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4E372" w14:textId="77777777" w:rsidR="00474B2A" w:rsidRDefault="00CB032B">
      <w:pPr>
        <w:spacing w:after="355" w:line="259" w:lineRule="auto"/>
        <w:ind w:left="67" w:firstLine="0"/>
        <w:jc w:val="center"/>
      </w:pPr>
      <w:r>
        <w:rPr>
          <w:rFonts w:ascii="Times New Roman" w:eastAsia="Times New Roman" w:hAnsi="Times New Roman" w:cs="Times New Roman"/>
        </w:rPr>
        <w:t xml:space="preserve"> </w:t>
      </w:r>
    </w:p>
    <w:p w14:paraId="21A64716" w14:textId="77777777" w:rsidR="00474B2A" w:rsidRDefault="00CB032B">
      <w:pPr>
        <w:spacing w:after="137" w:line="259" w:lineRule="auto"/>
        <w:ind w:left="137" w:firstLine="0"/>
        <w:jc w:val="center"/>
      </w:pPr>
      <w:r>
        <w:rPr>
          <w:rFonts w:ascii="Times New Roman" w:eastAsia="Times New Roman" w:hAnsi="Times New Roman" w:cs="Times New Roman"/>
          <w:b/>
          <w:sz w:val="52"/>
        </w:rPr>
        <w:t xml:space="preserve"> </w:t>
      </w:r>
    </w:p>
    <w:p w14:paraId="0301EA17" w14:textId="77777777" w:rsidR="00474B2A" w:rsidRDefault="00CB032B">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7B7E38B0" w14:textId="77777777" w:rsidR="00474B2A" w:rsidRDefault="00CB032B">
      <w:pPr>
        <w:spacing w:after="0" w:line="459" w:lineRule="auto"/>
        <w:ind w:left="0" w:right="8246" w:firstLine="0"/>
      </w:pPr>
      <w:r>
        <w:rPr>
          <w:rFonts w:ascii="Times New Roman" w:eastAsia="Times New Roman" w:hAnsi="Times New Roman" w:cs="Times New Roman"/>
          <w:b/>
          <w:sz w:val="21"/>
        </w:rPr>
        <w:t xml:space="preserve">  </w:t>
      </w:r>
    </w:p>
    <w:p w14:paraId="3451AAF5" w14:textId="77777777" w:rsidR="00474B2A" w:rsidRDefault="00CB032B">
      <w:pPr>
        <w:spacing w:after="396" w:line="259" w:lineRule="auto"/>
        <w:ind w:left="0" w:firstLine="0"/>
      </w:pPr>
      <w:r>
        <w:rPr>
          <w:rFonts w:ascii="Times New Roman" w:eastAsia="Times New Roman" w:hAnsi="Times New Roman" w:cs="Times New Roman"/>
          <w:b/>
          <w:sz w:val="21"/>
        </w:rPr>
        <w:t xml:space="preserve"> </w:t>
      </w:r>
    </w:p>
    <w:p w14:paraId="3C183C84" w14:textId="77777777" w:rsidR="00474B2A" w:rsidRDefault="00CB032B">
      <w:pPr>
        <w:spacing w:after="0" w:line="259" w:lineRule="auto"/>
        <w:ind w:left="137" w:firstLine="0"/>
        <w:jc w:val="center"/>
      </w:pPr>
      <w:r>
        <w:rPr>
          <w:rFonts w:ascii="Times New Roman" w:eastAsia="Times New Roman" w:hAnsi="Times New Roman" w:cs="Times New Roman"/>
          <w:b/>
          <w:sz w:val="52"/>
        </w:rPr>
        <w:t xml:space="preserve"> </w:t>
      </w:r>
    </w:p>
    <w:p w14:paraId="08D660AF" w14:textId="77777777" w:rsidR="00474B2A" w:rsidRDefault="00CB032B">
      <w:pPr>
        <w:spacing w:after="42" w:line="246" w:lineRule="auto"/>
        <w:ind w:left="0" w:firstLine="0"/>
        <w:jc w:val="center"/>
      </w:pPr>
      <w:r>
        <w:rPr>
          <w:sz w:val="48"/>
        </w:rPr>
        <w:t>广发中证半导体材料设备主题交易型开放式指数证券投资基金基金合同</w:t>
      </w:r>
      <w:r>
        <w:rPr>
          <w:rFonts w:ascii="Times New Roman" w:eastAsia="Times New Roman" w:hAnsi="Times New Roman" w:cs="Times New Roman"/>
          <w:b/>
          <w:sz w:val="48"/>
        </w:rPr>
        <w:t xml:space="preserve"> </w:t>
      </w:r>
    </w:p>
    <w:p w14:paraId="2347CD0D" w14:textId="77777777" w:rsidR="00474B2A" w:rsidRDefault="00CB032B">
      <w:pPr>
        <w:spacing w:after="0" w:line="259" w:lineRule="auto"/>
        <w:ind w:left="137" w:firstLine="0"/>
        <w:jc w:val="center"/>
      </w:pPr>
      <w:r>
        <w:rPr>
          <w:rFonts w:ascii="Times New Roman" w:eastAsia="Times New Roman" w:hAnsi="Times New Roman" w:cs="Times New Roman"/>
          <w:b/>
          <w:sz w:val="52"/>
        </w:rPr>
        <w:t xml:space="preserve"> </w:t>
      </w:r>
    </w:p>
    <w:p w14:paraId="14923D66" w14:textId="77777777" w:rsidR="00474B2A" w:rsidRDefault="00CB032B">
      <w:pPr>
        <w:spacing w:after="0" w:line="259" w:lineRule="auto"/>
        <w:ind w:left="137" w:firstLine="0"/>
        <w:jc w:val="center"/>
      </w:pPr>
      <w:r>
        <w:rPr>
          <w:rFonts w:ascii="Times New Roman" w:eastAsia="Times New Roman" w:hAnsi="Times New Roman" w:cs="Times New Roman"/>
          <w:b/>
          <w:sz w:val="52"/>
        </w:rPr>
        <w:t xml:space="preserve"> </w:t>
      </w:r>
    </w:p>
    <w:p w14:paraId="494A2515" w14:textId="77777777" w:rsidR="00474B2A" w:rsidRDefault="00CB032B">
      <w:pPr>
        <w:spacing w:after="0" w:line="259" w:lineRule="auto"/>
        <w:ind w:left="137" w:firstLine="0"/>
        <w:jc w:val="center"/>
      </w:pPr>
      <w:r>
        <w:rPr>
          <w:rFonts w:ascii="Times New Roman" w:eastAsia="Times New Roman" w:hAnsi="Times New Roman" w:cs="Times New Roman"/>
          <w:b/>
          <w:sz w:val="52"/>
        </w:rPr>
        <w:t xml:space="preserve"> </w:t>
      </w:r>
    </w:p>
    <w:p w14:paraId="3C7D64DB" w14:textId="77777777" w:rsidR="00474B2A" w:rsidRDefault="00CB032B">
      <w:pPr>
        <w:spacing w:after="0" w:line="259" w:lineRule="auto"/>
        <w:ind w:left="137" w:firstLine="0"/>
        <w:jc w:val="center"/>
      </w:pPr>
      <w:r>
        <w:rPr>
          <w:rFonts w:ascii="Times New Roman" w:eastAsia="Times New Roman" w:hAnsi="Times New Roman" w:cs="Times New Roman"/>
          <w:b/>
          <w:sz w:val="52"/>
        </w:rPr>
        <w:t xml:space="preserve"> </w:t>
      </w:r>
    </w:p>
    <w:p w14:paraId="3192F150" w14:textId="77777777" w:rsidR="00474B2A" w:rsidRDefault="00CB032B">
      <w:pPr>
        <w:spacing w:after="0" w:line="259" w:lineRule="auto"/>
        <w:ind w:left="137" w:firstLine="0"/>
        <w:jc w:val="center"/>
      </w:pPr>
      <w:r>
        <w:rPr>
          <w:rFonts w:ascii="Times New Roman" w:eastAsia="Times New Roman" w:hAnsi="Times New Roman" w:cs="Times New Roman"/>
          <w:b/>
          <w:sz w:val="52"/>
        </w:rPr>
        <w:t xml:space="preserve"> </w:t>
      </w:r>
    </w:p>
    <w:p w14:paraId="6D40560A" w14:textId="77777777" w:rsidR="00474B2A" w:rsidRDefault="00CB032B">
      <w:pPr>
        <w:spacing w:after="0" w:line="259" w:lineRule="auto"/>
        <w:ind w:left="137" w:firstLine="0"/>
        <w:jc w:val="center"/>
      </w:pPr>
      <w:r>
        <w:rPr>
          <w:rFonts w:ascii="Times New Roman" w:eastAsia="Times New Roman" w:hAnsi="Times New Roman" w:cs="Times New Roman"/>
          <w:b/>
          <w:sz w:val="52"/>
        </w:rPr>
        <w:t xml:space="preserve"> </w:t>
      </w:r>
    </w:p>
    <w:p w14:paraId="58319E84" w14:textId="77777777" w:rsidR="00474B2A" w:rsidRDefault="00CB032B">
      <w:pPr>
        <w:spacing w:after="0" w:line="259" w:lineRule="auto"/>
        <w:ind w:left="137" w:firstLine="0"/>
        <w:jc w:val="center"/>
      </w:pPr>
      <w:r>
        <w:rPr>
          <w:rFonts w:ascii="Times New Roman" w:eastAsia="Times New Roman" w:hAnsi="Times New Roman" w:cs="Times New Roman"/>
          <w:b/>
          <w:sz w:val="52"/>
        </w:rPr>
        <w:t xml:space="preserve"> </w:t>
      </w:r>
    </w:p>
    <w:p w14:paraId="029B028D" w14:textId="77777777" w:rsidR="00474B2A" w:rsidRDefault="00CB032B">
      <w:pPr>
        <w:spacing w:after="344" w:line="259" w:lineRule="auto"/>
        <w:ind w:left="0" w:firstLine="0"/>
      </w:pPr>
      <w:r>
        <w:rPr>
          <w:rFonts w:ascii="Times New Roman" w:eastAsia="Times New Roman" w:hAnsi="Times New Roman" w:cs="Times New Roman"/>
          <w:b/>
          <w:sz w:val="21"/>
        </w:rPr>
        <w:t xml:space="preserve"> </w:t>
      </w:r>
    </w:p>
    <w:p w14:paraId="0FBD9179" w14:textId="77777777" w:rsidR="00474B2A" w:rsidRDefault="00CB032B">
      <w:pPr>
        <w:spacing w:after="0" w:line="338"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68295EA" w14:textId="77777777" w:rsidR="00474B2A" w:rsidRDefault="00CB032B">
      <w:pPr>
        <w:spacing w:after="210" w:line="259" w:lineRule="auto"/>
        <w:ind w:left="87" w:firstLine="0"/>
        <w:jc w:val="center"/>
      </w:pPr>
      <w:r>
        <w:rPr>
          <w:rFonts w:ascii="Times New Roman" w:eastAsia="Times New Roman" w:hAnsi="Times New Roman" w:cs="Times New Roman"/>
          <w:sz w:val="32"/>
        </w:rPr>
        <w:t xml:space="preserve"> </w:t>
      </w:r>
    </w:p>
    <w:p w14:paraId="0ABE2361" w14:textId="77777777" w:rsidR="00474B2A" w:rsidRDefault="00CB032B">
      <w:pPr>
        <w:spacing w:after="273" w:line="259" w:lineRule="auto"/>
        <w:ind w:left="77" w:firstLine="0"/>
        <w:jc w:val="center"/>
      </w:pPr>
      <w:r>
        <w:rPr>
          <w:rFonts w:ascii="Times New Roman" w:eastAsia="Times New Roman" w:hAnsi="Times New Roman" w:cs="Times New Roman"/>
          <w:sz w:val="28"/>
        </w:rPr>
        <w:t xml:space="preserve"> </w:t>
      </w:r>
    </w:p>
    <w:p w14:paraId="3B5FECF9" w14:textId="77777777" w:rsidR="00474B2A" w:rsidRDefault="00CB032B">
      <w:pPr>
        <w:spacing w:after="273" w:line="259" w:lineRule="auto"/>
        <w:ind w:left="77" w:firstLine="0"/>
        <w:jc w:val="center"/>
      </w:pPr>
      <w:r>
        <w:rPr>
          <w:rFonts w:ascii="Times New Roman" w:eastAsia="Times New Roman" w:hAnsi="Times New Roman" w:cs="Times New Roman"/>
          <w:sz w:val="28"/>
        </w:rPr>
        <w:t xml:space="preserve"> </w:t>
      </w:r>
    </w:p>
    <w:p w14:paraId="6A12D0CA" w14:textId="77777777" w:rsidR="00474B2A" w:rsidRDefault="00CB032B">
      <w:pPr>
        <w:spacing w:after="133" w:line="259" w:lineRule="auto"/>
        <w:ind w:left="0" w:firstLine="0"/>
      </w:pPr>
      <w:r>
        <w:rPr>
          <w:rFonts w:ascii="Times New Roman" w:eastAsia="Times New Roman" w:hAnsi="Times New Roman" w:cs="Times New Roman"/>
          <w:sz w:val="28"/>
        </w:rPr>
        <w:t xml:space="preserve"> </w:t>
      </w:r>
    </w:p>
    <w:p w14:paraId="6EE0C865" w14:textId="77777777" w:rsidR="00474B2A" w:rsidRDefault="00CB032B">
      <w:pPr>
        <w:spacing w:after="0" w:line="259" w:lineRule="auto"/>
        <w:ind w:left="52" w:firstLine="0"/>
        <w:jc w:val="center"/>
      </w:pPr>
      <w:r>
        <w:rPr>
          <w:rFonts w:ascii="Times New Roman" w:eastAsia="Times New Roman" w:hAnsi="Times New Roman" w:cs="Times New Roman"/>
          <w:sz w:val="18"/>
        </w:rPr>
        <w:t xml:space="preserve"> </w:t>
      </w:r>
    </w:p>
    <w:p w14:paraId="4074C3ED" w14:textId="77777777" w:rsidR="00474B2A" w:rsidRDefault="00CB032B">
      <w:pPr>
        <w:spacing w:after="0" w:line="259" w:lineRule="auto"/>
        <w:ind w:left="0" w:firstLine="0"/>
      </w:pPr>
      <w:r>
        <w:rPr>
          <w:rFonts w:ascii="Times New Roman" w:eastAsia="Times New Roman" w:hAnsi="Times New Roman" w:cs="Times New Roman"/>
          <w:sz w:val="18"/>
        </w:rPr>
        <w:t xml:space="preserve"> </w:t>
      </w:r>
    </w:p>
    <w:p w14:paraId="5A8D310A" w14:textId="77777777" w:rsidR="00474B2A" w:rsidRDefault="00CB032B">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385178841"/>
        <w:docPartObj>
          <w:docPartGallery w:val="Table of Contents"/>
        </w:docPartObj>
      </w:sdtPr>
      <w:sdtEndPr/>
      <w:sdtContent>
        <w:p w14:paraId="759F3395" w14:textId="77777777" w:rsidR="00474B2A" w:rsidRDefault="00CB032B">
          <w:pPr>
            <w:pStyle w:val="TOC1"/>
            <w:tabs>
              <w:tab w:val="right" w:leader="dot" w:pos="8298"/>
            </w:tabs>
          </w:pPr>
          <w:r>
            <w:fldChar w:fldCharType="begin"/>
          </w:r>
          <w:r>
            <w:instrText xml:space="preserve"> TOC \o "1-1" \h \z \u </w:instrText>
          </w:r>
          <w:r>
            <w:fldChar w:fldCharType="separate"/>
          </w:r>
          <w:hyperlink w:anchor="_Toc6193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_Toc61934 \h</w:instrText>
            </w:r>
            <w:r>
              <w:fldChar w:fldCharType="separate"/>
            </w:r>
            <w:r>
              <w:t xml:space="preserve">1 </w:t>
            </w:r>
            <w:r>
              <w:fldChar w:fldCharType="end"/>
            </w:r>
          </w:hyperlink>
        </w:p>
        <w:p w14:paraId="778ACAFE" w14:textId="77777777" w:rsidR="00474B2A" w:rsidRDefault="00CB032B">
          <w:pPr>
            <w:pStyle w:val="TOC1"/>
            <w:tabs>
              <w:tab w:val="right" w:leader="dot" w:pos="8298"/>
            </w:tabs>
          </w:pPr>
          <w:hyperlink w:anchor="_Toc6193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_Toc61935 \h</w:instrText>
            </w:r>
            <w:r>
              <w:fldChar w:fldCharType="separate"/>
            </w:r>
            <w:r>
              <w:t xml:space="preserve">3 </w:t>
            </w:r>
            <w:r>
              <w:fldChar w:fldCharType="end"/>
            </w:r>
          </w:hyperlink>
        </w:p>
        <w:p w14:paraId="229A79D2" w14:textId="77777777" w:rsidR="00474B2A" w:rsidRDefault="00CB032B">
          <w:pPr>
            <w:pStyle w:val="TOC1"/>
            <w:tabs>
              <w:tab w:val="right" w:leader="dot" w:pos="8298"/>
            </w:tabs>
          </w:pPr>
          <w:hyperlink w:anchor="_Toc6193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_Toc61936 \h</w:instrText>
            </w:r>
            <w:r>
              <w:fldChar w:fldCharType="separate"/>
            </w:r>
            <w:r>
              <w:t>9</w:t>
            </w:r>
            <w:r>
              <w:t xml:space="preserve"> </w:t>
            </w:r>
            <w:r>
              <w:fldChar w:fldCharType="end"/>
            </w:r>
          </w:hyperlink>
        </w:p>
        <w:p w14:paraId="1B403765" w14:textId="77777777" w:rsidR="00474B2A" w:rsidRDefault="00CB032B">
          <w:pPr>
            <w:pStyle w:val="TOC1"/>
            <w:tabs>
              <w:tab w:val="right" w:leader="dot" w:pos="8298"/>
            </w:tabs>
          </w:pPr>
          <w:hyperlink w:anchor="_Toc6193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_Toc61937 \h</w:instrText>
            </w:r>
            <w:r>
              <w:fldChar w:fldCharType="separate"/>
            </w:r>
            <w:r>
              <w:t xml:space="preserve">11 </w:t>
            </w:r>
            <w:r>
              <w:fldChar w:fldCharType="end"/>
            </w:r>
          </w:hyperlink>
        </w:p>
        <w:p w14:paraId="0999E9D2" w14:textId="77777777" w:rsidR="00474B2A" w:rsidRDefault="00CB032B">
          <w:pPr>
            <w:pStyle w:val="TOC1"/>
            <w:tabs>
              <w:tab w:val="right" w:leader="dot" w:pos="8298"/>
            </w:tabs>
          </w:pPr>
          <w:hyperlink w:anchor="_Toc6193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_Toc61938 \h</w:instrText>
            </w:r>
            <w:r>
              <w:fldChar w:fldCharType="separate"/>
            </w:r>
            <w:r>
              <w:t xml:space="preserve">13 </w:t>
            </w:r>
            <w:r>
              <w:fldChar w:fldCharType="end"/>
            </w:r>
          </w:hyperlink>
        </w:p>
        <w:p w14:paraId="70ABE5BE" w14:textId="77777777" w:rsidR="00474B2A" w:rsidRDefault="00CB032B">
          <w:pPr>
            <w:pStyle w:val="TOC1"/>
            <w:tabs>
              <w:tab w:val="right" w:leader="dot" w:pos="8298"/>
            </w:tabs>
          </w:pPr>
          <w:hyperlink w:anchor="_Toc61939">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_Toc61939 \h</w:instrText>
            </w:r>
            <w:r>
              <w:fldChar w:fldCharType="separate"/>
            </w:r>
            <w:r>
              <w:t xml:space="preserve">14 </w:t>
            </w:r>
            <w:r>
              <w:fldChar w:fldCharType="end"/>
            </w:r>
          </w:hyperlink>
        </w:p>
        <w:p w14:paraId="0D999CAB" w14:textId="77777777" w:rsidR="00474B2A" w:rsidRDefault="00CB032B">
          <w:pPr>
            <w:pStyle w:val="TOC1"/>
            <w:tabs>
              <w:tab w:val="right" w:leader="dot" w:pos="8298"/>
            </w:tabs>
          </w:pPr>
          <w:hyperlink w:anchor="_Toc61940">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_Toc61940 \h</w:instrText>
            </w:r>
            <w:r>
              <w:fldChar w:fldCharType="separate"/>
            </w:r>
            <w:r>
              <w:t xml:space="preserve">15 </w:t>
            </w:r>
            <w:r>
              <w:fldChar w:fldCharType="end"/>
            </w:r>
          </w:hyperlink>
        </w:p>
        <w:p w14:paraId="591BFC4C" w14:textId="77777777" w:rsidR="00474B2A" w:rsidRDefault="00CB032B">
          <w:pPr>
            <w:pStyle w:val="TOC1"/>
            <w:tabs>
              <w:tab w:val="right" w:leader="dot" w:pos="8298"/>
            </w:tabs>
          </w:pPr>
          <w:hyperlink w:anchor="_Toc61941">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_Toc61941 \h</w:instrText>
            </w:r>
            <w:r>
              <w:fldChar w:fldCharType="separate"/>
            </w:r>
            <w:r>
              <w:t xml:space="preserve">17 </w:t>
            </w:r>
            <w:r>
              <w:fldChar w:fldCharType="end"/>
            </w:r>
          </w:hyperlink>
        </w:p>
        <w:p w14:paraId="21AAE7F2" w14:textId="77777777" w:rsidR="00474B2A" w:rsidRDefault="00CB032B">
          <w:pPr>
            <w:pStyle w:val="TOC1"/>
            <w:tabs>
              <w:tab w:val="right" w:leader="dot" w:pos="8298"/>
            </w:tabs>
          </w:pPr>
          <w:hyperlink w:anchor="_Toc61942">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 xml:space="preserve">PAGEREF </w:instrText>
            </w:r>
            <w:r>
              <w:instrText>_Toc61942 \h</w:instrText>
            </w:r>
            <w:r>
              <w:fldChar w:fldCharType="separate"/>
            </w:r>
            <w:r>
              <w:t xml:space="preserve">24 </w:t>
            </w:r>
            <w:r>
              <w:fldChar w:fldCharType="end"/>
            </w:r>
          </w:hyperlink>
        </w:p>
        <w:p w14:paraId="3490FDD1" w14:textId="77777777" w:rsidR="00474B2A" w:rsidRDefault="00CB032B">
          <w:pPr>
            <w:pStyle w:val="TOC1"/>
            <w:tabs>
              <w:tab w:val="right" w:leader="dot" w:pos="8298"/>
            </w:tabs>
          </w:pPr>
          <w:hyperlink w:anchor="_Toc61943">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_Toc61943 \h</w:instrText>
            </w:r>
            <w:r>
              <w:fldChar w:fldCharType="separate"/>
            </w:r>
            <w:r>
              <w:t xml:space="preserve">32 </w:t>
            </w:r>
            <w:r>
              <w:fldChar w:fldCharType="end"/>
            </w:r>
          </w:hyperlink>
        </w:p>
        <w:p w14:paraId="3965F8AB" w14:textId="77777777" w:rsidR="00474B2A" w:rsidRDefault="00CB032B">
          <w:pPr>
            <w:pStyle w:val="TOC1"/>
            <w:tabs>
              <w:tab w:val="right" w:leader="dot" w:pos="8298"/>
            </w:tabs>
          </w:pPr>
          <w:hyperlink w:anchor="_Toc61944">
            <w:r>
              <w:rPr>
                <w:rFonts w:ascii="宋体" w:eastAsia="宋体" w:hAnsi="宋体" w:cs="宋体"/>
              </w:rPr>
              <w:t>第十一部分</w:t>
            </w:r>
            <w:r>
              <w:t xml:space="preserve">  </w:t>
            </w:r>
            <w:r>
              <w:rPr>
                <w:rFonts w:ascii="宋体" w:eastAsia="宋体" w:hAnsi="宋体" w:cs="宋体"/>
              </w:rPr>
              <w:t>基金</w:t>
            </w:r>
            <w:r>
              <w:rPr>
                <w:rFonts w:ascii="宋体" w:eastAsia="宋体" w:hAnsi="宋体" w:cs="宋体"/>
              </w:rPr>
              <w:t>管理人、基金托管人的更换条件和程序</w:t>
            </w:r>
            <w:r>
              <w:tab/>
            </w:r>
            <w:r>
              <w:fldChar w:fldCharType="begin"/>
            </w:r>
            <w:r>
              <w:instrText>PAGEREF _Toc61944 \h</w:instrText>
            </w:r>
            <w:r>
              <w:fldChar w:fldCharType="separate"/>
            </w:r>
            <w:r>
              <w:t xml:space="preserve">41 </w:t>
            </w:r>
            <w:r>
              <w:fldChar w:fldCharType="end"/>
            </w:r>
          </w:hyperlink>
        </w:p>
        <w:p w14:paraId="18018560" w14:textId="77777777" w:rsidR="00474B2A" w:rsidRDefault="00CB032B">
          <w:pPr>
            <w:pStyle w:val="TOC1"/>
            <w:tabs>
              <w:tab w:val="right" w:leader="dot" w:pos="8298"/>
            </w:tabs>
          </w:pPr>
          <w:hyperlink w:anchor="_Toc61945">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_Toc61945 \h</w:instrText>
            </w:r>
            <w:r>
              <w:fldChar w:fldCharType="separate"/>
            </w:r>
            <w:r>
              <w:t xml:space="preserve">44 </w:t>
            </w:r>
            <w:r>
              <w:fldChar w:fldCharType="end"/>
            </w:r>
          </w:hyperlink>
        </w:p>
        <w:p w14:paraId="0D6671C5" w14:textId="77777777" w:rsidR="00474B2A" w:rsidRDefault="00CB032B">
          <w:pPr>
            <w:pStyle w:val="TOC1"/>
            <w:tabs>
              <w:tab w:val="right" w:leader="dot" w:pos="8298"/>
            </w:tabs>
          </w:pPr>
          <w:hyperlink w:anchor="_Toc61946">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_Toc61946 \h</w:instrText>
            </w:r>
            <w:r>
              <w:fldChar w:fldCharType="separate"/>
            </w:r>
            <w:r>
              <w:t xml:space="preserve">45 </w:t>
            </w:r>
            <w:r>
              <w:fldChar w:fldCharType="end"/>
            </w:r>
          </w:hyperlink>
        </w:p>
        <w:p w14:paraId="2E274764" w14:textId="77777777" w:rsidR="00474B2A" w:rsidRDefault="00CB032B">
          <w:pPr>
            <w:pStyle w:val="TOC1"/>
            <w:tabs>
              <w:tab w:val="right" w:leader="dot" w:pos="8298"/>
            </w:tabs>
          </w:pPr>
          <w:hyperlink w:anchor="_Toc61947">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_Toc61947 \h</w:instrText>
            </w:r>
            <w:r>
              <w:fldChar w:fldCharType="separate"/>
            </w:r>
            <w:r>
              <w:t xml:space="preserve">47 </w:t>
            </w:r>
            <w:r>
              <w:fldChar w:fldCharType="end"/>
            </w:r>
          </w:hyperlink>
        </w:p>
        <w:p w14:paraId="33EAA357" w14:textId="77777777" w:rsidR="00474B2A" w:rsidRDefault="00CB032B">
          <w:pPr>
            <w:pStyle w:val="TOC1"/>
            <w:tabs>
              <w:tab w:val="right" w:leader="dot" w:pos="8298"/>
            </w:tabs>
          </w:pPr>
          <w:hyperlink w:anchor="_Toc61948">
            <w:r>
              <w:rPr>
                <w:rFonts w:ascii="宋体" w:eastAsia="宋体" w:hAnsi="宋体" w:cs="宋体"/>
              </w:rPr>
              <w:t>第十五部分</w:t>
            </w:r>
            <w:r>
              <w:t xml:space="preserve">  </w:t>
            </w:r>
            <w:r>
              <w:rPr>
                <w:rFonts w:ascii="宋体" w:eastAsia="宋体" w:hAnsi="宋体" w:cs="宋体"/>
              </w:rPr>
              <w:t>基金的财产</w:t>
            </w:r>
            <w:r>
              <w:tab/>
            </w:r>
            <w:r>
              <w:fldChar w:fldCharType="begin"/>
            </w:r>
            <w:r>
              <w:instrText xml:space="preserve">PAGEREF _Toc61948 </w:instrText>
            </w:r>
            <w:r>
              <w:instrText>\h</w:instrText>
            </w:r>
            <w:r>
              <w:fldChar w:fldCharType="separate"/>
            </w:r>
            <w:r>
              <w:t xml:space="preserve">53 </w:t>
            </w:r>
            <w:r>
              <w:fldChar w:fldCharType="end"/>
            </w:r>
          </w:hyperlink>
        </w:p>
        <w:p w14:paraId="4B891C8B" w14:textId="77777777" w:rsidR="00474B2A" w:rsidRDefault="00CB032B">
          <w:pPr>
            <w:pStyle w:val="TOC1"/>
            <w:tabs>
              <w:tab w:val="right" w:leader="dot" w:pos="8298"/>
            </w:tabs>
          </w:pPr>
          <w:hyperlink w:anchor="_Toc61949">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_Toc61949 \h</w:instrText>
            </w:r>
            <w:r>
              <w:fldChar w:fldCharType="separate"/>
            </w:r>
            <w:r>
              <w:t xml:space="preserve">54 </w:t>
            </w:r>
            <w:r>
              <w:fldChar w:fldCharType="end"/>
            </w:r>
          </w:hyperlink>
        </w:p>
        <w:p w14:paraId="6618D576" w14:textId="77777777" w:rsidR="00474B2A" w:rsidRDefault="00CB032B">
          <w:pPr>
            <w:pStyle w:val="TOC1"/>
            <w:tabs>
              <w:tab w:val="right" w:leader="dot" w:pos="8298"/>
            </w:tabs>
          </w:pPr>
          <w:hyperlink w:anchor="_Toc61950">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w:instrText>
            </w:r>
            <w:r>
              <w:instrText>F _Toc61950 \h</w:instrText>
            </w:r>
            <w:r>
              <w:fldChar w:fldCharType="separate"/>
            </w:r>
            <w:r>
              <w:t xml:space="preserve">61 </w:t>
            </w:r>
            <w:r>
              <w:fldChar w:fldCharType="end"/>
            </w:r>
          </w:hyperlink>
        </w:p>
        <w:p w14:paraId="61C20F52" w14:textId="77777777" w:rsidR="00474B2A" w:rsidRDefault="00CB032B">
          <w:pPr>
            <w:pStyle w:val="TOC1"/>
            <w:tabs>
              <w:tab w:val="right" w:leader="dot" w:pos="8298"/>
            </w:tabs>
          </w:pPr>
          <w:hyperlink w:anchor="_Toc61951">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_Toc61951 \h</w:instrText>
            </w:r>
            <w:r>
              <w:fldChar w:fldCharType="separate"/>
            </w:r>
            <w:r>
              <w:t xml:space="preserve">63 </w:t>
            </w:r>
            <w:r>
              <w:fldChar w:fldCharType="end"/>
            </w:r>
          </w:hyperlink>
        </w:p>
        <w:p w14:paraId="6CD29580" w14:textId="77777777" w:rsidR="00474B2A" w:rsidRDefault="00CB032B">
          <w:pPr>
            <w:pStyle w:val="TOC1"/>
            <w:tabs>
              <w:tab w:val="right" w:leader="dot" w:pos="8298"/>
            </w:tabs>
          </w:pPr>
          <w:hyperlink w:anchor="_Toc61952">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_Toc61952 \h</w:instrText>
            </w:r>
            <w:r>
              <w:fldChar w:fldCharType="separate"/>
            </w:r>
            <w:r>
              <w:t xml:space="preserve">65 </w:t>
            </w:r>
            <w:r>
              <w:fldChar w:fldCharType="end"/>
            </w:r>
          </w:hyperlink>
        </w:p>
        <w:p w14:paraId="65BE5219" w14:textId="77777777" w:rsidR="00474B2A" w:rsidRDefault="00CB032B">
          <w:pPr>
            <w:pStyle w:val="TOC1"/>
            <w:tabs>
              <w:tab w:val="right" w:leader="dot" w:pos="8298"/>
            </w:tabs>
          </w:pPr>
          <w:hyperlink w:anchor="_Toc61953">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_Toc61953 \h</w:instrText>
            </w:r>
            <w:r>
              <w:fldChar w:fldCharType="separate"/>
            </w:r>
            <w:r>
              <w:t xml:space="preserve">66 </w:t>
            </w:r>
            <w:r>
              <w:fldChar w:fldCharType="end"/>
            </w:r>
          </w:hyperlink>
        </w:p>
        <w:p w14:paraId="51607A00" w14:textId="77777777" w:rsidR="00474B2A" w:rsidRDefault="00CB032B">
          <w:pPr>
            <w:pStyle w:val="TOC1"/>
            <w:tabs>
              <w:tab w:val="right" w:leader="dot" w:pos="8298"/>
            </w:tabs>
          </w:pPr>
          <w:hyperlink w:anchor="_Toc61954">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_Toc61954 \h</w:instrText>
            </w:r>
            <w:r>
              <w:fldChar w:fldCharType="separate"/>
            </w:r>
            <w:r>
              <w:t xml:space="preserve">73 </w:t>
            </w:r>
            <w:r>
              <w:fldChar w:fldCharType="end"/>
            </w:r>
          </w:hyperlink>
        </w:p>
        <w:p w14:paraId="7D352192" w14:textId="77777777" w:rsidR="00474B2A" w:rsidRDefault="00CB032B">
          <w:pPr>
            <w:pStyle w:val="TOC1"/>
            <w:tabs>
              <w:tab w:val="right" w:leader="dot" w:pos="8298"/>
            </w:tabs>
          </w:pPr>
          <w:hyperlink w:anchor="_Toc61955">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_Toc61955 \h</w:instrText>
            </w:r>
            <w:r>
              <w:fldChar w:fldCharType="separate"/>
            </w:r>
            <w:r>
              <w:t xml:space="preserve">75 </w:t>
            </w:r>
            <w:r>
              <w:fldChar w:fldCharType="end"/>
            </w:r>
          </w:hyperlink>
        </w:p>
        <w:p w14:paraId="7A55DA7E" w14:textId="77777777" w:rsidR="00474B2A" w:rsidRDefault="00CB032B">
          <w:pPr>
            <w:pStyle w:val="TOC1"/>
            <w:tabs>
              <w:tab w:val="right" w:leader="dot" w:pos="8298"/>
            </w:tabs>
          </w:pPr>
          <w:hyperlink w:anchor="_Toc61956">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_Toc61956 \h</w:instrText>
            </w:r>
            <w:r>
              <w:fldChar w:fldCharType="separate"/>
            </w:r>
            <w:r>
              <w:t xml:space="preserve">76 </w:t>
            </w:r>
            <w:r>
              <w:fldChar w:fldCharType="end"/>
            </w:r>
          </w:hyperlink>
        </w:p>
        <w:p w14:paraId="4AAC08BC" w14:textId="77777777" w:rsidR="00474B2A" w:rsidRDefault="00CB032B">
          <w:pPr>
            <w:pStyle w:val="TOC1"/>
            <w:tabs>
              <w:tab w:val="right" w:leader="dot" w:pos="8298"/>
            </w:tabs>
          </w:pPr>
          <w:hyperlink w:anchor="_Toc61957">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_Toc61957 \h</w:instrText>
            </w:r>
            <w:r>
              <w:fldChar w:fldCharType="separate"/>
            </w:r>
            <w:r>
              <w:t xml:space="preserve">77 </w:t>
            </w:r>
            <w:r>
              <w:fldChar w:fldCharType="end"/>
            </w:r>
          </w:hyperlink>
        </w:p>
        <w:p w14:paraId="44D802F7" w14:textId="77777777" w:rsidR="00474B2A" w:rsidRDefault="00CB032B">
          <w:pPr>
            <w:pStyle w:val="TOC1"/>
            <w:tabs>
              <w:tab w:val="right" w:leader="dot" w:pos="8298"/>
            </w:tabs>
          </w:pPr>
          <w:hyperlink w:anchor="_Toc61958">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_Toc61958 \h</w:instrText>
            </w:r>
            <w:r>
              <w:fldChar w:fldCharType="separate"/>
            </w:r>
            <w:r>
              <w:t xml:space="preserve">78 </w:t>
            </w:r>
            <w:r>
              <w:fldChar w:fldCharType="end"/>
            </w:r>
          </w:hyperlink>
        </w:p>
        <w:p w14:paraId="2DF6A26F" w14:textId="77777777" w:rsidR="00474B2A" w:rsidRDefault="00CB032B">
          <w:pPr>
            <w:pStyle w:val="TOC1"/>
            <w:tabs>
              <w:tab w:val="right" w:leader="dot" w:pos="8298"/>
            </w:tabs>
          </w:pPr>
          <w:hyperlink w:anchor="_Toc61959">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_Toc61959 \h</w:instrText>
            </w:r>
            <w:r>
              <w:fldChar w:fldCharType="separate"/>
            </w:r>
            <w:r>
              <w:t xml:space="preserve">79 </w:t>
            </w:r>
            <w:r>
              <w:fldChar w:fldCharType="end"/>
            </w:r>
          </w:hyperlink>
        </w:p>
        <w:p w14:paraId="69C25AF5" w14:textId="77777777" w:rsidR="00474B2A" w:rsidRDefault="00CB032B">
          <w:r>
            <w:fldChar w:fldCharType="end"/>
          </w:r>
        </w:p>
      </w:sdtContent>
    </w:sdt>
    <w:p w14:paraId="602852A7" w14:textId="77777777" w:rsidR="00474B2A" w:rsidRDefault="00474B2A">
      <w:pPr>
        <w:sectPr w:rsidR="00474B2A">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874" w:footer="720" w:gutter="0"/>
          <w:cols w:space="720"/>
        </w:sectPr>
      </w:pPr>
    </w:p>
    <w:p w14:paraId="05F7AEDB" w14:textId="77777777" w:rsidR="00474B2A" w:rsidRDefault="00CB032B">
      <w:pPr>
        <w:pStyle w:val="1"/>
      </w:pPr>
      <w:bookmarkStart w:id="0" w:name="_Toc6193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9FBC767" w14:textId="77777777" w:rsidR="00474B2A" w:rsidRDefault="00CB032B">
      <w:pPr>
        <w:spacing w:after="223" w:line="259" w:lineRule="auto"/>
        <w:ind w:left="0" w:firstLine="0"/>
      </w:pPr>
      <w:r>
        <w:rPr>
          <w:rFonts w:ascii="Times New Roman" w:eastAsia="Times New Roman" w:hAnsi="Times New Roman" w:cs="Times New Roman"/>
          <w:sz w:val="21"/>
        </w:rPr>
        <w:t xml:space="preserve"> </w:t>
      </w:r>
    </w:p>
    <w:p w14:paraId="1B1D649B" w14:textId="77777777" w:rsidR="00474B2A" w:rsidRDefault="00CB032B">
      <w:pPr>
        <w:spacing w:after="156" w:line="259" w:lineRule="auto"/>
        <w:ind w:firstLine="0"/>
      </w:pPr>
      <w:r>
        <w:t>一、订立本基金合同的目的、依据和原则</w:t>
      </w:r>
      <w:r>
        <w:rPr>
          <w:rFonts w:ascii="Times New Roman" w:eastAsia="Times New Roman" w:hAnsi="Times New Roman" w:cs="Times New Roman"/>
        </w:rPr>
        <w:t xml:space="preserve"> </w:t>
      </w:r>
    </w:p>
    <w:p w14:paraId="51A94BE6" w14:textId="77777777" w:rsidR="00474B2A" w:rsidRDefault="00CB032B">
      <w:pPr>
        <w:numPr>
          <w:ilvl w:val="0"/>
          <w:numId w:val="1"/>
        </w:numPr>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6D19C3B" w14:textId="77777777" w:rsidR="00474B2A" w:rsidRDefault="00CB032B">
      <w:pPr>
        <w:numPr>
          <w:ilvl w:val="0"/>
          <w:numId w:val="1"/>
        </w:numPr>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w:t>
      </w:r>
      <w:r>
        <w:t>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12636FEF" w14:textId="77777777" w:rsidR="00474B2A" w:rsidRDefault="00CB032B">
      <w:pPr>
        <w:spacing w:after="156" w:line="259" w:lineRule="auto"/>
        <w:ind w:left="-15" w:firstLine="0"/>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0BC9D7E7" w14:textId="77777777" w:rsidR="00474B2A" w:rsidRDefault="00CB032B">
      <w:pPr>
        <w:numPr>
          <w:ilvl w:val="0"/>
          <w:numId w:val="1"/>
        </w:numPr>
      </w:pPr>
      <w:r>
        <w:t>订立本基金合同的原则是平等自愿、诚实信用、充分保护投资人合法权益。</w:t>
      </w:r>
      <w:r>
        <w:rPr>
          <w:rFonts w:ascii="Times New Roman" w:eastAsia="Times New Roman" w:hAnsi="Times New Roman" w:cs="Times New Roman"/>
        </w:rPr>
        <w:t xml:space="preserve"> </w:t>
      </w:r>
    </w:p>
    <w:p w14:paraId="596C759C" w14:textId="77777777" w:rsidR="00474B2A" w:rsidRDefault="00CB032B">
      <w:pPr>
        <w:numPr>
          <w:ilvl w:val="0"/>
          <w:numId w:val="2"/>
        </w:numPr>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E8C075" w14:textId="77777777" w:rsidR="00474B2A" w:rsidRDefault="00CB032B">
      <w:pPr>
        <w:ind w:left="-15"/>
      </w:pPr>
      <w:r>
        <w:t>基金合同的当事人包括基金管理人、基金托管人和基金份额持有人。基金投</w:t>
      </w:r>
      <w:r>
        <w:t>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C2C19B9" w14:textId="77777777" w:rsidR="00474B2A" w:rsidRDefault="00CB032B">
      <w:pPr>
        <w:numPr>
          <w:ilvl w:val="0"/>
          <w:numId w:val="2"/>
        </w:numPr>
      </w:pPr>
      <w:r>
        <w:t>广发中证半导体材料设备主题交易型开放式指数证券投资基金由基金管理人依照《基金法》、基金合同及其他有关规定募集，并经中国证券监督管理委员会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2E3CA83" w14:textId="77777777" w:rsidR="00474B2A" w:rsidRDefault="00CB032B">
      <w:pPr>
        <w:ind w:left="-15"/>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27DCEA9E" w14:textId="77777777" w:rsidR="00474B2A" w:rsidRDefault="00CB032B">
      <w:pPr>
        <w:ind w:left="-15"/>
      </w:pPr>
      <w:r>
        <w:t>基金管理人依照恪尽职守、诚实信用、谨慎勤勉的原则管理和运用基金财产，但不保证投资于本基金一</w:t>
      </w:r>
      <w:r>
        <w:t>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1217FF2" w14:textId="77777777" w:rsidR="00474B2A" w:rsidRDefault="00CB032B">
      <w:pPr>
        <w:numPr>
          <w:ilvl w:val="0"/>
          <w:numId w:val="2"/>
        </w:numPr>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D364ADE" w14:textId="77777777" w:rsidR="00474B2A" w:rsidRDefault="00CB032B">
      <w:pPr>
        <w:numPr>
          <w:ilvl w:val="0"/>
          <w:numId w:val="2"/>
        </w:numPr>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6E30C54" w14:textId="77777777" w:rsidR="00474B2A" w:rsidRDefault="00CB032B">
      <w:pPr>
        <w:numPr>
          <w:ilvl w:val="0"/>
          <w:numId w:val="2"/>
        </w:numPr>
      </w:pPr>
      <w:r>
        <w:t>本基金以紧密跟踪标的指数，追求跟踪偏离度和跟踪误差最小化为投资目标，</w:t>
      </w:r>
      <w:r>
        <w:t>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4F5CB8A6" w14:textId="77777777" w:rsidR="00474B2A" w:rsidRDefault="00CB032B">
      <w:pPr>
        <w:numPr>
          <w:ilvl w:val="0"/>
          <w:numId w:val="2"/>
        </w:numPr>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332492BF" w14:textId="77777777" w:rsidR="00474B2A" w:rsidRDefault="00CB032B">
      <w:pPr>
        <w:spacing w:after="0" w:line="259" w:lineRule="auto"/>
        <w:ind w:firstLine="0"/>
      </w:pPr>
      <w:r>
        <w:rPr>
          <w:rFonts w:ascii="Times New Roman" w:eastAsia="Times New Roman" w:hAnsi="Times New Roman" w:cs="Times New Roman"/>
        </w:rPr>
        <w:t xml:space="preserve"> </w:t>
      </w:r>
      <w:r>
        <w:br w:type="page"/>
      </w:r>
    </w:p>
    <w:p w14:paraId="1D1E6615" w14:textId="77777777" w:rsidR="00474B2A" w:rsidRDefault="00CB032B">
      <w:pPr>
        <w:pStyle w:val="1"/>
      </w:pPr>
      <w:bookmarkStart w:id="1" w:name="_Toc6193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23EEC0D" w14:textId="77777777" w:rsidR="00474B2A" w:rsidRDefault="00CB032B">
      <w:pPr>
        <w:spacing w:after="223" w:line="259" w:lineRule="auto"/>
        <w:ind w:left="420" w:firstLine="0"/>
      </w:pPr>
      <w:r>
        <w:rPr>
          <w:rFonts w:ascii="Times New Roman" w:eastAsia="Times New Roman" w:hAnsi="Times New Roman" w:cs="Times New Roman"/>
          <w:sz w:val="21"/>
        </w:rPr>
        <w:t xml:space="preserve"> </w:t>
      </w:r>
    </w:p>
    <w:p w14:paraId="32F27FF2" w14:textId="77777777" w:rsidR="00474B2A" w:rsidRDefault="00CB032B">
      <w:pPr>
        <w:pStyle w:val="2"/>
        <w:ind w:left="99"/>
      </w:pPr>
      <w:r>
        <w:t>在本基金合同中，除非文意另有所指，下列词语或简称具有如下含义：</w:t>
      </w:r>
      <w:r>
        <w:rPr>
          <w:rFonts w:ascii="Times New Roman" w:eastAsia="Times New Roman" w:hAnsi="Times New Roman" w:cs="Times New Roman"/>
        </w:rPr>
        <w:t xml:space="preserve"> </w:t>
      </w:r>
    </w:p>
    <w:p w14:paraId="1C233CDC" w14:textId="77777777" w:rsidR="00474B2A" w:rsidRDefault="00CB032B">
      <w:pPr>
        <w:numPr>
          <w:ilvl w:val="0"/>
          <w:numId w:val="3"/>
        </w:numPr>
      </w:pPr>
      <w:r>
        <w:t>基金或本基金：指广发中证半导体材料设备主题交易型开放式指数证券投资基金</w:t>
      </w:r>
      <w:r>
        <w:rPr>
          <w:rFonts w:ascii="Times New Roman" w:eastAsia="Times New Roman" w:hAnsi="Times New Roman" w:cs="Times New Roman"/>
        </w:rPr>
        <w:t xml:space="preserve"> </w:t>
      </w:r>
    </w:p>
    <w:p w14:paraId="0EE28483" w14:textId="77777777" w:rsidR="00474B2A" w:rsidRDefault="00CB032B">
      <w:pPr>
        <w:numPr>
          <w:ilvl w:val="0"/>
          <w:numId w:val="3"/>
        </w:numPr>
        <w:spacing w:after="155" w:line="259" w:lineRule="auto"/>
      </w:pPr>
      <w:r>
        <w:t>基金管理人：指广发基金管理有限公司</w:t>
      </w:r>
      <w:r>
        <w:rPr>
          <w:rFonts w:ascii="Times New Roman" w:eastAsia="Times New Roman" w:hAnsi="Times New Roman" w:cs="Times New Roman"/>
        </w:rPr>
        <w:t xml:space="preserve">   </w:t>
      </w:r>
    </w:p>
    <w:p w14:paraId="23025F19" w14:textId="77777777" w:rsidR="00474B2A" w:rsidRDefault="00CB032B">
      <w:pPr>
        <w:numPr>
          <w:ilvl w:val="0"/>
          <w:numId w:val="3"/>
        </w:numPr>
        <w:spacing w:after="156" w:line="259" w:lineRule="auto"/>
      </w:pPr>
      <w:r>
        <w:t>基金托管人：指招商银行股份有限公司</w:t>
      </w:r>
      <w:r>
        <w:rPr>
          <w:rFonts w:ascii="Times New Roman" w:eastAsia="Times New Roman" w:hAnsi="Times New Roman" w:cs="Times New Roman"/>
        </w:rPr>
        <w:t xml:space="preserve"> </w:t>
      </w:r>
    </w:p>
    <w:p w14:paraId="2D06FCD4" w14:textId="77777777" w:rsidR="00474B2A" w:rsidRDefault="00CB032B">
      <w:pPr>
        <w:numPr>
          <w:ilvl w:val="0"/>
          <w:numId w:val="3"/>
        </w:numPr>
      </w:pPr>
      <w:r>
        <w:t>基金合同或本基金合同：指《广发中证半导体材料设备主题交易型开放式指数证券投资基金基金合同》及对本基金合同的任何有效修订和补充</w:t>
      </w:r>
      <w:r>
        <w:rPr>
          <w:rFonts w:ascii="Times New Roman" w:eastAsia="Times New Roman" w:hAnsi="Times New Roman" w:cs="Times New Roman"/>
        </w:rPr>
        <w:t xml:space="preserve"> </w:t>
      </w:r>
    </w:p>
    <w:p w14:paraId="001E1415" w14:textId="77777777" w:rsidR="00474B2A" w:rsidRDefault="00CB032B">
      <w:pPr>
        <w:numPr>
          <w:ilvl w:val="0"/>
          <w:numId w:val="3"/>
        </w:numPr>
      </w:pPr>
      <w:r>
        <w:t>托管协议：指基金管理人与基金托管人就本基金签订之《广发中证半导体材料设备主题交易型开放式指数证券投资基金托管协议》及对该托管协议的任何有效修订和补充</w:t>
      </w:r>
      <w:r>
        <w:rPr>
          <w:rFonts w:ascii="Times New Roman" w:eastAsia="Times New Roman" w:hAnsi="Times New Roman" w:cs="Times New Roman"/>
        </w:rPr>
        <w:t xml:space="preserve"> </w:t>
      </w:r>
    </w:p>
    <w:p w14:paraId="1CF50C8C" w14:textId="77777777" w:rsidR="00474B2A" w:rsidRDefault="00CB032B">
      <w:pPr>
        <w:numPr>
          <w:ilvl w:val="0"/>
          <w:numId w:val="3"/>
        </w:numPr>
      </w:pPr>
      <w:r>
        <w:t>招募说明书：指《广发中证半导体材料设备主题交易型开放式指数证券投资基金招募说明书》及其更新</w:t>
      </w:r>
      <w:r>
        <w:rPr>
          <w:rFonts w:ascii="Times New Roman" w:eastAsia="Times New Roman" w:hAnsi="Times New Roman" w:cs="Times New Roman"/>
        </w:rPr>
        <w:t xml:space="preserve"> </w:t>
      </w:r>
    </w:p>
    <w:p w14:paraId="7FEF230F" w14:textId="77777777" w:rsidR="00474B2A" w:rsidRDefault="00CB032B">
      <w:pPr>
        <w:numPr>
          <w:ilvl w:val="0"/>
          <w:numId w:val="3"/>
        </w:numPr>
      </w:pPr>
      <w:r>
        <w:t>基金份额发售公告：指《广发中证半导体材料设备主题交易型开放</w:t>
      </w:r>
      <w:r>
        <w:t>式指数证券投资基金基金份额发售公告》</w:t>
      </w:r>
      <w:r>
        <w:rPr>
          <w:rFonts w:ascii="Times New Roman" w:eastAsia="Times New Roman" w:hAnsi="Times New Roman" w:cs="Times New Roman"/>
        </w:rPr>
        <w:t xml:space="preserve"> </w:t>
      </w:r>
    </w:p>
    <w:p w14:paraId="1420FAA0" w14:textId="77777777" w:rsidR="00474B2A" w:rsidRDefault="00CB032B">
      <w:pPr>
        <w:numPr>
          <w:ilvl w:val="0"/>
          <w:numId w:val="3"/>
        </w:numPr>
      </w:pPr>
      <w:r>
        <w:t>基金产品资料概要：指《广发中证半导体材料设备主题交易型开放式指数证券投资基金基金产品资料概要》及其更新</w:t>
      </w:r>
      <w:r>
        <w:rPr>
          <w:rFonts w:ascii="Times New Roman" w:eastAsia="Times New Roman" w:hAnsi="Times New Roman" w:cs="Times New Roman"/>
        </w:rPr>
        <w:t xml:space="preserve"> </w:t>
      </w:r>
    </w:p>
    <w:p w14:paraId="503B8F7C" w14:textId="77777777" w:rsidR="00474B2A" w:rsidRDefault="00CB032B">
      <w:pPr>
        <w:numPr>
          <w:ilvl w:val="0"/>
          <w:numId w:val="3"/>
        </w:numPr>
      </w:pPr>
      <w:r>
        <w:t>基金份额上市交易公告书：指《广发中证半导体材料设备主题交易型开放式指数证券投资基金基金份额上市交易公告书》</w:t>
      </w:r>
      <w:r>
        <w:rPr>
          <w:rFonts w:ascii="Times New Roman" w:eastAsia="Times New Roman" w:hAnsi="Times New Roman" w:cs="Times New Roman"/>
        </w:rPr>
        <w:t xml:space="preserve"> </w:t>
      </w:r>
    </w:p>
    <w:p w14:paraId="17FC6D34" w14:textId="77777777" w:rsidR="00474B2A" w:rsidRDefault="00CB032B">
      <w:pPr>
        <w:numPr>
          <w:ilvl w:val="0"/>
          <w:numId w:val="3"/>
        </w:numPr>
        <w:spacing w:after="11"/>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9F61F9C" w14:textId="77777777" w:rsidR="00474B2A" w:rsidRDefault="00CB032B">
      <w:pPr>
        <w:numPr>
          <w:ilvl w:val="0"/>
          <w:numId w:val="3"/>
        </w:numPr>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2277499" w14:textId="77777777" w:rsidR="00474B2A" w:rsidRDefault="00CB032B">
      <w:pPr>
        <w:numPr>
          <w:ilvl w:val="0"/>
          <w:numId w:val="4"/>
        </w:numPr>
        <w:spacing w:after="11"/>
      </w:pPr>
      <w:r>
        <w:t>《</w:t>
      </w: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EB0CBA7" w14:textId="77777777" w:rsidR="00474B2A" w:rsidRDefault="00CB032B">
      <w:pPr>
        <w:numPr>
          <w:ilvl w:val="0"/>
          <w:numId w:val="4"/>
        </w:numPr>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F8196BF" w14:textId="77777777" w:rsidR="00474B2A" w:rsidRDefault="00CB032B">
      <w:pPr>
        <w:numPr>
          <w:ilvl w:val="0"/>
          <w:numId w:val="4"/>
        </w:numPr>
        <w:spacing w:after="11"/>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980D608" w14:textId="77777777" w:rsidR="00474B2A" w:rsidRDefault="00CB032B">
      <w:pPr>
        <w:numPr>
          <w:ilvl w:val="0"/>
          <w:numId w:val="4"/>
        </w:numPr>
        <w:spacing w:after="11"/>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6E9FD708" w14:textId="77777777" w:rsidR="00474B2A" w:rsidRDefault="00CB032B">
      <w:pPr>
        <w:numPr>
          <w:ilvl w:val="0"/>
          <w:numId w:val="4"/>
        </w:numPr>
        <w:spacing w:after="154" w:line="259" w:lineRule="auto"/>
      </w:pPr>
      <w:r>
        <w:t>《指数基金指引》：指中国证监会</w:t>
      </w:r>
      <w:r>
        <w:rPr>
          <w:rFonts w:ascii="Times New Roman" w:eastAsia="Times New Roman" w:hAnsi="Times New Roman" w:cs="Times New Roman"/>
        </w:rPr>
        <w:t xml:space="preserve"> 2021 </w:t>
      </w:r>
      <w:r>
        <w:t>年</w:t>
      </w:r>
      <w:r>
        <w:rPr>
          <w:rFonts w:ascii="Times New Roman" w:eastAsia="Times New Roman" w:hAnsi="Times New Roman" w:cs="Times New Roman"/>
        </w:rPr>
        <w:t xml:space="preserve"> 1 </w:t>
      </w:r>
      <w:r>
        <w:t>月</w:t>
      </w:r>
      <w:r>
        <w:rPr>
          <w:rFonts w:ascii="Times New Roman" w:eastAsia="Times New Roman" w:hAnsi="Times New Roman" w:cs="Times New Roman"/>
        </w:rPr>
        <w:t xml:space="preserve"> 22 </w:t>
      </w:r>
      <w:r>
        <w:t>日颁布、同年</w:t>
      </w:r>
      <w:r>
        <w:rPr>
          <w:rFonts w:ascii="Times New Roman" w:eastAsia="Times New Roman" w:hAnsi="Times New Roman" w:cs="Times New Roman"/>
        </w:rPr>
        <w:t xml:space="preserve"> 2 </w:t>
      </w:r>
    </w:p>
    <w:p w14:paraId="05093DDA" w14:textId="77777777" w:rsidR="00474B2A" w:rsidRDefault="00CB032B">
      <w:pPr>
        <w:ind w:left="-15" w:firstLine="0"/>
      </w:pPr>
      <w:r>
        <w:t>月</w:t>
      </w:r>
      <w:r>
        <w:rPr>
          <w:rFonts w:ascii="Times New Roman" w:eastAsia="Times New Roman" w:hAnsi="Times New Roman" w:cs="Times New Roman"/>
        </w:rPr>
        <w:t xml:space="preserve"> 1 </w:t>
      </w:r>
      <w:r>
        <w:t>日实施的《公开募集证券投资基金运作指引第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4E96960F" w14:textId="77777777" w:rsidR="00474B2A" w:rsidRDefault="00CB032B">
      <w:pPr>
        <w:numPr>
          <w:ilvl w:val="0"/>
          <w:numId w:val="4"/>
        </w:numPr>
        <w:spacing w:after="155" w:line="259" w:lineRule="auto"/>
      </w:pPr>
      <w:r>
        <w:t>交易型开放式指数基金：指《上海证券交易所交易型开放式指数基金</w:t>
      </w:r>
    </w:p>
    <w:p w14:paraId="02078A54" w14:textId="77777777" w:rsidR="00474B2A" w:rsidRDefault="00CB032B">
      <w:pPr>
        <w:spacing w:after="148" w:line="259" w:lineRule="auto"/>
        <w:ind w:left="-15" w:firstLine="0"/>
      </w:pPr>
      <w:r>
        <w:t>业务实施细则》定义的</w:t>
      </w:r>
      <w:r>
        <w:t>“</w:t>
      </w:r>
      <w:r>
        <w:t>交易型开放式指数基</w:t>
      </w:r>
      <w:r>
        <w:t>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w:t>
      </w:r>
    </w:p>
    <w:p w14:paraId="765279ED" w14:textId="77777777" w:rsidR="00474B2A" w:rsidRDefault="00CB032B">
      <w:pPr>
        <w:spacing w:after="145" w:line="259" w:lineRule="auto"/>
        <w:ind w:left="-5" w:hanging="10"/>
        <w:jc w:val="both"/>
      </w:pPr>
      <w:r>
        <w:rPr>
          <w:rFonts w:ascii="Times New Roman" w:eastAsia="Times New Roman" w:hAnsi="Times New Roman" w:cs="Times New Roman"/>
        </w:rPr>
        <w:t>Traded Fund</w:t>
      </w:r>
      <w:r>
        <w:t>）</w:t>
      </w:r>
      <w:r>
        <w:t>”</w:t>
      </w:r>
      <w:r>
        <w:rPr>
          <w:rFonts w:ascii="Times New Roman" w:eastAsia="Times New Roman" w:hAnsi="Times New Roman" w:cs="Times New Roman"/>
        </w:rPr>
        <w:t xml:space="preserve"> </w:t>
      </w:r>
    </w:p>
    <w:p w14:paraId="551C68E4" w14:textId="77777777" w:rsidR="00474B2A" w:rsidRDefault="00CB032B">
      <w:pPr>
        <w:numPr>
          <w:ilvl w:val="0"/>
          <w:numId w:val="4"/>
        </w:numPr>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3DF0E40C" w14:textId="77777777" w:rsidR="00474B2A" w:rsidRDefault="00CB032B">
      <w:pPr>
        <w:numPr>
          <w:ilvl w:val="0"/>
          <w:numId w:val="4"/>
        </w:numPr>
        <w:spacing w:after="156" w:line="259" w:lineRule="auto"/>
      </w:pPr>
      <w:r>
        <w:t>中国证监会：指中国证券监督管理委员会</w:t>
      </w:r>
      <w:r>
        <w:rPr>
          <w:rFonts w:ascii="Times New Roman" w:eastAsia="Times New Roman" w:hAnsi="Times New Roman" w:cs="Times New Roman"/>
        </w:rPr>
        <w:t xml:space="preserve"> </w:t>
      </w:r>
    </w:p>
    <w:p w14:paraId="5D696571" w14:textId="77777777" w:rsidR="00474B2A" w:rsidRDefault="00CB032B">
      <w:pPr>
        <w:numPr>
          <w:ilvl w:val="0"/>
          <w:numId w:val="4"/>
        </w:numPr>
        <w:spacing w:after="155" w:line="259" w:lineRule="auto"/>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F658C06" w14:textId="77777777" w:rsidR="00474B2A" w:rsidRDefault="00CB032B">
      <w:pPr>
        <w:numPr>
          <w:ilvl w:val="0"/>
          <w:numId w:val="4"/>
        </w:numPr>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5B99233" w14:textId="77777777" w:rsidR="00474B2A" w:rsidRDefault="00CB032B">
      <w:pPr>
        <w:numPr>
          <w:ilvl w:val="0"/>
          <w:numId w:val="4"/>
        </w:numPr>
        <w:spacing w:line="259" w:lineRule="auto"/>
      </w:pPr>
      <w:r>
        <w:t>个人投资者：指依据有关法律法规规定可投资于证券投资基金的自然</w:t>
      </w:r>
    </w:p>
    <w:p w14:paraId="1B2AAE6F" w14:textId="77777777" w:rsidR="00474B2A" w:rsidRDefault="00CB032B">
      <w:pPr>
        <w:spacing w:after="153" w:line="259" w:lineRule="auto"/>
        <w:ind w:left="-15" w:firstLine="0"/>
      </w:pPr>
      <w:r>
        <w:t>人</w:t>
      </w:r>
      <w:r>
        <w:rPr>
          <w:rFonts w:ascii="Times New Roman" w:eastAsia="Times New Roman" w:hAnsi="Times New Roman" w:cs="Times New Roman"/>
        </w:rPr>
        <w:t xml:space="preserve"> </w:t>
      </w:r>
    </w:p>
    <w:p w14:paraId="4F728E1F" w14:textId="77777777" w:rsidR="00474B2A" w:rsidRDefault="00CB032B">
      <w:pPr>
        <w:numPr>
          <w:ilvl w:val="0"/>
          <w:numId w:val="4"/>
        </w:numPr>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8C32522" w14:textId="77777777" w:rsidR="00474B2A" w:rsidRDefault="00CB032B">
      <w:pPr>
        <w:numPr>
          <w:ilvl w:val="0"/>
          <w:numId w:val="4"/>
        </w:numPr>
      </w:pPr>
      <w:r>
        <w:t>合格境外投资者：指符合《合格境外机构投资者和人民币合格境外机构投资者境内证券期货投资管理办法》及相关法律法规规定使用来自境外的资金进行境内证券期货投资的境外投资者，包括合格</w:t>
      </w:r>
      <w:r>
        <w:t>境外机构投资者和人民币合格境外机构投资者</w:t>
      </w:r>
      <w:r>
        <w:rPr>
          <w:rFonts w:ascii="Times New Roman" w:eastAsia="Times New Roman" w:hAnsi="Times New Roman" w:cs="Times New Roman"/>
        </w:rPr>
        <w:t xml:space="preserve"> </w:t>
      </w:r>
    </w:p>
    <w:p w14:paraId="71747C70" w14:textId="77777777" w:rsidR="00474B2A" w:rsidRDefault="00CB032B">
      <w:pPr>
        <w:numPr>
          <w:ilvl w:val="0"/>
          <w:numId w:val="4"/>
        </w:numPr>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CD6D4E4" w14:textId="77777777" w:rsidR="00474B2A" w:rsidRDefault="00CB032B">
      <w:pPr>
        <w:numPr>
          <w:ilvl w:val="0"/>
          <w:numId w:val="4"/>
        </w:numPr>
      </w:pPr>
      <w:r>
        <w:t>基金份额持有人：指依基金合同和招募说明书合法取得基金份额的投资人</w:t>
      </w:r>
      <w:r>
        <w:rPr>
          <w:rFonts w:ascii="Times New Roman" w:eastAsia="Times New Roman" w:hAnsi="Times New Roman" w:cs="Times New Roman"/>
        </w:rPr>
        <w:t xml:space="preserve"> </w:t>
      </w:r>
    </w:p>
    <w:p w14:paraId="78B20092" w14:textId="77777777" w:rsidR="00474B2A" w:rsidRDefault="00CB032B">
      <w:pPr>
        <w:numPr>
          <w:ilvl w:val="0"/>
          <w:numId w:val="4"/>
        </w:numPr>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5FCCE7C2" w14:textId="77777777" w:rsidR="00474B2A" w:rsidRDefault="00CB032B">
      <w:pPr>
        <w:numPr>
          <w:ilvl w:val="0"/>
          <w:numId w:val="4"/>
        </w:numPr>
      </w:pPr>
      <w:r>
        <w:t>销售机构：指广发基金管理有限公司以及符合《销售办法》和中国证监会规定的其他条件，取得基金销售业务资格并与基金管理人签订了基金销售服务协议，办理基金销售业</w:t>
      </w:r>
      <w:r>
        <w:t>务的机构，包括发售代理机构和申购赎回代理券商</w:t>
      </w:r>
    </w:p>
    <w:p w14:paraId="52E3EE18" w14:textId="77777777" w:rsidR="00474B2A" w:rsidRDefault="00CB032B">
      <w:pPr>
        <w:spacing w:after="156" w:line="259" w:lineRule="auto"/>
        <w:ind w:left="-15" w:firstLine="0"/>
      </w:pPr>
      <w:r>
        <w:t>（代办证券公司）</w:t>
      </w:r>
      <w:r>
        <w:rPr>
          <w:rFonts w:ascii="Times New Roman" w:eastAsia="Times New Roman" w:hAnsi="Times New Roman" w:cs="Times New Roman"/>
        </w:rPr>
        <w:t xml:space="preserve"> </w:t>
      </w:r>
    </w:p>
    <w:p w14:paraId="0D31E8C9" w14:textId="77777777" w:rsidR="00474B2A" w:rsidRDefault="00CB032B">
      <w:pPr>
        <w:numPr>
          <w:ilvl w:val="0"/>
          <w:numId w:val="4"/>
        </w:numPr>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4EBC273C" w14:textId="77777777" w:rsidR="00474B2A" w:rsidRDefault="00CB032B">
      <w:pPr>
        <w:numPr>
          <w:ilvl w:val="0"/>
          <w:numId w:val="4"/>
        </w:numPr>
        <w:spacing w:after="11"/>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2339F5D3" w14:textId="77777777" w:rsidR="00474B2A" w:rsidRDefault="00CB032B">
      <w:pPr>
        <w:numPr>
          <w:ilvl w:val="0"/>
          <w:numId w:val="4"/>
        </w:numPr>
        <w:spacing w:after="11"/>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1986F01" w14:textId="77777777" w:rsidR="00474B2A" w:rsidRDefault="00CB032B">
      <w:pPr>
        <w:numPr>
          <w:ilvl w:val="0"/>
          <w:numId w:val="4"/>
        </w:numPr>
        <w:spacing w:after="153" w:line="259" w:lineRule="auto"/>
      </w:pPr>
      <w:r>
        <w:t>登记结算机构：指办理登记结算业务的机构。本基金的登记结算机构</w:t>
      </w:r>
    </w:p>
    <w:p w14:paraId="4FE73A8D" w14:textId="77777777" w:rsidR="00474B2A" w:rsidRDefault="00CB032B">
      <w:pPr>
        <w:ind w:left="-15" w:firstLine="0"/>
      </w:pPr>
      <w:r>
        <w:t>为中国证券登记结算有限责任公司</w:t>
      </w:r>
      <w:r>
        <w:rPr>
          <w:rFonts w:ascii="Times New Roman" w:eastAsia="Times New Roman" w:hAnsi="Times New Roman" w:cs="Times New Roman"/>
        </w:rPr>
        <w:t xml:space="preserve"> 34</w:t>
      </w:r>
      <w:r>
        <w:t>、</w:t>
      </w: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74BE0E1C" w14:textId="77777777" w:rsidR="00474B2A" w:rsidRDefault="00CB032B">
      <w:pPr>
        <w:numPr>
          <w:ilvl w:val="0"/>
          <w:numId w:val="5"/>
        </w:numPr>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A303A23" w14:textId="77777777" w:rsidR="00474B2A" w:rsidRDefault="00CB032B">
      <w:pPr>
        <w:numPr>
          <w:ilvl w:val="0"/>
          <w:numId w:val="5"/>
        </w:numPr>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7333531" w14:textId="77777777" w:rsidR="00474B2A" w:rsidRDefault="00CB032B">
      <w:pPr>
        <w:numPr>
          <w:ilvl w:val="0"/>
          <w:numId w:val="5"/>
        </w:numPr>
        <w:spacing w:after="155" w:line="259" w:lineRule="auto"/>
      </w:pPr>
      <w:r>
        <w:t>存续期：指基金合同生效至终止之间的不定期期限</w:t>
      </w:r>
      <w:r>
        <w:rPr>
          <w:rFonts w:ascii="Times New Roman" w:eastAsia="Times New Roman" w:hAnsi="Times New Roman" w:cs="Times New Roman"/>
        </w:rPr>
        <w:t xml:space="preserve"> </w:t>
      </w:r>
    </w:p>
    <w:p w14:paraId="328C88E5" w14:textId="77777777" w:rsidR="00474B2A" w:rsidRDefault="00CB032B">
      <w:pPr>
        <w:numPr>
          <w:ilvl w:val="0"/>
          <w:numId w:val="5"/>
        </w:numPr>
        <w:spacing w:after="156" w:line="259" w:lineRule="auto"/>
      </w:pPr>
      <w:r>
        <w:t>工作日：指上海证券交易所、深圳证券交易所的正常交易日</w:t>
      </w:r>
      <w:r>
        <w:rPr>
          <w:rFonts w:ascii="Times New Roman" w:eastAsia="Times New Roman" w:hAnsi="Times New Roman" w:cs="Times New Roman"/>
        </w:rPr>
        <w:t xml:space="preserve"> </w:t>
      </w:r>
    </w:p>
    <w:p w14:paraId="546C88D7" w14:textId="77777777" w:rsidR="00474B2A" w:rsidRDefault="00CB032B">
      <w:pPr>
        <w:ind w:left="-15"/>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w:t>
      </w:r>
      <w:r>
        <w:t>申请的开放日</w:t>
      </w:r>
      <w:r>
        <w:rPr>
          <w:rFonts w:ascii="Times New Roman" w:eastAsia="Times New Roman" w:hAnsi="Times New Roman" w:cs="Times New Roman"/>
        </w:rPr>
        <w:t xml:space="preserve"> </w:t>
      </w:r>
    </w:p>
    <w:p w14:paraId="62CA7D2A" w14:textId="77777777" w:rsidR="00474B2A" w:rsidRDefault="00CB032B">
      <w:pPr>
        <w:numPr>
          <w:ilvl w:val="0"/>
          <w:numId w:val="6"/>
        </w:numPr>
        <w:spacing w:after="158" w:line="259" w:lineRule="auto"/>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D30A507" w14:textId="77777777" w:rsidR="00474B2A" w:rsidRDefault="00CB032B">
      <w:pPr>
        <w:numPr>
          <w:ilvl w:val="0"/>
          <w:numId w:val="6"/>
        </w:numPr>
        <w:spacing w:after="155" w:line="259" w:lineRule="auto"/>
      </w:pPr>
      <w:r>
        <w:t>开放日：指为投资人办理基金份额申购、赎回或其他业务的工作日</w:t>
      </w:r>
      <w:r>
        <w:rPr>
          <w:rFonts w:ascii="Times New Roman" w:eastAsia="Times New Roman" w:hAnsi="Times New Roman" w:cs="Times New Roman"/>
        </w:rPr>
        <w:t xml:space="preserve"> </w:t>
      </w:r>
    </w:p>
    <w:p w14:paraId="1E37BF2F" w14:textId="77777777" w:rsidR="00474B2A" w:rsidRDefault="00CB032B">
      <w:pPr>
        <w:numPr>
          <w:ilvl w:val="0"/>
          <w:numId w:val="6"/>
        </w:numPr>
        <w:spacing w:after="155" w:line="259" w:lineRule="auto"/>
      </w:pPr>
      <w:r>
        <w:t>开放时间：指开放日基金接受申购、赎回或其他交易的时间段</w:t>
      </w:r>
      <w:r>
        <w:rPr>
          <w:rFonts w:ascii="Times New Roman" w:eastAsia="Times New Roman" w:hAnsi="Times New Roman" w:cs="Times New Roman"/>
        </w:rPr>
        <w:t xml:space="preserve"> </w:t>
      </w:r>
    </w:p>
    <w:p w14:paraId="5BAE260B" w14:textId="77777777" w:rsidR="00474B2A" w:rsidRDefault="00CB032B">
      <w:pPr>
        <w:numPr>
          <w:ilvl w:val="0"/>
          <w:numId w:val="6"/>
        </w:numPr>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42F66823" w14:textId="77777777" w:rsidR="00474B2A" w:rsidRDefault="00CB032B">
      <w:pPr>
        <w:numPr>
          <w:ilvl w:val="0"/>
          <w:numId w:val="6"/>
        </w:numPr>
      </w:pPr>
      <w:r>
        <w:t>发售：指在本基金募集期内，销售机构向投资人销售本基金基金份额的行为</w:t>
      </w:r>
      <w:r>
        <w:rPr>
          <w:rFonts w:ascii="Times New Roman" w:eastAsia="Times New Roman" w:hAnsi="Times New Roman" w:cs="Times New Roman"/>
        </w:rPr>
        <w:t xml:space="preserve"> </w:t>
      </w:r>
    </w:p>
    <w:p w14:paraId="0205CF06" w14:textId="77777777" w:rsidR="00474B2A" w:rsidRDefault="00CB032B">
      <w:pPr>
        <w:numPr>
          <w:ilvl w:val="0"/>
          <w:numId w:val="6"/>
        </w:numPr>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3E3D785" w14:textId="77777777" w:rsidR="00474B2A" w:rsidRDefault="00CB032B">
      <w:pPr>
        <w:numPr>
          <w:ilvl w:val="0"/>
          <w:numId w:val="6"/>
        </w:numPr>
      </w:pPr>
      <w:r>
        <w:t>申购：指基金合同生效后，投资人根据基金合同和招募说</w:t>
      </w:r>
      <w:r>
        <w:t>明书的规定申请购买基金份额的行为</w:t>
      </w:r>
      <w:r>
        <w:rPr>
          <w:rFonts w:ascii="Times New Roman" w:eastAsia="Times New Roman" w:hAnsi="Times New Roman" w:cs="Times New Roman"/>
        </w:rPr>
        <w:t xml:space="preserve"> </w:t>
      </w:r>
    </w:p>
    <w:p w14:paraId="46CFE7F4" w14:textId="77777777" w:rsidR="00474B2A" w:rsidRDefault="00CB032B">
      <w:pPr>
        <w:numPr>
          <w:ilvl w:val="0"/>
          <w:numId w:val="6"/>
        </w:numPr>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310255EE" w14:textId="77777777" w:rsidR="00474B2A" w:rsidRDefault="00CB032B">
      <w:pPr>
        <w:numPr>
          <w:ilvl w:val="0"/>
          <w:numId w:val="6"/>
        </w:numPr>
      </w:pPr>
      <w:r>
        <w:t>申购赎回清单：指由基金管理人编制的用以公告申购对价、赎回对价等信息的文件</w:t>
      </w:r>
      <w:r>
        <w:rPr>
          <w:rFonts w:ascii="Times New Roman" w:eastAsia="Times New Roman" w:hAnsi="Times New Roman" w:cs="Times New Roman"/>
        </w:rPr>
        <w:t xml:space="preserve"> </w:t>
      </w:r>
    </w:p>
    <w:p w14:paraId="41A76094" w14:textId="77777777" w:rsidR="00474B2A" w:rsidRDefault="00CB032B">
      <w:pPr>
        <w:numPr>
          <w:ilvl w:val="0"/>
          <w:numId w:val="6"/>
        </w:numPr>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4D30F4CB" w14:textId="77777777" w:rsidR="00474B2A" w:rsidRDefault="00CB032B">
      <w:pPr>
        <w:numPr>
          <w:ilvl w:val="0"/>
          <w:numId w:val="6"/>
        </w:numPr>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6A2BE038" w14:textId="77777777" w:rsidR="00474B2A" w:rsidRDefault="00CB032B">
      <w:pPr>
        <w:numPr>
          <w:ilvl w:val="0"/>
          <w:numId w:val="6"/>
        </w:numPr>
      </w:pPr>
      <w:r>
        <w:t>标的指数：指中证指数有限公司编制并发</w:t>
      </w:r>
      <w:r>
        <w:t>布的中证半导体材料设备主题指数（指数代码</w:t>
      </w:r>
      <w:r>
        <w:t xml:space="preserve"> </w:t>
      </w:r>
      <w:r>
        <w:rPr>
          <w:rFonts w:ascii="Times New Roman" w:eastAsia="Times New Roman" w:hAnsi="Times New Roman" w:cs="Times New Roman"/>
        </w:rPr>
        <w:t>931743</w:t>
      </w:r>
      <w:r>
        <w:t>）及其未来可能发生的变更</w:t>
      </w:r>
      <w:r>
        <w:rPr>
          <w:rFonts w:ascii="Times New Roman" w:eastAsia="Times New Roman" w:hAnsi="Times New Roman" w:cs="Times New Roman"/>
        </w:rPr>
        <w:t xml:space="preserve"> </w:t>
      </w:r>
    </w:p>
    <w:p w14:paraId="3045A155" w14:textId="77777777" w:rsidR="00474B2A" w:rsidRDefault="00CB032B">
      <w:pPr>
        <w:numPr>
          <w:ilvl w:val="0"/>
          <w:numId w:val="6"/>
        </w:numPr>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7A4AFD50" w14:textId="77777777" w:rsidR="00474B2A" w:rsidRDefault="00CB032B">
      <w:pPr>
        <w:numPr>
          <w:ilvl w:val="0"/>
          <w:numId w:val="6"/>
        </w:numPr>
        <w:spacing w:after="155" w:line="259" w:lineRule="auto"/>
      </w:pPr>
      <w:r>
        <w:t>组合证券：指本基金标的指数所包含的全部或部分证券</w:t>
      </w:r>
      <w:r>
        <w:rPr>
          <w:rFonts w:ascii="Times New Roman" w:eastAsia="Times New Roman" w:hAnsi="Times New Roman" w:cs="Times New Roman"/>
        </w:rPr>
        <w:t xml:space="preserve"> </w:t>
      </w:r>
    </w:p>
    <w:p w14:paraId="29E4D230" w14:textId="77777777" w:rsidR="00474B2A" w:rsidRDefault="00CB032B">
      <w:pPr>
        <w:numPr>
          <w:ilvl w:val="0"/>
          <w:numId w:val="6"/>
        </w:numPr>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4A60331C" w14:textId="77777777" w:rsidR="00474B2A" w:rsidRDefault="00CB032B">
      <w:pPr>
        <w:numPr>
          <w:ilvl w:val="0"/>
          <w:numId w:val="6"/>
        </w:numPr>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w:t>
      </w:r>
      <w:r>
        <w:t>额根据最小申购赎回单位对应的现金差额、申购或赎回的基金份额数计算</w:t>
      </w:r>
      <w:r>
        <w:rPr>
          <w:rFonts w:ascii="Times New Roman" w:eastAsia="Times New Roman" w:hAnsi="Times New Roman" w:cs="Times New Roman"/>
        </w:rPr>
        <w:t xml:space="preserve"> </w:t>
      </w:r>
    </w:p>
    <w:p w14:paraId="6795916F" w14:textId="77777777" w:rsidR="00474B2A" w:rsidRDefault="00CB032B">
      <w:pPr>
        <w:numPr>
          <w:ilvl w:val="0"/>
          <w:numId w:val="6"/>
        </w:numPr>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6FF94E7A" w14:textId="77777777" w:rsidR="00474B2A" w:rsidRDefault="00CB032B">
      <w:pPr>
        <w:numPr>
          <w:ilvl w:val="0"/>
          <w:numId w:val="6"/>
        </w:numPr>
      </w:pPr>
      <w:r>
        <w:t>基金份额参考净值：指基金管理人或者基金管理人委托中证指数有限公司根据申购赎回清单和组合证券内各只证券的实时成交数据计算并由上海证券交易所在交易时间内发布的基金份额参考净值，简称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4A448186" w14:textId="77777777" w:rsidR="00474B2A" w:rsidRDefault="00CB032B">
      <w:pPr>
        <w:numPr>
          <w:ilvl w:val="0"/>
          <w:numId w:val="6"/>
        </w:numPr>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4129DE67" w14:textId="77777777" w:rsidR="00474B2A" w:rsidRDefault="00CB032B">
      <w:pPr>
        <w:numPr>
          <w:ilvl w:val="0"/>
          <w:numId w:val="6"/>
        </w:numPr>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7E45DE65" w14:textId="77777777" w:rsidR="00474B2A" w:rsidRDefault="00CB032B">
      <w:pPr>
        <w:numPr>
          <w:ilvl w:val="0"/>
          <w:numId w:val="6"/>
        </w:numPr>
        <w:spacing w:after="154" w:line="259" w:lineRule="auto"/>
      </w:pPr>
      <w:r>
        <w:t>元：指人民币元</w:t>
      </w:r>
      <w:r>
        <w:rPr>
          <w:rFonts w:ascii="Times New Roman" w:eastAsia="Times New Roman" w:hAnsi="Times New Roman" w:cs="Times New Roman"/>
        </w:rPr>
        <w:t xml:space="preserve"> </w:t>
      </w:r>
    </w:p>
    <w:p w14:paraId="5971C5BF" w14:textId="77777777" w:rsidR="00474B2A" w:rsidRDefault="00CB032B">
      <w:pPr>
        <w:numPr>
          <w:ilvl w:val="0"/>
          <w:numId w:val="6"/>
        </w:numPr>
        <w:spacing w:after="11"/>
      </w:pPr>
      <w:r>
        <w:t>基金收益：指基金投资</w:t>
      </w:r>
      <w:r>
        <w:t>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CBC105E" w14:textId="77777777" w:rsidR="00474B2A" w:rsidRDefault="00CB032B">
      <w:pPr>
        <w:numPr>
          <w:ilvl w:val="0"/>
          <w:numId w:val="6"/>
        </w:numPr>
        <w:spacing w:after="11"/>
      </w:pPr>
      <w:r>
        <w:t>收益评价日：指基金管理人计算本基金净值增长率与同期标的指数增长率差额之日</w:t>
      </w:r>
      <w:r>
        <w:rPr>
          <w:rFonts w:ascii="Times New Roman" w:eastAsia="Times New Roman" w:hAnsi="Times New Roman" w:cs="Times New Roman"/>
        </w:rPr>
        <w:t xml:space="preserve"> 63</w:t>
      </w: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55CCDA23" w14:textId="77777777" w:rsidR="00474B2A" w:rsidRDefault="00CB032B">
      <w:pPr>
        <w:numPr>
          <w:ilvl w:val="0"/>
          <w:numId w:val="7"/>
        </w:numPr>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w:t>
      </w:r>
      <w:r>
        <w:t>日重新计算）</w:t>
      </w:r>
      <w:r>
        <w:rPr>
          <w:rFonts w:ascii="Times New Roman" w:eastAsia="Times New Roman" w:hAnsi="Times New Roman" w:cs="Times New Roman"/>
        </w:rPr>
        <w:t xml:space="preserve"> </w:t>
      </w:r>
    </w:p>
    <w:p w14:paraId="2ED95173" w14:textId="77777777" w:rsidR="00474B2A" w:rsidRDefault="00CB032B">
      <w:pPr>
        <w:numPr>
          <w:ilvl w:val="0"/>
          <w:numId w:val="7"/>
        </w:numPr>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2166F5C" w14:textId="77777777" w:rsidR="00474B2A" w:rsidRDefault="00CB032B">
      <w:pPr>
        <w:numPr>
          <w:ilvl w:val="0"/>
          <w:numId w:val="7"/>
        </w:numPr>
        <w:spacing w:after="156" w:line="259" w:lineRule="auto"/>
      </w:pPr>
      <w:r>
        <w:t>基金资产净值：指基金资产总值减去基金负债后的价值</w:t>
      </w:r>
      <w:r>
        <w:rPr>
          <w:rFonts w:ascii="Times New Roman" w:eastAsia="Times New Roman" w:hAnsi="Times New Roman" w:cs="Times New Roman"/>
        </w:rPr>
        <w:t xml:space="preserve"> </w:t>
      </w:r>
    </w:p>
    <w:p w14:paraId="11BAFA4F" w14:textId="77777777" w:rsidR="00474B2A" w:rsidRDefault="00CB032B">
      <w:pPr>
        <w:pStyle w:val="2"/>
        <w:ind w:left="99" w:right="240"/>
      </w:pPr>
      <w:r>
        <w:rPr>
          <w:rFonts w:ascii="Times New Roman" w:eastAsia="Times New Roman" w:hAnsi="Times New Roman" w:cs="Times New Roman"/>
        </w:rPr>
        <w:t>67</w:t>
      </w:r>
      <w:r>
        <w:t>、基金份额净值：指计算日基金资产净值除以计算日基金份额总数</w:t>
      </w:r>
      <w:r>
        <w:rPr>
          <w:rFonts w:ascii="Times New Roman" w:eastAsia="Times New Roman" w:hAnsi="Times New Roman" w:cs="Times New Roman"/>
        </w:rPr>
        <w:t xml:space="preserve"> </w:t>
      </w:r>
    </w:p>
    <w:p w14:paraId="4D217307" w14:textId="77777777" w:rsidR="00474B2A" w:rsidRDefault="00CB032B">
      <w:pPr>
        <w:numPr>
          <w:ilvl w:val="0"/>
          <w:numId w:val="8"/>
        </w:numPr>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746B494" w14:textId="77777777" w:rsidR="00474B2A" w:rsidRDefault="00CB032B">
      <w:pPr>
        <w:numPr>
          <w:ilvl w:val="0"/>
          <w:numId w:val="8"/>
        </w:numPr>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0E8A4DDD" w14:textId="77777777" w:rsidR="00474B2A" w:rsidRDefault="00CB032B">
      <w:pPr>
        <w:numPr>
          <w:ilvl w:val="0"/>
          <w:numId w:val="8"/>
        </w:numPr>
        <w:spacing w:after="11"/>
      </w:pPr>
      <w:r>
        <w:t>流动性受限资产：指由于法律法规、监管、合同或操作障碍等原因无法以合理价格予以变现的资产，</w:t>
      </w:r>
      <w:r>
        <w:t>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AD9BE52" w14:textId="77777777" w:rsidR="00474B2A" w:rsidRDefault="00CB032B">
      <w:pPr>
        <w:numPr>
          <w:ilvl w:val="0"/>
          <w:numId w:val="8"/>
        </w:numPr>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3E6741FB" w14:textId="77777777" w:rsidR="00474B2A" w:rsidRDefault="00CB032B">
      <w:pPr>
        <w:numPr>
          <w:ilvl w:val="0"/>
          <w:numId w:val="8"/>
        </w:numPr>
      </w:pPr>
      <w:r>
        <w:t>转融通证券出借业务：指基金以一定费率通过证券交易所综合业务平台向中国证券金融股份有限公</w:t>
      </w:r>
      <w:r>
        <w:t>司出借证券，中国证券金融股份有限公司到期归还所借证券及相应权益补偿并支付费用的业务</w:t>
      </w:r>
      <w:r>
        <w:rPr>
          <w:rFonts w:ascii="Times New Roman" w:eastAsia="Times New Roman" w:hAnsi="Times New Roman" w:cs="Times New Roman"/>
        </w:rPr>
        <w:t xml:space="preserve"> </w:t>
      </w:r>
    </w:p>
    <w:p w14:paraId="1A5B0D22" w14:textId="77777777" w:rsidR="00474B2A" w:rsidRDefault="00CB032B">
      <w:pPr>
        <w:numPr>
          <w:ilvl w:val="0"/>
          <w:numId w:val="8"/>
        </w:numPr>
      </w:pPr>
      <w:r>
        <w:t>不可抗力：指基金合同当事人不能预见、不能避免且不能克服的客观事件</w:t>
      </w:r>
      <w:r>
        <w:rPr>
          <w:rFonts w:ascii="Times New Roman" w:eastAsia="Times New Roman" w:hAnsi="Times New Roman" w:cs="Times New Roman"/>
          <w:sz w:val="21"/>
        </w:rPr>
        <w:t xml:space="preserve"> </w:t>
      </w:r>
    </w:p>
    <w:p w14:paraId="321387C0" w14:textId="77777777" w:rsidR="00474B2A" w:rsidRDefault="00CB032B">
      <w:pPr>
        <w:pStyle w:val="1"/>
        <w:ind w:right="7"/>
      </w:pPr>
      <w:bookmarkStart w:id="2" w:name="_Toc61936"/>
      <w:r>
        <w:t>第三部分</w:t>
      </w:r>
      <w:r>
        <w:rPr>
          <w:rFonts w:ascii="Times New Roman" w:eastAsia="Times New Roman" w:hAnsi="Times New Roman" w:cs="Times New Roman"/>
          <w:b/>
        </w:rPr>
        <w:t xml:space="preserve">  </w:t>
      </w:r>
      <w:r>
        <w:t>基金的基本情况</w:t>
      </w:r>
      <w:r>
        <w:rPr>
          <w:sz w:val="24"/>
        </w:rPr>
        <w:t xml:space="preserve"> </w:t>
      </w:r>
      <w:bookmarkEnd w:id="2"/>
    </w:p>
    <w:p w14:paraId="324BA5A5" w14:textId="77777777" w:rsidR="00474B2A" w:rsidRDefault="00CB032B">
      <w:pPr>
        <w:spacing w:after="177" w:line="259" w:lineRule="auto"/>
        <w:ind w:left="540" w:firstLine="0"/>
      </w:pPr>
      <w:r>
        <w:rPr>
          <w:rFonts w:ascii="Times New Roman" w:eastAsia="Times New Roman" w:hAnsi="Times New Roman" w:cs="Times New Roman"/>
        </w:rPr>
        <w:t xml:space="preserve"> </w:t>
      </w:r>
    </w:p>
    <w:p w14:paraId="1B1E7D11" w14:textId="77777777" w:rsidR="00474B2A" w:rsidRDefault="00CB032B">
      <w:pPr>
        <w:numPr>
          <w:ilvl w:val="0"/>
          <w:numId w:val="9"/>
        </w:numPr>
        <w:spacing w:after="156" w:line="259" w:lineRule="auto"/>
        <w:ind w:hanging="480"/>
      </w:pPr>
      <w:r>
        <w:t>基金名称</w:t>
      </w:r>
      <w:r>
        <w:rPr>
          <w:rFonts w:ascii="Times New Roman" w:eastAsia="Times New Roman" w:hAnsi="Times New Roman" w:cs="Times New Roman"/>
        </w:rPr>
        <w:t xml:space="preserve"> </w:t>
      </w:r>
    </w:p>
    <w:p w14:paraId="7BB0ABA5" w14:textId="77777777" w:rsidR="00474B2A" w:rsidRDefault="00CB032B">
      <w:pPr>
        <w:spacing w:after="146" w:line="259" w:lineRule="auto"/>
        <w:ind w:firstLine="0"/>
      </w:pPr>
      <w:r>
        <w:t>广发中证半导体材料设备主题交易型开放式指数证券投资基金</w:t>
      </w:r>
      <w:r>
        <w:rPr>
          <w:rFonts w:ascii="Times New Roman" w:eastAsia="Times New Roman" w:hAnsi="Times New Roman" w:cs="Times New Roman"/>
        </w:rPr>
        <w:t xml:space="preserve"> </w:t>
      </w:r>
    </w:p>
    <w:p w14:paraId="43B5DB2B" w14:textId="77777777" w:rsidR="00474B2A" w:rsidRDefault="00CB032B">
      <w:pPr>
        <w:spacing w:after="177" w:line="259" w:lineRule="auto"/>
        <w:ind w:firstLine="0"/>
      </w:pPr>
      <w:r>
        <w:rPr>
          <w:rFonts w:ascii="Times New Roman" w:eastAsia="Times New Roman" w:hAnsi="Times New Roman" w:cs="Times New Roman"/>
        </w:rPr>
        <w:t xml:space="preserve"> </w:t>
      </w:r>
    </w:p>
    <w:p w14:paraId="32A5CEC6" w14:textId="77777777" w:rsidR="00474B2A" w:rsidRDefault="00CB032B">
      <w:pPr>
        <w:numPr>
          <w:ilvl w:val="0"/>
          <w:numId w:val="9"/>
        </w:numPr>
        <w:ind w:hanging="480"/>
      </w:pPr>
      <w:r>
        <w:t>基金的类别股票型、指数型证券投资基金</w:t>
      </w:r>
      <w:r>
        <w:rPr>
          <w:rFonts w:ascii="Times New Roman" w:eastAsia="Times New Roman" w:hAnsi="Times New Roman" w:cs="Times New Roman"/>
        </w:rPr>
        <w:t xml:space="preserve"> </w:t>
      </w:r>
    </w:p>
    <w:p w14:paraId="1DFA46B7" w14:textId="77777777" w:rsidR="00474B2A" w:rsidRDefault="00CB032B">
      <w:pPr>
        <w:spacing w:after="178" w:line="259" w:lineRule="auto"/>
        <w:ind w:left="540" w:firstLine="0"/>
      </w:pPr>
      <w:r>
        <w:rPr>
          <w:rFonts w:ascii="Times New Roman" w:eastAsia="Times New Roman" w:hAnsi="Times New Roman" w:cs="Times New Roman"/>
        </w:rPr>
        <w:t xml:space="preserve"> </w:t>
      </w:r>
    </w:p>
    <w:p w14:paraId="2577AA95" w14:textId="77777777" w:rsidR="00474B2A" w:rsidRDefault="00CB032B">
      <w:pPr>
        <w:numPr>
          <w:ilvl w:val="0"/>
          <w:numId w:val="9"/>
        </w:numPr>
        <w:spacing w:after="156" w:line="259" w:lineRule="auto"/>
        <w:ind w:hanging="480"/>
      </w:pPr>
      <w:r>
        <w:t>基金的运作方式</w:t>
      </w:r>
      <w:r>
        <w:rPr>
          <w:rFonts w:ascii="Times New Roman" w:eastAsia="Times New Roman" w:hAnsi="Times New Roman" w:cs="Times New Roman"/>
        </w:rPr>
        <w:t xml:space="preserve"> </w:t>
      </w:r>
    </w:p>
    <w:p w14:paraId="7AD7D045" w14:textId="77777777" w:rsidR="00474B2A" w:rsidRDefault="00CB032B">
      <w:pPr>
        <w:spacing w:after="146" w:line="259" w:lineRule="auto"/>
        <w:ind w:left="540" w:firstLine="0"/>
      </w:pPr>
      <w:r>
        <w:t>交易型开放式</w:t>
      </w:r>
      <w:r>
        <w:rPr>
          <w:rFonts w:ascii="Times New Roman" w:eastAsia="Times New Roman" w:hAnsi="Times New Roman" w:cs="Times New Roman"/>
        </w:rPr>
        <w:t xml:space="preserve"> </w:t>
      </w:r>
    </w:p>
    <w:p w14:paraId="445DE578" w14:textId="77777777" w:rsidR="00474B2A" w:rsidRDefault="00CB032B">
      <w:pPr>
        <w:spacing w:after="177" w:line="259" w:lineRule="auto"/>
        <w:ind w:left="540" w:firstLine="0"/>
      </w:pPr>
      <w:r>
        <w:rPr>
          <w:rFonts w:ascii="Times New Roman" w:eastAsia="Times New Roman" w:hAnsi="Times New Roman" w:cs="Times New Roman"/>
        </w:rPr>
        <w:t xml:space="preserve"> </w:t>
      </w:r>
    </w:p>
    <w:p w14:paraId="613916EA" w14:textId="77777777" w:rsidR="00474B2A" w:rsidRDefault="00CB032B">
      <w:pPr>
        <w:numPr>
          <w:ilvl w:val="0"/>
          <w:numId w:val="9"/>
        </w:numPr>
        <w:spacing w:after="148" w:line="259" w:lineRule="auto"/>
        <w:ind w:hanging="480"/>
      </w:pPr>
      <w:r>
        <w:t>基金的投资目标</w:t>
      </w:r>
      <w:r>
        <w:rPr>
          <w:rFonts w:ascii="Times New Roman" w:eastAsia="Times New Roman" w:hAnsi="Times New Roman" w:cs="Times New Roman"/>
        </w:rPr>
        <w:t xml:space="preserve"> </w:t>
      </w:r>
    </w:p>
    <w:p w14:paraId="6631058B" w14:textId="77777777" w:rsidR="00474B2A" w:rsidRDefault="00CB032B">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1AE8CFA" w14:textId="77777777" w:rsidR="00474B2A" w:rsidRDefault="00CB032B">
      <w:pPr>
        <w:spacing w:after="177" w:line="259" w:lineRule="auto"/>
        <w:ind w:left="425" w:firstLine="0"/>
      </w:pPr>
      <w:r>
        <w:rPr>
          <w:rFonts w:ascii="Times New Roman" w:eastAsia="Times New Roman" w:hAnsi="Times New Roman" w:cs="Times New Roman"/>
        </w:rPr>
        <w:t xml:space="preserve"> </w:t>
      </w:r>
    </w:p>
    <w:p w14:paraId="20630061" w14:textId="77777777" w:rsidR="00474B2A" w:rsidRDefault="00CB032B">
      <w:pPr>
        <w:numPr>
          <w:ilvl w:val="0"/>
          <w:numId w:val="9"/>
        </w:numPr>
        <w:spacing w:after="155" w:line="259" w:lineRule="auto"/>
        <w:ind w:hanging="480"/>
      </w:pPr>
      <w:r>
        <w:t>基金标的指数</w:t>
      </w:r>
      <w:r>
        <w:rPr>
          <w:rFonts w:ascii="Times New Roman" w:eastAsia="Times New Roman" w:hAnsi="Times New Roman" w:cs="Times New Roman"/>
        </w:rPr>
        <w:t xml:space="preserve"> </w:t>
      </w:r>
    </w:p>
    <w:p w14:paraId="11124D81" w14:textId="77777777" w:rsidR="00474B2A" w:rsidRDefault="00CB032B">
      <w:pPr>
        <w:spacing w:after="150" w:line="259" w:lineRule="auto"/>
        <w:ind w:left="540" w:firstLine="0"/>
      </w:pPr>
      <w:r>
        <w:t>中证半导体材料设备主题指数（指数代码</w:t>
      </w:r>
      <w:r>
        <w:t xml:space="preserve"> </w:t>
      </w:r>
      <w:r>
        <w:rPr>
          <w:rFonts w:ascii="Times New Roman" w:eastAsia="Times New Roman" w:hAnsi="Times New Roman" w:cs="Times New Roman"/>
        </w:rPr>
        <w:t>931743</w:t>
      </w:r>
      <w:r>
        <w:t>）</w:t>
      </w:r>
      <w:r>
        <w:rPr>
          <w:rFonts w:ascii="Times New Roman" w:eastAsia="Times New Roman" w:hAnsi="Times New Roman" w:cs="Times New Roman"/>
        </w:rPr>
        <w:t xml:space="preserve"> </w:t>
      </w:r>
    </w:p>
    <w:p w14:paraId="06340431" w14:textId="77777777" w:rsidR="00474B2A" w:rsidRDefault="00CB032B">
      <w:pPr>
        <w:spacing w:after="178" w:line="259" w:lineRule="auto"/>
        <w:ind w:left="425" w:firstLine="0"/>
      </w:pPr>
      <w:r>
        <w:rPr>
          <w:rFonts w:ascii="Times New Roman" w:eastAsia="Times New Roman" w:hAnsi="Times New Roman" w:cs="Times New Roman"/>
        </w:rPr>
        <w:t xml:space="preserve"> </w:t>
      </w:r>
    </w:p>
    <w:p w14:paraId="1491735E" w14:textId="77777777" w:rsidR="00474B2A" w:rsidRDefault="00CB032B">
      <w:pPr>
        <w:numPr>
          <w:ilvl w:val="0"/>
          <w:numId w:val="9"/>
        </w:numPr>
        <w:spacing w:after="156" w:line="259" w:lineRule="auto"/>
        <w:ind w:hanging="480"/>
      </w:pPr>
      <w:r>
        <w:t>基金的最低募集份额总额</w:t>
      </w:r>
      <w:r>
        <w:rPr>
          <w:rFonts w:ascii="Times New Roman" w:eastAsia="Times New Roman" w:hAnsi="Times New Roman" w:cs="Times New Roman"/>
        </w:rPr>
        <w:t xml:space="preserve"> </w:t>
      </w:r>
    </w:p>
    <w:p w14:paraId="2B038D07" w14:textId="77777777" w:rsidR="00474B2A" w:rsidRDefault="00CB032B">
      <w:pPr>
        <w:ind w:left="-15"/>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42462201" w14:textId="77777777" w:rsidR="00474B2A" w:rsidRDefault="00CB032B">
      <w:pPr>
        <w:spacing w:after="178" w:line="259" w:lineRule="auto"/>
        <w:ind w:firstLine="0"/>
      </w:pPr>
      <w:r>
        <w:rPr>
          <w:rFonts w:ascii="Times New Roman" w:eastAsia="Times New Roman" w:hAnsi="Times New Roman" w:cs="Times New Roman"/>
        </w:rPr>
        <w:t xml:space="preserve"> </w:t>
      </w:r>
    </w:p>
    <w:p w14:paraId="17935FC0" w14:textId="77777777" w:rsidR="00474B2A" w:rsidRDefault="00CB032B">
      <w:pPr>
        <w:numPr>
          <w:ilvl w:val="0"/>
          <w:numId w:val="9"/>
        </w:numPr>
        <w:spacing w:after="155" w:line="259" w:lineRule="auto"/>
        <w:ind w:hanging="480"/>
      </w:pPr>
      <w:r>
        <w:t>基金份额面值和认购费用</w:t>
      </w:r>
      <w:r>
        <w:rPr>
          <w:rFonts w:ascii="Times New Roman" w:eastAsia="Times New Roman" w:hAnsi="Times New Roman" w:cs="Times New Roman"/>
        </w:rPr>
        <w:t xml:space="preserve"> </w:t>
      </w:r>
    </w:p>
    <w:p w14:paraId="0BCD04FF" w14:textId="77777777" w:rsidR="00474B2A" w:rsidRDefault="00CB032B">
      <w:pPr>
        <w:ind w:firstLine="0"/>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53455F9C" w14:textId="77777777" w:rsidR="00474B2A" w:rsidRDefault="00CB032B">
      <w:pPr>
        <w:spacing w:after="177" w:line="259" w:lineRule="auto"/>
        <w:ind w:firstLine="0"/>
      </w:pPr>
      <w:r>
        <w:rPr>
          <w:rFonts w:ascii="Times New Roman" w:eastAsia="Times New Roman" w:hAnsi="Times New Roman" w:cs="Times New Roman"/>
        </w:rPr>
        <w:t xml:space="preserve"> </w:t>
      </w:r>
    </w:p>
    <w:p w14:paraId="2771CD9F" w14:textId="77777777" w:rsidR="00474B2A" w:rsidRDefault="00CB032B">
      <w:pPr>
        <w:numPr>
          <w:ilvl w:val="0"/>
          <w:numId w:val="9"/>
        </w:numPr>
        <w:spacing w:after="155"/>
        <w:ind w:hanging="480"/>
      </w:pPr>
      <w:r>
        <w:t>基金存续期限不定期九、发行联接基金或增设新的份额类别</w:t>
      </w:r>
      <w:r>
        <w:rPr>
          <w:rFonts w:ascii="Times New Roman" w:eastAsia="Times New Roman" w:hAnsi="Times New Roman" w:cs="Times New Roman"/>
        </w:rPr>
        <w:t xml:space="preserve"> </w:t>
      </w:r>
    </w:p>
    <w:p w14:paraId="53EA2075" w14:textId="77777777" w:rsidR="00474B2A" w:rsidRDefault="00CB032B">
      <w:pPr>
        <w:ind w:left="-15"/>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57EBFE39" w14:textId="77777777" w:rsidR="00474B2A" w:rsidRDefault="00CB032B">
      <w:pPr>
        <w:spacing w:after="0" w:line="259" w:lineRule="auto"/>
        <w:ind w:firstLine="0"/>
      </w:pPr>
      <w:r>
        <w:rPr>
          <w:rFonts w:ascii="Times New Roman" w:eastAsia="Times New Roman" w:hAnsi="Times New Roman" w:cs="Times New Roman"/>
        </w:rPr>
        <w:t xml:space="preserve"> </w:t>
      </w:r>
      <w:r>
        <w:br w:type="page"/>
      </w:r>
    </w:p>
    <w:p w14:paraId="1384A2C2" w14:textId="77777777" w:rsidR="00474B2A" w:rsidRDefault="00CB032B">
      <w:pPr>
        <w:pStyle w:val="1"/>
        <w:ind w:right="7"/>
      </w:pPr>
      <w:bookmarkStart w:id="3" w:name="_Toc6193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2649BFB" w14:textId="77777777" w:rsidR="00474B2A" w:rsidRDefault="00CB032B">
      <w:pPr>
        <w:spacing w:after="223" w:line="259" w:lineRule="auto"/>
        <w:ind w:left="420" w:firstLine="0"/>
      </w:pPr>
      <w:r>
        <w:rPr>
          <w:rFonts w:ascii="Times New Roman" w:eastAsia="Times New Roman" w:hAnsi="Times New Roman" w:cs="Times New Roman"/>
          <w:sz w:val="21"/>
        </w:rPr>
        <w:t xml:space="preserve"> </w:t>
      </w:r>
    </w:p>
    <w:p w14:paraId="48C0CC2B" w14:textId="77777777" w:rsidR="00474B2A" w:rsidRDefault="00CB032B">
      <w:pPr>
        <w:spacing w:after="155" w:line="259" w:lineRule="auto"/>
        <w:ind w:firstLine="0"/>
      </w:pPr>
      <w:r>
        <w:t>一、基金份额的发售时间、发售方式、发售对象</w:t>
      </w:r>
      <w:r>
        <w:rPr>
          <w:rFonts w:ascii="Times New Roman" w:eastAsia="Times New Roman" w:hAnsi="Times New Roman" w:cs="Times New Roman"/>
        </w:rPr>
        <w:t xml:space="preserve"> </w:t>
      </w:r>
    </w:p>
    <w:p w14:paraId="27655B40" w14:textId="77777777" w:rsidR="00474B2A" w:rsidRDefault="00CB032B">
      <w:pPr>
        <w:numPr>
          <w:ilvl w:val="0"/>
          <w:numId w:val="10"/>
        </w:numPr>
        <w:spacing w:after="154" w:line="259" w:lineRule="auto"/>
        <w:ind w:hanging="360"/>
      </w:pPr>
      <w:r>
        <w:t>发售时间</w:t>
      </w:r>
      <w:r>
        <w:rPr>
          <w:rFonts w:ascii="Times New Roman" w:eastAsia="Times New Roman" w:hAnsi="Times New Roman" w:cs="Times New Roman"/>
        </w:rPr>
        <w:t xml:space="preserve"> </w:t>
      </w:r>
    </w:p>
    <w:p w14:paraId="766A609E" w14:textId="77777777" w:rsidR="00474B2A" w:rsidRDefault="00CB032B">
      <w:pPr>
        <w:ind w:left="-15"/>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A097A58" w14:textId="77777777" w:rsidR="00474B2A" w:rsidRDefault="00CB032B">
      <w:pPr>
        <w:numPr>
          <w:ilvl w:val="0"/>
          <w:numId w:val="10"/>
        </w:numPr>
        <w:spacing w:after="154" w:line="259" w:lineRule="auto"/>
        <w:ind w:hanging="360"/>
      </w:pPr>
      <w:r>
        <w:t>发售方式</w:t>
      </w:r>
      <w:r>
        <w:rPr>
          <w:rFonts w:ascii="Times New Roman" w:eastAsia="Times New Roman" w:hAnsi="Times New Roman" w:cs="Times New Roman"/>
        </w:rPr>
        <w:t xml:space="preserve"> </w:t>
      </w:r>
    </w:p>
    <w:p w14:paraId="08A76002" w14:textId="77777777" w:rsidR="00474B2A" w:rsidRDefault="00CB032B">
      <w:pPr>
        <w:spacing w:after="149" w:line="259" w:lineRule="auto"/>
        <w:ind w:firstLine="0"/>
      </w:pPr>
      <w:r>
        <w:t>投资人可选择网上现金认购、网下现金认购和网下股票认购三种方式。</w:t>
      </w:r>
      <w:r>
        <w:rPr>
          <w:rFonts w:ascii="Times New Roman" w:eastAsia="Times New Roman" w:hAnsi="Times New Roman" w:cs="Times New Roman"/>
        </w:rPr>
        <w:t xml:space="preserve"> </w:t>
      </w:r>
    </w:p>
    <w:p w14:paraId="181ADEA2" w14:textId="77777777" w:rsidR="00474B2A" w:rsidRDefault="00CB032B">
      <w:pPr>
        <w:ind w:left="-15"/>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59DB9F47" w14:textId="77777777" w:rsidR="00474B2A" w:rsidRDefault="00CB032B">
      <w:pPr>
        <w:ind w:left="-15"/>
      </w:pPr>
      <w:r>
        <w:t>网下现金认购是指投资人通过基金管理人及其指定的发售代理机构以现金进行认购。</w:t>
      </w:r>
      <w:r>
        <w:rPr>
          <w:rFonts w:ascii="Times New Roman" w:eastAsia="Times New Roman" w:hAnsi="Times New Roman" w:cs="Times New Roman"/>
        </w:rPr>
        <w:t xml:space="preserve"> </w:t>
      </w:r>
    </w:p>
    <w:p w14:paraId="597A49FF" w14:textId="77777777" w:rsidR="00474B2A" w:rsidRDefault="00CB032B">
      <w:pPr>
        <w:ind w:left="-15"/>
      </w:pPr>
      <w:r>
        <w:t>网下股票认购是指投资人通过基金管理人及其指定的发售代理机构以股票进行认购。</w:t>
      </w:r>
      <w:r>
        <w:rPr>
          <w:rFonts w:ascii="Times New Roman" w:eastAsia="Times New Roman" w:hAnsi="Times New Roman" w:cs="Times New Roman"/>
        </w:rPr>
        <w:t xml:space="preserve"> </w:t>
      </w:r>
    </w:p>
    <w:p w14:paraId="4375A85C" w14:textId="77777777" w:rsidR="00474B2A" w:rsidRDefault="00CB032B">
      <w:pPr>
        <w:ind w:left="-15"/>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13C89A68" w14:textId="77777777" w:rsidR="00474B2A" w:rsidRDefault="00CB032B">
      <w:pPr>
        <w:spacing w:after="146" w:line="259" w:lineRule="auto"/>
        <w:ind w:firstLine="0"/>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11D8381D" w14:textId="77777777" w:rsidR="00474B2A" w:rsidRDefault="00CB032B">
      <w:pPr>
        <w:spacing w:after="11"/>
        <w:ind w:left="-15" w:right="-8"/>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2EED6A15" w14:textId="77777777" w:rsidR="00474B2A" w:rsidRDefault="00CB032B">
      <w:pPr>
        <w:spacing w:after="155" w:line="259" w:lineRule="auto"/>
        <w:ind w:firstLine="0"/>
      </w:pPr>
      <w:r>
        <w:t>二、基金份额的认购</w:t>
      </w:r>
      <w:r>
        <w:rPr>
          <w:rFonts w:ascii="Times New Roman" w:eastAsia="Times New Roman" w:hAnsi="Times New Roman" w:cs="Times New Roman"/>
        </w:rPr>
        <w:t xml:space="preserve"> </w:t>
      </w:r>
    </w:p>
    <w:p w14:paraId="650B6E49" w14:textId="77777777" w:rsidR="00474B2A" w:rsidRDefault="00CB032B">
      <w:pPr>
        <w:numPr>
          <w:ilvl w:val="0"/>
          <w:numId w:val="11"/>
        </w:numPr>
        <w:spacing w:after="146" w:line="259" w:lineRule="auto"/>
        <w:ind w:hanging="360"/>
      </w:pPr>
      <w:r>
        <w:t>认购费用</w:t>
      </w:r>
      <w:r>
        <w:rPr>
          <w:rFonts w:ascii="Times New Roman" w:eastAsia="Times New Roman" w:hAnsi="Times New Roman" w:cs="Times New Roman"/>
        </w:rPr>
        <w:t xml:space="preserve"> </w:t>
      </w:r>
    </w:p>
    <w:p w14:paraId="0292CB61" w14:textId="77777777" w:rsidR="00474B2A" w:rsidRDefault="00CB032B">
      <w:pPr>
        <w:ind w:left="-15"/>
      </w:pPr>
      <w:r>
        <w:t>本基金的认购费率或认购佣金在招募说明书中列示。基金认购费用不列入基金财产。</w:t>
      </w:r>
      <w:r>
        <w:rPr>
          <w:rFonts w:ascii="Times New Roman" w:eastAsia="Times New Roman" w:hAnsi="Times New Roman" w:cs="Times New Roman"/>
        </w:rPr>
        <w:t xml:space="preserve"> </w:t>
      </w:r>
    </w:p>
    <w:p w14:paraId="5490E815" w14:textId="77777777" w:rsidR="00474B2A" w:rsidRDefault="00CB032B">
      <w:pPr>
        <w:numPr>
          <w:ilvl w:val="0"/>
          <w:numId w:val="11"/>
        </w:numPr>
        <w:spacing w:after="148" w:line="259" w:lineRule="auto"/>
        <w:ind w:hanging="360"/>
      </w:pPr>
      <w:r>
        <w:t>募集期间</w:t>
      </w:r>
      <w:r>
        <w:t>认购资金与股票的处理方式</w:t>
      </w:r>
      <w:r>
        <w:rPr>
          <w:rFonts w:ascii="Times New Roman" w:eastAsia="Times New Roman" w:hAnsi="Times New Roman" w:cs="Times New Roman"/>
        </w:rPr>
        <w:t xml:space="preserve"> </w:t>
      </w:r>
    </w:p>
    <w:p w14:paraId="56244F09" w14:textId="77777777" w:rsidR="00474B2A" w:rsidRDefault="00CB032B">
      <w:pPr>
        <w:spacing w:after="11"/>
        <w:ind w:left="-15" w:right="-8"/>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49F90235" w14:textId="77777777" w:rsidR="00474B2A" w:rsidRDefault="00CB032B">
      <w:pPr>
        <w:numPr>
          <w:ilvl w:val="0"/>
          <w:numId w:val="11"/>
        </w:numPr>
        <w:spacing w:after="155" w:line="259" w:lineRule="auto"/>
        <w:ind w:hanging="360"/>
      </w:pPr>
      <w:r>
        <w:t>基金认购份额的计算</w:t>
      </w:r>
      <w:r>
        <w:rPr>
          <w:rFonts w:ascii="Times New Roman" w:eastAsia="Times New Roman" w:hAnsi="Times New Roman" w:cs="Times New Roman"/>
        </w:rPr>
        <w:t xml:space="preserve"> </w:t>
      </w:r>
    </w:p>
    <w:p w14:paraId="70D68158" w14:textId="77777777" w:rsidR="00474B2A" w:rsidRDefault="00CB032B">
      <w:pPr>
        <w:spacing w:after="156" w:line="259" w:lineRule="auto"/>
        <w:ind w:firstLine="0"/>
      </w:pPr>
      <w:r>
        <w:t>基金认购份额具体的计算方法在招募说明书中列示。</w:t>
      </w:r>
      <w:r>
        <w:rPr>
          <w:rFonts w:ascii="Times New Roman" w:eastAsia="Times New Roman" w:hAnsi="Times New Roman" w:cs="Times New Roman"/>
        </w:rPr>
        <w:t xml:space="preserve"> </w:t>
      </w:r>
    </w:p>
    <w:p w14:paraId="702D01DB" w14:textId="77777777" w:rsidR="00474B2A" w:rsidRDefault="00CB032B">
      <w:pPr>
        <w:spacing w:after="148" w:line="259" w:lineRule="auto"/>
        <w:ind w:firstLine="0"/>
      </w:pPr>
      <w:r>
        <w:t>三、基金认购的具体规定</w:t>
      </w:r>
      <w:r>
        <w:rPr>
          <w:rFonts w:ascii="Times New Roman" w:eastAsia="Times New Roman" w:hAnsi="Times New Roman" w:cs="Times New Roman"/>
        </w:rPr>
        <w:t xml:space="preserve">  </w:t>
      </w:r>
    </w:p>
    <w:p w14:paraId="09AD1630" w14:textId="77777777" w:rsidR="00474B2A" w:rsidRDefault="00CB032B">
      <w:pPr>
        <w:ind w:left="-15"/>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5038EB01" w14:textId="77777777" w:rsidR="00474B2A" w:rsidRDefault="00CB032B">
      <w:pPr>
        <w:pStyle w:val="1"/>
        <w:ind w:right="4"/>
      </w:pPr>
      <w:bookmarkStart w:id="4" w:name="_Toc6193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29C6EB7" w14:textId="77777777" w:rsidR="00474B2A" w:rsidRDefault="00CB032B">
      <w:pPr>
        <w:spacing w:after="177" w:line="259" w:lineRule="auto"/>
        <w:ind w:left="540" w:firstLine="0"/>
      </w:pPr>
      <w:r>
        <w:rPr>
          <w:rFonts w:ascii="Times New Roman" w:eastAsia="Times New Roman" w:hAnsi="Times New Roman" w:cs="Times New Roman"/>
        </w:rPr>
        <w:t xml:space="preserve"> </w:t>
      </w:r>
    </w:p>
    <w:p w14:paraId="365024CB" w14:textId="77777777" w:rsidR="00474B2A" w:rsidRDefault="00CB032B">
      <w:pPr>
        <w:numPr>
          <w:ilvl w:val="0"/>
          <w:numId w:val="12"/>
        </w:numPr>
        <w:spacing w:after="156" w:line="259" w:lineRule="auto"/>
        <w:ind w:hanging="480"/>
      </w:pPr>
      <w:r>
        <w:t>基金备案的条件</w:t>
      </w:r>
      <w:r>
        <w:rPr>
          <w:rFonts w:ascii="Times New Roman" w:eastAsia="Times New Roman" w:hAnsi="Times New Roman" w:cs="Times New Roman"/>
        </w:rPr>
        <w:t xml:space="preserve"> </w:t>
      </w:r>
    </w:p>
    <w:p w14:paraId="3BA05012" w14:textId="77777777" w:rsidR="00474B2A" w:rsidRDefault="00CB032B">
      <w:pPr>
        <w:spacing w:after="11"/>
        <w:ind w:left="-15" w:right="-8"/>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w:t>
      </w:r>
      <w:r>
        <w:t>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02C9197" w14:textId="77777777" w:rsidR="00474B2A" w:rsidRDefault="00CB032B">
      <w:pPr>
        <w:spacing w:after="131" w:line="259" w:lineRule="auto"/>
        <w:ind w:firstLine="0"/>
      </w:pPr>
      <w:r>
        <w:t>基金募集达到基金备案条件的，自基金管理人办理完毕基金备案手续并取</w:t>
      </w:r>
    </w:p>
    <w:p w14:paraId="18DA1989" w14:textId="77777777" w:rsidR="00474B2A" w:rsidRDefault="00CB032B">
      <w:pPr>
        <w:ind w:left="-15" w:firstLine="0"/>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21261C8" w14:textId="77777777" w:rsidR="00474B2A" w:rsidRDefault="00CB032B">
      <w:pPr>
        <w:numPr>
          <w:ilvl w:val="0"/>
          <w:numId w:val="12"/>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163DF44D" w14:textId="77777777" w:rsidR="00474B2A" w:rsidRDefault="00CB032B">
      <w:pPr>
        <w:ind w:left="-15"/>
      </w:pPr>
      <w:r>
        <w:t>如果募集期限届满，未满足基金备案条件，基金管理人应当承担下列责任：</w:t>
      </w:r>
      <w:r>
        <w:rPr>
          <w:rFonts w:ascii="Times New Roman" w:eastAsia="Times New Roman" w:hAnsi="Times New Roman" w:cs="Times New Roman"/>
        </w:rPr>
        <w:t xml:space="preserve"> </w:t>
      </w:r>
    </w:p>
    <w:p w14:paraId="61D1DBC1" w14:textId="77777777" w:rsidR="00474B2A" w:rsidRDefault="00CB032B">
      <w:pPr>
        <w:numPr>
          <w:ilvl w:val="0"/>
          <w:numId w:val="13"/>
        </w:numPr>
        <w:spacing w:after="156" w:line="259" w:lineRule="auto"/>
      </w:pPr>
      <w:r>
        <w:t>以其固有财产承担因</w:t>
      </w:r>
      <w:r>
        <w:t>募集行为而产生的债务和费用。</w:t>
      </w:r>
      <w:r>
        <w:rPr>
          <w:rFonts w:ascii="Times New Roman" w:eastAsia="Times New Roman" w:hAnsi="Times New Roman" w:cs="Times New Roman"/>
        </w:rPr>
        <w:t xml:space="preserve"> </w:t>
      </w:r>
    </w:p>
    <w:p w14:paraId="4AE86B48" w14:textId="77777777" w:rsidR="00474B2A" w:rsidRDefault="00CB032B">
      <w:pPr>
        <w:numPr>
          <w:ilvl w:val="0"/>
          <w:numId w:val="13"/>
        </w:numPr>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51687FC6" w14:textId="77777777" w:rsidR="00474B2A" w:rsidRDefault="00CB032B">
      <w:pPr>
        <w:numPr>
          <w:ilvl w:val="0"/>
          <w:numId w:val="13"/>
        </w:numPr>
        <w:spacing w:after="11"/>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0FAA7DF" w14:textId="77777777" w:rsidR="00474B2A" w:rsidRDefault="00CB032B">
      <w:pPr>
        <w:spacing w:after="156" w:line="259" w:lineRule="auto"/>
        <w:ind w:firstLine="0"/>
      </w:pPr>
      <w:r>
        <w:t>三、基金存续期内的基金份额持有人数量和资产规模</w:t>
      </w:r>
      <w:r>
        <w:rPr>
          <w:rFonts w:ascii="Times New Roman" w:eastAsia="Times New Roman" w:hAnsi="Times New Roman" w:cs="Times New Roman"/>
        </w:rPr>
        <w:t xml:space="preserve"> </w:t>
      </w:r>
    </w:p>
    <w:p w14:paraId="1B06E0CB" w14:textId="77777777" w:rsidR="00474B2A" w:rsidRDefault="00CB032B">
      <w:pPr>
        <w:spacing w:after="11"/>
        <w:ind w:left="-15" w:right="-8"/>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个工作日出现上述情形的，基金管理人应当终止基金合同，按照基金合同的约定程序进行清算，不需要召开基金份额持有人大会进行表决。</w:t>
      </w:r>
      <w:r>
        <w:rPr>
          <w:rFonts w:ascii="Times New Roman" w:eastAsia="Times New Roman" w:hAnsi="Times New Roman" w:cs="Times New Roman"/>
        </w:rPr>
        <w:t xml:space="preserve"> </w:t>
      </w:r>
    </w:p>
    <w:p w14:paraId="71EA89DC" w14:textId="77777777" w:rsidR="00474B2A" w:rsidRDefault="00CB032B">
      <w:pPr>
        <w:spacing w:line="259" w:lineRule="auto"/>
        <w:ind w:firstLine="0"/>
      </w:pPr>
      <w:r>
        <w:t>法律法规或中国证监会另有规定时，从其规定。</w:t>
      </w:r>
      <w:r>
        <w:rPr>
          <w:rFonts w:ascii="Times New Roman" w:eastAsia="Times New Roman" w:hAnsi="Times New Roman" w:cs="Times New Roman"/>
        </w:rPr>
        <w:t xml:space="preserve"> </w:t>
      </w:r>
    </w:p>
    <w:p w14:paraId="4DB7AD04" w14:textId="77777777" w:rsidR="00474B2A" w:rsidRDefault="00CB032B">
      <w:pPr>
        <w:pStyle w:val="1"/>
        <w:ind w:right="9"/>
      </w:pPr>
      <w:bookmarkStart w:id="5" w:name="_Toc61939"/>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1A75421B" w14:textId="77777777" w:rsidR="00474B2A" w:rsidRDefault="00CB032B">
      <w:pPr>
        <w:spacing w:after="216" w:line="259" w:lineRule="auto"/>
        <w:ind w:left="0" w:firstLine="0"/>
      </w:pPr>
      <w:r>
        <w:rPr>
          <w:rFonts w:ascii="Times New Roman" w:eastAsia="Times New Roman" w:hAnsi="Times New Roman" w:cs="Times New Roman"/>
          <w:sz w:val="21"/>
        </w:rPr>
        <w:t xml:space="preserve"> </w:t>
      </w:r>
    </w:p>
    <w:p w14:paraId="1F75BC82" w14:textId="77777777" w:rsidR="00474B2A" w:rsidRDefault="00CB032B">
      <w:pPr>
        <w:ind w:left="-15"/>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02CD91A2" w14:textId="77777777" w:rsidR="00474B2A" w:rsidRDefault="00CB032B">
      <w:pPr>
        <w:numPr>
          <w:ilvl w:val="0"/>
          <w:numId w:val="14"/>
        </w:numPr>
        <w:spacing w:after="148" w:line="259" w:lineRule="auto"/>
        <w:ind w:hanging="480"/>
      </w:pPr>
      <w:r>
        <w:t>基金份额折算的时间</w:t>
      </w:r>
      <w:r>
        <w:rPr>
          <w:rFonts w:ascii="Times New Roman" w:eastAsia="Times New Roman" w:hAnsi="Times New Roman" w:cs="Times New Roman"/>
        </w:rPr>
        <w:t xml:space="preserve"> </w:t>
      </w:r>
    </w:p>
    <w:p w14:paraId="2358B57E" w14:textId="77777777" w:rsidR="00474B2A" w:rsidRDefault="00CB032B">
      <w:pPr>
        <w:ind w:left="-15"/>
      </w:pPr>
      <w:r>
        <w:t>基金管理人应事先确定基金份额折算日，并依照《信息披露办法》的有关规定公告。</w:t>
      </w:r>
      <w:r>
        <w:rPr>
          <w:rFonts w:ascii="Times New Roman" w:eastAsia="Times New Roman" w:hAnsi="Times New Roman" w:cs="Times New Roman"/>
        </w:rPr>
        <w:t xml:space="preserve"> </w:t>
      </w:r>
    </w:p>
    <w:p w14:paraId="1D375AC0" w14:textId="77777777" w:rsidR="00474B2A" w:rsidRDefault="00CB032B">
      <w:pPr>
        <w:numPr>
          <w:ilvl w:val="0"/>
          <w:numId w:val="14"/>
        </w:numPr>
        <w:spacing w:after="149" w:line="259" w:lineRule="auto"/>
        <w:ind w:hanging="480"/>
      </w:pPr>
      <w:r>
        <w:t>基金份额折算的原</w:t>
      </w:r>
      <w:r>
        <w:t>则</w:t>
      </w:r>
      <w:r>
        <w:rPr>
          <w:rFonts w:ascii="Times New Roman" w:eastAsia="Times New Roman" w:hAnsi="Times New Roman" w:cs="Times New Roman"/>
        </w:rPr>
        <w:t xml:space="preserve"> </w:t>
      </w:r>
    </w:p>
    <w:p w14:paraId="6FA1362A" w14:textId="77777777" w:rsidR="00474B2A" w:rsidRDefault="00CB032B">
      <w:pPr>
        <w:ind w:left="-15"/>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16A7CEDD" w14:textId="77777777" w:rsidR="00474B2A" w:rsidRDefault="00CB032B">
      <w:pPr>
        <w:ind w:left="-15"/>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w:t>
      </w:r>
      <w:r>
        <w:t>类别的份额进行折算。</w:t>
      </w:r>
      <w:r>
        <w:rPr>
          <w:rFonts w:ascii="Times New Roman" w:eastAsia="Times New Roman" w:hAnsi="Times New Roman" w:cs="Times New Roman"/>
        </w:rPr>
        <w:t xml:space="preserve"> </w:t>
      </w:r>
    </w:p>
    <w:p w14:paraId="3EB7B373" w14:textId="77777777" w:rsidR="00474B2A" w:rsidRDefault="00CB032B">
      <w:pPr>
        <w:ind w:left="-15"/>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286C2157" w14:textId="77777777" w:rsidR="00474B2A" w:rsidRDefault="00CB032B">
      <w:pPr>
        <w:numPr>
          <w:ilvl w:val="0"/>
          <w:numId w:val="14"/>
        </w:numPr>
        <w:spacing w:after="156" w:line="259" w:lineRule="auto"/>
        <w:ind w:hanging="480"/>
      </w:pPr>
      <w:r>
        <w:t>基金份额折算的方法</w:t>
      </w:r>
      <w:r>
        <w:rPr>
          <w:rFonts w:ascii="Times New Roman" w:eastAsia="Times New Roman" w:hAnsi="Times New Roman" w:cs="Times New Roman"/>
        </w:rPr>
        <w:t xml:space="preserve"> </w:t>
      </w:r>
    </w:p>
    <w:p w14:paraId="5747C2EC" w14:textId="77777777" w:rsidR="00474B2A" w:rsidRDefault="00CB032B">
      <w:pPr>
        <w:spacing w:after="146" w:line="259" w:lineRule="auto"/>
        <w:ind w:firstLine="0"/>
      </w:pPr>
      <w:r>
        <w:t>基金份额折算的具体方法在份额折算公告中列示。</w:t>
      </w:r>
      <w:r>
        <w:rPr>
          <w:rFonts w:ascii="Times New Roman" w:eastAsia="Times New Roman" w:hAnsi="Times New Roman" w:cs="Times New Roman"/>
        </w:rPr>
        <w:t xml:space="preserve"> </w:t>
      </w:r>
    </w:p>
    <w:p w14:paraId="770DBA0A" w14:textId="77777777" w:rsidR="00474B2A" w:rsidRDefault="00CB032B">
      <w:pPr>
        <w:spacing w:after="0" w:line="259" w:lineRule="auto"/>
        <w:ind w:left="0" w:firstLine="0"/>
      </w:pPr>
      <w:r>
        <w:rPr>
          <w:rFonts w:ascii="Times New Roman" w:eastAsia="Times New Roman" w:hAnsi="Times New Roman" w:cs="Times New Roman"/>
        </w:rPr>
        <w:t xml:space="preserve"> </w:t>
      </w:r>
    </w:p>
    <w:p w14:paraId="64A6F775" w14:textId="77777777" w:rsidR="00474B2A" w:rsidRDefault="00CB032B">
      <w:pPr>
        <w:pStyle w:val="1"/>
      </w:pPr>
      <w:bookmarkStart w:id="6" w:name="_Toc61940"/>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74703E02" w14:textId="77777777" w:rsidR="00474B2A" w:rsidRDefault="00CB032B">
      <w:pPr>
        <w:spacing w:after="216" w:line="259" w:lineRule="auto"/>
        <w:ind w:left="0" w:firstLine="0"/>
      </w:pPr>
      <w:r>
        <w:rPr>
          <w:rFonts w:ascii="Times New Roman" w:eastAsia="Times New Roman" w:hAnsi="Times New Roman" w:cs="Times New Roman"/>
          <w:sz w:val="21"/>
        </w:rPr>
        <w:t xml:space="preserve"> </w:t>
      </w:r>
    </w:p>
    <w:p w14:paraId="1107D242" w14:textId="77777777" w:rsidR="00474B2A" w:rsidRDefault="00CB032B">
      <w:pPr>
        <w:spacing w:after="142" w:line="259" w:lineRule="auto"/>
        <w:ind w:firstLine="0"/>
      </w:pPr>
      <w:r>
        <w:t>一、基金份额上市</w:t>
      </w:r>
      <w:r>
        <w:rPr>
          <w:rFonts w:ascii="Times New Roman" w:eastAsia="Times New Roman" w:hAnsi="Times New Roman" w:cs="Times New Roman"/>
          <w:sz w:val="21"/>
        </w:rPr>
        <w:t xml:space="preserve"> </w:t>
      </w:r>
    </w:p>
    <w:p w14:paraId="7419E772" w14:textId="77777777" w:rsidR="00474B2A" w:rsidRDefault="00CB032B">
      <w:pPr>
        <w:ind w:left="-15"/>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20D0E678" w14:textId="77777777" w:rsidR="00474B2A" w:rsidRDefault="00CB032B">
      <w:pPr>
        <w:numPr>
          <w:ilvl w:val="0"/>
          <w:numId w:val="15"/>
        </w:numPr>
        <w:spacing w:after="161" w:line="259" w:lineRule="auto"/>
        <w:ind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09264C5C" w14:textId="77777777" w:rsidR="00474B2A" w:rsidRDefault="00CB032B">
      <w:pPr>
        <w:numPr>
          <w:ilvl w:val="0"/>
          <w:numId w:val="15"/>
        </w:numPr>
        <w:spacing w:after="160" w:line="259" w:lineRule="auto"/>
        <w:ind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1D4C12D5" w14:textId="77777777" w:rsidR="00474B2A" w:rsidRDefault="00CB032B">
      <w:pPr>
        <w:numPr>
          <w:ilvl w:val="0"/>
          <w:numId w:val="15"/>
        </w:numPr>
        <w:spacing w:after="149" w:line="259" w:lineRule="auto"/>
        <w:ind w:hanging="360"/>
      </w:pPr>
      <w:r>
        <w:t>《上海证券交易所证券投资基金上市规则》规定的其他条件。</w:t>
      </w:r>
      <w:r>
        <w:rPr>
          <w:rFonts w:ascii="Times New Roman" w:eastAsia="Times New Roman" w:hAnsi="Times New Roman" w:cs="Times New Roman"/>
          <w:sz w:val="21"/>
        </w:rPr>
        <w:t xml:space="preserve"> </w:t>
      </w:r>
    </w:p>
    <w:p w14:paraId="0A7B2BB5" w14:textId="77777777" w:rsidR="00474B2A" w:rsidRDefault="00CB032B">
      <w:pPr>
        <w:numPr>
          <w:ilvl w:val="0"/>
          <w:numId w:val="16"/>
        </w:numPr>
        <w:spacing w:after="142" w:line="259" w:lineRule="auto"/>
      </w:pPr>
      <w:r>
        <w:t>基金份额的上市交易</w:t>
      </w:r>
      <w:r>
        <w:rPr>
          <w:rFonts w:ascii="Times New Roman" w:eastAsia="Times New Roman" w:hAnsi="Times New Roman" w:cs="Times New Roman"/>
          <w:sz w:val="21"/>
        </w:rPr>
        <w:t xml:space="preserve"> </w:t>
      </w:r>
    </w:p>
    <w:p w14:paraId="32486651" w14:textId="77777777" w:rsidR="00474B2A" w:rsidRDefault="00CB032B">
      <w:pPr>
        <w:ind w:left="-15"/>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1E8A07AC" w14:textId="77777777" w:rsidR="00474B2A" w:rsidRDefault="00CB032B">
      <w:pPr>
        <w:numPr>
          <w:ilvl w:val="0"/>
          <w:numId w:val="16"/>
        </w:numPr>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30550795" w14:textId="77777777" w:rsidR="00474B2A" w:rsidRDefault="00CB032B">
      <w:pPr>
        <w:numPr>
          <w:ilvl w:val="0"/>
          <w:numId w:val="17"/>
        </w:numPr>
        <w:spacing w:after="155" w:line="259" w:lineRule="auto"/>
        <w:ind w:hanging="360"/>
      </w:pPr>
      <w:r>
        <w:t>基金合同终止；</w:t>
      </w:r>
      <w:r>
        <w:rPr>
          <w:rFonts w:ascii="Times New Roman" w:eastAsia="Times New Roman" w:hAnsi="Times New Roman" w:cs="Times New Roman"/>
          <w:sz w:val="21"/>
        </w:rPr>
        <w:t xml:space="preserve"> </w:t>
      </w:r>
    </w:p>
    <w:p w14:paraId="4910BE83" w14:textId="77777777" w:rsidR="00474B2A" w:rsidRDefault="00CB032B">
      <w:pPr>
        <w:numPr>
          <w:ilvl w:val="0"/>
          <w:numId w:val="17"/>
        </w:numPr>
        <w:spacing w:after="156" w:line="259" w:lineRule="auto"/>
        <w:ind w:hanging="360"/>
      </w:pPr>
      <w:r>
        <w:t>基金份额持有人大会决定提前终止上市；</w:t>
      </w:r>
      <w:r>
        <w:rPr>
          <w:rFonts w:ascii="Times New Roman" w:eastAsia="Times New Roman" w:hAnsi="Times New Roman" w:cs="Times New Roman"/>
          <w:sz w:val="21"/>
        </w:rPr>
        <w:t xml:space="preserve"> </w:t>
      </w:r>
    </w:p>
    <w:p w14:paraId="22698A33" w14:textId="77777777" w:rsidR="00474B2A" w:rsidRDefault="00CB032B">
      <w:pPr>
        <w:numPr>
          <w:ilvl w:val="0"/>
          <w:numId w:val="17"/>
        </w:numPr>
        <w:spacing w:after="156" w:line="259" w:lineRule="auto"/>
        <w:ind w:hanging="360"/>
      </w:pPr>
      <w:r>
        <w:t>基金合同约定的终止上市的其他情形；</w:t>
      </w:r>
      <w:r>
        <w:rPr>
          <w:rFonts w:ascii="Times New Roman" w:eastAsia="Times New Roman" w:hAnsi="Times New Roman" w:cs="Times New Roman"/>
          <w:sz w:val="21"/>
        </w:rPr>
        <w:t xml:space="preserve"> </w:t>
      </w:r>
    </w:p>
    <w:p w14:paraId="45E77B80" w14:textId="77777777" w:rsidR="00474B2A" w:rsidRDefault="00CB032B">
      <w:pPr>
        <w:numPr>
          <w:ilvl w:val="0"/>
          <w:numId w:val="17"/>
        </w:numPr>
        <w:spacing w:after="148" w:line="259" w:lineRule="auto"/>
        <w:ind w:hanging="360"/>
      </w:pPr>
      <w:r>
        <w:t>上海证券交易所认为应当终止上市的其他情形。</w:t>
      </w:r>
      <w:r>
        <w:rPr>
          <w:rFonts w:ascii="Times New Roman" w:eastAsia="Times New Roman" w:hAnsi="Times New Roman" w:cs="Times New Roman"/>
          <w:sz w:val="21"/>
        </w:rPr>
        <w:t xml:space="preserve"> </w:t>
      </w:r>
    </w:p>
    <w:p w14:paraId="5C79C772" w14:textId="77777777" w:rsidR="00474B2A" w:rsidRDefault="00CB032B">
      <w:pPr>
        <w:ind w:left="-15"/>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46E55A79" w14:textId="77777777" w:rsidR="00474B2A" w:rsidRDefault="00CB032B">
      <w:pPr>
        <w:spacing w:after="11"/>
        <w:ind w:left="-15" w:right="-8"/>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67CCA9AC" w14:textId="77777777" w:rsidR="00474B2A" w:rsidRDefault="00CB032B">
      <w:pPr>
        <w:numPr>
          <w:ilvl w:val="0"/>
          <w:numId w:val="18"/>
        </w:numPr>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319623E5" w14:textId="77777777" w:rsidR="00474B2A" w:rsidRDefault="00CB032B">
      <w:pPr>
        <w:numPr>
          <w:ilvl w:val="0"/>
          <w:numId w:val="18"/>
        </w:numPr>
        <w:spacing w:after="149" w:line="259" w:lineRule="auto"/>
      </w:pPr>
      <w:r>
        <w:t>其他</w:t>
      </w:r>
      <w:r>
        <w:rPr>
          <w:rFonts w:ascii="Times New Roman" w:eastAsia="Times New Roman" w:hAnsi="Times New Roman" w:cs="Times New Roman"/>
          <w:sz w:val="21"/>
        </w:rPr>
        <w:t xml:space="preserve"> </w:t>
      </w:r>
    </w:p>
    <w:p w14:paraId="67EBDE0F" w14:textId="77777777" w:rsidR="00474B2A" w:rsidRDefault="00CB032B">
      <w:pPr>
        <w:numPr>
          <w:ilvl w:val="0"/>
          <w:numId w:val="19"/>
        </w:numPr>
        <w:spacing w:line="259" w:lineRule="auto"/>
      </w:pPr>
      <w:r>
        <w:t>法律法规、监管部门或上海证券交易所对上市交易另有规定的，从其规</w:t>
      </w:r>
    </w:p>
    <w:p w14:paraId="5EB2C56E" w14:textId="77777777" w:rsidR="00474B2A" w:rsidRDefault="00CB032B">
      <w:pPr>
        <w:spacing w:after="149" w:line="259" w:lineRule="auto"/>
        <w:ind w:left="-15" w:firstLine="0"/>
      </w:pPr>
      <w:r>
        <w:t>定。</w:t>
      </w:r>
      <w:r>
        <w:rPr>
          <w:rFonts w:ascii="Times New Roman" w:eastAsia="Times New Roman" w:hAnsi="Times New Roman" w:cs="Times New Roman"/>
          <w:sz w:val="21"/>
        </w:rPr>
        <w:t xml:space="preserve"> </w:t>
      </w:r>
    </w:p>
    <w:p w14:paraId="0B4D00F4" w14:textId="77777777" w:rsidR="00474B2A" w:rsidRDefault="00CB032B">
      <w:pPr>
        <w:numPr>
          <w:ilvl w:val="0"/>
          <w:numId w:val="19"/>
        </w:numPr>
      </w:pPr>
      <w:r>
        <w:t>在不违反法律法规及对基金份额持有人利益无实质不利影响的前提下，本基金可以申请在包括境外交易所在内的其他交易场所上市交易，而无需召开基金份额持有人大会审议。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rPr>
        <w:t xml:space="preserve"> </w:t>
      </w:r>
    </w:p>
    <w:p w14:paraId="242A4B03" w14:textId="77777777" w:rsidR="00474B2A" w:rsidRDefault="00CB032B">
      <w:pPr>
        <w:numPr>
          <w:ilvl w:val="0"/>
          <w:numId w:val="19"/>
        </w:numPr>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058C78AD" w14:textId="77777777" w:rsidR="00474B2A" w:rsidRDefault="00CB032B">
      <w:pPr>
        <w:numPr>
          <w:ilvl w:val="0"/>
          <w:numId w:val="19"/>
        </w:numPr>
      </w:pPr>
      <w:r>
        <w:t>若未来上海证券交易所推出</w:t>
      </w:r>
      <w:r>
        <w:rPr>
          <w:rFonts w:ascii="Times New Roman" w:eastAsia="Times New Roman" w:hAnsi="Times New Roman" w:cs="Times New Roman"/>
        </w:rPr>
        <w:t>ETF</w:t>
      </w:r>
      <w:r>
        <w:t>的新业务，在不损害基金份额持有人利益的前提下，经基金管理人和基金托管人协商一致后，本基金可开展相应业务。本基金基金合同相应予以修改，此项修改无需召开基金份额持有人大会，在本基金更新的招募说明书</w:t>
      </w:r>
      <w:r>
        <w:t>中列示。</w:t>
      </w:r>
      <w:r>
        <w:rPr>
          <w:rFonts w:ascii="Times New Roman" w:eastAsia="Times New Roman" w:hAnsi="Times New Roman" w:cs="Times New Roman"/>
        </w:rPr>
        <w:t xml:space="preserve"> </w:t>
      </w:r>
    </w:p>
    <w:p w14:paraId="78FE3C5E" w14:textId="77777777" w:rsidR="00474B2A" w:rsidRDefault="00CB032B">
      <w:pPr>
        <w:spacing w:after="0" w:line="259" w:lineRule="auto"/>
        <w:ind w:firstLine="0"/>
      </w:pPr>
      <w:r>
        <w:rPr>
          <w:rFonts w:ascii="Times New Roman" w:eastAsia="Times New Roman" w:hAnsi="Times New Roman" w:cs="Times New Roman"/>
          <w:sz w:val="21"/>
        </w:rPr>
        <w:t xml:space="preserve"> </w:t>
      </w:r>
      <w:r>
        <w:br w:type="page"/>
      </w:r>
    </w:p>
    <w:p w14:paraId="4C5ED2D7" w14:textId="77777777" w:rsidR="00474B2A" w:rsidRDefault="00CB032B">
      <w:pPr>
        <w:pStyle w:val="1"/>
        <w:spacing w:after="29"/>
        <w:ind w:right="8"/>
      </w:pPr>
      <w:bookmarkStart w:id="7" w:name="_Toc61941"/>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6CCB6323" w14:textId="77777777" w:rsidR="00474B2A" w:rsidRDefault="00CB032B">
      <w:pPr>
        <w:spacing w:after="144" w:line="259" w:lineRule="auto"/>
        <w:ind w:left="0" w:firstLine="0"/>
      </w:pPr>
      <w:r>
        <w:rPr>
          <w:rFonts w:ascii="Times New Roman" w:eastAsia="Times New Roman" w:hAnsi="Times New Roman" w:cs="Times New Roman"/>
          <w:sz w:val="21"/>
        </w:rPr>
        <w:t xml:space="preserve"> </w:t>
      </w:r>
    </w:p>
    <w:p w14:paraId="51A7182B" w14:textId="77777777" w:rsidR="00474B2A" w:rsidRDefault="00CB032B">
      <w:pPr>
        <w:spacing w:after="148" w:line="259" w:lineRule="auto"/>
        <w:ind w:firstLine="0"/>
      </w:pPr>
      <w:r>
        <w:t>一、申购和赎回场所</w:t>
      </w:r>
      <w:r>
        <w:rPr>
          <w:rFonts w:ascii="Times New Roman" w:eastAsia="Times New Roman" w:hAnsi="Times New Roman" w:cs="Times New Roman"/>
        </w:rPr>
        <w:t xml:space="preserve"> </w:t>
      </w:r>
    </w:p>
    <w:p w14:paraId="12571D8A" w14:textId="77777777" w:rsidR="00474B2A" w:rsidRDefault="00CB032B">
      <w:pPr>
        <w:ind w:left="-15"/>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3314EA89" w14:textId="77777777" w:rsidR="00474B2A" w:rsidRDefault="00CB032B">
      <w:pPr>
        <w:ind w:left="-15"/>
      </w:pPr>
      <w:r>
        <w:t>基金管理人可根据情况变更或增减基金申购赎回代理券商，并在基金管理人网站公示。在相关条件许可的前提下，基金管理人可增加或调整申购赎回代理机构，并在基金管理人网站公示。二、申购和赎回的开放日及时间</w:t>
      </w:r>
      <w:r>
        <w:rPr>
          <w:rFonts w:ascii="Times New Roman" w:eastAsia="Times New Roman" w:hAnsi="Times New Roman" w:cs="Times New Roman"/>
        </w:rPr>
        <w:t xml:space="preserve"> </w:t>
      </w:r>
    </w:p>
    <w:p w14:paraId="44765479" w14:textId="77777777" w:rsidR="00474B2A" w:rsidRDefault="00CB032B">
      <w:pPr>
        <w:numPr>
          <w:ilvl w:val="0"/>
          <w:numId w:val="20"/>
        </w:numPr>
        <w:spacing w:after="147" w:line="259" w:lineRule="auto"/>
        <w:ind w:hanging="360"/>
      </w:pPr>
      <w:r>
        <w:t>开放日及开放时间</w:t>
      </w:r>
      <w:r>
        <w:rPr>
          <w:rFonts w:ascii="Times New Roman" w:eastAsia="Times New Roman" w:hAnsi="Times New Roman" w:cs="Times New Roman"/>
        </w:rPr>
        <w:t xml:space="preserve"> </w:t>
      </w:r>
    </w:p>
    <w:p w14:paraId="0A938379" w14:textId="77777777" w:rsidR="00474B2A" w:rsidRDefault="00CB032B">
      <w:pPr>
        <w:ind w:left="-15"/>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8276071" w14:textId="77777777" w:rsidR="00474B2A" w:rsidRDefault="00CB032B">
      <w:pPr>
        <w:spacing w:after="11"/>
        <w:ind w:left="-15" w:right="-8"/>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w:t>
      </w:r>
      <w:r>
        <w:t>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9ABC4AF" w14:textId="77777777" w:rsidR="00474B2A" w:rsidRDefault="00CB032B">
      <w:pPr>
        <w:numPr>
          <w:ilvl w:val="0"/>
          <w:numId w:val="20"/>
        </w:numPr>
        <w:spacing w:after="155" w:line="259" w:lineRule="auto"/>
        <w:ind w:hanging="360"/>
      </w:pPr>
      <w:r>
        <w:t>申购、赎回开始日及业务办理时间</w:t>
      </w:r>
      <w:r>
        <w:rPr>
          <w:rFonts w:ascii="Times New Roman" w:eastAsia="Times New Roman" w:hAnsi="Times New Roman" w:cs="Times New Roman"/>
        </w:rPr>
        <w:t xml:space="preserve"> </w:t>
      </w:r>
    </w:p>
    <w:p w14:paraId="4DA57485" w14:textId="77777777" w:rsidR="00474B2A" w:rsidRDefault="00CB032B">
      <w:pPr>
        <w:ind w:left="-15"/>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F73F166" w14:textId="77777777" w:rsidR="00474B2A" w:rsidRDefault="00CB032B">
      <w:pPr>
        <w:ind w:left="-15"/>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E00C326" w14:textId="77777777" w:rsidR="00474B2A" w:rsidRDefault="00CB032B">
      <w:pPr>
        <w:ind w:left="-15"/>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7E4B749F" w14:textId="77777777" w:rsidR="00474B2A" w:rsidRDefault="00CB032B">
      <w:pPr>
        <w:ind w:left="-15"/>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C606A7" w14:textId="77777777" w:rsidR="00474B2A" w:rsidRDefault="00CB032B">
      <w:pPr>
        <w:spacing w:after="156" w:line="259" w:lineRule="auto"/>
        <w:ind w:firstLine="0"/>
      </w:pPr>
      <w:r>
        <w:t>三、申购与赎回的原则</w:t>
      </w:r>
      <w:r>
        <w:rPr>
          <w:rFonts w:ascii="Times New Roman" w:eastAsia="Times New Roman" w:hAnsi="Times New Roman" w:cs="Times New Roman"/>
        </w:rPr>
        <w:t xml:space="preserve"> </w:t>
      </w:r>
    </w:p>
    <w:p w14:paraId="5AF9F721" w14:textId="77777777" w:rsidR="00474B2A" w:rsidRDefault="00CB032B">
      <w:pPr>
        <w:numPr>
          <w:ilvl w:val="0"/>
          <w:numId w:val="21"/>
        </w:numPr>
        <w:spacing w:after="11"/>
      </w:pPr>
      <w:r>
        <w:t>本基金申购、赎回应遵守《上海证券交易所交易型开放式指数基金业务实施细则》、《中国证券登记结算有限责任公司关于交易所交易型开放式证券投资基金登记结算业务实施细则》的规定。如上海证券交易所、中国证券登记结算有限责任公司修改或更新上述规则并适用于本基金的，则按照新的规则</w:t>
      </w:r>
      <w:r>
        <w:t>执行，并在招募说明书中进行更新。</w:t>
      </w:r>
      <w:r>
        <w:rPr>
          <w:rFonts w:ascii="Times New Roman" w:eastAsia="Times New Roman" w:hAnsi="Times New Roman" w:cs="Times New Roman"/>
        </w:rPr>
        <w:t xml:space="preserve"> </w:t>
      </w:r>
    </w:p>
    <w:p w14:paraId="428A8B40" w14:textId="77777777" w:rsidR="00474B2A" w:rsidRDefault="00CB032B">
      <w:pPr>
        <w:numPr>
          <w:ilvl w:val="0"/>
          <w:numId w:val="21"/>
        </w:numPr>
      </w:pPr>
      <w:r>
        <w:t>本基金申购和赎回采用份额申购和份额赎回的方式，即申购和赎回均以份额申请。</w:t>
      </w:r>
      <w:r>
        <w:rPr>
          <w:rFonts w:ascii="Times New Roman" w:eastAsia="Times New Roman" w:hAnsi="Times New Roman" w:cs="Times New Roman"/>
        </w:rPr>
        <w:t xml:space="preserve"> </w:t>
      </w:r>
    </w:p>
    <w:p w14:paraId="580CDD0E" w14:textId="77777777" w:rsidR="00474B2A" w:rsidRDefault="00CB032B">
      <w:pPr>
        <w:numPr>
          <w:ilvl w:val="0"/>
          <w:numId w:val="21"/>
        </w:numPr>
      </w:pPr>
      <w:r>
        <w:t>本基金份额的申购对价、赎回对价包括组合证券、现金替代、现金差额及其他对价。</w:t>
      </w:r>
      <w:r>
        <w:rPr>
          <w:rFonts w:ascii="Times New Roman" w:eastAsia="Times New Roman" w:hAnsi="Times New Roman" w:cs="Times New Roman"/>
        </w:rPr>
        <w:t xml:space="preserve"> </w:t>
      </w:r>
    </w:p>
    <w:p w14:paraId="008954E1" w14:textId="77777777" w:rsidR="00474B2A" w:rsidRDefault="00CB032B">
      <w:pPr>
        <w:numPr>
          <w:ilvl w:val="0"/>
          <w:numId w:val="21"/>
        </w:numPr>
        <w:spacing w:after="155" w:line="259" w:lineRule="auto"/>
      </w:pPr>
      <w:r>
        <w:t>申购、赎回申请提交后不得撤销。</w:t>
      </w:r>
      <w:r>
        <w:rPr>
          <w:rFonts w:ascii="Times New Roman" w:eastAsia="Times New Roman" w:hAnsi="Times New Roman" w:cs="Times New Roman"/>
        </w:rPr>
        <w:t xml:space="preserve"> </w:t>
      </w:r>
    </w:p>
    <w:p w14:paraId="2F89F9B5" w14:textId="77777777" w:rsidR="00474B2A" w:rsidRDefault="00CB032B">
      <w:pPr>
        <w:numPr>
          <w:ilvl w:val="0"/>
          <w:numId w:val="21"/>
        </w:numPr>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B3D508C" w14:textId="77777777" w:rsidR="00474B2A" w:rsidRDefault="00CB032B">
      <w:pPr>
        <w:spacing w:after="11"/>
        <w:ind w:left="-15" w:right="-8"/>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5A47EE40" w14:textId="77777777" w:rsidR="00474B2A" w:rsidRDefault="00CB032B">
      <w:pPr>
        <w:spacing w:after="155" w:line="259" w:lineRule="auto"/>
        <w:ind w:firstLine="0"/>
      </w:pPr>
      <w:r>
        <w:t>四、申购与赎回的程序</w:t>
      </w:r>
      <w:r>
        <w:rPr>
          <w:rFonts w:ascii="Times New Roman" w:eastAsia="Times New Roman" w:hAnsi="Times New Roman" w:cs="Times New Roman"/>
        </w:rPr>
        <w:t xml:space="preserve"> </w:t>
      </w:r>
    </w:p>
    <w:p w14:paraId="148BF840" w14:textId="77777777" w:rsidR="00474B2A" w:rsidRDefault="00CB032B">
      <w:pPr>
        <w:numPr>
          <w:ilvl w:val="0"/>
          <w:numId w:val="22"/>
        </w:numPr>
        <w:spacing w:after="148" w:line="259" w:lineRule="auto"/>
        <w:ind w:hanging="360"/>
      </w:pPr>
      <w:r>
        <w:t>申购和赎回的申请方式</w:t>
      </w:r>
      <w:r>
        <w:rPr>
          <w:rFonts w:ascii="Times New Roman" w:eastAsia="Times New Roman" w:hAnsi="Times New Roman" w:cs="Times New Roman"/>
        </w:rPr>
        <w:t xml:space="preserve"> </w:t>
      </w:r>
    </w:p>
    <w:p w14:paraId="58BF7169" w14:textId="77777777" w:rsidR="00474B2A" w:rsidRDefault="00CB032B">
      <w:pPr>
        <w:ind w:left="-15"/>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436EB1E5" w14:textId="77777777" w:rsidR="00474B2A" w:rsidRDefault="00CB032B">
      <w:pPr>
        <w:spacing w:after="11"/>
        <w:ind w:left="-15" w:right="-8"/>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08AB757D" w14:textId="77777777" w:rsidR="00474B2A" w:rsidRDefault="00CB032B">
      <w:pPr>
        <w:numPr>
          <w:ilvl w:val="0"/>
          <w:numId w:val="22"/>
        </w:numPr>
        <w:spacing w:after="148" w:line="259" w:lineRule="auto"/>
        <w:ind w:hanging="360"/>
      </w:pPr>
      <w:r>
        <w:t>申购和赎回申请的确认</w:t>
      </w:r>
      <w:r>
        <w:rPr>
          <w:rFonts w:ascii="Times New Roman" w:eastAsia="Times New Roman" w:hAnsi="Times New Roman" w:cs="Times New Roman"/>
        </w:rPr>
        <w:t xml:space="preserve"> </w:t>
      </w:r>
    </w:p>
    <w:p w14:paraId="34C6E0FA" w14:textId="77777777" w:rsidR="00474B2A" w:rsidRDefault="00CB032B">
      <w:pPr>
        <w:ind w:left="-15"/>
      </w:pPr>
      <w:r>
        <w:t>本基金申购申请、赎回申请的确认根据登记结算机</w:t>
      </w:r>
      <w:r>
        <w:t>构的相关规定办理，具体见本基金招募说明书。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4CB1A2DF" w14:textId="77777777" w:rsidR="00474B2A" w:rsidRDefault="00CB032B">
      <w:pPr>
        <w:spacing w:after="138"/>
        <w:ind w:left="-15"/>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55C22CDC" w14:textId="77777777" w:rsidR="00474B2A" w:rsidRDefault="00CB032B">
      <w:pPr>
        <w:ind w:left="-15"/>
      </w:pPr>
      <w:r>
        <w:t>本基金申购赎回过程中涉及的基金份额、组合证券、现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153FEAB0" w14:textId="77777777" w:rsidR="00474B2A" w:rsidRDefault="00CB032B">
      <w:pPr>
        <w:ind w:left="-15"/>
      </w:pPr>
      <w:r>
        <w:t>如果登记结算机构和基金管理人在清算交收时发现不能正常履约的情形，则依据《上海证券交易所交易型开放式指数基金业务实施细则》、《中国证券登记结算有限责任公司关于交易所交易型开放式证券投资基金登记结算业务实施细则》和参与各方相</w:t>
      </w:r>
      <w:r>
        <w:t>关协议的有关规定进行处理。</w:t>
      </w:r>
      <w:r>
        <w:rPr>
          <w:rFonts w:ascii="Times New Roman" w:eastAsia="Times New Roman" w:hAnsi="Times New Roman" w:cs="Times New Roman"/>
        </w:rPr>
        <w:t xml:space="preserve"> </w:t>
      </w:r>
    </w:p>
    <w:p w14:paraId="501B1197" w14:textId="77777777" w:rsidR="00474B2A" w:rsidRDefault="00CB032B">
      <w:pPr>
        <w:ind w:left="-15"/>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397EBBC7" w14:textId="77777777" w:rsidR="00474B2A" w:rsidRDefault="00CB032B">
      <w:pPr>
        <w:ind w:left="-15"/>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4DF686AD" w14:textId="77777777" w:rsidR="00474B2A" w:rsidRDefault="00CB032B">
      <w:pPr>
        <w:ind w:left="-15"/>
      </w:pPr>
      <w:r>
        <w:t>若投资人用以申购的部分或全部申购</w:t>
      </w:r>
      <w:r>
        <w:t>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05997C55" w14:textId="77777777" w:rsidR="00474B2A" w:rsidRDefault="00CB032B">
      <w:pPr>
        <w:spacing w:after="156" w:line="259" w:lineRule="auto"/>
        <w:ind w:firstLine="0"/>
      </w:pPr>
      <w:r>
        <w:t>五、申购和赎回的数量限制</w:t>
      </w:r>
      <w:r>
        <w:rPr>
          <w:rFonts w:ascii="Times New Roman" w:eastAsia="Times New Roman" w:hAnsi="Times New Roman" w:cs="Times New Roman"/>
        </w:rPr>
        <w:t xml:space="preserve"> </w:t>
      </w:r>
    </w:p>
    <w:p w14:paraId="6C43886A" w14:textId="77777777" w:rsidR="00474B2A" w:rsidRDefault="00CB032B">
      <w:pPr>
        <w:numPr>
          <w:ilvl w:val="0"/>
          <w:numId w:val="23"/>
        </w:numPr>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75D54BE8" w14:textId="77777777" w:rsidR="00474B2A" w:rsidRDefault="00CB032B">
      <w:pPr>
        <w:numPr>
          <w:ilvl w:val="0"/>
          <w:numId w:val="23"/>
        </w:numPr>
      </w:pPr>
      <w:r>
        <w:t>当接受申购申请对存量基金份额持有人利益构成潜在重大不利影响时，基金管理人应当采取</w:t>
      </w:r>
      <w:r>
        <w:t>设定单一投资者申购份额上限或基金单日净申购比例上限、拒绝大额申购、暂停基金申购等措施，切实保护存量基金份额持有人的合法权益，具体规定请参见相关公告。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3</w:t>
      </w: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12CDF7CC" w14:textId="77777777" w:rsidR="00474B2A" w:rsidRDefault="00CB032B">
      <w:pPr>
        <w:spacing w:after="156" w:line="259" w:lineRule="auto"/>
        <w:ind w:firstLine="0"/>
      </w:pPr>
      <w:r>
        <w:t>六、申购和赎回的对价、费用及其用途</w:t>
      </w:r>
      <w:r>
        <w:rPr>
          <w:rFonts w:ascii="Times New Roman" w:eastAsia="Times New Roman" w:hAnsi="Times New Roman" w:cs="Times New Roman"/>
        </w:rPr>
        <w:t xml:space="preserve"> </w:t>
      </w:r>
    </w:p>
    <w:p w14:paraId="02A811F9" w14:textId="77777777" w:rsidR="00474B2A" w:rsidRDefault="00CB032B">
      <w:pPr>
        <w:ind w:left="-15"/>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w:t>
      </w:r>
      <w:r>
        <w:t>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04C62E2A" w14:textId="77777777" w:rsidR="00474B2A" w:rsidRDefault="00CB032B">
      <w:pPr>
        <w:spacing w:after="11"/>
        <w:ind w:left="-15" w:right="-8"/>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位四舍五入，由此产生的收益或损失由基金财产承担。如遇特殊情况，经履行适当程序，可以适当延迟计算或披露，并报中国证监会备案。</w:t>
      </w:r>
      <w:r>
        <w:rPr>
          <w:rFonts w:ascii="Times New Roman" w:eastAsia="Times New Roman" w:hAnsi="Times New Roman" w:cs="Times New Roman"/>
        </w:rPr>
        <w:t xml:space="preserve"> </w:t>
      </w:r>
    </w:p>
    <w:p w14:paraId="41E5B749" w14:textId="77777777" w:rsidR="00474B2A" w:rsidRDefault="00CB032B">
      <w:pPr>
        <w:numPr>
          <w:ilvl w:val="0"/>
          <w:numId w:val="24"/>
        </w:numPr>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日的申购赎回清单在当日上海证券交易所开市前公告。申购赎回清单的内容与格式见本基金招募说明书。</w:t>
      </w:r>
      <w:r>
        <w:rPr>
          <w:rFonts w:ascii="Times New Roman" w:eastAsia="Times New Roman" w:hAnsi="Times New Roman" w:cs="Times New Roman"/>
        </w:rPr>
        <w:t xml:space="preserve"> </w:t>
      </w:r>
    </w:p>
    <w:p w14:paraId="24B53491" w14:textId="77777777" w:rsidR="00474B2A" w:rsidRDefault="00CB032B">
      <w:pPr>
        <w:ind w:left="-15"/>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56AE6D0D" w14:textId="77777777" w:rsidR="00474B2A" w:rsidRDefault="00CB032B">
      <w:pPr>
        <w:numPr>
          <w:ilvl w:val="0"/>
          <w:numId w:val="24"/>
        </w:numPr>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7C9A6569" w14:textId="77777777" w:rsidR="00474B2A" w:rsidRDefault="00CB032B">
      <w:pPr>
        <w:spacing w:after="156" w:line="259" w:lineRule="auto"/>
        <w:ind w:firstLine="0"/>
      </w:pPr>
      <w:r>
        <w:t>七、拒绝或暂停申购的情形</w:t>
      </w:r>
      <w:r>
        <w:rPr>
          <w:rFonts w:ascii="Times New Roman" w:eastAsia="Times New Roman" w:hAnsi="Times New Roman" w:cs="Times New Roman"/>
        </w:rPr>
        <w:t xml:space="preserve"> </w:t>
      </w:r>
    </w:p>
    <w:p w14:paraId="4A31573E" w14:textId="77777777" w:rsidR="00474B2A" w:rsidRDefault="00CB032B">
      <w:pPr>
        <w:spacing w:after="156" w:line="259" w:lineRule="auto"/>
        <w:ind w:firstLine="0"/>
      </w:pPr>
      <w:r>
        <w:t>发生下列情况时，基金管理人可拒绝或暂停接受投资人的申购申请：</w:t>
      </w:r>
      <w:r>
        <w:rPr>
          <w:rFonts w:ascii="Times New Roman" w:eastAsia="Times New Roman" w:hAnsi="Times New Roman" w:cs="Times New Roman"/>
        </w:rPr>
        <w:t xml:space="preserve"> </w:t>
      </w:r>
    </w:p>
    <w:p w14:paraId="61ECC727" w14:textId="77777777" w:rsidR="00474B2A" w:rsidRDefault="00CB032B">
      <w:pPr>
        <w:numPr>
          <w:ilvl w:val="0"/>
          <w:numId w:val="25"/>
        </w:numPr>
        <w:spacing w:after="156" w:line="259" w:lineRule="auto"/>
      </w:pPr>
      <w:r>
        <w:t>因不可抗力导致基金无法正常运作。</w:t>
      </w:r>
      <w:r>
        <w:rPr>
          <w:rFonts w:ascii="Times New Roman" w:eastAsia="Times New Roman" w:hAnsi="Times New Roman" w:cs="Times New Roman"/>
        </w:rPr>
        <w:t xml:space="preserve"> </w:t>
      </w:r>
    </w:p>
    <w:p w14:paraId="53A11702" w14:textId="77777777" w:rsidR="00474B2A" w:rsidRDefault="00CB032B">
      <w:pPr>
        <w:numPr>
          <w:ilvl w:val="0"/>
          <w:numId w:val="25"/>
        </w:numPr>
      </w:pPr>
      <w:r>
        <w:t>发生基金合同规定的暂停基金资产估值</w:t>
      </w:r>
      <w:r>
        <w:t>情况时，基金管理人可暂停接受投资人的申购申请。</w:t>
      </w:r>
      <w:r>
        <w:rPr>
          <w:rFonts w:ascii="Times New Roman" w:eastAsia="Times New Roman" w:hAnsi="Times New Roman" w:cs="Times New Roman"/>
        </w:rPr>
        <w:t xml:space="preserve"> </w:t>
      </w:r>
    </w:p>
    <w:p w14:paraId="65FC7A85" w14:textId="77777777" w:rsidR="00474B2A" w:rsidRDefault="00CB032B">
      <w:pPr>
        <w:numPr>
          <w:ilvl w:val="0"/>
          <w:numId w:val="25"/>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1F53582" w14:textId="77777777" w:rsidR="00474B2A" w:rsidRDefault="00CB032B">
      <w:pPr>
        <w:numPr>
          <w:ilvl w:val="0"/>
          <w:numId w:val="25"/>
        </w:numPr>
        <w:spacing w:after="156" w:line="259" w:lineRule="auto"/>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57127300" w14:textId="77777777" w:rsidR="00474B2A" w:rsidRDefault="00CB032B">
      <w:pPr>
        <w:numPr>
          <w:ilvl w:val="0"/>
          <w:numId w:val="25"/>
        </w:numPr>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79D2985E" w14:textId="77777777" w:rsidR="00474B2A" w:rsidRDefault="00CB032B">
      <w:pPr>
        <w:numPr>
          <w:ilvl w:val="0"/>
          <w:numId w:val="25"/>
        </w:numPr>
      </w:pPr>
      <w:r>
        <w:t>相关证券交易所、申购赎回代理券商、登记结算机构等因异常情况无法办理申购，或</w:t>
      </w:r>
      <w:r>
        <w:t>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1F2C5865" w14:textId="77777777" w:rsidR="00474B2A" w:rsidRDefault="00CB032B">
      <w:pPr>
        <w:numPr>
          <w:ilvl w:val="0"/>
          <w:numId w:val="25"/>
        </w:numPr>
      </w:pPr>
      <w:r>
        <w:t>接受某笔或某些申购申请可能会影响或损害现有基金份额持有人利益时。</w:t>
      </w:r>
      <w:r>
        <w:rPr>
          <w:rFonts w:ascii="Times New Roman" w:eastAsia="Times New Roman" w:hAnsi="Times New Roman" w:cs="Times New Roman"/>
        </w:rPr>
        <w:t xml:space="preserve"> </w:t>
      </w:r>
    </w:p>
    <w:p w14:paraId="0347D31E" w14:textId="77777777" w:rsidR="00474B2A" w:rsidRDefault="00CB032B">
      <w:pPr>
        <w:numPr>
          <w:ilvl w:val="0"/>
          <w:numId w:val="25"/>
        </w:numPr>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757AD0C1" w14:textId="77777777" w:rsidR="00474B2A" w:rsidRDefault="00CB032B">
      <w:pPr>
        <w:numPr>
          <w:ilvl w:val="0"/>
          <w:numId w:val="25"/>
        </w:numPr>
      </w:pPr>
      <w:r>
        <w:t>基金资产规模过大，使基金管理人无法找到合适的投资品种，或其他可能对基金业绩产生负面影响</w:t>
      </w:r>
      <w:r>
        <w:t>，从而损害现有基金份额持有人利益的情形。</w:t>
      </w:r>
      <w:r>
        <w:rPr>
          <w:rFonts w:ascii="Times New Roman" w:eastAsia="Times New Roman" w:hAnsi="Times New Roman" w:cs="Times New Roman"/>
        </w:rPr>
        <w:t xml:space="preserve"> </w:t>
      </w:r>
    </w:p>
    <w:p w14:paraId="03A7786D" w14:textId="77777777" w:rsidR="00474B2A" w:rsidRDefault="00CB032B">
      <w:pPr>
        <w:numPr>
          <w:ilvl w:val="0"/>
          <w:numId w:val="25"/>
        </w:numPr>
        <w:spacing w:after="154" w:line="259" w:lineRule="auto"/>
      </w:pPr>
      <w:r>
        <w:t>法律法规规定或中国证监会认定的其他情形。</w:t>
      </w:r>
      <w:r>
        <w:rPr>
          <w:rFonts w:ascii="Times New Roman" w:eastAsia="Times New Roman" w:hAnsi="Times New Roman" w:cs="Times New Roman"/>
        </w:rPr>
        <w:t xml:space="preserve"> </w:t>
      </w:r>
    </w:p>
    <w:p w14:paraId="4AC39ED3" w14:textId="77777777" w:rsidR="00474B2A" w:rsidRDefault="00CB032B">
      <w:pPr>
        <w:ind w:left="-15"/>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4DB0EB74" w14:textId="77777777" w:rsidR="00474B2A" w:rsidRDefault="00CB032B">
      <w:pPr>
        <w:spacing w:after="149" w:line="259" w:lineRule="auto"/>
        <w:ind w:firstLine="0"/>
      </w:pPr>
      <w:r>
        <w:t>八、暂停赎回或延缓支付赎回对价的情形</w:t>
      </w:r>
      <w:r>
        <w:rPr>
          <w:rFonts w:ascii="Times New Roman" w:eastAsia="Times New Roman" w:hAnsi="Times New Roman" w:cs="Times New Roman"/>
        </w:rPr>
        <w:t xml:space="preserve"> </w:t>
      </w:r>
    </w:p>
    <w:p w14:paraId="1745A313" w14:textId="77777777" w:rsidR="00474B2A" w:rsidRDefault="00CB032B">
      <w:pPr>
        <w:ind w:left="-15"/>
      </w:pPr>
      <w:r>
        <w:t>发生下列情形时，基金管理人可暂停接受投资人的赎回申请或延缓支付赎回对价：</w:t>
      </w:r>
      <w:r>
        <w:rPr>
          <w:rFonts w:ascii="Times New Roman" w:eastAsia="Times New Roman" w:hAnsi="Times New Roman" w:cs="Times New Roman"/>
        </w:rPr>
        <w:t xml:space="preserve"> </w:t>
      </w:r>
    </w:p>
    <w:p w14:paraId="658DD2E3" w14:textId="77777777" w:rsidR="00474B2A" w:rsidRDefault="00CB032B">
      <w:pPr>
        <w:numPr>
          <w:ilvl w:val="0"/>
          <w:numId w:val="26"/>
        </w:numPr>
        <w:spacing w:after="156" w:line="259" w:lineRule="auto"/>
      </w:pPr>
      <w:r>
        <w:t>因不可抗力导致</w:t>
      </w:r>
      <w:r>
        <w:t>基金无法正常运作。</w:t>
      </w:r>
      <w:r>
        <w:rPr>
          <w:rFonts w:ascii="Times New Roman" w:eastAsia="Times New Roman" w:hAnsi="Times New Roman" w:cs="Times New Roman"/>
        </w:rPr>
        <w:t xml:space="preserve"> </w:t>
      </w:r>
    </w:p>
    <w:p w14:paraId="0CE03725" w14:textId="77777777" w:rsidR="00474B2A" w:rsidRDefault="00CB032B">
      <w:pPr>
        <w:numPr>
          <w:ilvl w:val="0"/>
          <w:numId w:val="26"/>
        </w:numPr>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10B03068" w14:textId="77777777" w:rsidR="00474B2A" w:rsidRDefault="00CB032B">
      <w:pPr>
        <w:numPr>
          <w:ilvl w:val="0"/>
          <w:numId w:val="26"/>
        </w:numPr>
        <w:spacing w:after="152"/>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以上的资产出现无可参考的活跃市场价格且采用估值技术仍导致公允价值存在重大不确定性时，经与基金托管人协商确认后，基金管理人应当采取暂停接受基金赎回申请或延缓支付赎回对价的措施。</w:t>
      </w:r>
      <w:r>
        <w:rPr>
          <w:rFonts w:ascii="Times New Roman" w:eastAsia="Times New Roman" w:hAnsi="Times New Roman" w:cs="Times New Roman"/>
        </w:rPr>
        <w:t xml:space="preserve"> </w:t>
      </w:r>
    </w:p>
    <w:p w14:paraId="523DAE77" w14:textId="77777777" w:rsidR="00474B2A" w:rsidRDefault="00CB032B">
      <w:pPr>
        <w:numPr>
          <w:ilvl w:val="0"/>
          <w:numId w:val="26"/>
        </w:numPr>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235AFD46" w14:textId="77777777" w:rsidR="00474B2A" w:rsidRDefault="00CB032B">
      <w:pPr>
        <w:numPr>
          <w:ilvl w:val="0"/>
          <w:numId w:val="26"/>
        </w:numPr>
      </w:pP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74B32B70" w14:textId="77777777" w:rsidR="00474B2A" w:rsidRDefault="00CB032B">
      <w:pPr>
        <w:numPr>
          <w:ilvl w:val="0"/>
          <w:numId w:val="26"/>
        </w:numPr>
      </w:pPr>
      <w:r>
        <w:t>基金管理人可根据市场情况在申购赎回清单中设置赎回上限，如果一笔新的赎回申请被确认成功，会使本基金当日赎回超过申购赎回清单中规定的赎回上限时，该笔赎回</w:t>
      </w:r>
      <w:r>
        <w:t>申请将被拒绝。</w:t>
      </w:r>
      <w:r>
        <w:rPr>
          <w:rFonts w:ascii="Times New Roman" w:eastAsia="Times New Roman" w:hAnsi="Times New Roman" w:cs="Times New Roman"/>
        </w:rPr>
        <w:t xml:space="preserve"> </w:t>
      </w:r>
    </w:p>
    <w:p w14:paraId="18964CB2" w14:textId="77777777" w:rsidR="00474B2A" w:rsidRDefault="00CB032B">
      <w:pPr>
        <w:numPr>
          <w:ilvl w:val="0"/>
          <w:numId w:val="26"/>
        </w:numPr>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5908F672" w14:textId="77777777" w:rsidR="00474B2A" w:rsidRDefault="00CB032B">
      <w:pPr>
        <w:numPr>
          <w:ilvl w:val="0"/>
          <w:numId w:val="26"/>
        </w:numPr>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47E34C94" w14:textId="77777777" w:rsidR="00474B2A" w:rsidRDefault="00CB032B">
      <w:pPr>
        <w:numPr>
          <w:ilvl w:val="0"/>
          <w:numId w:val="26"/>
        </w:numPr>
        <w:spacing w:after="11"/>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75FDA972" w14:textId="77777777" w:rsidR="00474B2A" w:rsidRDefault="00CB032B">
      <w:pPr>
        <w:numPr>
          <w:ilvl w:val="0"/>
          <w:numId w:val="26"/>
        </w:numPr>
        <w:spacing w:after="155" w:line="259" w:lineRule="auto"/>
      </w:pPr>
      <w:r>
        <w:t>法律法规规定或中国证监会认定的其他情形。</w:t>
      </w:r>
      <w:r>
        <w:rPr>
          <w:rFonts w:ascii="Times New Roman" w:eastAsia="Times New Roman" w:hAnsi="Times New Roman" w:cs="Times New Roman"/>
        </w:rPr>
        <w:t xml:space="preserve"> </w:t>
      </w:r>
    </w:p>
    <w:p w14:paraId="1F5A78E5" w14:textId="77777777" w:rsidR="00474B2A" w:rsidRDefault="00CB032B">
      <w:pPr>
        <w:ind w:left="-15"/>
      </w:pPr>
      <w:r>
        <w:t>发生上述除第</w:t>
      </w:r>
      <w:r>
        <w:t xml:space="preserve"> </w:t>
      </w:r>
      <w:r>
        <w:rPr>
          <w:rFonts w:ascii="Times New Roman" w:eastAsia="Times New Roman" w:hAnsi="Times New Roman" w:cs="Times New Roman"/>
        </w:rPr>
        <w:t xml:space="preserve">6 </w:t>
      </w:r>
      <w:r>
        <w:t>项以外的上述情形之一且基金管理人决定暂停赎回或延缓支付赎回对价时，</w:t>
      </w:r>
      <w:r>
        <w:t>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6CDCB40B" w14:textId="77777777" w:rsidR="00474B2A" w:rsidRDefault="00CB032B">
      <w:pPr>
        <w:numPr>
          <w:ilvl w:val="0"/>
          <w:numId w:val="27"/>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69F3F571" w14:textId="77777777" w:rsidR="00474B2A" w:rsidRDefault="00CB032B">
      <w:pPr>
        <w:ind w:left="-15"/>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4F1BDC2C" w14:textId="77777777" w:rsidR="00474B2A" w:rsidRDefault="00CB032B">
      <w:pPr>
        <w:numPr>
          <w:ilvl w:val="0"/>
          <w:numId w:val="27"/>
        </w:numPr>
        <w:spacing w:after="156" w:line="259" w:lineRule="auto"/>
        <w:ind w:hanging="480"/>
      </w:pPr>
      <w:r>
        <w:t>其他申购赎回方式</w:t>
      </w:r>
      <w:r>
        <w:rPr>
          <w:rFonts w:ascii="Times New Roman" w:eastAsia="Times New Roman" w:hAnsi="Times New Roman" w:cs="Times New Roman"/>
        </w:rPr>
        <w:t xml:space="preserve"> </w:t>
      </w:r>
    </w:p>
    <w:p w14:paraId="7ADA61F1" w14:textId="77777777" w:rsidR="00474B2A" w:rsidRDefault="00CB032B">
      <w:pPr>
        <w:numPr>
          <w:ilvl w:val="0"/>
          <w:numId w:val="28"/>
        </w:numPr>
        <w:spacing w:after="151"/>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w:t>
      </w:r>
      <w:r>
        <w:t>购本基金基金份额，不收取申购费用。</w:t>
      </w:r>
      <w:r>
        <w:rPr>
          <w:rFonts w:ascii="Times New Roman" w:eastAsia="Times New Roman" w:hAnsi="Times New Roman" w:cs="Times New Roman"/>
        </w:rPr>
        <w:t xml:space="preserve"> </w:t>
      </w:r>
    </w:p>
    <w:p w14:paraId="26EC5237" w14:textId="77777777" w:rsidR="00474B2A" w:rsidRDefault="00CB032B">
      <w:pPr>
        <w:numPr>
          <w:ilvl w:val="0"/>
          <w:numId w:val="28"/>
        </w:numPr>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531ABE9A" w14:textId="77777777" w:rsidR="00474B2A" w:rsidRDefault="00CB032B">
      <w:pPr>
        <w:numPr>
          <w:ilvl w:val="0"/>
          <w:numId w:val="28"/>
        </w:numPr>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440F03BE" w14:textId="77777777" w:rsidR="00474B2A" w:rsidRDefault="00CB032B">
      <w:pPr>
        <w:numPr>
          <w:ilvl w:val="0"/>
          <w:numId w:val="28"/>
        </w:numPr>
        <w:spacing w:after="11"/>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0F0F7C26" w14:textId="77777777" w:rsidR="00474B2A" w:rsidRDefault="00CB032B">
      <w:pPr>
        <w:numPr>
          <w:ilvl w:val="0"/>
          <w:numId w:val="28"/>
        </w:numPr>
      </w:pPr>
      <w:r>
        <w:t>基金管理人指定的代理机构可依据本基金合同开展其他</w:t>
      </w:r>
      <w:r>
        <w:t>服务，双方需签订书面委托代理协议。</w:t>
      </w:r>
      <w:r>
        <w:rPr>
          <w:rFonts w:ascii="Times New Roman" w:eastAsia="Times New Roman" w:hAnsi="Times New Roman" w:cs="Times New Roman"/>
        </w:rPr>
        <w:t xml:space="preserve"> </w:t>
      </w:r>
    </w:p>
    <w:p w14:paraId="601A7566" w14:textId="77777777" w:rsidR="00474B2A" w:rsidRDefault="00CB032B">
      <w:pPr>
        <w:numPr>
          <w:ilvl w:val="0"/>
          <w:numId w:val="28"/>
        </w:numPr>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7216C1B6" w14:textId="77777777" w:rsidR="00474B2A" w:rsidRDefault="00CB032B">
      <w:pPr>
        <w:numPr>
          <w:ilvl w:val="0"/>
          <w:numId w:val="29"/>
        </w:numPr>
      </w:pPr>
      <w:r>
        <w:t>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6E126664" w14:textId="77777777" w:rsidR="00474B2A" w:rsidRDefault="00CB032B">
      <w:pPr>
        <w:numPr>
          <w:ilvl w:val="0"/>
          <w:numId w:val="29"/>
        </w:numPr>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52EEED28" w14:textId="77777777" w:rsidR="00474B2A" w:rsidRDefault="00CB032B">
      <w:pPr>
        <w:pStyle w:val="1"/>
      </w:pPr>
      <w:bookmarkStart w:id="8" w:name="_Toc61942"/>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330D07DA" w14:textId="77777777" w:rsidR="00474B2A" w:rsidRDefault="00CB032B">
      <w:pPr>
        <w:spacing w:after="177" w:line="259" w:lineRule="auto"/>
        <w:ind w:firstLine="0"/>
      </w:pPr>
      <w:r>
        <w:rPr>
          <w:rFonts w:ascii="Times New Roman" w:eastAsia="Times New Roman" w:hAnsi="Times New Roman" w:cs="Times New Roman"/>
        </w:rPr>
        <w:t xml:space="preserve"> </w:t>
      </w:r>
    </w:p>
    <w:p w14:paraId="15F2F464" w14:textId="77777777" w:rsidR="00474B2A" w:rsidRDefault="00CB032B">
      <w:pPr>
        <w:spacing w:after="155" w:line="259" w:lineRule="auto"/>
        <w:ind w:firstLine="0"/>
      </w:pPr>
      <w:r>
        <w:t>一、基金管理人</w:t>
      </w:r>
      <w:r>
        <w:rPr>
          <w:rFonts w:ascii="Times New Roman" w:eastAsia="Times New Roman" w:hAnsi="Times New Roman" w:cs="Times New Roman"/>
        </w:rPr>
        <w:t xml:space="preserve"> </w:t>
      </w:r>
    </w:p>
    <w:p w14:paraId="24964AAA" w14:textId="77777777" w:rsidR="00474B2A" w:rsidRDefault="00CB032B">
      <w:pPr>
        <w:spacing w:after="155" w:line="259" w:lineRule="auto"/>
        <w:ind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4BB2749" w14:textId="77777777" w:rsidR="00474B2A" w:rsidRDefault="00CB032B">
      <w:pPr>
        <w:spacing w:after="155" w:line="259" w:lineRule="auto"/>
        <w:ind w:firstLine="0"/>
      </w:pPr>
      <w:r>
        <w:t>名称：广发基金管理有限公司</w:t>
      </w:r>
      <w:r>
        <w:rPr>
          <w:rFonts w:ascii="Times New Roman" w:eastAsia="Times New Roman" w:hAnsi="Times New Roman" w:cs="Times New Roman"/>
        </w:rPr>
        <w:t xml:space="preserve"> </w:t>
      </w:r>
    </w:p>
    <w:p w14:paraId="0ADEF8F5" w14:textId="77777777" w:rsidR="00474B2A" w:rsidRDefault="00CB032B">
      <w:pPr>
        <w:ind w:firstLine="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270195E3" w14:textId="77777777" w:rsidR="00474B2A" w:rsidRDefault="00CB032B">
      <w:pPr>
        <w:spacing w:after="150" w:line="259" w:lineRule="auto"/>
        <w:ind w:firstLine="0"/>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2DFF8DD" w14:textId="77777777" w:rsidR="00474B2A" w:rsidRDefault="00CB032B">
      <w:pPr>
        <w:spacing w:after="132" w:line="259" w:lineRule="auto"/>
        <w:ind w:firstLine="0"/>
      </w:pPr>
      <w:r>
        <w:t>批准设立机关及批准设立文号：中国证券监督管理委员会证监基金字</w:t>
      </w:r>
    </w:p>
    <w:p w14:paraId="655AF021" w14:textId="77777777" w:rsidR="00474B2A" w:rsidRDefault="00CB032B">
      <w:pPr>
        <w:spacing w:after="145" w:line="259" w:lineRule="auto"/>
        <w:ind w:left="-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CBB0485" w14:textId="77777777" w:rsidR="00474B2A" w:rsidRDefault="00CB032B">
      <w:pPr>
        <w:spacing w:after="154" w:line="259" w:lineRule="auto"/>
        <w:ind w:firstLine="0"/>
      </w:pPr>
      <w:r>
        <w:t>组织形式：有限责任公司</w:t>
      </w:r>
      <w:r>
        <w:rPr>
          <w:rFonts w:ascii="Times New Roman" w:eastAsia="Times New Roman" w:hAnsi="Times New Roman" w:cs="Times New Roman"/>
        </w:rPr>
        <w:t xml:space="preserve">  </w:t>
      </w:r>
    </w:p>
    <w:p w14:paraId="5DA94DB0" w14:textId="77777777" w:rsidR="00474B2A" w:rsidRDefault="00CB032B">
      <w:pPr>
        <w:ind w:right="3211" w:firstLine="0"/>
      </w:pPr>
      <w:r>
        <w:t>注册资本：人民币</w:t>
      </w:r>
      <w:r>
        <w:t xml:space="preserve"> </w:t>
      </w:r>
      <w:r>
        <w:rPr>
          <w:rFonts w:ascii="Times New Roman" w:eastAsia="Times New Roman" w:hAnsi="Times New Roman" w:cs="Times New Roman"/>
        </w:rPr>
        <w:t xml:space="preserve">14,097.8 </w:t>
      </w:r>
      <w:r>
        <w:t>万元存续期限：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43163E04" w14:textId="77777777" w:rsidR="00474B2A" w:rsidRDefault="00CB032B">
      <w:pPr>
        <w:spacing w:after="156" w:line="259" w:lineRule="auto"/>
        <w:ind w:firstLine="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755FA91" w14:textId="77777777" w:rsidR="00474B2A" w:rsidRDefault="00CB032B">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87A61B8" w14:textId="77777777" w:rsidR="00474B2A" w:rsidRDefault="00CB032B">
      <w:pPr>
        <w:numPr>
          <w:ilvl w:val="0"/>
          <w:numId w:val="30"/>
        </w:numPr>
        <w:spacing w:after="155" w:line="259" w:lineRule="auto"/>
      </w:pPr>
      <w:r>
        <w:t>依法募集资金；</w:t>
      </w:r>
      <w:r>
        <w:rPr>
          <w:rFonts w:ascii="Times New Roman" w:eastAsia="Times New Roman" w:hAnsi="Times New Roman" w:cs="Times New Roman"/>
        </w:rPr>
        <w:t xml:space="preserve"> </w:t>
      </w:r>
    </w:p>
    <w:p w14:paraId="1A03AFE8" w14:textId="77777777" w:rsidR="00474B2A" w:rsidRDefault="00CB032B">
      <w:pPr>
        <w:numPr>
          <w:ilvl w:val="0"/>
          <w:numId w:val="30"/>
        </w:numPr>
      </w:pPr>
      <w:r>
        <w:t>自《基金合同》生效之日起，根据法律法规和《基金合同》独立运用并管理基金财产；</w:t>
      </w:r>
      <w:r>
        <w:rPr>
          <w:rFonts w:ascii="Times New Roman" w:eastAsia="Times New Roman" w:hAnsi="Times New Roman" w:cs="Times New Roman"/>
        </w:rPr>
        <w:t xml:space="preserve"> </w:t>
      </w:r>
    </w:p>
    <w:p w14:paraId="1A800584" w14:textId="77777777" w:rsidR="00474B2A" w:rsidRDefault="00CB032B">
      <w:pPr>
        <w:numPr>
          <w:ilvl w:val="0"/>
          <w:numId w:val="30"/>
        </w:numPr>
      </w:pPr>
      <w:r>
        <w:t>依照《基金合同》收取基金管理费以及法律法规规定或中国证监会批准的其他费用；</w:t>
      </w:r>
      <w:r>
        <w:rPr>
          <w:rFonts w:ascii="Times New Roman" w:eastAsia="Times New Roman" w:hAnsi="Times New Roman" w:cs="Times New Roman"/>
        </w:rPr>
        <w:t xml:space="preserve"> </w:t>
      </w:r>
    </w:p>
    <w:p w14:paraId="3C604F34" w14:textId="77777777" w:rsidR="00474B2A" w:rsidRDefault="00CB032B">
      <w:pPr>
        <w:numPr>
          <w:ilvl w:val="0"/>
          <w:numId w:val="30"/>
        </w:numPr>
        <w:spacing w:after="155" w:line="259" w:lineRule="auto"/>
      </w:pPr>
      <w:r>
        <w:t>销售基金份额；</w:t>
      </w:r>
      <w:r>
        <w:rPr>
          <w:rFonts w:ascii="Times New Roman" w:eastAsia="Times New Roman" w:hAnsi="Times New Roman" w:cs="Times New Roman"/>
        </w:rPr>
        <w:t xml:space="preserve"> </w:t>
      </w:r>
    </w:p>
    <w:p w14:paraId="55CB44D9" w14:textId="77777777" w:rsidR="00474B2A" w:rsidRDefault="00CB032B">
      <w:pPr>
        <w:numPr>
          <w:ilvl w:val="0"/>
          <w:numId w:val="30"/>
        </w:numPr>
        <w:spacing w:after="156" w:line="259" w:lineRule="auto"/>
      </w:pPr>
      <w:r>
        <w:t>按照规定召集基金份额持有人大会；</w:t>
      </w:r>
      <w:r>
        <w:rPr>
          <w:rFonts w:ascii="Times New Roman" w:eastAsia="Times New Roman" w:hAnsi="Times New Roman" w:cs="Times New Roman"/>
        </w:rPr>
        <w:t xml:space="preserve"> </w:t>
      </w:r>
    </w:p>
    <w:p w14:paraId="721D1331" w14:textId="77777777" w:rsidR="00474B2A" w:rsidRDefault="00CB032B">
      <w:pPr>
        <w:numPr>
          <w:ilvl w:val="0"/>
          <w:numId w:val="30"/>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764140" w14:textId="77777777" w:rsidR="00474B2A" w:rsidRDefault="00CB032B">
      <w:pPr>
        <w:numPr>
          <w:ilvl w:val="0"/>
          <w:numId w:val="30"/>
        </w:numPr>
        <w:spacing w:after="156" w:line="259" w:lineRule="auto"/>
      </w:pPr>
      <w:r>
        <w:t>在基金托管人更换时，提名新的基金托管人；</w:t>
      </w:r>
      <w:r>
        <w:rPr>
          <w:rFonts w:ascii="Times New Roman" w:eastAsia="Times New Roman" w:hAnsi="Times New Roman" w:cs="Times New Roman"/>
        </w:rPr>
        <w:t xml:space="preserve"> </w:t>
      </w:r>
    </w:p>
    <w:p w14:paraId="33B2173B" w14:textId="77777777" w:rsidR="00474B2A" w:rsidRDefault="00CB032B">
      <w:pPr>
        <w:numPr>
          <w:ilvl w:val="0"/>
          <w:numId w:val="30"/>
        </w:numPr>
        <w:spacing w:after="11"/>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w:t>
      </w:r>
      <w:r>
        <w:t>的费用；</w:t>
      </w:r>
      <w:r>
        <w:rPr>
          <w:rFonts w:ascii="Times New Roman" w:eastAsia="Times New Roman" w:hAnsi="Times New Roman" w:cs="Times New Roman"/>
        </w:rPr>
        <w:t xml:space="preserve">  </w:t>
      </w:r>
    </w:p>
    <w:p w14:paraId="52320A40" w14:textId="77777777" w:rsidR="00474B2A" w:rsidRDefault="00CB032B">
      <w:pPr>
        <w:pStyle w:val="2"/>
        <w:tabs>
          <w:tab w:val="center" w:pos="4080"/>
          <w:tab w:val="center" w:pos="7982"/>
        </w:tabs>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C00E97" w14:textId="77777777" w:rsidR="00474B2A" w:rsidRDefault="00CB032B">
      <w:pPr>
        <w:numPr>
          <w:ilvl w:val="0"/>
          <w:numId w:val="31"/>
        </w:numPr>
        <w:spacing w:after="153" w:line="259" w:lineRule="auto"/>
      </w:pPr>
      <w:r>
        <w:t>在《基金合同》约定的范围内，拒绝或暂停受理申购与赎回申请；</w:t>
      </w:r>
      <w:r>
        <w:rPr>
          <w:rFonts w:ascii="Times New Roman" w:eastAsia="Times New Roman" w:hAnsi="Times New Roman" w:cs="Times New Roman"/>
        </w:rPr>
        <w:t xml:space="preserve">  </w:t>
      </w:r>
    </w:p>
    <w:p w14:paraId="36FCB2CA" w14:textId="77777777" w:rsidR="00474B2A" w:rsidRDefault="00CB032B">
      <w:pPr>
        <w:numPr>
          <w:ilvl w:val="0"/>
          <w:numId w:val="31"/>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63B37F" w14:textId="77777777" w:rsidR="00474B2A" w:rsidRDefault="00CB032B">
      <w:pPr>
        <w:numPr>
          <w:ilvl w:val="0"/>
          <w:numId w:val="31"/>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66E9C6E2" w14:textId="77777777" w:rsidR="00474B2A" w:rsidRDefault="00CB032B">
      <w:pPr>
        <w:numPr>
          <w:ilvl w:val="0"/>
          <w:numId w:val="31"/>
        </w:numPr>
      </w:pPr>
      <w:r>
        <w:t>以基金管理人的名义，代表基金份额持有人的利益行使诉讼权利或者实施其他法律行为；</w:t>
      </w:r>
      <w:r>
        <w:rPr>
          <w:rFonts w:ascii="Times New Roman" w:eastAsia="Times New Roman" w:hAnsi="Times New Roman" w:cs="Times New Roman"/>
        </w:rPr>
        <w:t xml:space="preserve">  </w:t>
      </w:r>
    </w:p>
    <w:p w14:paraId="317FAB56" w14:textId="77777777" w:rsidR="00474B2A" w:rsidRDefault="00CB032B">
      <w:pPr>
        <w:numPr>
          <w:ilvl w:val="0"/>
          <w:numId w:val="31"/>
        </w:numPr>
      </w:pPr>
      <w:r>
        <w:t>选择、更换律师事务所、会计师事务所、证券经纪商或其他为基金提供服务的外部机构；</w:t>
      </w:r>
      <w:r>
        <w:rPr>
          <w:rFonts w:ascii="Times New Roman" w:eastAsia="Times New Roman" w:hAnsi="Times New Roman" w:cs="Times New Roman"/>
        </w:rPr>
        <w:t xml:space="preserve">  </w:t>
      </w:r>
    </w:p>
    <w:p w14:paraId="09DCD6EA" w14:textId="77777777" w:rsidR="00474B2A" w:rsidRDefault="00CB032B">
      <w:pPr>
        <w:numPr>
          <w:ilvl w:val="0"/>
          <w:numId w:val="31"/>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782D8C39" w14:textId="77777777" w:rsidR="00474B2A" w:rsidRDefault="00CB032B">
      <w:pPr>
        <w:numPr>
          <w:ilvl w:val="0"/>
          <w:numId w:val="31"/>
        </w:numPr>
        <w:spacing w:after="159" w:line="259" w:lineRule="auto"/>
      </w:pPr>
      <w:r>
        <w:t>法律法规及中国证监会规定的和《基金合同》约定的其他权利。</w:t>
      </w:r>
      <w:r>
        <w:rPr>
          <w:rFonts w:ascii="Times New Roman" w:eastAsia="Times New Roman" w:hAnsi="Times New Roman" w:cs="Times New Roman"/>
        </w:rPr>
        <w:t xml:space="preserve"> </w:t>
      </w:r>
    </w:p>
    <w:p w14:paraId="06694FE9" w14:textId="77777777" w:rsidR="00474B2A" w:rsidRDefault="00CB032B">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12B5206" w14:textId="77777777" w:rsidR="00474B2A" w:rsidRDefault="00CB032B">
      <w:pPr>
        <w:numPr>
          <w:ilvl w:val="0"/>
          <w:numId w:val="32"/>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45F66262" w14:textId="77777777" w:rsidR="00474B2A" w:rsidRDefault="00CB032B">
      <w:pPr>
        <w:numPr>
          <w:ilvl w:val="0"/>
          <w:numId w:val="32"/>
        </w:numPr>
        <w:spacing w:after="155" w:line="259" w:lineRule="auto"/>
      </w:pPr>
      <w:r>
        <w:t>办理基金备案手续；</w:t>
      </w:r>
      <w:r>
        <w:rPr>
          <w:rFonts w:ascii="Times New Roman" w:eastAsia="Times New Roman" w:hAnsi="Times New Roman" w:cs="Times New Roman"/>
        </w:rPr>
        <w:t xml:space="preserve"> </w:t>
      </w:r>
    </w:p>
    <w:p w14:paraId="182917E8" w14:textId="77777777" w:rsidR="00474B2A" w:rsidRDefault="00CB032B">
      <w:pPr>
        <w:numPr>
          <w:ilvl w:val="0"/>
          <w:numId w:val="32"/>
        </w:numPr>
      </w:pPr>
      <w:r>
        <w:t>自《基金合同》生效之日起，以诚实信用、谨慎勤勉的原则管理和运用基金财产；</w:t>
      </w:r>
      <w:r>
        <w:rPr>
          <w:rFonts w:ascii="Times New Roman" w:eastAsia="Times New Roman" w:hAnsi="Times New Roman" w:cs="Times New Roman"/>
        </w:rPr>
        <w:t xml:space="preserve"> </w:t>
      </w:r>
    </w:p>
    <w:p w14:paraId="7B86CBA3" w14:textId="77777777" w:rsidR="00474B2A" w:rsidRDefault="00CB032B">
      <w:pPr>
        <w:numPr>
          <w:ilvl w:val="0"/>
          <w:numId w:val="32"/>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D3F1A6E" w14:textId="77777777" w:rsidR="00474B2A" w:rsidRDefault="00CB032B">
      <w:pPr>
        <w:numPr>
          <w:ilvl w:val="0"/>
          <w:numId w:val="32"/>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E5F5A7" w14:textId="77777777" w:rsidR="00474B2A" w:rsidRDefault="00CB032B">
      <w:pPr>
        <w:numPr>
          <w:ilvl w:val="0"/>
          <w:numId w:val="32"/>
        </w:numPr>
        <w:spacing w:after="16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290E0613" w14:textId="77777777" w:rsidR="00474B2A" w:rsidRDefault="00CB032B">
      <w:pPr>
        <w:numPr>
          <w:ilvl w:val="0"/>
          <w:numId w:val="33"/>
        </w:numPr>
      </w:pPr>
      <w:r>
        <w:t>采取适当合理的措施使计算基金份额认购价格、申购对价、赎回对价和注销价格的方法符合《基金合同》等法律</w:t>
      </w:r>
      <w:r>
        <w:t>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1A0BCADD" w14:textId="77777777" w:rsidR="00474B2A" w:rsidRDefault="00CB032B">
      <w:pPr>
        <w:numPr>
          <w:ilvl w:val="0"/>
          <w:numId w:val="33"/>
        </w:numPr>
        <w:spacing w:after="155" w:line="259" w:lineRule="auto"/>
      </w:pPr>
      <w:r>
        <w:t>进行基金会计核算并编制基金财务会计报告；</w:t>
      </w:r>
      <w:r>
        <w:rPr>
          <w:rFonts w:ascii="Times New Roman" w:eastAsia="Times New Roman" w:hAnsi="Times New Roman" w:cs="Times New Roman"/>
        </w:rPr>
        <w:t xml:space="preserve"> </w:t>
      </w:r>
    </w:p>
    <w:p w14:paraId="51725075" w14:textId="77777777" w:rsidR="00474B2A" w:rsidRDefault="00CB032B">
      <w:pPr>
        <w:numPr>
          <w:ilvl w:val="0"/>
          <w:numId w:val="33"/>
        </w:numPr>
        <w:spacing w:after="155" w:line="259" w:lineRule="auto"/>
      </w:pPr>
      <w:r>
        <w:t>编制季度报告、中期报告和年度报告；</w:t>
      </w:r>
      <w:r>
        <w:rPr>
          <w:rFonts w:ascii="Times New Roman" w:eastAsia="Times New Roman" w:hAnsi="Times New Roman" w:cs="Times New Roman"/>
        </w:rPr>
        <w:t xml:space="preserve"> </w:t>
      </w:r>
    </w:p>
    <w:p w14:paraId="29857FFB" w14:textId="77777777" w:rsidR="00474B2A" w:rsidRDefault="00CB032B">
      <w:pPr>
        <w:numPr>
          <w:ilvl w:val="0"/>
          <w:numId w:val="33"/>
        </w:numPr>
      </w:pPr>
      <w:r>
        <w:t>严格按照《基金法》、《基金合同》及其他有关规定，履行信息披露及报告义务；</w:t>
      </w:r>
      <w:r>
        <w:rPr>
          <w:rFonts w:ascii="Times New Roman" w:eastAsia="Times New Roman" w:hAnsi="Times New Roman" w:cs="Times New Roman"/>
        </w:rPr>
        <w:t xml:space="preserve"> </w:t>
      </w:r>
    </w:p>
    <w:p w14:paraId="018B941B" w14:textId="77777777" w:rsidR="00474B2A" w:rsidRDefault="00CB032B">
      <w:pPr>
        <w:numPr>
          <w:ilvl w:val="0"/>
          <w:numId w:val="33"/>
        </w:numPr>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2BD9411" w14:textId="77777777" w:rsidR="00474B2A" w:rsidRDefault="00CB032B">
      <w:pPr>
        <w:numPr>
          <w:ilvl w:val="0"/>
          <w:numId w:val="33"/>
        </w:numPr>
      </w:pPr>
      <w:r>
        <w:t>按《基金合</w:t>
      </w:r>
      <w:r>
        <w:t>同》的约定确定基金收益分配方案，及时向基金份额持有人分配基金收益；</w:t>
      </w:r>
      <w:r>
        <w:rPr>
          <w:rFonts w:ascii="Times New Roman" w:eastAsia="Times New Roman" w:hAnsi="Times New Roman" w:cs="Times New Roman"/>
        </w:rPr>
        <w:t xml:space="preserve"> </w:t>
      </w:r>
    </w:p>
    <w:p w14:paraId="1DE63C3A" w14:textId="77777777" w:rsidR="00474B2A" w:rsidRDefault="00CB032B">
      <w:pPr>
        <w:numPr>
          <w:ilvl w:val="0"/>
          <w:numId w:val="33"/>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24A1392A" w14:textId="77777777" w:rsidR="00474B2A" w:rsidRDefault="00CB032B">
      <w:pPr>
        <w:numPr>
          <w:ilvl w:val="0"/>
          <w:numId w:val="33"/>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81ACDA8" w14:textId="77777777" w:rsidR="00474B2A" w:rsidRDefault="00CB032B">
      <w:pPr>
        <w:numPr>
          <w:ilvl w:val="0"/>
          <w:numId w:val="33"/>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750983A" w14:textId="77777777" w:rsidR="00474B2A" w:rsidRDefault="00CB032B">
      <w:pPr>
        <w:numPr>
          <w:ilvl w:val="0"/>
          <w:numId w:val="33"/>
        </w:numPr>
      </w:pPr>
      <w:r>
        <w:t>确保需要向基金投资者提供的各项文件或资料在规定时间发出，并且保证投资者能够按照《基金合同》规定的时间和方式，随时查阅到与基金有关的公开资料，并在支付合理成本的条</w:t>
      </w:r>
      <w:r>
        <w:t>件下得到有关资料的复印件；</w:t>
      </w:r>
      <w:r>
        <w:rPr>
          <w:rFonts w:ascii="Times New Roman" w:eastAsia="Times New Roman" w:hAnsi="Times New Roman" w:cs="Times New Roman"/>
        </w:rPr>
        <w:t xml:space="preserve"> </w:t>
      </w:r>
    </w:p>
    <w:p w14:paraId="09EC95A8" w14:textId="77777777" w:rsidR="00474B2A" w:rsidRDefault="00CB032B">
      <w:pPr>
        <w:numPr>
          <w:ilvl w:val="0"/>
          <w:numId w:val="33"/>
        </w:numPr>
      </w:pPr>
      <w:r>
        <w:t>组织并参加基金财产清算小组，参与基金财产的保管、清理、估价、变现和分配；</w:t>
      </w:r>
      <w:r>
        <w:rPr>
          <w:rFonts w:ascii="Times New Roman" w:eastAsia="Times New Roman" w:hAnsi="Times New Roman" w:cs="Times New Roman"/>
        </w:rPr>
        <w:t xml:space="preserve"> </w:t>
      </w:r>
    </w:p>
    <w:p w14:paraId="5436046E" w14:textId="77777777" w:rsidR="00474B2A" w:rsidRDefault="00CB032B">
      <w:pPr>
        <w:numPr>
          <w:ilvl w:val="0"/>
          <w:numId w:val="33"/>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3754C4DB" w14:textId="77777777" w:rsidR="00474B2A" w:rsidRDefault="00CB032B">
      <w:pPr>
        <w:numPr>
          <w:ilvl w:val="0"/>
          <w:numId w:val="33"/>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A10D7AE" w14:textId="77777777" w:rsidR="00474B2A" w:rsidRDefault="00CB032B">
      <w:pPr>
        <w:numPr>
          <w:ilvl w:val="0"/>
          <w:numId w:val="33"/>
        </w:numPr>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32F0B0D" w14:textId="77777777" w:rsidR="00474B2A" w:rsidRDefault="00CB032B">
      <w:pPr>
        <w:numPr>
          <w:ilvl w:val="0"/>
          <w:numId w:val="33"/>
        </w:numPr>
      </w:pPr>
      <w:r>
        <w:t>当基金管理人将其义务委托第三方处理时，应当对第三</w:t>
      </w:r>
      <w:r>
        <w:t>方处理有关基金事务的行为承担责任；</w:t>
      </w:r>
      <w:r>
        <w:rPr>
          <w:rFonts w:ascii="Times New Roman" w:eastAsia="Times New Roman" w:hAnsi="Times New Roman" w:cs="Times New Roman"/>
        </w:rPr>
        <w:t xml:space="preserve"> </w:t>
      </w:r>
    </w:p>
    <w:p w14:paraId="3EC7A739" w14:textId="77777777" w:rsidR="00474B2A" w:rsidRDefault="00CB032B">
      <w:pPr>
        <w:numPr>
          <w:ilvl w:val="0"/>
          <w:numId w:val="33"/>
        </w:numPr>
      </w:pPr>
      <w:r>
        <w:t>以基金管理人名义，代表基金份额持有人利益行使诉讼权利或实施其他法律行为；</w:t>
      </w:r>
      <w:r>
        <w:rPr>
          <w:rFonts w:ascii="Times New Roman" w:eastAsia="Times New Roman" w:hAnsi="Times New Roman" w:cs="Times New Roman"/>
        </w:rPr>
        <w:t xml:space="preserve">  </w:t>
      </w:r>
    </w:p>
    <w:p w14:paraId="0C6703B7" w14:textId="77777777" w:rsidR="00474B2A" w:rsidRDefault="00CB032B">
      <w:pPr>
        <w:numPr>
          <w:ilvl w:val="0"/>
          <w:numId w:val="33"/>
        </w:numPr>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67062AF7" w14:textId="77777777" w:rsidR="00474B2A" w:rsidRDefault="00CB032B">
      <w:pPr>
        <w:numPr>
          <w:ilvl w:val="0"/>
          <w:numId w:val="33"/>
        </w:numPr>
        <w:spacing w:after="155" w:line="259" w:lineRule="auto"/>
      </w:pPr>
      <w:r>
        <w:t>执行生效的基金份额持有人大会的决议；</w:t>
      </w:r>
      <w:r>
        <w:rPr>
          <w:rFonts w:ascii="Times New Roman" w:eastAsia="Times New Roman" w:hAnsi="Times New Roman" w:cs="Times New Roman"/>
        </w:rPr>
        <w:t xml:space="preserve"> </w:t>
      </w:r>
    </w:p>
    <w:p w14:paraId="72AB3B5D" w14:textId="77777777" w:rsidR="00474B2A" w:rsidRDefault="00CB032B">
      <w:pPr>
        <w:numPr>
          <w:ilvl w:val="0"/>
          <w:numId w:val="33"/>
        </w:numPr>
        <w:spacing w:after="155" w:line="259" w:lineRule="auto"/>
      </w:pPr>
      <w:r>
        <w:t>建立并保存基金份额持有人名册；</w:t>
      </w:r>
      <w:r>
        <w:rPr>
          <w:rFonts w:ascii="Times New Roman" w:eastAsia="Times New Roman" w:hAnsi="Times New Roman" w:cs="Times New Roman"/>
        </w:rPr>
        <w:t xml:space="preserve"> </w:t>
      </w:r>
    </w:p>
    <w:p w14:paraId="2E1165BC" w14:textId="77777777" w:rsidR="00474B2A" w:rsidRDefault="00CB032B">
      <w:pPr>
        <w:numPr>
          <w:ilvl w:val="0"/>
          <w:numId w:val="33"/>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6C789604" w14:textId="77777777" w:rsidR="00474B2A" w:rsidRDefault="00CB032B">
      <w:pPr>
        <w:spacing w:after="155" w:line="259" w:lineRule="auto"/>
        <w:ind w:firstLine="0"/>
      </w:pPr>
      <w:r>
        <w:t>二、基金托管人</w:t>
      </w:r>
      <w:r>
        <w:rPr>
          <w:rFonts w:ascii="Times New Roman" w:eastAsia="Times New Roman" w:hAnsi="Times New Roman" w:cs="Times New Roman"/>
        </w:rPr>
        <w:t xml:space="preserve"> </w:t>
      </w:r>
    </w:p>
    <w:p w14:paraId="6920048C" w14:textId="77777777" w:rsidR="00474B2A" w:rsidRDefault="00CB032B">
      <w:pPr>
        <w:numPr>
          <w:ilvl w:val="0"/>
          <w:numId w:val="34"/>
        </w:numPr>
        <w:spacing w:after="155" w:line="259" w:lineRule="auto"/>
        <w:ind w:hanging="780"/>
      </w:pPr>
      <w:r>
        <w:t>基金托管人简况</w:t>
      </w:r>
      <w:r>
        <w:rPr>
          <w:rFonts w:ascii="Times New Roman" w:eastAsia="Times New Roman" w:hAnsi="Times New Roman" w:cs="Times New Roman"/>
        </w:rPr>
        <w:t xml:space="preserve"> </w:t>
      </w:r>
    </w:p>
    <w:p w14:paraId="0C5B5AAF" w14:textId="77777777" w:rsidR="00474B2A" w:rsidRDefault="00CB032B">
      <w:pPr>
        <w:ind w:right="412" w:firstLine="0"/>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27B2ADAA" w14:textId="77777777" w:rsidR="00474B2A" w:rsidRDefault="00CB032B">
      <w:pPr>
        <w:ind w:right="450" w:firstLine="0"/>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0CBD0E2E" w14:textId="77777777" w:rsidR="00474B2A" w:rsidRDefault="00CB032B">
      <w:pPr>
        <w:spacing w:after="156" w:line="259" w:lineRule="auto"/>
        <w:ind w:firstLine="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4BD5AFC3" w14:textId="77777777" w:rsidR="00474B2A" w:rsidRDefault="00CB032B">
      <w:pPr>
        <w:ind w:right="109" w:firstLine="0"/>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5FC49664" w14:textId="77777777" w:rsidR="00474B2A" w:rsidRDefault="00CB032B">
      <w:pPr>
        <w:ind w:right="2431" w:firstLine="0"/>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13CA7045" w14:textId="77777777" w:rsidR="00474B2A" w:rsidRDefault="00CB032B">
      <w:pPr>
        <w:numPr>
          <w:ilvl w:val="0"/>
          <w:numId w:val="34"/>
        </w:numPr>
        <w:spacing w:after="156" w:line="259" w:lineRule="auto"/>
        <w:ind w:hanging="780"/>
      </w:pPr>
      <w:r>
        <w:t>基金托管人的权利与义务</w:t>
      </w:r>
      <w:r>
        <w:rPr>
          <w:rFonts w:ascii="Times New Roman" w:eastAsia="Times New Roman" w:hAnsi="Times New Roman" w:cs="Times New Roman"/>
        </w:rPr>
        <w:t xml:space="preserve"> </w:t>
      </w:r>
    </w:p>
    <w:p w14:paraId="5841B6CB" w14:textId="77777777" w:rsidR="00474B2A" w:rsidRDefault="00CB032B">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C0E7EA2" w14:textId="77777777" w:rsidR="00474B2A" w:rsidRDefault="00CB032B">
      <w:pPr>
        <w:spacing w:after="11"/>
        <w:ind w:left="-15" w:right="-8"/>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031CF47B" w14:textId="77777777" w:rsidR="00474B2A" w:rsidRDefault="00CB032B">
      <w:pPr>
        <w:numPr>
          <w:ilvl w:val="0"/>
          <w:numId w:val="35"/>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8DBCE41" w14:textId="77777777" w:rsidR="00474B2A" w:rsidRDefault="00CB032B">
      <w:pPr>
        <w:numPr>
          <w:ilvl w:val="0"/>
          <w:numId w:val="35"/>
        </w:numPr>
      </w:pPr>
      <w:r>
        <w:t>根据相关市场规则，为基金开设证券账户等投资所需账户、为基金办理证券交易资金</w:t>
      </w:r>
      <w:r>
        <w:t>清算；</w:t>
      </w:r>
      <w:r>
        <w:rPr>
          <w:rFonts w:ascii="Times New Roman" w:eastAsia="Times New Roman" w:hAnsi="Times New Roman" w:cs="Times New Roman"/>
        </w:rPr>
        <w:t xml:space="preserve"> </w:t>
      </w:r>
    </w:p>
    <w:p w14:paraId="73845699" w14:textId="77777777" w:rsidR="00474B2A" w:rsidRDefault="00CB032B">
      <w:pPr>
        <w:numPr>
          <w:ilvl w:val="0"/>
          <w:numId w:val="35"/>
        </w:numPr>
        <w:spacing w:after="155" w:line="259" w:lineRule="auto"/>
      </w:pPr>
      <w:r>
        <w:t>提议召开或召集基金份额持有人大会；</w:t>
      </w:r>
      <w:r>
        <w:rPr>
          <w:rFonts w:ascii="Times New Roman" w:eastAsia="Times New Roman" w:hAnsi="Times New Roman" w:cs="Times New Roman"/>
        </w:rPr>
        <w:t xml:space="preserve"> </w:t>
      </w:r>
    </w:p>
    <w:p w14:paraId="36FB2B40" w14:textId="77777777" w:rsidR="00474B2A" w:rsidRDefault="00CB032B">
      <w:pPr>
        <w:numPr>
          <w:ilvl w:val="0"/>
          <w:numId w:val="35"/>
        </w:numPr>
        <w:spacing w:after="156" w:line="259" w:lineRule="auto"/>
      </w:pPr>
      <w:r>
        <w:t>在基金管理人更换时，提名新的基金管理人；</w:t>
      </w:r>
      <w:r>
        <w:rPr>
          <w:rFonts w:ascii="Times New Roman" w:eastAsia="Times New Roman" w:hAnsi="Times New Roman" w:cs="Times New Roman"/>
        </w:rPr>
        <w:t xml:space="preserve"> </w:t>
      </w:r>
    </w:p>
    <w:p w14:paraId="5CB714BC" w14:textId="77777777" w:rsidR="00474B2A" w:rsidRDefault="00CB032B">
      <w:pPr>
        <w:numPr>
          <w:ilvl w:val="0"/>
          <w:numId w:val="35"/>
        </w:numPr>
        <w:spacing w:after="159" w:line="259" w:lineRule="auto"/>
      </w:pPr>
      <w:r>
        <w:t>法律法规及中国证监会规定的和《基金合同》约定的其他权利。</w:t>
      </w:r>
      <w:r>
        <w:rPr>
          <w:rFonts w:ascii="Times New Roman" w:eastAsia="Times New Roman" w:hAnsi="Times New Roman" w:cs="Times New Roman"/>
        </w:rPr>
        <w:t xml:space="preserve"> </w:t>
      </w:r>
    </w:p>
    <w:p w14:paraId="76A34C02" w14:textId="77777777" w:rsidR="00474B2A" w:rsidRDefault="00CB032B">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1A7CF27" w14:textId="77777777" w:rsidR="00474B2A" w:rsidRDefault="00CB032B">
      <w:pPr>
        <w:numPr>
          <w:ilvl w:val="0"/>
          <w:numId w:val="36"/>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4DC2F0B2" w14:textId="77777777" w:rsidR="00474B2A" w:rsidRDefault="00CB032B">
      <w:pPr>
        <w:numPr>
          <w:ilvl w:val="0"/>
          <w:numId w:val="36"/>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A98BB4C" w14:textId="77777777" w:rsidR="00474B2A" w:rsidRDefault="00CB032B">
      <w:pPr>
        <w:numPr>
          <w:ilvl w:val="0"/>
          <w:numId w:val="36"/>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0563C42" w14:textId="77777777" w:rsidR="00474B2A" w:rsidRDefault="00CB032B">
      <w:pPr>
        <w:numPr>
          <w:ilvl w:val="0"/>
          <w:numId w:val="36"/>
        </w:numPr>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7528E29" w14:textId="77777777" w:rsidR="00474B2A" w:rsidRDefault="00CB032B">
      <w:pPr>
        <w:numPr>
          <w:ilvl w:val="0"/>
          <w:numId w:val="36"/>
        </w:numPr>
      </w:pPr>
      <w:r>
        <w:t>保管由基金管理人代表基金签订的与基金有关的重大合同及有关凭证；</w:t>
      </w:r>
      <w:r>
        <w:rPr>
          <w:rFonts w:ascii="Times New Roman" w:eastAsia="Times New Roman" w:hAnsi="Times New Roman" w:cs="Times New Roman"/>
        </w:rPr>
        <w:t xml:space="preserve"> </w:t>
      </w:r>
    </w:p>
    <w:p w14:paraId="6524A118" w14:textId="77777777" w:rsidR="00474B2A" w:rsidRDefault="00CB032B">
      <w:pPr>
        <w:numPr>
          <w:ilvl w:val="0"/>
          <w:numId w:val="36"/>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9450CA1" w14:textId="77777777" w:rsidR="00474B2A" w:rsidRDefault="00CB032B">
      <w:pPr>
        <w:numPr>
          <w:ilvl w:val="0"/>
          <w:numId w:val="36"/>
        </w:numPr>
        <w:spacing w:after="151"/>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8</w:t>
      </w:r>
      <w:r>
        <w:t>）复核、审查基金管理人计算的基金资产净值、基金份额净值；</w:t>
      </w:r>
      <w:r>
        <w:rPr>
          <w:rFonts w:ascii="Times New Roman" w:eastAsia="Times New Roman" w:hAnsi="Times New Roman" w:cs="Times New Roman"/>
        </w:rPr>
        <w:t xml:space="preserve"> </w:t>
      </w:r>
    </w:p>
    <w:p w14:paraId="79026071" w14:textId="77777777" w:rsidR="00474B2A" w:rsidRDefault="00CB032B">
      <w:pPr>
        <w:numPr>
          <w:ilvl w:val="0"/>
          <w:numId w:val="37"/>
        </w:numPr>
        <w:spacing w:after="156" w:line="259" w:lineRule="auto"/>
      </w:pPr>
      <w:r>
        <w:t>办理与基金托管业务活动有关的信息披露事项；</w:t>
      </w:r>
      <w:r>
        <w:rPr>
          <w:rFonts w:ascii="Times New Roman" w:eastAsia="Times New Roman" w:hAnsi="Times New Roman" w:cs="Times New Roman"/>
        </w:rPr>
        <w:t xml:space="preserve"> </w:t>
      </w:r>
    </w:p>
    <w:p w14:paraId="6B3AB4BA" w14:textId="77777777" w:rsidR="00474B2A" w:rsidRDefault="00CB032B">
      <w:pPr>
        <w:numPr>
          <w:ilvl w:val="0"/>
          <w:numId w:val="37"/>
        </w:numPr>
      </w:pPr>
      <w:r>
        <w:t>对基金</w:t>
      </w:r>
      <w:r>
        <w:t>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6343024" w14:textId="77777777" w:rsidR="00474B2A" w:rsidRDefault="00CB032B">
      <w:pPr>
        <w:numPr>
          <w:ilvl w:val="0"/>
          <w:numId w:val="37"/>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B27B68F" w14:textId="77777777" w:rsidR="00474B2A" w:rsidRDefault="00CB032B">
      <w:pPr>
        <w:numPr>
          <w:ilvl w:val="0"/>
          <w:numId w:val="37"/>
        </w:numPr>
        <w:spacing w:after="156" w:line="259" w:lineRule="auto"/>
      </w:pPr>
      <w:r>
        <w:t>从基金管理人或其委托的登记机构处接收基金份额持有人名册；</w:t>
      </w:r>
      <w:r>
        <w:rPr>
          <w:rFonts w:ascii="Times New Roman" w:eastAsia="Times New Roman" w:hAnsi="Times New Roman" w:cs="Times New Roman"/>
        </w:rPr>
        <w:t xml:space="preserve"> </w:t>
      </w:r>
    </w:p>
    <w:p w14:paraId="1D9371DB" w14:textId="77777777" w:rsidR="00474B2A" w:rsidRDefault="00CB032B">
      <w:pPr>
        <w:numPr>
          <w:ilvl w:val="0"/>
          <w:numId w:val="37"/>
        </w:numPr>
        <w:spacing w:after="155" w:line="259" w:lineRule="auto"/>
      </w:pPr>
      <w:r>
        <w:t>按规定制作相关账册并与基金管理人核对；</w:t>
      </w:r>
      <w:r>
        <w:rPr>
          <w:rFonts w:ascii="Times New Roman" w:eastAsia="Times New Roman" w:hAnsi="Times New Roman" w:cs="Times New Roman"/>
        </w:rPr>
        <w:t xml:space="preserve"> </w:t>
      </w:r>
    </w:p>
    <w:p w14:paraId="3C83933C" w14:textId="77777777" w:rsidR="00474B2A" w:rsidRDefault="00CB032B">
      <w:pPr>
        <w:numPr>
          <w:ilvl w:val="0"/>
          <w:numId w:val="37"/>
        </w:numPr>
      </w:pPr>
      <w:r>
        <w:t>依据基金管理人的指令或有关规定向基金份额持有人支付基金收益和赎回对价；</w:t>
      </w:r>
      <w:r>
        <w:rPr>
          <w:rFonts w:ascii="Times New Roman" w:eastAsia="Times New Roman" w:hAnsi="Times New Roman" w:cs="Times New Roman"/>
        </w:rPr>
        <w:t xml:space="preserve"> </w:t>
      </w:r>
    </w:p>
    <w:p w14:paraId="1EB432E0" w14:textId="77777777" w:rsidR="00474B2A" w:rsidRDefault="00CB032B">
      <w:pPr>
        <w:numPr>
          <w:ilvl w:val="0"/>
          <w:numId w:val="37"/>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2107932" w14:textId="77777777" w:rsidR="00474B2A" w:rsidRDefault="00CB032B">
      <w:pPr>
        <w:numPr>
          <w:ilvl w:val="0"/>
          <w:numId w:val="37"/>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14:paraId="4D062105" w14:textId="77777777" w:rsidR="00474B2A" w:rsidRDefault="00CB032B">
      <w:pPr>
        <w:numPr>
          <w:ilvl w:val="0"/>
          <w:numId w:val="37"/>
        </w:numPr>
      </w:pPr>
      <w:r>
        <w:t>参加基金财产清算小组，参与基金财产的保管、清理、估价、变现和分配；</w:t>
      </w:r>
      <w:r>
        <w:rPr>
          <w:rFonts w:ascii="Times New Roman" w:eastAsia="Times New Roman" w:hAnsi="Times New Roman" w:cs="Times New Roman"/>
        </w:rPr>
        <w:t xml:space="preserve"> </w:t>
      </w:r>
    </w:p>
    <w:p w14:paraId="7F2D9CF3" w14:textId="77777777" w:rsidR="00474B2A" w:rsidRDefault="00CB032B">
      <w:pPr>
        <w:numPr>
          <w:ilvl w:val="0"/>
          <w:numId w:val="37"/>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3EB08D9" w14:textId="77777777" w:rsidR="00474B2A" w:rsidRDefault="00CB032B">
      <w:pPr>
        <w:numPr>
          <w:ilvl w:val="0"/>
          <w:numId w:val="37"/>
        </w:numPr>
      </w:pPr>
      <w:r>
        <w:t>因违反《基金合同》导致基金财产损失时，应承担赔偿责任，其赔偿责任不因其退任而免除；</w:t>
      </w:r>
      <w:r>
        <w:rPr>
          <w:rFonts w:ascii="Times New Roman" w:eastAsia="Times New Roman" w:hAnsi="Times New Roman" w:cs="Times New Roman"/>
        </w:rPr>
        <w:t xml:space="preserve"> </w:t>
      </w:r>
    </w:p>
    <w:p w14:paraId="3ABF15F8" w14:textId="77777777" w:rsidR="00474B2A" w:rsidRDefault="00CB032B">
      <w:pPr>
        <w:numPr>
          <w:ilvl w:val="0"/>
          <w:numId w:val="37"/>
        </w:numPr>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4FBA9A38" w14:textId="77777777" w:rsidR="00474B2A" w:rsidRDefault="00CB032B">
      <w:pPr>
        <w:numPr>
          <w:ilvl w:val="0"/>
          <w:numId w:val="37"/>
        </w:numPr>
        <w:spacing w:after="156" w:line="259" w:lineRule="auto"/>
      </w:pPr>
      <w:r>
        <w:t>执行生效的基金份额持有人大会的决议；</w:t>
      </w:r>
      <w:r>
        <w:rPr>
          <w:rFonts w:ascii="Times New Roman" w:eastAsia="Times New Roman" w:hAnsi="Times New Roman" w:cs="Times New Roman"/>
        </w:rPr>
        <w:t xml:space="preserve"> </w:t>
      </w:r>
    </w:p>
    <w:p w14:paraId="44BB28FD" w14:textId="77777777" w:rsidR="00474B2A" w:rsidRDefault="00CB032B">
      <w:pPr>
        <w:numPr>
          <w:ilvl w:val="0"/>
          <w:numId w:val="37"/>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5B205929" w14:textId="77777777" w:rsidR="00474B2A" w:rsidRDefault="00CB032B">
      <w:pPr>
        <w:spacing w:after="148" w:line="259" w:lineRule="auto"/>
        <w:ind w:firstLine="0"/>
      </w:pPr>
      <w:r>
        <w:t>三、基金份额持有人</w:t>
      </w:r>
      <w:r>
        <w:rPr>
          <w:rFonts w:ascii="Times New Roman" w:eastAsia="Times New Roman" w:hAnsi="Times New Roman" w:cs="Times New Roman"/>
        </w:rPr>
        <w:t xml:space="preserve"> </w:t>
      </w:r>
    </w:p>
    <w:p w14:paraId="03095F47" w14:textId="77777777" w:rsidR="00474B2A" w:rsidRDefault="00CB032B">
      <w:pPr>
        <w:spacing w:after="11"/>
        <w:ind w:left="-15" w:right="-8"/>
        <w:jc w:val="both"/>
      </w:pPr>
      <w:r>
        <w:t>基金投资者持有本基金基金份额的行为即视为对《基金合同》的承认和接受，基金投资者自依据《基金合同》取得基金份额，即成为本基金份额持有人</w:t>
      </w:r>
      <w:r>
        <w:t>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998D10E" w14:textId="77777777" w:rsidR="00474B2A" w:rsidRDefault="00CB032B">
      <w:pPr>
        <w:spacing w:after="156" w:line="259" w:lineRule="auto"/>
        <w:ind w:firstLine="0"/>
      </w:pPr>
      <w:r>
        <w:t>每份基金份额具有同等的合法权益。</w:t>
      </w:r>
      <w:r>
        <w:rPr>
          <w:rFonts w:ascii="Times New Roman" w:eastAsia="Times New Roman" w:hAnsi="Times New Roman" w:cs="Times New Roman"/>
        </w:rPr>
        <w:t xml:space="preserve"> </w:t>
      </w:r>
    </w:p>
    <w:p w14:paraId="1698CAA7" w14:textId="77777777" w:rsidR="00474B2A" w:rsidRDefault="00CB032B">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EA3147F" w14:textId="77777777" w:rsidR="00474B2A" w:rsidRDefault="00CB032B">
      <w:pPr>
        <w:numPr>
          <w:ilvl w:val="0"/>
          <w:numId w:val="38"/>
        </w:numPr>
        <w:spacing w:after="155" w:line="259" w:lineRule="auto"/>
      </w:pPr>
      <w:r>
        <w:t>分享基金财产收益；</w:t>
      </w:r>
      <w:r>
        <w:rPr>
          <w:rFonts w:ascii="Times New Roman" w:eastAsia="Times New Roman" w:hAnsi="Times New Roman" w:cs="Times New Roman"/>
        </w:rPr>
        <w:t xml:space="preserve"> </w:t>
      </w:r>
    </w:p>
    <w:p w14:paraId="5156564E" w14:textId="77777777" w:rsidR="00474B2A" w:rsidRDefault="00CB032B">
      <w:pPr>
        <w:numPr>
          <w:ilvl w:val="0"/>
          <w:numId w:val="38"/>
        </w:numPr>
        <w:spacing w:after="155" w:line="259" w:lineRule="auto"/>
      </w:pPr>
      <w:r>
        <w:t>参与分配清算后的剩余基金财产；</w:t>
      </w:r>
      <w:r>
        <w:rPr>
          <w:rFonts w:ascii="Times New Roman" w:eastAsia="Times New Roman" w:hAnsi="Times New Roman" w:cs="Times New Roman"/>
        </w:rPr>
        <w:t xml:space="preserve"> </w:t>
      </w:r>
    </w:p>
    <w:p w14:paraId="7839C613" w14:textId="77777777" w:rsidR="00474B2A" w:rsidRDefault="00CB032B">
      <w:pPr>
        <w:numPr>
          <w:ilvl w:val="0"/>
          <w:numId w:val="38"/>
        </w:numPr>
        <w:spacing w:after="156" w:line="259" w:lineRule="auto"/>
      </w:pPr>
      <w:r>
        <w:t>依法申请赎回或转让其持有的基金份额；</w:t>
      </w:r>
      <w:r>
        <w:rPr>
          <w:rFonts w:ascii="Times New Roman" w:eastAsia="Times New Roman" w:hAnsi="Times New Roman" w:cs="Times New Roman"/>
        </w:rPr>
        <w:t xml:space="preserve"> </w:t>
      </w:r>
    </w:p>
    <w:p w14:paraId="5B70BBA4" w14:textId="77777777" w:rsidR="00474B2A" w:rsidRDefault="00CB032B">
      <w:pPr>
        <w:numPr>
          <w:ilvl w:val="0"/>
          <w:numId w:val="38"/>
        </w:numPr>
      </w:pPr>
      <w:r>
        <w:t>按照规定要求召开基金份额持有人大会或者召集基金份额持有人大会；</w:t>
      </w:r>
      <w:r>
        <w:rPr>
          <w:rFonts w:ascii="Times New Roman" w:eastAsia="Times New Roman" w:hAnsi="Times New Roman" w:cs="Times New Roman"/>
        </w:rPr>
        <w:t xml:space="preserve"> </w:t>
      </w:r>
    </w:p>
    <w:p w14:paraId="0EDB5C6C" w14:textId="77777777" w:rsidR="00474B2A" w:rsidRDefault="00CB032B">
      <w:pPr>
        <w:numPr>
          <w:ilvl w:val="0"/>
          <w:numId w:val="38"/>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075468C" w14:textId="77777777" w:rsidR="00474B2A" w:rsidRDefault="00CB032B">
      <w:pPr>
        <w:numPr>
          <w:ilvl w:val="0"/>
          <w:numId w:val="38"/>
        </w:numPr>
        <w:spacing w:after="155" w:line="259" w:lineRule="auto"/>
      </w:pPr>
      <w:r>
        <w:t>查阅或者复制公开披露的基金信息资料；</w:t>
      </w:r>
      <w:r>
        <w:rPr>
          <w:rFonts w:ascii="Times New Roman" w:eastAsia="Times New Roman" w:hAnsi="Times New Roman" w:cs="Times New Roman"/>
        </w:rPr>
        <w:t xml:space="preserve"> </w:t>
      </w:r>
    </w:p>
    <w:p w14:paraId="7E201BE2" w14:textId="77777777" w:rsidR="00474B2A" w:rsidRDefault="00CB032B">
      <w:pPr>
        <w:numPr>
          <w:ilvl w:val="0"/>
          <w:numId w:val="38"/>
        </w:numPr>
        <w:spacing w:after="155" w:line="259" w:lineRule="auto"/>
      </w:pPr>
      <w:r>
        <w:t>监督基金管理人的投资运作；</w:t>
      </w:r>
      <w:r>
        <w:rPr>
          <w:rFonts w:ascii="Times New Roman" w:eastAsia="Times New Roman" w:hAnsi="Times New Roman" w:cs="Times New Roman"/>
        </w:rPr>
        <w:t xml:space="preserve"> </w:t>
      </w:r>
    </w:p>
    <w:p w14:paraId="30DAA1B1" w14:textId="77777777" w:rsidR="00474B2A" w:rsidRDefault="00CB032B">
      <w:pPr>
        <w:numPr>
          <w:ilvl w:val="0"/>
          <w:numId w:val="38"/>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4E79CF0D" w14:textId="77777777" w:rsidR="00474B2A" w:rsidRDefault="00CB032B">
      <w:pPr>
        <w:numPr>
          <w:ilvl w:val="0"/>
          <w:numId w:val="38"/>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32091810" w14:textId="77777777" w:rsidR="00474B2A" w:rsidRDefault="00CB032B">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1ECFEB2" w14:textId="77777777" w:rsidR="00474B2A" w:rsidRDefault="00CB032B">
      <w:pPr>
        <w:numPr>
          <w:ilvl w:val="0"/>
          <w:numId w:val="39"/>
        </w:numPr>
        <w:spacing w:after="156" w:line="259" w:lineRule="auto"/>
      </w:pPr>
      <w:r>
        <w:t>认真阅读并遵守《基金合同》、招募说明书等信息披露文件；</w:t>
      </w:r>
      <w:r>
        <w:rPr>
          <w:rFonts w:ascii="Times New Roman" w:eastAsia="Times New Roman" w:hAnsi="Times New Roman" w:cs="Times New Roman"/>
        </w:rPr>
        <w:t xml:space="preserve"> </w:t>
      </w:r>
    </w:p>
    <w:p w14:paraId="1BF3C730" w14:textId="77777777" w:rsidR="00474B2A" w:rsidRDefault="00CB032B">
      <w:pPr>
        <w:numPr>
          <w:ilvl w:val="0"/>
          <w:numId w:val="39"/>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22D2BB7" w14:textId="77777777" w:rsidR="00474B2A" w:rsidRDefault="00CB032B">
      <w:pPr>
        <w:numPr>
          <w:ilvl w:val="0"/>
          <w:numId w:val="39"/>
        </w:numPr>
        <w:spacing w:after="156" w:line="259" w:lineRule="auto"/>
      </w:pPr>
      <w:r>
        <w:t>关注基金信息披露，及时行使权利和履行义务；</w:t>
      </w:r>
      <w:r>
        <w:rPr>
          <w:rFonts w:ascii="Times New Roman" w:eastAsia="Times New Roman" w:hAnsi="Times New Roman" w:cs="Times New Roman"/>
        </w:rPr>
        <w:t xml:space="preserve"> </w:t>
      </w:r>
    </w:p>
    <w:p w14:paraId="49F2FCEC" w14:textId="77777777" w:rsidR="00474B2A" w:rsidRDefault="00CB032B">
      <w:pPr>
        <w:numPr>
          <w:ilvl w:val="0"/>
          <w:numId w:val="39"/>
        </w:numPr>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09DDC3E0" w14:textId="77777777" w:rsidR="00474B2A" w:rsidRDefault="00CB032B">
      <w:pPr>
        <w:numPr>
          <w:ilvl w:val="0"/>
          <w:numId w:val="39"/>
        </w:numPr>
      </w:pPr>
      <w:r>
        <w:t>在其持有的基金份额范围内，承担基金亏损或者《基金合同》终止的有限责任；</w:t>
      </w:r>
      <w:r>
        <w:rPr>
          <w:rFonts w:ascii="Times New Roman" w:eastAsia="Times New Roman" w:hAnsi="Times New Roman" w:cs="Times New Roman"/>
        </w:rPr>
        <w:t xml:space="preserve"> </w:t>
      </w:r>
    </w:p>
    <w:p w14:paraId="1BB02F8F" w14:textId="77777777" w:rsidR="00474B2A" w:rsidRDefault="00CB032B">
      <w:pPr>
        <w:numPr>
          <w:ilvl w:val="0"/>
          <w:numId w:val="39"/>
        </w:numPr>
        <w:spacing w:after="156" w:line="259" w:lineRule="auto"/>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511D49DB" w14:textId="77777777" w:rsidR="00474B2A" w:rsidRDefault="00CB032B">
      <w:pPr>
        <w:numPr>
          <w:ilvl w:val="0"/>
          <w:numId w:val="40"/>
        </w:numPr>
        <w:spacing w:after="156" w:line="259" w:lineRule="auto"/>
        <w:ind w:hanging="600"/>
      </w:pPr>
      <w:r>
        <w:t>返还在基金交易过程中因任何原因获得的不当得利；</w:t>
      </w:r>
      <w:r>
        <w:rPr>
          <w:rFonts w:ascii="Times New Roman" w:eastAsia="Times New Roman" w:hAnsi="Times New Roman" w:cs="Times New Roman"/>
        </w:rPr>
        <w:t xml:space="preserve"> </w:t>
      </w:r>
    </w:p>
    <w:p w14:paraId="6BA72648" w14:textId="77777777" w:rsidR="00474B2A" w:rsidRDefault="00CB032B">
      <w:pPr>
        <w:numPr>
          <w:ilvl w:val="0"/>
          <w:numId w:val="40"/>
        </w:numPr>
        <w:spacing w:line="259" w:lineRule="auto"/>
        <w:ind w:hanging="600"/>
      </w:pPr>
      <w:r>
        <w:t>法律法规及中国证监会规定的和《基金合同》约定的其他义务。</w:t>
      </w:r>
      <w:r>
        <w:rPr>
          <w:rFonts w:ascii="Times New Roman" w:eastAsia="Times New Roman" w:hAnsi="Times New Roman" w:cs="Times New Roman"/>
        </w:rPr>
        <w:t xml:space="preserve"> </w:t>
      </w:r>
      <w:r>
        <w:br w:type="page"/>
      </w:r>
    </w:p>
    <w:p w14:paraId="06747C30" w14:textId="77777777" w:rsidR="00474B2A" w:rsidRDefault="00CB032B">
      <w:pPr>
        <w:pStyle w:val="1"/>
      </w:pPr>
      <w:bookmarkStart w:id="9" w:name="_Toc61943"/>
      <w:r>
        <w:t>第十部分</w:t>
      </w:r>
      <w:r>
        <w:t xml:space="preserve">  </w:t>
      </w:r>
      <w:r>
        <w:t>基金份额持有人大会</w:t>
      </w:r>
      <w:r>
        <w:rPr>
          <w:rFonts w:ascii="Times New Roman" w:eastAsia="Times New Roman" w:hAnsi="Times New Roman" w:cs="Times New Roman"/>
          <w:b/>
        </w:rPr>
        <w:t xml:space="preserve"> </w:t>
      </w:r>
      <w:bookmarkEnd w:id="9"/>
    </w:p>
    <w:p w14:paraId="3DCD03CC" w14:textId="77777777" w:rsidR="00474B2A" w:rsidRDefault="00CB032B">
      <w:pPr>
        <w:spacing w:after="170" w:line="259" w:lineRule="auto"/>
        <w:ind w:left="418" w:firstLine="0"/>
      </w:pPr>
      <w:r>
        <w:rPr>
          <w:rFonts w:ascii="Times New Roman" w:eastAsia="Times New Roman" w:hAnsi="Times New Roman" w:cs="Times New Roman"/>
        </w:rPr>
        <w:t xml:space="preserve"> </w:t>
      </w:r>
    </w:p>
    <w:p w14:paraId="7D177216" w14:textId="77777777" w:rsidR="00474B2A" w:rsidRDefault="00CB032B">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780B30D" w14:textId="77777777" w:rsidR="00474B2A" w:rsidRDefault="00CB032B">
      <w:pPr>
        <w:spacing w:after="156" w:line="259" w:lineRule="auto"/>
        <w:ind w:firstLine="0"/>
      </w:pPr>
      <w:r>
        <w:t>本基金的基金份额持有人大会不设立日常机构。</w:t>
      </w:r>
      <w:r>
        <w:rPr>
          <w:rFonts w:ascii="Times New Roman" w:eastAsia="Times New Roman" w:hAnsi="Times New Roman" w:cs="Times New Roman"/>
        </w:rPr>
        <w:t xml:space="preserve"> </w:t>
      </w:r>
    </w:p>
    <w:p w14:paraId="6F61B357" w14:textId="77777777" w:rsidR="00474B2A" w:rsidRDefault="00CB032B">
      <w:pPr>
        <w:spacing w:after="149" w:line="259" w:lineRule="auto"/>
        <w:ind w:firstLine="0"/>
      </w:pPr>
      <w:r>
        <w:t>未来，若本基金推出本基金的联接基金，则：</w:t>
      </w:r>
      <w:r>
        <w:rPr>
          <w:rFonts w:ascii="Times New Roman" w:eastAsia="Times New Roman" w:hAnsi="Times New Roman" w:cs="Times New Roman"/>
        </w:rPr>
        <w:t xml:space="preserve"> </w:t>
      </w:r>
    </w:p>
    <w:p w14:paraId="122A0499" w14:textId="77777777" w:rsidR="00474B2A" w:rsidRDefault="00CB032B">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70FF1BF3" w14:textId="77777777" w:rsidR="00474B2A" w:rsidRDefault="00CB032B">
      <w:pPr>
        <w:ind w:left="-15"/>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05E0263A" w14:textId="77777777" w:rsidR="00474B2A" w:rsidRDefault="00CB032B">
      <w:pPr>
        <w:ind w:left="-15"/>
      </w:pPr>
      <w:r>
        <w:t>联接基金的基金管理人代表特定的联接基金基金份额持有人提议召开或召集本基金份额持有人大会的，须先</w:t>
      </w:r>
      <w:r>
        <w:t>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032736BF" w14:textId="77777777" w:rsidR="00474B2A" w:rsidRDefault="00CB032B">
      <w:pPr>
        <w:spacing w:after="156" w:line="259" w:lineRule="auto"/>
        <w:ind w:firstLine="0"/>
      </w:pPr>
      <w:r>
        <w:t>一、召开事由</w:t>
      </w:r>
      <w:r>
        <w:rPr>
          <w:rFonts w:ascii="Times New Roman" w:eastAsia="Times New Roman" w:hAnsi="Times New Roman" w:cs="Times New Roman"/>
        </w:rPr>
        <w:t xml:space="preserve"> </w:t>
      </w:r>
    </w:p>
    <w:p w14:paraId="126BEF4B" w14:textId="77777777" w:rsidR="00474B2A" w:rsidRDefault="00CB032B">
      <w:pPr>
        <w:ind w:left="-15"/>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51C7C2AD" w14:textId="77777777" w:rsidR="00474B2A" w:rsidRDefault="00CB032B">
      <w:pPr>
        <w:numPr>
          <w:ilvl w:val="0"/>
          <w:numId w:val="41"/>
        </w:numPr>
        <w:spacing w:after="155" w:line="259" w:lineRule="auto"/>
      </w:pPr>
      <w:r>
        <w:t>终止《基金合同》；</w:t>
      </w:r>
      <w:r>
        <w:rPr>
          <w:rFonts w:ascii="Times New Roman" w:eastAsia="Times New Roman" w:hAnsi="Times New Roman" w:cs="Times New Roman"/>
        </w:rPr>
        <w:t xml:space="preserve"> </w:t>
      </w:r>
    </w:p>
    <w:p w14:paraId="77843AB0" w14:textId="77777777" w:rsidR="00474B2A" w:rsidRDefault="00CB032B">
      <w:pPr>
        <w:numPr>
          <w:ilvl w:val="0"/>
          <w:numId w:val="41"/>
        </w:numPr>
        <w:spacing w:after="155" w:line="259" w:lineRule="auto"/>
      </w:pPr>
      <w:r>
        <w:t>更换基金管理人；</w:t>
      </w:r>
      <w:r>
        <w:rPr>
          <w:rFonts w:ascii="Times New Roman" w:eastAsia="Times New Roman" w:hAnsi="Times New Roman" w:cs="Times New Roman"/>
        </w:rPr>
        <w:t xml:space="preserve"> </w:t>
      </w:r>
    </w:p>
    <w:p w14:paraId="26CC7BF5" w14:textId="77777777" w:rsidR="00474B2A" w:rsidRDefault="00CB032B">
      <w:pPr>
        <w:numPr>
          <w:ilvl w:val="0"/>
          <w:numId w:val="41"/>
        </w:numPr>
        <w:spacing w:line="259" w:lineRule="auto"/>
      </w:pPr>
      <w:r>
        <w:t>更换基金托管人；</w:t>
      </w:r>
      <w:r>
        <w:rPr>
          <w:rFonts w:ascii="Times New Roman" w:eastAsia="Times New Roman" w:hAnsi="Times New Roman" w:cs="Times New Roman"/>
        </w:rPr>
        <w:t xml:space="preserve"> </w:t>
      </w:r>
    </w:p>
    <w:p w14:paraId="0DBC2FF6" w14:textId="77777777" w:rsidR="00474B2A" w:rsidRDefault="00CB032B">
      <w:pPr>
        <w:numPr>
          <w:ilvl w:val="0"/>
          <w:numId w:val="41"/>
        </w:numPr>
        <w:spacing w:after="156" w:line="259" w:lineRule="auto"/>
      </w:pPr>
      <w:r>
        <w:t>转换基金运作方式；</w:t>
      </w:r>
      <w:r>
        <w:rPr>
          <w:rFonts w:ascii="Times New Roman" w:eastAsia="Times New Roman" w:hAnsi="Times New Roman" w:cs="Times New Roman"/>
        </w:rPr>
        <w:t xml:space="preserve"> </w:t>
      </w:r>
    </w:p>
    <w:p w14:paraId="0788AE90" w14:textId="77777777" w:rsidR="00474B2A" w:rsidRDefault="00CB032B">
      <w:pPr>
        <w:numPr>
          <w:ilvl w:val="0"/>
          <w:numId w:val="41"/>
        </w:numPr>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219D74A6" w14:textId="77777777" w:rsidR="00474B2A" w:rsidRDefault="00CB032B">
      <w:pPr>
        <w:numPr>
          <w:ilvl w:val="0"/>
          <w:numId w:val="41"/>
        </w:numPr>
        <w:spacing w:after="155" w:line="259" w:lineRule="auto"/>
      </w:pPr>
      <w:r>
        <w:t>变更基金类别；</w:t>
      </w:r>
      <w:r>
        <w:rPr>
          <w:rFonts w:ascii="Times New Roman" w:eastAsia="Times New Roman" w:hAnsi="Times New Roman" w:cs="Times New Roman"/>
        </w:rPr>
        <w:t xml:space="preserve"> </w:t>
      </w:r>
    </w:p>
    <w:p w14:paraId="3090CFD5" w14:textId="77777777" w:rsidR="00474B2A" w:rsidRDefault="00CB032B">
      <w:pPr>
        <w:numPr>
          <w:ilvl w:val="0"/>
          <w:numId w:val="41"/>
        </w:numPr>
        <w:spacing w:after="155" w:line="259" w:lineRule="auto"/>
      </w:pPr>
      <w:r>
        <w:t>本基金与其他基金的合并；</w:t>
      </w:r>
      <w:r>
        <w:rPr>
          <w:rFonts w:ascii="Times New Roman" w:eastAsia="Times New Roman" w:hAnsi="Times New Roman" w:cs="Times New Roman"/>
        </w:rPr>
        <w:t xml:space="preserve"> </w:t>
      </w:r>
    </w:p>
    <w:p w14:paraId="3E81FBD1" w14:textId="77777777" w:rsidR="00474B2A" w:rsidRDefault="00CB032B">
      <w:pPr>
        <w:numPr>
          <w:ilvl w:val="0"/>
          <w:numId w:val="41"/>
        </w:numPr>
        <w:spacing w:after="155" w:line="259" w:lineRule="auto"/>
      </w:pPr>
      <w:r>
        <w:t>变更基金投资目标、范围或策略；</w:t>
      </w:r>
      <w:r>
        <w:rPr>
          <w:rFonts w:ascii="Times New Roman" w:eastAsia="Times New Roman" w:hAnsi="Times New Roman" w:cs="Times New Roman"/>
        </w:rPr>
        <w:t xml:space="preserve"> </w:t>
      </w:r>
    </w:p>
    <w:p w14:paraId="1BA647CF" w14:textId="77777777" w:rsidR="00474B2A" w:rsidRDefault="00CB032B">
      <w:pPr>
        <w:numPr>
          <w:ilvl w:val="0"/>
          <w:numId w:val="41"/>
        </w:numPr>
        <w:spacing w:after="155" w:line="259" w:lineRule="auto"/>
      </w:pPr>
      <w:r>
        <w:t>变更基金份额持有人大会程序；</w:t>
      </w:r>
      <w:r>
        <w:rPr>
          <w:rFonts w:ascii="Times New Roman" w:eastAsia="Times New Roman" w:hAnsi="Times New Roman" w:cs="Times New Roman"/>
        </w:rPr>
        <w:t xml:space="preserve"> </w:t>
      </w:r>
    </w:p>
    <w:p w14:paraId="551DA398" w14:textId="77777777" w:rsidR="00474B2A" w:rsidRDefault="00CB032B">
      <w:pPr>
        <w:numPr>
          <w:ilvl w:val="0"/>
          <w:numId w:val="41"/>
        </w:numPr>
        <w:spacing w:after="154" w:line="259" w:lineRule="auto"/>
      </w:pPr>
      <w:r>
        <w:t>基金管理人或基金托管人要求召开基金份额持有人大会；</w:t>
      </w:r>
      <w:r>
        <w:rPr>
          <w:rFonts w:ascii="Times New Roman" w:eastAsia="Times New Roman" w:hAnsi="Times New Roman" w:cs="Times New Roman"/>
        </w:rPr>
        <w:t xml:space="preserve"> </w:t>
      </w:r>
    </w:p>
    <w:p w14:paraId="6D19DE6D" w14:textId="77777777" w:rsidR="00474B2A" w:rsidRDefault="00CB032B">
      <w:pPr>
        <w:numPr>
          <w:ilvl w:val="0"/>
          <w:numId w:val="41"/>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476DE22" w14:textId="77777777" w:rsidR="00474B2A" w:rsidRDefault="00CB032B">
      <w:pPr>
        <w:numPr>
          <w:ilvl w:val="0"/>
          <w:numId w:val="41"/>
        </w:numPr>
        <w:spacing w:after="155" w:line="259" w:lineRule="auto"/>
      </w:pPr>
      <w:r>
        <w:t>对基金合同当事人权利和义务产生重大影响的其他事项；</w:t>
      </w:r>
      <w:r>
        <w:rPr>
          <w:rFonts w:ascii="Times New Roman" w:eastAsia="Times New Roman" w:hAnsi="Times New Roman" w:cs="Times New Roman"/>
        </w:rPr>
        <w:t xml:space="preserve"> </w:t>
      </w:r>
    </w:p>
    <w:p w14:paraId="2F346C6F" w14:textId="77777777" w:rsidR="00474B2A" w:rsidRDefault="00CB032B">
      <w:pPr>
        <w:numPr>
          <w:ilvl w:val="0"/>
          <w:numId w:val="41"/>
        </w:numPr>
      </w:pPr>
      <w:r>
        <w:t>终止基金上市，但因基金不再具备上市条</w:t>
      </w:r>
      <w:r>
        <w:t>件而被上海证券交易所终止上市的情形除外；</w:t>
      </w:r>
      <w:r>
        <w:rPr>
          <w:rFonts w:ascii="Times New Roman" w:eastAsia="Times New Roman" w:hAnsi="Times New Roman" w:cs="Times New Roman"/>
        </w:rPr>
        <w:t xml:space="preserve"> </w:t>
      </w:r>
    </w:p>
    <w:p w14:paraId="0930AD01" w14:textId="77777777" w:rsidR="00474B2A" w:rsidRDefault="00CB032B">
      <w:pPr>
        <w:numPr>
          <w:ilvl w:val="0"/>
          <w:numId w:val="41"/>
        </w:numPr>
      </w:pPr>
      <w:r>
        <w:t>法律法规、《基金合同》或中国证监会规定的其他应当召开基金份额持有人大会的事项。</w:t>
      </w:r>
      <w:r>
        <w:rPr>
          <w:rFonts w:ascii="Times New Roman" w:eastAsia="Times New Roman" w:hAnsi="Times New Roman" w:cs="Times New Roman"/>
        </w:rPr>
        <w:t xml:space="preserve"> </w:t>
      </w:r>
    </w:p>
    <w:p w14:paraId="2B69A833" w14:textId="77777777" w:rsidR="00474B2A" w:rsidRDefault="00CB032B">
      <w:pPr>
        <w:ind w:left="-15"/>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0F668625" w14:textId="77777777" w:rsidR="00474B2A" w:rsidRDefault="00CB032B">
      <w:pPr>
        <w:numPr>
          <w:ilvl w:val="0"/>
          <w:numId w:val="42"/>
        </w:numPr>
        <w:spacing w:after="156" w:line="259" w:lineRule="auto"/>
      </w:pPr>
      <w:r>
        <w:t>法律法规要求增加的基金费用的收取；</w:t>
      </w:r>
      <w:r>
        <w:rPr>
          <w:rFonts w:ascii="Times New Roman" w:eastAsia="Times New Roman" w:hAnsi="Times New Roman" w:cs="Times New Roman"/>
        </w:rPr>
        <w:t xml:space="preserve"> </w:t>
      </w:r>
    </w:p>
    <w:p w14:paraId="6B34F635" w14:textId="77777777" w:rsidR="00474B2A" w:rsidRDefault="00CB032B">
      <w:pPr>
        <w:numPr>
          <w:ilvl w:val="0"/>
          <w:numId w:val="42"/>
        </w:numPr>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9D63501" w14:textId="77777777" w:rsidR="00474B2A" w:rsidRDefault="00CB032B">
      <w:pPr>
        <w:numPr>
          <w:ilvl w:val="0"/>
          <w:numId w:val="42"/>
        </w:numPr>
      </w:pPr>
      <w:r>
        <w:t>因相应的法律法规、上海证券交易所或者登记结算机构的相关业务规则发生变动</w:t>
      </w:r>
      <w:r>
        <w:t>而应当对《基金合同》进行修改；</w:t>
      </w:r>
      <w:r>
        <w:rPr>
          <w:rFonts w:ascii="Times New Roman" w:eastAsia="Times New Roman" w:hAnsi="Times New Roman" w:cs="Times New Roman"/>
        </w:rPr>
        <w:t xml:space="preserve"> </w:t>
      </w:r>
    </w:p>
    <w:p w14:paraId="59BC5AFA" w14:textId="77777777" w:rsidR="00474B2A" w:rsidRDefault="00CB032B">
      <w:pPr>
        <w:numPr>
          <w:ilvl w:val="0"/>
          <w:numId w:val="42"/>
        </w:numPr>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9FB0D13" w14:textId="77777777" w:rsidR="00474B2A" w:rsidRDefault="00CB032B">
      <w:pPr>
        <w:numPr>
          <w:ilvl w:val="0"/>
          <w:numId w:val="42"/>
        </w:numPr>
        <w:spacing w:after="11"/>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1F316D18" w14:textId="77777777" w:rsidR="00474B2A" w:rsidRDefault="00CB032B">
      <w:pPr>
        <w:numPr>
          <w:ilvl w:val="0"/>
          <w:numId w:val="42"/>
        </w:numPr>
        <w:spacing w:after="156" w:line="259" w:lineRule="auto"/>
      </w:pPr>
      <w:r>
        <w:t>基金推出新业务或服务；</w:t>
      </w:r>
      <w:r>
        <w:rPr>
          <w:rFonts w:ascii="Times New Roman" w:eastAsia="Times New Roman" w:hAnsi="Times New Roman" w:cs="Times New Roman"/>
        </w:rPr>
        <w:t xml:space="preserve"> </w:t>
      </w:r>
    </w:p>
    <w:p w14:paraId="4632E75E" w14:textId="77777777" w:rsidR="00474B2A" w:rsidRDefault="00CB032B">
      <w:pPr>
        <w:numPr>
          <w:ilvl w:val="0"/>
          <w:numId w:val="42"/>
        </w:numPr>
      </w:pPr>
      <w:r>
        <w:t>在不违反法律法规的情况下，调整基金的申购赎回方式及申购对价、赎回对价组成；</w:t>
      </w:r>
      <w:r>
        <w:rPr>
          <w:rFonts w:ascii="Times New Roman" w:eastAsia="Times New Roman" w:hAnsi="Times New Roman" w:cs="Times New Roman"/>
        </w:rPr>
        <w:t xml:space="preserve"> </w:t>
      </w:r>
    </w:p>
    <w:p w14:paraId="29E2DD16" w14:textId="77777777" w:rsidR="00474B2A" w:rsidRDefault="00CB032B">
      <w:pPr>
        <w:numPr>
          <w:ilvl w:val="0"/>
          <w:numId w:val="42"/>
        </w:numPr>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7F4869F5" w14:textId="77777777" w:rsidR="00474B2A" w:rsidRDefault="00CB032B">
      <w:pPr>
        <w:numPr>
          <w:ilvl w:val="0"/>
          <w:numId w:val="42"/>
        </w:numPr>
        <w:spacing w:after="156" w:line="259" w:lineRule="auto"/>
      </w:pPr>
      <w:r>
        <w:t>本基金的联接基金采取特殊申购或其他方式参与本基金的申购赎回；</w:t>
      </w:r>
      <w:r>
        <w:rPr>
          <w:rFonts w:ascii="Times New Roman" w:eastAsia="Times New Roman" w:hAnsi="Times New Roman" w:cs="Times New Roman"/>
        </w:rPr>
        <w:t xml:space="preserve"> </w:t>
      </w:r>
    </w:p>
    <w:p w14:paraId="1815DB76" w14:textId="77777777" w:rsidR="00474B2A" w:rsidRDefault="00CB032B">
      <w:pPr>
        <w:numPr>
          <w:ilvl w:val="0"/>
          <w:numId w:val="42"/>
        </w:numPr>
        <w:spacing w:after="155" w:line="259" w:lineRule="auto"/>
      </w:pPr>
      <w:r>
        <w:t>基金开通场外申购、赎回等相关业务；</w:t>
      </w:r>
      <w:r>
        <w:rPr>
          <w:rFonts w:ascii="Times New Roman" w:eastAsia="Times New Roman" w:hAnsi="Times New Roman" w:cs="Times New Roman"/>
        </w:rPr>
        <w:t xml:space="preserve"> </w:t>
      </w:r>
    </w:p>
    <w:p w14:paraId="1990F04C" w14:textId="77777777" w:rsidR="00474B2A" w:rsidRDefault="00CB032B">
      <w:pPr>
        <w:numPr>
          <w:ilvl w:val="0"/>
          <w:numId w:val="42"/>
        </w:numPr>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685F5073" w14:textId="77777777" w:rsidR="00474B2A" w:rsidRDefault="00CB032B">
      <w:pPr>
        <w:numPr>
          <w:ilvl w:val="0"/>
          <w:numId w:val="42"/>
        </w:numPr>
      </w:pPr>
      <w:r>
        <w:t>按照法律法规和《基金合同》规定不需召开基金份额持有人大会的其他情形。</w:t>
      </w:r>
      <w:r>
        <w:rPr>
          <w:rFonts w:ascii="Times New Roman" w:eastAsia="Times New Roman" w:hAnsi="Times New Roman" w:cs="Times New Roman"/>
        </w:rPr>
        <w:t xml:space="preserve"> </w:t>
      </w:r>
    </w:p>
    <w:p w14:paraId="2B9E3880" w14:textId="77777777" w:rsidR="00474B2A" w:rsidRDefault="00CB032B">
      <w:pPr>
        <w:spacing w:after="156" w:line="259" w:lineRule="auto"/>
        <w:ind w:firstLine="0"/>
      </w:pPr>
      <w:r>
        <w:t>二、会议召集人及召集方式</w:t>
      </w:r>
      <w:r>
        <w:rPr>
          <w:rFonts w:ascii="Times New Roman" w:eastAsia="Times New Roman" w:hAnsi="Times New Roman" w:cs="Times New Roman"/>
        </w:rPr>
        <w:t xml:space="preserve"> </w:t>
      </w:r>
    </w:p>
    <w:p w14:paraId="6FEA4F7A" w14:textId="77777777" w:rsidR="00474B2A" w:rsidRDefault="00CB032B">
      <w:pPr>
        <w:numPr>
          <w:ilvl w:val="0"/>
          <w:numId w:val="43"/>
        </w:numPr>
        <w:ind w:right="-4"/>
      </w:pPr>
      <w:r>
        <w:t>除法律法规规定或《基金合同》另有约定外，基金份额持有人大会由基金管理人召集；</w:t>
      </w:r>
      <w:r>
        <w:rPr>
          <w:rFonts w:ascii="Times New Roman" w:eastAsia="Times New Roman" w:hAnsi="Times New Roman" w:cs="Times New Roman"/>
        </w:rPr>
        <w:t xml:space="preserve"> </w:t>
      </w:r>
    </w:p>
    <w:p w14:paraId="0AF7F861" w14:textId="77777777" w:rsidR="00474B2A" w:rsidRDefault="00CB032B">
      <w:pPr>
        <w:numPr>
          <w:ilvl w:val="0"/>
          <w:numId w:val="43"/>
        </w:numPr>
        <w:spacing w:after="156" w:line="259" w:lineRule="auto"/>
        <w:ind w:right="-4"/>
      </w:pPr>
      <w:r>
        <w:t>基金管理人未按规定召集或不能召集时，由基金托管人召集；</w:t>
      </w:r>
      <w:r>
        <w:rPr>
          <w:rFonts w:ascii="Times New Roman" w:eastAsia="Times New Roman" w:hAnsi="Times New Roman" w:cs="Times New Roman"/>
        </w:rPr>
        <w:t xml:space="preserve"> </w:t>
      </w:r>
    </w:p>
    <w:p w14:paraId="66005ADB" w14:textId="77777777" w:rsidR="00474B2A" w:rsidRDefault="00CB032B">
      <w:pPr>
        <w:numPr>
          <w:ilvl w:val="0"/>
          <w:numId w:val="43"/>
        </w:numPr>
        <w:spacing w:after="11"/>
        <w:ind w:right="-4"/>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36AA778C" w14:textId="77777777" w:rsidR="00474B2A" w:rsidRDefault="00CB032B">
      <w:pPr>
        <w:numPr>
          <w:ilvl w:val="0"/>
          <w:numId w:val="43"/>
        </w:numPr>
        <w:spacing w:after="11"/>
        <w:ind w:right="-4"/>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4B91698" w14:textId="77777777" w:rsidR="00474B2A" w:rsidRDefault="00CB032B">
      <w:pPr>
        <w:numPr>
          <w:ilvl w:val="0"/>
          <w:numId w:val="43"/>
        </w:numPr>
        <w:spacing w:after="11"/>
        <w:ind w:right="-4"/>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BA48BCE" w14:textId="77777777" w:rsidR="00474B2A" w:rsidRDefault="00CB032B">
      <w:pPr>
        <w:numPr>
          <w:ilvl w:val="0"/>
          <w:numId w:val="43"/>
        </w:numPr>
        <w:ind w:right="-4"/>
      </w:pPr>
      <w:r>
        <w:t>基金份额持有人会议的召集人负责</w:t>
      </w:r>
      <w:r>
        <w:t>选择确定开会时间、地点、方式和权益登记日。</w:t>
      </w:r>
      <w:r>
        <w:rPr>
          <w:rFonts w:ascii="Times New Roman" w:eastAsia="Times New Roman" w:hAnsi="Times New Roman" w:cs="Times New Roman"/>
        </w:rPr>
        <w:t xml:space="preserve"> </w:t>
      </w:r>
    </w:p>
    <w:p w14:paraId="4294155C" w14:textId="77777777" w:rsidR="00474B2A" w:rsidRDefault="00CB032B">
      <w:pPr>
        <w:spacing w:after="156" w:line="259" w:lineRule="auto"/>
        <w:ind w:firstLine="0"/>
      </w:pPr>
      <w:r>
        <w:t>三、召开基金份额持有人大会的通知时间、通知内容、通知方式</w:t>
      </w:r>
      <w:r>
        <w:rPr>
          <w:rFonts w:ascii="Times New Roman" w:eastAsia="Times New Roman" w:hAnsi="Times New Roman" w:cs="Times New Roman"/>
        </w:rPr>
        <w:t xml:space="preserve"> </w:t>
      </w:r>
    </w:p>
    <w:p w14:paraId="460434C0" w14:textId="77777777" w:rsidR="00474B2A" w:rsidRDefault="00CB032B">
      <w:pPr>
        <w:ind w:left="-1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A688AC9" w14:textId="77777777" w:rsidR="00474B2A" w:rsidRDefault="00CB032B">
      <w:pPr>
        <w:numPr>
          <w:ilvl w:val="0"/>
          <w:numId w:val="44"/>
        </w:numPr>
        <w:spacing w:after="155" w:line="259" w:lineRule="auto"/>
      </w:pPr>
      <w:r>
        <w:t>会议召开的时间、地点和会议形式；</w:t>
      </w:r>
      <w:r>
        <w:rPr>
          <w:rFonts w:ascii="Times New Roman" w:eastAsia="Times New Roman" w:hAnsi="Times New Roman" w:cs="Times New Roman"/>
        </w:rPr>
        <w:t xml:space="preserve"> </w:t>
      </w:r>
    </w:p>
    <w:p w14:paraId="07A0FD1E" w14:textId="77777777" w:rsidR="00474B2A" w:rsidRDefault="00CB032B">
      <w:pPr>
        <w:numPr>
          <w:ilvl w:val="0"/>
          <w:numId w:val="44"/>
        </w:numPr>
        <w:spacing w:after="156" w:line="259" w:lineRule="auto"/>
      </w:pPr>
      <w:r>
        <w:t>会议拟审议的事项、议事程序和表决方式；</w:t>
      </w:r>
      <w:r>
        <w:rPr>
          <w:rFonts w:ascii="Times New Roman" w:eastAsia="Times New Roman" w:hAnsi="Times New Roman" w:cs="Times New Roman"/>
        </w:rPr>
        <w:t xml:space="preserve"> </w:t>
      </w:r>
    </w:p>
    <w:p w14:paraId="461B0EF0" w14:textId="77777777" w:rsidR="00474B2A" w:rsidRDefault="00CB032B">
      <w:pPr>
        <w:numPr>
          <w:ilvl w:val="0"/>
          <w:numId w:val="44"/>
        </w:numPr>
        <w:spacing w:after="156" w:line="259" w:lineRule="auto"/>
      </w:pPr>
      <w:r>
        <w:t>有权出席基金份额持有人大会的基金份额持有人的权益登记日；</w:t>
      </w:r>
      <w:r>
        <w:rPr>
          <w:rFonts w:ascii="Times New Roman" w:eastAsia="Times New Roman" w:hAnsi="Times New Roman" w:cs="Times New Roman"/>
        </w:rPr>
        <w:t xml:space="preserve"> </w:t>
      </w:r>
    </w:p>
    <w:p w14:paraId="1718D905" w14:textId="77777777" w:rsidR="00474B2A" w:rsidRDefault="00CB032B">
      <w:pPr>
        <w:numPr>
          <w:ilvl w:val="0"/>
          <w:numId w:val="44"/>
        </w:numPr>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F4A4166" w14:textId="77777777" w:rsidR="00474B2A" w:rsidRDefault="00CB032B">
      <w:pPr>
        <w:numPr>
          <w:ilvl w:val="0"/>
          <w:numId w:val="44"/>
        </w:numPr>
        <w:spacing w:after="155" w:line="259" w:lineRule="auto"/>
      </w:pPr>
      <w:r>
        <w:t>会务常设联系人姓名及联系电话；</w:t>
      </w:r>
      <w:r>
        <w:rPr>
          <w:rFonts w:ascii="Times New Roman" w:eastAsia="Times New Roman" w:hAnsi="Times New Roman" w:cs="Times New Roman"/>
        </w:rPr>
        <w:t xml:space="preserve"> </w:t>
      </w:r>
    </w:p>
    <w:p w14:paraId="4EBBC2D1" w14:textId="77777777" w:rsidR="00474B2A" w:rsidRDefault="00CB032B">
      <w:pPr>
        <w:numPr>
          <w:ilvl w:val="0"/>
          <w:numId w:val="44"/>
        </w:numPr>
        <w:spacing w:after="155" w:line="259" w:lineRule="auto"/>
      </w:pPr>
      <w:r>
        <w:t>出席会议者必须准备的文件和必须履行的手续；</w:t>
      </w:r>
      <w:r>
        <w:rPr>
          <w:rFonts w:ascii="Times New Roman" w:eastAsia="Times New Roman" w:hAnsi="Times New Roman" w:cs="Times New Roman"/>
        </w:rPr>
        <w:t xml:space="preserve"> </w:t>
      </w:r>
    </w:p>
    <w:p w14:paraId="142DA0D3" w14:textId="77777777" w:rsidR="00474B2A" w:rsidRDefault="00CB032B">
      <w:pPr>
        <w:numPr>
          <w:ilvl w:val="0"/>
          <w:numId w:val="44"/>
        </w:numPr>
        <w:spacing w:after="155" w:line="259" w:lineRule="auto"/>
      </w:pPr>
      <w:r>
        <w:t>召集人需要通知的其他事项。</w:t>
      </w:r>
      <w:r>
        <w:rPr>
          <w:rFonts w:ascii="Times New Roman" w:eastAsia="Times New Roman" w:hAnsi="Times New Roman" w:cs="Times New Roman"/>
        </w:rPr>
        <w:t xml:space="preserve"> </w:t>
      </w:r>
    </w:p>
    <w:p w14:paraId="357F6A69" w14:textId="77777777" w:rsidR="00474B2A" w:rsidRDefault="00CB032B">
      <w:pPr>
        <w:numPr>
          <w:ilvl w:val="0"/>
          <w:numId w:val="45"/>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4221AFA" w14:textId="77777777" w:rsidR="00474B2A" w:rsidRDefault="00CB032B">
      <w:pPr>
        <w:numPr>
          <w:ilvl w:val="0"/>
          <w:numId w:val="45"/>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w:t>
      </w:r>
      <w:r>
        <w:t>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B71EB0B" w14:textId="77777777" w:rsidR="00474B2A" w:rsidRDefault="00CB032B">
      <w:pPr>
        <w:spacing w:after="149" w:line="259" w:lineRule="auto"/>
        <w:ind w:firstLine="0"/>
      </w:pPr>
      <w:r>
        <w:t>四、基金份额持有人出席会议的方式</w:t>
      </w:r>
      <w:r>
        <w:rPr>
          <w:rFonts w:ascii="Times New Roman" w:eastAsia="Times New Roman" w:hAnsi="Times New Roman" w:cs="Times New Roman"/>
        </w:rPr>
        <w:t xml:space="preserve"> </w:t>
      </w:r>
    </w:p>
    <w:p w14:paraId="3C52F983" w14:textId="77777777" w:rsidR="00474B2A" w:rsidRDefault="00CB032B">
      <w:pPr>
        <w:ind w:left="-15"/>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563ADB5F" w14:textId="77777777" w:rsidR="00474B2A" w:rsidRDefault="00CB032B">
      <w:pPr>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w:t>
      </w:r>
      <w:r>
        <w:t>以下条件时，可以进行基金份额持有人大会议程：</w:t>
      </w:r>
      <w:r>
        <w:rPr>
          <w:rFonts w:ascii="Times New Roman" w:eastAsia="Times New Roman" w:hAnsi="Times New Roman" w:cs="Times New Roman"/>
        </w:rPr>
        <w:t xml:space="preserve"> </w:t>
      </w:r>
    </w:p>
    <w:p w14:paraId="2AFEC1FA" w14:textId="77777777" w:rsidR="00474B2A" w:rsidRDefault="00CB032B">
      <w:pPr>
        <w:numPr>
          <w:ilvl w:val="0"/>
          <w:numId w:val="46"/>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A644DF8" w14:textId="77777777" w:rsidR="00474B2A" w:rsidRDefault="00CB032B">
      <w:pPr>
        <w:numPr>
          <w:ilvl w:val="0"/>
          <w:numId w:val="46"/>
        </w:numPr>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50FD4C5" w14:textId="77777777" w:rsidR="00474B2A" w:rsidRDefault="00CB032B">
      <w:pPr>
        <w:ind w:left="-15"/>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w:t>
      </w:r>
      <w:r>
        <w:t>召集人指定的地址。</w:t>
      </w:r>
    </w:p>
    <w:p w14:paraId="0B6273D1" w14:textId="77777777" w:rsidR="00474B2A" w:rsidRDefault="00CB032B">
      <w:pPr>
        <w:spacing w:after="156" w:line="259" w:lineRule="auto"/>
        <w:ind w:left="-15" w:firstLine="0"/>
      </w:pPr>
      <w:r>
        <w:t>通讯开会应以书面方式或大会公告载明的其他方式进行表决。</w:t>
      </w:r>
      <w:r>
        <w:rPr>
          <w:rFonts w:ascii="Times New Roman" w:eastAsia="Times New Roman" w:hAnsi="Times New Roman" w:cs="Times New Roman"/>
        </w:rPr>
        <w:t xml:space="preserve"> </w:t>
      </w:r>
    </w:p>
    <w:p w14:paraId="5B01E221" w14:textId="77777777" w:rsidR="00474B2A" w:rsidRDefault="00CB032B">
      <w:pPr>
        <w:spacing w:after="156" w:line="259" w:lineRule="auto"/>
        <w:ind w:firstLine="0"/>
      </w:pPr>
      <w:r>
        <w:t>在同时符合以下条件时，通讯开会的方式视为有效：</w:t>
      </w:r>
      <w:r>
        <w:rPr>
          <w:rFonts w:ascii="Times New Roman" w:eastAsia="Times New Roman" w:hAnsi="Times New Roman" w:cs="Times New Roman"/>
        </w:rPr>
        <w:t xml:space="preserve"> </w:t>
      </w:r>
    </w:p>
    <w:p w14:paraId="724CF795" w14:textId="77777777" w:rsidR="00474B2A" w:rsidRDefault="00CB032B">
      <w:pPr>
        <w:numPr>
          <w:ilvl w:val="0"/>
          <w:numId w:val="47"/>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DC3090A" w14:textId="77777777" w:rsidR="00474B2A" w:rsidRDefault="00CB032B">
      <w:pPr>
        <w:numPr>
          <w:ilvl w:val="0"/>
          <w:numId w:val="47"/>
        </w:numPr>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w:t>
      </w:r>
      <w:r>
        <w:t>，不影响表决效力；</w:t>
      </w:r>
      <w:r>
        <w:rPr>
          <w:rFonts w:ascii="Times New Roman" w:eastAsia="Times New Roman" w:hAnsi="Times New Roman" w:cs="Times New Roman"/>
        </w:rPr>
        <w:t xml:space="preserve"> </w:t>
      </w:r>
    </w:p>
    <w:p w14:paraId="0E3E8C7E" w14:textId="77777777" w:rsidR="00474B2A" w:rsidRDefault="00CB032B">
      <w:pPr>
        <w:numPr>
          <w:ilvl w:val="0"/>
          <w:numId w:val="47"/>
        </w:numPr>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0A078AC" w14:textId="77777777" w:rsidR="00474B2A" w:rsidRDefault="00CB032B">
      <w:pPr>
        <w:numPr>
          <w:ilvl w:val="0"/>
          <w:numId w:val="47"/>
        </w:numPr>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742091E" w14:textId="77777777" w:rsidR="00474B2A" w:rsidRDefault="00CB032B">
      <w:pPr>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B64AB4D" w14:textId="77777777" w:rsidR="00474B2A" w:rsidRDefault="00CB032B">
      <w:pPr>
        <w:numPr>
          <w:ilvl w:val="0"/>
          <w:numId w:val="48"/>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00C75ED" w14:textId="77777777" w:rsidR="00474B2A" w:rsidRDefault="00CB032B">
      <w:pPr>
        <w:numPr>
          <w:ilvl w:val="0"/>
          <w:numId w:val="48"/>
        </w:numPr>
      </w:pPr>
      <w:r>
        <w:t>基金份额持有人授权他人代为出席会议并表决的，在法律法规或监管机构允许的前提下，授权方式可以</w:t>
      </w:r>
      <w:r>
        <w:t>采用书面、网络、电话、短信或其他方式，具体方式在会议通知中列明。</w:t>
      </w:r>
      <w:r>
        <w:rPr>
          <w:rFonts w:ascii="Times New Roman" w:eastAsia="Times New Roman" w:hAnsi="Times New Roman" w:cs="Times New Roman"/>
        </w:rPr>
        <w:t xml:space="preserve"> </w:t>
      </w:r>
    </w:p>
    <w:p w14:paraId="1914CD7B" w14:textId="77777777" w:rsidR="00474B2A" w:rsidRDefault="00CB032B">
      <w:pPr>
        <w:spacing w:after="155" w:line="259" w:lineRule="auto"/>
        <w:ind w:firstLine="0"/>
      </w:pPr>
      <w:r>
        <w:t>五、议事内容与程序</w:t>
      </w:r>
      <w:r>
        <w:rPr>
          <w:rFonts w:ascii="Times New Roman" w:eastAsia="Times New Roman" w:hAnsi="Times New Roman" w:cs="Times New Roman"/>
        </w:rPr>
        <w:t xml:space="preserve"> </w:t>
      </w:r>
    </w:p>
    <w:p w14:paraId="4E1BACFE" w14:textId="77777777" w:rsidR="00474B2A" w:rsidRDefault="00CB032B">
      <w:pPr>
        <w:numPr>
          <w:ilvl w:val="0"/>
          <w:numId w:val="49"/>
        </w:numPr>
        <w:spacing w:after="147" w:line="259" w:lineRule="auto"/>
        <w:ind w:hanging="360"/>
      </w:pPr>
      <w:r>
        <w:t>议事内容及提案权</w:t>
      </w:r>
      <w:r>
        <w:rPr>
          <w:rFonts w:ascii="Times New Roman" w:eastAsia="Times New Roman" w:hAnsi="Times New Roman" w:cs="Times New Roman"/>
        </w:rPr>
        <w:t xml:space="preserve"> </w:t>
      </w:r>
    </w:p>
    <w:p w14:paraId="16C866CA" w14:textId="77777777" w:rsidR="00474B2A" w:rsidRDefault="00CB032B">
      <w:pPr>
        <w:ind w:left="-1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1C170C" w14:textId="77777777" w:rsidR="00474B2A" w:rsidRDefault="00CB032B">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DACDBA9" w14:textId="77777777" w:rsidR="00474B2A" w:rsidRDefault="00CB032B">
      <w:pPr>
        <w:spacing w:after="155" w:line="259" w:lineRule="auto"/>
        <w:ind w:firstLine="0"/>
      </w:pPr>
      <w:r>
        <w:t>基金份额持有人大会不得对未事先公告的议事内容进行表决。</w:t>
      </w:r>
      <w:r>
        <w:rPr>
          <w:rFonts w:ascii="Times New Roman" w:eastAsia="Times New Roman" w:hAnsi="Times New Roman" w:cs="Times New Roman"/>
        </w:rPr>
        <w:t xml:space="preserve"> </w:t>
      </w:r>
    </w:p>
    <w:p w14:paraId="7B73B3FD" w14:textId="77777777" w:rsidR="00474B2A" w:rsidRDefault="00CB032B">
      <w:pPr>
        <w:numPr>
          <w:ilvl w:val="0"/>
          <w:numId w:val="49"/>
        </w:numPr>
        <w:spacing w:after="153" w:line="259" w:lineRule="auto"/>
        <w:ind w:hanging="360"/>
      </w:pPr>
      <w:r>
        <w:t>议事程序</w:t>
      </w:r>
      <w:r>
        <w:rPr>
          <w:rFonts w:ascii="Times New Roman" w:eastAsia="Times New Roman" w:hAnsi="Times New Roman" w:cs="Times New Roman"/>
        </w:rPr>
        <w:t xml:space="preserve"> </w:t>
      </w:r>
    </w:p>
    <w:p w14:paraId="20CCE9B2" w14:textId="77777777" w:rsidR="00474B2A" w:rsidRDefault="00CB032B">
      <w:pPr>
        <w:numPr>
          <w:ilvl w:val="0"/>
          <w:numId w:val="50"/>
        </w:numPr>
        <w:spacing w:after="147" w:line="259" w:lineRule="auto"/>
        <w:ind w:hanging="600"/>
      </w:pPr>
      <w:r>
        <w:t>现场开会</w:t>
      </w:r>
      <w:r>
        <w:rPr>
          <w:rFonts w:ascii="Times New Roman" w:eastAsia="Times New Roman" w:hAnsi="Times New Roman" w:cs="Times New Roman"/>
        </w:rPr>
        <w:t xml:space="preserve"> </w:t>
      </w:r>
    </w:p>
    <w:p w14:paraId="702E2402" w14:textId="77777777" w:rsidR="00474B2A" w:rsidRDefault="00CB032B">
      <w:pPr>
        <w:ind w:left="-1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35285278" w14:textId="77777777" w:rsidR="00474B2A" w:rsidRDefault="00CB032B">
      <w:pPr>
        <w:ind w:left="-1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6F0953E" w14:textId="77777777" w:rsidR="00474B2A" w:rsidRDefault="00CB032B">
      <w:pPr>
        <w:numPr>
          <w:ilvl w:val="0"/>
          <w:numId w:val="50"/>
        </w:numPr>
        <w:spacing w:after="154" w:line="259" w:lineRule="auto"/>
        <w:ind w:hanging="600"/>
      </w:pPr>
      <w:r>
        <w:t>通讯开会</w:t>
      </w:r>
      <w:r>
        <w:rPr>
          <w:rFonts w:ascii="Times New Roman" w:eastAsia="Times New Roman" w:hAnsi="Times New Roman" w:cs="Times New Roman"/>
        </w:rPr>
        <w:t xml:space="preserve"> </w:t>
      </w:r>
    </w:p>
    <w:p w14:paraId="369A4896" w14:textId="77777777" w:rsidR="00474B2A" w:rsidRDefault="00CB032B">
      <w:pPr>
        <w:spacing w:after="11"/>
        <w:ind w:left="-15" w:right="-8"/>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7DF6CE5" w14:textId="77777777" w:rsidR="00474B2A" w:rsidRDefault="00CB032B">
      <w:pPr>
        <w:spacing w:after="155" w:line="259" w:lineRule="auto"/>
        <w:ind w:firstLine="0"/>
      </w:pPr>
      <w:r>
        <w:t>六、表决</w:t>
      </w:r>
      <w:r>
        <w:rPr>
          <w:rFonts w:ascii="Times New Roman" w:eastAsia="Times New Roman" w:hAnsi="Times New Roman" w:cs="Times New Roman"/>
        </w:rPr>
        <w:t xml:space="preserve"> </w:t>
      </w:r>
    </w:p>
    <w:p w14:paraId="31617531" w14:textId="77777777" w:rsidR="00474B2A" w:rsidRDefault="00CB032B">
      <w:pPr>
        <w:spacing w:after="156" w:line="259" w:lineRule="auto"/>
        <w:ind w:firstLine="0"/>
      </w:pPr>
      <w:r>
        <w:t>基金份额持有人所持每份基金份额有一票表决权。</w:t>
      </w:r>
      <w:r>
        <w:rPr>
          <w:rFonts w:ascii="Times New Roman" w:eastAsia="Times New Roman" w:hAnsi="Times New Roman" w:cs="Times New Roman"/>
        </w:rPr>
        <w:t xml:space="preserve"> </w:t>
      </w:r>
    </w:p>
    <w:p w14:paraId="02D9B724" w14:textId="77777777" w:rsidR="00474B2A" w:rsidRDefault="00CB032B">
      <w:pPr>
        <w:spacing w:after="156" w:line="259" w:lineRule="auto"/>
        <w:ind w:firstLine="0"/>
      </w:pPr>
      <w:r>
        <w:t>基金份额持有人大会决议分为一般决议和特别决议：</w:t>
      </w:r>
      <w:r>
        <w:rPr>
          <w:rFonts w:ascii="Times New Roman" w:eastAsia="Times New Roman" w:hAnsi="Times New Roman" w:cs="Times New Roman"/>
        </w:rPr>
        <w:t xml:space="preserve"> </w:t>
      </w:r>
    </w:p>
    <w:p w14:paraId="7553877D" w14:textId="77777777" w:rsidR="00474B2A" w:rsidRDefault="00CB032B">
      <w:pPr>
        <w:numPr>
          <w:ilvl w:val="0"/>
          <w:numId w:val="51"/>
        </w:numPr>
      </w:pPr>
      <w:r>
        <w:t>一般</w:t>
      </w:r>
      <w:r>
        <w:t>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81B515" w14:textId="77777777" w:rsidR="00474B2A" w:rsidRDefault="00CB032B">
      <w:pPr>
        <w:numPr>
          <w:ilvl w:val="0"/>
          <w:numId w:val="51"/>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B0CBBF9" w14:textId="77777777" w:rsidR="00474B2A" w:rsidRDefault="00CB032B">
      <w:pPr>
        <w:spacing w:after="149" w:line="259" w:lineRule="auto"/>
        <w:ind w:firstLine="0"/>
      </w:pPr>
      <w:r>
        <w:t>基金份额持有人大会采取记名方式进行投票表决。</w:t>
      </w:r>
      <w:r>
        <w:rPr>
          <w:rFonts w:ascii="Times New Roman" w:eastAsia="Times New Roman" w:hAnsi="Times New Roman" w:cs="Times New Roman"/>
        </w:rPr>
        <w:t xml:space="preserve"> </w:t>
      </w:r>
    </w:p>
    <w:p w14:paraId="22941507" w14:textId="77777777" w:rsidR="00474B2A" w:rsidRDefault="00CB032B">
      <w:pPr>
        <w:ind w:left="-15"/>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5F771A8" w14:textId="77777777" w:rsidR="00474B2A" w:rsidRDefault="00CB032B">
      <w:pPr>
        <w:ind w:left="-1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0CFF1C8" w14:textId="77777777" w:rsidR="00474B2A" w:rsidRDefault="00CB032B">
      <w:pPr>
        <w:spacing w:after="155" w:line="259" w:lineRule="auto"/>
        <w:ind w:firstLine="0"/>
      </w:pPr>
      <w:r>
        <w:t>七、计票</w:t>
      </w:r>
      <w:r>
        <w:rPr>
          <w:rFonts w:ascii="Times New Roman" w:eastAsia="Times New Roman" w:hAnsi="Times New Roman" w:cs="Times New Roman"/>
        </w:rPr>
        <w:t xml:space="preserve"> </w:t>
      </w:r>
    </w:p>
    <w:p w14:paraId="647B3E86" w14:textId="77777777" w:rsidR="00474B2A" w:rsidRDefault="00CB032B">
      <w:pPr>
        <w:spacing w:after="154" w:line="259" w:lineRule="auto"/>
        <w:ind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71A95B6" w14:textId="77777777" w:rsidR="00474B2A" w:rsidRDefault="00CB032B">
      <w:pPr>
        <w:numPr>
          <w:ilvl w:val="0"/>
          <w:numId w:val="52"/>
        </w:numPr>
      </w:pPr>
      <w:r>
        <w:t>如大会由基金管理人或基金托管人召集，基金份额持有人大会的主持人应当在会</w:t>
      </w:r>
      <w:r>
        <w:t>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1EE4AB3" w14:textId="77777777" w:rsidR="00474B2A" w:rsidRDefault="00CB032B">
      <w:pPr>
        <w:numPr>
          <w:ilvl w:val="0"/>
          <w:numId w:val="52"/>
        </w:numPr>
      </w:pPr>
      <w:r>
        <w:t>监票人应当在基金份额持有人表决后立即进行清点并由大会主持人当场公布计票结果。</w:t>
      </w:r>
      <w:r>
        <w:rPr>
          <w:rFonts w:ascii="Times New Roman" w:eastAsia="Times New Roman" w:hAnsi="Times New Roman" w:cs="Times New Roman"/>
        </w:rPr>
        <w:t xml:space="preserve"> </w:t>
      </w:r>
    </w:p>
    <w:p w14:paraId="2DB477DD" w14:textId="77777777" w:rsidR="00474B2A" w:rsidRDefault="00CB032B">
      <w:pPr>
        <w:numPr>
          <w:ilvl w:val="0"/>
          <w:numId w:val="52"/>
        </w:numPr>
      </w:pPr>
      <w:r>
        <w:t>如果会议主持人或基金份额持有人或代</w:t>
      </w:r>
      <w:r>
        <w:t>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F673406" w14:textId="77777777" w:rsidR="00474B2A" w:rsidRDefault="00CB032B">
      <w:pPr>
        <w:numPr>
          <w:ilvl w:val="0"/>
          <w:numId w:val="52"/>
        </w:numPr>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543B9C0" w14:textId="77777777" w:rsidR="00474B2A" w:rsidRDefault="00CB032B">
      <w:pPr>
        <w:spacing w:after="146" w:line="259" w:lineRule="auto"/>
        <w:ind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239C010" w14:textId="77777777" w:rsidR="00474B2A" w:rsidRDefault="00CB032B">
      <w:pPr>
        <w:ind w:left="-1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w:t>
      </w:r>
      <w:r>
        <w:t>监督的，不影响计票和表决结果。</w:t>
      </w:r>
      <w:r>
        <w:rPr>
          <w:rFonts w:ascii="Times New Roman" w:eastAsia="Times New Roman" w:hAnsi="Times New Roman" w:cs="Times New Roman"/>
        </w:rPr>
        <w:t xml:space="preserve"> </w:t>
      </w:r>
    </w:p>
    <w:p w14:paraId="7C89D9F6" w14:textId="77777777" w:rsidR="00474B2A" w:rsidRDefault="00CB032B">
      <w:pPr>
        <w:numPr>
          <w:ilvl w:val="0"/>
          <w:numId w:val="53"/>
        </w:numPr>
        <w:spacing w:after="156" w:line="259" w:lineRule="auto"/>
      </w:pPr>
      <w:r>
        <w:t>生效与公告</w:t>
      </w:r>
      <w:r>
        <w:rPr>
          <w:rFonts w:ascii="Times New Roman" w:eastAsia="Times New Roman" w:hAnsi="Times New Roman" w:cs="Times New Roman"/>
        </w:rPr>
        <w:t xml:space="preserve"> </w:t>
      </w:r>
    </w:p>
    <w:p w14:paraId="4F7B9C64" w14:textId="77777777" w:rsidR="00474B2A" w:rsidRDefault="00CB032B">
      <w:pPr>
        <w:spacing w:after="156" w:line="259" w:lineRule="auto"/>
        <w:ind w:firstLine="0"/>
      </w:pPr>
      <w:r>
        <w:t>基金份额持有人大会的决议自表决通过之日起生效。</w:t>
      </w:r>
      <w:r>
        <w:rPr>
          <w:rFonts w:ascii="Times New Roman" w:eastAsia="Times New Roman" w:hAnsi="Times New Roman" w:cs="Times New Roman"/>
        </w:rPr>
        <w:t xml:space="preserve"> </w:t>
      </w:r>
    </w:p>
    <w:p w14:paraId="542B99FE" w14:textId="77777777" w:rsidR="00474B2A" w:rsidRDefault="00CB032B">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7BF942B" w14:textId="77777777" w:rsidR="00474B2A" w:rsidRDefault="00CB032B">
      <w:pPr>
        <w:ind w:left="-1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BA408DD" w14:textId="77777777" w:rsidR="00474B2A" w:rsidRDefault="00CB032B">
      <w:pPr>
        <w:numPr>
          <w:ilvl w:val="0"/>
          <w:numId w:val="53"/>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EF4FEEB" w14:textId="77777777" w:rsidR="00474B2A" w:rsidRDefault="00CB032B">
      <w:pPr>
        <w:spacing w:after="0" w:line="259" w:lineRule="auto"/>
        <w:ind w:left="482" w:firstLine="0"/>
      </w:pPr>
      <w:r>
        <w:rPr>
          <w:rFonts w:ascii="Times New Roman" w:eastAsia="Times New Roman" w:hAnsi="Times New Roman" w:cs="Times New Roman"/>
          <w:sz w:val="21"/>
        </w:rPr>
        <w:t xml:space="preserve"> </w:t>
      </w:r>
      <w:r>
        <w:br w:type="page"/>
      </w:r>
    </w:p>
    <w:p w14:paraId="77E4684A" w14:textId="77777777" w:rsidR="00474B2A" w:rsidRDefault="00CB032B">
      <w:pPr>
        <w:pStyle w:val="1"/>
        <w:spacing w:after="102" w:line="259" w:lineRule="auto"/>
        <w:ind w:left="384" w:right="0"/>
        <w:jc w:val="left"/>
      </w:pPr>
      <w:bookmarkStart w:id="10" w:name="_Toc61944"/>
      <w:r>
        <w:t>第十一部分</w:t>
      </w:r>
      <w:r>
        <w:t xml:space="preserve">  </w:t>
      </w:r>
      <w:r>
        <w:t>基金管理人、基金托管人的更换条件和程序</w:t>
      </w:r>
      <w:r>
        <w:rPr>
          <w:sz w:val="24"/>
        </w:rPr>
        <w:t xml:space="preserve"> </w:t>
      </w:r>
      <w:bookmarkEnd w:id="10"/>
    </w:p>
    <w:p w14:paraId="1081E6CE" w14:textId="77777777" w:rsidR="00474B2A" w:rsidRDefault="00CB032B">
      <w:pPr>
        <w:spacing w:after="178" w:line="259" w:lineRule="auto"/>
        <w:ind w:left="0" w:firstLine="0"/>
      </w:pPr>
      <w:r>
        <w:rPr>
          <w:rFonts w:ascii="Times New Roman" w:eastAsia="Times New Roman" w:hAnsi="Times New Roman" w:cs="Times New Roman"/>
        </w:rPr>
        <w:t xml:space="preserve"> </w:t>
      </w:r>
    </w:p>
    <w:p w14:paraId="6280337E" w14:textId="77777777" w:rsidR="00474B2A" w:rsidRDefault="00CB032B">
      <w:pPr>
        <w:spacing w:after="156" w:line="259" w:lineRule="auto"/>
        <w:ind w:firstLine="0"/>
      </w:pPr>
      <w:r>
        <w:t>一、基金管理人和基金托管人职责终止的情形</w:t>
      </w:r>
      <w:r>
        <w:rPr>
          <w:rFonts w:ascii="Times New Roman" w:eastAsia="Times New Roman" w:hAnsi="Times New Roman" w:cs="Times New Roman"/>
        </w:rPr>
        <w:t xml:space="preserve"> </w:t>
      </w:r>
    </w:p>
    <w:p w14:paraId="6B444DA0" w14:textId="77777777" w:rsidR="00474B2A" w:rsidRDefault="00CB032B">
      <w:pPr>
        <w:spacing w:after="156" w:line="259" w:lineRule="auto"/>
        <w:ind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662DFB2" w14:textId="77777777" w:rsidR="00474B2A" w:rsidRDefault="00CB032B">
      <w:pPr>
        <w:spacing w:after="156" w:line="259" w:lineRule="auto"/>
        <w:ind w:firstLine="0"/>
      </w:pPr>
      <w:r>
        <w:t>有下列情形之一的，基金管理人职责终止：</w:t>
      </w:r>
      <w:r>
        <w:rPr>
          <w:rFonts w:ascii="Times New Roman" w:eastAsia="Times New Roman" w:hAnsi="Times New Roman" w:cs="Times New Roman"/>
        </w:rPr>
        <w:t xml:space="preserve"> </w:t>
      </w:r>
    </w:p>
    <w:p w14:paraId="0A2C9126" w14:textId="77777777" w:rsidR="00474B2A" w:rsidRDefault="00CB032B">
      <w:pPr>
        <w:numPr>
          <w:ilvl w:val="0"/>
          <w:numId w:val="54"/>
        </w:numPr>
        <w:spacing w:after="155" w:line="259" w:lineRule="auto"/>
        <w:ind w:hanging="360"/>
      </w:pPr>
      <w:r>
        <w:t>被依法取消基金管理资格；</w:t>
      </w:r>
      <w:r>
        <w:rPr>
          <w:rFonts w:ascii="Times New Roman" w:eastAsia="Times New Roman" w:hAnsi="Times New Roman" w:cs="Times New Roman"/>
        </w:rPr>
        <w:t xml:space="preserve"> </w:t>
      </w:r>
    </w:p>
    <w:p w14:paraId="6AC91E57" w14:textId="77777777" w:rsidR="00474B2A" w:rsidRDefault="00CB032B">
      <w:pPr>
        <w:numPr>
          <w:ilvl w:val="0"/>
          <w:numId w:val="54"/>
        </w:numPr>
        <w:spacing w:after="155" w:line="259" w:lineRule="auto"/>
        <w:ind w:hanging="360"/>
      </w:pPr>
      <w:r>
        <w:t>被基金份额持有人大会解任；</w:t>
      </w:r>
      <w:r>
        <w:rPr>
          <w:rFonts w:ascii="Times New Roman" w:eastAsia="Times New Roman" w:hAnsi="Times New Roman" w:cs="Times New Roman"/>
        </w:rPr>
        <w:t xml:space="preserve"> </w:t>
      </w:r>
    </w:p>
    <w:p w14:paraId="409DF102" w14:textId="77777777" w:rsidR="00474B2A" w:rsidRDefault="00CB032B">
      <w:pPr>
        <w:numPr>
          <w:ilvl w:val="0"/>
          <w:numId w:val="54"/>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0633A7E1" w14:textId="77777777" w:rsidR="00474B2A" w:rsidRDefault="00CB032B">
      <w:pPr>
        <w:numPr>
          <w:ilvl w:val="0"/>
          <w:numId w:val="54"/>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06BC2787" w14:textId="77777777" w:rsidR="00474B2A" w:rsidRDefault="00CB032B">
      <w:pPr>
        <w:spacing w:after="156" w:line="259" w:lineRule="auto"/>
        <w:ind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B450FC6" w14:textId="77777777" w:rsidR="00474B2A" w:rsidRDefault="00CB032B">
      <w:pPr>
        <w:spacing w:after="156" w:line="259" w:lineRule="auto"/>
        <w:ind w:firstLine="0"/>
      </w:pPr>
      <w:r>
        <w:t>有下列情形之一的，基金托管人职责终止：</w:t>
      </w:r>
      <w:r>
        <w:rPr>
          <w:rFonts w:ascii="Times New Roman" w:eastAsia="Times New Roman" w:hAnsi="Times New Roman" w:cs="Times New Roman"/>
        </w:rPr>
        <w:t xml:space="preserve"> </w:t>
      </w:r>
    </w:p>
    <w:p w14:paraId="237B25CD" w14:textId="77777777" w:rsidR="00474B2A" w:rsidRDefault="00CB032B">
      <w:pPr>
        <w:numPr>
          <w:ilvl w:val="0"/>
          <w:numId w:val="55"/>
        </w:numPr>
        <w:spacing w:after="155" w:line="259" w:lineRule="auto"/>
        <w:ind w:hanging="360"/>
      </w:pPr>
      <w:r>
        <w:t>被依法取消基金托管资格；</w:t>
      </w:r>
      <w:r>
        <w:rPr>
          <w:rFonts w:ascii="Times New Roman" w:eastAsia="Times New Roman" w:hAnsi="Times New Roman" w:cs="Times New Roman"/>
        </w:rPr>
        <w:t xml:space="preserve"> </w:t>
      </w:r>
    </w:p>
    <w:p w14:paraId="46660183" w14:textId="77777777" w:rsidR="00474B2A" w:rsidRDefault="00CB032B">
      <w:pPr>
        <w:numPr>
          <w:ilvl w:val="0"/>
          <w:numId w:val="55"/>
        </w:numPr>
        <w:spacing w:after="155" w:line="259" w:lineRule="auto"/>
        <w:ind w:hanging="360"/>
      </w:pPr>
      <w:r>
        <w:t>被基金份额持有人大会解任；</w:t>
      </w:r>
      <w:r>
        <w:rPr>
          <w:rFonts w:ascii="Times New Roman" w:eastAsia="Times New Roman" w:hAnsi="Times New Roman" w:cs="Times New Roman"/>
        </w:rPr>
        <w:t xml:space="preserve"> </w:t>
      </w:r>
    </w:p>
    <w:p w14:paraId="5254E8D6" w14:textId="77777777" w:rsidR="00474B2A" w:rsidRDefault="00CB032B">
      <w:pPr>
        <w:numPr>
          <w:ilvl w:val="0"/>
          <w:numId w:val="55"/>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1E754950" w14:textId="77777777" w:rsidR="00474B2A" w:rsidRDefault="00CB032B">
      <w:pPr>
        <w:numPr>
          <w:ilvl w:val="0"/>
          <w:numId w:val="55"/>
        </w:numPr>
        <w:spacing w:after="156" w:line="259" w:lineRule="auto"/>
        <w:ind w:hanging="360"/>
      </w:pPr>
      <w:r>
        <w:t>法律法</w:t>
      </w:r>
      <w:r>
        <w:t>规及中国证监会规定的和《基金合同》约定的其他情形。</w:t>
      </w:r>
      <w:r>
        <w:rPr>
          <w:rFonts w:ascii="Times New Roman" w:eastAsia="Times New Roman" w:hAnsi="Times New Roman" w:cs="Times New Roman"/>
        </w:rPr>
        <w:t xml:space="preserve"> </w:t>
      </w:r>
    </w:p>
    <w:p w14:paraId="148A474D" w14:textId="77777777" w:rsidR="00474B2A" w:rsidRDefault="00CB032B">
      <w:pPr>
        <w:spacing w:after="156" w:line="259" w:lineRule="auto"/>
        <w:ind w:firstLine="0"/>
      </w:pPr>
      <w:r>
        <w:t>二、基金管理人和基金托管人的更换程序</w:t>
      </w:r>
      <w:r>
        <w:rPr>
          <w:rFonts w:ascii="Times New Roman" w:eastAsia="Times New Roman" w:hAnsi="Times New Roman" w:cs="Times New Roman"/>
        </w:rPr>
        <w:t xml:space="preserve"> </w:t>
      </w:r>
    </w:p>
    <w:p w14:paraId="17DE0228" w14:textId="77777777" w:rsidR="00474B2A" w:rsidRDefault="00CB032B">
      <w:pPr>
        <w:spacing w:after="156" w:line="259" w:lineRule="auto"/>
        <w:ind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B058050" w14:textId="77777777" w:rsidR="00474B2A" w:rsidRDefault="00CB032B">
      <w:pPr>
        <w:numPr>
          <w:ilvl w:val="0"/>
          <w:numId w:val="56"/>
        </w:numPr>
        <w:spacing w:after="161" w:line="259" w:lineRule="auto"/>
      </w:pPr>
      <w:r>
        <w:t>提名：新任基金管理人由基金托管人或由单独或合计持有</w:t>
      </w:r>
      <w:r>
        <w:t xml:space="preserve"> </w:t>
      </w:r>
      <w:r>
        <w:rPr>
          <w:rFonts w:ascii="Times New Roman" w:eastAsia="Times New Roman" w:hAnsi="Times New Roman" w:cs="Times New Roman"/>
        </w:rPr>
        <w:t>10%</w:t>
      </w:r>
      <w:r>
        <w:t>以上（含</w:t>
      </w:r>
    </w:p>
    <w:p w14:paraId="5D18575A" w14:textId="77777777" w:rsidR="00474B2A" w:rsidRDefault="00CB032B">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9DBECD1" w14:textId="77777777" w:rsidR="00474B2A" w:rsidRDefault="00CB032B">
      <w:pPr>
        <w:numPr>
          <w:ilvl w:val="0"/>
          <w:numId w:val="56"/>
        </w:numPr>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518CE97" w14:textId="77777777" w:rsidR="00474B2A" w:rsidRDefault="00CB032B">
      <w:pPr>
        <w:numPr>
          <w:ilvl w:val="0"/>
          <w:numId w:val="56"/>
        </w:numPr>
      </w:pPr>
      <w:r>
        <w:t>临时基金管理人：新任基金管理人产生之前，由中国证监会指定临时基金管理人；</w:t>
      </w:r>
      <w:r>
        <w:rPr>
          <w:rFonts w:ascii="Times New Roman" w:eastAsia="Times New Roman" w:hAnsi="Times New Roman" w:cs="Times New Roman"/>
        </w:rPr>
        <w:t xml:space="preserve"> </w:t>
      </w:r>
    </w:p>
    <w:p w14:paraId="33BA4754" w14:textId="77777777" w:rsidR="00474B2A" w:rsidRDefault="00CB032B">
      <w:pPr>
        <w:numPr>
          <w:ilvl w:val="0"/>
          <w:numId w:val="56"/>
        </w:numPr>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C4F3E81" w14:textId="77777777" w:rsidR="00474B2A" w:rsidRDefault="00CB032B">
      <w:pPr>
        <w:numPr>
          <w:ilvl w:val="0"/>
          <w:numId w:val="56"/>
        </w:numPr>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71D9E4C" w14:textId="77777777" w:rsidR="00474B2A" w:rsidRDefault="00CB032B">
      <w:pPr>
        <w:numPr>
          <w:ilvl w:val="0"/>
          <w:numId w:val="56"/>
        </w:numPr>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64EB5BC" w14:textId="77777777" w:rsidR="00474B2A" w:rsidRDefault="00CB032B">
      <w:pPr>
        <w:numPr>
          <w:ilvl w:val="0"/>
          <w:numId w:val="56"/>
        </w:numPr>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49EA4E5" w14:textId="77777777" w:rsidR="00474B2A" w:rsidRDefault="00CB032B">
      <w:pPr>
        <w:numPr>
          <w:ilvl w:val="0"/>
          <w:numId w:val="56"/>
        </w:numPr>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528B67D" w14:textId="77777777" w:rsidR="00474B2A" w:rsidRDefault="00CB032B">
      <w:pPr>
        <w:spacing w:after="156" w:line="259" w:lineRule="auto"/>
        <w:ind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5EDB652" w14:textId="77777777" w:rsidR="00474B2A" w:rsidRDefault="00CB032B">
      <w:pPr>
        <w:numPr>
          <w:ilvl w:val="0"/>
          <w:numId w:val="57"/>
        </w:numPr>
        <w:spacing w:after="153" w:line="259" w:lineRule="auto"/>
      </w:pPr>
      <w:r>
        <w:t>提名：新任基金托管人由基金管理人或由单独或合计持有</w:t>
      </w:r>
      <w:r>
        <w:t xml:space="preserve"> </w:t>
      </w:r>
      <w:r>
        <w:rPr>
          <w:rFonts w:ascii="Times New Roman" w:eastAsia="Times New Roman" w:hAnsi="Times New Roman" w:cs="Times New Roman"/>
        </w:rPr>
        <w:t>10%</w:t>
      </w:r>
      <w:r>
        <w:t>以上（含</w:t>
      </w:r>
    </w:p>
    <w:p w14:paraId="4B784A9E" w14:textId="77777777" w:rsidR="00474B2A" w:rsidRDefault="00CB032B">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0D37FA4" w14:textId="77777777" w:rsidR="00474B2A" w:rsidRDefault="00CB032B">
      <w:pPr>
        <w:numPr>
          <w:ilvl w:val="0"/>
          <w:numId w:val="57"/>
        </w:numPr>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CD4942A" w14:textId="77777777" w:rsidR="00474B2A" w:rsidRDefault="00CB032B">
      <w:pPr>
        <w:numPr>
          <w:ilvl w:val="0"/>
          <w:numId w:val="57"/>
        </w:numPr>
      </w:pPr>
      <w:r>
        <w:t>临时基金托管人：新任基金托管人产生之前，由中国证监会指定临时基金托管人；</w:t>
      </w:r>
      <w:r>
        <w:rPr>
          <w:rFonts w:ascii="Times New Roman" w:eastAsia="Times New Roman" w:hAnsi="Times New Roman" w:cs="Times New Roman"/>
        </w:rPr>
        <w:t xml:space="preserve"> </w:t>
      </w:r>
    </w:p>
    <w:p w14:paraId="7244E413" w14:textId="77777777" w:rsidR="00474B2A" w:rsidRDefault="00CB032B">
      <w:pPr>
        <w:numPr>
          <w:ilvl w:val="0"/>
          <w:numId w:val="57"/>
        </w:numPr>
      </w:pPr>
      <w:r>
        <w:t>备案：基金份额持有人大会更换基金托管人的决议自表决通过之日起生效，生效后方可执行，且该决议应当自通过之日起五日内报中国证监会备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57EE9E6B" w14:textId="77777777" w:rsidR="00474B2A" w:rsidRDefault="00CB032B">
      <w:pPr>
        <w:numPr>
          <w:ilvl w:val="0"/>
          <w:numId w:val="57"/>
        </w:numPr>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8404FE6" w14:textId="77777777" w:rsidR="00474B2A" w:rsidRDefault="00CB032B">
      <w:pPr>
        <w:numPr>
          <w:ilvl w:val="0"/>
          <w:numId w:val="57"/>
        </w:numPr>
        <w:spacing w:after="11"/>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646335F" w14:textId="77777777" w:rsidR="00474B2A" w:rsidRDefault="00CB032B">
      <w:pPr>
        <w:numPr>
          <w:ilvl w:val="0"/>
          <w:numId w:val="57"/>
        </w:numPr>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E2DB76D" w14:textId="77777777" w:rsidR="00474B2A" w:rsidRDefault="00CB032B">
      <w:pPr>
        <w:spacing w:after="156" w:line="259" w:lineRule="auto"/>
        <w:ind w:firstLine="0"/>
      </w:pPr>
      <w:r>
        <w:t>（三）基</w:t>
      </w:r>
      <w:r>
        <w:t>金管理人与基金托管人同时更换的条件和程序</w:t>
      </w:r>
      <w:r>
        <w:rPr>
          <w:rFonts w:ascii="Times New Roman" w:eastAsia="Times New Roman" w:hAnsi="Times New Roman" w:cs="Times New Roman"/>
        </w:rPr>
        <w:t xml:space="preserve"> </w:t>
      </w:r>
    </w:p>
    <w:p w14:paraId="1AE2AA5D" w14:textId="77777777" w:rsidR="00474B2A" w:rsidRDefault="00CB032B">
      <w:pPr>
        <w:numPr>
          <w:ilvl w:val="0"/>
          <w:numId w:val="58"/>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4AE7C7E" w14:textId="77777777" w:rsidR="00474B2A" w:rsidRDefault="00CB032B">
      <w:pPr>
        <w:numPr>
          <w:ilvl w:val="0"/>
          <w:numId w:val="58"/>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34EAA4EC" w14:textId="77777777" w:rsidR="00474B2A" w:rsidRDefault="00CB032B">
      <w:pPr>
        <w:numPr>
          <w:ilvl w:val="0"/>
          <w:numId w:val="58"/>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8C5BF96" w14:textId="77777777" w:rsidR="00474B2A" w:rsidRDefault="00CB032B">
      <w:pPr>
        <w:ind w:left="-15"/>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553ACC4" w14:textId="77777777" w:rsidR="00474B2A" w:rsidRDefault="00CB032B">
      <w:pPr>
        <w:spacing w:after="0" w:line="259" w:lineRule="auto"/>
        <w:ind w:firstLine="0"/>
      </w:pPr>
      <w:r>
        <w:rPr>
          <w:rFonts w:ascii="Times New Roman" w:eastAsia="Times New Roman" w:hAnsi="Times New Roman" w:cs="Times New Roman"/>
        </w:rPr>
        <w:t xml:space="preserve"> </w:t>
      </w:r>
      <w:r>
        <w:br w:type="page"/>
      </w:r>
    </w:p>
    <w:p w14:paraId="3617BBC9" w14:textId="77777777" w:rsidR="00474B2A" w:rsidRDefault="00CB032B">
      <w:pPr>
        <w:pStyle w:val="1"/>
        <w:ind w:right="7"/>
      </w:pPr>
      <w:bookmarkStart w:id="11" w:name="_Toc61945"/>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478BED07" w14:textId="77777777" w:rsidR="00474B2A" w:rsidRDefault="00CB032B">
      <w:pPr>
        <w:spacing w:after="170" w:line="259" w:lineRule="auto"/>
        <w:ind w:left="0" w:firstLine="0"/>
      </w:pPr>
      <w:r>
        <w:rPr>
          <w:rFonts w:ascii="Times New Roman" w:eastAsia="Times New Roman" w:hAnsi="Times New Roman" w:cs="Times New Roman"/>
        </w:rPr>
        <w:t xml:space="preserve"> </w:t>
      </w:r>
    </w:p>
    <w:p w14:paraId="5E110BAB" w14:textId="77777777" w:rsidR="00474B2A" w:rsidRDefault="00CB032B">
      <w:pPr>
        <w:ind w:left="-15"/>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4EF98F10" w14:textId="77777777" w:rsidR="00474B2A" w:rsidRDefault="00CB032B">
      <w:pPr>
        <w:ind w:left="-15"/>
      </w:pPr>
      <w:r>
        <w:t>订立托管协议的目的是明确基金托管人与基金管理人之间在基金财产的保管、投资运作、净值计算、收益</w:t>
      </w:r>
      <w:r>
        <w:t>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6F240E3" w14:textId="77777777" w:rsidR="00474B2A" w:rsidRDefault="00CB032B">
      <w:pPr>
        <w:pStyle w:val="1"/>
        <w:ind w:right="8"/>
      </w:pPr>
      <w:bookmarkStart w:id="12" w:name="_Toc61946"/>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26B029C5" w14:textId="77777777" w:rsidR="00474B2A" w:rsidRDefault="00CB032B">
      <w:pPr>
        <w:spacing w:after="178" w:line="259" w:lineRule="auto"/>
        <w:ind w:left="0" w:firstLine="0"/>
      </w:pPr>
      <w:r>
        <w:rPr>
          <w:rFonts w:ascii="Times New Roman" w:eastAsia="Times New Roman" w:hAnsi="Times New Roman" w:cs="Times New Roman"/>
        </w:rPr>
        <w:t xml:space="preserve"> </w:t>
      </w:r>
    </w:p>
    <w:p w14:paraId="4F3F3438" w14:textId="77777777" w:rsidR="00474B2A" w:rsidRDefault="00CB032B">
      <w:pPr>
        <w:numPr>
          <w:ilvl w:val="0"/>
          <w:numId w:val="59"/>
        </w:numPr>
        <w:spacing w:after="148" w:line="259" w:lineRule="auto"/>
        <w:ind w:hanging="480"/>
      </w:pPr>
      <w:r>
        <w:t>基金的份额登记结算业务</w:t>
      </w:r>
      <w:r>
        <w:rPr>
          <w:rFonts w:ascii="Times New Roman" w:eastAsia="Times New Roman" w:hAnsi="Times New Roman" w:cs="Times New Roman"/>
        </w:rPr>
        <w:t xml:space="preserve"> </w:t>
      </w:r>
    </w:p>
    <w:p w14:paraId="46C33763" w14:textId="77777777" w:rsidR="00474B2A" w:rsidRDefault="00CB032B">
      <w:pPr>
        <w:ind w:left="-15"/>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A30B226" w14:textId="77777777" w:rsidR="00474B2A" w:rsidRDefault="00CB032B">
      <w:pPr>
        <w:numPr>
          <w:ilvl w:val="0"/>
          <w:numId w:val="59"/>
        </w:numPr>
        <w:spacing w:after="149" w:line="259" w:lineRule="auto"/>
        <w:ind w:hanging="480"/>
      </w:pPr>
      <w:r>
        <w:t>基金登记结算业务办理机构</w:t>
      </w:r>
      <w:r>
        <w:rPr>
          <w:rFonts w:ascii="Times New Roman" w:eastAsia="Times New Roman" w:hAnsi="Times New Roman" w:cs="Times New Roman"/>
        </w:rPr>
        <w:t xml:space="preserve"> </w:t>
      </w:r>
    </w:p>
    <w:p w14:paraId="492F25D5" w14:textId="77777777" w:rsidR="00474B2A" w:rsidRDefault="00CB032B">
      <w:pPr>
        <w:ind w:left="-15"/>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w:t>
      </w:r>
      <w:r>
        <w:t>额持有人的合法权益。本基金的登记结算机构为中国证券登记结算有限责任公司。</w:t>
      </w:r>
      <w:r>
        <w:rPr>
          <w:rFonts w:ascii="Times New Roman" w:eastAsia="Times New Roman" w:hAnsi="Times New Roman" w:cs="Times New Roman"/>
        </w:rPr>
        <w:t xml:space="preserve"> </w:t>
      </w:r>
    </w:p>
    <w:p w14:paraId="30CB47E7" w14:textId="77777777" w:rsidR="00474B2A" w:rsidRDefault="00CB032B">
      <w:pPr>
        <w:numPr>
          <w:ilvl w:val="0"/>
          <w:numId w:val="59"/>
        </w:numPr>
        <w:spacing w:after="156" w:line="259" w:lineRule="auto"/>
        <w:ind w:hanging="480"/>
      </w:pPr>
      <w:r>
        <w:t>基金登记结算机构的权利</w:t>
      </w:r>
      <w:r>
        <w:rPr>
          <w:rFonts w:ascii="Times New Roman" w:eastAsia="Times New Roman" w:hAnsi="Times New Roman" w:cs="Times New Roman"/>
        </w:rPr>
        <w:t xml:space="preserve"> </w:t>
      </w:r>
    </w:p>
    <w:p w14:paraId="01923580" w14:textId="77777777" w:rsidR="00474B2A" w:rsidRDefault="00CB032B">
      <w:pPr>
        <w:spacing w:after="156" w:line="259" w:lineRule="auto"/>
        <w:ind w:firstLine="0"/>
      </w:pPr>
      <w:r>
        <w:t>基金登记结算机构享有以下权利：</w:t>
      </w:r>
      <w:r>
        <w:rPr>
          <w:rFonts w:ascii="Times New Roman" w:eastAsia="Times New Roman" w:hAnsi="Times New Roman" w:cs="Times New Roman"/>
        </w:rPr>
        <w:t xml:space="preserve"> </w:t>
      </w:r>
    </w:p>
    <w:p w14:paraId="611B150A" w14:textId="77777777" w:rsidR="00474B2A" w:rsidRDefault="00CB032B">
      <w:pPr>
        <w:numPr>
          <w:ilvl w:val="0"/>
          <w:numId w:val="60"/>
        </w:numPr>
        <w:spacing w:after="155" w:line="259" w:lineRule="auto"/>
      </w:pPr>
      <w:r>
        <w:t>取得登记结算费；</w:t>
      </w:r>
      <w:r>
        <w:rPr>
          <w:rFonts w:ascii="Times New Roman" w:eastAsia="Times New Roman" w:hAnsi="Times New Roman" w:cs="Times New Roman"/>
        </w:rPr>
        <w:t xml:space="preserve"> </w:t>
      </w:r>
    </w:p>
    <w:p w14:paraId="6702FA8C" w14:textId="77777777" w:rsidR="00474B2A" w:rsidRDefault="00CB032B">
      <w:pPr>
        <w:numPr>
          <w:ilvl w:val="0"/>
          <w:numId w:val="60"/>
        </w:numPr>
        <w:spacing w:after="155" w:line="259" w:lineRule="auto"/>
      </w:pPr>
      <w:r>
        <w:t>建立和管理投资者基金账户；</w:t>
      </w:r>
      <w:r>
        <w:rPr>
          <w:rFonts w:ascii="Times New Roman" w:eastAsia="Times New Roman" w:hAnsi="Times New Roman" w:cs="Times New Roman"/>
        </w:rPr>
        <w:t xml:space="preserve"> </w:t>
      </w:r>
    </w:p>
    <w:p w14:paraId="7852B0F6" w14:textId="77777777" w:rsidR="00474B2A" w:rsidRDefault="00CB032B">
      <w:pPr>
        <w:numPr>
          <w:ilvl w:val="0"/>
          <w:numId w:val="60"/>
        </w:numPr>
        <w:spacing w:after="156" w:line="259" w:lineRule="auto"/>
      </w:pPr>
      <w:r>
        <w:t>保管基金份额持有人开户资料、交易资料、基金份额持有人名册等；</w:t>
      </w:r>
      <w:r>
        <w:rPr>
          <w:rFonts w:ascii="Times New Roman" w:eastAsia="Times New Roman" w:hAnsi="Times New Roman" w:cs="Times New Roman"/>
        </w:rPr>
        <w:t xml:space="preserve"> </w:t>
      </w:r>
    </w:p>
    <w:p w14:paraId="175BC0FC" w14:textId="77777777" w:rsidR="00474B2A" w:rsidRDefault="00CB032B">
      <w:pPr>
        <w:numPr>
          <w:ilvl w:val="0"/>
          <w:numId w:val="60"/>
        </w:numPr>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36074183" w14:textId="77777777" w:rsidR="00474B2A" w:rsidRDefault="00CB032B">
      <w:pPr>
        <w:numPr>
          <w:ilvl w:val="0"/>
          <w:numId w:val="60"/>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4F6920BF" w14:textId="77777777" w:rsidR="00474B2A" w:rsidRDefault="00CB032B">
      <w:pPr>
        <w:spacing w:after="156" w:line="259" w:lineRule="auto"/>
        <w:ind w:firstLine="0"/>
      </w:pPr>
      <w:r>
        <w:t>四、基金登记结算机构的义务</w:t>
      </w:r>
      <w:r>
        <w:rPr>
          <w:rFonts w:ascii="Times New Roman" w:eastAsia="Times New Roman" w:hAnsi="Times New Roman" w:cs="Times New Roman"/>
        </w:rPr>
        <w:t xml:space="preserve"> </w:t>
      </w:r>
    </w:p>
    <w:p w14:paraId="0F1A1748" w14:textId="77777777" w:rsidR="00474B2A" w:rsidRDefault="00CB032B">
      <w:pPr>
        <w:spacing w:after="156" w:line="259" w:lineRule="auto"/>
        <w:ind w:firstLine="0"/>
      </w:pPr>
      <w:r>
        <w:t>基金登记结算机构承担以下义务：</w:t>
      </w:r>
      <w:r>
        <w:rPr>
          <w:rFonts w:ascii="Times New Roman" w:eastAsia="Times New Roman" w:hAnsi="Times New Roman" w:cs="Times New Roman"/>
        </w:rPr>
        <w:t xml:space="preserve"> </w:t>
      </w:r>
    </w:p>
    <w:p w14:paraId="76FBDB1A" w14:textId="77777777" w:rsidR="00474B2A" w:rsidRDefault="00CB032B">
      <w:pPr>
        <w:numPr>
          <w:ilvl w:val="0"/>
          <w:numId w:val="61"/>
        </w:numPr>
        <w:spacing w:after="156" w:line="259" w:lineRule="auto"/>
      </w:pPr>
      <w:r>
        <w:t>配备足够的专业人员办理本基金份额的登记结算业务；</w:t>
      </w:r>
      <w:r>
        <w:rPr>
          <w:rFonts w:ascii="Times New Roman" w:eastAsia="Times New Roman" w:hAnsi="Times New Roman" w:cs="Times New Roman"/>
        </w:rPr>
        <w:t xml:space="preserve"> </w:t>
      </w:r>
    </w:p>
    <w:p w14:paraId="37116C42" w14:textId="77777777" w:rsidR="00474B2A" w:rsidRDefault="00CB032B">
      <w:pPr>
        <w:numPr>
          <w:ilvl w:val="0"/>
          <w:numId w:val="61"/>
        </w:numPr>
      </w:pPr>
      <w:r>
        <w:t>严格按照法律法规和《基金合同》规定的条件办理本基金份额的登记结算业务；</w:t>
      </w:r>
      <w:r>
        <w:rPr>
          <w:rFonts w:ascii="Times New Roman" w:eastAsia="Times New Roman" w:hAnsi="Times New Roman" w:cs="Times New Roman"/>
        </w:rPr>
        <w:t xml:space="preserve"> </w:t>
      </w:r>
    </w:p>
    <w:p w14:paraId="3272E489" w14:textId="77777777" w:rsidR="00474B2A" w:rsidRDefault="00CB032B">
      <w:pPr>
        <w:numPr>
          <w:ilvl w:val="0"/>
          <w:numId w:val="61"/>
        </w:numPr>
        <w:spacing w:after="158"/>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7CB63D53" w14:textId="77777777" w:rsidR="00474B2A" w:rsidRDefault="00CB032B">
      <w:pPr>
        <w:numPr>
          <w:ilvl w:val="0"/>
          <w:numId w:val="61"/>
        </w:numPr>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5B8605" w14:textId="77777777" w:rsidR="00474B2A" w:rsidRDefault="00CB032B">
      <w:pPr>
        <w:numPr>
          <w:ilvl w:val="0"/>
          <w:numId w:val="61"/>
        </w:numPr>
      </w:pPr>
      <w:r>
        <w:t>按《基金合同》及招募说明书规定</w:t>
      </w:r>
      <w:r>
        <w:t>为投资者办理非交易过户业务、提供其他必要的服务；</w:t>
      </w:r>
      <w:r>
        <w:rPr>
          <w:rFonts w:ascii="Times New Roman" w:eastAsia="Times New Roman" w:hAnsi="Times New Roman" w:cs="Times New Roman"/>
        </w:rPr>
        <w:t xml:space="preserve"> </w:t>
      </w:r>
    </w:p>
    <w:p w14:paraId="30316B2C" w14:textId="77777777" w:rsidR="00474B2A" w:rsidRDefault="00CB032B">
      <w:pPr>
        <w:numPr>
          <w:ilvl w:val="0"/>
          <w:numId w:val="61"/>
        </w:numPr>
        <w:spacing w:after="155" w:line="259" w:lineRule="auto"/>
      </w:pPr>
      <w:r>
        <w:t>接受基金管理人的监督；</w:t>
      </w:r>
      <w:r>
        <w:rPr>
          <w:rFonts w:ascii="Times New Roman" w:eastAsia="Times New Roman" w:hAnsi="Times New Roman" w:cs="Times New Roman"/>
        </w:rPr>
        <w:t xml:space="preserve"> </w:t>
      </w:r>
    </w:p>
    <w:p w14:paraId="72E94C7A" w14:textId="77777777" w:rsidR="00474B2A" w:rsidRDefault="00CB032B">
      <w:pPr>
        <w:numPr>
          <w:ilvl w:val="0"/>
          <w:numId w:val="61"/>
        </w:numPr>
        <w:spacing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7B27C7D2" w14:textId="77777777" w:rsidR="00474B2A" w:rsidRDefault="00CB032B">
      <w:pPr>
        <w:pStyle w:val="1"/>
        <w:ind w:right="7"/>
      </w:pPr>
      <w:bookmarkStart w:id="13" w:name="_Toc61947"/>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4029CBE2" w14:textId="77777777" w:rsidR="00474B2A" w:rsidRDefault="00CB032B">
      <w:pPr>
        <w:spacing w:after="177" w:line="259" w:lineRule="auto"/>
        <w:ind w:firstLine="0"/>
      </w:pPr>
      <w:r>
        <w:rPr>
          <w:rFonts w:ascii="Times New Roman" w:eastAsia="Times New Roman" w:hAnsi="Times New Roman" w:cs="Times New Roman"/>
        </w:rPr>
        <w:t xml:space="preserve"> </w:t>
      </w:r>
    </w:p>
    <w:p w14:paraId="1E7F7C0A" w14:textId="77777777" w:rsidR="00474B2A" w:rsidRDefault="00CB032B">
      <w:pPr>
        <w:numPr>
          <w:ilvl w:val="0"/>
          <w:numId w:val="62"/>
        </w:numPr>
        <w:spacing w:after="148" w:line="259" w:lineRule="auto"/>
        <w:ind w:hanging="480"/>
      </w:pPr>
      <w:r>
        <w:t>投资目标</w:t>
      </w:r>
      <w:r>
        <w:rPr>
          <w:rFonts w:ascii="Times New Roman" w:eastAsia="Times New Roman" w:hAnsi="Times New Roman" w:cs="Times New Roman"/>
        </w:rPr>
        <w:t xml:space="preserve"> </w:t>
      </w:r>
    </w:p>
    <w:p w14:paraId="1BC6446E" w14:textId="77777777" w:rsidR="00474B2A" w:rsidRDefault="00CB032B">
      <w:pPr>
        <w:ind w:left="-1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03BFDAA" w14:textId="77777777" w:rsidR="00474B2A" w:rsidRDefault="00CB032B">
      <w:pPr>
        <w:numPr>
          <w:ilvl w:val="0"/>
          <w:numId w:val="62"/>
        </w:numPr>
        <w:spacing w:after="148" w:line="259" w:lineRule="auto"/>
        <w:ind w:hanging="480"/>
      </w:pPr>
      <w:r>
        <w:t>投资范围</w:t>
      </w:r>
      <w:r>
        <w:rPr>
          <w:rFonts w:ascii="Times New Roman" w:eastAsia="Times New Roman" w:hAnsi="Times New Roman" w:cs="Times New Roman"/>
        </w:rPr>
        <w:t xml:space="preserve"> </w:t>
      </w:r>
    </w:p>
    <w:p w14:paraId="387F2419" w14:textId="77777777" w:rsidR="00474B2A" w:rsidRDefault="00CB032B">
      <w:pPr>
        <w:ind w:left="-15"/>
      </w:pPr>
      <w:r>
        <w:t>本基金主要投资于标的指数（即中证半导体材料设备主题指数）的成份股、备选成份股（含存托凭证）。为更好地实现投资目标，本基金可少量投资于非成份股（包括创业板、科创板及其他依法上市的股票、存托凭证）、债券、股指期货、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0098958C" w14:textId="77777777" w:rsidR="00474B2A" w:rsidRDefault="00CB032B">
      <w:pPr>
        <w:spacing w:after="149" w:line="259" w:lineRule="auto"/>
        <w:ind w:firstLine="0"/>
      </w:pPr>
      <w:r>
        <w:t>本基金可根据法律法规的规定参与转融通证券出借业务。</w:t>
      </w:r>
      <w:r>
        <w:rPr>
          <w:rFonts w:ascii="Times New Roman" w:eastAsia="Times New Roman" w:hAnsi="Times New Roman" w:cs="Times New Roman"/>
        </w:rPr>
        <w:t xml:space="preserve"> </w:t>
      </w:r>
    </w:p>
    <w:p w14:paraId="78ADD3C1" w14:textId="77777777" w:rsidR="00474B2A" w:rsidRDefault="00CB032B">
      <w:pPr>
        <w:ind w:left="-15"/>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w:t>
      </w:r>
      <w:r>
        <w:t>金基金资产的</w:t>
      </w:r>
      <w:r>
        <w:t xml:space="preserve"> </w:t>
      </w:r>
      <w:r>
        <w:rPr>
          <w:rFonts w:ascii="Times New Roman" w:eastAsia="Times New Roman" w:hAnsi="Times New Roman" w:cs="Times New Roman"/>
        </w:rPr>
        <w:t>80%</w:t>
      </w:r>
      <w:r>
        <w:t>；本基金每个交易日日终在扣除股指期货合约、期权合约需缴纳的交易保证金后，应当保持不低于交易保证金一倍的现金，其中现金不包括结算备付金、存出保证金、应收申购款等；股指期货、期权及其他金融工具的投资比例依照法律法规或监管机构的规定执行。</w:t>
      </w:r>
      <w:r>
        <w:rPr>
          <w:rFonts w:ascii="Times New Roman" w:eastAsia="Times New Roman" w:hAnsi="Times New Roman" w:cs="Times New Roman"/>
        </w:rPr>
        <w:t xml:space="preserve"> </w:t>
      </w:r>
    </w:p>
    <w:p w14:paraId="3FA18049" w14:textId="77777777" w:rsidR="00474B2A" w:rsidRDefault="00CB032B">
      <w:pPr>
        <w:spacing w:after="11"/>
        <w:ind w:left="-15" w:right="-8"/>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1C34890" w14:textId="77777777" w:rsidR="00474B2A" w:rsidRDefault="00CB032B">
      <w:pPr>
        <w:spacing w:after="155" w:line="259" w:lineRule="auto"/>
        <w:ind w:firstLine="0"/>
      </w:pPr>
      <w:r>
        <w:t>三、投资策略</w:t>
      </w:r>
      <w:r>
        <w:rPr>
          <w:rFonts w:ascii="Times New Roman" w:eastAsia="Times New Roman" w:hAnsi="Times New Roman" w:cs="Times New Roman"/>
        </w:rPr>
        <w:t xml:space="preserve"> </w:t>
      </w:r>
    </w:p>
    <w:p w14:paraId="2BC38033" w14:textId="77777777" w:rsidR="00474B2A" w:rsidRDefault="00CB032B">
      <w:pPr>
        <w:numPr>
          <w:ilvl w:val="0"/>
          <w:numId w:val="63"/>
        </w:numPr>
        <w:spacing w:after="148" w:line="259" w:lineRule="auto"/>
        <w:ind w:hanging="360"/>
      </w:pPr>
      <w:r>
        <w:t>股票（含存托凭证）投资策略</w:t>
      </w:r>
      <w:r>
        <w:rPr>
          <w:rFonts w:ascii="Times New Roman" w:eastAsia="Times New Roman" w:hAnsi="Times New Roman" w:cs="Times New Roman"/>
        </w:rPr>
        <w:t xml:space="preserve"> </w:t>
      </w:r>
    </w:p>
    <w:p w14:paraId="0619EDBC" w14:textId="77777777" w:rsidR="00474B2A" w:rsidRDefault="00CB032B">
      <w:pPr>
        <w:ind w:left="-15"/>
      </w:pPr>
      <w:r>
        <w:t>本基金主要采取完全复制法，即按照标的指数的成份股的构成及其权重构建指数化投资组合，并根据标的指数成份股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w:t>
      </w:r>
      <w:r>
        <w:t>，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2BC20A88" w14:textId="77777777" w:rsidR="00474B2A" w:rsidRDefault="00CB032B">
      <w:pPr>
        <w:ind w:left="-15"/>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E1AD6F3" w14:textId="77777777" w:rsidR="00474B2A" w:rsidRDefault="00CB032B">
      <w:pPr>
        <w:numPr>
          <w:ilvl w:val="0"/>
          <w:numId w:val="63"/>
        </w:numPr>
        <w:spacing w:after="147" w:line="259" w:lineRule="auto"/>
        <w:ind w:hanging="360"/>
      </w:pPr>
      <w:r>
        <w:t>债券投资策略</w:t>
      </w:r>
      <w:r>
        <w:rPr>
          <w:rFonts w:ascii="Times New Roman" w:eastAsia="Times New Roman" w:hAnsi="Times New Roman" w:cs="Times New Roman"/>
        </w:rPr>
        <w:t xml:space="preserve"> </w:t>
      </w:r>
    </w:p>
    <w:p w14:paraId="76B5166B" w14:textId="77777777" w:rsidR="00474B2A" w:rsidRDefault="00CB032B">
      <w:pPr>
        <w:ind w:left="-15"/>
      </w:pPr>
      <w:r>
        <w:t>本基金投资债券，将通过自上而下的宏观分析，结合对货币政策和利率趋势的判断确定债券投资组合的债券类别配置，并根据对个券相对价值的比较，进</w:t>
      </w:r>
      <w:r>
        <w:t>行个券选择和配置。债券投资的主要目的是保证基金资产的流动性，有效利用基金资产。</w:t>
      </w:r>
      <w:r>
        <w:rPr>
          <w:rFonts w:ascii="Times New Roman" w:eastAsia="Times New Roman" w:hAnsi="Times New Roman" w:cs="Times New Roman"/>
        </w:rPr>
        <w:t xml:space="preserve"> </w:t>
      </w:r>
    </w:p>
    <w:p w14:paraId="1C2A0787" w14:textId="77777777" w:rsidR="00474B2A" w:rsidRDefault="00CB032B">
      <w:pPr>
        <w:numPr>
          <w:ilvl w:val="0"/>
          <w:numId w:val="63"/>
        </w:numPr>
        <w:spacing w:after="148" w:line="259" w:lineRule="auto"/>
        <w:ind w:hanging="360"/>
      </w:pPr>
      <w:r>
        <w:t>资产支持证券投资策略</w:t>
      </w:r>
      <w:r>
        <w:rPr>
          <w:rFonts w:ascii="Times New Roman" w:eastAsia="Times New Roman" w:hAnsi="Times New Roman" w:cs="Times New Roman"/>
        </w:rPr>
        <w:t xml:space="preserve"> </w:t>
      </w:r>
    </w:p>
    <w:p w14:paraId="136F74E0" w14:textId="77777777" w:rsidR="00474B2A" w:rsidRDefault="00CB032B">
      <w:pPr>
        <w:ind w:left="-15"/>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35E37D02" w14:textId="77777777" w:rsidR="00474B2A" w:rsidRDefault="00CB032B">
      <w:pPr>
        <w:numPr>
          <w:ilvl w:val="0"/>
          <w:numId w:val="63"/>
        </w:numPr>
        <w:spacing w:after="148" w:line="259" w:lineRule="auto"/>
        <w:ind w:hanging="360"/>
      </w:pPr>
      <w:r>
        <w:t>金融衍生品投资策略</w:t>
      </w:r>
      <w:r>
        <w:rPr>
          <w:rFonts w:ascii="Times New Roman" w:eastAsia="Times New Roman" w:hAnsi="Times New Roman" w:cs="Times New Roman"/>
        </w:rPr>
        <w:t xml:space="preserve"> </w:t>
      </w:r>
    </w:p>
    <w:p w14:paraId="733F8213" w14:textId="77777777" w:rsidR="00474B2A" w:rsidRDefault="00CB032B">
      <w:pPr>
        <w:ind w:left="-15"/>
      </w:pPr>
      <w:r>
        <w:t>本基金可以投资于股指期货、期权等金融衍生品，投资中主要遵循有效管理投资策略，根据风险管理的原则，以套期保值为目的，主要采用流动性好、交易活跃的合约</w:t>
      </w:r>
      <w:r>
        <w:t>进行交易。</w:t>
      </w:r>
      <w:r>
        <w:rPr>
          <w:rFonts w:ascii="Times New Roman" w:eastAsia="Times New Roman" w:hAnsi="Times New Roman" w:cs="Times New Roman"/>
        </w:rPr>
        <w:t xml:space="preserve"> </w:t>
      </w:r>
    </w:p>
    <w:p w14:paraId="666E16A0" w14:textId="77777777" w:rsidR="00474B2A" w:rsidRDefault="00CB032B">
      <w:pPr>
        <w:numPr>
          <w:ilvl w:val="0"/>
          <w:numId w:val="63"/>
        </w:numPr>
        <w:spacing w:after="148" w:line="259" w:lineRule="auto"/>
        <w:ind w:hanging="360"/>
      </w:pPr>
      <w:r>
        <w:t>参与转融通证券出借业务策略</w:t>
      </w:r>
      <w:r>
        <w:rPr>
          <w:rFonts w:ascii="Times New Roman" w:eastAsia="Times New Roman" w:hAnsi="Times New Roman" w:cs="Times New Roman"/>
        </w:rPr>
        <w:t xml:space="preserve"> </w:t>
      </w:r>
    </w:p>
    <w:p w14:paraId="2866DE8E" w14:textId="77777777" w:rsidR="00474B2A" w:rsidRDefault="00CB032B">
      <w:pPr>
        <w:ind w:left="-15"/>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0D74ACAE" w14:textId="77777777" w:rsidR="00474B2A" w:rsidRDefault="00CB032B">
      <w:pPr>
        <w:spacing w:after="155" w:line="259" w:lineRule="auto"/>
        <w:ind w:firstLine="0"/>
      </w:pPr>
      <w:r>
        <w:t>四、投资限制</w:t>
      </w:r>
      <w:r>
        <w:rPr>
          <w:rFonts w:ascii="Times New Roman" w:eastAsia="Times New Roman" w:hAnsi="Times New Roman" w:cs="Times New Roman"/>
        </w:rPr>
        <w:t xml:space="preserve"> </w:t>
      </w:r>
    </w:p>
    <w:p w14:paraId="50114070" w14:textId="77777777" w:rsidR="00474B2A" w:rsidRDefault="00CB032B">
      <w:pPr>
        <w:spacing w:after="154" w:line="259" w:lineRule="auto"/>
        <w:ind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0E1EF7D" w14:textId="77777777" w:rsidR="00474B2A" w:rsidRDefault="00CB032B">
      <w:pPr>
        <w:spacing w:after="156" w:line="259" w:lineRule="auto"/>
        <w:ind w:firstLine="0"/>
      </w:pPr>
      <w:r>
        <w:t>基金的投资组合应遵循以下限制：</w:t>
      </w:r>
      <w:r>
        <w:rPr>
          <w:rFonts w:ascii="Times New Roman" w:eastAsia="Times New Roman" w:hAnsi="Times New Roman" w:cs="Times New Roman"/>
        </w:rPr>
        <w:t xml:space="preserve"> </w:t>
      </w:r>
    </w:p>
    <w:p w14:paraId="36AD7058" w14:textId="77777777" w:rsidR="00474B2A" w:rsidRDefault="00CB032B">
      <w:pPr>
        <w:numPr>
          <w:ilvl w:val="0"/>
          <w:numId w:val="64"/>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6BBA2F5" w14:textId="77777777" w:rsidR="00474B2A" w:rsidRDefault="00CB032B">
      <w:pPr>
        <w:numPr>
          <w:ilvl w:val="0"/>
          <w:numId w:val="64"/>
        </w:numPr>
        <w:spacing w:after="149" w:line="259" w:lineRule="auto"/>
      </w:pPr>
      <w:r>
        <w:t>本基金参与股指期货交易，还须遵守以下限制：</w:t>
      </w:r>
      <w:r>
        <w:rPr>
          <w:rFonts w:ascii="Times New Roman" w:eastAsia="Times New Roman" w:hAnsi="Times New Roman" w:cs="Times New Roman"/>
        </w:rPr>
        <w:t xml:space="preserve"> </w:t>
      </w:r>
    </w:p>
    <w:p w14:paraId="57675350" w14:textId="77777777" w:rsidR="00474B2A" w:rsidRDefault="00CB032B">
      <w:pPr>
        <w:spacing w:after="11"/>
        <w:ind w:left="-15" w:right="-8"/>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w:t>
      </w:r>
      <w:r>
        <w:t>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1F41AC0" w14:textId="77777777" w:rsidR="00474B2A" w:rsidRDefault="00CB032B">
      <w:pPr>
        <w:numPr>
          <w:ilvl w:val="0"/>
          <w:numId w:val="64"/>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B306CC" w14:textId="77777777" w:rsidR="00474B2A" w:rsidRDefault="00CB032B">
      <w:pPr>
        <w:numPr>
          <w:ilvl w:val="0"/>
          <w:numId w:val="64"/>
        </w:numPr>
        <w:spacing w:after="151" w:line="259" w:lineRule="auto"/>
      </w:pPr>
      <w:r>
        <w:t>本基金持有的全部资产支持证券，其市值不得</w:t>
      </w:r>
      <w:r>
        <w:t>超过基金资产净值的</w:t>
      </w:r>
    </w:p>
    <w:p w14:paraId="7B18B226" w14:textId="77777777" w:rsidR="00474B2A" w:rsidRDefault="00CB032B">
      <w:pPr>
        <w:spacing w:after="145"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D774753" w14:textId="77777777" w:rsidR="00474B2A" w:rsidRDefault="00CB032B">
      <w:pPr>
        <w:numPr>
          <w:ilvl w:val="0"/>
          <w:numId w:val="64"/>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3F82E2A" w14:textId="77777777" w:rsidR="00474B2A" w:rsidRDefault="00CB032B">
      <w:pPr>
        <w:numPr>
          <w:ilvl w:val="0"/>
          <w:numId w:val="64"/>
        </w:numPr>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0FFA91" w14:textId="77777777" w:rsidR="00474B2A" w:rsidRDefault="00CB032B">
      <w:pPr>
        <w:numPr>
          <w:ilvl w:val="0"/>
          <w:numId w:val="65"/>
        </w:numPr>
        <w:spacing w:after="11"/>
        <w:ind w:right="-4"/>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70C6970" w14:textId="77777777" w:rsidR="00474B2A" w:rsidRDefault="00CB032B">
      <w:pPr>
        <w:numPr>
          <w:ilvl w:val="0"/>
          <w:numId w:val="65"/>
        </w:numPr>
        <w:ind w:right="-4"/>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235C296" w14:textId="77777777" w:rsidR="00474B2A" w:rsidRDefault="00CB032B">
      <w:pPr>
        <w:pStyle w:val="2"/>
        <w:ind w:left="99" w:right="239"/>
      </w:pPr>
      <w:r>
        <w:t>（</w:t>
      </w:r>
      <w:r>
        <w:rPr>
          <w:rFonts w:ascii="Times New Roman" w:eastAsia="Times New Roman" w:hAnsi="Times New Roman" w:cs="Times New Roman"/>
        </w:rPr>
        <w:t>10</w:t>
      </w:r>
      <w:r>
        <w:t>）本基金债券回购最长期限为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376A040" w14:textId="77777777" w:rsidR="00474B2A" w:rsidRDefault="00CB032B">
      <w:pPr>
        <w:numPr>
          <w:ilvl w:val="0"/>
          <w:numId w:val="66"/>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8EE9415" w14:textId="77777777" w:rsidR="00474B2A" w:rsidRDefault="00CB032B">
      <w:pPr>
        <w:numPr>
          <w:ilvl w:val="0"/>
          <w:numId w:val="66"/>
        </w:numPr>
        <w:spacing w:after="11"/>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3B3EBDB" w14:textId="77777777" w:rsidR="00474B2A" w:rsidRDefault="00CB032B">
      <w:pPr>
        <w:numPr>
          <w:ilvl w:val="0"/>
          <w:numId w:val="66"/>
        </w:numPr>
        <w:spacing w:after="11"/>
      </w:pPr>
      <w:r>
        <w:t>本基金与私募类证券资管产品及中国证监会认定的其他主体为交易对手开展逆回购交易的，可接受质押品的资质要求应当与基金合同</w:t>
      </w:r>
      <w:r>
        <w:t>约定的投资范围保持一致；</w:t>
      </w:r>
      <w:r>
        <w:rPr>
          <w:rFonts w:ascii="Times New Roman" w:eastAsia="Times New Roman" w:hAnsi="Times New Roman" w:cs="Times New Roman"/>
        </w:rPr>
        <w:t xml:space="preserve"> </w:t>
      </w:r>
    </w:p>
    <w:p w14:paraId="486BFE8F" w14:textId="77777777" w:rsidR="00474B2A" w:rsidRDefault="00CB032B">
      <w:pPr>
        <w:numPr>
          <w:ilvl w:val="0"/>
          <w:numId w:val="66"/>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72119128" w14:textId="77777777" w:rsidR="00474B2A" w:rsidRDefault="00CB032B">
      <w:pPr>
        <w:numPr>
          <w:ilvl w:val="0"/>
          <w:numId w:val="66"/>
        </w:numPr>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6FAAA3D" w14:textId="77777777" w:rsidR="00474B2A" w:rsidRDefault="00CB032B">
      <w:pPr>
        <w:numPr>
          <w:ilvl w:val="0"/>
          <w:numId w:val="66"/>
        </w:numPr>
        <w:spacing w:after="155" w:line="259" w:lineRule="auto"/>
      </w:pPr>
      <w:r>
        <w:t>法律法规及中国证监会规</w:t>
      </w:r>
      <w:r>
        <w:t>定的其他投资限制。</w:t>
      </w:r>
      <w:r>
        <w:rPr>
          <w:rFonts w:ascii="Times New Roman" w:eastAsia="Times New Roman" w:hAnsi="Times New Roman" w:cs="Times New Roman"/>
        </w:rPr>
        <w:t xml:space="preserve"> </w:t>
      </w:r>
    </w:p>
    <w:p w14:paraId="79619FA1" w14:textId="77777777" w:rsidR="00474B2A" w:rsidRDefault="00CB032B">
      <w:pPr>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3135C98B" w14:textId="77777777" w:rsidR="00474B2A" w:rsidRDefault="00CB032B">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w:t>
      </w:r>
      <w:r>
        <w:t>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7819C41" w14:textId="77777777" w:rsidR="00474B2A" w:rsidRDefault="00CB032B">
      <w:pPr>
        <w:spacing w:after="146" w:line="259" w:lineRule="auto"/>
        <w:ind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25463BF" w14:textId="77777777" w:rsidR="00474B2A" w:rsidRDefault="00CB032B">
      <w:pPr>
        <w:ind w:left="-15"/>
      </w:pPr>
      <w:r>
        <w:t>为维护基金份额持有人的合法权益，基金财产不得用于下列投资或者活动：</w:t>
      </w:r>
      <w:r>
        <w:rPr>
          <w:rFonts w:ascii="Times New Roman" w:eastAsia="Times New Roman" w:hAnsi="Times New Roman" w:cs="Times New Roman"/>
        </w:rPr>
        <w:t xml:space="preserve"> </w:t>
      </w:r>
    </w:p>
    <w:p w14:paraId="3A837339" w14:textId="77777777" w:rsidR="00474B2A" w:rsidRDefault="00CB032B">
      <w:pPr>
        <w:numPr>
          <w:ilvl w:val="0"/>
          <w:numId w:val="67"/>
        </w:numPr>
        <w:spacing w:after="154" w:line="259" w:lineRule="auto"/>
        <w:ind w:hanging="600"/>
      </w:pPr>
      <w:r>
        <w:t>承销证券；</w:t>
      </w:r>
      <w:r>
        <w:rPr>
          <w:rFonts w:ascii="Times New Roman" w:eastAsia="Times New Roman" w:hAnsi="Times New Roman" w:cs="Times New Roman"/>
        </w:rPr>
        <w:t xml:space="preserve">  </w:t>
      </w:r>
    </w:p>
    <w:p w14:paraId="5FE82D91" w14:textId="77777777" w:rsidR="00474B2A" w:rsidRDefault="00CB032B">
      <w:pPr>
        <w:numPr>
          <w:ilvl w:val="0"/>
          <w:numId w:val="67"/>
        </w:numPr>
        <w:spacing w:after="155" w:line="259" w:lineRule="auto"/>
        <w:ind w:hanging="600"/>
      </w:pPr>
      <w:r>
        <w:t>违反规定向他人贷款或者提供担保；</w:t>
      </w:r>
      <w:r>
        <w:rPr>
          <w:rFonts w:ascii="Times New Roman" w:eastAsia="Times New Roman" w:hAnsi="Times New Roman" w:cs="Times New Roman"/>
        </w:rPr>
        <w:t xml:space="preserve">  </w:t>
      </w:r>
    </w:p>
    <w:p w14:paraId="6929080A" w14:textId="77777777" w:rsidR="00474B2A" w:rsidRDefault="00CB032B">
      <w:pPr>
        <w:numPr>
          <w:ilvl w:val="0"/>
          <w:numId w:val="67"/>
        </w:numPr>
        <w:spacing w:after="155" w:line="259" w:lineRule="auto"/>
        <w:ind w:hanging="600"/>
      </w:pPr>
      <w:r>
        <w:t>从事承担无限责任的投资；</w:t>
      </w:r>
      <w:r>
        <w:rPr>
          <w:rFonts w:ascii="Times New Roman" w:eastAsia="Times New Roman" w:hAnsi="Times New Roman" w:cs="Times New Roman"/>
        </w:rPr>
        <w:t xml:space="preserve">  </w:t>
      </w:r>
    </w:p>
    <w:p w14:paraId="662644D7" w14:textId="77777777" w:rsidR="00474B2A" w:rsidRDefault="00CB032B">
      <w:pPr>
        <w:numPr>
          <w:ilvl w:val="0"/>
          <w:numId w:val="67"/>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652BEACF" w14:textId="77777777" w:rsidR="00474B2A" w:rsidRDefault="00CB032B">
      <w:pPr>
        <w:numPr>
          <w:ilvl w:val="0"/>
          <w:numId w:val="67"/>
        </w:numPr>
        <w:spacing w:after="155" w:line="259" w:lineRule="auto"/>
        <w:ind w:hanging="600"/>
      </w:pPr>
      <w:r>
        <w:t>向其基金管理人、基金托管人出资；</w:t>
      </w:r>
      <w:r>
        <w:rPr>
          <w:rFonts w:ascii="Times New Roman" w:eastAsia="Times New Roman" w:hAnsi="Times New Roman" w:cs="Times New Roman"/>
        </w:rPr>
        <w:t xml:space="preserve">  </w:t>
      </w:r>
    </w:p>
    <w:p w14:paraId="60DBE6F5" w14:textId="77777777" w:rsidR="00474B2A" w:rsidRDefault="00CB032B">
      <w:pPr>
        <w:numPr>
          <w:ilvl w:val="0"/>
          <w:numId w:val="67"/>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6F382416" w14:textId="77777777" w:rsidR="00474B2A" w:rsidRDefault="00CB032B">
      <w:pPr>
        <w:numPr>
          <w:ilvl w:val="0"/>
          <w:numId w:val="67"/>
        </w:numPr>
        <w:spacing w:after="149" w:line="259" w:lineRule="auto"/>
        <w:ind w:hanging="600"/>
      </w:pPr>
      <w:r>
        <w:t>法律、行政法规和中国证监会规定禁止的其他活动。</w:t>
      </w:r>
      <w:r>
        <w:rPr>
          <w:rFonts w:ascii="Times New Roman" w:eastAsia="Times New Roman" w:hAnsi="Times New Roman" w:cs="Times New Roman"/>
        </w:rPr>
        <w:t xml:space="preserve">  </w:t>
      </w:r>
    </w:p>
    <w:p w14:paraId="57CD4D16" w14:textId="77777777" w:rsidR="00474B2A" w:rsidRDefault="00CB032B">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A1330D0" w14:textId="77777777" w:rsidR="00474B2A" w:rsidRDefault="00CB032B">
      <w:pPr>
        <w:ind w:left="-15"/>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4D448403" w14:textId="77777777" w:rsidR="00474B2A" w:rsidRDefault="00CB032B">
      <w:pPr>
        <w:spacing w:after="148" w:line="259" w:lineRule="auto"/>
        <w:ind w:firstLine="0"/>
      </w:pPr>
      <w:r>
        <w:t>五、标的指数和业绩比较基准</w:t>
      </w:r>
      <w:r>
        <w:rPr>
          <w:rFonts w:ascii="Times New Roman" w:eastAsia="Times New Roman" w:hAnsi="Times New Roman" w:cs="Times New Roman"/>
        </w:rPr>
        <w:t xml:space="preserve"> </w:t>
      </w:r>
    </w:p>
    <w:p w14:paraId="58894905" w14:textId="77777777" w:rsidR="00474B2A" w:rsidRDefault="00CB032B">
      <w:pPr>
        <w:ind w:left="-15"/>
      </w:pPr>
      <w:r>
        <w:t>本基金标的指数为中证半导体材料设备主题指数。本基金的业绩比较基准为同期标的指数收益率。</w:t>
      </w:r>
      <w:r>
        <w:rPr>
          <w:rFonts w:ascii="Times New Roman" w:eastAsia="Times New Roman" w:hAnsi="Times New Roman" w:cs="Times New Roman"/>
        </w:rPr>
        <w:t xml:space="preserve"> </w:t>
      </w:r>
    </w:p>
    <w:p w14:paraId="25C32E2B" w14:textId="77777777" w:rsidR="00474B2A" w:rsidRDefault="00CB032B">
      <w:pPr>
        <w:spacing w:after="131" w:line="259" w:lineRule="auto"/>
        <w:ind w:firstLine="0"/>
      </w:pPr>
      <w:r>
        <w:t>未来若出现标的指数不符合要求（因成份股价格波动等指数编制方</w:t>
      </w:r>
      <w:r>
        <w:t>法变动</w:t>
      </w:r>
    </w:p>
    <w:p w14:paraId="4BCEE9EF" w14:textId="77777777" w:rsidR="00474B2A" w:rsidRDefault="00CB032B">
      <w:pPr>
        <w:ind w:left="-15" w:firstLine="0"/>
      </w:pPr>
      <w:r>
        <w:t>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5BF14625" w14:textId="77777777" w:rsidR="00474B2A" w:rsidRDefault="00CB032B">
      <w:pPr>
        <w:ind w:left="-15"/>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21CEEDA" w14:textId="77777777" w:rsidR="00474B2A" w:rsidRDefault="00CB032B">
      <w:pPr>
        <w:numPr>
          <w:ilvl w:val="0"/>
          <w:numId w:val="68"/>
        </w:numPr>
        <w:spacing w:after="148" w:line="259" w:lineRule="auto"/>
        <w:ind w:hanging="480"/>
      </w:pPr>
      <w:r>
        <w:t>风险收益特征</w:t>
      </w:r>
      <w:r>
        <w:rPr>
          <w:rFonts w:ascii="Times New Roman" w:eastAsia="Times New Roman" w:hAnsi="Times New Roman" w:cs="Times New Roman"/>
        </w:rPr>
        <w:t xml:space="preserve"> </w:t>
      </w:r>
    </w:p>
    <w:p w14:paraId="3B04133D" w14:textId="77777777" w:rsidR="00474B2A" w:rsidRDefault="00CB032B">
      <w:pPr>
        <w:spacing w:after="11"/>
        <w:ind w:left="-15" w:right="-8"/>
        <w:jc w:val="both"/>
      </w:pPr>
      <w:r>
        <w:t>本基金为股票型基金，预期风险与预期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2662D02C" w14:textId="77777777" w:rsidR="00474B2A" w:rsidRDefault="00CB032B">
      <w:pPr>
        <w:numPr>
          <w:ilvl w:val="0"/>
          <w:numId w:val="68"/>
        </w:numPr>
        <w:spacing w:after="156" w:line="259" w:lineRule="auto"/>
        <w:ind w:hanging="480"/>
      </w:pPr>
      <w:r>
        <w:t>基金管理人代表基金行使股东或债权人权利的处理原则及方法</w:t>
      </w:r>
      <w:r>
        <w:rPr>
          <w:rFonts w:ascii="Times New Roman" w:eastAsia="Times New Roman" w:hAnsi="Times New Roman" w:cs="Times New Roman"/>
        </w:rPr>
        <w:t xml:space="preserve"> </w:t>
      </w:r>
    </w:p>
    <w:p w14:paraId="37D8E6A0" w14:textId="77777777" w:rsidR="00474B2A" w:rsidRDefault="00CB032B">
      <w:pPr>
        <w:numPr>
          <w:ilvl w:val="0"/>
          <w:numId w:val="69"/>
        </w:numPr>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7145C46" w14:textId="77777777" w:rsidR="00474B2A" w:rsidRDefault="00CB032B">
      <w:pPr>
        <w:numPr>
          <w:ilvl w:val="0"/>
          <w:numId w:val="69"/>
        </w:numPr>
        <w:spacing w:after="155" w:line="259" w:lineRule="auto"/>
      </w:pPr>
      <w:r>
        <w:t>不谋求对上市公司的控股；</w:t>
      </w:r>
      <w:r>
        <w:rPr>
          <w:rFonts w:ascii="Times New Roman" w:eastAsia="Times New Roman" w:hAnsi="Times New Roman" w:cs="Times New Roman"/>
        </w:rPr>
        <w:t xml:space="preserve"> </w:t>
      </w:r>
    </w:p>
    <w:p w14:paraId="03249C3C" w14:textId="77777777" w:rsidR="00474B2A" w:rsidRDefault="00CB032B">
      <w:pPr>
        <w:numPr>
          <w:ilvl w:val="0"/>
          <w:numId w:val="69"/>
        </w:numPr>
        <w:spacing w:after="155" w:line="259" w:lineRule="auto"/>
      </w:pPr>
      <w:r>
        <w:t>有利于基金财产的安全与增值；</w:t>
      </w:r>
      <w:r>
        <w:rPr>
          <w:rFonts w:ascii="Times New Roman" w:eastAsia="Times New Roman" w:hAnsi="Times New Roman" w:cs="Times New Roman"/>
        </w:rPr>
        <w:t xml:space="preserve"> </w:t>
      </w:r>
    </w:p>
    <w:p w14:paraId="2E8A631E" w14:textId="77777777" w:rsidR="00474B2A" w:rsidRDefault="00CB032B">
      <w:pPr>
        <w:numPr>
          <w:ilvl w:val="0"/>
          <w:numId w:val="69"/>
        </w:numPr>
      </w:pPr>
      <w:r>
        <w:t>不通过关联交易为自身、雇员、授权代理人或任何存在利害关系的第三人牟取任何不当利</w:t>
      </w:r>
      <w:r>
        <w:t>益。</w:t>
      </w:r>
      <w:r>
        <w:rPr>
          <w:rFonts w:ascii="Times New Roman" w:eastAsia="Times New Roman" w:hAnsi="Times New Roman" w:cs="Times New Roman"/>
        </w:rPr>
        <w:t xml:space="preserve"> </w:t>
      </w:r>
    </w:p>
    <w:p w14:paraId="0E094E05" w14:textId="77777777" w:rsidR="00474B2A" w:rsidRDefault="00CB032B">
      <w:pPr>
        <w:pStyle w:val="1"/>
        <w:ind w:right="7"/>
      </w:pPr>
      <w:bookmarkStart w:id="14" w:name="_Toc61948"/>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1602D150" w14:textId="77777777" w:rsidR="00474B2A" w:rsidRDefault="00CB032B">
      <w:pPr>
        <w:spacing w:after="177" w:line="259" w:lineRule="auto"/>
        <w:ind w:firstLine="0"/>
      </w:pPr>
      <w:r>
        <w:rPr>
          <w:rFonts w:ascii="Times New Roman" w:eastAsia="Times New Roman" w:hAnsi="Times New Roman" w:cs="Times New Roman"/>
        </w:rPr>
        <w:t xml:space="preserve"> </w:t>
      </w:r>
    </w:p>
    <w:p w14:paraId="0524A615" w14:textId="77777777" w:rsidR="00474B2A" w:rsidRDefault="00CB032B">
      <w:pPr>
        <w:numPr>
          <w:ilvl w:val="0"/>
          <w:numId w:val="70"/>
        </w:numPr>
        <w:spacing w:after="148" w:line="259" w:lineRule="auto"/>
        <w:ind w:hanging="480"/>
      </w:pPr>
      <w:r>
        <w:t>基金资产总值</w:t>
      </w:r>
      <w:r>
        <w:rPr>
          <w:rFonts w:ascii="Times New Roman" w:eastAsia="Times New Roman" w:hAnsi="Times New Roman" w:cs="Times New Roman"/>
        </w:rPr>
        <w:t xml:space="preserve"> </w:t>
      </w:r>
    </w:p>
    <w:p w14:paraId="6A043A0F" w14:textId="77777777" w:rsidR="00474B2A" w:rsidRDefault="00CB032B">
      <w:pPr>
        <w:ind w:left="-15"/>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F3447C3" w14:textId="77777777" w:rsidR="00474B2A" w:rsidRDefault="00CB032B">
      <w:pPr>
        <w:numPr>
          <w:ilvl w:val="0"/>
          <w:numId w:val="70"/>
        </w:numPr>
        <w:spacing w:after="156" w:line="259" w:lineRule="auto"/>
        <w:ind w:hanging="480"/>
      </w:pPr>
      <w:r>
        <w:t>基金资产净值</w:t>
      </w:r>
      <w:r>
        <w:rPr>
          <w:rFonts w:ascii="Times New Roman" w:eastAsia="Times New Roman" w:hAnsi="Times New Roman" w:cs="Times New Roman"/>
        </w:rPr>
        <w:t xml:space="preserve"> </w:t>
      </w:r>
    </w:p>
    <w:p w14:paraId="53B1D669" w14:textId="77777777" w:rsidR="00474B2A" w:rsidRDefault="00CB032B">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14:paraId="687B5A6D" w14:textId="77777777" w:rsidR="00474B2A" w:rsidRDefault="00CB032B">
      <w:pPr>
        <w:numPr>
          <w:ilvl w:val="0"/>
          <w:numId w:val="70"/>
        </w:numPr>
        <w:spacing w:after="149" w:line="259" w:lineRule="auto"/>
        <w:ind w:hanging="480"/>
      </w:pPr>
      <w:r>
        <w:t>基金财产的账户</w:t>
      </w:r>
      <w:r>
        <w:rPr>
          <w:rFonts w:ascii="Times New Roman" w:eastAsia="Times New Roman" w:hAnsi="Times New Roman" w:cs="Times New Roman"/>
        </w:rPr>
        <w:t xml:space="preserve"> </w:t>
      </w:r>
    </w:p>
    <w:p w14:paraId="5F48F118" w14:textId="77777777" w:rsidR="00474B2A" w:rsidRDefault="00CB032B">
      <w:pPr>
        <w:ind w:left="-15"/>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0C561C55" w14:textId="77777777" w:rsidR="00474B2A" w:rsidRDefault="00CB032B">
      <w:pPr>
        <w:numPr>
          <w:ilvl w:val="0"/>
          <w:numId w:val="70"/>
        </w:numPr>
        <w:spacing w:after="148" w:line="259" w:lineRule="auto"/>
        <w:ind w:hanging="480"/>
      </w:pPr>
      <w:r>
        <w:t>基金财产的保管和处分</w:t>
      </w:r>
      <w:r>
        <w:rPr>
          <w:rFonts w:ascii="Times New Roman" w:eastAsia="Times New Roman" w:hAnsi="Times New Roman" w:cs="Times New Roman"/>
        </w:rPr>
        <w:t xml:space="preserve"> </w:t>
      </w:r>
    </w:p>
    <w:p w14:paraId="5E89B0F5" w14:textId="77777777" w:rsidR="00474B2A" w:rsidRDefault="00CB032B">
      <w:pPr>
        <w:ind w:left="-15"/>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63569D2A" w14:textId="77777777" w:rsidR="00474B2A" w:rsidRDefault="00CB032B">
      <w:pPr>
        <w:ind w:left="-15"/>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CD83F42" w14:textId="77777777" w:rsidR="00474B2A" w:rsidRDefault="00CB032B">
      <w:pPr>
        <w:spacing w:after="0" w:line="259" w:lineRule="auto"/>
        <w:ind w:firstLine="0"/>
      </w:pPr>
      <w:r>
        <w:rPr>
          <w:rFonts w:ascii="Times New Roman" w:eastAsia="Times New Roman" w:hAnsi="Times New Roman" w:cs="Times New Roman"/>
        </w:rPr>
        <w:t xml:space="preserve"> </w:t>
      </w:r>
    </w:p>
    <w:p w14:paraId="5EFF8923" w14:textId="77777777" w:rsidR="00474B2A" w:rsidRDefault="00CB032B">
      <w:pPr>
        <w:pStyle w:val="1"/>
        <w:ind w:right="7"/>
      </w:pPr>
      <w:bookmarkStart w:id="15" w:name="_Toc61949"/>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0C3CEC78" w14:textId="77777777" w:rsidR="00474B2A" w:rsidRDefault="00CB032B">
      <w:pPr>
        <w:spacing w:after="177" w:line="259" w:lineRule="auto"/>
        <w:ind w:firstLine="0"/>
      </w:pPr>
      <w:r>
        <w:rPr>
          <w:rFonts w:ascii="Times New Roman" w:eastAsia="Times New Roman" w:hAnsi="Times New Roman" w:cs="Times New Roman"/>
        </w:rPr>
        <w:t xml:space="preserve"> </w:t>
      </w:r>
    </w:p>
    <w:p w14:paraId="18486886" w14:textId="77777777" w:rsidR="00474B2A" w:rsidRDefault="00CB032B">
      <w:pPr>
        <w:numPr>
          <w:ilvl w:val="0"/>
          <w:numId w:val="71"/>
        </w:numPr>
        <w:spacing w:after="148" w:line="259" w:lineRule="auto"/>
        <w:ind w:hanging="480"/>
      </w:pPr>
      <w:r>
        <w:t>估值日</w:t>
      </w:r>
      <w:r>
        <w:rPr>
          <w:rFonts w:ascii="Times New Roman" w:eastAsia="Times New Roman" w:hAnsi="Times New Roman" w:cs="Times New Roman"/>
        </w:rPr>
        <w:t xml:space="preserve"> </w:t>
      </w:r>
    </w:p>
    <w:p w14:paraId="2CDEA79C" w14:textId="77777777" w:rsidR="00474B2A" w:rsidRDefault="00CB032B">
      <w:pPr>
        <w:ind w:left="-15"/>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4D0D7B9" w14:textId="77777777" w:rsidR="00474B2A" w:rsidRDefault="00CB032B">
      <w:pPr>
        <w:numPr>
          <w:ilvl w:val="0"/>
          <w:numId w:val="71"/>
        </w:numPr>
        <w:spacing w:after="148" w:line="259" w:lineRule="auto"/>
        <w:ind w:hanging="480"/>
      </w:pPr>
      <w:r>
        <w:t>估值对象</w:t>
      </w:r>
      <w:r>
        <w:rPr>
          <w:rFonts w:ascii="Times New Roman" w:eastAsia="Times New Roman" w:hAnsi="Times New Roman" w:cs="Times New Roman"/>
        </w:rPr>
        <w:t xml:space="preserve"> </w:t>
      </w:r>
    </w:p>
    <w:p w14:paraId="0AF0BC10" w14:textId="77777777" w:rsidR="00474B2A" w:rsidRDefault="00CB032B">
      <w:pPr>
        <w:ind w:left="-15"/>
      </w:pPr>
      <w:r>
        <w:t>基金所拥有的股票、股指期货合约、期权合约、债</w:t>
      </w:r>
      <w:r>
        <w:t>券和银行存款本息、应收款项、其它投资等资产及负债。</w:t>
      </w:r>
      <w:r>
        <w:rPr>
          <w:rFonts w:ascii="Times New Roman" w:eastAsia="Times New Roman" w:hAnsi="Times New Roman" w:cs="Times New Roman"/>
        </w:rPr>
        <w:t xml:space="preserve"> </w:t>
      </w:r>
    </w:p>
    <w:p w14:paraId="506B5BFF" w14:textId="77777777" w:rsidR="00474B2A" w:rsidRDefault="00CB032B">
      <w:pPr>
        <w:numPr>
          <w:ilvl w:val="0"/>
          <w:numId w:val="71"/>
        </w:numPr>
        <w:spacing w:after="148" w:line="259" w:lineRule="auto"/>
        <w:ind w:hanging="480"/>
      </w:pPr>
      <w:r>
        <w:t>估值原则</w:t>
      </w:r>
      <w:r>
        <w:rPr>
          <w:rFonts w:ascii="Times New Roman" w:eastAsia="Times New Roman" w:hAnsi="Times New Roman" w:cs="Times New Roman"/>
        </w:rPr>
        <w:t xml:space="preserve"> </w:t>
      </w:r>
    </w:p>
    <w:p w14:paraId="41B52997" w14:textId="77777777" w:rsidR="00474B2A" w:rsidRDefault="00CB032B">
      <w:pPr>
        <w:ind w:left="-15"/>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E096B88" w14:textId="77777777" w:rsidR="00474B2A" w:rsidRDefault="00CB032B">
      <w:pPr>
        <w:numPr>
          <w:ilvl w:val="0"/>
          <w:numId w:val="72"/>
        </w:numPr>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A6F2CE7" w14:textId="77777777" w:rsidR="00474B2A" w:rsidRDefault="00CB032B">
      <w:pPr>
        <w:ind w:left="-15"/>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61A745C" w14:textId="77777777" w:rsidR="00474B2A" w:rsidRDefault="00CB032B">
      <w:pPr>
        <w:numPr>
          <w:ilvl w:val="0"/>
          <w:numId w:val="72"/>
        </w:numPr>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FEEAA1D" w14:textId="77777777" w:rsidR="00474B2A" w:rsidRDefault="00CB032B">
      <w:pPr>
        <w:numPr>
          <w:ilvl w:val="0"/>
          <w:numId w:val="72"/>
        </w:numPr>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4200F952" w14:textId="77777777" w:rsidR="00474B2A" w:rsidRDefault="00CB032B">
      <w:pPr>
        <w:spacing w:after="156" w:line="259" w:lineRule="auto"/>
        <w:ind w:firstLine="0"/>
      </w:pPr>
      <w:r>
        <w:t>四、估值方法</w:t>
      </w:r>
      <w:r>
        <w:rPr>
          <w:rFonts w:ascii="Times New Roman" w:eastAsia="Times New Roman" w:hAnsi="Times New Roman" w:cs="Times New Roman"/>
        </w:rPr>
        <w:t xml:space="preserve"> </w:t>
      </w:r>
    </w:p>
    <w:p w14:paraId="3A699003" w14:textId="77777777" w:rsidR="00474B2A" w:rsidRDefault="00CB032B">
      <w:pPr>
        <w:spacing w:after="156" w:line="259" w:lineRule="auto"/>
        <w:ind w:firstLine="0"/>
      </w:pPr>
      <w:r>
        <w:t>本基金所持有的投资品种，按如下原则进行估值：</w:t>
      </w:r>
      <w:r>
        <w:rPr>
          <w:rFonts w:ascii="Times New Roman" w:eastAsia="Times New Roman" w:hAnsi="Times New Roman" w:cs="Times New Roman"/>
        </w:rPr>
        <w:t xml:space="preserve"> </w:t>
      </w:r>
    </w:p>
    <w:p w14:paraId="7EC69907" w14:textId="77777777" w:rsidR="00474B2A" w:rsidRDefault="00CB032B">
      <w:pPr>
        <w:spacing w:after="155" w:line="259" w:lineRule="auto"/>
        <w:ind w:firstLine="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3E9AEDC" w14:textId="77777777" w:rsidR="00474B2A" w:rsidRDefault="00CB032B">
      <w:pPr>
        <w:numPr>
          <w:ilvl w:val="0"/>
          <w:numId w:val="73"/>
        </w:numPr>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56E5F793" w14:textId="77777777" w:rsidR="00474B2A" w:rsidRDefault="00CB032B">
      <w:pPr>
        <w:numPr>
          <w:ilvl w:val="0"/>
          <w:numId w:val="73"/>
        </w:numPr>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t xml:space="preserve"> </w:t>
      </w:r>
    </w:p>
    <w:p w14:paraId="4F57B172" w14:textId="77777777" w:rsidR="00474B2A" w:rsidRDefault="00CB032B">
      <w:pPr>
        <w:numPr>
          <w:ilvl w:val="0"/>
          <w:numId w:val="73"/>
        </w:numPr>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t xml:space="preserve"> </w:t>
      </w:r>
    </w:p>
    <w:p w14:paraId="723F4398" w14:textId="77777777" w:rsidR="00474B2A" w:rsidRDefault="00CB032B">
      <w:pPr>
        <w:numPr>
          <w:ilvl w:val="0"/>
          <w:numId w:val="73"/>
        </w:numPr>
      </w:pPr>
      <w:r>
        <w:t>交易所上市不存在活跃市场的有价证券，采用估值技术确定公允价值。</w:t>
      </w:r>
      <w:r>
        <w:t xml:space="preserve"> </w:t>
      </w:r>
    </w:p>
    <w:p w14:paraId="00110E9E" w14:textId="77777777" w:rsidR="00474B2A" w:rsidRDefault="00CB032B">
      <w:pPr>
        <w:spacing w:after="131" w:line="259" w:lineRule="auto"/>
        <w:ind w:firstLine="0"/>
      </w:pPr>
      <w:r>
        <w:t>2</w:t>
      </w:r>
      <w:r>
        <w:t>、处于未上市</w:t>
      </w:r>
      <w:r>
        <w:t>期间或流通受限的有价证券应区分如下情况处理：</w:t>
      </w:r>
      <w:r>
        <w:t xml:space="preserve"> </w:t>
      </w:r>
    </w:p>
    <w:p w14:paraId="296A6232" w14:textId="77777777" w:rsidR="00474B2A" w:rsidRDefault="00CB032B">
      <w:pPr>
        <w:numPr>
          <w:ilvl w:val="0"/>
          <w:numId w:val="74"/>
        </w:numPr>
        <w:spacing w:after="11"/>
        <w:ind w:right="-4"/>
      </w:pPr>
      <w:r>
        <w:t>送股、转增股、配股和公开增发的新股，按估值日在证券交易所挂牌的同一股票的估值方法估值；该日无交易的，以最近一日的市价（收盘价）估值；</w:t>
      </w:r>
      <w:r>
        <w:t xml:space="preserve">  </w:t>
      </w:r>
    </w:p>
    <w:p w14:paraId="7145E4BD" w14:textId="77777777" w:rsidR="00474B2A" w:rsidRDefault="00CB032B">
      <w:pPr>
        <w:numPr>
          <w:ilvl w:val="0"/>
          <w:numId w:val="74"/>
        </w:numPr>
        <w:spacing w:after="131" w:line="259" w:lineRule="auto"/>
        <w:ind w:right="-4"/>
      </w:pPr>
      <w:r>
        <w:t>首次公开发行未上市的股票，采用估值技术确定公允价值；</w:t>
      </w:r>
      <w:r>
        <w:t xml:space="preserve"> </w:t>
      </w:r>
    </w:p>
    <w:p w14:paraId="21652691" w14:textId="77777777" w:rsidR="00474B2A" w:rsidRDefault="00CB032B">
      <w:pPr>
        <w:numPr>
          <w:ilvl w:val="0"/>
          <w:numId w:val="74"/>
        </w:numPr>
        <w:ind w:right="-4"/>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t xml:space="preserve"> </w:t>
      </w:r>
    </w:p>
    <w:p w14:paraId="40853E8D" w14:textId="77777777" w:rsidR="00474B2A" w:rsidRDefault="00CB032B">
      <w:pPr>
        <w:numPr>
          <w:ilvl w:val="0"/>
          <w:numId w:val="74"/>
        </w:numPr>
        <w:spacing w:after="119"/>
        <w:ind w:right="-4"/>
      </w:pPr>
      <w:r>
        <w:t>交易所未上市或未挂牌转让且</w:t>
      </w:r>
      <w:r>
        <w:t>不存在活跃市场的固定收益品种，应采用在当前情况下适用并且有足够可利用数据和其他信息支持的估值技术确定其公允价值。</w:t>
      </w:r>
      <w:r>
        <w:t xml:space="preserve"> </w:t>
      </w:r>
    </w:p>
    <w:p w14:paraId="52BD71B3" w14:textId="77777777" w:rsidR="00474B2A" w:rsidRDefault="00CB032B">
      <w:pPr>
        <w:numPr>
          <w:ilvl w:val="0"/>
          <w:numId w:val="75"/>
        </w:numPr>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t xml:space="preserve"> </w:t>
      </w:r>
    </w:p>
    <w:p w14:paraId="48BFCEFF" w14:textId="77777777" w:rsidR="00474B2A" w:rsidRDefault="00CB032B">
      <w:pPr>
        <w:ind w:left="-15"/>
      </w:pPr>
      <w:r>
        <w:t>对全国银行间市场未上市或未挂牌转让且不存在活跃市场的固定收益品种，应采用在当前情况下适用并且有足够可利用数据和其他信息支持的估值技术确定其公允价值。</w:t>
      </w:r>
      <w:r>
        <w:t xml:space="preserve"> </w:t>
      </w:r>
    </w:p>
    <w:p w14:paraId="0174E6DB" w14:textId="77777777" w:rsidR="00474B2A" w:rsidRDefault="00CB032B">
      <w:pPr>
        <w:numPr>
          <w:ilvl w:val="0"/>
          <w:numId w:val="75"/>
        </w:numPr>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t xml:space="preserve"> </w:t>
      </w:r>
    </w:p>
    <w:p w14:paraId="7CC90758" w14:textId="77777777" w:rsidR="00474B2A" w:rsidRDefault="00CB032B">
      <w:pPr>
        <w:numPr>
          <w:ilvl w:val="0"/>
          <w:numId w:val="75"/>
        </w:numPr>
      </w:pPr>
      <w:r>
        <w:t>对于发行人已破产、发行人未能按时足额偿付本金或利息，或者有其它可靠信息表明本金或利息无法按时足额偿付的债券投资品种，第三方估值基准服务</w:t>
      </w:r>
      <w:r>
        <w:t>机构可在提供推荐价格的同时提供价格区间作为公允价值的参考范围以及公允价值存在重大不确定性的相关提示。基金管理人在与托管人协商一致后，可采用价格区间中的数据作为该债券投资品种的公允价值。</w:t>
      </w:r>
      <w:r>
        <w:t xml:space="preserve"> </w:t>
      </w:r>
    </w:p>
    <w:p w14:paraId="472BA61E" w14:textId="77777777" w:rsidR="00474B2A" w:rsidRDefault="00CB032B">
      <w:pPr>
        <w:numPr>
          <w:ilvl w:val="0"/>
          <w:numId w:val="75"/>
        </w:numPr>
      </w:pPr>
      <w:r>
        <w:t>同一证券同时在两个或两个以上市场交易的，按证券所处的市场分别估值。</w:t>
      </w:r>
      <w:r>
        <w:rPr>
          <w:rFonts w:ascii="Times New Roman" w:eastAsia="Times New Roman" w:hAnsi="Times New Roman" w:cs="Times New Roman"/>
        </w:rPr>
        <w:t xml:space="preserve"> </w:t>
      </w:r>
    </w:p>
    <w:p w14:paraId="7090A888" w14:textId="77777777" w:rsidR="00474B2A" w:rsidRDefault="00CB032B">
      <w:pPr>
        <w:numPr>
          <w:ilvl w:val="0"/>
          <w:numId w:val="75"/>
        </w:numPr>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89E6F3A" w14:textId="77777777" w:rsidR="00474B2A" w:rsidRDefault="00CB032B">
      <w:pPr>
        <w:numPr>
          <w:ilvl w:val="0"/>
          <w:numId w:val="75"/>
        </w:numPr>
        <w:spacing w:after="159" w:line="259" w:lineRule="auto"/>
      </w:pPr>
      <w:r>
        <w:t>本基金投资存托凭证的估值核算，依照境内上市交易的股票执行。</w:t>
      </w:r>
      <w:r>
        <w:rPr>
          <w:rFonts w:ascii="Times New Roman" w:eastAsia="Times New Roman" w:hAnsi="Times New Roman" w:cs="Times New Roman"/>
        </w:rPr>
        <w:t xml:space="preserve"> </w:t>
      </w:r>
    </w:p>
    <w:p w14:paraId="711DEDCB" w14:textId="77777777" w:rsidR="00474B2A" w:rsidRDefault="00CB032B">
      <w:pPr>
        <w:numPr>
          <w:ilvl w:val="0"/>
          <w:numId w:val="75"/>
        </w:numPr>
        <w:spacing w:after="156" w:line="259" w:lineRule="auto"/>
      </w:pPr>
      <w:r>
        <w:t>本基金投资期权，根据相关法律法规以及监管部门的规定估值。</w:t>
      </w:r>
      <w:r>
        <w:rPr>
          <w:rFonts w:ascii="Times New Roman" w:eastAsia="Times New Roman" w:hAnsi="Times New Roman" w:cs="Times New Roman"/>
        </w:rPr>
        <w:t xml:space="preserve"> </w:t>
      </w:r>
    </w:p>
    <w:p w14:paraId="243869FA" w14:textId="77777777" w:rsidR="00474B2A" w:rsidRDefault="00CB032B">
      <w:pPr>
        <w:numPr>
          <w:ilvl w:val="0"/>
          <w:numId w:val="75"/>
        </w:numPr>
      </w:pPr>
      <w:r>
        <w:t>本基金参与转融通证券出借业务，按照相关法律法规和行业协会的相关规定进行估值。</w:t>
      </w:r>
      <w:r>
        <w:rPr>
          <w:rFonts w:ascii="Times New Roman" w:eastAsia="Times New Roman" w:hAnsi="Times New Roman" w:cs="Times New Roman"/>
        </w:rPr>
        <w:t xml:space="preserve"> </w:t>
      </w:r>
    </w:p>
    <w:p w14:paraId="23465E95" w14:textId="77777777" w:rsidR="00474B2A" w:rsidRDefault="00CB032B">
      <w:pPr>
        <w:numPr>
          <w:ilvl w:val="0"/>
          <w:numId w:val="75"/>
        </w:numPr>
        <w:spacing w:after="11"/>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DA74DE6" w14:textId="77777777" w:rsidR="00474B2A" w:rsidRDefault="00CB032B">
      <w:pPr>
        <w:numPr>
          <w:ilvl w:val="0"/>
          <w:numId w:val="75"/>
        </w:numPr>
        <w:spacing w:after="153" w:line="259" w:lineRule="auto"/>
      </w:pPr>
      <w:r>
        <w:t>相关法律法规以及监管部门有强制规定的，从其规定。如有新增事项，按国家最新规定估值。</w:t>
      </w:r>
      <w:r>
        <w:rPr>
          <w:rFonts w:ascii="Times New Roman" w:eastAsia="Times New Roman" w:hAnsi="Times New Roman" w:cs="Times New Roman"/>
        </w:rPr>
        <w:t xml:space="preserve"> </w:t>
      </w:r>
    </w:p>
    <w:p w14:paraId="76644D3D" w14:textId="77777777" w:rsidR="00474B2A" w:rsidRDefault="00CB032B">
      <w:pPr>
        <w:ind w:left="-15"/>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0F41174" w14:textId="77777777" w:rsidR="00474B2A" w:rsidRDefault="00CB032B">
      <w:pPr>
        <w:ind w:left="-15"/>
      </w:pPr>
      <w:r>
        <w:t>根据有关法律法规，基金资产净值计算</w:t>
      </w:r>
      <w:r>
        <w:t>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E4E3F05" w14:textId="77777777" w:rsidR="00474B2A" w:rsidRDefault="00CB032B">
      <w:pPr>
        <w:spacing w:after="156" w:line="259" w:lineRule="auto"/>
        <w:ind w:firstLine="0"/>
      </w:pPr>
      <w:r>
        <w:t>五、估值程序</w:t>
      </w:r>
      <w:r>
        <w:rPr>
          <w:rFonts w:ascii="Times New Roman" w:eastAsia="Times New Roman" w:hAnsi="Times New Roman" w:cs="Times New Roman"/>
        </w:rPr>
        <w:t xml:space="preserve"> </w:t>
      </w:r>
    </w:p>
    <w:p w14:paraId="0AD47F48" w14:textId="77777777" w:rsidR="00474B2A" w:rsidRDefault="00CB032B">
      <w:pPr>
        <w:numPr>
          <w:ilvl w:val="0"/>
          <w:numId w:val="76"/>
        </w:numPr>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1523B1AE" w14:textId="77777777" w:rsidR="00474B2A" w:rsidRDefault="00CB032B">
      <w:pPr>
        <w:spacing w:after="156" w:line="259" w:lineRule="auto"/>
        <w:ind w:firstLine="0"/>
      </w:pPr>
      <w:r>
        <w:t>每个估值日计算基金资产净值及基金份额净值，并按规定披露。</w:t>
      </w:r>
      <w:r>
        <w:rPr>
          <w:rFonts w:ascii="Times New Roman" w:eastAsia="Times New Roman" w:hAnsi="Times New Roman" w:cs="Times New Roman"/>
        </w:rPr>
        <w:t xml:space="preserve"> </w:t>
      </w:r>
    </w:p>
    <w:p w14:paraId="15642B1B" w14:textId="77777777" w:rsidR="00474B2A" w:rsidRDefault="00CB032B">
      <w:pPr>
        <w:numPr>
          <w:ilvl w:val="0"/>
          <w:numId w:val="76"/>
        </w:numPr>
      </w:pPr>
      <w:r>
        <w:t>基金管理人应每个估值日对基金资产估值。但基金管理人根</w:t>
      </w:r>
      <w:r>
        <w:t>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3ED66032" w14:textId="77777777" w:rsidR="00474B2A" w:rsidRDefault="00CB032B">
      <w:pPr>
        <w:ind w:left="-15"/>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位）发生估值错误时，视为基金份额净值估值错误。</w:t>
      </w:r>
      <w:r>
        <w:rPr>
          <w:rFonts w:ascii="Times New Roman" w:eastAsia="Times New Roman" w:hAnsi="Times New Roman" w:cs="Times New Roman"/>
        </w:rPr>
        <w:t xml:space="preserve"> </w:t>
      </w:r>
    </w:p>
    <w:p w14:paraId="413534E5" w14:textId="77777777" w:rsidR="00474B2A" w:rsidRDefault="00CB032B">
      <w:pPr>
        <w:spacing w:after="155" w:line="259" w:lineRule="auto"/>
        <w:ind w:firstLine="0"/>
      </w:pPr>
      <w:r>
        <w:t>本基金合同的当事人应按照以下约定处理：</w:t>
      </w:r>
      <w:r>
        <w:rPr>
          <w:rFonts w:ascii="Times New Roman" w:eastAsia="Times New Roman" w:hAnsi="Times New Roman" w:cs="Times New Roman"/>
        </w:rPr>
        <w:t xml:space="preserve"> </w:t>
      </w:r>
    </w:p>
    <w:p w14:paraId="313B055E" w14:textId="77777777" w:rsidR="00474B2A" w:rsidRDefault="00CB032B">
      <w:pPr>
        <w:numPr>
          <w:ilvl w:val="0"/>
          <w:numId w:val="77"/>
        </w:numPr>
        <w:spacing w:after="147" w:line="259" w:lineRule="auto"/>
        <w:ind w:hanging="360"/>
      </w:pPr>
      <w:r>
        <w:t>估值错误类型</w:t>
      </w:r>
      <w:r>
        <w:rPr>
          <w:rFonts w:ascii="Times New Roman" w:eastAsia="Times New Roman" w:hAnsi="Times New Roman" w:cs="Times New Roman"/>
        </w:rPr>
        <w:t xml:space="preserve"> </w:t>
      </w:r>
    </w:p>
    <w:p w14:paraId="4049A843" w14:textId="77777777" w:rsidR="00474B2A" w:rsidRDefault="00CB032B">
      <w:pPr>
        <w:ind w:left="-15"/>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64C8E642" w14:textId="77777777" w:rsidR="00474B2A" w:rsidRDefault="00CB032B">
      <w:pPr>
        <w:ind w:left="-15"/>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A365C9A" w14:textId="77777777" w:rsidR="00474B2A" w:rsidRDefault="00CB032B">
      <w:pPr>
        <w:numPr>
          <w:ilvl w:val="0"/>
          <w:numId w:val="77"/>
        </w:numPr>
        <w:spacing w:after="155" w:line="259" w:lineRule="auto"/>
        <w:ind w:hanging="360"/>
      </w:pPr>
      <w:r>
        <w:t>估值错误处理原则</w:t>
      </w:r>
      <w:r>
        <w:rPr>
          <w:rFonts w:ascii="Times New Roman" w:eastAsia="Times New Roman" w:hAnsi="Times New Roman" w:cs="Times New Roman"/>
        </w:rPr>
        <w:t xml:space="preserve"> </w:t>
      </w:r>
    </w:p>
    <w:p w14:paraId="628B45A0" w14:textId="77777777" w:rsidR="00474B2A" w:rsidRDefault="00CB032B">
      <w:pPr>
        <w:numPr>
          <w:ilvl w:val="0"/>
          <w:numId w:val="78"/>
        </w:numPr>
      </w:pPr>
      <w:r>
        <w:t>估值错误已发生，但尚未给当事人造成损失时，估值错误责任方应及时协调各方，及时进行更正，因更正估值错误发生的费用由估值错误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3FB087C" w14:textId="77777777" w:rsidR="00474B2A" w:rsidRDefault="00CB032B">
      <w:pPr>
        <w:numPr>
          <w:ilvl w:val="0"/>
          <w:numId w:val="78"/>
        </w:numPr>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0812C1B" w14:textId="77777777" w:rsidR="00474B2A" w:rsidRDefault="00CB032B">
      <w:pPr>
        <w:numPr>
          <w:ilvl w:val="0"/>
          <w:numId w:val="78"/>
        </w:numPr>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685BDFC" w14:textId="77777777" w:rsidR="00474B2A" w:rsidRDefault="00CB032B">
      <w:pPr>
        <w:numPr>
          <w:ilvl w:val="0"/>
          <w:numId w:val="78"/>
        </w:numPr>
      </w:pPr>
      <w:r>
        <w:t>估值错误调整采用尽量恢复至假设未发生估值错误的正确情形的方式。</w:t>
      </w:r>
      <w:r>
        <w:rPr>
          <w:rFonts w:ascii="Times New Roman" w:eastAsia="Times New Roman" w:hAnsi="Times New Roman" w:cs="Times New Roman"/>
        </w:rPr>
        <w:t xml:space="preserve"> </w:t>
      </w:r>
    </w:p>
    <w:p w14:paraId="23D62C8A" w14:textId="77777777" w:rsidR="00474B2A" w:rsidRDefault="00CB032B">
      <w:pPr>
        <w:spacing w:after="155" w:line="259" w:lineRule="auto"/>
        <w:ind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A776240" w14:textId="77777777" w:rsidR="00474B2A" w:rsidRDefault="00CB032B">
      <w:pPr>
        <w:spacing w:after="153" w:line="259" w:lineRule="auto"/>
        <w:ind w:left="10" w:right="151" w:hanging="10"/>
        <w:jc w:val="right"/>
      </w:pPr>
      <w:r>
        <w:t>估值错误被发现后，有关的当事人应当</w:t>
      </w:r>
      <w:r>
        <w:t>及时进行处理，处理的程序如下：</w:t>
      </w:r>
      <w:r>
        <w:rPr>
          <w:rFonts w:ascii="Times New Roman" w:eastAsia="Times New Roman" w:hAnsi="Times New Roman" w:cs="Times New Roman"/>
        </w:rPr>
        <w:t xml:space="preserve"> </w:t>
      </w:r>
    </w:p>
    <w:p w14:paraId="01013354" w14:textId="77777777" w:rsidR="00474B2A" w:rsidRDefault="00CB032B">
      <w:pPr>
        <w:numPr>
          <w:ilvl w:val="0"/>
          <w:numId w:val="79"/>
        </w:numPr>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61ADD95" w14:textId="77777777" w:rsidR="00474B2A" w:rsidRDefault="00CB032B">
      <w:pPr>
        <w:numPr>
          <w:ilvl w:val="0"/>
          <w:numId w:val="79"/>
        </w:numPr>
      </w:pPr>
      <w:r>
        <w:t>根据估值错误处理原则或当事人协商的方法对因估值错误造成的损失进行评估；</w:t>
      </w:r>
      <w:r>
        <w:rPr>
          <w:rFonts w:ascii="Times New Roman" w:eastAsia="Times New Roman" w:hAnsi="Times New Roman" w:cs="Times New Roman"/>
        </w:rPr>
        <w:t xml:space="preserve"> </w:t>
      </w:r>
    </w:p>
    <w:p w14:paraId="6FB35C38" w14:textId="77777777" w:rsidR="00474B2A" w:rsidRDefault="00CB032B">
      <w:pPr>
        <w:numPr>
          <w:ilvl w:val="0"/>
          <w:numId w:val="79"/>
        </w:numPr>
      </w:pPr>
      <w:r>
        <w:t>根据估值错误处理原则或当事人协商的方法由估值错误的责任方进行更正和赔偿损失；</w:t>
      </w:r>
      <w:r>
        <w:rPr>
          <w:rFonts w:ascii="Times New Roman" w:eastAsia="Times New Roman" w:hAnsi="Times New Roman" w:cs="Times New Roman"/>
        </w:rPr>
        <w:t xml:space="preserve"> </w:t>
      </w:r>
    </w:p>
    <w:p w14:paraId="4EE5B370" w14:textId="77777777" w:rsidR="00474B2A" w:rsidRDefault="00CB032B">
      <w:pPr>
        <w:numPr>
          <w:ilvl w:val="0"/>
          <w:numId w:val="79"/>
        </w:numPr>
        <w:spacing w:after="153" w:line="259" w:lineRule="auto"/>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5D219EE3" w14:textId="77777777" w:rsidR="00474B2A" w:rsidRDefault="00CB032B">
      <w:pPr>
        <w:spacing w:after="156" w:line="259" w:lineRule="auto"/>
        <w:ind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DD94414" w14:textId="77777777" w:rsidR="00474B2A" w:rsidRDefault="00CB032B">
      <w:pPr>
        <w:numPr>
          <w:ilvl w:val="0"/>
          <w:numId w:val="80"/>
        </w:numPr>
      </w:pPr>
      <w:r>
        <w:t>基金份额净值计算出现错误时，基金管理人应当立即予以纠正，</w:t>
      </w:r>
      <w:r>
        <w:t>通报基金托管人，并采取合理的措施防止损失进一步扩大。</w:t>
      </w:r>
      <w:r>
        <w:rPr>
          <w:rFonts w:ascii="Times New Roman" w:eastAsia="Times New Roman" w:hAnsi="Times New Roman" w:cs="Times New Roman"/>
        </w:rPr>
        <w:t xml:space="preserve"> </w:t>
      </w:r>
    </w:p>
    <w:p w14:paraId="43159665" w14:textId="77777777" w:rsidR="00474B2A" w:rsidRDefault="00CB032B">
      <w:pPr>
        <w:numPr>
          <w:ilvl w:val="0"/>
          <w:numId w:val="80"/>
        </w:numPr>
        <w:spacing w:after="11"/>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2E378685" w14:textId="77777777" w:rsidR="00474B2A" w:rsidRDefault="00CB032B">
      <w:pPr>
        <w:numPr>
          <w:ilvl w:val="0"/>
          <w:numId w:val="80"/>
        </w:numPr>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23307063" w14:textId="77777777" w:rsidR="00474B2A" w:rsidRDefault="00CB032B">
      <w:pPr>
        <w:spacing w:after="11"/>
        <w:ind w:left="-15" w:right="-8"/>
        <w:jc w:val="both"/>
      </w:pPr>
      <w:r>
        <w:t>①</w:t>
      </w:r>
      <w: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1454582A" w14:textId="77777777" w:rsidR="00474B2A" w:rsidRDefault="00CB032B">
      <w:pPr>
        <w:ind w:left="-15"/>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02C700B4" w14:textId="77777777" w:rsidR="00474B2A" w:rsidRDefault="00CB032B">
      <w:pPr>
        <w:ind w:left="-15"/>
      </w:pPr>
      <w:r>
        <w:t>③</w:t>
      </w:r>
      <w:r>
        <w:t>如基金管理人和基金托管人对基金份额净值的计算结果，虽然多次重新计算和</w:t>
      </w:r>
      <w:r>
        <w:t>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2772AAC5" w14:textId="77777777" w:rsidR="00474B2A" w:rsidRDefault="00CB032B">
      <w:pPr>
        <w:ind w:left="-15"/>
      </w:pPr>
      <w:r>
        <w:t>④</w:t>
      </w:r>
      <w:r>
        <w:t>由于基金管理人提供的信息错误（包括但不限于基金申购或赎回金额等），进而导致基金份额净值计算错误而引起的基金份额持有人和基金财产的损失，由基金管理人负责赔付。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750E15F1" w14:textId="77777777" w:rsidR="00474B2A" w:rsidRDefault="00CB032B">
      <w:pPr>
        <w:spacing w:after="156" w:line="259" w:lineRule="auto"/>
        <w:ind w:firstLine="0"/>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86CAF3E" w14:textId="77777777" w:rsidR="00474B2A" w:rsidRDefault="00CB032B">
      <w:pPr>
        <w:spacing w:after="156" w:line="259" w:lineRule="auto"/>
        <w:ind w:firstLine="0"/>
      </w:pPr>
      <w:r>
        <w:t>七、暂停估值的情形</w:t>
      </w:r>
      <w:r>
        <w:rPr>
          <w:rFonts w:ascii="Times New Roman" w:eastAsia="Times New Roman" w:hAnsi="Times New Roman" w:cs="Times New Roman"/>
        </w:rPr>
        <w:t xml:space="preserve"> </w:t>
      </w:r>
    </w:p>
    <w:p w14:paraId="3C8BBE8E" w14:textId="77777777" w:rsidR="00474B2A" w:rsidRDefault="00CB032B">
      <w:pPr>
        <w:spacing w:after="11"/>
        <w:ind w:left="-15" w:right="-8"/>
        <w:jc w:val="both"/>
      </w:pPr>
      <w:r>
        <w:rPr>
          <w:rFonts w:ascii="Times New Roman" w:eastAsia="Times New Roman" w:hAnsi="Times New Roman" w:cs="Times New Roman"/>
        </w:rPr>
        <w:t>1</w:t>
      </w:r>
      <w:r>
        <w:t>、基金投资所涉及的证券或期货交易市场遇法定节假日或因其他原因暂停营业时；</w:t>
      </w:r>
      <w:r>
        <w:rPr>
          <w:rFonts w:ascii="Times New Roman" w:eastAsia="Times New Roman" w:hAnsi="Times New Roman" w:cs="Times New Roman"/>
        </w:rPr>
        <w:t xml:space="preserve"> 2</w:t>
      </w:r>
      <w:r>
        <w:t>、因不可抗力致使基金管理人、</w:t>
      </w:r>
      <w:r>
        <w:t>基金托管人无法准确评估基金资产价值时；</w:t>
      </w:r>
      <w:r>
        <w:rPr>
          <w:rFonts w:ascii="Times New Roman" w:eastAsia="Times New Roman" w:hAnsi="Times New Roman" w:cs="Times New Roman"/>
        </w:rPr>
        <w:t xml:space="preserve"> </w:t>
      </w:r>
    </w:p>
    <w:p w14:paraId="581A300A" w14:textId="77777777" w:rsidR="00474B2A" w:rsidRDefault="00CB032B">
      <w:pPr>
        <w:numPr>
          <w:ilvl w:val="0"/>
          <w:numId w:val="81"/>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7FB1E365" w14:textId="77777777" w:rsidR="00474B2A" w:rsidRDefault="00CB032B">
      <w:pPr>
        <w:numPr>
          <w:ilvl w:val="0"/>
          <w:numId w:val="81"/>
        </w:numPr>
        <w:spacing w:after="156" w:line="259" w:lineRule="auto"/>
      </w:pPr>
      <w:r>
        <w:t>中国证监会和基金合同认定的其它情形。</w:t>
      </w:r>
      <w:r>
        <w:rPr>
          <w:rFonts w:ascii="Times New Roman" w:eastAsia="Times New Roman" w:hAnsi="Times New Roman" w:cs="Times New Roman"/>
        </w:rPr>
        <w:t xml:space="preserve"> </w:t>
      </w:r>
    </w:p>
    <w:p w14:paraId="666D8BE1" w14:textId="77777777" w:rsidR="00474B2A" w:rsidRDefault="00CB032B">
      <w:pPr>
        <w:numPr>
          <w:ilvl w:val="0"/>
          <w:numId w:val="82"/>
        </w:numPr>
        <w:spacing w:after="148" w:line="259" w:lineRule="auto"/>
        <w:ind w:hanging="480"/>
      </w:pPr>
      <w:r>
        <w:t>基金净值的确认</w:t>
      </w:r>
      <w:r>
        <w:rPr>
          <w:rFonts w:ascii="Times New Roman" w:eastAsia="Times New Roman" w:hAnsi="Times New Roman" w:cs="Times New Roman"/>
        </w:rPr>
        <w:t xml:space="preserve"> </w:t>
      </w:r>
    </w:p>
    <w:p w14:paraId="139C300D" w14:textId="77777777" w:rsidR="00474B2A" w:rsidRDefault="00CB032B">
      <w:pPr>
        <w:spacing w:after="11"/>
        <w:ind w:left="-15" w:right="-8"/>
        <w:jc w:val="both"/>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w:t>
      </w:r>
      <w:r>
        <w:t>理人对基金净值信息予以公布。</w:t>
      </w:r>
      <w:r>
        <w:rPr>
          <w:rFonts w:ascii="Times New Roman" w:eastAsia="Times New Roman" w:hAnsi="Times New Roman" w:cs="Times New Roman"/>
        </w:rPr>
        <w:t xml:space="preserve"> </w:t>
      </w:r>
    </w:p>
    <w:p w14:paraId="69EC191E" w14:textId="77777777" w:rsidR="00474B2A" w:rsidRDefault="00CB032B">
      <w:pPr>
        <w:numPr>
          <w:ilvl w:val="0"/>
          <w:numId w:val="82"/>
        </w:numPr>
        <w:spacing w:after="156" w:line="259" w:lineRule="auto"/>
        <w:ind w:hanging="480"/>
      </w:pPr>
      <w:r>
        <w:t>特殊情况的处理</w:t>
      </w:r>
      <w:r>
        <w:rPr>
          <w:rFonts w:ascii="Times New Roman" w:eastAsia="Times New Roman" w:hAnsi="Times New Roman" w:cs="Times New Roman"/>
        </w:rPr>
        <w:t xml:space="preserve"> </w:t>
      </w:r>
    </w:p>
    <w:p w14:paraId="218C8F28" w14:textId="77777777" w:rsidR="00474B2A" w:rsidRDefault="00CB032B">
      <w:pPr>
        <w:numPr>
          <w:ilvl w:val="0"/>
          <w:numId w:val="83"/>
        </w:numPr>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285CC3A8" w14:textId="77777777" w:rsidR="00474B2A" w:rsidRDefault="00CB032B">
      <w:pPr>
        <w:numPr>
          <w:ilvl w:val="0"/>
          <w:numId w:val="83"/>
        </w:numPr>
      </w:pPr>
      <w:r>
        <w:t>由于不可抗力原因，或由于证券、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9CABA82" w14:textId="77777777" w:rsidR="00474B2A" w:rsidRDefault="00CB032B">
      <w:pPr>
        <w:pStyle w:val="1"/>
      </w:pPr>
      <w:bookmarkStart w:id="16" w:name="_Toc61950"/>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4161C2BA" w14:textId="77777777" w:rsidR="00474B2A" w:rsidRDefault="00CB032B">
      <w:pPr>
        <w:spacing w:after="177" w:line="259" w:lineRule="auto"/>
        <w:ind w:firstLine="0"/>
      </w:pPr>
      <w:r>
        <w:rPr>
          <w:rFonts w:ascii="Times New Roman" w:eastAsia="Times New Roman" w:hAnsi="Times New Roman" w:cs="Times New Roman"/>
        </w:rPr>
        <w:t xml:space="preserve"> </w:t>
      </w:r>
    </w:p>
    <w:p w14:paraId="5E782792" w14:textId="77777777" w:rsidR="00474B2A" w:rsidRDefault="00CB032B">
      <w:pPr>
        <w:spacing w:after="155" w:line="259" w:lineRule="auto"/>
        <w:ind w:firstLine="0"/>
      </w:pPr>
      <w:r>
        <w:t>一、基金费用的种类</w:t>
      </w:r>
      <w:r>
        <w:rPr>
          <w:rFonts w:ascii="Times New Roman" w:eastAsia="Times New Roman" w:hAnsi="Times New Roman" w:cs="Times New Roman"/>
        </w:rPr>
        <w:t xml:space="preserve"> </w:t>
      </w:r>
    </w:p>
    <w:p w14:paraId="4292E940" w14:textId="77777777" w:rsidR="00474B2A" w:rsidRDefault="00CB032B">
      <w:pPr>
        <w:numPr>
          <w:ilvl w:val="0"/>
          <w:numId w:val="84"/>
        </w:numPr>
        <w:spacing w:after="155" w:line="259" w:lineRule="auto"/>
      </w:pPr>
      <w:r>
        <w:t>基金管理人的管理费；</w:t>
      </w:r>
      <w:r>
        <w:rPr>
          <w:rFonts w:ascii="Times New Roman" w:eastAsia="Times New Roman" w:hAnsi="Times New Roman" w:cs="Times New Roman"/>
        </w:rPr>
        <w:t xml:space="preserve"> </w:t>
      </w:r>
    </w:p>
    <w:p w14:paraId="190B1498" w14:textId="77777777" w:rsidR="00474B2A" w:rsidRDefault="00CB032B">
      <w:pPr>
        <w:numPr>
          <w:ilvl w:val="0"/>
          <w:numId w:val="84"/>
        </w:numPr>
        <w:spacing w:after="155" w:line="259" w:lineRule="auto"/>
      </w:pPr>
      <w:r>
        <w:t>基金托管人的托管费；</w:t>
      </w:r>
      <w:r>
        <w:rPr>
          <w:rFonts w:ascii="Times New Roman" w:eastAsia="Times New Roman" w:hAnsi="Times New Roman" w:cs="Times New Roman"/>
        </w:rPr>
        <w:t xml:space="preserve"> </w:t>
      </w:r>
    </w:p>
    <w:p w14:paraId="5921C49D" w14:textId="77777777" w:rsidR="00474B2A" w:rsidRDefault="00CB032B">
      <w:pPr>
        <w:numPr>
          <w:ilvl w:val="0"/>
          <w:numId w:val="84"/>
        </w:numPr>
        <w:spacing w:after="156" w:line="259" w:lineRule="auto"/>
      </w:pPr>
      <w:r>
        <w:t>《基金合同》生效后与基金相关的信息披露费用；</w:t>
      </w:r>
      <w:r>
        <w:rPr>
          <w:rFonts w:ascii="Times New Roman" w:eastAsia="Times New Roman" w:hAnsi="Times New Roman" w:cs="Times New Roman"/>
        </w:rPr>
        <w:t xml:space="preserve"> </w:t>
      </w:r>
    </w:p>
    <w:p w14:paraId="7F809A1E" w14:textId="77777777" w:rsidR="00474B2A" w:rsidRDefault="00CB032B">
      <w:pPr>
        <w:numPr>
          <w:ilvl w:val="0"/>
          <w:numId w:val="84"/>
        </w:numPr>
      </w:pPr>
      <w:r>
        <w:t>《基金合同》生效后与基金相关的会计师费、律师费、诉讼费和仲裁费；</w:t>
      </w:r>
      <w:r>
        <w:rPr>
          <w:rFonts w:ascii="Times New Roman" w:eastAsia="Times New Roman" w:hAnsi="Times New Roman" w:cs="Times New Roman"/>
        </w:rPr>
        <w:t xml:space="preserve"> </w:t>
      </w:r>
    </w:p>
    <w:p w14:paraId="03A55DFF" w14:textId="77777777" w:rsidR="00474B2A" w:rsidRDefault="00CB032B">
      <w:pPr>
        <w:numPr>
          <w:ilvl w:val="0"/>
          <w:numId w:val="84"/>
        </w:numPr>
        <w:spacing w:after="155" w:line="259" w:lineRule="auto"/>
      </w:pPr>
      <w:r>
        <w:t>基金份额持有人大会费用；</w:t>
      </w:r>
      <w:r>
        <w:rPr>
          <w:rFonts w:ascii="Times New Roman" w:eastAsia="Times New Roman" w:hAnsi="Times New Roman" w:cs="Times New Roman"/>
        </w:rPr>
        <w:t xml:space="preserve"> </w:t>
      </w:r>
    </w:p>
    <w:p w14:paraId="7A13C518" w14:textId="77777777" w:rsidR="00474B2A" w:rsidRDefault="00CB032B">
      <w:pPr>
        <w:numPr>
          <w:ilvl w:val="0"/>
          <w:numId w:val="84"/>
        </w:numPr>
        <w:spacing w:after="155" w:line="259" w:lineRule="auto"/>
      </w:pPr>
      <w:r>
        <w:t>基金份额收益分配中发生的费用；</w:t>
      </w:r>
      <w:r>
        <w:rPr>
          <w:rFonts w:ascii="Times New Roman" w:eastAsia="Times New Roman" w:hAnsi="Times New Roman" w:cs="Times New Roman"/>
        </w:rPr>
        <w:t xml:space="preserve"> </w:t>
      </w:r>
    </w:p>
    <w:p w14:paraId="637D122B" w14:textId="77777777" w:rsidR="00474B2A" w:rsidRDefault="00CB032B">
      <w:pPr>
        <w:numPr>
          <w:ilvl w:val="0"/>
          <w:numId w:val="84"/>
        </w:numPr>
        <w:spacing w:after="155" w:line="259" w:lineRule="auto"/>
      </w:pPr>
      <w:r>
        <w:t>基金的证券交易费用；</w:t>
      </w:r>
      <w:r>
        <w:rPr>
          <w:rFonts w:ascii="Times New Roman" w:eastAsia="Times New Roman" w:hAnsi="Times New Roman" w:cs="Times New Roman"/>
        </w:rPr>
        <w:t xml:space="preserve"> </w:t>
      </w:r>
    </w:p>
    <w:p w14:paraId="502EDD8D" w14:textId="77777777" w:rsidR="00474B2A" w:rsidRDefault="00CB032B">
      <w:pPr>
        <w:numPr>
          <w:ilvl w:val="0"/>
          <w:numId w:val="84"/>
        </w:numPr>
        <w:spacing w:after="154" w:line="259" w:lineRule="auto"/>
      </w:pPr>
      <w:r>
        <w:t>基金的银行汇划费用；</w:t>
      </w:r>
      <w:r>
        <w:rPr>
          <w:rFonts w:ascii="Times New Roman" w:eastAsia="Times New Roman" w:hAnsi="Times New Roman" w:cs="Times New Roman"/>
        </w:rPr>
        <w:t xml:space="preserve"> </w:t>
      </w:r>
    </w:p>
    <w:p w14:paraId="30F65393" w14:textId="77777777" w:rsidR="00474B2A" w:rsidRDefault="00CB032B">
      <w:pPr>
        <w:numPr>
          <w:ilvl w:val="0"/>
          <w:numId w:val="84"/>
        </w:numPr>
        <w:spacing w:after="160" w:line="259" w:lineRule="auto"/>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74F0F0B6" w14:textId="77777777" w:rsidR="00474B2A" w:rsidRDefault="00CB032B">
      <w:pPr>
        <w:numPr>
          <w:ilvl w:val="0"/>
          <w:numId w:val="84"/>
        </w:numPr>
        <w:spacing w:after="155" w:line="259" w:lineRule="auto"/>
      </w:pPr>
      <w:r>
        <w:t>账户开户费用和账户维护费用；</w:t>
      </w:r>
      <w:r>
        <w:rPr>
          <w:rFonts w:ascii="Times New Roman" w:eastAsia="Times New Roman" w:hAnsi="Times New Roman" w:cs="Times New Roman"/>
        </w:rPr>
        <w:t xml:space="preserve"> </w:t>
      </w:r>
    </w:p>
    <w:p w14:paraId="5A4F6CCD" w14:textId="77777777" w:rsidR="00474B2A" w:rsidRDefault="00CB032B">
      <w:pPr>
        <w:numPr>
          <w:ilvl w:val="0"/>
          <w:numId w:val="84"/>
        </w:numPr>
      </w:pPr>
      <w:r>
        <w:t>按照国家有关规定和《基金合同》约定，可以在基金财产中列支的其他费用。</w:t>
      </w:r>
      <w:r>
        <w:rPr>
          <w:rFonts w:ascii="Times New Roman" w:eastAsia="Times New Roman" w:hAnsi="Times New Roman" w:cs="Times New Roman"/>
        </w:rPr>
        <w:t xml:space="preserve"> </w:t>
      </w:r>
    </w:p>
    <w:p w14:paraId="340DE9E3" w14:textId="77777777" w:rsidR="00474B2A" w:rsidRDefault="00CB032B">
      <w:pPr>
        <w:spacing w:after="157" w:line="259" w:lineRule="auto"/>
        <w:ind w:firstLine="0"/>
      </w:pPr>
      <w:r>
        <w:t>本基金终止清算时所发生费用，按实际支出额从基金财产总值中扣除。</w:t>
      </w:r>
      <w:r>
        <w:rPr>
          <w:rFonts w:ascii="Times New Roman" w:eastAsia="Times New Roman" w:hAnsi="Times New Roman" w:cs="Times New Roman"/>
        </w:rPr>
        <w:t xml:space="preserve"> </w:t>
      </w:r>
    </w:p>
    <w:p w14:paraId="14D27525" w14:textId="77777777" w:rsidR="00474B2A" w:rsidRDefault="00CB032B">
      <w:pPr>
        <w:spacing w:after="155" w:line="259" w:lineRule="auto"/>
        <w:ind w:firstLine="0"/>
      </w:pPr>
      <w:r>
        <w:t>二、基金费用计提方法、计提标准和支付方式</w:t>
      </w:r>
      <w:r>
        <w:rPr>
          <w:rFonts w:ascii="Times New Roman" w:eastAsia="Times New Roman" w:hAnsi="Times New Roman" w:cs="Times New Roman"/>
        </w:rPr>
        <w:t xml:space="preserve"> </w:t>
      </w:r>
    </w:p>
    <w:p w14:paraId="68E4D173" w14:textId="77777777" w:rsidR="00474B2A" w:rsidRDefault="00CB032B">
      <w:pPr>
        <w:spacing w:after="154" w:line="259" w:lineRule="auto"/>
        <w:ind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D440DC8" w14:textId="77777777" w:rsidR="00474B2A" w:rsidRDefault="00CB032B">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6D185CD" w14:textId="77777777" w:rsidR="00474B2A" w:rsidRDefault="00CB032B">
      <w:pPr>
        <w:spacing w:after="145"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4F06E2A3" w14:textId="77777777" w:rsidR="00474B2A" w:rsidRDefault="00CB032B">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63166E6" w14:textId="77777777" w:rsidR="00474B2A" w:rsidRDefault="00CB032B">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0455DAC" w14:textId="77777777" w:rsidR="00474B2A" w:rsidRDefault="00CB032B">
      <w:pPr>
        <w:spacing w:after="151"/>
        <w:ind w:left="-15"/>
      </w:pPr>
      <w:r>
        <w:t>基金管理费每日计算，逐日累计至每月月末，按月支付，由基金托管人根据与基金管理人核对一致的财务数据，自动在次月前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40275A57" w14:textId="77777777" w:rsidR="00474B2A" w:rsidRDefault="00CB032B">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0C180B1" w14:textId="77777777" w:rsidR="00474B2A" w:rsidRDefault="00CB032B">
      <w:pPr>
        <w:spacing w:after="145"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5A72CBE8" w14:textId="77777777" w:rsidR="00474B2A" w:rsidRDefault="00CB032B">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10579AC" w14:textId="77777777" w:rsidR="00474B2A" w:rsidRDefault="00CB032B">
      <w:pPr>
        <w:spacing w:after="154" w:line="259" w:lineRule="auto"/>
        <w:ind w:firstLine="0"/>
      </w:pPr>
      <w:r>
        <w:rPr>
          <w:rFonts w:ascii="Times New Roman" w:eastAsia="Times New Roman" w:hAnsi="Times New Roman" w:cs="Times New Roman"/>
        </w:rPr>
        <w:t xml:space="preserve">E </w:t>
      </w:r>
      <w:r>
        <w:t>为前</w:t>
      </w:r>
      <w:r>
        <w:t>一日的基金资产净值</w:t>
      </w:r>
      <w:r>
        <w:rPr>
          <w:rFonts w:ascii="Times New Roman" w:eastAsia="Times New Roman" w:hAnsi="Times New Roman" w:cs="Times New Roman"/>
        </w:rPr>
        <w:t xml:space="preserve"> </w:t>
      </w:r>
    </w:p>
    <w:p w14:paraId="4A196EA9" w14:textId="77777777" w:rsidR="00474B2A" w:rsidRDefault="00CB032B">
      <w:pPr>
        <w:ind w:left="-15"/>
      </w:pPr>
      <w:r>
        <w:t>基金托管费每日计算，逐日累计至每月月末，按月支付，由基金托管人根据与基金管理人核对一致的财务数据，自动在次月前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CB7258F" w14:textId="77777777" w:rsidR="00474B2A" w:rsidRDefault="00CB032B">
      <w:pPr>
        <w:spacing w:after="11"/>
        <w:ind w:left="-15" w:right="-8"/>
        <w:jc w:val="both"/>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928ADED" w14:textId="77777777" w:rsidR="00474B2A" w:rsidRDefault="00CB032B">
      <w:pPr>
        <w:ind w:right="2011" w:firstLine="0"/>
      </w:pPr>
      <w:r>
        <w:t>三、不列入基金费用</w:t>
      </w:r>
      <w:r>
        <w:t>的项目下列费用不列入基金费用：</w:t>
      </w:r>
      <w:r>
        <w:rPr>
          <w:rFonts w:ascii="Times New Roman" w:eastAsia="Times New Roman" w:hAnsi="Times New Roman" w:cs="Times New Roman"/>
        </w:rPr>
        <w:t xml:space="preserve"> </w:t>
      </w:r>
    </w:p>
    <w:p w14:paraId="18A521CF" w14:textId="77777777" w:rsidR="00474B2A" w:rsidRDefault="00CB032B">
      <w:pPr>
        <w:numPr>
          <w:ilvl w:val="0"/>
          <w:numId w:val="85"/>
        </w:numPr>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20ECB55" w14:textId="77777777" w:rsidR="00474B2A" w:rsidRDefault="00CB032B">
      <w:pPr>
        <w:numPr>
          <w:ilvl w:val="0"/>
          <w:numId w:val="85"/>
        </w:numPr>
        <w:spacing w:after="156" w:line="259" w:lineRule="auto"/>
      </w:pPr>
      <w:r>
        <w:t>基金管理人和基金托管人处理与基金运作无关的事项发生的费用；</w:t>
      </w:r>
      <w:r>
        <w:rPr>
          <w:rFonts w:ascii="Times New Roman" w:eastAsia="Times New Roman" w:hAnsi="Times New Roman" w:cs="Times New Roman"/>
        </w:rPr>
        <w:t xml:space="preserve"> </w:t>
      </w:r>
    </w:p>
    <w:p w14:paraId="5C9B3A25" w14:textId="77777777" w:rsidR="00474B2A" w:rsidRDefault="00CB032B">
      <w:pPr>
        <w:numPr>
          <w:ilvl w:val="0"/>
          <w:numId w:val="85"/>
        </w:numPr>
        <w:spacing w:after="155" w:line="259" w:lineRule="auto"/>
      </w:pPr>
      <w:r>
        <w:t>《基金合同》生效前的相关费用；</w:t>
      </w:r>
      <w:r>
        <w:rPr>
          <w:rFonts w:ascii="Times New Roman" w:eastAsia="Times New Roman" w:hAnsi="Times New Roman" w:cs="Times New Roman"/>
        </w:rPr>
        <w:t xml:space="preserve"> </w:t>
      </w:r>
    </w:p>
    <w:p w14:paraId="4A12751B" w14:textId="77777777" w:rsidR="00474B2A" w:rsidRDefault="00CB032B">
      <w:pPr>
        <w:numPr>
          <w:ilvl w:val="0"/>
          <w:numId w:val="85"/>
        </w:numPr>
        <w:spacing w:after="155" w:line="259" w:lineRule="auto"/>
      </w:pPr>
      <w:r>
        <w:t>标的指数许可使用费；</w:t>
      </w:r>
      <w:r>
        <w:rPr>
          <w:rFonts w:ascii="Times New Roman" w:eastAsia="Times New Roman" w:hAnsi="Times New Roman" w:cs="Times New Roman"/>
        </w:rPr>
        <w:t xml:space="preserve"> </w:t>
      </w:r>
    </w:p>
    <w:p w14:paraId="41237A94" w14:textId="77777777" w:rsidR="00474B2A" w:rsidRDefault="00CB032B">
      <w:pPr>
        <w:numPr>
          <w:ilvl w:val="0"/>
          <w:numId w:val="85"/>
        </w:numPr>
      </w:pPr>
      <w:r>
        <w:t>其他根据相关法律法规及中国证监会的有关规定不得列入基金费用的项目。</w:t>
      </w:r>
      <w:r>
        <w:rPr>
          <w:rFonts w:ascii="Times New Roman" w:eastAsia="Times New Roman" w:hAnsi="Times New Roman" w:cs="Times New Roman"/>
        </w:rPr>
        <w:t xml:space="preserve"> </w:t>
      </w:r>
    </w:p>
    <w:p w14:paraId="09225D94" w14:textId="77777777" w:rsidR="00474B2A" w:rsidRDefault="00CB032B">
      <w:pPr>
        <w:spacing w:after="148" w:line="259" w:lineRule="auto"/>
        <w:ind w:firstLine="0"/>
      </w:pPr>
      <w:r>
        <w:t>四、基金税收</w:t>
      </w:r>
      <w:r>
        <w:rPr>
          <w:rFonts w:ascii="Times New Roman" w:eastAsia="Times New Roman" w:hAnsi="Times New Roman" w:cs="Times New Roman"/>
        </w:rPr>
        <w:t xml:space="preserve"> </w:t>
      </w:r>
    </w:p>
    <w:p w14:paraId="066CBA21" w14:textId="77777777" w:rsidR="00474B2A" w:rsidRDefault="00CB032B">
      <w:pPr>
        <w:ind w:left="-15"/>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42D42C8" w14:textId="77777777" w:rsidR="00474B2A" w:rsidRDefault="00CB032B">
      <w:pPr>
        <w:ind w:left="-15"/>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2767AE60" w14:textId="77777777" w:rsidR="00474B2A" w:rsidRDefault="00CB032B">
      <w:pPr>
        <w:spacing w:after="0" w:line="259" w:lineRule="auto"/>
        <w:ind w:firstLine="0"/>
      </w:pPr>
      <w:r>
        <w:rPr>
          <w:rFonts w:ascii="Times New Roman" w:eastAsia="Times New Roman" w:hAnsi="Times New Roman" w:cs="Times New Roman"/>
        </w:rPr>
        <w:t xml:space="preserve"> </w:t>
      </w:r>
    </w:p>
    <w:p w14:paraId="4F9969CC" w14:textId="77777777" w:rsidR="00474B2A" w:rsidRDefault="00CB032B">
      <w:pPr>
        <w:pStyle w:val="1"/>
        <w:ind w:right="5"/>
      </w:pPr>
      <w:bookmarkStart w:id="17" w:name="_Toc61951"/>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4B7C978B" w14:textId="77777777" w:rsidR="00474B2A" w:rsidRDefault="00CB032B">
      <w:pPr>
        <w:spacing w:after="223" w:line="259" w:lineRule="auto"/>
        <w:ind w:left="0" w:firstLine="0"/>
      </w:pPr>
      <w:r>
        <w:rPr>
          <w:rFonts w:ascii="Times New Roman" w:eastAsia="Times New Roman" w:hAnsi="Times New Roman" w:cs="Times New Roman"/>
          <w:sz w:val="21"/>
        </w:rPr>
        <w:t xml:space="preserve"> </w:t>
      </w:r>
    </w:p>
    <w:p w14:paraId="05CE8093" w14:textId="77777777" w:rsidR="00474B2A" w:rsidRDefault="00CB032B">
      <w:pPr>
        <w:numPr>
          <w:ilvl w:val="0"/>
          <w:numId w:val="86"/>
        </w:numPr>
        <w:spacing w:after="148" w:line="259" w:lineRule="auto"/>
        <w:ind w:hanging="480"/>
      </w:pPr>
      <w:r>
        <w:t>基金利润的构成</w:t>
      </w:r>
      <w:r>
        <w:rPr>
          <w:rFonts w:ascii="Times New Roman" w:eastAsia="Times New Roman" w:hAnsi="Times New Roman" w:cs="Times New Roman"/>
        </w:rPr>
        <w:t xml:space="preserve"> </w:t>
      </w:r>
    </w:p>
    <w:p w14:paraId="5E27290B" w14:textId="77777777" w:rsidR="00474B2A" w:rsidRDefault="00CB032B">
      <w:pPr>
        <w:spacing w:after="11"/>
        <w:ind w:left="-15" w:right="-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1F5E7A31" w14:textId="77777777" w:rsidR="00474B2A" w:rsidRDefault="00CB032B">
      <w:pPr>
        <w:numPr>
          <w:ilvl w:val="0"/>
          <w:numId w:val="86"/>
        </w:numPr>
        <w:spacing w:after="148" w:line="259" w:lineRule="auto"/>
        <w:ind w:hanging="480"/>
      </w:pPr>
      <w:r>
        <w:t>基金可供分配利润</w:t>
      </w:r>
      <w:r>
        <w:rPr>
          <w:rFonts w:ascii="Times New Roman" w:eastAsia="Times New Roman" w:hAnsi="Times New Roman" w:cs="Times New Roman"/>
        </w:rPr>
        <w:t xml:space="preserve"> </w:t>
      </w:r>
    </w:p>
    <w:p w14:paraId="0682728F" w14:textId="77777777" w:rsidR="00474B2A" w:rsidRDefault="00CB032B">
      <w:pPr>
        <w:ind w:left="-15" w:firstLine="540"/>
      </w:pPr>
      <w:r>
        <w:t>基金可供分</w:t>
      </w:r>
      <w:r>
        <w:t>配利润指截至收益分配基准日基金未分配利润与未分配利润中已实现收益的孰低数。</w:t>
      </w:r>
      <w:r>
        <w:rPr>
          <w:rFonts w:ascii="Times New Roman" w:eastAsia="Times New Roman" w:hAnsi="Times New Roman" w:cs="Times New Roman"/>
        </w:rPr>
        <w:t xml:space="preserve"> </w:t>
      </w:r>
    </w:p>
    <w:p w14:paraId="557199BC" w14:textId="77777777" w:rsidR="00474B2A" w:rsidRDefault="00CB032B">
      <w:pPr>
        <w:numPr>
          <w:ilvl w:val="0"/>
          <w:numId w:val="86"/>
        </w:numPr>
        <w:spacing w:after="156" w:line="259" w:lineRule="auto"/>
        <w:ind w:hanging="480"/>
      </w:pPr>
      <w:r>
        <w:t>基金收益分配原则</w:t>
      </w:r>
      <w:r>
        <w:rPr>
          <w:rFonts w:ascii="Times New Roman" w:eastAsia="Times New Roman" w:hAnsi="Times New Roman" w:cs="Times New Roman"/>
        </w:rPr>
        <w:t xml:space="preserve"> </w:t>
      </w:r>
    </w:p>
    <w:p w14:paraId="0223AD93" w14:textId="77777777" w:rsidR="00474B2A" w:rsidRDefault="00CB032B">
      <w:pPr>
        <w:numPr>
          <w:ilvl w:val="0"/>
          <w:numId w:val="87"/>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2DC67F93" w14:textId="77777777" w:rsidR="00474B2A" w:rsidRDefault="00CB032B">
      <w:pPr>
        <w:numPr>
          <w:ilvl w:val="0"/>
          <w:numId w:val="87"/>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w:t>
      </w:r>
      <w:r>
        <w:t>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3318F376" w14:textId="77777777" w:rsidR="00474B2A" w:rsidRDefault="00CB032B">
      <w:pPr>
        <w:numPr>
          <w:ilvl w:val="0"/>
          <w:numId w:val="87"/>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5F40C42A" w14:textId="77777777" w:rsidR="00474B2A" w:rsidRDefault="00CB032B">
      <w:pPr>
        <w:numPr>
          <w:ilvl w:val="0"/>
          <w:numId w:val="87"/>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2B27857" w14:textId="77777777" w:rsidR="00474B2A" w:rsidRDefault="00CB032B">
      <w:pPr>
        <w:numPr>
          <w:ilvl w:val="0"/>
          <w:numId w:val="87"/>
        </w:numPr>
        <w:spacing w:after="155" w:line="259" w:lineRule="auto"/>
        <w:ind w:firstLine="540"/>
      </w:pPr>
      <w:r>
        <w:t>每一基金份额享有同等分配权；</w:t>
      </w:r>
      <w:r>
        <w:rPr>
          <w:rFonts w:ascii="Times New Roman" w:eastAsia="Times New Roman" w:hAnsi="Times New Roman" w:cs="Times New Roman"/>
        </w:rPr>
        <w:t xml:space="preserve"> </w:t>
      </w:r>
    </w:p>
    <w:p w14:paraId="23BF8FD4" w14:textId="77777777" w:rsidR="00474B2A" w:rsidRDefault="00CB032B">
      <w:pPr>
        <w:numPr>
          <w:ilvl w:val="0"/>
          <w:numId w:val="87"/>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06FD72EA" w14:textId="77777777" w:rsidR="00474B2A" w:rsidRDefault="00CB032B">
      <w:pPr>
        <w:ind w:left="-15" w:firstLine="540"/>
      </w:pPr>
      <w:r>
        <w:t>在对基金份额持有人利益无实质性不利的影响下，基金管理人、基金托管人和登记结算机构协商一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442E25A4" w14:textId="77777777" w:rsidR="00474B2A" w:rsidRDefault="00CB032B">
      <w:pPr>
        <w:numPr>
          <w:ilvl w:val="0"/>
          <w:numId w:val="88"/>
        </w:numPr>
        <w:spacing w:after="149" w:line="259" w:lineRule="auto"/>
        <w:ind w:hanging="480"/>
      </w:pPr>
      <w:r>
        <w:t>收益分配方案</w:t>
      </w:r>
      <w:r>
        <w:rPr>
          <w:rFonts w:ascii="Times New Roman" w:eastAsia="Times New Roman" w:hAnsi="Times New Roman" w:cs="Times New Roman"/>
        </w:rPr>
        <w:t xml:space="preserve"> </w:t>
      </w:r>
    </w:p>
    <w:p w14:paraId="3966EBFB" w14:textId="77777777" w:rsidR="00474B2A" w:rsidRDefault="00CB032B">
      <w:pPr>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C77C923" w14:textId="77777777" w:rsidR="00474B2A" w:rsidRDefault="00CB032B">
      <w:pPr>
        <w:numPr>
          <w:ilvl w:val="0"/>
          <w:numId w:val="88"/>
        </w:numPr>
        <w:spacing w:after="148" w:line="259" w:lineRule="auto"/>
        <w:ind w:hanging="480"/>
      </w:pPr>
      <w:r>
        <w:t>收益分配方案的确定、公告与实施</w:t>
      </w:r>
      <w:r>
        <w:rPr>
          <w:rFonts w:ascii="Times New Roman" w:eastAsia="Times New Roman" w:hAnsi="Times New Roman" w:cs="Times New Roman"/>
        </w:rPr>
        <w:t xml:space="preserve"> </w:t>
      </w:r>
    </w:p>
    <w:p w14:paraId="5A6C0C18" w14:textId="77777777" w:rsidR="00474B2A" w:rsidRDefault="00CB032B">
      <w:pPr>
        <w:spacing w:after="156" w:line="259" w:lineRule="auto"/>
        <w:ind w:left="540" w:firstLine="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E18E063" w14:textId="77777777" w:rsidR="00474B2A" w:rsidRDefault="00CB032B">
      <w:pPr>
        <w:numPr>
          <w:ilvl w:val="0"/>
          <w:numId w:val="88"/>
        </w:numPr>
        <w:spacing w:after="156" w:line="259" w:lineRule="auto"/>
        <w:ind w:hanging="480"/>
      </w:pPr>
      <w:r>
        <w:t>基金收益分配中发生的费用</w:t>
      </w:r>
      <w:r>
        <w:rPr>
          <w:rFonts w:ascii="Times New Roman" w:eastAsia="Times New Roman" w:hAnsi="Times New Roman" w:cs="Times New Roman"/>
        </w:rPr>
        <w:t xml:space="preserve"> </w:t>
      </w:r>
    </w:p>
    <w:p w14:paraId="1B6536D8" w14:textId="77777777" w:rsidR="00474B2A" w:rsidRDefault="00CB032B">
      <w:pPr>
        <w:spacing w:after="153" w:line="259" w:lineRule="auto"/>
        <w:ind w:left="10" w:right="331" w:hanging="10"/>
        <w:jc w:val="right"/>
      </w:pPr>
      <w:r>
        <w:t>基金收益</w:t>
      </w:r>
      <w:r>
        <w:t>分配时所发生的银行转账或其他手续费用由投资者自行承担。</w:t>
      </w:r>
      <w:r>
        <w:rPr>
          <w:rFonts w:ascii="Times New Roman" w:eastAsia="Times New Roman" w:hAnsi="Times New Roman" w:cs="Times New Roman"/>
        </w:rPr>
        <w:t xml:space="preserve"> </w:t>
      </w:r>
      <w:r>
        <w:br w:type="page"/>
      </w:r>
    </w:p>
    <w:p w14:paraId="14F5C022" w14:textId="77777777" w:rsidR="00474B2A" w:rsidRDefault="00CB032B">
      <w:pPr>
        <w:pStyle w:val="1"/>
      </w:pPr>
      <w:bookmarkStart w:id="18" w:name="_Toc61952"/>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32D88CA7" w14:textId="77777777" w:rsidR="00474B2A" w:rsidRDefault="00CB032B">
      <w:pPr>
        <w:spacing w:after="177" w:line="259" w:lineRule="auto"/>
        <w:ind w:firstLine="0"/>
      </w:pPr>
      <w:r>
        <w:rPr>
          <w:rFonts w:ascii="Times New Roman" w:eastAsia="Times New Roman" w:hAnsi="Times New Roman" w:cs="Times New Roman"/>
        </w:rPr>
        <w:t xml:space="preserve"> </w:t>
      </w:r>
    </w:p>
    <w:p w14:paraId="3898B444" w14:textId="77777777" w:rsidR="00474B2A" w:rsidRDefault="00CB032B">
      <w:pPr>
        <w:spacing w:after="156" w:line="259" w:lineRule="auto"/>
        <w:ind w:firstLine="0"/>
      </w:pPr>
      <w:r>
        <w:t>一、基金会计政策</w:t>
      </w:r>
      <w:r>
        <w:rPr>
          <w:rFonts w:ascii="Times New Roman" w:eastAsia="Times New Roman" w:hAnsi="Times New Roman" w:cs="Times New Roman"/>
        </w:rPr>
        <w:t xml:space="preserve"> </w:t>
      </w:r>
    </w:p>
    <w:p w14:paraId="55486720" w14:textId="77777777" w:rsidR="00474B2A" w:rsidRDefault="00CB032B">
      <w:pPr>
        <w:numPr>
          <w:ilvl w:val="0"/>
          <w:numId w:val="89"/>
        </w:numPr>
        <w:spacing w:after="155" w:line="259" w:lineRule="auto"/>
      </w:pPr>
      <w:r>
        <w:t>基金管理人为本基金的基金会计责任方；</w:t>
      </w:r>
      <w:r>
        <w:rPr>
          <w:rFonts w:ascii="Times New Roman" w:eastAsia="Times New Roman" w:hAnsi="Times New Roman" w:cs="Times New Roman"/>
        </w:rPr>
        <w:t xml:space="preserve"> </w:t>
      </w:r>
    </w:p>
    <w:p w14:paraId="55A908F8" w14:textId="77777777" w:rsidR="00474B2A" w:rsidRDefault="00CB032B">
      <w:pPr>
        <w:numPr>
          <w:ilvl w:val="0"/>
          <w:numId w:val="89"/>
        </w:numPr>
        <w:spacing w:after="11"/>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0CA03D6" w14:textId="77777777" w:rsidR="00474B2A" w:rsidRDefault="00CB032B">
      <w:pPr>
        <w:numPr>
          <w:ilvl w:val="0"/>
          <w:numId w:val="89"/>
        </w:numPr>
        <w:spacing w:after="156" w:line="259" w:lineRule="auto"/>
      </w:pPr>
      <w:r>
        <w:t>基金核算以人民币为记账本位币，以人民币元为记账单位；</w:t>
      </w:r>
      <w:r>
        <w:rPr>
          <w:rFonts w:ascii="Times New Roman" w:eastAsia="Times New Roman" w:hAnsi="Times New Roman" w:cs="Times New Roman"/>
        </w:rPr>
        <w:t xml:space="preserve"> </w:t>
      </w:r>
    </w:p>
    <w:p w14:paraId="7101F83D" w14:textId="77777777" w:rsidR="00474B2A" w:rsidRDefault="00CB032B">
      <w:pPr>
        <w:numPr>
          <w:ilvl w:val="0"/>
          <w:numId w:val="89"/>
        </w:numPr>
        <w:spacing w:after="155" w:line="259" w:lineRule="auto"/>
      </w:pPr>
      <w:r>
        <w:t>会计制度执行国家有关会计制度；</w:t>
      </w:r>
      <w:r>
        <w:rPr>
          <w:rFonts w:ascii="Times New Roman" w:eastAsia="Times New Roman" w:hAnsi="Times New Roman" w:cs="Times New Roman"/>
        </w:rPr>
        <w:t xml:space="preserve"> </w:t>
      </w:r>
    </w:p>
    <w:p w14:paraId="739D31A5" w14:textId="77777777" w:rsidR="00474B2A" w:rsidRDefault="00CB032B">
      <w:pPr>
        <w:numPr>
          <w:ilvl w:val="0"/>
          <w:numId w:val="89"/>
        </w:numPr>
        <w:spacing w:after="155" w:line="259" w:lineRule="auto"/>
      </w:pPr>
      <w:r>
        <w:t>本基金独立建账、独立核算；</w:t>
      </w:r>
      <w:r>
        <w:rPr>
          <w:rFonts w:ascii="Times New Roman" w:eastAsia="Times New Roman" w:hAnsi="Times New Roman" w:cs="Times New Roman"/>
        </w:rPr>
        <w:t xml:space="preserve"> </w:t>
      </w:r>
    </w:p>
    <w:p w14:paraId="70867FF3" w14:textId="77777777" w:rsidR="00474B2A" w:rsidRDefault="00CB032B">
      <w:pPr>
        <w:numPr>
          <w:ilvl w:val="0"/>
          <w:numId w:val="89"/>
        </w:numPr>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2E7749A" w14:textId="77777777" w:rsidR="00474B2A" w:rsidRDefault="00CB032B">
      <w:pPr>
        <w:numPr>
          <w:ilvl w:val="0"/>
          <w:numId w:val="89"/>
        </w:numPr>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471245E" w14:textId="77777777" w:rsidR="00474B2A" w:rsidRDefault="00CB032B">
      <w:pPr>
        <w:spacing w:after="156" w:line="259" w:lineRule="auto"/>
        <w:ind w:firstLine="0"/>
      </w:pPr>
      <w:r>
        <w:t>二、基金的年度审计</w:t>
      </w:r>
      <w:r>
        <w:rPr>
          <w:rFonts w:ascii="Times New Roman" w:eastAsia="Times New Roman" w:hAnsi="Times New Roman" w:cs="Times New Roman"/>
        </w:rPr>
        <w:t xml:space="preserve"> </w:t>
      </w:r>
    </w:p>
    <w:p w14:paraId="738CFDB1" w14:textId="77777777" w:rsidR="00474B2A" w:rsidRDefault="00CB032B">
      <w:pPr>
        <w:numPr>
          <w:ilvl w:val="0"/>
          <w:numId w:val="90"/>
        </w:numPr>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2ED5D73" w14:textId="77777777" w:rsidR="00474B2A" w:rsidRDefault="00CB032B">
      <w:pPr>
        <w:numPr>
          <w:ilvl w:val="0"/>
          <w:numId w:val="90"/>
        </w:numPr>
        <w:spacing w:after="156" w:line="259" w:lineRule="auto"/>
      </w:pPr>
      <w:r>
        <w:t>会计师事务所更换经办注册会计师，应事先征得基金管理人同意。</w:t>
      </w:r>
      <w:r>
        <w:rPr>
          <w:rFonts w:ascii="Times New Roman" w:eastAsia="Times New Roman" w:hAnsi="Times New Roman" w:cs="Times New Roman"/>
        </w:rPr>
        <w:t xml:space="preserve"> </w:t>
      </w:r>
    </w:p>
    <w:p w14:paraId="6726B8DA" w14:textId="77777777" w:rsidR="00474B2A" w:rsidRDefault="00CB032B">
      <w:pPr>
        <w:numPr>
          <w:ilvl w:val="0"/>
          <w:numId w:val="90"/>
        </w:numPr>
        <w:spacing w:after="156" w:line="259" w:lineRule="auto"/>
      </w:pPr>
      <w:r>
        <w:t>基金管理人认为有充足理由更换会计师事务所，须通报基金托管人。更</w:t>
      </w:r>
    </w:p>
    <w:p w14:paraId="538E6641" w14:textId="77777777" w:rsidR="00474B2A" w:rsidRDefault="00CB032B">
      <w:pPr>
        <w:spacing w:line="259" w:lineRule="auto"/>
        <w:ind w:left="-15" w:firstLine="0"/>
      </w:pPr>
      <w:r>
        <w:t>换会计师事务所需按照《信息披露办法》的有关规</w:t>
      </w:r>
      <w:r>
        <w:t>定在规定媒介公告。</w:t>
      </w:r>
      <w:r>
        <w:rPr>
          <w:rFonts w:ascii="Times New Roman" w:eastAsia="Times New Roman" w:hAnsi="Times New Roman" w:cs="Times New Roman"/>
        </w:rPr>
        <w:t xml:space="preserve"> </w:t>
      </w:r>
    </w:p>
    <w:p w14:paraId="18F59B0A" w14:textId="77777777" w:rsidR="00474B2A" w:rsidRDefault="00CB032B">
      <w:pPr>
        <w:pStyle w:val="1"/>
      </w:pPr>
      <w:bookmarkStart w:id="19" w:name="_Toc61953"/>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214996CA" w14:textId="77777777" w:rsidR="00474B2A" w:rsidRDefault="00CB032B">
      <w:pPr>
        <w:spacing w:after="170" w:line="259" w:lineRule="auto"/>
        <w:ind w:firstLine="0"/>
      </w:pPr>
      <w:r>
        <w:rPr>
          <w:rFonts w:ascii="Times New Roman" w:eastAsia="Times New Roman" w:hAnsi="Times New Roman" w:cs="Times New Roman"/>
        </w:rPr>
        <w:t xml:space="preserve"> </w:t>
      </w:r>
    </w:p>
    <w:p w14:paraId="1F2A9A27" w14:textId="77777777" w:rsidR="00474B2A" w:rsidRDefault="00CB032B">
      <w:pPr>
        <w:numPr>
          <w:ilvl w:val="0"/>
          <w:numId w:val="91"/>
        </w:numPr>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0688AAE" w14:textId="77777777" w:rsidR="00474B2A" w:rsidRDefault="00CB032B">
      <w:pPr>
        <w:numPr>
          <w:ilvl w:val="0"/>
          <w:numId w:val="91"/>
        </w:numPr>
        <w:spacing w:after="148" w:line="259" w:lineRule="auto"/>
      </w:pPr>
      <w:r>
        <w:t>信息披露义务人</w:t>
      </w:r>
      <w:r>
        <w:rPr>
          <w:rFonts w:ascii="Times New Roman" w:eastAsia="Times New Roman" w:hAnsi="Times New Roman" w:cs="Times New Roman"/>
        </w:rPr>
        <w:t xml:space="preserve"> </w:t>
      </w:r>
    </w:p>
    <w:p w14:paraId="059D1E1D" w14:textId="77777777" w:rsidR="00474B2A" w:rsidRDefault="00CB032B">
      <w:pPr>
        <w:spacing w:after="11"/>
        <w:ind w:left="-15" w:right="-8"/>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798FD66" w14:textId="77777777" w:rsidR="00474B2A" w:rsidRDefault="00CB032B">
      <w:pPr>
        <w:ind w:left="-15"/>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33E1B1B" w14:textId="77777777" w:rsidR="00474B2A" w:rsidRDefault="00CB032B">
      <w:pPr>
        <w:ind w:left="-15"/>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w:t>
      </w:r>
      <w:r>
        <w:t>证投资者能够按照基金合同约定的时间和方式查阅或者复制公开披露的信息资料。</w:t>
      </w:r>
      <w:r>
        <w:rPr>
          <w:rFonts w:ascii="Times New Roman" w:eastAsia="Times New Roman" w:hAnsi="Times New Roman" w:cs="Times New Roman"/>
        </w:rPr>
        <w:t xml:space="preserve"> </w:t>
      </w:r>
    </w:p>
    <w:p w14:paraId="40A2A7C3" w14:textId="77777777" w:rsidR="00474B2A" w:rsidRDefault="00CB032B">
      <w:pPr>
        <w:ind w:left="-15"/>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B0AAC39" w14:textId="77777777" w:rsidR="00474B2A" w:rsidRDefault="00CB032B">
      <w:pPr>
        <w:spacing w:after="156" w:line="259" w:lineRule="auto"/>
        <w:ind w:firstLine="0"/>
      </w:pPr>
      <w:r>
        <w:t>三、本基金信息披露义务人承诺公开披露的基金信息，不得有下列行为：</w:t>
      </w:r>
      <w:r>
        <w:rPr>
          <w:rFonts w:ascii="Times New Roman" w:eastAsia="Times New Roman" w:hAnsi="Times New Roman" w:cs="Times New Roman"/>
        </w:rPr>
        <w:t xml:space="preserve"> </w:t>
      </w:r>
    </w:p>
    <w:p w14:paraId="237DCC05" w14:textId="77777777" w:rsidR="00474B2A" w:rsidRDefault="00CB032B">
      <w:pPr>
        <w:numPr>
          <w:ilvl w:val="0"/>
          <w:numId w:val="92"/>
        </w:numPr>
        <w:spacing w:after="155" w:line="259" w:lineRule="auto"/>
      </w:pPr>
      <w:r>
        <w:t>虚假记载、误导性陈述或者重大遗漏；</w:t>
      </w:r>
      <w:r>
        <w:rPr>
          <w:rFonts w:ascii="Times New Roman" w:eastAsia="Times New Roman" w:hAnsi="Times New Roman" w:cs="Times New Roman"/>
        </w:rPr>
        <w:t xml:space="preserve"> </w:t>
      </w:r>
    </w:p>
    <w:p w14:paraId="2C088FF8" w14:textId="77777777" w:rsidR="00474B2A" w:rsidRDefault="00CB032B">
      <w:pPr>
        <w:numPr>
          <w:ilvl w:val="0"/>
          <w:numId w:val="92"/>
        </w:numPr>
        <w:spacing w:after="155" w:line="259" w:lineRule="auto"/>
      </w:pPr>
      <w:r>
        <w:t>对证券投资业绩进行预测；</w:t>
      </w:r>
      <w:r>
        <w:rPr>
          <w:rFonts w:ascii="Times New Roman" w:eastAsia="Times New Roman" w:hAnsi="Times New Roman" w:cs="Times New Roman"/>
        </w:rPr>
        <w:t xml:space="preserve"> </w:t>
      </w:r>
    </w:p>
    <w:p w14:paraId="5F87E0C1" w14:textId="77777777" w:rsidR="00474B2A" w:rsidRDefault="00CB032B">
      <w:pPr>
        <w:numPr>
          <w:ilvl w:val="0"/>
          <w:numId w:val="92"/>
        </w:numPr>
        <w:spacing w:after="155" w:line="259" w:lineRule="auto"/>
      </w:pPr>
      <w:r>
        <w:t>违规承诺收益或者承担损失；</w:t>
      </w:r>
      <w:r>
        <w:rPr>
          <w:rFonts w:ascii="Times New Roman" w:eastAsia="Times New Roman" w:hAnsi="Times New Roman" w:cs="Times New Roman"/>
        </w:rPr>
        <w:t xml:space="preserve"> </w:t>
      </w:r>
    </w:p>
    <w:p w14:paraId="7AC626C6" w14:textId="77777777" w:rsidR="00474B2A" w:rsidRDefault="00CB032B">
      <w:pPr>
        <w:numPr>
          <w:ilvl w:val="0"/>
          <w:numId w:val="92"/>
        </w:numPr>
        <w:spacing w:after="156" w:line="259" w:lineRule="auto"/>
      </w:pPr>
      <w:r>
        <w:t>诋毁其他基金管理人、基金托管人或者基金销售机构；</w:t>
      </w:r>
      <w:r>
        <w:rPr>
          <w:rFonts w:ascii="Times New Roman" w:eastAsia="Times New Roman" w:hAnsi="Times New Roman" w:cs="Times New Roman"/>
        </w:rPr>
        <w:t xml:space="preserve"> </w:t>
      </w:r>
    </w:p>
    <w:p w14:paraId="1ECA71E4" w14:textId="77777777" w:rsidR="00474B2A" w:rsidRDefault="00CB032B">
      <w:pPr>
        <w:numPr>
          <w:ilvl w:val="0"/>
          <w:numId w:val="92"/>
        </w:numPr>
      </w:pPr>
      <w:r>
        <w:t>登载任何自然人、法人或者非法人组织的祝贺性、恭维性或推荐性的文字；</w:t>
      </w:r>
      <w:r>
        <w:rPr>
          <w:rFonts w:ascii="Times New Roman" w:eastAsia="Times New Roman" w:hAnsi="Times New Roman" w:cs="Times New Roman"/>
        </w:rPr>
        <w:t xml:space="preserve"> </w:t>
      </w:r>
    </w:p>
    <w:p w14:paraId="57800A53" w14:textId="77777777" w:rsidR="00474B2A" w:rsidRDefault="00CB032B">
      <w:pPr>
        <w:numPr>
          <w:ilvl w:val="0"/>
          <w:numId w:val="92"/>
        </w:numPr>
        <w:spacing w:after="148" w:line="259" w:lineRule="auto"/>
      </w:pPr>
      <w:r>
        <w:t>中国证监会禁止的其他行为。</w:t>
      </w:r>
      <w:r>
        <w:rPr>
          <w:rFonts w:ascii="Times New Roman" w:eastAsia="Times New Roman" w:hAnsi="Times New Roman" w:cs="Times New Roman"/>
        </w:rPr>
        <w:t xml:space="preserve"> </w:t>
      </w:r>
    </w:p>
    <w:p w14:paraId="6618EB77" w14:textId="77777777" w:rsidR="00474B2A" w:rsidRDefault="00CB032B">
      <w:pPr>
        <w:numPr>
          <w:ilvl w:val="0"/>
          <w:numId w:val="93"/>
        </w:numPr>
        <w:spacing w:after="11"/>
        <w:ind w:right="1121" w:firstLine="235"/>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50E21D9" w14:textId="77777777" w:rsidR="00474B2A" w:rsidRDefault="00CB032B">
      <w:pPr>
        <w:numPr>
          <w:ilvl w:val="0"/>
          <w:numId w:val="93"/>
        </w:numPr>
        <w:ind w:right="1121" w:firstLine="235"/>
      </w:pPr>
      <w:r>
        <w:t>公开披露的基金信息公开披露的基金信息包括：</w:t>
      </w:r>
      <w:r>
        <w:rPr>
          <w:rFonts w:ascii="Times New Roman" w:eastAsia="Times New Roman" w:hAnsi="Times New Roman" w:cs="Times New Roman"/>
        </w:rPr>
        <w:t xml:space="preserve"> </w:t>
      </w:r>
    </w:p>
    <w:p w14:paraId="6A357811" w14:textId="77777777" w:rsidR="00474B2A" w:rsidRDefault="00CB032B">
      <w:pPr>
        <w:ind w:left="-15"/>
      </w:pPr>
      <w:r>
        <w:t>（一）基金招募说明书、《基金合同》、基金托管协议、基金产品资料概要</w:t>
      </w:r>
      <w:r>
        <w:rPr>
          <w:rFonts w:ascii="Times New Roman" w:eastAsia="Times New Roman" w:hAnsi="Times New Roman" w:cs="Times New Roman"/>
        </w:rPr>
        <w:t xml:space="preserve"> </w:t>
      </w:r>
    </w:p>
    <w:p w14:paraId="204C1625" w14:textId="77777777" w:rsidR="00474B2A" w:rsidRDefault="00CB032B">
      <w:pPr>
        <w:numPr>
          <w:ilvl w:val="0"/>
          <w:numId w:val="94"/>
        </w:numPr>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1FA477C" w14:textId="77777777" w:rsidR="00474B2A" w:rsidRDefault="00CB032B">
      <w:pPr>
        <w:numPr>
          <w:ilvl w:val="0"/>
          <w:numId w:val="94"/>
        </w:numPr>
      </w:pPr>
      <w:r>
        <w:t>基金招募说明</w:t>
      </w:r>
      <w:r>
        <w:t>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99522D0" w14:textId="77777777" w:rsidR="00474B2A" w:rsidRDefault="00CB032B">
      <w:pPr>
        <w:numPr>
          <w:ilvl w:val="0"/>
          <w:numId w:val="94"/>
        </w:numPr>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96532F9" w14:textId="77777777" w:rsidR="00474B2A" w:rsidRDefault="00CB032B">
      <w:pPr>
        <w:numPr>
          <w:ilvl w:val="0"/>
          <w:numId w:val="94"/>
        </w:numPr>
      </w:pPr>
      <w:r>
        <w:t>基金产品资料概要是</w:t>
      </w:r>
      <w:r>
        <w:t>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A6130C9" w14:textId="77777777" w:rsidR="00474B2A" w:rsidRDefault="00CB032B">
      <w:pPr>
        <w:ind w:left="-15"/>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D993695" w14:textId="77777777" w:rsidR="00474B2A" w:rsidRDefault="00CB032B">
      <w:pPr>
        <w:numPr>
          <w:ilvl w:val="0"/>
          <w:numId w:val="95"/>
        </w:numPr>
        <w:spacing w:after="149" w:line="259" w:lineRule="auto"/>
        <w:ind w:hanging="720"/>
      </w:pPr>
      <w:r>
        <w:t>基金份额发售公告</w:t>
      </w:r>
      <w:r>
        <w:rPr>
          <w:rFonts w:ascii="Times New Roman" w:eastAsia="Times New Roman" w:hAnsi="Times New Roman" w:cs="Times New Roman"/>
        </w:rPr>
        <w:t xml:space="preserve"> </w:t>
      </w:r>
    </w:p>
    <w:p w14:paraId="09CFC860" w14:textId="77777777" w:rsidR="00474B2A" w:rsidRDefault="00CB032B">
      <w:pPr>
        <w:ind w:left="-15"/>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346C0FA" w14:textId="77777777" w:rsidR="00474B2A" w:rsidRDefault="00CB032B">
      <w:pPr>
        <w:numPr>
          <w:ilvl w:val="0"/>
          <w:numId w:val="95"/>
        </w:numPr>
        <w:spacing w:after="148" w:line="259" w:lineRule="auto"/>
        <w:ind w:hanging="720"/>
      </w:pPr>
      <w:r>
        <w:t>《基金合同》生效公告</w:t>
      </w:r>
      <w:r>
        <w:rPr>
          <w:rFonts w:ascii="Times New Roman" w:eastAsia="Times New Roman" w:hAnsi="Times New Roman" w:cs="Times New Roman"/>
        </w:rPr>
        <w:t xml:space="preserve"> </w:t>
      </w:r>
    </w:p>
    <w:p w14:paraId="4C65EFD7" w14:textId="77777777" w:rsidR="00474B2A" w:rsidRDefault="00CB032B">
      <w:pPr>
        <w:ind w:left="-15"/>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DAEEDB6" w14:textId="77777777" w:rsidR="00474B2A" w:rsidRDefault="00CB032B">
      <w:pPr>
        <w:numPr>
          <w:ilvl w:val="0"/>
          <w:numId w:val="95"/>
        </w:numPr>
        <w:spacing w:after="148" w:line="259" w:lineRule="auto"/>
        <w:ind w:hanging="720"/>
      </w:pPr>
      <w:r>
        <w:t>基金净值信息</w:t>
      </w:r>
      <w:r>
        <w:rPr>
          <w:rFonts w:ascii="Times New Roman" w:eastAsia="Times New Roman" w:hAnsi="Times New Roman" w:cs="Times New Roman"/>
        </w:rPr>
        <w:t xml:space="preserve"> </w:t>
      </w:r>
    </w:p>
    <w:p w14:paraId="3AE25175" w14:textId="77777777" w:rsidR="00474B2A" w:rsidRDefault="00CB032B">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75BD68A" w14:textId="77777777" w:rsidR="00474B2A" w:rsidRDefault="00CB032B">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942283A" w14:textId="77777777" w:rsidR="00474B2A" w:rsidRDefault="00CB032B">
      <w:pPr>
        <w:ind w:left="-15"/>
      </w:pPr>
      <w:r>
        <w:t>基金管理人应当不晚于半年度和年度最后一日的次日，在规定网站披露半年度和年度最后一日的基金份额净值和基金份额累计净</w:t>
      </w:r>
      <w:r>
        <w:t>值。</w:t>
      </w:r>
      <w:r>
        <w:rPr>
          <w:rFonts w:ascii="Times New Roman" w:eastAsia="Times New Roman" w:hAnsi="Times New Roman" w:cs="Times New Roman"/>
        </w:rPr>
        <w:t xml:space="preserve"> </w:t>
      </w:r>
    </w:p>
    <w:p w14:paraId="3A0E0679" w14:textId="77777777" w:rsidR="00474B2A" w:rsidRDefault="00CB032B">
      <w:pPr>
        <w:numPr>
          <w:ilvl w:val="0"/>
          <w:numId w:val="95"/>
        </w:numPr>
        <w:spacing w:after="148" w:line="259" w:lineRule="auto"/>
        <w:ind w:hanging="720"/>
      </w:pPr>
      <w:r>
        <w:t>基金份额申购、赎回对价</w:t>
      </w:r>
      <w:r>
        <w:rPr>
          <w:rFonts w:ascii="Times New Roman" w:eastAsia="Times New Roman" w:hAnsi="Times New Roman" w:cs="Times New Roman"/>
        </w:rPr>
        <w:t xml:space="preserve"> </w:t>
      </w:r>
    </w:p>
    <w:p w14:paraId="471B1BC9" w14:textId="77777777" w:rsidR="00474B2A" w:rsidRDefault="00CB032B">
      <w:pPr>
        <w:ind w:left="-15"/>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605C0F6" w14:textId="77777777" w:rsidR="00474B2A" w:rsidRDefault="00CB032B">
      <w:pPr>
        <w:numPr>
          <w:ilvl w:val="0"/>
          <w:numId w:val="95"/>
        </w:numPr>
        <w:spacing w:after="149" w:line="259" w:lineRule="auto"/>
        <w:ind w:hanging="720"/>
      </w:pPr>
      <w:r>
        <w:t>基金开始申购、赎回公告</w:t>
      </w:r>
      <w:r>
        <w:rPr>
          <w:rFonts w:ascii="Times New Roman" w:eastAsia="Times New Roman" w:hAnsi="Times New Roman" w:cs="Times New Roman"/>
        </w:rPr>
        <w:t xml:space="preserve"> </w:t>
      </w:r>
    </w:p>
    <w:p w14:paraId="55C8A07E" w14:textId="77777777" w:rsidR="00474B2A" w:rsidRDefault="00CB032B">
      <w:pPr>
        <w:ind w:left="-15"/>
      </w:pPr>
      <w:r>
        <w:t>基金管理人应与申购开始日、赎回开始日前在规定媒介和基金管理人网站上公告。</w:t>
      </w:r>
      <w:r>
        <w:rPr>
          <w:rFonts w:ascii="Times New Roman" w:eastAsia="Times New Roman" w:hAnsi="Times New Roman" w:cs="Times New Roman"/>
        </w:rPr>
        <w:t xml:space="preserve"> </w:t>
      </w:r>
    </w:p>
    <w:p w14:paraId="0CC1D6D2" w14:textId="77777777" w:rsidR="00474B2A" w:rsidRDefault="00CB032B">
      <w:pPr>
        <w:numPr>
          <w:ilvl w:val="0"/>
          <w:numId w:val="95"/>
        </w:numPr>
        <w:spacing w:after="148" w:line="259" w:lineRule="auto"/>
        <w:ind w:hanging="720"/>
      </w:pPr>
      <w:r>
        <w:t>申购、赎回清单</w:t>
      </w:r>
      <w:r>
        <w:rPr>
          <w:rFonts w:ascii="Times New Roman" w:eastAsia="Times New Roman" w:hAnsi="Times New Roman" w:cs="Times New Roman"/>
        </w:rPr>
        <w:t xml:space="preserve"> </w:t>
      </w:r>
    </w:p>
    <w:p w14:paraId="035AEFFD" w14:textId="77777777" w:rsidR="00474B2A" w:rsidRDefault="00CB032B">
      <w:pPr>
        <w:ind w:left="-15"/>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52B56B24" w14:textId="77777777" w:rsidR="00474B2A" w:rsidRDefault="00CB032B">
      <w:pPr>
        <w:numPr>
          <w:ilvl w:val="0"/>
          <w:numId w:val="95"/>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14DC20B1" w14:textId="77777777" w:rsidR="00474B2A" w:rsidRDefault="00CB032B">
      <w:pPr>
        <w:ind w:left="-15"/>
      </w:pPr>
      <w:r>
        <w:t>基金管理人确</w:t>
      </w:r>
      <w:r>
        <w:t>定基金份额折算日后应至少提前两个工作日将基金份额折算日公告登载于规定报刊及网站上。</w:t>
      </w:r>
      <w:r>
        <w:rPr>
          <w:rFonts w:ascii="Times New Roman" w:eastAsia="Times New Roman" w:hAnsi="Times New Roman" w:cs="Times New Roman"/>
        </w:rPr>
        <w:t xml:space="preserve"> </w:t>
      </w:r>
    </w:p>
    <w:p w14:paraId="5BDEED42" w14:textId="77777777" w:rsidR="00474B2A" w:rsidRDefault="00CB032B">
      <w:pPr>
        <w:spacing w:after="143"/>
        <w:ind w:left="-15"/>
      </w:pPr>
      <w:r>
        <w:t>基金份额进行折算并由登记结算机构完成基金份额的变更登记后，基金管理人应将基金份额折算结果公告登载于规定报刊及网站上。（九）基金份额上市交易公告书</w:t>
      </w:r>
      <w:r>
        <w:rPr>
          <w:rFonts w:ascii="Times New Roman" w:eastAsia="Times New Roman" w:hAnsi="Times New Roman" w:cs="Times New Roman"/>
        </w:rPr>
        <w:t xml:space="preserve"> </w:t>
      </w:r>
    </w:p>
    <w:p w14:paraId="1240D758" w14:textId="77777777" w:rsidR="00474B2A" w:rsidRDefault="00CB032B">
      <w:pPr>
        <w:ind w:left="-15"/>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5C9200B1" w14:textId="77777777" w:rsidR="00474B2A" w:rsidRDefault="00CB032B">
      <w:pPr>
        <w:ind w:left="-15"/>
      </w:pPr>
      <w:r>
        <w:t>（十）基金定期报告，包括基金年度报告、基金中期报告和基金季度报告基金管理人应当在每年结束之日起三个月内</w:t>
      </w:r>
      <w:r>
        <w:t>，编制完成基金年度报告，并将年度报告正文登载于规定网站上，将年度报告提示性公告登载在规定报刊上。基金年度报告的财务会计报告应当经过符合《证券法》规定的会计师事务所审计。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8316934" w14:textId="77777777" w:rsidR="00474B2A" w:rsidRDefault="00CB032B">
      <w:pPr>
        <w:spacing w:after="11"/>
        <w:ind w:left="-15" w:right="-8"/>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4A9DE71A" w14:textId="77777777" w:rsidR="00474B2A" w:rsidRDefault="00CB032B">
      <w:pPr>
        <w:spacing w:after="11"/>
        <w:ind w:left="-15" w:right="-8"/>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6B7A9E9" w14:textId="77777777" w:rsidR="00474B2A" w:rsidRDefault="00CB032B">
      <w:pPr>
        <w:ind w:left="-15"/>
      </w:pPr>
      <w:r>
        <w:t>《基金合同》生效不足</w:t>
      </w:r>
      <w:r>
        <w:t xml:space="preserve"> </w:t>
      </w:r>
      <w:r>
        <w:rPr>
          <w:rFonts w:ascii="Times New Roman" w:eastAsia="Times New Roman" w:hAnsi="Times New Roman" w:cs="Times New Roman"/>
        </w:rPr>
        <w:t xml:space="preserve">2 </w:t>
      </w:r>
      <w:r>
        <w:t>个月的，基金管理人可以不编</w:t>
      </w:r>
      <w:r>
        <w:t>制当期季度报告、中期报告或者年度报告。</w:t>
      </w:r>
      <w:r>
        <w:rPr>
          <w:rFonts w:ascii="Times New Roman" w:eastAsia="Times New Roman" w:hAnsi="Times New Roman" w:cs="Times New Roman"/>
        </w:rPr>
        <w:t xml:space="preserve"> </w:t>
      </w:r>
    </w:p>
    <w:p w14:paraId="6EFE24D6" w14:textId="77777777" w:rsidR="00474B2A" w:rsidRDefault="00CB032B">
      <w:pPr>
        <w:ind w:left="-15"/>
      </w:pPr>
      <w:r>
        <w:t>如报告期内出现单一投资人持有基金份额达到或超过基金总份额</w:t>
      </w:r>
      <w:r>
        <w:t xml:space="preserve"> </w:t>
      </w:r>
      <w:r>
        <w:rPr>
          <w:rFonts w:ascii="Times New Roman" w:eastAsia="Times New Roman" w:hAnsi="Times New Roman" w:cs="Times New Roman"/>
        </w:rPr>
        <w:t>20%</w:t>
      </w:r>
      <w:r>
        <w:t>的情形，</w:t>
      </w:r>
      <w:r>
        <w:t>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26D813BD" w14:textId="77777777" w:rsidR="00474B2A" w:rsidRDefault="00CB032B">
      <w:pPr>
        <w:ind w:left="-15"/>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4A7A0603" w14:textId="77777777" w:rsidR="00474B2A" w:rsidRDefault="00CB032B">
      <w:pPr>
        <w:spacing w:after="156" w:line="259" w:lineRule="auto"/>
        <w:ind w:firstLine="0"/>
      </w:pPr>
      <w:r>
        <w:t>（十一）临时报告</w:t>
      </w:r>
      <w:r>
        <w:rPr>
          <w:rFonts w:ascii="Times New Roman" w:eastAsia="Times New Roman" w:hAnsi="Times New Roman" w:cs="Times New Roman"/>
        </w:rPr>
        <w:t xml:space="preserve"> </w:t>
      </w:r>
    </w:p>
    <w:p w14:paraId="46457E73" w14:textId="77777777" w:rsidR="00474B2A" w:rsidRDefault="00CB032B">
      <w:pPr>
        <w:ind w:left="-15"/>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310E80D" w14:textId="77777777" w:rsidR="00474B2A" w:rsidRDefault="00CB032B">
      <w:pPr>
        <w:ind w:left="-15"/>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AA3389A" w14:textId="77777777" w:rsidR="00474B2A" w:rsidRDefault="00CB032B">
      <w:pPr>
        <w:numPr>
          <w:ilvl w:val="0"/>
          <w:numId w:val="96"/>
        </w:numPr>
        <w:spacing w:after="156" w:line="259" w:lineRule="auto"/>
      </w:pPr>
      <w:r>
        <w:t>基金份额持有人大会的召开及决定的事项；</w:t>
      </w:r>
      <w:r>
        <w:rPr>
          <w:rFonts w:ascii="Times New Roman" w:eastAsia="Times New Roman" w:hAnsi="Times New Roman" w:cs="Times New Roman"/>
        </w:rPr>
        <w:t xml:space="preserve"> </w:t>
      </w:r>
    </w:p>
    <w:p w14:paraId="12BF4BC8" w14:textId="77777777" w:rsidR="00474B2A" w:rsidRDefault="00CB032B">
      <w:pPr>
        <w:numPr>
          <w:ilvl w:val="0"/>
          <w:numId w:val="96"/>
        </w:numPr>
        <w:spacing w:after="155" w:line="259" w:lineRule="auto"/>
      </w:pPr>
      <w:r>
        <w:t>基金终止上市、终止《基金合同》、基金清算；</w:t>
      </w:r>
      <w:r>
        <w:rPr>
          <w:rFonts w:ascii="Times New Roman" w:eastAsia="Times New Roman" w:hAnsi="Times New Roman" w:cs="Times New Roman"/>
        </w:rPr>
        <w:t xml:space="preserve"> </w:t>
      </w:r>
    </w:p>
    <w:p w14:paraId="4FCAF758" w14:textId="77777777" w:rsidR="00474B2A" w:rsidRDefault="00CB032B">
      <w:pPr>
        <w:numPr>
          <w:ilvl w:val="0"/>
          <w:numId w:val="96"/>
        </w:numPr>
        <w:spacing w:after="155" w:line="259" w:lineRule="auto"/>
      </w:pPr>
      <w:r>
        <w:t>转换基金运作方式、基金合并；</w:t>
      </w:r>
      <w:r>
        <w:rPr>
          <w:rFonts w:ascii="Times New Roman" w:eastAsia="Times New Roman" w:hAnsi="Times New Roman" w:cs="Times New Roman"/>
        </w:rPr>
        <w:t xml:space="preserve"> </w:t>
      </w:r>
    </w:p>
    <w:p w14:paraId="387FD3F2" w14:textId="77777777" w:rsidR="00474B2A" w:rsidRDefault="00CB032B">
      <w:pPr>
        <w:numPr>
          <w:ilvl w:val="0"/>
          <w:numId w:val="96"/>
        </w:numPr>
      </w:pPr>
      <w:r>
        <w:t>更换基金管理人、基金托管人、基金份额登记机构，基金改聘会计师事务所；</w:t>
      </w:r>
      <w:r>
        <w:rPr>
          <w:rFonts w:ascii="Times New Roman" w:eastAsia="Times New Roman" w:hAnsi="Times New Roman" w:cs="Times New Roman"/>
        </w:rPr>
        <w:t xml:space="preserve"> </w:t>
      </w:r>
    </w:p>
    <w:p w14:paraId="1AF2B0C0" w14:textId="77777777" w:rsidR="00474B2A" w:rsidRDefault="00CB032B">
      <w:pPr>
        <w:numPr>
          <w:ilvl w:val="0"/>
          <w:numId w:val="96"/>
        </w:numPr>
        <w:spacing w:after="11"/>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6B737450" w14:textId="77777777" w:rsidR="00474B2A" w:rsidRDefault="00CB032B">
      <w:pPr>
        <w:numPr>
          <w:ilvl w:val="0"/>
          <w:numId w:val="96"/>
        </w:numPr>
        <w:spacing w:after="156" w:line="259" w:lineRule="auto"/>
      </w:pPr>
      <w:r>
        <w:t>基金管理人、基金托管人的法定名称、住所发生变更；</w:t>
      </w:r>
      <w:r>
        <w:rPr>
          <w:rFonts w:ascii="Times New Roman" w:eastAsia="Times New Roman" w:hAnsi="Times New Roman" w:cs="Times New Roman"/>
        </w:rPr>
        <w:t xml:space="preserve"> </w:t>
      </w:r>
    </w:p>
    <w:p w14:paraId="4742149A" w14:textId="77777777" w:rsidR="00474B2A" w:rsidRDefault="00CB032B">
      <w:pPr>
        <w:numPr>
          <w:ilvl w:val="0"/>
          <w:numId w:val="96"/>
        </w:numPr>
      </w:pPr>
      <w:r>
        <w:t>基金管理人变更持有百分之五以上股权的股东、变更公司的实际控制人；</w:t>
      </w:r>
      <w:r>
        <w:rPr>
          <w:rFonts w:ascii="Times New Roman" w:eastAsia="Times New Roman" w:hAnsi="Times New Roman" w:cs="Times New Roman"/>
        </w:rPr>
        <w:t xml:space="preserve"> </w:t>
      </w:r>
    </w:p>
    <w:p w14:paraId="4D1D3561" w14:textId="77777777" w:rsidR="00474B2A" w:rsidRDefault="00CB032B">
      <w:pPr>
        <w:numPr>
          <w:ilvl w:val="0"/>
          <w:numId w:val="96"/>
        </w:numPr>
        <w:spacing w:after="155" w:line="259" w:lineRule="auto"/>
      </w:pPr>
      <w:r>
        <w:t>基金募集期延长或提前结束募集；</w:t>
      </w:r>
      <w:r>
        <w:rPr>
          <w:rFonts w:ascii="Times New Roman" w:eastAsia="Times New Roman" w:hAnsi="Times New Roman" w:cs="Times New Roman"/>
        </w:rPr>
        <w:t xml:space="preserve"> </w:t>
      </w:r>
    </w:p>
    <w:p w14:paraId="7495B77B" w14:textId="77777777" w:rsidR="00474B2A" w:rsidRDefault="00CB032B">
      <w:pPr>
        <w:numPr>
          <w:ilvl w:val="0"/>
          <w:numId w:val="96"/>
        </w:numPr>
      </w:pPr>
      <w:r>
        <w:t>基金管理人的高级管理人员、基金</w:t>
      </w:r>
      <w:r>
        <w:t>经理和基金托管人专门基金托管部门负责人发生变动；</w:t>
      </w:r>
      <w:r>
        <w:rPr>
          <w:rFonts w:ascii="Times New Roman" w:eastAsia="Times New Roman" w:hAnsi="Times New Roman" w:cs="Times New Roman"/>
        </w:rPr>
        <w:t xml:space="preserve"> </w:t>
      </w:r>
    </w:p>
    <w:p w14:paraId="2EACE372" w14:textId="77777777" w:rsidR="00474B2A" w:rsidRDefault="00CB032B">
      <w:pPr>
        <w:numPr>
          <w:ilvl w:val="0"/>
          <w:numId w:val="96"/>
        </w:numPr>
        <w:spacing w:after="11"/>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99E4656" w14:textId="77777777" w:rsidR="00474B2A" w:rsidRDefault="00CB032B">
      <w:pPr>
        <w:numPr>
          <w:ilvl w:val="0"/>
          <w:numId w:val="96"/>
        </w:numPr>
        <w:spacing w:after="155" w:line="259" w:lineRule="auto"/>
      </w:pPr>
      <w:r>
        <w:t>涉及基金管理业务、基金财产、基金托管业务的诉讼或仲裁；</w:t>
      </w:r>
      <w:r>
        <w:rPr>
          <w:rFonts w:ascii="Times New Roman" w:eastAsia="Times New Roman" w:hAnsi="Times New Roman" w:cs="Times New Roman"/>
        </w:rPr>
        <w:t xml:space="preserve"> </w:t>
      </w:r>
    </w:p>
    <w:p w14:paraId="07FD1462" w14:textId="77777777" w:rsidR="00474B2A" w:rsidRDefault="00CB032B">
      <w:pPr>
        <w:numPr>
          <w:ilvl w:val="0"/>
          <w:numId w:val="96"/>
        </w:numPr>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3039D7D" w14:textId="77777777" w:rsidR="00474B2A" w:rsidRDefault="00CB032B">
      <w:pPr>
        <w:numPr>
          <w:ilvl w:val="0"/>
          <w:numId w:val="96"/>
        </w:numPr>
      </w:pPr>
      <w:r>
        <w:t>基金管理人运用基金财产买卖基金管理人、基金托管人及其控股股东、实际控制人或</w:t>
      </w:r>
      <w:r>
        <w:t>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CBD8C7F" w14:textId="77777777" w:rsidR="00474B2A" w:rsidRDefault="00CB032B">
      <w:pPr>
        <w:numPr>
          <w:ilvl w:val="0"/>
          <w:numId w:val="96"/>
        </w:numPr>
        <w:spacing w:after="155" w:line="259" w:lineRule="auto"/>
      </w:pPr>
      <w:r>
        <w:t>基金收益分配事项；</w:t>
      </w:r>
      <w:r>
        <w:rPr>
          <w:rFonts w:ascii="Times New Roman" w:eastAsia="Times New Roman" w:hAnsi="Times New Roman" w:cs="Times New Roman"/>
        </w:rPr>
        <w:t xml:space="preserve"> </w:t>
      </w:r>
    </w:p>
    <w:p w14:paraId="5EC38D92" w14:textId="77777777" w:rsidR="00474B2A" w:rsidRDefault="00CB032B">
      <w:pPr>
        <w:numPr>
          <w:ilvl w:val="0"/>
          <w:numId w:val="96"/>
        </w:numPr>
      </w:pPr>
      <w:r>
        <w:t>管理费、托管费、申购费、赎回费等费用计提标准、计提方式和费率发生变更；</w:t>
      </w:r>
      <w:r>
        <w:rPr>
          <w:rFonts w:ascii="Times New Roman" w:eastAsia="Times New Roman" w:hAnsi="Times New Roman" w:cs="Times New Roman"/>
        </w:rPr>
        <w:t xml:space="preserve"> </w:t>
      </w:r>
    </w:p>
    <w:p w14:paraId="0F1B050A" w14:textId="77777777" w:rsidR="00474B2A" w:rsidRDefault="00CB032B">
      <w:pPr>
        <w:numPr>
          <w:ilvl w:val="0"/>
          <w:numId w:val="96"/>
        </w:numPr>
        <w:spacing w:after="155" w:line="259" w:lineRule="auto"/>
      </w:pPr>
      <w:r>
        <w:t>基金份额净值计价错误达基金份额净值百分之零点五；</w:t>
      </w:r>
      <w:r>
        <w:rPr>
          <w:rFonts w:ascii="Times New Roman" w:eastAsia="Times New Roman" w:hAnsi="Times New Roman" w:cs="Times New Roman"/>
        </w:rPr>
        <w:t xml:space="preserve"> </w:t>
      </w:r>
    </w:p>
    <w:p w14:paraId="1A9D12CC" w14:textId="77777777" w:rsidR="00474B2A" w:rsidRDefault="00CB032B">
      <w:pPr>
        <w:numPr>
          <w:ilvl w:val="0"/>
          <w:numId w:val="96"/>
        </w:numPr>
        <w:spacing w:after="156" w:line="259" w:lineRule="auto"/>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16E6DE80" w14:textId="77777777" w:rsidR="00474B2A" w:rsidRDefault="00CB032B">
      <w:pPr>
        <w:numPr>
          <w:ilvl w:val="0"/>
          <w:numId w:val="97"/>
        </w:numPr>
        <w:spacing w:after="155" w:line="259" w:lineRule="auto"/>
      </w:pPr>
      <w:r>
        <w:t>调整最小申购赎回单位、申购赎回方式及申购对价、赎回对价组成；</w:t>
      </w:r>
      <w:r>
        <w:rPr>
          <w:rFonts w:ascii="Times New Roman" w:eastAsia="Times New Roman" w:hAnsi="Times New Roman" w:cs="Times New Roman"/>
        </w:rPr>
        <w:t xml:space="preserve"> </w:t>
      </w:r>
    </w:p>
    <w:p w14:paraId="31F2856E" w14:textId="77777777" w:rsidR="00474B2A" w:rsidRDefault="00CB032B">
      <w:pPr>
        <w:numPr>
          <w:ilvl w:val="0"/>
          <w:numId w:val="97"/>
        </w:numPr>
        <w:spacing w:after="155" w:line="259" w:lineRule="auto"/>
      </w:pPr>
      <w:r>
        <w:t>本基金变更标的指数或业绩比较基准；</w:t>
      </w:r>
      <w:r>
        <w:rPr>
          <w:rFonts w:ascii="Times New Roman" w:eastAsia="Times New Roman" w:hAnsi="Times New Roman" w:cs="Times New Roman"/>
        </w:rPr>
        <w:t xml:space="preserve"> </w:t>
      </w:r>
    </w:p>
    <w:p w14:paraId="3FF597E4" w14:textId="77777777" w:rsidR="00474B2A" w:rsidRDefault="00CB032B">
      <w:pPr>
        <w:numPr>
          <w:ilvl w:val="0"/>
          <w:numId w:val="97"/>
        </w:numPr>
        <w:spacing w:after="155" w:line="259" w:lineRule="auto"/>
      </w:pPr>
      <w:r>
        <w:t>基金份额停牌、复牌、暂停上市、恢复上市或终止上市交易；</w:t>
      </w:r>
      <w:r>
        <w:rPr>
          <w:rFonts w:ascii="Times New Roman" w:eastAsia="Times New Roman" w:hAnsi="Times New Roman" w:cs="Times New Roman"/>
        </w:rPr>
        <w:t xml:space="preserve"> </w:t>
      </w:r>
    </w:p>
    <w:p w14:paraId="4BD0D1E1" w14:textId="77777777" w:rsidR="00474B2A" w:rsidRDefault="00CB032B">
      <w:pPr>
        <w:numPr>
          <w:ilvl w:val="0"/>
          <w:numId w:val="97"/>
        </w:numPr>
        <w:spacing w:after="154" w:line="259" w:lineRule="auto"/>
      </w:pPr>
      <w:r>
        <w:t>调整基金份额类别的设置；</w:t>
      </w:r>
      <w:r>
        <w:rPr>
          <w:rFonts w:ascii="Times New Roman" w:eastAsia="Times New Roman" w:hAnsi="Times New Roman" w:cs="Times New Roman"/>
        </w:rPr>
        <w:t xml:space="preserve"> </w:t>
      </w:r>
    </w:p>
    <w:p w14:paraId="25108C97" w14:textId="77777777" w:rsidR="00474B2A" w:rsidRDefault="00CB032B">
      <w:pPr>
        <w:numPr>
          <w:ilvl w:val="0"/>
          <w:numId w:val="97"/>
        </w:numPr>
        <w:spacing w:after="155" w:line="259" w:lineRule="auto"/>
      </w:pPr>
      <w:r>
        <w:t>本基金推出新业务或服务；</w:t>
      </w:r>
      <w:r>
        <w:rPr>
          <w:rFonts w:ascii="Times New Roman" w:eastAsia="Times New Roman" w:hAnsi="Times New Roman" w:cs="Times New Roman"/>
        </w:rPr>
        <w:t xml:space="preserve"> </w:t>
      </w:r>
    </w:p>
    <w:p w14:paraId="06EE4D42" w14:textId="77777777" w:rsidR="00474B2A" w:rsidRDefault="00CB032B">
      <w:pPr>
        <w:numPr>
          <w:ilvl w:val="0"/>
          <w:numId w:val="97"/>
        </w:numPr>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7F168CA1" w14:textId="77777777" w:rsidR="00474B2A" w:rsidRDefault="00CB032B">
      <w:pPr>
        <w:numPr>
          <w:ilvl w:val="0"/>
          <w:numId w:val="97"/>
        </w:numPr>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F1DEA69" w14:textId="77777777" w:rsidR="00474B2A" w:rsidRDefault="00CB032B">
      <w:pPr>
        <w:numPr>
          <w:ilvl w:val="0"/>
          <w:numId w:val="98"/>
        </w:numPr>
        <w:spacing w:after="148" w:line="259" w:lineRule="auto"/>
        <w:ind w:hanging="960"/>
      </w:pPr>
      <w:r>
        <w:t>澄清公告</w:t>
      </w:r>
      <w:r>
        <w:rPr>
          <w:rFonts w:ascii="Times New Roman" w:eastAsia="Times New Roman" w:hAnsi="Times New Roman" w:cs="Times New Roman"/>
        </w:rPr>
        <w:t xml:space="preserve"> </w:t>
      </w:r>
    </w:p>
    <w:p w14:paraId="59B6839A" w14:textId="77777777" w:rsidR="00474B2A" w:rsidRDefault="00CB032B">
      <w:pPr>
        <w:ind w:left="-15"/>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49E39365" w14:textId="77777777" w:rsidR="00474B2A" w:rsidRDefault="00CB032B">
      <w:pPr>
        <w:numPr>
          <w:ilvl w:val="0"/>
          <w:numId w:val="98"/>
        </w:numPr>
        <w:spacing w:after="148" w:line="259" w:lineRule="auto"/>
        <w:ind w:hanging="960"/>
      </w:pPr>
      <w:r>
        <w:t>清算报告</w:t>
      </w:r>
      <w:r>
        <w:rPr>
          <w:rFonts w:ascii="Times New Roman" w:eastAsia="Times New Roman" w:hAnsi="Times New Roman" w:cs="Times New Roman"/>
        </w:rPr>
        <w:t xml:space="preserve"> </w:t>
      </w:r>
    </w:p>
    <w:p w14:paraId="3A9A6B79" w14:textId="77777777" w:rsidR="00474B2A" w:rsidRDefault="00CB032B">
      <w:pPr>
        <w:ind w:left="-15"/>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w:t>
      </w:r>
      <w:r>
        <w:t>报刊上。</w:t>
      </w:r>
      <w:r>
        <w:rPr>
          <w:rFonts w:ascii="Times New Roman" w:eastAsia="Times New Roman" w:hAnsi="Times New Roman" w:cs="Times New Roman"/>
        </w:rPr>
        <w:t xml:space="preserve"> </w:t>
      </w:r>
    </w:p>
    <w:p w14:paraId="5119DC5E" w14:textId="77777777" w:rsidR="00474B2A" w:rsidRDefault="00CB032B">
      <w:pPr>
        <w:numPr>
          <w:ilvl w:val="0"/>
          <w:numId w:val="98"/>
        </w:numPr>
        <w:spacing w:after="149" w:line="259" w:lineRule="auto"/>
        <w:ind w:hanging="960"/>
      </w:pPr>
      <w:r>
        <w:t>基金份额持有人大会决议</w:t>
      </w:r>
      <w:r>
        <w:rPr>
          <w:rFonts w:ascii="Times New Roman" w:eastAsia="Times New Roman" w:hAnsi="Times New Roman" w:cs="Times New Roman"/>
        </w:rPr>
        <w:t xml:space="preserve"> </w:t>
      </w:r>
    </w:p>
    <w:p w14:paraId="6827F310" w14:textId="77777777" w:rsidR="00474B2A" w:rsidRDefault="00CB032B">
      <w:pPr>
        <w:ind w:left="-15"/>
      </w:pPr>
      <w:r>
        <w:t>基金份额持有人大会决定的事项，应当依法报中国证监会备案，并予以公告。</w:t>
      </w:r>
      <w:r>
        <w:rPr>
          <w:rFonts w:ascii="Times New Roman" w:eastAsia="Times New Roman" w:hAnsi="Times New Roman" w:cs="Times New Roman"/>
        </w:rPr>
        <w:t xml:space="preserve"> </w:t>
      </w:r>
    </w:p>
    <w:p w14:paraId="5FA4A2BF" w14:textId="77777777" w:rsidR="00474B2A" w:rsidRDefault="00CB032B">
      <w:pPr>
        <w:numPr>
          <w:ilvl w:val="0"/>
          <w:numId w:val="98"/>
        </w:numPr>
        <w:spacing w:after="149" w:line="259" w:lineRule="auto"/>
        <w:ind w:hanging="960"/>
      </w:pPr>
      <w:r>
        <w:t>中国证监会规定的其他信息</w:t>
      </w:r>
      <w:r>
        <w:rPr>
          <w:rFonts w:ascii="Times New Roman" w:eastAsia="Times New Roman" w:hAnsi="Times New Roman" w:cs="Times New Roman"/>
        </w:rPr>
        <w:t xml:space="preserve"> </w:t>
      </w:r>
    </w:p>
    <w:p w14:paraId="4A0475D8" w14:textId="77777777" w:rsidR="00474B2A" w:rsidRDefault="00CB032B">
      <w:pPr>
        <w:ind w:left="-15"/>
      </w:pPr>
      <w:r>
        <w:t>若本基金投资股指期货、期权、资产支持证券、参与转融通证券出借业务，基金管理人将按相关法律法规要求进行披露。</w:t>
      </w:r>
      <w:r>
        <w:rPr>
          <w:rFonts w:ascii="Times New Roman" w:eastAsia="Times New Roman" w:hAnsi="Times New Roman" w:cs="Times New Roman"/>
        </w:rPr>
        <w:t xml:space="preserve"> </w:t>
      </w:r>
    </w:p>
    <w:p w14:paraId="2829ADFF" w14:textId="77777777" w:rsidR="00474B2A" w:rsidRDefault="00CB032B">
      <w:pPr>
        <w:spacing w:after="148" w:line="259" w:lineRule="auto"/>
        <w:ind w:firstLine="0"/>
      </w:pPr>
      <w:r>
        <w:t>六、信息披露事务管理</w:t>
      </w:r>
      <w:r>
        <w:rPr>
          <w:rFonts w:ascii="Times New Roman" w:eastAsia="Times New Roman" w:hAnsi="Times New Roman" w:cs="Times New Roman"/>
        </w:rPr>
        <w:t xml:space="preserve"> </w:t>
      </w:r>
    </w:p>
    <w:p w14:paraId="6204D0E6" w14:textId="77777777" w:rsidR="00474B2A" w:rsidRDefault="00CB032B">
      <w:pPr>
        <w:spacing w:after="11"/>
        <w:ind w:left="-15" w:right="-8"/>
        <w:jc w:val="both"/>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w:t>
      </w:r>
      <w:r>
        <w:t>披露的基金信息。</w:t>
      </w:r>
      <w:r>
        <w:rPr>
          <w:rFonts w:ascii="Times New Roman" w:eastAsia="Times New Roman" w:hAnsi="Times New Roman" w:cs="Times New Roman"/>
        </w:rPr>
        <w:t xml:space="preserve"> </w:t>
      </w:r>
    </w:p>
    <w:p w14:paraId="6DCEE969" w14:textId="77777777" w:rsidR="00474B2A" w:rsidRDefault="00CB032B">
      <w:pPr>
        <w:ind w:left="-15"/>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5DD4387" w14:textId="77777777" w:rsidR="00474B2A" w:rsidRDefault="00CB032B">
      <w:pPr>
        <w:ind w:left="-15"/>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474588E" w14:textId="77777777" w:rsidR="00474B2A" w:rsidRDefault="00CB032B">
      <w:pPr>
        <w:ind w:left="-15"/>
      </w:pPr>
      <w:r>
        <w:t>基金管理人、基金托管人应当在规定报刊中选择一家报刊披露本基金信息。</w:t>
      </w:r>
      <w:r>
        <w:t>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E75F023" w14:textId="77777777" w:rsidR="00474B2A" w:rsidRDefault="00CB032B">
      <w:pPr>
        <w:ind w:left="-15"/>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w:t>
      </w:r>
      <w:r>
        <w:t>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D8A6388" w14:textId="77777777" w:rsidR="00474B2A" w:rsidRDefault="00CB032B">
      <w:pPr>
        <w:ind w:left="-15"/>
      </w:pPr>
      <w:r>
        <w:t>为基金信息披露义务人公开披露的基金信息出具审计报告、法律意见书的专业机构，应当制作工作底稿，并将相关档案至少保存到《基金合同》终止后</w:t>
      </w:r>
    </w:p>
    <w:p w14:paraId="111912C7" w14:textId="77777777" w:rsidR="00474B2A" w:rsidRDefault="00CB032B">
      <w:pPr>
        <w:spacing w:after="156" w:line="259" w:lineRule="auto"/>
        <w:ind w:left="-15"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9F222E1" w14:textId="77777777" w:rsidR="00474B2A" w:rsidRDefault="00CB032B">
      <w:pPr>
        <w:spacing w:after="149" w:line="259" w:lineRule="auto"/>
        <w:ind w:firstLine="0"/>
      </w:pPr>
      <w:r>
        <w:t>七、信息披露文件的存放与查阅</w:t>
      </w:r>
      <w:r>
        <w:rPr>
          <w:rFonts w:ascii="Times New Roman" w:eastAsia="Times New Roman" w:hAnsi="Times New Roman" w:cs="Times New Roman"/>
        </w:rPr>
        <w:t xml:space="preserve"> </w:t>
      </w:r>
    </w:p>
    <w:p w14:paraId="2930C943" w14:textId="77777777" w:rsidR="00474B2A" w:rsidRDefault="00CB032B">
      <w:pPr>
        <w:spacing w:after="11"/>
        <w:ind w:left="-15" w:right="-8"/>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4FA5D9AB" w14:textId="77777777" w:rsidR="00474B2A" w:rsidRDefault="00CB032B">
      <w:pPr>
        <w:spacing w:after="168" w:line="259" w:lineRule="auto"/>
        <w:ind w:firstLine="0"/>
      </w:pPr>
      <w:r>
        <w:rPr>
          <w:rFonts w:ascii="Times New Roman" w:eastAsia="Times New Roman" w:hAnsi="Times New Roman" w:cs="Times New Roman"/>
        </w:rPr>
        <w:t xml:space="preserve"> </w:t>
      </w:r>
    </w:p>
    <w:p w14:paraId="289C5628" w14:textId="77777777" w:rsidR="00474B2A" w:rsidRDefault="00CB032B">
      <w:pPr>
        <w:spacing w:after="168" w:line="259" w:lineRule="auto"/>
        <w:ind w:firstLine="0"/>
      </w:pPr>
      <w:r>
        <w:rPr>
          <w:rFonts w:ascii="Times New Roman" w:eastAsia="Times New Roman" w:hAnsi="Times New Roman" w:cs="Times New Roman"/>
        </w:rPr>
        <w:t xml:space="preserve"> </w:t>
      </w:r>
    </w:p>
    <w:p w14:paraId="10A1F8A1" w14:textId="77777777" w:rsidR="00474B2A" w:rsidRDefault="00CB032B">
      <w:pPr>
        <w:spacing w:after="168" w:line="259" w:lineRule="auto"/>
        <w:ind w:firstLine="0"/>
      </w:pPr>
      <w:r>
        <w:rPr>
          <w:rFonts w:ascii="Times New Roman" w:eastAsia="Times New Roman" w:hAnsi="Times New Roman" w:cs="Times New Roman"/>
        </w:rPr>
        <w:t xml:space="preserve"> </w:t>
      </w:r>
    </w:p>
    <w:p w14:paraId="30CBDF87" w14:textId="77777777" w:rsidR="00474B2A" w:rsidRDefault="00CB032B">
      <w:pPr>
        <w:spacing w:after="0" w:line="259" w:lineRule="auto"/>
        <w:ind w:firstLine="0"/>
      </w:pPr>
      <w:r>
        <w:rPr>
          <w:rFonts w:ascii="Times New Roman" w:eastAsia="Times New Roman" w:hAnsi="Times New Roman" w:cs="Times New Roman"/>
        </w:rPr>
        <w:t xml:space="preserve"> </w:t>
      </w:r>
    </w:p>
    <w:p w14:paraId="184B09E0" w14:textId="77777777" w:rsidR="00474B2A" w:rsidRDefault="00CB032B">
      <w:pPr>
        <w:pStyle w:val="1"/>
        <w:spacing w:after="102" w:line="259" w:lineRule="auto"/>
        <w:ind w:left="384" w:right="0"/>
        <w:jc w:val="left"/>
      </w:pPr>
      <w:bookmarkStart w:id="20" w:name="_Toc61954"/>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11C682F6" w14:textId="77777777" w:rsidR="00474B2A" w:rsidRDefault="00CB032B">
      <w:pPr>
        <w:spacing w:after="178" w:line="259" w:lineRule="auto"/>
        <w:ind w:firstLine="0"/>
      </w:pPr>
      <w:r>
        <w:rPr>
          <w:rFonts w:ascii="Times New Roman" w:eastAsia="Times New Roman" w:hAnsi="Times New Roman" w:cs="Times New Roman"/>
        </w:rPr>
        <w:t xml:space="preserve"> </w:t>
      </w:r>
    </w:p>
    <w:p w14:paraId="079ACDC5" w14:textId="77777777" w:rsidR="00474B2A" w:rsidRDefault="00CB032B">
      <w:pPr>
        <w:spacing w:after="156" w:line="259" w:lineRule="auto"/>
        <w:ind w:firstLine="0"/>
      </w:pPr>
      <w:r>
        <w:t>一、《基金合同》的变更</w:t>
      </w:r>
      <w:r>
        <w:rPr>
          <w:rFonts w:ascii="Times New Roman" w:eastAsia="Times New Roman" w:hAnsi="Times New Roman" w:cs="Times New Roman"/>
        </w:rPr>
        <w:t xml:space="preserve"> </w:t>
      </w:r>
    </w:p>
    <w:p w14:paraId="58D4AD18" w14:textId="77777777" w:rsidR="00474B2A" w:rsidRDefault="00CB032B">
      <w:pPr>
        <w:numPr>
          <w:ilvl w:val="0"/>
          <w:numId w:val="99"/>
        </w:numPr>
        <w:ind w:right="-4"/>
      </w:pPr>
      <w:r>
        <w:t>变更基金合同涉及法律法规规定或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2016A33" w14:textId="77777777" w:rsidR="00474B2A" w:rsidRDefault="00CB032B">
      <w:pPr>
        <w:numPr>
          <w:ilvl w:val="0"/>
          <w:numId w:val="99"/>
        </w:numPr>
        <w:spacing w:after="11"/>
        <w:ind w:right="-4"/>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3B5429BA" w14:textId="77777777" w:rsidR="00474B2A" w:rsidRDefault="00CB032B">
      <w:pPr>
        <w:spacing w:after="156" w:line="259" w:lineRule="auto"/>
        <w:ind w:firstLine="0"/>
      </w:pPr>
      <w:r>
        <w:t>二、《基金合同》的终止事由</w:t>
      </w:r>
      <w:r>
        <w:rPr>
          <w:rFonts w:ascii="Times New Roman" w:eastAsia="Times New Roman" w:hAnsi="Times New Roman" w:cs="Times New Roman"/>
        </w:rPr>
        <w:t xml:space="preserve"> </w:t>
      </w:r>
    </w:p>
    <w:p w14:paraId="26D1A082" w14:textId="77777777" w:rsidR="00474B2A" w:rsidRDefault="00CB032B">
      <w:pPr>
        <w:spacing w:after="156" w:line="259" w:lineRule="auto"/>
        <w:ind w:firstLine="0"/>
      </w:pPr>
      <w:r>
        <w:t>有下列情形之一的，《基金合同》应当终止：</w:t>
      </w:r>
      <w:r>
        <w:rPr>
          <w:rFonts w:ascii="Times New Roman" w:eastAsia="Times New Roman" w:hAnsi="Times New Roman" w:cs="Times New Roman"/>
        </w:rPr>
        <w:t xml:space="preserve"> </w:t>
      </w:r>
    </w:p>
    <w:p w14:paraId="53077032" w14:textId="77777777" w:rsidR="00474B2A" w:rsidRDefault="00CB032B">
      <w:pPr>
        <w:numPr>
          <w:ilvl w:val="0"/>
          <w:numId w:val="100"/>
        </w:numPr>
        <w:spacing w:after="155" w:line="259" w:lineRule="auto"/>
      </w:pPr>
      <w:r>
        <w:t>基金份额持有人大会决定终止的；</w:t>
      </w:r>
      <w:r>
        <w:rPr>
          <w:rFonts w:ascii="Times New Roman" w:eastAsia="Times New Roman" w:hAnsi="Times New Roman" w:cs="Times New Roman"/>
        </w:rPr>
        <w:t xml:space="preserve"> </w:t>
      </w:r>
    </w:p>
    <w:p w14:paraId="5F680741" w14:textId="77777777" w:rsidR="00474B2A" w:rsidRDefault="00CB032B">
      <w:pPr>
        <w:numPr>
          <w:ilvl w:val="0"/>
          <w:numId w:val="100"/>
        </w:numPr>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4EB2154" w14:textId="77777777" w:rsidR="00474B2A" w:rsidRDefault="00CB032B">
      <w:pPr>
        <w:numPr>
          <w:ilvl w:val="0"/>
          <w:numId w:val="100"/>
        </w:numPr>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3B6A6FC1" w14:textId="77777777" w:rsidR="00474B2A" w:rsidRDefault="00CB032B">
      <w:pPr>
        <w:numPr>
          <w:ilvl w:val="0"/>
          <w:numId w:val="100"/>
        </w:numPr>
        <w:spacing w:after="148" w:line="259" w:lineRule="auto"/>
      </w:pPr>
      <w:r>
        <w:t>出现标的指数不符合要求（因成份股价格波动等指数编制方法变动之外</w:t>
      </w:r>
      <w:r>
        <w:rPr>
          <w:rFonts w:ascii="Times New Roman" w:eastAsia="Times New Roman" w:hAnsi="Times New Roman" w:cs="Times New Roman"/>
        </w:rPr>
        <w:t xml:space="preserve"> </w:t>
      </w:r>
    </w:p>
    <w:p w14:paraId="7D4E0997" w14:textId="77777777" w:rsidR="00474B2A" w:rsidRDefault="00CB032B">
      <w:pPr>
        <w:ind w:left="-15" w:firstLine="0"/>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D2D4D3" w14:textId="77777777" w:rsidR="00474B2A" w:rsidRDefault="00CB032B">
      <w:pPr>
        <w:numPr>
          <w:ilvl w:val="0"/>
          <w:numId w:val="100"/>
        </w:numPr>
        <w:spacing w:after="155" w:line="259" w:lineRule="auto"/>
      </w:pPr>
      <w:r>
        <w:t>《基金合同》约定的其他情形；</w:t>
      </w:r>
      <w:r>
        <w:rPr>
          <w:rFonts w:ascii="Times New Roman" w:eastAsia="Times New Roman" w:hAnsi="Times New Roman" w:cs="Times New Roman"/>
        </w:rPr>
        <w:t xml:space="preserve"> </w:t>
      </w:r>
    </w:p>
    <w:p w14:paraId="743B7CF0" w14:textId="77777777" w:rsidR="00474B2A" w:rsidRDefault="00CB032B">
      <w:pPr>
        <w:numPr>
          <w:ilvl w:val="0"/>
          <w:numId w:val="100"/>
        </w:numPr>
        <w:spacing w:after="156" w:line="259" w:lineRule="auto"/>
      </w:pPr>
      <w:r>
        <w:t>相关法律法规和中国证监会规定的其他情况。</w:t>
      </w:r>
      <w:r>
        <w:rPr>
          <w:rFonts w:ascii="Times New Roman" w:eastAsia="Times New Roman" w:hAnsi="Times New Roman" w:cs="Times New Roman"/>
        </w:rPr>
        <w:t xml:space="preserve"> </w:t>
      </w:r>
    </w:p>
    <w:p w14:paraId="2934FEAC" w14:textId="77777777" w:rsidR="00474B2A" w:rsidRDefault="00CB032B">
      <w:pPr>
        <w:spacing w:after="156" w:line="259" w:lineRule="auto"/>
        <w:ind w:firstLine="0"/>
      </w:pPr>
      <w:r>
        <w:t>三、基金财产的清算</w:t>
      </w:r>
      <w:r>
        <w:rPr>
          <w:rFonts w:ascii="Times New Roman" w:eastAsia="Times New Roman" w:hAnsi="Times New Roman" w:cs="Times New Roman"/>
        </w:rPr>
        <w:t xml:space="preserve"> </w:t>
      </w:r>
    </w:p>
    <w:p w14:paraId="711ACD25" w14:textId="77777777" w:rsidR="00474B2A" w:rsidRDefault="00CB032B">
      <w:pPr>
        <w:numPr>
          <w:ilvl w:val="0"/>
          <w:numId w:val="101"/>
        </w:numPr>
        <w:spacing w:after="11"/>
        <w:ind w:right="-4"/>
      </w:pPr>
      <w:r>
        <w:t>基金财产清算小组：自出现《基金合同》终止事由之日起</w:t>
      </w:r>
      <w:r>
        <w:t xml:space="preserve"> </w:t>
      </w:r>
      <w:r>
        <w:rPr>
          <w:rFonts w:ascii="Times New Roman" w:eastAsia="Times New Roman" w:hAnsi="Times New Roman" w:cs="Times New Roman"/>
        </w:rPr>
        <w:t xml:space="preserve">30 </w:t>
      </w:r>
      <w:r>
        <w:t>个工作日内</w:t>
      </w:r>
      <w:r>
        <w:t>成立清算小组，基金管理人组织基金财产清算小组并在中国证监会的监督下进行基金清算。</w:t>
      </w:r>
      <w:r>
        <w:rPr>
          <w:rFonts w:ascii="Times New Roman" w:eastAsia="Times New Roman" w:hAnsi="Times New Roman" w:cs="Times New Roman"/>
        </w:rPr>
        <w:t xml:space="preserve"> </w:t>
      </w:r>
    </w:p>
    <w:p w14:paraId="2C3CFB47" w14:textId="77777777" w:rsidR="00474B2A" w:rsidRDefault="00CB032B">
      <w:pPr>
        <w:numPr>
          <w:ilvl w:val="0"/>
          <w:numId w:val="101"/>
        </w:numPr>
        <w:spacing w:after="158"/>
        <w:ind w:right="-4"/>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80AFEE" w14:textId="77777777" w:rsidR="00474B2A" w:rsidRDefault="00CB032B">
      <w:pPr>
        <w:numPr>
          <w:ilvl w:val="0"/>
          <w:numId w:val="101"/>
        </w:numPr>
        <w:ind w:right="-4"/>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5EA0ED5" w14:textId="77777777" w:rsidR="00474B2A" w:rsidRDefault="00CB032B">
      <w:pPr>
        <w:numPr>
          <w:ilvl w:val="0"/>
          <w:numId w:val="101"/>
        </w:numPr>
        <w:spacing w:after="155" w:line="259" w:lineRule="auto"/>
        <w:ind w:right="-4"/>
      </w:pPr>
      <w:r>
        <w:t>基金财产清算程序：</w:t>
      </w:r>
      <w:r>
        <w:rPr>
          <w:rFonts w:ascii="Times New Roman" w:eastAsia="Times New Roman" w:hAnsi="Times New Roman" w:cs="Times New Roman"/>
        </w:rPr>
        <w:t xml:space="preserve"> </w:t>
      </w:r>
    </w:p>
    <w:p w14:paraId="2F47E542" w14:textId="77777777" w:rsidR="00474B2A" w:rsidRDefault="00CB032B">
      <w:pPr>
        <w:numPr>
          <w:ilvl w:val="0"/>
          <w:numId w:val="102"/>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7432F3C2" w14:textId="77777777" w:rsidR="00474B2A" w:rsidRDefault="00CB032B">
      <w:pPr>
        <w:numPr>
          <w:ilvl w:val="0"/>
          <w:numId w:val="102"/>
        </w:numPr>
        <w:spacing w:after="155" w:line="259" w:lineRule="auto"/>
      </w:pPr>
      <w:r>
        <w:t>对基金财产和债权债务进行清理和确认；</w:t>
      </w:r>
      <w:r>
        <w:rPr>
          <w:rFonts w:ascii="Times New Roman" w:eastAsia="Times New Roman" w:hAnsi="Times New Roman" w:cs="Times New Roman"/>
        </w:rPr>
        <w:t xml:space="preserve"> </w:t>
      </w:r>
    </w:p>
    <w:p w14:paraId="61BE510F" w14:textId="77777777" w:rsidR="00474B2A" w:rsidRDefault="00CB032B">
      <w:pPr>
        <w:numPr>
          <w:ilvl w:val="0"/>
          <w:numId w:val="102"/>
        </w:numPr>
        <w:spacing w:after="155" w:line="259" w:lineRule="auto"/>
      </w:pPr>
      <w:r>
        <w:t>对基金财产进行估值和变现；</w:t>
      </w:r>
      <w:r>
        <w:rPr>
          <w:rFonts w:ascii="Times New Roman" w:eastAsia="Times New Roman" w:hAnsi="Times New Roman" w:cs="Times New Roman"/>
        </w:rPr>
        <w:t xml:space="preserve"> </w:t>
      </w:r>
    </w:p>
    <w:p w14:paraId="5D38A8C1" w14:textId="77777777" w:rsidR="00474B2A" w:rsidRDefault="00CB032B">
      <w:pPr>
        <w:numPr>
          <w:ilvl w:val="0"/>
          <w:numId w:val="102"/>
        </w:numPr>
        <w:spacing w:after="155" w:line="259" w:lineRule="auto"/>
      </w:pPr>
      <w:r>
        <w:t>制作清算报告；</w:t>
      </w:r>
      <w:r>
        <w:rPr>
          <w:rFonts w:ascii="Times New Roman" w:eastAsia="Times New Roman" w:hAnsi="Times New Roman" w:cs="Times New Roman"/>
        </w:rPr>
        <w:t xml:space="preserve"> </w:t>
      </w:r>
    </w:p>
    <w:p w14:paraId="61AEDB10" w14:textId="77777777" w:rsidR="00474B2A" w:rsidRDefault="00CB032B">
      <w:pPr>
        <w:numPr>
          <w:ilvl w:val="0"/>
          <w:numId w:val="102"/>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C16E4AF" w14:textId="77777777" w:rsidR="00474B2A" w:rsidRDefault="00CB032B">
      <w:pPr>
        <w:numPr>
          <w:ilvl w:val="0"/>
          <w:numId w:val="102"/>
        </w:numPr>
        <w:spacing w:after="155" w:line="259" w:lineRule="auto"/>
      </w:pPr>
      <w:r>
        <w:t>将清算报告报中国证监会备案并公告；</w:t>
      </w:r>
      <w:r>
        <w:rPr>
          <w:rFonts w:ascii="Times New Roman" w:eastAsia="Times New Roman" w:hAnsi="Times New Roman" w:cs="Times New Roman"/>
        </w:rPr>
        <w:t xml:space="preserve"> </w:t>
      </w:r>
    </w:p>
    <w:p w14:paraId="654FC851" w14:textId="77777777" w:rsidR="00474B2A" w:rsidRDefault="00CB032B">
      <w:pPr>
        <w:numPr>
          <w:ilvl w:val="0"/>
          <w:numId w:val="102"/>
        </w:numPr>
        <w:spacing w:after="155" w:line="259" w:lineRule="auto"/>
      </w:pPr>
      <w:r>
        <w:t>对基金财产进行分配。</w:t>
      </w:r>
      <w:r>
        <w:rPr>
          <w:rFonts w:ascii="Times New Roman" w:eastAsia="Times New Roman" w:hAnsi="Times New Roman" w:cs="Times New Roman"/>
        </w:rPr>
        <w:t xml:space="preserve"> </w:t>
      </w:r>
    </w:p>
    <w:p w14:paraId="40C4B4DA" w14:textId="77777777" w:rsidR="00474B2A" w:rsidRDefault="00CB032B">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55AD879" w14:textId="77777777" w:rsidR="00474B2A" w:rsidRDefault="00CB032B">
      <w:pPr>
        <w:numPr>
          <w:ilvl w:val="0"/>
          <w:numId w:val="103"/>
        </w:numPr>
        <w:spacing w:after="148" w:line="259" w:lineRule="auto"/>
        <w:ind w:hanging="480"/>
      </w:pPr>
      <w:r>
        <w:t>清算费用</w:t>
      </w:r>
      <w:r>
        <w:rPr>
          <w:rFonts w:ascii="Times New Roman" w:eastAsia="Times New Roman" w:hAnsi="Times New Roman" w:cs="Times New Roman"/>
        </w:rPr>
        <w:t xml:space="preserve"> </w:t>
      </w:r>
    </w:p>
    <w:p w14:paraId="192F8C86" w14:textId="77777777" w:rsidR="00474B2A" w:rsidRDefault="00CB032B">
      <w:pPr>
        <w:ind w:left="-15"/>
      </w:pPr>
      <w:r>
        <w:t>清算费用是指基金财产清算小组在进行基金清算过程中发生的所有合理费用，清算费用由基金财产清算小</w:t>
      </w:r>
      <w:r>
        <w:t>组优先从基金财产中支付。</w:t>
      </w:r>
      <w:r>
        <w:rPr>
          <w:rFonts w:ascii="Times New Roman" w:eastAsia="Times New Roman" w:hAnsi="Times New Roman" w:cs="Times New Roman"/>
        </w:rPr>
        <w:t xml:space="preserve"> </w:t>
      </w:r>
    </w:p>
    <w:p w14:paraId="502EC01A" w14:textId="77777777" w:rsidR="00474B2A" w:rsidRDefault="00CB032B">
      <w:pPr>
        <w:numPr>
          <w:ilvl w:val="0"/>
          <w:numId w:val="103"/>
        </w:numPr>
        <w:spacing w:after="149" w:line="259" w:lineRule="auto"/>
        <w:ind w:hanging="480"/>
      </w:pPr>
      <w:r>
        <w:t>基金财产清算剩余资产的分配</w:t>
      </w:r>
      <w:r>
        <w:rPr>
          <w:rFonts w:ascii="Times New Roman" w:eastAsia="Times New Roman" w:hAnsi="Times New Roman" w:cs="Times New Roman"/>
        </w:rPr>
        <w:t xml:space="preserve"> </w:t>
      </w:r>
    </w:p>
    <w:p w14:paraId="2C8C93F7" w14:textId="77777777" w:rsidR="00474B2A" w:rsidRDefault="00CB032B">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8154180" w14:textId="77777777" w:rsidR="00474B2A" w:rsidRDefault="00CB032B">
      <w:pPr>
        <w:numPr>
          <w:ilvl w:val="0"/>
          <w:numId w:val="103"/>
        </w:numPr>
        <w:spacing w:after="148" w:line="259" w:lineRule="auto"/>
        <w:ind w:hanging="480"/>
      </w:pPr>
      <w:r>
        <w:t>基金财产清算的公告</w:t>
      </w:r>
      <w:r>
        <w:rPr>
          <w:rFonts w:ascii="Times New Roman" w:eastAsia="Times New Roman" w:hAnsi="Times New Roman" w:cs="Times New Roman"/>
        </w:rPr>
        <w:t xml:space="preserve"> </w:t>
      </w:r>
    </w:p>
    <w:p w14:paraId="527E8C03" w14:textId="77777777" w:rsidR="00474B2A" w:rsidRDefault="00CB032B">
      <w:pPr>
        <w:ind w:left="-15"/>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5BCE37FD" w14:textId="77777777" w:rsidR="00474B2A" w:rsidRDefault="00CB032B">
      <w:pPr>
        <w:ind w:left="-15"/>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1146CA24" w14:textId="77777777" w:rsidR="00474B2A" w:rsidRDefault="00CB032B">
      <w:pPr>
        <w:spacing w:after="0" w:line="259" w:lineRule="auto"/>
        <w:ind w:firstLine="0"/>
      </w:pPr>
      <w:r>
        <w:rPr>
          <w:rFonts w:ascii="Times New Roman" w:eastAsia="Times New Roman" w:hAnsi="Times New Roman" w:cs="Times New Roman"/>
        </w:rPr>
        <w:t xml:space="preserve"> </w:t>
      </w:r>
    </w:p>
    <w:p w14:paraId="63C589C3" w14:textId="77777777" w:rsidR="00474B2A" w:rsidRDefault="00CB032B">
      <w:pPr>
        <w:pStyle w:val="1"/>
        <w:spacing w:after="585"/>
        <w:ind w:right="7"/>
      </w:pPr>
      <w:bookmarkStart w:id="21" w:name="_Toc61955"/>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2C42F102" w14:textId="77777777" w:rsidR="00474B2A" w:rsidRDefault="00CB032B">
      <w:pPr>
        <w:ind w:left="-15"/>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1F24942C" w14:textId="77777777" w:rsidR="00474B2A" w:rsidRDefault="00CB032B">
      <w:pPr>
        <w:numPr>
          <w:ilvl w:val="0"/>
          <w:numId w:val="104"/>
        </w:numPr>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59552989" w14:textId="77777777" w:rsidR="00474B2A" w:rsidRDefault="00CB032B">
      <w:pPr>
        <w:numPr>
          <w:ilvl w:val="0"/>
          <w:numId w:val="104"/>
        </w:numPr>
      </w:pPr>
      <w:r>
        <w:t>基金管理人由于按照《基金合同》的规定而行使或不行使其投资权而造成的损失；</w:t>
      </w:r>
      <w:r>
        <w:rPr>
          <w:rFonts w:ascii="Times New Roman" w:eastAsia="Times New Roman" w:hAnsi="Times New Roman" w:cs="Times New Roman"/>
        </w:rPr>
        <w:t xml:space="preserve"> </w:t>
      </w:r>
    </w:p>
    <w:p w14:paraId="33274689" w14:textId="77777777" w:rsidR="00474B2A" w:rsidRDefault="00CB032B">
      <w:pPr>
        <w:numPr>
          <w:ilvl w:val="0"/>
          <w:numId w:val="104"/>
        </w:numPr>
        <w:spacing w:after="147" w:line="259" w:lineRule="auto"/>
      </w:pPr>
      <w:r>
        <w:t>不可抗力。</w:t>
      </w:r>
      <w:r>
        <w:rPr>
          <w:rFonts w:ascii="Times New Roman" w:eastAsia="Times New Roman" w:hAnsi="Times New Roman" w:cs="Times New Roman"/>
        </w:rPr>
        <w:t xml:space="preserve"> </w:t>
      </w:r>
    </w:p>
    <w:p w14:paraId="04C9C07A" w14:textId="77777777" w:rsidR="00474B2A" w:rsidRDefault="00CB032B">
      <w:pPr>
        <w:numPr>
          <w:ilvl w:val="0"/>
          <w:numId w:val="105"/>
        </w:numPr>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AE9BF78" w14:textId="77777777" w:rsidR="00474B2A" w:rsidRDefault="00CB032B">
      <w:pPr>
        <w:numPr>
          <w:ilvl w:val="0"/>
          <w:numId w:val="105"/>
        </w:numPr>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4632C73" w14:textId="77777777" w:rsidR="00474B2A" w:rsidRDefault="00CB032B">
      <w:pPr>
        <w:spacing w:after="168" w:line="259" w:lineRule="auto"/>
        <w:ind w:firstLine="0"/>
      </w:pPr>
      <w:r>
        <w:rPr>
          <w:rFonts w:ascii="Times New Roman" w:eastAsia="Times New Roman" w:hAnsi="Times New Roman" w:cs="Times New Roman"/>
        </w:rPr>
        <w:t xml:space="preserve"> </w:t>
      </w:r>
    </w:p>
    <w:p w14:paraId="6BACE0B0" w14:textId="77777777" w:rsidR="00474B2A" w:rsidRDefault="00CB032B">
      <w:pPr>
        <w:spacing w:after="168" w:line="259" w:lineRule="auto"/>
        <w:ind w:firstLine="0"/>
      </w:pPr>
      <w:r>
        <w:rPr>
          <w:rFonts w:ascii="Times New Roman" w:eastAsia="Times New Roman" w:hAnsi="Times New Roman" w:cs="Times New Roman"/>
        </w:rPr>
        <w:t xml:space="preserve"> </w:t>
      </w:r>
    </w:p>
    <w:p w14:paraId="6234A085" w14:textId="77777777" w:rsidR="00474B2A" w:rsidRDefault="00CB032B">
      <w:pPr>
        <w:spacing w:after="168" w:line="259" w:lineRule="auto"/>
        <w:ind w:firstLine="0"/>
      </w:pPr>
      <w:r>
        <w:rPr>
          <w:rFonts w:ascii="Times New Roman" w:eastAsia="Times New Roman" w:hAnsi="Times New Roman" w:cs="Times New Roman"/>
        </w:rPr>
        <w:t xml:space="preserve"> </w:t>
      </w:r>
    </w:p>
    <w:p w14:paraId="17FEED67" w14:textId="77777777" w:rsidR="00474B2A" w:rsidRDefault="00CB032B">
      <w:pPr>
        <w:spacing w:after="0" w:line="259" w:lineRule="auto"/>
        <w:ind w:firstLine="0"/>
      </w:pPr>
      <w:r>
        <w:rPr>
          <w:rFonts w:ascii="Times New Roman" w:eastAsia="Times New Roman" w:hAnsi="Times New Roman" w:cs="Times New Roman"/>
        </w:rPr>
        <w:t xml:space="preserve"> </w:t>
      </w:r>
    </w:p>
    <w:p w14:paraId="29E64F27" w14:textId="77777777" w:rsidR="00474B2A" w:rsidRDefault="00CB032B">
      <w:pPr>
        <w:pStyle w:val="1"/>
        <w:spacing w:after="586"/>
      </w:pPr>
      <w:bookmarkStart w:id="22" w:name="_Toc61956"/>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037750A1" w14:textId="77777777" w:rsidR="00474B2A" w:rsidRDefault="00CB032B">
      <w:pPr>
        <w:ind w:left="-15"/>
      </w:pPr>
      <w:r>
        <w:t>各方当事人同意，因《基金合同》而产生的或与《基金合同》有关的一切争议，如经友好协商未能解决的，任何一方均有权将争议提交广州仲裁委员会，按照届时有效的仲裁规则进行仲裁，仲裁地点为广州。仲裁裁决是终局性的并对各方当事人具有约束力，仲裁费由败诉方承担。</w:t>
      </w:r>
      <w:r>
        <w:t xml:space="preserve"> </w:t>
      </w:r>
    </w:p>
    <w:p w14:paraId="135CF294" w14:textId="77777777" w:rsidR="00474B2A" w:rsidRDefault="00CB032B">
      <w:pPr>
        <w:ind w:left="-15"/>
      </w:pPr>
      <w:r>
        <w:t>争议处理期间，基金合同当事人应恪守各自的职责，继续忠实、勤勉、尽责地履行基金合同规定的义务，维护基金份额持有人的合法权益。</w:t>
      </w:r>
      <w:r>
        <w:t xml:space="preserve"> </w:t>
      </w:r>
    </w:p>
    <w:p w14:paraId="6FD2D32E" w14:textId="77777777" w:rsidR="00474B2A" w:rsidRDefault="00CB032B">
      <w:pPr>
        <w:spacing w:after="146" w:line="259" w:lineRule="auto"/>
        <w:ind w:firstLine="0"/>
      </w:pPr>
      <w:r>
        <w:t>《基金合同》受中国法律（不含港澳台立法）管辖。</w:t>
      </w:r>
      <w:r>
        <w:rPr>
          <w:rFonts w:ascii="Times New Roman" w:eastAsia="Times New Roman" w:hAnsi="Times New Roman" w:cs="Times New Roman"/>
        </w:rPr>
        <w:t xml:space="preserve"> </w:t>
      </w:r>
    </w:p>
    <w:p w14:paraId="05FC8D7E" w14:textId="77777777" w:rsidR="00474B2A" w:rsidRDefault="00CB032B">
      <w:pPr>
        <w:spacing w:after="0" w:line="259" w:lineRule="auto"/>
        <w:ind w:left="0" w:firstLine="0"/>
      </w:pPr>
      <w:r>
        <w:rPr>
          <w:rFonts w:ascii="Times New Roman" w:eastAsia="Times New Roman" w:hAnsi="Times New Roman" w:cs="Times New Roman"/>
        </w:rPr>
        <w:t xml:space="preserve"> </w:t>
      </w:r>
      <w:r>
        <w:br w:type="page"/>
      </w:r>
    </w:p>
    <w:p w14:paraId="44CCBEF7" w14:textId="77777777" w:rsidR="00474B2A" w:rsidRDefault="00CB032B">
      <w:pPr>
        <w:pStyle w:val="1"/>
        <w:spacing w:after="586"/>
      </w:pPr>
      <w:bookmarkStart w:id="23" w:name="_Toc61957"/>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7DC6D94D" w14:textId="77777777" w:rsidR="00474B2A" w:rsidRDefault="00CB032B">
      <w:pPr>
        <w:ind w:left="-15"/>
      </w:pPr>
      <w:r>
        <w:t>《基金合同》是约定基金当事人之间、基金与基金当事人之间权利义务关系的法律文件。</w:t>
      </w:r>
      <w:r>
        <w:rPr>
          <w:rFonts w:ascii="Times New Roman" w:eastAsia="Times New Roman" w:hAnsi="Times New Roman" w:cs="Times New Roman"/>
        </w:rPr>
        <w:t xml:space="preserve"> </w:t>
      </w:r>
    </w:p>
    <w:p w14:paraId="508B5B6E" w14:textId="77777777" w:rsidR="00474B2A" w:rsidRDefault="00CB032B">
      <w:pPr>
        <w:numPr>
          <w:ilvl w:val="0"/>
          <w:numId w:val="106"/>
        </w:numPr>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D3F5990" w14:textId="77777777" w:rsidR="00474B2A" w:rsidRDefault="00CB032B">
      <w:pPr>
        <w:numPr>
          <w:ilvl w:val="0"/>
          <w:numId w:val="106"/>
        </w:numPr>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25BB18B" w14:textId="77777777" w:rsidR="00474B2A" w:rsidRDefault="00CB032B">
      <w:pPr>
        <w:numPr>
          <w:ilvl w:val="0"/>
          <w:numId w:val="106"/>
        </w:numPr>
      </w:pPr>
      <w:r>
        <w:t>《基金合同》自生效之日起对包括基金管理人、基金托管人和基金份额持有人在内的《基金合同》各</w:t>
      </w:r>
      <w:r>
        <w:t>方当事人具有同等的法律约束力。</w:t>
      </w:r>
      <w:r>
        <w:rPr>
          <w:rFonts w:ascii="Times New Roman" w:eastAsia="Times New Roman" w:hAnsi="Times New Roman" w:cs="Times New Roman"/>
        </w:rPr>
        <w:t xml:space="preserve"> </w:t>
      </w:r>
    </w:p>
    <w:p w14:paraId="22B6FF3C" w14:textId="77777777" w:rsidR="00474B2A" w:rsidRDefault="00CB032B">
      <w:pPr>
        <w:numPr>
          <w:ilvl w:val="0"/>
          <w:numId w:val="106"/>
        </w:numPr>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16A5D30" w14:textId="77777777" w:rsidR="00474B2A" w:rsidRDefault="00CB032B">
      <w:pPr>
        <w:numPr>
          <w:ilvl w:val="0"/>
          <w:numId w:val="106"/>
        </w:numPr>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885E3B6" w14:textId="77777777" w:rsidR="00474B2A" w:rsidRDefault="00CB032B">
      <w:pPr>
        <w:pStyle w:val="1"/>
        <w:ind w:right="7"/>
      </w:pPr>
      <w:bookmarkStart w:id="24" w:name="_Toc61958"/>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537D9ED3" w14:textId="77777777" w:rsidR="00474B2A" w:rsidRDefault="00CB032B">
      <w:pPr>
        <w:spacing w:after="131" w:line="259" w:lineRule="auto"/>
        <w:ind w:firstLine="0"/>
      </w:pPr>
      <w:r>
        <w:t xml:space="preserve"> </w:t>
      </w:r>
    </w:p>
    <w:p w14:paraId="1542D919" w14:textId="77777777" w:rsidR="00474B2A" w:rsidRDefault="00CB032B">
      <w:pPr>
        <w:spacing w:after="131" w:line="259" w:lineRule="auto"/>
        <w:ind w:firstLine="0"/>
      </w:pPr>
      <w:r>
        <w:t>《基金合同》如有未尽事宜，由《基金合同》当事人各方按有关法律法规</w:t>
      </w:r>
    </w:p>
    <w:p w14:paraId="408F62C2" w14:textId="77777777" w:rsidR="00474B2A" w:rsidRDefault="00CB032B">
      <w:pPr>
        <w:spacing w:after="131" w:line="259" w:lineRule="auto"/>
        <w:ind w:left="-15" w:firstLine="0"/>
      </w:pPr>
      <w:r>
        <w:t>协商解决。</w:t>
      </w:r>
      <w:r>
        <w:t xml:space="preserve"> </w:t>
      </w:r>
    </w:p>
    <w:p w14:paraId="57CC7BAD" w14:textId="77777777" w:rsidR="00474B2A" w:rsidRDefault="00CB032B">
      <w:pPr>
        <w:spacing w:after="0" w:line="259" w:lineRule="auto"/>
        <w:ind w:left="0" w:firstLine="0"/>
      </w:pPr>
      <w:r>
        <w:t xml:space="preserve"> </w:t>
      </w:r>
      <w:r>
        <w:br w:type="page"/>
      </w:r>
    </w:p>
    <w:p w14:paraId="5AB17576" w14:textId="77777777" w:rsidR="00474B2A" w:rsidRDefault="00CB032B">
      <w:pPr>
        <w:pStyle w:val="1"/>
        <w:ind w:right="8"/>
      </w:pPr>
      <w:bookmarkStart w:id="25" w:name="_Toc61959"/>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64F412FF" w14:textId="77777777" w:rsidR="00474B2A" w:rsidRDefault="00CB032B">
      <w:pPr>
        <w:spacing w:after="223" w:line="259" w:lineRule="auto"/>
        <w:ind w:left="0" w:firstLine="0"/>
      </w:pPr>
      <w:r>
        <w:rPr>
          <w:rFonts w:ascii="Times New Roman" w:eastAsia="Times New Roman" w:hAnsi="Times New Roman" w:cs="Times New Roman"/>
          <w:sz w:val="21"/>
        </w:rPr>
        <w:t xml:space="preserve"> </w:t>
      </w:r>
    </w:p>
    <w:p w14:paraId="0289A665" w14:textId="77777777" w:rsidR="00474B2A" w:rsidRDefault="00CB032B">
      <w:pPr>
        <w:spacing w:after="156" w:line="259" w:lineRule="auto"/>
        <w:ind w:firstLine="0"/>
      </w:pPr>
      <w:r>
        <w:t>一、基金合同当事人及权利义务</w:t>
      </w:r>
      <w:r>
        <w:rPr>
          <w:rFonts w:ascii="Times New Roman" w:eastAsia="Times New Roman" w:hAnsi="Times New Roman" w:cs="Times New Roman"/>
        </w:rPr>
        <w:t xml:space="preserve"> </w:t>
      </w:r>
    </w:p>
    <w:p w14:paraId="75C1176D" w14:textId="77777777" w:rsidR="00474B2A" w:rsidRDefault="00CB032B">
      <w:pPr>
        <w:spacing w:after="156" w:line="259" w:lineRule="auto"/>
        <w:ind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BACAD49" w14:textId="77777777" w:rsidR="00474B2A" w:rsidRDefault="00CB032B">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A80774C" w14:textId="77777777" w:rsidR="00474B2A" w:rsidRDefault="00CB032B">
      <w:pPr>
        <w:numPr>
          <w:ilvl w:val="0"/>
          <w:numId w:val="107"/>
        </w:numPr>
        <w:spacing w:after="155" w:line="259" w:lineRule="auto"/>
      </w:pPr>
      <w:r>
        <w:t>依法募集资金；</w:t>
      </w:r>
      <w:r>
        <w:rPr>
          <w:rFonts w:ascii="Times New Roman" w:eastAsia="Times New Roman" w:hAnsi="Times New Roman" w:cs="Times New Roman"/>
        </w:rPr>
        <w:t xml:space="preserve"> </w:t>
      </w:r>
    </w:p>
    <w:p w14:paraId="2D6D9E24" w14:textId="77777777" w:rsidR="00474B2A" w:rsidRDefault="00CB032B">
      <w:pPr>
        <w:numPr>
          <w:ilvl w:val="0"/>
          <w:numId w:val="107"/>
        </w:numPr>
      </w:pPr>
      <w:r>
        <w:t>自《基金合同》生效之日起，根据法律法规和《基金合同》独立运用并管理基金财产；</w:t>
      </w:r>
      <w:r>
        <w:rPr>
          <w:rFonts w:ascii="Times New Roman" w:eastAsia="Times New Roman" w:hAnsi="Times New Roman" w:cs="Times New Roman"/>
        </w:rPr>
        <w:t xml:space="preserve"> </w:t>
      </w:r>
    </w:p>
    <w:p w14:paraId="6158848C" w14:textId="77777777" w:rsidR="00474B2A" w:rsidRDefault="00CB032B">
      <w:pPr>
        <w:numPr>
          <w:ilvl w:val="0"/>
          <w:numId w:val="107"/>
        </w:numPr>
      </w:pPr>
      <w:r>
        <w:t>依照《基金合同》收取基金管理费以及法律法规规定或中国证监会批准的其他费用；</w:t>
      </w:r>
      <w:r>
        <w:rPr>
          <w:rFonts w:ascii="Times New Roman" w:eastAsia="Times New Roman" w:hAnsi="Times New Roman" w:cs="Times New Roman"/>
        </w:rPr>
        <w:t xml:space="preserve"> </w:t>
      </w:r>
    </w:p>
    <w:p w14:paraId="1BE1D4EA" w14:textId="77777777" w:rsidR="00474B2A" w:rsidRDefault="00CB032B">
      <w:pPr>
        <w:numPr>
          <w:ilvl w:val="0"/>
          <w:numId w:val="107"/>
        </w:numPr>
        <w:spacing w:after="155" w:line="259" w:lineRule="auto"/>
      </w:pPr>
      <w:r>
        <w:t>销售基金份额；</w:t>
      </w:r>
      <w:r>
        <w:rPr>
          <w:rFonts w:ascii="Times New Roman" w:eastAsia="Times New Roman" w:hAnsi="Times New Roman" w:cs="Times New Roman"/>
        </w:rPr>
        <w:t xml:space="preserve"> </w:t>
      </w:r>
    </w:p>
    <w:p w14:paraId="41B1D79F" w14:textId="77777777" w:rsidR="00474B2A" w:rsidRDefault="00CB032B">
      <w:pPr>
        <w:numPr>
          <w:ilvl w:val="0"/>
          <w:numId w:val="107"/>
        </w:numPr>
        <w:spacing w:after="156" w:line="259" w:lineRule="auto"/>
      </w:pPr>
      <w:r>
        <w:t>按照规定召集基金份额持有人大会；</w:t>
      </w:r>
      <w:r>
        <w:rPr>
          <w:rFonts w:ascii="Times New Roman" w:eastAsia="Times New Roman" w:hAnsi="Times New Roman" w:cs="Times New Roman"/>
        </w:rPr>
        <w:t xml:space="preserve"> </w:t>
      </w:r>
    </w:p>
    <w:p w14:paraId="5EA9B498" w14:textId="77777777" w:rsidR="00474B2A" w:rsidRDefault="00CB032B">
      <w:pPr>
        <w:numPr>
          <w:ilvl w:val="0"/>
          <w:numId w:val="107"/>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821026" w14:textId="77777777" w:rsidR="00474B2A" w:rsidRDefault="00CB032B">
      <w:pPr>
        <w:numPr>
          <w:ilvl w:val="0"/>
          <w:numId w:val="107"/>
        </w:numPr>
        <w:spacing w:after="156" w:line="259" w:lineRule="auto"/>
      </w:pPr>
      <w:r>
        <w:t>在基金托管人更换时，提名新的基金托管人；</w:t>
      </w:r>
      <w:r>
        <w:rPr>
          <w:rFonts w:ascii="Times New Roman" w:eastAsia="Times New Roman" w:hAnsi="Times New Roman" w:cs="Times New Roman"/>
        </w:rPr>
        <w:t xml:space="preserve"> </w:t>
      </w:r>
    </w:p>
    <w:p w14:paraId="2BB24EFB" w14:textId="77777777" w:rsidR="00474B2A" w:rsidRDefault="00CB032B">
      <w:pPr>
        <w:numPr>
          <w:ilvl w:val="0"/>
          <w:numId w:val="107"/>
        </w:numPr>
      </w:pPr>
      <w:r>
        <w:t>选择、更换基金销售机构，对基金销售机构的相关行为进行监督和处理；</w:t>
      </w:r>
      <w:r>
        <w:rPr>
          <w:rFonts w:ascii="Times New Roman" w:eastAsia="Times New Roman" w:hAnsi="Times New Roman" w:cs="Times New Roman"/>
        </w:rPr>
        <w:t xml:space="preserve">  </w:t>
      </w:r>
    </w:p>
    <w:p w14:paraId="728CD077" w14:textId="77777777" w:rsidR="00474B2A" w:rsidRDefault="00CB032B">
      <w:pPr>
        <w:numPr>
          <w:ilvl w:val="0"/>
          <w:numId w:val="107"/>
        </w:numPr>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1F266AE8" w14:textId="77777777" w:rsidR="00474B2A" w:rsidRDefault="00CB032B">
      <w:pPr>
        <w:numPr>
          <w:ilvl w:val="0"/>
          <w:numId w:val="107"/>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DFFB8F" w14:textId="77777777" w:rsidR="00474B2A" w:rsidRDefault="00CB032B">
      <w:pPr>
        <w:numPr>
          <w:ilvl w:val="0"/>
          <w:numId w:val="107"/>
        </w:numPr>
        <w:spacing w:after="155" w:line="259" w:lineRule="auto"/>
      </w:pPr>
      <w:r>
        <w:t>在《基金合同》约定的范围内，拒绝或暂停受理申购与赎回申请；</w:t>
      </w:r>
      <w:r>
        <w:rPr>
          <w:rFonts w:ascii="Times New Roman" w:eastAsia="Times New Roman" w:hAnsi="Times New Roman" w:cs="Times New Roman"/>
        </w:rPr>
        <w:t xml:space="preserve">  </w:t>
      </w:r>
    </w:p>
    <w:p w14:paraId="6EC2560B" w14:textId="77777777" w:rsidR="00474B2A" w:rsidRDefault="00CB032B">
      <w:pPr>
        <w:numPr>
          <w:ilvl w:val="0"/>
          <w:numId w:val="107"/>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06BCD92" w14:textId="77777777" w:rsidR="00474B2A" w:rsidRDefault="00CB032B">
      <w:pPr>
        <w:numPr>
          <w:ilvl w:val="0"/>
          <w:numId w:val="107"/>
        </w:numPr>
      </w:pPr>
      <w:r>
        <w:t>在法律法规允许的前提下，为基金的利益依法为基金进行融资融券、</w:t>
      </w:r>
      <w:r>
        <w:t>转融通证券出借业务；</w:t>
      </w:r>
      <w:r>
        <w:rPr>
          <w:rFonts w:ascii="Times New Roman" w:eastAsia="Times New Roman" w:hAnsi="Times New Roman" w:cs="Times New Roman"/>
        </w:rPr>
        <w:t xml:space="preserve">  </w:t>
      </w:r>
    </w:p>
    <w:p w14:paraId="32BA3155" w14:textId="77777777" w:rsidR="00474B2A" w:rsidRDefault="00CB032B">
      <w:pPr>
        <w:numPr>
          <w:ilvl w:val="0"/>
          <w:numId w:val="107"/>
        </w:numPr>
        <w:spacing w:after="11"/>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2C0354CF" w14:textId="77777777" w:rsidR="00474B2A" w:rsidRDefault="00CB032B">
      <w:pPr>
        <w:numPr>
          <w:ilvl w:val="0"/>
          <w:numId w:val="108"/>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16D95541" w14:textId="77777777" w:rsidR="00474B2A" w:rsidRDefault="00CB032B">
      <w:pPr>
        <w:numPr>
          <w:ilvl w:val="0"/>
          <w:numId w:val="108"/>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2AA8601A" w14:textId="77777777" w:rsidR="00474B2A" w:rsidRDefault="00CB032B">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87B95D9" w14:textId="77777777" w:rsidR="00474B2A" w:rsidRDefault="00CB032B">
      <w:pPr>
        <w:numPr>
          <w:ilvl w:val="0"/>
          <w:numId w:val="109"/>
        </w:numPr>
      </w:pPr>
      <w:r>
        <w:t>依法募集资金，办理或者委托经中国证监会认定的其他机构代为办理基</w:t>
      </w:r>
      <w:r>
        <w:t>金份额的发售、申购、赎回和登记结算事宜；</w:t>
      </w:r>
      <w:r>
        <w:rPr>
          <w:rFonts w:ascii="Times New Roman" w:eastAsia="Times New Roman" w:hAnsi="Times New Roman" w:cs="Times New Roman"/>
        </w:rPr>
        <w:t xml:space="preserve"> </w:t>
      </w:r>
    </w:p>
    <w:p w14:paraId="5830557C" w14:textId="77777777" w:rsidR="00474B2A" w:rsidRDefault="00CB032B">
      <w:pPr>
        <w:numPr>
          <w:ilvl w:val="0"/>
          <w:numId w:val="109"/>
        </w:numPr>
        <w:spacing w:after="155" w:line="259" w:lineRule="auto"/>
      </w:pPr>
      <w:r>
        <w:t>办理基金备案手续；</w:t>
      </w:r>
      <w:r>
        <w:rPr>
          <w:rFonts w:ascii="Times New Roman" w:eastAsia="Times New Roman" w:hAnsi="Times New Roman" w:cs="Times New Roman"/>
        </w:rPr>
        <w:t xml:space="preserve"> </w:t>
      </w:r>
    </w:p>
    <w:p w14:paraId="514C63F7" w14:textId="77777777" w:rsidR="00474B2A" w:rsidRDefault="00CB032B">
      <w:pPr>
        <w:numPr>
          <w:ilvl w:val="0"/>
          <w:numId w:val="109"/>
        </w:numPr>
      </w:pPr>
      <w:r>
        <w:t>自《基金合同》生效之日起，以诚实信用、谨慎勤勉的原则管理和运用基金财产；</w:t>
      </w:r>
      <w:r>
        <w:rPr>
          <w:rFonts w:ascii="Times New Roman" w:eastAsia="Times New Roman" w:hAnsi="Times New Roman" w:cs="Times New Roman"/>
        </w:rPr>
        <w:t xml:space="preserve"> </w:t>
      </w:r>
    </w:p>
    <w:p w14:paraId="7AA3E679" w14:textId="77777777" w:rsidR="00474B2A" w:rsidRDefault="00CB032B">
      <w:pPr>
        <w:numPr>
          <w:ilvl w:val="0"/>
          <w:numId w:val="109"/>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CCDB7CC" w14:textId="77777777" w:rsidR="00474B2A" w:rsidRDefault="00CB032B">
      <w:pPr>
        <w:numPr>
          <w:ilvl w:val="0"/>
          <w:numId w:val="109"/>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B111972" w14:textId="77777777" w:rsidR="00474B2A" w:rsidRDefault="00CB032B">
      <w:pPr>
        <w:numPr>
          <w:ilvl w:val="0"/>
          <w:numId w:val="109"/>
        </w:numPr>
      </w:pPr>
      <w:r>
        <w:t>除依据《基金法》、《基金合同》及其他有关规定外，不得利用基金财产为自己及任何第三人谋取利益，不得委托第三人运作基</w:t>
      </w:r>
      <w:r>
        <w:t>金财产；</w:t>
      </w:r>
      <w:r>
        <w:rPr>
          <w:rFonts w:ascii="Times New Roman" w:eastAsia="Times New Roman" w:hAnsi="Times New Roman" w:cs="Times New Roman"/>
        </w:rPr>
        <w:t xml:space="preserve"> </w:t>
      </w:r>
    </w:p>
    <w:p w14:paraId="5A0A32DB" w14:textId="77777777" w:rsidR="00474B2A" w:rsidRDefault="00CB032B">
      <w:pPr>
        <w:numPr>
          <w:ilvl w:val="0"/>
          <w:numId w:val="109"/>
        </w:numPr>
        <w:spacing w:after="155" w:line="259" w:lineRule="auto"/>
      </w:pPr>
      <w:r>
        <w:t>依法接受基金托管人的监督；</w:t>
      </w:r>
      <w:r>
        <w:rPr>
          <w:rFonts w:ascii="Times New Roman" w:eastAsia="Times New Roman" w:hAnsi="Times New Roman" w:cs="Times New Roman"/>
        </w:rPr>
        <w:t xml:space="preserve"> </w:t>
      </w:r>
    </w:p>
    <w:p w14:paraId="544DF2EB" w14:textId="77777777" w:rsidR="00474B2A" w:rsidRDefault="00CB032B">
      <w:pPr>
        <w:numPr>
          <w:ilvl w:val="0"/>
          <w:numId w:val="109"/>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4D6D08C6" w14:textId="77777777" w:rsidR="00474B2A" w:rsidRDefault="00CB032B">
      <w:pPr>
        <w:numPr>
          <w:ilvl w:val="0"/>
          <w:numId w:val="109"/>
        </w:numPr>
        <w:spacing w:after="155" w:line="259" w:lineRule="auto"/>
      </w:pPr>
      <w:r>
        <w:t>进行基金会计核算并编制基金财务会计报告；</w:t>
      </w:r>
      <w:r>
        <w:rPr>
          <w:rFonts w:ascii="Times New Roman" w:eastAsia="Times New Roman" w:hAnsi="Times New Roman" w:cs="Times New Roman"/>
        </w:rPr>
        <w:t xml:space="preserve"> </w:t>
      </w:r>
    </w:p>
    <w:p w14:paraId="6AF660E1" w14:textId="77777777" w:rsidR="00474B2A" w:rsidRDefault="00CB032B">
      <w:pPr>
        <w:numPr>
          <w:ilvl w:val="0"/>
          <w:numId w:val="109"/>
        </w:numPr>
        <w:spacing w:after="156" w:line="259" w:lineRule="auto"/>
      </w:pPr>
      <w:r>
        <w:t>编制季度报告、中期报告和年度报告；</w:t>
      </w:r>
      <w:r>
        <w:rPr>
          <w:rFonts w:ascii="Times New Roman" w:eastAsia="Times New Roman" w:hAnsi="Times New Roman" w:cs="Times New Roman"/>
        </w:rPr>
        <w:t xml:space="preserve"> </w:t>
      </w:r>
    </w:p>
    <w:p w14:paraId="08EF867C" w14:textId="77777777" w:rsidR="00474B2A" w:rsidRDefault="00CB032B">
      <w:pPr>
        <w:numPr>
          <w:ilvl w:val="0"/>
          <w:numId w:val="109"/>
        </w:numPr>
      </w:pPr>
      <w:r>
        <w:t>严格按照《基金法》、《基金合同》及其他有关规定，履行信息披露及报告义务；</w:t>
      </w:r>
      <w:r>
        <w:rPr>
          <w:rFonts w:ascii="Times New Roman" w:eastAsia="Times New Roman" w:hAnsi="Times New Roman" w:cs="Times New Roman"/>
        </w:rPr>
        <w:t xml:space="preserve"> </w:t>
      </w:r>
    </w:p>
    <w:p w14:paraId="68070881" w14:textId="77777777" w:rsidR="00474B2A" w:rsidRDefault="00CB032B">
      <w:pPr>
        <w:numPr>
          <w:ilvl w:val="0"/>
          <w:numId w:val="109"/>
        </w:numPr>
        <w:spacing w:after="11"/>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0DE2550" w14:textId="77777777" w:rsidR="00474B2A" w:rsidRDefault="00CB032B">
      <w:pPr>
        <w:numPr>
          <w:ilvl w:val="0"/>
          <w:numId w:val="109"/>
        </w:numPr>
      </w:pPr>
      <w:r>
        <w:t>按《基金合同》的约定确定基金收益分配方案，及时向基金份额持有人分配基金收益；</w:t>
      </w:r>
      <w:r>
        <w:rPr>
          <w:rFonts w:ascii="Times New Roman" w:eastAsia="Times New Roman" w:hAnsi="Times New Roman" w:cs="Times New Roman"/>
        </w:rPr>
        <w:t xml:space="preserve"> </w:t>
      </w:r>
    </w:p>
    <w:p w14:paraId="154A4FD9" w14:textId="77777777" w:rsidR="00474B2A" w:rsidRDefault="00CB032B">
      <w:pPr>
        <w:numPr>
          <w:ilvl w:val="0"/>
          <w:numId w:val="109"/>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5EE5ECF4" w14:textId="77777777" w:rsidR="00474B2A" w:rsidRDefault="00CB032B">
      <w:pPr>
        <w:numPr>
          <w:ilvl w:val="0"/>
          <w:numId w:val="109"/>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5C04487" w14:textId="77777777" w:rsidR="00474B2A" w:rsidRDefault="00CB032B">
      <w:pPr>
        <w:numPr>
          <w:ilvl w:val="0"/>
          <w:numId w:val="109"/>
        </w:numPr>
      </w:pPr>
      <w:r>
        <w:t>按规</w:t>
      </w:r>
      <w:r>
        <w:t>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C11BA7F" w14:textId="77777777" w:rsidR="00474B2A" w:rsidRDefault="00CB032B">
      <w:pPr>
        <w:numPr>
          <w:ilvl w:val="0"/>
          <w:numId w:val="109"/>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F2C709B" w14:textId="77777777" w:rsidR="00474B2A" w:rsidRDefault="00CB032B">
      <w:pPr>
        <w:numPr>
          <w:ilvl w:val="0"/>
          <w:numId w:val="109"/>
        </w:numPr>
      </w:pPr>
      <w:r>
        <w:t>组织并参加基金财产清算小组，参与基金财产的保管、清理、估价、变现和分配；</w:t>
      </w:r>
      <w:r>
        <w:rPr>
          <w:rFonts w:ascii="Times New Roman" w:eastAsia="Times New Roman" w:hAnsi="Times New Roman" w:cs="Times New Roman"/>
        </w:rPr>
        <w:t xml:space="preserve"> </w:t>
      </w:r>
    </w:p>
    <w:p w14:paraId="26E8B550" w14:textId="77777777" w:rsidR="00474B2A" w:rsidRDefault="00CB032B">
      <w:pPr>
        <w:numPr>
          <w:ilvl w:val="0"/>
          <w:numId w:val="109"/>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48809115" w14:textId="77777777" w:rsidR="00474B2A" w:rsidRDefault="00CB032B">
      <w:pPr>
        <w:numPr>
          <w:ilvl w:val="0"/>
          <w:numId w:val="109"/>
        </w:numPr>
      </w:pPr>
      <w:r>
        <w:t>因违反《基金合同》导致基金财产的损失或损害基金份额持有人合法权益时，</w:t>
      </w:r>
      <w:r>
        <w:t>应当承担赔偿责任，其赔偿责任不因其退任而免除；</w:t>
      </w:r>
      <w:r>
        <w:rPr>
          <w:rFonts w:ascii="Times New Roman" w:eastAsia="Times New Roman" w:hAnsi="Times New Roman" w:cs="Times New Roman"/>
        </w:rPr>
        <w:t xml:space="preserve"> </w:t>
      </w:r>
    </w:p>
    <w:p w14:paraId="074AB65D" w14:textId="77777777" w:rsidR="00474B2A" w:rsidRDefault="00CB032B">
      <w:pPr>
        <w:numPr>
          <w:ilvl w:val="0"/>
          <w:numId w:val="109"/>
        </w:numPr>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842B832" w14:textId="77777777" w:rsidR="00474B2A" w:rsidRDefault="00CB032B">
      <w:pPr>
        <w:numPr>
          <w:ilvl w:val="0"/>
          <w:numId w:val="109"/>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2A128AA" w14:textId="77777777" w:rsidR="00474B2A" w:rsidRDefault="00CB032B">
      <w:pPr>
        <w:numPr>
          <w:ilvl w:val="0"/>
          <w:numId w:val="109"/>
        </w:numPr>
      </w:pPr>
      <w:r>
        <w:t>以基金管理人名义，代表基金份额持有人利益行使诉讼权利或实施其他法律行为；</w:t>
      </w:r>
      <w:r>
        <w:rPr>
          <w:rFonts w:ascii="Times New Roman" w:eastAsia="Times New Roman" w:hAnsi="Times New Roman" w:cs="Times New Roman"/>
        </w:rPr>
        <w:t xml:space="preserve">  </w:t>
      </w:r>
    </w:p>
    <w:p w14:paraId="4BA1B4B5" w14:textId="77777777" w:rsidR="00474B2A" w:rsidRDefault="00CB032B">
      <w:pPr>
        <w:numPr>
          <w:ilvl w:val="0"/>
          <w:numId w:val="109"/>
        </w:numPr>
        <w:spacing w:after="158"/>
      </w:pPr>
      <w:r>
        <w:t>基金管理人在募集期间未能达到基金的备案条件，《基金合同》不能生效，基金管理人承担其为基金募集承担之一切费用，将已募集资金并加计银行同期活期存</w:t>
      </w:r>
      <w:r>
        <w:t>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159E7160" w14:textId="77777777" w:rsidR="00474B2A" w:rsidRDefault="00CB032B">
      <w:pPr>
        <w:numPr>
          <w:ilvl w:val="0"/>
          <w:numId w:val="110"/>
        </w:numPr>
        <w:spacing w:after="155" w:line="259" w:lineRule="auto"/>
        <w:ind w:hanging="720"/>
      </w:pPr>
      <w:r>
        <w:t>建立并保存基金份额持有人名册；</w:t>
      </w:r>
      <w:r>
        <w:rPr>
          <w:rFonts w:ascii="Times New Roman" w:eastAsia="Times New Roman" w:hAnsi="Times New Roman" w:cs="Times New Roman"/>
        </w:rPr>
        <w:t xml:space="preserve"> </w:t>
      </w:r>
    </w:p>
    <w:p w14:paraId="7A703FBF" w14:textId="77777777" w:rsidR="00474B2A" w:rsidRDefault="00CB032B">
      <w:pPr>
        <w:numPr>
          <w:ilvl w:val="0"/>
          <w:numId w:val="110"/>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3F4A745A" w14:textId="77777777" w:rsidR="00474B2A" w:rsidRDefault="00CB032B">
      <w:pPr>
        <w:spacing w:after="156" w:line="259" w:lineRule="auto"/>
        <w:ind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65E852D" w14:textId="77777777" w:rsidR="00474B2A" w:rsidRDefault="00CB032B">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327D915" w14:textId="77777777" w:rsidR="00474B2A" w:rsidRDefault="00CB032B">
      <w:pPr>
        <w:numPr>
          <w:ilvl w:val="0"/>
          <w:numId w:val="111"/>
        </w:numPr>
      </w:pPr>
      <w:r>
        <w:t>自《基金合同》生效之日起，依法律法规和《基金合同》的规定安全保管基金财产；</w:t>
      </w:r>
      <w:r>
        <w:rPr>
          <w:rFonts w:ascii="Times New Roman" w:eastAsia="Times New Roman" w:hAnsi="Times New Roman" w:cs="Times New Roman"/>
        </w:rPr>
        <w:t xml:space="preserve"> </w:t>
      </w:r>
    </w:p>
    <w:p w14:paraId="7ABFA3E9" w14:textId="77777777" w:rsidR="00474B2A" w:rsidRDefault="00CB032B">
      <w:pPr>
        <w:numPr>
          <w:ilvl w:val="0"/>
          <w:numId w:val="111"/>
        </w:numPr>
      </w:pPr>
      <w:r>
        <w:t>依《基金合同》约定获得基金托管费以及法律法规规定或监管部门批准的其他费用；</w:t>
      </w:r>
      <w:r>
        <w:rPr>
          <w:rFonts w:ascii="Times New Roman" w:eastAsia="Times New Roman" w:hAnsi="Times New Roman" w:cs="Times New Roman"/>
        </w:rPr>
        <w:t xml:space="preserve"> </w:t>
      </w:r>
    </w:p>
    <w:p w14:paraId="25002512" w14:textId="77777777" w:rsidR="00474B2A" w:rsidRDefault="00CB032B">
      <w:pPr>
        <w:numPr>
          <w:ilvl w:val="0"/>
          <w:numId w:val="111"/>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19AEE19" w14:textId="77777777" w:rsidR="00474B2A" w:rsidRDefault="00CB032B">
      <w:pPr>
        <w:numPr>
          <w:ilvl w:val="0"/>
          <w:numId w:val="111"/>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7FACDE4A" w14:textId="77777777" w:rsidR="00474B2A" w:rsidRDefault="00CB032B">
      <w:pPr>
        <w:numPr>
          <w:ilvl w:val="0"/>
          <w:numId w:val="111"/>
        </w:numPr>
        <w:spacing w:after="155" w:line="259" w:lineRule="auto"/>
      </w:pPr>
      <w:r>
        <w:t>提议召开或召集基金份额持有人大会；</w:t>
      </w:r>
      <w:r>
        <w:rPr>
          <w:rFonts w:ascii="Times New Roman" w:eastAsia="Times New Roman" w:hAnsi="Times New Roman" w:cs="Times New Roman"/>
        </w:rPr>
        <w:t xml:space="preserve"> </w:t>
      </w:r>
    </w:p>
    <w:p w14:paraId="25D8B957" w14:textId="77777777" w:rsidR="00474B2A" w:rsidRDefault="00CB032B">
      <w:pPr>
        <w:numPr>
          <w:ilvl w:val="0"/>
          <w:numId w:val="111"/>
        </w:numPr>
        <w:spacing w:after="156" w:line="259" w:lineRule="auto"/>
      </w:pPr>
      <w:r>
        <w:t>在基金管理人更换时，提名新的基金管理人；</w:t>
      </w:r>
      <w:r>
        <w:rPr>
          <w:rFonts w:ascii="Times New Roman" w:eastAsia="Times New Roman" w:hAnsi="Times New Roman" w:cs="Times New Roman"/>
        </w:rPr>
        <w:t xml:space="preserve"> </w:t>
      </w:r>
    </w:p>
    <w:p w14:paraId="064B0D36" w14:textId="77777777" w:rsidR="00474B2A" w:rsidRDefault="00CB032B">
      <w:pPr>
        <w:numPr>
          <w:ilvl w:val="0"/>
          <w:numId w:val="111"/>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0846727D" w14:textId="77777777" w:rsidR="00474B2A" w:rsidRDefault="00CB032B">
      <w:pPr>
        <w:ind w:left="-15"/>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11A2DCC9" w14:textId="77777777" w:rsidR="00474B2A" w:rsidRDefault="00CB032B">
      <w:pPr>
        <w:numPr>
          <w:ilvl w:val="0"/>
          <w:numId w:val="112"/>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2FFCC76A" w14:textId="77777777" w:rsidR="00474B2A" w:rsidRDefault="00CB032B">
      <w:pPr>
        <w:numPr>
          <w:ilvl w:val="0"/>
          <w:numId w:val="112"/>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F7AF06C" w14:textId="77777777" w:rsidR="00474B2A" w:rsidRDefault="00CB032B">
      <w:pPr>
        <w:numPr>
          <w:ilvl w:val="0"/>
          <w:numId w:val="112"/>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A661A93" w14:textId="77777777" w:rsidR="00474B2A" w:rsidRDefault="00CB032B">
      <w:pPr>
        <w:numPr>
          <w:ilvl w:val="0"/>
          <w:numId w:val="112"/>
        </w:numPr>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3A167436" w14:textId="77777777" w:rsidR="00474B2A" w:rsidRDefault="00CB032B">
      <w:pPr>
        <w:numPr>
          <w:ilvl w:val="0"/>
          <w:numId w:val="113"/>
        </w:numPr>
      </w:pPr>
      <w:r>
        <w:t>按规定开设基金财产的资金账户和证券账户，按照《基金合</w:t>
      </w:r>
      <w:r>
        <w:t>同》的约定，根据基金管理人的投资指令，及时办理清算、交割事宜；</w:t>
      </w:r>
      <w:r>
        <w:rPr>
          <w:rFonts w:ascii="Times New Roman" w:eastAsia="Times New Roman" w:hAnsi="Times New Roman" w:cs="Times New Roman"/>
        </w:rPr>
        <w:t xml:space="preserve"> </w:t>
      </w:r>
    </w:p>
    <w:p w14:paraId="0A750A5F" w14:textId="77777777" w:rsidR="00474B2A" w:rsidRDefault="00CB032B">
      <w:pPr>
        <w:numPr>
          <w:ilvl w:val="0"/>
          <w:numId w:val="113"/>
        </w:numPr>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71B8E51" w14:textId="77777777" w:rsidR="00474B2A" w:rsidRDefault="00CB032B">
      <w:pPr>
        <w:numPr>
          <w:ilvl w:val="0"/>
          <w:numId w:val="113"/>
        </w:numPr>
        <w:spacing w:after="156" w:line="259" w:lineRule="auto"/>
      </w:pPr>
      <w:r>
        <w:t>复核、审查基金管理人计算的基金资产净值、基金份额净值；</w:t>
      </w:r>
      <w:r>
        <w:rPr>
          <w:rFonts w:ascii="Times New Roman" w:eastAsia="Times New Roman" w:hAnsi="Times New Roman" w:cs="Times New Roman"/>
        </w:rPr>
        <w:t xml:space="preserve"> </w:t>
      </w:r>
    </w:p>
    <w:p w14:paraId="072F8EEC" w14:textId="77777777" w:rsidR="00474B2A" w:rsidRDefault="00CB032B">
      <w:pPr>
        <w:numPr>
          <w:ilvl w:val="0"/>
          <w:numId w:val="113"/>
        </w:numPr>
        <w:spacing w:after="156" w:line="259" w:lineRule="auto"/>
      </w:pPr>
      <w:r>
        <w:t>办理与基金托管业务活动有关的信息披露事项；</w:t>
      </w:r>
      <w:r>
        <w:rPr>
          <w:rFonts w:ascii="Times New Roman" w:eastAsia="Times New Roman" w:hAnsi="Times New Roman" w:cs="Times New Roman"/>
        </w:rPr>
        <w:t xml:space="preserve"> </w:t>
      </w:r>
    </w:p>
    <w:p w14:paraId="468AB0E0" w14:textId="77777777" w:rsidR="00474B2A" w:rsidRDefault="00CB032B">
      <w:pPr>
        <w:numPr>
          <w:ilvl w:val="0"/>
          <w:numId w:val="113"/>
        </w:numPr>
      </w:pPr>
      <w:r>
        <w:t>对基金财务会计报告、季度报告、中期报告和年度报告出具意见，说明基金管理人在各重要方面的运作是否严格按照《基金合同》的规定进行；</w:t>
      </w:r>
      <w:r>
        <w:t>如果基金管理人有未执行《基金合同》规定的行为，还应当说明基金托管人是否采取了适当的措施；</w:t>
      </w:r>
      <w:r>
        <w:rPr>
          <w:rFonts w:ascii="Times New Roman" w:eastAsia="Times New Roman" w:hAnsi="Times New Roman" w:cs="Times New Roman"/>
        </w:rPr>
        <w:t xml:space="preserve"> </w:t>
      </w:r>
    </w:p>
    <w:p w14:paraId="51B0639B" w14:textId="77777777" w:rsidR="00474B2A" w:rsidRDefault="00CB032B">
      <w:pPr>
        <w:numPr>
          <w:ilvl w:val="0"/>
          <w:numId w:val="113"/>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6EA102A" w14:textId="77777777" w:rsidR="00474B2A" w:rsidRDefault="00CB032B">
      <w:pPr>
        <w:numPr>
          <w:ilvl w:val="0"/>
          <w:numId w:val="113"/>
        </w:numPr>
        <w:spacing w:after="156" w:line="259" w:lineRule="auto"/>
      </w:pPr>
      <w:r>
        <w:t>从基金管理人或其委托的登记机构处接收基金份额持有人名册；</w:t>
      </w:r>
      <w:r>
        <w:rPr>
          <w:rFonts w:ascii="Times New Roman" w:eastAsia="Times New Roman" w:hAnsi="Times New Roman" w:cs="Times New Roman"/>
        </w:rPr>
        <w:t xml:space="preserve"> </w:t>
      </w:r>
    </w:p>
    <w:p w14:paraId="0C7B19D1" w14:textId="77777777" w:rsidR="00474B2A" w:rsidRDefault="00CB032B">
      <w:pPr>
        <w:numPr>
          <w:ilvl w:val="0"/>
          <w:numId w:val="113"/>
        </w:numPr>
        <w:spacing w:after="155" w:line="259" w:lineRule="auto"/>
      </w:pPr>
      <w:r>
        <w:t>按规定制作相关账册并与基金管理人核对；</w:t>
      </w:r>
      <w:r>
        <w:rPr>
          <w:rFonts w:ascii="Times New Roman" w:eastAsia="Times New Roman" w:hAnsi="Times New Roman" w:cs="Times New Roman"/>
        </w:rPr>
        <w:t xml:space="preserve"> </w:t>
      </w:r>
    </w:p>
    <w:p w14:paraId="699A1275" w14:textId="77777777" w:rsidR="00474B2A" w:rsidRDefault="00CB032B">
      <w:pPr>
        <w:numPr>
          <w:ilvl w:val="0"/>
          <w:numId w:val="113"/>
        </w:numPr>
      </w:pPr>
      <w:r>
        <w:t>依据基金管理人的指令或有关规定向基金份额持有人支付基金收益和赎回对价；</w:t>
      </w:r>
      <w:r>
        <w:rPr>
          <w:rFonts w:ascii="Times New Roman" w:eastAsia="Times New Roman" w:hAnsi="Times New Roman" w:cs="Times New Roman"/>
        </w:rPr>
        <w:t xml:space="preserve"> </w:t>
      </w:r>
    </w:p>
    <w:p w14:paraId="56C300CC" w14:textId="77777777" w:rsidR="00474B2A" w:rsidRDefault="00CB032B">
      <w:pPr>
        <w:numPr>
          <w:ilvl w:val="0"/>
          <w:numId w:val="113"/>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2027A56" w14:textId="77777777" w:rsidR="00474B2A" w:rsidRDefault="00CB032B">
      <w:pPr>
        <w:numPr>
          <w:ilvl w:val="0"/>
          <w:numId w:val="113"/>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14:paraId="041C021F" w14:textId="77777777" w:rsidR="00474B2A" w:rsidRDefault="00CB032B">
      <w:pPr>
        <w:numPr>
          <w:ilvl w:val="0"/>
          <w:numId w:val="113"/>
        </w:numPr>
      </w:pPr>
      <w:r>
        <w:t>参加基金财产清算小组，参与基金财产的保管、清理、估价、变现和分配；</w:t>
      </w:r>
      <w:r>
        <w:rPr>
          <w:rFonts w:ascii="Times New Roman" w:eastAsia="Times New Roman" w:hAnsi="Times New Roman" w:cs="Times New Roman"/>
        </w:rPr>
        <w:t xml:space="preserve"> </w:t>
      </w:r>
    </w:p>
    <w:p w14:paraId="418A20AD" w14:textId="77777777" w:rsidR="00474B2A" w:rsidRDefault="00CB032B">
      <w:pPr>
        <w:numPr>
          <w:ilvl w:val="0"/>
          <w:numId w:val="113"/>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B145646" w14:textId="77777777" w:rsidR="00474B2A" w:rsidRDefault="00CB032B">
      <w:pPr>
        <w:numPr>
          <w:ilvl w:val="0"/>
          <w:numId w:val="113"/>
        </w:numPr>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63EBBF0" w14:textId="77777777" w:rsidR="00474B2A" w:rsidRDefault="00CB032B">
      <w:pPr>
        <w:numPr>
          <w:ilvl w:val="0"/>
          <w:numId w:val="114"/>
        </w:numPr>
        <w:spacing w:after="155" w:line="259" w:lineRule="auto"/>
        <w:ind w:hanging="720"/>
      </w:pPr>
      <w:r>
        <w:t>执行生效的基金份额持有人大会的决议；</w:t>
      </w:r>
      <w:r>
        <w:rPr>
          <w:rFonts w:ascii="Times New Roman" w:eastAsia="Times New Roman" w:hAnsi="Times New Roman" w:cs="Times New Roman"/>
        </w:rPr>
        <w:t xml:space="preserve"> </w:t>
      </w:r>
    </w:p>
    <w:p w14:paraId="2FBC8715" w14:textId="77777777" w:rsidR="00474B2A" w:rsidRDefault="00CB032B">
      <w:pPr>
        <w:numPr>
          <w:ilvl w:val="0"/>
          <w:numId w:val="114"/>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6E970080" w14:textId="77777777" w:rsidR="00474B2A" w:rsidRDefault="00CB032B">
      <w:pPr>
        <w:spacing w:after="148" w:line="259" w:lineRule="auto"/>
        <w:ind w:firstLine="0"/>
      </w:pPr>
      <w:r>
        <w:t>（三）基金份额持有人</w:t>
      </w:r>
      <w:r>
        <w:rPr>
          <w:rFonts w:ascii="Times New Roman" w:eastAsia="Times New Roman" w:hAnsi="Times New Roman" w:cs="Times New Roman"/>
        </w:rPr>
        <w:t xml:space="preserve"> </w:t>
      </w:r>
    </w:p>
    <w:p w14:paraId="31FB2078" w14:textId="77777777" w:rsidR="00474B2A" w:rsidRDefault="00CB032B">
      <w:pPr>
        <w:spacing w:after="11"/>
        <w:ind w:left="-15" w:right="-8"/>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A1959B7" w14:textId="77777777" w:rsidR="00474B2A" w:rsidRDefault="00CB032B">
      <w:pPr>
        <w:spacing w:after="156" w:line="259" w:lineRule="auto"/>
        <w:ind w:firstLine="0"/>
      </w:pPr>
      <w:r>
        <w:t>每份基金份额具有同等的合法权益。</w:t>
      </w:r>
      <w:r>
        <w:rPr>
          <w:rFonts w:ascii="Times New Roman" w:eastAsia="Times New Roman" w:hAnsi="Times New Roman" w:cs="Times New Roman"/>
        </w:rPr>
        <w:t xml:space="preserve"> </w:t>
      </w:r>
    </w:p>
    <w:p w14:paraId="099364DA" w14:textId="77777777" w:rsidR="00474B2A" w:rsidRDefault="00CB032B">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690A87A" w14:textId="77777777" w:rsidR="00474B2A" w:rsidRDefault="00CB032B">
      <w:pPr>
        <w:numPr>
          <w:ilvl w:val="0"/>
          <w:numId w:val="115"/>
        </w:numPr>
        <w:spacing w:after="155" w:line="259" w:lineRule="auto"/>
      </w:pPr>
      <w:r>
        <w:t>分享基金财产收益；</w:t>
      </w:r>
      <w:r>
        <w:rPr>
          <w:rFonts w:ascii="Times New Roman" w:eastAsia="Times New Roman" w:hAnsi="Times New Roman" w:cs="Times New Roman"/>
        </w:rPr>
        <w:t xml:space="preserve"> </w:t>
      </w:r>
    </w:p>
    <w:p w14:paraId="269C53BF" w14:textId="77777777" w:rsidR="00474B2A" w:rsidRDefault="00CB032B">
      <w:pPr>
        <w:numPr>
          <w:ilvl w:val="0"/>
          <w:numId w:val="115"/>
        </w:numPr>
        <w:spacing w:after="155" w:line="259" w:lineRule="auto"/>
      </w:pPr>
      <w:r>
        <w:t>参与</w:t>
      </w:r>
      <w:r>
        <w:t>分配清算后的剩余基金财产；</w:t>
      </w:r>
      <w:r>
        <w:rPr>
          <w:rFonts w:ascii="Times New Roman" w:eastAsia="Times New Roman" w:hAnsi="Times New Roman" w:cs="Times New Roman"/>
        </w:rPr>
        <w:t xml:space="preserve"> </w:t>
      </w:r>
    </w:p>
    <w:p w14:paraId="564590F0" w14:textId="77777777" w:rsidR="00474B2A" w:rsidRDefault="00CB032B">
      <w:pPr>
        <w:numPr>
          <w:ilvl w:val="0"/>
          <w:numId w:val="115"/>
        </w:numPr>
        <w:spacing w:after="156" w:line="259" w:lineRule="auto"/>
      </w:pPr>
      <w:r>
        <w:t>依法申请赎回或转让其持有的基金份额；</w:t>
      </w:r>
      <w:r>
        <w:rPr>
          <w:rFonts w:ascii="Times New Roman" w:eastAsia="Times New Roman" w:hAnsi="Times New Roman" w:cs="Times New Roman"/>
        </w:rPr>
        <w:t xml:space="preserve"> </w:t>
      </w:r>
    </w:p>
    <w:p w14:paraId="45D63D20" w14:textId="77777777" w:rsidR="00474B2A" w:rsidRDefault="00CB032B">
      <w:pPr>
        <w:numPr>
          <w:ilvl w:val="0"/>
          <w:numId w:val="115"/>
        </w:numPr>
      </w:pPr>
      <w:r>
        <w:t>按照规定要求召开基金份额持有人大会或者召集基金份额持有人大会；</w:t>
      </w:r>
      <w:r>
        <w:rPr>
          <w:rFonts w:ascii="Times New Roman" w:eastAsia="Times New Roman" w:hAnsi="Times New Roman" w:cs="Times New Roman"/>
        </w:rPr>
        <w:t xml:space="preserve"> </w:t>
      </w:r>
    </w:p>
    <w:p w14:paraId="46F3CAB8" w14:textId="77777777" w:rsidR="00474B2A" w:rsidRDefault="00CB032B">
      <w:pPr>
        <w:numPr>
          <w:ilvl w:val="0"/>
          <w:numId w:val="115"/>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1B4C35F" w14:textId="77777777" w:rsidR="00474B2A" w:rsidRDefault="00CB032B">
      <w:pPr>
        <w:numPr>
          <w:ilvl w:val="0"/>
          <w:numId w:val="115"/>
        </w:numPr>
        <w:spacing w:after="155" w:line="259" w:lineRule="auto"/>
      </w:pPr>
      <w:r>
        <w:t>查阅或者复制公开披露的基金信息资料；</w:t>
      </w:r>
      <w:r>
        <w:rPr>
          <w:rFonts w:ascii="Times New Roman" w:eastAsia="Times New Roman" w:hAnsi="Times New Roman" w:cs="Times New Roman"/>
        </w:rPr>
        <w:t xml:space="preserve"> </w:t>
      </w:r>
    </w:p>
    <w:p w14:paraId="5EB7D4C6" w14:textId="77777777" w:rsidR="00474B2A" w:rsidRDefault="00CB032B">
      <w:pPr>
        <w:numPr>
          <w:ilvl w:val="0"/>
          <w:numId w:val="115"/>
        </w:numPr>
        <w:spacing w:after="155" w:line="259" w:lineRule="auto"/>
      </w:pPr>
      <w:r>
        <w:t>监督基金管理人的投资运作；</w:t>
      </w:r>
      <w:r>
        <w:rPr>
          <w:rFonts w:ascii="Times New Roman" w:eastAsia="Times New Roman" w:hAnsi="Times New Roman" w:cs="Times New Roman"/>
        </w:rPr>
        <w:t xml:space="preserve"> </w:t>
      </w:r>
    </w:p>
    <w:p w14:paraId="4D6A91C9" w14:textId="77777777" w:rsidR="00474B2A" w:rsidRDefault="00CB032B">
      <w:pPr>
        <w:numPr>
          <w:ilvl w:val="0"/>
          <w:numId w:val="115"/>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0C67AE67" w14:textId="77777777" w:rsidR="00474B2A" w:rsidRDefault="00CB032B">
      <w:pPr>
        <w:numPr>
          <w:ilvl w:val="0"/>
          <w:numId w:val="115"/>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009A6BDB" w14:textId="77777777" w:rsidR="00474B2A" w:rsidRDefault="00CB032B">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F285A25" w14:textId="77777777" w:rsidR="00474B2A" w:rsidRDefault="00CB032B">
      <w:pPr>
        <w:ind w:firstLine="0"/>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A171004" w14:textId="77777777" w:rsidR="00474B2A" w:rsidRDefault="00CB032B">
      <w:pPr>
        <w:numPr>
          <w:ilvl w:val="0"/>
          <w:numId w:val="116"/>
        </w:numPr>
        <w:spacing w:after="156" w:line="259" w:lineRule="auto"/>
      </w:pPr>
      <w:r>
        <w:t>关注基金信息披露，及时行使权利和履行义务；</w:t>
      </w:r>
      <w:r>
        <w:rPr>
          <w:rFonts w:ascii="Times New Roman" w:eastAsia="Times New Roman" w:hAnsi="Times New Roman" w:cs="Times New Roman"/>
        </w:rPr>
        <w:t xml:space="preserve"> </w:t>
      </w:r>
    </w:p>
    <w:p w14:paraId="31CE2ED7" w14:textId="77777777" w:rsidR="00474B2A" w:rsidRDefault="00CB032B">
      <w:pPr>
        <w:numPr>
          <w:ilvl w:val="0"/>
          <w:numId w:val="116"/>
        </w:numPr>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4DE7A939" w14:textId="77777777" w:rsidR="00474B2A" w:rsidRDefault="00CB032B">
      <w:pPr>
        <w:numPr>
          <w:ilvl w:val="0"/>
          <w:numId w:val="116"/>
        </w:numPr>
      </w:pPr>
      <w:r>
        <w:t>在其持有的基金份额范围内，承担基金亏损或者《基金合同》终止的有限责任；</w:t>
      </w:r>
      <w:r>
        <w:rPr>
          <w:rFonts w:ascii="Times New Roman" w:eastAsia="Times New Roman" w:hAnsi="Times New Roman" w:cs="Times New Roman"/>
        </w:rPr>
        <w:t xml:space="preserve"> </w:t>
      </w:r>
    </w:p>
    <w:p w14:paraId="4B53D59C" w14:textId="77777777" w:rsidR="00474B2A" w:rsidRDefault="00CB032B">
      <w:pPr>
        <w:numPr>
          <w:ilvl w:val="0"/>
          <w:numId w:val="116"/>
        </w:numPr>
        <w:spacing w:after="156" w:line="259" w:lineRule="auto"/>
      </w:pPr>
      <w:r>
        <w:t>不从事任何有损基金及其他《基金合同》当事人合</w:t>
      </w:r>
      <w:r>
        <w:t>法权益的活动；</w:t>
      </w:r>
      <w:r>
        <w:rPr>
          <w:rFonts w:ascii="Times New Roman" w:eastAsia="Times New Roman" w:hAnsi="Times New Roman" w:cs="Times New Roman"/>
        </w:rPr>
        <w:t xml:space="preserve"> </w:t>
      </w:r>
    </w:p>
    <w:p w14:paraId="6A369CB5" w14:textId="77777777" w:rsidR="00474B2A" w:rsidRDefault="00CB032B">
      <w:pPr>
        <w:numPr>
          <w:ilvl w:val="0"/>
          <w:numId w:val="116"/>
        </w:numPr>
        <w:spacing w:after="156" w:line="259" w:lineRule="auto"/>
      </w:pPr>
      <w:r>
        <w:t>执行生效的基金份额持有人大会的决议；</w:t>
      </w:r>
      <w:r>
        <w:rPr>
          <w:rFonts w:ascii="Times New Roman" w:eastAsia="Times New Roman" w:hAnsi="Times New Roman" w:cs="Times New Roman"/>
        </w:rPr>
        <w:t xml:space="preserve"> </w:t>
      </w:r>
    </w:p>
    <w:p w14:paraId="4C26C031" w14:textId="77777777" w:rsidR="00474B2A" w:rsidRDefault="00CB032B">
      <w:pPr>
        <w:numPr>
          <w:ilvl w:val="0"/>
          <w:numId w:val="116"/>
        </w:numPr>
        <w:spacing w:after="150" w:line="259" w:lineRule="auto"/>
      </w:pPr>
      <w:r>
        <w:t>返还在基金交易过程中因任何原因获得的不当得利；</w:t>
      </w:r>
      <w:r>
        <w:rPr>
          <w:rFonts w:ascii="Times New Roman" w:eastAsia="Times New Roman" w:hAnsi="Times New Roman" w:cs="Times New Roman"/>
        </w:rPr>
        <w:t xml:space="preserve"> </w:t>
      </w:r>
    </w:p>
    <w:p w14:paraId="05A7FBFC" w14:textId="77777777" w:rsidR="00474B2A" w:rsidRDefault="00CB032B">
      <w:pPr>
        <w:numPr>
          <w:ilvl w:val="0"/>
          <w:numId w:val="116"/>
        </w:numPr>
        <w:spacing w:after="143" w:line="259" w:lineRule="auto"/>
      </w:pPr>
      <w:r>
        <w:t>法律法规及中国证监会规定的和《基金合同》约定的其他义务。</w:t>
      </w:r>
      <w:r>
        <w:rPr>
          <w:rFonts w:ascii="Times New Roman" w:eastAsia="Times New Roman" w:hAnsi="Times New Roman" w:cs="Times New Roman"/>
          <w:sz w:val="21"/>
        </w:rPr>
        <w:t xml:space="preserve"> </w:t>
      </w:r>
    </w:p>
    <w:p w14:paraId="187AA068" w14:textId="77777777" w:rsidR="00474B2A" w:rsidRDefault="00CB032B">
      <w:pPr>
        <w:spacing w:after="131" w:line="259" w:lineRule="auto"/>
        <w:ind w:firstLine="0"/>
      </w:pPr>
      <w:r>
        <w:t>二、基金份额持有人大会</w:t>
      </w:r>
      <w:r>
        <w:t xml:space="preserve"> </w:t>
      </w:r>
    </w:p>
    <w:p w14:paraId="33686F8D" w14:textId="77777777" w:rsidR="00474B2A" w:rsidRDefault="00CB032B">
      <w:pPr>
        <w:ind w:left="-15"/>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488C4FC9" w14:textId="77777777" w:rsidR="00474B2A" w:rsidRDefault="00CB032B">
      <w:pPr>
        <w:spacing w:after="131" w:line="259" w:lineRule="auto"/>
        <w:ind w:firstLine="0"/>
      </w:pPr>
      <w:r>
        <w:t>本基金的基金份额持有人大会不设立日常机构。</w:t>
      </w:r>
      <w:r>
        <w:t xml:space="preserve"> </w:t>
      </w:r>
    </w:p>
    <w:p w14:paraId="49DDAA82" w14:textId="77777777" w:rsidR="00474B2A" w:rsidRDefault="00CB032B">
      <w:pPr>
        <w:spacing w:after="131" w:line="259" w:lineRule="auto"/>
        <w:ind w:firstLine="0"/>
      </w:pPr>
      <w:r>
        <w:t>未来，若本基金推出本基金的联接基金，则：</w:t>
      </w:r>
      <w:r>
        <w:t xml:space="preserve"> </w:t>
      </w:r>
    </w:p>
    <w:p w14:paraId="57E32AEC" w14:textId="77777777" w:rsidR="00474B2A" w:rsidRDefault="00CB032B">
      <w:pPr>
        <w:ind w:left="-15"/>
      </w:pPr>
      <w:r>
        <w:t>鉴于本基金和本基金的联接基金（以下简称</w:t>
      </w:r>
      <w:r>
        <w:t>“</w:t>
      </w:r>
      <w:r>
        <w:t>联接基金</w:t>
      </w:r>
      <w:r>
        <w:t>”</w:t>
      </w:r>
      <w:r>
        <w:t>）的相关性，联接基</w:t>
      </w:r>
      <w:r>
        <w:t>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40F27694" w14:textId="77777777" w:rsidR="00474B2A" w:rsidRDefault="00CB032B">
      <w:pPr>
        <w:ind w:left="-15"/>
      </w:pPr>
      <w:r>
        <w:t>联接基金的基金管理人不应以联接基金的名义代表联接基金的全体基金份额持有人以本基金的基金份额持有人的身份行使表决权，但可接受联接基金的特定基金份额</w:t>
      </w:r>
      <w:r>
        <w:t>持有人的委托以特定的联接基金基金份额持有人代理人的身份出席本基金的基金份额持有人大会并参与表决。</w:t>
      </w:r>
      <w:r>
        <w:t xml:space="preserve"> </w:t>
      </w:r>
    </w:p>
    <w:p w14:paraId="30BBD340" w14:textId="77777777" w:rsidR="00474B2A" w:rsidRDefault="00CB032B">
      <w:pPr>
        <w:ind w:firstLine="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30A3FCAB" w14:textId="77777777" w:rsidR="00474B2A" w:rsidRDefault="00CB032B">
      <w:pPr>
        <w:spacing w:after="131" w:line="259" w:lineRule="auto"/>
        <w:ind w:firstLine="0"/>
      </w:pPr>
      <w:r>
        <w:t>（一）召开事由</w:t>
      </w:r>
      <w:r>
        <w:t xml:space="preserve"> </w:t>
      </w:r>
    </w:p>
    <w:p w14:paraId="1E20EB5D" w14:textId="77777777" w:rsidR="00474B2A" w:rsidRDefault="00CB032B">
      <w:pPr>
        <w:ind w:left="-15"/>
      </w:pPr>
      <w:r>
        <w:t>1</w:t>
      </w:r>
      <w:r>
        <w:t>、除法律法规规定、基金合同或中国证监会另有约定外，当出现或需要决定下列事由之一</w:t>
      </w:r>
      <w:r>
        <w:t>的，应当召开基金份额持有人大会：</w:t>
      </w:r>
      <w:r>
        <w:t xml:space="preserve"> </w:t>
      </w:r>
    </w:p>
    <w:p w14:paraId="6FF20DF2" w14:textId="77777777" w:rsidR="00474B2A" w:rsidRDefault="00CB032B">
      <w:pPr>
        <w:numPr>
          <w:ilvl w:val="0"/>
          <w:numId w:val="117"/>
        </w:numPr>
        <w:spacing w:after="131" w:line="259" w:lineRule="auto"/>
        <w:ind w:right="1335" w:firstLine="0"/>
      </w:pPr>
      <w:r>
        <w:t>终止《基金合同》；</w:t>
      </w:r>
      <w:r>
        <w:t xml:space="preserve"> </w:t>
      </w:r>
    </w:p>
    <w:p w14:paraId="340E01D7" w14:textId="77777777" w:rsidR="00474B2A" w:rsidRDefault="00CB032B">
      <w:pPr>
        <w:numPr>
          <w:ilvl w:val="0"/>
          <w:numId w:val="117"/>
        </w:numPr>
        <w:ind w:right="1335" w:firstLine="0"/>
      </w:pPr>
      <w:r>
        <w:t>更换基金管理人；（</w:t>
      </w:r>
      <w:r>
        <w:t>3</w:t>
      </w:r>
      <w:r>
        <w:t>）更换基金托管人；</w:t>
      </w:r>
      <w:r>
        <w:t xml:space="preserve"> </w:t>
      </w:r>
    </w:p>
    <w:p w14:paraId="18695193" w14:textId="77777777" w:rsidR="00474B2A" w:rsidRDefault="00CB032B">
      <w:pPr>
        <w:numPr>
          <w:ilvl w:val="0"/>
          <w:numId w:val="118"/>
        </w:numPr>
        <w:spacing w:after="131" w:line="259" w:lineRule="auto"/>
      </w:pPr>
      <w:r>
        <w:t>转换基金运作方式；</w:t>
      </w:r>
      <w:r>
        <w:t xml:space="preserve"> </w:t>
      </w:r>
    </w:p>
    <w:p w14:paraId="1B6B3E49" w14:textId="77777777" w:rsidR="00474B2A" w:rsidRDefault="00CB032B">
      <w:pPr>
        <w:numPr>
          <w:ilvl w:val="0"/>
          <w:numId w:val="118"/>
        </w:numPr>
      </w:pPr>
      <w:r>
        <w:t>调整基金管理人、基金托管人的报酬标准，但根据法律法规的要求调整该等报酬标准的除外；</w:t>
      </w:r>
      <w:r>
        <w:t xml:space="preserve"> </w:t>
      </w:r>
    </w:p>
    <w:p w14:paraId="7C412DBD" w14:textId="77777777" w:rsidR="00474B2A" w:rsidRDefault="00CB032B">
      <w:pPr>
        <w:numPr>
          <w:ilvl w:val="0"/>
          <w:numId w:val="118"/>
        </w:numPr>
        <w:spacing w:after="131" w:line="259" w:lineRule="auto"/>
      </w:pPr>
      <w:r>
        <w:t>变更基金类别；</w:t>
      </w:r>
      <w:r>
        <w:t xml:space="preserve"> </w:t>
      </w:r>
    </w:p>
    <w:p w14:paraId="6B84A6D7" w14:textId="77777777" w:rsidR="00474B2A" w:rsidRDefault="00CB032B">
      <w:pPr>
        <w:numPr>
          <w:ilvl w:val="0"/>
          <w:numId w:val="118"/>
        </w:numPr>
        <w:spacing w:after="131" w:line="259" w:lineRule="auto"/>
      </w:pPr>
      <w:r>
        <w:t>本基金与其他基金的合并；</w:t>
      </w:r>
      <w:r>
        <w:t xml:space="preserve"> </w:t>
      </w:r>
    </w:p>
    <w:p w14:paraId="5B01779F" w14:textId="77777777" w:rsidR="00474B2A" w:rsidRDefault="00CB032B">
      <w:pPr>
        <w:numPr>
          <w:ilvl w:val="0"/>
          <w:numId w:val="118"/>
        </w:numPr>
        <w:spacing w:after="131" w:line="259" w:lineRule="auto"/>
      </w:pPr>
      <w:r>
        <w:t>变更基金投资目标、范围或策略；</w:t>
      </w:r>
      <w:r>
        <w:t xml:space="preserve"> </w:t>
      </w:r>
    </w:p>
    <w:p w14:paraId="6256EFCB" w14:textId="77777777" w:rsidR="00474B2A" w:rsidRDefault="00CB032B">
      <w:pPr>
        <w:numPr>
          <w:ilvl w:val="0"/>
          <w:numId w:val="118"/>
        </w:numPr>
        <w:spacing w:after="131" w:line="259" w:lineRule="auto"/>
      </w:pPr>
      <w:r>
        <w:t>变更基金份额持有人大会程序；</w:t>
      </w:r>
      <w:r>
        <w:t xml:space="preserve"> </w:t>
      </w:r>
    </w:p>
    <w:p w14:paraId="3C3A2134" w14:textId="77777777" w:rsidR="00474B2A" w:rsidRDefault="00CB032B">
      <w:pPr>
        <w:numPr>
          <w:ilvl w:val="0"/>
          <w:numId w:val="118"/>
        </w:numPr>
        <w:spacing w:after="131" w:line="259" w:lineRule="auto"/>
      </w:pPr>
      <w:r>
        <w:t>基金管理人或基金托管人要求召开基金份额持有人大会；</w:t>
      </w:r>
      <w:r>
        <w:t xml:space="preserve"> </w:t>
      </w:r>
    </w:p>
    <w:p w14:paraId="1D18954B" w14:textId="77777777" w:rsidR="00474B2A" w:rsidRDefault="00CB032B">
      <w:pPr>
        <w:numPr>
          <w:ilvl w:val="0"/>
          <w:numId w:val="118"/>
        </w:numPr>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53242A13" w14:textId="77777777" w:rsidR="00474B2A" w:rsidRDefault="00CB032B">
      <w:pPr>
        <w:numPr>
          <w:ilvl w:val="0"/>
          <w:numId w:val="118"/>
        </w:numPr>
        <w:spacing w:after="131" w:line="259" w:lineRule="auto"/>
      </w:pPr>
      <w:r>
        <w:t>对基金合同当事人权利和义务产生重大影响的其他事项；</w:t>
      </w:r>
      <w:r>
        <w:t xml:space="preserve"> </w:t>
      </w:r>
    </w:p>
    <w:p w14:paraId="2D6EEDD9" w14:textId="77777777" w:rsidR="00474B2A" w:rsidRDefault="00CB032B">
      <w:pPr>
        <w:numPr>
          <w:ilvl w:val="0"/>
          <w:numId w:val="118"/>
        </w:numPr>
      </w:pPr>
      <w:r>
        <w:t>终止基金上市，但因基金不再具备上市条件而被上海证券交易所终止上市的情形除外；</w:t>
      </w:r>
      <w:r>
        <w:t xml:space="preserve"> </w:t>
      </w:r>
    </w:p>
    <w:p w14:paraId="13A77A99" w14:textId="77777777" w:rsidR="00474B2A" w:rsidRDefault="00CB032B">
      <w:pPr>
        <w:numPr>
          <w:ilvl w:val="0"/>
          <w:numId w:val="118"/>
        </w:numPr>
      </w:pPr>
      <w:r>
        <w:t>法律法规、《基金合同》或中国证监会规定的其他应当召开基金份额持有人大会的事项。</w:t>
      </w:r>
      <w:r>
        <w:t xml:space="preserve"> </w:t>
      </w:r>
    </w:p>
    <w:p w14:paraId="1B16EE1D" w14:textId="77777777" w:rsidR="00474B2A" w:rsidRDefault="00CB032B">
      <w:pPr>
        <w:spacing w:after="119"/>
        <w:ind w:left="-15"/>
      </w:pPr>
      <w:r>
        <w:t>2</w:t>
      </w:r>
      <w:r>
        <w:t>、在不违反有关法律法规和《基金合同》约定，并对基金份额持有人利益无实质性不利影响的前提下，以下情况可由基金管理人和基金托管人协商一致，履行适当程序后修改，不需召开基金份额持有</w:t>
      </w:r>
      <w:r>
        <w:t>人大会：（</w:t>
      </w:r>
      <w:r>
        <w:t>1</w:t>
      </w:r>
      <w:r>
        <w:t>）法律法规要求增加的基金费用的收取；</w:t>
      </w:r>
      <w:r>
        <w:t xml:space="preserve"> </w:t>
      </w:r>
    </w:p>
    <w:p w14:paraId="59B9A0A8" w14:textId="77777777" w:rsidR="00474B2A" w:rsidRDefault="00CB032B">
      <w:pPr>
        <w:numPr>
          <w:ilvl w:val="0"/>
          <w:numId w:val="119"/>
        </w:numPr>
      </w:pPr>
      <w:r>
        <w:t>在法律法规和《基金合同》规定的范围内调整本基金的申购费率、调低赎回费率或变更收费方式；</w:t>
      </w:r>
      <w:r>
        <w:t xml:space="preserve"> </w:t>
      </w:r>
    </w:p>
    <w:p w14:paraId="415529DE" w14:textId="77777777" w:rsidR="00474B2A" w:rsidRDefault="00CB032B">
      <w:pPr>
        <w:numPr>
          <w:ilvl w:val="0"/>
          <w:numId w:val="119"/>
        </w:numPr>
      </w:pPr>
      <w:r>
        <w:t>因相应的法律法规、上海证券交易所或者登记结算机构的相关业务规则发生变动而应当对《基金合同》进行修改；</w:t>
      </w:r>
      <w:r>
        <w:t xml:space="preserve"> </w:t>
      </w:r>
    </w:p>
    <w:p w14:paraId="7B340582" w14:textId="77777777" w:rsidR="00474B2A" w:rsidRDefault="00CB032B">
      <w:pPr>
        <w:numPr>
          <w:ilvl w:val="0"/>
          <w:numId w:val="119"/>
        </w:numPr>
      </w:pPr>
      <w:r>
        <w:t>对《基金合同》的修改对基金份额持有人利益无实质性不利影响或修改不涉及《基金合同》当事人权利义务关系发生变化；</w:t>
      </w:r>
      <w:r>
        <w:t xml:space="preserve"> </w:t>
      </w:r>
    </w:p>
    <w:p w14:paraId="15C44098" w14:textId="77777777" w:rsidR="00474B2A" w:rsidRDefault="00CB032B">
      <w:pPr>
        <w:numPr>
          <w:ilvl w:val="0"/>
          <w:numId w:val="119"/>
        </w:numPr>
        <w:spacing w:after="11"/>
      </w:pPr>
      <w:r>
        <w:t>基金管理人、相关证券交易所和登记结算机构在法律法规、基金合同规定的范围内调整有关基金认购、申购、赎回、交易、转托管、非交易过户等业务的规则；</w:t>
      </w:r>
      <w:r>
        <w:t xml:space="preserve"> </w:t>
      </w:r>
    </w:p>
    <w:p w14:paraId="24EEBE25" w14:textId="77777777" w:rsidR="00474B2A" w:rsidRDefault="00CB032B">
      <w:pPr>
        <w:numPr>
          <w:ilvl w:val="0"/>
          <w:numId w:val="119"/>
        </w:numPr>
        <w:spacing w:after="131" w:line="259" w:lineRule="auto"/>
      </w:pPr>
      <w:r>
        <w:t>基金推出新</w:t>
      </w:r>
      <w:r>
        <w:t>业务或服务；</w:t>
      </w:r>
      <w:r>
        <w:t xml:space="preserve"> </w:t>
      </w:r>
    </w:p>
    <w:p w14:paraId="76014A62" w14:textId="77777777" w:rsidR="00474B2A" w:rsidRDefault="00CB032B">
      <w:pPr>
        <w:numPr>
          <w:ilvl w:val="0"/>
          <w:numId w:val="119"/>
        </w:numPr>
      </w:pPr>
      <w:r>
        <w:t>在不违反法律法规的情况下，调整基金的申购赎回方式及申购对价、赎回对价组成；</w:t>
      </w:r>
      <w:r>
        <w:t xml:space="preserve"> </w:t>
      </w:r>
    </w:p>
    <w:p w14:paraId="2A8F939B" w14:textId="77777777" w:rsidR="00474B2A" w:rsidRDefault="00CB032B">
      <w:pPr>
        <w:numPr>
          <w:ilvl w:val="0"/>
          <w:numId w:val="119"/>
        </w:numPr>
      </w:pPr>
      <w:r>
        <w:t>在不违反法律法规的情况下，调整基金份额净值、申购赎回清单的计算和公告的时间或频率；</w:t>
      </w:r>
      <w:r>
        <w:t xml:space="preserve"> </w:t>
      </w:r>
    </w:p>
    <w:p w14:paraId="611E5A7A" w14:textId="77777777" w:rsidR="00474B2A" w:rsidRDefault="00CB032B">
      <w:pPr>
        <w:numPr>
          <w:ilvl w:val="0"/>
          <w:numId w:val="119"/>
        </w:numPr>
        <w:spacing w:after="131" w:line="259" w:lineRule="auto"/>
      </w:pPr>
      <w:r>
        <w:t>本基金的联接基金采取特殊申购或其他方式参与本基金的申购赎回；</w:t>
      </w:r>
      <w:r>
        <w:t xml:space="preserve"> </w:t>
      </w:r>
    </w:p>
    <w:p w14:paraId="6481EADC" w14:textId="77777777" w:rsidR="00474B2A" w:rsidRDefault="00CB032B">
      <w:pPr>
        <w:numPr>
          <w:ilvl w:val="0"/>
          <w:numId w:val="119"/>
        </w:numPr>
        <w:spacing w:after="131" w:line="259" w:lineRule="auto"/>
      </w:pPr>
      <w:r>
        <w:t>基金开通场外申购、赎回等相关业务；</w:t>
      </w:r>
      <w:r>
        <w:t xml:space="preserve"> </w:t>
      </w:r>
    </w:p>
    <w:p w14:paraId="671BF361" w14:textId="77777777" w:rsidR="00474B2A" w:rsidRDefault="00CB032B">
      <w:pPr>
        <w:numPr>
          <w:ilvl w:val="0"/>
          <w:numId w:val="119"/>
        </w:numPr>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3654BAF0" w14:textId="77777777" w:rsidR="00474B2A" w:rsidRDefault="00CB032B">
      <w:pPr>
        <w:numPr>
          <w:ilvl w:val="0"/>
          <w:numId w:val="119"/>
        </w:numPr>
      </w:pPr>
      <w:r>
        <w:t>按照法律法规和《基金合同》规定不需召开基金份额持有人大会的其他情形。</w:t>
      </w:r>
      <w:r>
        <w:t xml:space="preserve"> </w:t>
      </w:r>
    </w:p>
    <w:p w14:paraId="6B9455D6" w14:textId="77777777" w:rsidR="00474B2A" w:rsidRDefault="00CB032B">
      <w:pPr>
        <w:spacing w:after="131" w:line="259" w:lineRule="auto"/>
        <w:ind w:firstLine="0"/>
      </w:pPr>
      <w:r>
        <w:t>（二）会议召集人及召集方式</w:t>
      </w:r>
      <w:r>
        <w:t xml:space="preserve"> </w:t>
      </w:r>
    </w:p>
    <w:p w14:paraId="34ADEBFA" w14:textId="77777777" w:rsidR="00474B2A" w:rsidRDefault="00CB032B">
      <w:pPr>
        <w:numPr>
          <w:ilvl w:val="0"/>
          <w:numId w:val="120"/>
        </w:numPr>
      </w:pPr>
      <w:r>
        <w:t>除法律法规规定或《基金合同》另有约定外，基金份额持有人大会由基金管理人召集；</w:t>
      </w:r>
      <w:r>
        <w:t xml:space="preserve"> </w:t>
      </w:r>
    </w:p>
    <w:p w14:paraId="0F42ABC4" w14:textId="77777777" w:rsidR="00474B2A" w:rsidRDefault="00CB032B">
      <w:pPr>
        <w:numPr>
          <w:ilvl w:val="0"/>
          <w:numId w:val="120"/>
        </w:numPr>
        <w:spacing w:after="131" w:line="259" w:lineRule="auto"/>
      </w:pPr>
      <w:r>
        <w:t>基金管理人未按规定召集或不能召集时，由基金托管人召集；</w:t>
      </w:r>
      <w:r>
        <w:t xml:space="preserve"> </w:t>
      </w:r>
    </w:p>
    <w:p w14:paraId="0BC43ECB" w14:textId="77777777" w:rsidR="00474B2A" w:rsidRDefault="00CB032B">
      <w:pPr>
        <w:numPr>
          <w:ilvl w:val="0"/>
          <w:numId w:val="120"/>
        </w:numPr>
      </w:pPr>
      <w:r>
        <w:t>基金托管人认为有必要召开基金份额持有人大会的，应当向基金管理人提出书面提议。基金管理人应当自收到书面提</w:t>
      </w:r>
      <w:r>
        <w:t>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02A9BB41" w14:textId="77777777" w:rsidR="00474B2A" w:rsidRDefault="00CB032B">
      <w:pPr>
        <w:numPr>
          <w:ilvl w:val="0"/>
          <w:numId w:val="120"/>
        </w:numPr>
        <w:spacing w:after="11"/>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w:t>
      </w:r>
      <w:r>
        <w:t>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r>
        <w:t xml:space="preserve"> </w:t>
      </w:r>
    </w:p>
    <w:p w14:paraId="4481675B" w14:textId="77777777" w:rsidR="00474B2A" w:rsidRDefault="00CB032B">
      <w:pPr>
        <w:numPr>
          <w:ilvl w:val="0"/>
          <w:numId w:val="120"/>
        </w:numPr>
      </w:pPr>
      <w:r>
        <w:t>代表基金份额</w:t>
      </w:r>
      <w:r>
        <w:t xml:space="preserve"> 10%</w:t>
      </w:r>
      <w:r>
        <w:t>以上（含</w:t>
      </w:r>
      <w:r>
        <w:t xml:space="preserve"> 10%</w:t>
      </w:r>
      <w:r>
        <w:t>）的基金份额持有人就同一事项要求召开基金份额持有人大会，而基金管理人、基金托管人都不召</w:t>
      </w:r>
      <w:r>
        <w:t>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3366F77C" w14:textId="77777777" w:rsidR="00474B2A" w:rsidRDefault="00CB032B">
      <w:pPr>
        <w:numPr>
          <w:ilvl w:val="0"/>
          <w:numId w:val="120"/>
        </w:numPr>
      </w:pPr>
      <w:r>
        <w:t>基金份额持有人会议的召集人负责选择确定开会时间、地点、方式和权益登记日。</w:t>
      </w:r>
      <w:r>
        <w:t xml:space="preserve"> </w:t>
      </w:r>
    </w:p>
    <w:p w14:paraId="10313055" w14:textId="77777777" w:rsidR="00474B2A" w:rsidRDefault="00CB032B">
      <w:pPr>
        <w:spacing w:after="131" w:line="259" w:lineRule="auto"/>
        <w:ind w:firstLine="0"/>
      </w:pPr>
      <w:r>
        <w:t>（三）召开基金份额持有人大会的通知时间、通知内容、通知方式</w:t>
      </w:r>
      <w:r>
        <w:t xml:space="preserve"> </w:t>
      </w:r>
    </w:p>
    <w:p w14:paraId="4A17F004" w14:textId="77777777" w:rsidR="00474B2A" w:rsidRDefault="00CB032B">
      <w:pPr>
        <w:ind w:left="-15"/>
      </w:pPr>
      <w:r>
        <w:t>1</w:t>
      </w:r>
      <w:r>
        <w:t>、召开基金份额持有人大会，召集人应于会议召开前</w:t>
      </w:r>
      <w:r>
        <w:t xml:space="preserve"> 30 </w:t>
      </w:r>
      <w:r>
        <w:t>日，在规定媒介公告。基金份额持有人大会通知应至少载明以下内容：</w:t>
      </w:r>
      <w:r>
        <w:t xml:space="preserve"> </w:t>
      </w:r>
    </w:p>
    <w:p w14:paraId="135F99B4" w14:textId="77777777" w:rsidR="00474B2A" w:rsidRDefault="00CB032B">
      <w:pPr>
        <w:numPr>
          <w:ilvl w:val="0"/>
          <w:numId w:val="121"/>
        </w:numPr>
        <w:spacing w:after="131" w:line="259" w:lineRule="auto"/>
        <w:ind w:firstLine="235"/>
      </w:pPr>
      <w:r>
        <w:t>会议召开的时间、地点和会议形式；</w:t>
      </w:r>
      <w:r>
        <w:t xml:space="preserve"> </w:t>
      </w:r>
    </w:p>
    <w:p w14:paraId="55985678" w14:textId="77777777" w:rsidR="00474B2A" w:rsidRDefault="00CB032B">
      <w:pPr>
        <w:numPr>
          <w:ilvl w:val="0"/>
          <w:numId w:val="121"/>
        </w:numPr>
        <w:spacing w:after="131" w:line="259" w:lineRule="auto"/>
        <w:ind w:firstLine="235"/>
      </w:pPr>
      <w:r>
        <w:t>会议拟审议的事项、议事程序和表决方式；</w:t>
      </w:r>
      <w:r>
        <w:t xml:space="preserve"> </w:t>
      </w:r>
    </w:p>
    <w:p w14:paraId="503A2FC1" w14:textId="77777777" w:rsidR="00474B2A" w:rsidRDefault="00CB032B">
      <w:pPr>
        <w:numPr>
          <w:ilvl w:val="0"/>
          <w:numId w:val="121"/>
        </w:numPr>
        <w:spacing w:after="131" w:line="259" w:lineRule="auto"/>
        <w:ind w:firstLine="235"/>
      </w:pPr>
      <w:r>
        <w:t>有权出席基金份额持有人大会的基金份额持有人的权益登记日；</w:t>
      </w:r>
      <w:r>
        <w:t xml:space="preserve"> </w:t>
      </w:r>
    </w:p>
    <w:p w14:paraId="6346EA1C" w14:textId="77777777" w:rsidR="00474B2A" w:rsidRDefault="00CB032B">
      <w:pPr>
        <w:numPr>
          <w:ilvl w:val="0"/>
          <w:numId w:val="121"/>
        </w:numPr>
        <w:ind w:firstLine="235"/>
      </w:pPr>
      <w:r>
        <w:t>授权委托证明的内容要求（包括但不限于代理人身份，代理权限和代理有效期限等）、送达时间和地点；</w:t>
      </w:r>
      <w:r>
        <w:t xml:space="preserve"> </w:t>
      </w:r>
    </w:p>
    <w:p w14:paraId="32901CB3" w14:textId="77777777" w:rsidR="00474B2A" w:rsidRDefault="00CB032B">
      <w:pPr>
        <w:numPr>
          <w:ilvl w:val="0"/>
          <w:numId w:val="121"/>
        </w:numPr>
        <w:spacing w:after="131" w:line="259" w:lineRule="auto"/>
        <w:ind w:firstLine="235"/>
      </w:pPr>
      <w:r>
        <w:t>会务常设联系人姓名及联系电话；</w:t>
      </w:r>
      <w:r>
        <w:t xml:space="preserve"> </w:t>
      </w:r>
    </w:p>
    <w:p w14:paraId="5DA9C16A" w14:textId="77777777" w:rsidR="00474B2A" w:rsidRDefault="00CB032B">
      <w:pPr>
        <w:numPr>
          <w:ilvl w:val="0"/>
          <w:numId w:val="121"/>
        </w:numPr>
        <w:spacing w:after="131" w:line="259" w:lineRule="auto"/>
        <w:ind w:firstLine="235"/>
      </w:pPr>
      <w:r>
        <w:t>出席会议者必须准备的文件和必须履行的手续；（</w:t>
      </w:r>
      <w:r>
        <w:t>7</w:t>
      </w:r>
      <w:r>
        <w:t>）召集人需要通知的其他事项。</w:t>
      </w:r>
      <w:r>
        <w:t xml:space="preserve"> </w:t>
      </w:r>
    </w:p>
    <w:p w14:paraId="546DD6CC" w14:textId="77777777" w:rsidR="00474B2A" w:rsidRDefault="00CB032B">
      <w:pPr>
        <w:numPr>
          <w:ilvl w:val="0"/>
          <w:numId w:val="122"/>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14D64167" w14:textId="77777777" w:rsidR="00474B2A" w:rsidRDefault="00CB032B">
      <w:pPr>
        <w:numPr>
          <w:ilvl w:val="0"/>
          <w:numId w:val="122"/>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t xml:space="preserve"> </w:t>
      </w:r>
    </w:p>
    <w:p w14:paraId="7A97D878" w14:textId="77777777" w:rsidR="00474B2A" w:rsidRDefault="00CB032B">
      <w:pPr>
        <w:spacing w:after="131" w:line="259" w:lineRule="auto"/>
        <w:ind w:firstLine="0"/>
      </w:pPr>
      <w:r>
        <w:t>（四）基金份额持有人出席会议的方式</w:t>
      </w:r>
      <w:r>
        <w:t xml:space="preserve"> </w:t>
      </w:r>
    </w:p>
    <w:p w14:paraId="2E585B72" w14:textId="77777777" w:rsidR="00474B2A" w:rsidRDefault="00CB032B">
      <w:pPr>
        <w:ind w:left="-15"/>
      </w:pPr>
      <w:r>
        <w:t>基金份额持有人大会可通过现场开会方式、通讯开会或法律法规和监管机关允许的其他方式召开，会议的召开方式由会议召集人确定。</w:t>
      </w:r>
      <w:r>
        <w:t xml:space="preserve"> </w:t>
      </w:r>
    </w:p>
    <w:p w14:paraId="0EB8F4F7" w14:textId="77777777" w:rsidR="00474B2A" w:rsidRDefault="00CB032B">
      <w:pPr>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89A6552" w14:textId="77777777" w:rsidR="00474B2A" w:rsidRDefault="00CB032B">
      <w:pPr>
        <w:numPr>
          <w:ilvl w:val="0"/>
          <w:numId w:val="123"/>
        </w:numPr>
      </w:pPr>
      <w:r>
        <w:t>亲自出席会议者持有基金份额的凭证、受托出席会议者出具的委托人</w:t>
      </w:r>
      <w:r>
        <w:t>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62DE078" w14:textId="77777777" w:rsidR="00474B2A" w:rsidRDefault="00CB032B">
      <w:pPr>
        <w:numPr>
          <w:ilvl w:val="0"/>
          <w:numId w:val="123"/>
        </w:numPr>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90921BA" w14:textId="77777777" w:rsidR="00474B2A" w:rsidRDefault="00CB032B">
      <w:pPr>
        <w:ind w:left="-15"/>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5E5FB702" w14:textId="77777777" w:rsidR="00474B2A" w:rsidRDefault="00CB032B">
      <w:pPr>
        <w:spacing w:after="156" w:line="259" w:lineRule="auto"/>
        <w:ind w:left="-15" w:firstLine="0"/>
      </w:pPr>
      <w:r>
        <w:t>通讯开会应以书面方式或大会公告载明的其他方式进行表决。</w:t>
      </w:r>
      <w:r>
        <w:rPr>
          <w:rFonts w:ascii="Times New Roman" w:eastAsia="Times New Roman" w:hAnsi="Times New Roman" w:cs="Times New Roman"/>
        </w:rPr>
        <w:t xml:space="preserve"> </w:t>
      </w:r>
    </w:p>
    <w:p w14:paraId="18FCAAC9" w14:textId="77777777" w:rsidR="00474B2A" w:rsidRDefault="00CB032B">
      <w:pPr>
        <w:spacing w:after="156" w:line="259" w:lineRule="auto"/>
        <w:ind w:firstLine="0"/>
      </w:pPr>
      <w:r>
        <w:t>在同时符合以下条件时，通讯开会</w:t>
      </w:r>
      <w:r>
        <w:t>的方式视为有效：</w:t>
      </w:r>
      <w:r>
        <w:rPr>
          <w:rFonts w:ascii="Times New Roman" w:eastAsia="Times New Roman" w:hAnsi="Times New Roman" w:cs="Times New Roman"/>
        </w:rPr>
        <w:t xml:space="preserve"> </w:t>
      </w:r>
    </w:p>
    <w:p w14:paraId="30309971" w14:textId="77777777" w:rsidR="00474B2A" w:rsidRDefault="00CB032B">
      <w:pPr>
        <w:spacing w:after="31"/>
        <w:ind w:left="-15"/>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37B5546" w14:textId="77777777" w:rsidR="00474B2A" w:rsidRDefault="00CB032B">
      <w:pPr>
        <w:numPr>
          <w:ilvl w:val="0"/>
          <w:numId w:val="124"/>
        </w:numPr>
        <w:ind w:firstLine="505"/>
      </w:pPr>
      <w:r>
        <w:t>本人直接出具表决意见或授权他人代表出具表决意见的，基金份额持有人所持有的基金份</w:t>
      </w:r>
      <w:r>
        <w:t>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83345F" w14:textId="77777777" w:rsidR="00474B2A" w:rsidRDefault="00CB032B">
      <w:pPr>
        <w:numPr>
          <w:ilvl w:val="0"/>
          <w:numId w:val="124"/>
        </w:numPr>
        <w:ind w:firstLine="505"/>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D7D0776" w14:textId="77777777" w:rsidR="00474B2A" w:rsidRDefault="00CB032B">
      <w:pPr>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09429BC" w14:textId="77777777" w:rsidR="00474B2A" w:rsidRDefault="00CB032B">
      <w:pPr>
        <w:numPr>
          <w:ilvl w:val="0"/>
          <w:numId w:val="125"/>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F11F27A" w14:textId="77777777" w:rsidR="00474B2A" w:rsidRDefault="00CB032B">
      <w:pPr>
        <w:numPr>
          <w:ilvl w:val="0"/>
          <w:numId w:val="125"/>
        </w:numPr>
      </w:pPr>
      <w:r>
        <w:t>基金份额持有人授权他人代为出席会议并表决的，在法律法规或监管机构允许的前提下，授权方式可以采用书面、</w:t>
      </w:r>
      <w:r>
        <w:t>网络、电话、短信或其他方式，具体方式在会议通知中列明。</w:t>
      </w:r>
      <w:r>
        <w:t xml:space="preserve"> </w:t>
      </w:r>
    </w:p>
    <w:p w14:paraId="6E9022C9" w14:textId="77777777" w:rsidR="00474B2A" w:rsidRDefault="00CB032B">
      <w:pPr>
        <w:spacing w:after="131" w:line="259" w:lineRule="auto"/>
        <w:ind w:firstLine="0"/>
      </w:pPr>
      <w:r>
        <w:t>（五）议事内容与程序</w:t>
      </w:r>
      <w:r>
        <w:t xml:space="preserve"> </w:t>
      </w:r>
    </w:p>
    <w:p w14:paraId="2A936B96" w14:textId="77777777" w:rsidR="00474B2A" w:rsidRDefault="00CB032B">
      <w:pPr>
        <w:numPr>
          <w:ilvl w:val="0"/>
          <w:numId w:val="126"/>
        </w:numPr>
        <w:spacing w:after="131" w:line="259" w:lineRule="auto"/>
        <w:ind w:hanging="360"/>
      </w:pPr>
      <w:r>
        <w:t>议事内容及提案权</w:t>
      </w:r>
      <w:r>
        <w:t xml:space="preserve"> </w:t>
      </w:r>
    </w:p>
    <w:p w14:paraId="749328FD" w14:textId="77777777" w:rsidR="00474B2A" w:rsidRDefault="00CB032B">
      <w:pPr>
        <w:ind w:left="-1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t xml:space="preserve"> </w:t>
      </w:r>
    </w:p>
    <w:p w14:paraId="4C986766" w14:textId="77777777" w:rsidR="00474B2A" w:rsidRDefault="00CB032B">
      <w:pPr>
        <w:spacing w:after="131" w:line="259" w:lineRule="auto"/>
        <w:ind w:firstLine="0"/>
      </w:pPr>
      <w:r>
        <w:t>基金份额持有人大会不得对未事先公告的议事内容进行表决。</w:t>
      </w:r>
      <w:r>
        <w:t xml:space="preserve"> </w:t>
      </w:r>
    </w:p>
    <w:p w14:paraId="0DC386B4" w14:textId="77777777" w:rsidR="00474B2A" w:rsidRDefault="00CB032B">
      <w:pPr>
        <w:numPr>
          <w:ilvl w:val="0"/>
          <w:numId w:val="126"/>
        </w:numPr>
        <w:spacing w:after="131" w:line="259" w:lineRule="auto"/>
        <w:ind w:hanging="360"/>
      </w:pPr>
      <w:r>
        <w:t>议事程序</w:t>
      </w:r>
      <w:r>
        <w:t xml:space="preserve"> </w:t>
      </w:r>
    </w:p>
    <w:p w14:paraId="21136848" w14:textId="77777777" w:rsidR="00474B2A" w:rsidRDefault="00CB032B">
      <w:pPr>
        <w:numPr>
          <w:ilvl w:val="0"/>
          <w:numId w:val="127"/>
        </w:numPr>
        <w:spacing w:after="131" w:line="259" w:lineRule="auto"/>
        <w:ind w:hanging="600"/>
      </w:pPr>
      <w:r>
        <w:t>现场开会</w:t>
      </w:r>
      <w:r>
        <w:t xml:space="preserve"> </w:t>
      </w:r>
    </w:p>
    <w:p w14:paraId="0094512D" w14:textId="77777777" w:rsidR="00474B2A" w:rsidRDefault="00CB032B">
      <w:pPr>
        <w:ind w:left="-1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w:t>
      </w:r>
      <w:r>
        <w:t>有人大会的主持人。基金管理人和基金托管人拒不出席或主持基金份额持有人大会，不影响基金份额持有人大会作出的决议的效力。</w:t>
      </w:r>
      <w:r>
        <w:t xml:space="preserve"> </w:t>
      </w:r>
    </w:p>
    <w:p w14:paraId="54FAD59B" w14:textId="77777777" w:rsidR="00474B2A" w:rsidRDefault="00CB032B">
      <w:pPr>
        <w:ind w:left="-15"/>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35E1863C" w14:textId="77777777" w:rsidR="00474B2A" w:rsidRDefault="00CB032B">
      <w:pPr>
        <w:numPr>
          <w:ilvl w:val="0"/>
          <w:numId w:val="127"/>
        </w:numPr>
        <w:spacing w:after="131" w:line="259" w:lineRule="auto"/>
        <w:ind w:hanging="600"/>
      </w:pPr>
      <w:r>
        <w:t>通讯开会</w:t>
      </w:r>
      <w:r>
        <w:t xml:space="preserve"> </w:t>
      </w:r>
    </w:p>
    <w:p w14:paraId="27E77275" w14:textId="77777777" w:rsidR="00474B2A" w:rsidRDefault="00CB032B">
      <w:pPr>
        <w:ind w:left="-15"/>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751EB0FE" w14:textId="77777777" w:rsidR="00474B2A" w:rsidRDefault="00CB032B">
      <w:pPr>
        <w:spacing w:after="131" w:line="259" w:lineRule="auto"/>
        <w:ind w:firstLine="0"/>
      </w:pPr>
      <w:r>
        <w:t>（六）表决</w:t>
      </w:r>
      <w:r>
        <w:t xml:space="preserve"> </w:t>
      </w:r>
    </w:p>
    <w:p w14:paraId="3578ECD8" w14:textId="77777777" w:rsidR="00474B2A" w:rsidRDefault="00CB032B">
      <w:pPr>
        <w:spacing w:after="131" w:line="259" w:lineRule="auto"/>
        <w:ind w:firstLine="0"/>
      </w:pPr>
      <w:r>
        <w:t>基金份额持有人所持每份基金</w:t>
      </w:r>
      <w:r>
        <w:t>份额有一票表决权。</w:t>
      </w:r>
      <w:r>
        <w:t xml:space="preserve"> </w:t>
      </w:r>
    </w:p>
    <w:p w14:paraId="7B22FBF2" w14:textId="77777777" w:rsidR="00474B2A" w:rsidRDefault="00CB032B">
      <w:pPr>
        <w:spacing w:after="131" w:line="259" w:lineRule="auto"/>
        <w:ind w:firstLine="0"/>
      </w:pPr>
      <w:r>
        <w:t>基金份额持有人大会决议分为一般决议和特别决议：</w:t>
      </w:r>
      <w:r>
        <w:t xml:space="preserve"> </w:t>
      </w:r>
    </w:p>
    <w:p w14:paraId="08287F2F" w14:textId="77777777" w:rsidR="00474B2A" w:rsidRDefault="00CB032B">
      <w:pPr>
        <w:numPr>
          <w:ilvl w:val="0"/>
          <w:numId w:val="128"/>
        </w:numPr>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14A3E2C0" w14:textId="77777777" w:rsidR="00474B2A" w:rsidRDefault="00CB032B">
      <w:pPr>
        <w:numPr>
          <w:ilvl w:val="0"/>
          <w:numId w:val="128"/>
        </w:numPr>
        <w:spacing w:after="119"/>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6E3EADD3" w14:textId="77777777" w:rsidR="00474B2A" w:rsidRDefault="00CB032B">
      <w:pPr>
        <w:spacing w:after="131" w:line="259" w:lineRule="auto"/>
        <w:ind w:firstLine="0"/>
      </w:pPr>
      <w:r>
        <w:t>基金份额持有人</w:t>
      </w:r>
      <w:r>
        <w:t>大会采取记名方式进行投票表决。</w:t>
      </w:r>
      <w:r>
        <w:t xml:space="preserve"> </w:t>
      </w:r>
    </w:p>
    <w:p w14:paraId="759F5BD4" w14:textId="77777777" w:rsidR="00474B2A" w:rsidRDefault="00CB032B">
      <w:pPr>
        <w:ind w:left="-15"/>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t xml:space="preserve"> </w:t>
      </w:r>
    </w:p>
    <w:p w14:paraId="7D92CEAB" w14:textId="77777777" w:rsidR="00474B2A" w:rsidRDefault="00CB032B">
      <w:pPr>
        <w:ind w:left="-15"/>
      </w:pPr>
      <w:r>
        <w:t>基金份额持有人大会的各项提案或同一项提案内并列的各项议题应当分开审议、逐项表决。</w:t>
      </w:r>
      <w:r>
        <w:t xml:space="preserve"> </w:t>
      </w:r>
    </w:p>
    <w:p w14:paraId="040F83AA" w14:textId="77777777" w:rsidR="00474B2A" w:rsidRDefault="00CB032B">
      <w:pPr>
        <w:spacing w:after="131" w:line="259" w:lineRule="auto"/>
        <w:ind w:firstLine="0"/>
      </w:pPr>
      <w:r>
        <w:t>（七）计票</w:t>
      </w:r>
      <w:r>
        <w:t xml:space="preserve"> </w:t>
      </w:r>
    </w:p>
    <w:p w14:paraId="623AC8E1" w14:textId="77777777" w:rsidR="00474B2A" w:rsidRDefault="00CB032B">
      <w:pPr>
        <w:spacing w:after="131" w:line="259" w:lineRule="auto"/>
        <w:ind w:firstLine="0"/>
      </w:pPr>
      <w:r>
        <w:t>1</w:t>
      </w:r>
      <w:r>
        <w:t>、现场开会</w:t>
      </w:r>
      <w:r>
        <w:t xml:space="preserve"> </w:t>
      </w:r>
    </w:p>
    <w:p w14:paraId="04393B74" w14:textId="77777777" w:rsidR="00474B2A" w:rsidRDefault="00CB032B">
      <w:pPr>
        <w:numPr>
          <w:ilvl w:val="0"/>
          <w:numId w:val="129"/>
        </w:numPr>
      </w:pPr>
      <w:r>
        <w:t>如大会由基金管理人或基金托管人召集，基金份额持有人大会的主持人应当在会议开始后宣布</w:t>
      </w:r>
      <w:r>
        <w:t>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22AA9135" w14:textId="77777777" w:rsidR="00474B2A" w:rsidRDefault="00CB032B">
      <w:pPr>
        <w:numPr>
          <w:ilvl w:val="0"/>
          <w:numId w:val="129"/>
        </w:numPr>
      </w:pPr>
      <w:r>
        <w:t>监票人应当在基金份额持有人表决后立即进行清点并由大会主持人当场公布计票结果。</w:t>
      </w:r>
      <w:r>
        <w:t xml:space="preserve"> </w:t>
      </w:r>
    </w:p>
    <w:p w14:paraId="04915D59" w14:textId="77777777" w:rsidR="00474B2A" w:rsidRDefault="00CB032B">
      <w:pPr>
        <w:numPr>
          <w:ilvl w:val="0"/>
          <w:numId w:val="129"/>
        </w:numPr>
      </w:pPr>
      <w:r>
        <w:t>如果会议主持人或基金份额持有人或代理人对于提交</w:t>
      </w:r>
      <w:r>
        <w:t>的表决结果有怀疑，可以在宣布表决结果后立即对所投票数要求进行重新清点。监票人应当进行重新清点，重新清点以一次为限。重新清点后，大会主持人应当当场公布重新清点结果。</w:t>
      </w:r>
      <w:r>
        <w:t xml:space="preserve"> </w:t>
      </w:r>
    </w:p>
    <w:p w14:paraId="57B6D08F" w14:textId="77777777" w:rsidR="00474B2A" w:rsidRDefault="00CB032B">
      <w:pPr>
        <w:numPr>
          <w:ilvl w:val="0"/>
          <w:numId w:val="129"/>
        </w:numPr>
      </w:pPr>
      <w:r>
        <w:t>计票过程应由公证机关予以公证，基金管理人或基金托管人拒不出席大会的，不影响计票的效力。</w:t>
      </w:r>
      <w:r>
        <w:t xml:space="preserve"> </w:t>
      </w:r>
    </w:p>
    <w:p w14:paraId="1B6BE4C1" w14:textId="77777777" w:rsidR="00474B2A" w:rsidRDefault="00CB032B">
      <w:pPr>
        <w:spacing w:after="131" w:line="259" w:lineRule="auto"/>
        <w:ind w:firstLine="0"/>
      </w:pPr>
      <w:r>
        <w:t>2</w:t>
      </w:r>
      <w:r>
        <w:t>、通讯开会</w:t>
      </w:r>
      <w:r>
        <w:t xml:space="preserve"> </w:t>
      </w:r>
    </w:p>
    <w:p w14:paraId="15337BAF" w14:textId="77777777" w:rsidR="00474B2A" w:rsidRDefault="00CB032B">
      <w:pPr>
        <w:spacing w:after="11"/>
        <w:ind w:left="-15" w:right="-8"/>
        <w:jc w:val="both"/>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t xml:space="preserve"> </w:t>
      </w:r>
    </w:p>
    <w:p w14:paraId="731CAB8F" w14:textId="77777777" w:rsidR="00474B2A" w:rsidRDefault="00CB032B">
      <w:pPr>
        <w:numPr>
          <w:ilvl w:val="0"/>
          <w:numId w:val="130"/>
        </w:numPr>
        <w:spacing w:after="131" w:line="259" w:lineRule="auto"/>
      </w:pPr>
      <w:r>
        <w:t>生效与公告</w:t>
      </w:r>
      <w:r>
        <w:t xml:space="preserve"> </w:t>
      </w:r>
    </w:p>
    <w:p w14:paraId="2DEE75A0" w14:textId="77777777" w:rsidR="00474B2A" w:rsidRDefault="00CB032B">
      <w:pPr>
        <w:spacing w:after="131" w:line="259" w:lineRule="auto"/>
        <w:ind w:firstLine="0"/>
      </w:pPr>
      <w:r>
        <w:t>基金份额持有人大会的决议自表决通过之日起生效。</w:t>
      </w:r>
      <w:r>
        <w:t xml:space="preserve"> </w:t>
      </w:r>
    </w:p>
    <w:p w14:paraId="30234B86" w14:textId="77777777" w:rsidR="00474B2A" w:rsidRDefault="00CB032B">
      <w:pPr>
        <w:ind w:left="-15"/>
      </w:pPr>
      <w:r>
        <w:t>基金份额持有人大会的决议，召集人应当自通过之日起</w:t>
      </w:r>
      <w:r>
        <w:t xml:space="preserve"> 5 </w:t>
      </w:r>
      <w:r>
        <w:t>日内报中国证监会备案。</w:t>
      </w:r>
      <w:r>
        <w:t xml:space="preserve"> </w:t>
      </w:r>
    </w:p>
    <w:p w14:paraId="551529B2" w14:textId="77777777" w:rsidR="00474B2A" w:rsidRDefault="00CB032B">
      <w:pPr>
        <w:ind w:left="-15"/>
      </w:pPr>
      <w:r>
        <w:t>基金份额持有人大会决议自生效之日起</w:t>
      </w:r>
      <w:r>
        <w:t xml:space="preserve"> 2 </w:t>
      </w:r>
      <w:r>
        <w:t>日内在规定媒介上公告。如果采用通讯方式进行表决，在公告基金份额持有</w:t>
      </w:r>
      <w:r>
        <w:t>人大会决议时，必须将公证书全文、公证机构、公证员姓名等一同公告。</w:t>
      </w:r>
      <w:r>
        <w:t xml:space="preserve"> </w:t>
      </w:r>
    </w:p>
    <w:p w14:paraId="27ED7F96" w14:textId="77777777" w:rsidR="00474B2A" w:rsidRDefault="00CB032B">
      <w:pPr>
        <w:ind w:left="-15"/>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5D4462E0" w14:textId="77777777" w:rsidR="00474B2A" w:rsidRDefault="00CB032B">
      <w:pPr>
        <w:numPr>
          <w:ilvl w:val="0"/>
          <w:numId w:val="130"/>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w:t>
      </w:r>
      <w:r>
        <w:t>人大会审议。</w:t>
      </w:r>
      <w:r>
        <w:t xml:space="preserve"> </w:t>
      </w:r>
    </w:p>
    <w:p w14:paraId="23920CDC" w14:textId="77777777" w:rsidR="00474B2A" w:rsidRDefault="00CB032B">
      <w:pPr>
        <w:ind w:right="2911" w:firstLine="0"/>
      </w:pPr>
      <w:r>
        <w:t>三、基金的收益与分配（一）基金利润的构成</w:t>
      </w:r>
      <w:r>
        <w:t xml:space="preserve"> </w:t>
      </w:r>
    </w:p>
    <w:p w14:paraId="35041376" w14:textId="77777777" w:rsidR="00474B2A" w:rsidRDefault="00CB032B">
      <w:pPr>
        <w:spacing w:after="11"/>
        <w:ind w:left="-15" w:right="-8"/>
        <w:jc w:val="both"/>
      </w:pPr>
      <w:r>
        <w:t>基金利润指基金利息收入、投资收益、公允价值变动收益和其他收入扣除相关费用后的余额，基金已实现收益指基金利润减去公允价值变动收益后的余额。</w:t>
      </w:r>
      <w:r>
        <w:t xml:space="preserve"> </w:t>
      </w:r>
    </w:p>
    <w:p w14:paraId="786B70E7" w14:textId="77777777" w:rsidR="00474B2A" w:rsidRDefault="00CB032B">
      <w:pPr>
        <w:numPr>
          <w:ilvl w:val="0"/>
          <w:numId w:val="131"/>
        </w:numPr>
        <w:spacing w:after="131" w:line="259" w:lineRule="auto"/>
        <w:ind w:hanging="720"/>
      </w:pPr>
      <w:r>
        <w:t>基金可供分配利润</w:t>
      </w:r>
      <w:r>
        <w:t xml:space="preserve"> </w:t>
      </w:r>
    </w:p>
    <w:p w14:paraId="4CD7425B" w14:textId="77777777" w:rsidR="00474B2A" w:rsidRDefault="00CB032B">
      <w:pPr>
        <w:ind w:left="-15"/>
      </w:pPr>
      <w:r>
        <w:t>基金可供分配利润指截至收益分配基准日基金未分配利润与未分配利润中已实现收益的孰低数。</w:t>
      </w:r>
      <w:r>
        <w:t xml:space="preserve"> </w:t>
      </w:r>
    </w:p>
    <w:p w14:paraId="79198162" w14:textId="77777777" w:rsidR="00474B2A" w:rsidRDefault="00CB032B">
      <w:pPr>
        <w:numPr>
          <w:ilvl w:val="0"/>
          <w:numId w:val="131"/>
        </w:numPr>
        <w:spacing w:after="131" w:line="259" w:lineRule="auto"/>
        <w:ind w:hanging="720"/>
      </w:pPr>
      <w:r>
        <w:t>基金收益分配原则</w:t>
      </w:r>
      <w:r>
        <w:t xml:space="preserve"> </w:t>
      </w:r>
    </w:p>
    <w:p w14:paraId="6285951E" w14:textId="77777777" w:rsidR="00474B2A" w:rsidRDefault="00CB032B">
      <w:pPr>
        <w:ind w:left="-15"/>
      </w:pPr>
      <w:r>
        <w:t>1</w:t>
      </w: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r>
        <w:t>2</w:t>
      </w: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39B69E4E" w14:textId="77777777" w:rsidR="00474B2A" w:rsidRDefault="00CB032B">
      <w:pPr>
        <w:numPr>
          <w:ilvl w:val="0"/>
          <w:numId w:val="132"/>
        </w:numPr>
        <w:spacing w:after="131" w:line="259" w:lineRule="auto"/>
        <w:ind w:hanging="360"/>
      </w:pPr>
      <w:r>
        <w:t>本基金的收益分配采取现金分红的方式；</w:t>
      </w:r>
      <w:r>
        <w:t xml:space="preserve">  </w:t>
      </w:r>
    </w:p>
    <w:p w14:paraId="2DE3DA39" w14:textId="77777777" w:rsidR="00474B2A" w:rsidRDefault="00CB032B">
      <w:pPr>
        <w:numPr>
          <w:ilvl w:val="0"/>
          <w:numId w:val="132"/>
        </w:numPr>
        <w:spacing w:after="131" w:line="259" w:lineRule="auto"/>
        <w:ind w:hanging="360"/>
      </w:pPr>
      <w:r>
        <w:t>《基金合同》生效不满</w:t>
      </w:r>
      <w:r>
        <w:t>3</w:t>
      </w:r>
      <w:r>
        <w:t>个月可不进行收益分配；</w:t>
      </w:r>
      <w:r>
        <w:t xml:space="preserve"> </w:t>
      </w:r>
    </w:p>
    <w:p w14:paraId="193785EA" w14:textId="77777777" w:rsidR="00474B2A" w:rsidRDefault="00CB032B">
      <w:pPr>
        <w:numPr>
          <w:ilvl w:val="0"/>
          <w:numId w:val="132"/>
        </w:numPr>
        <w:spacing w:after="131" w:line="259" w:lineRule="auto"/>
        <w:ind w:hanging="360"/>
      </w:pPr>
      <w:r>
        <w:t>每一基金份额享有同等分配权；</w:t>
      </w:r>
      <w:r>
        <w:t xml:space="preserve"> </w:t>
      </w:r>
    </w:p>
    <w:p w14:paraId="0219273F" w14:textId="77777777" w:rsidR="00474B2A" w:rsidRDefault="00CB032B">
      <w:pPr>
        <w:numPr>
          <w:ilvl w:val="0"/>
          <w:numId w:val="132"/>
        </w:numPr>
        <w:spacing w:after="131" w:line="259" w:lineRule="auto"/>
        <w:ind w:hanging="360"/>
      </w:pPr>
      <w:r>
        <w:t>法律法规或监管机关另有规定的，从其规定。</w:t>
      </w:r>
      <w:r>
        <w:t xml:space="preserve"> </w:t>
      </w:r>
    </w:p>
    <w:p w14:paraId="1A034912" w14:textId="77777777" w:rsidR="00474B2A" w:rsidRDefault="00CB032B">
      <w:pPr>
        <w:ind w:left="-15"/>
      </w:pPr>
      <w:r>
        <w:t>在对基金份额持有人利益无实质性不利的影响下，基金管理人、基金托管人和登记结算机构协商一致后，可对基金收益分配原则进行调整，并依照《信息披露办法》的有关规定在规定媒介公告，而不需召开基金份额持有人大会。</w:t>
      </w:r>
      <w:r>
        <w:t xml:space="preserve"> </w:t>
      </w:r>
    </w:p>
    <w:p w14:paraId="0B16FF54" w14:textId="77777777" w:rsidR="00474B2A" w:rsidRDefault="00CB032B">
      <w:pPr>
        <w:numPr>
          <w:ilvl w:val="0"/>
          <w:numId w:val="133"/>
        </w:numPr>
        <w:spacing w:after="131" w:line="259" w:lineRule="auto"/>
        <w:ind w:hanging="720"/>
      </w:pPr>
      <w:r>
        <w:t>收益分配方案</w:t>
      </w:r>
      <w:r>
        <w:t xml:space="preserve"> </w:t>
      </w:r>
    </w:p>
    <w:p w14:paraId="0C4DDE16" w14:textId="77777777" w:rsidR="00474B2A" w:rsidRDefault="00CB032B">
      <w:pPr>
        <w:ind w:left="-15"/>
      </w:pPr>
      <w:r>
        <w:t>基金收益分配方案中应载明截止收益分配基准日的可供分配利润、基金收益分配对象、分配时间、分配数额、分配方式等内容。</w:t>
      </w:r>
      <w:r>
        <w:t xml:space="preserve"> </w:t>
      </w:r>
    </w:p>
    <w:p w14:paraId="224D97AF" w14:textId="77777777" w:rsidR="00474B2A" w:rsidRDefault="00CB032B">
      <w:pPr>
        <w:numPr>
          <w:ilvl w:val="0"/>
          <w:numId w:val="133"/>
        </w:numPr>
        <w:spacing w:after="131" w:line="259" w:lineRule="auto"/>
        <w:ind w:hanging="720"/>
      </w:pPr>
      <w:r>
        <w:t>收益分配方案的确定、公告与实施</w:t>
      </w:r>
      <w:r>
        <w:t xml:space="preserve"> </w:t>
      </w:r>
    </w:p>
    <w:p w14:paraId="15C0D610" w14:textId="77777777" w:rsidR="00474B2A" w:rsidRDefault="00CB032B">
      <w:pPr>
        <w:ind w:left="-15"/>
      </w:pPr>
      <w:r>
        <w:t>本基金收益分配方案由基金管理人拟定，并由基金托管人复核，依照《信息披露办法》的有关规定在规定媒介公告。</w:t>
      </w:r>
      <w:r>
        <w:t xml:space="preserve"> </w:t>
      </w:r>
    </w:p>
    <w:p w14:paraId="21E0F436" w14:textId="77777777" w:rsidR="00474B2A" w:rsidRDefault="00CB032B">
      <w:pPr>
        <w:numPr>
          <w:ilvl w:val="0"/>
          <w:numId w:val="133"/>
        </w:numPr>
        <w:spacing w:after="131" w:line="259" w:lineRule="auto"/>
        <w:ind w:hanging="720"/>
      </w:pPr>
      <w:r>
        <w:t>基金收益分配中发生的费用</w:t>
      </w:r>
      <w:r>
        <w:t xml:space="preserve"> </w:t>
      </w:r>
    </w:p>
    <w:p w14:paraId="4E0591A2" w14:textId="77777777" w:rsidR="00474B2A" w:rsidRDefault="00CB032B">
      <w:pPr>
        <w:spacing w:after="131" w:line="259" w:lineRule="auto"/>
        <w:ind w:firstLine="0"/>
      </w:pPr>
      <w:r>
        <w:t>基金收益分配时所发生的银行转账或其他手续费用由投资者自行承担。</w:t>
      </w:r>
      <w:r>
        <w:t xml:space="preserve"> </w:t>
      </w:r>
    </w:p>
    <w:p w14:paraId="46B0E1C5" w14:textId="77777777" w:rsidR="00474B2A" w:rsidRDefault="00CB032B">
      <w:pPr>
        <w:spacing w:after="138" w:line="259" w:lineRule="auto"/>
        <w:ind w:firstLine="0"/>
      </w:pPr>
      <w:r>
        <w:t>四、与基金财产管理、运作有关费用的提取、支付方式与比例</w:t>
      </w:r>
      <w:r>
        <w:t xml:space="preserve"> </w:t>
      </w:r>
    </w:p>
    <w:p w14:paraId="0AD22E51" w14:textId="77777777" w:rsidR="00474B2A" w:rsidRDefault="00CB032B">
      <w:pPr>
        <w:spacing w:after="155" w:line="259" w:lineRule="auto"/>
        <w:ind w:firstLine="0"/>
      </w:pPr>
      <w:r>
        <w:t>（一）基金管理人的管理费</w:t>
      </w:r>
      <w:r>
        <w:rPr>
          <w:rFonts w:ascii="Times New Roman" w:eastAsia="Times New Roman" w:hAnsi="Times New Roman" w:cs="Times New Roman"/>
        </w:rPr>
        <w:t xml:space="preserve">  </w:t>
      </w:r>
    </w:p>
    <w:p w14:paraId="3C47948B" w14:textId="77777777" w:rsidR="00474B2A" w:rsidRDefault="00CB032B">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11A7E67" w14:textId="77777777" w:rsidR="00474B2A" w:rsidRDefault="00CB032B">
      <w:pPr>
        <w:spacing w:after="149" w:line="259" w:lineRule="auto"/>
        <w:ind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106FEA19" w14:textId="77777777" w:rsidR="00474B2A" w:rsidRDefault="00CB032B">
      <w:pPr>
        <w:spacing w:after="162"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07468CC" w14:textId="77777777" w:rsidR="00474B2A" w:rsidRDefault="00CB032B">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CE517EC" w14:textId="77777777" w:rsidR="00474B2A" w:rsidRDefault="00CB032B">
      <w:pPr>
        <w:ind w:left="-15"/>
      </w:pPr>
      <w:r>
        <w:t>基金管理费每日计算，逐日累计至每月月末，按月</w:t>
      </w:r>
      <w:r>
        <w:t>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BD3B350" w14:textId="77777777" w:rsidR="00474B2A" w:rsidRDefault="00CB032B">
      <w:pPr>
        <w:spacing w:after="155" w:line="259" w:lineRule="auto"/>
        <w:ind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3930A90" w14:textId="77777777" w:rsidR="00474B2A" w:rsidRDefault="00CB032B">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B08EB96" w14:textId="77777777" w:rsidR="00474B2A" w:rsidRDefault="00CB032B">
      <w:pPr>
        <w:spacing w:after="145"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6042B8F3" w14:textId="77777777" w:rsidR="00474B2A" w:rsidRDefault="00CB032B">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ABE2BD9" w14:textId="77777777" w:rsidR="00474B2A" w:rsidRDefault="00CB032B">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A52169" w14:textId="77777777" w:rsidR="00474B2A" w:rsidRDefault="00CB032B">
      <w:pPr>
        <w:ind w:left="-15"/>
      </w:pPr>
      <w:r>
        <w:t>基金托管费每日计算，逐日累计至每月月末，按月支付，由基金托管人根据与基金管理人核对一致的财务数据，自动在次月前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5FFA378" w14:textId="77777777" w:rsidR="00474B2A" w:rsidRDefault="00CB032B">
      <w:pPr>
        <w:spacing w:after="138" w:line="259" w:lineRule="auto"/>
        <w:ind w:firstLine="0"/>
      </w:pPr>
      <w:r>
        <w:t>五、基金资产的投资方向和投资限制</w:t>
      </w:r>
      <w:r>
        <w:t xml:space="preserve"> </w:t>
      </w:r>
    </w:p>
    <w:p w14:paraId="0B2F02D8" w14:textId="77777777" w:rsidR="00474B2A" w:rsidRDefault="00CB032B">
      <w:pPr>
        <w:spacing w:after="148" w:line="259" w:lineRule="auto"/>
        <w:ind w:firstLine="0"/>
      </w:pPr>
      <w:r>
        <w:t>（一）投资范围</w:t>
      </w:r>
      <w:r>
        <w:rPr>
          <w:rFonts w:ascii="Times New Roman" w:eastAsia="Times New Roman" w:hAnsi="Times New Roman" w:cs="Times New Roman"/>
        </w:rPr>
        <w:t xml:space="preserve"> </w:t>
      </w:r>
    </w:p>
    <w:p w14:paraId="258CE08D" w14:textId="77777777" w:rsidR="00474B2A" w:rsidRDefault="00CB032B">
      <w:pPr>
        <w:ind w:left="-15"/>
      </w:pPr>
      <w:r>
        <w:t>本基金主要投资于标的指数（即中证半导体材料设备主题指数）的成份股、备选成份股（含存托凭证）。为更好地实现投资目标，本基金可少量投资</w:t>
      </w:r>
      <w:r>
        <w:t>于非成份股（包括创业板、科创板及其他依法上市的股票、存托凭证）、债券、股指期货、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288F5106" w14:textId="77777777" w:rsidR="00474B2A" w:rsidRDefault="00CB032B">
      <w:pPr>
        <w:spacing w:after="149" w:line="259" w:lineRule="auto"/>
        <w:ind w:firstLine="0"/>
      </w:pPr>
      <w:r>
        <w:t>本基金可根据法律法规的规定参与转融通证券出借业务。</w:t>
      </w:r>
      <w:r>
        <w:rPr>
          <w:rFonts w:ascii="Times New Roman" w:eastAsia="Times New Roman" w:hAnsi="Times New Roman" w:cs="Times New Roman"/>
        </w:rPr>
        <w:t xml:space="preserve"> </w:t>
      </w:r>
    </w:p>
    <w:p w14:paraId="1D2417D1" w14:textId="77777777" w:rsidR="00474B2A" w:rsidRDefault="00CB032B">
      <w:pPr>
        <w:ind w:left="-15"/>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；本基金每个交易日日终在扣除股指期货合约、期权合约需缴纳的交易保证金后，应当保持不低于交易保证金一倍的现金，其</w:t>
      </w:r>
      <w:r>
        <w:t>中现金不包括结算备付金、存出保证金、应收申购款等；股指期货、期权、及其他金融工具的投资比例依照法律法规或监管机构的规定执行。</w:t>
      </w:r>
      <w:r>
        <w:rPr>
          <w:rFonts w:ascii="Times New Roman" w:eastAsia="Times New Roman" w:hAnsi="Times New Roman" w:cs="Times New Roman"/>
        </w:rPr>
        <w:t xml:space="preserve"> </w:t>
      </w:r>
    </w:p>
    <w:p w14:paraId="0CB26F17" w14:textId="77777777" w:rsidR="00474B2A" w:rsidRDefault="00CB032B">
      <w:pPr>
        <w:ind w:firstLine="0"/>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45C87BE" w14:textId="77777777" w:rsidR="00474B2A" w:rsidRDefault="00CB032B">
      <w:pPr>
        <w:spacing w:after="155" w:line="259" w:lineRule="auto"/>
        <w:ind w:firstLine="0"/>
      </w:pPr>
      <w:r>
        <w:t>（二）投资限制</w:t>
      </w:r>
      <w:r>
        <w:rPr>
          <w:rFonts w:ascii="Times New Roman" w:eastAsia="Times New Roman" w:hAnsi="Times New Roman" w:cs="Times New Roman"/>
        </w:rPr>
        <w:t xml:space="preserve"> </w:t>
      </w:r>
    </w:p>
    <w:p w14:paraId="5CD05B50" w14:textId="77777777" w:rsidR="00474B2A" w:rsidRDefault="00CB032B">
      <w:pPr>
        <w:spacing w:after="154" w:line="259" w:lineRule="auto"/>
        <w:ind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04BFD5B" w14:textId="77777777" w:rsidR="00474B2A" w:rsidRDefault="00CB032B">
      <w:pPr>
        <w:spacing w:after="156" w:line="259" w:lineRule="auto"/>
        <w:ind w:firstLine="0"/>
      </w:pPr>
      <w:r>
        <w:t>基金的投资组合应遵循以下限制：</w:t>
      </w:r>
      <w:r>
        <w:rPr>
          <w:rFonts w:ascii="Times New Roman" w:eastAsia="Times New Roman" w:hAnsi="Times New Roman" w:cs="Times New Roman"/>
        </w:rPr>
        <w:t xml:space="preserve"> </w:t>
      </w:r>
    </w:p>
    <w:p w14:paraId="3E43581C" w14:textId="77777777" w:rsidR="00474B2A" w:rsidRDefault="00CB032B">
      <w:pPr>
        <w:numPr>
          <w:ilvl w:val="0"/>
          <w:numId w:val="134"/>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8981206" w14:textId="77777777" w:rsidR="00474B2A" w:rsidRDefault="00CB032B">
      <w:pPr>
        <w:numPr>
          <w:ilvl w:val="0"/>
          <w:numId w:val="134"/>
        </w:numPr>
        <w:spacing w:after="148" w:line="259" w:lineRule="auto"/>
      </w:pPr>
      <w:r>
        <w:t>本基金参与股指期货交易，还须遵守以下限制：</w:t>
      </w:r>
      <w:r>
        <w:rPr>
          <w:rFonts w:ascii="Times New Roman" w:eastAsia="Times New Roman" w:hAnsi="Times New Roman" w:cs="Times New Roman"/>
        </w:rPr>
        <w:t xml:space="preserve"> </w:t>
      </w:r>
    </w:p>
    <w:p w14:paraId="3CF84094" w14:textId="77777777" w:rsidR="00474B2A" w:rsidRDefault="00CB032B">
      <w:pPr>
        <w:spacing w:after="11"/>
        <w:ind w:left="-15" w:right="-8"/>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AD243C9" w14:textId="77777777" w:rsidR="00474B2A" w:rsidRDefault="00CB032B">
      <w:pPr>
        <w:numPr>
          <w:ilvl w:val="0"/>
          <w:numId w:val="134"/>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7F3D94" w14:textId="77777777" w:rsidR="00474B2A" w:rsidRDefault="00CB032B">
      <w:pPr>
        <w:numPr>
          <w:ilvl w:val="0"/>
          <w:numId w:val="134"/>
        </w:numPr>
        <w:spacing w:after="151" w:line="259" w:lineRule="auto"/>
      </w:pPr>
      <w:r>
        <w:t>本基金持有的全部资产支持证券，其市值不得超过基金资产净值的</w:t>
      </w:r>
    </w:p>
    <w:p w14:paraId="1F6A1C27" w14:textId="77777777" w:rsidR="00474B2A" w:rsidRDefault="00CB032B">
      <w:pPr>
        <w:spacing w:after="145"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4C6BF49" w14:textId="77777777" w:rsidR="00474B2A" w:rsidRDefault="00CB032B">
      <w:pPr>
        <w:numPr>
          <w:ilvl w:val="0"/>
          <w:numId w:val="134"/>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A5396D" w14:textId="77777777" w:rsidR="00474B2A" w:rsidRDefault="00CB032B">
      <w:pPr>
        <w:numPr>
          <w:ilvl w:val="0"/>
          <w:numId w:val="134"/>
        </w:numPr>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98BF46" w14:textId="77777777" w:rsidR="00474B2A" w:rsidRDefault="00CB032B">
      <w:pPr>
        <w:numPr>
          <w:ilvl w:val="0"/>
          <w:numId w:val="134"/>
        </w:numPr>
        <w:spacing w:after="161" w:line="259" w:lineRule="auto"/>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EEAE81" w14:textId="77777777" w:rsidR="00474B2A" w:rsidRDefault="00CB032B">
      <w:pPr>
        <w:numPr>
          <w:ilvl w:val="0"/>
          <w:numId w:val="134"/>
        </w:numPr>
        <w:spacing w:after="11"/>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w:t>
      </w:r>
      <w:r>
        <w:t>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DA96F0B" w14:textId="77777777" w:rsidR="00474B2A" w:rsidRDefault="00CB032B">
      <w:pPr>
        <w:numPr>
          <w:ilvl w:val="0"/>
          <w:numId w:val="134"/>
        </w:numPr>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815CD38" w14:textId="77777777" w:rsidR="00474B2A" w:rsidRDefault="00CB032B">
      <w:pPr>
        <w:pStyle w:val="2"/>
        <w:ind w:left="99" w:right="239"/>
      </w:pPr>
      <w:r>
        <w:t>（</w:t>
      </w:r>
      <w:r>
        <w:rPr>
          <w:rFonts w:ascii="Times New Roman" w:eastAsia="Times New Roman" w:hAnsi="Times New Roman" w:cs="Times New Roman"/>
        </w:rPr>
        <w:t>10</w:t>
      </w:r>
      <w:r>
        <w:t>）本基金债券回购最长期限为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76E971D" w14:textId="77777777" w:rsidR="00474B2A" w:rsidRDefault="00CB032B">
      <w:pPr>
        <w:numPr>
          <w:ilvl w:val="0"/>
          <w:numId w:val="135"/>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8A80F18" w14:textId="77777777" w:rsidR="00474B2A" w:rsidRDefault="00CB032B">
      <w:pPr>
        <w:numPr>
          <w:ilvl w:val="0"/>
          <w:numId w:val="135"/>
        </w:numPr>
        <w:spacing w:after="11"/>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w:t>
      </w:r>
      <w:r>
        <w:t>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2580A92" w14:textId="77777777" w:rsidR="00474B2A" w:rsidRDefault="00CB032B">
      <w:pPr>
        <w:numPr>
          <w:ilvl w:val="0"/>
          <w:numId w:val="135"/>
        </w:numPr>
        <w:spacing w:after="11"/>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69A70CF" w14:textId="77777777" w:rsidR="00474B2A" w:rsidRDefault="00CB032B">
      <w:pPr>
        <w:numPr>
          <w:ilvl w:val="0"/>
          <w:numId w:val="135"/>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4DE69302" w14:textId="77777777" w:rsidR="00474B2A" w:rsidRDefault="00CB032B">
      <w:pPr>
        <w:numPr>
          <w:ilvl w:val="0"/>
          <w:numId w:val="135"/>
        </w:numPr>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1A29D74" w14:textId="77777777" w:rsidR="00474B2A" w:rsidRDefault="00CB032B">
      <w:pPr>
        <w:numPr>
          <w:ilvl w:val="0"/>
          <w:numId w:val="135"/>
        </w:numPr>
        <w:spacing w:after="155" w:line="259" w:lineRule="auto"/>
      </w:pPr>
      <w:r>
        <w:t>法律法规及中国证监会规定的其他投资限制。</w:t>
      </w:r>
      <w:r>
        <w:rPr>
          <w:rFonts w:ascii="Times New Roman" w:eastAsia="Times New Roman" w:hAnsi="Times New Roman" w:cs="Times New Roman"/>
        </w:rPr>
        <w:t xml:space="preserve"> </w:t>
      </w:r>
    </w:p>
    <w:p w14:paraId="767F29ED" w14:textId="77777777" w:rsidR="00474B2A" w:rsidRDefault="00CB032B">
      <w:pPr>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0778718C" w14:textId="77777777" w:rsidR="00474B2A" w:rsidRDefault="00CB032B">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w:t>
      </w:r>
      <w:r>
        <w:t>自本基金合同生效之日起开始。</w:t>
      </w:r>
      <w:r>
        <w:rPr>
          <w:rFonts w:ascii="Times New Roman" w:eastAsia="Times New Roman" w:hAnsi="Times New Roman" w:cs="Times New Roman"/>
        </w:rPr>
        <w:t xml:space="preserve"> </w:t>
      </w:r>
    </w:p>
    <w:p w14:paraId="32A8B27F" w14:textId="77777777" w:rsidR="00474B2A" w:rsidRDefault="00CB032B">
      <w:pPr>
        <w:spacing w:after="146" w:line="259" w:lineRule="auto"/>
        <w:ind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CD4732E" w14:textId="77777777" w:rsidR="00474B2A" w:rsidRDefault="00CB032B">
      <w:pPr>
        <w:ind w:left="-15"/>
      </w:pPr>
      <w:r>
        <w:t>为维护基金份额持有人的合法权益，基金财产不得用于下列投资或者活动：</w:t>
      </w:r>
      <w:r>
        <w:rPr>
          <w:rFonts w:ascii="Times New Roman" w:eastAsia="Times New Roman" w:hAnsi="Times New Roman" w:cs="Times New Roman"/>
        </w:rPr>
        <w:t xml:space="preserve"> </w:t>
      </w:r>
    </w:p>
    <w:p w14:paraId="4D53524C" w14:textId="77777777" w:rsidR="00474B2A" w:rsidRDefault="00CB032B">
      <w:pPr>
        <w:numPr>
          <w:ilvl w:val="0"/>
          <w:numId w:val="136"/>
        </w:numPr>
        <w:spacing w:after="154" w:line="259" w:lineRule="auto"/>
        <w:ind w:hanging="600"/>
      </w:pPr>
      <w:r>
        <w:t>承销证券；</w:t>
      </w:r>
      <w:r>
        <w:rPr>
          <w:rFonts w:ascii="Times New Roman" w:eastAsia="Times New Roman" w:hAnsi="Times New Roman" w:cs="Times New Roman"/>
        </w:rPr>
        <w:t xml:space="preserve">  </w:t>
      </w:r>
    </w:p>
    <w:p w14:paraId="10891C5B" w14:textId="77777777" w:rsidR="00474B2A" w:rsidRDefault="00CB032B">
      <w:pPr>
        <w:numPr>
          <w:ilvl w:val="0"/>
          <w:numId w:val="136"/>
        </w:numPr>
        <w:spacing w:after="155" w:line="259" w:lineRule="auto"/>
        <w:ind w:hanging="600"/>
      </w:pPr>
      <w:r>
        <w:t>违反规定向他人贷款或者提供担保；</w:t>
      </w:r>
      <w:r>
        <w:rPr>
          <w:rFonts w:ascii="Times New Roman" w:eastAsia="Times New Roman" w:hAnsi="Times New Roman" w:cs="Times New Roman"/>
        </w:rPr>
        <w:t xml:space="preserve">  </w:t>
      </w:r>
    </w:p>
    <w:p w14:paraId="7711945D" w14:textId="77777777" w:rsidR="00474B2A" w:rsidRDefault="00CB032B">
      <w:pPr>
        <w:numPr>
          <w:ilvl w:val="0"/>
          <w:numId w:val="136"/>
        </w:numPr>
        <w:spacing w:after="155" w:line="259" w:lineRule="auto"/>
        <w:ind w:hanging="600"/>
      </w:pPr>
      <w:r>
        <w:t>从事承担无限责任的投资；</w:t>
      </w:r>
      <w:r>
        <w:rPr>
          <w:rFonts w:ascii="Times New Roman" w:eastAsia="Times New Roman" w:hAnsi="Times New Roman" w:cs="Times New Roman"/>
        </w:rPr>
        <w:t xml:space="preserve">  </w:t>
      </w:r>
    </w:p>
    <w:p w14:paraId="7875B4A9" w14:textId="77777777" w:rsidR="00474B2A" w:rsidRDefault="00CB032B">
      <w:pPr>
        <w:numPr>
          <w:ilvl w:val="0"/>
          <w:numId w:val="136"/>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56A0A16B" w14:textId="77777777" w:rsidR="00474B2A" w:rsidRDefault="00CB032B">
      <w:pPr>
        <w:numPr>
          <w:ilvl w:val="0"/>
          <w:numId w:val="136"/>
        </w:numPr>
        <w:spacing w:after="155" w:line="259" w:lineRule="auto"/>
        <w:ind w:hanging="600"/>
      </w:pPr>
      <w:r>
        <w:t>向其基金管理人、基金托管人出资；</w:t>
      </w:r>
      <w:r>
        <w:rPr>
          <w:rFonts w:ascii="Times New Roman" w:eastAsia="Times New Roman" w:hAnsi="Times New Roman" w:cs="Times New Roman"/>
        </w:rPr>
        <w:t xml:space="preserve">  </w:t>
      </w:r>
    </w:p>
    <w:p w14:paraId="6B5D609B" w14:textId="77777777" w:rsidR="00474B2A" w:rsidRDefault="00CB032B">
      <w:pPr>
        <w:numPr>
          <w:ilvl w:val="0"/>
          <w:numId w:val="136"/>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7850193C" w14:textId="77777777" w:rsidR="00474B2A" w:rsidRDefault="00CB032B">
      <w:pPr>
        <w:numPr>
          <w:ilvl w:val="0"/>
          <w:numId w:val="136"/>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33E5079C" w14:textId="77777777" w:rsidR="00474B2A" w:rsidRDefault="00CB032B">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461CC67" w14:textId="77777777" w:rsidR="00474B2A" w:rsidRDefault="00CB032B">
      <w:pPr>
        <w:ind w:left="-15"/>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6EB785D" w14:textId="77777777" w:rsidR="00474B2A" w:rsidRDefault="00CB032B">
      <w:pPr>
        <w:spacing w:after="156" w:line="259" w:lineRule="auto"/>
        <w:ind w:firstLine="0"/>
      </w:pPr>
      <w:r>
        <w:t>六、基金净值的计算方法和公告方式</w:t>
      </w:r>
      <w:r>
        <w:rPr>
          <w:rFonts w:ascii="Times New Roman" w:eastAsia="Times New Roman" w:hAnsi="Times New Roman" w:cs="Times New Roman"/>
        </w:rPr>
        <w:t xml:space="preserve"> </w:t>
      </w:r>
    </w:p>
    <w:p w14:paraId="727565D1" w14:textId="77777777" w:rsidR="00474B2A" w:rsidRDefault="00CB032B">
      <w:pPr>
        <w:numPr>
          <w:ilvl w:val="0"/>
          <w:numId w:val="137"/>
        </w:numPr>
        <w:spacing w:after="156" w:line="259" w:lineRule="auto"/>
        <w:ind w:hanging="720"/>
      </w:pPr>
      <w:r>
        <w:t>基金资产净值</w:t>
      </w:r>
      <w:r>
        <w:rPr>
          <w:rFonts w:ascii="Times New Roman" w:eastAsia="Times New Roman" w:hAnsi="Times New Roman" w:cs="Times New Roman"/>
        </w:rPr>
        <w:t xml:space="preserve"> </w:t>
      </w:r>
    </w:p>
    <w:p w14:paraId="1CD0018F" w14:textId="77777777" w:rsidR="00474B2A" w:rsidRDefault="00CB032B">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14:paraId="72D87D86" w14:textId="77777777" w:rsidR="00474B2A" w:rsidRDefault="00CB032B">
      <w:pPr>
        <w:numPr>
          <w:ilvl w:val="0"/>
          <w:numId w:val="137"/>
        </w:numPr>
        <w:spacing w:after="148" w:line="259" w:lineRule="auto"/>
        <w:ind w:hanging="720"/>
      </w:pPr>
      <w:r>
        <w:t>基金净值信息的公告方式</w:t>
      </w:r>
      <w:r>
        <w:rPr>
          <w:rFonts w:ascii="Times New Roman" w:eastAsia="Times New Roman" w:hAnsi="Times New Roman" w:cs="Times New Roman"/>
        </w:rPr>
        <w:t xml:space="preserve"> </w:t>
      </w:r>
    </w:p>
    <w:p w14:paraId="76546ED2" w14:textId="77777777" w:rsidR="00474B2A" w:rsidRDefault="00CB032B">
      <w:pPr>
        <w:ind w:left="-15"/>
      </w:pPr>
      <w:r>
        <w:t>《基金合同》生效后，在开始办理基金份额申购或者赎回前，</w:t>
      </w:r>
      <w:r>
        <w:t>基金管理人应当至少每周在规定网站披露一次基金份额净值和基金份额累计净值。</w:t>
      </w:r>
      <w:r>
        <w:rPr>
          <w:rFonts w:ascii="Times New Roman" w:eastAsia="Times New Roman" w:hAnsi="Times New Roman" w:cs="Times New Roman"/>
        </w:rPr>
        <w:t xml:space="preserve"> </w:t>
      </w:r>
    </w:p>
    <w:p w14:paraId="202C52EC" w14:textId="77777777" w:rsidR="00474B2A" w:rsidRDefault="00CB032B">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F75D91C" w14:textId="77777777" w:rsidR="00474B2A" w:rsidRDefault="00CB032B">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716FBE9" w14:textId="77777777" w:rsidR="00474B2A" w:rsidRDefault="00CB032B">
      <w:pPr>
        <w:spacing w:after="156" w:line="259" w:lineRule="auto"/>
        <w:ind w:firstLine="0"/>
      </w:pPr>
      <w:r>
        <w:t>七、基金合同的变更、终止与基金财产的清算</w:t>
      </w:r>
      <w:r>
        <w:rPr>
          <w:rFonts w:ascii="Times New Roman" w:eastAsia="Times New Roman" w:hAnsi="Times New Roman" w:cs="Times New Roman"/>
        </w:rPr>
        <w:t xml:space="preserve"> </w:t>
      </w:r>
    </w:p>
    <w:p w14:paraId="57CAF355" w14:textId="77777777" w:rsidR="00474B2A" w:rsidRDefault="00CB032B">
      <w:pPr>
        <w:spacing w:after="156" w:line="259" w:lineRule="auto"/>
        <w:ind w:firstLine="0"/>
      </w:pPr>
      <w:r>
        <w:t>（一）《基金合同》的变更</w:t>
      </w:r>
      <w:r>
        <w:rPr>
          <w:rFonts w:ascii="Times New Roman" w:eastAsia="Times New Roman" w:hAnsi="Times New Roman" w:cs="Times New Roman"/>
        </w:rPr>
        <w:t xml:space="preserve"> </w:t>
      </w:r>
    </w:p>
    <w:p w14:paraId="1FE5EDFB" w14:textId="77777777" w:rsidR="00474B2A" w:rsidRDefault="00CB032B">
      <w:pPr>
        <w:numPr>
          <w:ilvl w:val="0"/>
          <w:numId w:val="138"/>
        </w:numPr>
        <w:ind w:right="-4"/>
      </w:pPr>
      <w:r>
        <w:t>变更基金合同涉及法律法规规定或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2E77173" w14:textId="77777777" w:rsidR="00474B2A" w:rsidRDefault="00CB032B">
      <w:pPr>
        <w:numPr>
          <w:ilvl w:val="0"/>
          <w:numId w:val="138"/>
        </w:numPr>
        <w:spacing w:after="11"/>
        <w:ind w:right="-4"/>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13F83C9F" w14:textId="77777777" w:rsidR="00474B2A" w:rsidRDefault="00CB032B">
      <w:pPr>
        <w:spacing w:after="156" w:line="259" w:lineRule="auto"/>
        <w:ind w:firstLine="0"/>
      </w:pPr>
      <w:r>
        <w:t>（二）《基金合同》的终止事由</w:t>
      </w:r>
      <w:r>
        <w:rPr>
          <w:rFonts w:ascii="Times New Roman" w:eastAsia="Times New Roman" w:hAnsi="Times New Roman" w:cs="Times New Roman"/>
        </w:rPr>
        <w:t xml:space="preserve"> </w:t>
      </w:r>
    </w:p>
    <w:p w14:paraId="353A4C32" w14:textId="77777777" w:rsidR="00474B2A" w:rsidRDefault="00CB032B">
      <w:pPr>
        <w:spacing w:after="156" w:line="259" w:lineRule="auto"/>
        <w:ind w:firstLine="0"/>
      </w:pPr>
      <w:r>
        <w:t>有下列情形之一的，《基金合同》应当终止：</w:t>
      </w:r>
      <w:r>
        <w:rPr>
          <w:rFonts w:ascii="Times New Roman" w:eastAsia="Times New Roman" w:hAnsi="Times New Roman" w:cs="Times New Roman"/>
        </w:rPr>
        <w:t xml:space="preserve"> </w:t>
      </w:r>
    </w:p>
    <w:p w14:paraId="1889E8FE" w14:textId="77777777" w:rsidR="00474B2A" w:rsidRDefault="00CB032B">
      <w:pPr>
        <w:numPr>
          <w:ilvl w:val="0"/>
          <w:numId w:val="139"/>
        </w:numPr>
        <w:spacing w:after="155" w:line="259" w:lineRule="auto"/>
      </w:pPr>
      <w:r>
        <w:t>基金份额持有人大会决定终止的；</w:t>
      </w:r>
      <w:r>
        <w:rPr>
          <w:rFonts w:ascii="Times New Roman" w:eastAsia="Times New Roman" w:hAnsi="Times New Roman" w:cs="Times New Roman"/>
        </w:rPr>
        <w:t xml:space="preserve"> </w:t>
      </w:r>
    </w:p>
    <w:p w14:paraId="7DBC0F0B" w14:textId="77777777" w:rsidR="00474B2A" w:rsidRDefault="00CB032B">
      <w:pPr>
        <w:numPr>
          <w:ilvl w:val="0"/>
          <w:numId w:val="139"/>
        </w:numPr>
      </w:pPr>
      <w:r>
        <w:t>基金管理人、基金托管人职责终止</w:t>
      </w:r>
      <w:r>
        <w:t>，在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29A10BC" w14:textId="77777777" w:rsidR="00474B2A" w:rsidRDefault="00CB032B">
      <w:pPr>
        <w:numPr>
          <w:ilvl w:val="0"/>
          <w:numId w:val="139"/>
        </w:numPr>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5B80B9F6" w14:textId="77777777" w:rsidR="00474B2A" w:rsidRDefault="00CB032B">
      <w:pPr>
        <w:numPr>
          <w:ilvl w:val="0"/>
          <w:numId w:val="139"/>
        </w:numPr>
        <w:spacing w:after="148" w:line="259" w:lineRule="auto"/>
      </w:pPr>
      <w:r>
        <w:t>出现标的指数不符合要求（因成份股价格波动等指数编制方法变动之外</w:t>
      </w:r>
      <w:r>
        <w:rPr>
          <w:rFonts w:ascii="Times New Roman" w:eastAsia="Times New Roman" w:hAnsi="Times New Roman" w:cs="Times New Roman"/>
        </w:rPr>
        <w:t xml:space="preserve"> </w:t>
      </w:r>
    </w:p>
    <w:p w14:paraId="746AFF03" w14:textId="77777777" w:rsidR="00474B2A" w:rsidRDefault="00CB032B">
      <w:pPr>
        <w:spacing w:after="11"/>
        <w:ind w:left="-15" w:right="-8" w:firstLine="0"/>
        <w:jc w:val="both"/>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7C5FE77" w14:textId="77777777" w:rsidR="00474B2A" w:rsidRDefault="00CB032B">
      <w:pPr>
        <w:numPr>
          <w:ilvl w:val="0"/>
          <w:numId w:val="139"/>
        </w:numPr>
        <w:spacing w:after="155" w:line="259" w:lineRule="auto"/>
      </w:pPr>
      <w:r>
        <w:t>《基金合同》约定的其他情形；</w:t>
      </w:r>
      <w:r>
        <w:rPr>
          <w:rFonts w:ascii="Times New Roman" w:eastAsia="Times New Roman" w:hAnsi="Times New Roman" w:cs="Times New Roman"/>
        </w:rPr>
        <w:t xml:space="preserve"> </w:t>
      </w:r>
    </w:p>
    <w:p w14:paraId="11BFF61F" w14:textId="77777777" w:rsidR="00474B2A" w:rsidRDefault="00CB032B">
      <w:pPr>
        <w:numPr>
          <w:ilvl w:val="0"/>
          <w:numId w:val="139"/>
        </w:numPr>
        <w:spacing w:after="156" w:line="259" w:lineRule="auto"/>
      </w:pPr>
      <w:r>
        <w:t>相关法律法规和中国证监会规定的其他情况。</w:t>
      </w:r>
      <w:r>
        <w:rPr>
          <w:rFonts w:ascii="Times New Roman" w:eastAsia="Times New Roman" w:hAnsi="Times New Roman" w:cs="Times New Roman"/>
        </w:rPr>
        <w:t xml:space="preserve"> </w:t>
      </w:r>
    </w:p>
    <w:p w14:paraId="0C51C367" w14:textId="77777777" w:rsidR="00474B2A" w:rsidRDefault="00CB032B">
      <w:pPr>
        <w:spacing w:after="156" w:line="259" w:lineRule="auto"/>
        <w:ind w:firstLine="0"/>
      </w:pPr>
      <w:r>
        <w:t>（三）基金财产的清算</w:t>
      </w:r>
      <w:r>
        <w:rPr>
          <w:rFonts w:ascii="Times New Roman" w:eastAsia="Times New Roman" w:hAnsi="Times New Roman" w:cs="Times New Roman"/>
        </w:rPr>
        <w:t xml:space="preserve"> </w:t>
      </w:r>
    </w:p>
    <w:p w14:paraId="37C20C7A" w14:textId="77777777" w:rsidR="00474B2A" w:rsidRDefault="00CB032B">
      <w:pPr>
        <w:numPr>
          <w:ilvl w:val="0"/>
          <w:numId w:val="140"/>
        </w:numPr>
        <w:spacing w:after="11"/>
      </w:pPr>
      <w:r>
        <w:t>基金财产</w:t>
      </w:r>
      <w:r>
        <w:t>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A6577CB" w14:textId="77777777" w:rsidR="00474B2A" w:rsidRDefault="00CB032B">
      <w:pPr>
        <w:numPr>
          <w:ilvl w:val="0"/>
          <w:numId w:val="140"/>
        </w:numPr>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1B16790" w14:textId="77777777" w:rsidR="00474B2A" w:rsidRDefault="00CB032B">
      <w:pPr>
        <w:numPr>
          <w:ilvl w:val="0"/>
          <w:numId w:val="140"/>
        </w:numPr>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DDEB75B" w14:textId="77777777" w:rsidR="00474B2A" w:rsidRDefault="00CB032B">
      <w:pPr>
        <w:numPr>
          <w:ilvl w:val="0"/>
          <w:numId w:val="140"/>
        </w:numPr>
        <w:spacing w:after="155" w:line="259" w:lineRule="auto"/>
      </w:pPr>
      <w:r>
        <w:t>基金财产清算程序：</w:t>
      </w:r>
      <w:r>
        <w:rPr>
          <w:rFonts w:ascii="Times New Roman" w:eastAsia="Times New Roman" w:hAnsi="Times New Roman" w:cs="Times New Roman"/>
        </w:rPr>
        <w:t xml:space="preserve"> </w:t>
      </w:r>
    </w:p>
    <w:p w14:paraId="442D192A" w14:textId="77777777" w:rsidR="00474B2A" w:rsidRDefault="00CB032B">
      <w:pPr>
        <w:numPr>
          <w:ilvl w:val="0"/>
          <w:numId w:val="141"/>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112B4ACF" w14:textId="77777777" w:rsidR="00474B2A" w:rsidRDefault="00CB032B">
      <w:pPr>
        <w:numPr>
          <w:ilvl w:val="0"/>
          <w:numId w:val="141"/>
        </w:numPr>
        <w:spacing w:after="155" w:line="259" w:lineRule="auto"/>
      </w:pPr>
      <w:r>
        <w:t>对基金财产和债权债务进行清理和确认；</w:t>
      </w:r>
      <w:r>
        <w:rPr>
          <w:rFonts w:ascii="Times New Roman" w:eastAsia="Times New Roman" w:hAnsi="Times New Roman" w:cs="Times New Roman"/>
        </w:rPr>
        <w:t xml:space="preserve"> </w:t>
      </w:r>
    </w:p>
    <w:p w14:paraId="44E1A5EA" w14:textId="77777777" w:rsidR="00474B2A" w:rsidRDefault="00CB032B">
      <w:pPr>
        <w:numPr>
          <w:ilvl w:val="0"/>
          <w:numId w:val="141"/>
        </w:numPr>
        <w:spacing w:after="155" w:line="259" w:lineRule="auto"/>
      </w:pPr>
      <w:r>
        <w:t>对基金财产进行估值和变现；</w:t>
      </w:r>
      <w:r>
        <w:rPr>
          <w:rFonts w:ascii="Times New Roman" w:eastAsia="Times New Roman" w:hAnsi="Times New Roman" w:cs="Times New Roman"/>
        </w:rPr>
        <w:t xml:space="preserve"> </w:t>
      </w:r>
    </w:p>
    <w:p w14:paraId="1FA6DD1F" w14:textId="77777777" w:rsidR="00474B2A" w:rsidRDefault="00CB032B">
      <w:pPr>
        <w:numPr>
          <w:ilvl w:val="0"/>
          <w:numId w:val="141"/>
        </w:numPr>
        <w:spacing w:after="155" w:line="259" w:lineRule="auto"/>
      </w:pPr>
      <w:r>
        <w:t>制作清算报告；</w:t>
      </w:r>
      <w:r>
        <w:rPr>
          <w:rFonts w:ascii="Times New Roman" w:eastAsia="Times New Roman" w:hAnsi="Times New Roman" w:cs="Times New Roman"/>
        </w:rPr>
        <w:t xml:space="preserve"> </w:t>
      </w:r>
    </w:p>
    <w:p w14:paraId="5F7DC34E" w14:textId="77777777" w:rsidR="00474B2A" w:rsidRDefault="00CB032B">
      <w:pPr>
        <w:numPr>
          <w:ilvl w:val="0"/>
          <w:numId w:val="141"/>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6BA6764" w14:textId="77777777" w:rsidR="00474B2A" w:rsidRDefault="00CB032B">
      <w:pPr>
        <w:numPr>
          <w:ilvl w:val="0"/>
          <w:numId w:val="141"/>
        </w:numPr>
        <w:spacing w:after="155" w:line="259" w:lineRule="auto"/>
      </w:pPr>
      <w:r>
        <w:t>将清算报告报中国证监会备案并公告；</w:t>
      </w:r>
      <w:r>
        <w:rPr>
          <w:rFonts w:ascii="Times New Roman" w:eastAsia="Times New Roman" w:hAnsi="Times New Roman" w:cs="Times New Roman"/>
        </w:rPr>
        <w:t xml:space="preserve"> </w:t>
      </w:r>
    </w:p>
    <w:p w14:paraId="681D6249" w14:textId="77777777" w:rsidR="00474B2A" w:rsidRDefault="00CB032B">
      <w:pPr>
        <w:numPr>
          <w:ilvl w:val="0"/>
          <w:numId w:val="141"/>
        </w:numPr>
        <w:spacing w:after="155" w:line="259" w:lineRule="auto"/>
      </w:pPr>
      <w:r>
        <w:t>对基金财产进行分配。</w:t>
      </w:r>
      <w:r>
        <w:rPr>
          <w:rFonts w:ascii="Times New Roman" w:eastAsia="Times New Roman" w:hAnsi="Times New Roman" w:cs="Times New Roman"/>
        </w:rPr>
        <w:t xml:space="preserve"> </w:t>
      </w:r>
    </w:p>
    <w:p w14:paraId="4A506735" w14:textId="77777777" w:rsidR="00474B2A" w:rsidRDefault="00CB032B">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w:t>
      </w:r>
      <w:r>
        <w:t>受到限制而不能及时变现的，清算期限相应顺延。</w:t>
      </w:r>
      <w:r>
        <w:rPr>
          <w:rFonts w:ascii="Times New Roman" w:eastAsia="Times New Roman" w:hAnsi="Times New Roman" w:cs="Times New Roman"/>
        </w:rPr>
        <w:t xml:space="preserve"> </w:t>
      </w:r>
    </w:p>
    <w:p w14:paraId="09942A2F" w14:textId="77777777" w:rsidR="00474B2A" w:rsidRDefault="00CB032B">
      <w:pPr>
        <w:numPr>
          <w:ilvl w:val="0"/>
          <w:numId w:val="142"/>
        </w:numPr>
        <w:spacing w:after="149" w:line="259" w:lineRule="auto"/>
        <w:ind w:hanging="720"/>
      </w:pPr>
      <w:r>
        <w:t>清算费用</w:t>
      </w:r>
      <w:r>
        <w:rPr>
          <w:rFonts w:ascii="Times New Roman" w:eastAsia="Times New Roman" w:hAnsi="Times New Roman" w:cs="Times New Roman"/>
        </w:rPr>
        <w:t xml:space="preserve"> </w:t>
      </w:r>
    </w:p>
    <w:p w14:paraId="1422FCF5" w14:textId="77777777" w:rsidR="00474B2A" w:rsidRDefault="00CB032B">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D4EF91B" w14:textId="77777777" w:rsidR="00474B2A" w:rsidRDefault="00CB032B">
      <w:pPr>
        <w:numPr>
          <w:ilvl w:val="0"/>
          <w:numId w:val="142"/>
        </w:numPr>
        <w:spacing w:after="148" w:line="259" w:lineRule="auto"/>
        <w:ind w:hanging="720"/>
      </w:pPr>
      <w:r>
        <w:t>基金财产清算剩余资产的分配</w:t>
      </w:r>
      <w:r>
        <w:rPr>
          <w:rFonts w:ascii="Times New Roman" w:eastAsia="Times New Roman" w:hAnsi="Times New Roman" w:cs="Times New Roman"/>
        </w:rPr>
        <w:t xml:space="preserve"> </w:t>
      </w:r>
    </w:p>
    <w:p w14:paraId="79B739D3" w14:textId="77777777" w:rsidR="00474B2A" w:rsidRDefault="00CB032B">
      <w:pPr>
        <w:ind w:firstLine="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5325CA0" w14:textId="77777777" w:rsidR="00474B2A" w:rsidRDefault="00CB032B">
      <w:pPr>
        <w:numPr>
          <w:ilvl w:val="0"/>
          <w:numId w:val="142"/>
        </w:numPr>
        <w:spacing w:after="148" w:line="259" w:lineRule="auto"/>
        <w:ind w:hanging="720"/>
      </w:pPr>
      <w:r>
        <w:t>基金财产清算的公告</w:t>
      </w:r>
      <w:r>
        <w:rPr>
          <w:rFonts w:ascii="Times New Roman" w:eastAsia="Times New Roman" w:hAnsi="Times New Roman" w:cs="Times New Roman"/>
        </w:rPr>
        <w:t xml:space="preserve"> </w:t>
      </w:r>
    </w:p>
    <w:p w14:paraId="78181B19" w14:textId="77777777" w:rsidR="00474B2A" w:rsidRDefault="00CB032B">
      <w:pPr>
        <w:ind w:left="-15"/>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FD47808" w14:textId="77777777" w:rsidR="00474B2A" w:rsidRDefault="00CB032B">
      <w:pPr>
        <w:numPr>
          <w:ilvl w:val="0"/>
          <w:numId w:val="142"/>
        </w:numPr>
        <w:spacing w:after="149" w:line="259" w:lineRule="auto"/>
        <w:ind w:hanging="720"/>
      </w:pPr>
      <w:r>
        <w:t>基金财产清算账册及文件的保存</w:t>
      </w:r>
      <w:r>
        <w:rPr>
          <w:rFonts w:ascii="Times New Roman" w:eastAsia="Times New Roman" w:hAnsi="Times New Roman" w:cs="Times New Roman"/>
        </w:rPr>
        <w:t xml:space="preserve"> </w:t>
      </w:r>
    </w:p>
    <w:p w14:paraId="250D9EC1" w14:textId="77777777" w:rsidR="00474B2A" w:rsidRDefault="00CB032B">
      <w:pPr>
        <w:ind w:left="-15"/>
      </w:pPr>
      <w:r>
        <w:t>基金财产清算账册及有关文件由基金托管人保存，保存期限不少于法律法规规定的最低期限。</w:t>
      </w:r>
      <w:r>
        <w:t xml:space="preserve"> </w:t>
      </w:r>
    </w:p>
    <w:p w14:paraId="16900F68" w14:textId="77777777" w:rsidR="00474B2A" w:rsidRDefault="00CB032B">
      <w:pPr>
        <w:numPr>
          <w:ilvl w:val="0"/>
          <w:numId w:val="143"/>
        </w:numPr>
        <w:spacing w:after="131" w:line="259" w:lineRule="auto"/>
        <w:ind w:hanging="480"/>
      </w:pPr>
      <w:r>
        <w:t>争议的处理和适用的法律</w:t>
      </w:r>
      <w:r>
        <w:t xml:space="preserve"> </w:t>
      </w:r>
    </w:p>
    <w:p w14:paraId="2FABD296" w14:textId="77777777" w:rsidR="00474B2A" w:rsidRDefault="00CB032B">
      <w:pPr>
        <w:ind w:left="-15"/>
      </w:pPr>
      <w:r>
        <w:t>各方当事人同意，因《基金合同》而产生的或与《基金合同》有关的一切争议，如经友好协商未能解决的，任何一方均有权将争议提交广州仲裁委员会，按照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6DBA9B1B" w14:textId="77777777" w:rsidR="00474B2A" w:rsidRDefault="00CB032B">
      <w:pPr>
        <w:ind w:left="-15"/>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ADD5A1D" w14:textId="77777777" w:rsidR="00474B2A" w:rsidRDefault="00CB032B">
      <w:pPr>
        <w:spacing w:after="156" w:line="259" w:lineRule="auto"/>
        <w:ind w:firstLine="0"/>
      </w:pPr>
      <w:r>
        <w:t>《基金合同》受中国法律（不含港澳台立法）管辖。</w:t>
      </w:r>
      <w:r>
        <w:rPr>
          <w:rFonts w:ascii="Times New Roman" w:eastAsia="Times New Roman" w:hAnsi="Times New Roman" w:cs="Times New Roman"/>
        </w:rPr>
        <w:t xml:space="preserve"> </w:t>
      </w:r>
    </w:p>
    <w:p w14:paraId="08D6D564" w14:textId="77777777" w:rsidR="00474B2A" w:rsidRDefault="00CB032B">
      <w:pPr>
        <w:numPr>
          <w:ilvl w:val="0"/>
          <w:numId w:val="143"/>
        </w:numPr>
        <w:spacing w:after="149" w:line="259" w:lineRule="auto"/>
        <w:ind w:hanging="480"/>
      </w:pPr>
      <w:r>
        <w:t>基金合同存放地和投资者取得合同的方式</w:t>
      </w:r>
      <w:r>
        <w:rPr>
          <w:rFonts w:ascii="Times New Roman" w:eastAsia="Times New Roman" w:hAnsi="Times New Roman" w:cs="Times New Roman"/>
        </w:rPr>
        <w:t xml:space="preserve"> </w:t>
      </w:r>
    </w:p>
    <w:p w14:paraId="34C5226A" w14:textId="77777777" w:rsidR="00474B2A" w:rsidRDefault="00CB032B">
      <w:pPr>
        <w:spacing w:after="131" w:line="259" w:lineRule="auto"/>
        <w:ind w:firstLine="0"/>
      </w:pPr>
      <w:r>
        <w:t>《基金合同》可印制成册，供投资者在基金管理人、</w:t>
      </w:r>
      <w:r>
        <w:t>基金托管人、销售机</w:t>
      </w:r>
    </w:p>
    <w:p w14:paraId="09C6021F" w14:textId="77777777" w:rsidR="00474B2A" w:rsidRDefault="00CB032B">
      <w:pPr>
        <w:spacing w:after="260"/>
        <w:ind w:left="-15" w:firstLine="0"/>
      </w:pPr>
      <w:r>
        <w:t>构的办公场所和营业场所查阅。（本页为《广发中证半导体材料设备主题交易型开放式指数证券投资基金基金合同》签署页，无正文）</w:t>
      </w:r>
      <w:r>
        <w:t xml:space="preserve"> </w:t>
      </w:r>
    </w:p>
    <w:p w14:paraId="0C4C08ED" w14:textId="77777777" w:rsidR="00474B2A" w:rsidRDefault="00CB032B">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5BFF1F46" w14:textId="77777777" w:rsidR="00474B2A" w:rsidRDefault="00CB032B">
      <w:pPr>
        <w:spacing w:after="412" w:line="259" w:lineRule="auto"/>
        <w:ind w:left="403" w:firstLine="0"/>
      </w:pPr>
      <w:r>
        <w:t>基金管理人：广发基金管理有限公司</w:t>
      </w:r>
      <w:r>
        <w:t xml:space="preserve"> </w:t>
      </w:r>
    </w:p>
    <w:p w14:paraId="655F9C97" w14:textId="77777777" w:rsidR="00474B2A" w:rsidRDefault="00CB032B">
      <w:pPr>
        <w:spacing w:after="412" w:line="259" w:lineRule="auto"/>
        <w:ind w:left="0" w:firstLine="0"/>
      </w:pPr>
      <w:r>
        <w:t xml:space="preserve"> </w:t>
      </w:r>
    </w:p>
    <w:p w14:paraId="200736BB" w14:textId="77777777" w:rsidR="00474B2A" w:rsidRDefault="00CB032B">
      <w:pPr>
        <w:spacing w:after="410" w:line="259" w:lineRule="auto"/>
        <w:ind w:left="403" w:firstLine="0"/>
      </w:pPr>
      <w:r>
        <w:t>法定代表人或授权签字人：</w:t>
      </w:r>
      <w:r>
        <w:t xml:space="preserve">  </w:t>
      </w:r>
    </w:p>
    <w:p w14:paraId="4FCB70A9" w14:textId="77777777" w:rsidR="00474B2A" w:rsidRDefault="00CB032B">
      <w:pPr>
        <w:spacing w:after="412" w:line="259" w:lineRule="auto"/>
        <w:ind w:left="420" w:firstLine="0"/>
      </w:pPr>
      <w:r>
        <w:t xml:space="preserve"> </w:t>
      </w:r>
    </w:p>
    <w:p w14:paraId="4AADDD3C" w14:textId="77777777" w:rsidR="00474B2A" w:rsidRDefault="00CB032B">
      <w:pPr>
        <w:spacing w:after="412" w:line="259" w:lineRule="auto"/>
        <w:ind w:left="420" w:firstLine="0"/>
      </w:pPr>
      <w:r>
        <w:t xml:space="preserve"> </w:t>
      </w:r>
    </w:p>
    <w:p w14:paraId="0B0D1879" w14:textId="77777777" w:rsidR="00474B2A" w:rsidRDefault="00CB032B">
      <w:pPr>
        <w:spacing w:after="409" w:line="259" w:lineRule="auto"/>
        <w:ind w:left="420" w:firstLine="0"/>
      </w:pPr>
      <w:r>
        <w:t>签订日：</w:t>
      </w:r>
      <w:r>
        <w:t xml:space="preserve"> </w:t>
      </w:r>
    </w:p>
    <w:p w14:paraId="10708CFD" w14:textId="77777777" w:rsidR="00474B2A" w:rsidRDefault="00CB032B">
      <w:pPr>
        <w:spacing w:after="402" w:line="259" w:lineRule="auto"/>
        <w:ind w:left="403" w:firstLine="0"/>
      </w:pPr>
      <w:r>
        <w:t>签订地：</w:t>
      </w:r>
      <w:r>
        <w:t xml:space="preserve">   </w:t>
      </w:r>
    </w:p>
    <w:p w14:paraId="48DD6DC6" w14:textId="77777777" w:rsidR="00474B2A" w:rsidRDefault="00CB032B">
      <w:pPr>
        <w:spacing w:after="452" w:line="259" w:lineRule="auto"/>
        <w:ind w:left="0" w:firstLine="0"/>
      </w:pPr>
      <w:r>
        <w:rPr>
          <w:sz w:val="21"/>
        </w:rPr>
        <w:t xml:space="preserve"> </w:t>
      </w:r>
    </w:p>
    <w:p w14:paraId="71C910AE" w14:textId="77777777" w:rsidR="00474B2A" w:rsidRDefault="00CB032B">
      <w:pPr>
        <w:spacing w:after="459" w:line="259" w:lineRule="auto"/>
        <w:ind w:left="0" w:firstLine="0"/>
      </w:pPr>
      <w:r>
        <w:rPr>
          <w:sz w:val="21"/>
        </w:rPr>
        <w:t xml:space="preserve"> </w:t>
      </w:r>
    </w:p>
    <w:p w14:paraId="4991D58D" w14:textId="77777777" w:rsidR="00474B2A" w:rsidRDefault="00CB032B">
      <w:pPr>
        <w:spacing w:after="412" w:line="259" w:lineRule="auto"/>
        <w:ind w:left="403" w:firstLine="0"/>
      </w:pPr>
      <w:r>
        <w:t>基金托管人</w:t>
      </w:r>
      <w:r>
        <w:t>:</w:t>
      </w:r>
      <w:r>
        <w:t>招商银行股份有限公司</w:t>
      </w:r>
      <w:r>
        <w:t xml:space="preserve"> </w:t>
      </w:r>
    </w:p>
    <w:p w14:paraId="7ABA6340" w14:textId="77777777" w:rsidR="00474B2A" w:rsidRDefault="00CB032B">
      <w:pPr>
        <w:spacing w:after="412" w:line="259" w:lineRule="auto"/>
        <w:ind w:left="403" w:firstLine="0"/>
      </w:pPr>
      <w:r>
        <w:t xml:space="preserve"> </w:t>
      </w:r>
    </w:p>
    <w:p w14:paraId="5B7E9711" w14:textId="77777777" w:rsidR="00474B2A" w:rsidRDefault="00CB032B">
      <w:pPr>
        <w:spacing w:after="409" w:line="259" w:lineRule="auto"/>
        <w:ind w:left="403" w:firstLine="0"/>
      </w:pPr>
      <w:r>
        <w:t>法定代表人或授权签字人：</w:t>
      </w:r>
      <w:r>
        <w:t xml:space="preserve"> </w:t>
      </w:r>
    </w:p>
    <w:p w14:paraId="22765B18" w14:textId="77777777" w:rsidR="00474B2A" w:rsidRDefault="00CB032B">
      <w:pPr>
        <w:spacing w:after="412" w:line="259" w:lineRule="auto"/>
        <w:ind w:left="420" w:firstLine="0"/>
      </w:pPr>
      <w:r>
        <w:t xml:space="preserve"> </w:t>
      </w:r>
    </w:p>
    <w:p w14:paraId="31915B1F" w14:textId="77777777" w:rsidR="00474B2A" w:rsidRDefault="00CB032B">
      <w:pPr>
        <w:spacing w:after="412" w:line="259" w:lineRule="auto"/>
        <w:ind w:left="420" w:firstLine="0"/>
      </w:pPr>
      <w:r>
        <w:t xml:space="preserve"> </w:t>
      </w:r>
    </w:p>
    <w:p w14:paraId="30617EF7" w14:textId="77777777" w:rsidR="00474B2A" w:rsidRDefault="00CB032B">
      <w:pPr>
        <w:spacing w:after="406" w:line="259" w:lineRule="auto"/>
        <w:ind w:left="403" w:firstLine="0"/>
      </w:pPr>
      <w:r>
        <w:t>签订日：</w:t>
      </w:r>
      <w:r>
        <w:t xml:space="preserve">  </w:t>
      </w:r>
    </w:p>
    <w:p w14:paraId="2750A73E" w14:textId="77777777" w:rsidR="00474B2A" w:rsidRDefault="00CB032B">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474B2A">
      <w:headerReference w:type="even" r:id="rId13"/>
      <w:headerReference w:type="default" r:id="rId14"/>
      <w:footerReference w:type="even" r:id="rId15"/>
      <w:footerReference w:type="default" r:id="rId16"/>
      <w:headerReference w:type="first" r:id="rId17"/>
      <w:footerReference w:type="first" r:id="rId18"/>
      <w:pgSz w:w="11906" w:h="16838"/>
      <w:pgMar w:top="1545" w:right="1795" w:bottom="145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16996" w14:textId="77777777" w:rsidR="00000000" w:rsidRDefault="00CB032B">
      <w:pPr>
        <w:spacing w:after="0" w:line="240" w:lineRule="auto"/>
      </w:pPr>
      <w:r>
        <w:separator/>
      </w:r>
    </w:p>
  </w:endnote>
  <w:endnote w:type="continuationSeparator" w:id="0">
    <w:p w14:paraId="7F07BF9C" w14:textId="77777777" w:rsidR="00000000" w:rsidRDefault="00CB0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DC811" w14:textId="77777777" w:rsidR="00474B2A" w:rsidRDefault="00474B2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6B804" w14:textId="77777777" w:rsidR="00474B2A" w:rsidRDefault="00474B2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49C44" w14:textId="77777777" w:rsidR="00474B2A" w:rsidRDefault="00474B2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26CC5" w14:textId="77777777" w:rsidR="00474B2A" w:rsidRDefault="00CB032B">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463B69A" w14:textId="77777777" w:rsidR="00474B2A" w:rsidRDefault="00CB032B">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57FD6" w14:textId="77777777" w:rsidR="00474B2A" w:rsidRDefault="00CB032B">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1763E3C" w14:textId="77777777" w:rsidR="00474B2A" w:rsidRDefault="00CB032B">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DF21E" w14:textId="77777777" w:rsidR="00474B2A" w:rsidRDefault="00CB032B">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09E4104" w14:textId="77777777" w:rsidR="00474B2A" w:rsidRDefault="00CB032B">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CC35F" w14:textId="77777777" w:rsidR="00000000" w:rsidRDefault="00CB032B">
      <w:pPr>
        <w:spacing w:after="0" w:line="240" w:lineRule="auto"/>
      </w:pPr>
      <w:r>
        <w:separator/>
      </w:r>
    </w:p>
  </w:footnote>
  <w:footnote w:type="continuationSeparator" w:id="0">
    <w:p w14:paraId="657BD763" w14:textId="77777777" w:rsidR="00000000" w:rsidRDefault="00CB03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50642" w14:textId="77777777" w:rsidR="00474B2A" w:rsidRDefault="00CB032B">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F53FCA1" wp14:editId="640F7C96">
              <wp:simplePos x="0" y="0"/>
              <wp:positionH relativeFrom="page">
                <wp:posOffset>1125017</wp:posOffset>
              </wp:positionH>
              <wp:positionV relativeFrom="page">
                <wp:posOffset>688848</wp:posOffset>
              </wp:positionV>
              <wp:extent cx="5312029" cy="9144"/>
              <wp:effectExtent l="0" t="0" r="0" b="0"/>
              <wp:wrapSquare wrapText="bothSides"/>
              <wp:docPr id="60522" name="Group 6052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869" name="Shape 638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22" style="width:418.27pt;height:0.719971pt;position:absolute;mso-position-horizontal-relative:page;mso-position-horizontal:absolute;margin-left:88.584pt;mso-position-vertical-relative:page;margin-top:54.24pt;" coordsize="53120,91">
              <v:shape id="Shape 638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9FDFF" w14:textId="77777777" w:rsidR="00474B2A" w:rsidRDefault="00CB032B">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12B6700" wp14:editId="391B430B">
              <wp:simplePos x="0" y="0"/>
              <wp:positionH relativeFrom="page">
                <wp:posOffset>1125017</wp:posOffset>
              </wp:positionH>
              <wp:positionV relativeFrom="page">
                <wp:posOffset>688848</wp:posOffset>
              </wp:positionV>
              <wp:extent cx="5312029" cy="9144"/>
              <wp:effectExtent l="0" t="0" r="0" b="0"/>
              <wp:wrapSquare wrapText="bothSides"/>
              <wp:docPr id="60512" name="Group 6051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867" name="Shape 638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12" style="width:418.27pt;height:0.719971pt;position:absolute;mso-position-horizontal-relative:page;mso-position-horizontal:absolute;margin-left:88.584pt;mso-position-vertical-relative:page;margin-top:54.24pt;" coordsize="53120,91">
              <v:shape id="Shape 638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E2DCB" w14:textId="77777777" w:rsidR="00474B2A" w:rsidRDefault="00CB032B">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5E7C0E1" wp14:editId="06DF674F">
              <wp:simplePos x="0" y="0"/>
              <wp:positionH relativeFrom="page">
                <wp:posOffset>1125017</wp:posOffset>
              </wp:positionH>
              <wp:positionV relativeFrom="page">
                <wp:posOffset>688848</wp:posOffset>
              </wp:positionV>
              <wp:extent cx="5312029" cy="9144"/>
              <wp:effectExtent l="0" t="0" r="0" b="0"/>
              <wp:wrapSquare wrapText="bothSides"/>
              <wp:docPr id="60502" name="Group 6050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865" name="Shape 638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02" style="width:418.27pt;height:0.719971pt;position:absolute;mso-position-horizontal-relative:page;mso-position-horizontal:absolute;margin-left:88.584pt;mso-position-vertical-relative:page;margin-top:54.24pt;" coordsize="53120,91">
              <v:shape id="Shape 638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30059" w14:textId="77777777" w:rsidR="00474B2A" w:rsidRDefault="00CB032B">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38B06EF" wp14:editId="4795D25E">
              <wp:simplePos x="0" y="0"/>
              <wp:positionH relativeFrom="page">
                <wp:posOffset>1125017</wp:posOffset>
              </wp:positionH>
              <wp:positionV relativeFrom="page">
                <wp:posOffset>688848</wp:posOffset>
              </wp:positionV>
              <wp:extent cx="5312029" cy="9144"/>
              <wp:effectExtent l="0" t="0" r="0" b="0"/>
              <wp:wrapSquare wrapText="bothSides"/>
              <wp:docPr id="60571" name="Group 6057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875" name="Shape 638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71" style="width:418.27pt;height:0.719971pt;position:absolute;mso-position-horizontal-relative:page;mso-position-horizontal:absolute;margin-left:88.584pt;mso-position-vertical-relative:page;margin-top:54.24pt;" coordsize="53120,91">
              <v:shape id="Shape 638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82C7A" w14:textId="77777777" w:rsidR="00474B2A" w:rsidRDefault="00CB032B">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9B44E4B" wp14:editId="752C6D88">
              <wp:simplePos x="0" y="0"/>
              <wp:positionH relativeFrom="page">
                <wp:posOffset>1125017</wp:posOffset>
              </wp:positionH>
              <wp:positionV relativeFrom="page">
                <wp:posOffset>688848</wp:posOffset>
              </wp:positionV>
              <wp:extent cx="5312029" cy="9144"/>
              <wp:effectExtent l="0" t="0" r="0" b="0"/>
              <wp:wrapSquare wrapText="bothSides"/>
              <wp:docPr id="60552" name="Group 6055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873" name="Shape 638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52" style="width:418.27pt;height:0.719971pt;position:absolute;mso-position-horizontal-relative:page;mso-position-horizontal:absolute;margin-left:88.584pt;mso-position-vertical-relative:page;margin-top:54.24pt;" coordsize="53120,91">
              <v:shape id="Shape 638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6F345" w14:textId="77777777" w:rsidR="00474B2A" w:rsidRDefault="00CB032B">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472F5E3" wp14:editId="094FEC7F">
              <wp:simplePos x="0" y="0"/>
              <wp:positionH relativeFrom="page">
                <wp:posOffset>1125017</wp:posOffset>
              </wp:positionH>
              <wp:positionV relativeFrom="page">
                <wp:posOffset>688848</wp:posOffset>
              </wp:positionV>
              <wp:extent cx="5312029" cy="9144"/>
              <wp:effectExtent l="0" t="0" r="0" b="0"/>
              <wp:wrapSquare wrapText="bothSides"/>
              <wp:docPr id="60533" name="Group 6053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871" name="Shape 638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33" style="width:418.27pt;height:0.719971pt;position:absolute;mso-position-horizontal-relative:page;mso-position-horizontal:absolute;margin-left:88.584pt;mso-position-vertical-relative:page;margin-top:54.24pt;" coordsize="53120,91">
              <v:shape id="Shape 638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49B0"/>
    <w:multiLevelType w:val="hybridMultilevel"/>
    <w:tmpl w:val="3A3C8258"/>
    <w:lvl w:ilvl="0" w:tplc="E0F4A39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9A50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488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6E7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642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AE81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72B7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6687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84B3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94D5C"/>
    <w:multiLevelType w:val="hybridMultilevel"/>
    <w:tmpl w:val="2B944F56"/>
    <w:lvl w:ilvl="0" w:tplc="1D8273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BCF3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D6B7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3239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76F2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46CF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E4AB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967D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7A9E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5044BB"/>
    <w:multiLevelType w:val="hybridMultilevel"/>
    <w:tmpl w:val="D5C20726"/>
    <w:lvl w:ilvl="0" w:tplc="878A64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7A43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24A7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3AE0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EA7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3056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8A1D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A0E9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023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74066A"/>
    <w:multiLevelType w:val="hybridMultilevel"/>
    <w:tmpl w:val="9648C02E"/>
    <w:lvl w:ilvl="0" w:tplc="2DE04A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049A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9435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45B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3AC0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0C7F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8CCD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E8F4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ACC4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AC43E6"/>
    <w:multiLevelType w:val="hybridMultilevel"/>
    <w:tmpl w:val="47E48722"/>
    <w:lvl w:ilvl="0" w:tplc="8EDACEE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93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E669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D6C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34F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E261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026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4E97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E403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B7007A"/>
    <w:multiLevelType w:val="hybridMultilevel"/>
    <w:tmpl w:val="123E5AEC"/>
    <w:lvl w:ilvl="0" w:tplc="8BDCD76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E89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24CB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26C5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28A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7C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CC3F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0099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AC5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EE4EEA"/>
    <w:multiLevelType w:val="hybridMultilevel"/>
    <w:tmpl w:val="394A52FA"/>
    <w:lvl w:ilvl="0" w:tplc="96E42212">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488E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404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E3CE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0601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C63B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72741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52605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FC52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F95BED"/>
    <w:multiLevelType w:val="hybridMultilevel"/>
    <w:tmpl w:val="A420F3DC"/>
    <w:lvl w:ilvl="0" w:tplc="C70CD3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CA1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C818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240A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C4C7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8076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805B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50DC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9E90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D44624"/>
    <w:multiLevelType w:val="hybridMultilevel"/>
    <w:tmpl w:val="2A64B5DA"/>
    <w:lvl w:ilvl="0" w:tplc="F5AE9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78EC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4C80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7E5B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0630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6687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06AB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94B1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AC8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FE44A3"/>
    <w:multiLevelType w:val="hybridMultilevel"/>
    <w:tmpl w:val="EA5EDDE6"/>
    <w:lvl w:ilvl="0" w:tplc="4F2817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06A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83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AAF2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703E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9E4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B26F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0A7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FE9B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9C5E32"/>
    <w:multiLevelType w:val="hybridMultilevel"/>
    <w:tmpl w:val="E0663074"/>
    <w:lvl w:ilvl="0" w:tplc="32A65976">
      <w:start w:val="3"/>
      <w:numFmt w:val="decimal"/>
      <w:lvlText w:val="（%1）"/>
      <w:lvlJc w:val="left"/>
      <w:pPr>
        <w:ind w:left="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EAE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86EA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0E65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4874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CA8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50DB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DCA6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30E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756159"/>
    <w:multiLevelType w:val="hybridMultilevel"/>
    <w:tmpl w:val="E318A926"/>
    <w:lvl w:ilvl="0" w:tplc="85AA633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3AA3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6BF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8E32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1E77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1A6C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6EF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F471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D4D3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EC5567"/>
    <w:multiLevelType w:val="hybridMultilevel"/>
    <w:tmpl w:val="4746DB62"/>
    <w:lvl w:ilvl="0" w:tplc="FFBC7AD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5604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047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8C16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BA9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86ED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BC91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943B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360C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7B36B2"/>
    <w:multiLevelType w:val="hybridMultilevel"/>
    <w:tmpl w:val="001C6A5E"/>
    <w:lvl w:ilvl="0" w:tplc="0BF4E50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22FD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6CBA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067F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3291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FCF5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F053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9042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E49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283073"/>
    <w:multiLevelType w:val="hybridMultilevel"/>
    <w:tmpl w:val="E91ED414"/>
    <w:lvl w:ilvl="0" w:tplc="7D9ADD3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9236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60D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A20C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F423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AC6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2489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040E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C0C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570E55"/>
    <w:multiLevelType w:val="hybridMultilevel"/>
    <w:tmpl w:val="1C74F95E"/>
    <w:lvl w:ilvl="0" w:tplc="0F00C3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CA37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9EF6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26C4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5889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A6DB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94FA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7234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B894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B81DAB"/>
    <w:multiLevelType w:val="hybridMultilevel"/>
    <w:tmpl w:val="E3561260"/>
    <w:lvl w:ilvl="0" w:tplc="4AE45F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8D4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B4AC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7C98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D824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D43A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A044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C810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744C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0B7518"/>
    <w:multiLevelType w:val="hybridMultilevel"/>
    <w:tmpl w:val="B620657C"/>
    <w:lvl w:ilvl="0" w:tplc="A178F0C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C8A9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FEBE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6A21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EC99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088B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0E9B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EE8A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A81D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163F01"/>
    <w:multiLevelType w:val="hybridMultilevel"/>
    <w:tmpl w:val="84786120"/>
    <w:lvl w:ilvl="0" w:tplc="70CCA5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2AE0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1F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685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5896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B67B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44EF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80E9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9EE7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D955AD"/>
    <w:multiLevelType w:val="hybridMultilevel"/>
    <w:tmpl w:val="3FD667FC"/>
    <w:lvl w:ilvl="0" w:tplc="922C04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601F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562F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0A6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2CE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06D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2269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5E73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4E4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0D208A"/>
    <w:multiLevelType w:val="hybridMultilevel"/>
    <w:tmpl w:val="204687FC"/>
    <w:lvl w:ilvl="0" w:tplc="429A6B4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9021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5AA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06BB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CAD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3E1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641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828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E0D2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59701F"/>
    <w:multiLevelType w:val="hybridMultilevel"/>
    <w:tmpl w:val="4B18582C"/>
    <w:lvl w:ilvl="0" w:tplc="057CA6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26D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6284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669C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5E29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2ADE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0A5D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250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6485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D92B8B"/>
    <w:multiLevelType w:val="hybridMultilevel"/>
    <w:tmpl w:val="41D04738"/>
    <w:lvl w:ilvl="0" w:tplc="8FD8BE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208B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425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9ECA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F21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86B2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0816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445B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5E8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8149AD"/>
    <w:multiLevelType w:val="hybridMultilevel"/>
    <w:tmpl w:val="4E64A7DC"/>
    <w:lvl w:ilvl="0" w:tplc="5618293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5C51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0EA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EC4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105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56C9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10AB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2E6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0C4D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0B7E96"/>
    <w:multiLevelType w:val="hybridMultilevel"/>
    <w:tmpl w:val="38C2DFCA"/>
    <w:lvl w:ilvl="0" w:tplc="CADCD2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FC79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C6E9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DAC1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C469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28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A23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6C1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46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85369B"/>
    <w:multiLevelType w:val="hybridMultilevel"/>
    <w:tmpl w:val="383A77A0"/>
    <w:lvl w:ilvl="0" w:tplc="C41E27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106F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4898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CC8D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E835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C40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1AFF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C67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BAF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1E3C09"/>
    <w:multiLevelType w:val="hybridMultilevel"/>
    <w:tmpl w:val="CC1A9158"/>
    <w:lvl w:ilvl="0" w:tplc="52ACE0D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C0EA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ACB8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50EA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92EB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A88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7C44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A298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B2F0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5864F6"/>
    <w:multiLevelType w:val="hybridMultilevel"/>
    <w:tmpl w:val="EE3278C0"/>
    <w:lvl w:ilvl="0" w:tplc="E9F4DB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08DC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404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7E5E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062A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8EA5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6454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74E5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CA3E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5307FE"/>
    <w:multiLevelType w:val="hybridMultilevel"/>
    <w:tmpl w:val="77A42B80"/>
    <w:lvl w:ilvl="0" w:tplc="47D048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AA00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E60C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B813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64BC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BE3F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789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080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E7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2274F5"/>
    <w:multiLevelType w:val="hybridMultilevel"/>
    <w:tmpl w:val="48CAD2EC"/>
    <w:lvl w:ilvl="0" w:tplc="2F6CC7A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9EFC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CE0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124D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1AC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8EA0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9E15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56F8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2063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AE062C"/>
    <w:multiLevelType w:val="hybridMultilevel"/>
    <w:tmpl w:val="E8FCC492"/>
    <w:lvl w:ilvl="0" w:tplc="A9E0A94E">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5E9F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108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281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DCF3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7C9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8A64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B80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4E81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F23132"/>
    <w:multiLevelType w:val="hybridMultilevel"/>
    <w:tmpl w:val="05D046E0"/>
    <w:lvl w:ilvl="0" w:tplc="5024DA3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98E6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EE74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B436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EEDF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582B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644D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4030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B838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FF2A8F"/>
    <w:multiLevelType w:val="hybridMultilevel"/>
    <w:tmpl w:val="C84A49D4"/>
    <w:lvl w:ilvl="0" w:tplc="A45A9C3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400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86D8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4479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A834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DEDA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189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DAFC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983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0151A3"/>
    <w:multiLevelType w:val="hybridMultilevel"/>
    <w:tmpl w:val="252EB386"/>
    <w:lvl w:ilvl="0" w:tplc="C8808F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F8C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A68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12F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22BC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DCC0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28FD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8B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EE83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502DD5"/>
    <w:multiLevelType w:val="hybridMultilevel"/>
    <w:tmpl w:val="058E59EA"/>
    <w:lvl w:ilvl="0" w:tplc="C87E44E8">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1A1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B4D5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66C5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0029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3EA4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5CD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DA0B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EEF4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7A7CC5"/>
    <w:multiLevelType w:val="hybridMultilevel"/>
    <w:tmpl w:val="A4DAC3C6"/>
    <w:lvl w:ilvl="0" w:tplc="0AB043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D416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F00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F42B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49D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30A2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5ACC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5E3E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846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4E388B"/>
    <w:multiLevelType w:val="hybridMultilevel"/>
    <w:tmpl w:val="D0E20030"/>
    <w:lvl w:ilvl="0" w:tplc="7F7AD78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05A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9E21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14B2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E47F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82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D08E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AE1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81E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AE1EEA"/>
    <w:multiLevelType w:val="hybridMultilevel"/>
    <w:tmpl w:val="3EEA280A"/>
    <w:lvl w:ilvl="0" w:tplc="963623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9A3C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1EE8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72D6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A6C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E026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BCEA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AE7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8483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95308D"/>
    <w:multiLevelType w:val="hybridMultilevel"/>
    <w:tmpl w:val="7602A388"/>
    <w:lvl w:ilvl="0" w:tplc="38AEB8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3CF2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C0AE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0649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CC58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B0EC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3EBE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4E98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74D1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B637B6"/>
    <w:multiLevelType w:val="hybridMultilevel"/>
    <w:tmpl w:val="23362C82"/>
    <w:lvl w:ilvl="0" w:tplc="C85045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B886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A6D6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F635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DCD8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120F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784B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B014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7A78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1E62F5"/>
    <w:multiLevelType w:val="hybridMultilevel"/>
    <w:tmpl w:val="52B41E68"/>
    <w:lvl w:ilvl="0" w:tplc="E8A6A59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7C3C6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008FF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40DD9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24C9D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6A4F6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B26B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B4284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76F4F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F162CC"/>
    <w:multiLevelType w:val="hybridMultilevel"/>
    <w:tmpl w:val="FCCA9008"/>
    <w:lvl w:ilvl="0" w:tplc="0CCEC01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38F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66E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E0DC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4050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E8A4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5CC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A03E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2653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7F2FF0"/>
    <w:multiLevelType w:val="hybridMultilevel"/>
    <w:tmpl w:val="883A9CB2"/>
    <w:lvl w:ilvl="0" w:tplc="ECE22B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082D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C240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500D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8CBE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3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73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2697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8A24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A151D5"/>
    <w:multiLevelType w:val="hybridMultilevel"/>
    <w:tmpl w:val="5EE01168"/>
    <w:lvl w:ilvl="0" w:tplc="2430C17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0C07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742A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E00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E495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81C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EEAC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18AE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FAC2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107652"/>
    <w:multiLevelType w:val="hybridMultilevel"/>
    <w:tmpl w:val="D038B3C2"/>
    <w:lvl w:ilvl="0" w:tplc="8D2C37B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E2BA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AE79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EA6B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F438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5E87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E0C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D02C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624B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D61A63"/>
    <w:multiLevelType w:val="hybridMultilevel"/>
    <w:tmpl w:val="214CD752"/>
    <w:lvl w:ilvl="0" w:tplc="EDE631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42D7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0CF6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3A6A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D646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128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DEE2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0A5A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A4FE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4007D8"/>
    <w:multiLevelType w:val="hybridMultilevel"/>
    <w:tmpl w:val="3E3A88B6"/>
    <w:lvl w:ilvl="0" w:tplc="0DD0578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7A22E4">
      <w:start w:val="1"/>
      <w:numFmt w:val="lowerLetter"/>
      <w:lvlText w:val="%2"/>
      <w:lvlJc w:val="left"/>
      <w:pPr>
        <w:ind w:left="1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F68ED4">
      <w:start w:val="1"/>
      <w:numFmt w:val="lowerRoman"/>
      <w:lvlText w:val="%3"/>
      <w:lvlJc w:val="left"/>
      <w:pPr>
        <w:ind w:left="23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A40B6">
      <w:start w:val="1"/>
      <w:numFmt w:val="decimal"/>
      <w:lvlText w:val="%4"/>
      <w:lvlJc w:val="left"/>
      <w:pPr>
        <w:ind w:left="30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9480DC">
      <w:start w:val="1"/>
      <w:numFmt w:val="lowerLetter"/>
      <w:lvlText w:val="%5"/>
      <w:lvlJc w:val="left"/>
      <w:pPr>
        <w:ind w:left="37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2ED7AE">
      <w:start w:val="1"/>
      <w:numFmt w:val="lowerRoman"/>
      <w:lvlText w:val="%6"/>
      <w:lvlJc w:val="left"/>
      <w:pPr>
        <w:ind w:left="4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8097D4">
      <w:start w:val="1"/>
      <w:numFmt w:val="decimal"/>
      <w:lvlText w:val="%7"/>
      <w:lvlJc w:val="left"/>
      <w:pPr>
        <w:ind w:left="5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2CD244">
      <w:start w:val="1"/>
      <w:numFmt w:val="lowerLetter"/>
      <w:lvlText w:val="%8"/>
      <w:lvlJc w:val="left"/>
      <w:pPr>
        <w:ind w:left="59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68B956">
      <w:start w:val="1"/>
      <w:numFmt w:val="lowerRoman"/>
      <w:lvlText w:val="%9"/>
      <w:lvlJc w:val="left"/>
      <w:pPr>
        <w:ind w:left="66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4533F74"/>
    <w:multiLevelType w:val="hybridMultilevel"/>
    <w:tmpl w:val="054ED3D2"/>
    <w:lvl w:ilvl="0" w:tplc="C7F814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14A7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24F1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226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EE6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D479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98C1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5C63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0C2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4BB4DD8"/>
    <w:multiLevelType w:val="hybridMultilevel"/>
    <w:tmpl w:val="4AD43A3C"/>
    <w:lvl w:ilvl="0" w:tplc="815C2A2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96C5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F47D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E49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6C6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989A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1A9F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4EB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627C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5A269B6"/>
    <w:multiLevelType w:val="hybridMultilevel"/>
    <w:tmpl w:val="921CC048"/>
    <w:lvl w:ilvl="0" w:tplc="FAF40A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8E0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B2F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D031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5A5C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FE9D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0EEB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0A1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CE2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6D3257D"/>
    <w:multiLevelType w:val="hybridMultilevel"/>
    <w:tmpl w:val="BC98828E"/>
    <w:lvl w:ilvl="0" w:tplc="106C63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0FE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C8FF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6062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8226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6AC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969A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061A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F47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0D6173"/>
    <w:multiLevelType w:val="hybridMultilevel"/>
    <w:tmpl w:val="9D14AC3A"/>
    <w:lvl w:ilvl="0" w:tplc="C76C1C9E">
      <w:start w:val="3"/>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2EFE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42EF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9EF2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48A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F486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F4BE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3CA8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3C57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9B2D64"/>
    <w:multiLevelType w:val="hybridMultilevel"/>
    <w:tmpl w:val="2F7C09B6"/>
    <w:lvl w:ilvl="0" w:tplc="E02222D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465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C21E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9225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62E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122A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A2C1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0A80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5E0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307554"/>
    <w:multiLevelType w:val="hybridMultilevel"/>
    <w:tmpl w:val="EF506ACC"/>
    <w:lvl w:ilvl="0" w:tplc="7402FD4C">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88CB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70D6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3080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766C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16C9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183F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E49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745C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1F18A8"/>
    <w:multiLevelType w:val="hybridMultilevel"/>
    <w:tmpl w:val="39B07170"/>
    <w:lvl w:ilvl="0" w:tplc="6B5637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F8A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64F0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1086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4C4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08D9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3A40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1EAD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6C14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235E94"/>
    <w:multiLevelType w:val="hybridMultilevel"/>
    <w:tmpl w:val="5BFEB5CA"/>
    <w:lvl w:ilvl="0" w:tplc="8E9ED9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67F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3C92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DAD7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808F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166C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C426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B807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AE8F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3D4784"/>
    <w:multiLevelType w:val="hybridMultilevel"/>
    <w:tmpl w:val="C81EB380"/>
    <w:lvl w:ilvl="0" w:tplc="A2BEBB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92F3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8ED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4283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0A7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523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3003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C859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6C83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DC64F47"/>
    <w:multiLevelType w:val="hybridMultilevel"/>
    <w:tmpl w:val="50C02D14"/>
    <w:lvl w:ilvl="0" w:tplc="C5A847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E291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388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3E61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CC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5252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B272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0E4C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22ED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930B71"/>
    <w:multiLevelType w:val="hybridMultilevel"/>
    <w:tmpl w:val="2FDEE63E"/>
    <w:lvl w:ilvl="0" w:tplc="964078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22F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EC1F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F6B7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4B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CCD9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BE4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4206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360F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D67E5F"/>
    <w:multiLevelType w:val="hybridMultilevel"/>
    <w:tmpl w:val="CA82721A"/>
    <w:lvl w:ilvl="0" w:tplc="C2140B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820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EEC8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CE5B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009A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4291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D47E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B89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FAA3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5748AF"/>
    <w:multiLevelType w:val="hybridMultilevel"/>
    <w:tmpl w:val="5CF80FC8"/>
    <w:lvl w:ilvl="0" w:tplc="DA6294A2">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6E8D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12C2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4A9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94A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E68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2CC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1468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1C72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F587F31"/>
    <w:multiLevelType w:val="hybridMultilevel"/>
    <w:tmpl w:val="B4E06E96"/>
    <w:lvl w:ilvl="0" w:tplc="02E2E060">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463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1E50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BE18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30EA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1E8F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B6A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44E5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24B7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FAC04ED"/>
    <w:multiLevelType w:val="hybridMultilevel"/>
    <w:tmpl w:val="647C8124"/>
    <w:lvl w:ilvl="0" w:tplc="C3CCE28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3E67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B819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00E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005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A2A1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A85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8019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942F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0FC7E5E"/>
    <w:multiLevelType w:val="hybridMultilevel"/>
    <w:tmpl w:val="471AFD3A"/>
    <w:lvl w:ilvl="0" w:tplc="288E30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C0F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1068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7449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0095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4EEB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CA9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1EFE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0627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DA2F58"/>
    <w:multiLevelType w:val="hybridMultilevel"/>
    <w:tmpl w:val="F2D46EE4"/>
    <w:lvl w:ilvl="0" w:tplc="B58C2FE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B6FE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3AF6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1EE4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CA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1E2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B28F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AC2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2ADB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09515A"/>
    <w:multiLevelType w:val="hybridMultilevel"/>
    <w:tmpl w:val="65387374"/>
    <w:lvl w:ilvl="0" w:tplc="C31A729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01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B6D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34AD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A17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6851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9A09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1AE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9EDC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0B1D20"/>
    <w:multiLevelType w:val="hybridMultilevel"/>
    <w:tmpl w:val="33F81CD8"/>
    <w:lvl w:ilvl="0" w:tplc="0F42AE4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62F6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B418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724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A06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C0C5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3E39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DE0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3C2D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3AE593E"/>
    <w:multiLevelType w:val="hybridMultilevel"/>
    <w:tmpl w:val="DD905FD4"/>
    <w:lvl w:ilvl="0" w:tplc="C840F0E6">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4C2D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042D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5EA1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EED4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36FF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10F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700E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54B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43176E9"/>
    <w:multiLevelType w:val="hybridMultilevel"/>
    <w:tmpl w:val="10247D08"/>
    <w:lvl w:ilvl="0" w:tplc="14A2D1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7CE9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94E3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562E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9B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0EC8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C86D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E6A7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BCA1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AD151A"/>
    <w:multiLevelType w:val="hybridMultilevel"/>
    <w:tmpl w:val="8484353A"/>
    <w:lvl w:ilvl="0" w:tplc="829E718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260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F40C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5AB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6473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DA0D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4A10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0254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54E9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8B12290"/>
    <w:multiLevelType w:val="hybridMultilevel"/>
    <w:tmpl w:val="36909CA8"/>
    <w:lvl w:ilvl="0" w:tplc="85D006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F0FD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2A52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B6F3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E0BF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BE66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48C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9420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E39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9002AD"/>
    <w:multiLevelType w:val="hybridMultilevel"/>
    <w:tmpl w:val="98CEB99A"/>
    <w:lvl w:ilvl="0" w:tplc="F92A834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48AD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A8C0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EA65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945D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CCE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2A7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16F8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A8CA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9D1505C"/>
    <w:multiLevelType w:val="hybridMultilevel"/>
    <w:tmpl w:val="5A606EDC"/>
    <w:lvl w:ilvl="0" w:tplc="76D8B5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CE71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076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64F4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7C3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BA2E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A841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3C22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4A9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AC84C00"/>
    <w:multiLevelType w:val="hybridMultilevel"/>
    <w:tmpl w:val="AEFC66F8"/>
    <w:lvl w:ilvl="0" w:tplc="C2C0D0F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EAF3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0CBC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4EB1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44E9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44E5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EC79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368F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987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9A1E7D"/>
    <w:multiLevelType w:val="hybridMultilevel"/>
    <w:tmpl w:val="B072A2B8"/>
    <w:lvl w:ilvl="0" w:tplc="FA96EB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A413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2453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443B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2B7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44DD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091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EA3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456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73329A"/>
    <w:multiLevelType w:val="hybridMultilevel"/>
    <w:tmpl w:val="E5823616"/>
    <w:lvl w:ilvl="0" w:tplc="5AD29B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5ABA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865F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BA16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D460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0490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8CBA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F48B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2641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7F4429"/>
    <w:multiLevelType w:val="hybridMultilevel"/>
    <w:tmpl w:val="5832FFCA"/>
    <w:lvl w:ilvl="0" w:tplc="78B897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701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618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DAAB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803D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CA80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B8C1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524D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2A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031234"/>
    <w:multiLevelType w:val="hybridMultilevel"/>
    <w:tmpl w:val="F9E2024E"/>
    <w:lvl w:ilvl="0" w:tplc="B59E1FE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90D1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0A98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B431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A635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A22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1864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EE3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BAC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524063"/>
    <w:multiLevelType w:val="hybridMultilevel"/>
    <w:tmpl w:val="AEDE26EC"/>
    <w:lvl w:ilvl="0" w:tplc="7820D97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269B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EE9E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62E1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621A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52E3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1E58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18F8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16B1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993ECD"/>
    <w:multiLevelType w:val="hybridMultilevel"/>
    <w:tmpl w:val="FDB822BC"/>
    <w:lvl w:ilvl="0" w:tplc="D0861B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186F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F215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96A5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48EB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B46F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ECBA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807A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7204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CD203D"/>
    <w:multiLevelType w:val="hybridMultilevel"/>
    <w:tmpl w:val="FE22EC6C"/>
    <w:lvl w:ilvl="0" w:tplc="A8E4E4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A0D7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C69F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EC93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EC74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96E8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C84A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EAB7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481C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7E24ED"/>
    <w:multiLevelType w:val="hybridMultilevel"/>
    <w:tmpl w:val="A3068710"/>
    <w:lvl w:ilvl="0" w:tplc="F66ADA8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FE3B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D81B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18D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9053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0873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623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C60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4A5B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2C53325"/>
    <w:multiLevelType w:val="hybridMultilevel"/>
    <w:tmpl w:val="9F004A48"/>
    <w:lvl w:ilvl="0" w:tplc="00AC184E">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BEF2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905B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3C38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824B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FCB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62EE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64DF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3CF1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3167832"/>
    <w:multiLevelType w:val="hybridMultilevel"/>
    <w:tmpl w:val="E6468E9A"/>
    <w:lvl w:ilvl="0" w:tplc="21CE208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141B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DA0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0651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AAF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8AA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7A5D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A2A7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9AE7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3B00AB7"/>
    <w:multiLevelType w:val="hybridMultilevel"/>
    <w:tmpl w:val="69AEAD9A"/>
    <w:lvl w:ilvl="0" w:tplc="7DC67D9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42AD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E1E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0E74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A655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8265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58D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949A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22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4EC54DA"/>
    <w:multiLevelType w:val="hybridMultilevel"/>
    <w:tmpl w:val="C8001B1A"/>
    <w:lvl w:ilvl="0" w:tplc="245AE2E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3CB8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E27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B2B0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068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BA7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AE93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1A07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1AC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0C7059"/>
    <w:multiLevelType w:val="hybridMultilevel"/>
    <w:tmpl w:val="9D4611EC"/>
    <w:lvl w:ilvl="0" w:tplc="F398D1A2">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8871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226E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24B5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CC40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F2F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5AED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B62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06C0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5E369B"/>
    <w:multiLevelType w:val="hybridMultilevel"/>
    <w:tmpl w:val="507893C6"/>
    <w:lvl w:ilvl="0" w:tplc="AE3472D6">
      <w:start w:val="6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BABC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85B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AEEF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784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B014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3675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E875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986D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B76A3A"/>
    <w:multiLevelType w:val="hybridMultilevel"/>
    <w:tmpl w:val="03C88732"/>
    <w:lvl w:ilvl="0" w:tplc="0DE21C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6EF7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2C9F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36D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049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924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749C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8E5D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86AB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6B4D17"/>
    <w:multiLevelType w:val="hybridMultilevel"/>
    <w:tmpl w:val="812E31B0"/>
    <w:lvl w:ilvl="0" w:tplc="AEA6AB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169D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347A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8CE4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7AAA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AE5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8B7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F4E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AE6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A777238"/>
    <w:multiLevelType w:val="hybridMultilevel"/>
    <w:tmpl w:val="4358EA92"/>
    <w:lvl w:ilvl="0" w:tplc="69AC4FF6">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367C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821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4E2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2E6F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F24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76A6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3C51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D26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A880456"/>
    <w:multiLevelType w:val="hybridMultilevel"/>
    <w:tmpl w:val="122C7D5A"/>
    <w:lvl w:ilvl="0" w:tplc="493296C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6E94B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88E49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B88AD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E68F6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BE593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B05FA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72C64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623F0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9028AD"/>
    <w:multiLevelType w:val="hybridMultilevel"/>
    <w:tmpl w:val="39004262"/>
    <w:lvl w:ilvl="0" w:tplc="299EF8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5E10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7001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0413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F68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14F4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3279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C80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2C6E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EF1E1A"/>
    <w:multiLevelType w:val="hybridMultilevel"/>
    <w:tmpl w:val="F02A06EA"/>
    <w:lvl w:ilvl="0" w:tplc="9C0627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76B1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8098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56D7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4012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3C7B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A60A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ACBF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C499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0A1F9E"/>
    <w:multiLevelType w:val="hybridMultilevel"/>
    <w:tmpl w:val="6CB6F952"/>
    <w:lvl w:ilvl="0" w:tplc="636A686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424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94F7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6AD2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C00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0A76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C2E9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CA3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8C16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7D0E4F"/>
    <w:multiLevelType w:val="hybridMultilevel"/>
    <w:tmpl w:val="5496559E"/>
    <w:lvl w:ilvl="0" w:tplc="FF70153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5AAF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825F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421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102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B8A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0AE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3A39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D0CD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03791F"/>
    <w:multiLevelType w:val="hybridMultilevel"/>
    <w:tmpl w:val="D474FE54"/>
    <w:lvl w:ilvl="0" w:tplc="9E8CD7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BA90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D80E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3C8B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169B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67D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23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E289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9CBD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1109B3"/>
    <w:multiLevelType w:val="hybridMultilevel"/>
    <w:tmpl w:val="AD80A57C"/>
    <w:lvl w:ilvl="0" w:tplc="1B0601D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34A2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F65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B625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CB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6056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94E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049F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A60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5D4875"/>
    <w:multiLevelType w:val="hybridMultilevel"/>
    <w:tmpl w:val="CF324C78"/>
    <w:lvl w:ilvl="0" w:tplc="00C61F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8ED0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F02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B67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C2D1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7802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387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C047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56A8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876671"/>
    <w:multiLevelType w:val="hybridMultilevel"/>
    <w:tmpl w:val="8062D0B6"/>
    <w:lvl w:ilvl="0" w:tplc="4ACCC6C4">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DCC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E0A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6E2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D83F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BA3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B2C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4867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4CF3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642CF"/>
    <w:multiLevelType w:val="hybridMultilevel"/>
    <w:tmpl w:val="860849A6"/>
    <w:lvl w:ilvl="0" w:tplc="FA425B8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C26F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98A0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3257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328D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8E05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7E19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A4A2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BA5D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7F166F"/>
    <w:multiLevelType w:val="hybridMultilevel"/>
    <w:tmpl w:val="A974748A"/>
    <w:lvl w:ilvl="0" w:tplc="2C424E00">
      <w:start w:val="6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BC66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964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7AA7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ACAC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D280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42E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E6A2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EC29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97217D"/>
    <w:multiLevelType w:val="hybridMultilevel"/>
    <w:tmpl w:val="DC80C55C"/>
    <w:lvl w:ilvl="0" w:tplc="D28608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07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1081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56C1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9C91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5626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4A4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0E33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20F9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AB3832"/>
    <w:multiLevelType w:val="hybridMultilevel"/>
    <w:tmpl w:val="24CC2BB8"/>
    <w:lvl w:ilvl="0" w:tplc="A106D2C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EA7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DAFC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A87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72D3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28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42ED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C870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FE8B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7A1B95"/>
    <w:multiLevelType w:val="hybridMultilevel"/>
    <w:tmpl w:val="AD94A404"/>
    <w:lvl w:ilvl="0" w:tplc="A85C67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887D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4009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E43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A8D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28E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F49E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DAF7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7A5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8A5CD3"/>
    <w:multiLevelType w:val="hybridMultilevel"/>
    <w:tmpl w:val="C0680268"/>
    <w:lvl w:ilvl="0" w:tplc="9484EE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819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C2B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6488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A4C1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A608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422E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F612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FE3A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9150E5"/>
    <w:multiLevelType w:val="hybridMultilevel"/>
    <w:tmpl w:val="3668AE82"/>
    <w:lvl w:ilvl="0" w:tplc="4D5EA8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56A3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84D8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6C4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94D8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0032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801C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1679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D497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D818F7"/>
    <w:multiLevelType w:val="hybridMultilevel"/>
    <w:tmpl w:val="DEC82CC6"/>
    <w:lvl w:ilvl="0" w:tplc="036C9F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9A0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36ED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A0CB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84D2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065A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0467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F662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2896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DE740DA"/>
    <w:multiLevelType w:val="hybridMultilevel"/>
    <w:tmpl w:val="69EAA0F0"/>
    <w:lvl w:ilvl="0" w:tplc="8E4C7A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261F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FAD3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852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7EBD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A8CE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F8B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D84B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48F0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B4427B"/>
    <w:multiLevelType w:val="hybridMultilevel"/>
    <w:tmpl w:val="5C825B58"/>
    <w:lvl w:ilvl="0" w:tplc="C2744F5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2EE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80C3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58F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3C1A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36F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503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1EBC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920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B616B0"/>
    <w:multiLevelType w:val="hybridMultilevel"/>
    <w:tmpl w:val="0802B34E"/>
    <w:lvl w:ilvl="0" w:tplc="34726F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CE7C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2A12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F4C0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0C07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01C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167D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9EE3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AEE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316BDA"/>
    <w:multiLevelType w:val="hybridMultilevel"/>
    <w:tmpl w:val="8D486EC0"/>
    <w:lvl w:ilvl="0" w:tplc="350A2D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1069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E4BB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C03F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544F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7056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2E79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24D9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0EF6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B35C6B"/>
    <w:multiLevelType w:val="hybridMultilevel"/>
    <w:tmpl w:val="A29E13BE"/>
    <w:lvl w:ilvl="0" w:tplc="B1E892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D0AD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B4EA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74C9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B888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F6D0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A2BE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EE0C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EE80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E262B6"/>
    <w:multiLevelType w:val="hybridMultilevel"/>
    <w:tmpl w:val="5CB4B8C0"/>
    <w:lvl w:ilvl="0" w:tplc="3C6A17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EC4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7888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A0F6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04DC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EC6E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8CBF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60A9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8CB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F406F8"/>
    <w:multiLevelType w:val="hybridMultilevel"/>
    <w:tmpl w:val="23CEE220"/>
    <w:lvl w:ilvl="0" w:tplc="8EEA38C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8635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4EA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D856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ED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8809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0036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44DA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FE2B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1A45BF"/>
    <w:multiLevelType w:val="hybridMultilevel"/>
    <w:tmpl w:val="FA24BC8C"/>
    <w:lvl w:ilvl="0" w:tplc="E30E3D80">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ACDF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4E2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0A53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166A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BA5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A202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FA43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30C1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272BA3"/>
    <w:multiLevelType w:val="hybridMultilevel"/>
    <w:tmpl w:val="9A16BDF0"/>
    <w:lvl w:ilvl="0" w:tplc="3DEE207A">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F04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4E5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BAC4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6077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809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30B2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A6D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3AA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36734F6"/>
    <w:multiLevelType w:val="hybridMultilevel"/>
    <w:tmpl w:val="F2D45744"/>
    <w:lvl w:ilvl="0" w:tplc="43881DD8">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4C5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FE9F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0F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A8A3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BED2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2B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90FC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6E9D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C11DAF"/>
    <w:multiLevelType w:val="hybridMultilevel"/>
    <w:tmpl w:val="07F817C0"/>
    <w:lvl w:ilvl="0" w:tplc="8D6E60B8">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BEB9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8DB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5629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4AB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D636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0AFA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CA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FAFC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C81E7A"/>
    <w:multiLevelType w:val="hybridMultilevel"/>
    <w:tmpl w:val="C9B6C2E8"/>
    <w:lvl w:ilvl="0" w:tplc="F38011F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80E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F8EB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9CB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F082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221F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1883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602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58F6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7B3377"/>
    <w:multiLevelType w:val="hybridMultilevel"/>
    <w:tmpl w:val="4DE6DFCA"/>
    <w:lvl w:ilvl="0" w:tplc="F2101A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A9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5EF9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8A08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3872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8697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FC1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FEF8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E06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094EE1"/>
    <w:multiLevelType w:val="hybridMultilevel"/>
    <w:tmpl w:val="BF7A2574"/>
    <w:lvl w:ilvl="0" w:tplc="3016108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7AD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C866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0E02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0A8C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904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E2B2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1086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248E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C25153"/>
    <w:multiLevelType w:val="hybridMultilevel"/>
    <w:tmpl w:val="57E20C82"/>
    <w:lvl w:ilvl="0" w:tplc="437C45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40F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5CD4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DA32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8E97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E679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4A24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A2B1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5C55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FA4806"/>
    <w:multiLevelType w:val="hybridMultilevel"/>
    <w:tmpl w:val="91E0C446"/>
    <w:lvl w:ilvl="0" w:tplc="2DA2F06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C05A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7AAE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1C1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945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A52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28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0A25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C28D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051FAF"/>
    <w:multiLevelType w:val="hybridMultilevel"/>
    <w:tmpl w:val="63204188"/>
    <w:lvl w:ilvl="0" w:tplc="8A2097AC">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FE5C0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5C4EC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DE77D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12865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AA016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B0036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3AF27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5C0DE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AD53FC"/>
    <w:multiLevelType w:val="hybridMultilevel"/>
    <w:tmpl w:val="6B82D33A"/>
    <w:lvl w:ilvl="0" w:tplc="17509DE2">
      <w:start w:val="35"/>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AB9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6EE4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408F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BA44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A281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8C15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9A7F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2A9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197D43"/>
    <w:multiLevelType w:val="hybridMultilevel"/>
    <w:tmpl w:val="9F5AC214"/>
    <w:lvl w:ilvl="0" w:tplc="EF9A93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D65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06F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BC8E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C5D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4697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94C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8E82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50A0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B5640E"/>
    <w:multiLevelType w:val="hybridMultilevel"/>
    <w:tmpl w:val="54162E1A"/>
    <w:lvl w:ilvl="0" w:tplc="EA5C56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021D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826A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1024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42FA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2A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ECF2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E2C3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6404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000713"/>
    <w:multiLevelType w:val="hybridMultilevel"/>
    <w:tmpl w:val="2E9A2904"/>
    <w:lvl w:ilvl="0" w:tplc="060EB9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D8A6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10E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8027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B2DA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0D0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DADD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D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286F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630069"/>
    <w:multiLevelType w:val="hybridMultilevel"/>
    <w:tmpl w:val="BB02F4DA"/>
    <w:lvl w:ilvl="0" w:tplc="1994C8B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F4B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D2BF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AED9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9A03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060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3E3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CE2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E635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9C7D4C"/>
    <w:multiLevelType w:val="hybridMultilevel"/>
    <w:tmpl w:val="506EFE2C"/>
    <w:lvl w:ilvl="0" w:tplc="AA9E1254">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981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CE13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846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CD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029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505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2FD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6425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F14034"/>
    <w:multiLevelType w:val="hybridMultilevel"/>
    <w:tmpl w:val="A65C82A6"/>
    <w:lvl w:ilvl="0" w:tplc="A9DA8F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23E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80D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50F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E62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AA8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B221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7CEB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80FA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5D74F8"/>
    <w:multiLevelType w:val="hybridMultilevel"/>
    <w:tmpl w:val="51080EF0"/>
    <w:lvl w:ilvl="0" w:tplc="6A7212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FE54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722B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54AC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FC4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F673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2E4B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040C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EE05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7C72DC"/>
    <w:multiLevelType w:val="hybridMultilevel"/>
    <w:tmpl w:val="44F244A2"/>
    <w:lvl w:ilvl="0" w:tplc="5B18FD2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B8F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324C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42F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4218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EA63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B427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D8AD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F23A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280350"/>
    <w:multiLevelType w:val="hybridMultilevel"/>
    <w:tmpl w:val="80BAF5F2"/>
    <w:lvl w:ilvl="0" w:tplc="EA6251B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C64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8498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A86D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E6A0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4045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E02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26F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A67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6A4C51"/>
    <w:multiLevelType w:val="hybridMultilevel"/>
    <w:tmpl w:val="F9FA7CB2"/>
    <w:lvl w:ilvl="0" w:tplc="5A56F016">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2AC3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B87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B287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DE5F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5ED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0461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6EE0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1A6A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731C05"/>
    <w:multiLevelType w:val="hybridMultilevel"/>
    <w:tmpl w:val="4E4655F4"/>
    <w:lvl w:ilvl="0" w:tplc="C9FA3A9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8C0D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7C91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C0A6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F4F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3234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F4D3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243D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A631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B62602"/>
    <w:multiLevelType w:val="hybridMultilevel"/>
    <w:tmpl w:val="B9F4346C"/>
    <w:lvl w:ilvl="0" w:tplc="80F0DE76">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3224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F2D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5AE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6A8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048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F62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F0E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12DA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FB5591"/>
    <w:multiLevelType w:val="hybridMultilevel"/>
    <w:tmpl w:val="C01C8662"/>
    <w:lvl w:ilvl="0" w:tplc="DDC0C9C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CE27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B09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48E7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3891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189D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98F0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66FC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AA8F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642BED"/>
    <w:multiLevelType w:val="hybridMultilevel"/>
    <w:tmpl w:val="A4C81AB0"/>
    <w:lvl w:ilvl="0" w:tplc="307A01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2B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063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F0F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3E2E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4056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BEE3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BC2F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647D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6F3D39"/>
    <w:multiLevelType w:val="hybridMultilevel"/>
    <w:tmpl w:val="FC08492A"/>
    <w:lvl w:ilvl="0" w:tplc="3690A0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E0D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4A8B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06B7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861B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E65C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C451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34E2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B47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972B28"/>
    <w:multiLevelType w:val="hybridMultilevel"/>
    <w:tmpl w:val="C99047E8"/>
    <w:lvl w:ilvl="0" w:tplc="0018ECD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16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1CE6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1465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B24B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3E5C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D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AC5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BC9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A060C5"/>
    <w:multiLevelType w:val="hybridMultilevel"/>
    <w:tmpl w:val="879012A2"/>
    <w:lvl w:ilvl="0" w:tplc="3E5C9FC4">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3E24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D08F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24B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560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3EBB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602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FC34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7CC1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63"/>
  </w:num>
  <w:num w:numId="2">
    <w:abstractNumId w:val="12"/>
  </w:num>
  <w:num w:numId="3">
    <w:abstractNumId w:val="75"/>
  </w:num>
  <w:num w:numId="4">
    <w:abstractNumId w:val="135"/>
  </w:num>
  <w:num w:numId="5">
    <w:abstractNumId w:val="125"/>
  </w:num>
  <w:num w:numId="6">
    <w:abstractNumId w:val="115"/>
  </w:num>
  <w:num w:numId="7">
    <w:abstractNumId w:val="87"/>
  </w:num>
  <w:num w:numId="8">
    <w:abstractNumId w:val="101"/>
  </w:num>
  <w:num w:numId="9">
    <w:abstractNumId w:val="14"/>
  </w:num>
  <w:num w:numId="10">
    <w:abstractNumId w:val="1"/>
  </w:num>
  <w:num w:numId="11">
    <w:abstractNumId w:val="140"/>
  </w:num>
  <w:num w:numId="12">
    <w:abstractNumId w:val="119"/>
  </w:num>
  <w:num w:numId="13">
    <w:abstractNumId w:val="113"/>
  </w:num>
  <w:num w:numId="14">
    <w:abstractNumId w:val="20"/>
  </w:num>
  <w:num w:numId="15">
    <w:abstractNumId w:val="111"/>
  </w:num>
  <w:num w:numId="16">
    <w:abstractNumId w:val="61"/>
  </w:num>
  <w:num w:numId="17">
    <w:abstractNumId w:val="127"/>
  </w:num>
  <w:num w:numId="18">
    <w:abstractNumId w:val="137"/>
  </w:num>
  <w:num w:numId="19">
    <w:abstractNumId w:val="68"/>
  </w:num>
  <w:num w:numId="20">
    <w:abstractNumId w:val="110"/>
  </w:num>
  <w:num w:numId="21">
    <w:abstractNumId w:val="128"/>
  </w:num>
  <w:num w:numId="22">
    <w:abstractNumId w:val="102"/>
  </w:num>
  <w:num w:numId="23">
    <w:abstractNumId w:val="49"/>
  </w:num>
  <w:num w:numId="24">
    <w:abstractNumId w:val="13"/>
  </w:num>
  <w:num w:numId="25">
    <w:abstractNumId w:val="55"/>
  </w:num>
  <w:num w:numId="26">
    <w:abstractNumId w:val="16"/>
  </w:num>
  <w:num w:numId="27">
    <w:abstractNumId w:val="130"/>
  </w:num>
  <w:num w:numId="28">
    <w:abstractNumId w:val="108"/>
  </w:num>
  <w:num w:numId="29">
    <w:abstractNumId w:val="82"/>
  </w:num>
  <w:num w:numId="30">
    <w:abstractNumId w:val="64"/>
  </w:num>
  <w:num w:numId="31">
    <w:abstractNumId w:val="133"/>
  </w:num>
  <w:num w:numId="32">
    <w:abstractNumId w:val="126"/>
  </w:num>
  <w:num w:numId="33">
    <w:abstractNumId w:val="34"/>
  </w:num>
  <w:num w:numId="34">
    <w:abstractNumId w:val="41"/>
  </w:num>
  <w:num w:numId="35">
    <w:abstractNumId w:val="10"/>
  </w:num>
  <w:num w:numId="36">
    <w:abstractNumId w:val="25"/>
  </w:num>
  <w:num w:numId="37">
    <w:abstractNumId w:val="95"/>
  </w:num>
  <w:num w:numId="38">
    <w:abstractNumId w:val="66"/>
  </w:num>
  <w:num w:numId="39">
    <w:abstractNumId w:val="134"/>
  </w:num>
  <w:num w:numId="40">
    <w:abstractNumId w:val="124"/>
  </w:num>
  <w:num w:numId="41">
    <w:abstractNumId w:val="70"/>
  </w:num>
  <w:num w:numId="42">
    <w:abstractNumId w:val="21"/>
  </w:num>
  <w:num w:numId="43">
    <w:abstractNumId w:val="57"/>
  </w:num>
  <w:num w:numId="44">
    <w:abstractNumId w:val="139"/>
  </w:num>
  <w:num w:numId="45">
    <w:abstractNumId w:val="78"/>
  </w:num>
  <w:num w:numId="46">
    <w:abstractNumId w:val="92"/>
  </w:num>
  <w:num w:numId="47">
    <w:abstractNumId w:val="47"/>
  </w:num>
  <w:num w:numId="48">
    <w:abstractNumId w:val="29"/>
  </w:num>
  <w:num w:numId="49">
    <w:abstractNumId w:val="80"/>
  </w:num>
  <w:num w:numId="50">
    <w:abstractNumId w:val="69"/>
  </w:num>
  <w:num w:numId="51">
    <w:abstractNumId w:val="15"/>
  </w:num>
  <w:num w:numId="52">
    <w:abstractNumId w:val="107"/>
  </w:num>
  <w:num w:numId="53">
    <w:abstractNumId w:val="117"/>
  </w:num>
  <w:num w:numId="54">
    <w:abstractNumId w:val="2"/>
  </w:num>
  <w:num w:numId="55">
    <w:abstractNumId w:val="89"/>
  </w:num>
  <w:num w:numId="56">
    <w:abstractNumId w:val="45"/>
  </w:num>
  <w:num w:numId="57">
    <w:abstractNumId w:val="132"/>
  </w:num>
  <w:num w:numId="58">
    <w:abstractNumId w:val="100"/>
  </w:num>
  <w:num w:numId="59">
    <w:abstractNumId w:val="103"/>
  </w:num>
  <w:num w:numId="60">
    <w:abstractNumId w:val="11"/>
  </w:num>
  <w:num w:numId="61">
    <w:abstractNumId w:val="7"/>
  </w:num>
  <w:num w:numId="62">
    <w:abstractNumId w:val="56"/>
  </w:num>
  <w:num w:numId="63">
    <w:abstractNumId w:val="33"/>
  </w:num>
  <w:num w:numId="64">
    <w:abstractNumId w:val="28"/>
  </w:num>
  <w:num w:numId="65">
    <w:abstractNumId w:val="123"/>
  </w:num>
  <w:num w:numId="66">
    <w:abstractNumId w:val="52"/>
  </w:num>
  <w:num w:numId="67">
    <w:abstractNumId w:val="26"/>
  </w:num>
  <w:num w:numId="68">
    <w:abstractNumId w:val="23"/>
  </w:num>
  <w:num w:numId="69">
    <w:abstractNumId w:val="136"/>
  </w:num>
  <w:num w:numId="70">
    <w:abstractNumId w:val="121"/>
  </w:num>
  <w:num w:numId="71">
    <w:abstractNumId w:val="105"/>
  </w:num>
  <w:num w:numId="72">
    <w:abstractNumId w:val="43"/>
  </w:num>
  <w:num w:numId="73">
    <w:abstractNumId w:val="22"/>
  </w:num>
  <w:num w:numId="74">
    <w:abstractNumId w:val="19"/>
  </w:num>
  <w:num w:numId="75">
    <w:abstractNumId w:val="5"/>
  </w:num>
  <w:num w:numId="76">
    <w:abstractNumId w:val="59"/>
  </w:num>
  <w:num w:numId="77">
    <w:abstractNumId w:val="39"/>
  </w:num>
  <w:num w:numId="78">
    <w:abstractNumId w:val="42"/>
  </w:num>
  <w:num w:numId="79">
    <w:abstractNumId w:val="98"/>
  </w:num>
  <w:num w:numId="80">
    <w:abstractNumId w:val="72"/>
  </w:num>
  <w:num w:numId="81">
    <w:abstractNumId w:val="138"/>
  </w:num>
  <w:num w:numId="82">
    <w:abstractNumId w:val="4"/>
  </w:num>
  <w:num w:numId="83">
    <w:abstractNumId w:val="38"/>
  </w:num>
  <w:num w:numId="84">
    <w:abstractNumId w:val="79"/>
  </w:num>
  <w:num w:numId="85">
    <w:abstractNumId w:val="17"/>
  </w:num>
  <w:num w:numId="86">
    <w:abstractNumId w:val="91"/>
  </w:num>
  <w:num w:numId="87">
    <w:abstractNumId w:val="6"/>
  </w:num>
  <w:num w:numId="88">
    <w:abstractNumId w:val="40"/>
  </w:num>
  <w:num w:numId="89">
    <w:abstractNumId w:val="114"/>
  </w:num>
  <w:num w:numId="90">
    <w:abstractNumId w:val="36"/>
  </w:num>
  <w:num w:numId="91">
    <w:abstractNumId w:val="73"/>
  </w:num>
  <w:num w:numId="92">
    <w:abstractNumId w:val="93"/>
  </w:num>
  <w:num w:numId="93">
    <w:abstractNumId w:val="53"/>
  </w:num>
  <w:num w:numId="94">
    <w:abstractNumId w:val="3"/>
  </w:num>
  <w:num w:numId="95">
    <w:abstractNumId w:val="83"/>
  </w:num>
  <w:num w:numId="96">
    <w:abstractNumId w:val="31"/>
  </w:num>
  <w:num w:numId="97">
    <w:abstractNumId w:val="67"/>
  </w:num>
  <w:num w:numId="98">
    <w:abstractNumId w:val="90"/>
  </w:num>
  <w:num w:numId="99">
    <w:abstractNumId w:val="37"/>
  </w:num>
  <w:num w:numId="100">
    <w:abstractNumId w:val="18"/>
  </w:num>
  <w:num w:numId="101">
    <w:abstractNumId w:val="122"/>
  </w:num>
  <w:num w:numId="102">
    <w:abstractNumId w:val="141"/>
  </w:num>
  <w:num w:numId="103">
    <w:abstractNumId w:val="65"/>
  </w:num>
  <w:num w:numId="104">
    <w:abstractNumId w:val="112"/>
  </w:num>
  <w:num w:numId="105">
    <w:abstractNumId w:val="77"/>
  </w:num>
  <w:num w:numId="106">
    <w:abstractNumId w:val="96"/>
  </w:num>
  <w:num w:numId="107">
    <w:abstractNumId w:val="50"/>
  </w:num>
  <w:num w:numId="108">
    <w:abstractNumId w:val="30"/>
  </w:num>
  <w:num w:numId="109">
    <w:abstractNumId w:val="58"/>
  </w:num>
  <w:num w:numId="110">
    <w:abstractNumId w:val="116"/>
  </w:num>
  <w:num w:numId="111">
    <w:abstractNumId w:val="35"/>
  </w:num>
  <w:num w:numId="112">
    <w:abstractNumId w:val="131"/>
  </w:num>
  <w:num w:numId="113">
    <w:abstractNumId w:val="142"/>
  </w:num>
  <w:num w:numId="114">
    <w:abstractNumId w:val="44"/>
  </w:num>
  <w:num w:numId="115">
    <w:abstractNumId w:val="27"/>
  </w:num>
  <w:num w:numId="116">
    <w:abstractNumId w:val="86"/>
  </w:num>
  <w:num w:numId="117">
    <w:abstractNumId w:val="54"/>
  </w:num>
  <w:num w:numId="118">
    <w:abstractNumId w:val="81"/>
  </w:num>
  <w:num w:numId="119">
    <w:abstractNumId w:val="97"/>
  </w:num>
  <w:num w:numId="120">
    <w:abstractNumId w:val="8"/>
  </w:num>
  <w:num w:numId="121">
    <w:abstractNumId w:val="32"/>
  </w:num>
  <w:num w:numId="122">
    <w:abstractNumId w:val="71"/>
  </w:num>
  <w:num w:numId="123">
    <w:abstractNumId w:val="104"/>
  </w:num>
  <w:num w:numId="124">
    <w:abstractNumId w:val="46"/>
  </w:num>
  <w:num w:numId="125">
    <w:abstractNumId w:val="84"/>
  </w:num>
  <w:num w:numId="126">
    <w:abstractNumId w:val="60"/>
  </w:num>
  <w:num w:numId="127">
    <w:abstractNumId w:val="9"/>
  </w:num>
  <w:num w:numId="128">
    <w:abstractNumId w:val="88"/>
  </w:num>
  <w:num w:numId="129">
    <w:abstractNumId w:val="24"/>
  </w:num>
  <w:num w:numId="130">
    <w:abstractNumId w:val="99"/>
  </w:num>
  <w:num w:numId="131">
    <w:abstractNumId w:val="94"/>
  </w:num>
  <w:num w:numId="132">
    <w:abstractNumId w:val="51"/>
  </w:num>
  <w:num w:numId="133">
    <w:abstractNumId w:val="85"/>
  </w:num>
  <w:num w:numId="134">
    <w:abstractNumId w:val="74"/>
  </w:num>
  <w:num w:numId="135">
    <w:abstractNumId w:val="118"/>
  </w:num>
  <w:num w:numId="136">
    <w:abstractNumId w:val="129"/>
  </w:num>
  <w:num w:numId="137">
    <w:abstractNumId w:val="0"/>
  </w:num>
  <w:num w:numId="138">
    <w:abstractNumId w:val="120"/>
  </w:num>
  <w:num w:numId="139">
    <w:abstractNumId w:val="76"/>
  </w:num>
  <w:num w:numId="140">
    <w:abstractNumId w:val="106"/>
  </w:num>
  <w:num w:numId="141">
    <w:abstractNumId w:val="48"/>
  </w:num>
  <w:num w:numId="142">
    <w:abstractNumId w:val="109"/>
  </w:num>
  <w:num w:numId="143">
    <w:abstractNumId w:val="62"/>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B2A"/>
    <w:rsid w:val="00474B2A"/>
    <w:rsid w:val="00CB0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243E0"/>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80" w:firstLine="47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9"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5"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10126</Words>
  <Characters>57723</Characters>
  <Application>Microsoft Office Word</Application>
  <DocSecurity>4</DocSecurity>
  <Lines>481</Lines>
  <Paragraphs>135</Paragraphs>
  <ScaleCrop>false</ScaleCrop>
  <Company/>
  <LinksUpToDate>false</LinksUpToDate>
  <CharactersWithSpaces>67714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