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700B9" w14:textId="77777777" w:rsidR="00E27E4E" w:rsidRDefault="00662EC8">
      <w:pPr>
        <w:spacing w:after="0" w:line="259" w:lineRule="auto"/>
        <w:ind w:left="0" w:firstLine="0"/>
      </w:pPr>
      <w:r>
        <w:rPr>
          <w:rFonts w:ascii="Times New Roman" w:eastAsia="Times New Roman" w:hAnsi="Times New Roman" w:cs="Times New Roman"/>
          <w:sz w:val="18"/>
        </w:rPr>
        <w:t xml:space="preserve"> </w:t>
      </w:r>
    </w:p>
    <w:p w14:paraId="1DB3ADB9" w14:textId="77777777" w:rsidR="00E27E4E" w:rsidRDefault="00662EC8">
      <w:pPr>
        <w:spacing w:after="462" w:line="259" w:lineRule="auto"/>
        <w:ind w:left="49" w:firstLine="0"/>
        <w:jc w:val="center"/>
      </w:pPr>
      <w:r>
        <w:rPr>
          <w:rFonts w:ascii="Times New Roman" w:eastAsia="Times New Roman" w:hAnsi="Times New Roman" w:cs="Times New Roman"/>
          <w:sz w:val="18"/>
        </w:rPr>
        <w:t xml:space="preserve"> </w:t>
      </w:r>
    </w:p>
    <w:p w14:paraId="111C5712" w14:textId="77777777" w:rsidR="00E27E4E" w:rsidRDefault="00662EC8">
      <w:pPr>
        <w:spacing w:after="110" w:line="259" w:lineRule="auto"/>
        <w:ind w:left="114" w:firstLine="0"/>
        <w:jc w:val="center"/>
      </w:pPr>
      <w:r>
        <w:rPr>
          <w:rFonts w:ascii="Times New Roman" w:eastAsia="Times New Roman" w:hAnsi="Times New Roman" w:cs="Times New Roman"/>
          <w:sz w:val="44"/>
        </w:rPr>
        <w:t xml:space="preserve"> </w:t>
      </w:r>
    </w:p>
    <w:p w14:paraId="0744FE3F" w14:textId="77777777" w:rsidR="00E27E4E" w:rsidRDefault="00662EC8">
      <w:pPr>
        <w:spacing w:after="137" w:line="259" w:lineRule="auto"/>
        <w:ind w:left="135" w:firstLine="0"/>
        <w:jc w:val="center"/>
      </w:pPr>
      <w:r>
        <w:rPr>
          <w:rFonts w:ascii="Times New Roman" w:eastAsia="Times New Roman" w:hAnsi="Times New Roman" w:cs="Times New Roman"/>
          <w:b/>
          <w:sz w:val="52"/>
        </w:rPr>
        <w:t xml:space="preserve"> </w:t>
      </w:r>
    </w:p>
    <w:p w14:paraId="7CDA6CE8" w14:textId="77777777" w:rsidR="00E27E4E" w:rsidRDefault="00662EC8">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290FF0F" w14:textId="77777777" w:rsidR="00E27E4E" w:rsidRDefault="00662EC8">
      <w:pPr>
        <w:spacing w:after="319" w:line="259" w:lineRule="auto"/>
        <w:ind w:left="0" w:firstLine="0"/>
      </w:pPr>
      <w:r>
        <w:rPr>
          <w:rFonts w:ascii="Times New Roman" w:eastAsia="Times New Roman" w:hAnsi="Times New Roman" w:cs="Times New Roman"/>
          <w:b/>
          <w:sz w:val="21"/>
        </w:rPr>
        <w:t xml:space="preserve"> </w:t>
      </w:r>
    </w:p>
    <w:p w14:paraId="6F95C92C" w14:textId="77777777" w:rsidR="00E27E4E" w:rsidRDefault="00662EC8">
      <w:pPr>
        <w:spacing w:after="0" w:line="259" w:lineRule="auto"/>
        <w:ind w:left="135" w:firstLine="0"/>
        <w:jc w:val="center"/>
      </w:pPr>
      <w:r>
        <w:rPr>
          <w:rFonts w:ascii="Times New Roman" w:eastAsia="Times New Roman" w:hAnsi="Times New Roman" w:cs="Times New Roman"/>
          <w:b/>
          <w:sz w:val="52"/>
        </w:rPr>
        <w:t xml:space="preserve"> </w:t>
      </w:r>
    </w:p>
    <w:p w14:paraId="60539E4F" w14:textId="77777777" w:rsidR="00E27E4E" w:rsidRDefault="00662EC8">
      <w:pPr>
        <w:spacing w:after="0" w:line="268" w:lineRule="auto"/>
        <w:ind w:left="1089" w:firstLine="0"/>
      </w:pPr>
      <w:r>
        <w:rPr>
          <w:sz w:val="48"/>
        </w:rPr>
        <w:t>广发中证同业存单</w:t>
      </w:r>
      <w:r>
        <w:rPr>
          <w:sz w:val="48"/>
        </w:rPr>
        <w:t xml:space="preserve"> </w:t>
      </w:r>
      <w:r>
        <w:rPr>
          <w:rFonts w:ascii="Times New Roman" w:eastAsia="Times New Roman" w:hAnsi="Times New Roman" w:cs="Times New Roman"/>
          <w:b/>
          <w:sz w:val="48"/>
        </w:rPr>
        <w:t xml:space="preserve">AAA </w:t>
      </w:r>
      <w:r>
        <w:rPr>
          <w:sz w:val="48"/>
        </w:rPr>
        <w:t>指数</w:t>
      </w:r>
      <w:r>
        <w:rPr>
          <w:rFonts w:ascii="Times New Roman" w:eastAsia="Times New Roman" w:hAnsi="Times New Roman" w:cs="Times New Roman"/>
          <w:b/>
          <w:sz w:val="48"/>
        </w:rPr>
        <w:t xml:space="preserve"> </w:t>
      </w:r>
    </w:p>
    <w:p w14:paraId="02ED2A53" w14:textId="77777777" w:rsidR="00E27E4E" w:rsidRDefault="00662EC8">
      <w:pPr>
        <w:spacing w:after="0" w:line="268" w:lineRule="auto"/>
        <w:ind w:left="3200" w:hanging="1638"/>
      </w:pPr>
      <w:r>
        <w:rPr>
          <w:rFonts w:ascii="Times New Roman" w:eastAsia="Times New Roman" w:hAnsi="Times New Roman" w:cs="Times New Roman"/>
          <w:b/>
          <w:sz w:val="48"/>
        </w:rPr>
        <w:t xml:space="preserve">7 </w:t>
      </w:r>
      <w:r>
        <w:rPr>
          <w:sz w:val="48"/>
        </w:rPr>
        <w:t>天持有期证券投资基金基金合同</w:t>
      </w:r>
      <w:r>
        <w:rPr>
          <w:rFonts w:ascii="Times New Roman" w:eastAsia="Times New Roman" w:hAnsi="Times New Roman" w:cs="Times New Roman"/>
          <w:b/>
          <w:sz w:val="52"/>
        </w:rPr>
        <w:t xml:space="preserve"> </w:t>
      </w:r>
    </w:p>
    <w:p w14:paraId="5F7D5BA9" w14:textId="77777777" w:rsidR="00E27E4E" w:rsidRDefault="00662EC8">
      <w:pPr>
        <w:spacing w:after="0" w:line="259" w:lineRule="auto"/>
        <w:ind w:left="135" w:firstLine="0"/>
        <w:jc w:val="center"/>
      </w:pPr>
      <w:r>
        <w:rPr>
          <w:rFonts w:ascii="Times New Roman" w:eastAsia="Times New Roman" w:hAnsi="Times New Roman" w:cs="Times New Roman"/>
          <w:b/>
          <w:sz w:val="52"/>
        </w:rPr>
        <w:t xml:space="preserve"> </w:t>
      </w:r>
    </w:p>
    <w:p w14:paraId="6732545C" w14:textId="77777777" w:rsidR="00E27E4E" w:rsidRDefault="00662EC8">
      <w:pPr>
        <w:spacing w:after="0" w:line="259" w:lineRule="auto"/>
        <w:ind w:left="135" w:firstLine="0"/>
        <w:jc w:val="center"/>
      </w:pPr>
      <w:r>
        <w:rPr>
          <w:rFonts w:ascii="Times New Roman" w:eastAsia="Times New Roman" w:hAnsi="Times New Roman" w:cs="Times New Roman"/>
          <w:b/>
          <w:sz w:val="52"/>
        </w:rPr>
        <w:t xml:space="preserve"> </w:t>
      </w:r>
    </w:p>
    <w:p w14:paraId="10DB48D5" w14:textId="77777777" w:rsidR="00E27E4E" w:rsidRDefault="00662EC8">
      <w:pPr>
        <w:spacing w:after="0" w:line="259" w:lineRule="auto"/>
        <w:ind w:left="135" w:firstLine="0"/>
        <w:jc w:val="center"/>
      </w:pPr>
      <w:r>
        <w:rPr>
          <w:rFonts w:ascii="Times New Roman" w:eastAsia="Times New Roman" w:hAnsi="Times New Roman" w:cs="Times New Roman"/>
          <w:b/>
          <w:sz w:val="52"/>
        </w:rPr>
        <w:t xml:space="preserve"> </w:t>
      </w:r>
    </w:p>
    <w:p w14:paraId="4785CD13" w14:textId="77777777" w:rsidR="00E27E4E" w:rsidRDefault="00662EC8">
      <w:pPr>
        <w:spacing w:after="0" w:line="259" w:lineRule="auto"/>
        <w:ind w:left="135" w:firstLine="0"/>
        <w:jc w:val="center"/>
      </w:pPr>
      <w:r>
        <w:rPr>
          <w:rFonts w:ascii="Times New Roman" w:eastAsia="Times New Roman" w:hAnsi="Times New Roman" w:cs="Times New Roman"/>
          <w:b/>
          <w:sz w:val="52"/>
        </w:rPr>
        <w:t xml:space="preserve"> </w:t>
      </w:r>
    </w:p>
    <w:p w14:paraId="7319267E" w14:textId="77777777" w:rsidR="00E27E4E" w:rsidRDefault="00662EC8">
      <w:pPr>
        <w:spacing w:after="266" w:line="259" w:lineRule="auto"/>
        <w:ind w:left="0" w:firstLine="0"/>
      </w:pPr>
      <w:r>
        <w:rPr>
          <w:rFonts w:ascii="Times New Roman" w:eastAsia="Times New Roman" w:hAnsi="Times New Roman" w:cs="Times New Roman"/>
          <w:b/>
          <w:sz w:val="21"/>
        </w:rPr>
        <w:t xml:space="preserve"> </w:t>
      </w:r>
    </w:p>
    <w:p w14:paraId="26E6B2C0" w14:textId="77777777" w:rsidR="00E27E4E" w:rsidRDefault="00662EC8">
      <w:pPr>
        <w:spacing w:after="148"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7B6436B4" w14:textId="77777777" w:rsidR="00E27E4E" w:rsidRDefault="00662EC8">
      <w:pPr>
        <w:spacing w:after="120" w:line="259" w:lineRule="auto"/>
        <w:ind w:left="0" w:right="895" w:firstLine="0"/>
        <w:jc w:val="right"/>
      </w:pPr>
      <w:r>
        <w:rPr>
          <w:sz w:val="36"/>
        </w:rPr>
        <w:t>基金托管人：中国建设银行股份有限公司</w:t>
      </w:r>
      <w:r>
        <w:rPr>
          <w:rFonts w:ascii="Times New Roman" w:eastAsia="Times New Roman" w:hAnsi="Times New Roman" w:cs="Times New Roman"/>
          <w:b/>
          <w:sz w:val="36"/>
        </w:rPr>
        <w:t xml:space="preserve">            </w:t>
      </w:r>
    </w:p>
    <w:p w14:paraId="4E93981E" w14:textId="77777777" w:rsidR="00E27E4E" w:rsidRDefault="00662EC8">
      <w:pPr>
        <w:spacing w:after="210" w:line="259" w:lineRule="auto"/>
        <w:ind w:left="84" w:firstLine="0"/>
        <w:jc w:val="center"/>
      </w:pPr>
      <w:r>
        <w:rPr>
          <w:rFonts w:ascii="Times New Roman" w:eastAsia="Times New Roman" w:hAnsi="Times New Roman" w:cs="Times New Roman"/>
          <w:sz w:val="32"/>
        </w:rPr>
        <w:t xml:space="preserve"> </w:t>
      </w:r>
    </w:p>
    <w:p w14:paraId="0F3F9323" w14:textId="77777777" w:rsidR="00E27E4E" w:rsidRDefault="00662EC8">
      <w:pPr>
        <w:spacing w:after="282" w:line="259" w:lineRule="auto"/>
        <w:ind w:left="75" w:firstLine="0"/>
        <w:jc w:val="center"/>
      </w:pPr>
      <w:r>
        <w:rPr>
          <w:rFonts w:ascii="Times New Roman" w:eastAsia="Times New Roman" w:hAnsi="Times New Roman" w:cs="Times New Roman"/>
          <w:sz w:val="28"/>
        </w:rPr>
        <w:t xml:space="preserve"> </w:t>
      </w:r>
    </w:p>
    <w:p w14:paraId="14FC7032" w14:textId="77777777" w:rsidR="00E27E4E" w:rsidRDefault="00662EC8">
      <w:pPr>
        <w:pStyle w:val="2"/>
        <w:spacing w:after="3011" w:line="265" w:lineRule="auto"/>
        <w:jc w:val="left"/>
      </w:pPr>
      <w:r>
        <w:t>二零二二年五月</w:t>
      </w:r>
    </w:p>
    <w:p w14:paraId="3368F6C5" w14:textId="77777777" w:rsidR="00E27E4E" w:rsidRDefault="00662EC8">
      <w:pPr>
        <w:spacing w:after="0" w:line="259" w:lineRule="auto"/>
        <w:ind w:left="49" w:firstLine="0"/>
        <w:jc w:val="center"/>
      </w:pPr>
      <w:r>
        <w:rPr>
          <w:rFonts w:ascii="Times New Roman" w:eastAsia="Times New Roman" w:hAnsi="Times New Roman" w:cs="Times New Roman"/>
          <w:sz w:val="18"/>
        </w:rPr>
        <w:t xml:space="preserve"> </w:t>
      </w:r>
    </w:p>
    <w:p w14:paraId="5CCFBDC7" w14:textId="77777777" w:rsidR="00E27E4E" w:rsidRDefault="00662EC8">
      <w:pPr>
        <w:spacing w:after="0" w:line="259" w:lineRule="auto"/>
        <w:ind w:left="0" w:firstLine="0"/>
      </w:pPr>
      <w:r>
        <w:rPr>
          <w:rFonts w:ascii="Times New Roman" w:eastAsia="Times New Roman" w:hAnsi="Times New Roman" w:cs="Times New Roman"/>
          <w:sz w:val="18"/>
        </w:rPr>
        <w:lastRenderedPageBreak/>
        <w:t xml:space="preserve"> </w:t>
      </w:r>
    </w:p>
    <w:p w14:paraId="28B06FCF" w14:textId="77777777" w:rsidR="00E27E4E" w:rsidRDefault="00662EC8">
      <w:pPr>
        <w:spacing w:after="138"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618593239"/>
        <w:docPartObj>
          <w:docPartGallery w:val="Table of Contents"/>
        </w:docPartObj>
      </w:sdtPr>
      <w:sdtEndPr/>
      <w:sdtContent>
        <w:p w14:paraId="13BE1CFD" w14:textId="77777777" w:rsidR="00E27E4E" w:rsidRDefault="00662EC8">
          <w:pPr>
            <w:pStyle w:val="TOC1"/>
            <w:tabs>
              <w:tab w:val="right" w:leader="dot" w:pos="8301"/>
            </w:tabs>
          </w:pPr>
          <w:r>
            <w:fldChar w:fldCharType="begin"/>
          </w:r>
          <w:r>
            <w:instrText xml:space="preserve"> TOC \o "1-1" \h \z \u </w:instrText>
          </w:r>
          <w:r>
            <w:fldChar w:fldCharType="separate"/>
          </w:r>
          <w:hyperlink w:anchor="_Toc6223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_Toc62232 \h</w:instrText>
            </w:r>
            <w:r>
              <w:fldChar w:fldCharType="separate"/>
            </w:r>
            <w:r>
              <w:t xml:space="preserve">1 </w:t>
            </w:r>
            <w:r>
              <w:fldChar w:fldCharType="end"/>
            </w:r>
          </w:hyperlink>
        </w:p>
        <w:p w14:paraId="7F6ABFA4" w14:textId="77777777" w:rsidR="00E27E4E" w:rsidRDefault="00662EC8">
          <w:pPr>
            <w:pStyle w:val="TOC1"/>
            <w:tabs>
              <w:tab w:val="right" w:leader="dot" w:pos="8301"/>
            </w:tabs>
          </w:pPr>
          <w:hyperlink w:anchor="_Toc6223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_Toc62233 \h</w:instrText>
            </w:r>
            <w:r>
              <w:fldChar w:fldCharType="separate"/>
            </w:r>
            <w:r>
              <w:t xml:space="preserve">3 </w:t>
            </w:r>
            <w:r>
              <w:fldChar w:fldCharType="end"/>
            </w:r>
          </w:hyperlink>
        </w:p>
        <w:p w14:paraId="3D46FD73" w14:textId="77777777" w:rsidR="00E27E4E" w:rsidRDefault="00662EC8">
          <w:pPr>
            <w:pStyle w:val="TOC1"/>
            <w:tabs>
              <w:tab w:val="right" w:leader="dot" w:pos="8301"/>
            </w:tabs>
          </w:pPr>
          <w:hyperlink w:anchor="_Toc6223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_Toc62234 \h</w:instrText>
            </w:r>
            <w:r>
              <w:fldChar w:fldCharType="separate"/>
            </w:r>
            <w:r>
              <w:t>8</w:t>
            </w:r>
            <w:r>
              <w:t xml:space="preserve"> </w:t>
            </w:r>
            <w:r>
              <w:fldChar w:fldCharType="end"/>
            </w:r>
          </w:hyperlink>
        </w:p>
        <w:p w14:paraId="6775FCD1" w14:textId="77777777" w:rsidR="00E27E4E" w:rsidRDefault="00662EC8">
          <w:pPr>
            <w:pStyle w:val="TOC1"/>
            <w:tabs>
              <w:tab w:val="right" w:leader="dot" w:pos="8301"/>
            </w:tabs>
          </w:pPr>
          <w:hyperlink w:anchor="_Toc6223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_Toc62235 \h</w:instrText>
            </w:r>
            <w:r>
              <w:fldChar w:fldCharType="separate"/>
            </w:r>
            <w:r>
              <w:t xml:space="preserve">9 </w:t>
            </w:r>
            <w:r>
              <w:fldChar w:fldCharType="end"/>
            </w:r>
          </w:hyperlink>
        </w:p>
        <w:p w14:paraId="3470C82D" w14:textId="77777777" w:rsidR="00E27E4E" w:rsidRDefault="00662EC8">
          <w:pPr>
            <w:pStyle w:val="TOC1"/>
            <w:tabs>
              <w:tab w:val="right" w:leader="dot" w:pos="8301"/>
            </w:tabs>
          </w:pPr>
          <w:hyperlink w:anchor="_Toc6223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_Toc6223</w:instrText>
            </w:r>
            <w:r>
              <w:instrText>6 \h</w:instrText>
            </w:r>
            <w:r>
              <w:fldChar w:fldCharType="separate"/>
            </w:r>
            <w:r>
              <w:t xml:space="preserve">11 </w:t>
            </w:r>
            <w:r>
              <w:fldChar w:fldCharType="end"/>
            </w:r>
          </w:hyperlink>
        </w:p>
        <w:p w14:paraId="65BC2F8D" w14:textId="77777777" w:rsidR="00E27E4E" w:rsidRDefault="00662EC8">
          <w:pPr>
            <w:pStyle w:val="TOC1"/>
            <w:tabs>
              <w:tab w:val="right" w:leader="dot" w:pos="8301"/>
            </w:tabs>
          </w:pPr>
          <w:hyperlink w:anchor="_Toc6223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_Toc62237 \h</w:instrText>
            </w:r>
            <w:r>
              <w:fldChar w:fldCharType="separate"/>
            </w:r>
            <w:r>
              <w:t xml:space="preserve">12 </w:t>
            </w:r>
            <w:r>
              <w:fldChar w:fldCharType="end"/>
            </w:r>
          </w:hyperlink>
        </w:p>
        <w:p w14:paraId="7F791FD1" w14:textId="77777777" w:rsidR="00E27E4E" w:rsidRDefault="00662EC8">
          <w:pPr>
            <w:pStyle w:val="TOC1"/>
            <w:tabs>
              <w:tab w:val="right" w:leader="dot" w:pos="8301"/>
            </w:tabs>
          </w:pPr>
          <w:hyperlink w:anchor="_Toc6223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_Toc62238 \h</w:instrText>
            </w:r>
            <w:r>
              <w:fldChar w:fldCharType="separate"/>
            </w:r>
            <w:r>
              <w:t xml:space="preserve">20 </w:t>
            </w:r>
            <w:r>
              <w:fldChar w:fldCharType="end"/>
            </w:r>
          </w:hyperlink>
        </w:p>
        <w:p w14:paraId="64C68ED5" w14:textId="77777777" w:rsidR="00E27E4E" w:rsidRDefault="00662EC8">
          <w:pPr>
            <w:pStyle w:val="TOC1"/>
            <w:tabs>
              <w:tab w:val="right" w:leader="dot" w:pos="8301"/>
            </w:tabs>
          </w:pPr>
          <w:hyperlink w:anchor="_Toc6223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_Toc62239 \h</w:instrText>
            </w:r>
            <w:r>
              <w:fldChar w:fldCharType="separate"/>
            </w:r>
            <w:r>
              <w:t xml:space="preserve">27 </w:t>
            </w:r>
            <w:r>
              <w:fldChar w:fldCharType="end"/>
            </w:r>
          </w:hyperlink>
        </w:p>
        <w:p w14:paraId="30626F9A" w14:textId="77777777" w:rsidR="00E27E4E" w:rsidRDefault="00662EC8">
          <w:pPr>
            <w:pStyle w:val="TOC1"/>
            <w:tabs>
              <w:tab w:val="right" w:leader="dot" w:pos="8301"/>
            </w:tabs>
          </w:pPr>
          <w:hyperlink w:anchor="_Toc6224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_Toc62240 \h</w:instrText>
            </w:r>
            <w:r>
              <w:fldChar w:fldCharType="separate"/>
            </w:r>
            <w:r>
              <w:t xml:space="preserve">36 </w:t>
            </w:r>
            <w:r>
              <w:fldChar w:fldCharType="end"/>
            </w:r>
          </w:hyperlink>
        </w:p>
        <w:p w14:paraId="4B6021D7" w14:textId="77777777" w:rsidR="00E27E4E" w:rsidRDefault="00662EC8">
          <w:pPr>
            <w:pStyle w:val="TOC1"/>
            <w:tabs>
              <w:tab w:val="right" w:leader="dot" w:pos="8301"/>
            </w:tabs>
          </w:pPr>
          <w:hyperlink w:anchor="_Toc6224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_Toc62241 \h</w:instrText>
            </w:r>
            <w:r>
              <w:fldChar w:fldCharType="separate"/>
            </w:r>
            <w:r>
              <w:t xml:space="preserve">39 </w:t>
            </w:r>
            <w:r>
              <w:fldChar w:fldCharType="end"/>
            </w:r>
          </w:hyperlink>
        </w:p>
        <w:p w14:paraId="41FF061A" w14:textId="77777777" w:rsidR="00E27E4E" w:rsidRDefault="00662EC8">
          <w:pPr>
            <w:pStyle w:val="TOC1"/>
            <w:tabs>
              <w:tab w:val="right" w:leader="dot" w:pos="8301"/>
            </w:tabs>
          </w:pPr>
          <w:hyperlink w:anchor="_Toc6224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_Toc62242 \h</w:instrText>
            </w:r>
            <w:r>
              <w:fldChar w:fldCharType="separate"/>
            </w:r>
            <w:r>
              <w:t xml:space="preserve">40 </w:t>
            </w:r>
            <w:r>
              <w:fldChar w:fldCharType="end"/>
            </w:r>
          </w:hyperlink>
        </w:p>
        <w:p w14:paraId="6F99FAD8" w14:textId="77777777" w:rsidR="00E27E4E" w:rsidRDefault="00662EC8">
          <w:pPr>
            <w:pStyle w:val="TOC1"/>
            <w:tabs>
              <w:tab w:val="right" w:leader="dot" w:pos="8301"/>
            </w:tabs>
          </w:pPr>
          <w:hyperlink w:anchor="_Toc6224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_Toc62243 \h</w:instrText>
            </w:r>
            <w:r>
              <w:fldChar w:fldCharType="separate"/>
            </w:r>
            <w:r>
              <w:t xml:space="preserve">42 </w:t>
            </w:r>
            <w:r>
              <w:fldChar w:fldCharType="end"/>
            </w:r>
          </w:hyperlink>
        </w:p>
        <w:p w14:paraId="013923CA" w14:textId="77777777" w:rsidR="00E27E4E" w:rsidRDefault="00662EC8">
          <w:pPr>
            <w:pStyle w:val="TOC1"/>
            <w:tabs>
              <w:tab w:val="right" w:leader="dot" w:pos="8301"/>
            </w:tabs>
          </w:pPr>
          <w:hyperlink w:anchor="_Toc6224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_Toc62244 \h</w:instrText>
            </w:r>
            <w:r>
              <w:fldChar w:fldCharType="separate"/>
            </w:r>
            <w:r>
              <w:t xml:space="preserve">48 </w:t>
            </w:r>
            <w:r>
              <w:fldChar w:fldCharType="end"/>
            </w:r>
          </w:hyperlink>
        </w:p>
        <w:p w14:paraId="081E9E7B" w14:textId="77777777" w:rsidR="00E27E4E" w:rsidRDefault="00662EC8">
          <w:pPr>
            <w:pStyle w:val="TOC1"/>
            <w:tabs>
              <w:tab w:val="right" w:leader="dot" w:pos="8301"/>
            </w:tabs>
          </w:pPr>
          <w:hyperlink w:anchor="_Toc6224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_Toc62245 \h</w:instrText>
            </w:r>
            <w:r>
              <w:fldChar w:fldCharType="separate"/>
            </w:r>
            <w:r>
              <w:t xml:space="preserve">49 </w:t>
            </w:r>
            <w:r>
              <w:fldChar w:fldCharType="end"/>
            </w:r>
          </w:hyperlink>
        </w:p>
        <w:p w14:paraId="19B27A9A" w14:textId="77777777" w:rsidR="00E27E4E" w:rsidRDefault="00662EC8">
          <w:pPr>
            <w:pStyle w:val="TOC1"/>
            <w:tabs>
              <w:tab w:val="right" w:leader="dot" w:pos="8301"/>
            </w:tabs>
          </w:pPr>
          <w:hyperlink w:anchor="_Toc6224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w:instrText>
            </w:r>
            <w:r>
              <w:instrText>246 \h</w:instrText>
            </w:r>
            <w:r>
              <w:fldChar w:fldCharType="separate"/>
            </w:r>
            <w:r>
              <w:t xml:space="preserve">55 </w:t>
            </w:r>
            <w:r>
              <w:fldChar w:fldCharType="end"/>
            </w:r>
          </w:hyperlink>
        </w:p>
        <w:p w14:paraId="6F162179" w14:textId="77777777" w:rsidR="00E27E4E" w:rsidRDefault="00662EC8">
          <w:pPr>
            <w:pStyle w:val="TOC1"/>
            <w:tabs>
              <w:tab w:val="right" w:leader="dot" w:pos="8301"/>
            </w:tabs>
          </w:pPr>
          <w:hyperlink w:anchor="_Toc6224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_Toc62247 \h</w:instrText>
            </w:r>
            <w:r>
              <w:fldChar w:fldCharType="separate"/>
            </w:r>
            <w:r>
              <w:t xml:space="preserve">58 </w:t>
            </w:r>
            <w:r>
              <w:fldChar w:fldCharType="end"/>
            </w:r>
          </w:hyperlink>
        </w:p>
        <w:p w14:paraId="3F0F1801" w14:textId="77777777" w:rsidR="00E27E4E" w:rsidRDefault="00662EC8">
          <w:pPr>
            <w:pStyle w:val="TOC1"/>
            <w:tabs>
              <w:tab w:val="right" w:leader="dot" w:pos="8301"/>
            </w:tabs>
          </w:pPr>
          <w:hyperlink w:anchor="_Toc6224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_Toc62248 \h</w:instrText>
            </w:r>
            <w:r>
              <w:fldChar w:fldCharType="separate"/>
            </w:r>
            <w:r>
              <w:t xml:space="preserve">60 </w:t>
            </w:r>
            <w:r>
              <w:fldChar w:fldCharType="end"/>
            </w:r>
          </w:hyperlink>
        </w:p>
        <w:p w14:paraId="4118B5F4" w14:textId="77777777" w:rsidR="00E27E4E" w:rsidRDefault="00662EC8">
          <w:pPr>
            <w:pStyle w:val="TOC1"/>
            <w:tabs>
              <w:tab w:val="right" w:leader="dot" w:pos="8301"/>
            </w:tabs>
          </w:pPr>
          <w:hyperlink w:anchor="_Toc6224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_Toc62249 \h</w:instrText>
            </w:r>
            <w:r>
              <w:fldChar w:fldCharType="separate"/>
            </w:r>
            <w:r>
              <w:t xml:space="preserve">61 </w:t>
            </w:r>
            <w:r>
              <w:fldChar w:fldCharType="end"/>
            </w:r>
          </w:hyperlink>
        </w:p>
        <w:p w14:paraId="6C093871" w14:textId="77777777" w:rsidR="00E27E4E" w:rsidRDefault="00662EC8">
          <w:pPr>
            <w:pStyle w:val="TOC1"/>
            <w:tabs>
              <w:tab w:val="right" w:leader="dot" w:pos="8301"/>
            </w:tabs>
          </w:pPr>
          <w:hyperlink w:anchor="_Toc62250">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_Toc62250 \h</w:instrText>
            </w:r>
            <w:r>
              <w:fldChar w:fldCharType="separate"/>
            </w:r>
            <w:r>
              <w:t xml:space="preserve">68 </w:t>
            </w:r>
            <w:r>
              <w:fldChar w:fldCharType="end"/>
            </w:r>
          </w:hyperlink>
        </w:p>
        <w:p w14:paraId="38C728FC" w14:textId="77777777" w:rsidR="00E27E4E" w:rsidRDefault="00662EC8">
          <w:pPr>
            <w:pStyle w:val="TOC1"/>
            <w:tabs>
              <w:tab w:val="right" w:leader="dot" w:pos="8301"/>
            </w:tabs>
          </w:pPr>
          <w:hyperlink w:anchor="_Toc6225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_Toc62251 \h</w:instrText>
            </w:r>
            <w:r>
              <w:fldChar w:fldCharType="separate"/>
            </w:r>
            <w:r>
              <w:t xml:space="preserve">70 </w:t>
            </w:r>
            <w:r>
              <w:fldChar w:fldCharType="end"/>
            </w:r>
          </w:hyperlink>
        </w:p>
        <w:p w14:paraId="4B7C0E9B" w14:textId="77777777" w:rsidR="00E27E4E" w:rsidRDefault="00662EC8">
          <w:pPr>
            <w:pStyle w:val="TOC1"/>
            <w:tabs>
              <w:tab w:val="right" w:leader="dot" w:pos="8301"/>
            </w:tabs>
          </w:pPr>
          <w:hyperlink w:anchor="_Toc6225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c62252 \h</w:instrText>
            </w:r>
            <w:r>
              <w:fldChar w:fldCharType="separate"/>
            </w:r>
            <w:r>
              <w:t xml:space="preserve">71 </w:t>
            </w:r>
            <w:r>
              <w:fldChar w:fldCharType="end"/>
            </w:r>
          </w:hyperlink>
        </w:p>
        <w:p w14:paraId="71493FF3" w14:textId="77777777" w:rsidR="00E27E4E" w:rsidRDefault="00662EC8">
          <w:pPr>
            <w:pStyle w:val="TOC1"/>
            <w:tabs>
              <w:tab w:val="right" w:leader="dot" w:pos="8301"/>
            </w:tabs>
          </w:pPr>
          <w:hyperlink w:anchor="_Toc6225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_Toc62253 \h</w:instrText>
            </w:r>
            <w:r>
              <w:fldChar w:fldCharType="separate"/>
            </w:r>
            <w:r>
              <w:t xml:space="preserve">72 </w:t>
            </w:r>
            <w:r>
              <w:fldChar w:fldCharType="end"/>
            </w:r>
          </w:hyperlink>
        </w:p>
        <w:p w14:paraId="22273FD8" w14:textId="77777777" w:rsidR="00E27E4E" w:rsidRDefault="00662EC8">
          <w:pPr>
            <w:pStyle w:val="TOC1"/>
            <w:tabs>
              <w:tab w:val="right" w:leader="dot" w:pos="8301"/>
            </w:tabs>
          </w:pPr>
          <w:hyperlink w:anchor="_Toc6225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_Toc62254 \h</w:instrText>
            </w:r>
            <w:r>
              <w:fldChar w:fldCharType="separate"/>
            </w:r>
            <w:r>
              <w:t xml:space="preserve">73 </w:t>
            </w:r>
            <w:r>
              <w:fldChar w:fldCharType="end"/>
            </w:r>
          </w:hyperlink>
        </w:p>
        <w:p w14:paraId="56C910F7" w14:textId="77777777" w:rsidR="00E27E4E" w:rsidRDefault="00662EC8">
          <w:pPr>
            <w:pStyle w:val="TOC1"/>
            <w:tabs>
              <w:tab w:val="right" w:leader="dot" w:pos="8301"/>
            </w:tabs>
          </w:pPr>
          <w:hyperlink w:anchor="_Toc6225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_Toc62255 \h</w:instrText>
            </w:r>
            <w:r>
              <w:fldChar w:fldCharType="separate"/>
            </w:r>
            <w:r>
              <w:t xml:space="preserve">74 </w:t>
            </w:r>
            <w:r>
              <w:fldChar w:fldCharType="end"/>
            </w:r>
          </w:hyperlink>
        </w:p>
        <w:p w14:paraId="7A9CC937" w14:textId="77777777" w:rsidR="00E27E4E" w:rsidRDefault="00662EC8">
          <w:r>
            <w:fldChar w:fldCharType="end"/>
          </w:r>
        </w:p>
      </w:sdtContent>
    </w:sdt>
    <w:p w14:paraId="6BE03BFD" w14:textId="77777777" w:rsidR="00E27E4E" w:rsidRDefault="00E27E4E">
      <w:pPr>
        <w:sectPr w:rsidR="00E27E4E">
          <w:headerReference w:type="even" r:id="rId7"/>
          <w:headerReference w:type="default" r:id="rId8"/>
          <w:footerReference w:type="even" r:id="rId9"/>
          <w:footerReference w:type="default" r:id="rId10"/>
          <w:headerReference w:type="first" r:id="rId11"/>
          <w:footerReference w:type="first" r:id="rId12"/>
          <w:pgSz w:w="11906" w:h="16838"/>
          <w:pgMar w:top="855" w:right="1805" w:bottom="996" w:left="1800" w:header="857" w:footer="720" w:gutter="0"/>
          <w:cols w:space="720"/>
        </w:sectPr>
      </w:pPr>
    </w:p>
    <w:p w14:paraId="146A403D" w14:textId="77777777" w:rsidR="00E27E4E" w:rsidRDefault="00662EC8">
      <w:pPr>
        <w:pStyle w:val="1"/>
        <w:spacing w:after="35"/>
        <w:ind w:left="10" w:right="123"/>
      </w:pPr>
      <w:bookmarkStart w:id="0" w:name="_Toc6223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B2F2A38" w14:textId="77777777" w:rsidR="00E27E4E" w:rsidRDefault="00662EC8">
      <w:pPr>
        <w:spacing w:after="144" w:line="259" w:lineRule="auto"/>
        <w:ind w:left="0" w:firstLine="0"/>
      </w:pPr>
      <w:r>
        <w:rPr>
          <w:rFonts w:ascii="Times New Roman" w:eastAsia="Times New Roman" w:hAnsi="Times New Roman" w:cs="Times New Roman"/>
          <w:sz w:val="21"/>
        </w:rPr>
        <w:t xml:space="preserve"> </w:t>
      </w:r>
    </w:p>
    <w:p w14:paraId="6B7379D0" w14:textId="77777777" w:rsidR="00E27E4E" w:rsidRDefault="00662EC8">
      <w:r>
        <w:t>一、订立本基金合同的目的、依据和原则</w:t>
      </w:r>
      <w:r>
        <w:rPr>
          <w:rFonts w:ascii="Times New Roman" w:eastAsia="Times New Roman" w:hAnsi="Times New Roman" w:cs="Times New Roman"/>
        </w:rPr>
        <w:t xml:space="preserve"> </w:t>
      </w:r>
    </w:p>
    <w:p w14:paraId="481507BD" w14:textId="77777777" w:rsidR="00E27E4E" w:rsidRDefault="00662EC8">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9D6BC24" w14:textId="77777777" w:rsidR="00E27E4E" w:rsidRDefault="00662EC8">
      <w:pPr>
        <w:numPr>
          <w:ilvl w:val="0"/>
          <w:numId w:val="1"/>
        </w:numPr>
        <w:spacing w:after="27"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指数基金指引》和其他有关法律法规。</w:t>
      </w:r>
      <w:r>
        <w:rPr>
          <w:rFonts w:ascii="Times New Roman" w:eastAsia="Times New Roman" w:hAnsi="Times New Roman" w:cs="Times New Roman"/>
        </w:rPr>
        <w:t xml:space="preserve"> </w:t>
      </w:r>
    </w:p>
    <w:p w14:paraId="6DFCB327" w14:textId="77777777" w:rsidR="00E27E4E" w:rsidRDefault="00662EC8">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271C599" w14:textId="77777777" w:rsidR="00E27E4E" w:rsidRDefault="00662EC8">
      <w:pPr>
        <w:numPr>
          <w:ilvl w:val="0"/>
          <w:numId w:val="2"/>
        </w:numPr>
        <w:spacing w:after="15" w:line="362" w:lineRule="auto"/>
        <w:ind w:firstLine="480"/>
      </w:pPr>
      <w:r>
        <w:t>基金合同是规定基金合同当事人之间权利义务关系的基本法律文件，</w:t>
      </w:r>
      <w:r>
        <w:t>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1B63DBF" w14:textId="77777777" w:rsidR="00E27E4E" w:rsidRDefault="00662EC8">
      <w:pPr>
        <w:spacing w:after="19"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76BA6F2" w14:textId="77777777" w:rsidR="00E27E4E" w:rsidRDefault="00662EC8">
      <w:pPr>
        <w:numPr>
          <w:ilvl w:val="0"/>
          <w:numId w:val="2"/>
        </w:numPr>
        <w:spacing w:after="0" w:line="383" w:lineRule="auto"/>
        <w:ind w:firstLine="480"/>
      </w:pPr>
      <w:r>
        <w:t>广发中证同业存单</w:t>
      </w:r>
      <w:r>
        <w:t xml:space="preserve"> </w:t>
      </w:r>
      <w:r>
        <w:rPr>
          <w:rFonts w:ascii="Times New Roman" w:eastAsia="Times New Roman" w:hAnsi="Times New Roman" w:cs="Times New Roman"/>
        </w:rPr>
        <w:t xml:space="preserve">AAA </w:t>
      </w:r>
      <w:r>
        <w:t>指数</w:t>
      </w:r>
      <w:r>
        <w:t xml:space="preserve"> </w:t>
      </w:r>
      <w:r>
        <w:rPr>
          <w:rFonts w:ascii="Times New Roman" w:eastAsia="Times New Roman" w:hAnsi="Times New Roman" w:cs="Times New Roman"/>
        </w:rPr>
        <w:t xml:space="preserve">7 </w:t>
      </w:r>
      <w:r>
        <w:t>天持有期证券投资基金由基金管理人依照《基金法》、基金合同及其他有关规定募集，并经中国证券监督管</w:t>
      </w:r>
      <w:r>
        <w:t>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7F07498" w14:textId="77777777" w:rsidR="00E27E4E" w:rsidRDefault="00662EC8">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EB5CD87" w14:textId="77777777" w:rsidR="00E27E4E" w:rsidRDefault="00662EC8">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F9A7382" w14:textId="77777777" w:rsidR="00E27E4E" w:rsidRDefault="00662EC8">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34E164C" w14:textId="77777777" w:rsidR="00E27E4E" w:rsidRDefault="00662EC8">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5BA33CF" w14:textId="77777777" w:rsidR="00E27E4E" w:rsidRDefault="00662EC8">
      <w:pPr>
        <w:numPr>
          <w:ilvl w:val="0"/>
          <w:numId w:val="2"/>
        </w:numPr>
        <w:spacing w:after="11" w:line="366"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36249A4" w14:textId="77777777" w:rsidR="00E27E4E" w:rsidRDefault="00662EC8">
      <w:pPr>
        <w:numPr>
          <w:ilvl w:val="0"/>
          <w:numId w:val="2"/>
        </w:numPr>
        <w:spacing w:after="17" w:line="366" w:lineRule="auto"/>
        <w:ind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7CAFF051" w14:textId="77777777" w:rsidR="00E27E4E" w:rsidRDefault="00662EC8">
      <w:pPr>
        <w:numPr>
          <w:ilvl w:val="0"/>
          <w:numId w:val="2"/>
        </w:numPr>
        <w:spacing w:after="8" w:line="372" w:lineRule="auto"/>
        <w:ind w:firstLine="480"/>
      </w:pPr>
      <w:r>
        <w:t>本基金单一投资者持有基金份额数不得达到或超过基金总份额的</w:t>
      </w:r>
      <w:r>
        <w:t xml:space="preserve"> </w:t>
      </w:r>
      <w:r>
        <w:rPr>
          <w:rFonts w:ascii="Times New Roman" w:eastAsia="Times New Roman" w:hAnsi="Times New Roman" w:cs="Times New Roman"/>
        </w:rPr>
        <w:t>50%</w:t>
      </w:r>
      <w:r>
        <w:t>，但在基金运作过程中因基金份额赎回</w:t>
      </w:r>
      <w:r>
        <w:t>等情形导致被动达到或超过</w:t>
      </w:r>
      <w:r>
        <w:t xml:space="preserve"> </w:t>
      </w:r>
      <w:r>
        <w:rPr>
          <w:rFonts w:ascii="Times New Roman" w:eastAsia="Times New Roman" w:hAnsi="Times New Roman" w:cs="Times New Roman"/>
        </w:rPr>
        <w:t>50%</w:t>
      </w:r>
      <w:r>
        <w:t>的情形除外。法律法规、监管机构另有规定的，从其规定。</w:t>
      </w:r>
      <w:r>
        <w:rPr>
          <w:rFonts w:ascii="Times New Roman" w:eastAsia="Times New Roman" w:hAnsi="Times New Roman" w:cs="Times New Roman"/>
        </w:rPr>
        <w:t xml:space="preserve"> </w:t>
      </w:r>
    </w:p>
    <w:p w14:paraId="04A3482B" w14:textId="77777777" w:rsidR="00E27E4E" w:rsidRDefault="00662EC8">
      <w:pPr>
        <w:numPr>
          <w:ilvl w:val="0"/>
          <w:numId w:val="2"/>
        </w:numPr>
        <w:spacing w:after="17" w:line="366" w:lineRule="auto"/>
        <w:ind w:firstLine="480"/>
      </w:pPr>
      <w:r>
        <w:t>本基金对每份基金份额设定最短持有期限，对投资者存在流动性风险。本基金主要运作方式设置为允许投资者每个开放日申购，但对于每份基金份额设定最短持有期限，最短持有期限内基金份额持有人不能就该基金份额提出赎回申请。即投资者要考虑在最短持有期限届满前资金不能赎回的风险。</w:t>
      </w:r>
      <w:r>
        <w:rPr>
          <w:rFonts w:ascii="Times New Roman" w:eastAsia="Times New Roman" w:hAnsi="Times New Roman" w:cs="Times New Roman"/>
        </w:rPr>
        <w:t xml:space="preserve"> </w:t>
      </w:r>
    </w:p>
    <w:p w14:paraId="07144D1A" w14:textId="77777777" w:rsidR="00E27E4E" w:rsidRDefault="00662EC8">
      <w:pPr>
        <w:spacing w:after="8" w:line="372" w:lineRule="auto"/>
        <w:ind w:left="-15" w:right="110" w:firstLine="470"/>
        <w:jc w:val="both"/>
      </w:pPr>
      <w:r>
        <w:t>基金管理人自基金合同生效之日起不超过</w:t>
      </w:r>
      <w:r>
        <w:rPr>
          <w:rFonts w:ascii="Times New Roman" w:eastAsia="Times New Roman" w:hAnsi="Times New Roman" w:cs="Times New Roman"/>
        </w:rPr>
        <w:t xml:space="preserve"> 1 </w:t>
      </w:r>
      <w:r>
        <w:t>个月开始办理赎回，对投资者存在流动性风险。投资者可能面临基金份额在基金合同生效之日起</w:t>
      </w:r>
      <w:r>
        <w:rPr>
          <w:rFonts w:ascii="Times New Roman" w:eastAsia="Times New Roman" w:hAnsi="Times New Roman" w:cs="Times New Roman"/>
        </w:rPr>
        <w:t xml:space="preserve"> 1 </w:t>
      </w:r>
      <w:r>
        <w:t>个月内不能赎回的风险。</w:t>
      </w:r>
      <w:r>
        <w:rPr>
          <w:rFonts w:ascii="Times New Roman" w:eastAsia="Times New Roman" w:hAnsi="Times New Roman" w:cs="Times New Roman"/>
        </w:rPr>
        <w:t xml:space="preserve"> </w:t>
      </w:r>
    </w:p>
    <w:p w14:paraId="30DE89C1" w14:textId="77777777" w:rsidR="00E27E4E" w:rsidRDefault="00662EC8">
      <w:pPr>
        <w:numPr>
          <w:ilvl w:val="0"/>
          <w:numId w:val="2"/>
        </w:numPr>
        <w:spacing w:after="125"/>
        <w:ind w:firstLine="480"/>
      </w:pPr>
      <w:r>
        <w:t>当</w:t>
      </w:r>
      <w:r>
        <w:t>本基金持有特定资产且存在或潜在大额赎回申请时，基金管理人履行</w:t>
      </w:r>
    </w:p>
    <w:p w14:paraId="64578A80" w14:textId="77777777" w:rsidR="00E27E4E" w:rsidRDefault="00662EC8">
      <w:pPr>
        <w:spacing w:after="13" w:line="362" w:lineRule="auto"/>
        <w:ind w:left="-5"/>
      </w:pPr>
      <w:r>
        <w:t>相应程序后，可以启用侧袋机制，具体详见基金合同和招募说明书的有关章节。侧袋机制实施期间，基金管理人将对基金简称进行特殊标识，并不办理侧袋账户的申购赎回。请基金份额持有人仔细阅读相关内容并关注本基金启用侧袋机制时的特定风险。</w:t>
      </w:r>
      <w:r>
        <w:rPr>
          <w:rFonts w:ascii="Times New Roman" w:eastAsia="Times New Roman" w:hAnsi="Times New Roman" w:cs="Times New Roman"/>
        </w:rPr>
        <w:t xml:space="preserve"> </w:t>
      </w:r>
    </w:p>
    <w:p w14:paraId="0D694518" w14:textId="77777777" w:rsidR="00E27E4E" w:rsidRDefault="00662EC8">
      <w:pPr>
        <w:spacing w:after="0" w:line="259" w:lineRule="auto"/>
        <w:ind w:left="0" w:firstLine="0"/>
      </w:pPr>
      <w:r>
        <w:rPr>
          <w:rFonts w:ascii="Times New Roman" w:eastAsia="Times New Roman" w:hAnsi="Times New Roman" w:cs="Times New Roman"/>
        </w:rPr>
        <w:t xml:space="preserve"> </w:t>
      </w:r>
    </w:p>
    <w:p w14:paraId="1A8C4F1C" w14:textId="77777777" w:rsidR="00E27E4E" w:rsidRDefault="00662EC8">
      <w:pPr>
        <w:pStyle w:val="1"/>
        <w:ind w:left="10" w:right="123"/>
      </w:pPr>
      <w:bookmarkStart w:id="1" w:name="_Toc6223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3C3B127" w14:textId="77777777" w:rsidR="00E27E4E" w:rsidRDefault="00662EC8">
      <w:pPr>
        <w:spacing w:after="223" w:line="259" w:lineRule="auto"/>
        <w:ind w:left="420" w:firstLine="0"/>
      </w:pPr>
      <w:r>
        <w:rPr>
          <w:rFonts w:ascii="Times New Roman" w:eastAsia="Times New Roman" w:hAnsi="Times New Roman" w:cs="Times New Roman"/>
          <w:sz w:val="21"/>
        </w:rPr>
        <w:t xml:space="preserve"> </w:t>
      </w:r>
    </w:p>
    <w:p w14:paraId="556FDFB0" w14:textId="77777777" w:rsidR="00E27E4E" w:rsidRDefault="00662EC8">
      <w:pPr>
        <w:spacing w:after="155" w:line="259" w:lineRule="auto"/>
        <w:ind w:left="0" w:right="28" w:firstLine="0"/>
        <w:jc w:val="center"/>
      </w:pPr>
      <w:r>
        <w:t>在本基金合同中，除非文意另有所指，下列词语或简称具有如下含义：</w:t>
      </w:r>
      <w:r>
        <w:rPr>
          <w:rFonts w:ascii="Times New Roman" w:eastAsia="Times New Roman" w:hAnsi="Times New Roman" w:cs="Times New Roman"/>
        </w:rPr>
        <w:t xml:space="preserve"> </w:t>
      </w:r>
    </w:p>
    <w:p w14:paraId="3FE53775" w14:textId="77777777" w:rsidR="00E27E4E" w:rsidRDefault="00662EC8">
      <w:pPr>
        <w:numPr>
          <w:ilvl w:val="0"/>
          <w:numId w:val="3"/>
        </w:numPr>
        <w:spacing w:after="0" w:line="382" w:lineRule="auto"/>
        <w:ind w:firstLine="480"/>
      </w:pPr>
      <w:r>
        <w:t>基金或本基金：指广发中证同业存单</w:t>
      </w:r>
      <w:r>
        <w:t xml:space="preserve"> </w:t>
      </w:r>
      <w:r>
        <w:rPr>
          <w:rFonts w:ascii="Times New Roman" w:eastAsia="Times New Roman" w:hAnsi="Times New Roman" w:cs="Times New Roman"/>
        </w:rPr>
        <w:t xml:space="preserve">AAA </w:t>
      </w:r>
      <w:r>
        <w:t>指数</w:t>
      </w:r>
      <w:r>
        <w:t xml:space="preserve"> </w:t>
      </w:r>
      <w:r>
        <w:rPr>
          <w:rFonts w:ascii="Times New Roman" w:eastAsia="Times New Roman" w:hAnsi="Times New Roman" w:cs="Times New Roman"/>
        </w:rPr>
        <w:t xml:space="preserve">7 </w:t>
      </w:r>
      <w:r>
        <w:t>天持有期证券投资基金</w:t>
      </w:r>
      <w:r>
        <w:rPr>
          <w:rFonts w:ascii="Times New Roman" w:eastAsia="Times New Roman" w:hAnsi="Times New Roman" w:cs="Times New Roman"/>
        </w:rPr>
        <w:t xml:space="preserve"> </w:t>
      </w:r>
    </w:p>
    <w:p w14:paraId="578D5925" w14:textId="77777777" w:rsidR="00E27E4E" w:rsidRDefault="00662EC8">
      <w:pPr>
        <w:numPr>
          <w:ilvl w:val="0"/>
          <w:numId w:val="3"/>
        </w:numPr>
        <w:ind w:firstLine="480"/>
      </w:pPr>
      <w:r>
        <w:t>基金管理人：指广发基金管理有限公司</w:t>
      </w:r>
      <w:r>
        <w:rPr>
          <w:rFonts w:ascii="Times New Roman" w:eastAsia="Times New Roman" w:hAnsi="Times New Roman" w:cs="Times New Roman"/>
        </w:rPr>
        <w:t xml:space="preserve">  </w:t>
      </w:r>
    </w:p>
    <w:p w14:paraId="64A1D1E2" w14:textId="77777777" w:rsidR="00E27E4E" w:rsidRDefault="00662EC8">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2EFDA518" w14:textId="77777777" w:rsidR="00E27E4E" w:rsidRDefault="00662EC8">
      <w:pPr>
        <w:numPr>
          <w:ilvl w:val="0"/>
          <w:numId w:val="3"/>
        </w:numPr>
        <w:spacing w:after="0" w:line="383" w:lineRule="auto"/>
        <w:ind w:firstLine="480"/>
      </w:pPr>
      <w:r>
        <w:t>基金合同或本基金合同：指《广发中证同业存单</w:t>
      </w:r>
      <w:r>
        <w:t xml:space="preserve"> </w:t>
      </w:r>
      <w:r>
        <w:rPr>
          <w:rFonts w:ascii="Times New Roman" w:eastAsia="Times New Roman" w:hAnsi="Times New Roman" w:cs="Times New Roman"/>
        </w:rPr>
        <w:t xml:space="preserve">AAA </w:t>
      </w:r>
      <w:r>
        <w:t>指数</w:t>
      </w:r>
      <w:r>
        <w:t xml:space="preserve"> </w:t>
      </w:r>
      <w:r>
        <w:rPr>
          <w:rFonts w:ascii="Times New Roman" w:eastAsia="Times New Roman" w:hAnsi="Times New Roman" w:cs="Times New Roman"/>
        </w:rPr>
        <w:t xml:space="preserve">7 </w:t>
      </w:r>
      <w:r>
        <w:t>天持有期证券投资基金基金合同》及对本基金合同的任何有效修订和补充</w:t>
      </w:r>
      <w:r>
        <w:rPr>
          <w:rFonts w:ascii="Times New Roman" w:eastAsia="Times New Roman" w:hAnsi="Times New Roman" w:cs="Times New Roman"/>
        </w:rPr>
        <w:t xml:space="preserve"> </w:t>
      </w:r>
    </w:p>
    <w:p w14:paraId="53B342F7" w14:textId="77777777" w:rsidR="00E27E4E" w:rsidRDefault="00662EC8">
      <w:pPr>
        <w:numPr>
          <w:ilvl w:val="0"/>
          <w:numId w:val="3"/>
        </w:numPr>
        <w:spacing w:after="8" w:line="372" w:lineRule="auto"/>
        <w:ind w:firstLine="480"/>
      </w:pPr>
      <w:r>
        <w:t>托管协议：指基金管理人与基金托管人就本基金签订之《广发中证同业存单</w:t>
      </w:r>
      <w:r>
        <w:t xml:space="preserve"> </w:t>
      </w:r>
      <w:r>
        <w:rPr>
          <w:rFonts w:ascii="Times New Roman" w:eastAsia="Times New Roman" w:hAnsi="Times New Roman" w:cs="Times New Roman"/>
        </w:rPr>
        <w:t xml:space="preserve">AAA </w:t>
      </w:r>
      <w:r>
        <w:t>指数</w:t>
      </w:r>
      <w:r>
        <w:t xml:space="preserve"> </w:t>
      </w:r>
      <w:r>
        <w:rPr>
          <w:rFonts w:ascii="Times New Roman" w:eastAsia="Times New Roman" w:hAnsi="Times New Roman" w:cs="Times New Roman"/>
        </w:rPr>
        <w:t xml:space="preserve">7 </w:t>
      </w:r>
      <w:r>
        <w:t>天持有期证券投资基金托管协议》及对该托管协议的任何有效修订和补充</w:t>
      </w:r>
      <w:r>
        <w:rPr>
          <w:rFonts w:ascii="Times New Roman" w:eastAsia="Times New Roman" w:hAnsi="Times New Roman" w:cs="Times New Roman"/>
        </w:rPr>
        <w:t xml:space="preserve"> </w:t>
      </w:r>
    </w:p>
    <w:p w14:paraId="1F1CCEE1" w14:textId="77777777" w:rsidR="00E27E4E" w:rsidRDefault="00662EC8">
      <w:pPr>
        <w:numPr>
          <w:ilvl w:val="0"/>
          <w:numId w:val="3"/>
        </w:numPr>
        <w:spacing w:after="0" w:line="383" w:lineRule="auto"/>
        <w:ind w:firstLine="480"/>
      </w:pPr>
      <w:r>
        <w:t>招募说明书：指《广发中证同业存单</w:t>
      </w:r>
      <w:r>
        <w:t xml:space="preserve"> </w:t>
      </w:r>
      <w:r>
        <w:rPr>
          <w:rFonts w:ascii="Times New Roman" w:eastAsia="Times New Roman" w:hAnsi="Times New Roman" w:cs="Times New Roman"/>
        </w:rPr>
        <w:t xml:space="preserve">AAA </w:t>
      </w:r>
      <w:r>
        <w:t>指数</w:t>
      </w:r>
      <w:r>
        <w:t xml:space="preserve"> </w:t>
      </w:r>
      <w:r>
        <w:rPr>
          <w:rFonts w:ascii="Times New Roman" w:eastAsia="Times New Roman" w:hAnsi="Times New Roman" w:cs="Times New Roman"/>
        </w:rPr>
        <w:t xml:space="preserve">7 </w:t>
      </w:r>
      <w:r>
        <w:t>天持有期证券投资基金招募说明书》及其更新</w:t>
      </w:r>
      <w:r>
        <w:rPr>
          <w:rFonts w:ascii="Times New Roman" w:eastAsia="Times New Roman" w:hAnsi="Times New Roman" w:cs="Times New Roman"/>
        </w:rPr>
        <w:t xml:space="preserve"> </w:t>
      </w:r>
    </w:p>
    <w:p w14:paraId="2F395CB7" w14:textId="77777777" w:rsidR="00E27E4E" w:rsidRDefault="00662EC8">
      <w:pPr>
        <w:numPr>
          <w:ilvl w:val="0"/>
          <w:numId w:val="3"/>
        </w:numPr>
        <w:spacing w:after="0" w:line="383" w:lineRule="auto"/>
        <w:ind w:firstLine="480"/>
      </w:pPr>
      <w:r>
        <w:t>基金份额发售公告：指《</w:t>
      </w:r>
      <w:r>
        <w:t>广发中证同业存单</w:t>
      </w:r>
      <w:r>
        <w:t xml:space="preserve"> </w:t>
      </w:r>
      <w:r>
        <w:rPr>
          <w:rFonts w:ascii="Times New Roman" w:eastAsia="Times New Roman" w:hAnsi="Times New Roman" w:cs="Times New Roman"/>
        </w:rPr>
        <w:t xml:space="preserve">AAA </w:t>
      </w:r>
      <w:r>
        <w:t>指数</w:t>
      </w:r>
      <w:r>
        <w:t xml:space="preserve"> </w:t>
      </w:r>
      <w:r>
        <w:rPr>
          <w:rFonts w:ascii="Times New Roman" w:eastAsia="Times New Roman" w:hAnsi="Times New Roman" w:cs="Times New Roman"/>
        </w:rPr>
        <w:t xml:space="preserve">7 </w:t>
      </w:r>
      <w:r>
        <w:t>天持有期证券投资基金基金份额发售公告》</w:t>
      </w:r>
      <w:r>
        <w:rPr>
          <w:rFonts w:ascii="Times New Roman" w:eastAsia="Times New Roman" w:hAnsi="Times New Roman" w:cs="Times New Roman"/>
        </w:rPr>
        <w:t xml:space="preserve"> </w:t>
      </w:r>
    </w:p>
    <w:p w14:paraId="46A69D31" w14:textId="77777777" w:rsidR="00E27E4E" w:rsidRDefault="00662EC8">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0E929EF" w14:textId="77777777" w:rsidR="00E27E4E" w:rsidRDefault="00662EC8">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w:t>
      </w:r>
      <w:r>
        <w:t>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BFA7418" w14:textId="77777777" w:rsidR="00E27E4E" w:rsidRDefault="00662EC8">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2446E06" w14:textId="77777777" w:rsidR="00E27E4E" w:rsidRDefault="00662EC8">
      <w:pPr>
        <w:numPr>
          <w:ilvl w:val="0"/>
          <w:numId w:val="3"/>
        </w:numPr>
        <w:spacing w:line="376"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63DAF17" w14:textId="77777777" w:rsidR="00E27E4E" w:rsidRDefault="00662EC8">
      <w:pPr>
        <w:numPr>
          <w:ilvl w:val="0"/>
          <w:numId w:val="3"/>
        </w:numPr>
        <w:spacing w:after="0" w:line="382" w:lineRule="auto"/>
        <w:ind w:firstLine="480"/>
      </w:pPr>
      <w:r>
        <w:t>《运作办法》：指中</w:t>
      </w:r>
      <w:r>
        <w:t>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772CB73" w14:textId="77777777" w:rsidR="00E27E4E" w:rsidRDefault="00662EC8">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9F3E4E1" w14:textId="77777777" w:rsidR="00E27E4E" w:rsidRDefault="00662EC8">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CA04701" w14:textId="77777777" w:rsidR="00E27E4E" w:rsidRDefault="00662EC8">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BD0E533" w14:textId="77777777" w:rsidR="00E27E4E" w:rsidRDefault="00662EC8">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7F5CED5" w14:textId="77777777" w:rsidR="00E27E4E" w:rsidRDefault="00662EC8">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2C0CC481" w14:textId="77777777" w:rsidR="00E27E4E" w:rsidRDefault="00662EC8">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0DB5DE9" w14:textId="77777777" w:rsidR="00E27E4E" w:rsidRDefault="00662EC8">
      <w:pPr>
        <w:numPr>
          <w:ilvl w:val="0"/>
          <w:numId w:val="3"/>
        </w:numPr>
        <w:spacing w:after="13" w:line="369" w:lineRule="auto"/>
        <w:ind w:firstLine="480"/>
      </w:pPr>
      <w:r>
        <w:t>合格境外机构投资者：指符合《合格境外机构投资者和人民币合格境外机构投资者境内证券投资管理办法》及相关法律法规规定可以投资于在中国境内依法募集的证券投资基金的中国境外的机构投资者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AAE6D56" w14:textId="77777777" w:rsidR="00E27E4E" w:rsidRDefault="00662EC8">
      <w:pPr>
        <w:numPr>
          <w:ilvl w:val="0"/>
          <w:numId w:val="3"/>
        </w:numPr>
        <w:spacing w:after="13" w:line="369" w:lineRule="auto"/>
        <w:ind w:firstLine="480"/>
      </w:pPr>
      <w:r>
        <w:t>人民币合格境外机构投资者：指按照《合格境外机构投资者和人民币合格境外机构投资者境内证券投资管理办法》及相关法律法规规定，运用来自境外的人民币资金进行境内证券投资的境外法人</w:t>
      </w:r>
      <w:r>
        <w:rPr>
          <w:rFonts w:ascii="Times New Roman" w:eastAsia="Times New Roman" w:hAnsi="Times New Roman" w:cs="Times New Roman"/>
        </w:rPr>
        <w:t xml:space="preserve"> </w:t>
      </w:r>
    </w:p>
    <w:p w14:paraId="10A57734" w14:textId="77777777" w:rsidR="00E27E4E" w:rsidRDefault="00662EC8">
      <w:pPr>
        <w:numPr>
          <w:ilvl w:val="0"/>
          <w:numId w:val="3"/>
        </w:numPr>
        <w:spacing w:after="13"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6DAC7C1" w14:textId="77777777" w:rsidR="00E27E4E" w:rsidRDefault="00662EC8">
      <w:pPr>
        <w:numPr>
          <w:ilvl w:val="0"/>
          <w:numId w:val="3"/>
        </w:numPr>
        <w:spacing w:after="0" w:line="378" w:lineRule="auto"/>
        <w:ind w:firstLine="480"/>
      </w:pPr>
      <w:r>
        <w:t>基金份</w:t>
      </w:r>
      <w:r>
        <w:t>额持有人：指依基金合同和招募说明书合法取得基金份额的投资人</w:t>
      </w:r>
      <w:r>
        <w:rPr>
          <w:rFonts w:ascii="Times New Roman" w:eastAsia="Times New Roman" w:hAnsi="Times New Roman" w:cs="Times New Roman"/>
        </w:rPr>
        <w:t xml:space="preserve"> </w:t>
      </w:r>
    </w:p>
    <w:p w14:paraId="022E03FE" w14:textId="77777777" w:rsidR="00E27E4E" w:rsidRDefault="00662EC8">
      <w:pPr>
        <w:numPr>
          <w:ilvl w:val="0"/>
          <w:numId w:val="3"/>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3A5BE8B0" w14:textId="77777777" w:rsidR="00E27E4E" w:rsidRDefault="00662EC8">
      <w:pPr>
        <w:numPr>
          <w:ilvl w:val="0"/>
          <w:numId w:val="3"/>
        </w:numPr>
        <w:spacing w:after="17" w:line="366"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2FA715E" w14:textId="77777777" w:rsidR="00E27E4E" w:rsidRDefault="00662EC8">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w:t>
      </w:r>
      <w:r>
        <w:t>基金份额持有人名册和办理非交易过户等</w:t>
      </w:r>
      <w:r>
        <w:rPr>
          <w:rFonts w:ascii="Times New Roman" w:eastAsia="Times New Roman" w:hAnsi="Times New Roman" w:cs="Times New Roman"/>
        </w:rPr>
        <w:t xml:space="preserve"> </w:t>
      </w:r>
    </w:p>
    <w:p w14:paraId="0CDC144B" w14:textId="77777777" w:rsidR="00E27E4E" w:rsidRDefault="00662EC8">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2033F82" w14:textId="77777777" w:rsidR="00E27E4E" w:rsidRDefault="00662EC8">
      <w:pPr>
        <w:numPr>
          <w:ilvl w:val="0"/>
          <w:numId w:val="3"/>
        </w:numPr>
        <w:spacing w:after="1"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1A85C43" w14:textId="77777777" w:rsidR="00E27E4E" w:rsidRDefault="00662EC8">
      <w:pPr>
        <w:numPr>
          <w:ilvl w:val="0"/>
          <w:numId w:val="3"/>
        </w:numPr>
        <w:spacing w:after="13"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2E81789" w14:textId="77777777" w:rsidR="00E27E4E" w:rsidRDefault="00662EC8">
      <w:pPr>
        <w:numPr>
          <w:ilvl w:val="0"/>
          <w:numId w:val="3"/>
        </w:numPr>
        <w:ind w:firstLine="480"/>
      </w:pPr>
      <w:r>
        <w:t>基金合同生效日：指基金募集达到法律法规规定及基金合同规定的条件，</w:t>
      </w:r>
    </w:p>
    <w:p w14:paraId="0CDBA828" w14:textId="77777777" w:rsidR="00E27E4E" w:rsidRDefault="00662EC8">
      <w:pPr>
        <w:spacing w:after="17" w:line="365" w:lineRule="auto"/>
        <w:ind w:left="-5"/>
      </w:pPr>
      <w:r>
        <w:t>基金管理人向中国证监会</w:t>
      </w:r>
      <w:r>
        <w:t>办理基金备案手续完毕，并获得中国证监会书面确认的日期</w:t>
      </w:r>
      <w:r>
        <w:rPr>
          <w:rFonts w:ascii="Times New Roman" w:eastAsia="Times New Roman" w:hAnsi="Times New Roman" w:cs="Times New Roman"/>
        </w:rPr>
        <w:t xml:space="preserve"> </w:t>
      </w:r>
    </w:p>
    <w:p w14:paraId="61CECD26" w14:textId="77777777" w:rsidR="00E27E4E" w:rsidRDefault="00662EC8">
      <w:pPr>
        <w:numPr>
          <w:ilvl w:val="0"/>
          <w:numId w:val="3"/>
        </w:numPr>
        <w:spacing w:after="1"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55A11F5B" w14:textId="77777777" w:rsidR="00E27E4E" w:rsidRDefault="00662EC8">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13CC179" w14:textId="77777777" w:rsidR="00E27E4E" w:rsidRDefault="00662EC8">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32D70983" w14:textId="77777777" w:rsidR="00E27E4E" w:rsidRDefault="00662EC8">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7E94B629" w14:textId="77777777" w:rsidR="00E27E4E" w:rsidRDefault="00662EC8">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A1D3F5A" w14:textId="77777777" w:rsidR="00E27E4E" w:rsidRDefault="00662EC8">
      <w:pPr>
        <w:numPr>
          <w:ilvl w:val="0"/>
          <w:numId w:val="4"/>
        </w:numPr>
        <w:ind w:firstLine="47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F142E4C" w14:textId="77777777" w:rsidR="00E27E4E" w:rsidRDefault="00662EC8">
      <w:pPr>
        <w:numPr>
          <w:ilvl w:val="0"/>
          <w:numId w:val="4"/>
        </w:numPr>
        <w:ind w:firstLine="470"/>
      </w:pPr>
      <w:r>
        <w:t>开放日：指为投资人办理基金份额申购、赎回或其他业务的工作日</w:t>
      </w:r>
      <w:r>
        <w:rPr>
          <w:rFonts w:ascii="Times New Roman" w:eastAsia="Times New Roman" w:hAnsi="Times New Roman" w:cs="Times New Roman"/>
        </w:rPr>
        <w:t xml:space="preserve"> </w:t>
      </w:r>
    </w:p>
    <w:p w14:paraId="0440E1D8" w14:textId="77777777" w:rsidR="00E27E4E" w:rsidRDefault="00662EC8">
      <w:pPr>
        <w:numPr>
          <w:ilvl w:val="0"/>
          <w:numId w:val="4"/>
        </w:numPr>
        <w:ind w:firstLine="470"/>
      </w:pPr>
      <w:r>
        <w:t>开放时间：指开放日基金接受申购、赎回或其他交易的时间段</w:t>
      </w:r>
      <w:r>
        <w:rPr>
          <w:rFonts w:ascii="Times New Roman" w:eastAsia="Times New Roman" w:hAnsi="Times New Roman" w:cs="Times New Roman"/>
        </w:rPr>
        <w:t xml:space="preserve"> </w:t>
      </w:r>
    </w:p>
    <w:p w14:paraId="4824D2D7" w14:textId="77777777" w:rsidR="00E27E4E" w:rsidRDefault="00662EC8">
      <w:pPr>
        <w:numPr>
          <w:ilvl w:val="0"/>
          <w:numId w:val="4"/>
        </w:numPr>
        <w:spacing w:after="8" w:line="372" w:lineRule="auto"/>
        <w:ind w:firstLine="470"/>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39</w:t>
      </w: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7B964DC" w14:textId="77777777" w:rsidR="00E27E4E" w:rsidRDefault="00662EC8">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E5F3533" w14:textId="77777777" w:rsidR="00E27E4E" w:rsidRDefault="00662EC8">
      <w:pPr>
        <w:numPr>
          <w:ilvl w:val="0"/>
          <w:numId w:val="5"/>
        </w:numPr>
        <w:spacing w:after="0" w:line="379" w:lineRule="auto"/>
        <w:ind w:firstLine="480"/>
      </w:pPr>
      <w:r>
        <w:t>赎回：指基金合同生效后，基金份额持有人按基金合同和招募说明书规定的条件要</w:t>
      </w:r>
      <w:r>
        <w:t>求将基金份额兑换为现金的行为</w:t>
      </w:r>
      <w:r>
        <w:rPr>
          <w:rFonts w:ascii="Times New Roman" w:eastAsia="Times New Roman" w:hAnsi="Times New Roman" w:cs="Times New Roman"/>
        </w:rPr>
        <w:t xml:space="preserve"> </w:t>
      </w:r>
    </w:p>
    <w:p w14:paraId="1588A0E0" w14:textId="77777777" w:rsidR="00E27E4E" w:rsidRDefault="00662EC8">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5905F75" w14:textId="77777777" w:rsidR="00E27E4E" w:rsidRDefault="00662EC8">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EAADA2D" w14:textId="77777777" w:rsidR="00E27E4E" w:rsidRDefault="00662EC8">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B80E5E8" w14:textId="77777777" w:rsidR="00E27E4E" w:rsidRDefault="00662EC8">
      <w:pPr>
        <w:numPr>
          <w:ilvl w:val="0"/>
          <w:numId w:val="5"/>
        </w:numPr>
        <w:spacing w:after="18"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B00F556" w14:textId="77777777" w:rsidR="00E27E4E" w:rsidRDefault="00662EC8">
      <w:pPr>
        <w:numPr>
          <w:ilvl w:val="0"/>
          <w:numId w:val="5"/>
        </w:numPr>
        <w:ind w:firstLine="480"/>
      </w:pPr>
      <w:r>
        <w:t>元：指人民币元</w:t>
      </w:r>
      <w:r>
        <w:rPr>
          <w:rFonts w:ascii="Times New Roman" w:eastAsia="Times New Roman" w:hAnsi="Times New Roman" w:cs="Times New Roman"/>
        </w:rPr>
        <w:t xml:space="preserve"> </w:t>
      </w:r>
    </w:p>
    <w:p w14:paraId="0ED0A80E" w14:textId="77777777" w:rsidR="00E27E4E" w:rsidRDefault="00662EC8">
      <w:pPr>
        <w:numPr>
          <w:ilvl w:val="0"/>
          <w:numId w:val="5"/>
        </w:numPr>
        <w:spacing w:after="0" w:line="379" w:lineRule="auto"/>
        <w:ind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75CBE352" w14:textId="77777777" w:rsidR="00E27E4E" w:rsidRDefault="00662EC8">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9DCB082" w14:textId="77777777" w:rsidR="00E27E4E" w:rsidRDefault="00662EC8">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126C3E7A" w14:textId="77777777" w:rsidR="00E27E4E" w:rsidRDefault="00662EC8">
      <w:pPr>
        <w:numPr>
          <w:ilvl w:val="0"/>
          <w:numId w:val="5"/>
        </w:numPr>
        <w:spacing w:after="0" w:line="378" w:lineRule="auto"/>
        <w:ind w:firstLine="480"/>
      </w:pPr>
      <w:r>
        <w:t>基金份额净值：指计算日基金份额的基金资产净值除以计算日基金份额总数</w:t>
      </w:r>
      <w:r>
        <w:rPr>
          <w:rFonts w:ascii="Times New Roman" w:eastAsia="Times New Roman" w:hAnsi="Times New Roman" w:cs="Times New Roman"/>
        </w:rPr>
        <w:t xml:space="preserve"> </w:t>
      </w:r>
    </w:p>
    <w:p w14:paraId="5DA57A3A" w14:textId="77777777" w:rsidR="00E27E4E" w:rsidRDefault="00662EC8">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04EEDD8" w14:textId="77777777" w:rsidR="00E27E4E" w:rsidRDefault="00662EC8">
      <w:pPr>
        <w:numPr>
          <w:ilvl w:val="0"/>
          <w:numId w:val="5"/>
        </w:numPr>
        <w:spacing w:after="8" w:line="372"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w:t>
      </w:r>
      <w:r>
        <w:rPr>
          <w:rFonts w:ascii="Times New Roman" w:eastAsia="Times New Roman" w:hAnsi="Times New Roman" w:cs="Times New Roman"/>
        </w:rPr>
        <w:t xml:space="preserve"> </w:t>
      </w:r>
    </w:p>
    <w:p w14:paraId="5F074B16" w14:textId="77777777" w:rsidR="00E27E4E" w:rsidRDefault="00662EC8">
      <w:pPr>
        <w:numPr>
          <w:ilvl w:val="0"/>
          <w:numId w:val="5"/>
        </w:numPr>
        <w:spacing w:after="152" w:line="259" w:lineRule="auto"/>
        <w:ind w:firstLine="480"/>
      </w:pPr>
      <w:r>
        <w:t>摆动定价机制：指当本基金遭遇大额申购赎回时，通过调整基金份额净</w:t>
      </w:r>
    </w:p>
    <w:p w14:paraId="35D8801B" w14:textId="77777777" w:rsidR="00E27E4E" w:rsidRDefault="00662EC8">
      <w:pPr>
        <w:spacing w:after="21" w:line="362" w:lineRule="auto"/>
        <w:ind w:left="-5"/>
      </w:pP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DB761FA" w14:textId="77777777" w:rsidR="00E27E4E" w:rsidRDefault="00662EC8">
      <w:pPr>
        <w:numPr>
          <w:ilvl w:val="0"/>
          <w:numId w:val="5"/>
        </w:numPr>
        <w:spacing w:after="152" w:line="259" w:lineRule="auto"/>
        <w:ind w:firstLine="480"/>
      </w:pPr>
      <w:r>
        <w:t>标的指数：指中证指数有限公司编制并发</w:t>
      </w:r>
      <w:r>
        <w:t>布的中证同业存单</w:t>
      </w:r>
      <w:r>
        <w:t xml:space="preserve"> </w:t>
      </w:r>
      <w:r>
        <w:rPr>
          <w:rFonts w:ascii="Times New Roman" w:eastAsia="Times New Roman" w:hAnsi="Times New Roman" w:cs="Times New Roman"/>
        </w:rPr>
        <w:t xml:space="preserve">AAA </w:t>
      </w:r>
      <w:r>
        <w:t>指数</w:t>
      </w:r>
    </w:p>
    <w:p w14:paraId="0F368951" w14:textId="77777777" w:rsidR="00E27E4E" w:rsidRDefault="00662EC8">
      <w:pPr>
        <w:ind w:left="-5"/>
      </w:pPr>
      <w:r>
        <w:t>（简称：同业存单</w:t>
      </w:r>
      <w:r>
        <w:t xml:space="preserve"> </w:t>
      </w:r>
      <w:r>
        <w:rPr>
          <w:rFonts w:ascii="Times New Roman" w:eastAsia="Times New Roman" w:hAnsi="Times New Roman" w:cs="Times New Roman"/>
        </w:rPr>
        <w:t>AAA</w:t>
      </w:r>
      <w:r>
        <w:t>，代码：</w:t>
      </w:r>
      <w:r>
        <w:rPr>
          <w:rFonts w:ascii="Times New Roman" w:eastAsia="Times New Roman" w:hAnsi="Times New Roman" w:cs="Times New Roman"/>
        </w:rPr>
        <w:t>931059</w:t>
      </w:r>
      <w:r>
        <w:t>）及其未来可能发生的变更</w:t>
      </w:r>
      <w:r>
        <w:rPr>
          <w:rFonts w:ascii="Times New Roman" w:eastAsia="Times New Roman" w:hAnsi="Times New Roman" w:cs="Times New Roman"/>
        </w:rPr>
        <w:t xml:space="preserve"> </w:t>
      </w:r>
    </w:p>
    <w:p w14:paraId="3A3EA591" w14:textId="77777777" w:rsidR="00E27E4E" w:rsidRDefault="00662EC8">
      <w:pPr>
        <w:numPr>
          <w:ilvl w:val="0"/>
          <w:numId w:val="5"/>
        </w:numPr>
        <w:spacing w:after="152" w:line="259" w:lineRule="auto"/>
        <w:ind w:firstLine="480"/>
      </w:pPr>
      <w:r>
        <w:t>侧袋机制：指将基金投资组合中的特定资产从原有账户分离至一个专门</w:t>
      </w:r>
    </w:p>
    <w:p w14:paraId="10628DE9" w14:textId="77777777" w:rsidR="00E27E4E" w:rsidRDefault="00662EC8">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FEADC24" w14:textId="77777777" w:rsidR="00E27E4E" w:rsidRDefault="00662EC8">
      <w:pPr>
        <w:numPr>
          <w:ilvl w:val="0"/>
          <w:numId w:val="5"/>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w:t>
      </w:r>
      <w:r>
        <w:t>价值存在重大不确定性的资产</w:t>
      </w:r>
      <w:r>
        <w:rPr>
          <w:rFonts w:ascii="Times New Roman" w:eastAsia="Times New Roman" w:hAnsi="Times New Roman" w:cs="Times New Roman"/>
        </w:rPr>
        <w:t xml:space="preserve"> </w:t>
      </w:r>
    </w:p>
    <w:p w14:paraId="600C2944" w14:textId="77777777" w:rsidR="00E27E4E" w:rsidRDefault="00662EC8">
      <w:pPr>
        <w:numPr>
          <w:ilvl w:val="0"/>
          <w:numId w:val="5"/>
        </w:numPr>
        <w:spacing w:after="12" w:line="369" w:lineRule="auto"/>
        <w:ind w:firstLine="480"/>
      </w:pPr>
      <w:r>
        <w:t>规定媒介：指符合中国证监会规定条件的用以进行信息披露的全国性报刊及互联网网站（包括基金管理人网站、基金托管人网站、中国证监会基金电子披露网站）等媒介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4D980DE3" w14:textId="77777777" w:rsidR="00E27E4E" w:rsidRDefault="00662EC8">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5D59A4CA" w14:textId="77777777" w:rsidR="00E27E4E" w:rsidRDefault="00662EC8">
      <w:pPr>
        <w:numPr>
          <w:ilvl w:val="0"/>
          <w:numId w:val="5"/>
        </w:numPr>
        <w:spacing w:after="0" w:line="383" w:lineRule="auto"/>
        <w:ind w:firstLine="480"/>
      </w:pPr>
      <w:r>
        <w:t>基金产品资料概要：指《广发中证同业存单</w:t>
      </w:r>
      <w:r>
        <w:t xml:space="preserve"> </w:t>
      </w:r>
      <w:r>
        <w:rPr>
          <w:rFonts w:ascii="Times New Roman" w:eastAsia="Times New Roman" w:hAnsi="Times New Roman" w:cs="Times New Roman"/>
        </w:rPr>
        <w:t xml:space="preserve">AAA </w:t>
      </w:r>
      <w:r>
        <w:t>指数</w:t>
      </w:r>
      <w:r>
        <w:t xml:space="preserve"> </w:t>
      </w:r>
      <w:r>
        <w:rPr>
          <w:rFonts w:ascii="Times New Roman" w:eastAsia="Times New Roman" w:hAnsi="Times New Roman" w:cs="Times New Roman"/>
        </w:rPr>
        <w:t xml:space="preserve">7 </w:t>
      </w:r>
      <w:r>
        <w:t>天持有期证券投资基金基金产品资料概要》及其更新</w:t>
      </w:r>
      <w:r>
        <w:rPr>
          <w:rFonts w:ascii="Times New Roman" w:eastAsia="Times New Roman" w:hAnsi="Times New Roman" w:cs="Times New Roman"/>
        </w:rPr>
        <w:t xml:space="preserve"> </w:t>
      </w:r>
    </w:p>
    <w:p w14:paraId="5313C5BA" w14:textId="77777777" w:rsidR="00E27E4E" w:rsidRDefault="00662EC8">
      <w:pPr>
        <w:numPr>
          <w:ilvl w:val="0"/>
          <w:numId w:val="5"/>
        </w:numPr>
        <w:spacing w:after="8" w:line="372" w:lineRule="auto"/>
        <w:ind w:firstLine="480"/>
      </w:pPr>
      <w:r>
        <w:t>最短持有期：本基金每个开放日开放申购，但对每份基金份额设置</w:t>
      </w:r>
      <w:r>
        <w:t xml:space="preserve"> </w:t>
      </w:r>
      <w:r>
        <w:rPr>
          <w:rFonts w:ascii="Times New Roman" w:eastAsia="Times New Roman" w:hAnsi="Times New Roman" w:cs="Times New Roman"/>
        </w:rPr>
        <w:t xml:space="preserve">7 </w:t>
      </w:r>
      <w:r>
        <w:t>天的最短持有期限。同时，本基金开始办理赎回业务前，投资者不能提出赎回或转换转出申请。本基金开始办理赎回业务后，自基金合同生效日（对于认购份额而言）或基金份额申购确认日（对于申购份额而言）至该日后的</w:t>
      </w:r>
      <w:r>
        <w:rPr>
          <w:rFonts w:ascii="Times New Roman" w:eastAsia="Times New Roman" w:hAnsi="Times New Roman" w:cs="Times New Roman"/>
        </w:rPr>
        <w:t xml:space="preserve"> 6 </w:t>
      </w:r>
      <w:r>
        <w:t>天内（不含当日），投资者不能提出赎回或转换转出申请；该日后的第</w:t>
      </w:r>
      <w:r>
        <w:t xml:space="preserve"> </w:t>
      </w:r>
      <w:r>
        <w:rPr>
          <w:rFonts w:ascii="Times New Roman" w:eastAsia="Times New Roman" w:hAnsi="Times New Roman" w:cs="Times New Roman"/>
        </w:rPr>
        <w:t xml:space="preserve">6 </w:t>
      </w:r>
      <w:r>
        <w:t>天起（如为非工作日则顺延至下一工作日），投资者方可提出赎回或转换转出申请</w:t>
      </w:r>
      <w:r>
        <w:rPr>
          <w:rFonts w:ascii="Times New Roman" w:eastAsia="Times New Roman" w:hAnsi="Times New Roman" w:cs="Times New Roman"/>
        </w:rPr>
        <w:t xml:space="preserve"> </w:t>
      </w:r>
    </w:p>
    <w:p w14:paraId="38956370" w14:textId="77777777" w:rsidR="00E27E4E" w:rsidRDefault="00662EC8">
      <w:pPr>
        <w:pStyle w:val="1"/>
        <w:ind w:left="10" w:right="124"/>
      </w:pPr>
      <w:bookmarkStart w:id="2" w:name="_Toc6223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614849F" w14:textId="77777777" w:rsidR="00E27E4E" w:rsidRDefault="00662EC8">
      <w:pPr>
        <w:spacing w:after="177" w:line="259" w:lineRule="auto"/>
        <w:ind w:left="540" w:firstLine="0"/>
      </w:pPr>
      <w:r>
        <w:rPr>
          <w:rFonts w:ascii="Times New Roman" w:eastAsia="Times New Roman" w:hAnsi="Times New Roman" w:cs="Times New Roman"/>
        </w:rPr>
        <w:t xml:space="preserve"> </w:t>
      </w:r>
    </w:p>
    <w:p w14:paraId="6C30A5CB" w14:textId="77777777" w:rsidR="00E27E4E" w:rsidRDefault="00662EC8">
      <w:r>
        <w:t>一、基金名称</w:t>
      </w:r>
      <w:r>
        <w:rPr>
          <w:rFonts w:ascii="Times New Roman" w:eastAsia="Times New Roman" w:hAnsi="Times New Roman" w:cs="Times New Roman"/>
        </w:rPr>
        <w:t xml:space="preserve"> </w:t>
      </w:r>
    </w:p>
    <w:p w14:paraId="21555B61" w14:textId="77777777" w:rsidR="00E27E4E" w:rsidRDefault="00662EC8">
      <w:pPr>
        <w:spacing w:after="0" w:line="382" w:lineRule="auto"/>
        <w:ind w:right="526"/>
      </w:pPr>
      <w:r>
        <w:t>广发中证同业存单</w:t>
      </w:r>
      <w:r>
        <w:t xml:space="preserve"> </w:t>
      </w:r>
      <w:r>
        <w:rPr>
          <w:rFonts w:ascii="Times New Roman" w:eastAsia="Times New Roman" w:hAnsi="Times New Roman" w:cs="Times New Roman"/>
        </w:rPr>
        <w:t xml:space="preserve">AAA </w:t>
      </w:r>
      <w:r>
        <w:t>指数</w:t>
      </w:r>
      <w:r>
        <w:t xml:space="preserve"> </w:t>
      </w:r>
      <w:r>
        <w:rPr>
          <w:rFonts w:ascii="Times New Roman" w:eastAsia="Times New Roman" w:hAnsi="Times New Roman" w:cs="Times New Roman"/>
        </w:rPr>
        <w:t xml:space="preserve">7 </w:t>
      </w:r>
      <w:r>
        <w:t>天持有期证券投资基金二、基金的类别</w:t>
      </w:r>
      <w:r>
        <w:rPr>
          <w:rFonts w:ascii="Times New Roman" w:eastAsia="Times New Roman" w:hAnsi="Times New Roman" w:cs="Times New Roman"/>
        </w:rPr>
        <w:t xml:space="preserve"> </w:t>
      </w:r>
    </w:p>
    <w:p w14:paraId="629F4AD0" w14:textId="77777777" w:rsidR="00E27E4E" w:rsidRDefault="00662EC8">
      <w:pPr>
        <w:spacing w:after="9" w:line="376" w:lineRule="auto"/>
        <w:ind w:left="480" w:right="4287" w:firstLine="60"/>
      </w:pPr>
      <w:r>
        <w:t>混合型证券投资基金</w:t>
      </w:r>
      <w:r>
        <w:t>三、基金的运作方式契约型开放式</w:t>
      </w:r>
      <w:r>
        <w:rPr>
          <w:rFonts w:ascii="Calibri" w:eastAsia="Calibri" w:hAnsi="Calibri" w:cs="Calibri"/>
        </w:rPr>
        <w:t xml:space="preserve"> </w:t>
      </w:r>
    </w:p>
    <w:p w14:paraId="1405FEB5" w14:textId="77777777" w:rsidR="00E27E4E" w:rsidRDefault="00662EC8">
      <w:r>
        <w:t>本基金每个开放日开放申购，但对每份基金份额设置</w:t>
      </w:r>
      <w:r>
        <w:rPr>
          <w:rFonts w:ascii="Calibri" w:eastAsia="Calibri" w:hAnsi="Calibri" w:cs="Calibri"/>
        </w:rPr>
        <w:t xml:space="preserve"> 7 </w:t>
      </w:r>
      <w:r>
        <w:t>天的最短持有期限。</w:t>
      </w:r>
    </w:p>
    <w:p w14:paraId="450923DF" w14:textId="77777777" w:rsidR="00E27E4E" w:rsidRDefault="00662EC8">
      <w:pPr>
        <w:ind w:left="-5"/>
      </w:pPr>
      <w:r>
        <w:t>同时，本基金开始办理赎回业务前，投资者不能提出赎回或转换转出申请。</w:t>
      </w:r>
      <w:r>
        <w:rPr>
          <w:rFonts w:ascii="Calibri" w:eastAsia="Calibri" w:hAnsi="Calibri" w:cs="Calibri"/>
        </w:rPr>
        <w:t xml:space="preserve"> </w:t>
      </w:r>
    </w:p>
    <w:p w14:paraId="0AB1EBBF" w14:textId="77777777" w:rsidR="00E27E4E" w:rsidRDefault="00662EC8">
      <w:pPr>
        <w:spacing w:after="8" w:line="372" w:lineRule="auto"/>
        <w:ind w:left="-15" w:right="110" w:firstLine="470"/>
        <w:jc w:val="both"/>
      </w:pPr>
      <w:r>
        <w:t>本基金开始办理赎回业务后，自基金合同生效日（对于认购份额而言）或基金份额申购确认日（对于申购份额而言）至该日后的</w:t>
      </w:r>
      <w:r>
        <w:rPr>
          <w:rFonts w:ascii="Calibri" w:eastAsia="Calibri" w:hAnsi="Calibri" w:cs="Calibri"/>
        </w:rPr>
        <w:t xml:space="preserve"> 6 </w:t>
      </w:r>
      <w:r>
        <w:t>天内（不含当日），投资者不能提出赎回或转换转出申请；该日后的第</w:t>
      </w:r>
      <w:r>
        <w:rPr>
          <w:rFonts w:ascii="Calibri" w:eastAsia="Calibri" w:hAnsi="Calibri" w:cs="Calibri"/>
        </w:rPr>
        <w:t xml:space="preserve"> 6 </w:t>
      </w:r>
      <w:r>
        <w:t>天起（如为非工作日则顺延至下一工作日），投资者方可提出赎回或转换转出申请。</w:t>
      </w:r>
      <w:r>
        <w:rPr>
          <w:rFonts w:ascii="Calibri" w:eastAsia="Calibri" w:hAnsi="Calibri" w:cs="Calibri"/>
        </w:rPr>
        <w:t xml:space="preserve"> </w:t>
      </w:r>
    </w:p>
    <w:p w14:paraId="66ADA7AC" w14:textId="77777777" w:rsidR="00E27E4E" w:rsidRDefault="00662EC8">
      <w:pPr>
        <w:numPr>
          <w:ilvl w:val="0"/>
          <w:numId w:val="6"/>
        </w:numPr>
        <w:ind w:hanging="480"/>
      </w:pPr>
      <w:r>
        <w:t>基金的投资目标</w:t>
      </w:r>
      <w:r>
        <w:rPr>
          <w:rFonts w:ascii="Times New Roman" w:eastAsia="Times New Roman" w:hAnsi="Times New Roman" w:cs="Times New Roman"/>
        </w:rPr>
        <w:t xml:space="preserve"> </w:t>
      </w:r>
    </w:p>
    <w:p w14:paraId="2F064E8C" w14:textId="77777777" w:rsidR="00E27E4E" w:rsidRDefault="00662EC8">
      <w:pPr>
        <w:spacing w:after="31" w:line="360" w:lineRule="auto"/>
        <w:ind w:left="-15" w:firstLine="480"/>
      </w:pPr>
      <w:r>
        <w:t>本基金通过指数化投资，争取在扣除各项费用之前获得与标的</w:t>
      </w:r>
      <w:r>
        <w:t>指数相似的总回报，追求跟踪偏离度及跟踪误差的最小化。</w:t>
      </w:r>
      <w:r>
        <w:rPr>
          <w:rFonts w:ascii="Calibri" w:eastAsia="Calibri" w:hAnsi="Calibri" w:cs="Calibri"/>
        </w:rPr>
        <w:t xml:space="preserve"> </w:t>
      </w:r>
    </w:p>
    <w:p w14:paraId="20001B44" w14:textId="77777777" w:rsidR="00E27E4E" w:rsidRDefault="00662EC8">
      <w:pPr>
        <w:numPr>
          <w:ilvl w:val="0"/>
          <w:numId w:val="6"/>
        </w:numPr>
        <w:ind w:hanging="480"/>
      </w:pPr>
      <w:r>
        <w:t>标的指数</w:t>
      </w:r>
      <w:r>
        <w:rPr>
          <w:rFonts w:ascii="Calibri" w:eastAsia="Calibri" w:hAnsi="Calibri" w:cs="Calibri"/>
        </w:rPr>
        <w:t xml:space="preserve"> </w:t>
      </w:r>
    </w:p>
    <w:p w14:paraId="3F22C157" w14:textId="77777777" w:rsidR="00E27E4E" w:rsidRDefault="00662EC8">
      <w:r>
        <w:t>本基金标的指数为中证同业存单</w:t>
      </w:r>
      <w:r>
        <w:t xml:space="preserve"> </w:t>
      </w:r>
      <w:r>
        <w:rPr>
          <w:rFonts w:ascii="Calibri" w:eastAsia="Calibri" w:hAnsi="Calibri" w:cs="Calibri"/>
        </w:rPr>
        <w:t xml:space="preserve">AAA </w:t>
      </w:r>
      <w:r>
        <w:t>指数。</w:t>
      </w:r>
      <w:r>
        <w:rPr>
          <w:rFonts w:ascii="Calibri" w:eastAsia="Calibri" w:hAnsi="Calibri" w:cs="Calibri"/>
        </w:rPr>
        <w:t xml:space="preserve"> </w:t>
      </w:r>
    </w:p>
    <w:p w14:paraId="336004F1" w14:textId="77777777" w:rsidR="00E27E4E" w:rsidRDefault="00662EC8">
      <w:pPr>
        <w:numPr>
          <w:ilvl w:val="0"/>
          <w:numId w:val="6"/>
        </w:numPr>
        <w:ind w:hanging="480"/>
      </w:pPr>
      <w:r>
        <w:t>基金的最低募集份额总额</w:t>
      </w:r>
      <w:r>
        <w:rPr>
          <w:rFonts w:ascii="Times New Roman" w:eastAsia="Times New Roman" w:hAnsi="Times New Roman" w:cs="Times New Roman"/>
        </w:rPr>
        <w:t xml:space="preserve"> </w:t>
      </w:r>
    </w:p>
    <w:p w14:paraId="05AA5F55" w14:textId="77777777" w:rsidR="00E27E4E" w:rsidRDefault="00662EC8">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417E1D2" w14:textId="77777777" w:rsidR="00E27E4E" w:rsidRDefault="00662EC8">
      <w:pPr>
        <w:numPr>
          <w:ilvl w:val="0"/>
          <w:numId w:val="6"/>
        </w:numPr>
        <w:ind w:hanging="480"/>
      </w:pPr>
      <w:r>
        <w:t>基金份额面值和认购费用</w:t>
      </w:r>
      <w:r>
        <w:rPr>
          <w:rFonts w:ascii="Times New Roman" w:eastAsia="Times New Roman" w:hAnsi="Times New Roman" w:cs="Times New Roman"/>
        </w:rPr>
        <w:t xml:space="preserve"> </w:t>
      </w:r>
    </w:p>
    <w:p w14:paraId="533F19FE" w14:textId="77777777" w:rsidR="00E27E4E" w:rsidRDefault="00662EC8">
      <w:pPr>
        <w:spacing w:after="0" w:line="383" w:lineRule="auto"/>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36D503E9" w14:textId="77777777" w:rsidR="00E27E4E" w:rsidRDefault="00662EC8">
      <w:pPr>
        <w:numPr>
          <w:ilvl w:val="0"/>
          <w:numId w:val="6"/>
        </w:numPr>
        <w:ind w:hanging="480"/>
      </w:pPr>
      <w:r>
        <w:t>基金存续期限</w:t>
      </w:r>
      <w:r>
        <w:rPr>
          <w:rFonts w:ascii="Times New Roman" w:eastAsia="Times New Roman" w:hAnsi="Times New Roman" w:cs="Times New Roman"/>
        </w:rPr>
        <w:t xml:space="preserve"> </w:t>
      </w:r>
    </w:p>
    <w:p w14:paraId="2503C4EF" w14:textId="77777777" w:rsidR="00E27E4E" w:rsidRDefault="00662EC8">
      <w:r>
        <w:t>不定期</w:t>
      </w:r>
      <w:r>
        <w:rPr>
          <w:rFonts w:ascii="Times New Roman" w:eastAsia="Times New Roman" w:hAnsi="Times New Roman" w:cs="Times New Roman"/>
        </w:rPr>
        <w:t xml:space="preserve"> </w:t>
      </w:r>
    </w:p>
    <w:p w14:paraId="1CA6BCA6" w14:textId="77777777" w:rsidR="00E27E4E" w:rsidRDefault="00662EC8">
      <w:pPr>
        <w:spacing w:after="168" w:line="259" w:lineRule="auto"/>
        <w:ind w:left="624" w:firstLine="0"/>
      </w:pPr>
      <w:r>
        <w:rPr>
          <w:rFonts w:ascii="Times New Roman" w:eastAsia="Times New Roman" w:hAnsi="Times New Roman" w:cs="Times New Roman"/>
        </w:rPr>
        <w:t xml:space="preserve"> </w:t>
      </w:r>
    </w:p>
    <w:p w14:paraId="439FEC25" w14:textId="77777777" w:rsidR="00E27E4E" w:rsidRDefault="00662EC8">
      <w:pPr>
        <w:spacing w:after="0" w:line="259" w:lineRule="auto"/>
        <w:ind w:left="480" w:firstLine="0"/>
      </w:pPr>
      <w:r>
        <w:rPr>
          <w:rFonts w:ascii="Times New Roman" w:eastAsia="Times New Roman" w:hAnsi="Times New Roman" w:cs="Times New Roman"/>
        </w:rPr>
        <w:t xml:space="preserve"> </w:t>
      </w:r>
    </w:p>
    <w:p w14:paraId="693317FD" w14:textId="77777777" w:rsidR="00E27E4E" w:rsidRDefault="00662EC8">
      <w:pPr>
        <w:pStyle w:val="1"/>
        <w:ind w:left="10" w:right="124"/>
      </w:pPr>
      <w:bookmarkStart w:id="3" w:name="_Toc6223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82C28DD" w14:textId="77777777" w:rsidR="00E27E4E" w:rsidRDefault="00662EC8">
      <w:pPr>
        <w:spacing w:after="223" w:line="259" w:lineRule="auto"/>
        <w:ind w:left="420" w:firstLine="0"/>
      </w:pPr>
      <w:r>
        <w:rPr>
          <w:rFonts w:ascii="Times New Roman" w:eastAsia="Times New Roman" w:hAnsi="Times New Roman" w:cs="Times New Roman"/>
          <w:sz w:val="21"/>
        </w:rPr>
        <w:t xml:space="preserve"> </w:t>
      </w:r>
    </w:p>
    <w:p w14:paraId="01288BF8" w14:textId="77777777" w:rsidR="00E27E4E" w:rsidRDefault="00662EC8">
      <w:r>
        <w:t>一、基金份额的发售时间、发售方式、发售对象</w:t>
      </w:r>
      <w:r>
        <w:rPr>
          <w:rFonts w:ascii="Times New Roman" w:eastAsia="Times New Roman" w:hAnsi="Times New Roman" w:cs="Times New Roman"/>
        </w:rPr>
        <w:t xml:space="preserve"> </w:t>
      </w:r>
    </w:p>
    <w:p w14:paraId="0B8E48DE" w14:textId="77777777" w:rsidR="00E27E4E" w:rsidRDefault="00662EC8">
      <w:pPr>
        <w:numPr>
          <w:ilvl w:val="0"/>
          <w:numId w:val="7"/>
        </w:numPr>
        <w:ind w:hanging="360"/>
      </w:pPr>
      <w:r>
        <w:t>发售时间</w:t>
      </w:r>
      <w:r>
        <w:rPr>
          <w:rFonts w:ascii="Times New Roman" w:eastAsia="Times New Roman" w:hAnsi="Times New Roman" w:cs="Times New Roman"/>
        </w:rPr>
        <w:t xml:space="preserve"> </w:t>
      </w:r>
    </w:p>
    <w:p w14:paraId="6C8E20B9" w14:textId="77777777" w:rsidR="00E27E4E" w:rsidRDefault="00662EC8">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38A47C4" w14:textId="77777777" w:rsidR="00E27E4E" w:rsidRDefault="00662EC8">
      <w:pPr>
        <w:numPr>
          <w:ilvl w:val="0"/>
          <w:numId w:val="7"/>
        </w:numPr>
        <w:ind w:hanging="360"/>
      </w:pPr>
      <w:r>
        <w:t>发售方式</w:t>
      </w:r>
      <w:r>
        <w:rPr>
          <w:rFonts w:ascii="Times New Roman" w:eastAsia="Times New Roman" w:hAnsi="Times New Roman" w:cs="Times New Roman"/>
        </w:rPr>
        <w:t xml:space="preserve"> </w:t>
      </w:r>
    </w:p>
    <w:p w14:paraId="0AEFF150" w14:textId="77777777" w:rsidR="00E27E4E" w:rsidRDefault="00662EC8">
      <w:pPr>
        <w:spacing w:after="10" w:line="366" w:lineRule="auto"/>
        <w:ind w:left="-15" w:firstLine="480"/>
      </w:pPr>
      <w:r>
        <w:t>本基金通过各销售机构的基金销售网点公开发售。各销售机构的具体名单见基金份额发售公告以及基金管理人届时发布的调整销售机构的相关公告。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2094C00" w14:textId="77777777" w:rsidR="00E27E4E" w:rsidRDefault="00662EC8">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9B56FD9" w14:textId="77777777" w:rsidR="00E27E4E" w:rsidRDefault="00662EC8">
      <w:pPr>
        <w:spacing w:after="17" w:line="365" w:lineRule="auto"/>
        <w:ind w:left="-1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0909520" w14:textId="77777777" w:rsidR="00E27E4E" w:rsidRDefault="00662EC8">
      <w:pPr>
        <w:numPr>
          <w:ilvl w:val="0"/>
          <w:numId w:val="7"/>
        </w:numPr>
        <w:ind w:hanging="360"/>
      </w:pPr>
      <w:r>
        <w:t>发售对象</w:t>
      </w:r>
      <w:r>
        <w:rPr>
          <w:rFonts w:ascii="Times New Roman" w:eastAsia="Times New Roman" w:hAnsi="Times New Roman" w:cs="Times New Roman"/>
        </w:rPr>
        <w:t xml:space="preserve"> </w:t>
      </w:r>
    </w:p>
    <w:p w14:paraId="35B5B66E" w14:textId="77777777" w:rsidR="00E27E4E" w:rsidRDefault="00662EC8">
      <w:pPr>
        <w:spacing w:after="14"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17247095" w14:textId="77777777" w:rsidR="00E27E4E" w:rsidRDefault="00662EC8">
      <w:pPr>
        <w:spacing w:after="18" w:line="365" w:lineRule="auto"/>
        <w:ind w:left="-15" w:firstLine="480"/>
      </w:pPr>
      <w:r>
        <w:t>基金管理人有权对发售对象的范围予以进一步限定，具体发售对象见基金份额发售公告以及基金管理人届时发布的相关公告。</w:t>
      </w:r>
      <w:r>
        <w:rPr>
          <w:rFonts w:ascii="Times New Roman" w:eastAsia="Times New Roman" w:hAnsi="Times New Roman" w:cs="Times New Roman"/>
        </w:rPr>
        <w:t xml:space="preserve"> </w:t>
      </w:r>
    </w:p>
    <w:p w14:paraId="6BFFB6B4" w14:textId="77777777" w:rsidR="00E27E4E" w:rsidRDefault="00662EC8">
      <w:r>
        <w:t>二、基金份额的认购</w:t>
      </w:r>
      <w:r>
        <w:rPr>
          <w:rFonts w:ascii="Times New Roman" w:eastAsia="Times New Roman" w:hAnsi="Times New Roman" w:cs="Times New Roman"/>
        </w:rPr>
        <w:t xml:space="preserve"> </w:t>
      </w:r>
    </w:p>
    <w:p w14:paraId="4C110888" w14:textId="77777777" w:rsidR="00E27E4E" w:rsidRDefault="00662EC8">
      <w:pPr>
        <w:numPr>
          <w:ilvl w:val="0"/>
          <w:numId w:val="8"/>
        </w:numPr>
        <w:ind w:hanging="360"/>
      </w:pPr>
      <w:r>
        <w:t>认购费用</w:t>
      </w:r>
      <w:r>
        <w:rPr>
          <w:rFonts w:ascii="Times New Roman" w:eastAsia="Times New Roman" w:hAnsi="Times New Roman" w:cs="Times New Roman"/>
        </w:rPr>
        <w:t xml:space="preserve"> </w:t>
      </w:r>
    </w:p>
    <w:p w14:paraId="44812E09" w14:textId="77777777" w:rsidR="00E27E4E" w:rsidRDefault="00662EC8">
      <w:pPr>
        <w:spacing w:after="17" w:line="365" w:lineRule="auto"/>
        <w:ind w:left="-15" w:firstLine="480"/>
      </w:pPr>
      <w:r>
        <w:t>本基金的认购费率由基金管理人决定，并在招募说明书中</w:t>
      </w:r>
      <w:r>
        <w:t>列示，基金认购费用不列入基金财产。</w:t>
      </w:r>
      <w:r>
        <w:rPr>
          <w:rFonts w:ascii="Times New Roman" w:eastAsia="Times New Roman" w:hAnsi="Times New Roman" w:cs="Times New Roman"/>
        </w:rPr>
        <w:t xml:space="preserve"> </w:t>
      </w:r>
    </w:p>
    <w:p w14:paraId="2ACFE6F0" w14:textId="77777777" w:rsidR="00E27E4E" w:rsidRDefault="00662EC8">
      <w:pPr>
        <w:numPr>
          <w:ilvl w:val="0"/>
          <w:numId w:val="8"/>
        </w:numPr>
        <w:ind w:hanging="360"/>
      </w:pPr>
      <w:r>
        <w:t>募集期利息的处理方式</w:t>
      </w:r>
      <w:r>
        <w:rPr>
          <w:rFonts w:ascii="Times New Roman" w:eastAsia="Times New Roman" w:hAnsi="Times New Roman" w:cs="Times New Roman"/>
        </w:rPr>
        <w:t xml:space="preserve"> </w:t>
      </w:r>
    </w:p>
    <w:p w14:paraId="04DB4C99" w14:textId="77777777" w:rsidR="00E27E4E" w:rsidRDefault="00662EC8">
      <w:pPr>
        <w:spacing w:after="17" w:line="366"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C164107" w14:textId="77777777" w:rsidR="00E27E4E" w:rsidRDefault="00662EC8">
      <w:pPr>
        <w:numPr>
          <w:ilvl w:val="0"/>
          <w:numId w:val="8"/>
        </w:numPr>
        <w:ind w:hanging="360"/>
      </w:pPr>
      <w:r>
        <w:t>基金认购份额的计算</w:t>
      </w:r>
      <w:r>
        <w:rPr>
          <w:rFonts w:ascii="Times New Roman" w:eastAsia="Times New Roman" w:hAnsi="Times New Roman" w:cs="Times New Roman"/>
        </w:rPr>
        <w:t xml:space="preserve"> </w:t>
      </w:r>
    </w:p>
    <w:p w14:paraId="2CC99345" w14:textId="77777777" w:rsidR="00E27E4E" w:rsidRDefault="00662EC8">
      <w:r>
        <w:t>基金认购份额具体的计算方法在招募说明书中列示。</w:t>
      </w:r>
      <w:r>
        <w:rPr>
          <w:rFonts w:ascii="Times New Roman" w:eastAsia="Times New Roman" w:hAnsi="Times New Roman" w:cs="Times New Roman"/>
        </w:rPr>
        <w:t xml:space="preserve"> </w:t>
      </w:r>
    </w:p>
    <w:p w14:paraId="4C237CEE" w14:textId="77777777" w:rsidR="00E27E4E" w:rsidRDefault="00662EC8">
      <w:pPr>
        <w:numPr>
          <w:ilvl w:val="0"/>
          <w:numId w:val="8"/>
        </w:numPr>
        <w:ind w:hanging="360"/>
      </w:pPr>
      <w:r>
        <w:t>认购份额余额的处理方式</w:t>
      </w:r>
      <w:r>
        <w:rPr>
          <w:rFonts w:ascii="Times New Roman" w:eastAsia="Times New Roman" w:hAnsi="Times New Roman" w:cs="Times New Roman"/>
        </w:rPr>
        <w:t xml:space="preserve"> </w:t>
      </w:r>
    </w:p>
    <w:p w14:paraId="087C9F84" w14:textId="77777777" w:rsidR="00E27E4E" w:rsidRDefault="00662EC8">
      <w:r>
        <w:t>认购份额的处理方式在招募说明书中列示。</w:t>
      </w:r>
      <w:r>
        <w:rPr>
          <w:rFonts w:ascii="Times New Roman" w:eastAsia="Times New Roman" w:hAnsi="Times New Roman" w:cs="Times New Roman"/>
        </w:rPr>
        <w:t xml:space="preserve"> </w:t>
      </w:r>
    </w:p>
    <w:p w14:paraId="30003165" w14:textId="77777777" w:rsidR="00E27E4E" w:rsidRDefault="00662EC8">
      <w:r>
        <w:t>三、基金份额认购金额的限制</w:t>
      </w:r>
      <w:r>
        <w:rPr>
          <w:rFonts w:ascii="Times New Roman" w:eastAsia="Times New Roman" w:hAnsi="Times New Roman" w:cs="Times New Roman"/>
        </w:rPr>
        <w:t xml:space="preserve"> </w:t>
      </w:r>
    </w:p>
    <w:p w14:paraId="1273AA23" w14:textId="77777777" w:rsidR="00E27E4E" w:rsidRDefault="00662EC8">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7A52CE43" w14:textId="77777777" w:rsidR="00E27E4E" w:rsidRDefault="00662EC8">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5BFE077" w14:textId="77777777" w:rsidR="00E27E4E" w:rsidRDefault="00662EC8">
      <w:pPr>
        <w:numPr>
          <w:ilvl w:val="0"/>
          <w:numId w:val="9"/>
        </w:numPr>
        <w:spacing w:after="0" w:line="379" w:lineRule="auto"/>
        <w:ind w:firstLine="480"/>
      </w:pPr>
      <w:r>
        <w:t>基金管理人可以对募集</w:t>
      </w:r>
      <w:r>
        <w:t>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D132673" w14:textId="77777777" w:rsidR="00E27E4E" w:rsidRDefault="00662EC8">
      <w:pPr>
        <w:numPr>
          <w:ilvl w:val="0"/>
          <w:numId w:val="9"/>
        </w:numPr>
        <w:spacing w:after="8"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B6CEDD" w14:textId="77777777" w:rsidR="00E27E4E" w:rsidRDefault="00662EC8">
      <w:pPr>
        <w:spacing w:after="0" w:line="259" w:lineRule="auto"/>
        <w:ind w:left="480" w:firstLine="0"/>
      </w:pPr>
      <w:r>
        <w:rPr>
          <w:rFonts w:ascii="Times New Roman" w:eastAsia="Times New Roman" w:hAnsi="Times New Roman" w:cs="Times New Roman"/>
        </w:rPr>
        <w:t xml:space="preserve"> </w:t>
      </w:r>
      <w:r>
        <w:br w:type="page"/>
      </w:r>
    </w:p>
    <w:p w14:paraId="5A2AB9E4" w14:textId="77777777" w:rsidR="00E27E4E" w:rsidRDefault="00662EC8">
      <w:pPr>
        <w:pStyle w:val="1"/>
        <w:ind w:left="10" w:right="121"/>
      </w:pPr>
      <w:bookmarkStart w:id="4" w:name="_Toc6223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42A5637" w14:textId="77777777" w:rsidR="00E27E4E" w:rsidRDefault="00662EC8">
      <w:pPr>
        <w:spacing w:after="177" w:line="259" w:lineRule="auto"/>
        <w:ind w:left="540" w:firstLine="0"/>
      </w:pPr>
      <w:r>
        <w:rPr>
          <w:rFonts w:ascii="Times New Roman" w:eastAsia="Times New Roman" w:hAnsi="Times New Roman" w:cs="Times New Roman"/>
        </w:rPr>
        <w:t xml:space="preserve"> </w:t>
      </w:r>
    </w:p>
    <w:p w14:paraId="573A5585" w14:textId="77777777" w:rsidR="00E27E4E" w:rsidRDefault="00662EC8">
      <w:pPr>
        <w:numPr>
          <w:ilvl w:val="0"/>
          <w:numId w:val="10"/>
        </w:numPr>
        <w:ind w:hanging="480"/>
      </w:pPr>
      <w:r>
        <w:t>基金备案的条件</w:t>
      </w:r>
      <w:r>
        <w:rPr>
          <w:rFonts w:ascii="Times New Roman" w:eastAsia="Times New Roman" w:hAnsi="Times New Roman" w:cs="Times New Roman"/>
        </w:rPr>
        <w:t xml:space="preserve"> </w:t>
      </w:r>
    </w:p>
    <w:p w14:paraId="73EFAB7A" w14:textId="77777777" w:rsidR="00E27E4E" w:rsidRDefault="00662EC8">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C925132" w14:textId="77777777" w:rsidR="00E27E4E" w:rsidRDefault="00662EC8">
      <w:pPr>
        <w:spacing w:after="8" w:line="372" w:lineRule="auto"/>
        <w:ind w:left="-15" w:right="110"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441B7F8" w14:textId="77777777" w:rsidR="00E27E4E" w:rsidRDefault="00662EC8">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083B5F8B" w14:textId="77777777" w:rsidR="00E27E4E" w:rsidRDefault="00662EC8">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8CCFEAE" w14:textId="77777777" w:rsidR="00E27E4E" w:rsidRDefault="00662EC8">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1B535957" w14:textId="77777777" w:rsidR="00E27E4E" w:rsidRDefault="00662EC8">
      <w:r>
        <w:t>如果募集期限届满，未满足基金备案条件，基金管理人应当承担下列责任：</w:t>
      </w:r>
      <w:r>
        <w:rPr>
          <w:rFonts w:ascii="Times New Roman" w:eastAsia="Times New Roman" w:hAnsi="Times New Roman" w:cs="Times New Roman"/>
        </w:rPr>
        <w:t xml:space="preserve"> </w:t>
      </w:r>
    </w:p>
    <w:p w14:paraId="6797294F" w14:textId="77777777" w:rsidR="00E27E4E" w:rsidRDefault="00662EC8">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2D189936" w14:textId="77777777" w:rsidR="00E27E4E" w:rsidRDefault="00662EC8">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3BA7A78" w14:textId="77777777" w:rsidR="00E27E4E" w:rsidRDefault="00662EC8">
      <w:pPr>
        <w:numPr>
          <w:ilvl w:val="0"/>
          <w:numId w:val="11"/>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3F91CDE" w14:textId="77777777" w:rsidR="00E27E4E" w:rsidRDefault="00662EC8">
      <w:r>
        <w:t>三、基金存续期内的基金份额持有人数量和资产规模</w:t>
      </w:r>
      <w:r>
        <w:rPr>
          <w:rFonts w:ascii="Times New Roman" w:eastAsia="Times New Roman" w:hAnsi="Times New Roman" w:cs="Times New Roman"/>
        </w:rPr>
        <w:t xml:space="preserve"> </w:t>
      </w:r>
    </w:p>
    <w:p w14:paraId="46D5513B" w14:textId="77777777" w:rsidR="00E27E4E" w:rsidRDefault="00662EC8">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009A2372" w14:textId="77777777" w:rsidR="00E27E4E" w:rsidRDefault="00662EC8">
      <w:pPr>
        <w:spacing w:after="8" w:line="372" w:lineRule="auto"/>
        <w:ind w:left="-15" w:right="1"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344E8C2E" w14:textId="77777777" w:rsidR="00E27E4E" w:rsidRDefault="00662EC8">
      <w:r>
        <w:t>法律法规或中国证监会另有规定时，从其规定。</w:t>
      </w:r>
      <w:r>
        <w:rPr>
          <w:rFonts w:ascii="Times New Roman" w:eastAsia="Times New Roman" w:hAnsi="Times New Roman" w:cs="Times New Roman"/>
        </w:rPr>
        <w:t xml:space="preserve"> </w:t>
      </w:r>
    </w:p>
    <w:p w14:paraId="44648A4B" w14:textId="77777777" w:rsidR="00E27E4E" w:rsidRDefault="00662EC8">
      <w:pPr>
        <w:spacing w:after="323" w:line="259" w:lineRule="auto"/>
        <w:ind w:left="0" w:right="70" w:firstLine="0"/>
        <w:jc w:val="center"/>
      </w:pPr>
      <w:r>
        <w:rPr>
          <w:rFonts w:ascii="Times New Roman" w:eastAsia="Times New Roman" w:hAnsi="Times New Roman" w:cs="Times New Roman"/>
          <w:sz w:val="21"/>
        </w:rPr>
        <w:t xml:space="preserve"> </w:t>
      </w:r>
    </w:p>
    <w:p w14:paraId="601A2C75" w14:textId="77777777" w:rsidR="00E27E4E" w:rsidRDefault="00662EC8">
      <w:pPr>
        <w:pStyle w:val="1"/>
        <w:ind w:left="10" w:right="125"/>
      </w:pPr>
      <w:bookmarkStart w:id="5" w:name="_Toc6223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728787E" w14:textId="77777777" w:rsidR="00E27E4E" w:rsidRDefault="00662EC8">
      <w:pPr>
        <w:spacing w:after="177" w:line="259" w:lineRule="auto"/>
        <w:ind w:left="540" w:firstLine="0"/>
      </w:pPr>
      <w:r>
        <w:rPr>
          <w:rFonts w:ascii="Times New Roman" w:eastAsia="Times New Roman" w:hAnsi="Times New Roman" w:cs="Times New Roman"/>
        </w:rPr>
        <w:t xml:space="preserve"> </w:t>
      </w:r>
    </w:p>
    <w:p w14:paraId="16A35A82" w14:textId="77777777" w:rsidR="00E27E4E" w:rsidRDefault="00662EC8">
      <w:pPr>
        <w:numPr>
          <w:ilvl w:val="0"/>
          <w:numId w:val="12"/>
        </w:numPr>
        <w:ind w:hanging="480"/>
      </w:pPr>
      <w:r>
        <w:t>申购和赎回场所</w:t>
      </w:r>
      <w:r>
        <w:rPr>
          <w:rFonts w:ascii="Times New Roman" w:eastAsia="Times New Roman" w:hAnsi="Times New Roman" w:cs="Times New Roman"/>
        </w:rPr>
        <w:t xml:space="preserve"> </w:t>
      </w:r>
    </w:p>
    <w:p w14:paraId="13D3F3D0" w14:textId="77777777" w:rsidR="00E27E4E" w:rsidRDefault="00662EC8">
      <w:pPr>
        <w:spacing w:after="19" w:line="360" w:lineRule="auto"/>
        <w:ind w:left="-15" w:firstLine="480"/>
      </w:pPr>
      <w:r>
        <w:t>本基金的申购与赎回将通过销售机构进行。本基金申购和赎回场所为基金管理人的直销网点及各销售机构的基金销售网点，具体的销售网点将由基金管理人在招募说明书或其他相关公告中列明。基金管理人可根据</w:t>
      </w:r>
      <w:r>
        <w:t>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53D2A16" w14:textId="77777777" w:rsidR="00E27E4E" w:rsidRDefault="00662EC8">
      <w:pPr>
        <w:numPr>
          <w:ilvl w:val="0"/>
          <w:numId w:val="12"/>
        </w:numPr>
        <w:ind w:hanging="480"/>
      </w:pPr>
      <w:r>
        <w:t>申购和赎回的开放日及时间</w:t>
      </w:r>
      <w:r>
        <w:rPr>
          <w:rFonts w:ascii="Times New Roman" w:eastAsia="Times New Roman" w:hAnsi="Times New Roman" w:cs="Times New Roman"/>
        </w:rPr>
        <w:t xml:space="preserve"> </w:t>
      </w:r>
    </w:p>
    <w:p w14:paraId="56845852" w14:textId="77777777" w:rsidR="00E27E4E" w:rsidRDefault="00662EC8">
      <w:pPr>
        <w:numPr>
          <w:ilvl w:val="0"/>
          <w:numId w:val="13"/>
        </w:numPr>
        <w:ind w:hanging="360"/>
      </w:pPr>
      <w:r>
        <w:t>开放日及开放时间</w:t>
      </w:r>
      <w:r>
        <w:rPr>
          <w:rFonts w:ascii="Times New Roman" w:eastAsia="Times New Roman" w:hAnsi="Times New Roman" w:cs="Times New Roman"/>
        </w:rPr>
        <w:t xml:space="preserve"> </w:t>
      </w:r>
    </w:p>
    <w:p w14:paraId="2E3D22D3" w14:textId="77777777" w:rsidR="00E27E4E" w:rsidRDefault="00662EC8">
      <w:pPr>
        <w:spacing w:after="10" w:line="365" w:lineRule="auto"/>
        <w:ind w:left="-15" w:firstLine="480"/>
      </w:pPr>
      <w:r>
        <w:t>本基金最短持有期运作方式的具体规定，见本基金合同第三部分</w:t>
      </w:r>
      <w:r>
        <w:t>“</w:t>
      </w:r>
      <w:r>
        <w:t>基金的基本情况</w:t>
      </w:r>
      <w:r>
        <w:t>”</w:t>
      </w:r>
      <w:r>
        <w:t>之</w:t>
      </w:r>
      <w:r>
        <w:t>“</w:t>
      </w:r>
      <w:r>
        <w:t>三、基金的运作方式</w:t>
      </w:r>
      <w:r>
        <w:t>”</w:t>
      </w:r>
      <w:r>
        <w:t>。</w:t>
      </w:r>
      <w:r>
        <w:rPr>
          <w:rFonts w:ascii="Times New Roman" w:eastAsia="Times New Roman" w:hAnsi="Times New Roman" w:cs="Times New Roman"/>
        </w:rPr>
        <w:t xml:space="preserve"> </w:t>
      </w:r>
    </w:p>
    <w:p w14:paraId="7A6DB4BE" w14:textId="77777777" w:rsidR="00E27E4E" w:rsidRDefault="00662EC8">
      <w:pPr>
        <w:spacing w:after="15" w:line="362" w:lineRule="auto"/>
        <w:ind w:left="-15"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5DBBD0C9" w14:textId="77777777" w:rsidR="00E27E4E" w:rsidRDefault="00662EC8">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945A14A" w14:textId="77777777" w:rsidR="00E27E4E" w:rsidRDefault="00662EC8">
      <w:pPr>
        <w:numPr>
          <w:ilvl w:val="0"/>
          <w:numId w:val="13"/>
        </w:numPr>
        <w:ind w:hanging="360"/>
      </w:pPr>
      <w:r>
        <w:t>申购、赎回开始日及业务办理时间</w:t>
      </w:r>
      <w:r>
        <w:rPr>
          <w:rFonts w:ascii="Times New Roman" w:eastAsia="Times New Roman" w:hAnsi="Times New Roman" w:cs="Times New Roman"/>
        </w:rPr>
        <w:t xml:space="preserve"> </w:t>
      </w:r>
    </w:p>
    <w:p w14:paraId="4F49476F" w14:textId="77777777" w:rsidR="00E27E4E" w:rsidRDefault="00662EC8">
      <w:pPr>
        <w:spacing w:after="10" w:line="365" w:lineRule="auto"/>
        <w:ind w:left="-15" w:firstLine="480"/>
      </w:pPr>
      <w:r>
        <w:t>本基金最短持有期运作方式的具体规定，见</w:t>
      </w:r>
      <w:r>
        <w:t>本基金合同第三部分</w:t>
      </w:r>
      <w:r>
        <w:t>“</w:t>
      </w:r>
      <w:r>
        <w:t>基金的基本情况</w:t>
      </w:r>
      <w:r>
        <w:t>”</w:t>
      </w:r>
      <w:r>
        <w:t>之</w:t>
      </w:r>
      <w:r>
        <w:t>“</w:t>
      </w:r>
      <w:r>
        <w:t>三、基金的运作方式</w:t>
      </w:r>
      <w:r>
        <w:t>”</w:t>
      </w:r>
      <w:r>
        <w:t>。</w:t>
      </w:r>
      <w:r>
        <w:rPr>
          <w:rFonts w:ascii="Times New Roman" w:eastAsia="Times New Roman" w:hAnsi="Times New Roman" w:cs="Times New Roman"/>
        </w:rPr>
        <w:t xml:space="preserve"> </w:t>
      </w:r>
    </w:p>
    <w:p w14:paraId="494645F7" w14:textId="77777777" w:rsidR="00E27E4E" w:rsidRDefault="00662EC8">
      <w:pPr>
        <w:spacing w:after="18" w:line="365" w:lineRule="auto"/>
        <w:ind w:left="-15" w:firstLine="480"/>
      </w:pPr>
      <w:r>
        <w:t>基金管理人可以根据实际情况依法决定本基金开始办理申购的具体日期，具体业务办理时间在申购开始公告中规定。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27F6EA00" w14:textId="77777777" w:rsidR="00E27E4E" w:rsidRDefault="00662EC8">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1 </w:t>
      </w:r>
      <w:r>
        <w:t>个月开始办理赎回，具体业务办理时间在赎回开始公告中规定。</w:t>
      </w:r>
      <w:r>
        <w:rPr>
          <w:rFonts w:ascii="Times New Roman" w:eastAsia="Times New Roman" w:hAnsi="Times New Roman" w:cs="Times New Roman"/>
        </w:rPr>
        <w:t xml:space="preserve"> </w:t>
      </w:r>
    </w:p>
    <w:p w14:paraId="467BD09A" w14:textId="77777777" w:rsidR="00E27E4E" w:rsidRDefault="00662EC8">
      <w:r>
        <w:t>在确定申购开始与赎回开始时间后，基金管理人应在申购、赎回开放日前依</w:t>
      </w:r>
      <w:r>
        <w:rPr>
          <w:rFonts w:ascii="Times New Roman" w:eastAsia="Times New Roman" w:hAnsi="Times New Roman" w:cs="Times New Roman"/>
        </w:rPr>
        <w:t xml:space="preserve"> </w:t>
      </w:r>
    </w:p>
    <w:p w14:paraId="16FE6C2E" w14:textId="77777777" w:rsidR="00E27E4E" w:rsidRDefault="00662EC8">
      <w:pPr>
        <w:spacing w:after="125"/>
        <w:ind w:left="-5"/>
      </w:pPr>
      <w:r>
        <w:t>照《信息披露办法》的有关规定在规定媒介上公告申购与赎回的开始时间。</w:t>
      </w:r>
      <w:r>
        <w:t>基金管理人不得在基金合同约定之外的日期或者时间办理基金份额的申购、</w:t>
      </w:r>
    </w:p>
    <w:p w14:paraId="3988D815" w14:textId="77777777" w:rsidR="00E27E4E" w:rsidRDefault="00662EC8">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51D68062" w14:textId="77777777" w:rsidR="00E27E4E" w:rsidRDefault="00662EC8">
      <w:r>
        <w:t>三、申购与赎回的原则</w:t>
      </w:r>
      <w:r>
        <w:rPr>
          <w:rFonts w:ascii="Times New Roman" w:eastAsia="Times New Roman" w:hAnsi="Times New Roman" w:cs="Times New Roman"/>
        </w:rPr>
        <w:t xml:space="preserve"> </w:t>
      </w:r>
    </w:p>
    <w:p w14:paraId="2D0818E1" w14:textId="77777777" w:rsidR="00E27E4E" w:rsidRDefault="00662EC8">
      <w:pPr>
        <w:numPr>
          <w:ilvl w:val="0"/>
          <w:numId w:val="14"/>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AAF2B15" w14:textId="77777777" w:rsidR="00E27E4E" w:rsidRDefault="00662EC8">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1D149913" w14:textId="77777777" w:rsidR="00E27E4E" w:rsidRDefault="00662EC8">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3A413C94" w14:textId="77777777" w:rsidR="00E27E4E" w:rsidRDefault="00662EC8">
      <w:pPr>
        <w:numPr>
          <w:ilvl w:val="0"/>
          <w:numId w:val="14"/>
        </w:numPr>
        <w:spacing w:after="0" w:line="379" w:lineRule="auto"/>
        <w:ind w:firstLine="480"/>
      </w:pPr>
      <w:r>
        <w:t>赎回遵循</w:t>
      </w:r>
      <w:r>
        <w:t>“</w:t>
      </w:r>
      <w:r>
        <w:t>先进先出</w:t>
      </w:r>
      <w:r>
        <w:t>”</w:t>
      </w:r>
      <w:r>
        <w:t>原则，即按照投资人认购、申</w:t>
      </w:r>
      <w:r>
        <w:t>购的先后次序进行顺序赎回；</w:t>
      </w:r>
      <w:r>
        <w:rPr>
          <w:rFonts w:ascii="Times New Roman" w:eastAsia="Times New Roman" w:hAnsi="Times New Roman" w:cs="Times New Roman"/>
        </w:rPr>
        <w:t xml:space="preserve"> </w:t>
      </w:r>
    </w:p>
    <w:p w14:paraId="73BDC8F6" w14:textId="77777777" w:rsidR="00E27E4E" w:rsidRDefault="00662EC8">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2D38558" w14:textId="77777777" w:rsidR="00E27E4E" w:rsidRDefault="00662EC8">
      <w:pPr>
        <w:spacing w:after="125"/>
      </w:pPr>
      <w:r>
        <w:t>基金管理人可在法律法规允许的情况下，对上述原则进行调整。基金管理人</w:t>
      </w:r>
    </w:p>
    <w:p w14:paraId="17AF641A" w14:textId="77777777" w:rsidR="00E27E4E" w:rsidRDefault="00662EC8">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3E9FF8D6" w14:textId="77777777" w:rsidR="00E27E4E" w:rsidRDefault="00662EC8">
      <w:r>
        <w:t>四、申购与赎回的程序</w:t>
      </w:r>
      <w:r>
        <w:rPr>
          <w:rFonts w:ascii="Times New Roman" w:eastAsia="Times New Roman" w:hAnsi="Times New Roman" w:cs="Times New Roman"/>
        </w:rPr>
        <w:t xml:space="preserve"> </w:t>
      </w:r>
    </w:p>
    <w:p w14:paraId="1A19F6D9" w14:textId="77777777" w:rsidR="00E27E4E" w:rsidRDefault="00662EC8">
      <w:pPr>
        <w:numPr>
          <w:ilvl w:val="0"/>
          <w:numId w:val="15"/>
        </w:numPr>
        <w:ind w:hanging="360"/>
      </w:pPr>
      <w:r>
        <w:t>申购和赎回的申请方式</w:t>
      </w:r>
      <w:r>
        <w:rPr>
          <w:rFonts w:ascii="Times New Roman" w:eastAsia="Times New Roman" w:hAnsi="Times New Roman" w:cs="Times New Roman"/>
        </w:rPr>
        <w:t xml:space="preserve"> </w:t>
      </w:r>
    </w:p>
    <w:p w14:paraId="711F92C9" w14:textId="77777777" w:rsidR="00E27E4E" w:rsidRDefault="00662EC8">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34F0C73" w14:textId="77777777" w:rsidR="00E27E4E" w:rsidRDefault="00662EC8">
      <w:pPr>
        <w:numPr>
          <w:ilvl w:val="0"/>
          <w:numId w:val="15"/>
        </w:numPr>
        <w:ind w:hanging="360"/>
      </w:pPr>
      <w:r>
        <w:t>申购和赎回的款项支付</w:t>
      </w:r>
      <w:r>
        <w:rPr>
          <w:rFonts w:ascii="Times New Roman" w:eastAsia="Times New Roman" w:hAnsi="Times New Roman" w:cs="Times New Roman"/>
        </w:rPr>
        <w:t xml:space="preserve"> </w:t>
      </w:r>
    </w:p>
    <w:p w14:paraId="6A9D731D" w14:textId="77777777" w:rsidR="00E27E4E" w:rsidRDefault="00662EC8">
      <w:pPr>
        <w:spacing w:after="10"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3556097C" w14:textId="77777777" w:rsidR="00E27E4E" w:rsidRDefault="00662EC8">
      <w:r>
        <w:t>基金份额持有人递交赎回申请，赎回申请成立；本基金登记机构确认赎回时，</w:t>
      </w:r>
    </w:p>
    <w:p w14:paraId="40B6ADBE" w14:textId="77777777" w:rsidR="00E27E4E" w:rsidRDefault="00662EC8">
      <w:pPr>
        <w:ind w:lef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3B3427BE" w14:textId="77777777" w:rsidR="00E27E4E" w:rsidRDefault="00662EC8">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5AE57612" w14:textId="77777777" w:rsidR="00E27E4E" w:rsidRDefault="00662EC8">
      <w:pPr>
        <w:numPr>
          <w:ilvl w:val="0"/>
          <w:numId w:val="15"/>
        </w:numPr>
        <w:ind w:hanging="360"/>
      </w:pPr>
      <w:r>
        <w:t>申购和赎回申请的确认</w:t>
      </w:r>
      <w:r>
        <w:rPr>
          <w:rFonts w:ascii="Times New Roman" w:eastAsia="Times New Roman" w:hAnsi="Times New Roman" w:cs="Times New Roman"/>
        </w:rPr>
        <w:t xml:space="preserve"> </w:t>
      </w:r>
    </w:p>
    <w:p w14:paraId="2FEF6668" w14:textId="77777777" w:rsidR="00E27E4E" w:rsidRDefault="00662EC8">
      <w:pPr>
        <w:spacing w:after="20" w:line="374"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w:t>
      </w:r>
      <w:r>
        <w:t>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0E3883C5" w14:textId="77777777" w:rsidR="00E27E4E" w:rsidRDefault="00662EC8">
      <w:pPr>
        <w:numPr>
          <w:ilvl w:val="0"/>
          <w:numId w:val="16"/>
        </w:numPr>
        <w:spacing w:after="1" w:line="379" w:lineRule="auto"/>
        <w:ind w:firstLine="480"/>
      </w:pPr>
      <w:r>
        <w:t>基金管理人可以规定投资人</w:t>
      </w:r>
      <w:r>
        <w:t>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923C3D5" w14:textId="77777777" w:rsidR="00E27E4E" w:rsidRDefault="00662EC8">
      <w:pPr>
        <w:numPr>
          <w:ilvl w:val="0"/>
          <w:numId w:val="16"/>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C1C7CBF" w14:textId="77777777" w:rsidR="00E27E4E" w:rsidRDefault="00662EC8">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BEA9855" w14:textId="77777777" w:rsidR="00E27E4E" w:rsidRDefault="00662EC8">
      <w:pPr>
        <w:numPr>
          <w:ilvl w:val="0"/>
          <w:numId w:val="16"/>
        </w:numPr>
        <w:spacing w:after="152" w:line="259" w:lineRule="auto"/>
        <w:ind w:firstLine="480"/>
      </w:pPr>
      <w:r>
        <w:t>当接受申购申请对存量基金份额持有人利益构成潜在重大不利影响时，</w:t>
      </w:r>
    </w:p>
    <w:p w14:paraId="01E2D2C5" w14:textId="77777777" w:rsidR="00E27E4E" w:rsidRDefault="00662EC8">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75BC7387" w14:textId="77777777" w:rsidR="00E27E4E" w:rsidRDefault="00662EC8">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9A90971" w14:textId="77777777" w:rsidR="00E27E4E" w:rsidRDefault="00662EC8">
      <w:r>
        <w:t>六、申购和赎回的价格、费用及其用途</w:t>
      </w:r>
      <w:r>
        <w:rPr>
          <w:rFonts w:ascii="Times New Roman" w:eastAsia="Times New Roman" w:hAnsi="Times New Roman" w:cs="Times New Roman"/>
        </w:rPr>
        <w:t xml:space="preserve"> </w:t>
      </w:r>
    </w:p>
    <w:p w14:paraId="44DC0725" w14:textId="77777777" w:rsidR="00E27E4E" w:rsidRDefault="00662EC8">
      <w:pPr>
        <w:numPr>
          <w:ilvl w:val="0"/>
          <w:numId w:val="17"/>
        </w:numPr>
        <w:spacing w:after="4" w:line="376" w:lineRule="auto"/>
        <w:ind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w:t>
      </w:r>
      <w:r>
        <w:t>产生的收益或损失由基金财产承担。</w:t>
      </w:r>
      <w:r>
        <w:rPr>
          <w:rFonts w:ascii="Times New Roman" w:eastAsia="Times New Roman" w:hAnsi="Times New Roman" w:cs="Times New Roman"/>
        </w:rPr>
        <w:t xml:space="preserve">T </w:t>
      </w:r>
      <w:r>
        <w:t>日的基金份额净值在当天收市后计算，并按照基金合同的约定进行披露。遇特殊情况，经履行适当程序，可以适当延迟计算或披露。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480B0124" w14:textId="77777777" w:rsidR="00E27E4E" w:rsidRDefault="00662EC8">
      <w:pPr>
        <w:numPr>
          <w:ilvl w:val="0"/>
          <w:numId w:val="17"/>
        </w:numPr>
        <w:spacing w:after="0" w:line="366"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申购份额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9378EBA" w14:textId="77777777" w:rsidR="00E27E4E" w:rsidRDefault="00662EC8">
      <w:pPr>
        <w:numPr>
          <w:ilvl w:val="0"/>
          <w:numId w:val="17"/>
        </w:numPr>
        <w:ind w:firstLine="480"/>
      </w:pPr>
      <w:r>
        <w:t>赎回金额的计算及处理方式：本基金赎回金额的计算详见《招募说明书》，</w:t>
      </w:r>
    </w:p>
    <w:p w14:paraId="136B6ECF" w14:textId="77777777" w:rsidR="00E27E4E" w:rsidRDefault="00662EC8">
      <w:pPr>
        <w:spacing w:after="12" w:line="370" w:lineRule="auto"/>
        <w:ind w:left="-5"/>
      </w:pPr>
      <w:r>
        <w:t>赎回</w:t>
      </w:r>
      <w:r>
        <w:t>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B86AAA2" w14:textId="77777777" w:rsidR="00E27E4E" w:rsidRDefault="00662EC8">
      <w:pPr>
        <w:numPr>
          <w:ilvl w:val="0"/>
          <w:numId w:val="17"/>
        </w:numPr>
        <w:ind w:firstLine="480"/>
      </w:pPr>
      <w:r>
        <w:t>申购费用由投资人承担，不列入基金财产。</w:t>
      </w:r>
      <w:r>
        <w:rPr>
          <w:rFonts w:ascii="Times New Roman" w:eastAsia="Times New Roman" w:hAnsi="Times New Roman" w:cs="Times New Roman"/>
        </w:rPr>
        <w:t xml:space="preserve"> </w:t>
      </w:r>
    </w:p>
    <w:p w14:paraId="184CBB81" w14:textId="77777777" w:rsidR="00E27E4E" w:rsidRDefault="00662EC8">
      <w:pPr>
        <w:numPr>
          <w:ilvl w:val="0"/>
          <w:numId w:val="17"/>
        </w:numPr>
        <w:spacing w:after="12" w:line="370"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w:t>
      </w:r>
      <w:r>
        <w:rPr>
          <w:rFonts w:ascii="Times New Roman" w:eastAsia="Times New Roman" w:hAnsi="Times New Roman" w:cs="Times New Roman"/>
        </w:rPr>
        <w:t xml:space="preserve"> </w:t>
      </w:r>
    </w:p>
    <w:p w14:paraId="52C2159C" w14:textId="77777777" w:rsidR="00E27E4E" w:rsidRDefault="00662EC8">
      <w:pPr>
        <w:numPr>
          <w:ilvl w:val="0"/>
          <w:numId w:val="17"/>
        </w:numPr>
        <w:spacing w:after="18" w:line="364" w:lineRule="auto"/>
        <w:ind w:firstLine="480"/>
      </w:pPr>
      <w:r>
        <w:t>本基金的申购费率、申购份额具体的</w:t>
      </w:r>
      <w:r>
        <w:t>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AC3E207" w14:textId="77777777" w:rsidR="00E27E4E" w:rsidRDefault="00662EC8">
      <w:pPr>
        <w:numPr>
          <w:ilvl w:val="0"/>
          <w:numId w:val="17"/>
        </w:numPr>
        <w:spacing w:after="17" w:line="364"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w:t>
      </w:r>
      <w:r>
        <w:t>和基金赎回费率。</w:t>
      </w:r>
      <w:r>
        <w:rPr>
          <w:rFonts w:ascii="Times New Roman" w:eastAsia="Times New Roman" w:hAnsi="Times New Roman" w:cs="Times New Roman"/>
        </w:rPr>
        <w:t xml:space="preserve"> </w:t>
      </w:r>
    </w:p>
    <w:p w14:paraId="47C31703" w14:textId="77777777" w:rsidR="00E27E4E" w:rsidRDefault="00662EC8">
      <w:pPr>
        <w:numPr>
          <w:ilvl w:val="0"/>
          <w:numId w:val="17"/>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2569A4B" w14:textId="77777777" w:rsidR="00E27E4E" w:rsidRDefault="00662EC8">
      <w:r>
        <w:t>七、拒绝或暂停申购的情形</w:t>
      </w:r>
      <w:r>
        <w:rPr>
          <w:rFonts w:ascii="Times New Roman" w:eastAsia="Times New Roman" w:hAnsi="Times New Roman" w:cs="Times New Roman"/>
        </w:rPr>
        <w:t xml:space="preserve"> </w:t>
      </w:r>
    </w:p>
    <w:p w14:paraId="6F69FEAB" w14:textId="77777777" w:rsidR="00E27E4E" w:rsidRDefault="00662EC8">
      <w:r>
        <w:t>发生下列情况时，基金管理人可拒绝或暂停接受投资人的申购申请：</w:t>
      </w:r>
      <w:r>
        <w:rPr>
          <w:rFonts w:ascii="Times New Roman" w:eastAsia="Times New Roman" w:hAnsi="Times New Roman" w:cs="Times New Roman"/>
        </w:rPr>
        <w:t xml:space="preserve"> </w:t>
      </w:r>
    </w:p>
    <w:p w14:paraId="505BD4A4" w14:textId="77777777" w:rsidR="00E27E4E" w:rsidRDefault="00662EC8">
      <w:pPr>
        <w:numPr>
          <w:ilvl w:val="0"/>
          <w:numId w:val="18"/>
        </w:numPr>
        <w:ind w:firstLine="480"/>
      </w:pPr>
      <w:r>
        <w:t>因不可抗力导致基金无法正常运作。</w:t>
      </w:r>
      <w:r>
        <w:rPr>
          <w:rFonts w:ascii="Times New Roman" w:eastAsia="Times New Roman" w:hAnsi="Times New Roman" w:cs="Times New Roman"/>
        </w:rPr>
        <w:t xml:space="preserve"> </w:t>
      </w:r>
    </w:p>
    <w:p w14:paraId="6DF96E6B" w14:textId="77777777" w:rsidR="00E27E4E" w:rsidRDefault="00662EC8">
      <w:pPr>
        <w:numPr>
          <w:ilvl w:val="0"/>
          <w:numId w:val="18"/>
        </w:numPr>
        <w:spacing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50DECB8" w14:textId="77777777" w:rsidR="00E27E4E" w:rsidRDefault="00662EC8">
      <w:pPr>
        <w:numPr>
          <w:ilvl w:val="0"/>
          <w:numId w:val="18"/>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23F0D68" w14:textId="77777777" w:rsidR="00E27E4E" w:rsidRDefault="00662EC8">
      <w:pPr>
        <w:numPr>
          <w:ilvl w:val="0"/>
          <w:numId w:val="18"/>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7F24252" w14:textId="77777777" w:rsidR="00E27E4E" w:rsidRDefault="00662EC8">
      <w:pPr>
        <w:numPr>
          <w:ilvl w:val="0"/>
          <w:numId w:val="18"/>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3E72114" w14:textId="77777777" w:rsidR="00E27E4E" w:rsidRDefault="00662EC8">
      <w:pPr>
        <w:numPr>
          <w:ilvl w:val="0"/>
          <w:numId w:val="18"/>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ECB536" w14:textId="77777777" w:rsidR="00E27E4E" w:rsidRDefault="00662EC8">
      <w:pPr>
        <w:numPr>
          <w:ilvl w:val="0"/>
          <w:numId w:val="18"/>
        </w:numPr>
        <w:spacing w:after="0" w:line="380" w:lineRule="auto"/>
        <w:ind w:firstLine="480"/>
      </w:pPr>
      <w:r>
        <w:t>基金资产规模过大，使基金管理人无法找到合适的投资品种，或其他可能对基金业绩产生负</w:t>
      </w:r>
      <w:r>
        <w:t>面影响，或发生其他损害现有基金份额持有人利益的情形。</w:t>
      </w:r>
      <w:r>
        <w:rPr>
          <w:rFonts w:ascii="Times New Roman" w:eastAsia="Times New Roman" w:hAnsi="Times New Roman" w:cs="Times New Roman"/>
        </w:rPr>
        <w:t xml:space="preserve"> </w:t>
      </w:r>
    </w:p>
    <w:p w14:paraId="17F0B442" w14:textId="77777777" w:rsidR="00E27E4E" w:rsidRDefault="00662EC8">
      <w:pPr>
        <w:numPr>
          <w:ilvl w:val="0"/>
          <w:numId w:val="18"/>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8400113" w14:textId="77777777" w:rsidR="00E27E4E" w:rsidRDefault="00662EC8">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1A75F91E" w14:textId="77777777" w:rsidR="00E27E4E" w:rsidRDefault="00662EC8">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AE2A4C1" w14:textId="77777777" w:rsidR="00E27E4E" w:rsidRDefault="00662EC8">
      <w:r>
        <w:t>八、暂停赎回或延缓支付赎回款项的情形</w:t>
      </w:r>
      <w:r>
        <w:rPr>
          <w:rFonts w:ascii="Times New Roman" w:eastAsia="Times New Roman" w:hAnsi="Times New Roman" w:cs="Times New Roman"/>
        </w:rPr>
        <w:t xml:space="preserve"> </w:t>
      </w:r>
    </w:p>
    <w:p w14:paraId="23D74413" w14:textId="77777777" w:rsidR="00E27E4E" w:rsidRDefault="00662EC8">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45B5D14" w14:textId="77777777" w:rsidR="00E27E4E" w:rsidRDefault="00662EC8">
      <w:pPr>
        <w:numPr>
          <w:ilvl w:val="0"/>
          <w:numId w:val="19"/>
        </w:numPr>
        <w:ind w:firstLine="480"/>
      </w:pPr>
      <w:r>
        <w:t>因不可抗力导致基金管理人不能支付赎回款项。</w:t>
      </w:r>
      <w:r>
        <w:rPr>
          <w:rFonts w:ascii="Times New Roman" w:eastAsia="Times New Roman" w:hAnsi="Times New Roman" w:cs="Times New Roman"/>
        </w:rPr>
        <w:t xml:space="preserve"> </w:t>
      </w:r>
    </w:p>
    <w:p w14:paraId="100E8962" w14:textId="77777777" w:rsidR="00E27E4E" w:rsidRDefault="00662EC8">
      <w:pPr>
        <w:numPr>
          <w:ilvl w:val="0"/>
          <w:numId w:val="19"/>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18B92229" w14:textId="77777777" w:rsidR="00E27E4E" w:rsidRDefault="00662EC8">
      <w:pPr>
        <w:numPr>
          <w:ilvl w:val="0"/>
          <w:numId w:val="19"/>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1604328" w14:textId="77777777" w:rsidR="00E27E4E" w:rsidRDefault="00662EC8">
      <w:pPr>
        <w:numPr>
          <w:ilvl w:val="0"/>
          <w:numId w:val="19"/>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4FD1B37" w14:textId="77777777" w:rsidR="00E27E4E" w:rsidRDefault="00662EC8">
      <w:pPr>
        <w:numPr>
          <w:ilvl w:val="0"/>
          <w:numId w:val="19"/>
        </w:numPr>
        <w:spacing w:after="0" w:line="379" w:lineRule="auto"/>
        <w:ind w:firstLine="480"/>
      </w:pPr>
      <w:r>
        <w:t>连续两个或两个以上开放日发生巨额赎回。</w:t>
      </w:r>
      <w:r>
        <w:rPr>
          <w:rFonts w:ascii="Times New Roman" w:eastAsia="Times New Roman" w:hAnsi="Times New Roman" w:cs="Times New Roman"/>
        </w:rPr>
        <w:t xml:space="preserve"> 6</w:t>
      </w:r>
      <w:r>
        <w:t>、发生继续接受赎回申请将损害现有基金份额持有人利益的情形时，基金管理人可暂停接受基金份额</w:t>
      </w:r>
      <w:r>
        <w:t>持有人的赎回申请。</w:t>
      </w:r>
      <w:r>
        <w:rPr>
          <w:rFonts w:ascii="Times New Roman" w:eastAsia="Times New Roman" w:hAnsi="Times New Roman" w:cs="Times New Roman"/>
        </w:rPr>
        <w:t xml:space="preserve"> </w:t>
      </w:r>
    </w:p>
    <w:p w14:paraId="6D09E3F8" w14:textId="77777777" w:rsidR="00E27E4E" w:rsidRDefault="00662EC8">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2F7B9CE0" w14:textId="77777777" w:rsidR="00E27E4E" w:rsidRDefault="00662EC8">
      <w:pPr>
        <w:spacing w:after="13" w:line="365" w:lineRule="auto"/>
        <w:ind w:left="-15"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343E19EA" w14:textId="77777777" w:rsidR="00E27E4E" w:rsidRDefault="00662EC8">
      <w:r>
        <w:t>九、巨额赎回的情形及处理方式</w:t>
      </w:r>
      <w:r>
        <w:rPr>
          <w:rFonts w:ascii="Times New Roman" w:eastAsia="Times New Roman" w:hAnsi="Times New Roman" w:cs="Times New Roman"/>
        </w:rPr>
        <w:t xml:space="preserve"> </w:t>
      </w:r>
    </w:p>
    <w:p w14:paraId="4D74E5FF" w14:textId="77777777" w:rsidR="00E27E4E" w:rsidRDefault="00662EC8">
      <w:pPr>
        <w:numPr>
          <w:ilvl w:val="0"/>
          <w:numId w:val="20"/>
        </w:numPr>
        <w:ind w:hanging="360"/>
      </w:pPr>
      <w:r>
        <w:t>巨额赎回的认定</w:t>
      </w:r>
      <w:r>
        <w:rPr>
          <w:rFonts w:ascii="Times New Roman" w:eastAsia="Times New Roman" w:hAnsi="Times New Roman" w:cs="Times New Roman"/>
        </w:rPr>
        <w:t xml:space="preserve"> </w:t>
      </w:r>
    </w:p>
    <w:p w14:paraId="18A84620" w14:textId="77777777" w:rsidR="00E27E4E" w:rsidRDefault="00662EC8">
      <w:pPr>
        <w:spacing w:after="0" w:line="373" w:lineRule="auto"/>
        <w:ind w:left="-15" w:firstLine="480"/>
      </w:pPr>
      <w:r>
        <w:t>若本基</w:t>
      </w:r>
      <w:r>
        <w:t>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A96EEFA" w14:textId="77777777" w:rsidR="00E27E4E" w:rsidRDefault="00662EC8">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B5AACE2" w14:textId="77777777" w:rsidR="00E27E4E" w:rsidRDefault="00662EC8">
      <w:pPr>
        <w:numPr>
          <w:ilvl w:val="0"/>
          <w:numId w:val="20"/>
        </w:numPr>
        <w:ind w:hanging="360"/>
      </w:pPr>
      <w:r>
        <w:t>巨额赎回的处理方式</w:t>
      </w:r>
      <w:r>
        <w:rPr>
          <w:rFonts w:ascii="Times New Roman" w:eastAsia="Times New Roman" w:hAnsi="Times New Roman" w:cs="Times New Roman"/>
        </w:rPr>
        <w:t xml:space="preserve"> </w:t>
      </w:r>
    </w:p>
    <w:p w14:paraId="40A73F8E" w14:textId="77777777" w:rsidR="00E27E4E" w:rsidRDefault="00662EC8">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B3E022D" w14:textId="77777777" w:rsidR="00E27E4E" w:rsidRDefault="00662EC8">
      <w:pPr>
        <w:numPr>
          <w:ilvl w:val="0"/>
          <w:numId w:val="21"/>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4E65F26" w14:textId="77777777" w:rsidR="00E27E4E" w:rsidRDefault="00662EC8">
      <w:pPr>
        <w:numPr>
          <w:ilvl w:val="0"/>
          <w:numId w:val="21"/>
        </w:numPr>
        <w:spacing w:line="364" w:lineRule="auto"/>
        <w:ind w:firstLine="480"/>
      </w:pPr>
      <w:r>
        <w:t>部分延期赎回：当基金管理人认为支付投资人的全部赎回申请有困难或认为因支付投资人的全部赎回申请而进行的财</w:t>
      </w:r>
      <w:r>
        <w:t>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w:t>
      </w:r>
      <w:r>
        <w:t>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4DD16BC" w14:textId="77777777" w:rsidR="00E27E4E" w:rsidRDefault="00662EC8">
      <w:pPr>
        <w:numPr>
          <w:ilvl w:val="0"/>
          <w:numId w:val="21"/>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40BE13A5" w14:textId="77777777" w:rsidR="00E27E4E" w:rsidRDefault="00662EC8">
      <w:pPr>
        <w:numPr>
          <w:ilvl w:val="0"/>
          <w:numId w:val="21"/>
        </w:numPr>
        <w:spacing w:after="8" w:line="372" w:lineRule="auto"/>
        <w:ind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704899D" w14:textId="77777777" w:rsidR="00E27E4E" w:rsidRDefault="00662EC8">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42042B8" w14:textId="77777777" w:rsidR="00E27E4E" w:rsidRDefault="00662EC8">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4AC8242" w14:textId="77777777" w:rsidR="00E27E4E" w:rsidRDefault="00662EC8">
      <w:r>
        <w:t>十、</w:t>
      </w:r>
      <w:r>
        <w:t>暂停申购或赎回的公告和重新开放申购或赎回的公告</w:t>
      </w:r>
      <w:r>
        <w:rPr>
          <w:rFonts w:ascii="Times New Roman" w:eastAsia="Times New Roman" w:hAnsi="Times New Roman" w:cs="Times New Roman"/>
        </w:rPr>
        <w:t xml:space="preserve"> </w:t>
      </w:r>
    </w:p>
    <w:p w14:paraId="290DE9A8" w14:textId="77777777" w:rsidR="00E27E4E" w:rsidRDefault="00662EC8">
      <w:pPr>
        <w:numPr>
          <w:ilvl w:val="0"/>
          <w:numId w:val="22"/>
        </w:numPr>
        <w:spacing w:after="0" w:line="379" w:lineRule="auto"/>
        <w:ind w:right="61"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5C9970B" w14:textId="77777777" w:rsidR="00E27E4E" w:rsidRDefault="00662EC8">
      <w:pPr>
        <w:numPr>
          <w:ilvl w:val="0"/>
          <w:numId w:val="22"/>
        </w:numPr>
        <w:spacing w:after="6" w:line="369" w:lineRule="auto"/>
        <w:ind w:right="61"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71B43FA2" w14:textId="77777777" w:rsidR="00E27E4E" w:rsidRDefault="00662EC8">
      <w:pPr>
        <w:spacing w:line="362" w:lineRule="auto"/>
        <w:ind w:left="-15" w:firstLine="480"/>
      </w:pPr>
      <w:r>
        <w:t>基金管理人可以根据相关法律法规以及本基金合同的规定决定开办本基金与基金管理人管理的其他基金之间的转换业务，基金转换可以收取一定的转换费</w:t>
      </w:r>
      <w:r>
        <w:t>，相关规则由基金管理人届时根据相关法律法规及本基金合同的规定制定并公告，并提前告知基金托管人与相关机构。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AFA245C" w14:textId="77777777" w:rsidR="00E27E4E" w:rsidRDefault="00662EC8">
      <w:pPr>
        <w:numPr>
          <w:ilvl w:val="0"/>
          <w:numId w:val="23"/>
        </w:numPr>
        <w:ind w:hanging="720"/>
      </w:pPr>
      <w:r>
        <w:t>基金的非交易过户</w:t>
      </w:r>
      <w:r>
        <w:rPr>
          <w:rFonts w:ascii="Times New Roman" w:eastAsia="Times New Roman" w:hAnsi="Times New Roman" w:cs="Times New Roman"/>
        </w:rPr>
        <w:t xml:space="preserve"> </w:t>
      </w:r>
    </w:p>
    <w:p w14:paraId="5951B6A9" w14:textId="77777777" w:rsidR="00E27E4E" w:rsidRDefault="00662EC8">
      <w:pPr>
        <w:spacing w:after="8" w:line="372" w:lineRule="auto"/>
        <w:ind w:left="-15" w:right="11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ED9580C" w14:textId="77777777" w:rsidR="00E27E4E" w:rsidRDefault="00662EC8">
      <w:pPr>
        <w:spacing w:after="125"/>
      </w:pPr>
      <w:r>
        <w:t>继承是指基金份额持有人死亡，其持有的基金份额由其合法的继承人继承；</w:t>
      </w:r>
    </w:p>
    <w:p w14:paraId="6313985A" w14:textId="77777777" w:rsidR="00E27E4E" w:rsidRDefault="00662EC8">
      <w:pPr>
        <w:spacing w:after="23" w:line="361" w:lineRule="auto"/>
        <w:ind w:left="-5"/>
      </w:pPr>
      <w:r>
        <w:t>捐赠指基金份额持有人将其合法持有的基金份额捐赠给福利性质的基金会或社会团体；司法强制执行是指司法机构依</w:t>
      </w:r>
      <w:r>
        <w:t>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1C8A64A" w14:textId="77777777" w:rsidR="00E27E4E" w:rsidRDefault="00662EC8">
      <w:pPr>
        <w:numPr>
          <w:ilvl w:val="0"/>
          <w:numId w:val="23"/>
        </w:numPr>
        <w:ind w:hanging="720"/>
      </w:pPr>
      <w:r>
        <w:t>基金的转托管</w:t>
      </w:r>
      <w:r>
        <w:rPr>
          <w:rFonts w:ascii="Times New Roman" w:eastAsia="Times New Roman" w:hAnsi="Times New Roman" w:cs="Times New Roman"/>
        </w:rPr>
        <w:t xml:space="preserve"> </w:t>
      </w:r>
    </w:p>
    <w:p w14:paraId="09A02673" w14:textId="77777777" w:rsidR="00E27E4E" w:rsidRDefault="00662EC8">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FEFBAC8" w14:textId="77777777" w:rsidR="00E27E4E" w:rsidRDefault="00662EC8">
      <w:pPr>
        <w:numPr>
          <w:ilvl w:val="0"/>
          <w:numId w:val="23"/>
        </w:numPr>
        <w:ind w:hanging="720"/>
      </w:pPr>
      <w:r>
        <w:t>定期定额投资计划</w:t>
      </w:r>
      <w:r>
        <w:rPr>
          <w:rFonts w:ascii="Times New Roman" w:eastAsia="Times New Roman" w:hAnsi="Times New Roman" w:cs="Times New Roman"/>
        </w:rPr>
        <w:t xml:space="preserve"> </w:t>
      </w:r>
    </w:p>
    <w:p w14:paraId="0ADD738D" w14:textId="77777777" w:rsidR="00E27E4E" w:rsidRDefault="00662EC8">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CA697CD" w14:textId="77777777" w:rsidR="00E27E4E" w:rsidRDefault="00662EC8">
      <w:pPr>
        <w:numPr>
          <w:ilvl w:val="0"/>
          <w:numId w:val="23"/>
        </w:numPr>
        <w:ind w:hanging="720"/>
      </w:pPr>
      <w:r>
        <w:t>基金的冻结、解冻与质押</w:t>
      </w:r>
      <w:r>
        <w:rPr>
          <w:rFonts w:ascii="Times New Roman" w:eastAsia="Times New Roman" w:hAnsi="Times New Roman" w:cs="Times New Roman"/>
        </w:rPr>
        <w:t xml:space="preserve"> </w:t>
      </w:r>
    </w:p>
    <w:p w14:paraId="4E1A7A6C" w14:textId="77777777" w:rsidR="00E27E4E" w:rsidRDefault="00662EC8">
      <w:pPr>
        <w:spacing w:after="125"/>
      </w:pPr>
      <w:r>
        <w:t>基金登记机构只受理国家有权机关依法要求的基金份额的冻结与解冻，以及</w:t>
      </w:r>
    </w:p>
    <w:p w14:paraId="68D77140" w14:textId="77777777" w:rsidR="00E27E4E" w:rsidRDefault="00662EC8">
      <w:pPr>
        <w:spacing w:after="10" w:line="365" w:lineRule="auto"/>
        <w:ind w:left="-5"/>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2C20934C" w14:textId="77777777" w:rsidR="00E27E4E" w:rsidRDefault="00662EC8">
      <w:pPr>
        <w:spacing w:after="18" w:line="365" w:lineRule="auto"/>
        <w:ind w:left="-15" w:firstLine="480"/>
      </w:pPr>
      <w:r>
        <w:t>如相关法律法规允许基金管理人办理基金份额的质押业务</w:t>
      </w:r>
      <w:r>
        <w:t>或其他基金业务，基金管理人将制定和实施相应的业务规则。</w:t>
      </w:r>
      <w:r>
        <w:rPr>
          <w:rFonts w:ascii="Times New Roman" w:eastAsia="Times New Roman" w:hAnsi="Times New Roman" w:cs="Times New Roman"/>
        </w:rPr>
        <w:t xml:space="preserve"> </w:t>
      </w:r>
    </w:p>
    <w:p w14:paraId="78BF856D" w14:textId="77777777" w:rsidR="00E27E4E" w:rsidRDefault="00662EC8">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666E96FD" w14:textId="77777777" w:rsidR="00E27E4E" w:rsidRDefault="00662EC8">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BA3536F" w14:textId="77777777" w:rsidR="00E27E4E" w:rsidRDefault="00662EC8">
      <w:pPr>
        <w:pStyle w:val="1"/>
        <w:ind w:left="10" w:right="123"/>
      </w:pPr>
      <w:bookmarkStart w:id="6" w:name="_Toc6223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3C495E8" w14:textId="77777777" w:rsidR="00E27E4E" w:rsidRDefault="00662EC8">
      <w:pPr>
        <w:spacing w:after="177" w:line="259" w:lineRule="auto"/>
        <w:ind w:left="480" w:firstLine="0"/>
      </w:pPr>
      <w:r>
        <w:rPr>
          <w:rFonts w:ascii="Times New Roman" w:eastAsia="Times New Roman" w:hAnsi="Times New Roman" w:cs="Times New Roman"/>
        </w:rPr>
        <w:t xml:space="preserve"> </w:t>
      </w:r>
    </w:p>
    <w:p w14:paraId="27B78AD2" w14:textId="77777777" w:rsidR="00E27E4E" w:rsidRDefault="00662EC8">
      <w:r>
        <w:t>一、基金管理人</w:t>
      </w:r>
      <w:r>
        <w:rPr>
          <w:rFonts w:ascii="Times New Roman" w:eastAsia="Times New Roman" w:hAnsi="Times New Roman" w:cs="Times New Roman"/>
        </w:rPr>
        <w:t xml:space="preserve"> </w:t>
      </w:r>
    </w:p>
    <w:p w14:paraId="47557434" w14:textId="77777777" w:rsidR="00E27E4E" w:rsidRDefault="00662EC8">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457C788" w14:textId="77777777" w:rsidR="00E27E4E" w:rsidRDefault="00662EC8">
      <w:r>
        <w:t>名称：广发基金管理有限公司</w:t>
      </w:r>
      <w:r>
        <w:rPr>
          <w:rFonts w:ascii="Times New Roman" w:eastAsia="Times New Roman" w:hAnsi="Times New Roman" w:cs="Times New Roman"/>
        </w:rPr>
        <w:t xml:space="preserve"> </w:t>
      </w:r>
    </w:p>
    <w:p w14:paraId="268E81AD" w14:textId="77777777" w:rsidR="00E27E4E" w:rsidRDefault="00662EC8">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44119873" w14:textId="77777777" w:rsidR="00E27E4E" w:rsidRDefault="00662EC8">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2123C01" w14:textId="77777777" w:rsidR="00E27E4E" w:rsidRDefault="00662EC8">
      <w:r>
        <w:t>批准设立机关及批准设立文号：中国证券监督管理委员会证监基金字</w:t>
      </w:r>
    </w:p>
    <w:p w14:paraId="4094F676" w14:textId="77777777" w:rsidR="00E27E4E" w:rsidRDefault="00662EC8">
      <w:pPr>
        <w:pStyle w:val="3"/>
      </w:pPr>
      <w:r>
        <w:t xml:space="preserve">[2003]91 </w:t>
      </w:r>
      <w:r>
        <w:rPr>
          <w:rFonts w:ascii="宋体" w:eastAsia="宋体" w:hAnsi="宋体" w:cs="宋体"/>
        </w:rPr>
        <w:t>号</w:t>
      </w:r>
      <w:r>
        <w:t xml:space="preserve"> </w:t>
      </w:r>
    </w:p>
    <w:p w14:paraId="2DBFEFB3" w14:textId="77777777" w:rsidR="00E27E4E" w:rsidRDefault="00662EC8">
      <w:r>
        <w:t>组织形式：有限责任公司</w:t>
      </w:r>
      <w:r>
        <w:rPr>
          <w:rFonts w:ascii="Times New Roman" w:eastAsia="Times New Roman" w:hAnsi="Times New Roman" w:cs="Times New Roman"/>
        </w:rPr>
        <w:t xml:space="preserve"> </w:t>
      </w:r>
    </w:p>
    <w:p w14:paraId="375B6FE8" w14:textId="77777777" w:rsidR="00E27E4E" w:rsidRDefault="00662EC8">
      <w:pPr>
        <w:spacing w:after="0" w:line="380" w:lineRule="auto"/>
        <w:ind w:right="242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9E0F4DE" w14:textId="77777777" w:rsidR="00E27E4E" w:rsidRDefault="00662EC8">
      <w:pPr>
        <w:pStyle w:val="3"/>
        <w:ind w:left="475"/>
      </w:pPr>
      <w:r>
        <w:rPr>
          <w:rFonts w:ascii="宋体" w:eastAsia="宋体" w:hAnsi="宋体" w:cs="宋体"/>
        </w:rPr>
        <w:t>联系电话：</w:t>
      </w:r>
      <w:r>
        <w:t xml:space="preserve">020-83936666 </w:t>
      </w:r>
    </w:p>
    <w:p w14:paraId="561EBD77" w14:textId="77777777" w:rsidR="00E27E4E" w:rsidRDefault="00662EC8">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4576FBE" w14:textId="77777777" w:rsidR="00E27E4E" w:rsidRDefault="00662EC8">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966D358" w14:textId="77777777" w:rsidR="00E27E4E" w:rsidRDefault="00662EC8">
      <w:pPr>
        <w:numPr>
          <w:ilvl w:val="0"/>
          <w:numId w:val="24"/>
        </w:numPr>
        <w:ind w:firstLine="480"/>
      </w:pPr>
      <w:r>
        <w:t>依法募集资金；</w:t>
      </w:r>
      <w:r>
        <w:rPr>
          <w:rFonts w:ascii="Times New Roman" w:eastAsia="Times New Roman" w:hAnsi="Times New Roman" w:cs="Times New Roman"/>
        </w:rPr>
        <w:t xml:space="preserve"> </w:t>
      </w:r>
    </w:p>
    <w:p w14:paraId="58C6B29B" w14:textId="77777777" w:rsidR="00E27E4E" w:rsidRDefault="00662EC8">
      <w:pPr>
        <w:numPr>
          <w:ilvl w:val="0"/>
          <w:numId w:val="2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9BEC3C4" w14:textId="77777777" w:rsidR="00E27E4E" w:rsidRDefault="00662EC8">
      <w:pPr>
        <w:numPr>
          <w:ilvl w:val="0"/>
          <w:numId w:val="2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6691FC8" w14:textId="77777777" w:rsidR="00E27E4E" w:rsidRDefault="00662EC8">
      <w:pPr>
        <w:numPr>
          <w:ilvl w:val="0"/>
          <w:numId w:val="24"/>
        </w:numPr>
        <w:ind w:firstLine="480"/>
      </w:pPr>
      <w:r>
        <w:t>销售基金份额；</w:t>
      </w:r>
      <w:r>
        <w:rPr>
          <w:rFonts w:ascii="Times New Roman" w:eastAsia="Times New Roman" w:hAnsi="Times New Roman" w:cs="Times New Roman"/>
        </w:rPr>
        <w:t xml:space="preserve"> </w:t>
      </w:r>
    </w:p>
    <w:p w14:paraId="09F4EC83" w14:textId="77777777" w:rsidR="00E27E4E" w:rsidRDefault="00662EC8">
      <w:pPr>
        <w:numPr>
          <w:ilvl w:val="0"/>
          <w:numId w:val="24"/>
        </w:numPr>
        <w:ind w:firstLine="480"/>
      </w:pPr>
      <w:r>
        <w:t>按照规定召集基金份额持有人大会；</w:t>
      </w:r>
      <w:r>
        <w:rPr>
          <w:rFonts w:ascii="Times New Roman" w:eastAsia="Times New Roman" w:hAnsi="Times New Roman" w:cs="Times New Roman"/>
        </w:rPr>
        <w:t xml:space="preserve"> </w:t>
      </w:r>
    </w:p>
    <w:p w14:paraId="1422218E" w14:textId="77777777" w:rsidR="00E27E4E" w:rsidRDefault="00662EC8">
      <w:pPr>
        <w:numPr>
          <w:ilvl w:val="0"/>
          <w:numId w:val="24"/>
        </w:numPr>
        <w:ind w:firstLine="480"/>
      </w:pPr>
      <w:r>
        <w:t>依据《基金合同》及有关法律规定监督基金托管人，如认为基金托管</w:t>
      </w:r>
    </w:p>
    <w:p w14:paraId="7C6DEE64" w14:textId="77777777" w:rsidR="00E27E4E" w:rsidRDefault="00662EC8">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05F802B" w14:textId="77777777" w:rsidR="00E27E4E" w:rsidRDefault="00662EC8">
      <w:pPr>
        <w:numPr>
          <w:ilvl w:val="0"/>
          <w:numId w:val="24"/>
        </w:numPr>
        <w:spacing w:after="198"/>
        <w:ind w:firstLine="480"/>
      </w:pPr>
      <w:r>
        <w:t>在基金托管人更换时，提名新的基金托管人；</w:t>
      </w:r>
      <w:r>
        <w:rPr>
          <w:rFonts w:ascii="Times New Roman" w:eastAsia="Times New Roman" w:hAnsi="Times New Roman" w:cs="Times New Roman"/>
        </w:rPr>
        <w:t xml:space="preserve"> </w:t>
      </w:r>
    </w:p>
    <w:p w14:paraId="0AC4C59F" w14:textId="77777777" w:rsidR="00E27E4E" w:rsidRDefault="00662EC8">
      <w:pPr>
        <w:numPr>
          <w:ilvl w:val="0"/>
          <w:numId w:val="24"/>
        </w:numPr>
        <w:ind w:firstLine="480"/>
      </w:pPr>
      <w:r>
        <w:t>选择、更换基金销售机构，对基金销售机构的相关行为进行监督和处</w:t>
      </w:r>
    </w:p>
    <w:p w14:paraId="39DE09A1" w14:textId="77777777" w:rsidR="00E27E4E" w:rsidRDefault="00662EC8">
      <w:pPr>
        <w:spacing w:after="118"/>
        <w:ind w:left="-5"/>
      </w:pPr>
      <w:r>
        <w:t>理；</w:t>
      </w:r>
      <w:r>
        <w:rPr>
          <w:rFonts w:ascii="Times New Roman" w:eastAsia="Times New Roman" w:hAnsi="Times New Roman" w:cs="Times New Roman"/>
        </w:rPr>
        <w:t xml:space="preserve">  </w:t>
      </w:r>
    </w:p>
    <w:p w14:paraId="1624270E" w14:textId="77777777" w:rsidR="00E27E4E" w:rsidRDefault="00662EC8">
      <w:pPr>
        <w:numPr>
          <w:ilvl w:val="0"/>
          <w:numId w:val="24"/>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3FAF518" w14:textId="77777777" w:rsidR="00E27E4E" w:rsidRDefault="00662EC8">
      <w:pPr>
        <w:numPr>
          <w:ilvl w:val="0"/>
          <w:numId w:val="2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994540" w14:textId="77777777" w:rsidR="00E27E4E" w:rsidRDefault="00662EC8">
      <w:pPr>
        <w:numPr>
          <w:ilvl w:val="0"/>
          <w:numId w:val="24"/>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0C02968C" w14:textId="77777777" w:rsidR="00E27E4E" w:rsidRDefault="00662EC8">
      <w:pPr>
        <w:numPr>
          <w:ilvl w:val="0"/>
          <w:numId w:val="24"/>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563AB8" w14:textId="77777777" w:rsidR="00E27E4E" w:rsidRDefault="00662EC8">
      <w:pPr>
        <w:numPr>
          <w:ilvl w:val="0"/>
          <w:numId w:val="24"/>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39179816" w14:textId="77777777" w:rsidR="00E27E4E" w:rsidRDefault="00662EC8">
      <w:pPr>
        <w:numPr>
          <w:ilvl w:val="0"/>
          <w:numId w:val="24"/>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9324567" w14:textId="77777777" w:rsidR="00E27E4E" w:rsidRDefault="00662EC8">
      <w:pPr>
        <w:numPr>
          <w:ilvl w:val="0"/>
          <w:numId w:val="24"/>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89D7035" w14:textId="77777777" w:rsidR="00E27E4E" w:rsidRDefault="00662EC8">
      <w:pPr>
        <w:numPr>
          <w:ilvl w:val="0"/>
          <w:numId w:val="24"/>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AE6A1C1" w14:textId="77777777" w:rsidR="00E27E4E" w:rsidRDefault="00662EC8">
      <w:pPr>
        <w:numPr>
          <w:ilvl w:val="0"/>
          <w:numId w:val="24"/>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0CD856BD" w14:textId="77777777" w:rsidR="00E27E4E" w:rsidRDefault="00662EC8">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2843A2B" w14:textId="77777777" w:rsidR="00E27E4E" w:rsidRDefault="00662EC8">
      <w:pPr>
        <w:numPr>
          <w:ilvl w:val="0"/>
          <w:numId w:val="25"/>
        </w:numPr>
        <w:spacing w:after="121"/>
        <w:ind w:firstLine="480"/>
      </w:pPr>
      <w:r>
        <w:t>依法募集资金，办理基金份额的发售和登记事宜；</w:t>
      </w:r>
      <w:r>
        <w:rPr>
          <w:rFonts w:ascii="Times New Roman" w:eastAsia="Times New Roman" w:hAnsi="Times New Roman" w:cs="Times New Roman"/>
        </w:rPr>
        <w:t xml:space="preserve"> </w:t>
      </w:r>
    </w:p>
    <w:p w14:paraId="05B87597" w14:textId="77777777" w:rsidR="00E27E4E" w:rsidRDefault="00662EC8">
      <w:pPr>
        <w:numPr>
          <w:ilvl w:val="0"/>
          <w:numId w:val="25"/>
        </w:numPr>
        <w:spacing w:after="120"/>
        <w:ind w:firstLine="480"/>
      </w:pPr>
      <w:r>
        <w:t>办理基金备案手续；</w:t>
      </w:r>
      <w:r>
        <w:rPr>
          <w:rFonts w:ascii="Times New Roman" w:eastAsia="Times New Roman" w:hAnsi="Times New Roman" w:cs="Times New Roman"/>
        </w:rPr>
        <w:t xml:space="preserve"> </w:t>
      </w:r>
    </w:p>
    <w:p w14:paraId="1083DFE6" w14:textId="77777777" w:rsidR="00E27E4E" w:rsidRDefault="00662EC8">
      <w:pPr>
        <w:numPr>
          <w:ilvl w:val="0"/>
          <w:numId w:val="25"/>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E313D51" w14:textId="77777777" w:rsidR="00E27E4E" w:rsidRDefault="00662EC8">
      <w:pPr>
        <w:numPr>
          <w:ilvl w:val="0"/>
          <w:numId w:val="25"/>
        </w:numPr>
        <w:spacing w:after="2"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0A2032" w14:textId="77777777" w:rsidR="00E27E4E" w:rsidRDefault="00662EC8">
      <w:pPr>
        <w:numPr>
          <w:ilvl w:val="0"/>
          <w:numId w:val="25"/>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981FADA" w14:textId="77777777" w:rsidR="00E27E4E" w:rsidRDefault="00662EC8">
      <w:pPr>
        <w:spacing w:after="76"/>
        <w:ind w:left="-5"/>
      </w:pPr>
      <w:r>
        <w:t>管理，分别记账，进行证券投资；</w:t>
      </w:r>
      <w:r>
        <w:rPr>
          <w:rFonts w:ascii="Times New Roman" w:eastAsia="Times New Roman" w:hAnsi="Times New Roman" w:cs="Times New Roman"/>
        </w:rPr>
        <w:t xml:space="preserve"> </w:t>
      </w:r>
    </w:p>
    <w:p w14:paraId="1A814B20" w14:textId="77777777" w:rsidR="00E27E4E" w:rsidRDefault="00662EC8">
      <w:pPr>
        <w:numPr>
          <w:ilvl w:val="0"/>
          <w:numId w:val="25"/>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2BBA80" w14:textId="77777777" w:rsidR="00E27E4E" w:rsidRDefault="00662EC8">
      <w:pPr>
        <w:numPr>
          <w:ilvl w:val="0"/>
          <w:numId w:val="25"/>
        </w:numPr>
        <w:ind w:firstLine="480"/>
      </w:pPr>
      <w:r>
        <w:t>依法接受基金托管人的监督；</w:t>
      </w:r>
      <w:r>
        <w:rPr>
          <w:rFonts w:ascii="Times New Roman" w:eastAsia="Times New Roman" w:hAnsi="Times New Roman" w:cs="Times New Roman"/>
        </w:rPr>
        <w:t xml:space="preserve"> </w:t>
      </w:r>
    </w:p>
    <w:p w14:paraId="419EC353" w14:textId="77777777" w:rsidR="00E27E4E" w:rsidRDefault="00662EC8">
      <w:pPr>
        <w:numPr>
          <w:ilvl w:val="0"/>
          <w:numId w:val="25"/>
        </w:numPr>
        <w:ind w:firstLine="480"/>
      </w:pPr>
      <w:r>
        <w:t>采取适当合理的措施使计算基金份额认购、申购、赎回和注销价格的</w:t>
      </w:r>
    </w:p>
    <w:p w14:paraId="02B826B1" w14:textId="77777777" w:rsidR="00E27E4E" w:rsidRDefault="00662EC8">
      <w:pPr>
        <w:ind w:left="-5"/>
      </w:pPr>
      <w:r>
        <w:t>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6DB0F81D" w14:textId="77777777" w:rsidR="00E27E4E" w:rsidRDefault="00662EC8">
      <w:pPr>
        <w:numPr>
          <w:ilvl w:val="0"/>
          <w:numId w:val="25"/>
        </w:numPr>
        <w:ind w:firstLine="480"/>
      </w:pPr>
      <w:r>
        <w:t>进行基金会计核算并编制基金财务会计报告；</w:t>
      </w:r>
      <w:r>
        <w:rPr>
          <w:rFonts w:ascii="Times New Roman" w:eastAsia="Times New Roman" w:hAnsi="Times New Roman" w:cs="Times New Roman"/>
        </w:rPr>
        <w:t xml:space="preserve"> </w:t>
      </w:r>
    </w:p>
    <w:p w14:paraId="392B69FF" w14:textId="77777777" w:rsidR="00E27E4E" w:rsidRDefault="00662EC8">
      <w:pPr>
        <w:numPr>
          <w:ilvl w:val="0"/>
          <w:numId w:val="25"/>
        </w:numPr>
        <w:ind w:firstLine="480"/>
      </w:pPr>
      <w:r>
        <w:t>编制季度报告、中期报告和年度报告；</w:t>
      </w:r>
      <w:r>
        <w:rPr>
          <w:rFonts w:ascii="Times New Roman" w:eastAsia="Times New Roman" w:hAnsi="Times New Roman" w:cs="Times New Roman"/>
        </w:rPr>
        <w:t xml:space="preserve"> </w:t>
      </w:r>
    </w:p>
    <w:p w14:paraId="518E36F9" w14:textId="77777777" w:rsidR="00E27E4E" w:rsidRDefault="00662EC8">
      <w:pPr>
        <w:numPr>
          <w:ilvl w:val="0"/>
          <w:numId w:val="25"/>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57DFD868" w14:textId="77777777" w:rsidR="00E27E4E" w:rsidRDefault="00662EC8">
      <w:pPr>
        <w:numPr>
          <w:ilvl w:val="0"/>
          <w:numId w:val="25"/>
        </w:numPr>
        <w:spacing w:after="152" w:line="259" w:lineRule="auto"/>
        <w:ind w:firstLine="480"/>
      </w:pPr>
      <w:r>
        <w:t>保守基金商业秘密，不泄露基金投资计划、投资意向等。除《基金法》、</w:t>
      </w:r>
    </w:p>
    <w:p w14:paraId="417DE17A" w14:textId="77777777" w:rsidR="00E27E4E" w:rsidRDefault="00662EC8">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53FDB0B" w14:textId="77777777" w:rsidR="00E27E4E" w:rsidRDefault="00662EC8">
      <w:pPr>
        <w:numPr>
          <w:ilvl w:val="0"/>
          <w:numId w:val="25"/>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DC2E0AE" w14:textId="77777777" w:rsidR="00E27E4E" w:rsidRDefault="00662EC8">
      <w:pPr>
        <w:numPr>
          <w:ilvl w:val="0"/>
          <w:numId w:val="25"/>
        </w:numPr>
        <w:ind w:firstLine="480"/>
      </w:pPr>
      <w:r>
        <w:t>按规定受理申购与赎回申请，及时、足额支付赎回款项；</w:t>
      </w:r>
      <w:r>
        <w:rPr>
          <w:rFonts w:ascii="Times New Roman" w:eastAsia="Times New Roman" w:hAnsi="Times New Roman" w:cs="Times New Roman"/>
        </w:rPr>
        <w:t xml:space="preserve"> </w:t>
      </w:r>
    </w:p>
    <w:p w14:paraId="48324914" w14:textId="77777777" w:rsidR="00E27E4E" w:rsidRDefault="00662EC8">
      <w:pPr>
        <w:numPr>
          <w:ilvl w:val="0"/>
          <w:numId w:val="25"/>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C2A6440" w14:textId="77777777" w:rsidR="00E27E4E" w:rsidRDefault="00662EC8">
      <w:pPr>
        <w:numPr>
          <w:ilvl w:val="0"/>
          <w:numId w:val="25"/>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154B8E1" w14:textId="77777777" w:rsidR="00E27E4E" w:rsidRDefault="00662EC8">
      <w:pPr>
        <w:numPr>
          <w:ilvl w:val="0"/>
          <w:numId w:val="25"/>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A454A1B" w14:textId="77777777" w:rsidR="00E27E4E" w:rsidRDefault="00662EC8">
      <w:pPr>
        <w:numPr>
          <w:ilvl w:val="0"/>
          <w:numId w:val="25"/>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F38DAC1" w14:textId="77777777" w:rsidR="00E27E4E" w:rsidRDefault="00662EC8">
      <w:pPr>
        <w:numPr>
          <w:ilvl w:val="0"/>
          <w:numId w:val="25"/>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32CFC26" w14:textId="77777777" w:rsidR="00E27E4E" w:rsidRDefault="00662EC8">
      <w:pPr>
        <w:numPr>
          <w:ilvl w:val="0"/>
          <w:numId w:val="25"/>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FD21611" w14:textId="77777777" w:rsidR="00E27E4E" w:rsidRDefault="00662EC8">
      <w:pPr>
        <w:numPr>
          <w:ilvl w:val="0"/>
          <w:numId w:val="25"/>
        </w:numPr>
        <w:spacing w:after="12"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9A58954" w14:textId="77777777" w:rsidR="00E27E4E" w:rsidRDefault="00662EC8">
      <w:pPr>
        <w:numPr>
          <w:ilvl w:val="0"/>
          <w:numId w:val="25"/>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1E923ECC" w14:textId="77777777" w:rsidR="00E27E4E" w:rsidRDefault="00662EC8">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B7FE56F" w14:textId="77777777" w:rsidR="00E27E4E" w:rsidRDefault="00662EC8">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2491BE8C" w14:textId="77777777" w:rsidR="00E27E4E" w:rsidRDefault="00662EC8">
      <w:pPr>
        <w:numPr>
          <w:ilvl w:val="0"/>
          <w:numId w:val="26"/>
        </w:numPr>
        <w:ind w:firstLine="480"/>
      </w:pPr>
      <w:r>
        <w:t>建立并保存基金份</w:t>
      </w:r>
      <w:r>
        <w:t>额持有人名册；</w:t>
      </w:r>
      <w:r>
        <w:rPr>
          <w:rFonts w:ascii="Times New Roman" w:eastAsia="Times New Roman" w:hAnsi="Times New Roman" w:cs="Times New Roman"/>
        </w:rPr>
        <w:t xml:space="preserve"> </w:t>
      </w:r>
    </w:p>
    <w:p w14:paraId="0647D801" w14:textId="77777777" w:rsidR="00E27E4E" w:rsidRDefault="00662EC8">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0D365B5C" w14:textId="77777777" w:rsidR="00E27E4E" w:rsidRDefault="00662EC8">
      <w:r>
        <w:t>二、基金托管人</w:t>
      </w:r>
      <w:r>
        <w:rPr>
          <w:rFonts w:ascii="Times New Roman" w:eastAsia="Times New Roman" w:hAnsi="Times New Roman" w:cs="Times New Roman"/>
        </w:rPr>
        <w:t xml:space="preserve"> </w:t>
      </w:r>
    </w:p>
    <w:p w14:paraId="795B865A" w14:textId="77777777" w:rsidR="00E27E4E" w:rsidRDefault="00662EC8">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73E11CC" w14:textId="77777777" w:rsidR="00E27E4E" w:rsidRDefault="00662EC8">
      <w:pPr>
        <w:spacing w:after="6" w:line="379" w:lineRule="auto"/>
        <w:ind w:right="1167"/>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333D968D" w14:textId="77777777" w:rsidR="00E27E4E" w:rsidRDefault="00662EC8">
      <w:r>
        <w:t>法定代表人：田国立</w:t>
      </w:r>
      <w:r>
        <w:rPr>
          <w:rFonts w:ascii="Times New Roman" w:eastAsia="Times New Roman" w:hAnsi="Times New Roman" w:cs="Times New Roman"/>
        </w:rPr>
        <w:t xml:space="preserve"> </w:t>
      </w:r>
    </w:p>
    <w:p w14:paraId="5CC57816" w14:textId="77777777" w:rsidR="00E27E4E" w:rsidRDefault="00662EC8">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1E9CCE2B" w14:textId="77777777" w:rsidR="00E27E4E" w:rsidRDefault="00662EC8">
      <w:r>
        <w:t>批准设立机关和批准设立文号：中国银行业监督管理委员会银监复</w:t>
      </w:r>
    </w:p>
    <w:p w14:paraId="009E09DD" w14:textId="77777777" w:rsidR="00E27E4E" w:rsidRDefault="00662EC8">
      <w:pPr>
        <w:pStyle w:val="3"/>
      </w:pPr>
      <w:r>
        <w:t xml:space="preserve">[2004]143 </w:t>
      </w:r>
      <w:r>
        <w:rPr>
          <w:rFonts w:ascii="宋体" w:eastAsia="宋体" w:hAnsi="宋体" w:cs="宋体"/>
        </w:rPr>
        <w:t>号</w:t>
      </w:r>
      <w:r>
        <w:t xml:space="preserve"> </w:t>
      </w:r>
    </w:p>
    <w:p w14:paraId="49ED0647" w14:textId="77777777" w:rsidR="00E27E4E" w:rsidRDefault="00662EC8">
      <w:r>
        <w:t>组织形式：股份有限公司</w:t>
      </w:r>
      <w:r>
        <w:rPr>
          <w:rFonts w:ascii="Times New Roman" w:eastAsia="Times New Roman" w:hAnsi="Times New Roman" w:cs="Times New Roman"/>
        </w:rPr>
        <w:t xml:space="preserve"> </w:t>
      </w:r>
    </w:p>
    <w:p w14:paraId="2516A4F7" w14:textId="77777777" w:rsidR="00E27E4E" w:rsidRDefault="00662EC8">
      <w:pPr>
        <w:spacing w:after="2" w:line="377" w:lineRule="auto"/>
        <w:ind w:right="2607"/>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70C36E7F" w14:textId="77777777" w:rsidR="00E27E4E" w:rsidRDefault="00662EC8">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1472E504" w14:textId="77777777" w:rsidR="00E27E4E" w:rsidRDefault="00662EC8">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6C88D11" w14:textId="77777777" w:rsidR="00E27E4E" w:rsidRDefault="00662EC8">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6D88B03" w14:textId="77777777" w:rsidR="00E27E4E" w:rsidRDefault="00662EC8">
      <w:pPr>
        <w:numPr>
          <w:ilvl w:val="0"/>
          <w:numId w:val="27"/>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C59B0A7" w14:textId="77777777" w:rsidR="00E27E4E" w:rsidRDefault="00662EC8">
      <w:pPr>
        <w:numPr>
          <w:ilvl w:val="0"/>
          <w:numId w:val="27"/>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7DAEA34" w14:textId="77777777" w:rsidR="00E27E4E" w:rsidRDefault="00662EC8">
      <w:pPr>
        <w:numPr>
          <w:ilvl w:val="0"/>
          <w:numId w:val="27"/>
        </w:numPr>
        <w:spacing w:after="158" w:line="372" w:lineRule="auto"/>
        <w:ind w:firstLine="480"/>
      </w:pPr>
      <w:r>
        <w:t>监督基金管理人对本基金的投资运作，如发现基金管理人有违反《基金合同》及国家法律法规行为，对基金财产、其他当事人的利益造成重大损失的情形，有权呈报中国证监会，并采取必要措施保护</w:t>
      </w:r>
      <w:r>
        <w:t>基金投资者的利益；</w:t>
      </w:r>
      <w:r>
        <w:rPr>
          <w:rFonts w:ascii="Times New Roman" w:eastAsia="Times New Roman" w:hAnsi="Times New Roman" w:cs="Times New Roman"/>
        </w:rPr>
        <w:t xml:space="preserve">  </w:t>
      </w:r>
    </w:p>
    <w:p w14:paraId="2457D08B" w14:textId="77777777" w:rsidR="00E27E4E" w:rsidRDefault="00662EC8">
      <w:pPr>
        <w:numPr>
          <w:ilvl w:val="0"/>
          <w:numId w:val="27"/>
        </w:numPr>
        <w:spacing w:after="0" w:line="379" w:lineRule="auto"/>
        <w:ind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57E81D84" w14:textId="77777777" w:rsidR="00E27E4E" w:rsidRDefault="00662EC8">
      <w:pPr>
        <w:numPr>
          <w:ilvl w:val="0"/>
          <w:numId w:val="27"/>
        </w:numPr>
        <w:ind w:firstLine="480"/>
      </w:pPr>
      <w:r>
        <w:t>提议召开或召集基金份额持有人大会；</w:t>
      </w:r>
      <w:r>
        <w:rPr>
          <w:rFonts w:ascii="Times New Roman" w:eastAsia="Times New Roman" w:hAnsi="Times New Roman" w:cs="Times New Roman"/>
        </w:rPr>
        <w:t xml:space="preserve"> </w:t>
      </w:r>
    </w:p>
    <w:p w14:paraId="7EC1338E" w14:textId="77777777" w:rsidR="00E27E4E" w:rsidRDefault="00662EC8">
      <w:pPr>
        <w:numPr>
          <w:ilvl w:val="0"/>
          <w:numId w:val="27"/>
        </w:numPr>
        <w:ind w:firstLine="480"/>
      </w:pPr>
      <w:r>
        <w:t>在基金管理人更换时，提名新的基金管理人；</w:t>
      </w:r>
      <w:r>
        <w:rPr>
          <w:rFonts w:ascii="Times New Roman" w:eastAsia="Times New Roman" w:hAnsi="Times New Roman" w:cs="Times New Roman"/>
        </w:rPr>
        <w:t xml:space="preserve"> </w:t>
      </w:r>
    </w:p>
    <w:p w14:paraId="54E3D049" w14:textId="77777777" w:rsidR="00E27E4E" w:rsidRDefault="00662EC8">
      <w:pPr>
        <w:numPr>
          <w:ilvl w:val="0"/>
          <w:numId w:val="27"/>
        </w:numPr>
        <w:ind w:firstLine="480"/>
      </w:pPr>
      <w:r>
        <w:t>法律法规及中国证监会规定的和《基金合同》约定的其他权利。</w:t>
      </w:r>
      <w:r>
        <w:rPr>
          <w:rFonts w:ascii="Times New Roman" w:eastAsia="Times New Roman" w:hAnsi="Times New Roman" w:cs="Times New Roman"/>
        </w:rPr>
        <w:t xml:space="preserve"> </w:t>
      </w:r>
    </w:p>
    <w:p w14:paraId="42BA6A8B" w14:textId="77777777" w:rsidR="00E27E4E" w:rsidRDefault="00662EC8">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496312A" w14:textId="77777777" w:rsidR="00E27E4E" w:rsidRDefault="00662EC8">
      <w:pPr>
        <w:numPr>
          <w:ilvl w:val="0"/>
          <w:numId w:val="28"/>
        </w:numPr>
        <w:ind w:firstLine="480"/>
      </w:pPr>
      <w:r>
        <w:t>以诚实信用、勤勉尽责的原则持有并安全保管基金财产；</w:t>
      </w:r>
      <w:r>
        <w:rPr>
          <w:rFonts w:ascii="Times New Roman" w:eastAsia="Times New Roman" w:hAnsi="Times New Roman" w:cs="Times New Roman"/>
        </w:rPr>
        <w:t xml:space="preserve"> </w:t>
      </w:r>
    </w:p>
    <w:p w14:paraId="10E8C37F" w14:textId="77777777" w:rsidR="00E27E4E" w:rsidRDefault="00662EC8">
      <w:pPr>
        <w:numPr>
          <w:ilvl w:val="0"/>
          <w:numId w:val="28"/>
        </w:numPr>
        <w:spacing w:after="0" w:line="379" w:lineRule="auto"/>
        <w:ind w:firstLine="480"/>
      </w:pPr>
      <w:r>
        <w:t>设立专门的基金托管部门，具有符合要求的营业场所，配备足够的、合格的熟悉基金托管业务的专职人员，负责基金财产托管</w:t>
      </w:r>
      <w:r>
        <w:t>事宜；</w:t>
      </w:r>
      <w:r>
        <w:rPr>
          <w:rFonts w:ascii="Times New Roman" w:eastAsia="Times New Roman" w:hAnsi="Times New Roman" w:cs="Times New Roman"/>
        </w:rPr>
        <w:t xml:space="preserve"> </w:t>
      </w:r>
    </w:p>
    <w:p w14:paraId="4CA08B32" w14:textId="77777777" w:rsidR="00E27E4E" w:rsidRDefault="00662EC8">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608CF83" w14:textId="77777777" w:rsidR="00E27E4E" w:rsidRDefault="00662EC8">
      <w:pPr>
        <w:numPr>
          <w:ilvl w:val="0"/>
          <w:numId w:val="28"/>
        </w:numPr>
        <w:spacing w:after="0" w:line="379" w:lineRule="auto"/>
        <w:ind w:firstLine="480"/>
      </w:pPr>
      <w:r>
        <w:t>除依据《基金法》、《基金合同》及其他有关规定外，不得利用基金财产为自己及任何第三人谋取非法利益，不得委托第三人托管基金财产；</w:t>
      </w:r>
      <w:r>
        <w:rPr>
          <w:rFonts w:ascii="Times New Roman" w:eastAsia="Times New Roman" w:hAnsi="Times New Roman" w:cs="Times New Roman"/>
        </w:rPr>
        <w:t xml:space="preserve"> </w:t>
      </w:r>
    </w:p>
    <w:p w14:paraId="5B0D9FF7" w14:textId="77777777" w:rsidR="00E27E4E" w:rsidRDefault="00662EC8">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4BEBC98" w14:textId="77777777" w:rsidR="00E27E4E" w:rsidRDefault="00662EC8">
      <w:pPr>
        <w:numPr>
          <w:ilvl w:val="0"/>
          <w:numId w:val="2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455E259" w14:textId="77777777" w:rsidR="00E27E4E" w:rsidRDefault="00662EC8">
      <w:pPr>
        <w:numPr>
          <w:ilvl w:val="0"/>
          <w:numId w:val="28"/>
        </w:numPr>
        <w:spacing w:after="0" w:line="379" w:lineRule="auto"/>
        <w:ind w:firstLine="480"/>
      </w:pPr>
      <w:r>
        <w:t>保守基金商业秘密，除法律法规、《基金法》、《基金合同》以及其他有关规定另有规定外，在基金信息公开披露前予以保密，不得向他人泄露；</w:t>
      </w:r>
      <w:r>
        <w:rPr>
          <w:rFonts w:ascii="Times New Roman" w:eastAsia="Times New Roman" w:hAnsi="Times New Roman" w:cs="Times New Roman"/>
        </w:rPr>
        <w:t xml:space="preserve"> </w:t>
      </w:r>
    </w:p>
    <w:p w14:paraId="3DD91C9D" w14:textId="77777777" w:rsidR="00E27E4E" w:rsidRDefault="00662EC8">
      <w:pPr>
        <w:numPr>
          <w:ilvl w:val="0"/>
          <w:numId w:val="28"/>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D2B9A49" w14:textId="77777777" w:rsidR="00E27E4E" w:rsidRDefault="00662EC8">
      <w:pPr>
        <w:numPr>
          <w:ilvl w:val="0"/>
          <w:numId w:val="28"/>
        </w:numPr>
        <w:ind w:firstLine="480"/>
      </w:pPr>
      <w:r>
        <w:t>办理与基金托管业务活动有关的信息披露事项；</w:t>
      </w:r>
      <w:r>
        <w:rPr>
          <w:rFonts w:ascii="Times New Roman" w:eastAsia="Times New Roman" w:hAnsi="Times New Roman" w:cs="Times New Roman"/>
        </w:rPr>
        <w:t xml:space="preserve"> </w:t>
      </w:r>
    </w:p>
    <w:p w14:paraId="1CCAC7E6" w14:textId="77777777" w:rsidR="00E27E4E" w:rsidRDefault="00662EC8">
      <w:pPr>
        <w:numPr>
          <w:ilvl w:val="0"/>
          <w:numId w:val="28"/>
        </w:numPr>
        <w:spacing w:after="0" w:line="366" w:lineRule="auto"/>
        <w:ind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rPr>
          <w:sz w:val="21"/>
        </w:rPr>
        <w:t>，</w:t>
      </w:r>
      <w:r>
        <w:t>保存期限按照法律法规的要求执行；</w:t>
      </w:r>
      <w:r>
        <w:rPr>
          <w:rFonts w:ascii="Times New Roman" w:eastAsia="Times New Roman" w:hAnsi="Times New Roman" w:cs="Times New Roman"/>
        </w:rPr>
        <w:t xml:space="preserve"> </w:t>
      </w:r>
    </w:p>
    <w:p w14:paraId="2A63932E" w14:textId="77777777" w:rsidR="00E27E4E" w:rsidRDefault="00662EC8">
      <w:pPr>
        <w:numPr>
          <w:ilvl w:val="0"/>
          <w:numId w:val="29"/>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49121045" w14:textId="77777777" w:rsidR="00E27E4E" w:rsidRDefault="00662EC8">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5507089F" w14:textId="77777777" w:rsidR="00E27E4E" w:rsidRDefault="00662EC8">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9E2A8A3" w14:textId="77777777" w:rsidR="00E27E4E" w:rsidRDefault="00662EC8">
      <w:pPr>
        <w:numPr>
          <w:ilvl w:val="0"/>
          <w:numId w:val="29"/>
        </w:numPr>
        <w:spacing w:after="1" w:line="379" w:lineRule="auto"/>
        <w:ind w:firstLine="480"/>
      </w:pPr>
      <w:r>
        <w:t>依据《基金法》、《基金合同》及其他有关规定，召集</w:t>
      </w:r>
      <w:r>
        <w:t>基金份额持有人大会或配合基金管理人、基金份额持有人依法召集基金份额持有人大会；</w:t>
      </w:r>
      <w:r>
        <w:rPr>
          <w:rFonts w:ascii="Times New Roman" w:eastAsia="Times New Roman" w:hAnsi="Times New Roman" w:cs="Times New Roman"/>
        </w:rPr>
        <w:t xml:space="preserve"> </w:t>
      </w:r>
    </w:p>
    <w:p w14:paraId="576C25C4" w14:textId="77777777" w:rsidR="00E27E4E" w:rsidRDefault="00662EC8">
      <w:pPr>
        <w:numPr>
          <w:ilvl w:val="0"/>
          <w:numId w:val="29"/>
        </w:numPr>
        <w:ind w:firstLine="480"/>
      </w:pPr>
      <w:r>
        <w:t>按照《基金合同》和《托管协议》的规定监督基金管理人的投资运作；</w:t>
      </w:r>
      <w:r>
        <w:rPr>
          <w:rFonts w:ascii="Times New Roman" w:eastAsia="Times New Roman" w:hAnsi="Times New Roman" w:cs="Times New Roman"/>
        </w:rPr>
        <w:t xml:space="preserve"> </w:t>
      </w:r>
    </w:p>
    <w:p w14:paraId="6AF1C504" w14:textId="77777777" w:rsidR="00E27E4E" w:rsidRDefault="00662EC8">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8200B1C" w14:textId="77777777" w:rsidR="00E27E4E" w:rsidRDefault="00662EC8">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057174C" w14:textId="77777777" w:rsidR="00E27E4E" w:rsidRDefault="00662EC8">
      <w:pPr>
        <w:numPr>
          <w:ilvl w:val="0"/>
          <w:numId w:val="29"/>
        </w:numPr>
        <w:spacing w:after="0" w:line="379" w:lineRule="auto"/>
        <w:ind w:firstLine="480"/>
      </w:pPr>
      <w:r>
        <w:t>因基金托管人过错违反《基金合同》导致基金财产损失时，应承担赔偿责任，其赔偿责任不因其退任而免除；</w:t>
      </w:r>
      <w:r>
        <w:rPr>
          <w:rFonts w:ascii="Times New Roman" w:eastAsia="Times New Roman" w:hAnsi="Times New Roman" w:cs="Times New Roman"/>
        </w:rPr>
        <w:t xml:space="preserve"> </w:t>
      </w:r>
    </w:p>
    <w:p w14:paraId="0825AE8E" w14:textId="77777777" w:rsidR="00E27E4E" w:rsidRDefault="00662EC8">
      <w:pPr>
        <w:numPr>
          <w:ilvl w:val="0"/>
          <w:numId w:val="29"/>
        </w:numPr>
        <w:spacing w:after="0" w:line="379" w:lineRule="auto"/>
        <w:ind w:firstLine="480"/>
      </w:pP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28A63F4D" w14:textId="77777777" w:rsidR="00E27E4E" w:rsidRDefault="00662EC8">
      <w:pPr>
        <w:numPr>
          <w:ilvl w:val="0"/>
          <w:numId w:val="29"/>
        </w:numPr>
        <w:ind w:firstLine="480"/>
      </w:pPr>
      <w:r>
        <w:t>执行</w:t>
      </w:r>
      <w:r>
        <w:t>生效的基金份额持有人大会的决议；</w:t>
      </w:r>
      <w:r>
        <w:rPr>
          <w:rFonts w:ascii="Times New Roman" w:eastAsia="Times New Roman" w:hAnsi="Times New Roman" w:cs="Times New Roman"/>
        </w:rPr>
        <w:t xml:space="preserve"> </w:t>
      </w:r>
    </w:p>
    <w:p w14:paraId="0CD72BEA" w14:textId="77777777" w:rsidR="00E27E4E" w:rsidRDefault="00662EC8">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35BC79AA" w14:textId="77777777" w:rsidR="00E27E4E" w:rsidRDefault="00662EC8">
      <w:r>
        <w:t>三、基金份额持有人</w:t>
      </w:r>
      <w:r>
        <w:rPr>
          <w:rFonts w:ascii="Times New Roman" w:eastAsia="Times New Roman" w:hAnsi="Times New Roman" w:cs="Times New Roman"/>
        </w:rPr>
        <w:t xml:space="preserve"> </w:t>
      </w:r>
    </w:p>
    <w:p w14:paraId="1A943771" w14:textId="77777777" w:rsidR="00E27E4E" w:rsidRDefault="00662EC8">
      <w:pPr>
        <w:spacing w:after="125"/>
      </w:pPr>
      <w:r>
        <w:t>基金投资者持有本基金基金份额的行为即视为对《基金合同》的承认和接受，</w:t>
      </w:r>
    </w:p>
    <w:p w14:paraId="431FA4DF" w14:textId="77777777" w:rsidR="00E27E4E" w:rsidRDefault="00662EC8">
      <w:pPr>
        <w:spacing w:after="22"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004C90B" w14:textId="77777777" w:rsidR="00E27E4E" w:rsidRDefault="00662EC8">
      <w:r>
        <w:t>本基金每份基金份额具有同等的合法权益。</w:t>
      </w:r>
      <w:r>
        <w:rPr>
          <w:rFonts w:ascii="Times New Roman" w:eastAsia="Times New Roman" w:hAnsi="Times New Roman" w:cs="Times New Roman"/>
        </w:rPr>
        <w:t xml:space="preserve"> </w:t>
      </w:r>
    </w:p>
    <w:p w14:paraId="42A17028" w14:textId="77777777" w:rsidR="00E27E4E" w:rsidRDefault="00662EC8">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587B1C" w14:textId="77777777" w:rsidR="00E27E4E" w:rsidRDefault="00662EC8">
      <w:pPr>
        <w:numPr>
          <w:ilvl w:val="0"/>
          <w:numId w:val="30"/>
        </w:numPr>
        <w:ind w:firstLine="480"/>
      </w:pPr>
      <w:r>
        <w:t>分享基金财产收益；</w:t>
      </w:r>
      <w:r>
        <w:rPr>
          <w:rFonts w:ascii="Times New Roman" w:eastAsia="Times New Roman" w:hAnsi="Times New Roman" w:cs="Times New Roman"/>
        </w:rPr>
        <w:t xml:space="preserve"> </w:t>
      </w:r>
    </w:p>
    <w:p w14:paraId="4B77AD13" w14:textId="77777777" w:rsidR="00E27E4E" w:rsidRDefault="00662EC8">
      <w:pPr>
        <w:numPr>
          <w:ilvl w:val="0"/>
          <w:numId w:val="30"/>
        </w:numPr>
        <w:ind w:firstLine="480"/>
      </w:pPr>
      <w:r>
        <w:t>参与分配清算后的剩余基金财产；</w:t>
      </w:r>
      <w:r>
        <w:rPr>
          <w:rFonts w:ascii="Times New Roman" w:eastAsia="Times New Roman" w:hAnsi="Times New Roman" w:cs="Times New Roman"/>
        </w:rPr>
        <w:t xml:space="preserve"> </w:t>
      </w:r>
    </w:p>
    <w:p w14:paraId="49378BD1" w14:textId="77777777" w:rsidR="00E27E4E" w:rsidRDefault="00662EC8">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72FBA990" w14:textId="77777777" w:rsidR="00E27E4E" w:rsidRDefault="00662EC8">
      <w:pPr>
        <w:numPr>
          <w:ilvl w:val="0"/>
          <w:numId w:val="30"/>
        </w:numPr>
        <w:ind w:firstLine="480"/>
      </w:pPr>
      <w:r>
        <w:t>按照规定要求召开或召集基金份额持有人大会；</w:t>
      </w:r>
      <w:r>
        <w:rPr>
          <w:rFonts w:ascii="Times New Roman" w:eastAsia="Times New Roman" w:hAnsi="Times New Roman" w:cs="Times New Roman"/>
        </w:rPr>
        <w:t xml:space="preserve"> </w:t>
      </w:r>
    </w:p>
    <w:p w14:paraId="3BA4F4F2" w14:textId="77777777" w:rsidR="00E27E4E" w:rsidRDefault="00662EC8">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255B6AA" w14:textId="77777777" w:rsidR="00E27E4E" w:rsidRDefault="00662EC8">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6D4D6DEC" w14:textId="77777777" w:rsidR="00E27E4E" w:rsidRDefault="00662EC8">
      <w:pPr>
        <w:numPr>
          <w:ilvl w:val="0"/>
          <w:numId w:val="30"/>
        </w:numPr>
        <w:ind w:firstLine="480"/>
      </w:pPr>
      <w:r>
        <w:t>监督基金管理人的投资运作；</w:t>
      </w:r>
      <w:r>
        <w:rPr>
          <w:rFonts w:ascii="Times New Roman" w:eastAsia="Times New Roman" w:hAnsi="Times New Roman" w:cs="Times New Roman"/>
        </w:rPr>
        <w:t xml:space="preserve"> </w:t>
      </w:r>
    </w:p>
    <w:p w14:paraId="4E7EF297" w14:textId="77777777" w:rsidR="00E27E4E" w:rsidRDefault="00662EC8">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72D6E6F" w14:textId="77777777" w:rsidR="00E27E4E" w:rsidRDefault="00662EC8">
      <w:pPr>
        <w:numPr>
          <w:ilvl w:val="0"/>
          <w:numId w:val="30"/>
        </w:numPr>
        <w:ind w:firstLine="480"/>
      </w:pPr>
      <w:r>
        <w:t>法律法规及中国证监会规定的和《基金合同》约定的其</w:t>
      </w:r>
      <w:r>
        <w:t>他权利。</w:t>
      </w:r>
      <w:r>
        <w:rPr>
          <w:rFonts w:ascii="Times New Roman" w:eastAsia="Times New Roman" w:hAnsi="Times New Roman" w:cs="Times New Roman"/>
        </w:rPr>
        <w:t xml:space="preserve"> </w:t>
      </w:r>
    </w:p>
    <w:p w14:paraId="24F28187" w14:textId="77777777" w:rsidR="00E27E4E" w:rsidRDefault="00662EC8">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5FCC6C" w14:textId="77777777" w:rsidR="00E27E4E" w:rsidRDefault="00662EC8">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2431FD70" w14:textId="77777777" w:rsidR="00E27E4E" w:rsidRDefault="00662EC8">
      <w:pPr>
        <w:numPr>
          <w:ilvl w:val="0"/>
          <w:numId w:val="31"/>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CD47FFD" w14:textId="77777777" w:rsidR="00E27E4E" w:rsidRDefault="00662EC8">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6F3EDFA1" w14:textId="77777777" w:rsidR="00E27E4E" w:rsidRDefault="00662EC8">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5A1611B5" w14:textId="77777777" w:rsidR="00E27E4E" w:rsidRDefault="00662EC8">
      <w:pPr>
        <w:numPr>
          <w:ilvl w:val="0"/>
          <w:numId w:val="3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BB22E17" w14:textId="77777777" w:rsidR="00E27E4E" w:rsidRDefault="00662EC8">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1D9ED9F6" w14:textId="77777777" w:rsidR="00E27E4E" w:rsidRDefault="00662EC8">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721C6F48" w14:textId="77777777" w:rsidR="00E27E4E" w:rsidRDefault="00662EC8">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47E610D8" w14:textId="77777777" w:rsidR="00E27E4E" w:rsidRDefault="00662EC8">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602119B1" w14:textId="77777777" w:rsidR="00E27E4E" w:rsidRDefault="00662EC8">
      <w:pPr>
        <w:pStyle w:val="1"/>
        <w:ind w:left="10" w:right="123"/>
      </w:pPr>
      <w:bookmarkStart w:id="7" w:name="_Toc6223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0E3725D" w14:textId="77777777" w:rsidR="00E27E4E" w:rsidRDefault="00662EC8">
      <w:pPr>
        <w:spacing w:after="170" w:line="259" w:lineRule="auto"/>
        <w:ind w:left="418" w:firstLine="0"/>
      </w:pPr>
      <w:r>
        <w:rPr>
          <w:rFonts w:ascii="Times New Roman" w:eastAsia="Times New Roman" w:hAnsi="Times New Roman" w:cs="Times New Roman"/>
        </w:rPr>
        <w:t xml:space="preserve"> </w:t>
      </w:r>
    </w:p>
    <w:p w14:paraId="60A75C89" w14:textId="77777777" w:rsidR="00E27E4E" w:rsidRDefault="00662EC8">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F95CC43" w14:textId="77777777" w:rsidR="00E27E4E" w:rsidRDefault="00662EC8">
      <w:r>
        <w:t>本基金的基金份额持有人大会不设立日常机构。</w:t>
      </w:r>
      <w:r>
        <w:rPr>
          <w:rFonts w:ascii="Times New Roman" w:eastAsia="Times New Roman" w:hAnsi="Times New Roman" w:cs="Times New Roman"/>
        </w:rPr>
        <w:t xml:space="preserve"> </w:t>
      </w:r>
    </w:p>
    <w:p w14:paraId="00C9EDAD" w14:textId="77777777" w:rsidR="00E27E4E" w:rsidRDefault="00662EC8">
      <w:r>
        <w:t>一、召开事由</w:t>
      </w:r>
      <w:r>
        <w:rPr>
          <w:rFonts w:ascii="Times New Roman" w:eastAsia="Times New Roman" w:hAnsi="Times New Roman" w:cs="Times New Roman"/>
        </w:rPr>
        <w:t xml:space="preserve"> </w:t>
      </w:r>
    </w:p>
    <w:p w14:paraId="5DAFB653" w14:textId="77777777" w:rsidR="00E27E4E" w:rsidRDefault="00662EC8">
      <w:pPr>
        <w:spacing w:after="47" w:line="380"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8F27C00" w14:textId="77777777" w:rsidR="00E27E4E" w:rsidRDefault="00662EC8">
      <w:pPr>
        <w:numPr>
          <w:ilvl w:val="0"/>
          <w:numId w:val="32"/>
        </w:numPr>
        <w:spacing w:after="120"/>
        <w:ind w:firstLine="480"/>
      </w:pPr>
      <w:r>
        <w:t>终止《基金合同》；</w:t>
      </w:r>
      <w:r>
        <w:rPr>
          <w:rFonts w:ascii="Times New Roman" w:eastAsia="Times New Roman" w:hAnsi="Times New Roman" w:cs="Times New Roman"/>
        </w:rPr>
        <w:t xml:space="preserve"> </w:t>
      </w:r>
    </w:p>
    <w:p w14:paraId="498BD5E1" w14:textId="77777777" w:rsidR="00E27E4E" w:rsidRDefault="00662EC8">
      <w:pPr>
        <w:numPr>
          <w:ilvl w:val="0"/>
          <w:numId w:val="32"/>
        </w:numPr>
        <w:spacing w:after="122"/>
        <w:ind w:firstLine="480"/>
      </w:pPr>
      <w:r>
        <w:t>更换基金管理人；</w:t>
      </w:r>
      <w:r>
        <w:rPr>
          <w:rFonts w:ascii="Times New Roman" w:eastAsia="Times New Roman" w:hAnsi="Times New Roman" w:cs="Times New Roman"/>
        </w:rPr>
        <w:t xml:space="preserve"> </w:t>
      </w:r>
    </w:p>
    <w:p w14:paraId="1498F654" w14:textId="77777777" w:rsidR="00E27E4E" w:rsidRDefault="00662EC8">
      <w:pPr>
        <w:numPr>
          <w:ilvl w:val="0"/>
          <w:numId w:val="32"/>
        </w:numPr>
        <w:spacing w:after="120"/>
        <w:ind w:firstLine="480"/>
      </w:pPr>
      <w:r>
        <w:t>更换基金托管人；</w:t>
      </w:r>
      <w:r>
        <w:rPr>
          <w:rFonts w:ascii="Times New Roman" w:eastAsia="Times New Roman" w:hAnsi="Times New Roman" w:cs="Times New Roman"/>
        </w:rPr>
        <w:t xml:space="preserve"> </w:t>
      </w:r>
    </w:p>
    <w:p w14:paraId="4B2EA2F9" w14:textId="77777777" w:rsidR="00E27E4E" w:rsidRDefault="00662EC8">
      <w:pPr>
        <w:numPr>
          <w:ilvl w:val="0"/>
          <w:numId w:val="32"/>
        </w:numPr>
        <w:spacing w:after="120"/>
        <w:ind w:firstLine="480"/>
      </w:pPr>
      <w:r>
        <w:t>转换基金运作方式；</w:t>
      </w:r>
      <w:r>
        <w:rPr>
          <w:rFonts w:ascii="Times New Roman" w:eastAsia="Times New Roman" w:hAnsi="Times New Roman" w:cs="Times New Roman"/>
        </w:rPr>
        <w:t xml:space="preserve"> </w:t>
      </w:r>
    </w:p>
    <w:p w14:paraId="572EF59C" w14:textId="77777777" w:rsidR="00E27E4E" w:rsidRDefault="00662EC8">
      <w:pPr>
        <w:numPr>
          <w:ilvl w:val="0"/>
          <w:numId w:val="32"/>
        </w:numPr>
        <w:spacing w:after="0" w:line="359" w:lineRule="auto"/>
        <w:ind w:firstLine="480"/>
      </w:pPr>
      <w:r>
        <w:t>调整基金管理人、基金托管人的报酬标准或提高销售服务费率，但法律法规要求调整该等报酬或提高销售服</w:t>
      </w:r>
      <w:r>
        <w:t>务费率的除外；</w:t>
      </w:r>
      <w:r>
        <w:rPr>
          <w:rFonts w:ascii="Times New Roman" w:eastAsia="Times New Roman" w:hAnsi="Times New Roman" w:cs="Times New Roman"/>
        </w:rPr>
        <w:t xml:space="preserve"> </w:t>
      </w:r>
    </w:p>
    <w:p w14:paraId="3F9142A1" w14:textId="77777777" w:rsidR="00E27E4E" w:rsidRDefault="00662EC8">
      <w:pPr>
        <w:numPr>
          <w:ilvl w:val="0"/>
          <w:numId w:val="32"/>
        </w:numPr>
        <w:spacing w:after="120"/>
        <w:ind w:firstLine="480"/>
      </w:pPr>
      <w:r>
        <w:t>变更基金类别；</w:t>
      </w:r>
      <w:r>
        <w:rPr>
          <w:rFonts w:ascii="Times New Roman" w:eastAsia="Times New Roman" w:hAnsi="Times New Roman" w:cs="Times New Roman"/>
        </w:rPr>
        <w:t xml:space="preserve"> </w:t>
      </w:r>
    </w:p>
    <w:p w14:paraId="42B5F5FA" w14:textId="77777777" w:rsidR="00E27E4E" w:rsidRDefault="00662EC8">
      <w:pPr>
        <w:numPr>
          <w:ilvl w:val="0"/>
          <w:numId w:val="32"/>
        </w:numPr>
        <w:spacing w:after="123"/>
        <w:ind w:firstLine="480"/>
      </w:pPr>
      <w:r>
        <w:t>本基金与其他基金的合并；</w:t>
      </w:r>
      <w:r>
        <w:rPr>
          <w:rFonts w:ascii="Times New Roman" w:eastAsia="Times New Roman" w:hAnsi="Times New Roman" w:cs="Times New Roman"/>
        </w:rPr>
        <w:t xml:space="preserve"> </w:t>
      </w:r>
    </w:p>
    <w:p w14:paraId="59AA4957" w14:textId="77777777" w:rsidR="00E27E4E" w:rsidRDefault="00662EC8">
      <w:pPr>
        <w:numPr>
          <w:ilvl w:val="0"/>
          <w:numId w:val="32"/>
        </w:numPr>
        <w:spacing w:after="121"/>
        <w:ind w:firstLine="480"/>
      </w:pPr>
      <w:r>
        <w:t>变更基金投资目标、范围或策略；</w:t>
      </w:r>
      <w:r>
        <w:rPr>
          <w:rFonts w:ascii="Times New Roman" w:eastAsia="Times New Roman" w:hAnsi="Times New Roman" w:cs="Times New Roman"/>
        </w:rPr>
        <w:t xml:space="preserve"> </w:t>
      </w:r>
    </w:p>
    <w:p w14:paraId="74CC806B" w14:textId="77777777" w:rsidR="00E27E4E" w:rsidRDefault="00662EC8">
      <w:pPr>
        <w:numPr>
          <w:ilvl w:val="0"/>
          <w:numId w:val="32"/>
        </w:numPr>
        <w:spacing w:after="120"/>
        <w:ind w:firstLine="480"/>
      </w:pPr>
      <w:r>
        <w:t>变更基金份额持有人大会程序；</w:t>
      </w:r>
      <w:r>
        <w:rPr>
          <w:rFonts w:ascii="Times New Roman" w:eastAsia="Times New Roman" w:hAnsi="Times New Roman" w:cs="Times New Roman"/>
        </w:rPr>
        <w:t xml:space="preserve"> </w:t>
      </w:r>
    </w:p>
    <w:p w14:paraId="646785B3" w14:textId="77777777" w:rsidR="00E27E4E" w:rsidRDefault="00662EC8">
      <w:pPr>
        <w:numPr>
          <w:ilvl w:val="0"/>
          <w:numId w:val="32"/>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7281158A" w14:textId="77777777" w:rsidR="00E27E4E" w:rsidRDefault="00662EC8">
      <w:pPr>
        <w:numPr>
          <w:ilvl w:val="0"/>
          <w:numId w:val="32"/>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D245674" w14:textId="77777777" w:rsidR="00E27E4E" w:rsidRDefault="00662EC8">
      <w:pPr>
        <w:numPr>
          <w:ilvl w:val="0"/>
          <w:numId w:val="32"/>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56157BC7" w14:textId="77777777" w:rsidR="00E27E4E" w:rsidRDefault="00662EC8">
      <w:pPr>
        <w:numPr>
          <w:ilvl w:val="0"/>
          <w:numId w:val="32"/>
        </w:numPr>
        <w:spacing w:after="121"/>
        <w:ind w:firstLine="480"/>
      </w:pPr>
      <w:r>
        <w:t>法律法规、《基金合同》或中国证监会规定的其他应当召开基金份额</w:t>
      </w:r>
    </w:p>
    <w:p w14:paraId="113A60C1" w14:textId="77777777" w:rsidR="00E27E4E" w:rsidRDefault="00662EC8">
      <w:pPr>
        <w:spacing w:after="75"/>
        <w:ind w:left="-5"/>
      </w:pPr>
      <w:r>
        <w:t>持有人大会的事项。</w:t>
      </w:r>
      <w:r>
        <w:rPr>
          <w:rFonts w:ascii="Times New Roman" w:eastAsia="Times New Roman" w:hAnsi="Times New Roman" w:cs="Times New Roman"/>
        </w:rPr>
        <w:t xml:space="preserve"> </w:t>
      </w:r>
    </w:p>
    <w:p w14:paraId="079E8F54" w14:textId="77777777" w:rsidR="00E27E4E" w:rsidRDefault="00662EC8">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8ED3A5E" w14:textId="77777777" w:rsidR="00E27E4E" w:rsidRDefault="00662EC8">
      <w:pPr>
        <w:spacing w:after="0" w:line="379" w:lineRule="auto"/>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）在法律法规和《基金合同》规定的范围内调整本基金的申购费率、调低赎回费率、销售服务费或变更收费方式；</w:t>
      </w:r>
      <w:r>
        <w:rPr>
          <w:rFonts w:ascii="Times New Roman" w:eastAsia="Times New Roman" w:hAnsi="Times New Roman" w:cs="Times New Roman"/>
        </w:rPr>
        <w:t xml:space="preserve"> </w:t>
      </w:r>
    </w:p>
    <w:p w14:paraId="6FE51278" w14:textId="77777777" w:rsidR="00E27E4E" w:rsidRDefault="00662EC8">
      <w:pPr>
        <w:numPr>
          <w:ilvl w:val="0"/>
          <w:numId w:val="33"/>
        </w:numPr>
        <w:spacing w:after="0" w:line="379" w:lineRule="auto"/>
        <w:ind w:firstLine="480"/>
      </w:pPr>
      <w:r>
        <w:t>因相应的法律法规的相关业务规则发生变动而应当对《基金合同》进行修改；</w:t>
      </w:r>
      <w:r>
        <w:rPr>
          <w:rFonts w:ascii="Times New Roman" w:eastAsia="Times New Roman" w:hAnsi="Times New Roman" w:cs="Times New Roman"/>
        </w:rPr>
        <w:t xml:space="preserve"> </w:t>
      </w:r>
    </w:p>
    <w:p w14:paraId="42027C21" w14:textId="77777777" w:rsidR="00E27E4E" w:rsidRDefault="00662EC8">
      <w:pPr>
        <w:numPr>
          <w:ilvl w:val="0"/>
          <w:numId w:val="33"/>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460E59C" w14:textId="77777777" w:rsidR="00E27E4E" w:rsidRDefault="00662EC8">
      <w:pPr>
        <w:numPr>
          <w:ilvl w:val="0"/>
          <w:numId w:val="33"/>
        </w:numPr>
        <w:spacing w:after="8" w:line="372" w:lineRule="auto"/>
        <w:ind w:firstLine="480"/>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45599E4" w14:textId="77777777" w:rsidR="00E27E4E" w:rsidRDefault="00662EC8">
      <w:pPr>
        <w:numPr>
          <w:ilvl w:val="0"/>
          <w:numId w:val="33"/>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2FDA25C" w14:textId="77777777" w:rsidR="00E27E4E" w:rsidRDefault="00662EC8">
      <w:r>
        <w:t>二、会议召集人及召集方式</w:t>
      </w:r>
      <w:r>
        <w:rPr>
          <w:rFonts w:ascii="Times New Roman" w:eastAsia="Times New Roman" w:hAnsi="Times New Roman" w:cs="Times New Roman"/>
        </w:rPr>
        <w:t xml:space="preserve"> </w:t>
      </w:r>
    </w:p>
    <w:p w14:paraId="774A77CA" w14:textId="77777777" w:rsidR="00E27E4E" w:rsidRDefault="00662EC8">
      <w:pPr>
        <w:numPr>
          <w:ilvl w:val="0"/>
          <w:numId w:val="34"/>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7EE26E73" w14:textId="77777777" w:rsidR="00E27E4E" w:rsidRDefault="00662EC8">
      <w:pPr>
        <w:numPr>
          <w:ilvl w:val="0"/>
          <w:numId w:val="34"/>
        </w:numPr>
        <w:ind w:right="110" w:firstLine="470"/>
        <w:jc w:val="both"/>
      </w:pPr>
      <w:r>
        <w:t>基金</w:t>
      </w:r>
      <w:r>
        <w:t>管理人未按规定召集或不能召开时，由基金托管人召集。</w:t>
      </w:r>
      <w:r>
        <w:rPr>
          <w:rFonts w:ascii="Times New Roman" w:eastAsia="Times New Roman" w:hAnsi="Times New Roman" w:cs="Times New Roman"/>
        </w:rPr>
        <w:t xml:space="preserve"> </w:t>
      </w:r>
    </w:p>
    <w:p w14:paraId="4FB42B89" w14:textId="77777777" w:rsidR="00E27E4E" w:rsidRDefault="00662EC8">
      <w:pPr>
        <w:numPr>
          <w:ilvl w:val="0"/>
          <w:numId w:val="34"/>
        </w:numPr>
        <w:spacing w:after="8"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DF7070D" w14:textId="77777777" w:rsidR="00E27E4E" w:rsidRDefault="00662EC8">
      <w:pPr>
        <w:numPr>
          <w:ilvl w:val="0"/>
          <w:numId w:val="34"/>
        </w:numPr>
        <w:spacing w:after="162"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8D66739" w14:textId="77777777" w:rsidR="00E27E4E" w:rsidRDefault="00662EC8">
      <w:pPr>
        <w:numPr>
          <w:ilvl w:val="0"/>
          <w:numId w:val="34"/>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442C5F4" w14:textId="77777777" w:rsidR="00E27E4E" w:rsidRDefault="00662EC8">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0B11016" w14:textId="77777777" w:rsidR="00E27E4E" w:rsidRDefault="00662EC8">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w:t>
      </w:r>
      <w:r>
        <w:t>日。</w:t>
      </w:r>
      <w:r>
        <w:rPr>
          <w:rFonts w:ascii="Times New Roman" w:eastAsia="Times New Roman" w:hAnsi="Times New Roman" w:cs="Times New Roman"/>
        </w:rPr>
        <w:t xml:space="preserve"> </w:t>
      </w:r>
    </w:p>
    <w:p w14:paraId="63C2EBF0" w14:textId="77777777" w:rsidR="00E27E4E" w:rsidRDefault="00662EC8">
      <w:pPr>
        <w:numPr>
          <w:ilvl w:val="0"/>
          <w:numId w:val="35"/>
        </w:numPr>
        <w:ind w:hanging="480"/>
      </w:pPr>
      <w:r>
        <w:t>召开基金份额持有人大会的通知时间、通知内容、通知方式</w:t>
      </w:r>
      <w:r>
        <w:rPr>
          <w:rFonts w:ascii="Times New Roman" w:eastAsia="Times New Roman" w:hAnsi="Times New Roman" w:cs="Times New Roman"/>
        </w:rPr>
        <w:t xml:space="preserve"> </w:t>
      </w:r>
    </w:p>
    <w:p w14:paraId="47E24F1F" w14:textId="77777777" w:rsidR="00E27E4E" w:rsidRDefault="00662EC8">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002388B" w14:textId="77777777" w:rsidR="00E27E4E" w:rsidRDefault="00662EC8">
      <w:pPr>
        <w:numPr>
          <w:ilvl w:val="0"/>
          <w:numId w:val="37"/>
        </w:numPr>
        <w:ind w:firstLine="480"/>
      </w:pPr>
      <w:r>
        <w:t>会议召开的时间、地点和会议形式；</w:t>
      </w:r>
      <w:r>
        <w:rPr>
          <w:rFonts w:ascii="Times New Roman" w:eastAsia="Times New Roman" w:hAnsi="Times New Roman" w:cs="Times New Roman"/>
        </w:rPr>
        <w:t xml:space="preserve"> </w:t>
      </w:r>
    </w:p>
    <w:p w14:paraId="00401600" w14:textId="77777777" w:rsidR="00E27E4E" w:rsidRDefault="00662EC8">
      <w:pPr>
        <w:numPr>
          <w:ilvl w:val="0"/>
          <w:numId w:val="37"/>
        </w:numPr>
        <w:ind w:firstLine="480"/>
      </w:pPr>
      <w:r>
        <w:t>会议拟审议的事项、议事程序和表决方式；</w:t>
      </w:r>
      <w:r>
        <w:rPr>
          <w:rFonts w:ascii="Times New Roman" w:eastAsia="Times New Roman" w:hAnsi="Times New Roman" w:cs="Times New Roman"/>
        </w:rPr>
        <w:t xml:space="preserve"> </w:t>
      </w:r>
    </w:p>
    <w:p w14:paraId="3598A7E3" w14:textId="77777777" w:rsidR="00E27E4E" w:rsidRDefault="00662EC8">
      <w:pPr>
        <w:numPr>
          <w:ilvl w:val="0"/>
          <w:numId w:val="37"/>
        </w:numPr>
        <w:ind w:firstLine="480"/>
      </w:pPr>
      <w:r>
        <w:t>有权出席基金份额持有人大会的基金份额持有人的权益登记日；</w:t>
      </w:r>
      <w:r>
        <w:rPr>
          <w:rFonts w:ascii="Times New Roman" w:eastAsia="Times New Roman" w:hAnsi="Times New Roman" w:cs="Times New Roman"/>
        </w:rPr>
        <w:t xml:space="preserve"> </w:t>
      </w:r>
    </w:p>
    <w:p w14:paraId="3C6D778C" w14:textId="77777777" w:rsidR="00E27E4E" w:rsidRDefault="00662EC8">
      <w:pPr>
        <w:numPr>
          <w:ilvl w:val="0"/>
          <w:numId w:val="37"/>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E90140B" w14:textId="77777777" w:rsidR="00E27E4E" w:rsidRDefault="00662EC8">
      <w:pPr>
        <w:numPr>
          <w:ilvl w:val="0"/>
          <w:numId w:val="37"/>
        </w:numPr>
        <w:ind w:firstLine="480"/>
      </w:pPr>
      <w:r>
        <w:t>会务常设联系人姓名及联系电话；</w:t>
      </w:r>
      <w:r>
        <w:rPr>
          <w:rFonts w:ascii="Times New Roman" w:eastAsia="Times New Roman" w:hAnsi="Times New Roman" w:cs="Times New Roman"/>
        </w:rPr>
        <w:t xml:space="preserve"> </w:t>
      </w:r>
    </w:p>
    <w:p w14:paraId="085DD034" w14:textId="77777777" w:rsidR="00E27E4E" w:rsidRDefault="00662EC8">
      <w:pPr>
        <w:numPr>
          <w:ilvl w:val="0"/>
          <w:numId w:val="37"/>
        </w:numPr>
        <w:ind w:firstLine="480"/>
      </w:pPr>
      <w:r>
        <w:t>出席会议者必须准备的文件和必须履行的手续；</w:t>
      </w:r>
      <w:r>
        <w:rPr>
          <w:rFonts w:ascii="Times New Roman" w:eastAsia="Times New Roman" w:hAnsi="Times New Roman" w:cs="Times New Roman"/>
        </w:rPr>
        <w:t xml:space="preserve"> </w:t>
      </w:r>
    </w:p>
    <w:p w14:paraId="12090514" w14:textId="77777777" w:rsidR="00E27E4E" w:rsidRDefault="00662EC8">
      <w:pPr>
        <w:numPr>
          <w:ilvl w:val="0"/>
          <w:numId w:val="37"/>
        </w:numPr>
        <w:ind w:firstLine="480"/>
      </w:pPr>
      <w:r>
        <w:t>召集人需要通知的其他事项。</w:t>
      </w:r>
      <w:r>
        <w:rPr>
          <w:rFonts w:ascii="Times New Roman" w:eastAsia="Times New Roman" w:hAnsi="Times New Roman" w:cs="Times New Roman"/>
        </w:rPr>
        <w:t xml:space="preserve"> </w:t>
      </w:r>
    </w:p>
    <w:p w14:paraId="7F148DDA" w14:textId="77777777" w:rsidR="00E27E4E" w:rsidRDefault="00662EC8">
      <w:pPr>
        <w:numPr>
          <w:ilvl w:val="0"/>
          <w:numId w:val="38"/>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292F03C" w14:textId="77777777" w:rsidR="00E27E4E" w:rsidRDefault="00662EC8">
      <w:pPr>
        <w:numPr>
          <w:ilvl w:val="0"/>
          <w:numId w:val="38"/>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A171A5E" w14:textId="77777777" w:rsidR="00E27E4E" w:rsidRDefault="00662EC8">
      <w:pPr>
        <w:numPr>
          <w:ilvl w:val="0"/>
          <w:numId w:val="35"/>
        </w:numPr>
        <w:spacing w:after="17" w:line="366" w:lineRule="auto"/>
        <w:ind w:hanging="480"/>
      </w:pPr>
      <w:r>
        <w:t>基金份额持有人出席会议的方式基金份额持有人大会可通过现场开会方式、通讯开会方式或法律法规、监管机构允许的其他方式召开，会议的召开方式由会议召集人确定。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135B698F" w14:textId="77777777" w:rsidR="00E27E4E" w:rsidRDefault="00662EC8">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4ED4B85" w14:textId="77777777" w:rsidR="00E27E4E" w:rsidRDefault="00662EC8">
      <w:pPr>
        <w:numPr>
          <w:ilvl w:val="0"/>
          <w:numId w:val="36"/>
        </w:numPr>
        <w:spacing w:after="8"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E770C7B" w14:textId="77777777" w:rsidR="00E27E4E" w:rsidRDefault="00662EC8">
      <w:pPr>
        <w:numPr>
          <w:ilvl w:val="0"/>
          <w:numId w:val="36"/>
        </w:numPr>
        <w:spacing w:after="11" w:line="371" w:lineRule="auto"/>
        <w:ind w:right="55" w:firstLine="475"/>
      </w:pPr>
      <w:r>
        <w:t>经核对，汇总到会者出示的在权益登记</w:t>
      </w:r>
      <w:r>
        <w:t>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8267206" w14:textId="77777777" w:rsidR="00E27E4E" w:rsidRDefault="00662EC8">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w:t>
      </w:r>
      <w:r>
        <w:t>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5F11184" w14:textId="77777777" w:rsidR="00E27E4E" w:rsidRDefault="00662EC8">
      <w:r>
        <w:t>在同时符合以下条件时，通讯开会的方式视为有效：</w:t>
      </w:r>
      <w:r>
        <w:rPr>
          <w:rFonts w:ascii="Times New Roman" w:eastAsia="Times New Roman" w:hAnsi="Times New Roman" w:cs="Times New Roman"/>
        </w:rPr>
        <w:t xml:space="preserve"> </w:t>
      </w:r>
    </w:p>
    <w:p w14:paraId="4C39DDC7" w14:textId="77777777" w:rsidR="00E27E4E" w:rsidRDefault="00662EC8">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2FDF98D" w14:textId="77777777" w:rsidR="00E27E4E" w:rsidRDefault="00662EC8">
      <w:pPr>
        <w:numPr>
          <w:ilvl w:val="0"/>
          <w:numId w:val="39"/>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w:t>
      </w:r>
      <w:r>
        <w:t>金托管人或基金管理人经通知不参加收取书面表决意见的，不影响表决效力；</w:t>
      </w:r>
      <w:r>
        <w:rPr>
          <w:rFonts w:ascii="Times New Roman" w:eastAsia="Times New Roman" w:hAnsi="Times New Roman" w:cs="Times New Roman"/>
        </w:rPr>
        <w:t xml:space="preserve"> </w:t>
      </w:r>
    </w:p>
    <w:p w14:paraId="445B8365" w14:textId="77777777" w:rsidR="00E27E4E" w:rsidRDefault="00662EC8">
      <w:pPr>
        <w:numPr>
          <w:ilvl w:val="0"/>
          <w:numId w:val="39"/>
        </w:numPr>
        <w:spacing w:after="18" w:line="365"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w:t>
      </w:r>
      <w:r>
        <w:t>额的持有人直接出具书面意见或授权他人代表出具书面意见；</w:t>
      </w:r>
      <w:r>
        <w:rPr>
          <w:rFonts w:ascii="Times New Roman" w:eastAsia="Times New Roman" w:hAnsi="Times New Roman" w:cs="Times New Roman"/>
        </w:rPr>
        <w:t xml:space="preserve"> </w:t>
      </w:r>
    </w:p>
    <w:p w14:paraId="05CC861F" w14:textId="77777777" w:rsidR="00E27E4E" w:rsidRDefault="00662EC8">
      <w:pPr>
        <w:numPr>
          <w:ilvl w:val="0"/>
          <w:numId w:val="39"/>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242113B" w14:textId="77777777" w:rsidR="00E27E4E" w:rsidRDefault="00662EC8">
      <w:pPr>
        <w:spacing w:after="13" w:line="369" w:lineRule="auto"/>
        <w:ind w:left="-15" w:firstLine="480"/>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、在法律法规或监管机构允许的情况下，经会议通知载明，基金份额持有人也可以采用网络、电话或其他方式进行表决，或者采用网络、电话或其他方式授权他人代为出席会议并表决。</w:t>
      </w:r>
      <w:r>
        <w:rPr>
          <w:rFonts w:ascii="Times New Roman" w:eastAsia="Times New Roman" w:hAnsi="Times New Roman" w:cs="Times New Roman"/>
        </w:rPr>
        <w:t xml:space="preserve"> </w:t>
      </w:r>
    </w:p>
    <w:p w14:paraId="0B9BC03B" w14:textId="77777777" w:rsidR="00E27E4E" w:rsidRDefault="00662EC8">
      <w:pPr>
        <w:numPr>
          <w:ilvl w:val="0"/>
          <w:numId w:val="35"/>
        </w:numPr>
        <w:ind w:hanging="480"/>
      </w:pPr>
      <w:r>
        <w:t>议事内容与程序</w:t>
      </w:r>
      <w:r>
        <w:rPr>
          <w:rFonts w:ascii="Times New Roman" w:eastAsia="Times New Roman" w:hAnsi="Times New Roman" w:cs="Times New Roman"/>
        </w:rPr>
        <w:t xml:space="preserve"> </w:t>
      </w:r>
    </w:p>
    <w:p w14:paraId="712A48F5" w14:textId="77777777" w:rsidR="00E27E4E" w:rsidRDefault="00662EC8">
      <w:pPr>
        <w:numPr>
          <w:ilvl w:val="0"/>
          <w:numId w:val="42"/>
        </w:numPr>
        <w:ind w:hanging="360"/>
      </w:pPr>
      <w:r>
        <w:t>议事内容及提案权</w:t>
      </w:r>
      <w:r>
        <w:rPr>
          <w:rFonts w:ascii="Times New Roman" w:eastAsia="Times New Roman" w:hAnsi="Times New Roman" w:cs="Times New Roman"/>
        </w:rPr>
        <w:t xml:space="preserve"> </w:t>
      </w:r>
    </w:p>
    <w:p w14:paraId="7E3DE1AD" w14:textId="77777777" w:rsidR="00E27E4E" w:rsidRDefault="00662EC8">
      <w:pPr>
        <w:spacing w:after="15" w:line="362" w:lineRule="auto"/>
        <w:ind w:left="-15" w:firstLine="480"/>
      </w:pPr>
      <w:r>
        <w:t>议事内容为关系基金份额持有人利益的重大事</w:t>
      </w:r>
      <w:r>
        <w:t>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707A1A9" w14:textId="77777777" w:rsidR="00E27E4E" w:rsidRDefault="00662EC8">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AD194F4" w14:textId="77777777" w:rsidR="00E27E4E" w:rsidRDefault="00662EC8">
      <w:r>
        <w:t>基金份额持有人大会不得对未事先公告的议事内容进行表决。</w:t>
      </w:r>
      <w:r>
        <w:rPr>
          <w:rFonts w:ascii="Times New Roman" w:eastAsia="Times New Roman" w:hAnsi="Times New Roman" w:cs="Times New Roman"/>
        </w:rPr>
        <w:t xml:space="preserve"> </w:t>
      </w:r>
    </w:p>
    <w:p w14:paraId="054C3634" w14:textId="77777777" w:rsidR="00E27E4E" w:rsidRDefault="00662EC8">
      <w:pPr>
        <w:numPr>
          <w:ilvl w:val="0"/>
          <w:numId w:val="42"/>
        </w:numPr>
        <w:ind w:hanging="360"/>
      </w:pPr>
      <w:r>
        <w:t>议事程序</w:t>
      </w:r>
      <w:r>
        <w:rPr>
          <w:rFonts w:ascii="Times New Roman" w:eastAsia="Times New Roman" w:hAnsi="Times New Roman" w:cs="Times New Roman"/>
        </w:rPr>
        <w:t xml:space="preserve"> </w:t>
      </w:r>
    </w:p>
    <w:p w14:paraId="57C8092F" w14:textId="77777777" w:rsidR="00E27E4E" w:rsidRDefault="00662EC8">
      <w:pPr>
        <w:numPr>
          <w:ilvl w:val="0"/>
          <w:numId w:val="41"/>
        </w:numPr>
        <w:ind w:hanging="600"/>
      </w:pPr>
      <w:r>
        <w:t>现场开会</w:t>
      </w:r>
      <w:r>
        <w:rPr>
          <w:rFonts w:ascii="Times New Roman" w:eastAsia="Times New Roman" w:hAnsi="Times New Roman" w:cs="Times New Roman"/>
        </w:rPr>
        <w:t xml:space="preserve"> </w:t>
      </w:r>
    </w:p>
    <w:p w14:paraId="301534EE" w14:textId="77777777" w:rsidR="00E27E4E" w:rsidRDefault="00662EC8">
      <w:pPr>
        <w:spacing w:after="125"/>
      </w:pPr>
      <w:r>
        <w:t>在现场开会的方式下，首先由大会主持人按照下列第七条规定程序确定和公</w:t>
      </w:r>
    </w:p>
    <w:p w14:paraId="389C54AB" w14:textId="77777777" w:rsidR="00E27E4E" w:rsidRDefault="00662EC8">
      <w:pPr>
        <w:spacing w:after="6" w:line="360" w:lineRule="auto"/>
        <w:ind w:left="-5"/>
      </w:pPr>
      <w:r>
        <w:t>布监票人，然后由大会主持人宣读提案，经讨论后进行表决，并</w:t>
      </w:r>
      <w:r>
        <w:t>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690587" w14:textId="77777777" w:rsidR="00E27E4E" w:rsidRDefault="00662EC8">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805EAFA" w14:textId="77777777" w:rsidR="00E27E4E" w:rsidRDefault="00662EC8">
      <w:pPr>
        <w:numPr>
          <w:ilvl w:val="0"/>
          <w:numId w:val="41"/>
        </w:numPr>
        <w:ind w:hanging="600"/>
      </w:pPr>
      <w:r>
        <w:t>通讯开会</w:t>
      </w:r>
      <w:r>
        <w:rPr>
          <w:rFonts w:ascii="Times New Roman" w:eastAsia="Times New Roman" w:hAnsi="Times New Roman" w:cs="Times New Roman"/>
        </w:rPr>
        <w:t xml:space="preserve"> </w:t>
      </w:r>
    </w:p>
    <w:p w14:paraId="561457FA" w14:textId="77777777" w:rsidR="00E27E4E" w:rsidRDefault="00662EC8">
      <w:pPr>
        <w:spacing w:after="8"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58005E2" w14:textId="77777777" w:rsidR="00E27E4E" w:rsidRDefault="00662EC8">
      <w:pPr>
        <w:numPr>
          <w:ilvl w:val="0"/>
          <w:numId w:val="35"/>
        </w:numPr>
        <w:ind w:hanging="480"/>
      </w:pPr>
      <w:r>
        <w:t>表决</w:t>
      </w:r>
      <w:r>
        <w:rPr>
          <w:rFonts w:ascii="Times New Roman" w:eastAsia="Times New Roman" w:hAnsi="Times New Roman" w:cs="Times New Roman"/>
        </w:rPr>
        <w:t xml:space="preserve"> </w:t>
      </w:r>
    </w:p>
    <w:p w14:paraId="7B6E96CD" w14:textId="77777777" w:rsidR="00E27E4E" w:rsidRDefault="00662EC8">
      <w:r>
        <w:t>基金份额持有人所持每份基金份额有一票表决权。</w:t>
      </w:r>
      <w:r>
        <w:rPr>
          <w:rFonts w:ascii="Times New Roman" w:eastAsia="Times New Roman" w:hAnsi="Times New Roman" w:cs="Times New Roman"/>
        </w:rPr>
        <w:t xml:space="preserve"> </w:t>
      </w:r>
    </w:p>
    <w:p w14:paraId="5C9C1F4C" w14:textId="77777777" w:rsidR="00E27E4E" w:rsidRDefault="00662EC8">
      <w:r>
        <w:t>基金份额持有人大会决议分为一般决议和特别决议：</w:t>
      </w:r>
      <w:r>
        <w:rPr>
          <w:rFonts w:ascii="Times New Roman" w:eastAsia="Times New Roman" w:hAnsi="Times New Roman" w:cs="Times New Roman"/>
        </w:rPr>
        <w:t xml:space="preserve"> </w:t>
      </w:r>
    </w:p>
    <w:p w14:paraId="6C6984F1" w14:textId="77777777" w:rsidR="00E27E4E" w:rsidRDefault="00662EC8">
      <w:pPr>
        <w:numPr>
          <w:ilvl w:val="0"/>
          <w:numId w:val="4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71E05B1" w14:textId="77777777" w:rsidR="00E27E4E" w:rsidRDefault="00662EC8">
      <w:pPr>
        <w:numPr>
          <w:ilvl w:val="0"/>
          <w:numId w:val="40"/>
        </w:numPr>
        <w:ind w:firstLine="480"/>
      </w:pPr>
      <w:r>
        <w:t>特别决议，特别决议应当经参加大会的基金份额持有人或其代理人所持</w:t>
      </w:r>
    </w:p>
    <w:p w14:paraId="45CD1FC2" w14:textId="77777777" w:rsidR="00E27E4E" w:rsidRDefault="00662EC8">
      <w:pPr>
        <w:spacing w:after="22" w:line="363" w:lineRule="auto"/>
        <w:ind w:left="-5"/>
      </w:pPr>
      <w:r>
        <w:t>表决权的三分之二以上（含三分之二）通过方可做出。除基金合同另有约定</w:t>
      </w:r>
      <w:r>
        <w:t>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94821C0" w14:textId="77777777" w:rsidR="00E27E4E" w:rsidRDefault="00662EC8">
      <w:r>
        <w:t>基金份额持有人大会采取记名方式进行投票表决。</w:t>
      </w:r>
      <w:r>
        <w:rPr>
          <w:rFonts w:ascii="Times New Roman" w:eastAsia="Times New Roman" w:hAnsi="Times New Roman" w:cs="Times New Roman"/>
        </w:rPr>
        <w:t xml:space="preserve"> </w:t>
      </w:r>
    </w:p>
    <w:p w14:paraId="0F43BF82" w14:textId="77777777" w:rsidR="00E27E4E" w:rsidRDefault="00662EC8">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516A243" w14:textId="77777777" w:rsidR="00E27E4E" w:rsidRDefault="00662EC8">
      <w:pPr>
        <w:spacing w:line="365" w:lineRule="auto"/>
        <w:ind w:left="-15" w:firstLine="480"/>
      </w:pPr>
      <w:r>
        <w:t>基金份额持有人大会的各项提案或同一项提案内并列的各项议题应当</w:t>
      </w:r>
      <w:r>
        <w:t>分开审议、逐项表决。</w:t>
      </w:r>
      <w:r>
        <w:rPr>
          <w:rFonts w:ascii="Times New Roman" w:eastAsia="Times New Roman" w:hAnsi="Times New Roman" w:cs="Times New Roman"/>
        </w:rPr>
        <w:t xml:space="preserve"> </w:t>
      </w:r>
    </w:p>
    <w:p w14:paraId="405BBB7B" w14:textId="77777777" w:rsidR="00E27E4E" w:rsidRDefault="00662EC8">
      <w:r>
        <w:t>七、计票</w:t>
      </w:r>
      <w:r>
        <w:rPr>
          <w:rFonts w:ascii="Times New Roman" w:eastAsia="Times New Roman" w:hAnsi="Times New Roman" w:cs="Times New Roman"/>
        </w:rPr>
        <w:t xml:space="preserve"> </w:t>
      </w:r>
    </w:p>
    <w:p w14:paraId="1A34410B" w14:textId="77777777" w:rsidR="00E27E4E" w:rsidRDefault="00662EC8">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1AFF0ED" w14:textId="77777777" w:rsidR="00E27E4E" w:rsidRDefault="00662EC8">
      <w:pPr>
        <w:numPr>
          <w:ilvl w:val="0"/>
          <w:numId w:val="43"/>
        </w:numPr>
        <w:spacing w:after="22"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w:t>
      </w:r>
      <w:r>
        <w:t>力。</w:t>
      </w:r>
      <w:r>
        <w:rPr>
          <w:rFonts w:ascii="Times New Roman" w:eastAsia="Times New Roman" w:hAnsi="Times New Roman" w:cs="Times New Roman"/>
        </w:rPr>
        <w:t xml:space="preserve"> </w:t>
      </w:r>
    </w:p>
    <w:p w14:paraId="35BA9B33" w14:textId="77777777" w:rsidR="00E27E4E" w:rsidRDefault="00662EC8">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2E0CAF8" w14:textId="77777777" w:rsidR="00E27E4E" w:rsidRDefault="00662EC8">
      <w:pPr>
        <w:numPr>
          <w:ilvl w:val="0"/>
          <w:numId w:val="43"/>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4D764F6" w14:textId="77777777" w:rsidR="00E27E4E" w:rsidRDefault="00662EC8">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648F52E" w14:textId="77777777" w:rsidR="00E27E4E" w:rsidRDefault="00662EC8">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7F2A7F2" w14:textId="77777777" w:rsidR="00E27E4E" w:rsidRDefault="00662EC8">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321DEA3" w14:textId="77777777" w:rsidR="00E27E4E" w:rsidRDefault="00662EC8">
      <w:pPr>
        <w:numPr>
          <w:ilvl w:val="0"/>
          <w:numId w:val="44"/>
        </w:numPr>
        <w:ind w:hanging="480"/>
      </w:pPr>
      <w:r>
        <w:t>生效与公告</w:t>
      </w:r>
      <w:r>
        <w:rPr>
          <w:rFonts w:ascii="Times New Roman" w:eastAsia="Times New Roman" w:hAnsi="Times New Roman" w:cs="Times New Roman"/>
        </w:rPr>
        <w:t xml:space="preserve"> </w:t>
      </w:r>
    </w:p>
    <w:p w14:paraId="1566C006" w14:textId="77777777" w:rsidR="00E27E4E" w:rsidRDefault="00662EC8">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1E1717C" w14:textId="77777777" w:rsidR="00E27E4E" w:rsidRDefault="00662EC8">
      <w:r>
        <w:t>基金份额持有人大会的决议自表决通过之日起生效。</w:t>
      </w:r>
      <w:r>
        <w:rPr>
          <w:rFonts w:ascii="Times New Roman" w:eastAsia="Times New Roman" w:hAnsi="Times New Roman" w:cs="Times New Roman"/>
        </w:rPr>
        <w:t xml:space="preserve"> </w:t>
      </w:r>
    </w:p>
    <w:p w14:paraId="60CB6A93" w14:textId="77777777" w:rsidR="00E27E4E" w:rsidRDefault="00662EC8">
      <w:pPr>
        <w:spacing w:after="21"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6C48302" w14:textId="77777777" w:rsidR="00E27E4E" w:rsidRDefault="00662EC8">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6BE2DC5C" w14:textId="77777777" w:rsidR="00E27E4E" w:rsidRDefault="00662EC8">
      <w:pPr>
        <w:spacing w:after="24" w:line="361" w:lineRule="auto"/>
        <w:ind w:left="-15"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w:t>
      </w:r>
      <w:r>
        <w:t>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792CA057" w14:textId="77777777" w:rsidR="00E27E4E" w:rsidRDefault="00662EC8">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10319A" w14:textId="77777777" w:rsidR="00E27E4E" w:rsidRDefault="00662EC8">
      <w:pPr>
        <w:numPr>
          <w:ilvl w:val="0"/>
          <w:numId w:val="4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84BAE7F" w14:textId="77777777" w:rsidR="00E27E4E" w:rsidRDefault="00662EC8">
      <w:pPr>
        <w:numPr>
          <w:ilvl w:val="0"/>
          <w:numId w:val="45"/>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A7217E7" w14:textId="77777777" w:rsidR="00E27E4E" w:rsidRDefault="00662EC8">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60BC3A0" w14:textId="77777777" w:rsidR="00E27E4E" w:rsidRDefault="00662EC8">
      <w:pPr>
        <w:numPr>
          <w:ilvl w:val="0"/>
          <w:numId w:val="45"/>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C5C8846" w14:textId="77777777" w:rsidR="00E27E4E" w:rsidRDefault="00662EC8">
      <w:pPr>
        <w:numPr>
          <w:ilvl w:val="0"/>
          <w:numId w:val="45"/>
        </w:numPr>
        <w:spacing w:after="0"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74E4B347" w14:textId="77777777" w:rsidR="00E27E4E" w:rsidRDefault="00662EC8">
      <w:pPr>
        <w:numPr>
          <w:ilvl w:val="0"/>
          <w:numId w:val="45"/>
        </w:numPr>
        <w:spacing w:after="152" w:line="25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4BEA06F" w14:textId="77777777" w:rsidR="00E27E4E" w:rsidRDefault="00662EC8">
      <w:r>
        <w:t>同一主侧袋账户内的每份基金份额具有平等的表决权。</w:t>
      </w:r>
      <w:r>
        <w:rPr>
          <w:rFonts w:ascii="Times New Roman" w:eastAsia="Times New Roman" w:hAnsi="Times New Roman" w:cs="Times New Roman"/>
          <w:b/>
        </w:rPr>
        <w:t xml:space="preserve"> </w:t>
      </w:r>
    </w:p>
    <w:p w14:paraId="201D7CB2" w14:textId="77777777" w:rsidR="00E27E4E" w:rsidRDefault="00662EC8">
      <w:pPr>
        <w:spacing w:after="1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6457F40" w14:textId="77777777" w:rsidR="00E27E4E" w:rsidRDefault="00662EC8">
      <w:pPr>
        <w:spacing w:after="0" w:line="259" w:lineRule="auto"/>
        <w:ind w:left="480" w:firstLine="0"/>
      </w:pPr>
      <w:r>
        <w:rPr>
          <w:rFonts w:ascii="Times New Roman" w:eastAsia="Times New Roman" w:hAnsi="Times New Roman" w:cs="Times New Roman"/>
        </w:rPr>
        <w:t xml:space="preserve"> </w:t>
      </w:r>
      <w:r>
        <w:br w:type="page"/>
      </w:r>
    </w:p>
    <w:p w14:paraId="532F71C5" w14:textId="77777777" w:rsidR="00E27E4E" w:rsidRDefault="00662EC8">
      <w:pPr>
        <w:pStyle w:val="1"/>
        <w:spacing w:after="231" w:line="265" w:lineRule="auto"/>
        <w:ind w:left="533"/>
        <w:jc w:val="left"/>
      </w:pPr>
      <w:bookmarkStart w:id="8" w:name="_Toc62240"/>
      <w:r>
        <w:t>第九部分</w:t>
      </w:r>
      <w:r>
        <w:rPr>
          <w:rFonts w:ascii="Times New Roman" w:eastAsia="Times New Roman" w:hAnsi="Times New Roman" w:cs="Times New Roman"/>
          <w:b/>
        </w:rPr>
        <w:t xml:space="preserve">  </w:t>
      </w:r>
      <w:r>
        <w:t>基金</w:t>
      </w:r>
      <w:r>
        <w:t>管理人、基金托管人的更换条件和程序</w:t>
      </w:r>
      <w:r>
        <w:rPr>
          <w:rFonts w:ascii="Times New Roman" w:eastAsia="Times New Roman" w:hAnsi="Times New Roman" w:cs="Times New Roman"/>
          <w:b/>
          <w:sz w:val="24"/>
        </w:rPr>
        <w:t xml:space="preserve"> </w:t>
      </w:r>
      <w:bookmarkEnd w:id="8"/>
    </w:p>
    <w:p w14:paraId="5E2C8342" w14:textId="77777777" w:rsidR="00E27E4E" w:rsidRDefault="00662EC8">
      <w:pPr>
        <w:spacing w:after="182" w:line="259" w:lineRule="auto"/>
        <w:ind w:left="0" w:firstLine="0"/>
      </w:pPr>
      <w:r>
        <w:rPr>
          <w:rFonts w:ascii="Times New Roman" w:eastAsia="Times New Roman" w:hAnsi="Times New Roman" w:cs="Times New Roman"/>
        </w:rPr>
        <w:t xml:space="preserve"> </w:t>
      </w:r>
    </w:p>
    <w:p w14:paraId="6CB45C02" w14:textId="77777777" w:rsidR="00E27E4E" w:rsidRDefault="00662EC8">
      <w:r>
        <w:t>一、基金管理人和基金托管人职责终止的情形</w:t>
      </w:r>
      <w:r>
        <w:rPr>
          <w:rFonts w:ascii="Times New Roman" w:eastAsia="Times New Roman" w:hAnsi="Times New Roman" w:cs="Times New Roman"/>
        </w:rPr>
        <w:t xml:space="preserve"> </w:t>
      </w:r>
    </w:p>
    <w:p w14:paraId="5E3A9B2E" w14:textId="77777777" w:rsidR="00E27E4E" w:rsidRDefault="00662EC8">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96027A1" w14:textId="77777777" w:rsidR="00E27E4E" w:rsidRDefault="00662EC8">
      <w:r>
        <w:t>有下列情形之一的，基金管理人职责终止：</w:t>
      </w:r>
      <w:r>
        <w:rPr>
          <w:rFonts w:ascii="Times New Roman" w:eastAsia="Times New Roman" w:hAnsi="Times New Roman" w:cs="Times New Roman"/>
        </w:rPr>
        <w:t xml:space="preserve"> </w:t>
      </w:r>
    </w:p>
    <w:p w14:paraId="48DCFEE4" w14:textId="77777777" w:rsidR="00E27E4E" w:rsidRDefault="00662EC8">
      <w:pPr>
        <w:numPr>
          <w:ilvl w:val="0"/>
          <w:numId w:val="46"/>
        </w:numPr>
        <w:ind w:hanging="360"/>
      </w:pPr>
      <w:r>
        <w:t>被依法取消基金管理资格；</w:t>
      </w:r>
      <w:r>
        <w:rPr>
          <w:rFonts w:ascii="Times New Roman" w:eastAsia="Times New Roman" w:hAnsi="Times New Roman" w:cs="Times New Roman"/>
        </w:rPr>
        <w:t xml:space="preserve"> </w:t>
      </w:r>
    </w:p>
    <w:p w14:paraId="612B3B88" w14:textId="77777777" w:rsidR="00E27E4E" w:rsidRDefault="00662EC8">
      <w:pPr>
        <w:numPr>
          <w:ilvl w:val="0"/>
          <w:numId w:val="46"/>
        </w:numPr>
        <w:ind w:hanging="360"/>
      </w:pPr>
      <w:r>
        <w:t>被基金份额持有人大会解任；</w:t>
      </w:r>
      <w:r>
        <w:rPr>
          <w:rFonts w:ascii="Times New Roman" w:eastAsia="Times New Roman" w:hAnsi="Times New Roman" w:cs="Times New Roman"/>
        </w:rPr>
        <w:t xml:space="preserve"> </w:t>
      </w:r>
    </w:p>
    <w:p w14:paraId="5297ADEA" w14:textId="77777777" w:rsidR="00E27E4E" w:rsidRDefault="00662EC8">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1FF7DE39" w14:textId="77777777" w:rsidR="00E27E4E" w:rsidRDefault="00662EC8">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0314FFFC" w14:textId="77777777" w:rsidR="00E27E4E" w:rsidRDefault="00662EC8">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7AD20C4" w14:textId="77777777" w:rsidR="00E27E4E" w:rsidRDefault="00662EC8">
      <w:r>
        <w:t>有下列情形之一的，基金托管人职责终止：</w:t>
      </w:r>
      <w:r>
        <w:rPr>
          <w:rFonts w:ascii="Times New Roman" w:eastAsia="Times New Roman" w:hAnsi="Times New Roman" w:cs="Times New Roman"/>
        </w:rPr>
        <w:t xml:space="preserve"> </w:t>
      </w:r>
    </w:p>
    <w:p w14:paraId="27CEDE37" w14:textId="77777777" w:rsidR="00E27E4E" w:rsidRDefault="00662EC8">
      <w:pPr>
        <w:numPr>
          <w:ilvl w:val="0"/>
          <w:numId w:val="47"/>
        </w:numPr>
        <w:ind w:hanging="360"/>
      </w:pPr>
      <w:r>
        <w:t>被依法取消基金托管资格；</w:t>
      </w:r>
      <w:r>
        <w:rPr>
          <w:rFonts w:ascii="Times New Roman" w:eastAsia="Times New Roman" w:hAnsi="Times New Roman" w:cs="Times New Roman"/>
        </w:rPr>
        <w:t xml:space="preserve">  </w:t>
      </w:r>
    </w:p>
    <w:p w14:paraId="462FBABF" w14:textId="77777777" w:rsidR="00E27E4E" w:rsidRDefault="00662EC8">
      <w:pPr>
        <w:numPr>
          <w:ilvl w:val="0"/>
          <w:numId w:val="47"/>
        </w:numPr>
        <w:ind w:hanging="360"/>
      </w:pPr>
      <w:r>
        <w:t>被基金份额持有人大会解任；</w:t>
      </w:r>
      <w:r>
        <w:rPr>
          <w:rFonts w:ascii="Times New Roman" w:eastAsia="Times New Roman" w:hAnsi="Times New Roman" w:cs="Times New Roman"/>
        </w:rPr>
        <w:t xml:space="preserve"> </w:t>
      </w:r>
    </w:p>
    <w:p w14:paraId="301C1844" w14:textId="77777777" w:rsidR="00E27E4E" w:rsidRDefault="00662EC8">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40DBAB3D" w14:textId="77777777" w:rsidR="00E27E4E" w:rsidRDefault="00662EC8">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46452863" w14:textId="77777777" w:rsidR="00E27E4E" w:rsidRDefault="00662EC8">
      <w:r>
        <w:t>二、基金管理人和基金托管人的更换程序</w:t>
      </w:r>
      <w:r>
        <w:rPr>
          <w:rFonts w:ascii="Times New Roman" w:eastAsia="Times New Roman" w:hAnsi="Times New Roman" w:cs="Times New Roman"/>
        </w:rPr>
        <w:t xml:space="preserve"> </w:t>
      </w:r>
    </w:p>
    <w:p w14:paraId="662B4703" w14:textId="77777777" w:rsidR="00E27E4E" w:rsidRDefault="00662EC8">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5503142" w14:textId="77777777" w:rsidR="00E27E4E" w:rsidRDefault="00662EC8">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07E6B6D" w14:textId="77777777" w:rsidR="00E27E4E" w:rsidRDefault="00662EC8">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CEBDBC9" w14:textId="77777777" w:rsidR="00E27E4E" w:rsidRDefault="00662EC8">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F5B87C8" w14:textId="77777777" w:rsidR="00E27E4E" w:rsidRDefault="00662EC8">
      <w:pPr>
        <w:numPr>
          <w:ilvl w:val="0"/>
          <w:numId w:val="48"/>
        </w:numPr>
        <w:spacing w:after="0" w:line="379" w:lineRule="auto"/>
        <w:ind w:firstLine="480"/>
      </w:pPr>
      <w:r>
        <w:t>临时基金管理人：新任基金管理人产生之前，由中国证监会指</w:t>
      </w:r>
      <w:r>
        <w:t>定临时基金管理人；</w:t>
      </w:r>
      <w:r>
        <w:rPr>
          <w:rFonts w:ascii="Times New Roman" w:eastAsia="Times New Roman" w:hAnsi="Times New Roman" w:cs="Times New Roman"/>
        </w:rPr>
        <w:t xml:space="preserve"> </w:t>
      </w:r>
    </w:p>
    <w:p w14:paraId="5574F4B9" w14:textId="77777777" w:rsidR="00E27E4E" w:rsidRDefault="00662EC8">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2DD3AB9" w14:textId="77777777" w:rsidR="00E27E4E" w:rsidRDefault="00662EC8">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C2272B1" w14:textId="77777777" w:rsidR="00E27E4E" w:rsidRDefault="00662EC8">
      <w:pPr>
        <w:numPr>
          <w:ilvl w:val="0"/>
          <w:numId w:val="48"/>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5096E5F1" w14:textId="77777777" w:rsidR="00E27E4E" w:rsidRDefault="00662EC8">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8001FD9" w14:textId="77777777" w:rsidR="00E27E4E" w:rsidRDefault="00662EC8">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7D2A4BE" w14:textId="77777777" w:rsidR="00E27E4E" w:rsidRDefault="00662EC8">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706EFDA" w14:textId="77777777" w:rsidR="00E27E4E" w:rsidRDefault="00662EC8">
      <w:pPr>
        <w:numPr>
          <w:ilvl w:val="0"/>
          <w:numId w:val="49"/>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02C6E70" w14:textId="77777777" w:rsidR="00E27E4E" w:rsidRDefault="00662EC8">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3959C6D" w14:textId="77777777" w:rsidR="00E27E4E" w:rsidRDefault="00662EC8">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w:t>
      </w:r>
      <w:r>
        <w:rPr>
          <w:rFonts w:ascii="Times New Roman" w:eastAsia="Times New Roman" w:hAnsi="Times New Roman" w:cs="Times New Roman"/>
        </w:rPr>
        <w:t xml:space="preserve"> </w:t>
      </w:r>
    </w:p>
    <w:p w14:paraId="3D9EBDFE" w14:textId="77777777" w:rsidR="00E27E4E" w:rsidRDefault="00662EC8">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DEB7C30" w14:textId="77777777" w:rsidR="00E27E4E" w:rsidRDefault="00662EC8">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E07F8C8" w14:textId="77777777" w:rsidR="00E27E4E" w:rsidRDefault="00662EC8">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2DFE51A" w14:textId="77777777" w:rsidR="00E27E4E" w:rsidRDefault="00662EC8">
      <w:pPr>
        <w:numPr>
          <w:ilvl w:val="0"/>
          <w:numId w:val="49"/>
        </w:numPr>
        <w:spacing w:after="16" w:line="366" w:lineRule="auto"/>
        <w:ind w:firstLine="480"/>
      </w:pPr>
      <w:r>
        <w:t>交接：基金托管人职责终止的，应当妥善保管基金财产和基金托管业务资料，及时办理基金财产和基金托管业务的移</w:t>
      </w:r>
      <w:r>
        <w:t>交手续，新任基金托管人或者临时基金托管人应当及时接收。新任基金托管人或临时基金托管人与基金管理人核对基金资产总值和净值；</w:t>
      </w:r>
      <w:r>
        <w:rPr>
          <w:rFonts w:ascii="Times New Roman" w:eastAsia="Times New Roman" w:hAnsi="Times New Roman" w:cs="Times New Roman"/>
        </w:rPr>
        <w:t xml:space="preserve">  </w:t>
      </w:r>
    </w:p>
    <w:p w14:paraId="5264E51F" w14:textId="77777777" w:rsidR="00E27E4E" w:rsidRDefault="00662EC8">
      <w:pPr>
        <w:numPr>
          <w:ilvl w:val="0"/>
          <w:numId w:val="49"/>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3B6A577" w14:textId="77777777" w:rsidR="00E27E4E" w:rsidRDefault="00662EC8">
      <w:r>
        <w:t>（三）基金管理人与基金托管人同时更换的条件和程序</w:t>
      </w:r>
      <w:r>
        <w:rPr>
          <w:rFonts w:ascii="Times New Roman" w:eastAsia="Times New Roman" w:hAnsi="Times New Roman" w:cs="Times New Roman"/>
        </w:rPr>
        <w:t xml:space="preserve"> </w:t>
      </w:r>
    </w:p>
    <w:p w14:paraId="10F6797C" w14:textId="77777777" w:rsidR="00E27E4E" w:rsidRDefault="00662EC8">
      <w:pPr>
        <w:numPr>
          <w:ilvl w:val="0"/>
          <w:numId w:val="50"/>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A9F46D0" w14:textId="77777777" w:rsidR="00E27E4E" w:rsidRDefault="00662EC8">
      <w:pPr>
        <w:numPr>
          <w:ilvl w:val="0"/>
          <w:numId w:val="50"/>
        </w:numPr>
        <w:ind w:hanging="360"/>
      </w:pPr>
      <w:r>
        <w:t>基金管理人和基金托管人的更换分别按上述程序进行；</w:t>
      </w:r>
      <w:r>
        <w:rPr>
          <w:rFonts w:ascii="Times New Roman" w:eastAsia="Times New Roman" w:hAnsi="Times New Roman" w:cs="Times New Roman"/>
        </w:rPr>
        <w:t xml:space="preserve"> </w:t>
      </w:r>
    </w:p>
    <w:p w14:paraId="2B6C7F51" w14:textId="77777777" w:rsidR="00E27E4E" w:rsidRDefault="00662EC8">
      <w:pPr>
        <w:numPr>
          <w:ilvl w:val="0"/>
          <w:numId w:val="50"/>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C5D1386" w14:textId="77777777" w:rsidR="00E27E4E" w:rsidRDefault="00662EC8">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9C2F85D" w14:textId="77777777" w:rsidR="00E27E4E" w:rsidRDefault="00662EC8">
      <w:pPr>
        <w:spacing w:after="0" w:line="259" w:lineRule="auto"/>
        <w:ind w:left="480" w:firstLine="0"/>
      </w:pPr>
      <w:r>
        <w:rPr>
          <w:rFonts w:ascii="Times New Roman" w:eastAsia="Times New Roman" w:hAnsi="Times New Roman" w:cs="Times New Roman"/>
        </w:rPr>
        <w:t xml:space="preserve"> </w:t>
      </w:r>
      <w:r>
        <w:br w:type="page"/>
      </w:r>
    </w:p>
    <w:p w14:paraId="67BEC4DA" w14:textId="77777777" w:rsidR="00E27E4E" w:rsidRDefault="00662EC8">
      <w:pPr>
        <w:pStyle w:val="1"/>
        <w:ind w:left="10" w:right="121"/>
      </w:pPr>
      <w:bookmarkStart w:id="9" w:name="_Toc6224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C92BA76" w14:textId="77777777" w:rsidR="00E27E4E" w:rsidRDefault="00662EC8">
      <w:pPr>
        <w:spacing w:after="175" w:line="259" w:lineRule="auto"/>
        <w:ind w:left="0" w:firstLine="0"/>
      </w:pPr>
      <w:r>
        <w:rPr>
          <w:rFonts w:ascii="Times New Roman" w:eastAsia="Times New Roman" w:hAnsi="Times New Roman" w:cs="Times New Roman"/>
        </w:rPr>
        <w:t xml:space="preserve"> </w:t>
      </w:r>
    </w:p>
    <w:p w14:paraId="4407FD7C" w14:textId="77777777" w:rsidR="00E27E4E" w:rsidRDefault="00662EC8">
      <w:pPr>
        <w:spacing w:after="10" w:line="365" w:lineRule="auto"/>
        <w:ind w:left="-15"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019455DE" w14:textId="77777777" w:rsidR="00E27E4E" w:rsidRDefault="00662EC8">
      <w:pPr>
        <w:spacing w:line="363" w:lineRule="auto"/>
        <w:ind w:left="-15" w:firstLine="480"/>
      </w:pPr>
      <w:r>
        <w:t>订立托管协议的目的是明确基金托管人与基金管理人之间在基金财产的保管、投资运作、净值计算、收益分配、</w:t>
      </w:r>
      <w:r>
        <w:t>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2AED4A1" w14:textId="77777777" w:rsidR="00E27E4E" w:rsidRDefault="00662EC8">
      <w:pPr>
        <w:pStyle w:val="1"/>
        <w:ind w:left="10" w:right="122"/>
      </w:pPr>
      <w:bookmarkStart w:id="10" w:name="_Toc6224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81FFA0E" w14:textId="77777777" w:rsidR="00E27E4E" w:rsidRDefault="00662EC8">
      <w:pPr>
        <w:spacing w:after="182" w:line="259" w:lineRule="auto"/>
        <w:ind w:left="0" w:firstLine="0"/>
      </w:pPr>
      <w:r>
        <w:rPr>
          <w:rFonts w:ascii="Times New Roman" w:eastAsia="Times New Roman" w:hAnsi="Times New Roman" w:cs="Times New Roman"/>
        </w:rPr>
        <w:t xml:space="preserve"> </w:t>
      </w:r>
    </w:p>
    <w:p w14:paraId="7DC8E10F" w14:textId="77777777" w:rsidR="00E27E4E" w:rsidRDefault="00662EC8">
      <w:pPr>
        <w:numPr>
          <w:ilvl w:val="0"/>
          <w:numId w:val="51"/>
        </w:numPr>
        <w:ind w:hanging="480"/>
      </w:pPr>
      <w:r>
        <w:t>基金的份额登记业务</w:t>
      </w:r>
      <w:r>
        <w:rPr>
          <w:rFonts w:ascii="Times New Roman" w:eastAsia="Times New Roman" w:hAnsi="Times New Roman" w:cs="Times New Roman"/>
        </w:rPr>
        <w:t xml:space="preserve"> </w:t>
      </w:r>
    </w:p>
    <w:p w14:paraId="1E6EE953" w14:textId="77777777" w:rsidR="00E27E4E" w:rsidRDefault="00662EC8">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1FF9C5C8" w14:textId="77777777" w:rsidR="00E27E4E" w:rsidRDefault="00662EC8">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4C255F13" w14:textId="77777777" w:rsidR="00E27E4E" w:rsidRDefault="00662EC8">
      <w:pPr>
        <w:numPr>
          <w:ilvl w:val="0"/>
          <w:numId w:val="51"/>
        </w:numPr>
        <w:ind w:hanging="480"/>
      </w:pPr>
      <w:r>
        <w:t>基金登记业务办理机构</w:t>
      </w:r>
      <w:r>
        <w:rPr>
          <w:rFonts w:ascii="Times New Roman" w:eastAsia="Times New Roman" w:hAnsi="Times New Roman" w:cs="Times New Roman"/>
        </w:rPr>
        <w:t xml:space="preserve"> </w:t>
      </w:r>
    </w:p>
    <w:p w14:paraId="50BD3870" w14:textId="77777777" w:rsidR="00E27E4E" w:rsidRDefault="00662EC8">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62B070B" w14:textId="77777777" w:rsidR="00E27E4E" w:rsidRDefault="00662EC8">
      <w:pPr>
        <w:numPr>
          <w:ilvl w:val="0"/>
          <w:numId w:val="51"/>
        </w:numPr>
        <w:ind w:hanging="480"/>
      </w:pPr>
      <w:r>
        <w:t>基金登记机构的权利</w:t>
      </w:r>
      <w:r>
        <w:rPr>
          <w:rFonts w:ascii="Times New Roman" w:eastAsia="Times New Roman" w:hAnsi="Times New Roman" w:cs="Times New Roman"/>
        </w:rPr>
        <w:t xml:space="preserve"> </w:t>
      </w:r>
    </w:p>
    <w:p w14:paraId="3BB9E91E" w14:textId="77777777" w:rsidR="00E27E4E" w:rsidRDefault="00662EC8">
      <w:r>
        <w:t>基金登记机构享有以下权利：</w:t>
      </w:r>
      <w:r>
        <w:rPr>
          <w:rFonts w:ascii="Times New Roman" w:eastAsia="Times New Roman" w:hAnsi="Times New Roman" w:cs="Times New Roman"/>
        </w:rPr>
        <w:t xml:space="preserve"> </w:t>
      </w:r>
    </w:p>
    <w:p w14:paraId="6630FF9C" w14:textId="77777777" w:rsidR="00E27E4E" w:rsidRDefault="00662EC8">
      <w:pPr>
        <w:numPr>
          <w:ilvl w:val="0"/>
          <w:numId w:val="52"/>
        </w:numPr>
        <w:ind w:firstLine="480"/>
      </w:pPr>
      <w:r>
        <w:t>取得登记费；</w:t>
      </w:r>
      <w:r>
        <w:rPr>
          <w:rFonts w:ascii="Times New Roman" w:eastAsia="Times New Roman" w:hAnsi="Times New Roman" w:cs="Times New Roman"/>
        </w:rPr>
        <w:t xml:space="preserve"> </w:t>
      </w:r>
    </w:p>
    <w:p w14:paraId="00CAEA1A" w14:textId="77777777" w:rsidR="00E27E4E" w:rsidRDefault="00662EC8">
      <w:pPr>
        <w:numPr>
          <w:ilvl w:val="0"/>
          <w:numId w:val="52"/>
        </w:numPr>
        <w:ind w:firstLine="480"/>
      </w:pPr>
      <w:r>
        <w:t>建立和管理投资者基金账户；</w:t>
      </w:r>
      <w:r>
        <w:rPr>
          <w:rFonts w:ascii="Times New Roman" w:eastAsia="Times New Roman" w:hAnsi="Times New Roman" w:cs="Times New Roman"/>
        </w:rPr>
        <w:t xml:space="preserve"> </w:t>
      </w:r>
    </w:p>
    <w:p w14:paraId="0383A68A" w14:textId="77777777" w:rsidR="00E27E4E" w:rsidRDefault="00662EC8">
      <w:pPr>
        <w:numPr>
          <w:ilvl w:val="0"/>
          <w:numId w:val="52"/>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6C98AD5C" w14:textId="77777777" w:rsidR="00E27E4E" w:rsidRDefault="00662EC8">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83F94B9" w14:textId="77777777" w:rsidR="00E27E4E" w:rsidRDefault="00662EC8">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7A393FD1" w14:textId="77777777" w:rsidR="00E27E4E" w:rsidRDefault="00662EC8">
      <w:r>
        <w:t>四、基金登记机构的义务</w:t>
      </w:r>
      <w:r>
        <w:rPr>
          <w:rFonts w:ascii="Times New Roman" w:eastAsia="Times New Roman" w:hAnsi="Times New Roman" w:cs="Times New Roman"/>
        </w:rPr>
        <w:t xml:space="preserve"> </w:t>
      </w:r>
    </w:p>
    <w:p w14:paraId="01522120" w14:textId="77777777" w:rsidR="00E27E4E" w:rsidRDefault="00662EC8">
      <w:r>
        <w:t>基金登记机构承担以下义务：</w:t>
      </w:r>
      <w:r>
        <w:rPr>
          <w:rFonts w:ascii="Times New Roman" w:eastAsia="Times New Roman" w:hAnsi="Times New Roman" w:cs="Times New Roman"/>
        </w:rPr>
        <w:t xml:space="preserve"> </w:t>
      </w:r>
    </w:p>
    <w:p w14:paraId="46CD8731" w14:textId="77777777" w:rsidR="00E27E4E" w:rsidRDefault="00662EC8">
      <w:pPr>
        <w:numPr>
          <w:ilvl w:val="0"/>
          <w:numId w:val="53"/>
        </w:numPr>
        <w:ind w:firstLine="475"/>
      </w:pPr>
      <w:r>
        <w:t>配备足够的专业人员办理本基金份额的登记业务；</w:t>
      </w:r>
      <w:r>
        <w:rPr>
          <w:rFonts w:ascii="Times New Roman" w:eastAsia="Times New Roman" w:hAnsi="Times New Roman" w:cs="Times New Roman"/>
        </w:rPr>
        <w:t xml:space="preserve"> </w:t>
      </w:r>
    </w:p>
    <w:p w14:paraId="55C82FFA" w14:textId="77777777" w:rsidR="00E27E4E" w:rsidRDefault="00662EC8">
      <w:pPr>
        <w:numPr>
          <w:ilvl w:val="0"/>
          <w:numId w:val="53"/>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7BE57291" w14:textId="77777777" w:rsidR="00E27E4E" w:rsidRDefault="00662EC8">
      <w:pPr>
        <w:numPr>
          <w:ilvl w:val="0"/>
          <w:numId w:val="53"/>
        </w:numPr>
        <w:spacing w:after="8"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w:t>
      </w:r>
      <w:r>
        <w:t>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C692255" w14:textId="77777777" w:rsidR="00E27E4E" w:rsidRDefault="00662EC8">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856E1E2" w14:textId="77777777" w:rsidR="00E27E4E" w:rsidRDefault="00662EC8">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8246E20" w14:textId="77777777" w:rsidR="00E27E4E" w:rsidRDefault="00662EC8">
      <w:pPr>
        <w:numPr>
          <w:ilvl w:val="0"/>
          <w:numId w:val="54"/>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8A17EFE" w14:textId="77777777" w:rsidR="00E27E4E" w:rsidRDefault="00662EC8">
      <w:pPr>
        <w:pStyle w:val="1"/>
        <w:ind w:left="10" w:right="124"/>
      </w:pPr>
      <w:bookmarkStart w:id="11" w:name="_Toc6224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691A70B" w14:textId="77777777" w:rsidR="00E27E4E" w:rsidRDefault="00662EC8">
      <w:pPr>
        <w:spacing w:after="177" w:line="259" w:lineRule="auto"/>
        <w:ind w:left="480" w:firstLine="0"/>
      </w:pPr>
      <w:r>
        <w:rPr>
          <w:rFonts w:ascii="Times New Roman" w:eastAsia="Times New Roman" w:hAnsi="Times New Roman" w:cs="Times New Roman"/>
        </w:rPr>
        <w:t xml:space="preserve"> </w:t>
      </w:r>
    </w:p>
    <w:p w14:paraId="4CC249DB" w14:textId="77777777" w:rsidR="00E27E4E" w:rsidRDefault="00662EC8">
      <w:pPr>
        <w:numPr>
          <w:ilvl w:val="0"/>
          <w:numId w:val="55"/>
        </w:numPr>
        <w:ind w:hanging="480"/>
      </w:pPr>
      <w:r>
        <w:t>投资目标</w:t>
      </w:r>
      <w:r>
        <w:rPr>
          <w:rFonts w:ascii="Times New Roman" w:eastAsia="Times New Roman" w:hAnsi="Times New Roman" w:cs="Times New Roman"/>
        </w:rPr>
        <w:t xml:space="preserve"> </w:t>
      </w:r>
    </w:p>
    <w:p w14:paraId="54982FF2" w14:textId="77777777" w:rsidR="00E27E4E" w:rsidRDefault="00662EC8">
      <w:pPr>
        <w:spacing w:after="33" w:line="361" w:lineRule="auto"/>
        <w:ind w:left="-15" w:firstLine="480"/>
      </w:pPr>
      <w:r>
        <w:t>本基金通过指数化投资，争取在扣除各项费用之前获得与标的指数相似的总回报，追求跟踪偏离度及跟踪误差的最小化。</w:t>
      </w:r>
      <w:r>
        <w:rPr>
          <w:rFonts w:ascii="Calibri" w:eastAsia="Calibri" w:hAnsi="Calibri" w:cs="Calibri"/>
        </w:rPr>
        <w:t xml:space="preserve">     </w:t>
      </w:r>
    </w:p>
    <w:p w14:paraId="6D744B80" w14:textId="77777777" w:rsidR="00E27E4E" w:rsidRDefault="00662EC8">
      <w:pPr>
        <w:numPr>
          <w:ilvl w:val="0"/>
          <w:numId w:val="55"/>
        </w:numPr>
        <w:ind w:hanging="480"/>
      </w:pPr>
      <w:r>
        <w:t>投资范围</w:t>
      </w:r>
      <w:r>
        <w:rPr>
          <w:rFonts w:ascii="Times New Roman" w:eastAsia="Times New Roman" w:hAnsi="Times New Roman" w:cs="Times New Roman"/>
        </w:rPr>
        <w:t xml:space="preserve"> </w:t>
      </w:r>
    </w:p>
    <w:p w14:paraId="21815F9E" w14:textId="77777777" w:rsidR="00E27E4E" w:rsidRDefault="00662EC8">
      <w:pPr>
        <w:spacing w:after="15" w:line="361" w:lineRule="auto"/>
        <w:ind w:left="-15" w:firstLine="480"/>
      </w:pPr>
      <w:r>
        <w:t>本基金主要投资于标的指数成份券及备选成份券，为更好实现投资目标，还可以投资于具有良好流动性的金融工具，包括国内依法发行的同业存单、债券（包括国债、央行票据、地方政府债、金融债、次级债、企业债、短期融资券（含超短期融资券）、中期票据、公司债等）、资产支持证券、债券回购、银行存款及法律法规或中国证监会允许基金投资的其他金融工具（但须符合中国证监会相关规定）。</w:t>
      </w:r>
      <w:r>
        <w:rPr>
          <w:rFonts w:ascii="Times New Roman" w:eastAsia="Times New Roman" w:hAnsi="Times New Roman" w:cs="Times New Roman"/>
        </w:rPr>
        <w:t xml:space="preserve"> </w:t>
      </w:r>
    </w:p>
    <w:p w14:paraId="7B3DFC73" w14:textId="77777777" w:rsidR="00E27E4E" w:rsidRDefault="00662EC8">
      <w:pPr>
        <w:spacing w:after="8" w:line="372" w:lineRule="auto"/>
        <w:ind w:left="-15" w:right="110" w:firstLine="470"/>
        <w:jc w:val="both"/>
      </w:pPr>
      <w:r>
        <w:t>如法律法规或监管机构以</w:t>
      </w:r>
      <w:r>
        <w:t>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140AAFA2" w14:textId="77777777" w:rsidR="00E27E4E" w:rsidRDefault="00662EC8">
      <w:pPr>
        <w:spacing w:after="18" w:line="365" w:lineRule="auto"/>
        <w:ind w:left="-15"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79008408" w14:textId="77777777" w:rsidR="00E27E4E" w:rsidRDefault="00662EC8">
      <w:pPr>
        <w:spacing w:after="0" w:line="380" w:lineRule="auto"/>
        <w:ind w:left="-15" w:firstLine="480"/>
      </w:pPr>
      <w:r>
        <w:t>基金的投资组合比例为：本基金投资于同业存单的比例不低于基金资产的</w:t>
      </w:r>
      <w:r>
        <w:rPr>
          <w:rFonts w:ascii="Times New Roman" w:eastAsia="Times New Roman" w:hAnsi="Times New Roman" w:cs="Times New Roman"/>
        </w:rPr>
        <w:t xml:space="preserve"> 80%</w:t>
      </w:r>
      <w:r>
        <w:t>；本基金投资于标的指数成份券和备选成份券的比例不低于非现金基金资产的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3D6313A" w14:textId="77777777" w:rsidR="00E27E4E" w:rsidRDefault="00662EC8">
      <w:pPr>
        <w:spacing w:after="18" w:line="365" w:lineRule="auto"/>
        <w:ind w:left="-15" w:firstLine="480"/>
      </w:pPr>
      <w:r>
        <w:t>如未来法律法规</w:t>
      </w:r>
      <w:r>
        <w:t>或监管机构对投资比例要求有变更的，基金管理人在履行适当程序后，可以做出相应调整。</w:t>
      </w:r>
      <w:r>
        <w:rPr>
          <w:rFonts w:ascii="Times New Roman" w:eastAsia="Times New Roman" w:hAnsi="Times New Roman" w:cs="Times New Roman"/>
        </w:rPr>
        <w:t xml:space="preserve"> </w:t>
      </w:r>
    </w:p>
    <w:p w14:paraId="6B2B3D88" w14:textId="77777777" w:rsidR="00E27E4E" w:rsidRDefault="00662EC8">
      <w:r>
        <w:t>三、投资策略</w:t>
      </w:r>
      <w:r>
        <w:rPr>
          <w:rFonts w:ascii="Times New Roman" w:eastAsia="Times New Roman" w:hAnsi="Times New Roman" w:cs="Times New Roman"/>
        </w:rPr>
        <w:t xml:space="preserve"> </w:t>
      </w:r>
    </w:p>
    <w:p w14:paraId="74E484D6" w14:textId="77777777" w:rsidR="00E27E4E" w:rsidRDefault="00662EC8">
      <w:pPr>
        <w:spacing w:after="2" w:line="367" w:lineRule="auto"/>
        <w:ind w:left="-15" w:firstLine="480"/>
      </w:pPr>
      <w:r>
        <w:t>本基金为指数基金，主要采用抽样复制和动态最优化的方法，投资于标的指数中具有代表性和流动性的成份券和备选成份券，或选择非成份券作为替代，构造与标的指数风险收益特征相似的资产组合，以实现对标的指数的有效跟踪。本基金投资于标的指数成份券和备选成份券的比例不低于非现金基金资产的</w:t>
      </w:r>
      <w:r>
        <w:t xml:space="preserve"> </w:t>
      </w:r>
      <w:r>
        <w:rPr>
          <w:rFonts w:ascii="Times New Roman" w:eastAsia="Times New Roman" w:hAnsi="Times New Roman" w:cs="Times New Roman"/>
        </w:rPr>
        <w:t>80%</w:t>
      </w:r>
      <w:r>
        <w:t>。在正常市场情况下，本基金力争追求日均跟踪偏离度的绝对值不超过</w:t>
      </w:r>
      <w:r>
        <w:t xml:space="preserve"> </w:t>
      </w:r>
      <w:r>
        <w:rPr>
          <w:rFonts w:ascii="Times New Roman" w:eastAsia="Times New Roman" w:hAnsi="Times New Roman" w:cs="Times New Roman"/>
        </w:rPr>
        <w:t>0.2%</w:t>
      </w:r>
      <w:r>
        <w:t>，将年化跟踪误差控制在</w:t>
      </w:r>
      <w:r>
        <w:t xml:space="preserve"> </w:t>
      </w:r>
      <w:r>
        <w:rPr>
          <w:rFonts w:ascii="Times New Roman" w:eastAsia="Times New Roman" w:hAnsi="Times New Roman" w:cs="Times New Roman"/>
        </w:rPr>
        <w:t>2%</w:t>
      </w:r>
      <w:r>
        <w:t>以内。如因标的指数编制规则调整等其他原因，导致基金跟踪偏离度和跟踪误差超过了上述范围，基金管理人应采取合理措施，避免跟踪误差进一步扩大</w:t>
      </w:r>
      <w:r>
        <w:t>。</w:t>
      </w:r>
      <w:r>
        <w:rPr>
          <w:rFonts w:ascii="Times New Roman" w:eastAsia="Times New Roman" w:hAnsi="Times New Roman" w:cs="Times New Roman"/>
        </w:rPr>
        <w:t xml:space="preserve"> </w:t>
      </w:r>
    </w:p>
    <w:p w14:paraId="7DC8FE73" w14:textId="77777777" w:rsidR="00E27E4E" w:rsidRDefault="00662EC8">
      <w:pPr>
        <w:spacing w:after="14" w:line="363" w:lineRule="auto"/>
        <w:ind w:left="-15" w:firstLine="480"/>
      </w:pPr>
      <w:r>
        <w:t>当标的指数成份券发生明显负面事件面临退市或违约风险，且指数编制机构暂未作出调整的，基金管理人应当按照持有人利益优先的原则，履行内部决策程序后及时对相关成份券进行调整。</w:t>
      </w:r>
      <w:r>
        <w:rPr>
          <w:rFonts w:ascii="Times New Roman" w:eastAsia="Times New Roman" w:hAnsi="Times New Roman" w:cs="Times New Roman"/>
        </w:rPr>
        <w:t xml:space="preserve"> </w:t>
      </w:r>
    </w:p>
    <w:p w14:paraId="22D67398" w14:textId="77777777" w:rsidR="00E27E4E" w:rsidRDefault="00662EC8">
      <w:pPr>
        <w:spacing w:after="16" w:line="361" w:lineRule="auto"/>
        <w:ind w:left="-15" w:firstLine="480"/>
      </w:pPr>
      <w:r>
        <w:t>为更好地实现投资目标，本基金可适当投资标的指数成份券和备选成份券之外的其他依法发行的固定收益品种。本基金对债券投资的主要目的是保证基金资产的流动性，有效利用基金资产。本基金将通过自上而下的宏观分析，结合对金融货币政策和利率趋势的判断确定债券投资组合的债券类别配置，并根据对个券相对价值的比较，进行个券选择和配置。</w:t>
      </w:r>
      <w:r>
        <w:rPr>
          <w:rFonts w:ascii="Times New Roman" w:eastAsia="Times New Roman" w:hAnsi="Times New Roman" w:cs="Times New Roman"/>
        </w:rPr>
        <w:t xml:space="preserve"> </w:t>
      </w:r>
    </w:p>
    <w:p w14:paraId="181D64C4" w14:textId="77777777" w:rsidR="00E27E4E" w:rsidRDefault="00662EC8">
      <w:pPr>
        <w:spacing w:after="22" w:line="362" w:lineRule="auto"/>
        <w:ind w:left="-15" w:firstLine="480"/>
      </w:pPr>
      <w:r>
        <w:t>对于资产支持证券，本</w:t>
      </w:r>
      <w:r>
        <w:t>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3AAF5ED0" w14:textId="77777777" w:rsidR="00E27E4E" w:rsidRDefault="00662EC8">
      <w:r>
        <w:t>四、投资限制</w:t>
      </w:r>
      <w:r>
        <w:rPr>
          <w:rFonts w:ascii="Times New Roman" w:eastAsia="Times New Roman" w:hAnsi="Times New Roman" w:cs="Times New Roman"/>
        </w:rPr>
        <w:t xml:space="preserve"> </w:t>
      </w:r>
    </w:p>
    <w:p w14:paraId="74D52076" w14:textId="77777777" w:rsidR="00E27E4E" w:rsidRDefault="00662EC8">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F4B32F9" w14:textId="77777777" w:rsidR="00E27E4E" w:rsidRDefault="00662EC8">
      <w:r>
        <w:t>基金的投资组合应遵循以下限制：</w:t>
      </w:r>
      <w:r>
        <w:rPr>
          <w:rFonts w:ascii="Times New Roman" w:eastAsia="Times New Roman" w:hAnsi="Times New Roman" w:cs="Times New Roman"/>
        </w:rPr>
        <w:t xml:space="preserve"> </w:t>
      </w:r>
    </w:p>
    <w:p w14:paraId="72EF47B5" w14:textId="77777777" w:rsidR="00E27E4E" w:rsidRDefault="00662EC8">
      <w:pPr>
        <w:numPr>
          <w:ilvl w:val="0"/>
          <w:numId w:val="56"/>
        </w:numPr>
        <w:spacing w:after="7" w:line="378" w:lineRule="auto"/>
        <w:ind w:firstLine="480"/>
      </w:pPr>
      <w:r>
        <w:t>本基金投资于同业存单的比例不低于基金资产的</w:t>
      </w:r>
      <w:r>
        <w:rPr>
          <w:rFonts w:ascii="Times New Roman" w:eastAsia="Times New Roman" w:hAnsi="Times New Roman" w:cs="Times New Roman"/>
        </w:rPr>
        <w:t xml:space="preserve"> 80%</w:t>
      </w:r>
      <w:r>
        <w:t>；投资于标的指数成份券和备选成份券的比例不低于非现金基金资产的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09ECF02" w14:textId="77777777" w:rsidR="00E27E4E" w:rsidRDefault="00662EC8">
      <w:pPr>
        <w:numPr>
          <w:ilvl w:val="0"/>
          <w:numId w:val="56"/>
        </w:numPr>
        <w:spacing w:after="0" w:line="384" w:lineRule="auto"/>
        <w:ind w:firstLine="480"/>
      </w:pP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w:t>
      </w:r>
      <w:r>
        <w:t>购款等；</w:t>
      </w:r>
      <w:r>
        <w:rPr>
          <w:rFonts w:ascii="Times New Roman" w:eastAsia="Times New Roman" w:hAnsi="Times New Roman" w:cs="Times New Roman"/>
        </w:rPr>
        <w:t xml:space="preserve"> </w:t>
      </w:r>
    </w:p>
    <w:p w14:paraId="47785B10" w14:textId="77777777" w:rsidR="00E27E4E" w:rsidRDefault="00662EC8">
      <w:pPr>
        <w:numPr>
          <w:ilvl w:val="0"/>
          <w:numId w:val="56"/>
        </w:numPr>
        <w:spacing w:after="5" w:line="378" w:lineRule="auto"/>
        <w:ind w:firstLine="480"/>
      </w:pPr>
      <w:r>
        <w:t>本基金投资的债券、非金融企业债务融资工具、资产支持证券剩余期限或回售期限在</w:t>
      </w:r>
      <w:r>
        <w:t xml:space="preserve"> </w:t>
      </w:r>
      <w:r>
        <w:rPr>
          <w:rFonts w:ascii="Times New Roman" w:eastAsia="Times New Roman" w:hAnsi="Times New Roman" w:cs="Times New Roman"/>
        </w:rPr>
        <w:t xml:space="preserve">397 </w:t>
      </w:r>
      <w:r>
        <w:t>天以内（含</w:t>
      </w:r>
      <w:r>
        <w:t xml:space="preserve"> </w:t>
      </w:r>
      <w:r>
        <w:rPr>
          <w:rFonts w:ascii="Times New Roman" w:eastAsia="Times New Roman" w:hAnsi="Times New Roman" w:cs="Times New Roman"/>
        </w:rPr>
        <w:t xml:space="preserve">397 </w:t>
      </w:r>
      <w:r>
        <w:t>天）；</w:t>
      </w:r>
      <w:r>
        <w:rPr>
          <w:rFonts w:ascii="Times New Roman" w:eastAsia="Times New Roman" w:hAnsi="Times New Roman" w:cs="Times New Roman"/>
        </w:rPr>
        <w:t xml:space="preserve"> </w:t>
      </w:r>
    </w:p>
    <w:p w14:paraId="6F4A5EC2" w14:textId="77777777" w:rsidR="00E27E4E" w:rsidRDefault="00662EC8">
      <w:pPr>
        <w:numPr>
          <w:ilvl w:val="0"/>
          <w:numId w:val="56"/>
        </w:numPr>
        <w:spacing w:after="5" w:line="379" w:lineRule="auto"/>
        <w:ind w:firstLine="480"/>
      </w:pPr>
      <w:r>
        <w:t>本基金投资的银行存款、债券回购、中央银行票据、同业存单的期限在</w:t>
      </w:r>
      <w:r>
        <w:t xml:space="preserve"> </w:t>
      </w: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p w14:paraId="1322328A" w14:textId="77777777" w:rsidR="00E27E4E" w:rsidRDefault="00662EC8">
      <w:pPr>
        <w:numPr>
          <w:ilvl w:val="0"/>
          <w:numId w:val="56"/>
        </w:numPr>
        <w:spacing w:after="12" w:line="369" w:lineRule="auto"/>
        <w:ind w:firstLine="480"/>
      </w:pPr>
      <w:r>
        <w:t>本基金主动投资的金融工具（包括同业存单、信用债、非金融企业债务融资工具、银行存款、相关机构作为原始权益人的资产支持证券及中国证监会认定的其他品种）的主体信用评级不低于</w:t>
      </w:r>
      <w:r>
        <w:t xml:space="preserve"> </w:t>
      </w:r>
      <w:r>
        <w:rPr>
          <w:rFonts w:ascii="Times New Roman" w:eastAsia="Times New Roman" w:hAnsi="Times New Roman" w:cs="Times New Roman"/>
        </w:rPr>
        <w:t>AAA</w:t>
      </w:r>
      <w:r>
        <w:t>；信用评级主要参照最近一个会计年度的主体信用评级，如果对发行人同时有两家以上境内评级机构（不包含中债资信）评级的，应采用孰低原则确定其评级；本基金持有上述金融工具期间，如果其信用评级下降不再符合前述标准，应在评级报告发布之日起</w:t>
      </w:r>
      <w:r>
        <w:t xml:space="preserve"> </w:t>
      </w:r>
      <w:r>
        <w:rPr>
          <w:rFonts w:ascii="Times New Roman" w:eastAsia="Times New Roman" w:hAnsi="Times New Roman" w:cs="Times New Roman"/>
        </w:rPr>
        <w:t xml:space="preserve">3 </w:t>
      </w:r>
      <w:r>
        <w:t>个月内调整至符合约定；</w:t>
      </w:r>
      <w:r>
        <w:rPr>
          <w:rFonts w:ascii="Times New Roman" w:eastAsia="Times New Roman" w:hAnsi="Times New Roman" w:cs="Times New Roman"/>
        </w:rPr>
        <w:t xml:space="preserve"> </w:t>
      </w:r>
    </w:p>
    <w:p w14:paraId="21F98791" w14:textId="77777777" w:rsidR="00E27E4E" w:rsidRDefault="00662EC8">
      <w:pPr>
        <w:numPr>
          <w:ilvl w:val="0"/>
          <w:numId w:val="56"/>
        </w:numPr>
        <w:spacing w:after="18" w:line="369" w:lineRule="auto"/>
        <w:ind w:firstLine="480"/>
      </w:pPr>
      <w:r>
        <w:t>本基金投资于同一商业银行的银行存款及其发行的同业存单、债券、相关机构作为原始权益人的资产支持证券及中国证监会认定的其他金融工具占基金资产净值的比例合计不得超过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D27853" w14:textId="77777777" w:rsidR="00E27E4E" w:rsidRDefault="00662EC8">
      <w:pPr>
        <w:numPr>
          <w:ilvl w:val="0"/>
          <w:numId w:val="56"/>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15F0043" w14:textId="77777777" w:rsidR="00E27E4E" w:rsidRDefault="00662EC8">
      <w:pPr>
        <w:numPr>
          <w:ilvl w:val="0"/>
          <w:numId w:val="56"/>
        </w:numPr>
        <w:spacing w:after="0" w:line="381"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10%</w:t>
      </w:r>
      <w:r>
        <w:t>；因证券市场波动、基金规模变动等基金管理人之外的因素致使基金不符合该比例限制的，基金管理人不得主动新增</w:t>
      </w:r>
      <w:r>
        <w:t>流动性受限资产的投资；</w:t>
      </w:r>
      <w:r>
        <w:rPr>
          <w:rFonts w:ascii="Times New Roman" w:eastAsia="Times New Roman" w:hAnsi="Times New Roman" w:cs="Times New Roman"/>
        </w:rPr>
        <w:t xml:space="preserve"> </w:t>
      </w:r>
    </w:p>
    <w:p w14:paraId="2499EAC6" w14:textId="77777777" w:rsidR="00E27E4E" w:rsidRDefault="00662EC8">
      <w:pPr>
        <w:numPr>
          <w:ilvl w:val="0"/>
          <w:numId w:val="56"/>
        </w:numPr>
        <w:spacing w:after="8"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FD07F01" w14:textId="77777777" w:rsidR="00E27E4E" w:rsidRDefault="00662EC8">
      <w:pPr>
        <w:numPr>
          <w:ilvl w:val="0"/>
          <w:numId w:val="56"/>
        </w:numPr>
        <w:ind w:firstLine="480"/>
      </w:pPr>
      <w:r>
        <w:t>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CA5115F" w14:textId="77777777" w:rsidR="00E27E4E" w:rsidRDefault="00662EC8">
      <w:pPr>
        <w:numPr>
          <w:ilvl w:val="0"/>
          <w:numId w:val="56"/>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983258" w14:textId="77777777" w:rsidR="00E27E4E" w:rsidRDefault="00662EC8">
      <w:pPr>
        <w:numPr>
          <w:ilvl w:val="0"/>
          <w:numId w:val="56"/>
        </w:numPr>
        <w:spacing w:after="152" w:line="259" w:lineRule="auto"/>
        <w:ind w:firstLine="480"/>
      </w:pPr>
      <w:r>
        <w:t>本基金持有的全部资产支持证券，其市值不得超过基金资产净值的</w:t>
      </w:r>
    </w:p>
    <w:p w14:paraId="20D022BA" w14:textId="77777777" w:rsidR="00E27E4E" w:rsidRDefault="00662EC8">
      <w:pPr>
        <w:pStyle w:val="3"/>
      </w:pPr>
      <w:r>
        <w:t>20%</w:t>
      </w:r>
      <w:r>
        <w:rPr>
          <w:rFonts w:ascii="宋体" w:eastAsia="宋体" w:hAnsi="宋体" w:cs="宋体"/>
        </w:rPr>
        <w:t>；</w:t>
      </w:r>
      <w:r>
        <w:t xml:space="preserve"> </w:t>
      </w:r>
    </w:p>
    <w:p w14:paraId="6BD0FB5B" w14:textId="77777777" w:rsidR="00E27E4E" w:rsidRDefault="00662EC8">
      <w:pPr>
        <w:numPr>
          <w:ilvl w:val="0"/>
          <w:numId w:val="57"/>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47BE54" w14:textId="77777777" w:rsidR="00E27E4E" w:rsidRDefault="00662EC8">
      <w:pPr>
        <w:numPr>
          <w:ilvl w:val="0"/>
          <w:numId w:val="57"/>
        </w:numPr>
        <w:spacing w:after="6" w:line="378" w:lineRule="auto"/>
        <w:ind w:firstLine="480"/>
      </w:pPr>
      <w:r>
        <w:t>本基金管理人管理的全部基金投资于同</w:t>
      </w:r>
      <w:r>
        <w:t>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5D887D" w14:textId="77777777" w:rsidR="00E27E4E" w:rsidRDefault="00662EC8">
      <w:pPr>
        <w:numPr>
          <w:ilvl w:val="0"/>
          <w:numId w:val="57"/>
        </w:numPr>
        <w:spacing w:after="0" w:line="379" w:lineRule="auto"/>
        <w:ind w:firstLine="480"/>
      </w:pPr>
      <w:r>
        <w:t>本基金不投资于股票、可转换债券（可分离交易可转债的纯债部分除外）、可交换债券及其他带有权益属性的金融工具；</w:t>
      </w:r>
      <w:r>
        <w:rPr>
          <w:rFonts w:ascii="Times New Roman" w:eastAsia="Times New Roman" w:hAnsi="Times New Roman" w:cs="Times New Roman"/>
        </w:rPr>
        <w:t xml:space="preserve"> </w:t>
      </w:r>
    </w:p>
    <w:p w14:paraId="1149F370" w14:textId="77777777" w:rsidR="00E27E4E" w:rsidRDefault="00662EC8">
      <w:pPr>
        <w:numPr>
          <w:ilvl w:val="0"/>
          <w:numId w:val="57"/>
        </w:numPr>
        <w:spacing w:after="152" w:line="259" w:lineRule="auto"/>
        <w:ind w:firstLine="480"/>
      </w:pPr>
      <w:r>
        <w:t>本基金持有一家公司发行的证券，其市值不超过基金资产净值的</w:t>
      </w:r>
      <w:r>
        <w:rPr>
          <w:rFonts w:ascii="Times New Roman" w:eastAsia="Times New Roman" w:hAnsi="Times New Roman" w:cs="Times New Roman"/>
        </w:rPr>
        <w:t xml:space="preserve"> </w:t>
      </w:r>
    </w:p>
    <w:p w14:paraId="5D0CC2DD" w14:textId="77777777" w:rsidR="00E27E4E" w:rsidRDefault="00662EC8">
      <w:pPr>
        <w:ind w:left="-5"/>
      </w:pPr>
      <w:r>
        <w:rPr>
          <w:rFonts w:ascii="Times New Roman" w:eastAsia="Times New Roman" w:hAnsi="Times New Roman" w:cs="Times New Roman"/>
        </w:rPr>
        <w:t>10%</w:t>
      </w:r>
      <w:r>
        <w:t>，完全按照有关指数的构成比例进行证券投资的基金品种可不受前述比例限制；</w:t>
      </w:r>
      <w:r>
        <w:rPr>
          <w:rFonts w:ascii="Times New Roman" w:eastAsia="Times New Roman" w:hAnsi="Times New Roman" w:cs="Times New Roman"/>
        </w:rPr>
        <w:t xml:space="preserve"> </w:t>
      </w:r>
    </w:p>
    <w:p w14:paraId="4D9C7472" w14:textId="77777777" w:rsidR="00E27E4E" w:rsidRDefault="00662EC8">
      <w:pPr>
        <w:numPr>
          <w:ilvl w:val="0"/>
          <w:numId w:val="57"/>
        </w:numPr>
        <w:spacing w:after="0" w:line="381"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；完全按照有关指数的构成比例进行证券投资的基金品种以及中国证监会认定的特殊投资组合可不受前述比例限制；</w:t>
      </w:r>
      <w:r>
        <w:rPr>
          <w:rFonts w:ascii="Times New Roman" w:eastAsia="Times New Roman" w:hAnsi="Times New Roman" w:cs="Times New Roman"/>
        </w:rPr>
        <w:t xml:space="preserve"> </w:t>
      </w:r>
    </w:p>
    <w:p w14:paraId="062C234B" w14:textId="77777777" w:rsidR="00E27E4E" w:rsidRDefault="00662EC8">
      <w:pPr>
        <w:numPr>
          <w:ilvl w:val="0"/>
          <w:numId w:val="57"/>
        </w:numPr>
        <w:ind w:firstLine="480"/>
      </w:pPr>
      <w:r>
        <w:t>法律法规及中国证监会规定的和《基金合同》约定的其他投资限制。</w:t>
      </w:r>
      <w:r>
        <w:rPr>
          <w:rFonts w:ascii="Times New Roman" w:eastAsia="Times New Roman" w:hAnsi="Times New Roman" w:cs="Times New Roman"/>
        </w:rPr>
        <w:t xml:space="preserve"> </w:t>
      </w:r>
    </w:p>
    <w:p w14:paraId="66529A9B" w14:textId="77777777" w:rsidR="00E27E4E" w:rsidRDefault="00662EC8">
      <w:pPr>
        <w:spacing w:after="24" w:line="366"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）项规定以外，因证券市场波动、证券发行人合并、基金规模变动、标的指数成份券调整、标的指数成份券流动性限制等基金管理人之外的因素致使基金投资比例不符合上述规定投资比例的，基金管理人应当在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A022C84" w14:textId="77777777" w:rsidR="00E27E4E" w:rsidRDefault="00662EC8">
      <w:pPr>
        <w:spacing w:after="8"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0726F44" w14:textId="77777777" w:rsidR="00E27E4E" w:rsidRDefault="00662EC8">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12336BC" w14:textId="77777777" w:rsidR="00E27E4E" w:rsidRDefault="00662EC8">
      <w:r>
        <w:t>为维护基金份额持有人的合法权益，基金财产不得用于下列投资或者活动：</w:t>
      </w:r>
      <w:r>
        <w:rPr>
          <w:rFonts w:ascii="Times New Roman" w:eastAsia="Times New Roman" w:hAnsi="Times New Roman" w:cs="Times New Roman"/>
        </w:rPr>
        <w:t xml:space="preserve"> </w:t>
      </w:r>
    </w:p>
    <w:p w14:paraId="0EF77229" w14:textId="77777777" w:rsidR="00E27E4E" w:rsidRDefault="00662EC8">
      <w:pPr>
        <w:numPr>
          <w:ilvl w:val="0"/>
          <w:numId w:val="58"/>
        </w:numPr>
        <w:ind w:hanging="600"/>
      </w:pPr>
      <w:r>
        <w:t>承销证券；</w:t>
      </w:r>
      <w:r>
        <w:rPr>
          <w:rFonts w:ascii="Times New Roman" w:eastAsia="Times New Roman" w:hAnsi="Times New Roman" w:cs="Times New Roman"/>
        </w:rPr>
        <w:t xml:space="preserve"> </w:t>
      </w:r>
    </w:p>
    <w:p w14:paraId="45E35AA6" w14:textId="77777777" w:rsidR="00E27E4E" w:rsidRDefault="00662EC8">
      <w:pPr>
        <w:numPr>
          <w:ilvl w:val="0"/>
          <w:numId w:val="58"/>
        </w:numPr>
        <w:ind w:hanging="600"/>
      </w:pPr>
      <w:r>
        <w:t>违反规定向他人贷款或者提供担保；</w:t>
      </w:r>
      <w:r>
        <w:rPr>
          <w:rFonts w:ascii="Times New Roman" w:eastAsia="Times New Roman" w:hAnsi="Times New Roman" w:cs="Times New Roman"/>
        </w:rPr>
        <w:t xml:space="preserve"> </w:t>
      </w:r>
    </w:p>
    <w:p w14:paraId="3E195E48" w14:textId="77777777" w:rsidR="00E27E4E" w:rsidRDefault="00662EC8">
      <w:pPr>
        <w:numPr>
          <w:ilvl w:val="0"/>
          <w:numId w:val="58"/>
        </w:numPr>
        <w:ind w:hanging="600"/>
      </w:pPr>
      <w:r>
        <w:t>从事承担无限责任的投资；</w:t>
      </w:r>
      <w:r>
        <w:rPr>
          <w:rFonts w:ascii="Times New Roman" w:eastAsia="Times New Roman" w:hAnsi="Times New Roman" w:cs="Times New Roman"/>
        </w:rPr>
        <w:t xml:space="preserve"> </w:t>
      </w:r>
    </w:p>
    <w:p w14:paraId="6E42D109" w14:textId="77777777" w:rsidR="00E27E4E" w:rsidRDefault="00662EC8">
      <w:pPr>
        <w:numPr>
          <w:ilvl w:val="0"/>
          <w:numId w:val="58"/>
        </w:numPr>
        <w:ind w:hanging="600"/>
      </w:pPr>
      <w:r>
        <w:t>买卖其他基金份额，但是中国证监会另有规定的除外；</w:t>
      </w:r>
      <w:r>
        <w:rPr>
          <w:rFonts w:ascii="Times New Roman" w:eastAsia="Times New Roman" w:hAnsi="Times New Roman" w:cs="Times New Roman"/>
        </w:rPr>
        <w:t xml:space="preserve"> </w:t>
      </w:r>
    </w:p>
    <w:p w14:paraId="145A4128" w14:textId="77777777" w:rsidR="00E27E4E" w:rsidRDefault="00662EC8">
      <w:pPr>
        <w:numPr>
          <w:ilvl w:val="0"/>
          <w:numId w:val="58"/>
        </w:numPr>
        <w:ind w:hanging="600"/>
      </w:pPr>
      <w:r>
        <w:t>向其基金管理人、基金托管人出资；</w:t>
      </w:r>
      <w:r>
        <w:rPr>
          <w:rFonts w:ascii="Times New Roman" w:eastAsia="Times New Roman" w:hAnsi="Times New Roman" w:cs="Times New Roman"/>
        </w:rPr>
        <w:t xml:space="preserve"> </w:t>
      </w:r>
    </w:p>
    <w:p w14:paraId="65824ACF" w14:textId="77777777" w:rsidR="00E27E4E" w:rsidRDefault="00662EC8">
      <w:pPr>
        <w:numPr>
          <w:ilvl w:val="0"/>
          <w:numId w:val="58"/>
        </w:numPr>
        <w:ind w:hanging="600"/>
      </w:pPr>
      <w:r>
        <w:t>从事内幕交易、操纵证券交易价格及其他不正当的</w:t>
      </w:r>
      <w:r>
        <w:t>证券交易活动；</w:t>
      </w:r>
      <w:r>
        <w:rPr>
          <w:rFonts w:ascii="Times New Roman" w:eastAsia="Times New Roman" w:hAnsi="Times New Roman" w:cs="Times New Roman"/>
        </w:rPr>
        <w:t xml:space="preserve"> </w:t>
      </w:r>
    </w:p>
    <w:p w14:paraId="527CD8A4" w14:textId="77777777" w:rsidR="00E27E4E" w:rsidRDefault="00662EC8">
      <w:pPr>
        <w:numPr>
          <w:ilvl w:val="0"/>
          <w:numId w:val="58"/>
        </w:numPr>
        <w:ind w:hanging="600"/>
      </w:pPr>
      <w:r>
        <w:t>依照法律法规有关规定，由中国证监会规定禁止的其他活动。</w:t>
      </w:r>
      <w:r>
        <w:rPr>
          <w:rFonts w:ascii="Times New Roman" w:eastAsia="Times New Roman" w:hAnsi="Times New Roman" w:cs="Times New Roman"/>
        </w:rPr>
        <w:t xml:space="preserve"> </w:t>
      </w:r>
    </w:p>
    <w:p w14:paraId="1A8FE592" w14:textId="77777777" w:rsidR="00E27E4E" w:rsidRDefault="00662EC8">
      <w:pPr>
        <w:spacing w:line="360" w:lineRule="auto"/>
        <w:ind w:left="-15"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w:t>
      </w:r>
      <w:r>
        <w:t>进行审查。基金托管人对基金管理人的违法违规投资等上述事项和由此造成的任何损失不承担任何责任。</w:t>
      </w:r>
      <w:r>
        <w:rPr>
          <w:rFonts w:ascii="Times New Roman" w:eastAsia="Times New Roman" w:hAnsi="Times New Roman" w:cs="Times New Roman"/>
        </w:rPr>
        <w:t xml:space="preserve"> </w:t>
      </w:r>
    </w:p>
    <w:p w14:paraId="1D66CB49" w14:textId="77777777" w:rsidR="00E27E4E" w:rsidRDefault="00662EC8">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B9180AC" w14:textId="77777777" w:rsidR="00E27E4E" w:rsidRDefault="00662EC8">
      <w:r>
        <w:t>五、业绩比较基准</w:t>
      </w:r>
      <w:r>
        <w:rPr>
          <w:rFonts w:ascii="Times New Roman" w:eastAsia="Times New Roman" w:hAnsi="Times New Roman" w:cs="Times New Roman"/>
        </w:rPr>
        <w:t xml:space="preserve"> </w:t>
      </w:r>
    </w:p>
    <w:p w14:paraId="6801EF18" w14:textId="77777777" w:rsidR="00E27E4E" w:rsidRDefault="00662EC8">
      <w:pPr>
        <w:spacing w:after="1" w:line="382" w:lineRule="auto"/>
        <w:ind w:left="-15" w:firstLine="480"/>
      </w:pPr>
      <w:r>
        <w:t>本基金的业绩比较基准为：中证同业存单</w:t>
      </w:r>
      <w:r>
        <w:t xml:space="preserve"> </w:t>
      </w:r>
      <w:r>
        <w:rPr>
          <w:rFonts w:ascii="Calibri" w:eastAsia="Calibri" w:hAnsi="Calibri" w:cs="Calibri"/>
        </w:rPr>
        <w:t xml:space="preserve">AAA </w:t>
      </w:r>
      <w:r>
        <w:t>指数收益率</w:t>
      </w:r>
      <w:r>
        <w:t>×</w:t>
      </w:r>
      <w:r>
        <w:rPr>
          <w:rFonts w:ascii="Calibri" w:eastAsia="Calibri" w:hAnsi="Calibri" w:cs="Calibri"/>
        </w:rPr>
        <w:t>95%+</w:t>
      </w:r>
      <w:r>
        <w:t>银行人民币一年定期存款利率（税后）</w:t>
      </w:r>
      <w:r>
        <w:t>×</w:t>
      </w:r>
      <w:r>
        <w:rPr>
          <w:rFonts w:ascii="Calibri" w:eastAsia="Calibri" w:hAnsi="Calibri" w:cs="Calibri"/>
        </w:rPr>
        <w:t xml:space="preserve">5% </w:t>
      </w:r>
    </w:p>
    <w:p w14:paraId="2D3E56CB" w14:textId="77777777" w:rsidR="00E27E4E" w:rsidRDefault="00662EC8">
      <w:pPr>
        <w:spacing w:after="8" w:line="372" w:lineRule="auto"/>
        <w:ind w:left="-15" w:right="110" w:firstLine="470"/>
        <w:jc w:val="both"/>
      </w:pPr>
      <w:r>
        <w:t>中证同业存单</w:t>
      </w:r>
      <w:r>
        <w:t xml:space="preserve"> </w:t>
      </w:r>
      <w:r>
        <w:rPr>
          <w:rFonts w:ascii="Calibri" w:eastAsia="Calibri" w:hAnsi="Calibri" w:cs="Calibri"/>
        </w:rPr>
        <w:t xml:space="preserve">AAA </w:t>
      </w:r>
      <w:r>
        <w:t>指数由中证指数有限公司编制发布，该指数样本由在银行间市场上市的主体评级为</w:t>
      </w:r>
      <w:r>
        <w:t xml:space="preserve"> </w:t>
      </w:r>
      <w:r>
        <w:rPr>
          <w:rFonts w:ascii="Calibri" w:eastAsia="Calibri" w:hAnsi="Calibri" w:cs="Calibri"/>
        </w:rPr>
        <w:t>AAA</w:t>
      </w:r>
      <w:r>
        <w:t>、发行期限</w:t>
      </w:r>
      <w:r>
        <w:t xml:space="preserve"> </w:t>
      </w:r>
      <w:r>
        <w:rPr>
          <w:rFonts w:ascii="Calibri" w:eastAsia="Calibri" w:hAnsi="Calibri" w:cs="Calibri"/>
        </w:rPr>
        <w:t xml:space="preserve">1 </w:t>
      </w:r>
      <w:r>
        <w:t>年及以下的同业存单组成。指数采用市值加权计算，以反映信用评级为</w:t>
      </w:r>
      <w:r>
        <w:t xml:space="preserve"> </w:t>
      </w:r>
      <w:r>
        <w:rPr>
          <w:rFonts w:ascii="Calibri" w:eastAsia="Calibri" w:hAnsi="Calibri" w:cs="Calibri"/>
        </w:rPr>
        <w:t xml:space="preserve">AAA </w:t>
      </w:r>
      <w:r>
        <w:t>的同业存单的整体表现。</w:t>
      </w:r>
      <w:r>
        <w:rPr>
          <w:rFonts w:ascii="Calibri" w:eastAsia="Calibri" w:hAnsi="Calibri" w:cs="Calibri"/>
        </w:rPr>
        <w:t xml:space="preserve"> </w:t>
      </w:r>
    </w:p>
    <w:p w14:paraId="4B9472E0" w14:textId="77777777" w:rsidR="00E27E4E" w:rsidRDefault="00662EC8">
      <w:r>
        <w:t>采用该比较基准主要基于如下考虑：</w:t>
      </w:r>
      <w:r>
        <w:rPr>
          <w:rFonts w:ascii="Times New Roman" w:eastAsia="Times New Roman" w:hAnsi="Times New Roman" w:cs="Times New Roman"/>
        </w:rPr>
        <w:t xml:space="preserve"> </w:t>
      </w:r>
    </w:p>
    <w:p w14:paraId="1907E002" w14:textId="77777777" w:rsidR="00E27E4E" w:rsidRDefault="00662EC8">
      <w:pPr>
        <w:spacing w:after="0" w:line="383" w:lineRule="auto"/>
        <w:ind w:left="-15" w:firstLine="480"/>
      </w:pPr>
      <w:r>
        <w:t>本基金为开放式的指数基金，标的指数为中证同业存单</w:t>
      </w:r>
      <w:r>
        <w:t xml:space="preserve"> </w:t>
      </w:r>
      <w:r>
        <w:rPr>
          <w:rFonts w:ascii="Times New Roman" w:eastAsia="Times New Roman" w:hAnsi="Times New Roman" w:cs="Times New Roman"/>
        </w:rPr>
        <w:t xml:space="preserve">AAA </w:t>
      </w:r>
      <w:r>
        <w:t>指数，所以选取上述业绩比较基准。</w:t>
      </w:r>
      <w:r>
        <w:rPr>
          <w:rFonts w:ascii="Times New Roman" w:eastAsia="Times New Roman" w:hAnsi="Times New Roman" w:cs="Times New Roman"/>
        </w:rPr>
        <w:t xml:space="preserve">  </w:t>
      </w:r>
    </w:p>
    <w:p w14:paraId="5E295E07" w14:textId="77777777" w:rsidR="00E27E4E" w:rsidRDefault="00662EC8">
      <w:pPr>
        <w:spacing w:after="10" w:line="366" w:lineRule="auto"/>
        <w:ind w:left="-15" w:firstLine="480"/>
      </w:pPr>
      <w:r>
        <w:t>未来若出现标的指数不符合要求（因成份券价格波动等指数编</w:t>
      </w:r>
      <w:r>
        <w:t>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409204F" w14:textId="77777777" w:rsidR="00E27E4E" w:rsidRDefault="00662EC8">
      <w:pPr>
        <w:spacing w:after="14" w:line="363" w:lineRule="auto"/>
        <w:ind w:left="-15" w:firstLine="480"/>
      </w:pPr>
      <w:r>
        <w:t>若基金标的指数发生变更，基金业绩比较基准随之变更，由基金管理人根据标的指数变更情形履行对应适当程序，并在调整实施前依照《信息披露办法》的有关规定在中国证监会规定媒介</w:t>
      </w:r>
      <w:r>
        <w:t>上刊登公告。</w:t>
      </w:r>
      <w:r>
        <w:rPr>
          <w:rFonts w:ascii="Times New Roman" w:eastAsia="Times New Roman" w:hAnsi="Times New Roman" w:cs="Times New Roman"/>
        </w:rPr>
        <w:t xml:space="preserve"> </w:t>
      </w:r>
    </w:p>
    <w:p w14:paraId="1D297AE0" w14:textId="77777777" w:rsidR="00E27E4E" w:rsidRDefault="00662EC8">
      <w:pPr>
        <w:spacing w:after="21" w:line="363" w:lineRule="auto"/>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B5BA6BC" w14:textId="77777777" w:rsidR="00E27E4E" w:rsidRDefault="00662EC8">
      <w:pPr>
        <w:numPr>
          <w:ilvl w:val="0"/>
          <w:numId w:val="59"/>
        </w:numPr>
        <w:ind w:hanging="480"/>
      </w:pPr>
      <w:r>
        <w:t>风险收益特征</w:t>
      </w:r>
      <w:r>
        <w:rPr>
          <w:rFonts w:ascii="Times New Roman" w:eastAsia="Times New Roman" w:hAnsi="Times New Roman" w:cs="Times New Roman"/>
        </w:rPr>
        <w:t xml:space="preserve"> </w:t>
      </w:r>
    </w:p>
    <w:p w14:paraId="66185F73" w14:textId="77777777" w:rsidR="00E27E4E" w:rsidRDefault="00662EC8">
      <w:r>
        <w:t>本基金为主要投资同业存单的证券投资基金，其预期风险和预期收益低于股票型基金、偏股混合型基金，高于货币市场基金。</w:t>
      </w:r>
      <w:r>
        <w:rPr>
          <w:rFonts w:ascii="Times New Roman" w:eastAsia="Times New Roman" w:hAnsi="Times New Roman" w:cs="Times New Roman"/>
        </w:rPr>
        <w:t xml:space="preserve"> </w:t>
      </w:r>
    </w:p>
    <w:p w14:paraId="5012A0DC" w14:textId="77777777" w:rsidR="00E27E4E" w:rsidRDefault="00662EC8">
      <w:pPr>
        <w:spacing w:after="0" w:line="383" w:lineRule="auto"/>
        <w:ind w:left="-15" w:firstLine="480"/>
      </w:pPr>
      <w:r>
        <w:t>本基金为同业存单指数基金，采用抽样复制策略，跟踪中证同业存单</w:t>
      </w:r>
      <w:r>
        <w:t xml:space="preserve"> </w:t>
      </w:r>
      <w:r>
        <w:rPr>
          <w:rFonts w:ascii="Times New Roman" w:eastAsia="Times New Roman" w:hAnsi="Times New Roman" w:cs="Times New Roman"/>
        </w:rPr>
        <w:t xml:space="preserve">AAA </w:t>
      </w:r>
      <w:r>
        <w:t>指数，其风险收益特征与标的指数所表征的市场组合的风险收益特征相似。</w:t>
      </w:r>
      <w:r>
        <w:rPr>
          <w:rFonts w:ascii="Times New Roman" w:eastAsia="Times New Roman" w:hAnsi="Times New Roman" w:cs="Times New Roman"/>
        </w:rPr>
        <w:t xml:space="preserve"> </w:t>
      </w:r>
    </w:p>
    <w:p w14:paraId="75B1E8D7" w14:textId="77777777" w:rsidR="00E27E4E" w:rsidRDefault="00662EC8">
      <w:pPr>
        <w:numPr>
          <w:ilvl w:val="0"/>
          <w:numId w:val="59"/>
        </w:numPr>
        <w:ind w:hanging="480"/>
      </w:pPr>
      <w:r>
        <w:t>基金管理人代表基金行使股东或债权人权利的处理原则及方法</w:t>
      </w:r>
      <w:r>
        <w:rPr>
          <w:rFonts w:ascii="Times New Roman" w:eastAsia="Times New Roman" w:hAnsi="Times New Roman" w:cs="Times New Roman"/>
        </w:rPr>
        <w:t xml:space="preserve"> </w:t>
      </w:r>
    </w:p>
    <w:p w14:paraId="453E86E7" w14:textId="77777777" w:rsidR="00E27E4E" w:rsidRDefault="00662EC8">
      <w:pPr>
        <w:numPr>
          <w:ilvl w:val="0"/>
          <w:numId w:val="60"/>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ACA1D12" w14:textId="77777777" w:rsidR="00E27E4E" w:rsidRDefault="00662EC8">
      <w:pPr>
        <w:numPr>
          <w:ilvl w:val="0"/>
          <w:numId w:val="60"/>
        </w:numPr>
        <w:ind w:firstLine="480"/>
      </w:pPr>
      <w:r>
        <w:t>不谋求对上市公司的控股；</w:t>
      </w:r>
      <w:r>
        <w:rPr>
          <w:rFonts w:ascii="Times New Roman" w:eastAsia="Times New Roman" w:hAnsi="Times New Roman" w:cs="Times New Roman"/>
        </w:rPr>
        <w:t xml:space="preserve">  </w:t>
      </w:r>
    </w:p>
    <w:p w14:paraId="06C9E427" w14:textId="77777777" w:rsidR="00E27E4E" w:rsidRDefault="00662EC8">
      <w:pPr>
        <w:numPr>
          <w:ilvl w:val="0"/>
          <w:numId w:val="60"/>
        </w:numPr>
        <w:ind w:firstLine="480"/>
      </w:pPr>
      <w:r>
        <w:t>有利于基金财产的安全与增值；</w:t>
      </w:r>
      <w:r>
        <w:rPr>
          <w:rFonts w:ascii="Times New Roman" w:eastAsia="Times New Roman" w:hAnsi="Times New Roman" w:cs="Times New Roman"/>
        </w:rPr>
        <w:t xml:space="preserve">  </w:t>
      </w:r>
    </w:p>
    <w:p w14:paraId="0A4270E1" w14:textId="77777777" w:rsidR="00E27E4E" w:rsidRDefault="00662EC8">
      <w:pPr>
        <w:numPr>
          <w:ilvl w:val="0"/>
          <w:numId w:val="60"/>
        </w:numPr>
        <w:spacing w:after="0" w:line="380"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1F130DF" w14:textId="77777777" w:rsidR="00E27E4E" w:rsidRDefault="00662EC8">
      <w:r>
        <w:t>八、侧袋机制的实施和投资运作安排</w:t>
      </w:r>
      <w:r>
        <w:rPr>
          <w:rFonts w:ascii="Times New Roman" w:eastAsia="Times New Roman" w:hAnsi="Times New Roman" w:cs="Times New Roman"/>
        </w:rPr>
        <w:t xml:space="preserve"> </w:t>
      </w:r>
    </w:p>
    <w:p w14:paraId="0CEC9948" w14:textId="77777777" w:rsidR="00E27E4E" w:rsidRDefault="00662EC8">
      <w:pPr>
        <w:spacing w:after="14" w:line="363" w:lineRule="auto"/>
        <w:ind w:left="-15"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BC11075" w14:textId="77777777" w:rsidR="00E27E4E" w:rsidRDefault="00662EC8">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8A14646" w14:textId="77777777" w:rsidR="00E27E4E" w:rsidRDefault="00662EC8">
      <w:pPr>
        <w:spacing w:after="8" w:line="366"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0E11C951" w14:textId="77777777" w:rsidR="00E27E4E" w:rsidRDefault="00662EC8">
      <w:pPr>
        <w:spacing w:after="0" w:line="259" w:lineRule="auto"/>
        <w:ind w:left="480" w:firstLine="0"/>
      </w:pPr>
      <w:r>
        <w:rPr>
          <w:rFonts w:ascii="Times New Roman" w:eastAsia="Times New Roman" w:hAnsi="Times New Roman" w:cs="Times New Roman"/>
        </w:rPr>
        <w:t xml:space="preserve"> </w:t>
      </w:r>
    </w:p>
    <w:p w14:paraId="5B64F2C1" w14:textId="77777777" w:rsidR="00E27E4E" w:rsidRDefault="00662EC8">
      <w:pPr>
        <w:pStyle w:val="1"/>
        <w:ind w:left="10" w:right="124"/>
      </w:pPr>
      <w:bookmarkStart w:id="12" w:name="_Toc6224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AC1B725" w14:textId="77777777" w:rsidR="00E27E4E" w:rsidRDefault="00662EC8">
      <w:pPr>
        <w:spacing w:after="177" w:line="259" w:lineRule="auto"/>
        <w:ind w:left="480" w:firstLine="0"/>
      </w:pPr>
      <w:r>
        <w:rPr>
          <w:rFonts w:ascii="Times New Roman" w:eastAsia="Times New Roman" w:hAnsi="Times New Roman" w:cs="Times New Roman"/>
        </w:rPr>
        <w:t xml:space="preserve"> </w:t>
      </w:r>
    </w:p>
    <w:p w14:paraId="049BE8E7" w14:textId="77777777" w:rsidR="00E27E4E" w:rsidRDefault="00662EC8">
      <w:pPr>
        <w:numPr>
          <w:ilvl w:val="0"/>
          <w:numId w:val="61"/>
        </w:numPr>
        <w:ind w:hanging="480"/>
      </w:pPr>
      <w:r>
        <w:t>基金资产总值</w:t>
      </w:r>
      <w:r>
        <w:rPr>
          <w:rFonts w:ascii="Times New Roman" w:eastAsia="Times New Roman" w:hAnsi="Times New Roman" w:cs="Times New Roman"/>
        </w:rPr>
        <w:t xml:space="preserve"> </w:t>
      </w:r>
    </w:p>
    <w:p w14:paraId="6C428CF4" w14:textId="77777777" w:rsidR="00E27E4E" w:rsidRDefault="00662EC8">
      <w:pPr>
        <w:spacing w:after="18" w:line="365" w:lineRule="auto"/>
        <w:ind w:left="-15" w:firstLine="480"/>
      </w:pPr>
      <w:r>
        <w:t>基金资产总值是</w:t>
      </w:r>
      <w:r>
        <w:t>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0265ED5" w14:textId="77777777" w:rsidR="00E27E4E" w:rsidRDefault="00662EC8">
      <w:pPr>
        <w:numPr>
          <w:ilvl w:val="0"/>
          <w:numId w:val="61"/>
        </w:numPr>
        <w:ind w:hanging="480"/>
      </w:pPr>
      <w:r>
        <w:t>基金资产净值</w:t>
      </w:r>
      <w:r>
        <w:rPr>
          <w:rFonts w:ascii="Times New Roman" w:eastAsia="Times New Roman" w:hAnsi="Times New Roman" w:cs="Times New Roman"/>
        </w:rPr>
        <w:t xml:space="preserve"> </w:t>
      </w:r>
    </w:p>
    <w:p w14:paraId="6B10E452" w14:textId="77777777" w:rsidR="00E27E4E" w:rsidRDefault="00662EC8">
      <w:r>
        <w:t>基金资产净值是指基金资产总值减去基金负债后的价值。</w:t>
      </w:r>
      <w:r>
        <w:rPr>
          <w:rFonts w:ascii="Times New Roman" w:eastAsia="Times New Roman" w:hAnsi="Times New Roman" w:cs="Times New Roman"/>
        </w:rPr>
        <w:t xml:space="preserve"> </w:t>
      </w:r>
    </w:p>
    <w:p w14:paraId="021420EB" w14:textId="77777777" w:rsidR="00E27E4E" w:rsidRDefault="00662EC8">
      <w:pPr>
        <w:numPr>
          <w:ilvl w:val="0"/>
          <w:numId w:val="61"/>
        </w:numPr>
        <w:ind w:hanging="480"/>
      </w:pPr>
      <w:r>
        <w:t>基金财产的账户</w:t>
      </w:r>
      <w:r>
        <w:rPr>
          <w:rFonts w:ascii="Times New Roman" w:eastAsia="Times New Roman" w:hAnsi="Times New Roman" w:cs="Times New Roman"/>
        </w:rPr>
        <w:t xml:space="preserve"> </w:t>
      </w:r>
    </w:p>
    <w:p w14:paraId="593F860D" w14:textId="77777777" w:rsidR="00E27E4E" w:rsidRDefault="00662EC8">
      <w:pPr>
        <w:spacing w:after="8"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750680C8" w14:textId="77777777" w:rsidR="00E27E4E" w:rsidRDefault="00662EC8">
      <w:pPr>
        <w:numPr>
          <w:ilvl w:val="0"/>
          <w:numId w:val="61"/>
        </w:numPr>
        <w:ind w:hanging="480"/>
      </w:pPr>
      <w:r>
        <w:t>基金财产的保管和处分</w:t>
      </w:r>
      <w:r>
        <w:rPr>
          <w:rFonts w:ascii="Times New Roman" w:eastAsia="Times New Roman" w:hAnsi="Times New Roman" w:cs="Times New Roman"/>
        </w:rPr>
        <w:t xml:space="preserve"> </w:t>
      </w:r>
    </w:p>
    <w:p w14:paraId="15876442" w14:textId="77777777" w:rsidR="00E27E4E" w:rsidRDefault="00662EC8">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061DE52A" w14:textId="77777777" w:rsidR="00E27E4E" w:rsidRDefault="00662EC8">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3ED1DAD" w14:textId="77777777" w:rsidR="00E27E4E" w:rsidRDefault="00662EC8">
      <w:pPr>
        <w:pStyle w:val="1"/>
        <w:ind w:left="10" w:right="124"/>
      </w:pPr>
      <w:bookmarkStart w:id="13" w:name="_Toc6224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A985022" w14:textId="77777777" w:rsidR="00E27E4E" w:rsidRDefault="00662EC8">
      <w:pPr>
        <w:spacing w:after="177" w:line="259" w:lineRule="auto"/>
        <w:ind w:left="480" w:firstLine="0"/>
      </w:pPr>
      <w:r>
        <w:rPr>
          <w:rFonts w:ascii="Times New Roman" w:eastAsia="Times New Roman" w:hAnsi="Times New Roman" w:cs="Times New Roman"/>
        </w:rPr>
        <w:t xml:space="preserve"> </w:t>
      </w:r>
    </w:p>
    <w:p w14:paraId="404723D5" w14:textId="77777777" w:rsidR="00E27E4E" w:rsidRDefault="00662EC8">
      <w:pPr>
        <w:numPr>
          <w:ilvl w:val="0"/>
          <w:numId w:val="62"/>
        </w:numPr>
        <w:ind w:hanging="480"/>
      </w:pPr>
      <w:r>
        <w:t>估值日</w:t>
      </w:r>
      <w:r>
        <w:rPr>
          <w:rFonts w:ascii="Times New Roman" w:eastAsia="Times New Roman" w:hAnsi="Times New Roman" w:cs="Times New Roman"/>
        </w:rPr>
        <w:t xml:space="preserve"> </w:t>
      </w:r>
    </w:p>
    <w:p w14:paraId="04368969" w14:textId="77777777" w:rsidR="00E27E4E" w:rsidRDefault="00662EC8">
      <w:pPr>
        <w:spacing w:after="18" w:line="365" w:lineRule="auto"/>
        <w:ind w:left="-15"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3B422B41" w14:textId="77777777" w:rsidR="00E27E4E" w:rsidRDefault="00662EC8">
      <w:pPr>
        <w:numPr>
          <w:ilvl w:val="0"/>
          <w:numId w:val="62"/>
        </w:numPr>
        <w:ind w:hanging="480"/>
      </w:pPr>
      <w:r>
        <w:t>估值对象</w:t>
      </w:r>
      <w:r>
        <w:rPr>
          <w:rFonts w:ascii="Times New Roman" w:eastAsia="Times New Roman" w:hAnsi="Times New Roman" w:cs="Times New Roman"/>
        </w:rPr>
        <w:t xml:space="preserve"> </w:t>
      </w:r>
    </w:p>
    <w:p w14:paraId="74823999" w14:textId="77777777" w:rsidR="00E27E4E" w:rsidRDefault="00662EC8">
      <w:pPr>
        <w:spacing w:after="18" w:line="365" w:lineRule="auto"/>
        <w:ind w:left="-15" w:firstLine="480"/>
      </w:pPr>
      <w:r>
        <w:t>基金所拥有的同业存单、债券和银行存款本息、应收款项、其它投</w:t>
      </w:r>
      <w:r>
        <w:t>资等资产及负债。</w:t>
      </w:r>
      <w:r>
        <w:rPr>
          <w:rFonts w:ascii="Times New Roman" w:eastAsia="Times New Roman" w:hAnsi="Times New Roman" w:cs="Times New Roman"/>
        </w:rPr>
        <w:t xml:space="preserve"> </w:t>
      </w:r>
    </w:p>
    <w:p w14:paraId="42E88C62" w14:textId="77777777" w:rsidR="00E27E4E" w:rsidRDefault="00662EC8">
      <w:pPr>
        <w:numPr>
          <w:ilvl w:val="0"/>
          <w:numId w:val="62"/>
        </w:numPr>
        <w:ind w:hanging="480"/>
      </w:pPr>
      <w:r>
        <w:t>估值原则</w:t>
      </w:r>
      <w:r>
        <w:rPr>
          <w:rFonts w:ascii="Times New Roman" w:eastAsia="Times New Roman" w:hAnsi="Times New Roman" w:cs="Times New Roman"/>
        </w:rPr>
        <w:t xml:space="preserve"> </w:t>
      </w:r>
    </w:p>
    <w:p w14:paraId="6E5E515B" w14:textId="77777777" w:rsidR="00E27E4E" w:rsidRDefault="00662EC8">
      <w:pPr>
        <w:spacing w:after="18"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3641462" w14:textId="77777777" w:rsidR="00E27E4E" w:rsidRDefault="00662EC8">
      <w:pPr>
        <w:numPr>
          <w:ilvl w:val="0"/>
          <w:numId w:val="63"/>
        </w:numPr>
        <w:spacing w:after="12" w:line="363"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16EC50D" w14:textId="77777777" w:rsidR="00E27E4E" w:rsidRDefault="00662EC8">
      <w:pPr>
        <w:spacing w:after="23"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18A4835" w14:textId="77777777" w:rsidR="00E27E4E" w:rsidRDefault="00662EC8">
      <w:pPr>
        <w:numPr>
          <w:ilvl w:val="0"/>
          <w:numId w:val="63"/>
        </w:numPr>
        <w:spacing w:after="17"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2100F3D8" w14:textId="77777777" w:rsidR="00E27E4E" w:rsidRDefault="00662EC8">
      <w:pPr>
        <w:numPr>
          <w:ilvl w:val="0"/>
          <w:numId w:val="63"/>
        </w:numPr>
        <w:spacing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C977019" w14:textId="77777777" w:rsidR="00E27E4E" w:rsidRDefault="00662EC8">
      <w:r>
        <w:t>四、估值方法</w:t>
      </w:r>
      <w:r>
        <w:rPr>
          <w:rFonts w:ascii="Times New Roman" w:eastAsia="Times New Roman" w:hAnsi="Times New Roman" w:cs="Times New Roman"/>
        </w:rPr>
        <w:t xml:space="preserve"> </w:t>
      </w:r>
    </w:p>
    <w:p w14:paraId="18B445A0" w14:textId="77777777" w:rsidR="00E27E4E" w:rsidRDefault="00662EC8">
      <w:r>
        <w:rPr>
          <w:rFonts w:ascii="Times New Roman" w:eastAsia="Times New Roman" w:hAnsi="Times New Roman" w:cs="Times New Roman"/>
        </w:rPr>
        <w:t>1</w:t>
      </w:r>
      <w:r>
        <w:t>、证券交易所上市的固定收益品种的估值</w:t>
      </w:r>
      <w:r>
        <w:rPr>
          <w:rFonts w:ascii="Times New Roman" w:eastAsia="Times New Roman" w:hAnsi="Times New Roman" w:cs="Times New Roman"/>
        </w:rPr>
        <w:t xml:space="preserve"> </w:t>
      </w:r>
    </w:p>
    <w:p w14:paraId="56DFDD18" w14:textId="77777777" w:rsidR="00E27E4E" w:rsidRDefault="00662EC8">
      <w:pPr>
        <w:numPr>
          <w:ilvl w:val="0"/>
          <w:numId w:val="64"/>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6531D6FB" w14:textId="77777777" w:rsidR="00E27E4E" w:rsidRDefault="00662EC8">
      <w:pPr>
        <w:numPr>
          <w:ilvl w:val="0"/>
          <w:numId w:val="64"/>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4113F4A" w14:textId="77777777" w:rsidR="00E27E4E" w:rsidRDefault="00662EC8">
      <w:pPr>
        <w:numPr>
          <w:ilvl w:val="0"/>
          <w:numId w:val="64"/>
        </w:numPr>
        <w:spacing w:after="1"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64B5C722" w14:textId="77777777" w:rsidR="00E27E4E" w:rsidRDefault="00662EC8">
      <w:pPr>
        <w:numPr>
          <w:ilvl w:val="0"/>
          <w:numId w:val="64"/>
        </w:numPr>
        <w:spacing w:after="19"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CA5479B" w14:textId="77777777" w:rsidR="00E27E4E" w:rsidRDefault="00662EC8">
      <w:pPr>
        <w:numPr>
          <w:ilvl w:val="0"/>
          <w:numId w:val="64"/>
        </w:numPr>
        <w:spacing w:after="0" w:line="379" w:lineRule="auto"/>
        <w:ind w:firstLine="480"/>
      </w:pPr>
      <w:r>
        <w:t>首次公开发行未上市的债券，采用估值技术确定公允价值，在估值技术难以可靠计量公允价值的情况下，按成</w:t>
      </w:r>
      <w:r>
        <w:t>本估值。</w:t>
      </w:r>
      <w:r>
        <w:rPr>
          <w:rFonts w:ascii="Times New Roman" w:eastAsia="Times New Roman" w:hAnsi="Times New Roman" w:cs="Times New Roman"/>
        </w:rPr>
        <w:t xml:space="preserve"> </w:t>
      </w:r>
    </w:p>
    <w:p w14:paraId="5BB8E07F" w14:textId="77777777" w:rsidR="00E27E4E" w:rsidRDefault="00662EC8">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5E894426" w14:textId="77777777" w:rsidR="00E27E4E" w:rsidRDefault="00662EC8">
      <w:pPr>
        <w:numPr>
          <w:ilvl w:val="0"/>
          <w:numId w:val="65"/>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30841BE" w14:textId="77777777" w:rsidR="00E27E4E" w:rsidRDefault="00662EC8">
      <w:pPr>
        <w:numPr>
          <w:ilvl w:val="0"/>
          <w:numId w:val="65"/>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ECEEAFD" w14:textId="77777777" w:rsidR="00E27E4E" w:rsidRDefault="00662EC8">
      <w:pPr>
        <w:numPr>
          <w:ilvl w:val="0"/>
          <w:numId w:val="66"/>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6319EB5D" w14:textId="77777777" w:rsidR="00E27E4E" w:rsidRDefault="00662EC8">
      <w:pPr>
        <w:numPr>
          <w:ilvl w:val="0"/>
          <w:numId w:val="66"/>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4672793" w14:textId="77777777" w:rsidR="00E27E4E" w:rsidRDefault="00662EC8">
      <w:pPr>
        <w:numPr>
          <w:ilvl w:val="0"/>
          <w:numId w:val="66"/>
        </w:numPr>
        <w:spacing w:line="373"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466159C" w14:textId="77777777" w:rsidR="00E27E4E" w:rsidRDefault="00662EC8">
      <w:pPr>
        <w:numPr>
          <w:ilvl w:val="0"/>
          <w:numId w:val="66"/>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B57C807" w14:textId="77777777" w:rsidR="00E27E4E" w:rsidRDefault="00662EC8">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1A1A3E4" w14:textId="77777777" w:rsidR="00E27E4E" w:rsidRDefault="00662EC8">
      <w:pPr>
        <w:spacing w:after="22" w:line="362" w:lineRule="auto"/>
        <w:ind w:left="-15" w:firstLine="480"/>
      </w:pPr>
      <w:r>
        <w:t>根据有关法律法规，</w:t>
      </w:r>
      <w:r>
        <w:t>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1191228" w14:textId="77777777" w:rsidR="00E27E4E" w:rsidRDefault="00662EC8">
      <w:r>
        <w:t>五、估值程序</w:t>
      </w:r>
      <w:r>
        <w:rPr>
          <w:rFonts w:ascii="Times New Roman" w:eastAsia="Times New Roman" w:hAnsi="Times New Roman" w:cs="Times New Roman"/>
        </w:rPr>
        <w:t xml:space="preserve"> </w:t>
      </w:r>
    </w:p>
    <w:p w14:paraId="29DA6871" w14:textId="77777777" w:rsidR="00E27E4E" w:rsidRDefault="00662EC8">
      <w:pPr>
        <w:numPr>
          <w:ilvl w:val="0"/>
          <w:numId w:val="67"/>
        </w:numPr>
        <w:spacing w:after="0" w:line="381" w:lineRule="auto"/>
        <w:ind w:firstLine="480"/>
      </w:pPr>
      <w:r>
        <w:t>基金份额净值是按照每个估值日闭市后，基金资产净值除以基金份额的余额数量计算，精确到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AE58936" w14:textId="77777777" w:rsidR="00E27E4E" w:rsidRDefault="00662EC8">
      <w:r>
        <w:t>每个估值日计算基金资产净值及基金份额净值</w:t>
      </w:r>
      <w:r>
        <w:t>，并按基金合同的约定披露。</w:t>
      </w:r>
      <w:r>
        <w:rPr>
          <w:rFonts w:ascii="Times New Roman" w:eastAsia="Times New Roman" w:hAnsi="Times New Roman" w:cs="Times New Roman"/>
        </w:rPr>
        <w:t xml:space="preserve"> </w:t>
      </w:r>
    </w:p>
    <w:p w14:paraId="12CDA9C2" w14:textId="77777777" w:rsidR="00E27E4E" w:rsidRDefault="00662EC8">
      <w:pPr>
        <w:numPr>
          <w:ilvl w:val="0"/>
          <w:numId w:val="67"/>
        </w:numPr>
        <w:spacing w:after="17" w:line="366" w:lineRule="auto"/>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76F63E0E" w14:textId="77777777" w:rsidR="00E27E4E" w:rsidRDefault="00662EC8">
      <w:r>
        <w:t>六、估值错误的处理</w:t>
      </w:r>
      <w:r>
        <w:rPr>
          <w:rFonts w:ascii="Times New Roman" w:eastAsia="Times New Roman" w:hAnsi="Times New Roman" w:cs="Times New Roman"/>
        </w:rPr>
        <w:t xml:space="preserve"> </w:t>
      </w:r>
    </w:p>
    <w:p w14:paraId="5FB7A355" w14:textId="77777777" w:rsidR="00E27E4E" w:rsidRDefault="00662EC8">
      <w:pPr>
        <w:spacing w:after="6" w:line="374"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301E4A6" w14:textId="77777777" w:rsidR="00E27E4E" w:rsidRDefault="00662EC8">
      <w:r>
        <w:t>本基金合同的当事人应按照以下约定处理：</w:t>
      </w:r>
      <w:r>
        <w:rPr>
          <w:rFonts w:ascii="Times New Roman" w:eastAsia="Times New Roman" w:hAnsi="Times New Roman" w:cs="Times New Roman"/>
        </w:rPr>
        <w:t xml:space="preserve"> </w:t>
      </w:r>
    </w:p>
    <w:p w14:paraId="1AAD75F2" w14:textId="77777777" w:rsidR="00E27E4E" w:rsidRDefault="00662EC8">
      <w:pPr>
        <w:numPr>
          <w:ilvl w:val="0"/>
          <w:numId w:val="68"/>
        </w:numPr>
        <w:ind w:hanging="360"/>
      </w:pPr>
      <w:r>
        <w:t>估值错误类型</w:t>
      </w:r>
      <w:r>
        <w:rPr>
          <w:rFonts w:ascii="Times New Roman" w:eastAsia="Times New Roman" w:hAnsi="Times New Roman" w:cs="Times New Roman"/>
        </w:rPr>
        <w:t xml:space="preserve"> </w:t>
      </w:r>
    </w:p>
    <w:p w14:paraId="0B927CE4" w14:textId="77777777" w:rsidR="00E27E4E" w:rsidRDefault="00662EC8">
      <w:pPr>
        <w:spacing w:after="125"/>
      </w:pPr>
      <w:r>
        <w:t>本基金运作过程中，如果由于基金管理人或基金托管人、或登记机构、或销</w:t>
      </w:r>
    </w:p>
    <w:p w14:paraId="0DCDDE3E" w14:textId="77777777" w:rsidR="00E27E4E" w:rsidRDefault="00662EC8">
      <w:pPr>
        <w:spacing w:after="17" w:line="372" w:lineRule="auto"/>
        <w:ind w:left="-5"/>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DD3B8D5" w14:textId="77777777" w:rsidR="00E27E4E" w:rsidRDefault="00662EC8">
      <w:pPr>
        <w:numPr>
          <w:ilvl w:val="0"/>
          <w:numId w:val="68"/>
        </w:numPr>
        <w:ind w:hanging="360"/>
      </w:pPr>
      <w:r>
        <w:t>估值错误处理原则</w:t>
      </w:r>
      <w:r>
        <w:rPr>
          <w:rFonts w:ascii="Times New Roman" w:eastAsia="Times New Roman" w:hAnsi="Times New Roman" w:cs="Times New Roman"/>
        </w:rPr>
        <w:t xml:space="preserve"> </w:t>
      </w:r>
    </w:p>
    <w:p w14:paraId="2E6681B8" w14:textId="77777777" w:rsidR="00E27E4E" w:rsidRDefault="00662EC8">
      <w:pPr>
        <w:numPr>
          <w:ilvl w:val="0"/>
          <w:numId w:val="69"/>
        </w:numPr>
        <w:ind w:firstLine="480"/>
      </w:pPr>
      <w:r>
        <w:t>估值错误已发生，但尚未给当事人造成损失时，估值错误责任方应及</w:t>
      </w:r>
    </w:p>
    <w:p w14:paraId="2D8B4E7B" w14:textId="77777777" w:rsidR="00E27E4E" w:rsidRDefault="00662EC8">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44E87F8" w14:textId="77777777" w:rsidR="00E27E4E" w:rsidRDefault="00662EC8">
      <w:pPr>
        <w:numPr>
          <w:ilvl w:val="0"/>
          <w:numId w:val="69"/>
        </w:numPr>
        <w:spacing w:after="0" w:line="379" w:lineRule="auto"/>
        <w:ind w:firstLine="480"/>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63C31347" w14:textId="77777777" w:rsidR="00E27E4E" w:rsidRDefault="00662EC8">
      <w:pPr>
        <w:numPr>
          <w:ilvl w:val="0"/>
          <w:numId w:val="69"/>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DC770FF" w14:textId="77777777" w:rsidR="00E27E4E" w:rsidRDefault="00662EC8">
      <w:pPr>
        <w:numPr>
          <w:ilvl w:val="0"/>
          <w:numId w:val="69"/>
        </w:numPr>
        <w:ind w:firstLine="480"/>
      </w:pPr>
      <w:r>
        <w:t>估</w:t>
      </w:r>
      <w:r>
        <w:t>值错误调整采用尽量恢复至假设未发生估值错误的正确情形的方式。</w:t>
      </w:r>
      <w:r>
        <w:rPr>
          <w:rFonts w:ascii="Times New Roman" w:eastAsia="Times New Roman" w:hAnsi="Times New Roman" w:cs="Times New Roman"/>
        </w:rPr>
        <w:t xml:space="preserve"> </w:t>
      </w:r>
    </w:p>
    <w:p w14:paraId="7746B72E" w14:textId="77777777" w:rsidR="00E27E4E" w:rsidRDefault="00662EC8">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EEE6A07" w14:textId="77777777" w:rsidR="00E27E4E" w:rsidRDefault="00662EC8">
      <w:r>
        <w:t>估值错误被发现后，有关的当事人应当及时进行处理，处理的程序如下：</w:t>
      </w:r>
      <w:r>
        <w:rPr>
          <w:rFonts w:ascii="Times New Roman" w:eastAsia="Times New Roman" w:hAnsi="Times New Roman" w:cs="Times New Roman"/>
        </w:rPr>
        <w:t xml:space="preserve"> </w:t>
      </w:r>
    </w:p>
    <w:p w14:paraId="4B66745F" w14:textId="77777777" w:rsidR="00E27E4E" w:rsidRDefault="00662EC8">
      <w:pPr>
        <w:numPr>
          <w:ilvl w:val="0"/>
          <w:numId w:val="70"/>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48B34A8" w14:textId="77777777" w:rsidR="00E27E4E" w:rsidRDefault="00662EC8">
      <w:pPr>
        <w:numPr>
          <w:ilvl w:val="0"/>
          <w:numId w:val="70"/>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B6FEA32" w14:textId="77777777" w:rsidR="00E27E4E" w:rsidRDefault="00662EC8">
      <w:pPr>
        <w:numPr>
          <w:ilvl w:val="0"/>
          <w:numId w:val="70"/>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F785FD8" w14:textId="77777777" w:rsidR="00E27E4E" w:rsidRDefault="00662EC8">
      <w:pPr>
        <w:numPr>
          <w:ilvl w:val="0"/>
          <w:numId w:val="70"/>
        </w:numPr>
        <w:ind w:firstLine="480"/>
      </w:pPr>
      <w:r>
        <w:t>根据估值错误处理的方法，需要修改基金登记机构交易数据的，由基金登记机构进行更正，并就估值错误的更正向有关当事人</w:t>
      </w:r>
      <w:r>
        <w:t>进行确认。</w:t>
      </w:r>
      <w:r>
        <w:rPr>
          <w:rFonts w:ascii="Times New Roman" w:eastAsia="Times New Roman" w:hAnsi="Times New Roman" w:cs="Times New Roman"/>
        </w:rPr>
        <w:t xml:space="preserve"> </w:t>
      </w:r>
    </w:p>
    <w:p w14:paraId="7801DFF2" w14:textId="77777777" w:rsidR="00E27E4E" w:rsidRDefault="00662EC8">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AF93821" w14:textId="77777777" w:rsidR="00E27E4E" w:rsidRDefault="00662EC8">
      <w:pPr>
        <w:numPr>
          <w:ilvl w:val="0"/>
          <w:numId w:val="71"/>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5EB3583" w14:textId="77777777" w:rsidR="00E27E4E" w:rsidRDefault="00662EC8">
      <w:pPr>
        <w:numPr>
          <w:ilvl w:val="0"/>
          <w:numId w:val="71"/>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B70AF3D" w14:textId="77777777" w:rsidR="00E27E4E" w:rsidRDefault="00662EC8">
      <w:pPr>
        <w:numPr>
          <w:ilvl w:val="0"/>
          <w:numId w:val="71"/>
        </w:numPr>
        <w:ind w:firstLine="480"/>
      </w:pPr>
      <w:r>
        <w:t>前述内容如法律法规或监管机关另有规定的，从其规定处理。</w:t>
      </w:r>
      <w:r>
        <w:rPr>
          <w:rFonts w:ascii="Times New Roman" w:eastAsia="Times New Roman" w:hAnsi="Times New Roman" w:cs="Times New Roman"/>
        </w:rPr>
        <w:t xml:space="preserve"> </w:t>
      </w:r>
    </w:p>
    <w:p w14:paraId="5CFFB065" w14:textId="77777777" w:rsidR="00E27E4E" w:rsidRDefault="00662EC8">
      <w:r>
        <w:t>七、暂停估值的情形</w:t>
      </w:r>
      <w:r>
        <w:rPr>
          <w:rFonts w:ascii="Times New Roman" w:eastAsia="Times New Roman" w:hAnsi="Times New Roman" w:cs="Times New Roman"/>
        </w:rPr>
        <w:t xml:space="preserve"> </w:t>
      </w:r>
    </w:p>
    <w:p w14:paraId="581EE8A2" w14:textId="77777777" w:rsidR="00E27E4E" w:rsidRDefault="00662EC8">
      <w:pPr>
        <w:numPr>
          <w:ilvl w:val="0"/>
          <w:numId w:val="72"/>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4CF75CE" w14:textId="77777777" w:rsidR="00E27E4E" w:rsidRDefault="00662EC8">
      <w:pPr>
        <w:numPr>
          <w:ilvl w:val="0"/>
          <w:numId w:val="72"/>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5E72958" w14:textId="77777777" w:rsidR="00E27E4E" w:rsidRDefault="00662EC8">
      <w:pPr>
        <w:numPr>
          <w:ilvl w:val="0"/>
          <w:numId w:val="72"/>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029CFB6" w14:textId="77777777" w:rsidR="00E27E4E" w:rsidRDefault="00662EC8">
      <w:pPr>
        <w:numPr>
          <w:ilvl w:val="0"/>
          <w:numId w:val="72"/>
        </w:numPr>
        <w:ind w:firstLine="480"/>
      </w:pPr>
      <w:r>
        <w:t>法律法规、中国证监会和基金合同认定的其它情形。</w:t>
      </w:r>
      <w:r>
        <w:rPr>
          <w:rFonts w:ascii="Times New Roman" w:eastAsia="Times New Roman" w:hAnsi="Times New Roman" w:cs="Times New Roman"/>
        </w:rPr>
        <w:t xml:space="preserve"> </w:t>
      </w:r>
    </w:p>
    <w:p w14:paraId="3F12628B" w14:textId="77777777" w:rsidR="00E27E4E" w:rsidRDefault="00662EC8">
      <w:pPr>
        <w:numPr>
          <w:ilvl w:val="0"/>
          <w:numId w:val="73"/>
        </w:numPr>
        <w:ind w:hanging="480"/>
      </w:pPr>
      <w:r>
        <w:t>基金净值的确认</w:t>
      </w:r>
      <w:r>
        <w:rPr>
          <w:rFonts w:ascii="Times New Roman" w:eastAsia="Times New Roman" w:hAnsi="Times New Roman" w:cs="Times New Roman"/>
        </w:rPr>
        <w:t xml:space="preserve"> </w:t>
      </w:r>
    </w:p>
    <w:p w14:paraId="3F5B37C7" w14:textId="77777777" w:rsidR="00E27E4E" w:rsidRDefault="00662EC8">
      <w:pPr>
        <w:spacing w:after="125"/>
      </w:pPr>
      <w:r>
        <w:t>用于基金信息披露的基金资产净值和基金份额净值由基金管理人负责计算，</w:t>
      </w:r>
    </w:p>
    <w:p w14:paraId="2977997F" w14:textId="77777777" w:rsidR="00E27E4E" w:rsidRDefault="00662EC8">
      <w:pPr>
        <w:spacing w:after="21" w:line="363" w:lineRule="auto"/>
        <w:ind w:left="-5"/>
      </w:pPr>
      <w:r>
        <w:t>基金托管人负责进行复核。基金管理人应于每个估值日交易结束后计算当日的基金资产净值和基金份额净值并发送给基金托管人。基金托管人对净值计算结</w:t>
      </w:r>
      <w:r>
        <w:t>果复核确认后发送给基金管理人，由基金管理人对基金净值予以公布。</w:t>
      </w:r>
      <w:r>
        <w:rPr>
          <w:rFonts w:ascii="Times New Roman" w:eastAsia="Times New Roman" w:hAnsi="Times New Roman" w:cs="Times New Roman"/>
        </w:rPr>
        <w:t xml:space="preserve"> </w:t>
      </w:r>
    </w:p>
    <w:p w14:paraId="6C486C8F" w14:textId="77777777" w:rsidR="00E27E4E" w:rsidRDefault="00662EC8">
      <w:pPr>
        <w:numPr>
          <w:ilvl w:val="0"/>
          <w:numId w:val="73"/>
        </w:numPr>
        <w:ind w:hanging="480"/>
      </w:pPr>
      <w:r>
        <w:t>实施侧袋机制期间的基金资产估值</w:t>
      </w:r>
      <w:r>
        <w:rPr>
          <w:rFonts w:ascii="Times New Roman" w:eastAsia="Times New Roman" w:hAnsi="Times New Roman" w:cs="Times New Roman"/>
        </w:rPr>
        <w:t xml:space="preserve"> </w:t>
      </w:r>
    </w:p>
    <w:p w14:paraId="31799878" w14:textId="77777777" w:rsidR="00E27E4E" w:rsidRDefault="00662EC8">
      <w:pPr>
        <w:spacing w:after="18" w:line="365" w:lineRule="auto"/>
        <w:ind w:left="-1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20DB0A70" w14:textId="77777777" w:rsidR="00E27E4E" w:rsidRDefault="00662EC8">
      <w:pPr>
        <w:numPr>
          <w:ilvl w:val="0"/>
          <w:numId w:val="73"/>
        </w:numPr>
        <w:ind w:hanging="480"/>
      </w:pPr>
      <w:r>
        <w:t>特殊情形的处理</w:t>
      </w:r>
      <w:r>
        <w:rPr>
          <w:rFonts w:ascii="Times New Roman" w:eastAsia="Times New Roman" w:hAnsi="Times New Roman" w:cs="Times New Roman"/>
        </w:rPr>
        <w:t xml:space="preserve">  </w:t>
      </w:r>
    </w:p>
    <w:p w14:paraId="0E2C322C" w14:textId="77777777" w:rsidR="00E27E4E" w:rsidRDefault="00662EC8">
      <w:pPr>
        <w:numPr>
          <w:ilvl w:val="0"/>
          <w:numId w:val="74"/>
        </w:numPr>
        <w:spacing w:after="0" w:line="384" w:lineRule="auto"/>
        <w:ind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508D8066" w14:textId="77777777" w:rsidR="00E27E4E" w:rsidRDefault="00662EC8">
      <w:pPr>
        <w:numPr>
          <w:ilvl w:val="0"/>
          <w:numId w:val="74"/>
        </w:numPr>
        <w:spacing w:line="364" w:lineRule="auto"/>
        <w:ind w:firstLine="480"/>
      </w:pPr>
      <w:r>
        <w:t>由于证券交易场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5F83AEA8" w14:textId="77777777" w:rsidR="00E27E4E" w:rsidRDefault="00662EC8">
      <w:pPr>
        <w:pStyle w:val="1"/>
        <w:ind w:left="10" w:right="121"/>
      </w:pPr>
      <w:bookmarkStart w:id="14" w:name="_Toc6224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9D0488F" w14:textId="77777777" w:rsidR="00E27E4E" w:rsidRDefault="00662EC8">
      <w:pPr>
        <w:spacing w:after="177" w:line="259" w:lineRule="auto"/>
        <w:ind w:left="480" w:firstLine="0"/>
      </w:pPr>
      <w:r>
        <w:rPr>
          <w:rFonts w:ascii="Times New Roman" w:eastAsia="Times New Roman" w:hAnsi="Times New Roman" w:cs="Times New Roman"/>
        </w:rPr>
        <w:t xml:space="preserve"> </w:t>
      </w:r>
    </w:p>
    <w:p w14:paraId="267C7483" w14:textId="77777777" w:rsidR="00E27E4E" w:rsidRDefault="00662EC8">
      <w:r>
        <w:t>一、基金费用的种类</w:t>
      </w:r>
      <w:r>
        <w:rPr>
          <w:rFonts w:ascii="Times New Roman" w:eastAsia="Times New Roman" w:hAnsi="Times New Roman" w:cs="Times New Roman"/>
        </w:rPr>
        <w:t xml:space="preserve"> </w:t>
      </w:r>
    </w:p>
    <w:p w14:paraId="0F8E81E9" w14:textId="77777777" w:rsidR="00E27E4E" w:rsidRDefault="00662EC8">
      <w:pPr>
        <w:numPr>
          <w:ilvl w:val="0"/>
          <w:numId w:val="75"/>
        </w:numPr>
        <w:ind w:firstLine="480"/>
      </w:pPr>
      <w:r>
        <w:t>基金管理人的管理费；</w:t>
      </w:r>
      <w:r>
        <w:rPr>
          <w:rFonts w:ascii="Times New Roman" w:eastAsia="Times New Roman" w:hAnsi="Times New Roman" w:cs="Times New Roman"/>
        </w:rPr>
        <w:t xml:space="preserve"> </w:t>
      </w:r>
    </w:p>
    <w:p w14:paraId="691A8396" w14:textId="77777777" w:rsidR="00E27E4E" w:rsidRDefault="00662EC8">
      <w:pPr>
        <w:numPr>
          <w:ilvl w:val="0"/>
          <w:numId w:val="75"/>
        </w:numPr>
        <w:ind w:firstLine="480"/>
      </w:pPr>
      <w:r>
        <w:t>基金托管人的托管费；</w:t>
      </w:r>
      <w:r>
        <w:rPr>
          <w:rFonts w:ascii="Times New Roman" w:eastAsia="Times New Roman" w:hAnsi="Times New Roman" w:cs="Times New Roman"/>
        </w:rPr>
        <w:t xml:space="preserve"> </w:t>
      </w:r>
    </w:p>
    <w:p w14:paraId="3936F752" w14:textId="77777777" w:rsidR="00E27E4E" w:rsidRDefault="00662EC8">
      <w:pPr>
        <w:numPr>
          <w:ilvl w:val="0"/>
          <w:numId w:val="75"/>
        </w:numPr>
        <w:ind w:firstLine="480"/>
      </w:pPr>
      <w:r>
        <w:t>销售服务费；</w:t>
      </w:r>
      <w:r>
        <w:rPr>
          <w:rFonts w:ascii="Times New Roman" w:eastAsia="Times New Roman" w:hAnsi="Times New Roman" w:cs="Times New Roman"/>
        </w:rPr>
        <w:t xml:space="preserve"> </w:t>
      </w:r>
    </w:p>
    <w:p w14:paraId="0CBAD8DD" w14:textId="77777777" w:rsidR="00E27E4E" w:rsidRDefault="00662EC8">
      <w:pPr>
        <w:numPr>
          <w:ilvl w:val="0"/>
          <w:numId w:val="75"/>
        </w:numPr>
        <w:ind w:firstLine="480"/>
      </w:pPr>
      <w:r>
        <w:t>《基金合同》生效后与基金相关的信息披露费用；</w:t>
      </w:r>
      <w:r>
        <w:rPr>
          <w:rFonts w:ascii="Times New Roman" w:eastAsia="Times New Roman" w:hAnsi="Times New Roman" w:cs="Times New Roman"/>
        </w:rPr>
        <w:t xml:space="preserve"> </w:t>
      </w:r>
    </w:p>
    <w:p w14:paraId="771E421D" w14:textId="77777777" w:rsidR="00E27E4E" w:rsidRDefault="00662EC8">
      <w:pPr>
        <w:numPr>
          <w:ilvl w:val="0"/>
          <w:numId w:val="75"/>
        </w:numPr>
        <w:ind w:firstLine="480"/>
      </w:pPr>
      <w:r>
        <w:t>《基金合同》生效后与基金相关的会计师费、律师费和诉讼费；</w:t>
      </w:r>
      <w:r>
        <w:rPr>
          <w:rFonts w:ascii="Times New Roman" w:eastAsia="Times New Roman" w:hAnsi="Times New Roman" w:cs="Times New Roman"/>
        </w:rPr>
        <w:t xml:space="preserve"> </w:t>
      </w:r>
    </w:p>
    <w:p w14:paraId="5EDB5CB4" w14:textId="77777777" w:rsidR="00E27E4E" w:rsidRDefault="00662EC8">
      <w:pPr>
        <w:numPr>
          <w:ilvl w:val="0"/>
          <w:numId w:val="75"/>
        </w:numPr>
        <w:ind w:firstLine="480"/>
      </w:pPr>
      <w:r>
        <w:t>基金份额持有人大会费用；</w:t>
      </w:r>
      <w:r>
        <w:rPr>
          <w:rFonts w:ascii="Times New Roman" w:eastAsia="Times New Roman" w:hAnsi="Times New Roman" w:cs="Times New Roman"/>
        </w:rPr>
        <w:t xml:space="preserve"> </w:t>
      </w:r>
    </w:p>
    <w:p w14:paraId="20803D22" w14:textId="77777777" w:rsidR="00E27E4E" w:rsidRDefault="00662EC8">
      <w:pPr>
        <w:numPr>
          <w:ilvl w:val="0"/>
          <w:numId w:val="75"/>
        </w:numPr>
        <w:ind w:firstLine="480"/>
      </w:pPr>
      <w:r>
        <w:t>基金的证券交易费用；</w:t>
      </w:r>
      <w:r>
        <w:rPr>
          <w:rFonts w:ascii="Times New Roman" w:eastAsia="Times New Roman" w:hAnsi="Times New Roman" w:cs="Times New Roman"/>
        </w:rPr>
        <w:t xml:space="preserve"> </w:t>
      </w:r>
    </w:p>
    <w:p w14:paraId="72B60FB9" w14:textId="77777777" w:rsidR="00E27E4E" w:rsidRDefault="00662EC8">
      <w:pPr>
        <w:numPr>
          <w:ilvl w:val="0"/>
          <w:numId w:val="75"/>
        </w:numPr>
        <w:ind w:firstLine="480"/>
      </w:pPr>
      <w:r>
        <w:t>基金的银行汇划费用；</w:t>
      </w:r>
      <w:r>
        <w:rPr>
          <w:rFonts w:ascii="Times New Roman" w:eastAsia="Times New Roman" w:hAnsi="Times New Roman" w:cs="Times New Roman"/>
        </w:rPr>
        <w:t xml:space="preserve"> </w:t>
      </w:r>
    </w:p>
    <w:p w14:paraId="4D862C42" w14:textId="77777777" w:rsidR="00E27E4E" w:rsidRDefault="00662EC8">
      <w:pPr>
        <w:numPr>
          <w:ilvl w:val="0"/>
          <w:numId w:val="75"/>
        </w:numPr>
        <w:ind w:firstLine="480"/>
      </w:pPr>
      <w:r>
        <w:t>账户开户费用和账户维护费用；</w:t>
      </w:r>
      <w:r>
        <w:rPr>
          <w:rFonts w:ascii="Times New Roman" w:eastAsia="Times New Roman" w:hAnsi="Times New Roman" w:cs="Times New Roman"/>
        </w:rPr>
        <w:t xml:space="preserve"> </w:t>
      </w:r>
    </w:p>
    <w:p w14:paraId="2F5CCA27" w14:textId="77777777" w:rsidR="00E27E4E" w:rsidRDefault="00662EC8">
      <w:pPr>
        <w:numPr>
          <w:ilvl w:val="0"/>
          <w:numId w:val="75"/>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15C3FC68" w14:textId="77777777" w:rsidR="00E27E4E" w:rsidRDefault="00662EC8">
      <w:r>
        <w:t>本基金终止清算时所发生费用，按实际支出额从基金财产总值中扣除。</w:t>
      </w:r>
      <w:r>
        <w:rPr>
          <w:rFonts w:ascii="Times New Roman" w:eastAsia="Times New Roman" w:hAnsi="Times New Roman" w:cs="Times New Roman"/>
        </w:rPr>
        <w:t xml:space="preserve"> </w:t>
      </w:r>
    </w:p>
    <w:p w14:paraId="1AB6EB23" w14:textId="77777777" w:rsidR="00E27E4E" w:rsidRDefault="00662EC8">
      <w:r>
        <w:t>二、基金费用计提方法、计提标准和支付方式</w:t>
      </w:r>
      <w:r>
        <w:rPr>
          <w:rFonts w:ascii="Times New Roman" w:eastAsia="Times New Roman" w:hAnsi="Times New Roman" w:cs="Times New Roman"/>
        </w:rPr>
        <w:t xml:space="preserve"> </w:t>
      </w:r>
    </w:p>
    <w:p w14:paraId="766770E2" w14:textId="77777777" w:rsidR="00E27E4E" w:rsidRDefault="00662EC8">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9627FC4" w14:textId="77777777" w:rsidR="00E27E4E" w:rsidRDefault="00662EC8">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52CC712C" w14:textId="77777777" w:rsidR="00E27E4E" w:rsidRDefault="00662EC8">
      <w:pPr>
        <w:pStyle w:val="3"/>
        <w:ind w:left="475"/>
      </w:pPr>
      <w:r>
        <w:t>H</w:t>
      </w:r>
      <w:r>
        <w:rPr>
          <w:rFonts w:ascii="宋体" w:eastAsia="宋体" w:hAnsi="宋体" w:cs="宋体"/>
        </w:rPr>
        <w:t>＝</w:t>
      </w:r>
      <w:r>
        <w:t>E×0.20%÷</w:t>
      </w:r>
      <w:r>
        <w:rPr>
          <w:rFonts w:ascii="宋体" w:eastAsia="宋体" w:hAnsi="宋体" w:cs="宋体"/>
        </w:rPr>
        <w:t>当年天数</w:t>
      </w:r>
      <w:r>
        <w:t xml:space="preserve"> </w:t>
      </w:r>
    </w:p>
    <w:p w14:paraId="081E7F47" w14:textId="77777777" w:rsidR="00E27E4E" w:rsidRDefault="00662EC8">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505758D" w14:textId="77777777" w:rsidR="00E27E4E" w:rsidRDefault="00662EC8">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D7B62E4" w14:textId="77777777" w:rsidR="00E27E4E" w:rsidRDefault="00662EC8">
      <w:pPr>
        <w:spacing w:after="23" w:line="361" w:lineRule="auto"/>
        <w:ind w:left="-15" w:firstLine="480"/>
      </w:pPr>
      <w:r>
        <w:t>基金管理费每日计提，逐日累计至每月月末，按月支付，经基金管理人与基金托管人核对一致后，基金托管人于次月前</w:t>
      </w:r>
      <w:r>
        <w:t>5</w:t>
      </w:r>
      <w:r>
        <w:t>个工作日内按照指定的账户路径从基金财产中一次性支付给基金管理人。若遇法定节假日、公休日等，支付日期顺延。费用自动扣划后，基金管理人应进行核对，如发现数据不符，及时联系基金托管人协商解决。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18D6EF0" w14:textId="77777777" w:rsidR="00E27E4E" w:rsidRDefault="00662EC8">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9E5CA2D" w14:textId="77777777" w:rsidR="00E27E4E" w:rsidRDefault="00662EC8">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F89E3C9" w14:textId="77777777" w:rsidR="00E27E4E" w:rsidRDefault="00662EC8">
      <w:pPr>
        <w:pStyle w:val="3"/>
        <w:ind w:left="475"/>
      </w:pPr>
      <w:r>
        <w:t>H</w:t>
      </w:r>
      <w:r>
        <w:rPr>
          <w:rFonts w:ascii="宋体" w:eastAsia="宋体" w:hAnsi="宋体" w:cs="宋体"/>
        </w:rPr>
        <w:t>＝</w:t>
      </w:r>
      <w:r>
        <w:t>E×0.05%÷</w:t>
      </w:r>
      <w:r>
        <w:rPr>
          <w:rFonts w:ascii="宋体" w:eastAsia="宋体" w:hAnsi="宋体" w:cs="宋体"/>
        </w:rPr>
        <w:t>当年天数</w:t>
      </w:r>
      <w:r>
        <w:t xml:space="preserve"> </w:t>
      </w:r>
    </w:p>
    <w:p w14:paraId="27F45BC8" w14:textId="77777777" w:rsidR="00E27E4E" w:rsidRDefault="00662EC8">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471BF40" w14:textId="77777777" w:rsidR="00E27E4E" w:rsidRDefault="00662EC8">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AC2F1E8" w14:textId="77777777" w:rsidR="00E27E4E" w:rsidRDefault="00662EC8">
      <w:pPr>
        <w:spacing w:after="0" w:line="360" w:lineRule="auto"/>
        <w:ind w:left="-15" w:firstLine="480"/>
      </w:pPr>
      <w:r>
        <w:t>基金托管费每日计提，逐日累计至每月月末，按月支付，经基金管理人与基金托管人核对一致后，基金托管人次月前</w:t>
      </w:r>
      <w:r>
        <w:t>5</w:t>
      </w:r>
      <w:r>
        <w:t>个工作日内按照指定的账户路径从基金财产中一次性支取。若遇法定节假日、公休日等，支付日期顺延。费用自动扣</w:t>
      </w:r>
    </w:p>
    <w:p w14:paraId="23C7548F" w14:textId="77777777" w:rsidR="00E27E4E" w:rsidRDefault="00662EC8">
      <w:pPr>
        <w:ind w:left="-5"/>
      </w:pPr>
      <w:r>
        <w:t>划后，基金管理人应进行核对，如发现数据不符，及时联系基金托管人协商解决。</w:t>
      </w:r>
      <w:r>
        <w:t xml:space="preserve"> </w:t>
      </w:r>
    </w:p>
    <w:p w14:paraId="3103AE6B" w14:textId="77777777" w:rsidR="00E27E4E" w:rsidRDefault="00662EC8">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54708BF" w14:textId="77777777" w:rsidR="00E27E4E" w:rsidRDefault="00662EC8">
      <w:pPr>
        <w:spacing w:after="0" w:line="383" w:lineRule="auto"/>
        <w:ind w:left="-15" w:firstLine="480"/>
      </w:pPr>
      <w:r>
        <w:t>本基金的销售服务费按前一日基金资产净值的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1278B56" w14:textId="77777777" w:rsidR="00E27E4E" w:rsidRDefault="00662EC8">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5193723" w14:textId="77777777" w:rsidR="00E27E4E" w:rsidRDefault="00662EC8">
      <w:r>
        <w:rPr>
          <w:rFonts w:ascii="Times New Roman" w:eastAsia="Times New Roman" w:hAnsi="Times New Roman" w:cs="Times New Roman"/>
        </w:rPr>
        <w:t xml:space="preserve">H </w:t>
      </w:r>
      <w:r>
        <w:t>为</w:t>
      </w:r>
      <w:r>
        <w:t>基金每日应计提的销售服务费</w:t>
      </w:r>
      <w:r>
        <w:rPr>
          <w:rFonts w:ascii="Times New Roman" w:eastAsia="Times New Roman" w:hAnsi="Times New Roman" w:cs="Times New Roman"/>
        </w:rPr>
        <w:t xml:space="preserve"> </w:t>
      </w:r>
    </w:p>
    <w:p w14:paraId="53650BD6" w14:textId="77777777" w:rsidR="00E27E4E" w:rsidRDefault="00662EC8">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83ED94" w14:textId="77777777" w:rsidR="00E27E4E" w:rsidRDefault="00662EC8">
      <w:pPr>
        <w:spacing w:after="19" w:line="365" w:lineRule="auto"/>
        <w:ind w:left="-15" w:firstLine="480"/>
      </w:pPr>
      <w:r>
        <w:t>销售服务费每日计提，逐日累计至每月月末，按月支付，由基金托管人根据与基金管理人核对一致的财务数据，于月初</w:t>
      </w:r>
      <w:r>
        <w:t xml:space="preserve"> </w:t>
      </w:r>
      <w:r>
        <w:rPr>
          <w:rFonts w:ascii="Times New Roman" w:eastAsia="Times New Roman" w:hAnsi="Times New Roman" w:cs="Times New Roman"/>
        </w:rPr>
        <w:t xml:space="preserve">5 </w:t>
      </w:r>
      <w:r>
        <w:t>个工作日内，按照指定的账户路径从基金财产中一次性支付。若遇法定节假日、公休日等，支付日期顺延。费用自动扣划后，基金管理人应进行核对，如发现数据不符，及时联系基金托管人协商解决。销售服务费由注册登记机构代收，注册登记机构收到后按相关合同规定支付给基金销售机构。销售服务费主要用于支付销售机构佣金、以及基金管理人的基金行销广告费、促销活动费、基金</w:t>
      </w:r>
      <w:r>
        <w:t>份额持有人服务费等。</w:t>
      </w:r>
      <w:r>
        <w:rPr>
          <w:rFonts w:ascii="Times New Roman" w:eastAsia="Times New Roman" w:hAnsi="Times New Roman" w:cs="Times New Roman"/>
        </w:rPr>
        <w:t xml:space="preserve"> </w:t>
      </w:r>
    </w:p>
    <w:p w14:paraId="6E3E22A0" w14:textId="77777777" w:rsidR="00E27E4E" w:rsidRDefault="00662EC8">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0C3487D" w14:textId="77777777" w:rsidR="00E27E4E" w:rsidRDefault="00662EC8">
      <w:pPr>
        <w:spacing w:after="1" w:line="379" w:lineRule="auto"/>
        <w:ind w:right="2127"/>
      </w:pPr>
      <w:r>
        <w:t>三、不列入基金费用的项目下列费用不列入基金费用：</w:t>
      </w:r>
      <w:r>
        <w:rPr>
          <w:rFonts w:ascii="Times New Roman" w:eastAsia="Times New Roman" w:hAnsi="Times New Roman" w:cs="Times New Roman"/>
        </w:rPr>
        <w:t xml:space="preserve"> </w:t>
      </w:r>
    </w:p>
    <w:p w14:paraId="3EC0C0B2" w14:textId="77777777" w:rsidR="00E27E4E" w:rsidRDefault="00662EC8">
      <w:pPr>
        <w:numPr>
          <w:ilvl w:val="0"/>
          <w:numId w:val="76"/>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3AD4BFA" w14:textId="77777777" w:rsidR="00E27E4E" w:rsidRDefault="00662EC8">
      <w:pPr>
        <w:numPr>
          <w:ilvl w:val="0"/>
          <w:numId w:val="76"/>
        </w:numPr>
        <w:ind w:hanging="360"/>
      </w:pPr>
      <w:r>
        <w:t>基金管理人和基金托管人处理与基金运作无关的事项发生的费用；</w:t>
      </w:r>
      <w:r>
        <w:rPr>
          <w:rFonts w:ascii="Times New Roman" w:eastAsia="Times New Roman" w:hAnsi="Times New Roman" w:cs="Times New Roman"/>
        </w:rPr>
        <w:t xml:space="preserve"> </w:t>
      </w:r>
    </w:p>
    <w:p w14:paraId="2A486B19" w14:textId="77777777" w:rsidR="00E27E4E" w:rsidRDefault="00662EC8">
      <w:pPr>
        <w:numPr>
          <w:ilvl w:val="0"/>
          <w:numId w:val="76"/>
        </w:numPr>
        <w:ind w:hanging="360"/>
      </w:pPr>
      <w:r>
        <w:t>《基金合同》生效前的相关费用；</w:t>
      </w:r>
      <w:r>
        <w:rPr>
          <w:rFonts w:ascii="Times New Roman" w:eastAsia="Times New Roman" w:hAnsi="Times New Roman" w:cs="Times New Roman"/>
        </w:rPr>
        <w:t xml:space="preserve"> 4</w:t>
      </w:r>
      <w:r>
        <w:t>、标的指数许可使用费（由基金管理人承担，不得从基金财产中列支）；</w:t>
      </w:r>
      <w:r>
        <w:rPr>
          <w:rFonts w:ascii="Times New Roman" w:eastAsia="Times New Roman" w:hAnsi="Times New Roman" w:cs="Times New Roman"/>
        </w:rPr>
        <w:t xml:space="preserve"> </w:t>
      </w:r>
    </w:p>
    <w:p w14:paraId="3741572E" w14:textId="77777777" w:rsidR="00E27E4E" w:rsidRDefault="00662EC8">
      <w:pPr>
        <w:spacing w:after="0" w:line="379" w:lineRule="auto"/>
        <w:ind w:left="-15" w:firstLine="480"/>
      </w:pPr>
      <w:r>
        <w:rPr>
          <w:rFonts w:ascii="Times New Roman" w:eastAsia="Times New Roman" w:hAnsi="Times New Roman" w:cs="Times New Roman"/>
        </w:rPr>
        <w:t>5</w:t>
      </w:r>
      <w:r>
        <w:t>、其他根据相关法律法规及中国证监会的有关规定不得列入基金费用的项目。</w:t>
      </w:r>
      <w:r>
        <w:rPr>
          <w:rFonts w:ascii="Times New Roman" w:eastAsia="Times New Roman" w:hAnsi="Times New Roman" w:cs="Times New Roman"/>
        </w:rPr>
        <w:t xml:space="preserve"> </w:t>
      </w:r>
    </w:p>
    <w:p w14:paraId="60BA42EC" w14:textId="77777777" w:rsidR="00E27E4E" w:rsidRDefault="00662EC8">
      <w:pPr>
        <w:numPr>
          <w:ilvl w:val="0"/>
          <w:numId w:val="77"/>
        </w:numPr>
        <w:ind w:hanging="480"/>
      </w:pPr>
      <w:r>
        <w:t>实施侧袋机制期间的基金费用</w:t>
      </w:r>
      <w:r>
        <w:rPr>
          <w:rFonts w:ascii="Times New Roman" w:eastAsia="Times New Roman" w:hAnsi="Times New Roman" w:cs="Times New Roman"/>
        </w:rPr>
        <w:t xml:space="preserve"> </w:t>
      </w:r>
    </w:p>
    <w:p w14:paraId="64A62EF3" w14:textId="77777777" w:rsidR="00E27E4E" w:rsidRDefault="00662EC8">
      <w:pPr>
        <w:spacing w:after="125"/>
      </w:pPr>
      <w:r>
        <w:t>本基金实施侧袋机制期间，与侧袋账户有关的费用可以从侧袋账户中列支，</w:t>
      </w:r>
    </w:p>
    <w:p w14:paraId="56640A99" w14:textId="77777777" w:rsidR="00E27E4E" w:rsidRDefault="00662EC8">
      <w:pPr>
        <w:spacing w:after="18" w:line="365" w:lineRule="auto"/>
        <w:ind w:left="-5"/>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56F7861E" w14:textId="77777777" w:rsidR="00E27E4E" w:rsidRDefault="00662EC8">
      <w:pPr>
        <w:numPr>
          <w:ilvl w:val="0"/>
          <w:numId w:val="77"/>
        </w:numPr>
        <w:ind w:hanging="480"/>
      </w:pPr>
      <w:r>
        <w:t>基金税收</w:t>
      </w:r>
      <w:r>
        <w:rPr>
          <w:rFonts w:ascii="Times New Roman" w:eastAsia="Times New Roman" w:hAnsi="Times New Roman" w:cs="Times New Roman"/>
        </w:rPr>
        <w:t xml:space="preserve"> </w:t>
      </w:r>
    </w:p>
    <w:p w14:paraId="70E1145F" w14:textId="77777777" w:rsidR="00E27E4E" w:rsidRDefault="00662EC8">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05D77ACC" w14:textId="77777777" w:rsidR="00E27E4E" w:rsidRDefault="00662EC8">
      <w:pPr>
        <w:pStyle w:val="1"/>
        <w:spacing w:after="37"/>
        <w:ind w:left="10" w:right="123"/>
      </w:pPr>
      <w:bookmarkStart w:id="15" w:name="_Toc6224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68EA85F" w14:textId="77777777" w:rsidR="00E27E4E" w:rsidRDefault="00662EC8">
      <w:pPr>
        <w:spacing w:after="144" w:line="259" w:lineRule="auto"/>
        <w:ind w:left="0" w:firstLine="0"/>
      </w:pPr>
      <w:r>
        <w:rPr>
          <w:rFonts w:ascii="Times New Roman" w:eastAsia="Times New Roman" w:hAnsi="Times New Roman" w:cs="Times New Roman"/>
          <w:sz w:val="21"/>
        </w:rPr>
        <w:t xml:space="preserve"> </w:t>
      </w:r>
    </w:p>
    <w:p w14:paraId="19DE0A33" w14:textId="77777777" w:rsidR="00E27E4E" w:rsidRDefault="00662EC8">
      <w:pPr>
        <w:numPr>
          <w:ilvl w:val="0"/>
          <w:numId w:val="78"/>
        </w:numPr>
        <w:ind w:hanging="480"/>
      </w:pPr>
      <w:r>
        <w:t>基金利润的构成</w:t>
      </w:r>
      <w:r>
        <w:rPr>
          <w:rFonts w:ascii="Times New Roman" w:eastAsia="Times New Roman" w:hAnsi="Times New Roman" w:cs="Times New Roman"/>
        </w:rPr>
        <w:t xml:space="preserve"> </w:t>
      </w:r>
    </w:p>
    <w:p w14:paraId="7639F727" w14:textId="77777777" w:rsidR="00E27E4E" w:rsidRDefault="00662EC8">
      <w:pPr>
        <w:spacing w:after="8"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28CB8EF4" w14:textId="77777777" w:rsidR="00E27E4E" w:rsidRDefault="00662EC8">
      <w:pPr>
        <w:numPr>
          <w:ilvl w:val="0"/>
          <w:numId w:val="78"/>
        </w:numPr>
        <w:ind w:hanging="480"/>
      </w:pPr>
      <w:r>
        <w:t>基金可供分配利润</w:t>
      </w:r>
      <w:r>
        <w:rPr>
          <w:rFonts w:ascii="Times New Roman" w:eastAsia="Times New Roman" w:hAnsi="Times New Roman" w:cs="Times New Roman"/>
        </w:rPr>
        <w:t xml:space="preserve"> </w:t>
      </w:r>
    </w:p>
    <w:p w14:paraId="2437DCD1" w14:textId="77777777" w:rsidR="00E27E4E" w:rsidRDefault="00662EC8">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E1EFDEB" w14:textId="77777777" w:rsidR="00E27E4E" w:rsidRDefault="00662EC8">
      <w:pPr>
        <w:numPr>
          <w:ilvl w:val="0"/>
          <w:numId w:val="78"/>
        </w:numPr>
        <w:ind w:hanging="480"/>
      </w:pPr>
      <w:r>
        <w:t>基金收益分配原则</w:t>
      </w:r>
      <w:r>
        <w:rPr>
          <w:rFonts w:ascii="Times New Roman" w:eastAsia="Times New Roman" w:hAnsi="Times New Roman" w:cs="Times New Roman"/>
        </w:rPr>
        <w:t xml:space="preserve"> </w:t>
      </w:r>
    </w:p>
    <w:p w14:paraId="55FFD87E" w14:textId="77777777" w:rsidR="00E27E4E" w:rsidRDefault="00662EC8">
      <w:pPr>
        <w:numPr>
          <w:ilvl w:val="0"/>
          <w:numId w:val="79"/>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321357C" w14:textId="77777777" w:rsidR="00E27E4E" w:rsidRDefault="00662EC8">
      <w:pPr>
        <w:numPr>
          <w:ilvl w:val="0"/>
          <w:numId w:val="79"/>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C0DBC79" w14:textId="77777777" w:rsidR="00E27E4E" w:rsidRDefault="00662EC8">
      <w:pPr>
        <w:numPr>
          <w:ilvl w:val="0"/>
          <w:numId w:val="79"/>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6045368" w14:textId="77777777" w:rsidR="00E27E4E" w:rsidRDefault="00662EC8">
      <w:pPr>
        <w:numPr>
          <w:ilvl w:val="0"/>
          <w:numId w:val="79"/>
        </w:numPr>
        <w:ind w:firstLine="540"/>
      </w:pPr>
      <w:r>
        <w:t>本基金每一基金份额享有同等分配权；</w:t>
      </w:r>
      <w:r>
        <w:rPr>
          <w:rFonts w:ascii="Times New Roman" w:eastAsia="Times New Roman" w:hAnsi="Times New Roman" w:cs="Times New Roman"/>
        </w:rPr>
        <w:t xml:space="preserve"> </w:t>
      </w:r>
    </w:p>
    <w:p w14:paraId="1F00BABD" w14:textId="77777777" w:rsidR="00E27E4E" w:rsidRDefault="00662EC8">
      <w:pPr>
        <w:numPr>
          <w:ilvl w:val="0"/>
          <w:numId w:val="79"/>
        </w:numPr>
        <w:spacing w:after="12" w:line="369" w:lineRule="auto"/>
        <w:ind w:firstLine="540"/>
      </w:pPr>
      <w:r>
        <w:t>对于收益分配方式为红利再投资的基金份</w:t>
      </w:r>
      <w:r>
        <w:t>额，每份基金份额（原份额）所获得的红利再投资份额的持有期限，按该原份额的持有期限计算，即与原份额最短持有期到期日相同；</w:t>
      </w:r>
      <w:r>
        <w:rPr>
          <w:rFonts w:ascii="Times New Roman" w:eastAsia="Times New Roman" w:hAnsi="Times New Roman" w:cs="Times New Roman"/>
        </w:rPr>
        <w:t xml:space="preserve"> </w:t>
      </w:r>
    </w:p>
    <w:p w14:paraId="7A08A52C" w14:textId="77777777" w:rsidR="00E27E4E" w:rsidRDefault="00662EC8">
      <w:pPr>
        <w:numPr>
          <w:ilvl w:val="0"/>
          <w:numId w:val="79"/>
        </w:numPr>
        <w:ind w:firstLine="540"/>
      </w:pPr>
      <w:r>
        <w:t>法律法规或监管机关另有规定的，从其规定。</w:t>
      </w:r>
      <w:r>
        <w:rPr>
          <w:rFonts w:ascii="Times New Roman" w:eastAsia="Times New Roman" w:hAnsi="Times New Roman" w:cs="Times New Roman"/>
        </w:rPr>
        <w:t xml:space="preserve"> </w:t>
      </w:r>
    </w:p>
    <w:p w14:paraId="38B571E2" w14:textId="77777777" w:rsidR="00E27E4E" w:rsidRDefault="00662EC8">
      <w:pPr>
        <w:spacing w:after="21" w:line="363" w:lineRule="auto"/>
        <w:ind w:left="-15" w:firstLine="540"/>
      </w:pPr>
      <w:r>
        <w:t>在不影响基金份额持有人利益的情况下，基金管理人可在法律法规允许的前提下与基金托管人协商一致后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23DED055" w14:textId="77777777" w:rsidR="00E27E4E" w:rsidRDefault="00662EC8">
      <w:pPr>
        <w:ind w:left="550"/>
      </w:pPr>
      <w:r>
        <w:t>四、收益分配方案</w:t>
      </w:r>
      <w:r>
        <w:rPr>
          <w:rFonts w:ascii="Times New Roman" w:eastAsia="Times New Roman" w:hAnsi="Times New Roman" w:cs="Times New Roman"/>
        </w:rPr>
        <w:t xml:space="preserve"> </w:t>
      </w:r>
    </w:p>
    <w:p w14:paraId="35EB0F91" w14:textId="77777777" w:rsidR="00E27E4E" w:rsidRDefault="00662EC8">
      <w:pPr>
        <w:spacing w:line="365" w:lineRule="auto"/>
        <w:ind w:left="-15" w:firstLine="540"/>
      </w:pPr>
      <w:r>
        <w:t>基金收益分配方案中应载明截止收益分配基准日的可供分配利润、基金收益分配对象、分配时间、分配数额及比例、分配方式等内容。五、收益分</w:t>
      </w:r>
      <w:r>
        <w:t>配方案的确定、公告与实施</w:t>
      </w:r>
      <w:r>
        <w:rPr>
          <w:rFonts w:ascii="Times New Roman" w:eastAsia="Times New Roman" w:hAnsi="Times New Roman" w:cs="Times New Roman"/>
        </w:rPr>
        <w:t xml:space="preserve"> </w:t>
      </w:r>
    </w:p>
    <w:p w14:paraId="15C0FA7B" w14:textId="77777777" w:rsidR="00E27E4E" w:rsidRDefault="00662EC8">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755FB21" w14:textId="77777777" w:rsidR="00E27E4E" w:rsidRDefault="00662EC8">
      <w:pPr>
        <w:ind w:left="550"/>
      </w:pPr>
      <w:r>
        <w:t>法律法规或监管机关另有规定的，从其规定。</w:t>
      </w:r>
      <w:r>
        <w:rPr>
          <w:rFonts w:ascii="Times New Roman" w:eastAsia="Times New Roman" w:hAnsi="Times New Roman" w:cs="Times New Roman"/>
        </w:rPr>
        <w:t xml:space="preserve"> </w:t>
      </w:r>
    </w:p>
    <w:p w14:paraId="288FEE8A" w14:textId="77777777" w:rsidR="00E27E4E" w:rsidRDefault="00662EC8">
      <w:pPr>
        <w:numPr>
          <w:ilvl w:val="0"/>
          <w:numId w:val="80"/>
        </w:numPr>
        <w:ind w:hanging="480"/>
      </w:pPr>
      <w:r>
        <w:t>基金收益分配中发生的费用</w:t>
      </w:r>
      <w:r>
        <w:rPr>
          <w:rFonts w:ascii="Times New Roman" w:eastAsia="Times New Roman" w:hAnsi="Times New Roman" w:cs="Times New Roman"/>
        </w:rPr>
        <w:t xml:space="preserve"> </w:t>
      </w:r>
    </w:p>
    <w:p w14:paraId="34BEFDE6" w14:textId="77777777" w:rsidR="00E27E4E" w:rsidRDefault="00662EC8">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E1F2B43" w14:textId="77777777" w:rsidR="00E27E4E" w:rsidRDefault="00662EC8">
      <w:pPr>
        <w:numPr>
          <w:ilvl w:val="0"/>
          <w:numId w:val="80"/>
        </w:numPr>
        <w:ind w:hanging="480"/>
      </w:pPr>
      <w:r>
        <w:t>实施侧袋机制期间的收益分配</w:t>
      </w:r>
      <w:r>
        <w:rPr>
          <w:rFonts w:ascii="Times New Roman" w:eastAsia="Times New Roman" w:hAnsi="Times New Roman" w:cs="Times New Roman"/>
        </w:rPr>
        <w:t xml:space="preserve"> </w:t>
      </w:r>
    </w:p>
    <w:p w14:paraId="2CCB607D" w14:textId="77777777" w:rsidR="00E27E4E" w:rsidRDefault="00662EC8">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1416944" w14:textId="77777777" w:rsidR="00E27E4E" w:rsidRDefault="00662EC8">
      <w:pPr>
        <w:pStyle w:val="1"/>
        <w:ind w:left="10" w:right="123"/>
      </w:pPr>
      <w:bookmarkStart w:id="16" w:name="_Toc6224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56FFE9E" w14:textId="77777777" w:rsidR="00E27E4E" w:rsidRDefault="00662EC8">
      <w:pPr>
        <w:spacing w:after="177" w:line="259" w:lineRule="auto"/>
        <w:ind w:left="480" w:firstLine="0"/>
      </w:pPr>
      <w:r>
        <w:rPr>
          <w:rFonts w:ascii="Times New Roman" w:eastAsia="Times New Roman" w:hAnsi="Times New Roman" w:cs="Times New Roman"/>
        </w:rPr>
        <w:t xml:space="preserve"> </w:t>
      </w:r>
    </w:p>
    <w:p w14:paraId="0487AD9F" w14:textId="77777777" w:rsidR="00E27E4E" w:rsidRDefault="00662EC8">
      <w:r>
        <w:t>一、基金会计政策</w:t>
      </w:r>
      <w:r>
        <w:rPr>
          <w:rFonts w:ascii="Times New Roman" w:eastAsia="Times New Roman" w:hAnsi="Times New Roman" w:cs="Times New Roman"/>
        </w:rPr>
        <w:t xml:space="preserve"> </w:t>
      </w:r>
    </w:p>
    <w:p w14:paraId="641C6568" w14:textId="77777777" w:rsidR="00E27E4E" w:rsidRDefault="00662EC8">
      <w:pPr>
        <w:numPr>
          <w:ilvl w:val="0"/>
          <w:numId w:val="81"/>
        </w:numPr>
        <w:ind w:firstLine="480"/>
      </w:pPr>
      <w:r>
        <w:t>基金管理人为本基金的基金会计责任方；</w:t>
      </w:r>
      <w:r>
        <w:rPr>
          <w:rFonts w:ascii="Times New Roman" w:eastAsia="Times New Roman" w:hAnsi="Times New Roman" w:cs="Times New Roman"/>
        </w:rPr>
        <w:t xml:space="preserve"> </w:t>
      </w:r>
    </w:p>
    <w:p w14:paraId="306B2CE9" w14:textId="77777777" w:rsidR="00E27E4E" w:rsidRDefault="00662EC8">
      <w:pPr>
        <w:numPr>
          <w:ilvl w:val="0"/>
          <w:numId w:val="81"/>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AA6B03A" w14:textId="77777777" w:rsidR="00E27E4E" w:rsidRDefault="00662EC8">
      <w:pPr>
        <w:numPr>
          <w:ilvl w:val="0"/>
          <w:numId w:val="81"/>
        </w:numPr>
        <w:ind w:firstLine="480"/>
      </w:pPr>
      <w:r>
        <w:t>基金核算以人民币为记账本位币，以人民币元为记账单位；</w:t>
      </w:r>
      <w:r>
        <w:rPr>
          <w:rFonts w:ascii="Times New Roman" w:eastAsia="Times New Roman" w:hAnsi="Times New Roman" w:cs="Times New Roman"/>
        </w:rPr>
        <w:t xml:space="preserve"> </w:t>
      </w:r>
    </w:p>
    <w:p w14:paraId="07C362C9" w14:textId="77777777" w:rsidR="00E27E4E" w:rsidRDefault="00662EC8">
      <w:pPr>
        <w:numPr>
          <w:ilvl w:val="0"/>
          <w:numId w:val="81"/>
        </w:numPr>
        <w:ind w:firstLine="480"/>
      </w:pPr>
      <w:r>
        <w:t>会计制度执行国家有关会计制度；</w:t>
      </w:r>
      <w:r>
        <w:rPr>
          <w:rFonts w:ascii="Times New Roman" w:eastAsia="Times New Roman" w:hAnsi="Times New Roman" w:cs="Times New Roman"/>
        </w:rPr>
        <w:t xml:space="preserve"> </w:t>
      </w:r>
    </w:p>
    <w:p w14:paraId="6DB177F5" w14:textId="77777777" w:rsidR="00E27E4E" w:rsidRDefault="00662EC8">
      <w:pPr>
        <w:numPr>
          <w:ilvl w:val="0"/>
          <w:numId w:val="81"/>
        </w:numPr>
        <w:ind w:firstLine="480"/>
      </w:pPr>
      <w:r>
        <w:t>本基金独立建账、独立核算；</w:t>
      </w:r>
      <w:r>
        <w:rPr>
          <w:rFonts w:ascii="Times New Roman" w:eastAsia="Times New Roman" w:hAnsi="Times New Roman" w:cs="Times New Roman"/>
        </w:rPr>
        <w:t xml:space="preserve"> </w:t>
      </w:r>
    </w:p>
    <w:p w14:paraId="4C53E205" w14:textId="77777777" w:rsidR="00E27E4E" w:rsidRDefault="00662EC8">
      <w:pPr>
        <w:numPr>
          <w:ilvl w:val="0"/>
          <w:numId w:val="81"/>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912C8EF" w14:textId="77777777" w:rsidR="00E27E4E" w:rsidRDefault="00662EC8">
      <w:pPr>
        <w:numPr>
          <w:ilvl w:val="0"/>
          <w:numId w:val="81"/>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0B360F9" w14:textId="77777777" w:rsidR="00E27E4E" w:rsidRDefault="00662EC8">
      <w:r>
        <w:t>二、基金的年度审计</w:t>
      </w:r>
      <w:r>
        <w:rPr>
          <w:rFonts w:ascii="Times New Roman" w:eastAsia="Times New Roman" w:hAnsi="Times New Roman" w:cs="Times New Roman"/>
        </w:rPr>
        <w:t xml:space="preserve"> </w:t>
      </w:r>
    </w:p>
    <w:p w14:paraId="2C9C1CBB" w14:textId="77777777" w:rsidR="00E27E4E" w:rsidRDefault="00662EC8">
      <w:pPr>
        <w:numPr>
          <w:ilvl w:val="0"/>
          <w:numId w:val="82"/>
        </w:numPr>
        <w:spacing w:after="8" w:line="372" w:lineRule="auto"/>
        <w:ind w:firstLine="475"/>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7C06F78A" w14:textId="77777777" w:rsidR="00E27E4E" w:rsidRDefault="00662EC8">
      <w:pPr>
        <w:numPr>
          <w:ilvl w:val="0"/>
          <w:numId w:val="82"/>
        </w:numPr>
        <w:ind w:firstLine="475"/>
      </w:pPr>
      <w:r>
        <w:t>会计师事务所更换经办注册会计师，应事先征得基金管理人同意。</w:t>
      </w:r>
      <w:r>
        <w:rPr>
          <w:rFonts w:ascii="Times New Roman" w:eastAsia="Times New Roman" w:hAnsi="Times New Roman" w:cs="Times New Roman"/>
        </w:rPr>
        <w:t xml:space="preserve"> </w:t>
      </w:r>
    </w:p>
    <w:p w14:paraId="32535F85" w14:textId="77777777" w:rsidR="00E27E4E" w:rsidRDefault="00662EC8">
      <w:pPr>
        <w:numPr>
          <w:ilvl w:val="0"/>
          <w:numId w:val="82"/>
        </w:numPr>
        <w:spacing w:after="0" w:line="379" w:lineRule="auto"/>
        <w:ind w:firstLine="475"/>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43844ADB" w14:textId="77777777" w:rsidR="00E27E4E" w:rsidRDefault="00662EC8">
      <w:pPr>
        <w:spacing w:after="0" w:line="259" w:lineRule="auto"/>
        <w:ind w:left="480" w:firstLine="0"/>
      </w:pPr>
      <w:r>
        <w:rPr>
          <w:rFonts w:ascii="Times New Roman" w:eastAsia="Times New Roman" w:hAnsi="Times New Roman" w:cs="Times New Roman"/>
        </w:rPr>
        <w:t xml:space="preserve"> </w:t>
      </w:r>
    </w:p>
    <w:p w14:paraId="45388FB8" w14:textId="77777777" w:rsidR="00E27E4E" w:rsidRDefault="00662EC8">
      <w:pPr>
        <w:pStyle w:val="1"/>
        <w:ind w:left="10" w:right="122"/>
      </w:pPr>
      <w:bookmarkStart w:id="17" w:name="_Toc6224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5EE6FB8" w14:textId="77777777" w:rsidR="00E27E4E" w:rsidRDefault="00662EC8">
      <w:pPr>
        <w:spacing w:after="170" w:line="259" w:lineRule="auto"/>
        <w:ind w:left="480" w:firstLine="0"/>
      </w:pPr>
      <w:r>
        <w:rPr>
          <w:rFonts w:ascii="Times New Roman" w:eastAsia="Times New Roman" w:hAnsi="Times New Roman" w:cs="Times New Roman"/>
        </w:rPr>
        <w:t xml:space="preserve"> </w:t>
      </w:r>
    </w:p>
    <w:p w14:paraId="4740B292" w14:textId="77777777" w:rsidR="00E27E4E" w:rsidRDefault="00662EC8">
      <w:pPr>
        <w:numPr>
          <w:ilvl w:val="0"/>
          <w:numId w:val="83"/>
        </w:numPr>
        <w:spacing w:after="125"/>
        <w:ind w:hanging="489"/>
      </w:pPr>
      <w:r>
        <w:t>本基金的信息披露应符合《基金法》、《运作办法》、《信息披露办法》、</w:t>
      </w:r>
    </w:p>
    <w:p w14:paraId="180F64E1" w14:textId="77777777" w:rsidR="00E27E4E" w:rsidRDefault="00662EC8">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19DDD6A" w14:textId="77777777" w:rsidR="00E27E4E" w:rsidRDefault="00662EC8">
      <w:pPr>
        <w:numPr>
          <w:ilvl w:val="0"/>
          <w:numId w:val="83"/>
        </w:numPr>
        <w:ind w:hanging="489"/>
      </w:pPr>
      <w:r>
        <w:t>信息披露义务人</w:t>
      </w:r>
      <w:r>
        <w:rPr>
          <w:rFonts w:ascii="Times New Roman" w:eastAsia="Times New Roman" w:hAnsi="Times New Roman" w:cs="Times New Roman"/>
        </w:rPr>
        <w:t xml:space="preserve"> </w:t>
      </w:r>
    </w:p>
    <w:p w14:paraId="4043DE89" w14:textId="77777777" w:rsidR="00E27E4E" w:rsidRDefault="00662EC8">
      <w:pPr>
        <w:spacing w:after="8" w:line="372" w:lineRule="auto"/>
        <w:ind w:left="-15" w:right="110" w:firstLine="470"/>
        <w:jc w:val="both"/>
      </w:pPr>
      <w:r>
        <w:t>本基金信息披露义务人包括基金管理人、基金托管人、召集基金份额持有人大会的基金份额持有人等法律法规和中国证监会规定的自然人</w:t>
      </w:r>
      <w:r>
        <w:t>、法人和非法人组织。</w:t>
      </w:r>
      <w:r>
        <w:rPr>
          <w:rFonts w:ascii="Times New Roman" w:eastAsia="Times New Roman" w:hAnsi="Times New Roman" w:cs="Times New Roman"/>
        </w:rPr>
        <w:t xml:space="preserve"> </w:t>
      </w:r>
    </w:p>
    <w:p w14:paraId="06BCFC00" w14:textId="77777777" w:rsidR="00E27E4E" w:rsidRDefault="00662EC8">
      <w:pPr>
        <w:spacing w:after="125"/>
      </w:pPr>
      <w:r>
        <w:t>本基金信息披露义务人以保护基金份额持有人利益为根本出发点，按照法律</w:t>
      </w:r>
    </w:p>
    <w:p w14:paraId="1B1C3164" w14:textId="77777777" w:rsidR="00E27E4E" w:rsidRDefault="00662EC8">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39F954F" w14:textId="77777777" w:rsidR="00E27E4E" w:rsidRDefault="00662EC8">
      <w:pPr>
        <w:spacing w:after="8" w:line="360" w:lineRule="auto"/>
        <w:ind w:left="-15"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w:t>
      </w:r>
      <w:r>
        <w:t>网站、中国证监会基金电子披露网站。</w:t>
      </w:r>
    </w:p>
    <w:p w14:paraId="3C2FB238" w14:textId="77777777" w:rsidR="00E27E4E" w:rsidRDefault="00662EC8">
      <w:pPr>
        <w:ind w:left="-5"/>
      </w:pPr>
      <w:r>
        <w:t>规定网站应当无偿向投资者提供基金信息披露服务。</w:t>
      </w:r>
      <w:r>
        <w:rPr>
          <w:rFonts w:ascii="Times New Roman" w:eastAsia="Times New Roman" w:hAnsi="Times New Roman" w:cs="Times New Roman"/>
        </w:rPr>
        <w:t xml:space="preserve"> </w:t>
      </w:r>
    </w:p>
    <w:p w14:paraId="0CD4E2DE" w14:textId="77777777" w:rsidR="00E27E4E" w:rsidRDefault="00662EC8">
      <w:r>
        <w:t>三、本基金信息披露义务人承诺公开披露的基金信息，不得有下列行为：</w:t>
      </w:r>
      <w:r>
        <w:rPr>
          <w:rFonts w:ascii="Times New Roman" w:eastAsia="Times New Roman" w:hAnsi="Times New Roman" w:cs="Times New Roman"/>
        </w:rPr>
        <w:t xml:space="preserve"> </w:t>
      </w:r>
    </w:p>
    <w:p w14:paraId="5E100DED" w14:textId="77777777" w:rsidR="00E27E4E" w:rsidRDefault="00662EC8">
      <w:pPr>
        <w:numPr>
          <w:ilvl w:val="0"/>
          <w:numId w:val="84"/>
        </w:numPr>
        <w:ind w:firstLine="480"/>
      </w:pPr>
      <w:r>
        <w:t>虚假记载、误导性陈述或者重大遗漏；</w:t>
      </w:r>
      <w:r>
        <w:rPr>
          <w:rFonts w:ascii="Times New Roman" w:eastAsia="Times New Roman" w:hAnsi="Times New Roman" w:cs="Times New Roman"/>
        </w:rPr>
        <w:t xml:space="preserve"> </w:t>
      </w:r>
    </w:p>
    <w:p w14:paraId="28F32E8A" w14:textId="77777777" w:rsidR="00E27E4E" w:rsidRDefault="00662EC8">
      <w:pPr>
        <w:numPr>
          <w:ilvl w:val="0"/>
          <w:numId w:val="84"/>
        </w:numPr>
        <w:ind w:firstLine="480"/>
      </w:pPr>
      <w:r>
        <w:t>对证券投资业绩进行预测；</w:t>
      </w:r>
      <w:r>
        <w:rPr>
          <w:rFonts w:ascii="Times New Roman" w:eastAsia="Times New Roman" w:hAnsi="Times New Roman" w:cs="Times New Roman"/>
        </w:rPr>
        <w:t xml:space="preserve"> </w:t>
      </w:r>
    </w:p>
    <w:p w14:paraId="144D3E20" w14:textId="77777777" w:rsidR="00E27E4E" w:rsidRDefault="00662EC8">
      <w:pPr>
        <w:numPr>
          <w:ilvl w:val="0"/>
          <w:numId w:val="84"/>
        </w:numPr>
        <w:ind w:firstLine="480"/>
      </w:pPr>
      <w:r>
        <w:t>违规承诺收益或者承担损失；</w:t>
      </w:r>
      <w:r>
        <w:rPr>
          <w:rFonts w:ascii="Times New Roman" w:eastAsia="Times New Roman" w:hAnsi="Times New Roman" w:cs="Times New Roman"/>
        </w:rPr>
        <w:t xml:space="preserve"> </w:t>
      </w:r>
    </w:p>
    <w:p w14:paraId="72550ADE" w14:textId="77777777" w:rsidR="00E27E4E" w:rsidRDefault="00662EC8">
      <w:pPr>
        <w:numPr>
          <w:ilvl w:val="0"/>
          <w:numId w:val="84"/>
        </w:numPr>
        <w:ind w:firstLine="480"/>
      </w:pPr>
      <w:r>
        <w:t>诋毁其他基金管理人、基金托管人或者基金销售机构；</w:t>
      </w:r>
      <w:r>
        <w:rPr>
          <w:rFonts w:ascii="Times New Roman" w:eastAsia="Times New Roman" w:hAnsi="Times New Roman" w:cs="Times New Roman"/>
        </w:rPr>
        <w:t xml:space="preserve"> </w:t>
      </w:r>
    </w:p>
    <w:p w14:paraId="438EDE29" w14:textId="77777777" w:rsidR="00E27E4E" w:rsidRDefault="00662EC8">
      <w:pPr>
        <w:numPr>
          <w:ilvl w:val="0"/>
          <w:numId w:val="84"/>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5AED99F1" w14:textId="77777777" w:rsidR="00E27E4E" w:rsidRDefault="00662EC8">
      <w:pPr>
        <w:numPr>
          <w:ilvl w:val="0"/>
          <w:numId w:val="84"/>
        </w:numPr>
        <w:ind w:firstLine="480"/>
      </w:pPr>
      <w:r>
        <w:t>中国证监会禁止的其他行为。</w:t>
      </w:r>
      <w:r>
        <w:rPr>
          <w:rFonts w:ascii="Times New Roman" w:eastAsia="Times New Roman" w:hAnsi="Times New Roman" w:cs="Times New Roman"/>
        </w:rPr>
        <w:t xml:space="preserve"> </w:t>
      </w:r>
    </w:p>
    <w:p w14:paraId="6837A497" w14:textId="77777777" w:rsidR="00E27E4E" w:rsidRDefault="00662EC8">
      <w:pPr>
        <w:numPr>
          <w:ilvl w:val="0"/>
          <w:numId w:val="85"/>
        </w:numPr>
        <w:spacing w:after="8" w:line="372" w:lineRule="auto"/>
        <w:ind w:right="1239"/>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9B2203A" w14:textId="77777777" w:rsidR="00E27E4E" w:rsidRDefault="00662EC8">
      <w:pPr>
        <w:numPr>
          <w:ilvl w:val="0"/>
          <w:numId w:val="85"/>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018B3614" w14:textId="77777777" w:rsidR="00E27E4E" w:rsidRDefault="00662EC8">
      <w:pPr>
        <w:spacing w:after="152" w:line="259" w:lineRule="auto"/>
        <w:ind w:left="10" w:right="268"/>
        <w:jc w:val="right"/>
      </w:pPr>
      <w:r>
        <w:t>（一）基金招募说明书、《基金合同》、基金托管协议、基金产品资料概要</w:t>
      </w:r>
      <w:r>
        <w:rPr>
          <w:rFonts w:ascii="Times New Roman" w:eastAsia="Times New Roman" w:hAnsi="Times New Roman" w:cs="Times New Roman"/>
        </w:rPr>
        <w:t xml:space="preserve"> </w:t>
      </w:r>
    </w:p>
    <w:p w14:paraId="54A64B0C" w14:textId="77777777" w:rsidR="00E27E4E" w:rsidRDefault="00662EC8">
      <w:pPr>
        <w:numPr>
          <w:ilvl w:val="0"/>
          <w:numId w:val="86"/>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A99E487" w14:textId="77777777" w:rsidR="00E27E4E" w:rsidRDefault="00662EC8">
      <w:pPr>
        <w:numPr>
          <w:ilvl w:val="0"/>
          <w:numId w:val="86"/>
        </w:numPr>
        <w:spacing w:after="20" w:line="364" w:lineRule="auto"/>
        <w:ind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CE0D3D4" w14:textId="77777777" w:rsidR="00E27E4E" w:rsidRDefault="00662EC8">
      <w:pPr>
        <w:numPr>
          <w:ilvl w:val="0"/>
          <w:numId w:val="86"/>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82B3C1D" w14:textId="77777777" w:rsidR="00E27E4E" w:rsidRDefault="00662EC8">
      <w:pPr>
        <w:numPr>
          <w:ilvl w:val="0"/>
          <w:numId w:val="86"/>
        </w:numPr>
        <w:spacing w:after="20" w:line="364" w:lineRule="auto"/>
        <w:ind w:firstLine="480"/>
      </w:pPr>
      <w:r>
        <w:t>基金产品资料概要是基</w:t>
      </w:r>
      <w:r>
        <w:t>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DAE050B" w14:textId="77777777" w:rsidR="00E27E4E" w:rsidRDefault="00662EC8">
      <w:pPr>
        <w:numPr>
          <w:ilvl w:val="0"/>
          <w:numId w:val="86"/>
        </w:numPr>
        <w:spacing w:after="20" w:line="364" w:lineRule="auto"/>
        <w:ind w:firstLine="480"/>
      </w:pPr>
      <w:r>
        <w:t>基金募集申请经中国证监会注册后，基金管理人应当在基金份额发售的三日前，将基金份额发售公告、基金招募说明书提示性公告和基金合同提示性公告登载在规定报刊上，将基金份额发售公告、基金</w:t>
      </w:r>
      <w:r>
        <w:t>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8044F09" w14:textId="77777777" w:rsidR="00E27E4E" w:rsidRDefault="00662EC8">
      <w:pPr>
        <w:numPr>
          <w:ilvl w:val="0"/>
          <w:numId w:val="87"/>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858F684" w14:textId="77777777" w:rsidR="00E27E4E" w:rsidRDefault="00662EC8">
      <w:pPr>
        <w:numPr>
          <w:ilvl w:val="0"/>
          <w:numId w:val="87"/>
        </w:numPr>
        <w:ind w:hanging="720"/>
      </w:pPr>
      <w:r>
        <w:t>《基金合同》生效公告</w:t>
      </w:r>
      <w:r>
        <w:rPr>
          <w:rFonts w:ascii="Times New Roman" w:eastAsia="Times New Roman" w:hAnsi="Times New Roman" w:cs="Times New Roman"/>
        </w:rPr>
        <w:t xml:space="preserve"> </w:t>
      </w:r>
    </w:p>
    <w:p w14:paraId="67F615AB" w14:textId="77777777" w:rsidR="00E27E4E" w:rsidRDefault="00662EC8">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6AA3AA7" w14:textId="77777777" w:rsidR="00E27E4E" w:rsidRDefault="00662EC8">
      <w:pPr>
        <w:numPr>
          <w:ilvl w:val="0"/>
          <w:numId w:val="87"/>
        </w:numPr>
        <w:ind w:hanging="720"/>
      </w:pPr>
      <w:r>
        <w:t>基金净值信息</w:t>
      </w:r>
      <w:r>
        <w:rPr>
          <w:rFonts w:ascii="Times New Roman" w:eastAsia="Times New Roman" w:hAnsi="Times New Roman" w:cs="Times New Roman"/>
        </w:rPr>
        <w:t xml:space="preserve"> </w:t>
      </w:r>
    </w:p>
    <w:p w14:paraId="2B990A56" w14:textId="77777777" w:rsidR="00E27E4E" w:rsidRDefault="00662EC8">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92E4DC6" w14:textId="77777777" w:rsidR="00E27E4E" w:rsidRDefault="00662EC8">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06A782C" w14:textId="77777777" w:rsidR="00E27E4E" w:rsidRDefault="00662EC8">
      <w:pPr>
        <w:spacing w:after="18" w:line="365" w:lineRule="auto"/>
        <w:ind w:left="-15" w:firstLine="480"/>
      </w:pPr>
      <w:r>
        <w:t>基金管理人应当不晚于半年度和年度最后一日的次日，在规定网站披露半年度和年度最后一日基金份额净值和基金份额累计净值。</w:t>
      </w:r>
      <w:r>
        <w:rPr>
          <w:rFonts w:ascii="Times New Roman" w:eastAsia="Times New Roman" w:hAnsi="Times New Roman" w:cs="Times New Roman"/>
        </w:rPr>
        <w:t xml:space="preserve"> </w:t>
      </w:r>
    </w:p>
    <w:p w14:paraId="3F91289F" w14:textId="77777777" w:rsidR="00E27E4E" w:rsidRDefault="00662EC8">
      <w:pPr>
        <w:numPr>
          <w:ilvl w:val="0"/>
          <w:numId w:val="87"/>
        </w:numPr>
        <w:ind w:hanging="720"/>
      </w:pPr>
      <w:r>
        <w:t>基金份额申购、赎回价格</w:t>
      </w:r>
      <w:r>
        <w:rPr>
          <w:rFonts w:ascii="Times New Roman" w:eastAsia="Times New Roman" w:hAnsi="Times New Roman" w:cs="Times New Roman"/>
        </w:rPr>
        <w:t xml:space="preserve"> </w:t>
      </w:r>
    </w:p>
    <w:p w14:paraId="3ED02052" w14:textId="77777777" w:rsidR="00E27E4E" w:rsidRDefault="00662EC8">
      <w:pPr>
        <w:spacing w:after="22" w:line="363" w:lineRule="auto"/>
        <w:ind w:left="-15" w:firstLine="480"/>
      </w:pPr>
      <w:r>
        <w:t>基金管理人应当在《基金合同》、招募说明书等信息披露文件上载明基金份额申购</w:t>
      </w:r>
      <w:r>
        <w:t>、赎回价格的计算方式及有关申购、赎回费率，并保证投资者能够在基金销售机构网站或营业网点查阅或者复制前述信息资料。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174CB58" w14:textId="77777777" w:rsidR="00E27E4E" w:rsidRDefault="00662EC8">
      <w:pPr>
        <w:numPr>
          <w:ilvl w:val="0"/>
          <w:numId w:val="87"/>
        </w:numPr>
        <w:spacing w:after="11" w:line="365"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08A9DBD8" w14:textId="77777777" w:rsidR="00E27E4E" w:rsidRDefault="00662EC8">
      <w:pPr>
        <w:spacing w:after="18" w:line="365" w:lineRule="auto"/>
        <w:ind w:left="-15" w:firstLine="480"/>
      </w:pPr>
      <w:r>
        <w:t>基金管理人应当在上半年结束之日起两个月内，编制完成基金中期报告，将中期报告登载在规定网站上，并将中期报告提示性公告登载</w:t>
      </w:r>
      <w:r>
        <w:t>在规定报刊上。</w:t>
      </w:r>
      <w:r>
        <w:rPr>
          <w:rFonts w:ascii="Times New Roman" w:eastAsia="Times New Roman" w:hAnsi="Times New Roman" w:cs="Times New Roman"/>
        </w:rPr>
        <w:t xml:space="preserve"> </w:t>
      </w:r>
    </w:p>
    <w:p w14:paraId="77639E05" w14:textId="77777777" w:rsidR="00E27E4E" w:rsidRDefault="00662EC8">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3B21AA1" w14:textId="77777777" w:rsidR="00E27E4E" w:rsidRDefault="00662EC8">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2B47339" w14:textId="77777777" w:rsidR="00E27E4E" w:rsidRDefault="00662EC8">
      <w:pPr>
        <w:spacing w:after="23" w:line="361" w:lineRule="auto"/>
        <w:ind w:left="10" w:right="116"/>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w:t>
      </w:r>
      <w:r>
        <w:t>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FB51849" w14:textId="77777777" w:rsidR="00E27E4E" w:rsidRDefault="00662EC8">
      <w:r>
        <w:t>（七）临时报告</w:t>
      </w:r>
      <w:r>
        <w:rPr>
          <w:rFonts w:ascii="Times New Roman" w:eastAsia="Times New Roman" w:hAnsi="Times New Roman" w:cs="Times New Roman"/>
        </w:rPr>
        <w:t xml:space="preserve"> </w:t>
      </w:r>
    </w:p>
    <w:p w14:paraId="6171ACC4" w14:textId="77777777" w:rsidR="00E27E4E" w:rsidRDefault="00662EC8">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0FDCBF8" w14:textId="77777777" w:rsidR="00E27E4E" w:rsidRDefault="00662EC8">
      <w:pPr>
        <w:spacing w:after="17" w:line="366"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386D119" w14:textId="77777777" w:rsidR="00E27E4E" w:rsidRDefault="00662EC8">
      <w:pPr>
        <w:numPr>
          <w:ilvl w:val="0"/>
          <w:numId w:val="88"/>
        </w:numPr>
        <w:ind w:firstLine="480"/>
      </w:pPr>
      <w:r>
        <w:t>基金份额持有人大会的召开及决定的事项；</w:t>
      </w:r>
      <w:r>
        <w:rPr>
          <w:rFonts w:ascii="Times New Roman" w:eastAsia="Times New Roman" w:hAnsi="Times New Roman" w:cs="Times New Roman"/>
        </w:rPr>
        <w:t xml:space="preserve"> </w:t>
      </w:r>
    </w:p>
    <w:p w14:paraId="6610640D" w14:textId="77777777" w:rsidR="00E27E4E" w:rsidRDefault="00662EC8">
      <w:pPr>
        <w:numPr>
          <w:ilvl w:val="0"/>
          <w:numId w:val="88"/>
        </w:numPr>
        <w:ind w:firstLine="480"/>
      </w:pPr>
      <w:r>
        <w:t>基金合同终止、基金清算；</w:t>
      </w:r>
      <w:r>
        <w:rPr>
          <w:rFonts w:ascii="Times New Roman" w:eastAsia="Times New Roman" w:hAnsi="Times New Roman" w:cs="Times New Roman"/>
        </w:rPr>
        <w:t xml:space="preserve"> </w:t>
      </w:r>
    </w:p>
    <w:p w14:paraId="1DDB3ADD" w14:textId="77777777" w:rsidR="00E27E4E" w:rsidRDefault="00662EC8">
      <w:pPr>
        <w:numPr>
          <w:ilvl w:val="0"/>
          <w:numId w:val="88"/>
        </w:numPr>
        <w:ind w:firstLine="480"/>
      </w:pPr>
      <w:r>
        <w:t>转换基金运作方式、基金合并；</w:t>
      </w:r>
      <w:r>
        <w:rPr>
          <w:rFonts w:ascii="Times New Roman" w:eastAsia="Times New Roman" w:hAnsi="Times New Roman" w:cs="Times New Roman"/>
        </w:rPr>
        <w:t xml:space="preserve"> </w:t>
      </w:r>
    </w:p>
    <w:p w14:paraId="7E6DF896" w14:textId="77777777" w:rsidR="00E27E4E" w:rsidRDefault="00662EC8">
      <w:pPr>
        <w:numPr>
          <w:ilvl w:val="0"/>
          <w:numId w:val="88"/>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5BE69D8F" w14:textId="77777777" w:rsidR="00E27E4E" w:rsidRDefault="00662EC8">
      <w:pPr>
        <w:numPr>
          <w:ilvl w:val="0"/>
          <w:numId w:val="88"/>
        </w:numPr>
        <w:ind w:firstLine="480"/>
      </w:pPr>
      <w:r>
        <w:t>基金管理人委托基金服务机构代为办理基金的份额登记、核算、估值等</w:t>
      </w:r>
    </w:p>
    <w:p w14:paraId="39375596" w14:textId="77777777" w:rsidR="00E27E4E" w:rsidRDefault="00662EC8">
      <w:pPr>
        <w:ind w:left="-5"/>
      </w:pPr>
      <w:r>
        <w:t>事项，基金托管人委托基金服务机构代为办理基金的核算、估值、复核等事项；</w:t>
      </w:r>
      <w:r>
        <w:rPr>
          <w:rFonts w:ascii="Times New Roman" w:eastAsia="Times New Roman" w:hAnsi="Times New Roman" w:cs="Times New Roman"/>
        </w:rPr>
        <w:t xml:space="preserve"> </w:t>
      </w:r>
    </w:p>
    <w:p w14:paraId="1ADB1EC8" w14:textId="77777777" w:rsidR="00E27E4E" w:rsidRDefault="00662EC8">
      <w:pPr>
        <w:numPr>
          <w:ilvl w:val="0"/>
          <w:numId w:val="88"/>
        </w:numPr>
        <w:ind w:firstLine="480"/>
      </w:pPr>
      <w:r>
        <w:t>基金管理人、基金托管人的法定名称、住所发生变更；</w:t>
      </w:r>
      <w:r>
        <w:rPr>
          <w:rFonts w:ascii="Times New Roman" w:eastAsia="Times New Roman" w:hAnsi="Times New Roman" w:cs="Times New Roman"/>
        </w:rPr>
        <w:t xml:space="preserve"> </w:t>
      </w:r>
    </w:p>
    <w:p w14:paraId="6338967A" w14:textId="77777777" w:rsidR="00E27E4E" w:rsidRDefault="00662EC8">
      <w:pPr>
        <w:numPr>
          <w:ilvl w:val="0"/>
          <w:numId w:val="88"/>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CF1AC87" w14:textId="77777777" w:rsidR="00E27E4E" w:rsidRDefault="00662EC8">
      <w:pPr>
        <w:numPr>
          <w:ilvl w:val="0"/>
          <w:numId w:val="88"/>
        </w:numPr>
        <w:ind w:firstLine="480"/>
      </w:pPr>
      <w:r>
        <w:t>基金募集期延长或提前结束募集；</w:t>
      </w:r>
      <w:r>
        <w:rPr>
          <w:rFonts w:ascii="Times New Roman" w:eastAsia="Times New Roman" w:hAnsi="Times New Roman" w:cs="Times New Roman"/>
        </w:rPr>
        <w:t xml:space="preserve"> </w:t>
      </w:r>
    </w:p>
    <w:p w14:paraId="2E74613B" w14:textId="77777777" w:rsidR="00E27E4E" w:rsidRDefault="00662EC8">
      <w:pPr>
        <w:numPr>
          <w:ilvl w:val="0"/>
          <w:numId w:val="88"/>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1C2D206" w14:textId="77777777" w:rsidR="00E27E4E" w:rsidRDefault="00662EC8">
      <w:pPr>
        <w:numPr>
          <w:ilvl w:val="0"/>
          <w:numId w:val="88"/>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6A0015DB" w14:textId="77777777" w:rsidR="00E27E4E" w:rsidRDefault="00662EC8">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0535F0F" w14:textId="77777777" w:rsidR="00E27E4E" w:rsidRDefault="00662EC8">
      <w:pPr>
        <w:numPr>
          <w:ilvl w:val="0"/>
          <w:numId w:val="88"/>
        </w:numPr>
        <w:ind w:firstLine="480"/>
      </w:pPr>
      <w:r>
        <w:t>涉及基金财产、基金管理业务、基金托管业务的诉讼或仲裁；</w:t>
      </w:r>
      <w:r>
        <w:rPr>
          <w:rFonts w:ascii="Times New Roman" w:eastAsia="Times New Roman" w:hAnsi="Times New Roman" w:cs="Times New Roman"/>
        </w:rPr>
        <w:t xml:space="preserve"> </w:t>
      </w:r>
    </w:p>
    <w:p w14:paraId="39727686" w14:textId="77777777" w:rsidR="00E27E4E" w:rsidRDefault="00662EC8">
      <w:pPr>
        <w:numPr>
          <w:ilvl w:val="0"/>
          <w:numId w:val="88"/>
        </w:numPr>
        <w:spacing w:line="373"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739D5BB" w14:textId="77777777" w:rsidR="00E27E4E" w:rsidRDefault="00662EC8">
      <w:pPr>
        <w:numPr>
          <w:ilvl w:val="0"/>
          <w:numId w:val="88"/>
        </w:numPr>
        <w:ind w:firstLine="480"/>
      </w:pPr>
      <w:r>
        <w:t>基金管理人运用基金财产买卖基金管理人、基金</w:t>
      </w:r>
      <w:r>
        <w:t>托管人及其控股股东、</w:t>
      </w:r>
    </w:p>
    <w:p w14:paraId="00C96C16" w14:textId="77777777" w:rsidR="00E27E4E" w:rsidRDefault="00662EC8">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A4432ED" w14:textId="77777777" w:rsidR="00E27E4E" w:rsidRDefault="00662EC8">
      <w:pPr>
        <w:numPr>
          <w:ilvl w:val="0"/>
          <w:numId w:val="88"/>
        </w:numPr>
        <w:ind w:firstLine="480"/>
      </w:pPr>
      <w:r>
        <w:t>基金收益分配事项；</w:t>
      </w:r>
      <w:r>
        <w:rPr>
          <w:rFonts w:ascii="Times New Roman" w:eastAsia="Times New Roman" w:hAnsi="Times New Roman" w:cs="Times New Roman"/>
        </w:rPr>
        <w:t xml:space="preserve"> </w:t>
      </w:r>
    </w:p>
    <w:p w14:paraId="35628B03" w14:textId="77777777" w:rsidR="00E27E4E" w:rsidRDefault="00662EC8">
      <w:pPr>
        <w:numPr>
          <w:ilvl w:val="0"/>
          <w:numId w:val="88"/>
        </w:numPr>
        <w:spacing w:after="0" w:line="379" w:lineRule="auto"/>
        <w:ind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207BBA06" w14:textId="77777777" w:rsidR="00E27E4E" w:rsidRDefault="00662EC8">
      <w:pPr>
        <w:numPr>
          <w:ilvl w:val="0"/>
          <w:numId w:val="88"/>
        </w:numPr>
        <w:ind w:firstLine="480"/>
      </w:pPr>
      <w:r>
        <w:t>基金份额净值计价错误达基金份额净值百分之零点五；</w:t>
      </w:r>
      <w:r>
        <w:rPr>
          <w:rFonts w:ascii="Times New Roman" w:eastAsia="Times New Roman" w:hAnsi="Times New Roman" w:cs="Times New Roman"/>
        </w:rPr>
        <w:t xml:space="preserve"> </w:t>
      </w:r>
    </w:p>
    <w:p w14:paraId="459C3A0B" w14:textId="77777777" w:rsidR="00E27E4E" w:rsidRDefault="00662EC8">
      <w:pPr>
        <w:numPr>
          <w:ilvl w:val="0"/>
          <w:numId w:val="88"/>
        </w:numPr>
        <w:ind w:firstLine="480"/>
      </w:pPr>
      <w:r>
        <w:t>本基金开始办理申购、赎回；</w:t>
      </w:r>
      <w:r>
        <w:rPr>
          <w:rFonts w:ascii="Times New Roman" w:eastAsia="Times New Roman" w:hAnsi="Times New Roman" w:cs="Times New Roman"/>
        </w:rPr>
        <w:t xml:space="preserve"> </w:t>
      </w:r>
    </w:p>
    <w:p w14:paraId="156B84E0" w14:textId="77777777" w:rsidR="00E27E4E" w:rsidRDefault="00662EC8">
      <w:pPr>
        <w:numPr>
          <w:ilvl w:val="0"/>
          <w:numId w:val="88"/>
        </w:numPr>
        <w:ind w:firstLine="480"/>
      </w:pPr>
      <w:r>
        <w:t>本基金暂停接受申购、赎回申请或重新接受申购、赎回申请；</w:t>
      </w:r>
      <w:r>
        <w:rPr>
          <w:rFonts w:ascii="Times New Roman" w:eastAsia="Times New Roman" w:hAnsi="Times New Roman" w:cs="Times New Roman"/>
        </w:rPr>
        <w:t xml:space="preserve"> </w:t>
      </w:r>
    </w:p>
    <w:p w14:paraId="58D546C9" w14:textId="77777777" w:rsidR="00E27E4E" w:rsidRDefault="00662EC8">
      <w:pPr>
        <w:numPr>
          <w:ilvl w:val="0"/>
          <w:numId w:val="88"/>
        </w:numPr>
        <w:ind w:firstLine="480"/>
      </w:pPr>
      <w:r>
        <w:t>本基金发生巨额赎回并延期办理；</w:t>
      </w:r>
      <w:r>
        <w:rPr>
          <w:rFonts w:ascii="Times New Roman" w:eastAsia="Times New Roman" w:hAnsi="Times New Roman" w:cs="Times New Roman"/>
        </w:rPr>
        <w:t xml:space="preserve"> </w:t>
      </w:r>
    </w:p>
    <w:p w14:paraId="09097CD1" w14:textId="77777777" w:rsidR="00E27E4E" w:rsidRDefault="00662EC8">
      <w:pPr>
        <w:numPr>
          <w:ilvl w:val="0"/>
          <w:numId w:val="88"/>
        </w:numPr>
        <w:ind w:firstLine="480"/>
      </w:pPr>
      <w:r>
        <w:t>本基金连续发生巨额赎回并暂停接受赎回申请；</w:t>
      </w:r>
      <w:r>
        <w:rPr>
          <w:rFonts w:ascii="Times New Roman" w:eastAsia="Times New Roman" w:hAnsi="Times New Roman" w:cs="Times New Roman"/>
        </w:rPr>
        <w:t xml:space="preserve"> </w:t>
      </w:r>
    </w:p>
    <w:p w14:paraId="4C0611B3" w14:textId="77777777" w:rsidR="00E27E4E" w:rsidRDefault="00662EC8">
      <w:pPr>
        <w:numPr>
          <w:ilvl w:val="0"/>
          <w:numId w:val="88"/>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1FE1ED93" w14:textId="77777777" w:rsidR="00E27E4E" w:rsidRDefault="00662EC8">
      <w:pPr>
        <w:numPr>
          <w:ilvl w:val="0"/>
          <w:numId w:val="88"/>
        </w:numPr>
        <w:ind w:firstLine="480"/>
      </w:pPr>
      <w:r>
        <w:t>基金管理人采用摆动定价机制进行估值时；</w:t>
      </w:r>
      <w:r>
        <w:rPr>
          <w:rFonts w:ascii="Times New Roman" w:eastAsia="Times New Roman" w:hAnsi="Times New Roman" w:cs="Times New Roman"/>
        </w:rPr>
        <w:t xml:space="preserve"> </w:t>
      </w:r>
    </w:p>
    <w:p w14:paraId="3963E94F" w14:textId="77777777" w:rsidR="00E27E4E" w:rsidRDefault="00662EC8">
      <w:pPr>
        <w:numPr>
          <w:ilvl w:val="0"/>
          <w:numId w:val="88"/>
        </w:numPr>
        <w:ind w:firstLine="480"/>
      </w:pPr>
      <w:r>
        <w:t>基金份额实施分类或类别发生变化；</w:t>
      </w:r>
      <w:r>
        <w:rPr>
          <w:rFonts w:ascii="Times New Roman" w:eastAsia="Times New Roman" w:hAnsi="Times New Roman" w:cs="Times New Roman"/>
        </w:rPr>
        <w:t xml:space="preserve"> </w:t>
      </w:r>
    </w:p>
    <w:p w14:paraId="48FA4B6C" w14:textId="77777777" w:rsidR="00E27E4E" w:rsidRDefault="00662EC8">
      <w:pPr>
        <w:numPr>
          <w:ilvl w:val="0"/>
          <w:numId w:val="88"/>
        </w:numPr>
        <w:ind w:firstLine="480"/>
      </w:pPr>
      <w:r>
        <w:t>基金推出新业务或服务；</w:t>
      </w:r>
      <w:r>
        <w:rPr>
          <w:rFonts w:ascii="Times New Roman" w:eastAsia="Times New Roman" w:hAnsi="Times New Roman" w:cs="Times New Roman"/>
        </w:rPr>
        <w:t xml:space="preserve"> </w:t>
      </w:r>
    </w:p>
    <w:p w14:paraId="452C5243" w14:textId="77777777" w:rsidR="00E27E4E" w:rsidRDefault="00662EC8">
      <w:pPr>
        <w:numPr>
          <w:ilvl w:val="0"/>
          <w:numId w:val="88"/>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05CC0FC" w14:textId="77777777" w:rsidR="00E27E4E" w:rsidRDefault="00662EC8">
      <w:pPr>
        <w:numPr>
          <w:ilvl w:val="0"/>
          <w:numId w:val="88"/>
        </w:numPr>
        <w:ind w:firstLine="480"/>
      </w:pPr>
      <w:r>
        <w:t>本基金启用侧袋机制、处置特定资产、终止侧袋机制；</w:t>
      </w:r>
      <w:r>
        <w:rPr>
          <w:rFonts w:ascii="Times New Roman" w:eastAsia="Times New Roman" w:hAnsi="Times New Roman" w:cs="Times New Roman"/>
        </w:rPr>
        <w:t xml:space="preserve"> </w:t>
      </w:r>
    </w:p>
    <w:p w14:paraId="11646BED" w14:textId="77777777" w:rsidR="00E27E4E" w:rsidRDefault="00662EC8">
      <w:pPr>
        <w:numPr>
          <w:ilvl w:val="0"/>
          <w:numId w:val="88"/>
        </w:numPr>
        <w:ind w:firstLine="480"/>
      </w:pPr>
      <w:r>
        <w:t>基金变更标的指数；</w:t>
      </w:r>
      <w:r>
        <w:rPr>
          <w:rFonts w:ascii="Times New Roman" w:eastAsia="Times New Roman" w:hAnsi="Times New Roman" w:cs="Times New Roman"/>
        </w:rPr>
        <w:t xml:space="preserve"> </w:t>
      </w:r>
    </w:p>
    <w:p w14:paraId="548D178C" w14:textId="77777777" w:rsidR="00E27E4E" w:rsidRDefault="00662EC8">
      <w:pPr>
        <w:numPr>
          <w:ilvl w:val="0"/>
          <w:numId w:val="88"/>
        </w:numPr>
        <w:spacing w:after="0" w:line="379" w:lineRule="auto"/>
        <w:ind w:firstLine="480"/>
      </w:pPr>
      <w:r>
        <w:t>基金信息披露义务人认为可能对基金份额持有人权益或者基金份额的价格产生</w:t>
      </w:r>
      <w:r>
        <w:t>重大影响的其他事项或中国证监会规定的其他事项。</w:t>
      </w:r>
      <w:r>
        <w:rPr>
          <w:rFonts w:ascii="Times New Roman" w:eastAsia="Times New Roman" w:hAnsi="Times New Roman" w:cs="Times New Roman"/>
        </w:rPr>
        <w:t xml:space="preserve"> </w:t>
      </w:r>
    </w:p>
    <w:p w14:paraId="43CD3565" w14:textId="77777777" w:rsidR="00E27E4E" w:rsidRDefault="00662EC8">
      <w:pPr>
        <w:numPr>
          <w:ilvl w:val="0"/>
          <w:numId w:val="89"/>
        </w:numPr>
        <w:ind w:hanging="960"/>
      </w:pPr>
      <w:r>
        <w:t>澄清公告</w:t>
      </w:r>
      <w:r>
        <w:rPr>
          <w:rFonts w:ascii="Times New Roman" w:eastAsia="Times New Roman" w:hAnsi="Times New Roman" w:cs="Times New Roman"/>
        </w:rPr>
        <w:t xml:space="preserve"> </w:t>
      </w:r>
    </w:p>
    <w:p w14:paraId="32862DDF" w14:textId="77777777" w:rsidR="00E27E4E" w:rsidRDefault="00662EC8">
      <w:pPr>
        <w:spacing w:after="22"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09A971B" w14:textId="77777777" w:rsidR="00E27E4E" w:rsidRDefault="00662EC8">
      <w:pPr>
        <w:numPr>
          <w:ilvl w:val="0"/>
          <w:numId w:val="89"/>
        </w:numPr>
        <w:ind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25A3D182" w14:textId="77777777" w:rsidR="00E27E4E" w:rsidRDefault="00662EC8">
      <w:pPr>
        <w:numPr>
          <w:ilvl w:val="0"/>
          <w:numId w:val="89"/>
        </w:numPr>
        <w:ind w:hanging="960"/>
      </w:pPr>
      <w:r>
        <w:t>投资资产支持证券信息披露</w:t>
      </w:r>
      <w:r>
        <w:rPr>
          <w:rFonts w:ascii="Times New Roman" w:eastAsia="Times New Roman" w:hAnsi="Times New Roman" w:cs="Times New Roman"/>
        </w:rPr>
        <w:t xml:space="preserve"> </w:t>
      </w:r>
    </w:p>
    <w:p w14:paraId="18A934E2" w14:textId="77777777" w:rsidR="00E27E4E" w:rsidRDefault="00662EC8">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E5E6E9C" w14:textId="77777777" w:rsidR="00E27E4E" w:rsidRDefault="00662EC8">
      <w:pPr>
        <w:spacing w:after="27" w:line="362"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7C62C76" w14:textId="77777777" w:rsidR="00E27E4E" w:rsidRDefault="00662EC8">
      <w:pPr>
        <w:numPr>
          <w:ilvl w:val="0"/>
          <w:numId w:val="89"/>
        </w:numPr>
        <w:ind w:hanging="960"/>
      </w:pPr>
      <w:r>
        <w:t>侧袋机制相关的公告</w:t>
      </w:r>
      <w:r>
        <w:rPr>
          <w:rFonts w:ascii="Times New Roman" w:eastAsia="Times New Roman" w:hAnsi="Times New Roman" w:cs="Times New Roman"/>
        </w:rPr>
        <w:t xml:space="preserve"> </w:t>
      </w:r>
    </w:p>
    <w:p w14:paraId="08A4AA40" w14:textId="77777777" w:rsidR="00E27E4E" w:rsidRDefault="00662EC8">
      <w:pPr>
        <w:spacing w:after="17" w:line="366"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02404A3" w14:textId="77777777" w:rsidR="00E27E4E" w:rsidRDefault="00662EC8">
      <w:pPr>
        <w:numPr>
          <w:ilvl w:val="0"/>
          <w:numId w:val="89"/>
        </w:numPr>
        <w:ind w:hanging="960"/>
      </w:pPr>
      <w:r>
        <w:t>清算报告</w:t>
      </w:r>
      <w:r>
        <w:rPr>
          <w:rFonts w:ascii="Times New Roman" w:eastAsia="Times New Roman" w:hAnsi="Times New Roman" w:cs="Times New Roman"/>
        </w:rPr>
        <w:t xml:space="preserve"> </w:t>
      </w:r>
    </w:p>
    <w:p w14:paraId="70D29B35" w14:textId="77777777" w:rsidR="00E27E4E" w:rsidRDefault="00662EC8">
      <w:pPr>
        <w:spacing w:after="125"/>
      </w:pPr>
      <w:r>
        <w:t>基金合同终止的，基金管理人应当依法组织基金财产清算</w:t>
      </w:r>
      <w:r>
        <w:t>小组对基金财产进</w:t>
      </w:r>
    </w:p>
    <w:p w14:paraId="5A9930B8" w14:textId="77777777" w:rsidR="00E27E4E" w:rsidRDefault="00662EC8">
      <w:pPr>
        <w:spacing w:after="18"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1EEF569" w14:textId="77777777" w:rsidR="00E27E4E" w:rsidRDefault="00662EC8">
      <w:pPr>
        <w:numPr>
          <w:ilvl w:val="0"/>
          <w:numId w:val="89"/>
        </w:numPr>
        <w:ind w:hanging="960"/>
      </w:pPr>
      <w:r>
        <w:t>中国证监会规定的其他信息。</w:t>
      </w:r>
      <w:r>
        <w:rPr>
          <w:rFonts w:ascii="Times New Roman" w:eastAsia="Times New Roman" w:hAnsi="Times New Roman" w:cs="Times New Roman"/>
        </w:rPr>
        <w:t xml:space="preserve"> </w:t>
      </w:r>
    </w:p>
    <w:p w14:paraId="07498C93" w14:textId="77777777" w:rsidR="00E27E4E" w:rsidRDefault="00662EC8">
      <w:r>
        <w:t>六、信息披露事务管理</w:t>
      </w:r>
      <w:r>
        <w:rPr>
          <w:rFonts w:ascii="Times New Roman" w:eastAsia="Times New Roman" w:hAnsi="Times New Roman" w:cs="Times New Roman"/>
        </w:rPr>
        <w:t xml:space="preserve"> </w:t>
      </w:r>
    </w:p>
    <w:p w14:paraId="2BA28532" w14:textId="77777777" w:rsidR="00E27E4E" w:rsidRDefault="00662EC8">
      <w:pPr>
        <w:spacing w:after="10" w:line="366"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4DCA5EF" w14:textId="77777777" w:rsidR="00E27E4E" w:rsidRDefault="00662EC8">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FD68256" w14:textId="77777777" w:rsidR="00E27E4E" w:rsidRDefault="00662EC8">
      <w:pPr>
        <w:spacing w:after="125"/>
      </w:pPr>
      <w:r>
        <w:t>基金托管人应当按照相关法律法规、中国证监会的规定和《基金合同》的约</w:t>
      </w:r>
    </w:p>
    <w:p w14:paraId="13530625" w14:textId="77777777" w:rsidR="00E27E4E" w:rsidRDefault="00662EC8">
      <w:pPr>
        <w:spacing w:after="14" w:line="363" w:lineRule="auto"/>
        <w:ind w:left="-5"/>
      </w:pPr>
      <w:r>
        <w:t>定，对基金管理人编制的基金资产净值、基金份额净值、基</w:t>
      </w:r>
      <w:r>
        <w:t>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31F784E" w14:textId="77777777" w:rsidR="00E27E4E" w:rsidRDefault="00662EC8">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9573163" w14:textId="77777777" w:rsidR="00E27E4E" w:rsidRDefault="00662EC8">
      <w:pPr>
        <w:spacing w:line="360"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w:t>
      </w:r>
      <w:r>
        <w:t>内容应当一致。</w:t>
      </w:r>
      <w:r>
        <w:rPr>
          <w:rFonts w:ascii="Times New Roman" w:eastAsia="Times New Roman" w:hAnsi="Times New Roman" w:cs="Times New Roman"/>
        </w:rPr>
        <w:t xml:space="preserve"> </w:t>
      </w:r>
    </w:p>
    <w:p w14:paraId="410E6FEB" w14:textId="77777777" w:rsidR="00E27E4E" w:rsidRDefault="00662EC8">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1E852C0" w14:textId="77777777" w:rsidR="00E27E4E" w:rsidRDefault="00662EC8">
      <w:pPr>
        <w:spacing w:after="8" w:line="372" w:lineRule="auto"/>
        <w:ind w:left="-15" w:right="11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8BB7B6C" w14:textId="77777777" w:rsidR="00E27E4E" w:rsidRDefault="00662EC8">
      <w:r>
        <w:t>七、信息披露文件的存放与查阅</w:t>
      </w:r>
      <w:r>
        <w:rPr>
          <w:rFonts w:ascii="Times New Roman" w:eastAsia="Times New Roman" w:hAnsi="Times New Roman" w:cs="Times New Roman"/>
        </w:rPr>
        <w:t xml:space="preserve"> </w:t>
      </w:r>
    </w:p>
    <w:p w14:paraId="3B7AB8C0" w14:textId="77777777" w:rsidR="00E27E4E" w:rsidRDefault="00662EC8">
      <w:pPr>
        <w:spacing w:after="8" w:line="365" w:lineRule="auto"/>
        <w:ind w:left="-15" w:firstLine="480"/>
      </w:pPr>
      <w:r>
        <w:t>依法必须披露的信息发布后，基金管</w:t>
      </w:r>
      <w:r>
        <w:t>理人、基金托管人应当按照相关法律法规规定将信息置备于公司住所，供社会公众查阅、复制。</w:t>
      </w:r>
      <w:r>
        <w:rPr>
          <w:rFonts w:ascii="Times New Roman" w:eastAsia="Times New Roman" w:hAnsi="Times New Roman" w:cs="Times New Roman"/>
        </w:rPr>
        <w:t xml:space="preserve"> </w:t>
      </w:r>
    </w:p>
    <w:p w14:paraId="6E0E6168" w14:textId="77777777" w:rsidR="00E27E4E" w:rsidRDefault="00662EC8">
      <w:pPr>
        <w:spacing w:after="0" w:line="259" w:lineRule="auto"/>
        <w:ind w:left="480" w:firstLine="0"/>
      </w:pPr>
      <w:r>
        <w:rPr>
          <w:rFonts w:ascii="Times New Roman" w:eastAsia="Times New Roman" w:hAnsi="Times New Roman" w:cs="Times New Roman"/>
        </w:rPr>
        <w:t xml:space="preserve"> </w:t>
      </w:r>
      <w:r>
        <w:br w:type="page"/>
      </w:r>
    </w:p>
    <w:p w14:paraId="38BBD3CF" w14:textId="77777777" w:rsidR="00E27E4E" w:rsidRDefault="00662EC8">
      <w:pPr>
        <w:pStyle w:val="1"/>
        <w:spacing w:after="116" w:line="265" w:lineRule="auto"/>
        <w:ind w:left="533"/>
        <w:jc w:val="left"/>
      </w:pPr>
      <w:bookmarkStart w:id="18" w:name="_Toc6225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8B97DF3" w14:textId="77777777" w:rsidR="00E27E4E" w:rsidRDefault="00662EC8">
      <w:pPr>
        <w:spacing w:after="177" w:line="259" w:lineRule="auto"/>
        <w:ind w:left="480" w:firstLine="0"/>
      </w:pPr>
      <w:r>
        <w:rPr>
          <w:rFonts w:ascii="Times New Roman" w:eastAsia="Times New Roman" w:hAnsi="Times New Roman" w:cs="Times New Roman"/>
        </w:rPr>
        <w:t xml:space="preserve"> </w:t>
      </w:r>
    </w:p>
    <w:p w14:paraId="1F218D46" w14:textId="77777777" w:rsidR="00E27E4E" w:rsidRDefault="00662EC8">
      <w:r>
        <w:t>一、《基金合同》的变更</w:t>
      </w:r>
      <w:r>
        <w:rPr>
          <w:rFonts w:ascii="Times New Roman" w:eastAsia="Times New Roman" w:hAnsi="Times New Roman" w:cs="Times New Roman"/>
        </w:rPr>
        <w:t xml:space="preserve"> </w:t>
      </w:r>
    </w:p>
    <w:p w14:paraId="65358088" w14:textId="77777777" w:rsidR="00E27E4E" w:rsidRDefault="00662EC8">
      <w:pPr>
        <w:numPr>
          <w:ilvl w:val="0"/>
          <w:numId w:val="90"/>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090D3E5" w14:textId="77777777" w:rsidR="00E27E4E" w:rsidRDefault="00662EC8">
      <w:pPr>
        <w:numPr>
          <w:ilvl w:val="0"/>
          <w:numId w:val="90"/>
        </w:numPr>
        <w:spacing w:after="12" w:line="370" w:lineRule="auto"/>
        <w:ind w:firstLine="480"/>
      </w:pPr>
      <w:r>
        <w:t>关于《基金合同》变更的基金份额持有人大会决议自表决通过之日起生效，生效后方可执行，通</w:t>
      </w:r>
      <w:r>
        <w:t>过之日起五日内报中国证监会备案，并自决议生效后两日内在规定媒介公告。</w:t>
      </w:r>
      <w:r>
        <w:rPr>
          <w:rFonts w:ascii="Times New Roman" w:eastAsia="Times New Roman" w:hAnsi="Times New Roman" w:cs="Times New Roman"/>
        </w:rPr>
        <w:t xml:space="preserve"> </w:t>
      </w:r>
    </w:p>
    <w:p w14:paraId="5F1DE702" w14:textId="77777777" w:rsidR="00E27E4E" w:rsidRDefault="00662EC8">
      <w:r>
        <w:t>二、《基金合同》的终止事由</w:t>
      </w:r>
      <w:r>
        <w:rPr>
          <w:rFonts w:ascii="Times New Roman" w:eastAsia="Times New Roman" w:hAnsi="Times New Roman" w:cs="Times New Roman"/>
        </w:rPr>
        <w:t xml:space="preserve"> </w:t>
      </w:r>
    </w:p>
    <w:p w14:paraId="19342A5F" w14:textId="77777777" w:rsidR="00E27E4E" w:rsidRDefault="00662EC8">
      <w:r>
        <w:t>有下列情形之一的，经履行相关程序后，《基金合同》应当终止：</w:t>
      </w:r>
      <w:r>
        <w:rPr>
          <w:rFonts w:ascii="Times New Roman" w:eastAsia="Times New Roman" w:hAnsi="Times New Roman" w:cs="Times New Roman"/>
        </w:rPr>
        <w:t xml:space="preserve"> </w:t>
      </w:r>
    </w:p>
    <w:p w14:paraId="014A2E8B" w14:textId="77777777" w:rsidR="00E27E4E" w:rsidRDefault="00662EC8">
      <w:pPr>
        <w:numPr>
          <w:ilvl w:val="0"/>
          <w:numId w:val="91"/>
        </w:numPr>
        <w:ind w:firstLine="480"/>
      </w:pPr>
      <w:r>
        <w:t>基金份额持有人大会决定终止的；</w:t>
      </w:r>
      <w:r>
        <w:rPr>
          <w:rFonts w:ascii="Times New Roman" w:eastAsia="Times New Roman" w:hAnsi="Times New Roman" w:cs="Times New Roman"/>
        </w:rPr>
        <w:t xml:space="preserve"> </w:t>
      </w:r>
    </w:p>
    <w:p w14:paraId="15E84E89" w14:textId="77777777" w:rsidR="00E27E4E" w:rsidRDefault="00662EC8">
      <w:pPr>
        <w:numPr>
          <w:ilvl w:val="0"/>
          <w:numId w:val="91"/>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C198E8D" w14:textId="77777777" w:rsidR="00E27E4E" w:rsidRDefault="00662EC8">
      <w:pPr>
        <w:numPr>
          <w:ilvl w:val="0"/>
          <w:numId w:val="91"/>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B7E7FB7" w14:textId="77777777" w:rsidR="00E27E4E" w:rsidRDefault="00662EC8">
      <w:pPr>
        <w:numPr>
          <w:ilvl w:val="0"/>
          <w:numId w:val="91"/>
        </w:numPr>
        <w:spacing w:after="17" w:line="366" w:lineRule="auto"/>
        <w:ind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EF6726C" w14:textId="77777777" w:rsidR="00E27E4E" w:rsidRDefault="00662EC8">
      <w:pPr>
        <w:numPr>
          <w:ilvl w:val="0"/>
          <w:numId w:val="91"/>
        </w:numPr>
        <w:ind w:firstLine="480"/>
      </w:pPr>
      <w:r>
        <w:t>《基金合同》约定的其他情形；</w:t>
      </w:r>
      <w:r>
        <w:rPr>
          <w:rFonts w:ascii="Times New Roman" w:eastAsia="Times New Roman" w:hAnsi="Times New Roman" w:cs="Times New Roman"/>
        </w:rPr>
        <w:t xml:space="preserve"> </w:t>
      </w:r>
    </w:p>
    <w:p w14:paraId="5F9080C9" w14:textId="77777777" w:rsidR="00E27E4E" w:rsidRDefault="00662EC8">
      <w:pPr>
        <w:numPr>
          <w:ilvl w:val="0"/>
          <w:numId w:val="91"/>
        </w:numPr>
        <w:ind w:firstLine="480"/>
      </w:pPr>
      <w:r>
        <w:t>相关法律法规和中国证监会规定的其他情况。</w:t>
      </w:r>
      <w:r>
        <w:rPr>
          <w:rFonts w:ascii="Times New Roman" w:eastAsia="Times New Roman" w:hAnsi="Times New Roman" w:cs="Times New Roman"/>
        </w:rPr>
        <w:t xml:space="preserve"> </w:t>
      </w:r>
    </w:p>
    <w:p w14:paraId="45A979E8" w14:textId="77777777" w:rsidR="00E27E4E" w:rsidRDefault="00662EC8">
      <w:r>
        <w:t>三、基金财产的清算</w:t>
      </w:r>
      <w:r>
        <w:rPr>
          <w:rFonts w:ascii="Times New Roman" w:eastAsia="Times New Roman" w:hAnsi="Times New Roman" w:cs="Times New Roman"/>
        </w:rPr>
        <w:t xml:space="preserve"> </w:t>
      </w:r>
    </w:p>
    <w:p w14:paraId="11B69FC9" w14:textId="77777777" w:rsidR="00E27E4E" w:rsidRDefault="00662EC8">
      <w:pPr>
        <w:numPr>
          <w:ilvl w:val="0"/>
          <w:numId w:val="92"/>
        </w:numPr>
        <w:spacing w:after="8" w:line="372" w:lineRule="auto"/>
        <w:ind w:right="55"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61CA814" w14:textId="77777777" w:rsidR="00E27E4E" w:rsidRDefault="00662EC8">
      <w:pPr>
        <w:numPr>
          <w:ilvl w:val="0"/>
          <w:numId w:val="92"/>
        </w:numPr>
        <w:spacing w:after="158" w:line="372" w:lineRule="auto"/>
        <w:ind w:right="55" w:firstLine="470"/>
      </w:pPr>
      <w:r>
        <w:t>基金财产清算小组组成：基</w:t>
      </w:r>
      <w:r>
        <w:t>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468DABD" w14:textId="77777777" w:rsidR="00E27E4E" w:rsidRDefault="00662EC8">
      <w:pPr>
        <w:numPr>
          <w:ilvl w:val="0"/>
          <w:numId w:val="92"/>
        </w:numPr>
        <w:spacing w:after="0" w:line="379" w:lineRule="auto"/>
        <w:ind w:right="55"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59C4579" w14:textId="77777777" w:rsidR="00E27E4E" w:rsidRDefault="00662EC8">
      <w:pPr>
        <w:numPr>
          <w:ilvl w:val="0"/>
          <w:numId w:val="92"/>
        </w:numPr>
        <w:ind w:right="55" w:firstLine="470"/>
      </w:pPr>
      <w:r>
        <w:t>基金财产清算程序：</w:t>
      </w:r>
      <w:r>
        <w:rPr>
          <w:rFonts w:ascii="Times New Roman" w:eastAsia="Times New Roman" w:hAnsi="Times New Roman" w:cs="Times New Roman"/>
        </w:rPr>
        <w:t xml:space="preserve"> </w:t>
      </w:r>
    </w:p>
    <w:p w14:paraId="4722115E" w14:textId="77777777" w:rsidR="00E27E4E" w:rsidRDefault="00662EC8">
      <w:pPr>
        <w:numPr>
          <w:ilvl w:val="0"/>
          <w:numId w:val="93"/>
        </w:numPr>
        <w:ind w:firstLine="480"/>
      </w:pPr>
      <w:r>
        <w:t>《基金合同》终止情形出现时，由基金财产清算小组统一接管基金；</w:t>
      </w:r>
      <w:r>
        <w:rPr>
          <w:rFonts w:ascii="Times New Roman" w:eastAsia="Times New Roman" w:hAnsi="Times New Roman" w:cs="Times New Roman"/>
        </w:rPr>
        <w:t xml:space="preserve"> </w:t>
      </w:r>
    </w:p>
    <w:p w14:paraId="010117E6" w14:textId="77777777" w:rsidR="00E27E4E" w:rsidRDefault="00662EC8">
      <w:pPr>
        <w:numPr>
          <w:ilvl w:val="0"/>
          <w:numId w:val="93"/>
        </w:numPr>
        <w:ind w:firstLine="480"/>
      </w:pPr>
      <w:r>
        <w:t>对基金财产和债权债务进行清理和确认；</w:t>
      </w:r>
      <w:r>
        <w:rPr>
          <w:rFonts w:ascii="Times New Roman" w:eastAsia="Times New Roman" w:hAnsi="Times New Roman" w:cs="Times New Roman"/>
        </w:rPr>
        <w:t xml:space="preserve"> </w:t>
      </w:r>
    </w:p>
    <w:p w14:paraId="21FE7061" w14:textId="77777777" w:rsidR="00E27E4E" w:rsidRDefault="00662EC8">
      <w:pPr>
        <w:numPr>
          <w:ilvl w:val="0"/>
          <w:numId w:val="93"/>
        </w:numPr>
        <w:ind w:firstLine="480"/>
      </w:pPr>
      <w:r>
        <w:t>对基金财产进行估值和变现；</w:t>
      </w:r>
      <w:r>
        <w:rPr>
          <w:rFonts w:ascii="Times New Roman" w:eastAsia="Times New Roman" w:hAnsi="Times New Roman" w:cs="Times New Roman"/>
        </w:rPr>
        <w:t xml:space="preserve"> </w:t>
      </w:r>
    </w:p>
    <w:p w14:paraId="3929F7F5" w14:textId="77777777" w:rsidR="00E27E4E" w:rsidRDefault="00662EC8">
      <w:pPr>
        <w:numPr>
          <w:ilvl w:val="0"/>
          <w:numId w:val="93"/>
        </w:numPr>
        <w:ind w:firstLine="480"/>
      </w:pPr>
      <w:r>
        <w:t>制作清算报告；</w:t>
      </w:r>
      <w:r>
        <w:rPr>
          <w:rFonts w:ascii="Times New Roman" w:eastAsia="Times New Roman" w:hAnsi="Times New Roman" w:cs="Times New Roman"/>
        </w:rPr>
        <w:t xml:space="preserve"> </w:t>
      </w:r>
    </w:p>
    <w:p w14:paraId="1A1A3242" w14:textId="77777777" w:rsidR="00E27E4E" w:rsidRDefault="00662EC8">
      <w:pPr>
        <w:numPr>
          <w:ilvl w:val="0"/>
          <w:numId w:val="93"/>
        </w:numPr>
        <w:spacing w:after="0" w:line="380"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A06CB44" w14:textId="77777777" w:rsidR="00E27E4E" w:rsidRDefault="00662EC8">
      <w:pPr>
        <w:numPr>
          <w:ilvl w:val="0"/>
          <w:numId w:val="93"/>
        </w:numPr>
        <w:ind w:firstLine="480"/>
      </w:pPr>
      <w:r>
        <w:t>将清算报告报中国证监会备案确认并公告；</w:t>
      </w:r>
      <w:r>
        <w:rPr>
          <w:rFonts w:ascii="Times New Roman" w:eastAsia="Times New Roman" w:hAnsi="Times New Roman" w:cs="Times New Roman"/>
        </w:rPr>
        <w:t xml:space="preserve"> </w:t>
      </w:r>
    </w:p>
    <w:p w14:paraId="71B0DFDE" w14:textId="77777777" w:rsidR="00E27E4E" w:rsidRDefault="00662EC8">
      <w:pPr>
        <w:numPr>
          <w:ilvl w:val="0"/>
          <w:numId w:val="93"/>
        </w:numPr>
        <w:ind w:firstLine="480"/>
      </w:pPr>
      <w:r>
        <w:t>对基金剩余财产进行分配。</w:t>
      </w:r>
      <w:r>
        <w:rPr>
          <w:rFonts w:ascii="Times New Roman" w:eastAsia="Times New Roman" w:hAnsi="Times New Roman" w:cs="Times New Roman"/>
        </w:rPr>
        <w:t xml:space="preserve"> </w:t>
      </w:r>
    </w:p>
    <w:p w14:paraId="298944B5" w14:textId="77777777" w:rsidR="00E27E4E" w:rsidRDefault="00662EC8">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21D8D60" w14:textId="77777777" w:rsidR="00E27E4E" w:rsidRDefault="00662EC8">
      <w:pPr>
        <w:numPr>
          <w:ilvl w:val="0"/>
          <w:numId w:val="94"/>
        </w:numPr>
        <w:ind w:hanging="480"/>
      </w:pPr>
      <w:r>
        <w:t>清算费用</w:t>
      </w:r>
      <w:r>
        <w:rPr>
          <w:rFonts w:ascii="Times New Roman" w:eastAsia="Times New Roman" w:hAnsi="Times New Roman" w:cs="Times New Roman"/>
        </w:rPr>
        <w:t xml:space="preserve"> </w:t>
      </w:r>
    </w:p>
    <w:p w14:paraId="12C56981" w14:textId="77777777" w:rsidR="00E27E4E" w:rsidRDefault="00662EC8">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D343C" w14:textId="77777777" w:rsidR="00E27E4E" w:rsidRDefault="00662EC8">
      <w:pPr>
        <w:numPr>
          <w:ilvl w:val="0"/>
          <w:numId w:val="94"/>
        </w:numPr>
        <w:ind w:hanging="480"/>
      </w:pPr>
      <w:r>
        <w:t>基金财产清算剩余资产的分配</w:t>
      </w:r>
      <w:r>
        <w:rPr>
          <w:rFonts w:ascii="Times New Roman" w:eastAsia="Times New Roman" w:hAnsi="Times New Roman" w:cs="Times New Roman"/>
        </w:rPr>
        <w:t xml:space="preserve"> </w:t>
      </w:r>
    </w:p>
    <w:p w14:paraId="0A79A862" w14:textId="77777777" w:rsidR="00E27E4E" w:rsidRDefault="00662EC8">
      <w:pPr>
        <w:spacing w:after="21" w:line="363" w:lineRule="auto"/>
        <w:ind w:left="-15" w:firstLine="480"/>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783D6F1F" w14:textId="77777777" w:rsidR="00E27E4E" w:rsidRDefault="00662EC8">
      <w:pPr>
        <w:numPr>
          <w:ilvl w:val="0"/>
          <w:numId w:val="94"/>
        </w:numPr>
        <w:ind w:hanging="480"/>
      </w:pPr>
      <w:r>
        <w:t>基金财产清算的公告</w:t>
      </w:r>
      <w:r>
        <w:rPr>
          <w:rFonts w:ascii="Times New Roman" w:eastAsia="Times New Roman" w:hAnsi="Times New Roman" w:cs="Times New Roman"/>
        </w:rPr>
        <w:t xml:space="preserve"> </w:t>
      </w:r>
    </w:p>
    <w:p w14:paraId="67DCE8F4" w14:textId="77777777" w:rsidR="00E27E4E" w:rsidRDefault="00662EC8">
      <w:pPr>
        <w:spacing w:after="29" w:line="362"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0E1B9AD" w14:textId="77777777" w:rsidR="00E27E4E" w:rsidRDefault="00662EC8">
      <w:pPr>
        <w:numPr>
          <w:ilvl w:val="0"/>
          <w:numId w:val="94"/>
        </w:numPr>
        <w:ind w:hanging="480"/>
      </w:pPr>
      <w:r>
        <w:t>基金财产清算账册及文件的保存</w:t>
      </w:r>
      <w:r>
        <w:rPr>
          <w:rFonts w:ascii="Times New Roman" w:eastAsia="Times New Roman" w:hAnsi="Times New Roman" w:cs="Times New Roman"/>
        </w:rPr>
        <w:t xml:space="preserve"> </w:t>
      </w:r>
    </w:p>
    <w:p w14:paraId="0E9CDDF2" w14:textId="77777777" w:rsidR="00E27E4E" w:rsidRDefault="00662EC8">
      <w:r>
        <w:t>基金财产清算账册及有关文件由基金托管人保存，保存期限按照法律法规的</w:t>
      </w:r>
    </w:p>
    <w:p w14:paraId="32FB33F4" w14:textId="77777777" w:rsidR="00E27E4E" w:rsidRDefault="00662EC8">
      <w:pPr>
        <w:ind w:left="-5"/>
      </w:pPr>
      <w:r>
        <w:t>规定执行。</w:t>
      </w:r>
      <w:r>
        <w:rPr>
          <w:rFonts w:ascii="Times New Roman" w:eastAsia="Times New Roman" w:hAnsi="Times New Roman" w:cs="Times New Roman"/>
        </w:rPr>
        <w:t xml:space="preserve"> </w:t>
      </w:r>
    </w:p>
    <w:p w14:paraId="6A04E377" w14:textId="77777777" w:rsidR="00E27E4E" w:rsidRDefault="00662EC8">
      <w:pPr>
        <w:pStyle w:val="1"/>
        <w:ind w:left="10" w:right="120"/>
      </w:pPr>
      <w:bookmarkStart w:id="19" w:name="_Toc6225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897458A" w14:textId="77777777" w:rsidR="00E27E4E" w:rsidRDefault="00662EC8">
      <w:pPr>
        <w:spacing w:after="170" w:line="259" w:lineRule="auto"/>
        <w:ind w:left="480" w:firstLine="0"/>
      </w:pPr>
      <w:r>
        <w:rPr>
          <w:rFonts w:ascii="Times New Roman" w:eastAsia="Times New Roman" w:hAnsi="Times New Roman" w:cs="Times New Roman"/>
        </w:rPr>
        <w:t xml:space="preserve"> </w:t>
      </w:r>
    </w:p>
    <w:p w14:paraId="3E539BE5" w14:textId="77777777" w:rsidR="00E27E4E" w:rsidRDefault="00662EC8">
      <w:pPr>
        <w:spacing w:after="23" w:line="361" w:lineRule="auto"/>
        <w:ind w:left="-15" w:firstLine="480"/>
      </w:pPr>
      <w:r>
        <w:t>一、基金管理人、基金托管人在履行各自职责的过程中，违反《基金法》等法律法规的规定或者因过错违反《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8907516" w14:textId="77777777" w:rsidR="00E27E4E" w:rsidRDefault="00662EC8">
      <w:pPr>
        <w:numPr>
          <w:ilvl w:val="0"/>
          <w:numId w:val="95"/>
        </w:numPr>
        <w:spacing w:after="0" w:line="379" w:lineRule="auto"/>
        <w:ind w:firstLine="480"/>
      </w:pPr>
      <w:r>
        <w:t>基金管理人及</w:t>
      </w:r>
      <w:r>
        <w:rPr>
          <w:rFonts w:ascii="Times New Roman" w:eastAsia="Times New Roman" w:hAnsi="Times New Roman" w:cs="Times New Roman"/>
        </w:rPr>
        <w:t>/</w:t>
      </w:r>
      <w:r>
        <w:t>或基金托管人按照当时有效的法律法规、规章、市场交易规则或证监会等监管机构的规定作为或不作为而造成的损失等；</w:t>
      </w:r>
      <w:r>
        <w:rPr>
          <w:rFonts w:ascii="Times New Roman" w:eastAsia="Times New Roman" w:hAnsi="Times New Roman" w:cs="Times New Roman"/>
        </w:rPr>
        <w:t xml:space="preserve"> </w:t>
      </w:r>
    </w:p>
    <w:p w14:paraId="48E89F1D" w14:textId="77777777" w:rsidR="00E27E4E" w:rsidRDefault="00662EC8">
      <w:pPr>
        <w:numPr>
          <w:ilvl w:val="0"/>
          <w:numId w:val="95"/>
        </w:numPr>
        <w:spacing w:after="0" w:line="379" w:lineRule="auto"/>
        <w:ind w:firstLine="480"/>
      </w:pPr>
      <w:r>
        <w:t>基金管理人由于按照《基金合同》规定的投资原则而行使或不行使</w:t>
      </w:r>
      <w:r>
        <w:t>其投资权而造成的损失等；</w:t>
      </w:r>
      <w:r>
        <w:rPr>
          <w:rFonts w:ascii="Times New Roman" w:eastAsia="Times New Roman" w:hAnsi="Times New Roman" w:cs="Times New Roman"/>
        </w:rPr>
        <w:t xml:space="preserve"> </w:t>
      </w:r>
    </w:p>
    <w:p w14:paraId="1F2CF860" w14:textId="77777777" w:rsidR="00E27E4E" w:rsidRDefault="00662EC8">
      <w:pPr>
        <w:numPr>
          <w:ilvl w:val="0"/>
          <w:numId w:val="95"/>
        </w:numPr>
        <w:ind w:firstLine="480"/>
      </w:pPr>
      <w:r>
        <w:t>不可抗力。</w:t>
      </w:r>
      <w:r>
        <w:rPr>
          <w:rFonts w:ascii="Times New Roman" w:eastAsia="Times New Roman" w:hAnsi="Times New Roman" w:cs="Times New Roman"/>
        </w:rPr>
        <w:t xml:space="preserve"> </w:t>
      </w:r>
    </w:p>
    <w:p w14:paraId="1B413060" w14:textId="77777777" w:rsidR="00E27E4E" w:rsidRDefault="00662EC8">
      <w:pPr>
        <w:numPr>
          <w:ilvl w:val="0"/>
          <w:numId w:val="96"/>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EE9A0E0" w14:textId="77777777" w:rsidR="00E27E4E" w:rsidRDefault="00662EC8">
      <w:pPr>
        <w:numPr>
          <w:ilvl w:val="0"/>
          <w:numId w:val="96"/>
        </w:numPr>
        <w:spacing w:after="15"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w:t>
      </w:r>
      <w:r>
        <w:t>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3CD8E96" w14:textId="77777777" w:rsidR="00E27E4E" w:rsidRDefault="00662EC8">
      <w:pPr>
        <w:numPr>
          <w:ilvl w:val="0"/>
          <w:numId w:val="96"/>
        </w:numPr>
        <w:spacing w:after="8" w:line="365" w:lineRule="auto"/>
        <w:ind w:firstLine="480"/>
      </w:pPr>
      <w:r>
        <w:t>本基金合同提及的任何</w:t>
      </w:r>
      <w:r>
        <w:t>“</w:t>
      </w:r>
      <w:r>
        <w:t>损失</w:t>
      </w:r>
      <w:r>
        <w:t>”</w:t>
      </w:r>
      <w:r>
        <w:t>，仅指</w:t>
      </w:r>
      <w:r>
        <w:t>“</w:t>
      </w:r>
      <w:r>
        <w:t>直接经济损失</w:t>
      </w:r>
      <w:r>
        <w:t>”</w:t>
      </w:r>
      <w:r>
        <w:t>，本基金合同提及的任何</w:t>
      </w:r>
      <w:r>
        <w:t>“</w:t>
      </w:r>
      <w:r>
        <w:t>赔偿</w:t>
      </w:r>
      <w:r>
        <w:t>”</w:t>
      </w:r>
      <w:r>
        <w:t>，仅指对直接经济损失的赔偿。</w:t>
      </w:r>
      <w:r>
        <w:rPr>
          <w:rFonts w:ascii="Times New Roman" w:eastAsia="Times New Roman" w:hAnsi="Times New Roman" w:cs="Times New Roman"/>
        </w:rPr>
        <w:t xml:space="preserve"> </w:t>
      </w:r>
    </w:p>
    <w:p w14:paraId="0FE3E8D6" w14:textId="77777777" w:rsidR="00E27E4E" w:rsidRDefault="00662EC8">
      <w:pPr>
        <w:spacing w:after="168" w:line="259" w:lineRule="auto"/>
        <w:ind w:left="480" w:firstLine="0"/>
      </w:pPr>
      <w:r>
        <w:rPr>
          <w:rFonts w:ascii="Times New Roman" w:eastAsia="Times New Roman" w:hAnsi="Times New Roman" w:cs="Times New Roman"/>
        </w:rPr>
        <w:t xml:space="preserve"> </w:t>
      </w:r>
    </w:p>
    <w:p w14:paraId="35681323" w14:textId="77777777" w:rsidR="00E27E4E" w:rsidRDefault="00662EC8">
      <w:pPr>
        <w:spacing w:after="168" w:line="259" w:lineRule="auto"/>
        <w:ind w:left="480" w:firstLine="0"/>
      </w:pPr>
      <w:r>
        <w:rPr>
          <w:rFonts w:ascii="Times New Roman" w:eastAsia="Times New Roman" w:hAnsi="Times New Roman" w:cs="Times New Roman"/>
        </w:rPr>
        <w:t xml:space="preserve"> </w:t>
      </w:r>
    </w:p>
    <w:p w14:paraId="74B304CC" w14:textId="77777777" w:rsidR="00E27E4E" w:rsidRDefault="00662EC8">
      <w:pPr>
        <w:spacing w:after="0" w:line="259" w:lineRule="auto"/>
        <w:ind w:left="480" w:firstLine="0"/>
      </w:pPr>
      <w:r>
        <w:rPr>
          <w:rFonts w:ascii="Times New Roman" w:eastAsia="Times New Roman" w:hAnsi="Times New Roman" w:cs="Times New Roman"/>
        </w:rPr>
        <w:t xml:space="preserve"> </w:t>
      </w:r>
    </w:p>
    <w:p w14:paraId="12CBF335" w14:textId="77777777" w:rsidR="00E27E4E" w:rsidRDefault="00662EC8">
      <w:pPr>
        <w:pStyle w:val="1"/>
        <w:ind w:left="10" w:right="123"/>
      </w:pPr>
      <w:bookmarkStart w:id="20" w:name="_Toc6225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53DFDB7" w14:textId="77777777" w:rsidR="00E27E4E" w:rsidRDefault="00662EC8">
      <w:pPr>
        <w:spacing w:after="170" w:line="259" w:lineRule="auto"/>
        <w:ind w:left="480" w:firstLine="0"/>
      </w:pPr>
      <w:r>
        <w:rPr>
          <w:rFonts w:ascii="Times New Roman" w:eastAsia="Times New Roman" w:hAnsi="Times New Roman" w:cs="Times New Roman"/>
        </w:rPr>
        <w:t xml:space="preserve"> </w:t>
      </w:r>
    </w:p>
    <w:p w14:paraId="263B1792" w14:textId="77777777" w:rsidR="00E27E4E" w:rsidRDefault="00662EC8">
      <w:pPr>
        <w:spacing w:after="15" w:line="362" w:lineRule="auto"/>
        <w:ind w:left="-15"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403F775" w14:textId="77777777" w:rsidR="00E27E4E" w:rsidRDefault="00662EC8">
      <w:pPr>
        <w:spacing w:after="11"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7391EEA" w14:textId="77777777" w:rsidR="00E27E4E" w:rsidRDefault="00662EC8">
      <w:pPr>
        <w:spacing w:line="365" w:lineRule="auto"/>
        <w:ind w:left="-15" w:firstLine="480"/>
      </w:pPr>
      <w:r>
        <w:t>《基金合同》受中国法律（为本基金合同之目的，不含港澳台地区法律）管辖。</w:t>
      </w:r>
      <w:r>
        <w:rPr>
          <w:rFonts w:ascii="Times New Roman" w:eastAsia="Times New Roman" w:hAnsi="Times New Roman" w:cs="Times New Roman"/>
        </w:rPr>
        <w:t xml:space="preserve"> </w:t>
      </w:r>
      <w:r>
        <w:br w:type="page"/>
      </w:r>
    </w:p>
    <w:p w14:paraId="1563E7ED" w14:textId="77777777" w:rsidR="00E27E4E" w:rsidRDefault="00662EC8">
      <w:pPr>
        <w:spacing w:after="278" w:line="259" w:lineRule="auto"/>
        <w:ind w:left="480" w:firstLine="0"/>
      </w:pPr>
      <w:r>
        <w:rPr>
          <w:rFonts w:ascii="Times New Roman" w:eastAsia="Times New Roman" w:hAnsi="Times New Roman" w:cs="Times New Roman"/>
        </w:rPr>
        <w:t xml:space="preserve"> </w:t>
      </w:r>
    </w:p>
    <w:p w14:paraId="34C53EAC" w14:textId="77777777" w:rsidR="00E27E4E" w:rsidRDefault="00662EC8">
      <w:pPr>
        <w:pStyle w:val="1"/>
        <w:ind w:left="10" w:right="122"/>
      </w:pPr>
      <w:bookmarkStart w:id="21" w:name="_Toc6225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E022295" w14:textId="77777777" w:rsidR="00E27E4E" w:rsidRDefault="00662EC8">
      <w:pPr>
        <w:spacing w:after="178" w:line="259" w:lineRule="auto"/>
        <w:ind w:left="480" w:firstLine="0"/>
      </w:pPr>
      <w:r>
        <w:rPr>
          <w:rFonts w:ascii="Times New Roman" w:eastAsia="Times New Roman" w:hAnsi="Times New Roman" w:cs="Times New Roman"/>
        </w:rPr>
        <w:t xml:space="preserve"> </w:t>
      </w:r>
    </w:p>
    <w:p w14:paraId="02F5564B" w14:textId="77777777" w:rsidR="00E27E4E" w:rsidRDefault="00662EC8">
      <w:r>
        <w:t>《基金</w:t>
      </w:r>
      <w:r>
        <w:t>合同》是约定基金合同当事人之间权利义务关系的法律文件。</w:t>
      </w:r>
      <w:r>
        <w:rPr>
          <w:rFonts w:ascii="Times New Roman" w:eastAsia="Times New Roman" w:hAnsi="Times New Roman" w:cs="Times New Roman"/>
        </w:rPr>
        <w:t xml:space="preserve"> </w:t>
      </w:r>
    </w:p>
    <w:p w14:paraId="18FC3C83" w14:textId="77777777" w:rsidR="00E27E4E" w:rsidRDefault="00662EC8">
      <w:pPr>
        <w:numPr>
          <w:ilvl w:val="0"/>
          <w:numId w:val="97"/>
        </w:numPr>
        <w:spacing w:after="13" w:line="369" w:lineRule="auto"/>
        <w:ind w:firstLine="480"/>
      </w:pPr>
      <w:r>
        <w:t>《基金合同》经基金管理人、基金托管人双方盖章以及双方法定代表人或授权代表签章并在募集结束后经基金管理人向中国证监会办理基金备案手续，并经中国证监会书面确认后生效。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FAA2916" w14:textId="77777777" w:rsidR="00E27E4E" w:rsidRDefault="00662EC8">
      <w:pPr>
        <w:numPr>
          <w:ilvl w:val="0"/>
          <w:numId w:val="97"/>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5DF70403" w14:textId="77777777" w:rsidR="00E27E4E" w:rsidRDefault="00662EC8">
      <w:pPr>
        <w:numPr>
          <w:ilvl w:val="0"/>
          <w:numId w:val="97"/>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861CAD1" w14:textId="77777777" w:rsidR="00E27E4E" w:rsidRDefault="00662EC8">
      <w:pPr>
        <w:numPr>
          <w:ilvl w:val="0"/>
          <w:numId w:val="97"/>
        </w:numPr>
        <w:spacing w:after="0" w:line="379" w:lineRule="auto"/>
        <w:ind w:firstLine="480"/>
      </w:pPr>
      <w:r>
        <w:t>《基金合同》正本一式三份，除上报有关监管机构一份外，基金管理人、基金托管人各</w:t>
      </w:r>
      <w:r>
        <w:t>持有一份，每份具有同等的法律效力。</w:t>
      </w:r>
      <w:r>
        <w:rPr>
          <w:rFonts w:ascii="Times New Roman" w:eastAsia="Times New Roman" w:hAnsi="Times New Roman" w:cs="Times New Roman"/>
        </w:rPr>
        <w:t xml:space="preserve"> </w:t>
      </w:r>
    </w:p>
    <w:p w14:paraId="0AAEAB11" w14:textId="77777777" w:rsidR="00E27E4E" w:rsidRDefault="00662EC8">
      <w:pPr>
        <w:numPr>
          <w:ilvl w:val="0"/>
          <w:numId w:val="97"/>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9E5574E" w14:textId="77777777" w:rsidR="00E27E4E" w:rsidRDefault="00662EC8">
      <w:pPr>
        <w:pStyle w:val="1"/>
        <w:ind w:left="10" w:right="123"/>
      </w:pPr>
      <w:bookmarkStart w:id="22" w:name="_Toc6225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E534B04" w14:textId="77777777" w:rsidR="00E27E4E" w:rsidRDefault="00662EC8">
      <w:pPr>
        <w:spacing w:after="131" w:line="259" w:lineRule="auto"/>
        <w:ind w:left="480" w:firstLine="0"/>
      </w:pPr>
      <w:r>
        <w:t xml:space="preserve"> </w:t>
      </w:r>
    </w:p>
    <w:p w14:paraId="7C719FB5" w14:textId="77777777" w:rsidR="00E27E4E" w:rsidRDefault="00662EC8">
      <w:pPr>
        <w:spacing w:after="125"/>
      </w:pPr>
      <w:r>
        <w:t>《基金合同》如有未尽事宜，由《基金合同》当事人各方按有关法律法规协</w:t>
      </w:r>
    </w:p>
    <w:p w14:paraId="2E08D8FE" w14:textId="77777777" w:rsidR="00E27E4E" w:rsidRDefault="00662EC8">
      <w:pPr>
        <w:ind w:left="-5"/>
      </w:pPr>
      <w:r>
        <w:t>商解决。</w:t>
      </w:r>
      <w:r>
        <w:t xml:space="preserve"> </w:t>
      </w:r>
      <w:r>
        <w:br w:type="page"/>
      </w:r>
    </w:p>
    <w:p w14:paraId="24795407" w14:textId="77777777" w:rsidR="00E27E4E" w:rsidRDefault="00662EC8">
      <w:pPr>
        <w:spacing w:after="238" w:line="259" w:lineRule="auto"/>
        <w:ind w:left="480" w:firstLine="0"/>
      </w:pPr>
      <w:r>
        <w:t xml:space="preserve"> </w:t>
      </w:r>
    </w:p>
    <w:p w14:paraId="5D995C85" w14:textId="77777777" w:rsidR="00E27E4E" w:rsidRDefault="00662EC8">
      <w:pPr>
        <w:pStyle w:val="1"/>
        <w:ind w:left="10" w:right="125"/>
      </w:pPr>
      <w:bookmarkStart w:id="23" w:name="_Toc6225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F7F3B32" w14:textId="77777777" w:rsidR="00E27E4E" w:rsidRDefault="00662EC8">
      <w:pPr>
        <w:spacing w:after="178" w:line="259" w:lineRule="auto"/>
        <w:ind w:left="0" w:firstLine="0"/>
      </w:pPr>
      <w:r>
        <w:rPr>
          <w:rFonts w:ascii="Times New Roman" w:eastAsia="Times New Roman" w:hAnsi="Times New Roman" w:cs="Times New Roman"/>
        </w:rPr>
        <w:t xml:space="preserve"> </w:t>
      </w:r>
    </w:p>
    <w:p w14:paraId="2F0EE80C" w14:textId="77777777" w:rsidR="00E27E4E" w:rsidRDefault="00662EC8">
      <w:r>
        <w:t>一、基金合同当事人的权利与义务</w:t>
      </w:r>
      <w:r>
        <w:rPr>
          <w:rFonts w:ascii="Times New Roman" w:eastAsia="Times New Roman" w:hAnsi="Times New Roman" w:cs="Times New Roman"/>
        </w:rPr>
        <w:t xml:space="preserve"> </w:t>
      </w:r>
    </w:p>
    <w:p w14:paraId="69E8EA00" w14:textId="77777777" w:rsidR="00E27E4E" w:rsidRDefault="00662EC8">
      <w:r>
        <w:t>（一）基金管理人的权利与义务</w:t>
      </w:r>
      <w:r>
        <w:rPr>
          <w:rFonts w:ascii="Times New Roman" w:eastAsia="Times New Roman" w:hAnsi="Times New Roman" w:cs="Times New Roman"/>
        </w:rPr>
        <w:t xml:space="preserve"> </w:t>
      </w:r>
    </w:p>
    <w:p w14:paraId="2765F371" w14:textId="77777777" w:rsidR="00E27E4E" w:rsidRDefault="00662EC8">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D39100B" w14:textId="77777777" w:rsidR="00E27E4E" w:rsidRDefault="00662EC8">
      <w:pPr>
        <w:numPr>
          <w:ilvl w:val="0"/>
          <w:numId w:val="98"/>
        </w:numPr>
        <w:ind w:firstLine="480"/>
      </w:pPr>
      <w:r>
        <w:t>依法募集资金；</w:t>
      </w:r>
      <w:r>
        <w:rPr>
          <w:rFonts w:ascii="Times New Roman" w:eastAsia="Times New Roman" w:hAnsi="Times New Roman" w:cs="Times New Roman"/>
        </w:rPr>
        <w:t xml:space="preserve"> </w:t>
      </w:r>
    </w:p>
    <w:p w14:paraId="61292F3D" w14:textId="77777777" w:rsidR="00E27E4E" w:rsidRDefault="00662EC8">
      <w:pPr>
        <w:numPr>
          <w:ilvl w:val="0"/>
          <w:numId w:val="9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4062EAD" w14:textId="77777777" w:rsidR="00E27E4E" w:rsidRDefault="00662EC8">
      <w:pPr>
        <w:numPr>
          <w:ilvl w:val="0"/>
          <w:numId w:val="9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C394B75" w14:textId="77777777" w:rsidR="00E27E4E" w:rsidRDefault="00662EC8">
      <w:pPr>
        <w:numPr>
          <w:ilvl w:val="0"/>
          <w:numId w:val="98"/>
        </w:numPr>
        <w:ind w:firstLine="480"/>
      </w:pPr>
      <w:r>
        <w:t>销售基金份额；</w:t>
      </w:r>
      <w:r>
        <w:rPr>
          <w:rFonts w:ascii="Times New Roman" w:eastAsia="Times New Roman" w:hAnsi="Times New Roman" w:cs="Times New Roman"/>
        </w:rPr>
        <w:t xml:space="preserve"> </w:t>
      </w:r>
    </w:p>
    <w:p w14:paraId="3D10B294" w14:textId="77777777" w:rsidR="00E27E4E" w:rsidRDefault="00662EC8">
      <w:pPr>
        <w:numPr>
          <w:ilvl w:val="0"/>
          <w:numId w:val="98"/>
        </w:numPr>
        <w:ind w:firstLine="480"/>
      </w:pPr>
      <w:r>
        <w:t>按照规定召集基金份额持有人大会；</w:t>
      </w:r>
      <w:r>
        <w:rPr>
          <w:rFonts w:ascii="Times New Roman" w:eastAsia="Times New Roman" w:hAnsi="Times New Roman" w:cs="Times New Roman"/>
        </w:rPr>
        <w:t xml:space="preserve"> </w:t>
      </w:r>
    </w:p>
    <w:p w14:paraId="449FA0F8" w14:textId="77777777" w:rsidR="00E27E4E" w:rsidRDefault="00662EC8">
      <w:pPr>
        <w:numPr>
          <w:ilvl w:val="0"/>
          <w:numId w:val="98"/>
        </w:numPr>
        <w:ind w:firstLine="480"/>
      </w:pPr>
      <w:r>
        <w:t>依据《基金合同》及有关法律规定监督基金托管人，如认为基金托管</w:t>
      </w:r>
    </w:p>
    <w:p w14:paraId="3AEF35B1" w14:textId="77777777" w:rsidR="00E27E4E" w:rsidRDefault="00662EC8">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5EB9ADA" w14:textId="77777777" w:rsidR="00E27E4E" w:rsidRDefault="00662EC8">
      <w:pPr>
        <w:numPr>
          <w:ilvl w:val="0"/>
          <w:numId w:val="98"/>
        </w:numPr>
        <w:ind w:firstLine="480"/>
      </w:pPr>
      <w:r>
        <w:t>在基金托管人更换时，提名新的基金托管人；</w:t>
      </w:r>
      <w:r>
        <w:rPr>
          <w:rFonts w:ascii="Times New Roman" w:eastAsia="Times New Roman" w:hAnsi="Times New Roman" w:cs="Times New Roman"/>
        </w:rPr>
        <w:t xml:space="preserve"> </w:t>
      </w:r>
    </w:p>
    <w:p w14:paraId="3AA03E9D" w14:textId="77777777" w:rsidR="00E27E4E" w:rsidRDefault="00662EC8">
      <w:pPr>
        <w:numPr>
          <w:ilvl w:val="0"/>
          <w:numId w:val="98"/>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308EE753" w14:textId="77777777" w:rsidR="00E27E4E" w:rsidRDefault="00662EC8">
      <w:pPr>
        <w:numPr>
          <w:ilvl w:val="0"/>
          <w:numId w:val="98"/>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54D3045" w14:textId="77777777" w:rsidR="00E27E4E" w:rsidRDefault="00662EC8">
      <w:pPr>
        <w:numPr>
          <w:ilvl w:val="0"/>
          <w:numId w:val="9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41AE18" w14:textId="77777777" w:rsidR="00E27E4E" w:rsidRDefault="00662EC8">
      <w:pPr>
        <w:numPr>
          <w:ilvl w:val="0"/>
          <w:numId w:val="98"/>
        </w:numPr>
        <w:ind w:firstLine="480"/>
      </w:pPr>
      <w:r>
        <w:t>在《基金合同》约定的范围内，拒绝或暂停受理申购与赎回申请；</w:t>
      </w:r>
      <w:r>
        <w:rPr>
          <w:rFonts w:ascii="Times New Roman" w:eastAsia="Times New Roman" w:hAnsi="Times New Roman" w:cs="Times New Roman"/>
        </w:rPr>
        <w:t xml:space="preserve">  </w:t>
      </w:r>
    </w:p>
    <w:p w14:paraId="4BC09F44" w14:textId="77777777" w:rsidR="00E27E4E" w:rsidRDefault="00662EC8">
      <w:pPr>
        <w:numPr>
          <w:ilvl w:val="0"/>
          <w:numId w:val="98"/>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AAD7A9" w14:textId="77777777" w:rsidR="00E27E4E" w:rsidRDefault="00662EC8">
      <w:pPr>
        <w:numPr>
          <w:ilvl w:val="0"/>
          <w:numId w:val="98"/>
        </w:numPr>
        <w:ind w:firstLine="480"/>
      </w:pPr>
      <w:r>
        <w:t>在法律法规允许的前提下，为基金的利益依法为基金进行融资；</w:t>
      </w:r>
      <w:r>
        <w:rPr>
          <w:rFonts w:ascii="Times New Roman" w:eastAsia="Times New Roman" w:hAnsi="Times New Roman" w:cs="Times New Roman"/>
        </w:rPr>
        <w:t xml:space="preserve"> </w:t>
      </w:r>
    </w:p>
    <w:p w14:paraId="30202DB6" w14:textId="77777777" w:rsidR="00E27E4E" w:rsidRDefault="00662EC8">
      <w:pPr>
        <w:numPr>
          <w:ilvl w:val="0"/>
          <w:numId w:val="98"/>
        </w:numPr>
        <w:spacing w:after="8" w:line="372" w:lineRule="auto"/>
        <w:ind w:firstLine="480"/>
      </w:pPr>
      <w:r>
        <w:t>以基金管理人的名义，代表基金份额持有人的利益行使诉讼</w:t>
      </w:r>
      <w:r>
        <w:t>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D866540" w14:textId="77777777" w:rsidR="00E27E4E" w:rsidRDefault="00662EC8">
      <w:pPr>
        <w:numPr>
          <w:ilvl w:val="0"/>
          <w:numId w:val="99"/>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7E722B1" w14:textId="77777777" w:rsidR="00E27E4E" w:rsidRDefault="00662EC8">
      <w:pPr>
        <w:numPr>
          <w:ilvl w:val="0"/>
          <w:numId w:val="99"/>
        </w:numPr>
        <w:ind w:firstLine="480"/>
      </w:pPr>
      <w:r>
        <w:t>法律法规及中国证监会规定的和《基金合同》约定的其他权利。</w:t>
      </w:r>
      <w:r>
        <w:rPr>
          <w:rFonts w:ascii="Times New Roman" w:eastAsia="Times New Roman" w:hAnsi="Times New Roman" w:cs="Times New Roman"/>
        </w:rPr>
        <w:t xml:space="preserve"> </w:t>
      </w:r>
    </w:p>
    <w:p w14:paraId="492A9CFE" w14:textId="77777777" w:rsidR="00E27E4E" w:rsidRDefault="00662EC8">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2D59B10" w14:textId="77777777" w:rsidR="00E27E4E" w:rsidRDefault="00662EC8">
      <w:pPr>
        <w:numPr>
          <w:ilvl w:val="0"/>
          <w:numId w:val="100"/>
        </w:numPr>
        <w:ind w:firstLine="480"/>
      </w:pPr>
      <w:r>
        <w:t>依法募集资金，办理基金份额的发售和登记事宜；</w:t>
      </w:r>
      <w:r>
        <w:rPr>
          <w:rFonts w:ascii="Times New Roman" w:eastAsia="Times New Roman" w:hAnsi="Times New Roman" w:cs="Times New Roman"/>
        </w:rPr>
        <w:t xml:space="preserve"> </w:t>
      </w:r>
    </w:p>
    <w:p w14:paraId="57AA5FAC" w14:textId="77777777" w:rsidR="00E27E4E" w:rsidRDefault="00662EC8">
      <w:pPr>
        <w:numPr>
          <w:ilvl w:val="0"/>
          <w:numId w:val="100"/>
        </w:numPr>
        <w:ind w:firstLine="480"/>
      </w:pPr>
      <w:r>
        <w:t>办理基金备案手续；</w:t>
      </w:r>
      <w:r>
        <w:rPr>
          <w:rFonts w:ascii="Times New Roman" w:eastAsia="Times New Roman" w:hAnsi="Times New Roman" w:cs="Times New Roman"/>
        </w:rPr>
        <w:t xml:space="preserve"> </w:t>
      </w:r>
    </w:p>
    <w:p w14:paraId="3E251F6E" w14:textId="77777777" w:rsidR="00E27E4E" w:rsidRDefault="00662EC8">
      <w:pPr>
        <w:numPr>
          <w:ilvl w:val="0"/>
          <w:numId w:val="100"/>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133968E" w14:textId="77777777" w:rsidR="00E27E4E" w:rsidRDefault="00662EC8">
      <w:pPr>
        <w:numPr>
          <w:ilvl w:val="0"/>
          <w:numId w:val="100"/>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3238607" w14:textId="77777777" w:rsidR="00E27E4E" w:rsidRDefault="00662EC8">
      <w:pPr>
        <w:numPr>
          <w:ilvl w:val="0"/>
          <w:numId w:val="100"/>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4D9761D" w14:textId="77777777" w:rsidR="00E27E4E" w:rsidRDefault="00662EC8">
      <w:pPr>
        <w:numPr>
          <w:ilvl w:val="0"/>
          <w:numId w:val="100"/>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594F985" w14:textId="77777777" w:rsidR="00E27E4E" w:rsidRDefault="00662EC8">
      <w:pPr>
        <w:numPr>
          <w:ilvl w:val="0"/>
          <w:numId w:val="100"/>
        </w:numPr>
        <w:ind w:firstLine="480"/>
      </w:pPr>
      <w:r>
        <w:t>依法接受基金托管人的监督；</w:t>
      </w:r>
      <w:r>
        <w:rPr>
          <w:rFonts w:ascii="Times New Roman" w:eastAsia="Times New Roman" w:hAnsi="Times New Roman" w:cs="Times New Roman"/>
        </w:rPr>
        <w:t xml:space="preserve"> </w:t>
      </w:r>
    </w:p>
    <w:p w14:paraId="7F354BFD" w14:textId="77777777" w:rsidR="00E27E4E" w:rsidRDefault="00662EC8">
      <w:pPr>
        <w:numPr>
          <w:ilvl w:val="0"/>
          <w:numId w:val="100"/>
        </w:numPr>
        <w:ind w:firstLine="480"/>
      </w:pPr>
      <w:r>
        <w:t>采取适当合理的措施使计算</w:t>
      </w:r>
      <w:r>
        <w:t>基金份额认购、申购、赎回和注销价格的</w:t>
      </w:r>
    </w:p>
    <w:p w14:paraId="3AB11F99" w14:textId="77777777" w:rsidR="00E27E4E" w:rsidRDefault="00662EC8">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815FFA2" w14:textId="77777777" w:rsidR="00E27E4E" w:rsidRDefault="00662EC8">
      <w:pPr>
        <w:numPr>
          <w:ilvl w:val="0"/>
          <w:numId w:val="100"/>
        </w:numPr>
        <w:ind w:firstLine="480"/>
      </w:pPr>
      <w:r>
        <w:t>进行基金会计核算并编制基金财务会计报告；</w:t>
      </w:r>
      <w:r>
        <w:rPr>
          <w:rFonts w:ascii="Times New Roman" w:eastAsia="Times New Roman" w:hAnsi="Times New Roman" w:cs="Times New Roman"/>
        </w:rPr>
        <w:t xml:space="preserve"> </w:t>
      </w:r>
    </w:p>
    <w:p w14:paraId="3EFCB588" w14:textId="77777777" w:rsidR="00E27E4E" w:rsidRDefault="00662EC8">
      <w:pPr>
        <w:numPr>
          <w:ilvl w:val="0"/>
          <w:numId w:val="100"/>
        </w:numPr>
        <w:ind w:firstLine="480"/>
      </w:pPr>
      <w:r>
        <w:t>编制季度报告、中期报告和年度报告；</w:t>
      </w:r>
      <w:r>
        <w:rPr>
          <w:rFonts w:ascii="Times New Roman" w:eastAsia="Times New Roman" w:hAnsi="Times New Roman" w:cs="Times New Roman"/>
        </w:rPr>
        <w:t xml:space="preserve"> </w:t>
      </w:r>
    </w:p>
    <w:p w14:paraId="7FCCE769" w14:textId="77777777" w:rsidR="00E27E4E" w:rsidRDefault="00662EC8">
      <w:pPr>
        <w:numPr>
          <w:ilvl w:val="0"/>
          <w:numId w:val="100"/>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2D6B282" w14:textId="77777777" w:rsidR="00E27E4E" w:rsidRDefault="00662EC8">
      <w:pPr>
        <w:numPr>
          <w:ilvl w:val="0"/>
          <w:numId w:val="100"/>
        </w:numPr>
        <w:ind w:firstLine="480"/>
      </w:pPr>
      <w:r>
        <w:t>保守基金商业秘密，不泄露基金投资计划、投资意向等。除《基金法》、</w:t>
      </w:r>
    </w:p>
    <w:p w14:paraId="318B1FBC" w14:textId="77777777" w:rsidR="00E27E4E" w:rsidRDefault="00662EC8">
      <w:pPr>
        <w:spacing w:after="0" w:line="365" w:lineRule="auto"/>
        <w:ind w:left="-5"/>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414D4889" w14:textId="77777777" w:rsidR="00E27E4E" w:rsidRDefault="00662EC8">
      <w:pPr>
        <w:numPr>
          <w:ilvl w:val="0"/>
          <w:numId w:val="101"/>
        </w:numPr>
        <w:ind w:firstLine="480"/>
      </w:pPr>
      <w:r>
        <w:t>按规定受理申购与赎回申请，及时、足额支付赎回款项；</w:t>
      </w:r>
      <w:r>
        <w:rPr>
          <w:rFonts w:ascii="Times New Roman" w:eastAsia="Times New Roman" w:hAnsi="Times New Roman" w:cs="Times New Roman"/>
        </w:rPr>
        <w:t xml:space="preserve"> </w:t>
      </w:r>
    </w:p>
    <w:p w14:paraId="4CE4966C" w14:textId="77777777" w:rsidR="00E27E4E" w:rsidRDefault="00662EC8">
      <w:pPr>
        <w:numPr>
          <w:ilvl w:val="0"/>
          <w:numId w:val="101"/>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86B813A" w14:textId="77777777" w:rsidR="00E27E4E" w:rsidRDefault="00662EC8">
      <w:pPr>
        <w:numPr>
          <w:ilvl w:val="0"/>
          <w:numId w:val="101"/>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F497FA9" w14:textId="77777777" w:rsidR="00E27E4E" w:rsidRDefault="00662EC8">
      <w:pPr>
        <w:numPr>
          <w:ilvl w:val="0"/>
          <w:numId w:val="101"/>
        </w:numPr>
        <w:spacing w:after="12" w:line="370" w:lineRule="auto"/>
        <w:ind w:firstLine="480"/>
      </w:pPr>
      <w:r>
        <w:t>确保需要向基金投资者提供的各项文件或资料在规定时间发出，并且保证投资者能够</w:t>
      </w:r>
      <w:r>
        <w:t>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1B35E52" w14:textId="77777777" w:rsidR="00E27E4E" w:rsidRDefault="00662EC8">
      <w:pPr>
        <w:numPr>
          <w:ilvl w:val="0"/>
          <w:numId w:val="101"/>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9364727" w14:textId="77777777" w:rsidR="00E27E4E" w:rsidRDefault="00662EC8">
      <w:pPr>
        <w:numPr>
          <w:ilvl w:val="0"/>
          <w:numId w:val="101"/>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2549B6D" w14:textId="77777777" w:rsidR="00E27E4E" w:rsidRDefault="00662EC8">
      <w:pPr>
        <w:numPr>
          <w:ilvl w:val="0"/>
          <w:numId w:val="101"/>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2DB92E4" w14:textId="77777777" w:rsidR="00E27E4E" w:rsidRDefault="00662EC8">
      <w:pPr>
        <w:numPr>
          <w:ilvl w:val="0"/>
          <w:numId w:val="101"/>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C9F1D0E" w14:textId="77777777" w:rsidR="00E27E4E" w:rsidRDefault="00662EC8">
      <w:pPr>
        <w:numPr>
          <w:ilvl w:val="0"/>
          <w:numId w:val="101"/>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F2A6EF7" w14:textId="77777777" w:rsidR="00E27E4E" w:rsidRDefault="00662EC8">
      <w:pPr>
        <w:numPr>
          <w:ilvl w:val="0"/>
          <w:numId w:val="101"/>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9EFBB25" w14:textId="77777777" w:rsidR="00E27E4E" w:rsidRDefault="00662EC8">
      <w:pPr>
        <w:numPr>
          <w:ilvl w:val="0"/>
          <w:numId w:val="101"/>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CEB43DF" w14:textId="77777777" w:rsidR="00E27E4E" w:rsidRDefault="00662EC8">
      <w:pPr>
        <w:numPr>
          <w:ilvl w:val="0"/>
          <w:numId w:val="101"/>
        </w:numPr>
        <w:ind w:firstLine="480"/>
      </w:pPr>
      <w:r>
        <w:t>执行生效的基金</w:t>
      </w:r>
      <w:r>
        <w:t>份额持有人大会的决议；</w:t>
      </w:r>
      <w:r>
        <w:rPr>
          <w:rFonts w:ascii="Times New Roman" w:eastAsia="Times New Roman" w:hAnsi="Times New Roman" w:cs="Times New Roman"/>
        </w:rPr>
        <w:t xml:space="preserve"> </w:t>
      </w:r>
    </w:p>
    <w:p w14:paraId="28979C27" w14:textId="77777777" w:rsidR="00E27E4E" w:rsidRDefault="00662EC8">
      <w:pPr>
        <w:numPr>
          <w:ilvl w:val="0"/>
          <w:numId w:val="101"/>
        </w:numPr>
        <w:ind w:firstLine="480"/>
      </w:pPr>
      <w:r>
        <w:t>建立并保存基金份额持有人名册；</w:t>
      </w:r>
      <w:r>
        <w:rPr>
          <w:rFonts w:ascii="Times New Roman" w:eastAsia="Times New Roman" w:hAnsi="Times New Roman" w:cs="Times New Roman"/>
        </w:rPr>
        <w:t xml:space="preserve"> </w:t>
      </w:r>
    </w:p>
    <w:p w14:paraId="5B4E4B59" w14:textId="77777777" w:rsidR="00E27E4E" w:rsidRDefault="00662EC8">
      <w:pPr>
        <w:numPr>
          <w:ilvl w:val="0"/>
          <w:numId w:val="101"/>
        </w:numPr>
        <w:ind w:firstLine="480"/>
      </w:pPr>
      <w:r>
        <w:t>法律法规及中国证监会规定的和《基金合同》约定的其他义务。</w:t>
      </w:r>
    </w:p>
    <w:p w14:paraId="65AD8499" w14:textId="77777777" w:rsidR="00E27E4E" w:rsidRDefault="00662EC8">
      <w:pPr>
        <w:spacing w:after="0" w:line="259" w:lineRule="auto"/>
        <w:ind w:left="480" w:firstLine="0"/>
      </w:pPr>
      <w:r>
        <w:rPr>
          <w:rFonts w:ascii="Times New Roman" w:eastAsia="Times New Roman" w:hAnsi="Times New Roman" w:cs="Times New Roman"/>
        </w:rPr>
        <w:t xml:space="preserve"> </w:t>
      </w:r>
    </w:p>
    <w:p w14:paraId="4CC4D7AB" w14:textId="77777777" w:rsidR="00E27E4E" w:rsidRDefault="00662EC8">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6929F27" w14:textId="77777777" w:rsidR="00E27E4E" w:rsidRDefault="00662EC8">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F06174" w14:textId="77777777" w:rsidR="00E27E4E" w:rsidRDefault="00662EC8">
      <w:pPr>
        <w:numPr>
          <w:ilvl w:val="0"/>
          <w:numId w:val="102"/>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DD76126" w14:textId="77777777" w:rsidR="00E27E4E" w:rsidRDefault="00662EC8">
      <w:pPr>
        <w:numPr>
          <w:ilvl w:val="0"/>
          <w:numId w:val="102"/>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AB6EFFA" w14:textId="77777777" w:rsidR="00E27E4E" w:rsidRDefault="00662EC8">
      <w:pPr>
        <w:numPr>
          <w:ilvl w:val="0"/>
          <w:numId w:val="102"/>
        </w:numPr>
        <w:spacing w:after="12" w:line="370" w:lineRule="auto"/>
        <w:ind w:firstLine="480"/>
      </w:pPr>
      <w:r>
        <w:t>监督基金管理人对本基金的投资运作，如发现基金管理人有违反《基金合同》及国家法律法规行为，对基金财产、其他当事人的利益造</w:t>
      </w:r>
      <w:r>
        <w:t>成重大损失的情形，有权呈报中国证监会，并采取必要措施保护基金投资者的利益；</w:t>
      </w:r>
      <w:r>
        <w:rPr>
          <w:rFonts w:ascii="Times New Roman" w:eastAsia="Times New Roman" w:hAnsi="Times New Roman" w:cs="Times New Roman"/>
        </w:rPr>
        <w:t xml:space="preserve"> </w:t>
      </w:r>
    </w:p>
    <w:p w14:paraId="57214FB7" w14:textId="77777777" w:rsidR="00E27E4E" w:rsidRDefault="00662EC8">
      <w:pPr>
        <w:numPr>
          <w:ilvl w:val="0"/>
          <w:numId w:val="102"/>
        </w:numPr>
        <w:spacing w:after="0" w:line="379" w:lineRule="auto"/>
        <w:ind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33FC1019" w14:textId="77777777" w:rsidR="00E27E4E" w:rsidRDefault="00662EC8">
      <w:pPr>
        <w:numPr>
          <w:ilvl w:val="0"/>
          <w:numId w:val="102"/>
        </w:numPr>
        <w:ind w:firstLine="480"/>
      </w:pPr>
      <w:r>
        <w:t>提议召开或召集基金份额持有人大会；</w:t>
      </w:r>
      <w:r>
        <w:rPr>
          <w:rFonts w:ascii="Times New Roman" w:eastAsia="Times New Roman" w:hAnsi="Times New Roman" w:cs="Times New Roman"/>
        </w:rPr>
        <w:t xml:space="preserve"> </w:t>
      </w:r>
    </w:p>
    <w:p w14:paraId="68026925" w14:textId="77777777" w:rsidR="00E27E4E" w:rsidRDefault="00662EC8">
      <w:pPr>
        <w:numPr>
          <w:ilvl w:val="0"/>
          <w:numId w:val="102"/>
        </w:numPr>
        <w:ind w:firstLine="480"/>
      </w:pPr>
      <w:r>
        <w:t>在基金管理人更换时，提名新的基金管理人；</w:t>
      </w:r>
      <w:r>
        <w:rPr>
          <w:rFonts w:ascii="Times New Roman" w:eastAsia="Times New Roman" w:hAnsi="Times New Roman" w:cs="Times New Roman"/>
        </w:rPr>
        <w:t xml:space="preserve"> </w:t>
      </w:r>
    </w:p>
    <w:p w14:paraId="3F889705" w14:textId="77777777" w:rsidR="00E27E4E" w:rsidRDefault="00662EC8">
      <w:pPr>
        <w:numPr>
          <w:ilvl w:val="0"/>
          <w:numId w:val="102"/>
        </w:numPr>
        <w:ind w:firstLine="480"/>
      </w:pPr>
      <w:r>
        <w:t>法律法规及中国证监会规定的和《基金合同》约定的其他权利。</w:t>
      </w:r>
      <w:r>
        <w:rPr>
          <w:rFonts w:ascii="Times New Roman" w:eastAsia="Times New Roman" w:hAnsi="Times New Roman" w:cs="Times New Roman"/>
        </w:rPr>
        <w:t xml:space="preserve"> </w:t>
      </w:r>
    </w:p>
    <w:p w14:paraId="761667D7" w14:textId="77777777" w:rsidR="00E27E4E" w:rsidRDefault="00662EC8">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49A98D1" w14:textId="77777777" w:rsidR="00E27E4E" w:rsidRDefault="00662EC8">
      <w:pPr>
        <w:numPr>
          <w:ilvl w:val="0"/>
          <w:numId w:val="103"/>
        </w:numPr>
        <w:ind w:firstLine="480"/>
      </w:pPr>
      <w:r>
        <w:t>以诚实信用、勤勉尽责的原则持有并安全保管基金财产；</w:t>
      </w:r>
      <w:r>
        <w:rPr>
          <w:rFonts w:ascii="Times New Roman" w:eastAsia="Times New Roman" w:hAnsi="Times New Roman" w:cs="Times New Roman"/>
        </w:rPr>
        <w:t xml:space="preserve"> </w:t>
      </w:r>
    </w:p>
    <w:p w14:paraId="49E5718D" w14:textId="77777777" w:rsidR="00E27E4E" w:rsidRDefault="00662EC8">
      <w:pPr>
        <w:numPr>
          <w:ilvl w:val="0"/>
          <w:numId w:val="103"/>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2421015" w14:textId="77777777" w:rsidR="00E27E4E" w:rsidRDefault="00662EC8">
      <w:pPr>
        <w:numPr>
          <w:ilvl w:val="0"/>
          <w:numId w:val="103"/>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B6FB1A6" w14:textId="77777777" w:rsidR="00E27E4E" w:rsidRDefault="00662EC8">
      <w:pPr>
        <w:numPr>
          <w:ilvl w:val="0"/>
          <w:numId w:val="103"/>
        </w:numPr>
        <w:spacing w:after="0" w:line="380" w:lineRule="auto"/>
        <w:ind w:firstLine="480"/>
      </w:pPr>
      <w:r>
        <w:t>除依据《基金法》、《基金合同》及其他有关规定外，不得利用基金财产为自己及任何第三人谋取非法利益，不得委托第三人托管基金财产；</w:t>
      </w:r>
      <w:r>
        <w:rPr>
          <w:rFonts w:ascii="Times New Roman" w:eastAsia="Times New Roman" w:hAnsi="Times New Roman" w:cs="Times New Roman"/>
        </w:rPr>
        <w:t xml:space="preserve"> </w:t>
      </w:r>
    </w:p>
    <w:p w14:paraId="46FEF3BD" w14:textId="77777777" w:rsidR="00E27E4E" w:rsidRDefault="00662EC8">
      <w:pPr>
        <w:numPr>
          <w:ilvl w:val="0"/>
          <w:numId w:val="103"/>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DD9809D" w14:textId="77777777" w:rsidR="00E27E4E" w:rsidRDefault="00662EC8">
      <w:pPr>
        <w:numPr>
          <w:ilvl w:val="0"/>
          <w:numId w:val="103"/>
        </w:numPr>
        <w:ind w:firstLine="480"/>
      </w:pPr>
      <w:r>
        <w:t>按规定开设基金财产的资金账户和证券账户等投资所需账户，按照《基</w:t>
      </w:r>
    </w:p>
    <w:p w14:paraId="5C27D08A" w14:textId="77777777" w:rsidR="00E27E4E" w:rsidRDefault="00662EC8">
      <w:pPr>
        <w:spacing w:after="0" w:line="379" w:lineRule="auto"/>
        <w:ind w:left="-5"/>
      </w:pPr>
      <w:r>
        <w:t>金合同》的约定，根据基金管理人的投资指令，及时办理清算、交割事宜；（</w:t>
      </w:r>
      <w:r>
        <w:rPr>
          <w:rFonts w:ascii="Times New Roman" w:eastAsia="Times New Roman" w:hAnsi="Times New Roman" w:cs="Times New Roman"/>
        </w:rPr>
        <w:t>7</w:t>
      </w:r>
      <w:r>
        <w:t>）保守基金商业秘密，除法律法规、《基金法》、《基金合同》以及其他有关规定另有规定外，在基金信息公开披露前予以保密，不得向他人泄露；</w:t>
      </w:r>
      <w:r>
        <w:rPr>
          <w:rFonts w:ascii="Times New Roman" w:eastAsia="Times New Roman" w:hAnsi="Times New Roman" w:cs="Times New Roman"/>
        </w:rPr>
        <w:t xml:space="preserve"> </w:t>
      </w:r>
    </w:p>
    <w:p w14:paraId="7E781F3D" w14:textId="77777777" w:rsidR="00E27E4E" w:rsidRDefault="00662EC8">
      <w:pPr>
        <w:numPr>
          <w:ilvl w:val="0"/>
          <w:numId w:val="10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1535095" w14:textId="77777777" w:rsidR="00E27E4E" w:rsidRDefault="00662EC8">
      <w:pPr>
        <w:numPr>
          <w:ilvl w:val="0"/>
          <w:numId w:val="104"/>
        </w:numPr>
        <w:ind w:firstLine="480"/>
      </w:pPr>
      <w:r>
        <w:t>办理与基金托管业务活动有关的信息披露事项；</w:t>
      </w:r>
      <w:r>
        <w:rPr>
          <w:rFonts w:ascii="Times New Roman" w:eastAsia="Times New Roman" w:hAnsi="Times New Roman" w:cs="Times New Roman"/>
        </w:rPr>
        <w:t xml:space="preserve"> </w:t>
      </w:r>
    </w:p>
    <w:p w14:paraId="544753D9" w14:textId="77777777" w:rsidR="00E27E4E" w:rsidRDefault="00662EC8">
      <w:pPr>
        <w:numPr>
          <w:ilvl w:val="0"/>
          <w:numId w:val="104"/>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F687F00" w14:textId="77777777" w:rsidR="00E27E4E" w:rsidRDefault="00662EC8">
      <w:pPr>
        <w:numPr>
          <w:ilvl w:val="0"/>
          <w:numId w:val="104"/>
        </w:numPr>
        <w:spacing w:after="0" w:line="379" w:lineRule="auto"/>
        <w:ind w:firstLine="480"/>
      </w:pPr>
      <w:r>
        <w:t>保存基金托管业务活动的记录、账册、报表和其他相关资料，保存期限按照法律法规的要求执行；</w:t>
      </w:r>
      <w:r>
        <w:rPr>
          <w:rFonts w:ascii="Times New Roman" w:eastAsia="Times New Roman" w:hAnsi="Times New Roman" w:cs="Times New Roman"/>
        </w:rPr>
        <w:t xml:space="preserve"> </w:t>
      </w:r>
    </w:p>
    <w:p w14:paraId="76DD14AA" w14:textId="77777777" w:rsidR="00E27E4E" w:rsidRDefault="00662EC8">
      <w:pPr>
        <w:numPr>
          <w:ilvl w:val="0"/>
          <w:numId w:val="104"/>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1A6EACA8" w14:textId="77777777" w:rsidR="00E27E4E" w:rsidRDefault="00662EC8">
      <w:pPr>
        <w:numPr>
          <w:ilvl w:val="0"/>
          <w:numId w:val="104"/>
        </w:numPr>
        <w:ind w:firstLine="480"/>
      </w:pPr>
      <w:r>
        <w:t>按规定制作相关账册并与基金管理人核对；</w:t>
      </w:r>
      <w:r>
        <w:rPr>
          <w:rFonts w:ascii="Times New Roman" w:eastAsia="Times New Roman" w:hAnsi="Times New Roman" w:cs="Times New Roman"/>
        </w:rPr>
        <w:t xml:space="preserve"> </w:t>
      </w:r>
    </w:p>
    <w:p w14:paraId="22E255EA" w14:textId="77777777" w:rsidR="00E27E4E" w:rsidRDefault="00662EC8">
      <w:pPr>
        <w:numPr>
          <w:ilvl w:val="0"/>
          <w:numId w:val="10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006C447" w14:textId="77777777" w:rsidR="00E27E4E" w:rsidRDefault="00662EC8">
      <w:pPr>
        <w:numPr>
          <w:ilvl w:val="0"/>
          <w:numId w:val="104"/>
        </w:numPr>
        <w:spacing w:after="0" w:line="379" w:lineRule="auto"/>
        <w:ind w:firstLine="480"/>
      </w:pPr>
      <w:r>
        <w:t>依据《基金法》、《基金</w:t>
      </w:r>
      <w:r>
        <w:t>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EA4C290" w14:textId="77777777" w:rsidR="00E27E4E" w:rsidRDefault="00662EC8">
      <w:pPr>
        <w:numPr>
          <w:ilvl w:val="0"/>
          <w:numId w:val="104"/>
        </w:numPr>
        <w:ind w:firstLine="480"/>
      </w:pPr>
      <w:r>
        <w:t>按照《基金合同》和《托管协议》的规定监督基金管理人的投资运作；</w:t>
      </w:r>
      <w:r>
        <w:rPr>
          <w:rFonts w:ascii="Times New Roman" w:eastAsia="Times New Roman" w:hAnsi="Times New Roman" w:cs="Times New Roman"/>
        </w:rPr>
        <w:t xml:space="preserve"> </w:t>
      </w:r>
    </w:p>
    <w:p w14:paraId="11C9084D" w14:textId="77777777" w:rsidR="00E27E4E" w:rsidRDefault="00662EC8">
      <w:pPr>
        <w:numPr>
          <w:ilvl w:val="0"/>
          <w:numId w:val="10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8501A5B" w14:textId="77777777" w:rsidR="00E27E4E" w:rsidRDefault="00662EC8">
      <w:pPr>
        <w:numPr>
          <w:ilvl w:val="0"/>
          <w:numId w:val="104"/>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4101196" w14:textId="77777777" w:rsidR="00E27E4E" w:rsidRDefault="00662EC8">
      <w:pPr>
        <w:numPr>
          <w:ilvl w:val="0"/>
          <w:numId w:val="104"/>
        </w:numPr>
        <w:spacing w:after="1" w:line="379" w:lineRule="auto"/>
        <w:ind w:firstLine="480"/>
      </w:pPr>
      <w:r>
        <w:t>因基金托管人过错违反《基金合同》导致基金财产损失时，应承担赔偿责任，其赔偿责任不因其退任而免除；</w:t>
      </w:r>
      <w:r>
        <w:rPr>
          <w:rFonts w:ascii="Times New Roman" w:eastAsia="Times New Roman" w:hAnsi="Times New Roman" w:cs="Times New Roman"/>
        </w:rPr>
        <w:t xml:space="preserve"> </w:t>
      </w:r>
    </w:p>
    <w:p w14:paraId="577FA359" w14:textId="77777777" w:rsidR="00E27E4E" w:rsidRDefault="00662EC8">
      <w:pPr>
        <w:numPr>
          <w:ilvl w:val="0"/>
          <w:numId w:val="104"/>
        </w:numPr>
        <w:spacing w:after="0" w:line="379" w:lineRule="auto"/>
        <w:ind w:firstLine="480"/>
      </w:pPr>
      <w:r>
        <w:t>基金管理人因违反《基金合同》造成基金财产损失时，应为基金份额持有人利益</w:t>
      </w:r>
      <w:r>
        <w:t>向基金管理人追偿；</w:t>
      </w:r>
      <w:r>
        <w:rPr>
          <w:rFonts w:ascii="Times New Roman" w:eastAsia="Times New Roman" w:hAnsi="Times New Roman" w:cs="Times New Roman"/>
        </w:rPr>
        <w:t xml:space="preserve"> </w:t>
      </w:r>
    </w:p>
    <w:p w14:paraId="56AA70D6" w14:textId="77777777" w:rsidR="00E27E4E" w:rsidRDefault="00662EC8">
      <w:pPr>
        <w:numPr>
          <w:ilvl w:val="0"/>
          <w:numId w:val="104"/>
        </w:numPr>
        <w:ind w:firstLine="480"/>
      </w:pPr>
      <w:r>
        <w:t>执行生效的基金份额持有人大会的决议；</w:t>
      </w:r>
      <w:r>
        <w:rPr>
          <w:rFonts w:ascii="Times New Roman" w:eastAsia="Times New Roman" w:hAnsi="Times New Roman" w:cs="Times New Roman"/>
        </w:rPr>
        <w:t xml:space="preserve"> </w:t>
      </w:r>
    </w:p>
    <w:p w14:paraId="63B7A3F9" w14:textId="77777777" w:rsidR="00E27E4E" w:rsidRDefault="00662EC8">
      <w:pPr>
        <w:numPr>
          <w:ilvl w:val="0"/>
          <w:numId w:val="104"/>
        </w:numPr>
        <w:ind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171A6652" w14:textId="77777777" w:rsidR="00E27E4E" w:rsidRDefault="00662EC8">
      <w:pPr>
        <w:spacing w:after="125"/>
      </w:pPr>
      <w:r>
        <w:t>基金投资者持有本基金基金份额的行为即视为对《基金合同》的承认和接受，</w:t>
      </w:r>
    </w:p>
    <w:p w14:paraId="6AD4099D" w14:textId="77777777" w:rsidR="00E27E4E" w:rsidRDefault="00662EC8">
      <w:pPr>
        <w:spacing w:after="22"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381C438" w14:textId="77777777" w:rsidR="00E27E4E" w:rsidRDefault="00662EC8">
      <w:r>
        <w:t>本基金每份基金份额具有同等的合法权益。</w:t>
      </w:r>
      <w:r>
        <w:rPr>
          <w:rFonts w:ascii="Times New Roman" w:eastAsia="Times New Roman" w:hAnsi="Times New Roman" w:cs="Times New Roman"/>
        </w:rPr>
        <w:t xml:space="preserve"> </w:t>
      </w:r>
    </w:p>
    <w:p w14:paraId="04517FAD" w14:textId="77777777" w:rsidR="00E27E4E" w:rsidRDefault="00662EC8">
      <w:pPr>
        <w:spacing w:after="0" w:line="379" w:lineRule="auto"/>
        <w:ind w:left="-15" w:firstLine="480"/>
      </w:pPr>
      <w:r>
        <w:rPr>
          <w:rFonts w:ascii="Times New Roman" w:eastAsia="Times New Roman" w:hAnsi="Times New Roman" w:cs="Times New Roman"/>
        </w:rPr>
        <w:t>1</w:t>
      </w:r>
      <w:r>
        <w:t>、根据《基金法》、《运作办法》及其他有关规定，基</w:t>
      </w:r>
      <w:r>
        <w:t>金份额持有人的权利包括但不限于：</w:t>
      </w:r>
      <w:r>
        <w:rPr>
          <w:rFonts w:ascii="Times New Roman" w:eastAsia="Times New Roman" w:hAnsi="Times New Roman" w:cs="Times New Roman"/>
        </w:rPr>
        <w:t xml:space="preserve"> </w:t>
      </w:r>
    </w:p>
    <w:p w14:paraId="459BAF78" w14:textId="77777777" w:rsidR="00E27E4E" w:rsidRDefault="00662EC8">
      <w:pPr>
        <w:numPr>
          <w:ilvl w:val="0"/>
          <w:numId w:val="105"/>
        </w:numPr>
        <w:ind w:firstLine="480"/>
      </w:pPr>
      <w:r>
        <w:t>分享基金财产收益；</w:t>
      </w:r>
      <w:r>
        <w:rPr>
          <w:rFonts w:ascii="Times New Roman" w:eastAsia="Times New Roman" w:hAnsi="Times New Roman" w:cs="Times New Roman"/>
        </w:rPr>
        <w:t xml:space="preserve"> </w:t>
      </w:r>
    </w:p>
    <w:p w14:paraId="00A75B1A" w14:textId="77777777" w:rsidR="00E27E4E" w:rsidRDefault="00662EC8">
      <w:pPr>
        <w:numPr>
          <w:ilvl w:val="0"/>
          <w:numId w:val="105"/>
        </w:numPr>
        <w:ind w:firstLine="480"/>
      </w:pPr>
      <w:r>
        <w:t>参与分配清算后的剩余基金财产；</w:t>
      </w:r>
      <w:r>
        <w:rPr>
          <w:rFonts w:ascii="Times New Roman" w:eastAsia="Times New Roman" w:hAnsi="Times New Roman" w:cs="Times New Roman"/>
        </w:rPr>
        <w:t xml:space="preserve"> </w:t>
      </w:r>
    </w:p>
    <w:p w14:paraId="2F5E9304" w14:textId="77777777" w:rsidR="00E27E4E" w:rsidRDefault="00662EC8">
      <w:pPr>
        <w:numPr>
          <w:ilvl w:val="0"/>
          <w:numId w:val="105"/>
        </w:numPr>
        <w:ind w:firstLine="480"/>
      </w:pPr>
      <w:r>
        <w:t>依法转让或者申请赎回其持有的基金份额；</w:t>
      </w:r>
      <w:r>
        <w:rPr>
          <w:rFonts w:ascii="Times New Roman" w:eastAsia="Times New Roman" w:hAnsi="Times New Roman" w:cs="Times New Roman"/>
        </w:rPr>
        <w:t xml:space="preserve"> </w:t>
      </w:r>
    </w:p>
    <w:p w14:paraId="5A3ADE7D" w14:textId="77777777" w:rsidR="00E27E4E" w:rsidRDefault="00662EC8">
      <w:pPr>
        <w:numPr>
          <w:ilvl w:val="0"/>
          <w:numId w:val="105"/>
        </w:numPr>
        <w:ind w:firstLine="480"/>
      </w:pPr>
      <w:r>
        <w:t>按照规定要求召开或召集基金份额持有人大会；</w:t>
      </w:r>
      <w:r>
        <w:rPr>
          <w:rFonts w:ascii="Times New Roman" w:eastAsia="Times New Roman" w:hAnsi="Times New Roman" w:cs="Times New Roman"/>
        </w:rPr>
        <w:t xml:space="preserve"> </w:t>
      </w:r>
    </w:p>
    <w:p w14:paraId="1F76452E" w14:textId="77777777" w:rsidR="00E27E4E" w:rsidRDefault="00662EC8">
      <w:pPr>
        <w:numPr>
          <w:ilvl w:val="0"/>
          <w:numId w:val="105"/>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48B6C0" w14:textId="77777777" w:rsidR="00E27E4E" w:rsidRDefault="00662EC8">
      <w:pPr>
        <w:numPr>
          <w:ilvl w:val="0"/>
          <w:numId w:val="105"/>
        </w:numPr>
        <w:ind w:firstLine="480"/>
      </w:pPr>
      <w:r>
        <w:t>查阅或者复制公开披露的基金信息资料；</w:t>
      </w:r>
      <w:r>
        <w:rPr>
          <w:rFonts w:ascii="Times New Roman" w:eastAsia="Times New Roman" w:hAnsi="Times New Roman" w:cs="Times New Roman"/>
        </w:rPr>
        <w:t xml:space="preserve"> </w:t>
      </w:r>
    </w:p>
    <w:p w14:paraId="5B97B0B3" w14:textId="77777777" w:rsidR="00E27E4E" w:rsidRDefault="00662EC8">
      <w:pPr>
        <w:numPr>
          <w:ilvl w:val="0"/>
          <w:numId w:val="105"/>
        </w:numPr>
        <w:ind w:firstLine="480"/>
      </w:pPr>
      <w:r>
        <w:t>监督基金管理人的投资运作；</w:t>
      </w:r>
      <w:r>
        <w:rPr>
          <w:rFonts w:ascii="Times New Roman" w:eastAsia="Times New Roman" w:hAnsi="Times New Roman" w:cs="Times New Roman"/>
        </w:rPr>
        <w:t xml:space="preserve"> </w:t>
      </w:r>
    </w:p>
    <w:p w14:paraId="6562B1C5" w14:textId="77777777" w:rsidR="00E27E4E" w:rsidRDefault="00662EC8">
      <w:pPr>
        <w:numPr>
          <w:ilvl w:val="0"/>
          <w:numId w:val="10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64ABE3E" w14:textId="77777777" w:rsidR="00E27E4E" w:rsidRDefault="00662EC8">
      <w:pPr>
        <w:numPr>
          <w:ilvl w:val="0"/>
          <w:numId w:val="105"/>
        </w:numPr>
        <w:ind w:firstLine="480"/>
      </w:pPr>
      <w:r>
        <w:t>法律法规及中国证监会规定的和《基金合同》约定的其他权利。</w:t>
      </w:r>
      <w:r>
        <w:rPr>
          <w:rFonts w:ascii="Times New Roman" w:eastAsia="Times New Roman" w:hAnsi="Times New Roman" w:cs="Times New Roman"/>
        </w:rPr>
        <w:t xml:space="preserve"> </w:t>
      </w:r>
    </w:p>
    <w:p w14:paraId="4C7104AC" w14:textId="77777777" w:rsidR="00E27E4E" w:rsidRDefault="00662EC8">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6CD2483" w14:textId="77777777" w:rsidR="00E27E4E" w:rsidRDefault="00662EC8">
      <w:pPr>
        <w:numPr>
          <w:ilvl w:val="0"/>
          <w:numId w:val="106"/>
        </w:numPr>
        <w:ind w:firstLine="480"/>
      </w:pPr>
      <w:r>
        <w:t>认真阅读并遵守《基金合同》、《招募说明书》等信息披露文件；</w:t>
      </w:r>
      <w:r>
        <w:rPr>
          <w:rFonts w:ascii="Times New Roman" w:eastAsia="Times New Roman" w:hAnsi="Times New Roman" w:cs="Times New Roman"/>
        </w:rPr>
        <w:t xml:space="preserve"> </w:t>
      </w:r>
    </w:p>
    <w:p w14:paraId="26FE69E4" w14:textId="77777777" w:rsidR="00E27E4E" w:rsidRDefault="00662EC8">
      <w:pPr>
        <w:numPr>
          <w:ilvl w:val="0"/>
          <w:numId w:val="10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31216E" w14:textId="77777777" w:rsidR="00E27E4E" w:rsidRDefault="00662EC8">
      <w:pPr>
        <w:numPr>
          <w:ilvl w:val="0"/>
          <w:numId w:val="106"/>
        </w:numPr>
        <w:ind w:firstLine="480"/>
      </w:pPr>
      <w:r>
        <w:t>关注基金信息披露，及时行使权利和履行义务；</w:t>
      </w:r>
      <w:r>
        <w:rPr>
          <w:rFonts w:ascii="Times New Roman" w:eastAsia="Times New Roman" w:hAnsi="Times New Roman" w:cs="Times New Roman"/>
        </w:rPr>
        <w:t xml:space="preserve"> </w:t>
      </w:r>
    </w:p>
    <w:p w14:paraId="3CDC2505" w14:textId="77777777" w:rsidR="00E27E4E" w:rsidRDefault="00662EC8">
      <w:pPr>
        <w:numPr>
          <w:ilvl w:val="0"/>
          <w:numId w:val="106"/>
        </w:numPr>
        <w:ind w:firstLine="480"/>
      </w:pPr>
      <w:r>
        <w:t>交纳基金认购、申购款项及法律法规和《基金合同》所规定的费用；</w:t>
      </w:r>
      <w:r>
        <w:rPr>
          <w:rFonts w:ascii="Times New Roman" w:eastAsia="Times New Roman" w:hAnsi="Times New Roman" w:cs="Times New Roman"/>
        </w:rPr>
        <w:t xml:space="preserve"> </w:t>
      </w:r>
    </w:p>
    <w:p w14:paraId="64850329" w14:textId="77777777" w:rsidR="00E27E4E" w:rsidRDefault="00662EC8">
      <w:pPr>
        <w:numPr>
          <w:ilvl w:val="0"/>
          <w:numId w:val="10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DD72DA2" w14:textId="77777777" w:rsidR="00E27E4E" w:rsidRDefault="00662EC8">
      <w:pPr>
        <w:numPr>
          <w:ilvl w:val="0"/>
          <w:numId w:val="106"/>
        </w:numPr>
        <w:ind w:firstLine="480"/>
      </w:pPr>
      <w:r>
        <w:t>不从事任何有损基金及</w:t>
      </w:r>
      <w:r>
        <w:t>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22FE95B7" w14:textId="77777777" w:rsidR="00E27E4E" w:rsidRDefault="00662EC8">
      <w:pPr>
        <w:numPr>
          <w:ilvl w:val="0"/>
          <w:numId w:val="107"/>
        </w:numPr>
        <w:ind w:hanging="600"/>
      </w:pPr>
      <w:r>
        <w:t>返还在基金交易过程中因任何原因获得的不当得利；</w:t>
      </w:r>
      <w:r>
        <w:rPr>
          <w:rFonts w:ascii="Times New Roman" w:eastAsia="Times New Roman" w:hAnsi="Times New Roman" w:cs="Times New Roman"/>
        </w:rPr>
        <w:t xml:space="preserve"> </w:t>
      </w:r>
    </w:p>
    <w:p w14:paraId="1BC25C9B" w14:textId="77777777" w:rsidR="00E27E4E" w:rsidRDefault="00662EC8">
      <w:pPr>
        <w:numPr>
          <w:ilvl w:val="0"/>
          <w:numId w:val="107"/>
        </w:numPr>
        <w:ind w:hanging="600"/>
      </w:pPr>
      <w:r>
        <w:t>法律法规及中国证监会规定的和《基金合同》约定的其他义务。</w:t>
      </w:r>
      <w:r>
        <w:rPr>
          <w:rFonts w:ascii="Times New Roman" w:eastAsia="Times New Roman" w:hAnsi="Times New Roman" w:cs="Times New Roman"/>
        </w:rPr>
        <w:t xml:space="preserve"> </w:t>
      </w:r>
    </w:p>
    <w:p w14:paraId="0A6778F5" w14:textId="77777777" w:rsidR="00E27E4E" w:rsidRDefault="00662EC8">
      <w:r>
        <w:t>二、基金份额持有人大会召集、议事及表决的程序规则</w:t>
      </w:r>
      <w:r>
        <w:rPr>
          <w:rFonts w:ascii="Times New Roman" w:eastAsia="Times New Roman" w:hAnsi="Times New Roman" w:cs="Times New Roman"/>
        </w:rPr>
        <w:t xml:space="preserve"> </w:t>
      </w:r>
    </w:p>
    <w:p w14:paraId="3E980FE4" w14:textId="77777777" w:rsidR="00E27E4E" w:rsidRDefault="00662EC8">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AA68334" w14:textId="77777777" w:rsidR="00E27E4E" w:rsidRDefault="00662EC8">
      <w:r>
        <w:t>本基金的基金份额持有人大会不设立日常机构。</w:t>
      </w:r>
      <w:r>
        <w:rPr>
          <w:rFonts w:ascii="Times New Roman" w:eastAsia="Times New Roman" w:hAnsi="Times New Roman" w:cs="Times New Roman"/>
        </w:rPr>
        <w:t xml:space="preserve"> </w:t>
      </w:r>
    </w:p>
    <w:p w14:paraId="110458E1" w14:textId="77777777" w:rsidR="00E27E4E" w:rsidRDefault="00662EC8">
      <w:r>
        <w:t>（一）召开事由</w:t>
      </w:r>
      <w:r>
        <w:rPr>
          <w:rFonts w:ascii="Times New Roman" w:eastAsia="Times New Roman" w:hAnsi="Times New Roman" w:cs="Times New Roman"/>
        </w:rPr>
        <w:t xml:space="preserve"> </w:t>
      </w:r>
    </w:p>
    <w:p w14:paraId="6ED2744C" w14:textId="77777777" w:rsidR="00E27E4E" w:rsidRDefault="00662EC8">
      <w:pPr>
        <w:spacing w:after="0" w:line="379"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AC4692B" w14:textId="77777777" w:rsidR="00E27E4E" w:rsidRDefault="00662EC8">
      <w:pPr>
        <w:numPr>
          <w:ilvl w:val="0"/>
          <w:numId w:val="108"/>
        </w:numPr>
        <w:ind w:firstLine="480"/>
      </w:pPr>
      <w:r>
        <w:t>终止《基金合同》；</w:t>
      </w:r>
      <w:r>
        <w:rPr>
          <w:rFonts w:ascii="Times New Roman" w:eastAsia="Times New Roman" w:hAnsi="Times New Roman" w:cs="Times New Roman"/>
        </w:rPr>
        <w:t xml:space="preserve"> </w:t>
      </w:r>
    </w:p>
    <w:p w14:paraId="7C035D46" w14:textId="77777777" w:rsidR="00E27E4E" w:rsidRDefault="00662EC8">
      <w:pPr>
        <w:numPr>
          <w:ilvl w:val="0"/>
          <w:numId w:val="108"/>
        </w:numPr>
        <w:ind w:firstLine="480"/>
      </w:pPr>
      <w:r>
        <w:t>更换基金管理人；</w:t>
      </w:r>
      <w:r>
        <w:rPr>
          <w:rFonts w:ascii="Times New Roman" w:eastAsia="Times New Roman" w:hAnsi="Times New Roman" w:cs="Times New Roman"/>
        </w:rPr>
        <w:t xml:space="preserve"> </w:t>
      </w:r>
    </w:p>
    <w:p w14:paraId="281E51A6" w14:textId="77777777" w:rsidR="00E27E4E" w:rsidRDefault="00662EC8">
      <w:pPr>
        <w:numPr>
          <w:ilvl w:val="0"/>
          <w:numId w:val="108"/>
        </w:numPr>
        <w:ind w:firstLine="480"/>
      </w:pPr>
      <w:r>
        <w:t>更换基金托管人；</w:t>
      </w:r>
      <w:r>
        <w:rPr>
          <w:rFonts w:ascii="Times New Roman" w:eastAsia="Times New Roman" w:hAnsi="Times New Roman" w:cs="Times New Roman"/>
        </w:rPr>
        <w:t xml:space="preserve"> </w:t>
      </w:r>
    </w:p>
    <w:p w14:paraId="2E2F13AA" w14:textId="77777777" w:rsidR="00E27E4E" w:rsidRDefault="00662EC8">
      <w:pPr>
        <w:numPr>
          <w:ilvl w:val="0"/>
          <w:numId w:val="108"/>
        </w:numPr>
        <w:ind w:firstLine="480"/>
      </w:pPr>
      <w:r>
        <w:t>转换基金运作方式；</w:t>
      </w:r>
      <w:r>
        <w:rPr>
          <w:rFonts w:ascii="Times New Roman" w:eastAsia="Times New Roman" w:hAnsi="Times New Roman" w:cs="Times New Roman"/>
        </w:rPr>
        <w:t xml:space="preserve"> </w:t>
      </w:r>
    </w:p>
    <w:p w14:paraId="5F1229BD" w14:textId="77777777" w:rsidR="00E27E4E" w:rsidRDefault="00662EC8">
      <w:pPr>
        <w:numPr>
          <w:ilvl w:val="0"/>
          <w:numId w:val="108"/>
        </w:numPr>
        <w:spacing w:after="0" w:line="379" w:lineRule="auto"/>
        <w:ind w:firstLine="480"/>
      </w:pPr>
      <w:r>
        <w:t>调整基金管理人、基金托管人的报酬标准或提高销售服务费率，但法律法规要求调整该等报酬或提高销售</w:t>
      </w:r>
      <w:r>
        <w:t>服务费率的除外；</w:t>
      </w:r>
      <w:r>
        <w:rPr>
          <w:rFonts w:ascii="Times New Roman" w:eastAsia="Times New Roman" w:hAnsi="Times New Roman" w:cs="Times New Roman"/>
        </w:rPr>
        <w:t xml:space="preserve"> </w:t>
      </w:r>
    </w:p>
    <w:p w14:paraId="56D80E5A" w14:textId="77777777" w:rsidR="00E27E4E" w:rsidRDefault="00662EC8">
      <w:pPr>
        <w:numPr>
          <w:ilvl w:val="0"/>
          <w:numId w:val="108"/>
        </w:numPr>
        <w:ind w:firstLine="480"/>
      </w:pPr>
      <w:r>
        <w:t>变更基金类别；</w:t>
      </w:r>
      <w:r>
        <w:rPr>
          <w:rFonts w:ascii="Times New Roman" w:eastAsia="Times New Roman" w:hAnsi="Times New Roman" w:cs="Times New Roman"/>
        </w:rPr>
        <w:t xml:space="preserve"> </w:t>
      </w:r>
    </w:p>
    <w:p w14:paraId="39AB729B" w14:textId="77777777" w:rsidR="00E27E4E" w:rsidRDefault="00662EC8">
      <w:pPr>
        <w:numPr>
          <w:ilvl w:val="0"/>
          <w:numId w:val="108"/>
        </w:numPr>
        <w:ind w:firstLine="480"/>
      </w:pPr>
      <w:r>
        <w:t>本基金与其他基金的合并；</w:t>
      </w:r>
      <w:r>
        <w:rPr>
          <w:rFonts w:ascii="Times New Roman" w:eastAsia="Times New Roman" w:hAnsi="Times New Roman" w:cs="Times New Roman"/>
        </w:rPr>
        <w:t xml:space="preserve"> </w:t>
      </w:r>
    </w:p>
    <w:p w14:paraId="01586AF8" w14:textId="77777777" w:rsidR="00E27E4E" w:rsidRDefault="00662EC8">
      <w:pPr>
        <w:numPr>
          <w:ilvl w:val="0"/>
          <w:numId w:val="108"/>
        </w:numPr>
        <w:ind w:firstLine="480"/>
      </w:pPr>
      <w:r>
        <w:t>变更基金投资目标、范围或策略；</w:t>
      </w:r>
      <w:r>
        <w:rPr>
          <w:rFonts w:ascii="Times New Roman" w:eastAsia="Times New Roman" w:hAnsi="Times New Roman" w:cs="Times New Roman"/>
        </w:rPr>
        <w:t xml:space="preserve"> </w:t>
      </w:r>
    </w:p>
    <w:p w14:paraId="380C6A96" w14:textId="77777777" w:rsidR="00E27E4E" w:rsidRDefault="00662EC8">
      <w:pPr>
        <w:numPr>
          <w:ilvl w:val="0"/>
          <w:numId w:val="108"/>
        </w:numPr>
        <w:ind w:firstLine="480"/>
      </w:pPr>
      <w:r>
        <w:t>变更基金份额持有人大会程序；</w:t>
      </w:r>
      <w:r>
        <w:rPr>
          <w:rFonts w:ascii="Times New Roman" w:eastAsia="Times New Roman" w:hAnsi="Times New Roman" w:cs="Times New Roman"/>
        </w:rPr>
        <w:t xml:space="preserve"> </w:t>
      </w:r>
    </w:p>
    <w:p w14:paraId="4F61C2B3" w14:textId="77777777" w:rsidR="00E27E4E" w:rsidRDefault="00662EC8">
      <w:pPr>
        <w:numPr>
          <w:ilvl w:val="0"/>
          <w:numId w:val="108"/>
        </w:numPr>
        <w:ind w:firstLine="480"/>
      </w:pPr>
      <w:r>
        <w:t>基金管理人或基金托管人要求召开基金份额持有人大会；</w:t>
      </w:r>
      <w:r>
        <w:rPr>
          <w:rFonts w:ascii="Times New Roman" w:eastAsia="Times New Roman" w:hAnsi="Times New Roman" w:cs="Times New Roman"/>
        </w:rPr>
        <w:t xml:space="preserve"> </w:t>
      </w:r>
    </w:p>
    <w:p w14:paraId="747739E5" w14:textId="77777777" w:rsidR="00E27E4E" w:rsidRDefault="00662EC8">
      <w:pPr>
        <w:numPr>
          <w:ilvl w:val="0"/>
          <w:numId w:val="108"/>
        </w:numPr>
        <w:spacing w:after="11"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CF50379" w14:textId="77777777" w:rsidR="00E27E4E" w:rsidRDefault="00662EC8">
      <w:pPr>
        <w:numPr>
          <w:ilvl w:val="0"/>
          <w:numId w:val="108"/>
        </w:numPr>
        <w:ind w:firstLine="480"/>
      </w:pPr>
      <w:r>
        <w:t>对基金合同当事人权利和义务产生重大影响的其他事项；</w:t>
      </w:r>
      <w:r>
        <w:rPr>
          <w:rFonts w:ascii="Times New Roman" w:eastAsia="Times New Roman" w:hAnsi="Times New Roman" w:cs="Times New Roman"/>
        </w:rPr>
        <w:t xml:space="preserve"> </w:t>
      </w:r>
    </w:p>
    <w:p w14:paraId="7E930767" w14:textId="77777777" w:rsidR="00E27E4E" w:rsidRDefault="00662EC8">
      <w:pPr>
        <w:numPr>
          <w:ilvl w:val="0"/>
          <w:numId w:val="108"/>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9900170" w14:textId="77777777" w:rsidR="00E27E4E" w:rsidRDefault="00662EC8">
      <w:pPr>
        <w:spacing w:after="17" w:line="366" w:lineRule="auto"/>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4940BD0" w14:textId="77777777" w:rsidR="00E27E4E" w:rsidRDefault="00662EC8">
      <w:pPr>
        <w:numPr>
          <w:ilvl w:val="0"/>
          <w:numId w:val="109"/>
        </w:numPr>
        <w:ind w:firstLine="480"/>
      </w:pPr>
      <w:r>
        <w:t>法律法规要求增加的基金费用的收取；</w:t>
      </w:r>
      <w:r>
        <w:rPr>
          <w:rFonts w:ascii="Times New Roman" w:eastAsia="Times New Roman" w:hAnsi="Times New Roman" w:cs="Times New Roman"/>
        </w:rPr>
        <w:t xml:space="preserve"> </w:t>
      </w:r>
    </w:p>
    <w:p w14:paraId="4E961A81" w14:textId="77777777" w:rsidR="00E27E4E" w:rsidRDefault="00662EC8">
      <w:pPr>
        <w:numPr>
          <w:ilvl w:val="0"/>
          <w:numId w:val="109"/>
        </w:numPr>
        <w:spacing w:after="0" w:line="379" w:lineRule="auto"/>
        <w:ind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6F83AEF0" w14:textId="77777777" w:rsidR="00E27E4E" w:rsidRDefault="00662EC8">
      <w:pPr>
        <w:numPr>
          <w:ilvl w:val="0"/>
          <w:numId w:val="109"/>
        </w:numPr>
        <w:spacing w:after="0" w:line="379" w:lineRule="auto"/>
        <w:ind w:firstLine="480"/>
      </w:pPr>
      <w:r>
        <w:t>因相应的法律法规的相关业务规则发生变动而应当对《基金合同》进行修改；</w:t>
      </w:r>
      <w:r>
        <w:rPr>
          <w:rFonts w:ascii="Times New Roman" w:eastAsia="Times New Roman" w:hAnsi="Times New Roman" w:cs="Times New Roman"/>
        </w:rPr>
        <w:t xml:space="preserve"> </w:t>
      </w:r>
    </w:p>
    <w:p w14:paraId="29DB127E" w14:textId="77777777" w:rsidR="00E27E4E" w:rsidRDefault="00662EC8">
      <w:pPr>
        <w:numPr>
          <w:ilvl w:val="0"/>
          <w:numId w:val="109"/>
        </w:numPr>
        <w:spacing w:after="1"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61356D" w14:textId="77777777" w:rsidR="00E27E4E" w:rsidRDefault="00662EC8">
      <w:pPr>
        <w:numPr>
          <w:ilvl w:val="0"/>
          <w:numId w:val="109"/>
        </w:numPr>
        <w:spacing w:after="8" w:line="372" w:lineRule="auto"/>
        <w:ind w:firstLine="480"/>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04B85A5" w14:textId="77777777" w:rsidR="00E27E4E" w:rsidRDefault="00662EC8">
      <w:pPr>
        <w:numPr>
          <w:ilvl w:val="0"/>
          <w:numId w:val="109"/>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C52C5C2" w14:textId="77777777" w:rsidR="00E27E4E" w:rsidRDefault="00662EC8">
      <w:r>
        <w:t>（二）会议召集人及召集方式</w:t>
      </w:r>
      <w:r>
        <w:rPr>
          <w:rFonts w:ascii="Times New Roman" w:eastAsia="Times New Roman" w:hAnsi="Times New Roman" w:cs="Times New Roman"/>
        </w:rPr>
        <w:t xml:space="preserve"> </w:t>
      </w:r>
    </w:p>
    <w:p w14:paraId="6E7993DE" w14:textId="77777777" w:rsidR="00E27E4E" w:rsidRDefault="00662EC8">
      <w:pPr>
        <w:numPr>
          <w:ilvl w:val="0"/>
          <w:numId w:val="110"/>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92A972C" w14:textId="77777777" w:rsidR="00E27E4E" w:rsidRDefault="00662EC8">
      <w:pPr>
        <w:numPr>
          <w:ilvl w:val="0"/>
          <w:numId w:val="110"/>
        </w:numPr>
        <w:ind w:right="110" w:firstLine="470"/>
        <w:jc w:val="both"/>
      </w:pPr>
      <w:r>
        <w:t>基金管理人未按规定召集或不能召开时，由基金托管人召集。</w:t>
      </w:r>
      <w:r>
        <w:rPr>
          <w:rFonts w:ascii="Times New Roman" w:eastAsia="Times New Roman" w:hAnsi="Times New Roman" w:cs="Times New Roman"/>
        </w:rPr>
        <w:t xml:space="preserve"> </w:t>
      </w:r>
    </w:p>
    <w:p w14:paraId="01F63FA4" w14:textId="77777777" w:rsidR="00E27E4E" w:rsidRDefault="00662EC8">
      <w:pPr>
        <w:numPr>
          <w:ilvl w:val="0"/>
          <w:numId w:val="110"/>
        </w:numPr>
        <w:spacing w:after="8" w:line="372" w:lineRule="auto"/>
        <w:ind w:right="110" w:firstLine="470"/>
        <w:jc w:val="both"/>
      </w:pPr>
      <w:r>
        <w:t>基金托管人认为有</w:t>
      </w:r>
      <w:r>
        <w:t>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F42315" w14:textId="77777777" w:rsidR="00E27E4E" w:rsidRDefault="00662EC8">
      <w:pPr>
        <w:numPr>
          <w:ilvl w:val="0"/>
          <w:numId w:val="110"/>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w:t>
      </w:r>
      <w:r>
        <w:t>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F2D8C9" w14:textId="77777777" w:rsidR="00E27E4E" w:rsidRDefault="00662EC8">
      <w:pPr>
        <w:numPr>
          <w:ilvl w:val="0"/>
          <w:numId w:val="110"/>
        </w:numPr>
        <w:spacing w:after="8" w:line="372" w:lineRule="auto"/>
        <w:ind w:right="110" w:firstLine="470"/>
        <w:jc w:val="both"/>
      </w:pPr>
      <w:r>
        <w:t>代表基金份额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D73870A" w14:textId="77777777" w:rsidR="00E27E4E" w:rsidRDefault="00662EC8">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4105351" w14:textId="77777777" w:rsidR="00E27E4E" w:rsidRDefault="00662EC8">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159053E" w14:textId="77777777" w:rsidR="00E27E4E" w:rsidRDefault="00662EC8">
      <w:pPr>
        <w:numPr>
          <w:ilvl w:val="0"/>
          <w:numId w:val="111"/>
        </w:numPr>
        <w:ind w:hanging="720"/>
      </w:pPr>
      <w:r>
        <w:t>召开基金份额持有人大会的通知时间、通知内容、通知方式</w:t>
      </w:r>
      <w:r>
        <w:rPr>
          <w:rFonts w:ascii="Times New Roman" w:eastAsia="Times New Roman" w:hAnsi="Times New Roman" w:cs="Times New Roman"/>
        </w:rPr>
        <w:t xml:space="preserve"> </w:t>
      </w:r>
    </w:p>
    <w:p w14:paraId="5F2B0BEA" w14:textId="77777777" w:rsidR="00E27E4E" w:rsidRDefault="00662EC8">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174FB88" w14:textId="77777777" w:rsidR="00E27E4E" w:rsidRDefault="00662EC8">
      <w:pPr>
        <w:numPr>
          <w:ilvl w:val="0"/>
          <w:numId w:val="116"/>
        </w:numPr>
        <w:ind w:firstLine="480"/>
      </w:pPr>
      <w:r>
        <w:t>会议召开的时间、地点和会议形式；</w:t>
      </w:r>
      <w:r>
        <w:rPr>
          <w:rFonts w:ascii="Times New Roman" w:eastAsia="Times New Roman" w:hAnsi="Times New Roman" w:cs="Times New Roman"/>
        </w:rPr>
        <w:t xml:space="preserve"> </w:t>
      </w:r>
    </w:p>
    <w:p w14:paraId="4FE25CFB" w14:textId="77777777" w:rsidR="00E27E4E" w:rsidRDefault="00662EC8">
      <w:pPr>
        <w:numPr>
          <w:ilvl w:val="0"/>
          <w:numId w:val="116"/>
        </w:numPr>
        <w:ind w:firstLine="480"/>
      </w:pPr>
      <w:r>
        <w:t>会议拟审议的事项、议事程序和表决方式；</w:t>
      </w:r>
      <w:r>
        <w:rPr>
          <w:rFonts w:ascii="Times New Roman" w:eastAsia="Times New Roman" w:hAnsi="Times New Roman" w:cs="Times New Roman"/>
        </w:rPr>
        <w:t xml:space="preserve"> </w:t>
      </w:r>
    </w:p>
    <w:p w14:paraId="3A15FB73" w14:textId="77777777" w:rsidR="00E27E4E" w:rsidRDefault="00662EC8">
      <w:pPr>
        <w:numPr>
          <w:ilvl w:val="0"/>
          <w:numId w:val="116"/>
        </w:numPr>
        <w:ind w:firstLine="480"/>
      </w:pPr>
      <w:r>
        <w:t>有权出席基金份额持有人大会的基金份额持有人的权益登记日；</w:t>
      </w:r>
      <w:r>
        <w:rPr>
          <w:rFonts w:ascii="Times New Roman" w:eastAsia="Times New Roman" w:hAnsi="Times New Roman" w:cs="Times New Roman"/>
        </w:rPr>
        <w:t xml:space="preserve"> </w:t>
      </w:r>
    </w:p>
    <w:p w14:paraId="785C44B0" w14:textId="77777777" w:rsidR="00E27E4E" w:rsidRDefault="00662EC8">
      <w:pPr>
        <w:numPr>
          <w:ilvl w:val="0"/>
          <w:numId w:val="11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6C412F2" w14:textId="77777777" w:rsidR="00E27E4E" w:rsidRDefault="00662EC8">
      <w:pPr>
        <w:numPr>
          <w:ilvl w:val="0"/>
          <w:numId w:val="116"/>
        </w:numPr>
        <w:ind w:firstLine="480"/>
      </w:pPr>
      <w:r>
        <w:t>会务常设联系人姓名及联系电话；</w:t>
      </w:r>
      <w:r>
        <w:rPr>
          <w:rFonts w:ascii="Times New Roman" w:eastAsia="Times New Roman" w:hAnsi="Times New Roman" w:cs="Times New Roman"/>
        </w:rPr>
        <w:t xml:space="preserve"> </w:t>
      </w:r>
    </w:p>
    <w:p w14:paraId="2B177CE5" w14:textId="77777777" w:rsidR="00E27E4E" w:rsidRDefault="00662EC8">
      <w:pPr>
        <w:numPr>
          <w:ilvl w:val="0"/>
          <w:numId w:val="116"/>
        </w:numPr>
        <w:ind w:firstLine="480"/>
      </w:pPr>
      <w:r>
        <w:t>出席会议者必须准备的文件和必须履行的手续；</w:t>
      </w:r>
      <w:r>
        <w:rPr>
          <w:rFonts w:ascii="Times New Roman" w:eastAsia="Times New Roman" w:hAnsi="Times New Roman" w:cs="Times New Roman"/>
        </w:rPr>
        <w:t xml:space="preserve"> </w:t>
      </w:r>
    </w:p>
    <w:p w14:paraId="3F1F32C3" w14:textId="77777777" w:rsidR="00E27E4E" w:rsidRDefault="00662EC8">
      <w:pPr>
        <w:numPr>
          <w:ilvl w:val="0"/>
          <w:numId w:val="116"/>
        </w:numPr>
        <w:ind w:firstLine="480"/>
      </w:pPr>
      <w:r>
        <w:t>召集人需要通知的其他事项。</w:t>
      </w:r>
      <w:r>
        <w:rPr>
          <w:rFonts w:ascii="Times New Roman" w:eastAsia="Times New Roman" w:hAnsi="Times New Roman" w:cs="Times New Roman"/>
        </w:rPr>
        <w:t xml:space="preserve"> </w:t>
      </w:r>
    </w:p>
    <w:p w14:paraId="2AEB26F4" w14:textId="77777777" w:rsidR="00E27E4E" w:rsidRDefault="00662EC8">
      <w:pPr>
        <w:numPr>
          <w:ilvl w:val="0"/>
          <w:numId w:val="118"/>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A421664" w14:textId="77777777" w:rsidR="00E27E4E" w:rsidRDefault="00662EC8">
      <w:pPr>
        <w:numPr>
          <w:ilvl w:val="0"/>
          <w:numId w:val="118"/>
        </w:numPr>
        <w:spacing w:after="17"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461B332" w14:textId="77777777" w:rsidR="00E27E4E" w:rsidRDefault="00662EC8">
      <w:pPr>
        <w:numPr>
          <w:ilvl w:val="0"/>
          <w:numId w:val="111"/>
        </w:numPr>
        <w:ind w:hanging="720"/>
      </w:pPr>
      <w:r>
        <w:t>基金份额持有人出席会议的方式</w:t>
      </w:r>
      <w:r>
        <w:rPr>
          <w:rFonts w:ascii="Times New Roman" w:eastAsia="Times New Roman" w:hAnsi="Times New Roman" w:cs="Times New Roman"/>
        </w:rPr>
        <w:t xml:space="preserve"> </w:t>
      </w:r>
    </w:p>
    <w:p w14:paraId="63248032" w14:textId="77777777" w:rsidR="00E27E4E" w:rsidRDefault="00662EC8">
      <w:pPr>
        <w:spacing w:after="18" w:line="365" w:lineRule="auto"/>
        <w:ind w:left="-15"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0A56E1E6" w14:textId="77777777" w:rsidR="00E27E4E" w:rsidRDefault="00662EC8">
      <w:pPr>
        <w:spacing w:after="18"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224DEF7" w14:textId="77777777" w:rsidR="00E27E4E" w:rsidRDefault="00662EC8">
      <w:pPr>
        <w:numPr>
          <w:ilvl w:val="0"/>
          <w:numId w:val="117"/>
        </w:numPr>
        <w:spacing w:after="8" w:line="372" w:lineRule="auto"/>
        <w:ind w:right="55"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B8A7C3B" w14:textId="77777777" w:rsidR="00E27E4E" w:rsidRDefault="00662EC8">
      <w:pPr>
        <w:numPr>
          <w:ilvl w:val="0"/>
          <w:numId w:val="117"/>
        </w:numPr>
        <w:spacing w:after="11" w:line="371" w:lineRule="auto"/>
        <w:ind w:right="5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ACC9663" w14:textId="77777777" w:rsidR="00E27E4E" w:rsidRDefault="00662EC8">
      <w:pPr>
        <w:spacing w:after="13" w:line="369" w:lineRule="auto"/>
        <w:ind w:left="-15" w:firstLine="480"/>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5B21B3A" w14:textId="77777777" w:rsidR="00E27E4E" w:rsidRDefault="00662EC8">
      <w:r>
        <w:t>在同时符合以下条件时，通讯开会的方式视为有效：</w:t>
      </w:r>
      <w:r>
        <w:rPr>
          <w:rFonts w:ascii="Times New Roman" w:eastAsia="Times New Roman" w:hAnsi="Times New Roman" w:cs="Times New Roman"/>
        </w:rPr>
        <w:t xml:space="preserve"> </w:t>
      </w:r>
    </w:p>
    <w:p w14:paraId="1CCB2995" w14:textId="77777777" w:rsidR="00E27E4E" w:rsidRDefault="00662EC8">
      <w:pPr>
        <w:numPr>
          <w:ilvl w:val="0"/>
          <w:numId w:val="11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90704BB" w14:textId="77777777" w:rsidR="00E27E4E" w:rsidRDefault="00662EC8">
      <w:pPr>
        <w:numPr>
          <w:ilvl w:val="0"/>
          <w:numId w:val="114"/>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w:t>
      </w:r>
      <w:r>
        <w:t>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D4D5E56" w14:textId="77777777" w:rsidR="00E27E4E" w:rsidRDefault="00662EC8">
      <w:pPr>
        <w:numPr>
          <w:ilvl w:val="0"/>
          <w:numId w:val="114"/>
        </w:numPr>
        <w:spacing w:after="16"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w:t>
      </w:r>
      <w:r>
        <w:t>表三分之一以上（含三分之一）基金份额的持有人直接出具书面意见或授权他人代表出具书面意见；</w:t>
      </w:r>
      <w:r>
        <w:rPr>
          <w:rFonts w:ascii="Times New Roman" w:eastAsia="Times New Roman" w:hAnsi="Times New Roman" w:cs="Times New Roman"/>
        </w:rPr>
        <w:t xml:space="preserve"> </w:t>
      </w:r>
    </w:p>
    <w:p w14:paraId="7C28F25D" w14:textId="77777777" w:rsidR="00E27E4E" w:rsidRDefault="00662EC8">
      <w:pPr>
        <w:numPr>
          <w:ilvl w:val="0"/>
          <w:numId w:val="114"/>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E6D3EB" w14:textId="77777777" w:rsidR="00E27E4E" w:rsidRDefault="00662EC8">
      <w:pPr>
        <w:spacing w:after="13" w:line="369" w:lineRule="auto"/>
        <w:ind w:left="-15" w:firstLine="480"/>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w:t>
      </w:r>
      <w:r>
        <w:t>代为出席会议并表决。</w:t>
      </w:r>
      <w:r>
        <w:rPr>
          <w:rFonts w:ascii="Times New Roman" w:eastAsia="Times New Roman" w:hAnsi="Times New Roman" w:cs="Times New Roman"/>
        </w:rPr>
        <w:t xml:space="preserve"> </w:t>
      </w:r>
    </w:p>
    <w:p w14:paraId="375CBB35" w14:textId="77777777" w:rsidR="00E27E4E" w:rsidRDefault="00662EC8">
      <w:pPr>
        <w:numPr>
          <w:ilvl w:val="0"/>
          <w:numId w:val="111"/>
        </w:numPr>
        <w:ind w:hanging="720"/>
      </w:pPr>
      <w:r>
        <w:t>议事内容与程序</w:t>
      </w:r>
      <w:r>
        <w:rPr>
          <w:rFonts w:ascii="Times New Roman" w:eastAsia="Times New Roman" w:hAnsi="Times New Roman" w:cs="Times New Roman"/>
        </w:rPr>
        <w:t xml:space="preserve"> </w:t>
      </w:r>
    </w:p>
    <w:p w14:paraId="7B86BC1D" w14:textId="77777777" w:rsidR="00E27E4E" w:rsidRDefault="00662EC8">
      <w:pPr>
        <w:numPr>
          <w:ilvl w:val="0"/>
          <w:numId w:val="115"/>
        </w:numPr>
        <w:ind w:hanging="360"/>
      </w:pPr>
      <w:r>
        <w:t>议事内容及提案权</w:t>
      </w:r>
      <w:r>
        <w:rPr>
          <w:rFonts w:ascii="Times New Roman" w:eastAsia="Times New Roman" w:hAnsi="Times New Roman" w:cs="Times New Roman"/>
        </w:rPr>
        <w:t xml:space="preserve"> </w:t>
      </w:r>
    </w:p>
    <w:p w14:paraId="7AEB98E5" w14:textId="77777777" w:rsidR="00E27E4E" w:rsidRDefault="00662EC8">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B558CD7" w14:textId="77777777" w:rsidR="00E27E4E" w:rsidRDefault="00662EC8">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C08F37D" w14:textId="77777777" w:rsidR="00E27E4E" w:rsidRDefault="00662EC8">
      <w:r>
        <w:t>基金份额持有人大会不得对未事先公告的议事内容进行表决。</w:t>
      </w:r>
      <w:r>
        <w:rPr>
          <w:rFonts w:ascii="Times New Roman" w:eastAsia="Times New Roman" w:hAnsi="Times New Roman" w:cs="Times New Roman"/>
        </w:rPr>
        <w:t xml:space="preserve"> </w:t>
      </w:r>
    </w:p>
    <w:p w14:paraId="5E71E504" w14:textId="77777777" w:rsidR="00E27E4E" w:rsidRDefault="00662EC8">
      <w:pPr>
        <w:numPr>
          <w:ilvl w:val="0"/>
          <w:numId w:val="115"/>
        </w:numPr>
        <w:ind w:hanging="360"/>
      </w:pPr>
      <w:r>
        <w:t>议事程序</w:t>
      </w:r>
      <w:r>
        <w:rPr>
          <w:rFonts w:ascii="Times New Roman" w:eastAsia="Times New Roman" w:hAnsi="Times New Roman" w:cs="Times New Roman"/>
        </w:rPr>
        <w:t xml:space="preserve"> </w:t>
      </w:r>
    </w:p>
    <w:p w14:paraId="526BA5CA" w14:textId="77777777" w:rsidR="00E27E4E" w:rsidRDefault="00662EC8">
      <w:pPr>
        <w:numPr>
          <w:ilvl w:val="0"/>
          <w:numId w:val="113"/>
        </w:numPr>
        <w:ind w:hanging="600"/>
      </w:pPr>
      <w:r>
        <w:t>现场开会</w:t>
      </w:r>
      <w:r>
        <w:rPr>
          <w:rFonts w:ascii="Times New Roman" w:eastAsia="Times New Roman" w:hAnsi="Times New Roman" w:cs="Times New Roman"/>
        </w:rPr>
        <w:t xml:space="preserve"> </w:t>
      </w:r>
    </w:p>
    <w:p w14:paraId="06C42056" w14:textId="77777777" w:rsidR="00E27E4E" w:rsidRDefault="00662EC8">
      <w:pPr>
        <w:spacing w:after="12" w:line="364" w:lineRule="auto"/>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D193093" w14:textId="77777777" w:rsidR="00E27E4E" w:rsidRDefault="00662EC8">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A694D1F" w14:textId="77777777" w:rsidR="00E27E4E" w:rsidRDefault="00662EC8">
      <w:pPr>
        <w:numPr>
          <w:ilvl w:val="0"/>
          <w:numId w:val="113"/>
        </w:numPr>
        <w:ind w:hanging="600"/>
      </w:pPr>
      <w:r>
        <w:t>通讯开会</w:t>
      </w:r>
      <w:r>
        <w:rPr>
          <w:rFonts w:ascii="Times New Roman" w:eastAsia="Times New Roman" w:hAnsi="Times New Roman" w:cs="Times New Roman"/>
        </w:rPr>
        <w:t xml:space="preserve"> </w:t>
      </w:r>
    </w:p>
    <w:p w14:paraId="74C0704E" w14:textId="77777777" w:rsidR="00E27E4E" w:rsidRDefault="00662EC8">
      <w:pPr>
        <w:spacing w:after="8"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w:t>
      </w:r>
      <w:r>
        <w:t>议。</w:t>
      </w:r>
      <w:r>
        <w:rPr>
          <w:rFonts w:ascii="Times New Roman" w:eastAsia="Times New Roman" w:hAnsi="Times New Roman" w:cs="Times New Roman"/>
        </w:rPr>
        <w:t xml:space="preserve"> </w:t>
      </w:r>
    </w:p>
    <w:p w14:paraId="15A15C92" w14:textId="77777777" w:rsidR="00E27E4E" w:rsidRDefault="00662EC8">
      <w:pPr>
        <w:numPr>
          <w:ilvl w:val="0"/>
          <w:numId w:val="111"/>
        </w:numPr>
        <w:ind w:hanging="720"/>
      </w:pPr>
      <w:r>
        <w:t>表决</w:t>
      </w:r>
      <w:r>
        <w:rPr>
          <w:rFonts w:ascii="Times New Roman" w:eastAsia="Times New Roman" w:hAnsi="Times New Roman" w:cs="Times New Roman"/>
        </w:rPr>
        <w:t xml:space="preserve"> </w:t>
      </w:r>
    </w:p>
    <w:p w14:paraId="6A6906CE" w14:textId="77777777" w:rsidR="00E27E4E" w:rsidRDefault="00662EC8">
      <w:r>
        <w:t>基金份额持有人所持每份基金份额有一票表决权。</w:t>
      </w:r>
      <w:r>
        <w:rPr>
          <w:rFonts w:ascii="Times New Roman" w:eastAsia="Times New Roman" w:hAnsi="Times New Roman" w:cs="Times New Roman"/>
        </w:rPr>
        <w:t xml:space="preserve"> </w:t>
      </w:r>
    </w:p>
    <w:p w14:paraId="5A370EC3" w14:textId="77777777" w:rsidR="00E27E4E" w:rsidRDefault="00662EC8">
      <w:r>
        <w:t>基金份额持有人大会决议分为一般决议和特别决议：</w:t>
      </w:r>
      <w:r>
        <w:rPr>
          <w:rFonts w:ascii="Times New Roman" w:eastAsia="Times New Roman" w:hAnsi="Times New Roman" w:cs="Times New Roman"/>
        </w:rPr>
        <w:t xml:space="preserve"> </w:t>
      </w:r>
    </w:p>
    <w:p w14:paraId="0D3E2755" w14:textId="77777777" w:rsidR="00E27E4E" w:rsidRDefault="00662EC8">
      <w:pPr>
        <w:numPr>
          <w:ilvl w:val="0"/>
          <w:numId w:val="11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477AF36" w14:textId="77777777" w:rsidR="00E27E4E" w:rsidRDefault="00662EC8">
      <w:pPr>
        <w:numPr>
          <w:ilvl w:val="0"/>
          <w:numId w:val="112"/>
        </w:numPr>
        <w:ind w:firstLine="480"/>
      </w:pPr>
      <w:r>
        <w:t>特别决议，特别决议应当经参加大会的基金份额持有人或其代理人所持</w:t>
      </w:r>
    </w:p>
    <w:p w14:paraId="1E898176" w14:textId="77777777" w:rsidR="00E27E4E" w:rsidRDefault="00662EC8">
      <w:pPr>
        <w:spacing w:after="22" w:line="363" w:lineRule="auto"/>
        <w:ind w:left="-5"/>
      </w:pPr>
      <w:r>
        <w:t>表决权的三分之二以上（含三分之二）通过方可做出。除基金合同另有约定外，转换基金运作方式、更换基金管理人或者基金托管人、终止《基金合同》、本基</w:t>
      </w:r>
      <w:r>
        <w:t>金与其他基金合并以特别决议通过方为有效。</w:t>
      </w:r>
      <w:r>
        <w:rPr>
          <w:rFonts w:ascii="Times New Roman" w:eastAsia="Times New Roman" w:hAnsi="Times New Roman" w:cs="Times New Roman"/>
        </w:rPr>
        <w:t xml:space="preserve"> </w:t>
      </w:r>
    </w:p>
    <w:p w14:paraId="1C38535A" w14:textId="77777777" w:rsidR="00E27E4E" w:rsidRDefault="00662EC8">
      <w:r>
        <w:t>基金份额持有人大会采取记名方式进行投票表决。</w:t>
      </w:r>
      <w:r>
        <w:rPr>
          <w:rFonts w:ascii="Times New Roman" w:eastAsia="Times New Roman" w:hAnsi="Times New Roman" w:cs="Times New Roman"/>
        </w:rPr>
        <w:t xml:space="preserve"> </w:t>
      </w:r>
    </w:p>
    <w:p w14:paraId="37E2621D" w14:textId="77777777" w:rsidR="00E27E4E" w:rsidRDefault="00662EC8">
      <w:pPr>
        <w:spacing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2DAB1C7" w14:textId="77777777" w:rsidR="00E27E4E" w:rsidRDefault="00662EC8">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AE2DE76" w14:textId="77777777" w:rsidR="00E27E4E" w:rsidRDefault="00662EC8">
      <w:r>
        <w:t>（七）计票</w:t>
      </w:r>
      <w:r>
        <w:rPr>
          <w:rFonts w:ascii="Times New Roman" w:eastAsia="Times New Roman" w:hAnsi="Times New Roman" w:cs="Times New Roman"/>
        </w:rPr>
        <w:t xml:space="preserve"> </w:t>
      </w:r>
    </w:p>
    <w:p w14:paraId="0C7D0D12" w14:textId="77777777" w:rsidR="00E27E4E" w:rsidRDefault="00662EC8">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46B187F" w14:textId="77777777" w:rsidR="00E27E4E" w:rsidRDefault="00662EC8">
      <w:pPr>
        <w:numPr>
          <w:ilvl w:val="0"/>
          <w:numId w:val="119"/>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B979961" w14:textId="77777777" w:rsidR="00E27E4E" w:rsidRDefault="00662EC8">
      <w:pPr>
        <w:numPr>
          <w:ilvl w:val="0"/>
          <w:numId w:val="119"/>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1E3DE87" w14:textId="77777777" w:rsidR="00E27E4E" w:rsidRDefault="00662EC8">
      <w:pPr>
        <w:numPr>
          <w:ilvl w:val="0"/>
          <w:numId w:val="119"/>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DDCB50A" w14:textId="77777777" w:rsidR="00E27E4E" w:rsidRDefault="00662EC8">
      <w:pPr>
        <w:numPr>
          <w:ilvl w:val="0"/>
          <w:numId w:val="119"/>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71A0BDD" w14:textId="77777777" w:rsidR="00E27E4E" w:rsidRDefault="00662EC8">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D45DEDA" w14:textId="77777777" w:rsidR="00E27E4E" w:rsidRDefault="00662EC8">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830233" w14:textId="77777777" w:rsidR="00E27E4E" w:rsidRDefault="00662EC8">
      <w:pPr>
        <w:numPr>
          <w:ilvl w:val="0"/>
          <w:numId w:val="120"/>
        </w:numPr>
        <w:ind w:hanging="720"/>
      </w:pPr>
      <w:r>
        <w:t>生效与公告</w:t>
      </w:r>
      <w:r>
        <w:rPr>
          <w:rFonts w:ascii="Times New Roman" w:eastAsia="Times New Roman" w:hAnsi="Times New Roman" w:cs="Times New Roman"/>
        </w:rPr>
        <w:t xml:space="preserve"> </w:t>
      </w:r>
    </w:p>
    <w:p w14:paraId="58F8306C" w14:textId="77777777" w:rsidR="00E27E4E" w:rsidRDefault="00662EC8">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4668D87" w14:textId="77777777" w:rsidR="00E27E4E" w:rsidRDefault="00662EC8">
      <w:pPr>
        <w:spacing w:after="2" w:line="372" w:lineRule="auto"/>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D505C45" w14:textId="77777777" w:rsidR="00E27E4E" w:rsidRDefault="00662EC8">
      <w:pPr>
        <w:spacing w:after="22" w:line="363" w:lineRule="auto"/>
        <w:ind w:left="-15" w:firstLine="480"/>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7EF08FF0" w14:textId="77777777" w:rsidR="00E27E4E" w:rsidRDefault="00662EC8">
      <w:pPr>
        <w:numPr>
          <w:ilvl w:val="0"/>
          <w:numId w:val="120"/>
        </w:numPr>
        <w:ind w:hanging="720"/>
      </w:pPr>
      <w:r>
        <w:t>实施侧袋机制期间基金份额持有人大会的特殊约定</w:t>
      </w:r>
      <w:r>
        <w:rPr>
          <w:rFonts w:ascii="Times New Roman" w:eastAsia="Times New Roman" w:hAnsi="Times New Roman" w:cs="Times New Roman"/>
        </w:rPr>
        <w:t xml:space="preserve"> </w:t>
      </w:r>
    </w:p>
    <w:p w14:paraId="6DCEF853" w14:textId="77777777" w:rsidR="00E27E4E" w:rsidRDefault="00662EC8">
      <w:pPr>
        <w:spacing w:after="24" w:line="361" w:lineRule="auto"/>
        <w:ind w:left="-15"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w:t>
      </w:r>
      <w:r>
        <w:t>项不涉及主袋账户的，则仅指侧袋账户份额持有人持有或代表的基金份额或表决权符合该等比例：</w:t>
      </w:r>
      <w:r>
        <w:rPr>
          <w:rFonts w:ascii="Times New Roman" w:eastAsia="Times New Roman" w:hAnsi="Times New Roman" w:cs="Times New Roman"/>
        </w:rPr>
        <w:t xml:space="preserve"> </w:t>
      </w:r>
    </w:p>
    <w:p w14:paraId="38197805" w14:textId="77777777" w:rsidR="00E27E4E" w:rsidRDefault="00662EC8">
      <w:pPr>
        <w:numPr>
          <w:ilvl w:val="0"/>
          <w:numId w:val="121"/>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1E3900" w14:textId="77777777" w:rsidR="00E27E4E" w:rsidRDefault="00662EC8">
      <w:pPr>
        <w:numPr>
          <w:ilvl w:val="0"/>
          <w:numId w:val="121"/>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67D7F07" w14:textId="77777777" w:rsidR="00E27E4E" w:rsidRDefault="00662EC8">
      <w:pPr>
        <w:numPr>
          <w:ilvl w:val="0"/>
          <w:numId w:val="121"/>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77F1B11" w14:textId="77777777" w:rsidR="00E27E4E" w:rsidRDefault="00662EC8">
      <w:pPr>
        <w:numPr>
          <w:ilvl w:val="0"/>
          <w:numId w:val="121"/>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23E27C0" w14:textId="77777777" w:rsidR="00E27E4E" w:rsidRDefault="00662EC8">
      <w:pPr>
        <w:numPr>
          <w:ilvl w:val="0"/>
          <w:numId w:val="121"/>
        </w:numPr>
        <w:spacing w:after="8" w:line="372" w:lineRule="auto"/>
        <w:ind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587E304" w14:textId="77777777" w:rsidR="00E27E4E" w:rsidRDefault="00662EC8">
      <w:pPr>
        <w:spacing w:after="0" w:line="379" w:lineRule="auto"/>
        <w:ind w:left="-15"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91CEA5E" w14:textId="77777777" w:rsidR="00E27E4E" w:rsidRDefault="00662EC8">
      <w:r>
        <w:t>同一主侧袋账户内的每份基金份额具有平等的表决权。</w:t>
      </w:r>
      <w:r>
        <w:rPr>
          <w:rFonts w:ascii="Times New Roman" w:eastAsia="Times New Roman" w:hAnsi="Times New Roman" w:cs="Times New Roman"/>
        </w:rPr>
        <w:t xml:space="preserve"> </w:t>
      </w:r>
    </w:p>
    <w:p w14:paraId="2557F0CA" w14:textId="77777777" w:rsidR="00E27E4E" w:rsidRDefault="00662EC8">
      <w:pPr>
        <w:spacing w:after="2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w:t>
      </w:r>
      <w:r>
        <w:t>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9BD4AA7" w14:textId="77777777" w:rsidR="00E27E4E" w:rsidRDefault="00662EC8">
      <w:r>
        <w:t>三、基金收益分配原则、执行方式</w:t>
      </w:r>
      <w:r>
        <w:rPr>
          <w:rFonts w:ascii="Times New Roman" w:eastAsia="Times New Roman" w:hAnsi="Times New Roman" w:cs="Times New Roman"/>
        </w:rPr>
        <w:t xml:space="preserve"> </w:t>
      </w:r>
    </w:p>
    <w:p w14:paraId="2DE5B745" w14:textId="77777777" w:rsidR="00E27E4E" w:rsidRDefault="00662EC8">
      <w:r>
        <w:t>（一）基金收益分配原则</w:t>
      </w:r>
      <w:r>
        <w:rPr>
          <w:rFonts w:ascii="Times New Roman" w:eastAsia="Times New Roman" w:hAnsi="Times New Roman" w:cs="Times New Roman"/>
        </w:rPr>
        <w:t xml:space="preserve"> </w:t>
      </w:r>
    </w:p>
    <w:p w14:paraId="60B49A4C" w14:textId="77777777" w:rsidR="00E27E4E" w:rsidRDefault="00662EC8">
      <w:pPr>
        <w:numPr>
          <w:ilvl w:val="0"/>
          <w:numId w:val="122"/>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B903359" w14:textId="77777777" w:rsidR="00E27E4E" w:rsidRDefault="00662EC8">
      <w:pPr>
        <w:numPr>
          <w:ilvl w:val="0"/>
          <w:numId w:val="122"/>
        </w:numPr>
        <w:spacing w:after="12" w:line="370"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60E99BA" w14:textId="77777777" w:rsidR="00E27E4E" w:rsidRDefault="00662EC8">
      <w:pPr>
        <w:numPr>
          <w:ilvl w:val="0"/>
          <w:numId w:val="122"/>
        </w:numPr>
        <w:spacing w:after="0" w:line="379" w:lineRule="auto"/>
        <w:ind w:firstLine="480"/>
      </w:pPr>
      <w:r>
        <w:t>基金收益</w:t>
      </w:r>
      <w:r>
        <w:t>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92C377B" w14:textId="77777777" w:rsidR="00E27E4E" w:rsidRDefault="00662EC8">
      <w:pPr>
        <w:numPr>
          <w:ilvl w:val="0"/>
          <w:numId w:val="122"/>
        </w:numPr>
        <w:ind w:firstLine="480"/>
      </w:pPr>
      <w:r>
        <w:t>本基金每一基金份额享有同等分配权；</w:t>
      </w:r>
      <w:r>
        <w:rPr>
          <w:rFonts w:ascii="Times New Roman" w:eastAsia="Times New Roman" w:hAnsi="Times New Roman" w:cs="Times New Roman"/>
        </w:rPr>
        <w:t xml:space="preserve"> </w:t>
      </w:r>
    </w:p>
    <w:p w14:paraId="60594B63" w14:textId="77777777" w:rsidR="00E27E4E" w:rsidRDefault="00662EC8">
      <w:pPr>
        <w:numPr>
          <w:ilvl w:val="0"/>
          <w:numId w:val="122"/>
        </w:numPr>
        <w:spacing w:after="12" w:line="369" w:lineRule="auto"/>
        <w:ind w:firstLine="480"/>
      </w:pPr>
      <w:r>
        <w:t>对于收益分配方式为红利再投资的基金份额，每份基金份额（原份额）所获得的红利再投资份额的持有期限，按该原份额的持有期限计算，即与原份额最短持有期到期日相同；</w:t>
      </w:r>
      <w:r>
        <w:rPr>
          <w:rFonts w:ascii="Times New Roman" w:eastAsia="Times New Roman" w:hAnsi="Times New Roman" w:cs="Times New Roman"/>
        </w:rPr>
        <w:t xml:space="preserve"> </w:t>
      </w:r>
    </w:p>
    <w:p w14:paraId="5CAE0FC5" w14:textId="77777777" w:rsidR="00E27E4E" w:rsidRDefault="00662EC8">
      <w:pPr>
        <w:numPr>
          <w:ilvl w:val="0"/>
          <w:numId w:val="122"/>
        </w:numPr>
        <w:ind w:firstLine="480"/>
      </w:pPr>
      <w:r>
        <w:t>法律法规或监管机关另有规定的，从其规定。</w:t>
      </w:r>
      <w:r>
        <w:rPr>
          <w:rFonts w:ascii="Times New Roman" w:eastAsia="Times New Roman" w:hAnsi="Times New Roman" w:cs="Times New Roman"/>
        </w:rPr>
        <w:t xml:space="preserve"> </w:t>
      </w:r>
    </w:p>
    <w:p w14:paraId="1C9FED9B" w14:textId="77777777" w:rsidR="00E27E4E" w:rsidRDefault="00662EC8">
      <w:pPr>
        <w:spacing w:after="21" w:line="363" w:lineRule="auto"/>
        <w:ind w:left="-15"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E6B2282" w14:textId="77777777" w:rsidR="00E27E4E" w:rsidRDefault="00662EC8">
      <w:pPr>
        <w:numPr>
          <w:ilvl w:val="0"/>
          <w:numId w:val="123"/>
        </w:numPr>
        <w:spacing w:after="17" w:line="366" w:lineRule="auto"/>
        <w:ind w:hanging="720"/>
      </w:pPr>
      <w:r>
        <w:t>收益分配方案基金收益分配方案中应载明截止收益分配基准日的可供分配利润、基金收益分配对象、分配时间、分配数额及比例、分配方式等内容。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F17AED8" w14:textId="77777777" w:rsidR="00E27E4E" w:rsidRDefault="00662EC8">
      <w:pPr>
        <w:numPr>
          <w:ilvl w:val="0"/>
          <w:numId w:val="123"/>
        </w:numPr>
        <w:ind w:hanging="720"/>
      </w:pPr>
      <w:r>
        <w:t>收益分配方案的确定、公告与实施</w:t>
      </w:r>
      <w:r>
        <w:rPr>
          <w:rFonts w:ascii="Times New Roman" w:eastAsia="Times New Roman" w:hAnsi="Times New Roman" w:cs="Times New Roman"/>
        </w:rPr>
        <w:t xml:space="preserve"> </w:t>
      </w:r>
    </w:p>
    <w:p w14:paraId="3A9B513C" w14:textId="77777777" w:rsidR="00E27E4E" w:rsidRDefault="00662EC8">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388508C" w14:textId="77777777" w:rsidR="00E27E4E" w:rsidRDefault="00662EC8">
      <w:r>
        <w:t>法律法规或监管机关另有规定的，从其规定。</w:t>
      </w:r>
      <w:r>
        <w:rPr>
          <w:rFonts w:ascii="Times New Roman" w:eastAsia="Times New Roman" w:hAnsi="Times New Roman" w:cs="Times New Roman"/>
        </w:rPr>
        <w:t xml:space="preserve"> </w:t>
      </w:r>
    </w:p>
    <w:p w14:paraId="4F86FE53" w14:textId="77777777" w:rsidR="00E27E4E" w:rsidRDefault="00662EC8">
      <w:pPr>
        <w:numPr>
          <w:ilvl w:val="0"/>
          <w:numId w:val="123"/>
        </w:numPr>
        <w:ind w:hanging="720"/>
      </w:pPr>
      <w:r>
        <w:t>基金收益分配中发生的费用</w:t>
      </w:r>
      <w:r>
        <w:rPr>
          <w:rFonts w:ascii="Times New Roman" w:eastAsia="Times New Roman" w:hAnsi="Times New Roman" w:cs="Times New Roman"/>
        </w:rPr>
        <w:t xml:space="preserve"> </w:t>
      </w:r>
    </w:p>
    <w:p w14:paraId="08D78C8C" w14:textId="77777777" w:rsidR="00E27E4E" w:rsidRDefault="00662EC8">
      <w:pPr>
        <w:spacing w:after="23" w:line="362" w:lineRule="auto"/>
        <w:ind w:left="-1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0379AE5" w14:textId="77777777" w:rsidR="00E27E4E" w:rsidRDefault="00662EC8">
      <w:pPr>
        <w:numPr>
          <w:ilvl w:val="0"/>
          <w:numId w:val="123"/>
        </w:numPr>
        <w:ind w:hanging="720"/>
      </w:pPr>
      <w:r>
        <w:t>实施侧袋机制期间的收益分配</w:t>
      </w:r>
      <w:r>
        <w:rPr>
          <w:rFonts w:ascii="Times New Roman" w:eastAsia="Times New Roman" w:hAnsi="Times New Roman" w:cs="Times New Roman"/>
        </w:rPr>
        <w:t xml:space="preserve"> </w:t>
      </w:r>
    </w:p>
    <w:p w14:paraId="003E1A56" w14:textId="77777777" w:rsidR="00E27E4E" w:rsidRDefault="00662EC8">
      <w:pPr>
        <w:spacing w:after="17"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p>
    <w:p w14:paraId="6985123B" w14:textId="77777777" w:rsidR="00E27E4E" w:rsidRDefault="00662EC8">
      <w:r>
        <w:t>四、与基金财产管理、运作有关费用的提取、支付方式与比例</w:t>
      </w:r>
      <w:r>
        <w:rPr>
          <w:rFonts w:ascii="Times New Roman" w:eastAsia="Times New Roman" w:hAnsi="Times New Roman" w:cs="Times New Roman"/>
        </w:rPr>
        <w:t xml:space="preserve"> </w:t>
      </w:r>
    </w:p>
    <w:p w14:paraId="31195C18" w14:textId="77777777" w:rsidR="00E27E4E" w:rsidRDefault="00662EC8">
      <w:r>
        <w:t>（一）基金管理人的管理费</w:t>
      </w:r>
      <w:r>
        <w:rPr>
          <w:rFonts w:ascii="Times New Roman" w:eastAsia="Times New Roman" w:hAnsi="Times New Roman" w:cs="Times New Roman"/>
        </w:rPr>
        <w:t xml:space="preserve">  </w:t>
      </w:r>
    </w:p>
    <w:p w14:paraId="34EED3D8" w14:textId="77777777" w:rsidR="00E27E4E" w:rsidRDefault="00662EC8">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4941D81D" w14:textId="77777777" w:rsidR="00E27E4E" w:rsidRDefault="00662EC8">
      <w:pPr>
        <w:pStyle w:val="3"/>
        <w:ind w:left="475"/>
      </w:pPr>
      <w:r>
        <w:t>H</w:t>
      </w:r>
      <w:r>
        <w:rPr>
          <w:rFonts w:ascii="宋体" w:eastAsia="宋体" w:hAnsi="宋体" w:cs="宋体"/>
        </w:rPr>
        <w:t>＝</w:t>
      </w:r>
      <w:r>
        <w:t>E×0.20%÷</w:t>
      </w:r>
      <w:r>
        <w:rPr>
          <w:rFonts w:ascii="宋体" w:eastAsia="宋体" w:hAnsi="宋体" w:cs="宋体"/>
        </w:rPr>
        <w:t>当年天数</w:t>
      </w:r>
      <w:r>
        <w:t xml:space="preserve"> </w:t>
      </w:r>
    </w:p>
    <w:p w14:paraId="7E0CB7C8" w14:textId="77777777" w:rsidR="00E27E4E" w:rsidRDefault="00662EC8">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8F37F66" w14:textId="77777777" w:rsidR="00E27E4E" w:rsidRDefault="00662EC8">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06B3CC1" w14:textId="77777777" w:rsidR="00E27E4E" w:rsidRDefault="00662EC8">
      <w:pPr>
        <w:spacing w:after="15" w:line="367" w:lineRule="auto"/>
        <w:ind w:left="-15" w:firstLine="480"/>
      </w:pPr>
      <w:r>
        <w:t>基金管理费每日计提，逐日累计至每月月末，按月支付，经基金管理人与基金托管人核对一致后，基金托管人于次月前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D0683A3" w14:textId="77777777" w:rsidR="00E27E4E" w:rsidRDefault="00662EC8">
      <w:r>
        <w:t>（二）基金托管人的托管费</w:t>
      </w:r>
      <w:r>
        <w:rPr>
          <w:rFonts w:ascii="Times New Roman" w:eastAsia="Times New Roman" w:hAnsi="Times New Roman" w:cs="Times New Roman"/>
        </w:rPr>
        <w:t xml:space="preserve"> </w:t>
      </w:r>
    </w:p>
    <w:p w14:paraId="2DF50804" w14:textId="77777777" w:rsidR="00E27E4E" w:rsidRDefault="00662EC8">
      <w:pPr>
        <w:spacing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414869" w14:textId="77777777" w:rsidR="00E27E4E" w:rsidRDefault="00662EC8">
      <w:pPr>
        <w:pStyle w:val="3"/>
        <w:ind w:left="475"/>
      </w:pPr>
      <w:r>
        <w:t>H</w:t>
      </w:r>
      <w:r>
        <w:rPr>
          <w:rFonts w:ascii="宋体" w:eastAsia="宋体" w:hAnsi="宋体" w:cs="宋体"/>
        </w:rPr>
        <w:t>＝</w:t>
      </w:r>
      <w:r>
        <w:t>E×0.05%÷</w:t>
      </w:r>
      <w:r>
        <w:rPr>
          <w:rFonts w:ascii="宋体" w:eastAsia="宋体" w:hAnsi="宋体" w:cs="宋体"/>
        </w:rPr>
        <w:t>当年天数</w:t>
      </w:r>
      <w:r>
        <w:t xml:space="preserve"> </w:t>
      </w:r>
    </w:p>
    <w:p w14:paraId="5F83BE82" w14:textId="77777777" w:rsidR="00E27E4E" w:rsidRDefault="00662EC8">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C305D50" w14:textId="77777777" w:rsidR="00E27E4E" w:rsidRDefault="00662EC8">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78A8F8" w14:textId="77777777" w:rsidR="00E27E4E" w:rsidRDefault="00662EC8">
      <w:pPr>
        <w:spacing w:after="0" w:line="372" w:lineRule="auto"/>
        <w:ind w:left="-15" w:firstLine="480"/>
      </w:pPr>
      <w:r>
        <w:t>基金托管费每日计提，逐日累计至每月月末，按月支付，经基金管理人与基金托管人核对一致后，基金托管人次月前</w:t>
      </w:r>
      <w:r>
        <w:t xml:space="preserve"> </w:t>
      </w:r>
      <w:r>
        <w:rPr>
          <w:rFonts w:ascii="Times New Roman" w:eastAsia="Times New Roman" w:hAnsi="Times New Roman" w:cs="Times New Roman"/>
        </w:rPr>
        <w:t xml:space="preserve">5 </w:t>
      </w:r>
      <w:r>
        <w:t>个工</w:t>
      </w:r>
      <w:r>
        <w:t>作日内按照指定的账户路径从基金财产中一次性支取。若遇法定节假日、公休日等，支付日期顺延。费用自动扣</w:t>
      </w:r>
    </w:p>
    <w:p w14:paraId="1DF702F2" w14:textId="77777777" w:rsidR="00E27E4E" w:rsidRDefault="00662EC8">
      <w:pPr>
        <w:ind w:left="-5"/>
      </w:pPr>
      <w:r>
        <w:t>划后，基金管理人应进行核对，如发现数据不符，及时联系基金托管人协商解决。</w:t>
      </w:r>
      <w:r>
        <w:rPr>
          <w:rFonts w:ascii="Times New Roman" w:eastAsia="Times New Roman" w:hAnsi="Times New Roman" w:cs="Times New Roman"/>
        </w:rPr>
        <w:t xml:space="preserve"> </w:t>
      </w:r>
    </w:p>
    <w:p w14:paraId="2838B104" w14:textId="77777777" w:rsidR="00E27E4E" w:rsidRDefault="00662EC8">
      <w:r>
        <w:t>（三）销售服务费</w:t>
      </w:r>
      <w:r>
        <w:rPr>
          <w:rFonts w:ascii="Times New Roman" w:eastAsia="Times New Roman" w:hAnsi="Times New Roman" w:cs="Times New Roman"/>
        </w:rPr>
        <w:t xml:space="preserve"> </w:t>
      </w:r>
    </w:p>
    <w:p w14:paraId="21EBBBA6" w14:textId="77777777" w:rsidR="00E27E4E" w:rsidRDefault="00662EC8">
      <w:pPr>
        <w:spacing w:after="0" w:line="383" w:lineRule="auto"/>
        <w:ind w:left="-15" w:firstLine="480"/>
      </w:pPr>
      <w:r>
        <w:t>本基金的销售服务费按前一日基金资产净值的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6B8A96EF" w14:textId="77777777" w:rsidR="00E27E4E" w:rsidRDefault="00662EC8">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ECD418A" w14:textId="77777777" w:rsidR="00E27E4E" w:rsidRDefault="00662EC8">
      <w:r>
        <w:rPr>
          <w:rFonts w:ascii="Times New Roman" w:eastAsia="Times New Roman" w:hAnsi="Times New Roman" w:cs="Times New Roman"/>
        </w:rPr>
        <w:t xml:space="preserve">H </w:t>
      </w:r>
      <w:r>
        <w:t>为基金每日应计提的销售服务费</w:t>
      </w:r>
      <w:r>
        <w:rPr>
          <w:rFonts w:ascii="Times New Roman" w:eastAsia="Times New Roman" w:hAnsi="Times New Roman" w:cs="Times New Roman"/>
        </w:rPr>
        <w:t xml:space="preserve"> </w:t>
      </w:r>
    </w:p>
    <w:p w14:paraId="63582891" w14:textId="77777777" w:rsidR="00E27E4E" w:rsidRDefault="00662EC8">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8192FEC" w14:textId="77777777" w:rsidR="00E27E4E" w:rsidRDefault="00662EC8">
      <w:pPr>
        <w:spacing w:after="19" w:line="365" w:lineRule="auto"/>
        <w:ind w:left="-15" w:firstLine="480"/>
      </w:pPr>
      <w:r>
        <w:t>销售服务费每日计提，逐日累计至每月月末，按月支付，由基金托管人根据与基金管理人核对一致的财务数据，于月初</w:t>
      </w:r>
      <w:r>
        <w:t xml:space="preserve"> </w:t>
      </w:r>
      <w:r>
        <w:rPr>
          <w:rFonts w:ascii="Times New Roman" w:eastAsia="Times New Roman" w:hAnsi="Times New Roman" w:cs="Times New Roman"/>
        </w:rPr>
        <w:t xml:space="preserve">5 </w:t>
      </w:r>
      <w:r>
        <w:t>个工作日内，按照指定的账户</w:t>
      </w:r>
      <w:r>
        <w:t>路径从基金财产中一次性支付。若遇法定节假日、公休日等，支付日期顺延。费用自动扣划后，基金管理人应进行核对，如发现数据不符，及时联系基金托管人协商解决。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9504422" w14:textId="77777777" w:rsidR="00E27E4E" w:rsidRDefault="00662EC8">
      <w:r>
        <w:t>五、基金资产的投资方向和投资限制</w:t>
      </w:r>
      <w:r>
        <w:rPr>
          <w:rFonts w:ascii="Times New Roman" w:eastAsia="Times New Roman" w:hAnsi="Times New Roman" w:cs="Times New Roman"/>
        </w:rPr>
        <w:t xml:space="preserve"> </w:t>
      </w:r>
    </w:p>
    <w:p w14:paraId="67528632" w14:textId="77777777" w:rsidR="00E27E4E" w:rsidRDefault="00662EC8">
      <w:r>
        <w:t>（一）投资范围</w:t>
      </w:r>
      <w:r>
        <w:rPr>
          <w:rFonts w:ascii="Times New Roman" w:eastAsia="Times New Roman" w:hAnsi="Times New Roman" w:cs="Times New Roman"/>
        </w:rPr>
        <w:t xml:space="preserve"> </w:t>
      </w:r>
    </w:p>
    <w:p w14:paraId="63F30EB1" w14:textId="77777777" w:rsidR="00E27E4E" w:rsidRDefault="00662EC8">
      <w:pPr>
        <w:spacing w:after="15" w:line="361" w:lineRule="auto"/>
        <w:ind w:left="-15" w:firstLine="480"/>
      </w:pPr>
      <w:r>
        <w:t>本基金主要投资于标的指数成份券及备选成份券，为更好实现投资目标，还可以投资于具有良好流动性的金融工具，包括国内依法发行的同业存单、债券（包括国债、央行票据、地方政府债、金融债、次级债、企业债、短期融资券（含超短期融资券）、中期票据、公司债等）、资产支持证券、债券回购、银行存款及法律法规或中国证监会允许基金投资的其他金融工具（但须符合中国证监会相关规定）。</w:t>
      </w:r>
      <w:r>
        <w:rPr>
          <w:rFonts w:ascii="Times New Roman" w:eastAsia="Times New Roman" w:hAnsi="Times New Roman" w:cs="Times New Roman"/>
        </w:rPr>
        <w:t xml:space="preserve"> </w:t>
      </w:r>
    </w:p>
    <w:p w14:paraId="7E879708" w14:textId="77777777" w:rsidR="00E27E4E" w:rsidRDefault="00662EC8">
      <w:pPr>
        <w:spacing w:after="10" w:line="366" w:lineRule="auto"/>
      </w:pPr>
      <w:r>
        <w:t>如法律法规或监管机构以后允许基金投资其他品种，基金管理人在履行适当</w:t>
      </w:r>
      <w:r>
        <w:t>程序后，可以将其纳入投资范围，并可依据届时有效的法律法规适时合理地调整投资范围。</w:t>
      </w:r>
      <w:r>
        <w:rPr>
          <w:rFonts w:ascii="Times New Roman" w:eastAsia="Times New Roman" w:hAnsi="Times New Roman" w:cs="Times New Roman"/>
        </w:rPr>
        <w:t xml:space="preserve"> </w:t>
      </w:r>
    </w:p>
    <w:p w14:paraId="32B9FBFA" w14:textId="77777777" w:rsidR="00E27E4E" w:rsidRDefault="00662EC8">
      <w:pPr>
        <w:spacing w:after="18" w:line="365" w:lineRule="auto"/>
        <w:ind w:left="-15"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24047938" w14:textId="77777777" w:rsidR="00E27E4E" w:rsidRDefault="00662EC8">
      <w:pPr>
        <w:spacing w:after="8" w:line="372" w:lineRule="auto"/>
        <w:ind w:left="-15" w:right="110" w:firstLine="470"/>
        <w:jc w:val="both"/>
      </w:pPr>
      <w:r>
        <w:t>基金的投资组合比例为：本基金投资于同业存单的比例不低于基金资产的</w:t>
      </w:r>
      <w:r>
        <w:rPr>
          <w:rFonts w:ascii="Times New Roman" w:eastAsia="Times New Roman" w:hAnsi="Times New Roman" w:cs="Times New Roman"/>
        </w:rPr>
        <w:t xml:space="preserve"> 80%</w:t>
      </w:r>
      <w:r>
        <w:t>；本基金投资于标的指数成份券和备选成份券的比例不低于非现金基金资产的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，其中现金不包括结算备付金、存出保证金、应收申购款等。如未来法律法规或监管机构对投资比例要求有变更的，基金管理人在履</w:t>
      </w:r>
      <w:r>
        <w:t>行适当程序后，可以做出相应调整。</w:t>
      </w:r>
      <w:r>
        <w:rPr>
          <w:rFonts w:ascii="Times New Roman" w:eastAsia="Times New Roman" w:hAnsi="Times New Roman" w:cs="Times New Roman"/>
        </w:rPr>
        <w:t xml:space="preserve"> </w:t>
      </w:r>
    </w:p>
    <w:p w14:paraId="5AAB1330" w14:textId="77777777" w:rsidR="00E27E4E" w:rsidRDefault="00662EC8">
      <w:r>
        <w:t>（二）投资限制</w:t>
      </w:r>
      <w:r>
        <w:rPr>
          <w:rFonts w:ascii="Times New Roman" w:eastAsia="Times New Roman" w:hAnsi="Times New Roman" w:cs="Times New Roman"/>
        </w:rPr>
        <w:t xml:space="preserve"> </w:t>
      </w:r>
    </w:p>
    <w:p w14:paraId="700BFAF7" w14:textId="77777777" w:rsidR="00E27E4E" w:rsidRDefault="00662EC8">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6A7D077" w14:textId="77777777" w:rsidR="00E27E4E" w:rsidRDefault="00662EC8">
      <w:r>
        <w:t>基金的投资组合应遵循以下限制：</w:t>
      </w:r>
      <w:r>
        <w:rPr>
          <w:rFonts w:ascii="Times New Roman" w:eastAsia="Times New Roman" w:hAnsi="Times New Roman" w:cs="Times New Roman"/>
        </w:rPr>
        <w:t xml:space="preserve"> </w:t>
      </w:r>
    </w:p>
    <w:p w14:paraId="3EF52D16" w14:textId="77777777" w:rsidR="00E27E4E" w:rsidRDefault="00662EC8">
      <w:pPr>
        <w:numPr>
          <w:ilvl w:val="0"/>
          <w:numId w:val="124"/>
        </w:numPr>
        <w:spacing w:after="0" w:line="383" w:lineRule="auto"/>
        <w:ind w:firstLine="480"/>
      </w:pPr>
      <w:r>
        <w:t>本基金投资于同业存单的比例不低于基金资产的</w:t>
      </w:r>
      <w:r>
        <w:t xml:space="preserve"> </w:t>
      </w:r>
      <w:r>
        <w:rPr>
          <w:rFonts w:ascii="Times New Roman" w:eastAsia="Times New Roman" w:hAnsi="Times New Roman" w:cs="Times New Roman"/>
        </w:rPr>
        <w:t>80%</w:t>
      </w:r>
      <w:r>
        <w:t>；投资于标的指数成份券和备选成份券的比例不低于非现金基金资产的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ECF863F" w14:textId="77777777" w:rsidR="00E27E4E" w:rsidRDefault="00662EC8">
      <w:pPr>
        <w:numPr>
          <w:ilvl w:val="0"/>
          <w:numId w:val="124"/>
        </w:numPr>
        <w:spacing w:after="0" w:line="384" w:lineRule="auto"/>
        <w:ind w:firstLine="480"/>
      </w:pP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A5E163F" w14:textId="77777777" w:rsidR="00E27E4E" w:rsidRDefault="00662EC8">
      <w:pPr>
        <w:numPr>
          <w:ilvl w:val="0"/>
          <w:numId w:val="124"/>
        </w:numPr>
        <w:spacing w:after="5" w:line="378" w:lineRule="auto"/>
        <w:ind w:firstLine="480"/>
      </w:pPr>
      <w:r>
        <w:t>本基金投资的债券、非金融企业债务融资工具、资产支持证券剩余期限或回售期限在</w:t>
      </w:r>
      <w:r>
        <w:t xml:space="preserve"> </w:t>
      </w:r>
      <w:r>
        <w:rPr>
          <w:rFonts w:ascii="Times New Roman" w:eastAsia="Times New Roman" w:hAnsi="Times New Roman" w:cs="Times New Roman"/>
        </w:rPr>
        <w:t xml:space="preserve">397 </w:t>
      </w:r>
      <w:r>
        <w:t>天以内（含</w:t>
      </w:r>
      <w:r>
        <w:t xml:space="preserve"> </w:t>
      </w:r>
      <w:r>
        <w:rPr>
          <w:rFonts w:ascii="Times New Roman" w:eastAsia="Times New Roman" w:hAnsi="Times New Roman" w:cs="Times New Roman"/>
        </w:rPr>
        <w:t xml:space="preserve">397 </w:t>
      </w:r>
      <w:r>
        <w:t>天）；</w:t>
      </w:r>
      <w:r>
        <w:rPr>
          <w:rFonts w:ascii="Times New Roman" w:eastAsia="Times New Roman" w:hAnsi="Times New Roman" w:cs="Times New Roman"/>
        </w:rPr>
        <w:t xml:space="preserve"> </w:t>
      </w:r>
    </w:p>
    <w:p w14:paraId="66885649" w14:textId="77777777" w:rsidR="00E27E4E" w:rsidRDefault="00662EC8">
      <w:pPr>
        <w:numPr>
          <w:ilvl w:val="0"/>
          <w:numId w:val="124"/>
        </w:numPr>
        <w:spacing w:after="5" w:line="378" w:lineRule="auto"/>
        <w:ind w:firstLine="480"/>
      </w:pPr>
      <w:r>
        <w:t>本基金投资的银行存款、债券回购、中央银行票据、</w:t>
      </w:r>
      <w:r>
        <w:t>同业存单的期限在</w:t>
      </w:r>
      <w:r>
        <w:t xml:space="preserve"> </w:t>
      </w: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p w14:paraId="176321D6" w14:textId="77777777" w:rsidR="00E27E4E" w:rsidRDefault="00662EC8">
      <w:pPr>
        <w:numPr>
          <w:ilvl w:val="0"/>
          <w:numId w:val="124"/>
        </w:numPr>
        <w:spacing w:after="8" w:line="372" w:lineRule="auto"/>
        <w:ind w:firstLine="480"/>
      </w:pPr>
      <w:r>
        <w:t>本基金主动投资的金融工具（包括同业存单、信用债、非金融企业债务融资工具、银行存款、相关机构作为原始权益人的资产支持证券及中国证监会认定的其他品种）的主体信用评级不低于</w:t>
      </w:r>
      <w:r>
        <w:t xml:space="preserve"> </w:t>
      </w:r>
      <w:r>
        <w:rPr>
          <w:rFonts w:ascii="Times New Roman" w:eastAsia="Times New Roman" w:hAnsi="Times New Roman" w:cs="Times New Roman"/>
        </w:rPr>
        <w:t>AAA</w:t>
      </w:r>
      <w:r>
        <w:t>；信用评级主要参照最近一个会计年度的主体信用评级，如果对发行人同时有两家以上境内评级机构（不包含中债资信）评级的，应采用孰低原则确定其评级；本基金持有上述金融工具期间，如果其信用评级下降不再符合前述标准，应在评级报告发布之日起</w:t>
      </w:r>
      <w:r>
        <w:rPr>
          <w:rFonts w:ascii="Times New Roman" w:eastAsia="Times New Roman" w:hAnsi="Times New Roman" w:cs="Times New Roman"/>
        </w:rPr>
        <w:t xml:space="preserve"> 3 </w:t>
      </w:r>
      <w:r>
        <w:t>个月内调整至符合约定；</w:t>
      </w:r>
      <w:r>
        <w:rPr>
          <w:rFonts w:ascii="Times New Roman" w:eastAsia="Times New Roman" w:hAnsi="Times New Roman" w:cs="Times New Roman"/>
        </w:rPr>
        <w:t xml:space="preserve"> </w:t>
      </w:r>
    </w:p>
    <w:p w14:paraId="5115D71F" w14:textId="77777777" w:rsidR="00E27E4E" w:rsidRDefault="00662EC8">
      <w:pPr>
        <w:numPr>
          <w:ilvl w:val="0"/>
          <w:numId w:val="124"/>
        </w:numPr>
        <w:spacing w:after="23" w:line="365" w:lineRule="auto"/>
        <w:ind w:firstLine="480"/>
      </w:pPr>
      <w:r>
        <w:t>本基金投资于同一商业银行的银行存</w:t>
      </w:r>
      <w:r>
        <w:t>款及其发行的同业存单、债券、相关机构作为原始权益人的资产支持证券及中国证监会认定的其他金融工具占基金资产净值的比例合计不得超过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EAABEF" w14:textId="77777777" w:rsidR="00E27E4E" w:rsidRDefault="00662EC8">
      <w:pPr>
        <w:numPr>
          <w:ilvl w:val="0"/>
          <w:numId w:val="124"/>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ED2CA57" w14:textId="77777777" w:rsidR="00E27E4E" w:rsidRDefault="00662EC8">
      <w:pPr>
        <w:numPr>
          <w:ilvl w:val="0"/>
          <w:numId w:val="124"/>
        </w:numPr>
        <w:spacing w:after="0" w:line="381"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10%</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7A92F44" w14:textId="77777777" w:rsidR="00E27E4E" w:rsidRDefault="00662EC8">
      <w:pPr>
        <w:numPr>
          <w:ilvl w:val="0"/>
          <w:numId w:val="124"/>
        </w:numPr>
        <w:spacing w:after="8"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0871E5D" w14:textId="77777777" w:rsidR="00E27E4E" w:rsidRDefault="00662EC8">
      <w:pPr>
        <w:numPr>
          <w:ilvl w:val="0"/>
          <w:numId w:val="124"/>
        </w:numPr>
        <w:ind w:firstLine="480"/>
      </w:pPr>
      <w:r>
        <w:t>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AA4CDC0" w14:textId="77777777" w:rsidR="00E27E4E" w:rsidRDefault="00662EC8">
      <w:pPr>
        <w:numPr>
          <w:ilvl w:val="0"/>
          <w:numId w:val="124"/>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75EAE1" w14:textId="77777777" w:rsidR="00E27E4E" w:rsidRDefault="00662EC8">
      <w:pPr>
        <w:numPr>
          <w:ilvl w:val="0"/>
          <w:numId w:val="124"/>
        </w:numPr>
        <w:spacing w:after="152" w:line="259" w:lineRule="auto"/>
        <w:ind w:firstLine="480"/>
      </w:pPr>
      <w:r>
        <w:t>本基金持有的全部资产支持证券，其市值不得超过基金资产净值的</w:t>
      </w:r>
    </w:p>
    <w:p w14:paraId="19C0B96B" w14:textId="77777777" w:rsidR="00E27E4E" w:rsidRDefault="00662EC8">
      <w:pPr>
        <w:pStyle w:val="3"/>
      </w:pPr>
      <w:r>
        <w:t>20%</w:t>
      </w:r>
      <w:r>
        <w:rPr>
          <w:rFonts w:ascii="宋体" w:eastAsia="宋体" w:hAnsi="宋体" w:cs="宋体"/>
        </w:rPr>
        <w:t>；</w:t>
      </w:r>
      <w:r>
        <w:t xml:space="preserve"> </w:t>
      </w:r>
    </w:p>
    <w:p w14:paraId="11960522" w14:textId="77777777" w:rsidR="00E27E4E" w:rsidRDefault="00662EC8">
      <w:pPr>
        <w:numPr>
          <w:ilvl w:val="0"/>
          <w:numId w:val="125"/>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4F92DD" w14:textId="77777777" w:rsidR="00E27E4E" w:rsidRDefault="00662EC8">
      <w:pPr>
        <w:numPr>
          <w:ilvl w:val="0"/>
          <w:numId w:val="125"/>
        </w:numPr>
        <w:spacing w:after="6" w:line="378"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C1F3E3" w14:textId="77777777" w:rsidR="00E27E4E" w:rsidRDefault="00662EC8">
      <w:pPr>
        <w:numPr>
          <w:ilvl w:val="0"/>
          <w:numId w:val="125"/>
        </w:numPr>
        <w:spacing w:after="0" w:line="379" w:lineRule="auto"/>
        <w:ind w:firstLine="480"/>
      </w:pPr>
      <w:r>
        <w:t>本基金不投资于股票、可转换债券（可分离交易可转债的纯债部分除外）、可交换债券及其他带有权益属性的金融工具；</w:t>
      </w:r>
      <w:r>
        <w:rPr>
          <w:rFonts w:ascii="Times New Roman" w:eastAsia="Times New Roman" w:hAnsi="Times New Roman" w:cs="Times New Roman"/>
        </w:rPr>
        <w:t xml:space="preserve"> </w:t>
      </w:r>
    </w:p>
    <w:p w14:paraId="51B62FDE" w14:textId="77777777" w:rsidR="00E27E4E" w:rsidRDefault="00662EC8">
      <w:pPr>
        <w:numPr>
          <w:ilvl w:val="0"/>
          <w:numId w:val="125"/>
        </w:numPr>
        <w:spacing w:after="8" w:line="372" w:lineRule="auto"/>
        <w:ind w:firstLine="480"/>
      </w:pPr>
      <w:r>
        <w:t>本基金持有一家公司发行的证券，其市值不超过基金资产净值的</w:t>
      </w:r>
      <w:r>
        <w:rPr>
          <w:rFonts w:ascii="Times New Roman" w:eastAsia="Times New Roman" w:hAnsi="Times New Roman" w:cs="Times New Roman"/>
        </w:rPr>
        <w:t xml:space="preserve"> 10%</w:t>
      </w:r>
      <w:r>
        <w:t>，完全按照有关指数的构成比例进行证券投资的基金品种可不受前述比例限制；</w:t>
      </w:r>
      <w:r>
        <w:rPr>
          <w:rFonts w:ascii="Times New Roman" w:eastAsia="Times New Roman" w:hAnsi="Times New Roman" w:cs="Times New Roman"/>
        </w:rPr>
        <w:t xml:space="preserve"> </w:t>
      </w:r>
    </w:p>
    <w:p w14:paraId="555740C6" w14:textId="77777777" w:rsidR="00E27E4E" w:rsidRDefault="00662EC8">
      <w:pPr>
        <w:numPr>
          <w:ilvl w:val="0"/>
          <w:numId w:val="125"/>
        </w:numPr>
        <w:spacing w:after="0" w:line="381" w:lineRule="auto"/>
        <w:ind w:firstLine="480"/>
      </w:pPr>
      <w:r>
        <w:t>本基金管理人管理的全部基金持有一家公司发行的证券，不</w:t>
      </w:r>
      <w:r>
        <w:t>超过该证券的</w:t>
      </w:r>
      <w:r>
        <w:t xml:space="preserve"> </w:t>
      </w:r>
      <w:r>
        <w:rPr>
          <w:rFonts w:ascii="Times New Roman" w:eastAsia="Times New Roman" w:hAnsi="Times New Roman" w:cs="Times New Roman"/>
        </w:rPr>
        <w:t>10%</w:t>
      </w:r>
      <w:r>
        <w:t>；完全按照有关指数的构成比例进行证券投资的基金品种以及中国证监会认定的特殊投资组合可不受前述比例限制；</w:t>
      </w:r>
      <w:r>
        <w:rPr>
          <w:rFonts w:ascii="Times New Roman" w:eastAsia="Times New Roman" w:hAnsi="Times New Roman" w:cs="Times New Roman"/>
        </w:rPr>
        <w:t xml:space="preserve"> </w:t>
      </w:r>
    </w:p>
    <w:p w14:paraId="0F5CBFB4" w14:textId="77777777" w:rsidR="00E27E4E" w:rsidRDefault="00662EC8">
      <w:pPr>
        <w:numPr>
          <w:ilvl w:val="0"/>
          <w:numId w:val="125"/>
        </w:numPr>
        <w:spacing w:after="23" w:line="366" w:lineRule="auto"/>
        <w:ind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）项规定以外，因证券市场波动、证券发行人合并、基金规模变动、</w:t>
      </w:r>
      <w:r>
        <w:t>标的指数成份券调整、标的指数成份券流动性限制等基金管理人之外的因素致使基金投资比例不符合上述规定投资比例的，基金管理人应当在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43312B6" w14:textId="77777777" w:rsidR="00E27E4E" w:rsidRDefault="00662EC8">
      <w:pPr>
        <w:spacing w:after="8"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661C467" w14:textId="77777777" w:rsidR="00E27E4E" w:rsidRDefault="00662EC8">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FB8A006" w14:textId="77777777" w:rsidR="00E27E4E" w:rsidRDefault="00662EC8">
      <w:r>
        <w:t>为维护基金份额持有人的合法权益，基金财产不得用于下列投资或者活动：</w:t>
      </w:r>
      <w:r>
        <w:rPr>
          <w:rFonts w:ascii="Times New Roman" w:eastAsia="Times New Roman" w:hAnsi="Times New Roman" w:cs="Times New Roman"/>
        </w:rPr>
        <w:t xml:space="preserve"> </w:t>
      </w:r>
    </w:p>
    <w:p w14:paraId="78DFE2A3" w14:textId="77777777" w:rsidR="00E27E4E" w:rsidRDefault="00662EC8">
      <w:pPr>
        <w:numPr>
          <w:ilvl w:val="0"/>
          <w:numId w:val="126"/>
        </w:numPr>
        <w:ind w:hanging="600"/>
      </w:pPr>
      <w:r>
        <w:t>承销证券；</w:t>
      </w:r>
      <w:r>
        <w:rPr>
          <w:rFonts w:ascii="Times New Roman" w:eastAsia="Times New Roman" w:hAnsi="Times New Roman" w:cs="Times New Roman"/>
        </w:rPr>
        <w:t xml:space="preserve"> </w:t>
      </w:r>
    </w:p>
    <w:p w14:paraId="40068CF6" w14:textId="77777777" w:rsidR="00E27E4E" w:rsidRDefault="00662EC8">
      <w:pPr>
        <w:numPr>
          <w:ilvl w:val="0"/>
          <w:numId w:val="126"/>
        </w:numPr>
        <w:ind w:hanging="600"/>
      </w:pPr>
      <w:r>
        <w:t>违反规定</w:t>
      </w:r>
      <w:r>
        <w:t>向他人贷款或者提供担保；</w:t>
      </w:r>
      <w:r>
        <w:rPr>
          <w:rFonts w:ascii="Times New Roman" w:eastAsia="Times New Roman" w:hAnsi="Times New Roman" w:cs="Times New Roman"/>
        </w:rPr>
        <w:t xml:space="preserve"> </w:t>
      </w:r>
    </w:p>
    <w:p w14:paraId="565A9C0C" w14:textId="77777777" w:rsidR="00E27E4E" w:rsidRDefault="00662EC8">
      <w:pPr>
        <w:numPr>
          <w:ilvl w:val="0"/>
          <w:numId w:val="126"/>
        </w:numPr>
        <w:ind w:hanging="600"/>
      </w:pPr>
      <w:r>
        <w:t>从事承担无限责任的投资；</w:t>
      </w:r>
      <w:r>
        <w:rPr>
          <w:rFonts w:ascii="Times New Roman" w:eastAsia="Times New Roman" w:hAnsi="Times New Roman" w:cs="Times New Roman"/>
        </w:rPr>
        <w:t xml:space="preserve"> </w:t>
      </w:r>
    </w:p>
    <w:p w14:paraId="6D215AAA" w14:textId="77777777" w:rsidR="00E27E4E" w:rsidRDefault="00662EC8">
      <w:pPr>
        <w:numPr>
          <w:ilvl w:val="0"/>
          <w:numId w:val="126"/>
        </w:numPr>
        <w:ind w:hanging="600"/>
      </w:pPr>
      <w:r>
        <w:t>买卖其他基金份额，但是中国证监会另有规定的除外；</w:t>
      </w:r>
      <w:r>
        <w:rPr>
          <w:rFonts w:ascii="Times New Roman" w:eastAsia="Times New Roman" w:hAnsi="Times New Roman" w:cs="Times New Roman"/>
        </w:rPr>
        <w:t xml:space="preserve"> </w:t>
      </w:r>
    </w:p>
    <w:p w14:paraId="33A01196" w14:textId="77777777" w:rsidR="00E27E4E" w:rsidRDefault="00662EC8">
      <w:pPr>
        <w:numPr>
          <w:ilvl w:val="0"/>
          <w:numId w:val="126"/>
        </w:numPr>
        <w:ind w:hanging="600"/>
      </w:pPr>
      <w:r>
        <w:t>向其基金管理人、基金托管人出资；</w:t>
      </w:r>
      <w:r>
        <w:rPr>
          <w:rFonts w:ascii="Times New Roman" w:eastAsia="Times New Roman" w:hAnsi="Times New Roman" w:cs="Times New Roman"/>
        </w:rPr>
        <w:t xml:space="preserve"> </w:t>
      </w:r>
    </w:p>
    <w:p w14:paraId="1ECF7BA4" w14:textId="77777777" w:rsidR="00E27E4E" w:rsidRDefault="00662EC8">
      <w:pPr>
        <w:numPr>
          <w:ilvl w:val="0"/>
          <w:numId w:val="126"/>
        </w:numPr>
        <w:ind w:hanging="600"/>
      </w:pPr>
      <w:r>
        <w:t>从事内幕交易、操纵证券交易价格及其他不正当的证券交易活动；</w:t>
      </w:r>
      <w:r>
        <w:rPr>
          <w:rFonts w:ascii="Times New Roman" w:eastAsia="Times New Roman" w:hAnsi="Times New Roman" w:cs="Times New Roman"/>
        </w:rPr>
        <w:t xml:space="preserve"> </w:t>
      </w:r>
    </w:p>
    <w:p w14:paraId="18C6F562" w14:textId="77777777" w:rsidR="00E27E4E" w:rsidRDefault="00662EC8">
      <w:pPr>
        <w:numPr>
          <w:ilvl w:val="0"/>
          <w:numId w:val="126"/>
        </w:numPr>
        <w:ind w:hanging="600"/>
      </w:pPr>
      <w:r>
        <w:t>依照法律法规有关规定，由中国证监会规定禁止的其他活动。</w:t>
      </w:r>
      <w:r>
        <w:rPr>
          <w:rFonts w:ascii="Times New Roman" w:eastAsia="Times New Roman" w:hAnsi="Times New Roman" w:cs="Times New Roman"/>
        </w:rPr>
        <w:t xml:space="preserve"> </w:t>
      </w:r>
    </w:p>
    <w:p w14:paraId="23C069EC" w14:textId="77777777" w:rsidR="00E27E4E" w:rsidRDefault="00662EC8">
      <w:pPr>
        <w:spacing w:after="25" w:line="360" w:lineRule="auto"/>
        <w:ind w:left="-15"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w:t>
      </w:r>
      <w:r>
        <w:t>合理价格执行。相关交易必须事先得到基金托管人同意，并按法律法规予以披露。重大关联交易应提交基金管理人董事会审议，并经过三分之二以上的独立董事通过。基金管理人董事会应至少每半年对关联交易事项进行审查。基金托管人对基金管理人的违法违规投资等上述事项和由此造成的任何损失不承担任何责任。</w:t>
      </w:r>
      <w:r>
        <w:rPr>
          <w:rFonts w:ascii="Times New Roman" w:eastAsia="Times New Roman" w:hAnsi="Times New Roman" w:cs="Times New Roman"/>
        </w:rPr>
        <w:t xml:space="preserve"> </w:t>
      </w:r>
    </w:p>
    <w:p w14:paraId="27AC5ADA" w14:textId="77777777" w:rsidR="00E27E4E" w:rsidRDefault="00662EC8">
      <w:pPr>
        <w:spacing w:line="364"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w:t>
      </w:r>
      <w:r>
        <w:t>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A26280D" w14:textId="77777777" w:rsidR="00E27E4E" w:rsidRDefault="00662EC8">
      <w:r>
        <w:t>六、基金资产净值的计算方法和公告方式</w:t>
      </w:r>
      <w:r>
        <w:rPr>
          <w:rFonts w:ascii="Times New Roman" w:eastAsia="Times New Roman" w:hAnsi="Times New Roman" w:cs="Times New Roman"/>
        </w:rPr>
        <w:t xml:space="preserve"> </w:t>
      </w:r>
    </w:p>
    <w:p w14:paraId="44DB3FCE" w14:textId="77777777" w:rsidR="00E27E4E" w:rsidRDefault="00662EC8">
      <w:pPr>
        <w:numPr>
          <w:ilvl w:val="0"/>
          <w:numId w:val="127"/>
        </w:numPr>
        <w:ind w:hanging="720"/>
      </w:pPr>
      <w:r>
        <w:t>基金资产净值的计算方法</w:t>
      </w:r>
      <w:r>
        <w:rPr>
          <w:rFonts w:ascii="Times New Roman" w:eastAsia="Times New Roman" w:hAnsi="Times New Roman" w:cs="Times New Roman"/>
        </w:rPr>
        <w:t xml:space="preserve"> </w:t>
      </w:r>
    </w:p>
    <w:p w14:paraId="2A2BADCF" w14:textId="77777777" w:rsidR="00E27E4E" w:rsidRDefault="00662EC8">
      <w:r>
        <w:t>基金资产净值是指基金资产总值减去基金负债后的价值。</w:t>
      </w:r>
      <w:r>
        <w:rPr>
          <w:rFonts w:ascii="Times New Roman" w:eastAsia="Times New Roman" w:hAnsi="Times New Roman" w:cs="Times New Roman"/>
        </w:rPr>
        <w:t xml:space="preserve"> </w:t>
      </w:r>
    </w:p>
    <w:p w14:paraId="68B7AE38" w14:textId="77777777" w:rsidR="00E27E4E" w:rsidRDefault="00662EC8">
      <w:pPr>
        <w:numPr>
          <w:ilvl w:val="0"/>
          <w:numId w:val="127"/>
        </w:numPr>
        <w:ind w:hanging="720"/>
      </w:pPr>
      <w:r>
        <w:t>基金净值信息</w:t>
      </w:r>
      <w:r>
        <w:rPr>
          <w:rFonts w:ascii="Times New Roman" w:eastAsia="Times New Roman" w:hAnsi="Times New Roman" w:cs="Times New Roman"/>
        </w:rPr>
        <w:t xml:space="preserve"> </w:t>
      </w:r>
    </w:p>
    <w:p w14:paraId="69A39A3E" w14:textId="77777777" w:rsidR="00E27E4E" w:rsidRDefault="00662EC8">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4613F0C" w14:textId="77777777" w:rsidR="00E27E4E" w:rsidRDefault="00662EC8">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1BC993B" w14:textId="77777777" w:rsidR="00E27E4E" w:rsidRDefault="00662EC8">
      <w:pPr>
        <w:spacing w:after="1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B4F5F87" w14:textId="77777777" w:rsidR="00E27E4E" w:rsidRDefault="00662EC8">
      <w:r>
        <w:t>七、基金合同的变更、终止与基金财产的清算</w:t>
      </w:r>
      <w:r>
        <w:rPr>
          <w:rFonts w:ascii="Times New Roman" w:eastAsia="Times New Roman" w:hAnsi="Times New Roman" w:cs="Times New Roman"/>
        </w:rPr>
        <w:t xml:space="preserve"> </w:t>
      </w:r>
    </w:p>
    <w:p w14:paraId="4F107185" w14:textId="77777777" w:rsidR="00E27E4E" w:rsidRDefault="00662EC8">
      <w:r>
        <w:t>（一）《基金合同》的变更</w:t>
      </w:r>
      <w:r>
        <w:rPr>
          <w:rFonts w:ascii="Times New Roman" w:eastAsia="Times New Roman" w:hAnsi="Times New Roman" w:cs="Times New Roman"/>
        </w:rPr>
        <w:t xml:space="preserve"> </w:t>
      </w:r>
    </w:p>
    <w:p w14:paraId="44DFCCFD" w14:textId="77777777" w:rsidR="00E27E4E" w:rsidRDefault="00662EC8">
      <w:pPr>
        <w:numPr>
          <w:ilvl w:val="0"/>
          <w:numId w:val="128"/>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w:t>
      </w:r>
      <w:r>
        <w:t>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8C7DF4C" w14:textId="77777777" w:rsidR="00E27E4E" w:rsidRDefault="00662EC8">
      <w:pPr>
        <w:numPr>
          <w:ilvl w:val="0"/>
          <w:numId w:val="128"/>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06CE5B34" w14:textId="77777777" w:rsidR="00E27E4E" w:rsidRDefault="00662EC8">
      <w:r>
        <w:t>（二）《基金合同》的终止事由</w:t>
      </w:r>
      <w:r>
        <w:rPr>
          <w:rFonts w:ascii="Times New Roman" w:eastAsia="Times New Roman" w:hAnsi="Times New Roman" w:cs="Times New Roman"/>
        </w:rPr>
        <w:t xml:space="preserve"> </w:t>
      </w:r>
    </w:p>
    <w:p w14:paraId="358D7F48" w14:textId="77777777" w:rsidR="00E27E4E" w:rsidRDefault="00662EC8">
      <w:r>
        <w:t>有下列情形之一的，经履行相关程序后，《基金合同》应当终止：</w:t>
      </w:r>
      <w:r>
        <w:rPr>
          <w:rFonts w:ascii="Times New Roman" w:eastAsia="Times New Roman" w:hAnsi="Times New Roman" w:cs="Times New Roman"/>
        </w:rPr>
        <w:t xml:space="preserve"> </w:t>
      </w:r>
    </w:p>
    <w:p w14:paraId="1058B923" w14:textId="77777777" w:rsidR="00E27E4E" w:rsidRDefault="00662EC8">
      <w:pPr>
        <w:numPr>
          <w:ilvl w:val="0"/>
          <w:numId w:val="129"/>
        </w:numPr>
        <w:ind w:firstLine="480"/>
      </w:pPr>
      <w:r>
        <w:t>基金份额持有人大会决定终止的；</w:t>
      </w:r>
      <w:r>
        <w:rPr>
          <w:rFonts w:ascii="Times New Roman" w:eastAsia="Times New Roman" w:hAnsi="Times New Roman" w:cs="Times New Roman"/>
        </w:rPr>
        <w:t xml:space="preserve"> </w:t>
      </w:r>
    </w:p>
    <w:p w14:paraId="36C32E3C" w14:textId="77777777" w:rsidR="00E27E4E" w:rsidRDefault="00662EC8">
      <w:pPr>
        <w:numPr>
          <w:ilvl w:val="0"/>
          <w:numId w:val="12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8D18850" w14:textId="77777777" w:rsidR="00E27E4E" w:rsidRDefault="00662EC8">
      <w:pPr>
        <w:numPr>
          <w:ilvl w:val="0"/>
          <w:numId w:val="129"/>
        </w:numPr>
        <w:spacing w:after="0" w:line="383" w:lineRule="auto"/>
        <w:ind w:firstLine="480"/>
      </w:pPr>
      <w:r>
        <w:t>基金合同生效后，连续五十个工作日出现基金份额</w:t>
      </w:r>
      <w:r>
        <w:t>持有人数量不满</w:t>
      </w:r>
      <w:r>
        <w:t xml:space="preserve"> </w:t>
      </w:r>
      <w:r>
        <w:rPr>
          <w:rFonts w:ascii="Times New Roman" w:eastAsia="Times New Roman" w:hAnsi="Times New Roman" w:cs="Times New Roman"/>
        </w:rPr>
        <w:t xml:space="preserve">200 </w:t>
      </w:r>
      <w:r>
        <w:t>人或者基金资产净值低于五千万元情形的；</w:t>
      </w:r>
      <w:r>
        <w:rPr>
          <w:rFonts w:ascii="Times New Roman" w:eastAsia="Times New Roman" w:hAnsi="Times New Roman" w:cs="Times New Roman"/>
        </w:rPr>
        <w:t xml:space="preserve"> </w:t>
      </w:r>
    </w:p>
    <w:p w14:paraId="19676112" w14:textId="77777777" w:rsidR="00E27E4E" w:rsidRDefault="00662EC8">
      <w:pPr>
        <w:numPr>
          <w:ilvl w:val="0"/>
          <w:numId w:val="129"/>
        </w:numPr>
        <w:spacing w:after="21" w:line="363" w:lineRule="auto"/>
        <w:ind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E03BAB2" w14:textId="77777777" w:rsidR="00E27E4E" w:rsidRDefault="00662EC8">
      <w:pPr>
        <w:numPr>
          <w:ilvl w:val="0"/>
          <w:numId w:val="129"/>
        </w:numPr>
        <w:ind w:firstLine="480"/>
      </w:pPr>
      <w:r>
        <w:t>《基金合同》约定的其他情形；</w:t>
      </w:r>
      <w:r>
        <w:rPr>
          <w:rFonts w:ascii="Times New Roman" w:eastAsia="Times New Roman" w:hAnsi="Times New Roman" w:cs="Times New Roman"/>
        </w:rPr>
        <w:t xml:space="preserve"> </w:t>
      </w:r>
    </w:p>
    <w:p w14:paraId="601DF942" w14:textId="77777777" w:rsidR="00E27E4E" w:rsidRDefault="00662EC8">
      <w:pPr>
        <w:numPr>
          <w:ilvl w:val="0"/>
          <w:numId w:val="129"/>
        </w:numPr>
        <w:ind w:firstLine="480"/>
      </w:pPr>
      <w:r>
        <w:t>相关法律法规和中国证监会规定的其他情况。</w:t>
      </w:r>
      <w:r>
        <w:rPr>
          <w:rFonts w:ascii="Times New Roman" w:eastAsia="Times New Roman" w:hAnsi="Times New Roman" w:cs="Times New Roman"/>
        </w:rPr>
        <w:t xml:space="preserve"> </w:t>
      </w:r>
    </w:p>
    <w:p w14:paraId="78F03476" w14:textId="77777777" w:rsidR="00E27E4E" w:rsidRDefault="00662EC8">
      <w:r>
        <w:t>（三）基金财产的清算</w:t>
      </w:r>
      <w:r>
        <w:rPr>
          <w:rFonts w:ascii="Times New Roman" w:eastAsia="Times New Roman" w:hAnsi="Times New Roman" w:cs="Times New Roman"/>
        </w:rPr>
        <w:t xml:space="preserve"> </w:t>
      </w:r>
    </w:p>
    <w:p w14:paraId="32198AC1" w14:textId="77777777" w:rsidR="00E27E4E" w:rsidRDefault="00662EC8">
      <w:pPr>
        <w:numPr>
          <w:ilvl w:val="0"/>
          <w:numId w:val="130"/>
        </w:numPr>
        <w:spacing w:after="8"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8ECD992" w14:textId="77777777" w:rsidR="00E27E4E" w:rsidRDefault="00662EC8">
      <w:pPr>
        <w:numPr>
          <w:ilvl w:val="0"/>
          <w:numId w:val="130"/>
        </w:numPr>
        <w:spacing w:after="13" w:line="369"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1636624" w14:textId="77777777" w:rsidR="00E27E4E" w:rsidRDefault="00662EC8">
      <w:pPr>
        <w:numPr>
          <w:ilvl w:val="0"/>
          <w:numId w:val="130"/>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D526471" w14:textId="77777777" w:rsidR="00E27E4E" w:rsidRDefault="00662EC8">
      <w:pPr>
        <w:numPr>
          <w:ilvl w:val="0"/>
          <w:numId w:val="130"/>
        </w:numPr>
        <w:ind w:firstLine="480"/>
      </w:pPr>
      <w:r>
        <w:t>基金财产清算程序：</w:t>
      </w:r>
      <w:r>
        <w:rPr>
          <w:rFonts w:ascii="Times New Roman" w:eastAsia="Times New Roman" w:hAnsi="Times New Roman" w:cs="Times New Roman"/>
        </w:rPr>
        <w:t xml:space="preserve"> </w:t>
      </w:r>
    </w:p>
    <w:p w14:paraId="0CE43C70" w14:textId="77777777" w:rsidR="00E27E4E" w:rsidRDefault="00662EC8">
      <w:pPr>
        <w:numPr>
          <w:ilvl w:val="0"/>
          <w:numId w:val="131"/>
        </w:numPr>
        <w:ind w:firstLine="480"/>
      </w:pPr>
      <w:r>
        <w:t>《基金合同》终止情形出现时，由基金财产清算小组统一接管基金；</w:t>
      </w:r>
      <w:r>
        <w:rPr>
          <w:rFonts w:ascii="Times New Roman" w:eastAsia="Times New Roman" w:hAnsi="Times New Roman" w:cs="Times New Roman"/>
        </w:rPr>
        <w:t xml:space="preserve"> </w:t>
      </w:r>
    </w:p>
    <w:p w14:paraId="2AEF520E" w14:textId="77777777" w:rsidR="00E27E4E" w:rsidRDefault="00662EC8">
      <w:pPr>
        <w:numPr>
          <w:ilvl w:val="0"/>
          <w:numId w:val="131"/>
        </w:numPr>
        <w:ind w:firstLine="480"/>
      </w:pPr>
      <w:r>
        <w:t>对基金财产</w:t>
      </w:r>
      <w:r>
        <w:t>和债权债务进行清理和确认；</w:t>
      </w:r>
      <w:r>
        <w:rPr>
          <w:rFonts w:ascii="Times New Roman" w:eastAsia="Times New Roman" w:hAnsi="Times New Roman" w:cs="Times New Roman"/>
        </w:rPr>
        <w:t xml:space="preserve"> </w:t>
      </w:r>
    </w:p>
    <w:p w14:paraId="3A2BB3DC" w14:textId="77777777" w:rsidR="00E27E4E" w:rsidRDefault="00662EC8">
      <w:pPr>
        <w:numPr>
          <w:ilvl w:val="0"/>
          <w:numId w:val="131"/>
        </w:numPr>
        <w:ind w:firstLine="480"/>
      </w:pPr>
      <w:r>
        <w:t>对基金财产进行估值和变现；</w:t>
      </w:r>
      <w:r>
        <w:rPr>
          <w:rFonts w:ascii="Times New Roman" w:eastAsia="Times New Roman" w:hAnsi="Times New Roman" w:cs="Times New Roman"/>
        </w:rPr>
        <w:t xml:space="preserve"> </w:t>
      </w:r>
    </w:p>
    <w:p w14:paraId="399FD16B" w14:textId="77777777" w:rsidR="00E27E4E" w:rsidRDefault="00662EC8">
      <w:pPr>
        <w:numPr>
          <w:ilvl w:val="0"/>
          <w:numId w:val="131"/>
        </w:numPr>
        <w:ind w:firstLine="480"/>
      </w:pPr>
      <w:r>
        <w:t>制作清算报告；</w:t>
      </w:r>
      <w:r>
        <w:rPr>
          <w:rFonts w:ascii="Times New Roman" w:eastAsia="Times New Roman" w:hAnsi="Times New Roman" w:cs="Times New Roman"/>
        </w:rPr>
        <w:t xml:space="preserve"> </w:t>
      </w:r>
    </w:p>
    <w:p w14:paraId="4331CF30" w14:textId="77777777" w:rsidR="00E27E4E" w:rsidRDefault="00662EC8">
      <w:pPr>
        <w:numPr>
          <w:ilvl w:val="0"/>
          <w:numId w:val="13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8E62BB1" w14:textId="77777777" w:rsidR="00E27E4E" w:rsidRDefault="00662EC8">
      <w:pPr>
        <w:numPr>
          <w:ilvl w:val="0"/>
          <w:numId w:val="131"/>
        </w:numPr>
        <w:ind w:firstLine="480"/>
      </w:pPr>
      <w:r>
        <w:t>将清算报告报中国证监会备案确认并公告；</w:t>
      </w:r>
      <w:r>
        <w:rPr>
          <w:rFonts w:ascii="Times New Roman" w:eastAsia="Times New Roman" w:hAnsi="Times New Roman" w:cs="Times New Roman"/>
        </w:rPr>
        <w:t xml:space="preserve"> </w:t>
      </w:r>
    </w:p>
    <w:p w14:paraId="61271B89" w14:textId="77777777" w:rsidR="00E27E4E" w:rsidRDefault="00662EC8">
      <w:pPr>
        <w:numPr>
          <w:ilvl w:val="0"/>
          <w:numId w:val="131"/>
        </w:numPr>
        <w:ind w:firstLine="480"/>
      </w:pPr>
      <w:r>
        <w:t>对基金剩余财产进行分配。</w:t>
      </w:r>
      <w:r>
        <w:rPr>
          <w:rFonts w:ascii="Times New Roman" w:eastAsia="Times New Roman" w:hAnsi="Times New Roman" w:cs="Times New Roman"/>
        </w:rPr>
        <w:t xml:space="preserve"> </w:t>
      </w:r>
    </w:p>
    <w:p w14:paraId="345848BD" w14:textId="77777777" w:rsidR="00E27E4E" w:rsidRDefault="00662EC8">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9EB38B4" w14:textId="77777777" w:rsidR="00E27E4E" w:rsidRDefault="00662EC8">
      <w:pPr>
        <w:numPr>
          <w:ilvl w:val="0"/>
          <w:numId w:val="132"/>
        </w:numPr>
        <w:ind w:hanging="720"/>
      </w:pPr>
      <w:r>
        <w:t>清算费用</w:t>
      </w:r>
      <w:r>
        <w:rPr>
          <w:rFonts w:ascii="Times New Roman" w:eastAsia="Times New Roman" w:hAnsi="Times New Roman" w:cs="Times New Roman"/>
        </w:rPr>
        <w:t xml:space="preserve"> </w:t>
      </w:r>
    </w:p>
    <w:p w14:paraId="0FEB1428" w14:textId="77777777" w:rsidR="00E27E4E" w:rsidRDefault="00662EC8">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870EFF0" w14:textId="77777777" w:rsidR="00E27E4E" w:rsidRDefault="00662EC8">
      <w:pPr>
        <w:numPr>
          <w:ilvl w:val="0"/>
          <w:numId w:val="132"/>
        </w:numPr>
        <w:spacing w:after="21" w:line="363" w:lineRule="auto"/>
        <w:ind w:hanging="720"/>
      </w:pPr>
      <w:r>
        <w:t>基金财产清算剩余资产的分配依据基金财产清算的分配方案，将基金财产清算后的全部剩余资产扣除基金财产清算费用、交纳所欠税款并清偿基金债务后，按基金份额持有人持有的基金份额比例进行分配。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FB1A6E0" w14:textId="77777777" w:rsidR="00E27E4E" w:rsidRDefault="00662EC8">
      <w:pPr>
        <w:numPr>
          <w:ilvl w:val="0"/>
          <w:numId w:val="132"/>
        </w:numPr>
        <w:ind w:hanging="720"/>
      </w:pPr>
      <w:r>
        <w:t>基金财产清算的公告</w:t>
      </w:r>
      <w:r>
        <w:rPr>
          <w:rFonts w:ascii="Times New Roman" w:eastAsia="Times New Roman" w:hAnsi="Times New Roman" w:cs="Times New Roman"/>
        </w:rPr>
        <w:t xml:space="preserve"> </w:t>
      </w:r>
    </w:p>
    <w:p w14:paraId="4D5BAD4D" w14:textId="77777777" w:rsidR="00E27E4E" w:rsidRDefault="00662EC8">
      <w:pPr>
        <w:spacing w:after="29" w:line="362"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1143937" w14:textId="77777777" w:rsidR="00E27E4E" w:rsidRDefault="00662EC8">
      <w:pPr>
        <w:numPr>
          <w:ilvl w:val="0"/>
          <w:numId w:val="132"/>
        </w:numPr>
        <w:ind w:hanging="720"/>
      </w:pPr>
      <w:r>
        <w:t>基金财产清算账册及文件的保存</w:t>
      </w:r>
      <w:r>
        <w:rPr>
          <w:rFonts w:ascii="Times New Roman" w:eastAsia="Times New Roman" w:hAnsi="Times New Roman" w:cs="Times New Roman"/>
        </w:rPr>
        <w:t xml:space="preserve"> </w:t>
      </w:r>
    </w:p>
    <w:p w14:paraId="0FE3CF72" w14:textId="77777777" w:rsidR="00E27E4E" w:rsidRDefault="00662EC8">
      <w:pPr>
        <w:spacing w:after="17" w:line="365" w:lineRule="auto"/>
        <w:ind w:left="-15" w:firstLine="480"/>
      </w:pPr>
      <w:r>
        <w:t>基金财产清算</w:t>
      </w:r>
      <w:r>
        <w:t>账册及有关文件由基金托管人保存，保存期限按照法律法规的规定执行。</w:t>
      </w:r>
      <w:r>
        <w:rPr>
          <w:rFonts w:ascii="Times New Roman" w:eastAsia="Times New Roman" w:hAnsi="Times New Roman" w:cs="Times New Roman"/>
        </w:rPr>
        <w:t xml:space="preserve"> </w:t>
      </w:r>
    </w:p>
    <w:p w14:paraId="319A0170" w14:textId="77777777" w:rsidR="00E27E4E" w:rsidRDefault="00662EC8">
      <w:pPr>
        <w:numPr>
          <w:ilvl w:val="0"/>
          <w:numId w:val="133"/>
        </w:numPr>
        <w:ind w:hanging="480"/>
      </w:pPr>
      <w:r>
        <w:t>争议的处理和适用的法律</w:t>
      </w:r>
      <w:r>
        <w:rPr>
          <w:rFonts w:ascii="Times New Roman" w:eastAsia="Times New Roman" w:hAnsi="Times New Roman" w:cs="Times New Roman"/>
        </w:rPr>
        <w:t xml:space="preserve"> </w:t>
      </w:r>
    </w:p>
    <w:p w14:paraId="7C35E1ED" w14:textId="77777777" w:rsidR="00E27E4E" w:rsidRDefault="00662EC8">
      <w:pPr>
        <w:spacing w:after="15" w:line="362" w:lineRule="auto"/>
        <w:ind w:left="-15"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A2942CD" w14:textId="77777777" w:rsidR="00E27E4E" w:rsidRDefault="00662EC8">
      <w:pPr>
        <w:spacing w:after="10" w:line="366"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BF47622" w14:textId="77777777" w:rsidR="00E27E4E" w:rsidRDefault="00662EC8">
      <w:pPr>
        <w:spacing w:after="17" w:line="365" w:lineRule="auto"/>
        <w:ind w:left="-15" w:firstLine="480"/>
      </w:pPr>
      <w:r>
        <w:t>《基金合同》受中国法律（为本基</w:t>
      </w:r>
      <w:r>
        <w:t>金合同之目的，不含港澳台地区法律）管辖。</w:t>
      </w:r>
      <w:r>
        <w:rPr>
          <w:rFonts w:ascii="Times New Roman" w:eastAsia="Times New Roman" w:hAnsi="Times New Roman" w:cs="Times New Roman"/>
        </w:rPr>
        <w:t xml:space="preserve"> </w:t>
      </w:r>
    </w:p>
    <w:p w14:paraId="4C64D104" w14:textId="77777777" w:rsidR="00E27E4E" w:rsidRDefault="00662EC8">
      <w:pPr>
        <w:numPr>
          <w:ilvl w:val="0"/>
          <w:numId w:val="133"/>
        </w:numPr>
        <w:ind w:hanging="480"/>
      </w:pPr>
      <w:r>
        <w:t>基金合同存放地和投资者取得合同的方式</w:t>
      </w:r>
      <w:r>
        <w:rPr>
          <w:rFonts w:ascii="Times New Roman" w:eastAsia="Times New Roman" w:hAnsi="Times New Roman" w:cs="Times New Roman"/>
        </w:rPr>
        <w:t xml:space="preserve"> </w:t>
      </w:r>
    </w:p>
    <w:p w14:paraId="52B3580D" w14:textId="77777777" w:rsidR="00E27E4E" w:rsidRDefault="00662EC8">
      <w:pPr>
        <w:spacing w:after="0" w:line="365" w:lineRule="auto"/>
        <w:ind w:left="-15" w:firstLine="480"/>
      </w:pPr>
      <w:r>
        <w:t>《基金合同》可印制成册，供投资者在基金管理人、基金托管人、销售机构的办公场所和营业场所查阅。本页无正文，为《广发中证同业存单</w:t>
      </w:r>
      <w:r>
        <w:t>AAA</w:t>
      </w:r>
      <w:r>
        <w:t>指数</w:t>
      </w:r>
      <w:r>
        <w:t>7</w:t>
      </w:r>
      <w:r>
        <w:t>天持有期证券投资基金基金合同》的签字盖章页。</w:t>
      </w:r>
      <w:r>
        <w:t xml:space="preserve"> </w:t>
      </w:r>
    </w:p>
    <w:p w14:paraId="4545BD25" w14:textId="77777777" w:rsidR="00E27E4E" w:rsidRDefault="00662EC8">
      <w:pPr>
        <w:spacing w:after="131" w:line="259" w:lineRule="auto"/>
        <w:ind w:left="461" w:firstLine="0"/>
      </w:pPr>
      <w:r>
        <w:t xml:space="preserve"> </w:t>
      </w:r>
    </w:p>
    <w:p w14:paraId="1F7606CA" w14:textId="77777777" w:rsidR="00E27E4E" w:rsidRDefault="00662EC8">
      <w:pPr>
        <w:spacing w:after="125"/>
        <w:ind w:left="471"/>
      </w:pPr>
      <w:r>
        <w:t>基金管理人：广发基金管理有限公司（公章）</w:t>
      </w:r>
      <w:r>
        <w:t xml:space="preserve"> </w:t>
      </w:r>
    </w:p>
    <w:p w14:paraId="0DEF3EC4" w14:textId="77777777" w:rsidR="00E27E4E" w:rsidRDefault="00662EC8">
      <w:pPr>
        <w:spacing w:after="278" w:line="360" w:lineRule="auto"/>
        <w:ind w:left="461" w:right="7847" w:firstLine="0"/>
      </w:pPr>
      <w:r>
        <w:t xml:space="preserve">  </w:t>
      </w:r>
    </w:p>
    <w:p w14:paraId="2E478E57" w14:textId="77777777" w:rsidR="00E27E4E" w:rsidRDefault="00662EC8">
      <w:pPr>
        <w:spacing w:after="406"/>
        <w:ind w:left="471"/>
      </w:pPr>
      <w:r>
        <w:t>法定代表人或授权代表（签字或签章）：</w:t>
      </w:r>
      <w:r>
        <w:t xml:space="preserve">  </w:t>
      </w:r>
    </w:p>
    <w:p w14:paraId="0A2C6EBC" w14:textId="77777777" w:rsidR="00E27E4E" w:rsidRDefault="00662EC8">
      <w:pPr>
        <w:spacing w:after="412" w:line="259" w:lineRule="auto"/>
        <w:ind w:left="480" w:firstLine="0"/>
      </w:pPr>
      <w:r>
        <w:t xml:space="preserve"> </w:t>
      </w:r>
    </w:p>
    <w:p w14:paraId="65A0CE94" w14:textId="77777777" w:rsidR="00E27E4E" w:rsidRDefault="00662EC8">
      <w:pPr>
        <w:spacing w:after="412" w:line="259" w:lineRule="auto"/>
        <w:ind w:left="461" w:firstLine="0"/>
      </w:pPr>
      <w:r>
        <w:t xml:space="preserve"> </w:t>
      </w:r>
    </w:p>
    <w:p w14:paraId="6521EB04" w14:textId="77777777" w:rsidR="00E27E4E" w:rsidRDefault="00662EC8">
      <w:pPr>
        <w:spacing w:after="403"/>
        <w:ind w:left="471"/>
      </w:pPr>
      <w:r>
        <w:t>基金托管人</w:t>
      </w:r>
      <w:r>
        <w:t>:</w:t>
      </w:r>
      <w:r>
        <w:t>中国建设银行股份有限公司（公章）</w:t>
      </w:r>
      <w:r>
        <w:t xml:space="preserve"> </w:t>
      </w:r>
    </w:p>
    <w:p w14:paraId="6141DDD4" w14:textId="77777777" w:rsidR="00E27E4E" w:rsidRDefault="00662EC8">
      <w:pPr>
        <w:spacing w:after="412" w:line="259" w:lineRule="auto"/>
        <w:ind w:left="461" w:firstLine="0"/>
      </w:pPr>
      <w:r>
        <w:t xml:space="preserve"> </w:t>
      </w:r>
    </w:p>
    <w:p w14:paraId="36E80501" w14:textId="77777777" w:rsidR="00E27E4E" w:rsidRDefault="00662EC8">
      <w:pPr>
        <w:spacing w:after="406"/>
        <w:ind w:left="471"/>
      </w:pPr>
      <w:r>
        <w:t>法定代表人或授权代表（签字或签章）：</w:t>
      </w:r>
      <w:r>
        <w:t xml:space="preserve"> </w:t>
      </w:r>
    </w:p>
    <w:p w14:paraId="7E14BBEB" w14:textId="77777777" w:rsidR="00E27E4E" w:rsidRDefault="00662EC8">
      <w:pPr>
        <w:spacing w:after="410" w:line="259" w:lineRule="auto"/>
        <w:ind w:left="461" w:firstLine="0"/>
      </w:pPr>
      <w:r>
        <w:t xml:space="preserve"> </w:t>
      </w:r>
    </w:p>
    <w:p w14:paraId="7C7A2E4A" w14:textId="77777777" w:rsidR="00E27E4E" w:rsidRDefault="00662EC8">
      <w:pPr>
        <w:spacing w:after="412" w:line="259" w:lineRule="auto"/>
        <w:ind w:left="461" w:firstLine="0"/>
      </w:pPr>
      <w:r>
        <w:t xml:space="preserve"> </w:t>
      </w:r>
    </w:p>
    <w:p w14:paraId="764EB9E7" w14:textId="77777777" w:rsidR="00E27E4E" w:rsidRDefault="00662EC8">
      <w:pPr>
        <w:spacing w:after="406"/>
        <w:ind w:left="471"/>
      </w:pPr>
      <w:r>
        <w:t>签订地：</w:t>
      </w:r>
      <w:r>
        <w:t xml:space="preserve">  </w:t>
      </w:r>
    </w:p>
    <w:p w14:paraId="453EB7D9" w14:textId="77777777" w:rsidR="00E27E4E" w:rsidRDefault="00662EC8">
      <w:pPr>
        <w:spacing w:after="403"/>
        <w:ind w:left="471"/>
      </w:pPr>
      <w:r>
        <w:t>签订日：</w:t>
      </w:r>
      <w:r>
        <w:t xml:space="preserve">    </w:t>
      </w:r>
      <w:r>
        <w:t>年</w:t>
      </w:r>
      <w:r>
        <w:t xml:space="preserve">   </w:t>
      </w:r>
      <w:r>
        <w:t>月</w:t>
      </w:r>
      <w:r>
        <w:t xml:space="preserve">   </w:t>
      </w:r>
      <w:r>
        <w:t>日</w:t>
      </w:r>
      <w:r>
        <w:t xml:space="preserve"> </w:t>
      </w:r>
    </w:p>
    <w:p w14:paraId="121FCD16" w14:textId="77777777" w:rsidR="00E27E4E" w:rsidRDefault="00662EC8">
      <w:pPr>
        <w:spacing w:after="400" w:line="259" w:lineRule="auto"/>
        <w:ind w:left="461" w:firstLine="0"/>
      </w:pPr>
      <w:r>
        <w:t xml:space="preserve"> </w:t>
      </w:r>
    </w:p>
    <w:p w14:paraId="690B82E1" w14:textId="77777777" w:rsidR="00E27E4E" w:rsidRDefault="00662EC8">
      <w:pPr>
        <w:spacing w:after="0" w:line="259" w:lineRule="auto"/>
        <w:ind w:left="0" w:firstLine="0"/>
      </w:pPr>
      <w:r>
        <w:rPr>
          <w:rFonts w:ascii="Times New Roman" w:eastAsia="Times New Roman" w:hAnsi="Times New Roman" w:cs="Times New Roman"/>
          <w:sz w:val="21"/>
        </w:rPr>
        <w:t xml:space="preserve"> </w:t>
      </w:r>
    </w:p>
    <w:sectPr w:rsidR="00E27E4E">
      <w:headerReference w:type="even" r:id="rId13"/>
      <w:headerReference w:type="default" r:id="rId14"/>
      <w:footerReference w:type="even" r:id="rId15"/>
      <w:footerReference w:type="default" r:id="rId16"/>
      <w:headerReference w:type="first" r:id="rId17"/>
      <w:footerReference w:type="first" r:id="rId18"/>
      <w:pgSz w:w="11906" w:h="16838"/>
      <w:pgMar w:top="1545" w:right="1678" w:bottom="1453"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8F018" w14:textId="77777777" w:rsidR="00000000" w:rsidRDefault="00662EC8">
      <w:pPr>
        <w:spacing w:after="0" w:line="240" w:lineRule="auto"/>
      </w:pPr>
      <w:r>
        <w:separator/>
      </w:r>
    </w:p>
  </w:endnote>
  <w:endnote w:type="continuationSeparator" w:id="0">
    <w:p w14:paraId="3790FB90" w14:textId="77777777" w:rsidR="00000000" w:rsidRDefault="00662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A6229" w14:textId="77777777" w:rsidR="00E27E4E" w:rsidRDefault="00E27E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5F192" w14:textId="77777777" w:rsidR="00E27E4E" w:rsidRDefault="00E27E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AB7C2" w14:textId="77777777" w:rsidR="00E27E4E" w:rsidRDefault="00E27E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E20E4" w14:textId="77777777" w:rsidR="00E27E4E" w:rsidRDefault="00662EC8">
    <w:pPr>
      <w:spacing w:after="0" w:line="259" w:lineRule="auto"/>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830930F" w14:textId="77777777" w:rsidR="00E27E4E" w:rsidRDefault="00662EC8">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9E1D5" w14:textId="77777777" w:rsidR="00E27E4E" w:rsidRDefault="00662EC8">
    <w:pPr>
      <w:spacing w:after="0" w:line="259" w:lineRule="auto"/>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5A96B4B" w14:textId="77777777" w:rsidR="00E27E4E" w:rsidRDefault="00662EC8">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AB7A8" w14:textId="77777777" w:rsidR="00E27E4E" w:rsidRDefault="00662EC8">
    <w:pPr>
      <w:spacing w:after="0" w:line="259" w:lineRule="auto"/>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6C46939" w14:textId="77777777" w:rsidR="00E27E4E" w:rsidRDefault="00662EC8">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8F349" w14:textId="77777777" w:rsidR="00000000" w:rsidRDefault="00662EC8">
      <w:pPr>
        <w:spacing w:after="0" w:line="240" w:lineRule="auto"/>
      </w:pPr>
      <w:r>
        <w:separator/>
      </w:r>
    </w:p>
  </w:footnote>
  <w:footnote w:type="continuationSeparator" w:id="0">
    <w:p w14:paraId="0EDBE222" w14:textId="77777777" w:rsidR="00000000" w:rsidRDefault="00662E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F6D59" w14:textId="77777777" w:rsidR="00E27E4E" w:rsidRDefault="00662EC8">
    <w:pPr>
      <w:spacing w:after="0" w:line="259" w:lineRule="auto"/>
      <w:ind w:left="0" w:right="-5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F33EA40" wp14:editId="55AE465B">
              <wp:simplePos x="0" y="0"/>
              <wp:positionH relativeFrom="page">
                <wp:posOffset>1125017</wp:posOffset>
              </wp:positionH>
              <wp:positionV relativeFrom="page">
                <wp:posOffset>800100</wp:posOffset>
              </wp:positionV>
              <wp:extent cx="5312029" cy="65532"/>
              <wp:effectExtent l="0" t="0" r="0" b="0"/>
              <wp:wrapSquare wrapText="bothSides"/>
              <wp:docPr id="60810" name="Group 608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117" name="Shape 641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8" name="Shape 641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10" style="width:418.27pt;height:5.15997pt;position:absolute;mso-position-horizontal-relative:page;mso-position-horizontal:absolute;margin-left:88.584pt;mso-position-vertical-relative:page;margin-top:63pt;" coordsize="53120,655">
              <v:shape id="Shape 64119" style="position:absolute;width:53120;height:182;left:0;top:472;" coordsize="5312029,18288" path="m0,0l5312029,0l5312029,18288l0,18288l0,0">
                <v:stroke weight="0pt" endcap="flat" joinstyle="miter" miterlimit="10" on="false" color="#000000" opacity="0"/>
                <v:fill on="true" color="#000000"/>
              </v:shape>
              <v:shape id="Shape 641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A8BCB" w14:textId="77777777" w:rsidR="00E27E4E" w:rsidRDefault="00662EC8">
    <w:pPr>
      <w:spacing w:after="0" w:line="259" w:lineRule="auto"/>
      <w:ind w:left="-1800" w:right="10101"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9CDF83D" wp14:editId="0DB8F436">
              <wp:simplePos x="0" y="0"/>
              <wp:positionH relativeFrom="page">
                <wp:posOffset>1125017</wp:posOffset>
              </wp:positionH>
              <wp:positionV relativeFrom="page">
                <wp:posOffset>816864</wp:posOffset>
              </wp:positionV>
              <wp:extent cx="5312029" cy="9144"/>
              <wp:effectExtent l="0" t="0" r="0" b="0"/>
              <wp:wrapSquare wrapText="bothSides"/>
              <wp:docPr id="60800" name="Group 6080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115" name="Shape 641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00" style="width:418.27pt;height:0.719971pt;position:absolute;mso-position-horizontal-relative:page;mso-position-horizontal:absolute;margin-left:88.584pt;mso-position-vertical-relative:page;margin-top:64.32pt;" coordsize="53120,91">
              <v:shape id="Shape 641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DBE3D" w14:textId="77777777" w:rsidR="00E27E4E" w:rsidRDefault="00662EC8">
    <w:pPr>
      <w:spacing w:after="0" w:line="259" w:lineRule="auto"/>
      <w:ind w:left="-1800" w:right="1010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B7D6A00" wp14:editId="6558462F">
              <wp:simplePos x="0" y="0"/>
              <wp:positionH relativeFrom="page">
                <wp:posOffset>1125017</wp:posOffset>
              </wp:positionH>
              <wp:positionV relativeFrom="page">
                <wp:posOffset>816864</wp:posOffset>
              </wp:positionV>
              <wp:extent cx="5312029" cy="9144"/>
              <wp:effectExtent l="0" t="0" r="0" b="0"/>
              <wp:wrapSquare wrapText="bothSides"/>
              <wp:docPr id="60793" name="Group 6079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113" name="Shape 641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93" style="width:418.27pt;height:0.719971pt;position:absolute;mso-position-horizontal-relative:page;mso-position-horizontal:absolute;margin-left:88.584pt;mso-position-vertical-relative:page;margin-top:64.32pt;" coordsize="53120,91">
              <v:shape id="Shape 641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88794" w14:textId="77777777" w:rsidR="00E27E4E" w:rsidRDefault="00662EC8">
    <w:pPr>
      <w:spacing w:after="0" w:line="259" w:lineRule="auto"/>
      <w:ind w:left="0" w:right="7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6895E28" wp14:editId="5EEDD947">
              <wp:simplePos x="0" y="0"/>
              <wp:positionH relativeFrom="page">
                <wp:posOffset>1125017</wp:posOffset>
              </wp:positionH>
              <wp:positionV relativeFrom="page">
                <wp:posOffset>800100</wp:posOffset>
              </wp:positionV>
              <wp:extent cx="5312029" cy="65532"/>
              <wp:effectExtent l="0" t="0" r="0" b="0"/>
              <wp:wrapSquare wrapText="bothSides"/>
              <wp:docPr id="60862" name="Group 608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129" name="Shape 6412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30" name="Shape 641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62" style="width:418.27pt;height:5.15997pt;position:absolute;mso-position-horizontal-relative:page;mso-position-horizontal:absolute;margin-left:88.584pt;mso-position-vertical-relative:page;margin-top:63pt;" coordsize="53120,655">
              <v:shape id="Shape 64131" style="position:absolute;width:53120;height:182;left:0;top:472;" coordsize="5312029,18288" path="m0,0l5312029,0l5312029,18288l0,18288l0,0">
                <v:stroke weight="0pt" endcap="flat" joinstyle="miter" miterlimit="10" on="false" color="#000000" opacity="0"/>
                <v:fill on="true" color="#000000"/>
              </v:shape>
              <v:shape id="Shape 641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670F1" w14:textId="77777777" w:rsidR="00E27E4E" w:rsidRDefault="00662EC8">
    <w:pPr>
      <w:spacing w:after="0" w:line="259" w:lineRule="auto"/>
      <w:ind w:left="0" w:right="7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5B57433" wp14:editId="7D37A895">
              <wp:simplePos x="0" y="0"/>
              <wp:positionH relativeFrom="page">
                <wp:posOffset>1125017</wp:posOffset>
              </wp:positionH>
              <wp:positionV relativeFrom="page">
                <wp:posOffset>800100</wp:posOffset>
              </wp:positionV>
              <wp:extent cx="5312029" cy="65532"/>
              <wp:effectExtent l="0" t="0" r="0" b="0"/>
              <wp:wrapSquare wrapText="bothSides"/>
              <wp:docPr id="60842" name="Group 608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125" name="Shape 641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26" name="Shape 641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42" style="width:418.27pt;height:5.15997pt;position:absolute;mso-position-horizontal-relative:page;mso-position-horizontal:absolute;margin-left:88.584pt;mso-position-vertical-relative:page;margin-top:63pt;" coordsize="53120,655">
              <v:shape id="Shape 64127" style="position:absolute;width:53120;height:182;left:0;top:472;" coordsize="5312029,18288" path="m0,0l5312029,0l5312029,18288l0,18288l0,0">
                <v:stroke weight="0pt" endcap="flat" joinstyle="miter" miterlimit="10" on="false" color="#000000" opacity="0"/>
                <v:fill on="true" color="#000000"/>
              </v:shape>
              <v:shape id="Shape 641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C904C" w14:textId="77777777" w:rsidR="00E27E4E" w:rsidRDefault="00662EC8">
    <w:pPr>
      <w:spacing w:after="0" w:line="259" w:lineRule="auto"/>
      <w:ind w:left="0" w:right="7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B4B5716" wp14:editId="7458C3AD">
              <wp:simplePos x="0" y="0"/>
              <wp:positionH relativeFrom="page">
                <wp:posOffset>1125017</wp:posOffset>
              </wp:positionH>
              <wp:positionV relativeFrom="page">
                <wp:posOffset>800100</wp:posOffset>
              </wp:positionV>
              <wp:extent cx="5312029" cy="65532"/>
              <wp:effectExtent l="0" t="0" r="0" b="0"/>
              <wp:wrapSquare wrapText="bothSides"/>
              <wp:docPr id="60822" name="Group 608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121" name="Shape 641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22" name="Shape 641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22" style="width:418.27pt;height:5.15997pt;position:absolute;mso-position-horizontal-relative:page;mso-position-horizontal:absolute;margin-left:88.584pt;mso-position-vertical-relative:page;margin-top:63pt;" coordsize="53120,655">
              <v:shape id="Shape 64123" style="position:absolute;width:53120;height:182;left:0;top:472;" coordsize="5312029,18288" path="m0,0l5312029,0l5312029,18288l0,18288l0,0">
                <v:stroke weight="0pt" endcap="flat" joinstyle="miter" miterlimit="10" on="false" color="#000000" opacity="0"/>
                <v:fill on="true" color="#000000"/>
              </v:shape>
              <v:shape id="Shape 641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469F5"/>
    <w:multiLevelType w:val="hybridMultilevel"/>
    <w:tmpl w:val="323808BA"/>
    <w:lvl w:ilvl="0" w:tplc="45BE10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D8C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1A0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FC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EC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3A30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28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4C6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DC98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673AEB"/>
    <w:multiLevelType w:val="hybridMultilevel"/>
    <w:tmpl w:val="ECC026C0"/>
    <w:lvl w:ilvl="0" w:tplc="F5789C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E5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A47A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169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58E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A8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5C9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BE0D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E4C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CA15F8"/>
    <w:multiLevelType w:val="hybridMultilevel"/>
    <w:tmpl w:val="DD58F218"/>
    <w:lvl w:ilvl="0" w:tplc="360A9F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8C74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8C8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C8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A2DF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A41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B84C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108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365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4D2790"/>
    <w:multiLevelType w:val="hybridMultilevel"/>
    <w:tmpl w:val="E18C36D6"/>
    <w:lvl w:ilvl="0" w:tplc="376A5C0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E0B4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3ED4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9042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E3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96F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6CB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DCF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248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8759BB"/>
    <w:multiLevelType w:val="hybridMultilevel"/>
    <w:tmpl w:val="6052B336"/>
    <w:lvl w:ilvl="0" w:tplc="BD7268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A8C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0E8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EC0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9A6D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32E3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C875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F05F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4E7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E90D96"/>
    <w:multiLevelType w:val="hybridMultilevel"/>
    <w:tmpl w:val="E55C8470"/>
    <w:lvl w:ilvl="0" w:tplc="1C68158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80BF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221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188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415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865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FAE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148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749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A04CA"/>
    <w:multiLevelType w:val="hybridMultilevel"/>
    <w:tmpl w:val="EC68D69A"/>
    <w:lvl w:ilvl="0" w:tplc="53CC51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CE87B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D430E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DE3E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5A7A8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0AE4D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C2798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E60FC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38008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326337"/>
    <w:multiLevelType w:val="hybridMultilevel"/>
    <w:tmpl w:val="DCECC782"/>
    <w:lvl w:ilvl="0" w:tplc="5BFE7F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942C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683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08D8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84C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56D9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1E09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8C9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5A8C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8E151F"/>
    <w:multiLevelType w:val="hybridMultilevel"/>
    <w:tmpl w:val="E8C2EBAA"/>
    <w:lvl w:ilvl="0" w:tplc="5A168D98">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B0E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8E6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AD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BE0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CC7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C1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403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40C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500FB4"/>
    <w:multiLevelType w:val="hybridMultilevel"/>
    <w:tmpl w:val="51B4C5B6"/>
    <w:lvl w:ilvl="0" w:tplc="6CEE54D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568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CA8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8D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C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30A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8F1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7CB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A887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1B7203"/>
    <w:multiLevelType w:val="hybridMultilevel"/>
    <w:tmpl w:val="65749EE0"/>
    <w:lvl w:ilvl="0" w:tplc="93D6E2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224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683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F8BB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BA8D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325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16E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285E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B8C4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E233E2"/>
    <w:multiLevelType w:val="hybridMultilevel"/>
    <w:tmpl w:val="38F466A2"/>
    <w:lvl w:ilvl="0" w:tplc="C89804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CA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341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007C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D6B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0201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07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9C6D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00AD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DA6A01"/>
    <w:multiLevelType w:val="hybridMultilevel"/>
    <w:tmpl w:val="02D27852"/>
    <w:lvl w:ilvl="0" w:tplc="4684B97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D2E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4C7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5E51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F27D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881C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46CF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083B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7609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D01513"/>
    <w:multiLevelType w:val="hybridMultilevel"/>
    <w:tmpl w:val="80AE194A"/>
    <w:lvl w:ilvl="0" w:tplc="A00685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4E60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3EEE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A08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832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36AF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AC9C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363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26A8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55705B"/>
    <w:multiLevelType w:val="hybridMultilevel"/>
    <w:tmpl w:val="40BA7966"/>
    <w:lvl w:ilvl="0" w:tplc="B7A274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B4F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CC53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2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928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407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4828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8A4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B09F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E2958"/>
    <w:multiLevelType w:val="hybridMultilevel"/>
    <w:tmpl w:val="AD6A63A2"/>
    <w:lvl w:ilvl="0" w:tplc="CD56EE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446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DCE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7A5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9A0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A60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384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C5D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B8B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4250B6"/>
    <w:multiLevelType w:val="hybridMultilevel"/>
    <w:tmpl w:val="1F6E3B5E"/>
    <w:lvl w:ilvl="0" w:tplc="FE36E9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406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4CCC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E29F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EF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6E6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226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07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48E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646127"/>
    <w:multiLevelType w:val="hybridMultilevel"/>
    <w:tmpl w:val="CED0B05C"/>
    <w:lvl w:ilvl="0" w:tplc="522CB43E">
      <w:start w:val="3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CE4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1C5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BEBD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A2AB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E6BF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3884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78F0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49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E37171"/>
    <w:multiLevelType w:val="hybridMultilevel"/>
    <w:tmpl w:val="8C3C692E"/>
    <w:lvl w:ilvl="0" w:tplc="71B47B1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A6336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0E550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74340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9214A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6D47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9A6FD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EC3B9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E0E11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585521"/>
    <w:multiLevelType w:val="hybridMultilevel"/>
    <w:tmpl w:val="20CA2A8A"/>
    <w:lvl w:ilvl="0" w:tplc="57BE7A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CA2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03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8A2D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AB6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60C8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32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E73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2E78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B91F0A"/>
    <w:multiLevelType w:val="hybridMultilevel"/>
    <w:tmpl w:val="D8ACD13A"/>
    <w:lvl w:ilvl="0" w:tplc="430ECD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74F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2C7F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3AD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8AB1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CEA7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C68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2F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6D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810047"/>
    <w:multiLevelType w:val="hybridMultilevel"/>
    <w:tmpl w:val="92C077C6"/>
    <w:lvl w:ilvl="0" w:tplc="4E42C4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623D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6075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4BA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2CD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88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40B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4C40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BECA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053EA8"/>
    <w:multiLevelType w:val="hybridMultilevel"/>
    <w:tmpl w:val="ED16FF0C"/>
    <w:lvl w:ilvl="0" w:tplc="FC2229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02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E80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6AC6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1064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0A9A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5C0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D6A9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DC16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8C1BCC"/>
    <w:multiLevelType w:val="hybridMultilevel"/>
    <w:tmpl w:val="2A569792"/>
    <w:lvl w:ilvl="0" w:tplc="43882E7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CAE2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184E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84F8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168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66DB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C2C7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821E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088F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B770EC"/>
    <w:multiLevelType w:val="hybridMultilevel"/>
    <w:tmpl w:val="DE3A13F4"/>
    <w:lvl w:ilvl="0" w:tplc="E828C3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C8A7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72A3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071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EAAA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4A1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AB1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C49C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D8F3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B7790B"/>
    <w:multiLevelType w:val="hybridMultilevel"/>
    <w:tmpl w:val="EC32E8B6"/>
    <w:lvl w:ilvl="0" w:tplc="1B26DC52">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8BD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2AE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F61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70E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E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A2D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26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88C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D72DF0"/>
    <w:multiLevelType w:val="hybridMultilevel"/>
    <w:tmpl w:val="F3524C26"/>
    <w:lvl w:ilvl="0" w:tplc="BCB4D4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A0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780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9A84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44F8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CEA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DCD0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54C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106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107A94"/>
    <w:multiLevelType w:val="hybridMultilevel"/>
    <w:tmpl w:val="B9C0B0C2"/>
    <w:lvl w:ilvl="0" w:tplc="B9603E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AAE9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449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2E9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3003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7A4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DE5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B4E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3A44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927B39"/>
    <w:multiLevelType w:val="hybridMultilevel"/>
    <w:tmpl w:val="FAEE4A44"/>
    <w:lvl w:ilvl="0" w:tplc="6D7836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1086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769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ACCC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F2E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45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E4E9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98F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104F22"/>
    <w:multiLevelType w:val="hybridMultilevel"/>
    <w:tmpl w:val="02442D5E"/>
    <w:lvl w:ilvl="0" w:tplc="B61246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00C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889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904A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1A93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A01F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4203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3487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86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303277"/>
    <w:multiLevelType w:val="hybridMultilevel"/>
    <w:tmpl w:val="9B12AA4E"/>
    <w:lvl w:ilvl="0" w:tplc="250237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FAAD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80AA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DCD3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F2E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56A5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6D6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25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06A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953D4B"/>
    <w:multiLevelType w:val="hybridMultilevel"/>
    <w:tmpl w:val="31561E52"/>
    <w:lvl w:ilvl="0" w:tplc="8A3828E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C1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E6BF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C23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107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5EA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21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263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0D0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C33036"/>
    <w:multiLevelType w:val="hybridMultilevel"/>
    <w:tmpl w:val="A5C89604"/>
    <w:lvl w:ilvl="0" w:tplc="A6F45E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6F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9C1C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7669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2A9F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C078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806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BC0C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00D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7D63A3"/>
    <w:multiLevelType w:val="hybridMultilevel"/>
    <w:tmpl w:val="67023418"/>
    <w:lvl w:ilvl="0" w:tplc="F98866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CC6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408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C0B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4E7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16D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F06D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38C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0CC5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EF03C6"/>
    <w:multiLevelType w:val="hybridMultilevel"/>
    <w:tmpl w:val="CD363B66"/>
    <w:lvl w:ilvl="0" w:tplc="43B87B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0D9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E6EA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5426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E078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5086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021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4ED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202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6F2DD1"/>
    <w:multiLevelType w:val="hybridMultilevel"/>
    <w:tmpl w:val="F2067754"/>
    <w:lvl w:ilvl="0" w:tplc="330A4EB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AC18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921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741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2F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6DA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AC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AEF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8A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86172D"/>
    <w:multiLevelType w:val="hybridMultilevel"/>
    <w:tmpl w:val="89EC8826"/>
    <w:lvl w:ilvl="0" w:tplc="A2A07D40">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C1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46B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006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346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008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8AB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689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12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9B2975"/>
    <w:multiLevelType w:val="hybridMultilevel"/>
    <w:tmpl w:val="71BA6F68"/>
    <w:lvl w:ilvl="0" w:tplc="4F06202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0A0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829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92A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128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0ED0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6CC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69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C4B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016A67"/>
    <w:multiLevelType w:val="hybridMultilevel"/>
    <w:tmpl w:val="9C9EDC6C"/>
    <w:lvl w:ilvl="0" w:tplc="C2FA62E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5241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644D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C2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96A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6E9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4F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B44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12DE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5F0AF1"/>
    <w:multiLevelType w:val="hybridMultilevel"/>
    <w:tmpl w:val="D988C2D2"/>
    <w:lvl w:ilvl="0" w:tplc="A858B6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86A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C1A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36CB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F849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4CF2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6230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50A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468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DC4F0D"/>
    <w:multiLevelType w:val="hybridMultilevel"/>
    <w:tmpl w:val="EAB4A746"/>
    <w:lvl w:ilvl="0" w:tplc="939083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2AE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D28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903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0A6F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506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600A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4E6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A2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6E30C1"/>
    <w:multiLevelType w:val="hybridMultilevel"/>
    <w:tmpl w:val="380CB11C"/>
    <w:lvl w:ilvl="0" w:tplc="059471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62E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64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067A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60B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5EA5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543F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5872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C8A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1E0AA9"/>
    <w:multiLevelType w:val="hybridMultilevel"/>
    <w:tmpl w:val="2A0C7B1E"/>
    <w:lvl w:ilvl="0" w:tplc="953C89F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D2A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AE7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28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07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181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B64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0099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20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1E5F9A"/>
    <w:multiLevelType w:val="hybridMultilevel"/>
    <w:tmpl w:val="AF1C74A2"/>
    <w:lvl w:ilvl="0" w:tplc="D5B65ED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286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AC7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F40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3226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1AD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E2D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1261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02C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6F6180"/>
    <w:multiLevelType w:val="hybridMultilevel"/>
    <w:tmpl w:val="739ED208"/>
    <w:lvl w:ilvl="0" w:tplc="366C16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DCA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7EA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2E63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0653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0AF7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D6B7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E4F3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66F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B96B88"/>
    <w:multiLevelType w:val="hybridMultilevel"/>
    <w:tmpl w:val="081EEB32"/>
    <w:lvl w:ilvl="0" w:tplc="A1DACB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CE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DCA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8A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289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1A8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6A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AA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987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022FA9"/>
    <w:multiLevelType w:val="hybridMultilevel"/>
    <w:tmpl w:val="48322236"/>
    <w:lvl w:ilvl="0" w:tplc="F346439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CE7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CC4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AA8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1CE7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145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0C2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CD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46BE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1D1CF4"/>
    <w:multiLevelType w:val="hybridMultilevel"/>
    <w:tmpl w:val="E244E15A"/>
    <w:lvl w:ilvl="0" w:tplc="C8AAA5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A45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483A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92A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500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2A1B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5270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6FC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BCC5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3A6C8D"/>
    <w:multiLevelType w:val="hybridMultilevel"/>
    <w:tmpl w:val="6E008E8E"/>
    <w:lvl w:ilvl="0" w:tplc="42EA58B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5428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9ACC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F0D5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6A5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077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4085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61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6066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805E91"/>
    <w:multiLevelType w:val="hybridMultilevel"/>
    <w:tmpl w:val="6F1E6992"/>
    <w:lvl w:ilvl="0" w:tplc="90580D6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2C2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BE76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D4E5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80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2CC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5CF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DAD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0CD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F60625"/>
    <w:multiLevelType w:val="hybridMultilevel"/>
    <w:tmpl w:val="B07CFE72"/>
    <w:lvl w:ilvl="0" w:tplc="192E5C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80DF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C0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806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DAF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B499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8C8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524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0E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615FF8"/>
    <w:multiLevelType w:val="hybridMultilevel"/>
    <w:tmpl w:val="E0605C66"/>
    <w:lvl w:ilvl="0" w:tplc="2A50BC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70D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FA3B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925B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A3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E9B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210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A2A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646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3D586B"/>
    <w:multiLevelType w:val="hybridMultilevel"/>
    <w:tmpl w:val="AB186A24"/>
    <w:lvl w:ilvl="0" w:tplc="77F4361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2666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F42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B0E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3A0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3AD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E29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545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CCE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93C61B2"/>
    <w:multiLevelType w:val="hybridMultilevel"/>
    <w:tmpl w:val="86224186"/>
    <w:lvl w:ilvl="0" w:tplc="1F289B8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620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4B3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2A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884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0E8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5A7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504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308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AEA63CC"/>
    <w:multiLevelType w:val="hybridMultilevel"/>
    <w:tmpl w:val="B1C41DC2"/>
    <w:lvl w:ilvl="0" w:tplc="1F9266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50C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609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01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08C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9C4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1E0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849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EE0A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CB830F9"/>
    <w:multiLevelType w:val="hybridMultilevel"/>
    <w:tmpl w:val="1AD4904A"/>
    <w:lvl w:ilvl="0" w:tplc="FD4AA0A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ED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CC1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AF0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9ACA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74D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06B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F046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C9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283AA1"/>
    <w:multiLevelType w:val="hybridMultilevel"/>
    <w:tmpl w:val="CEE0EC92"/>
    <w:lvl w:ilvl="0" w:tplc="1EAC341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E01B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4256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F4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418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B2A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E8E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FE2E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92A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1CB5D84"/>
    <w:multiLevelType w:val="hybridMultilevel"/>
    <w:tmpl w:val="A9DAAD16"/>
    <w:lvl w:ilvl="0" w:tplc="9670C8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E22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C63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520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F20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DC3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30E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FAE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AE40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28D659A"/>
    <w:multiLevelType w:val="hybridMultilevel"/>
    <w:tmpl w:val="114E1CFC"/>
    <w:lvl w:ilvl="0" w:tplc="418E6C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14E8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7C49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AA6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1041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407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165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61F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04D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2B96243"/>
    <w:multiLevelType w:val="hybridMultilevel"/>
    <w:tmpl w:val="DEA609D4"/>
    <w:lvl w:ilvl="0" w:tplc="747C37C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4444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661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262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3A6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64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867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085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26A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3F84F89"/>
    <w:multiLevelType w:val="hybridMultilevel"/>
    <w:tmpl w:val="1F08D7F0"/>
    <w:lvl w:ilvl="0" w:tplc="98BE36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2C5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8E4F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0C39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9276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6EED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ADC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E819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A0A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6527FAC"/>
    <w:multiLevelType w:val="hybridMultilevel"/>
    <w:tmpl w:val="937A28A0"/>
    <w:lvl w:ilvl="0" w:tplc="0E042C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347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9AF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50C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82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52C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D4A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E45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E8B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729239E"/>
    <w:multiLevelType w:val="hybridMultilevel"/>
    <w:tmpl w:val="453A2004"/>
    <w:lvl w:ilvl="0" w:tplc="871497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46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E6B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7CE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0C2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8BA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78D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08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1C8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73464BF"/>
    <w:multiLevelType w:val="hybridMultilevel"/>
    <w:tmpl w:val="8E8027B8"/>
    <w:lvl w:ilvl="0" w:tplc="182816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B4444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18E59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645EA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8A264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CB31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2866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163B8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46F6C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75A0C02"/>
    <w:multiLevelType w:val="hybridMultilevel"/>
    <w:tmpl w:val="CB02B758"/>
    <w:lvl w:ilvl="0" w:tplc="2BEC502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82B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8E3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C5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540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86C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426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EEA8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340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9186E8F"/>
    <w:multiLevelType w:val="hybridMultilevel"/>
    <w:tmpl w:val="4BDA4908"/>
    <w:lvl w:ilvl="0" w:tplc="335004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4CE7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3A6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BEF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DADB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BE5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B80F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FA32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AC1A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9A7437D"/>
    <w:multiLevelType w:val="hybridMultilevel"/>
    <w:tmpl w:val="B224841A"/>
    <w:lvl w:ilvl="0" w:tplc="7DAEF3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4EC4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AE1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4C6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1A6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C2A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9A93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2E2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1E7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A055AD6"/>
    <w:multiLevelType w:val="hybridMultilevel"/>
    <w:tmpl w:val="3ADC9CBE"/>
    <w:lvl w:ilvl="0" w:tplc="ACFCF4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7E6D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3479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22E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66ED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2AEC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EA4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C07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448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AB24E27"/>
    <w:multiLevelType w:val="hybridMultilevel"/>
    <w:tmpl w:val="C1B61334"/>
    <w:lvl w:ilvl="0" w:tplc="F146BA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225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5825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D80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22CC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3420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0C5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6AC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344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ADF1AE9"/>
    <w:multiLevelType w:val="hybridMultilevel"/>
    <w:tmpl w:val="2E0A9F52"/>
    <w:lvl w:ilvl="0" w:tplc="950A4B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6E4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8B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ACA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A0D1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CE5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88D2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7460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0C52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B013CDC"/>
    <w:multiLevelType w:val="hybridMultilevel"/>
    <w:tmpl w:val="E70C7E32"/>
    <w:lvl w:ilvl="0" w:tplc="B560CC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322A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041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9EB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00B8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AAF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9E1C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F61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B61E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CE36EC4"/>
    <w:multiLevelType w:val="hybridMultilevel"/>
    <w:tmpl w:val="29FC109E"/>
    <w:lvl w:ilvl="0" w:tplc="F6D6FC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128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16D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68D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8CE5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8B8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388C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AE33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6B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DB60C76"/>
    <w:multiLevelType w:val="hybridMultilevel"/>
    <w:tmpl w:val="71789ADE"/>
    <w:lvl w:ilvl="0" w:tplc="C67E86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4E14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4E6B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541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EB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440D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6C01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A68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E1C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E334738"/>
    <w:multiLevelType w:val="hybridMultilevel"/>
    <w:tmpl w:val="C50C0C92"/>
    <w:lvl w:ilvl="0" w:tplc="C2F24F2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08C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889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A4C4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0C9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C7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5CD1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8AF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0892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F68152A"/>
    <w:multiLevelType w:val="hybridMultilevel"/>
    <w:tmpl w:val="377CD74C"/>
    <w:lvl w:ilvl="0" w:tplc="3E745D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52B5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D061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ACD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CCBD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CCCF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C65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62A0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C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F77557A"/>
    <w:multiLevelType w:val="hybridMultilevel"/>
    <w:tmpl w:val="D916CB5C"/>
    <w:lvl w:ilvl="0" w:tplc="1D62A5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CD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EE7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2E5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CA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AB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8A0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C4E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FCD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FF9436E"/>
    <w:multiLevelType w:val="hybridMultilevel"/>
    <w:tmpl w:val="20FCEC66"/>
    <w:lvl w:ilvl="0" w:tplc="B9044AA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8E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986D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16F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121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A8D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03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947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6A8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0366B40"/>
    <w:multiLevelType w:val="hybridMultilevel"/>
    <w:tmpl w:val="6C00A970"/>
    <w:lvl w:ilvl="0" w:tplc="A83CB6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8695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E71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D073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2A5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297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C25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697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2E7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1B0246B"/>
    <w:multiLevelType w:val="hybridMultilevel"/>
    <w:tmpl w:val="D068B57C"/>
    <w:lvl w:ilvl="0" w:tplc="EF7E62C2">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5A8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4AC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60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CC4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DE6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08F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F85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BC1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3FE79C4"/>
    <w:multiLevelType w:val="hybridMultilevel"/>
    <w:tmpl w:val="51524586"/>
    <w:lvl w:ilvl="0" w:tplc="83782C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68A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446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F44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64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A5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202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02E8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6EE1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4AD4310"/>
    <w:multiLevelType w:val="hybridMultilevel"/>
    <w:tmpl w:val="18BEA03E"/>
    <w:lvl w:ilvl="0" w:tplc="F6D626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88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E21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98D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00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88CD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824E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AAC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5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5BB3688"/>
    <w:multiLevelType w:val="hybridMultilevel"/>
    <w:tmpl w:val="8C04D6DA"/>
    <w:lvl w:ilvl="0" w:tplc="F6E69F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584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24C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C22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4EA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52CE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CD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68DE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C2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607005B"/>
    <w:multiLevelType w:val="hybridMultilevel"/>
    <w:tmpl w:val="97FC1380"/>
    <w:lvl w:ilvl="0" w:tplc="86061E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BE9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683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87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16A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161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67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4A62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4E3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6E26FCF"/>
    <w:multiLevelType w:val="hybridMultilevel"/>
    <w:tmpl w:val="351A79F8"/>
    <w:lvl w:ilvl="0" w:tplc="B232CB60">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C4B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784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A83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481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5A7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FCE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784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70B045B"/>
    <w:multiLevelType w:val="hybridMultilevel"/>
    <w:tmpl w:val="99B8A9C8"/>
    <w:lvl w:ilvl="0" w:tplc="09F8D2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24F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528D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44E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82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20E3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346E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1A8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3068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72A336B"/>
    <w:multiLevelType w:val="hybridMultilevel"/>
    <w:tmpl w:val="A06CEE38"/>
    <w:lvl w:ilvl="0" w:tplc="5F3E31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1CF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4A82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EF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DA3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3C60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AE0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9422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BA6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96260AF"/>
    <w:multiLevelType w:val="hybridMultilevel"/>
    <w:tmpl w:val="EA763A4A"/>
    <w:lvl w:ilvl="0" w:tplc="A24236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C686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EAA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6AF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C3D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EE85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DA6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8AA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DE1D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A0E0F36"/>
    <w:multiLevelType w:val="hybridMultilevel"/>
    <w:tmpl w:val="91B08184"/>
    <w:lvl w:ilvl="0" w:tplc="441EA9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C434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C68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90A2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2E56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7477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200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EE1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F85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B4F3DC6"/>
    <w:multiLevelType w:val="hybridMultilevel"/>
    <w:tmpl w:val="2E9A2DB0"/>
    <w:lvl w:ilvl="0" w:tplc="1C7AC3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C0B9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A25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443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DC8D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349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61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B47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BED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C6E2E78"/>
    <w:multiLevelType w:val="hybridMultilevel"/>
    <w:tmpl w:val="D07478B6"/>
    <w:lvl w:ilvl="0" w:tplc="64BE5D3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C47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C3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88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1C6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5CE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BE0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20E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94ED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7000CA"/>
    <w:multiLevelType w:val="hybridMultilevel"/>
    <w:tmpl w:val="CD6AEBE8"/>
    <w:lvl w:ilvl="0" w:tplc="E03E6C3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5620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5A6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52A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BAE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72F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A7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721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56F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D084E5A"/>
    <w:multiLevelType w:val="hybridMultilevel"/>
    <w:tmpl w:val="1F789A98"/>
    <w:lvl w:ilvl="0" w:tplc="4F3659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EE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2AF2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580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D233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A0F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D00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9CF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BCDD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C35B72"/>
    <w:multiLevelType w:val="hybridMultilevel"/>
    <w:tmpl w:val="EB3E62FA"/>
    <w:lvl w:ilvl="0" w:tplc="A3AA1F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785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220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F24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18F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7058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34FB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4EBB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8D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F1A2BA4"/>
    <w:multiLevelType w:val="hybridMultilevel"/>
    <w:tmpl w:val="DC30D7BC"/>
    <w:lvl w:ilvl="0" w:tplc="FB5A5B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45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5AB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F0E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C019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3612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23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A2E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6C4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0FB4709"/>
    <w:multiLevelType w:val="hybridMultilevel"/>
    <w:tmpl w:val="ADB23AAE"/>
    <w:lvl w:ilvl="0" w:tplc="A530B1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0689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580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7E9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0ECD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E8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B40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2E0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4434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12E6673"/>
    <w:multiLevelType w:val="hybridMultilevel"/>
    <w:tmpl w:val="08F4D47A"/>
    <w:lvl w:ilvl="0" w:tplc="CF20912A">
      <w:start w:val="2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EE83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827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FC0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AA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67D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92CF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5E7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6A2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1DD2C3B"/>
    <w:multiLevelType w:val="hybridMultilevel"/>
    <w:tmpl w:val="24761B46"/>
    <w:lvl w:ilvl="0" w:tplc="C644A1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905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AEB5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8E82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4A6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4082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266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F0B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A6B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3057C49"/>
    <w:multiLevelType w:val="hybridMultilevel"/>
    <w:tmpl w:val="BAFCCF72"/>
    <w:lvl w:ilvl="0" w:tplc="E9B0AF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C60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C027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58D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8060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1E31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12F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5E4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FEB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3114FB2"/>
    <w:multiLevelType w:val="hybridMultilevel"/>
    <w:tmpl w:val="32E292A4"/>
    <w:lvl w:ilvl="0" w:tplc="2304CB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B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8A34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6C8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502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FC9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4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92F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27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45315FB"/>
    <w:multiLevelType w:val="hybridMultilevel"/>
    <w:tmpl w:val="CC044438"/>
    <w:lvl w:ilvl="0" w:tplc="9A484592">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000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E65F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1E6FA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F0989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0C114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5EC57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684A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A04F7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4FC6E7F"/>
    <w:multiLevelType w:val="hybridMultilevel"/>
    <w:tmpl w:val="A078C2C4"/>
    <w:lvl w:ilvl="0" w:tplc="931E5A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DAE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0D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032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3636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245B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944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8C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607A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59675C6"/>
    <w:multiLevelType w:val="hybridMultilevel"/>
    <w:tmpl w:val="1D2A2B1E"/>
    <w:lvl w:ilvl="0" w:tplc="962241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4442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B244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A25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E28A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AEC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A633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4C40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D20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75651B"/>
    <w:multiLevelType w:val="hybridMultilevel"/>
    <w:tmpl w:val="074C32B6"/>
    <w:lvl w:ilvl="0" w:tplc="F41C62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0D1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60D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9CC1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FAF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2C30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B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B21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5EC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6A05D65"/>
    <w:multiLevelType w:val="hybridMultilevel"/>
    <w:tmpl w:val="4E0C7928"/>
    <w:lvl w:ilvl="0" w:tplc="934429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9E2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4C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829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7A1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EAD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844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885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B81D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1139A7"/>
    <w:multiLevelType w:val="hybridMultilevel"/>
    <w:tmpl w:val="F3D029DA"/>
    <w:lvl w:ilvl="0" w:tplc="D4F085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E2A0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AE5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7E7D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CF3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CF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83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EA3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50A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789511D"/>
    <w:multiLevelType w:val="hybridMultilevel"/>
    <w:tmpl w:val="07B861B8"/>
    <w:lvl w:ilvl="0" w:tplc="315019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C1E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2AE4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0033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CB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85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065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E2D4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2E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7E46372"/>
    <w:multiLevelType w:val="hybridMultilevel"/>
    <w:tmpl w:val="91D4D608"/>
    <w:lvl w:ilvl="0" w:tplc="7442AD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D0E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A28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C01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32C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4CFD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04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644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0C0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853081E"/>
    <w:multiLevelType w:val="hybridMultilevel"/>
    <w:tmpl w:val="42040D4A"/>
    <w:lvl w:ilvl="0" w:tplc="1EF280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C2E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AC0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72A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A6F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0E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6E0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3E4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ED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AC5147"/>
    <w:multiLevelType w:val="hybridMultilevel"/>
    <w:tmpl w:val="CCC4F0CC"/>
    <w:lvl w:ilvl="0" w:tplc="7838A1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5C6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428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6A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0A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58C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B44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C1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58BC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B3556D"/>
    <w:multiLevelType w:val="hybridMultilevel"/>
    <w:tmpl w:val="F84E5C82"/>
    <w:lvl w:ilvl="0" w:tplc="6F269FA0">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E38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5A6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34F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0CC6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BCB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AE6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E0D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7A0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D27A65"/>
    <w:multiLevelType w:val="hybridMultilevel"/>
    <w:tmpl w:val="7D92A99A"/>
    <w:lvl w:ilvl="0" w:tplc="1062F4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C69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5059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003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782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E424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BC8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6C4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C6EF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DB5127"/>
    <w:multiLevelType w:val="hybridMultilevel"/>
    <w:tmpl w:val="20A25AF0"/>
    <w:lvl w:ilvl="0" w:tplc="421A72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2A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C3D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92D7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7C8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226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6C2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2055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92C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05472A"/>
    <w:multiLevelType w:val="hybridMultilevel"/>
    <w:tmpl w:val="B7466844"/>
    <w:lvl w:ilvl="0" w:tplc="893C39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A0DD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4051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C9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4A08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AD3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D26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08E1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8B7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D4B2343"/>
    <w:multiLevelType w:val="hybridMultilevel"/>
    <w:tmpl w:val="07A83B6A"/>
    <w:lvl w:ilvl="0" w:tplc="BF465E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E2A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EA6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A0C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527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98C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2E7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1A3F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747C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DA40B01"/>
    <w:multiLevelType w:val="hybridMultilevel"/>
    <w:tmpl w:val="8BAA8116"/>
    <w:lvl w:ilvl="0" w:tplc="C366C01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10D0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2E7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B8DD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9C7C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6C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6E02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09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926D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E34050B"/>
    <w:multiLevelType w:val="hybridMultilevel"/>
    <w:tmpl w:val="67021614"/>
    <w:lvl w:ilvl="0" w:tplc="847E38C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9C6A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C2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D6E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900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AAA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067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B8B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5AF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76629B"/>
    <w:multiLevelType w:val="hybridMultilevel"/>
    <w:tmpl w:val="4EE04A40"/>
    <w:lvl w:ilvl="0" w:tplc="F984F0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44C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985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B81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AB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5A3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EAD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AE14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00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1AB78D3"/>
    <w:multiLevelType w:val="hybridMultilevel"/>
    <w:tmpl w:val="19820E08"/>
    <w:lvl w:ilvl="0" w:tplc="C26E8522">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400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D094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9666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602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E646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C6E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68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8A5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2C9478F"/>
    <w:multiLevelType w:val="hybridMultilevel"/>
    <w:tmpl w:val="D6E489A0"/>
    <w:lvl w:ilvl="0" w:tplc="31BC78F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7EA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6A71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BC4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46B1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A80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0E6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EC5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4FC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2CD6F49"/>
    <w:multiLevelType w:val="hybridMultilevel"/>
    <w:tmpl w:val="1512DA9A"/>
    <w:lvl w:ilvl="0" w:tplc="FF9239D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A8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E6B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586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A2B9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6C4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E26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ECD9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9660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892AC9"/>
    <w:multiLevelType w:val="hybridMultilevel"/>
    <w:tmpl w:val="3D7E55F6"/>
    <w:lvl w:ilvl="0" w:tplc="52AE32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EEC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B811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4E5D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604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4E98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907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487B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246E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931A43"/>
    <w:multiLevelType w:val="hybridMultilevel"/>
    <w:tmpl w:val="6458E7D8"/>
    <w:lvl w:ilvl="0" w:tplc="D87E0CF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2D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86F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7E5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A291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902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9A8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7CDF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600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E03139"/>
    <w:multiLevelType w:val="hybridMultilevel"/>
    <w:tmpl w:val="38F2E474"/>
    <w:lvl w:ilvl="0" w:tplc="E2B021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C9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EE3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9EF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A8EF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2CB1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205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ECE3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67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370324"/>
    <w:multiLevelType w:val="hybridMultilevel"/>
    <w:tmpl w:val="51244EA6"/>
    <w:lvl w:ilvl="0" w:tplc="8F94A8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141B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7CF4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903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FA45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0C7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F681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ED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456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67963AF"/>
    <w:multiLevelType w:val="hybridMultilevel"/>
    <w:tmpl w:val="1E146CE0"/>
    <w:lvl w:ilvl="0" w:tplc="54301A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1E0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F216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82B3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47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B82B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AD1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EC66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562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C500E1"/>
    <w:multiLevelType w:val="hybridMultilevel"/>
    <w:tmpl w:val="CE425DAE"/>
    <w:lvl w:ilvl="0" w:tplc="3034C70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EC8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B8EC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881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14B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AB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CED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D66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2EB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1D4078"/>
    <w:multiLevelType w:val="hybridMultilevel"/>
    <w:tmpl w:val="1554BA2E"/>
    <w:lvl w:ilvl="0" w:tplc="248EBB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4063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E88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3A2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B22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263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387B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984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786B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9E22563"/>
    <w:multiLevelType w:val="hybridMultilevel"/>
    <w:tmpl w:val="0C289D6E"/>
    <w:lvl w:ilvl="0" w:tplc="1610AD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00E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347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981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563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604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EAC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00B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4C4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F17800"/>
    <w:multiLevelType w:val="hybridMultilevel"/>
    <w:tmpl w:val="AF8ABC9A"/>
    <w:lvl w:ilvl="0" w:tplc="05084D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816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BA38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281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902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485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A0C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CE28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70B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B6222DF"/>
    <w:multiLevelType w:val="hybridMultilevel"/>
    <w:tmpl w:val="E848D89E"/>
    <w:lvl w:ilvl="0" w:tplc="E1B44E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215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41D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02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E4F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187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746C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6041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2261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D836770"/>
    <w:multiLevelType w:val="hybridMultilevel"/>
    <w:tmpl w:val="014E5C92"/>
    <w:lvl w:ilvl="0" w:tplc="BEECDC4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02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45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00F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6A4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6C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E69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4A7B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60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E8B6B2C"/>
    <w:multiLevelType w:val="hybridMultilevel"/>
    <w:tmpl w:val="706C4014"/>
    <w:lvl w:ilvl="0" w:tplc="9BACB1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94D6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AC0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C888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1E4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3C6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229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A7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74D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EFA10AA"/>
    <w:multiLevelType w:val="hybridMultilevel"/>
    <w:tmpl w:val="F2E86F78"/>
    <w:lvl w:ilvl="0" w:tplc="D8FCBA5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341C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827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664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B84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403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AAB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CC3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AEF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9"/>
  </w:num>
  <w:num w:numId="2">
    <w:abstractNumId w:val="64"/>
  </w:num>
  <w:num w:numId="3">
    <w:abstractNumId w:val="123"/>
  </w:num>
  <w:num w:numId="4">
    <w:abstractNumId w:val="17"/>
  </w:num>
  <w:num w:numId="5">
    <w:abstractNumId w:val="117"/>
  </w:num>
  <w:num w:numId="6">
    <w:abstractNumId w:val="59"/>
  </w:num>
  <w:num w:numId="7">
    <w:abstractNumId w:val="44"/>
  </w:num>
  <w:num w:numId="8">
    <w:abstractNumId w:val="67"/>
  </w:num>
  <w:num w:numId="9">
    <w:abstractNumId w:val="124"/>
  </w:num>
  <w:num w:numId="10">
    <w:abstractNumId w:val="93"/>
  </w:num>
  <w:num w:numId="11">
    <w:abstractNumId w:val="72"/>
  </w:num>
  <w:num w:numId="12">
    <w:abstractNumId w:val="98"/>
  </w:num>
  <w:num w:numId="13">
    <w:abstractNumId w:val="101"/>
  </w:num>
  <w:num w:numId="14">
    <w:abstractNumId w:val="0"/>
  </w:num>
  <w:num w:numId="15">
    <w:abstractNumId w:val="111"/>
  </w:num>
  <w:num w:numId="16">
    <w:abstractNumId w:val="100"/>
  </w:num>
  <w:num w:numId="17">
    <w:abstractNumId w:val="105"/>
  </w:num>
  <w:num w:numId="18">
    <w:abstractNumId w:val="51"/>
  </w:num>
  <w:num w:numId="19">
    <w:abstractNumId w:val="19"/>
  </w:num>
  <w:num w:numId="20">
    <w:abstractNumId w:val="129"/>
  </w:num>
  <w:num w:numId="21">
    <w:abstractNumId w:val="81"/>
  </w:num>
  <w:num w:numId="22">
    <w:abstractNumId w:val="107"/>
  </w:num>
  <w:num w:numId="23">
    <w:abstractNumId w:val="83"/>
  </w:num>
  <w:num w:numId="24">
    <w:abstractNumId w:val="127"/>
  </w:num>
  <w:num w:numId="25">
    <w:abstractNumId w:val="45"/>
  </w:num>
  <w:num w:numId="26">
    <w:abstractNumId w:val="95"/>
  </w:num>
  <w:num w:numId="27">
    <w:abstractNumId w:val="131"/>
  </w:num>
  <w:num w:numId="28">
    <w:abstractNumId w:val="27"/>
  </w:num>
  <w:num w:numId="29">
    <w:abstractNumId w:val="25"/>
  </w:num>
  <w:num w:numId="30">
    <w:abstractNumId w:val="79"/>
  </w:num>
  <w:num w:numId="31">
    <w:abstractNumId w:val="85"/>
  </w:num>
  <w:num w:numId="32">
    <w:abstractNumId w:val="68"/>
  </w:num>
  <w:num w:numId="33">
    <w:abstractNumId w:val="49"/>
  </w:num>
  <w:num w:numId="34">
    <w:abstractNumId w:val="29"/>
  </w:num>
  <w:num w:numId="35">
    <w:abstractNumId w:val="38"/>
  </w:num>
  <w:num w:numId="36">
    <w:abstractNumId w:val="16"/>
  </w:num>
  <w:num w:numId="37">
    <w:abstractNumId w:val="96"/>
  </w:num>
  <w:num w:numId="38">
    <w:abstractNumId w:val="55"/>
  </w:num>
  <w:num w:numId="39">
    <w:abstractNumId w:val="92"/>
  </w:num>
  <w:num w:numId="40">
    <w:abstractNumId w:val="102"/>
  </w:num>
  <w:num w:numId="41">
    <w:abstractNumId w:val="66"/>
  </w:num>
  <w:num w:numId="42">
    <w:abstractNumId w:val="88"/>
  </w:num>
  <w:num w:numId="43">
    <w:abstractNumId w:val="103"/>
  </w:num>
  <w:num w:numId="44">
    <w:abstractNumId w:val="43"/>
  </w:num>
  <w:num w:numId="45">
    <w:abstractNumId w:val="69"/>
  </w:num>
  <w:num w:numId="46">
    <w:abstractNumId w:val="32"/>
  </w:num>
  <w:num w:numId="47">
    <w:abstractNumId w:val="7"/>
  </w:num>
  <w:num w:numId="48">
    <w:abstractNumId w:val="86"/>
  </w:num>
  <w:num w:numId="49">
    <w:abstractNumId w:val="104"/>
  </w:num>
  <w:num w:numId="50">
    <w:abstractNumId w:val="47"/>
  </w:num>
  <w:num w:numId="51">
    <w:abstractNumId w:val="15"/>
  </w:num>
  <w:num w:numId="52">
    <w:abstractNumId w:val="70"/>
  </w:num>
  <w:num w:numId="53">
    <w:abstractNumId w:val="122"/>
  </w:num>
  <w:num w:numId="54">
    <w:abstractNumId w:val="23"/>
  </w:num>
  <w:num w:numId="55">
    <w:abstractNumId w:val="52"/>
  </w:num>
  <w:num w:numId="56">
    <w:abstractNumId w:val="58"/>
  </w:num>
  <w:num w:numId="57">
    <w:abstractNumId w:val="42"/>
  </w:num>
  <w:num w:numId="58">
    <w:abstractNumId w:val="90"/>
  </w:num>
  <w:num w:numId="59">
    <w:abstractNumId w:val="121"/>
  </w:num>
  <w:num w:numId="60">
    <w:abstractNumId w:val="41"/>
  </w:num>
  <w:num w:numId="61">
    <w:abstractNumId w:val="119"/>
  </w:num>
  <w:num w:numId="62">
    <w:abstractNumId w:val="75"/>
  </w:num>
  <w:num w:numId="63">
    <w:abstractNumId w:val="28"/>
  </w:num>
  <w:num w:numId="64">
    <w:abstractNumId w:val="40"/>
  </w:num>
  <w:num w:numId="65">
    <w:abstractNumId w:val="54"/>
  </w:num>
  <w:num w:numId="66">
    <w:abstractNumId w:val="48"/>
  </w:num>
  <w:num w:numId="67">
    <w:abstractNumId w:val="21"/>
  </w:num>
  <w:num w:numId="68">
    <w:abstractNumId w:val="74"/>
  </w:num>
  <w:num w:numId="69">
    <w:abstractNumId w:val="31"/>
  </w:num>
  <w:num w:numId="70">
    <w:abstractNumId w:val="61"/>
  </w:num>
  <w:num w:numId="71">
    <w:abstractNumId w:val="57"/>
  </w:num>
  <w:num w:numId="72">
    <w:abstractNumId w:val="60"/>
  </w:num>
  <w:num w:numId="73">
    <w:abstractNumId w:val="78"/>
  </w:num>
  <w:num w:numId="74">
    <w:abstractNumId w:val="84"/>
  </w:num>
  <w:num w:numId="75">
    <w:abstractNumId w:val="120"/>
  </w:num>
  <w:num w:numId="76">
    <w:abstractNumId w:val="11"/>
  </w:num>
  <w:num w:numId="77">
    <w:abstractNumId w:val="132"/>
  </w:num>
  <w:num w:numId="78">
    <w:abstractNumId w:val="6"/>
  </w:num>
  <w:num w:numId="79">
    <w:abstractNumId w:val="63"/>
  </w:num>
  <w:num w:numId="80">
    <w:abstractNumId w:val="99"/>
  </w:num>
  <w:num w:numId="81">
    <w:abstractNumId w:val="65"/>
  </w:num>
  <w:num w:numId="82">
    <w:abstractNumId w:val="113"/>
  </w:num>
  <w:num w:numId="83">
    <w:abstractNumId w:val="36"/>
  </w:num>
  <w:num w:numId="84">
    <w:abstractNumId w:val="24"/>
  </w:num>
  <w:num w:numId="85">
    <w:abstractNumId w:val="35"/>
  </w:num>
  <w:num w:numId="86">
    <w:abstractNumId w:val="22"/>
  </w:num>
  <w:num w:numId="87">
    <w:abstractNumId w:val="89"/>
  </w:num>
  <w:num w:numId="88">
    <w:abstractNumId w:val="34"/>
  </w:num>
  <w:num w:numId="89">
    <w:abstractNumId w:val="114"/>
  </w:num>
  <w:num w:numId="90">
    <w:abstractNumId w:val="112"/>
  </w:num>
  <w:num w:numId="91">
    <w:abstractNumId w:val="56"/>
  </w:num>
  <w:num w:numId="92">
    <w:abstractNumId w:val="20"/>
  </w:num>
  <w:num w:numId="93">
    <w:abstractNumId w:val="1"/>
  </w:num>
  <w:num w:numId="94">
    <w:abstractNumId w:val="46"/>
  </w:num>
  <w:num w:numId="95">
    <w:abstractNumId w:val="71"/>
  </w:num>
  <w:num w:numId="96">
    <w:abstractNumId w:val="130"/>
  </w:num>
  <w:num w:numId="97">
    <w:abstractNumId w:val="30"/>
  </w:num>
  <w:num w:numId="98">
    <w:abstractNumId w:val="50"/>
  </w:num>
  <w:num w:numId="99">
    <w:abstractNumId w:val="73"/>
  </w:num>
  <w:num w:numId="100">
    <w:abstractNumId w:val="128"/>
  </w:num>
  <w:num w:numId="101">
    <w:abstractNumId w:val="76"/>
  </w:num>
  <w:num w:numId="102">
    <w:abstractNumId w:val="82"/>
  </w:num>
  <w:num w:numId="103">
    <w:abstractNumId w:val="5"/>
  </w:num>
  <w:num w:numId="104">
    <w:abstractNumId w:val="37"/>
  </w:num>
  <w:num w:numId="105">
    <w:abstractNumId w:val="62"/>
  </w:num>
  <w:num w:numId="106">
    <w:abstractNumId w:val="116"/>
  </w:num>
  <w:num w:numId="107">
    <w:abstractNumId w:val="109"/>
  </w:num>
  <w:num w:numId="108">
    <w:abstractNumId w:val="14"/>
  </w:num>
  <w:num w:numId="109">
    <w:abstractNumId w:val="108"/>
  </w:num>
  <w:num w:numId="110">
    <w:abstractNumId w:val="87"/>
  </w:num>
  <w:num w:numId="111">
    <w:abstractNumId w:val="125"/>
  </w:num>
  <w:num w:numId="112">
    <w:abstractNumId w:val="12"/>
  </w:num>
  <w:num w:numId="113">
    <w:abstractNumId w:val="33"/>
  </w:num>
  <w:num w:numId="114">
    <w:abstractNumId w:val="110"/>
  </w:num>
  <w:num w:numId="115">
    <w:abstractNumId w:val="10"/>
  </w:num>
  <w:num w:numId="116">
    <w:abstractNumId w:val="97"/>
  </w:num>
  <w:num w:numId="117">
    <w:abstractNumId w:val="106"/>
  </w:num>
  <w:num w:numId="118">
    <w:abstractNumId w:val="115"/>
  </w:num>
  <w:num w:numId="119">
    <w:abstractNumId w:val="2"/>
  </w:num>
  <w:num w:numId="120">
    <w:abstractNumId w:val="8"/>
  </w:num>
  <w:num w:numId="121">
    <w:abstractNumId w:val="26"/>
  </w:num>
  <w:num w:numId="122">
    <w:abstractNumId w:val="4"/>
  </w:num>
  <w:num w:numId="123">
    <w:abstractNumId w:val="18"/>
  </w:num>
  <w:num w:numId="124">
    <w:abstractNumId w:val="80"/>
  </w:num>
  <w:num w:numId="125">
    <w:abstractNumId w:val="3"/>
  </w:num>
  <w:num w:numId="126">
    <w:abstractNumId w:val="91"/>
  </w:num>
  <w:num w:numId="127">
    <w:abstractNumId w:val="118"/>
  </w:num>
  <w:num w:numId="128">
    <w:abstractNumId w:val="13"/>
  </w:num>
  <w:num w:numId="129">
    <w:abstractNumId w:val="77"/>
  </w:num>
  <w:num w:numId="130">
    <w:abstractNumId w:val="94"/>
  </w:num>
  <w:num w:numId="131">
    <w:abstractNumId w:val="126"/>
  </w:num>
  <w:num w:numId="132">
    <w:abstractNumId w:val="53"/>
  </w:num>
  <w:num w:numId="133">
    <w:abstractNumId w:val="9"/>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E4E"/>
    <w:rsid w:val="00662EC8"/>
    <w:rsid w:val="00E27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FECF6"/>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3109"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21" w:line="259" w:lineRule="auto"/>
      <w:ind w:left="3109"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6"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4"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9917</Words>
  <Characters>56532</Characters>
  <Application>Microsoft Office Word</Application>
  <DocSecurity>4</DocSecurity>
  <Lines>471</Lines>
  <Paragraphs>132</Paragraphs>
  <ScaleCrop>false</ScaleCrop>
  <Company/>
  <LinksUpToDate>false</LinksUpToDate>
  <CharactersWithSpaces>66317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