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EFE34" w14:textId="77777777" w:rsidR="00CE5E6A" w:rsidRDefault="00313375">
      <w:pPr>
        <w:spacing w:after="355" w:line="259" w:lineRule="auto"/>
        <w:ind w:left="54" w:firstLine="0"/>
        <w:jc w:val="center"/>
      </w:pPr>
      <w:r>
        <w:rPr>
          <w:rFonts w:ascii="Times New Roman" w:eastAsia="Times New Roman" w:hAnsi="Times New Roman" w:cs="Times New Roman"/>
        </w:rPr>
        <w:t xml:space="preserve"> </w:t>
      </w:r>
    </w:p>
    <w:p w14:paraId="64DAE2DC" w14:textId="77777777" w:rsidR="00CE5E6A" w:rsidRDefault="00313375">
      <w:pPr>
        <w:spacing w:after="137" w:line="259" w:lineRule="auto"/>
        <w:ind w:left="124" w:firstLine="0"/>
        <w:jc w:val="center"/>
      </w:pPr>
      <w:r>
        <w:rPr>
          <w:rFonts w:ascii="Times New Roman" w:eastAsia="Times New Roman" w:hAnsi="Times New Roman" w:cs="Times New Roman"/>
          <w:b/>
          <w:sz w:val="52"/>
        </w:rPr>
        <w:t xml:space="preserve"> </w:t>
      </w:r>
    </w:p>
    <w:p w14:paraId="3C3E072F" w14:textId="77777777" w:rsidR="00CE5E6A" w:rsidRDefault="00313375">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2A67A2E" w14:textId="77777777" w:rsidR="00CE5E6A" w:rsidRDefault="00313375">
      <w:pPr>
        <w:spacing w:after="0" w:line="459" w:lineRule="auto"/>
        <w:ind w:left="0" w:right="8258" w:firstLine="0"/>
      </w:pPr>
      <w:r>
        <w:rPr>
          <w:rFonts w:ascii="Times New Roman" w:eastAsia="Times New Roman" w:hAnsi="Times New Roman" w:cs="Times New Roman"/>
          <w:b/>
          <w:sz w:val="21"/>
        </w:rPr>
        <w:t xml:space="preserve">  </w:t>
      </w:r>
    </w:p>
    <w:p w14:paraId="37AA03F6" w14:textId="77777777" w:rsidR="00CE5E6A" w:rsidRDefault="00313375">
      <w:pPr>
        <w:spacing w:after="396" w:line="259" w:lineRule="auto"/>
        <w:ind w:left="0" w:firstLine="0"/>
      </w:pPr>
      <w:r>
        <w:rPr>
          <w:rFonts w:ascii="Times New Roman" w:eastAsia="Times New Roman" w:hAnsi="Times New Roman" w:cs="Times New Roman"/>
          <w:b/>
          <w:sz w:val="21"/>
        </w:rPr>
        <w:t xml:space="preserve"> </w:t>
      </w:r>
    </w:p>
    <w:p w14:paraId="1066D8A0" w14:textId="77777777" w:rsidR="00CE5E6A" w:rsidRDefault="00313375">
      <w:pPr>
        <w:spacing w:after="0" w:line="259" w:lineRule="auto"/>
        <w:ind w:left="124" w:firstLine="0"/>
        <w:jc w:val="center"/>
      </w:pPr>
      <w:r>
        <w:rPr>
          <w:rFonts w:ascii="Times New Roman" w:eastAsia="Times New Roman" w:hAnsi="Times New Roman" w:cs="Times New Roman"/>
          <w:b/>
          <w:sz w:val="52"/>
        </w:rPr>
        <w:t xml:space="preserve"> </w:t>
      </w:r>
    </w:p>
    <w:p w14:paraId="549126F3" w14:textId="77777777" w:rsidR="00CE5E6A" w:rsidRDefault="00313375">
      <w:pPr>
        <w:spacing w:after="42" w:line="246" w:lineRule="auto"/>
        <w:ind w:left="1020" w:hanging="965"/>
      </w:pPr>
      <w:r>
        <w:rPr>
          <w:sz w:val="48"/>
        </w:rPr>
        <w:t>广发中证国新央企股东回报交易型开放式指数证券投资基金基金合同</w:t>
      </w:r>
      <w:r>
        <w:rPr>
          <w:rFonts w:ascii="Times New Roman" w:eastAsia="Times New Roman" w:hAnsi="Times New Roman" w:cs="Times New Roman"/>
          <w:b/>
          <w:sz w:val="48"/>
        </w:rPr>
        <w:t xml:space="preserve"> </w:t>
      </w:r>
    </w:p>
    <w:p w14:paraId="5F90144A" w14:textId="77777777" w:rsidR="00CE5E6A" w:rsidRDefault="00313375">
      <w:pPr>
        <w:spacing w:after="0" w:line="259" w:lineRule="auto"/>
        <w:ind w:left="124" w:firstLine="0"/>
        <w:jc w:val="center"/>
      </w:pPr>
      <w:r>
        <w:rPr>
          <w:rFonts w:ascii="Times New Roman" w:eastAsia="Times New Roman" w:hAnsi="Times New Roman" w:cs="Times New Roman"/>
          <w:b/>
          <w:sz w:val="52"/>
        </w:rPr>
        <w:t xml:space="preserve"> </w:t>
      </w:r>
    </w:p>
    <w:p w14:paraId="356736D2" w14:textId="77777777" w:rsidR="00CE5E6A" w:rsidRDefault="00313375">
      <w:pPr>
        <w:spacing w:after="0" w:line="259" w:lineRule="auto"/>
        <w:ind w:left="124" w:firstLine="0"/>
        <w:jc w:val="center"/>
      </w:pPr>
      <w:r>
        <w:rPr>
          <w:rFonts w:ascii="Times New Roman" w:eastAsia="Times New Roman" w:hAnsi="Times New Roman" w:cs="Times New Roman"/>
          <w:b/>
          <w:sz w:val="52"/>
        </w:rPr>
        <w:t xml:space="preserve"> </w:t>
      </w:r>
    </w:p>
    <w:p w14:paraId="53AEEB42" w14:textId="77777777" w:rsidR="00CE5E6A" w:rsidRDefault="00313375">
      <w:pPr>
        <w:spacing w:after="0" w:line="259" w:lineRule="auto"/>
        <w:ind w:left="124" w:firstLine="0"/>
        <w:jc w:val="center"/>
      </w:pPr>
      <w:r>
        <w:rPr>
          <w:rFonts w:ascii="Times New Roman" w:eastAsia="Times New Roman" w:hAnsi="Times New Roman" w:cs="Times New Roman"/>
          <w:b/>
          <w:sz w:val="52"/>
        </w:rPr>
        <w:t xml:space="preserve"> </w:t>
      </w:r>
    </w:p>
    <w:p w14:paraId="78841C10" w14:textId="77777777" w:rsidR="00CE5E6A" w:rsidRDefault="00313375">
      <w:pPr>
        <w:spacing w:after="0" w:line="259" w:lineRule="auto"/>
        <w:ind w:left="124" w:firstLine="0"/>
        <w:jc w:val="center"/>
      </w:pPr>
      <w:r>
        <w:rPr>
          <w:rFonts w:ascii="Times New Roman" w:eastAsia="Times New Roman" w:hAnsi="Times New Roman" w:cs="Times New Roman"/>
          <w:b/>
          <w:sz w:val="52"/>
        </w:rPr>
        <w:t xml:space="preserve"> </w:t>
      </w:r>
    </w:p>
    <w:p w14:paraId="7F3590E3" w14:textId="77777777" w:rsidR="00CE5E6A" w:rsidRDefault="00313375">
      <w:pPr>
        <w:spacing w:after="0" w:line="259" w:lineRule="auto"/>
        <w:ind w:left="124" w:firstLine="0"/>
        <w:jc w:val="center"/>
      </w:pPr>
      <w:r>
        <w:rPr>
          <w:rFonts w:ascii="Times New Roman" w:eastAsia="Times New Roman" w:hAnsi="Times New Roman" w:cs="Times New Roman"/>
          <w:b/>
          <w:sz w:val="52"/>
        </w:rPr>
        <w:t xml:space="preserve"> </w:t>
      </w:r>
    </w:p>
    <w:p w14:paraId="45045711" w14:textId="77777777" w:rsidR="00CE5E6A" w:rsidRDefault="00313375">
      <w:pPr>
        <w:spacing w:after="0" w:line="259" w:lineRule="auto"/>
        <w:ind w:left="124" w:firstLine="0"/>
        <w:jc w:val="center"/>
      </w:pPr>
      <w:r>
        <w:rPr>
          <w:rFonts w:ascii="Times New Roman" w:eastAsia="Times New Roman" w:hAnsi="Times New Roman" w:cs="Times New Roman"/>
          <w:b/>
          <w:sz w:val="52"/>
        </w:rPr>
        <w:t xml:space="preserve"> </w:t>
      </w:r>
    </w:p>
    <w:p w14:paraId="528CF1BB" w14:textId="77777777" w:rsidR="00CE5E6A" w:rsidRDefault="00313375">
      <w:pPr>
        <w:spacing w:after="0" w:line="259" w:lineRule="auto"/>
        <w:ind w:left="124" w:firstLine="0"/>
        <w:jc w:val="center"/>
      </w:pPr>
      <w:r>
        <w:rPr>
          <w:rFonts w:ascii="Times New Roman" w:eastAsia="Times New Roman" w:hAnsi="Times New Roman" w:cs="Times New Roman"/>
          <w:b/>
          <w:sz w:val="52"/>
        </w:rPr>
        <w:t xml:space="preserve"> </w:t>
      </w:r>
    </w:p>
    <w:p w14:paraId="04226283" w14:textId="77777777" w:rsidR="00CE5E6A" w:rsidRDefault="00313375">
      <w:pPr>
        <w:spacing w:after="344" w:line="259" w:lineRule="auto"/>
        <w:ind w:left="0" w:firstLine="0"/>
      </w:pPr>
      <w:r>
        <w:rPr>
          <w:rFonts w:ascii="Times New Roman" w:eastAsia="Times New Roman" w:hAnsi="Times New Roman" w:cs="Times New Roman"/>
          <w:b/>
          <w:sz w:val="21"/>
        </w:rPr>
        <w:t xml:space="preserve"> </w:t>
      </w:r>
    </w:p>
    <w:p w14:paraId="3629EB52" w14:textId="77777777" w:rsidR="00CE5E6A" w:rsidRDefault="00313375">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01357751" w14:textId="77777777" w:rsidR="00CE5E6A" w:rsidRDefault="00313375">
      <w:pPr>
        <w:spacing w:after="121" w:line="259" w:lineRule="auto"/>
        <w:ind w:left="0" w:right="906"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B2F1FAF" w14:textId="77777777" w:rsidR="00CE5E6A" w:rsidRDefault="00313375">
      <w:pPr>
        <w:spacing w:after="210" w:line="259" w:lineRule="auto"/>
        <w:ind w:left="74" w:firstLine="0"/>
        <w:jc w:val="center"/>
      </w:pPr>
      <w:r>
        <w:rPr>
          <w:rFonts w:ascii="Times New Roman" w:eastAsia="Times New Roman" w:hAnsi="Times New Roman" w:cs="Times New Roman"/>
          <w:sz w:val="32"/>
        </w:rPr>
        <w:t xml:space="preserve"> </w:t>
      </w:r>
    </w:p>
    <w:p w14:paraId="59DF84CB" w14:textId="77777777" w:rsidR="00CE5E6A" w:rsidRDefault="00313375">
      <w:pPr>
        <w:spacing w:after="273" w:line="259" w:lineRule="auto"/>
        <w:ind w:left="64" w:firstLine="0"/>
        <w:jc w:val="center"/>
      </w:pPr>
      <w:r>
        <w:rPr>
          <w:rFonts w:ascii="Times New Roman" w:eastAsia="Times New Roman" w:hAnsi="Times New Roman" w:cs="Times New Roman"/>
          <w:sz w:val="28"/>
        </w:rPr>
        <w:t xml:space="preserve"> </w:t>
      </w:r>
    </w:p>
    <w:p w14:paraId="6EF64DAA" w14:textId="77777777" w:rsidR="00CE5E6A" w:rsidRDefault="00313375">
      <w:pPr>
        <w:spacing w:after="273" w:line="259" w:lineRule="auto"/>
        <w:ind w:left="64" w:firstLine="0"/>
        <w:jc w:val="center"/>
      </w:pPr>
      <w:r>
        <w:rPr>
          <w:rFonts w:ascii="Times New Roman" w:eastAsia="Times New Roman" w:hAnsi="Times New Roman" w:cs="Times New Roman"/>
          <w:sz w:val="28"/>
        </w:rPr>
        <w:t xml:space="preserve"> </w:t>
      </w:r>
    </w:p>
    <w:p w14:paraId="7A0E5E80" w14:textId="77777777" w:rsidR="00CE5E6A" w:rsidRDefault="00313375">
      <w:pPr>
        <w:spacing w:after="0" w:line="259" w:lineRule="auto"/>
        <w:ind w:left="0" w:firstLine="0"/>
      </w:pPr>
      <w:r>
        <w:rPr>
          <w:rFonts w:ascii="Times New Roman" w:eastAsia="Times New Roman" w:hAnsi="Times New Roman" w:cs="Times New Roman"/>
          <w:sz w:val="28"/>
        </w:rPr>
        <w:t xml:space="preserve"> </w:t>
      </w:r>
    </w:p>
    <w:p w14:paraId="144C5C7F" w14:textId="77777777" w:rsidR="00CE5E6A" w:rsidRDefault="00313375">
      <w:pPr>
        <w:spacing w:after="148" w:line="259" w:lineRule="auto"/>
        <w:ind w:left="0" w:right="6"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484227000"/>
        <w:docPartObj>
          <w:docPartGallery w:val="Table of Contents"/>
        </w:docPartObj>
      </w:sdtPr>
      <w:sdtEndPr/>
      <w:sdtContent>
        <w:p w14:paraId="508541B0" w14:textId="77777777" w:rsidR="00CE5E6A" w:rsidRDefault="00313375">
          <w:pPr>
            <w:pStyle w:val="TOC1"/>
            <w:tabs>
              <w:tab w:val="right" w:leader="dot" w:pos="8311"/>
            </w:tabs>
          </w:pPr>
          <w:r>
            <w:fldChar w:fldCharType="begin"/>
          </w:r>
          <w:r>
            <w:instrText xml:space="preserve"> TOC \o "1-1" \h \z \u </w:instrText>
          </w:r>
          <w:r>
            <w:fldChar w:fldCharType="separate"/>
          </w:r>
          <w:hyperlink w:anchor="_Toc6126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_Toc61263 \h</w:instrText>
            </w:r>
            <w:r>
              <w:fldChar w:fldCharType="separate"/>
            </w:r>
            <w:r>
              <w:t xml:space="preserve">2 </w:t>
            </w:r>
            <w:r>
              <w:fldChar w:fldCharType="end"/>
            </w:r>
          </w:hyperlink>
        </w:p>
        <w:p w14:paraId="2335D6B4" w14:textId="77777777" w:rsidR="00CE5E6A" w:rsidRDefault="00313375">
          <w:pPr>
            <w:pStyle w:val="TOC1"/>
            <w:tabs>
              <w:tab w:val="right" w:leader="dot" w:pos="8311"/>
            </w:tabs>
          </w:pPr>
          <w:hyperlink w:anchor="_Toc6126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_Toc61264 \h</w:instrText>
            </w:r>
            <w:r>
              <w:fldChar w:fldCharType="separate"/>
            </w:r>
            <w:r>
              <w:t xml:space="preserve">4 </w:t>
            </w:r>
            <w:r>
              <w:fldChar w:fldCharType="end"/>
            </w:r>
          </w:hyperlink>
        </w:p>
        <w:p w14:paraId="637A8218" w14:textId="77777777" w:rsidR="00CE5E6A" w:rsidRDefault="00313375">
          <w:pPr>
            <w:pStyle w:val="TOC1"/>
            <w:tabs>
              <w:tab w:val="right" w:leader="dot" w:pos="8311"/>
            </w:tabs>
          </w:pPr>
          <w:hyperlink w:anchor="_Toc6126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_Toc61265 \h</w:instrText>
            </w:r>
            <w:r>
              <w:fldChar w:fldCharType="separate"/>
            </w:r>
            <w:r>
              <w:t>1</w:t>
            </w:r>
            <w:r>
              <w:t xml:space="preserve">0 </w:t>
            </w:r>
            <w:r>
              <w:fldChar w:fldCharType="end"/>
            </w:r>
          </w:hyperlink>
        </w:p>
        <w:p w14:paraId="6DDDB03A" w14:textId="77777777" w:rsidR="00CE5E6A" w:rsidRDefault="00313375">
          <w:pPr>
            <w:pStyle w:val="TOC1"/>
            <w:tabs>
              <w:tab w:val="right" w:leader="dot" w:pos="8311"/>
            </w:tabs>
          </w:pPr>
          <w:hyperlink w:anchor="_Toc6126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_Toc61266 \h</w:instrText>
            </w:r>
            <w:r>
              <w:fldChar w:fldCharType="separate"/>
            </w:r>
            <w:r>
              <w:t xml:space="preserve">12 </w:t>
            </w:r>
            <w:r>
              <w:fldChar w:fldCharType="end"/>
            </w:r>
          </w:hyperlink>
        </w:p>
        <w:p w14:paraId="6CBE9548" w14:textId="77777777" w:rsidR="00CE5E6A" w:rsidRDefault="00313375">
          <w:pPr>
            <w:pStyle w:val="TOC1"/>
            <w:tabs>
              <w:tab w:val="right" w:leader="dot" w:pos="8311"/>
            </w:tabs>
          </w:pPr>
          <w:hyperlink w:anchor="_Toc6126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61267 \h</w:instrText>
            </w:r>
            <w:r>
              <w:fldChar w:fldCharType="separate"/>
            </w:r>
            <w:r>
              <w:t xml:space="preserve">14 </w:t>
            </w:r>
            <w:r>
              <w:fldChar w:fldCharType="end"/>
            </w:r>
          </w:hyperlink>
        </w:p>
        <w:p w14:paraId="6671E0DE" w14:textId="77777777" w:rsidR="00CE5E6A" w:rsidRDefault="00313375">
          <w:pPr>
            <w:pStyle w:val="TOC1"/>
            <w:tabs>
              <w:tab w:val="right" w:leader="dot" w:pos="8311"/>
            </w:tabs>
          </w:pPr>
          <w:hyperlink w:anchor="_Toc61268">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_Toc61268 \h</w:instrText>
            </w:r>
            <w:r>
              <w:fldChar w:fldCharType="separate"/>
            </w:r>
            <w:r>
              <w:t xml:space="preserve">16 </w:t>
            </w:r>
            <w:r>
              <w:fldChar w:fldCharType="end"/>
            </w:r>
          </w:hyperlink>
        </w:p>
        <w:p w14:paraId="39CC8C46" w14:textId="77777777" w:rsidR="00CE5E6A" w:rsidRDefault="00313375">
          <w:pPr>
            <w:pStyle w:val="TOC1"/>
            <w:tabs>
              <w:tab w:val="right" w:leader="dot" w:pos="8311"/>
            </w:tabs>
          </w:pPr>
          <w:hyperlink w:anchor="_Toc61269">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_Toc61269 \h</w:instrText>
            </w:r>
            <w:r>
              <w:fldChar w:fldCharType="separate"/>
            </w:r>
            <w:r>
              <w:t xml:space="preserve">17 </w:t>
            </w:r>
            <w:r>
              <w:fldChar w:fldCharType="end"/>
            </w:r>
          </w:hyperlink>
        </w:p>
        <w:p w14:paraId="772E3B48" w14:textId="77777777" w:rsidR="00CE5E6A" w:rsidRDefault="00313375">
          <w:pPr>
            <w:pStyle w:val="TOC1"/>
            <w:tabs>
              <w:tab w:val="right" w:leader="dot" w:pos="8311"/>
            </w:tabs>
          </w:pPr>
          <w:hyperlink w:anchor="_Toc61270">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_Toc61270 \h</w:instrText>
            </w:r>
            <w:r>
              <w:fldChar w:fldCharType="separate"/>
            </w:r>
            <w:r>
              <w:t xml:space="preserve">19 </w:t>
            </w:r>
            <w:r>
              <w:fldChar w:fldCharType="end"/>
            </w:r>
          </w:hyperlink>
        </w:p>
        <w:p w14:paraId="43A541E7" w14:textId="77777777" w:rsidR="00CE5E6A" w:rsidRDefault="00313375">
          <w:pPr>
            <w:pStyle w:val="TOC1"/>
            <w:tabs>
              <w:tab w:val="right" w:leader="dot" w:pos="8311"/>
            </w:tabs>
          </w:pPr>
          <w:hyperlink w:anchor="_Toc61271">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_Toc61271 \h</w:instrText>
            </w:r>
            <w:r>
              <w:fldChar w:fldCharType="separate"/>
            </w:r>
            <w:r>
              <w:t xml:space="preserve">26 </w:t>
            </w:r>
            <w:r>
              <w:fldChar w:fldCharType="end"/>
            </w:r>
          </w:hyperlink>
        </w:p>
        <w:p w14:paraId="35DE016D" w14:textId="77777777" w:rsidR="00CE5E6A" w:rsidRDefault="00313375">
          <w:pPr>
            <w:pStyle w:val="TOC1"/>
            <w:tabs>
              <w:tab w:val="right" w:leader="dot" w:pos="8311"/>
            </w:tabs>
          </w:pPr>
          <w:hyperlink w:anchor="_Toc61272">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_Toc61272 \h</w:instrText>
            </w:r>
            <w:r>
              <w:fldChar w:fldCharType="separate"/>
            </w:r>
            <w:r>
              <w:t xml:space="preserve">34 </w:t>
            </w:r>
            <w:r>
              <w:fldChar w:fldCharType="end"/>
            </w:r>
          </w:hyperlink>
        </w:p>
        <w:p w14:paraId="20E98984" w14:textId="77777777" w:rsidR="00CE5E6A" w:rsidRDefault="00313375">
          <w:pPr>
            <w:pStyle w:val="TOC1"/>
            <w:tabs>
              <w:tab w:val="right" w:leader="dot" w:pos="8311"/>
            </w:tabs>
          </w:pPr>
          <w:hyperlink w:anchor="_Toc61273">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_Toc61273 \h</w:instrText>
            </w:r>
            <w:r>
              <w:fldChar w:fldCharType="separate"/>
            </w:r>
            <w:r>
              <w:t xml:space="preserve">43 </w:t>
            </w:r>
            <w:r>
              <w:fldChar w:fldCharType="end"/>
            </w:r>
          </w:hyperlink>
        </w:p>
        <w:p w14:paraId="3A4D5B67" w14:textId="77777777" w:rsidR="00CE5E6A" w:rsidRDefault="00313375">
          <w:pPr>
            <w:pStyle w:val="TOC1"/>
            <w:tabs>
              <w:tab w:val="right" w:leader="dot" w:pos="8311"/>
            </w:tabs>
          </w:pPr>
          <w:hyperlink w:anchor="_Toc61274">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_Toc61274 \h</w:instrText>
            </w:r>
            <w:r>
              <w:fldChar w:fldCharType="separate"/>
            </w:r>
            <w:r>
              <w:t xml:space="preserve">46 </w:t>
            </w:r>
            <w:r>
              <w:fldChar w:fldCharType="end"/>
            </w:r>
          </w:hyperlink>
        </w:p>
        <w:p w14:paraId="44B85F13" w14:textId="77777777" w:rsidR="00CE5E6A" w:rsidRDefault="00313375">
          <w:pPr>
            <w:pStyle w:val="TOC1"/>
            <w:tabs>
              <w:tab w:val="right" w:leader="dot" w:pos="8311"/>
            </w:tabs>
          </w:pPr>
          <w:hyperlink w:anchor="_Toc61275">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_Toc61275 \h</w:instrText>
            </w:r>
            <w:r>
              <w:fldChar w:fldCharType="separate"/>
            </w:r>
            <w:r>
              <w:t xml:space="preserve">47 </w:t>
            </w:r>
            <w:r>
              <w:fldChar w:fldCharType="end"/>
            </w:r>
          </w:hyperlink>
        </w:p>
        <w:p w14:paraId="702441E1" w14:textId="77777777" w:rsidR="00CE5E6A" w:rsidRDefault="00313375">
          <w:pPr>
            <w:pStyle w:val="TOC1"/>
            <w:tabs>
              <w:tab w:val="right" w:leader="dot" w:pos="8311"/>
            </w:tabs>
          </w:pPr>
          <w:hyperlink w:anchor="_Toc61276">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_Toc61276 \h</w:instrText>
            </w:r>
            <w:r>
              <w:fldChar w:fldCharType="separate"/>
            </w:r>
            <w:r>
              <w:t xml:space="preserve">49 </w:t>
            </w:r>
            <w:r>
              <w:fldChar w:fldCharType="end"/>
            </w:r>
          </w:hyperlink>
        </w:p>
        <w:p w14:paraId="3A0036BF" w14:textId="77777777" w:rsidR="00CE5E6A" w:rsidRDefault="00313375">
          <w:pPr>
            <w:pStyle w:val="TOC1"/>
            <w:tabs>
              <w:tab w:val="right" w:leader="dot" w:pos="8311"/>
            </w:tabs>
          </w:pPr>
          <w:hyperlink w:anchor="_Toc61277">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_Toc61277 \h</w:instrText>
            </w:r>
            <w:r>
              <w:fldChar w:fldCharType="separate"/>
            </w:r>
            <w:r>
              <w:t xml:space="preserve">55 </w:t>
            </w:r>
            <w:r>
              <w:fldChar w:fldCharType="end"/>
            </w:r>
          </w:hyperlink>
        </w:p>
        <w:p w14:paraId="35410758" w14:textId="77777777" w:rsidR="00CE5E6A" w:rsidRDefault="00313375">
          <w:pPr>
            <w:pStyle w:val="TOC1"/>
            <w:tabs>
              <w:tab w:val="right" w:leader="dot" w:pos="8311"/>
            </w:tabs>
          </w:pPr>
          <w:hyperlink w:anchor="_Toc61278">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_Toc61278</w:instrText>
            </w:r>
            <w:r>
              <w:instrText xml:space="preserve"> \h</w:instrText>
            </w:r>
            <w:r>
              <w:fldChar w:fldCharType="separate"/>
            </w:r>
            <w:r>
              <w:t xml:space="preserve">56 </w:t>
            </w:r>
            <w:r>
              <w:fldChar w:fldCharType="end"/>
            </w:r>
          </w:hyperlink>
        </w:p>
        <w:p w14:paraId="1AC37929" w14:textId="77777777" w:rsidR="00CE5E6A" w:rsidRDefault="00313375">
          <w:pPr>
            <w:pStyle w:val="TOC1"/>
            <w:tabs>
              <w:tab w:val="right" w:leader="dot" w:pos="8311"/>
            </w:tabs>
          </w:pPr>
          <w:hyperlink w:anchor="_Toc61279">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_Toc61279 \h</w:instrText>
            </w:r>
            <w:r>
              <w:fldChar w:fldCharType="separate"/>
            </w:r>
            <w:r>
              <w:t xml:space="preserve">62 </w:t>
            </w:r>
            <w:r>
              <w:fldChar w:fldCharType="end"/>
            </w:r>
          </w:hyperlink>
        </w:p>
        <w:p w14:paraId="580BEA97" w14:textId="77777777" w:rsidR="00CE5E6A" w:rsidRDefault="00313375">
          <w:pPr>
            <w:pStyle w:val="TOC1"/>
            <w:tabs>
              <w:tab w:val="right" w:leader="dot" w:pos="8311"/>
            </w:tabs>
          </w:pPr>
          <w:hyperlink w:anchor="_Toc61280">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_Toc61280 \h</w:instrText>
            </w:r>
            <w:r>
              <w:fldChar w:fldCharType="separate"/>
            </w:r>
            <w:r>
              <w:t xml:space="preserve">64 </w:t>
            </w:r>
            <w:r>
              <w:fldChar w:fldCharType="end"/>
            </w:r>
          </w:hyperlink>
        </w:p>
        <w:p w14:paraId="5C3394BF" w14:textId="77777777" w:rsidR="00CE5E6A" w:rsidRDefault="00313375">
          <w:pPr>
            <w:pStyle w:val="TOC1"/>
            <w:tabs>
              <w:tab w:val="right" w:leader="dot" w:pos="8311"/>
            </w:tabs>
          </w:pPr>
          <w:hyperlink w:anchor="_Toc61281">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_Toc61281 \h</w:instrText>
            </w:r>
            <w:r>
              <w:fldChar w:fldCharType="separate"/>
            </w:r>
            <w:r>
              <w:t xml:space="preserve">66 </w:t>
            </w:r>
            <w:r>
              <w:fldChar w:fldCharType="end"/>
            </w:r>
          </w:hyperlink>
        </w:p>
        <w:p w14:paraId="41DE40D3" w14:textId="77777777" w:rsidR="00CE5E6A" w:rsidRDefault="00313375">
          <w:pPr>
            <w:pStyle w:val="TOC1"/>
            <w:tabs>
              <w:tab w:val="right" w:leader="dot" w:pos="8311"/>
            </w:tabs>
          </w:pPr>
          <w:hyperlink w:anchor="_Toc61282">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_Toc61282 \h</w:instrText>
            </w:r>
            <w:r>
              <w:fldChar w:fldCharType="separate"/>
            </w:r>
            <w:r>
              <w:t xml:space="preserve">67 </w:t>
            </w:r>
            <w:r>
              <w:fldChar w:fldCharType="end"/>
            </w:r>
          </w:hyperlink>
        </w:p>
        <w:p w14:paraId="0669A58A" w14:textId="77777777" w:rsidR="00CE5E6A" w:rsidRDefault="00313375">
          <w:pPr>
            <w:pStyle w:val="TOC1"/>
            <w:tabs>
              <w:tab w:val="right" w:leader="dot" w:pos="8311"/>
            </w:tabs>
          </w:pPr>
          <w:hyperlink w:anchor="_Toc61283">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_Toc61283 \h</w:instrText>
            </w:r>
            <w:r>
              <w:fldChar w:fldCharType="separate"/>
            </w:r>
            <w:r>
              <w:t xml:space="preserve">74 </w:t>
            </w:r>
            <w:r>
              <w:fldChar w:fldCharType="end"/>
            </w:r>
          </w:hyperlink>
        </w:p>
        <w:p w14:paraId="1E004C2B" w14:textId="77777777" w:rsidR="00CE5E6A" w:rsidRDefault="00313375">
          <w:pPr>
            <w:pStyle w:val="TOC1"/>
            <w:tabs>
              <w:tab w:val="right" w:leader="dot" w:pos="8311"/>
            </w:tabs>
          </w:pPr>
          <w:hyperlink w:anchor="_Toc61284">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_Toc61284 \h</w:instrText>
            </w:r>
            <w:r>
              <w:fldChar w:fldCharType="separate"/>
            </w:r>
            <w:r>
              <w:t xml:space="preserve">76 </w:t>
            </w:r>
            <w:r>
              <w:fldChar w:fldCharType="end"/>
            </w:r>
          </w:hyperlink>
        </w:p>
        <w:p w14:paraId="0C76C778" w14:textId="77777777" w:rsidR="00CE5E6A" w:rsidRDefault="00313375">
          <w:pPr>
            <w:pStyle w:val="TOC1"/>
            <w:tabs>
              <w:tab w:val="right" w:leader="dot" w:pos="8311"/>
            </w:tabs>
          </w:pPr>
          <w:hyperlink w:anchor="_Toc61285">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_Toc61285 \h</w:instrText>
            </w:r>
            <w:r>
              <w:fldChar w:fldCharType="separate"/>
            </w:r>
            <w:r>
              <w:t xml:space="preserve">77 </w:t>
            </w:r>
            <w:r>
              <w:fldChar w:fldCharType="end"/>
            </w:r>
          </w:hyperlink>
        </w:p>
        <w:p w14:paraId="43CF02C3" w14:textId="77777777" w:rsidR="00CE5E6A" w:rsidRDefault="00313375">
          <w:pPr>
            <w:pStyle w:val="TOC1"/>
            <w:tabs>
              <w:tab w:val="right" w:leader="dot" w:pos="8311"/>
            </w:tabs>
          </w:pPr>
          <w:hyperlink w:anchor="_Toc61286">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_Toc61286 \h</w:instrText>
            </w:r>
            <w:r>
              <w:fldChar w:fldCharType="separate"/>
            </w:r>
            <w:r>
              <w:t xml:space="preserve">78 </w:t>
            </w:r>
            <w:r>
              <w:fldChar w:fldCharType="end"/>
            </w:r>
          </w:hyperlink>
        </w:p>
        <w:p w14:paraId="77A9C735" w14:textId="77777777" w:rsidR="00CE5E6A" w:rsidRDefault="00313375">
          <w:pPr>
            <w:pStyle w:val="TOC1"/>
            <w:tabs>
              <w:tab w:val="right" w:leader="dot" w:pos="8311"/>
            </w:tabs>
          </w:pPr>
          <w:hyperlink w:anchor="_Toc61287">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_Toc61287 \h</w:instrText>
            </w:r>
            <w:r>
              <w:fldChar w:fldCharType="separate"/>
            </w:r>
            <w:r>
              <w:t xml:space="preserve">79 </w:t>
            </w:r>
            <w:r>
              <w:fldChar w:fldCharType="end"/>
            </w:r>
          </w:hyperlink>
        </w:p>
        <w:p w14:paraId="474C2A53" w14:textId="77777777" w:rsidR="00CE5E6A" w:rsidRDefault="00313375">
          <w:pPr>
            <w:pStyle w:val="TOC1"/>
            <w:tabs>
              <w:tab w:val="right" w:leader="dot" w:pos="8311"/>
            </w:tabs>
          </w:pPr>
          <w:hyperlink w:anchor="_Toc61288">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_Toc61288 \h</w:instrText>
            </w:r>
            <w:r>
              <w:fldChar w:fldCharType="separate"/>
            </w:r>
            <w:r>
              <w:t xml:space="preserve">80 </w:t>
            </w:r>
            <w:r>
              <w:fldChar w:fldCharType="end"/>
            </w:r>
          </w:hyperlink>
        </w:p>
        <w:p w14:paraId="5000858C" w14:textId="77777777" w:rsidR="00CE5E6A" w:rsidRDefault="00313375">
          <w:r>
            <w:fldChar w:fldCharType="end"/>
          </w:r>
        </w:p>
      </w:sdtContent>
    </w:sdt>
    <w:p w14:paraId="3F102C11" w14:textId="77777777" w:rsidR="00CE5E6A" w:rsidRDefault="00313375">
      <w:pPr>
        <w:pStyle w:val="1"/>
      </w:pPr>
      <w:bookmarkStart w:id="0" w:name="_Toc61263"/>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A776AB4" w14:textId="77777777" w:rsidR="00CE5E6A" w:rsidRDefault="00313375">
      <w:pPr>
        <w:spacing w:after="223" w:line="259" w:lineRule="auto"/>
        <w:ind w:left="0" w:firstLine="0"/>
      </w:pPr>
      <w:r>
        <w:rPr>
          <w:rFonts w:ascii="Times New Roman" w:eastAsia="Times New Roman" w:hAnsi="Times New Roman" w:cs="Times New Roman"/>
          <w:sz w:val="21"/>
        </w:rPr>
        <w:t xml:space="preserve"> </w:t>
      </w:r>
    </w:p>
    <w:p w14:paraId="02457621" w14:textId="77777777" w:rsidR="00CE5E6A" w:rsidRDefault="00313375">
      <w:pPr>
        <w:spacing w:after="156" w:line="259" w:lineRule="auto"/>
      </w:pPr>
      <w:r>
        <w:t>一、订立本基金合同的目的、依据和原则</w:t>
      </w:r>
      <w:r>
        <w:rPr>
          <w:rFonts w:ascii="Times New Roman" w:eastAsia="Times New Roman" w:hAnsi="Times New Roman" w:cs="Times New Roman"/>
        </w:rPr>
        <w:t xml:space="preserve"> </w:t>
      </w:r>
    </w:p>
    <w:p w14:paraId="3DD17155" w14:textId="77777777" w:rsidR="00CE5E6A" w:rsidRDefault="00313375">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6F59D34" w14:textId="77777777" w:rsidR="00CE5E6A" w:rsidRDefault="00313375">
      <w:pPr>
        <w:numPr>
          <w:ilvl w:val="0"/>
          <w:numId w:val="1"/>
        </w:numPr>
        <w:ind w:firstLine="480"/>
      </w:pPr>
      <w:r>
        <w:lastRenderedPageBreak/>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379C9DC5" w14:textId="77777777" w:rsidR="00CE5E6A" w:rsidRDefault="00313375">
      <w:pPr>
        <w:spacing w:after="156" w:line="259" w:lineRule="auto"/>
        <w:ind w:left="-5"/>
      </w:pPr>
      <w:r>
        <w:rPr>
          <w:rFonts w:ascii="Times New Roman" w:eastAsia="Times New Roman" w:hAnsi="Times New Roman" w:cs="Times New Roman"/>
        </w:rPr>
        <w:t>—</w:t>
      </w:r>
      <w:r>
        <w:t>指数基金指引》（以下简称《指数基金指引》</w:t>
      </w:r>
      <w:r>
        <w:t>”</w:t>
      </w:r>
      <w:r>
        <w:t>）和其他有关法律法规。</w:t>
      </w:r>
      <w:r>
        <w:rPr>
          <w:rFonts w:ascii="Times New Roman" w:eastAsia="Times New Roman" w:hAnsi="Times New Roman" w:cs="Times New Roman"/>
        </w:rPr>
        <w:t xml:space="preserve"> </w:t>
      </w:r>
    </w:p>
    <w:p w14:paraId="0E5D6C28" w14:textId="77777777" w:rsidR="00CE5E6A" w:rsidRDefault="00313375">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310AE8FD" w14:textId="77777777" w:rsidR="00CE5E6A" w:rsidRDefault="00313375">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A98FD11" w14:textId="77777777" w:rsidR="00CE5E6A" w:rsidRDefault="00313375">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A312FC5" w14:textId="77777777" w:rsidR="00CE5E6A" w:rsidRDefault="00313375">
      <w:pPr>
        <w:numPr>
          <w:ilvl w:val="0"/>
          <w:numId w:val="2"/>
        </w:numPr>
        <w:ind w:firstLine="480"/>
      </w:pPr>
      <w:r>
        <w:t>广发中证国新央企股东回报交易型开放式指数证券投资基金由基金管理人依照</w:t>
      </w:r>
      <w:r>
        <w:t>《基金法》、基金合同及其他有关规定募集，并经中国证券监督管理委员会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C02740E" w14:textId="77777777" w:rsidR="00CE5E6A" w:rsidRDefault="00313375">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52B0E9C" w14:textId="77777777" w:rsidR="00CE5E6A" w:rsidRDefault="00313375">
      <w:pPr>
        <w:ind w:left="-15" w:firstLine="480"/>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FDC4221" w14:textId="77777777" w:rsidR="00CE5E6A" w:rsidRDefault="00313375">
      <w:pPr>
        <w:numPr>
          <w:ilvl w:val="0"/>
          <w:numId w:val="2"/>
        </w:numPr>
        <w:ind w:firstLine="480"/>
      </w:pPr>
      <w:r>
        <w:lastRenderedPageBreak/>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FE19C17" w14:textId="77777777" w:rsidR="00CE5E6A" w:rsidRDefault="00313375">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D2E0FB8" w14:textId="77777777" w:rsidR="00CE5E6A" w:rsidRDefault="00313375">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1B1DFF3B" w14:textId="77777777" w:rsidR="00CE5E6A" w:rsidRDefault="00313375">
      <w:pPr>
        <w:numPr>
          <w:ilvl w:val="0"/>
          <w:numId w:val="2"/>
        </w:numPr>
        <w:ind w:firstLine="480"/>
      </w:pPr>
      <w:r>
        <w:t>本基金的投资范围包括境内发行的存托凭证，除与其他仅投资于境内股票的基金所面临的共同风险外，本</w:t>
      </w:r>
      <w:r>
        <w:t>基金还将面临投资境内发行的存托凭证的特殊风险，详见本基金招募说明书。</w:t>
      </w:r>
      <w:r>
        <w:rPr>
          <w:rFonts w:ascii="Times New Roman" w:eastAsia="Times New Roman" w:hAnsi="Times New Roman" w:cs="Times New Roman"/>
        </w:rPr>
        <w:t xml:space="preserve"> </w:t>
      </w:r>
    </w:p>
    <w:p w14:paraId="68D537CC" w14:textId="77777777" w:rsidR="00CE5E6A" w:rsidRDefault="00313375">
      <w:pPr>
        <w:spacing w:after="0" w:line="259" w:lineRule="auto"/>
        <w:ind w:left="480" w:firstLine="0"/>
      </w:pPr>
      <w:r>
        <w:rPr>
          <w:rFonts w:ascii="Times New Roman" w:eastAsia="Times New Roman" w:hAnsi="Times New Roman" w:cs="Times New Roman"/>
        </w:rPr>
        <w:t xml:space="preserve"> </w:t>
      </w:r>
      <w:r>
        <w:br w:type="page"/>
      </w:r>
    </w:p>
    <w:p w14:paraId="56CA843F" w14:textId="77777777" w:rsidR="00CE5E6A" w:rsidRDefault="00313375">
      <w:pPr>
        <w:pStyle w:val="1"/>
      </w:pPr>
      <w:bookmarkStart w:id="1" w:name="_Toc6126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2403762" w14:textId="77777777" w:rsidR="00CE5E6A" w:rsidRDefault="00313375">
      <w:pPr>
        <w:spacing w:after="223" w:line="259" w:lineRule="auto"/>
        <w:ind w:left="420" w:firstLine="0"/>
      </w:pPr>
      <w:r>
        <w:rPr>
          <w:rFonts w:ascii="Times New Roman" w:eastAsia="Times New Roman" w:hAnsi="Times New Roman" w:cs="Times New Roman"/>
          <w:sz w:val="21"/>
        </w:rPr>
        <w:t xml:space="preserve"> </w:t>
      </w:r>
    </w:p>
    <w:p w14:paraId="649983EA" w14:textId="77777777" w:rsidR="00CE5E6A" w:rsidRDefault="00313375">
      <w:pPr>
        <w:spacing w:after="154" w:line="259" w:lineRule="auto"/>
        <w:ind w:left="99"/>
        <w:jc w:val="center"/>
      </w:pPr>
      <w:r>
        <w:t>在本基金合同中，除非文意另有所指，下列词语或简称具有如下含义：</w:t>
      </w:r>
      <w:r>
        <w:rPr>
          <w:rFonts w:ascii="Times New Roman" w:eastAsia="Times New Roman" w:hAnsi="Times New Roman" w:cs="Times New Roman"/>
        </w:rPr>
        <w:t xml:space="preserve"> </w:t>
      </w:r>
    </w:p>
    <w:p w14:paraId="706695A0" w14:textId="77777777" w:rsidR="00CE5E6A" w:rsidRDefault="00313375">
      <w:pPr>
        <w:numPr>
          <w:ilvl w:val="0"/>
          <w:numId w:val="3"/>
        </w:numPr>
        <w:ind w:firstLine="480"/>
      </w:pPr>
      <w:r>
        <w:t>基金或本基金：指广发中证国新央企股东回报交易型开放式指数证券投资基金</w:t>
      </w:r>
      <w:r>
        <w:rPr>
          <w:rFonts w:ascii="Times New Roman" w:eastAsia="Times New Roman" w:hAnsi="Times New Roman" w:cs="Times New Roman"/>
        </w:rPr>
        <w:t xml:space="preserve"> </w:t>
      </w:r>
    </w:p>
    <w:p w14:paraId="2A87115D" w14:textId="77777777" w:rsidR="00CE5E6A" w:rsidRDefault="00313375">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1AB1E88A" w14:textId="77777777" w:rsidR="00CE5E6A" w:rsidRDefault="00313375">
      <w:pPr>
        <w:numPr>
          <w:ilvl w:val="0"/>
          <w:numId w:val="3"/>
        </w:numPr>
        <w:spacing w:after="156" w:line="259" w:lineRule="auto"/>
        <w:ind w:firstLine="480"/>
      </w:pPr>
      <w:r>
        <w:t>基金托管人：指中国工商银行股份有限公司</w:t>
      </w:r>
      <w:r>
        <w:rPr>
          <w:rFonts w:ascii="Times New Roman" w:eastAsia="Times New Roman" w:hAnsi="Times New Roman" w:cs="Times New Roman"/>
        </w:rPr>
        <w:t xml:space="preserve"> </w:t>
      </w:r>
    </w:p>
    <w:p w14:paraId="3632C21C" w14:textId="77777777" w:rsidR="00CE5E6A" w:rsidRDefault="00313375">
      <w:pPr>
        <w:numPr>
          <w:ilvl w:val="0"/>
          <w:numId w:val="3"/>
        </w:numPr>
        <w:ind w:firstLine="480"/>
      </w:pPr>
      <w:r>
        <w:t>基金合同或本基金合同：指《广发中证国新央企股东回报交易型开放式指数证券投资基金基金合同》及对本基金合同的任何有效修订和补充</w:t>
      </w:r>
      <w:r>
        <w:rPr>
          <w:rFonts w:ascii="Times New Roman" w:eastAsia="Times New Roman" w:hAnsi="Times New Roman" w:cs="Times New Roman"/>
        </w:rPr>
        <w:t xml:space="preserve"> </w:t>
      </w:r>
    </w:p>
    <w:p w14:paraId="544D8D0E" w14:textId="77777777" w:rsidR="00CE5E6A" w:rsidRDefault="00313375">
      <w:pPr>
        <w:numPr>
          <w:ilvl w:val="0"/>
          <w:numId w:val="3"/>
        </w:numPr>
        <w:ind w:firstLine="480"/>
      </w:pPr>
      <w:r>
        <w:t>托管协议：指基金管理人与基金托管人就本基金签订之《广发中证国新央企股东回报交易型开放式指数证券投资基金托管协议》及对该托管协议的任何有效修订和补充</w:t>
      </w:r>
      <w:r>
        <w:rPr>
          <w:rFonts w:ascii="Times New Roman" w:eastAsia="Times New Roman" w:hAnsi="Times New Roman" w:cs="Times New Roman"/>
        </w:rPr>
        <w:t xml:space="preserve"> </w:t>
      </w:r>
    </w:p>
    <w:p w14:paraId="3E29269B" w14:textId="77777777" w:rsidR="00CE5E6A" w:rsidRDefault="00313375">
      <w:pPr>
        <w:numPr>
          <w:ilvl w:val="0"/>
          <w:numId w:val="3"/>
        </w:numPr>
        <w:ind w:firstLine="480"/>
      </w:pPr>
      <w:r>
        <w:t>招募说明书：指《广发中证国新央企股东回报交易型开放式指数证券投资基金招募说明书》及其更新</w:t>
      </w:r>
      <w:r>
        <w:rPr>
          <w:rFonts w:ascii="Times New Roman" w:eastAsia="Times New Roman" w:hAnsi="Times New Roman" w:cs="Times New Roman"/>
        </w:rPr>
        <w:t xml:space="preserve"> </w:t>
      </w:r>
    </w:p>
    <w:p w14:paraId="4BBADDF4" w14:textId="77777777" w:rsidR="00CE5E6A" w:rsidRDefault="00313375">
      <w:pPr>
        <w:numPr>
          <w:ilvl w:val="0"/>
          <w:numId w:val="3"/>
        </w:numPr>
        <w:ind w:firstLine="480"/>
      </w:pPr>
      <w:r>
        <w:t>基金份额发售公告：指《广发中证国新央企股东回报交易型开放式指数证券投资基金基金份额发售公告》</w:t>
      </w:r>
      <w:r>
        <w:rPr>
          <w:rFonts w:ascii="Times New Roman" w:eastAsia="Times New Roman" w:hAnsi="Times New Roman" w:cs="Times New Roman"/>
        </w:rPr>
        <w:t xml:space="preserve"> </w:t>
      </w:r>
    </w:p>
    <w:p w14:paraId="5AE1A4B8" w14:textId="77777777" w:rsidR="00CE5E6A" w:rsidRDefault="00313375">
      <w:pPr>
        <w:numPr>
          <w:ilvl w:val="0"/>
          <w:numId w:val="3"/>
        </w:numPr>
        <w:ind w:firstLine="480"/>
      </w:pPr>
      <w:r>
        <w:t>基金产品资料概要：指《广发中证国新央企股东回报交</w:t>
      </w:r>
      <w:r>
        <w:t>易型开放式指数证券投资基金基金产品资料概要》及其更新</w:t>
      </w:r>
      <w:r>
        <w:rPr>
          <w:rFonts w:ascii="Times New Roman" w:eastAsia="Times New Roman" w:hAnsi="Times New Roman" w:cs="Times New Roman"/>
        </w:rPr>
        <w:t xml:space="preserve"> </w:t>
      </w:r>
    </w:p>
    <w:p w14:paraId="1D7900D6" w14:textId="77777777" w:rsidR="00CE5E6A" w:rsidRDefault="00313375">
      <w:pPr>
        <w:numPr>
          <w:ilvl w:val="0"/>
          <w:numId w:val="3"/>
        </w:numPr>
        <w:ind w:firstLine="480"/>
      </w:pPr>
      <w:r>
        <w:t>基金份额上市交易公告书：指《广发中证国新央企股东回报交易型开放式指数证券投资基金基金份额上市交易公告书》</w:t>
      </w:r>
      <w:r>
        <w:rPr>
          <w:rFonts w:ascii="Times New Roman" w:eastAsia="Times New Roman" w:hAnsi="Times New Roman" w:cs="Times New Roman"/>
        </w:rPr>
        <w:t xml:space="preserve"> </w:t>
      </w:r>
    </w:p>
    <w:p w14:paraId="4621CAFD" w14:textId="77777777" w:rsidR="00CE5E6A" w:rsidRDefault="00313375">
      <w:pPr>
        <w:numPr>
          <w:ilvl w:val="0"/>
          <w:numId w:val="3"/>
        </w:numPr>
        <w:spacing w:after="10" w:line="372"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9751D0F" w14:textId="77777777" w:rsidR="00CE5E6A" w:rsidRDefault="00313375">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CE8976D" w14:textId="77777777" w:rsidR="00CE5E6A" w:rsidRDefault="00313375">
      <w:pPr>
        <w:numPr>
          <w:ilvl w:val="0"/>
          <w:numId w:val="4"/>
        </w:numPr>
        <w:spacing w:after="10" w:line="372" w:lineRule="auto"/>
        <w:ind w:right="-5" w:firstLine="470"/>
        <w:jc w:val="both"/>
      </w:pPr>
      <w:r>
        <w:t>《信息披露办法》</w:t>
      </w: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205F54F" w14:textId="77777777" w:rsidR="00CE5E6A" w:rsidRDefault="00313375">
      <w:pPr>
        <w:numPr>
          <w:ilvl w:val="0"/>
          <w:numId w:val="4"/>
        </w:numPr>
        <w:ind w:right="-5" w:firstLine="470"/>
        <w:jc w:val="both"/>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9A0A0D3" w14:textId="77777777" w:rsidR="00CE5E6A" w:rsidRDefault="00313375">
      <w:pPr>
        <w:numPr>
          <w:ilvl w:val="0"/>
          <w:numId w:val="4"/>
        </w:numPr>
        <w:spacing w:after="10" w:line="372" w:lineRule="auto"/>
        <w:ind w:right="-5" w:firstLine="470"/>
        <w:jc w:val="both"/>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w:t>
      </w:r>
      <w:r>
        <w:t>券投资基金流动性风险管理规定》及颁布机关对其不时做出的修订</w:t>
      </w:r>
      <w:r>
        <w:rPr>
          <w:rFonts w:ascii="Times New Roman" w:eastAsia="Times New Roman" w:hAnsi="Times New Roman" w:cs="Times New Roman"/>
        </w:rPr>
        <w:t xml:space="preserve"> </w:t>
      </w:r>
    </w:p>
    <w:p w14:paraId="2246C9A5" w14:textId="77777777" w:rsidR="00CE5E6A" w:rsidRDefault="00313375">
      <w:pPr>
        <w:numPr>
          <w:ilvl w:val="0"/>
          <w:numId w:val="4"/>
        </w:numPr>
        <w:spacing w:after="10" w:line="372" w:lineRule="auto"/>
        <w:ind w:right="-5" w:firstLine="470"/>
        <w:jc w:val="both"/>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10B296B0" w14:textId="77777777" w:rsidR="00CE5E6A" w:rsidRDefault="00313375">
      <w:pPr>
        <w:numPr>
          <w:ilvl w:val="0"/>
          <w:numId w:val="4"/>
        </w:numPr>
        <w:spacing w:after="156" w:line="259" w:lineRule="auto"/>
        <w:ind w:right="-5" w:firstLine="470"/>
        <w:jc w:val="both"/>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2E4B85F3" w14:textId="77777777" w:rsidR="00CE5E6A" w:rsidRDefault="00313375">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25E94F8" w14:textId="77777777" w:rsidR="00CE5E6A" w:rsidRDefault="00313375">
      <w:pPr>
        <w:numPr>
          <w:ilvl w:val="0"/>
          <w:numId w:val="4"/>
        </w:numPr>
        <w:spacing w:after="156" w:line="259" w:lineRule="auto"/>
        <w:ind w:right="-5" w:firstLine="470"/>
        <w:jc w:val="both"/>
      </w:pPr>
      <w:r>
        <w:t>交易型开放式指数基金：指《上海证券交易所交易型开放式指数基金</w:t>
      </w:r>
    </w:p>
    <w:p w14:paraId="2185B1D5" w14:textId="77777777" w:rsidR="00CE5E6A" w:rsidRDefault="00313375">
      <w:pPr>
        <w:spacing w:after="148" w:line="259" w:lineRule="auto"/>
        <w:ind w:left="-5"/>
      </w:pPr>
      <w:r>
        <w:t>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2103F3A6" w14:textId="77777777" w:rsidR="00CE5E6A" w:rsidRDefault="00313375">
      <w:pPr>
        <w:pStyle w:val="2"/>
        <w:ind w:right="3811"/>
      </w:pPr>
      <w:r>
        <w:t>Traded Fund</w:t>
      </w:r>
      <w:r>
        <w:rPr>
          <w:rFonts w:ascii="宋体" w:eastAsia="宋体" w:hAnsi="宋体" w:cs="宋体"/>
        </w:rPr>
        <w:t>）</w:t>
      </w:r>
      <w:r>
        <w:rPr>
          <w:rFonts w:ascii="宋体" w:eastAsia="宋体" w:hAnsi="宋体" w:cs="宋体"/>
        </w:rPr>
        <w:t>”</w:t>
      </w:r>
      <w:r>
        <w:t xml:space="preserve"> </w:t>
      </w:r>
    </w:p>
    <w:p w14:paraId="2FA6F4C8" w14:textId="77777777" w:rsidR="00CE5E6A" w:rsidRDefault="00313375">
      <w:pPr>
        <w:numPr>
          <w:ilvl w:val="0"/>
          <w:numId w:val="5"/>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33096F74" w14:textId="77777777" w:rsidR="00CE5E6A" w:rsidRDefault="00313375">
      <w:pPr>
        <w:numPr>
          <w:ilvl w:val="0"/>
          <w:numId w:val="5"/>
        </w:numPr>
        <w:spacing w:after="156" w:line="259" w:lineRule="auto"/>
        <w:ind w:firstLine="480"/>
      </w:pPr>
      <w:r>
        <w:t>中国证监会：指中国证券监督管理委员会</w:t>
      </w:r>
      <w:r>
        <w:rPr>
          <w:rFonts w:ascii="Times New Roman" w:eastAsia="Times New Roman" w:hAnsi="Times New Roman" w:cs="Times New Roman"/>
        </w:rPr>
        <w:t xml:space="preserve"> </w:t>
      </w:r>
    </w:p>
    <w:p w14:paraId="0C0583F8" w14:textId="77777777" w:rsidR="00CE5E6A" w:rsidRDefault="00313375">
      <w:pPr>
        <w:numPr>
          <w:ilvl w:val="0"/>
          <w:numId w:val="5"/>
        </w:numPr>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AA477DE" w14:textId="77777777" w:rsidR="00CE5E6A" w:rsidRDefault="00313375">
      <w:pPr>
        <w:numPr>
          <w:ilvl w:val="0"/>
          <w:numId w:val="5"/>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w:t>
      </w:r>
      <w:r>
        <w:t>者：指依据有关法律法规规定可投资于证券投资基金的自然人</w:t>
      </w:r>
      <w:r>
        <w:rPr>
          <w:rFonts w:ascii="Times New Roman" w:eastAsia="Times New Roman" w:hAnsi="Times New Roman" w:cs="Times New Roman"/>
        </w:rPr>
        <w:t xml:space="preserve"> </w:t>
      </w:r>
    </w:p>
    <w:p w14:paraId="22975106" w14:textId="77777777" w:rsidR="00CE5E6A" w:rsidRDefault="00313375">
      <w:pPr>
        <w:numPr>
          <w:ilvl w:val="0"/>
          <w:numId w:val="6"/>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20C10B3" w14:textId="77777777" w:rsidR="00CE5E6A" w:rsidRDefault="00313375">
      <w:pPr>
        <w:numPr>
          <w:ilvl w:val="0"/>
          <w:numId w:val="6"/>
        </w:numPr>
        <w:ind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43E95B60" w14:textId="77777777" w:rsidR="00CE5E6A" w:rsidRDefault="00313375">
      <w:pPr>
        <w:numPr>
          <w:ilvl w:val="0"/>
          <w:numId w:val="6"/>
        </w:numPr>
        <w:ind w:firstLine="480"/>
      </w:pPr>
      <w:r>
        <w:t>投资人、投资者：指个人投资者、机构投资者、合格境外投资</w:t>
      </w:r>
      <w:r>
        <w:t>者以及法律法规或中国证监会允许购买证券投资基金的其他投资人的合称</w:t>
      </w:r>
      <w:r>
        <w:rPr>
          <w:rFonts w:ascii="Times New Roman" w:eastAsia="Times New Roman" w:hAnsi="Times New Roman" w:cs="Times New Roman"/>
        </w:rPr>
        <w:t xml:space="preserve"> </w:t>
      </w:r>
    </w:p>
    <w:p w14:paraId="6A633C20" w14:textId="77777777" w:rsidR="00CE5E6A" w:rsidRDefault="00313375">
      <w:pPr>
        <w:numPr>
          <w:ilvl w:val="0"/>
          <w:numId w:val="6"/>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7C06980C" w14:textId="77777777" w:rsidR="00CE5E6A" w:rsidRDefault="00313375">
      <w:pPr>
        <w:numPr>
          <w:ilvl w:val="0"/>
          <w:numId w:val="6"/>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404114D" w14:textId="77777777" w:rsidR="00CE5E6A" w:rsidRDefault="00313375">
      <w:pPr>
        <w:numPr>
          <w:ilvl w:val="0"/>
          <w:numId w:val="6"/>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4B188413" w14:textId="77777777" w:rsidR="00CE5E6A" w:rsidRDefault="00313375">
      <w:pPr>
        <w:spacing w:after="156" w:line="259" w:lineRule="auto"/>
        <w:ind w:left="-5"/>
      </w:pPr>
      <w:r>
        <w:t>（代办证券公司）</w:t>
      </w:r>
      <w:r>
        <w:rPr>
          <w:rFonts w:ascii="Times New Roman" w:eastAsia="Times New Roman" w:hAnsi="Times New Roman" w:cs="Times New Roman"/>
        </w:rPr>
        <w:t xml:space="preserve"> </w:t>
      </w:r>
    </w:p>
    <w:p w14:paraId="068FA339" w14:textId="77777777" w:rsidR="00CE5E6A" w:rsidRDefault="00313375">
      <w:pPr>
        <w:numPr>
          <w:ilvl w:val="0"/>
          <w:numId w:val="6"/>
        </w:numPr>
        <w:ind w:firstLine="480"/>
      </w:pPr>
      <w:r>
        <w:t>发售代理机构：指符合《销售办法》</w:t>
      </w:r>
      <w:r>
        <w:t>和中国证监会规定的其他条件，由基金管理人指定的代理本基金发售业务的机构</w:t>
      </w:r>
      <w:r>
        <w:rPr>
          <w:rFonts w:ascii="Times New Roman" w:eastAsia="Times New Roman" w:hAnsi="Times New Roman" w:cs="Times New Roman"/>
        </w:rPr>
        <w:t xml:space="preserve"> </w:t>
      </w:r>
    </w:p>
    <w:p w14:paraId="4F757EC6" w14:textId="77777777" w:rsidR="00CE5E6A" w:rsidRDefault="00313375">
      <w:pPr>
        <w:numPr>
          <w:ilvl w:val="0"/>
          <w:numId w:val="6"/>
        </w:numPr>
        <w:spacing w:after="10" w:line="372" w:lineRule="auto"/>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698D4D31" w14:textId="77777777" w:rsidR="00CE5E6A" w:rsidRDefault="00313375">
      <w:pPr>
        <w:numPr>
          <w:ilvl w:val="0"/>
          <w:numId w:val="6"/>
        </w:numPr>
        <w:spacing w:after="10" w:line="372" w:lineRule="auto"/>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CD733C7" w14:textId="77777777" w:rsidR="00CE5E6A" w:rsidRDefault="00313375">
      <w:pPr>
        <w:numPr>
          <w:ilvl w:val="0"/>
          <w:numId w:val="6"/>
        </w:numPr>
        <w:spacing w:after="156" w:line="259" w:lineRule="auto"/>
        <w:ind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16EA577A" w14:textId="77777777" w:rsidR="00CE5E6A" w:rsidRDefault="00313375">
      <w:pPr>
        <w:numPr>
          <w:ilvl w:val="0"/>
          <w:numId w:val="6"/>
        </w:numPr>
        <w:spacing w:after="10" w:line="372"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72A924D" w14:textId="77777777" w:rsidR="00CE5E6A" w:rsidRDefault="00313375">
      <w:pPr>
        <w:numPr>
          <w:ilvl w:val="0"/>
          <w:numId w:val="6"/>
        </w:numPr>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73B698A" w14:textId="77777777" w:rsidR="00CE5E6A" w:rsidRDefault="00313375">
      <w:pPr>
        <w:numPr>
          <w:ilvl w:val="0"/>
          <w:numId w:val="6"/>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D4CBD9B" w14:textId="77777777" w:rsidR="00CE5E6A" w:rsidRDefault="00313375">
      <w:pPr>
        <w:numPr>
          <w:ilvl w:val="0"/>
          <w:numId w:val="6"/>
        </w:numPr>
        <w:spacing w:after="156" w:line="259" w:lineRule="auto"/>
        <w:ind w:firstLine="480"/>
      </w:pPr>
      <w:r>
        <w:t>存续期：指基金合同生效至终止之间的不定期期限</w:t>
      </w:r>
      <w:r>
        <w:rPr>
          <w:rFonts w:ascii="Times New Roman" w:eastAsia="Times New Roman" w:hAnsi="Times New Roman" w:cs="Times New Roman"/>
        </w:rPr>
        <w:t xml:space="preserve"> </w:t>
      </w:r>
    </w:p>
    <w:p w14:paraId="4412C17E" w14:textId="77777777" w:rsidR="00CE5E6A" w:rsidRDefault="00313375">
      <w:pPr>
        <w:numPr>
          <w:ilvl w:val="0"/>
          <w:numId w:val="6"/>
        </w:numPr>
        <w:spacing w:after="155" w:line="259" w:lineRule="auto"/>
        <w:ind w:firstLine="480"/>
      </w:pPr>
      <w:r>
        <w:t>工作日：指上海证券交易所、</w:t>
      </w:r>
      <w:r>
        <w:t>深圳证券交易所的正常交易日</w:t>
      </w:r>
      <w:r>
        <w:rPr>
          <w:rFonts w:ascii="Times New Roman" w:eastAsia="Times New Roman" w:hAnsi="Times New Roman" w:cs="Times New Roman"/>
        </w:rPr>
        <w:t xml:space="preserve"> </w:t>
      </w:r>
    </w:p>
    <w:p w14:paraId="1E95E4FA" w14:textId="77777777" w:rsidR="00CE5E6A" w:rsidRDefault="00313375">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77E1B5D" w14:textId="77777777" w:rsidR="00CE5E6A" w:rsidRDefault="00313375">
      <w:pPr>
        <w:numPr>
          <w:ilvl w:val="0"/>
          <w:numId w:val="7"/>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BECC91A" w14:textId="77777777" w:rsidR="00CE5E6A" w:rsidRDefault="00313375">
      <w:pPr>
        <w:numPr>
          <w:ilvl w:val="0"/>
          <w:numId w:val="7"/>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05EBD047" w14:textId="77777777" w:rsidR="00CE5E6A" w:rsidRDefault="00313375">
      <w:pPr>
        <w:numPr>
          <w:ilvl w:val="0"/>
          <w:numId w:val="7"/>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42A1E180" w14:textId="77777777" w:rsidR="00CE5E6A" w:rsidRDefault="00313375">
      <w:pPr>
        <w:numPr>
          <w:ilvl w:val="0"/>
          <w:numId w:val="7"/>
        </w:numPr>
        <w:ind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5754BDB2" w14:textId="77777777" w:rsidR="00CE5E6A" w:rsidRDefault="00313375">
      <w:pPr>
        <w:numPr>
          <w:ilvl w:val="0"/>
          <w:numId w:val="7"/>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68FE3977" w14:textId="77777777" w:rsidR="00CE5E6A" w:rsidRDefault="00313375">
      <w:pPr>
        <w:numPr>
          <w:ilvl w:val="0"/>
          <w:numId w:val="7"/>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BEF8855" w14:textId="77777777" w:rsidR="00CE5E6A" w:rsidRDefault="00313375">
      <w:pPr>
        <w:numPr>
          <w:ilvl w:val="0"/>
          <w:numId w:val="7"/>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F4E199E" w14:textId="77777777" w:rsidR="00CE5E6A" w:rsidRDefault="00313375">
      <w:pPr>
        <w:numPr>
          <w:ilvl w:val="0"/>
          <w:numId w:val="7"/>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62399C3C" w14:textId="77777777" w:rsidR="00CE5E6A" w:rsidRDefault="00313375">
      <w:pPr>
        <w:numPr>
          <w:ilvl w:val="0"/>
          <w:numId w:val="7"/>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572BA1D5" w14:textId="77777777" w:rsidR="00CE5E6A" w:rsidRDefault="00313375">
      <w:pPr>
        <w:numPr>
          <w:ilvl w:val="0"/>
          <w:numId w:val="7"/>
        </w:numPr>
        <w:ind w:firstLine="480"/>
      </w:pPr>
      <w:r>
        <w:t>申购对价：指投资人申购基金份额时，按基金合同和招募说明书规定应交付的组合证券</w:t>
      </w:r>
      <w:r>
        <w:t>、现金替代、现金差额及其他对价</w:t>
      </w:r>
      <w:r>
        <w:rPr>
          <w:rFonts w:ascii="Times New Roman" w:eastAsia="Times New Roman" w:hAnsi="Times New Roman" w:cs="Times New Roman"/>
        </w:rPr>
        <w:t xml:space="preserve"> 50</w:t>
      </w: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3FEC41C5" w14:textId="77777777" w:rsidR="00CE5E6A" w:rsidRDefault="00313375">
      <w:pPr>
        <w:numPr>
          <w:ilvl w:val="0"/>
          <w:numId w:val="8"/>
        </w:numPr>
        <w:ind w:firstLine="480"/>
      </w:pPr>
      <w:r>
        <w:t>标的指数：指中证指数有限公司编制并发布的中证国新央企股东回报指数（指数代码</w:t>
      </w:r>
      <w:r>
        <w:t xml:space="preserve"> </w:t>
      </w:r>
      <w:r>
        <w:rPr>
          <w:rFonts w:ascii="Times New Roman" w:eastAsia="Times New Roman" w:hAnsi="Times New Roman" w:cs="Times New Roman"/>
        </w:rPr>
        <w:t>932039</w:t>
      </w:r>
      <w:r>
        <w:t>）及其未来可能发生的变更</w:t>
      </w:r>
      <w:r>
        <w:rPr>
          <w:rFonts w:ascii="Times New Roman" w:eastAsia="Times New Roman" w:hAnsi="Times New Roman" w:cs="Times New Roman"/>
        </w:rPr>
        <w:t xml:space="preserve"> </w:t>
      </w:r>
    </w:p>
    <w:p w14:paraId="65A3F0CA" w14:textId="77777777" w:rsidR="00CE5E6A" w:rsidRDefault="00313375">
      <w:pPr>
        <w:numPr>
          <w:ilvl w:val="0"/>
          <w:numId w:val="8"/>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5D59677F" w14:textId="77777777" w:rsidR="00CE5E6A" w:rsidRDefault="00313375">
      <w:pPr>
        <w:numPr>
          <w:ilvl w:val="0"/>
          <w:numId w:val="8"/>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49E4657A" w14:textId="77777777" w:rsidR="00CE5E6A" w:rsidRDefault="00313375">
      <w:pPr>
        <w:numPr>
          <w:ilvl w:val="0"/>
          <w:numId w:val="8"/>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5A15DA34" w14:textId="77777777" w:rsidR="00CE5E6A" w:rsidRDefault="00313375">
      <w:pPr>
        <w:numPr>
          <w:ilvl w:val="0"/>
          <w:numId w:val="8"/>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1360D16A" w14:textId="77777777" w:rsidR="00CE5E6A" w:rsidRDefault="00313375">
      <w:pPr>
        <w:numPr>
          <w:ilvl w:val="0"/>
          <w:numId w:val="8"/>
        </w:numPr>
        <w:ind w:firstLine="480"/>
      </w:pPr>
      <w:r>
        <w:t>预估现金差额：</w:t>
      </w:r>
      <w:r>
        <w:t>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044E7ECB" w14:textId="77777777" w:rsidR="00CE5E6A" w:rsidRDefault="00313375">
      <w:pPr>
        <w:numPr>
          <w:ilvl w:val="0"/>
          <w:numId w:val="8"/>
        </w:numPr>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5262D676" w14:textId="77777777" w:rsidR="00CE5E6A" w:rsidRDefault="00313375">
      <w:pPr>
        <w:numPr>
          <w:ilvl w:val="0"/>
          <w:numId w:val="8"/>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34CA46DB" w14:textId="77777777" w:rsidR="00CE5E6A" w:rsidRDefault="00313375">
      <w:pPr>
        <w:numPr>
          <w:ilvl w:val="0"/>
          <w:numId w:val="8"/>
        </w:numPr>
        <w:ind w:firstLine="480"/>
      </w:pPr>
      <w:r>
        <w:t>完全复制法：指一种构建跟踪指数的投资组合的方法。通过购买标的指数中的所有成份证券，并且</w:t>
      </w:r>
      <w:r>
        <w:t>按照每种成份证券在标的指数中的权重确定购买的比例，以达到复制指数的目的</w:t>
      </w:r>
      <w:r>
        <w:rPr>
          <w:rFonts w:ascii="Times New Roman" w:eastAsia="Times New Roman" w:hAnsi="Times New Roman" w:cs="Times New Roman"/>
        </w:rPr>
        <w:t xml:space="preserve"> </w:t>
      </w:r>
    </w:p>
    <w:p w14:paraId="4F0D1F2B" w14:textId="77777777" w:rsidR="00CE5E6A" w:rsidRDefault="00313375">
      <w:pPr>
        <w:numPr>
          <w:ilvl w:val="0"/>
          <w:numId w:val="8"/>
        </w:numPr>
        <w:spacing w:after="154" w:line="259" w:lineRule="auto"/>
        <w:ind w:firstLine="480"/>
      </w:pPr>
      <w:r>
        <w:t>元：指人民币元</w:t>
      </w:r>
      <w:r>
        <w:rPr>
          <w:rFonts w:ascii="Times New Roman" w:eastAsia="Times New Roman" w:hAnsi="Times New Roman" w:cs="Times New Roman"/>
        </w:rPr>
        <w:t xml:space="preserve"> </w:t>
      </w:r>
    </w:p>
    <w:p w14:paraId="457185C5" w14:textId="77777777" w:rsidR="00CE5E6A" w:rsidRDefault="00313375">
      <w:pPr>
        <w:numPr>
          <w:ilvl w:val="0"/>
          <w:numId w:val="8"/>
        </w:numPr>
        <w:spacing w:after="10" w:line="372"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F25A58B" w14:textId="77777777" w:rsidR="00CE5E6A" w:rsidRDefault="00313375">
      <w:pPr>
        <w:numPr>
          <w:ilvl w:val="0"/>
          <w:numId w:val="8"/>
        </w:numPr>
        <w:spacing w:after="156" w:line="259" w:lineRule="auto"/>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524C8A34" w14:textId="77777777" w:rsidR="00CE5E6A" w:rsidRDefault="00313375">
      <w:pPr>
        <w:numPr>
          <w:ilvl w:val="0"/>
          <w:numId w:val="8"/>
        </w:numPr>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D5EDC62" w14:textId="77777777" w:rsidR="00CE5E6A" w:rsidRDefault="00313375">
      <w:pPr>
        <w:numPr>
          <w:ilvl w:val="0"/>
          <w:numId w:val="8"/>
        </w:numPr>
        <w:ind w:firstLine="480"/>
      </w:pPr>
      <w:r>
        <w:t>标的指数同期增长率：指收益评价日标的指数收盘值</w:t>
      </w:r>
      <w:r>
        <w:t>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B39803C" w14:textId="77777777" w:rsidR="00CE5E6A" w:rsidRDefault="00313375">
      <w:pPr>
        <w:numPr>
          <w:ilvl w:val="0"/>
          <w:numId w:val="8"/>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7F92F1A" w14:textId="77777777" w:rsidR="00CE5E6A" w:rsidRDefault="00313375">
      <w:pPr>
        <w:numPr>
          <w:ilvl w:val="0"/>
          <w:numId w:val="8"/>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7D90BFD9" w14:textId="77777777" w:rsidR="00CE5E6A" w:rsidRDefault="00313375">
      <w:pPr>
        <w:numPr>
          <w:ilvl w:val="0"/>
          <w:numId w:val="8"/>
        </w:numPr>
        <w:spacing w:after="154"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351CEC02" w14:textId="77777777" w:rsidR="00CE5E6A" w:rsidRDefault="00313375">
      <w:pPr>
        <w:numPr>
          <w:ilvl w:val="0"/>
          <w:numId w:val="8"/>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196CC17" w14:textId="77777777" w:rsidR="00CE5E6A" w:rsidRDefault="00313375">
      <w:pPr>
        <w:numPr>
          <w:ilvl w:val="0"/>
          <w:numId w:val="8"/>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01204D26" w14:textId="77777777" w:rsidR="00CE5E6A" w:rsidRDefault="00313375">
      <w:pPr>
        <w:numPr>
          <w:ilvl w:val="0"/>
          <w:numId w:val="8"/>
        </w:numPr>
        <w:spacing w:after="10" w:line="372" w:lineRule="auto"/>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F3C6686" w14:textId="77777777" w:rsidR="00CE5E6A" w:rsidRDefault="00313375">
      <w:pPr>
        <w:numPr>
          <w:ilvl w:val="0"/>
          <w:numId w:val="8"/>
        </w:numPr>
        <w:ind w:firstLine="480"/>
      </w:pPr>
      <w:r>
        <w:t>规定媒介：指符合中国证监会规定的用以进行信息披露的全国性报刊及互联网网站</w:t>
      </w:r>
      <w:r>
        <w:t>（包括基金管理人网站、基金托管人网站、中国证监会基金电子披露网站）等媒介</w:t>
      </w:r>
      <w:r>
        <w:rPr>
          <w:rFonts w:ascii="Times New Roman" w:eastAsia="Times New Roman" w:hAnsi="Times New Roman" w:cs="Times New Roman"/>
        </w:rPr>
        <w:t xml:space="preserve"> </w:t>
      </w:r>
    </w:p>
    <w:p w14:paraId="5B35F39A" w14:textId="77777777" w:rsidR="00CE5E6A" w:rsidRDefault="00313375">
      <w:pPr>
        <w:numPr>
          <w:ilvl w:val="0"/>
          <w:numId w:val="8"/>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FCF46D8" w14:textId="77777777" w:rsidR="00CE5E6A" w:rsidRDefault="00313375">
      <w:pPr>
        <w:numPr>
          <w:ilvl w:val="0"/>
          <w:numId w:val="8"/>
        </w:numPr>
        <w:ind w:firstLine="480"/>
      </w:pPr>
      <w:r>
        <w:t>不可抗力：指本合同当事人不能预见、不能避免且不能克服的客观事件</w:t>
      </w:r>
      <w:r>
        <w:rPr>
          <w:rFonts w:ascii="Times New Roman" w:eastAsia="Times New Roman" w:hAnsi="Times New Roman" w:cs="Times New Roman"/>
          <w:sz w:val="21"/>
        </w:rPr>
        <w:t xml:space="preserve"> </w:t>
      </w:r>
    </w:p>
    <w:p w14:paraId="0DDD9587" w14:textId="77777777" w:rsidR="00CE5E6A" w:rsidRDefault="00313375">
      <w:pPr>
        <w:pStyle w:val="1"/>
        <w:ind w:right="7"/>
      </w:pPr>
      <w:bookmarkStart w:id="2" w:name="_Toc61265"/>
      <w:r>
        <w:t>第三部分</w:t>
      </w:r>
      <w:r>
        <w:rPr>
          <w:rFonts w:ascii="Times New Roman" w:eastAsia="Times New Roman" w:hAnsi="Times New Roman" w:cs="Times New Roman"/>
          <w:b/>
        </w:rPr>
        <w:t xml:space="preserve">  </w:t>
      </w:r>
      <w:r>
        <w:t>基金的基本情况</w:t>
      </w:r>
      <w:r>
        <w:rPr>
          <w:sz w:val="24"/>
        </w:rPr>
        <w:t xml:space="preserve"> </w:t>
      </w:r>
      <w:bookmarkEnd w:id="2"/>
    </w:p>
    <w:p w14:paraId="08BE1358" w14:textId="77777777" w:rsidR="00CE5E6A" w:rsidRDefault="00313375">
      <w:pPr>
        <w:spacing w:after="177" w:line="259" w:lineRule="auto"/>
        <w:ind w:left="540" w:firstLine="0"/>
      </w:pPr>
      <w:r>
        <w:rPr>
          <w:rFonts w:ascii="Times New Roman" w:eastAsia="Times New Roman" w:hAnsi="Times New Roman" w:cs="Times New Roman"/>
        </w:rPr>
        <w:t xml:space="preserve"> </w:t>
      </w:r>
    </w:p>
    <w:p w14:paraId="7EF8CC64" w14:textId="77777777" w:rsidR="00CE5E6A" w:rsidRDefault="00313375">
      <w:pPr>
        <w:numPr>
          <w:ilvl w:val="0"/>
          <w:numId w:val="9"/>
        </w:numPr>
        <w:spacing w:after="156" w:line="259" w:lineRule="auto"/>
        <w:ind w:hanging="480"/>
      </w:pPr>
      <w:r>
        <w:t>基金名称</w:t>
      </w:r>
      <w:r>
        <w:rPr>
          <w:rFonts w:ascii="Times New Roman" w:eastAsia="Times New Roman" w:hAnsi="Times New Roman" w:cs="Times New Roman"/>
        </w:rPr>
        <w:t xml:space="preserve"> </w:t>
      </w:r>
    </w:p>
    <w:p w14:paraId="29C605BA" w14:textId="77777777" w:rsidR="00CE5E6A" w:rsidRDefault="00313375">
      <w:pPr>
        <w:spacing w:after="146" w:line="259" w:lineRule="auto"/>
      </w:pPr>
      <w:r>
        <w:t>广发中证国新央企股东回报交易型开放式指数证券投资基金</w:t>
      </w:r>
      <w:r>
        <w:rPr>
          <w:rFonts w:ascii="Times New Roman" w:eastAsia="Times New Roman" w:hAnsi="Times New Roman" w:cs="Times New Roman"/>
        </w:rPr>
        <w:t xml:space="preserve"> </w:t>
      </w:r>
    </w:p>
    <w:p w14:paraId="2CD66B8A" w14:textId="77777777" w:rsidR="00CE5E6A" w:rsidRDefault="00313375">
      <w:pPr>
        <w:spacing w:after="177" w:line="259" w:lineRule="auto"/>
        <w:ind w:left="480" w:firstLine="0"/>
      </w:pPr>
      <w:r>
        <w:rPr>
          <w:rFonts w:ascii="Times New Roman" w:eastAsia="Times New Roman" w:hAnsi="Times New Roman" w:cs="Times New Roman"/>
        </w:rPr>
        <w:t xml:space="preserve"> </w:t>
      </w:r>
    </w:p>
    <w:p w14:paraId="38E86519" w14:textId="77777777" w:rsidR="00CE5E6A" w:rsidRDefault="00313375">
      <w:pPr>
        <w:numPr>
          <w:ilvl w:val="0"/>
          <w:numId w:val="9"/>
        </w:numPr>
        <w:ind w:hanging="480"/>
      </w:pPr>
      <w:r>
        <w:t>基金的类别股票型、指数型证券投资基金</w:t>
      </w:r>
      <w:r>
        <w:rPr>
          <w:rFonts w:ascii="Times New Roman" w:eastAsia="Times New Roman" w:hAnsi="Times New Roman" w:cs="Times New Roman"/>
        </w:rPr>
        <w:t xml:space="preserve"> </w:t>
      </w:r>
    </w:p>
    <w:p w14:paraId="467B535D" w14:textId="77777777" w:rsidR="00CE5E6A" w:rsidRDefault="00313375">
      <w:pPr>
        <w:spacing w:after="178" w:line="259" w:lineRule="auto"/>
        <w:ind w:left="540" w:firstLine="0"/>
      </w:pPr>
      <w:r>
        <w:rPr>
          <w:rFonts w:ascii="Times New Roman" w:eastAsia="Times New Roman" w:hAnsi="Times New Roman" w:cs="Times New Roman"/>
        </w:rPr>
        <w:t xml:space="preserve"> </w:t>
      </w:r>
    </w:p>
    <w:p w14:paraId="0439E41D" w14:textId="77777777" w:rsidR="00CE5E6A" w:rsidRDefault="00313375">
      <w:pPr>
        <w:numPr>
          <w:ilvl w:val="0"/>
          <w:numId w:val="9"/>
        </w:numPr>
        <w:spacing w:after="156" w:line="259" w:lineRule="auto"/>
        <w:ind w:hanging="480"/>
      </w:pPr>
      <w:r>
        <w:t>基金的运作方式</w:t>
      </w:r>
      <w:r>
        <w:rPr>
          <w:rFonts w:ascii="Times New Roman" w:eastAsia="Times New Roman" w:hAnsi="Times New Roman" w:cs="Times New Roman"/>
        </w:rPr>
        <w:t xml:space="preserve"> </w:t>
      </w:r>
    </w:p>
    <w:p w14:paraId="3BF0F165" w14:textId="77777777" w:rsidR="00CE5E6A" w:rsidRDefault="00313375">
      <w:pPr>
        <w:spacing w:after="146" w:line="259" w:lineRule="auto"/>
        <w:ind w:left="550"/>
      </w:pPr>
      <w:r>
        <w:t>交易型开放式</w:t>
      </w:r>
      <w:r>
        <w:rPr>
          <w:rFonts w:ascii="Times New Roman" w:eastAsia="Times New Roman" w:hAnsi="Times New Roman" w:cs="Times New Roman"/>
        </w:rPr>
        <w:t xml:space="preserve"> </w:t>
      </w:r>
    </w:p>
    <w:p w14:paraId="256986C3" w14:textId="77777777" w:rsidR="00CE5E6A" w:rsidRDefault="00313375">
      <w:pPr>
        <w:spacing w:after="177" w:line="259" w:lineRule="auto"/>
        <w:ind w:left="540" w:firstLine="0"/>
      </w:pPr>
      <w:r>
        <w:rPr>
          <w:rFonts w:ascii="Times New Roman" w:eastAsia="Times New Roman" w:hAnsi="Times New Roman" w:cs="Times New Roman"/>
        </w:rPr>
        <w:t xml:space="preserve"> </w:t>
      </w:r>
    </w:p>
    <w:p w14:paraId="5C639CDD" w14:textId="77777777" w:rsidR="00CE5E6A" w:rsidRDefault="00313375">
      <w:pPr>
        <w:numPr>
          <w:ilvl w:val="0"/>
          <w:numId w:val="9"/>
        </w:numPr>
        <w:spacing w:after="148" w:line="259" w:lineRule="auto"/>
        <w:ind w:hanging="480"/>
      </w:pPr>
      <w:r>
        <w:t>基金的投资目标</w:t>
      </w:r>
      <w:r>
        <w:rPr>
          <w:rFonts w:ascii="Times New Roman" w:eastAsia="Times New Roman" w:hAnsi="Times New Roman" w:cs="Times New Roman"/>
        </w:rPr>
        <w:t xml:space="preserve"> </w:t>
      </w:r>
    </w:p>
    <w:p w14:paraId="7485A2B3" w14:textId="77777777" w:rsidR="00CE5E6A" w:rsidRDefault="00313375">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5BF93C1" w14:textId="77777777" w:rsidR="00CE5E6A" w:rsidRDefault="00313375">
      <w:pPr>
        <w:spacing w:after="177" w:line="259" w:lineRule="auto"/>
        <w:ind w:left="425" w:firstLine="0"/>
      </w:pPr>
      <w:r>
        <w:rPr>
          <w:rFonts w:ascii="Times New Roman" w:eastAsia="Times New Roman" w:hAnsi="Times New Roman" w:cs="Times New Roman"/>
        </w:rPr>
        <w:t xml:space="preserve"> </w:t>
      </w:r>
    </w:p>
    <w:p w14:paraId="61942E26" w14:textId="77777777" w:rsidR="00CE5E6A" w:rsidRDefault="00313375">
      <w:pPr>
        <w:numPr>
          <w:ilvl w:val="0"/>
          <w:numId w:val="9"/>
        </w:numPr>
        <w:spacing w:after="155" w:line="259" w:lineRule="auto"/>
        <w:ind w:hanging="480"/>
      </w:pPr>
      <w:r>
        <w:t>基金标的指数</w:t>
      </w:r>
      <w:r>
        <w:rPr>
          <w:rFonts w:ascii="Times New Roman" w:eastAsia="Times New Roman" w:hAnsi="Times New Roman" w:cs="Times New Roman"/>
        </w:rPr>
        <w:t xml:space="preserve"> </w:t>
      </w:r>
    </w:p>
    <w:p w14:paraId="0CBB5C3F" w14:textId="77777777" w:rsidR="00CE5E6A" w:rsidRDefault="00313375">
      <w:pPr>
        <w:spacing w:after="150" w:line="259" w:lineRule="auto"/>
        <w:ind w:left="550"/>
      </w:pPr>
      <w:r>
        <w:t>中证国新央企股东回报指数（指数代码</w:t>
      </w:r>
      <w:r>
        <w:t xml:space="preserve"> </w:t>
      </w:r>
      <w:r>
        <w:rPr>
          <w:rFonts w:ascii="Times New Roman" w:eastAsia="Times New Roman" w:hAnsi="Times New Roman" w:cs="Times New Roman"/>
        </w:rPr>
        <w:t>932039</w:t>
      </w:r>
      <w:r>
        <w:t>）</w:t>
      </w:r>
      <w:r>
        <w:rPr>
          <w:rFonts w:ascii="Times New Roman" w:eastAsia="Times New Roman" w:hAnsi="Times New Roman" w:cs="Times New Roman"/>
        </w:rPr>
        <w:t xml:space="preserve"> </w:t>
      </w:r>
    </w:p>
    <w:p w14:paraId="0ACE9AB5" w14:textId="77777777" w:rsidR="00CE5E6A" w:rsidRDefault="00313375">
      <w:pPr>
        <w:spacing w:after="178" w:line="259" w:lineRule="auto"/>
        <w:ind w:left="425" w:firstLine="0"/>
      </w:pPr>
      <w:r>
        <w:rPr>
          <w:rFonts w:ascii="Times New Roman" w:eastAsia="Times New Roman" w:hAnsi="Times New Roman" w:cs="Times New Roman"/>
        </w:rPr>
        <w:t xml:space="preserve"> </w:t>
      </w:r>
    </w:p>
    <w:p w14:paraId="3311BF9C" w14:textId="77777777" w:rsidR="00CE5E6A" w:rsidRDefault="00313375">
      <w:pPr>
        <w:numPr>
          <w:ilvl w:val="0"/>
          <w:numId w:val="9"/>
        </w:numPr>
        <w:spacing w:after="156" w:line="259" w:lineRule="auto"/>
        <w:ind w:hanging="480"/>
      </w:pPr>
      <w:r>
        <w:t>基金的最低募集份额总额</w:t>
      </w:r>
      <w:r>
        <w:rPr>
          <w:rFonts w:ascii="Times New Roman" w:eastAsia="Times New Roman" w:hAnsi="Times New Roman" w:cs="Times New Roman"/>
        </w:rPr>
        <w:t xml:space="preserve"> </w:t>
      </w:r>
    </w:p>
    <w:p w14:paraId="4AF0A3CE" w14:textId="77777777" w:rsidR="00CE5E6A" w:rsidRDefault="00313375">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CC8F167" w14:textId="77777777" w:rsidR="00CE5E6A" w:rsidRDefault="00313375">
      <w:pPr>
        <w:spacing w:after="178" w:line="259" w:lineRule="auto"/>
        <w:ind w:left="480" w:firstLine="0"/>
      </w:pPr>
      <w:r>
        <w:rPr>
          <w:rFonts w:ascii="Times New Roman" w:eastAsia="Times New Roman" w:hAnsi="Times New Roman" w:cs="Times New Roman"/>
        </w:rPr>
        <w:t xml:space="preserve"> </w:t>
      </w:r>
    </w:p>
    <w:p w14:paraId="13E1AE8C" w14:textId="77777777" w:rsidR="00CE5E6A" w:rsidRDefault="00313375">
      <w:pPr>
        <w:numPr>
          <w:ilvl w:val="0"/>
          <w:numId w:val="9"/>
        </w:numPr>
        <w:spacing w:after="155" w:line="259" w:lineRule="auto"/>
        <w:ind w:hanging="480"/>
      </w:pPr>
      <w:r>
        <w:t>基金份额面值和认购费用</w:t>
      </w:r>
      <w:r>
        <w:rPr>
          <w:rFonts w:ascii="Times New Roman" w:eastAsia="Times New Roman" w:hAnsi="Times New Roman" w:cs="Times New Roman"/>
        </w:rPr>
        <w:t xml:space="preserve"> </w:t>
      </w:r>
    </w:p>
    <w:p w14:paraId="53F1F831" w14:textId="77777777" w:rsidR="00CE5E6A" w:rsidRDefault="00313375">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04CB46A6" w14:textId="77777777" w:rsidR="00CE5E6A" w:rsidRDefault="00313375">
      <w:pPr>
        <w:spacing w:after="177" w:line="259" w:lineRule="auto"/>
        <w:ind w:left="480" w:firstLine="0"/>
      </w:pPr>
      <w:r>
        <w:rPr>
          <w:rFonts w:ascii="Times New Roman" w:eastAsia="Times New Roman" w:hAnsi="Times New Roman" w:cs="Times New Roman"/>
        </w:rPr>
        <w:t xml:space="preserve"> </w:t>
      </w:r>
    </w:p>
    <w:p w14:paraId="0561EF6D" w14:textId="77777777" w:rsidR="00CE5E6A" w:rsidRDefault="00313375">
      <w:pPr>
        <w:numPr>
          <w:ilvl w:val="0"/>
          <w:numId w:val="9"/>
        </w:numPr>
        <w:spacing w:after="156"/>
        <w:ind w:hanging="480"/>
      </w:pPr>
      <w:r>
        <w:t>基金存续期限不定期九、发行联接基金或增设新的份额类别</w:t>
      </w:r>
      <w:r>
        <w:rPr>
          <w:rFonts w:ascii="Times New Roman" w:eastAsia="Times New Roman" w:hAnsi="Times New Roman" w:cs="Times New Roman"/>
        </w:rPr>
        <w:t xml:space="preserve"> </w:t>
      </w:r>
    </w:p>
    <w:p w14:paraId="192AE704" w14:textId="77777777" w:rsidR="00CE5E6A" w:rsidRDefault="00313375">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1DED43B2" w14:textId="77777777" w:rsidR="00CE5E6A" w:rsidRDefault="00313375">
      <w:pPr>
        <w:spacing w:after="0" w:line="259" w:lineRule="auto"/>
        <w:ind w:left="480" w:firstLine="0"/>
      </w:pPr>
      <w:r>
        <w:rPr>
          <w:rFonts w:ascii="Times New Roman" w:eastAsia="Times New Roman" w:hAnsi="Times New Roman" w:cs="Times New Roman"/>
        </w:rPr>
        <w:t xml:space="preserve"> </w:t>
      </w:r>
      <w:r>
        <w:br w:type="page"/>
      </w:r>
    </w:p>
    <w:p w14:paraId="324AC2D4" w14:textId="77777777" w:rsidR="00CE5E6A" w:rsidRDefault="00313375">
      <w:pPr>
        <w:pStyle w:val="1"/>
        <w:ind w:right="7"/>
      </w:pPr>
      <w:bookmarkStart w:id="3" w:name="_Toc6126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9211D92" w14:textId="77777777" w:rsidR="00CE5E6A" w:rsidRDefault="00313375">
      <w:pPr>
        <w:spacing w:after="223" w:line="259" w:lineRule="auto"/>
        <w:ind w:left="420" w:firstLine="0"/>
      </w:pPr>
      <w:r>
        <w:rPr>
          <w:rFonts w:ascii="Times New Roman" w:eastAsia="Times New Roman" w:hAnsi="Times New Roman" w:cs="Times New Roman"/>
          <w:sz w:val="21"/>
        </w:rPr>
        <w:t xml:space="preserve"> </w:t>
      </w:r>
    </w:p>
    <w:p w14:paraId="06787316" w14:textId="77777777" w:rsidR="00CE5E6A" w:rsidRDefault="00313375">
      <w:pPr>
        <w:spacing w:after="155" w:line="259" w:lineRule="auto"/>
      </w:pPr>
      <w:r>
        <w:t>一、基金份额的发售时间、发售方式、发售对象</w:t>
      </w:r>
      <w:r>
        <w:rPr>
          <w:rFonts w:ascii="Times New Roman" w:eastAsia="Times New Roman" w:hAnsi="Times New Roman" w:cs="Times New Roman"/>
        </w:rPr>
        <w:t xml:space="preserve"> </w:t>
      </w:r>
    </w:p>
    <w:p w14:paraId="55E3CF02" w14:textId="77777777" w:rsidR="00CE5E6A" w:rsidRDefault="00313375">
      <w:pPr>
        <w:numPr>
          <w:ilvl w:val="0"/>
          <w:numId w:val="10"/>
        </w:numPr>
        <w:spacing w:after="154" w:line="259" w:lineRule="auto"/>
        <w:ind w:hanging="360"/>
      </w:pPr>
      <w:r>
        <w:t>发售时间</w:t>
      </w:r>
      <w:r>
        <w:rPr>
          <w:rFonts w:ascii="Times New Roman" w:eastAsia="Times New Roman" w:hAnsi="Times New Roman" w:cs="Times New Roman"/>
        </w:rPr>
        <w:t xml:space="preserve"> </w:t>
      </w:r>
    </w:p>
    <w:p w14:paraId="1F896C86" w14:textId="77777777" w:rsidR="00CE5E6A" w:rsidRDefault="00313375">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61520A0" w14:textId="77777777" w:rsidR="00CE5E6A" w:rsidRDefault="00313375">
      <w:pPr>
        <w:numPr>
          <w:ilvl w:val="0"/>
          <w:numId w:val="10"/>
        </w:numPr>
        <w:spacing w:after="154" w:line="259" w:lineRule="auto"/>
        <w:ind w:hanging="360"/>
      </w:pPr>
      <w:r>
        <w:t>发售方式</w:t>
      </w:r>
      <w:r>
        <w:rPr>
          <w:rFonts w:ascii="Times New Roman" w:eastAsia="Times New Roman" w:hAnsi="Times New Roman" w:cs="Times New Roman"/>
        </w:rPr>
        <w:t xml:space="preserve"> </w:t>
      </w:r>
    </w:p>
    <w:p w14:paraId="23919310" w14:textId="77777777" w:rsidR="00CE5E6A" w:rsidRDefault="00313375">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22C386E2" w14:textId="77777777" w:rsidR="00CE5E6A" w:rsidRDefault="00313375">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421A5D2D" w14:textId="77777777" w:rsidR="00CE5E6A" w:rsidRDefault="00313375">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08754F5C" w14:textId="77777777" w:rsidR="00CE5E6A" w:rsidRDefault="00313375">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17721EE4" w14:textId="77777777" w:rsidR="00CE5E6A" w:rsidRDefault="00313375">
      <w:pPr>
        <w:ind w:left="-15" w:firstLine="480"/>
      </w:pPr>
      <w:r>
        <w:t>本基金将通过基金销售机构公开发售。基金销售机构对认购申请的受理并不代表该申请一定成功，而仅代表销售</w:t>
      </w:r>
      <w:r>
        <w:t>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1017D996" w14:textId="77777777" w:rsidR="00CE5E6A" w:rsidRDefault="00313375">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E031147" w14:textId="77777777" w:rsidR="00CE5E6A" w:rsidRDefault="00313375">
      <w:pPr>
        <w:spacing w:after="10" w:line="372" w:lineRule="auto"/>
        <w:ind w:left="-15" w:right="-6"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56BABD10" w14:textId="77777777" w:rsidR="00CE5E6A" w:rsidRDefault="00313375">
      <w:pPr>
        <w:spacing w:after="155" w:line="259" w:lineRule="auto"/>
      </w:pPr>
      <w:r>
        <w:t>二、基金份额的认购</w:t>
      </w:r>
      <w:r>
        <w:rPr>
          <w:rFonts w:ascii="Times New Roman" w:eastAsia="Times New Roman" w:hAnsi="Times New Roman" w:cs="Times New Roman"/>
        </w:rPr>
        <w:t xml:space="preserve"> </w:t>
      </w:r>
    </w:p>
    <w:p w14:paraId="54F3FAC9" w14:textId="77777777" w:rsidR="00CE5E6A" w:rsidRDefault="00313375">
      <w:pPr>
        <w:numPr>
          <w:ilvl w:val="0"/>
          <w:numId w:val="11"/>
        </w:numPr>
        <w:spacing w:after="146" w:line="259" w:lineRule="auto"/>
        <w:ind w:hanging="360"/>
      </w:pPr>
      <w:r>
        <w:t>认购费用</w:t>
      </w:r>
      <w:r>
        <w:rPr>
          <w:rFonts w:ascii="Times New Roman" w:eastAsia="Times New Roman" w:hAnsi="Times New Roman" w:cs="Times New Roman"/>
        </w:rPr>
        <w:t xml:space="preserve"> </w:t>
      </w:r>
    </w:p>
    <w:p w14:paraId="2EE8C10B" w14:textId="77777777" w:rsidR="00CE5E6A" w:rsidRDefault="00313375">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32429C89" w14:textId="77777777" w:rsidR="00CE5E6A" w:rsidRDefault="00313375">
      <w:pPr>
        <w:numPr>
          <w:ilvl w:val="0"/>
          <w:numId w:val="11"/>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407C0FEE" w14:textId="77777777" w:rsidR="00CE5E6A" w:rsidRDefault="00313375">
      <w:pPr>
        <w:spacing w:after="10" w:line="372" w:lineRule="auto"/>
        <w:ind w:left="-15" w:right="-6"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727C0755" w14:textId="77777777" w:rsidR="00CE5E6A" w:rsidRDefault="00313375">
      <w:pPr>
        <w:numPr>
          <w:ilvl w:val="0"/>
          <w:numId w:val="11"/>
        </w:numPr>
        <w:spacing w:after="155" w:line="259" w:lineRule="auto"/>
        <w:ind w:hanging="360"/>
      </w:pPr>
      <w:r>
        <w:t>基金认购份额的计算</w:t>
      </w:r>
      <w:r>
        <w:rPr>
          <w:rFonts w:ascii="Times New Roman" w:eastAsia="Times New Roman" w:hAnsi="Times New Roman" w:cs="Times New Roman"/>
        </w:rPr>
        <w:t xml:space="preserve"> </w:t>
      </w:r>
    </w:p>
    <w:p w14:paraId="1B323AF9" w14:textId="77777777" w:rsidR="00CE5E6A" w:rsidRDefault="00313375">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710D15EE" w14:textId="77777777" w:rsidR="00CE5E6A" w:rsidRDefault="00313375">
      <w:pPr>
        <w:spacing w:after="148" w:line="259" w:lineRule="auto"/>
      </w:pPr>
      <w:r>
        <w:t>三、基金认购的具体规定</w:t>
      </w:r>
      <w:r>
        <w:rPr>
          <w:rFonts w:ascii="Times New Roman" w:eastAsia="Times New Roman" w:hAnsi="Times New Roman" w:cs="Times New Roman"/>
        </w:rPr>
        <w:t xml:space="preserve">  </w:t>
      </w:r>
    </w:p>
    <w:p w14:paraId="1E0F4380" w14:textId="77777777" w:rsidR="00CE5E6A" w:rsidRDefault="00313375">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A9D38AD" w14:textId="77777777" w:rsidR="00CE5E6A" w:rsidRDefault="00313375">
      <w:pPr>
        <w:pStyle w:val="1"/>
        <w:ind w:right="4"/>
      </w:pPr>
      <w:bookmarkStart w:id="4" w:name="_Toc6126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C942103" w14:textId="77777777" w:rsidR="00CE5E6A" w:rsidRDefault="00313375">
      <w:pPr>
        <w:spacing w:after="177" w:line="259" w:lineRule="auto"/>
        <w:ind w:left="540" w:firstLine="0"/>
      </w:pPr>
      <w:r>
        <w:rPr>
          <w:rFonts w:ascii="Times New Roman" w:eastAsia="Times New Roman" w:hAnsi="Times New Roman" w:cs="Times New Roman"/>
        </w:rPr>
        <w:t xml:space="preserve"> </w:t>
      </w:r>
    </w:p>
    <w:p w14:paraId="29C3339A" w14:textId="77777777" w:rsidR="00CE5E6A" w:rsidRDefault="00313375">
      <w:pPr>
        <w:numPr>
          <w:ilvl w:val="0"/>
          <w:numId w:val="12"/>
        </w:numPr>
        <w:spacing w:after="156" w:line="259" w:lineRule="auto"/>
        <w:ind w:hanging="480"/>
      </w:pPr>
      <w:r>
        <w:t>基金备案的条件</w:t>
      </w:r>
      <w:r>
        <w:rPr>
          <w:rFonts w:ascii="Times New Roman" w:eastAsia="Times New Roman" w:hAnsi="Times New Roman" w:cs="Times New Roman"/>
        </w:rPr>
        <w:t xml:space="preserve"> </w:t>
      </w:r>
    </w:p>
    <w:p w14:paraId="409F67AC" w14:textId="77777777" w:rsidR="00CE5E6A" w:rsidRDefault="00313375">
      <w:pPr>
        <w:spacing w:after="10" w:line="372" w:lineRule="auto"/>
        <w:ind w:left="-15" w:right="-6"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E590B53" w14:textId="77777777" w:rsidR="00CE5E6A" w:rsidRDefault="00313375">
      <w:pPr>
        <w:spacing w:after="131" w:line="259" w:lineRule="auto"/>
      </w:pPr>
      <w:r>
        <w:t>基金募集达到基金备案条件的，自基金管理人办理完毕基金备案手续并取</w:t>
      </w:r>
    </w:p>
    <w:p w14:paraId="791440D2" w14:textId="77777777" w:rsidR="00CE5E6A" w:rsidRDefault="00313375">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907B80B" w14:textId="77777777" w:rsidR="00CE5E6A" w:rsidRDefault="00313375">
      <w:pPr>
        <w:numPr>
          <w:ilvl w:val="0"/>
          <w:numId w:val="12"/>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582C4C4C" w14:textId="77777777" w:rsidR="00CE5E6A" w:rsidRDefault="00313375">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3677D255" w14:textId="77777777" w:rsidR="00CE5E6A" w:rsidRDefault="00313375">
      <w:pPr>
        <w:numPr>
          <w:ilvl w:val="0"/>
          <w:numId w:val="13"/>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2DCCCEBD" w14:textId="77777777" w:rsidR="00CE5E6A" w:rsidRDefault="00313375">
      <w:pPr>
        <w:numPr>
          <w:ilvl w:val="0"/>
          <w:numId w:val="13"/>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2523E38E" w14:textId="77777777" w:rsidR="00CE5E6A" w:rsidRDefault="00313375">
      <w:pPr>
        <w:numPr>
          <w:ilvl w:val="0"/>
          <w:numId w:val="13"/>
        </w:numPr>
        <w:spacing w:after="10"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CDD8F95" w14:textId="77777777" w:rsidR="00CE5E6A" w:rsidRDefault="00313375">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0ADA2E89" w14:textId="77777777" w:rsidR="00CE5E6A" w:rsidRDefault="00313375">
      <w:pPr>
        <w:spacing w:after="10" w:line="372" w:lineRule="auto"/>
        <w:ind w:left="-15" w:right="-6" w:firstLine="470"/>
        <w:jc w:val="both"/>
      </w:pPr>
      <w:r>
        <w:t>《基金合同》生效后，连续</w:t>
      </w:r>
      <w:r>
        <w:t xml:space="preserve"> 20 </w:t>
      </w:r>
      <w:r>
        <w:t>个工作日出现基金</w:t>
      </w:r>
      <w:r>
        <w:t>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个工作日出现上述情形的，基金管理人应当终止基金合同并及时通知基金托管人，按照基金合同的约定程序进行清算，不需要召开基金份额持有人大会进行表决。</w:t>
      </w:r>
      <w:r>
        <w:rPr>
          <w:rFonts w:ascii="Times New Roman" w:eastAsia="Times New Roman" w:hAnsi="Times New Roman" w:cs="Times New Roman"/>
        </w:rPr>
        <w:t xml:space="preserve"> </w:t>
      </w:r>
    </w:p>
    <w:p w14:paraId="6F37E45B" w14:textId="77777777" w:rsidR="00CE5E6A" w:rsidRDefault="00313375">
      <w:pPr>
        <w:spacing w:line="259" w:lineRule="auto"/>
      </w:pPr>
      <w:r>
        <w:t>法律法规或中国证监会另有规定时，从其规定。</w:t>
      </w:r>
      <w:r>
        <w:rPr>
          <w:rFonts w:ascii="Times New Roman" w:eastAsia="Times New Roman" w:hAnsi="Times New Roman" w:cs="Times New Roman"/>
        </w:rPr>
        <w:t xml:space="preserve"> </w:t>
      </w:r>
      <w:r>
        <w:br w:type="page"/>
      </w:r>
    </w:p>
    <w:p w14:paraId="4E4065CD" w14:textId="77777777" w:rsidR="00CE5E6A" w:rsidRDefault="00313375">
      <w:pPr>
        <w:pStyle w:val="1"/>
        <w:ind w:right="9"/>
      </w:pPr>
      <w:bookmarkStart w:id="5" w:name="_Toc61268"/>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78E554C" w14:textId="77777777" w:rsidR="00CE5E6A" w:rsidRDefault="00313375">
      <w:pPr>
        <w:spacing w:after="216" w:line="259" w:lineRule="auto"/>
        <w:ind w:left="0" w:firstLine="0"/>
      </w:pPr>
      <w:r>
        <w:rPr>
          <w:rFonts w:ascii="Times New Roman" w:eastAsia="Times New Roman" w:hAnsi="Times New Roman" w:cs="Times New Roman"/>
          <w:sz w:val="21"/>
        </w:rPr>
        <w:t xml:space="preserve"> </w:t>
      </w:r>
    </w:p>
    <w:p w14:paraId="4A6B06B2" w14:textId="77777777" w:rsidR="00CE5E6A" w:rsidRDefault="00313375">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06ECBC73" w14:textId="77777777" w:rsidR="00CE5E6A" w:rsidRDefault="00313375">
      <w:pPr>
        <w:numPr>
          <w:ilvl w:val="0"/>
          <w:numId w:val="14"/>
        </w:numPr>
        <w:spacing w:after="148" w:line="259" w:lineRule="auto"/>
        <w:ind w:hanging="480"/>
      </w:pPr>
      <w:r>
        <w:t>基金份额折算的时间</w:t>
      </w:r>
      <w:r>
        <w:rPr>
          <w:rFonts w:ascii="Times New Roman" w:eastAsia="Times New Roman" w:hAnsi="Times New Roman" w:cs="Times New Roman"/>
        </w:rPr>
        <w:t xml:space="preserve"> </w:t>
      </w:r>
    </w:p>
    <w:p w14:paraId="43063CD4" w14:textId="77777777" w:rsidR="00CE5E6A" w:rsidRDefault="00313375">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61585B91" w14:textId="77777777" w:rsidR="00CE5E6A" w:rsidRDefault="00313375">
      <w:pPr>
        <w:numPr>
          <w:ilvl w:val="0"/>
          <w:numId w:val="14"/>
        </w:numPr>
        <w:spacing w:after="149" w:line="259" w:lineRule="auto"/>
        <w:ind w:hanging="480"/>
      </w:pPr>
      <w:r>
        <w:t>基金份额折算的原则</w:t>
      </w:r>
      <w:r>
        <w:rPr>
          <w:rFonts w:ascii="Times New Roman" w:eastAsia="Times New Roman" w:hAnsi="Times New Roman" w:cs="Times New Roman"/>
        </w:rPr>
        <w:t xml:space="preserve"> </w:t>
      </w:r>
    </w:p>
    <w:p w14:paraId="15BDBF9E" w14:textId="77777777" w:rsidR="00CE5E6A" w:rsidRDefault="00313375">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B6CC021" w14:textId="77777777" w:rsidR="00CE5E6A" w:rsidRDefault="00313375">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06138084" w14:textId="77777777" w:rsidR="00CE5E6A" w:rsidRDefault="00313375">
      <w:pPr>
        <w:ind w:left="-15" w:firstLine="480"/>
      </w:pPr>
      <w:r>
        <w:t>如果基金份额折算过程中发生不可抗力或登记结算机构遇特殊情况无法办理</w:t>
      </w:r>
      <w:r>
        <w:t>，基金管理人可延迟办理基金份额折算。</w:t>
      </w:r>
      <w:r>
        <w:rPr>
          <w:rFonts w:ascii="Times New Roman" w:eastAsia="Times New Roman" w:hAnsi="Times New Roman" w:cs="Times New Roman"/>
        </w:rPr>
        <w:t xml:space="preserve"> </w:t>
      </w:r>
    </w:p>
    <w:p w14:paraId="35360937" w14:textId="77777777" w:rsidR="00CE5E6A" w:rsidRDefault="00313375">
      <w:pPr>
        <w:numPr>
          <w:ilvl w:val="0"/>
          <w:numId w:val="14"/>
        </w:numPr>
        <w:spacing w:after="156" w:line="259" w:lineRule="auto"/>
        <w:ind w:hanging="480"/>
      </w:pPr>
      <w:r>
        <w:t>基金份额折算的方法</w:t>
      </w:r>
      <w:r>
        <w:rPr>
          <w:rFonts w:ascii="Times New Roman" w:eastAsia="Times New Roman" w:hAnsi="Times New Roman" w:cs="Times New Roman"/>
        </w:rPr>
        <w:t xml:space="preserve"> </w:t>
      </w:r>
    </w:p>
    <w:p w14:paraId="750C64D5" w14:textId="77777777" w:rsidR="00CE5E6A" w:rsidRDefault="00313375">
      <w:pPr>
        <w:spacing w:after="146" w:line="259" w:lineRule="auto"/>
      </w:pPr>
      <w:r>
        <w:t>基金份额折算的具体方法在份额折算公告中列示。</w:t>
      </w:r>
      <w:r>
        <w:rPr>
          <w:rFonts w:ascii="Times New Roman" w:eastAsia="Times New Roman" w:hAnsi="Times New Roman" w:cs="Times New Roman"/>
        </w:rPr>
        <w:t xml:space="preserve"> </w:t>
      </w:r>
    </w:p>
    <w:p w14:paraId="7785481F" w14:textId="77777777" w:rsidR="00CE5E6A" w:rsidRDefault="00313375">
      <w:pPr>
        <w:spacing w:after="0" w:line="259" w:lineRule="auto"/>
        <w:ind w:left="0" w:firstLine="0"/>
      </w:pPr>
      <w:r>
        <w:rPr>
          <w:rFonts w:ascii="Times New Roman" w:eastAsia="Times New Roman" w:hAnsi="Times New Roman" w:cs="Times New Roman"/>
        </w:rPr>
        <w:t xml:space="preserve"> </w:t>
      </w:r>
    </w:p>
    <w:p w14:paraId="4F2CBA22" w14:textId="77777777" w:rsidR="00CE5E6A" w:rsidRDefault="00313375">
      <w:pPr>
        <w:pStyle w:val="1"/>
      </w:pPr>
      <w:bookmarkStart w:id="6" w:name="_Toc61269"/>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1ED8159" w14:textId="77777777" w:rsidR="00CE5E6A" w:rsidRDefault="00313375">
      <w:pPr>
        <w:spacing w:after="216" w:line="259" w:lineRule="auto"/>
        <w:ind w:left="0" w:firstLine="0"/>
      </w:pPr>
      <w:r>
        <w:rPr>
          <w:rFonts w:ascii="Times New Roman" w:eastAsia="Times New Roman" w:hAnsi="Times New Roman" w:cs="Times New Roman"/>
          <w:sz w:val="21"/>
        </w:rPr>
        <w:t xml:space="preserve"> </w:t>
      </w:r>
    </w:p>
    <w:p w14:paraId="0F87E264" w14:textId="77777777" w:rsidR="00CE5E6A" w:rsidRDefault="00313375">
      <w:pPr>
        <w:spacing w:after="142" w:line="259" w:lineRule="auto"/>
      </w:pPr>
      <w:r>
        <w:t>一、基金份额上市</w:t>
      </w:r>
      <w:r>
        <w:rPr>
          <w:rFonts w:ascii="Times New Roman" w:eastAsia="Times New Roman" w:hAnsi="Times New Roman" w:cs="Times New Roman"/>
          <w:sz w:val="21"/>
        </w:rPr>
        <w:t xml:space="preserve"> </w:t>
      </w:r>
    </w:p>
    <w:p w14:paraId="6B04CC80" w14:textId="77777777" w:rsidR="00CE5E6A" w:rsidRDefault="00313375">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322647DB" w14:textId="77777777" w:rsidR="00CE5E6A" w:rsidRDefault="00313375">
      <w:pPr>
        <w:numPr>
          <w:ilvl w:val="0"/>
          <w:numId w:val="15"/>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019F720E" w14:textId="77777777" w:rsidR="00CE5E6A" w:rsidRDefault="00313375">
      <w:pPr>
        <w:numPr>
          <w:ilvl w:val="0"/>
          <w:numId w:val="15"/>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5CE7403A" w14:textId="77777777" w:rsidR="00CE5E6A" w:rsidRDefault="00313375">
      <w:pPr>
        <w:numPr>
          <w:ilvl w:val="0"/>
          <w:numId w:val="15"/>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2E97D34E" w14:textId="77777777" w:rsidR="00CE5E6A" w:rsidRDefault="00313375">
      <w:pPr>
        <w:numPr>
          <w:ilvl w:val="0"/>
          <w:numId w:val="16"/>
        </w:numPr>
        <w:spacing w:after="142" w:line="259" w:lineRule="auto"/>
        <w:ind w:firstLine="480"/>
      </w:pPr>
      <w:r>
        <w:t>基金份额的上市交易</w:t>
      </w:r>
      <w:r>
        <w:rPr>
          <w:rFonts w:ascii="Times New Roman" w:eastAsia="Times New Roman" w:hAnsi="Times New Roman" w:cs="Times New Roman"/>
          <w:sz w:val="21"/>
        </w:rPr>
        <w:t xml:space="preserve"> </w:t>
      </w:r>
    </w:p>
    <w:p w14:paraId="11921B4D" w14:textId="77777777" w:rsidR="00CE5E6A" w:rsidRDefault="00313375">
      <w:pPr>
        <w:ind w:left="-15" w:firstLine="480"/>
      </w:pPr>
      <w:r>
        <w:t>本基金在上海证券交易所的上市交易需遵照《上海证券交</w:t>
      </w:r>
      <w:r>
        <w:t>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2D2E02C9" w14:textId="77777777" w:rsidR="00CE5E6A" w:rsidRDefault="00313375">
      <w:pPr>
        <w:numPr>
          <w:ilvl w:val="0"/>
          <w:numId w:val="16"/>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592D9A22" w14:textId="77777777" w:rsidR="00CE5E6A" w:rsidRDefault="00313375">
      <w:pPr>
        <w:numPr>
          <w:ilvl w:val="0"/>
          <w:numId w:val="17"/>
        </w:numPr>
        <w:spacing w:after="155" w:line="259" w:lineRule="auto"/>
        <w:ind w:hanging="360"/>
      </w:pPr>
      <w:r>
        <w:t>基金合同终止；</w:t>
      </w:r>
      <w:r>
        <w:rPr>
          <w:rFonts w:ascii="Times New Roman" w:eastAsia="Times New Roman" w:hAnsi="Times New Roman" w:cs="Times New Roman"/>
          <w:sz w:val="21"/>
        </w:rPr>
        <w:t xml:space="preserve"> </w:t>
      </w:r>
    </w:p>
    <w:p w14:paraId="457EDE45" w14:textId="77777777" w:rsidR="00CE5E6A" w:rsidRDefault="00313375">
      <w:pPr>
        <w:numPr>
          <w:ilvl w:val="0"/>
          <w:numId w:val="17"/>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2F21E7B1" w14:textId="77777777" w:rsidR="00CE5E6A" w:rsidRDefault="00313375">
      <w:pPr>
        <w:numPr>
          <w:ilvl w:val="0"/>
          <w:numId w:val="17"/>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42C236FC" w14:textId="77777777" w:rsidR="00CE5E6A" w:rsidRDefault="00313375">
      <w:pPr>
        <w:numPr>
          <w:ilvl w:val="0"/>
          <w:numId w:val="17"/>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2FC4388A" w14:textId="77777777" w:rsidR="00CE5E6A" w:rsidRDefault="00313375">
      <w:pPr>
        <w:ind w:left="-15"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15B9DB8E" w14:textId="77777777" w:rsidR="00CE5E6A" w:rsidRDefault="00313375">
      <w:pPr>
        <w:spacing w:after="10" w:line="372" w:lineRule="auto"/>
        <w:ind w:left="-15" w:right="-6"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16288CC3" w14:textId="77777777" w:rsidR="00CE5E6A" w:rsidRDefault="00313375">
      <w:pPr>
        <w:numPr>
          <w:ilvl w:val="0"/>
          <w:numId w:val="18"/>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2CACD4D5" w14:textId="77777777" w:rsidR="00CE5E6A" w:rsidRDefault="00313375">
      <w:pPr>
        <w:numPr>
          <w:ilvl w:val="0"/>
          <w:numId w:val="18"/>
        </w:numPr>
        <w:spacing w:after="149" w:line="259" w:lineRule="auto"/>
        <w:ind w:firstLine="480"/>
      </w:pPr>
      <w:r>
        <w:t>其他</w:t>
      </w:r>
      <w:r>
        <w:rPr>
          <w:rFonts w:ascii="Times New Roman" w:eastAsia="Times New Roman" w:hAnsi="Times New Roman" w:cs="Times New Roman"/>
          <w:sz w:val="21"/>
        </w:rPr>
        <w:t xml:space="preserve"> </w:t>
      </w:r>
    </w:p>
    <w:p w14:paraId="7D6DA77F" w14:textId="77777777" w:rsidR="00CE5E6A" w:rsidRDefault="00313375">
      <w:pPr>
        <w:numPr>
          <w:ilvl w:val="0"/>
          <w:numId w:val="19"/>
        </w:numPr>
        <w:spacing w:line="259" w:lineRule="auto"/>
        <w:ind w:firstLine="480"/>
      </w:pPr>
      <w:r>
        <w:t>法律法规、监管部门或上海证券交易所对上市交易另有规定的，从其规</w:t>
      </w:r>
    </w:p>
    <w:p w14:paraId="72BFB536" w14:textId="77777777" w:rsidR="00CE5E6A" w:rsidRDefault="00313375">
      <w:pPr>
        <w:spacing w:after="149" w:line="259" w:lineRule="auto"/>
        <w:ind w:left="-5"/>
      </w:pPr>
      <w:r>
        <w:t>定。</w:t>
      </w:r>
      <w:r>
        <w:rPr>
          <w:rFonts w:ascii="Times New Roman" w:eastAsia="Times New Roman" w:hAnsi="Times New Roman" w:cs="Times New Roman"/>
          <w:sz w:val="21"/>
        </w:rPr>
        <w:t xml:space="preserve"> </w:t>
      </w:r>
    </w:p>
    <w:p w14:paraId="3F97BF0B" w14:textId="77777777" w:rsidR="00CE5E6A" w:rsidRDefault="00313375">
      <w:pPr>
        <w:numPr>
          <w:ilvl w:val="0"/>
          <w:numId w:val="19"/>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3B88EE86" w14:textId="77777777" w:rsidR="00CE5E6A" w:rsidRDefault="00313375">
      <w:pPr>
        <w:numPr>
          <w:ilvl w:val="0"/>
          <w:numId w:val="19"/>
        </w:numPr>
        <w:ind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F33693E" w14:textId="77777777" w:rsidR="00CE5E6A" w:rsidRDefault="00313375">
      <w:pPr>
        <w:numPr>
          <w:ilvl w:val="0"/>
          <w:numId w:val="19"/>
        </w:numPr>
        <w:ind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rPr>
          <w:rFonts w:ascii="Times New Roman" w:eastAsia="Times New Roman" w:hAnsi="Times New Roman" w:cs="Times New Roman"/>
        </w:rPr>
        <w:t xml:space="preserve"> </w:t>
      </w:r>
    </w:p>
    <w:p w14:paraId="42592BD7" w14:textId="77777777" w:rsidR="00CE5E6A" w:rsidRDefault="00313375">
      <w:pPr>
        <w:spacing w:after="0" w:line="259" w:lineRule="auto"/>
        <w:ind w:left="480" w:firstLine="0"/>
      </w:pPr>
      <w:r>
        <w:rPr>
          <w:rFonts w:ascii="Times New Roman" w:eastAsia="Times New Roman" w:hAnsi="Times New Roman" w:cs="Times New Roman"/>
          <w:sz w:val="21"/>
        </w:rPr>
        <w:t xml:space="preserve"> </w:t>
      </w:r>
      <w:r>
        <w:br w:type="page"/>
      </w:r>
    </w:p>
    <w:p w14:paraId="71F3B969" w14:textId="77777777" w:rsidR="00CE5E6A" w:rsidRDefault="00313375">
      <w:pPr>
        <w:pStyle w:val="1"/>
        <w:spacing w:after="29"/>
        <w:ind w:right="8"/>
      </w:pPr>
      <w:bookmarkStart w:id="7" w:name="_Toc61270"/>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2E1CD6F9" w14:textId="77777777" w:rsidR="00CE5E6A" w:rsidRDefault="00313375">
      <w:pPr>
        <w:spacing w:after="144" w:line="259" w:lineRule="auto"/>
        <w:ind w:left="0" w:firstLine="0"/>
      </w:pPr>
      <w:r>
        <w:rPr>
          <w:rFonts w:ascii="Times New Roman" w:eastAsia="Times New Roman" w:hAnsi="Times New Roman" w:cs="Times New Roman"/>
          <w:sz w:val="21"/>
        </w:rPr>
        <w:t xml:space="preserve"> </w:t>
      </w:r>
    </w:p>
    <w:p w14:paraId="236FE29B" w14:textId="77777777" w:rsidR="00CE5E6A" w:rsidRDefault="00313375">
      <w:pPr>
        <w:spacing w:after="148" w:line="259" w:lineRule="auto"/>
      </w:pPr>
      <w:r>
        <w:t>一、申购和赎回场所</w:t>
      </w:r>
      <w:r>
        <w:rPr>
          <w:rFonts w:ascii="Times New Roman" w:eastAsia="Times New Roman" w:hAnsi="Times New Roman" w:cs="Times New Roman"/>
        </w:rPr>
        <w:t xml:space="preserve"> </w:t>
      </w:r>
    </w:p>
    <w:p w14:paraId="1655071D" w14:textId="77777777" w:rsidR="00CE5E6A" w:rsidRDefault="00313375">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6FE9CDB" w14:textId="77777777" w:rsidR="00CE5E6A" w:rsidRDefault="00313375">
      <w:pPr>
        <w:ind w:left="-15" w:firstLine="480"/>
      </w:pPr>
      <w:r>
        <w:t>基金管理人可根据情况变更或增减基金申购赎回代理券商，并在基金管理人网站公示。在相关条件许可的前提下，基金管理人可</w:t>
      </w:r>
      <w:r>
        <w:t>增加或调整申购赎回代理机构，并在基金管理人网站公示。二、申购和赎回的开放日及时间</w:t>
      </w:r>
      <w:r>
        <w:rPr>
          <w:rFonts w:ascii="Times New Roman" w:eastAsia="Times New Roman" w:hAnsi="Times New Roman" w:cs="Times New Roman"/>
        </w:rPr>
        <w:t xml:space="preserve"> </w:t>
      </w:r>
    </w:p>
    <w:p w14:paraId="00D455AE" w14:textId="77777777" w:rsidR="00CE5E6A" w:rsidRDefault="00313375">
      <w:pPr>
        <w:numPr>
          <w:ilvl w:val="0"/>
          <w:numId w:val="20"/>
        </w:numPr>
        <w:spacing w:after="147" w:line="259" w:lineRule="auto"/>
        <w:ind w:hanging="360"/>
      </w:pPr>
      <w:r>
        <w:t>开放日及开放时间</w:t>
      </w:r>
      <w:r>
        <w:rPr>
          <w:rFonts w:ascii="Times New Roman" w:eastAsia="Times New Roman" w:hAnsi="Times New Roman" w:cs="Times New Roman"/>
        </w:rPr>
        <w:t xml:space="preserve"> </w:t>
      </w:r>
    </w:p>
    <w:p w14:paraId="6CE798B3" w14:textId="77777777" w:rsidR="00CE5E6A" w:rsidRDefault="00313375">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BD9F67B" w14:textId="77777777" w:rsidR="00CE5E6A" w:rsidRDefault="00313375">
      <w:pPr>
        <w:spacing w:after="10" w:line="372" w:lineRule="auto"/>
        <w:ind w:left="-15" w:right="-6"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t>。</w:t>
      </w:r>
      <w:r>
        <w:rPr>
          <w:rFonts w:ascii="Times New Roman" w:eastAsia="Times New Roman" w:hAnsi="Times New Roman" w:cs="Times New Roman"/>
        </w:rPr>
        <w:t xml:space="preserve"> </w:t>
      </w:r>
    </w:p>
    <w:p w14:paraId="43D17778" w14:textId="77777777" w:rsidR="00CE5E6A" w:rsidRDefault="00313375">
      <w:pPr>
        <w:numPr>
          <w:ilvl w:val="0"/>
          <w:numId w:val="20"/>
        </w:numPr>
        <w:spacing w:after="155" w:line="259" w:lineRule="auto"/>
        <w:ind w:hanging="360"/>
      </w:pPr>
      <w:r>
        <w:t>申购、赎回开始日及业务办理时间</w:t>
      </w:r>
      <w:r>
        <w:rPr>
          <w:rFonts w:ascii="Times New Roman" w:eastAsia="Times New Roman" w:hAnsi="Times New Roman" w:cs="Times New Roman"/>
        </w:rPr>
        <w:t xml:space="preserve"> </w:t>
      </w:r>
    </w:p>
    <w:p w14:paraId="55E10591" w14:textId="77777777" w:rsidR="00CE5E6A" w:rsidRDefault="00313375">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49F76C0" w14:textId="77777777" w:rsidR="00CE5E6A" w:rsidRDefault="00313375">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49B6CE1" w14:textId="77777777" w:rsidR="00CE5E6A" w:rsidRDefault="00313375">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39ACD85E" w14:textId="77777777" w:rsidR="00CE5E6A" w:rsidRDefault="00313375">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6F565D1" w14:textId="77777777" w:rsidR="00CE5E6A" w:rsidRDefault="00313375">
      <w:pPr>
        <w:spacing w:after="156" w:line="259" w:lineRule="auto"/>
      </w:pPr>
      <w:r>
        <w:t>三、申购与赎回的原则</w:t>
      </w:r>
      <w:r>
        <w:rPr>
          <w:rFonts w:ascii="Times New Roman" w:eastAsia="Times New Roman" w:hAnsi="Times New Roman" w:cs="Times New Roman"/>
        </w:rPr>
        <w:t xml:space="preserve"> </w:t>
      </w:r>
    </w:p>
    <w:p w14:paraId="7F4FCA54" w14:textId="77777777" w:rsidR="00CE5E6A" w:rsidRDefault="00313375">
      <w:pPr>
        <w:numPr>
          <w:ilvl w:val="0"/>
          <w:numId w:val="21"/>
        </w:numPr>
        <w:spacing w:after="10" w:line="372" w:lineRule="auto"/>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3311FCB1" w14:textId="77777777" w:rsidR="00CE5E6A" w:rsidRDefault="00313375">
      <w:pPr>
        <w:numPr>
          <w:ilvl w:val="0"/>
          <w:numId w:val="21"/>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5417D5A9" w14:textId="77777777" w:rsidR="00CE5E6A" w:rsidRDefault="00313375">
      <w:pPr>
        <w:numPr>
          <w:ilvl w:val="0"/>
          <w:numId w:val="21"/>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316C998D" w14:textId="77777777" w:rsidR="00CE5E6A" w:rsidRDefault="00313375">
      <w:pPr>
        <w:numPr>
          <w:ilvl w:val="0"/>
          <w:numId w:val="21"/>
        </w:numPr>
        <w:spacing w:after="155" w:line="259" w:lineRule="auto"/>
        <w:ind w:firstLine="480"/>
      </w:pPr>
      <w:r>
        <w:t>申购、赎回申请提交后不得撤销。</w:t>
      </w:r>
      <w:r>
        <w:rPr>
          <w:rFonts w:ascii="Times New Roman" w:eastAsia="Times New Roman" w:hAnsi="Times New Roman" w:cs="Times New Roman"/>
        </w:rPr>
        <w:t xml:space="preserve"> </w:t>
      </w:r>
    </w:p>
    <w:p w14:paraId="2E4B71F1" w14:textId="77777777" w:rsidR="00CE5E6A" w:rsidRDefault="00313375">
      <w:pPr>
        <w:numPr>
          <w:ilvl w:val="0"/>
          <w:numId w:val="21"/>
        </w:numPr>
        <w:ind w:firstLine="480"/>
      </w:pPr>
      <w:r>
        <w:t>办理申购、赎回业务时，应</w:t>
      </w:r>
      <w:r>
        <w:t>当遵循基金份额持有人利益优先原则，确保投资者的合法权益不受损害并得到公平对待。</w:t>
      </w:r>
      <w:r>
        <w:rPr>
          <w:rFonts w:ascii="Times New Roman" w:eastAsia="Times New Roman" w:hAnsi="Times New Roman" w:cs="Times New Roman"/>
        </w:rPr>
        <w:t xml:space="preserve"> </w:t>
      </w:r>
    </w:p>
    <w:p w14:paraId="1F5EFB7A" w14:textId="77777777" w:rsidR="00CE5E6A" w:rsidRDefault="00313375">
      <w:pPr>
        <w:spacing w:after="10" w:line="372" w:lineRule="auto"/>
        <w:ind w:left="-15" w:right="-6"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19E23164" w14:textId="77777777" w:rsidR="00CE5E6A" w:rsidRDefault="00313375">
      <w:pPr>
        <w:spacing w:after="155" w:line="259" w:lineRule="auto"/>
      </w:pPr>
      <w:r>
        <w:t>四、申购与赎回的程序</w:t>
      </w:r>
      <w:r>
        <w:rPr>
          <w:rFonts w:ascii="Times New Roman" w:eastAsia="Times New Roman" w:hAnsi="Times New Roman" w:cs="Times New Roman"/>
        </w:rPr>
        <w:t xml:space="preserve"> </w:t>
      </w:r>
    </w:p>
    <w:p w14:paraId="158D9A67" w14:textId="77777777" w:rsidR="00CE5E6A" w:rsidRDefault="00313375">
      <w:pPr>
        <w:numPr>
          <w:ilvl w:val="0"/>
          <w:numId w:val="22"/>
        </w:numPr>
        <w:spacing w:after="148" w:line="259" w:lineRule="auto"/>
        <w:ind w:hanging="360"/>
      </w:pPr>
      <w:r>
        <w:t>申购和赎回的申请方式</w:t>
      </w:r>
      <w:r>
        <w:rPr>
          <w:rFonts w:ascii="Times New Roman" w:eastAsia="Times New Roman" w:hAnsi="Times New Roman" w:cs="Times New Roman"/>
        </w:rPr>
        <w:t xml:space="preserve"> </w:t>
      </w:r>
    </w:p>
    <w:p w14:paraId="7469296C" w14:textId="77777777" w:rsidR="00CE5E6A" w:rsidRDefault="00313375">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0167036F" w14:textId="77777777" w:rsidR="00CE5E6A" w:rsidRDefault="00313375">
      <w:pPr>
        <w:spacing w:after="10" w:line="372" w:lineRule="auto"/>
        <w:ind w:left="-15" w:right="-6"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67FB5BB7" w14:textId="77777777" w:rsidR="00CE5E6A" w:rsidRDefault="00313375">
      <w:pPr>
        <w:numPr>
          <w:ilvl w:val="0"/>
          <w:numId w:val="22"/>
        </w:numPr>
        <w:spacing w:after="148" w:line="259" w:lineRule="auto"/>
        <w:ind w:hanging="360"/>
      </w:pPr>
      <w:r>
        <w:t>申购和赎回申请的确认</w:t>
      </w:r>
      <w:r>
        <w:rPr>
          <w:rFonts w:ascii="Times New Roman" w:eastAsia="Times New Roman" w:hAnsi="Times New Roman" w:cs="Times New Roman"/>
        </w:rPr>
        <w:t xml:space="preserve"> </w:t>
      </w:r>
    </w:p>
    <w:p w14:paraId="30FA63A2" w14:textId="77777777" w:rsidR="00CE5E6A" w:rsidRDefault="00313375">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10CD0F3A" w14:textId="77777777" w:rsidR="00CE5E6A" w:rsidRDefault="00313375">
      <w:pPr>
        <w:spacing w:after="138"/>
        <w:ind w:left="-15" w:firstLine="480"/>
      </w:pPr>
      <w:r>
        <w:t>基金销售机构受理申购、赎回申请并不代表该申购、赎回申请一定成功。申购、赎回的确认以登记结算机构的确认结果为准。对于</w:t>
      </w:r>
      <w:r>
        <w:t>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25CDE197" w14:textId="77777777" w:rsidR="00CE5E6A" w:rsidRDefault="00313375">
      <w:pPr>
        <w:ind w:left="-15"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66541633" w14:textId="77777777" w:rsidR="00CE5E6A" w:rsidRDefault="00313375">
      <w:pPr>
        <w:ind w:left="-15" w:firstLine="480"/>
      </w:pPr>
      <w:r>
        <w:t>如果登记结算机构和基金管理人在清算交收时发现不能正</w:t>
      </w:r>
      <w:r>
        <w:t>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42E49325" w14:textId="77777777" w:rsidR="00CE5E6A" w:rsidRDefault="00313375">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55EDCC81" w14:textId="77777777" w:rsidR="00CE5E6A" w:rsidRDefault="00313375">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ECB5771" w14:textId="77777777" w:rsidR="00CE5E6A" w:rsidRDefault="00313375">
      <w:pPr>
        <w:ind w:left="-15" w:firstLine="480"/>
      </w:pPr>
      <w:r>
        <w:t>若投资人用以申购的部分或全部申购对价或者用以赎回的部分或全部基</w:t>
      </w:r>
      <w:r>
        <w:t>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9E65713" w14:textId="77777777" w:rsidR="00CE5E6A" w:rsidRDefault="00313375">
      <w:pPr>
        <w:spacing w:after="156" w:line="259" w:lineRule="auto"/>
      </w:pPr>
      <w:r>
        <w:t>五、申购和赎回的数量限制</w:t>
      </w:r>
      <w:r>
        <w:rPr>
          <w:rFonts w:ascii="Times New Roman" w:eastAsia="Times New Roman" w:hAnsi="Times New Roman" w:cs="Times New Roman"/>
        </w:rPr>
        <w:t xml:space="preserve"> </w:t>
      </w:r>
    </w:p>
    <w:p w14:paraId="14A7699E" w14:textId="77777777" w:rsidR="00CE5E6A" w:rsidRDefault="00313375">
      <w:pPr>
        <w:numPr>
          <w:ilvl w:val="0"/>
          <w:numId w:val="23"/>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58B93A8" w14:textId="77777777" w:rsidR="00CE5E6A" w:rsidRDefault="00313375">
      <w:pPr>
        <w:numPr>
          <w:ilvl w:val="0"/>
          <w:numId w:val="23"/>
        </w:numPr>
        <w:ind w:firstLine="480"/>
      </w:pPr>
      <w:r>
        <w:t>当接受申购申请对存量基金份额持有人利益构成潜在重大不利影响时，基金管理人应当采取设定单一投资者申购份额上限或基</w:t>
      </w:r>
      <w:r>
        <w:t>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06AC9C41" w14:textId="77777777" w:rsidR="00CE5E6A" w:rsidRDefault="00313375">
      <w:pPr>
        <w:spacing w:after="156" w:line="259" w:lineRule="auto"/>
      </w:pPr>
      <w:r>
        <w:t>六、申购和赎回的对价、费用及其用途</w:t>
      </w:r>
      <w:r>
        <w:rPr>
          <w:rFonts w:ascii="Times New Roman" w:eastAsia="Times New Roman" w:hAnsi="Times New Roman" w:cs="Times New Roman"/>
        </w:rPr>
        <w:t xml:space="preserve"> </w:t>
      </w:r>
    </w:p>
    <w:p w14:paraId="26F325C8" w14:textId="77777777" w:rsidR="00CE5E6A" w:rsidRDefault="00313375">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w:t>
      </w:r>
      <w:r>
        <w:t>管理人应交付给赎回人的组合证券、现金替代、现金差额及其他对价。</w:t>
      </w:r>
      <w:r>
        <w:rPr>
          <w:rFonts w:ascii="Times New Roman" w:eastAsia="Times New Roman" w:hAnsi="Times New Roman" w:cs="Times New Roman"/>
        </w:rPr>
        <w:t xml:space="preserve"> </w:t>
      </w:r>
    </w:p>
    <w:p w14:paraId="58FD3E06" w14:textId="77777777" w:rsidR="00CE5E6A" w:rsidRDefault="00313375">
      <w:pPr>
        <w:spacing w:after="10" w:line="372" w:lineRule="auto"/>
        <w:ind w:left="-15" w:right="-6"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rPr>
          <w:rFonts w:ascii="Times New Roman" w:eastAsia="Times New Roman" w:hAnsi="Times New Roman" w:cs="Times New Roman"/>
        </w:rPr>
        <w:t xml:space="preserve"> </w:t>
      </w:r>
    </w:p>
    <w:p w14:paraId="06415A41" w14:textId="77777777" w:rsidR="00CE5E6A" w:rsidRDefault="00313375">
      <w:pPr>
        <w:numPr>
          <w:ilvl w:val="0"/>
          <w:numId w:val="24"/>
        </w:numPr>
        <w:ind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14301C93" w14:textId="77777777" w:rsidR="00CE5E6A" w:rsidRDefault="00313375">
      <w:pPr>
        <w:ind w:left="-15" w:firstLine="480"/>
      </w:pPr>
      <w:r>
        <w:t>未来，若市场情况发生变化，或相关业务</w:t>
      </w:r>
      <w:r>
        <w:t>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14C4E648" w14:textId="77777777" w:rsidR="00CE5E6A" w:rsidRDefault="00313375">
      <w:pPr>
        <w:numPr>
          <w:ilvl w:val="0"/>
          <w:numId w:val="24"/>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60C31871" w14:textId="77777777" w:rsidR="00CE5E6A" w:rsidRDefault="00313375">
      <w:pPr>
        <w:spacing w:after="156" w:line="259" w:lineRule="auto"/>
      </w:pPr>
      <w:r>
        <w:t>七、拒绝或暂停申购的情形</w:t>
      </w:r>
      <w:r>
        <w:rPr>
          <w:rFonts w:ascii="Times New Roman" w:eastAsia="Times New Roman" w:hAnsi="Times New Roman" w:cs="Times New Roman"/>
        </w:rPr>
        <w:t xml:space="preserve"> </w:t>
      </w:r>
    </w:p>
    <w:p w14:paraId="378DA169" w14:textId="77777777" w:rsidR="00CE5E6A" w:rsidRDefault="00313375">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4F76045F" w14:textId="77777777" w:rsidR="00CE5E6A" w:rsidRDefault="00313375">
      <w:pPr>
        <w:numPr>
          <w:ilvl w:val="0"/>
          <w:numId w:val="25"/>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7D92986F" w14:textId="77777777" w:rsidR="00CE5E6A" w:rsidRDefault="00313375">
      <w:pPr>
        <w:numPr>
          <w:ilvl w:val="0"/>
          <w:numId w:val="25"/>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BEED80D" w14:textId="77777777" w:rsidR="00CE5E6A" w:rsidRDefault="00313375">
      <w:pPr>
        <w:numPr>
          <w:ilvl w:val="0"/>
          <w:numId w:val="25"/>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w:t>
      </w:r>
      <w:r>
        <w:t>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4E36323" w14:textId="77777777" w:rsidR="00CE5E6A" w:rsidRDefault="00313375">
      <w:pPr>
        <w:numPr>
          <w:ilvl w:val="0"/>
          <w:numId w:val="25"/>
        </w:numPr>
        <w:spacing w:after="156" w:line="259" w:lineRule="auto"/>
        <w:ind w:firstLine="480"/>
      </w:pPr>
      <w:r>
        <w:t>证券交易所交易时间非正常停市，导致基金管理人无法正常进行投资管</w:t>
      </w:r>
    </w:p>
    <w:p w14:paraId="725EE54B" w14:textId="77777777" w:rsidR="00CE5E6A" w:rsidRDefault="00313375">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D8F5533" w14:textId="77777777" w:rsidR="00CE5E6A" w:rsidRDefault="00313375">
      <w:pPr>
        <w:numPr>
          <w:ilvl w:val="0"/>
          <w:numId w:val="26"/>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EC44F2F" w14:textId="77777777" w:rsidR="00CE5E6A" w:rsidRDefault="00313375">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E86C2" w14:textId="77777777" w:rsidR="00CE5E6A" w:rsidRDefault="00313375">
      <w:pPr>
        <w:numPr>
          <w:ilvl w:val="0"/>
          <w:numId w:val="26"/>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0A247B4D" w14:textId="77777777" w:rsidR="00CE5E6A" w:rsidRDefault="00313375">
      <w:pPr>
        <w:numPr>
          <w:ilvl w:val="0"/>
          <w:numId w:val="26"/>
        </w:numPr>
        <w:ind w:firstLine="480"/>
      </w:pPr>
      <w:r>
        <w:t>基金资产规模</w:t>
      </w:r>
      <w:r>
        <w:t>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49ADCA4" w14:textId="77777777" w:rsidR="00CE5E6A" w:rsidRDefault="00313375">
      <w:pPr>
        <w:numPr>
          <w:ilvl w:val="0"/>
          <w:numId w:val="26"/>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14:paraId="340F44BD" w14:textId="77777777" w:rsidR="00CE5E6A" w:rsidRDefault="00313375">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8CCD33D" w14:textId="77777777" w:rsidR="00CE5E6A" w:rsidRDefault="00313375">
      <w:pPr>
        <w:spacing w:after="156" w:line="259" w:lineRule="auto"/>
      </w:pPr>
      <w:r>
        <w:t>八、暂停赎回的情形</w:t>
      </w:r>
      <w:r>
        <w:rPr>
          <w:rFonts w:ascii="Times New Roman" w:eastAsia="Times New Roman" w:hAnsi="Times New Roman" w:cs="Times New Roman"/>
        </w:rPr>
        <w:t xml:space="preserve"> </w:t>
      </w:r>
    </w:p>
    <w:p w14:paraId="74D0970F" w14:textId="77777777" w:rsidR="00CE5E6A" w:rsidRDefault="00313375">
      <w:pPr>
        <w:spacing w:after="156" w:line="259" w:lineRule="auto"/>
      </w:pPr>
      <w:r>
        <w:t>发生下列情形时，基金管理人可暂停接</w:t>
      </w:r>
      <w:r>
        <w:t>受投资人的赎回申请：</w:t>
      </w:r>
      <w:r>
        <w:rPr>
          <w:rFonts w:ascii="Times New Roman" w:eastAsia="Times New Roman" w:hAnsi="Times New Roman" w:cs="Times New Roman"/>
        </w:rPr>
        <w:t xml:space="preserve"> </w:t>
      </w:r>
    </w:p>
    <w:p w14:paraId="01401ABB" w14:textId="77777777" w:rsidR="00CE5E6A" w:rsidRDefault="00313375">
      <w:pPr>
        <w:numPr>
          <w:ilvl w:val="0"/>
          <w:numId w:val="27"/>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134E2A37" w14:textId="77777777" w:rsidR="00CE5E6A" w:rsidRDefault="00313375">
      <w:pPr>
        <w:numPr>
          <w:ilvl w:val="0"/>
          <w:numId w:val="27"/>
        </w:numPr>
        <w:ind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38B62EE3" w14:textId="77777777" w:rsidR="00CE5E6A" w:rsidRDefault="00313375">
      <w:pPr>
        <w:numPr>
          <w:ilvl w:val="0"/>
          <w:numId w:val="27"/>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40319491" w14:textId="77777777" w:rsidR="00CE5E6A" w:rsidRDefault="00313375">
      <w:pPr>
        <w:numPr>
          <w:ilvl w:val="0"/>
          <w:numId w:val="27"/>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、相关证券交易所、申购赎回代理券商、登记结算机构等因异常情况无法办理赎回，或者指</w:t>
      </w:r>
      <w:r>
        <w:t>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91D5598" w14:textId="77777777" w:rsidR="00CE5E6A" w:rsidRDefault="00313375">
      <w:pPr>
        <w:numPr>
          <w:ilvl w:val="0"/>
          <w:numId w:val="28"/>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056976AC" w14:textId="77777777" w:rsidR="00CE5E6A" w:rsidRDefault="00313375">
      <w:pPr>
        <w:numPr>
          <w:ilvl w:val="0"/>
          <w:numId w:val="28"/>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9FA5EC7" w14:textId="77777777" w:rsidR="00CE5E6A" w:rsidRDefault="00313375">
      <w:pPr>
        <w:numPr>
          <w:ilvl w:val="0"/>
          <w:numId w:val="28"/>
        </w:numPr>
        <w:ind w:firstLine="480"/>
      </w:pPr>
      <w:r>
        <w:t>发生继续接受赎回申请将损害现有基金份额持有人利</w:t>
      </w:r>
      <w:r>
        <w:t>益的情形时，基金管理人可暂停接受基金份额持有人的赎回申请。</w:t>
      </w:r>
      <w:r>
        <w:rPr>
          <w:rFonts w:ascii="Times New Roman" w:eastAsia="Times New Roman" w:hAnsi="Times New Roman" w:cs="Times New Roman"/>
        </w:rPr>
        <w:t xml:space="preserve"> </w:t>
      </w:r>
    </w:p>
    <w:p w14:paraId="5512DE45" w14:textId="77777777" w:rsidR="00CE5E6A" w:rsidRDefault="00313375">
      <w:pPr>
        <w:numPr>
          <w:ilvl w:val="0"/>
          <w:numId w:val="28"/>
        </w:numPr>
        <w:spacing w:after="156" w:line="259" w:lineRule="auto"/>
        <w:ind w:firstLine="480"/>
      </w:pPr>
      <w:r>
        <w:t>法律法规规定或中国证监会认定的其他情形。</w:t>
      </w:r>
      <w:r>
        <w:rPr>
          <w:rFonts w:ascii="Times New Roman" w:eastAsia="Times New Roman" w:hAnsi="Times New Roman" w:cs="Times New Roman"/>
        </w:rPr>
        <w:t xml:space="preserve"> </w:t>
      </w:r>
    </w:p>
    <w:p w14:paraId="4FE5DF12" w14:textId="77777777" w:rsidR="00CE5E6A" w:rsidRDefault="00313375">
      <w:pPr>
        <w:spacing w:after="10" w:line="372" w:lineRule="auto"/>
        <w:ind w:left="-15" w:right="-6"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40ABA5DB" w14:textId="77777777" w:rsidR="00CE5E6A" w:rsidRDefault="00313375">
      <w:pPr>
        <w:numPr>
          <w:ilvl w:val="0"/>
          <w:numId w:val="29"/>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1406A71E" w14:textId="77777777" w:rsidR="00CE5E6A" w:rsidRDefault="00313375">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5E45D43B" w14:textId="77777777" w:rsidR="00CE5E6A" w:rsidRDefault="00313375">
      <w:pPr>
        <w:numPr>
          <w:ilvl w:val="0"/>
          <w:numId w:val="29"/>
        </w:numPr>
        <w:spacing w:after="156" w:line="259" w:lineRule="auto"/>
        <w:ind w:hanging="480"/>
      </w:pPr>
      <w:r>
        <w:t>其他申购赎回方式</w:t>
      </w:r>
      <w:r>
        <w:rPr>
          <w:rFonts w:ascii="Times New Roman" w:eastAsia="Times New Roman" w:hAnsi="Times New Roman" w:cs="Times New Roman"/>
        </w:rPr>
        <w:t xml:space="preserve"> </w:t>
      </w:r>
    </w:p>
    <w:p w14:paraId="37EBCD53" w14:textId="77777777" w:rsidR="00CE5E6A" w:rsidRDefault="00313375">
      <w:pPr>
        <w:numPr>
          <w:ilvl w:val="0"/>
          <w:numId w:val="30"/>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6C30C696" w14:textId="77777777" w:rsidR="00CE5E6A" w:rsidRDefault="00313375">
      <w:pPr>
        <w:numPr>
          <w:ilvl w:val="0"/>
          <w:numId w:val="30"/>
        </w:numPr>
        <w:ind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263F55BD" w14:textId="77777777" w:rsidR="00CE5E6A" w:rsidRDefault="00313375">
      <w:pPr>
        <w:numPr>
          <w:ilvl w:val="0"/>
          <w:numId w:val="30"/>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4</w:t>
      </w: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66C90734" w14:textId="77777777" w:rsidR="00CE5E6A" w:rsidRDefault="00313375">
      <w:pPr>
        <w:numPr>
          <w:ilvl w:val="0"/>
          <w:numId w:val="31"/>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49264409" w14:textId="77777777" w:rsidR="00CE5E6A" w:rsidRDefault="00313375">
      <w:pPr>
        <w:numPr>
          <w:ilvl w:val="0"/>
          <w:numId w:val="31"/>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C0CE78F" w14:textId="77777777" w:rsidR="00CE5E6A" w:rsidRDefault="00313375">
      <w:pPr>
        <w:numPr>
          <w:ilvl w:val="0"/>
          <w:numId w:val="32"/>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761C2E11" w14:textId="77777777" w:rsidR="00CE5E6A" w:rsidRDefault="00313375">
      <w:pPr>
        <w:numPr>
          <w:ilvl w:val="0"/>
          <w:numId w:val="32"/>
        </w:numPr>
        <w:ind w:firstLine="480"/>
      </w:pPr>
      <w:r>
        <w:t>基金管理人可法律法规允许范围内，在不影响</w:t>
      </w:r>
      <w:r>
        <w:t>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32202934" w14:textId="77777777" w:rsidR="00CE5E6A" w:rsidRDefault="00313375">
      <w:pPr>
        <w:pStyle w:val="1"/>
      </w:pPr>
      <w:bookmarkStart w:id="8" w:name="_Toc61271"/>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16D98071" w14:textId="77777777" w:rsidR="00CE5E6A" w:rsidRDefault="00313375">
      <w:pPr>
        <w:spacing w:after="177" w:line="259" w:lineRule="auto"/>
        <w:ind w:left="480" w:firstLine="0"/>
      </w:pPr>
      <w:r>
        <w:rPr>
          <w:rFonts w:ascii="Times New Roman" w:eastAsia="Times New Roman" w:hAnsi="Times New Roman" w:cs="Times New Roman"/>
        </w:rPr>
        <w:t xml:space="preserve"> </w:t>
      </w:r>
    </w:p>
    <w:p w14:paraId="31212CA5" w14:textId="77777777" w:rsidR="00CE5E6A" w:rsidRDefault="00313375">
      <w:pPr>
        <w:spacing w:after="155" w:line="259" w:lineRule="auto"/>
      </w:pPr>
      <w:r>
        <w:t>一、基金管理人</w:t>
      </w:r>
      <w:r>
        <w:rPr>
          <w:rFonts w:ascii="Times New Roman" w:eastAsia="Times New Roman" w:hAnsi="Times New Roman" w:cs="Times New Roman"/>
        </w:rPr>
        <w:t xml:space="preserve"> </w:t>
      </w:r>
    </w:p>
    <w:p w14:paraId="60BA7541" w14:textId="77777777" w:rsidR="00CE5E6A" w:rsidRDefault="00313375">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C312B1B" w14:textId="77777777" w:rsidR="00CE5E6A" w:rsidRDefault="00313375">
      <w:pPr>
        <w:spacing w:after="155" w:line="259" w:lineRule="auto"/>
      </w:pPr>
      <w:r>
        <w:t>名称：广发基金管理有限公司</w:t>
      </w:r>
      <w:r>
        <w:rPr>
          <w:rFonts w:ascii="Times New Roman" w:eastAsia="Times New Roman" w:hAnsi="Times New Roman" w:cs="Times New Roman"/>
        </w:rPr>
        <w:t xml:space="preserve"> </w:t>
      </w:r>
    </w:p>
    <w:p w14:paraId="354FAB9C" w14:textId="77777777" w:rsidR="00CE5E6A" w:rsidRDefault="00313375">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C7762CD" w14:textId="77777777" w:rsidR="00CE5E6A" w:rsidRDefault="00313375">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B16383A" w14:textId="77777777" w:rsidR="00CE5E6A" w:rsidRDefault="00313375">
      <w:pPr>
        <w:spacing w:after="132" w:line="259" w:lineRule="auto"/>
      </w:pPr>
      <w:r>
        <w:t>批准设立机关及批准设立文号：中国证券监督管理委员会证监基金字</w:t>
      </w:r>
    </w:p>
    <w:p w14:paraId="3E77D62C" w14:textId="77777777" w:rsidR="00CE5E6A" w:rsidRDefault="00313375">
      <w:pPr>
        <w:pStyle w:val="2"/>
        <w:ind w:right="3811"/>
      </w:pPr>
      <w:r>
        <w:t xml:space="preserve">[2003]91 </w:t>
      </w:r>
      <w:r>
        <w:rPr>
          <w:rFonts w:ascii="宋体" w:eastAsia="宋体" w:hAnsi="宋体" w:cs="宋体"/>
        </w:rPr>
        <w:t>号</w:t>
      </w:r>
      <w:r>
        <w:t xml:space="preserve">  </w:t>
      </w:r>
    </w:p>
    <w:p w14:paraId="16602C4E" w14:textId="77777777" w:rsidR="00CE5E6A" w:rsidRDefault="00313375">
      <w:pPr>
        <w:spacing w:after="154" w:line="259" w:lineRule="auto"/>
      </w:pPr>
      <w:r>
        <w:t>组织形式：有限责任公司</w:t>
      </w:r>
      <w:r>
        <w:rPr>
          <w:rFonts w:ascii="Times New Roman" w:eastAsia="Times New Roman" w:hAnsi="Times New Roman" w:cs="Times New Roman"/>
        </w:rPr>
        <w:t xml:space="preserve">  </w:t>
      </w:r>
    </w:p>
    <w:p w14:paraId="02906968" w14:textId="77777777" w:rsidR="00CE5E6A" w:rsidRDefault="00313375">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79286FAD" w14:textId="77777777" w:rsidR="00CE5E6A" w:rsidRDefault="00313375">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1F514932" w14:textId="77777777" w:rsidR="00CE5E6A" w:rsidRDefault="00313375">
      <w:pPr>
        <w:pStyle w:val="2"/>
        <w:ind w:left="475" w:right="3811"/>
      </w:pPr>
      <w:r>
        <w:rPr>
          <w:rFonts w:ascii="宋体" w:eastAsia="宋体" w:hAnsi="宋体" w:cs="宋体"/>
        </w:rPr>
        <w:t>联系电话：</w:t>
      </w:r>
      <w:r>
        <w:t xml:space="preserve">020-83936666 </w:t>
      </w:r>
    </w:p>
    <w:p w14:paraId="0C71CBA0" w14:textId="77777777" w:rsidR="00CE5E6A" w:rsidRDefault="00313375">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49D5F0B" w14:textId="77777777" w:rsidR="00CE5E6A" w:rsidRDefault="00313375">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453D907" w14:textId="77777777" w:rsidR="00CE5E6A" w:rsidRDefault="00313375">
      <w:pPr>
        <w:numPr>
          <w:ilvl w:val="0"/>
          <w:numId w:val="33"/>
        </w:numPr>
        <w:spacing w:after="155" w:line="259" w:lineRule="auto"/>
        <w:ind w:firstLine="480"/>
      </w:pPr>
      <w:r>
        <w:t>依法募集资金；</w:t>
      </w:r>
      <w:r>
        <w:rPr>
          <w:rFonts w:ascii="Times New Roman" w:eastAsia="Times New Roman" w:hAnsi="Times New Roman" w:cs="Times New Roman"/>
        </w:rPr>
        <w:t xml:space="preserve"> </w:t>
      </w:r>
    </w:p>
    <w:p w14:paraId="3FB9A594" w14:textId="77777777" w:rsidR="00CE5E6A" w:rsidRDefault="00313375">
      <w:pPr>
        <w:numPr>
          <w:ilvl w:val="0"/>
          <w:numId w:val="33"/>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011F5E8" w14:textId="77777777" w:rsidR="00CE5E6A" w:rsidRDefault="00313375">
      <w:pPr>
        <w:numPr>
          <w:ilvl w:val="0"/>
          <w:numId w:val="33"/>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C13A8A3" w14:textId="77777777" w:rsidR="00CE5E6A" w:rsidRDefault="00313375">
      <w:pPr>
        <w:numPr>
          <w:ilvl w:val="0"/>
          <w:numId w:val="33"/>
        </w:numPr>
        <w:spacing w:after="155" w:line="259" w:lineRule="auto"/>
        <w:ind w:firstLine="480"/>
      </w:pPr>
      <w:r>
        <w:t>销售基金份额；</w:t>
      </w:r>
      <w:r>
        <w:rPr>
          <w:rFonts w:ascii="Times New Roman" w:eastAsia="Times New Roman" w:hAnsi="Times New Roman" w:cs="Times New Roman"/>
        </w:rPr>
        <w:t xml:space="preserve"> </w:t>
      </w:r>
    </w:p>
    <w:p w14:paraId="79394982" w14:textId="77777777" w:rsidR="00CE5E6A" w:rsidRDefault="00313375">
      <w:pPr>
        <w:numPr>
          <w:ilvl w:val="0"/>
          <w:numId w:val="33"/>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25C5E754" w14:textId="77777777" w:rsidR="00CE5E6A" w:rsidRDefault="00313375">
      <w:pPr>
        <w:numPr>
          <w:ilvl w:val="0"/>
          <w:numId w:val="33"/>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44858F5" w14:textId="77777777" w:rsidR="00CE5E6A" w:rsidRDefault="00313375">
      <w:pPr>
        <w:numPr>
          <w:ilvl w:val="0"/>
          <w:numId w:val="33"/>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568987DE" w14:textId="77777777" w:rsidR="00CE5E6A" w:rsidRDefault="00313375">
      <w:pPr>
        <w:numPr>
          <w:ilvl w:val="0"/>
          <w:numId w:val="33"/>
        </w:numPr>
        <w:spacing w:line="259" w:lineRule="auto"/>
        <w:ind w:firstLine="480"/>
      </w:pPr>
      <w:r>
        <w:t>选择、更换基金销售机构，对基金销售机构的相关行为进行监督和处</w:t>
      </w:r>
    </w:p>
    <w:p w14:paraId="752E39D2" w14:textId="77777777" w:rsidR="00CE5E6A" w:rsidRDefault="00313375">
      <w:pPr>
        <w:spacing w:after="153" w:line="259" w:lineRule="auto"/>
        <w:ind w:left="-5"/>
      </w:pPr>
      <w:r>
        <w:t>理；</w:t>
      </w:r>
      <w:r>
        <w:rPr>
          <w:rFonts w:ascii="Times New Roman" w:eastAsia="Times New Roman" w:hAnsi="Times New Roman" w:cs="Times New Roman"/>
        </w:rPr>
        <w:t xml:space="preserve">  </w:t>
      </w:r>
    </w:p>
    <w:p w14:paraId="096D15E5" w14:textId="77777777" w:rsidR="00CE5E6A" w:rsidRDefault="00313375">
      <w:pPr>
        <w:numPr>
          <w:ilvl w:val="0"/>
          <w:numId w:val="33"/>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8ED952F" w14:textId="77777777" w:rsidR="00CE5E6A" w:rsidRDefault="00313375">
      <w:pPr>
        <w:numPr>
          <w:ilvl w:val="0"/>
          <w:numId w:val="33"/>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80FF3F" w14:textId="77777777" w:rsidR="00CE5E6A" w:rsidRDefault="00313375">
      <w:pPr>
        <w:numPr>
          <w:ilvl w:val="0"/>
          <w:numId w:val="33"/>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28CCDF31" w14:textId="77777777" w:rsidR="00CE5E6A" w:rsidRDefault="00313375">
      <w:pPr>
        <w:numPr>
          <w:ilvl w:val="0"/>
          <w:numId w:val="33"/>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9B2355" w14:textId="77777777" w:rsidR="00CE5E6A" w:rsidRDefault="00313375">
      <w:pPr>
        <w:numPr>
          <w:ilvl w:val="0"/>
          <w:numId w:val="33"/>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8A74721" w14:textId="77777777" w:rsidR="00CE5E6A" w:rsidRDefault="00313375">
      <w:pPr>
        <w:numPr>
          <w:ilvl w:val="0"/>
          <w:numId w:val="33"/>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46068E5" w14:textId="77777777" w:rsidR="00CE5E6A" w:rsidRDefault="00313375">
      <w:pPr>
        <w:numPr>
          <w:ilvl w:val="0"/>
          <w:numId w:val="33"/>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1A503F6" w14:textId="77777777" w:rsidR="00CE5E6A" w:rsidRDefault="00313375">
      <w:pPr>
        <w:numPr>
          <w:ilvl w:val="0"/>
          <w:numId w:val="33"/>
        </w:numPr>
        <w:ind w:firstLine="480"/>
      </w:pPr>
      <w:r>
        <w:t>在符合有关法律、法规的前提下，制订和调整有关基金认购、申购、赎回、转换、非交易过户和收</w:t>
      </w:r>
      <w:r>
        <w:t>益分配等业务规则；</w:t>
      </w:r>
      <w:r>
        <w:rPr>
          <w:rFonts w:ascii="Times New Roman" w:eastAsia="Times New Roman" w:hAnsi="Times New Roman" w:cs="Times New Roman"/>
        </w:rPr>
        <w:t xml:space="preserve"> </w:t>
      </w:r>
    </w:p>
    <w:p w14:paraId="1295EE5B" w14:textId="77777777" w:rsidR="00CE5E6A" w:rsidRDefault="00313375">
      <w:pPr>
        <w:numPr>
          <w:ilvl w:val="0"/>
          <w:numId w:val="3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CE5C173" w14:textId="77777777" w:rsidR="00CE5E6A" w:rsidRDefault="00313375">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53B0895" w14:textId="77777777" w:rsidR="00CE5E6A" w:rsidRDefault="00313375">
      <w:pPr>
        <w:numPr>
          <w:ilvl w:val="0"/>
          <w:numId w:val="34"/>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4C511A0" w14:textId="77777777" w:rsidR="00CE5E6A" w:rsidRDefault="00313375">
      <w:pPr>
        <w:numPr>
          <w:ilvl w:val="0"/>
          <w:numId w:val="34"/>
        </w:numPr>
        <w:spacing w:after="155" w:line="259" w:lineRule="auto"/>
        <w:ind w:firstLine="480"/>
      </w:pPr>
      <w:r>
        <w:t>办理基金备案手续；</w:t>
      </w:r>
      <w:r>
        <w:rPr>
          <w:rFonts w:ascii="Times New Roman" w:eastAsia="Times New Roman" w:hAnsi="Times New Roman" w:cs="Times New Roman"/>
        </w:rPr>
        <w:t xml:space="preserve"> </w:t>
      </w:r>
    </w:p>
    <w:p w14:paraId="0741E445" w14:textId="77777777" w:rsidR="00CE5E6A" w:rsidRDefault="00313375">
      <w:pPr>
        <w:numPr>
          <w:ilvl w:val="0"/>
          <w:numId w:val="34"/>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5DEE6F0" w14:textId="77777777" w:rsidR="00CE5E6A" w:rsidRDefault="00313375">
      <w:pPr>
        <w:numPr>
          <w:ilvl w:val="0"/>
          <w:numId w:val="34"/>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4E3DAF" w14:textId="77777777" w:rsidR="00CE5E6A" w:rsidRDefault="00313375">
      <w:pPr>
        <w:numPr>
          <w:ilvl w:val="0"/>
          <w:numId w:val="34"/>
        </w:numPr>
        <w:ind w:firstLine="480"/>
      </w:pPr>
      <w:r>
        <w:t>建立健全内部风险控制、监察与稽核、财务管理及人事管</w:t>
      </w:r>
      <w:r>
        <w:t>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BA13AC3" w14:textId="77777777" w:rsidR="00CE5E6A" w:rsidRDefault="00313375">
      <w:pPr>
        <w:numPr>
          <w:ilvl w:val="0"/>
          <w:numId w:val="34"/>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3584306" w14:textId="77777777" w:rsidR="00CE5E6A" w:rsidRDefault="00313375">
      <w:pPr>
        <w:numPr>
          <w:ilvl w:val="0"/>
          <w:numId w:val="34"/>
        </w:numPr>
        <w:spacing w:after="155" w:line="259" w:lineRule="auto"/>
        <w:ind w:firstLine="480"/>
      </w:pPr>
      <w:r>
        <w:t>依法接受基金托管人的监督；</w:t>
      </w:r>
      <w:r>
        <w:rPr>
          <w:rFonts w:ascii="Times New Roman" w:eastAsia="Times New Roman" w:hAnsi="Times New Roman" w:cs="Times New Roman"/>
        </w:rPr>
        <w:t xml:space="preserve"> </w:t>
      </w:r>
    </w:p>
    <w:p w14:paraId="1C102482" w14:textId="77777777" w:rsidR="00CE5E6A" w:rsidRDefault="00313375">
      <w:pPr>
        <w:numPr>
          <w:ilvl w:val="0"/>
          <w:numId w:val="34"/>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2555549" w14:textId="77777777" w:rsidR="00CE5E6A" w:rsidRDefault="00313375">
      <w:pPr>
        <w:numPr>
          <w:ilvl w:val="0"/>
          <w:numId w:val="34"/>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0EB5A4FE" w14:textId="77777777" w:rsidR="00CE5E6A" w:rsidRDefault="00313375">
      <w:pPr>
        <w:numPr>
          <w:ilvl w:val="0"/>
          <w:numId w:val="34"/>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69876516" w14:textId="77777777" w:rsidR="00CE5E6A" w:rsidRDefault="00313375">
      <w:pPr>
        <w:numPr>
          <w:ilvl w:val="0"/>
          <w:numId w:val="34"/>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0A3DDB68" w14:textId="77777777" w:rsidR="00CE5E6A" w:rsidRDefault="00313375">
      <w:pPr>
        <w:numPr>
          <w:ilvl w:val="0"/>
          <w:numId w:val="34"/>
        </w:numPr>
        <w:ind w:firstLine="480"/>
      </w:pPr>
      <w:r>
        <w:t>保守基金商业秘密，不泄露基金投资计划、投资意向等。除《基金法》、《基金合同》及其他有关规定另有规定外，在基金信息公开披露前应予保密，不向他人泄露，但向监管机构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0216D32A" w14:textId="77777777" w:rsidR="00CE5E6A" w:rsidRDefault="00313375">
      <w:pPr>
        <w:numPr>
          <w:ilvl w:val="0"/>
          <w:numId w:val="34"/>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0AFB671" w14:textId="77777777" w:rsidR="00CE5E6A" w:rsidRDefault="00313375">
      <w:pPr>
        <w:numPr>
          <w:ilvl w:val="0"/>
          <w:numId w:val="34"/>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2FF6F222" w14:textId="77777777" w:rsidR="00CE5E6A" w:rsidRDefault="00313375">
      <w:pPr>
        <w:numPr>
          <w:ilvl w:val="0"/>
          <w:numId w:val="34"/>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B3CE1B" w14:textId="77777777" w:rsidR="00CE5E6A" w:rsidRDefault="00313375">
      <w:pPr>
        <w:numPr>
          <w:ilvl w:val="0"/>
          <w:numId w:val="34"/>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FF6ADCA" w14:textId="77777777" w:rsidR="00CE5E6A" w:rsidRDefault="00313375">
      <w:pPr>
        <w:numPr>
          <w:ilvl w:val="0"/>
          <w:numId w:val="34"/>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75D8E7" w14:textId="77777777" w:rsidR="00CE5E6A" w:rsidRDefault="00313375">
      <w:pPr>
        <w:numPr>
          <w:ilvl w:val="0"/>
          <w:numId w:val="34"/>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50EEA70" w14:textId="77777777" w:rsidR="00CE5E6A" w:rsidRDefault="00313375">
      <w:pPr>
        <w:numPr>
          <w:ilvl w:val="0"/>
          <w:numId w:val="34"/>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44A055" w14:textId="77777777" w:rsidR="00CE5E6A" w:rsidRDefault="00313375">
      <w:pPr>
        <w:numPr>
          <w:ilvl w:val="0"/>
          <w:numId w:val="34"/>
        </w:numPr>
        <w:ind w:firstLine="480"/>
      </w:pPr>
      <w:r>
        <w:t>因违反《基金合同》导致基金财产的损失或损害基金份额持有人合法权益</w:t>
      </w:r>
      <w:r>
        <w:t>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BC7A7F6" w14:textId="77777777" w:rsidR="00CE5E6A" w:rsidRDefault="00313375">
      <w:pPr>
        <w:numPr>
          <w:ilvl w:val="0"/>
          <w:numId w:val="35"/>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5833BFF" w14:textId="77777777" w:rsidR="00CE5E6A" w:rsidRDefault="00313375">
      <w:pPr>
        <w:numPr>
          <w:ilvl w:val="0"/>
          <w:numId w:val="35"/>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6A15EE3" w14:textId="77777777" w:rsidR="00CE5E6A" w:rsidRDefault="00313375">
      <w:pPr>
        <w:numPr>
          <w:ilvl w:val="0"/>
          <w:numId w:val="35"/>
        </w:numPr>
        <w:ind w:firstLine="480"/>
      </w:pPr>
      <w:r>
        <w:t>基金管理人在募集期间未能达到基金的备案条件，《基金合同》不能生效，基金管理人承担其为基金募集承担之一切费用，将已募集资金并加计银行同</w:t>
      </w:r>
      <w:r>
        <w:t>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47C1D540" w14:textId="77777777" w:rsidR="00CE5E6A" w:rsidRDefault="00313375">
      <w:pPr>
        <w:numPr>
          <w:ilvl w:val="0"/>
          <w:numId w:val="35"/>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721EC739" w14:textId="77777777" w:rsidR="00CE5E6A" w:rsidRDefault="00313375">
      <w:pPr>
        <w:numPr>
          <w:ilvl w:val="0"/>
          <w:numId w:val="35"/>
        </w:numPr>
        <w:spacing w:after="155" w:line="259" w:lineRule="auto"/>
        <w:ind w:firstLine="480"/>
      </w:pPr>
      <w:r>
        <w:t>建立并保存基金份额持有人名册；</w:t>
      </w:r>
      <w:r>
        <w:rPr>
          <w:rFonts w:ascii="Times New Roman" w:eastAsia="Times New Roman" w:hAnsi="Times New Roman" w:cs="Times New Roman"/>
        </w:rPr>
        <w:t xml:space="preserve"> </w:t>
      </w:r>
    </w:p>
    <w:p w14:paraId="21CDC0C8" w14:textId="77777777" w:rsidR="00CE5E6A" w:rsidRDefault="00313375">
      <w:pPr>
        <w:numPr>
          <w:ilvl w:val="0"/>
          <w:numId w:val="35"/>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D6981DC" w14:textId="77777777" w:rsidR="00CE5E6A" w:rsidRDefault="00313375">
      <w:pPr>
        <w:spacing w:after="155" w:line="259" w:lineRule="auto"/>
      </w:pPr>
      <w:r>
        <w:t>二、基金托管人</w:t>
      </w:r>
      <w:r>
        <w:rPr>
          <w:rFonts w:ascii="Times New Roman" w:eastAsia="Times New Roman" w:hAnsi="Times New Roman" w:cs="Times New Roman"/>
        </w:rPr>
        <w:t xml:space="preserve"> </w:t>
      </w:r>
    </w:p>
    <w:p w14:paraId="03A7C086" w14:textId="77777777" w:rsidR="00CE5E6A" w:rsidRDefault="00313375">
      <w:pPr>
        <w:spacing w:after="155" w:line="259" w:lineRule="auto"/>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59181DC" w14:textId="77777777" w:rsidR="00CE5E6A" w:rsidRDefault="00313375">
      <w:pPr>
        <w:spacing w:after="155" w:line="259" w:lineRule="auto"/>
      </w:pPr>
      <w:r>
        <w:t>名称：中国工商银行股份有限公司</w:t>
      </w:r>
      <w:r>
        <w:rPr>
          <w:rFonts w:ascii="Times New Roman" w:eastAsia="Times New Roman" w:hAnsi="Times New Roman" w:cs="Times New Roman"/>
        </w:rPr>
        <w:t xml:space="preserve"> </w:t>
      </w:r>
    </w:p>
    <w:p w14:paraId="4A2FC311" w14:textId="77777777" w:rsidR="00CE5E6A" w:rsidRDefault="00313375">
      <w:pPr>
        <w:ind w:right="210"/>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）法定代表人：陈四清</w:t>
      </w:r>
      <w:r>
        <w:rPr>
          <w:rFonts w:ascii="Times New Roman" w:eastAsia="Times New Roman" w:hAnsi="Times New Roman" w:cs="Times New Roman"/>
        </w:rPr>
        <w:t xml:space="preserve"> </w:t>
      </w:r>
    </w:p>
    <w:p w14:paraId="255B3D77" w14:textId="77777777" w:rsidR="00CE5E6A" w:rsidRDefault="00313375">
      <w:pPr>
        <w:pStyle w:val="2"/>
        <w:spacing w:after="9" w:line="370" w:lineRule="auto"/>
        <w:ind w:left="475" w:right="3811"/>
      </w:pPr>
      <w:r>
        <w:rPr>
          <w:rFonts w:ascii="宋体" w:eastAsia="宋体" w:hAnsi="宋体" w:cs="宋体"/>
        </w:rPr>
        <w:t>电话：（</w:t>
      </w:r>
      <w:r>
        <w:t>010</w:t>
      </w:r>
      <w:r>
        <w:rPr>
          <w:rFonts w:ascii="宋体" w:eastAsia="宋体" w:hAnsi="宋体" w:cs="宋体"/>
        </w:rPr>
        <w:t>）</w:t>
      </w:r>
      <w:r>
        <w:t xml:space="preserve">66105799 </w:t>
      </w:r>
      <w:r>
        <w:rPr>
          <w:rFonts w:ascii="宋体" w:eastAsia="宋体" w:hAnsi="宋体" w:cs="宋体"/>
        </w:rPr>
        <w:t>传真：（</w:t>
      </w:r>
      <w:r>
        <w:t>010</w:t>
      </w:r>
      <w:r>
        <w:rPr>
          <w:rFonts w:ascii="宋体" w:eastAsia="宋体" w:hAnsi="宋体" w:cs="宋体"/>
        </w:rPr>
        <w:t>）</w:t>
      </w:r>
      <w:r>
        <w:t xml:space="preserve">66105798 </w:t>
      </w:r>
      <w:r>
        <w:rPr>
          <w:rFonts w:ascii="宋体" w:eastAsia="宋体" w:hAnsi="宋体" w:cs="宋体"/>
        </w:rPr>
        <w:t>联系人：郭明</w:t>
      </w:r>
      <w:r>
        <w:t xml:space="preserve"> </w:t>
      </w:r>
    </w:p>
    <w:p w14:paraId="3851D35A" w14:textId="77777777" w:rsidR="00CE5E6A" w:rsidRDefault="00313375">
      <w:pPr>
        <w:spacing w:after="157" w:line="259" w:lineRule="auto"/>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625E45C" w14:textId="77777777" w:rsidR="00CE5E6A" w:rsidRDefault="00313375">
      <w:pPr>
        <w:spacing w:after="153" w:line="259" w:lineRule="auto"/>
      </w:pPr>
      <w:r>
        <w:t>组织形式：股份有限公司</w:t>
      </w:r>
      <w:r>
        <w:rPr>
          <w:rFonts w:ascii="Times New Roman" w:eastAsia="Times New Roman" w:hAnsi="Times New Roman" w:cs="Times New Roman"/>
        </w:rPr>
        <w:t xml:space="preserve"> </w:t>
      </w:r>
    </w:p>
    <w:p w14:paraId="66B66DE5" w14:textId="77777777" w:rsidR="00CE5E6A" w:rsidRDefault="00313375">
      <w:pPr>
        <w:pStyle w:val="2"/>
        <w:ind w:left="475" w:right="3811"/>
      </w:pPr>
      <w:r>
        <w:rPr>
          <w:rFonts w:ascii="宋体" w:eastAsia="宋体" w:hAnsi="宋体" w:cs="宋体"/>
        </w:rPr>
        <w:t>注册资本：人民币</w:t>
      </w:r>
      <w:r>
        <w:rPr>
          <w:rFonts w:ascii="宋体" w:eastAsia="宋体" w:hAnsi="宋体" w:cs="宋体"/>
        </w:rPr>
        <w:t xml:space="preserve"> </w:t>
      </w:r>
      <w:r>
        <w:t xml:space="preserve">35,640,625.71 </w:t>
      </w:r>
      <w:r>
        <w:rPr>
          <w:rFonts w:ascii="宋体" w:eastAsia="宋体" w:hAnsi="宋体" w:cs="宋体"/>
        </w:rPr>
        <w:t>万元</w:t>
      </w:r>
      <w:r>
        <w:t xml:space="preserve"> </w:t>
      </w:r>
    </w:p>
    <w:p w14:paraId="7FA2C72D" w14:textId="77777777" w:rsidR="00CE5E6A" w:rsidRDefault="00313375">
      <w:pPr>
        <w:ind w:left="-15"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22BFF326" w14:textId="77777777" w:rsidR="00CE5E6A" w:rsidRDefault="00313375">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38DFBE90" w14:textId="77777777" w:rsidR="00CE5E6A" w:rsidRDefault="00313375">
      <w:pPr>
        <w:numPr>
          <w:ilvl w:val="0"/>
          <w:numId w:val="36"/>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A9E7845" w14:textId="77777777" w:rsidR="00CE5E6A" w:rsidRDefault="00313375">
      <w:pPr>
        <w:numPr>
          <w:ilvl w:val="0"/>
          <w:numId w:val="36"/>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C78E6BA" w14:textId="77777777" w:rsidR="00CE5E6A" w:rsidRDefault="00313375">
      <w:pPr>
        <w:numPr>
          <w:ilvl w:val="0"/>
          <w:numId w:val="36"/>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5384A8F" w14:textId="77777777" w:rsidR="00CE5E6A" w:rsidRDefault="00313375">
      <w:pPr>
        <w:numPr>
          <w:ilvl w:val="0"/>
          <w:numId w:val="36"/>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B911362" w14:textId="77777777" w:rsidR="00CE5E6A" w:rsidRDefault="00313375">
      <w:pPr>
        <w:numPr>
          <w:ilvl w:val="0"/>
          <w:numId w:val="36"/>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17A182BA" w14:textId="77777777" w:rsidR="00CE5E6A" w:rsidRDefault="00313375">
      <w:pPr>
        <w:numPr>
          <w:ilvl w:val="0"/>
          <w:numId w:val="36"/>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2A20D12B" w14:textId="77777777" w:rsidR="00CE5E6A" w:rsidRDefault="00313375">
      <w:pPr>
        <w:numPr>
          <w:ilvl w:val="0"/>
          <w:numId w:val="36"/>
        </w:numPr>
        <w:spacing w:after="154"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8052FEB" w14:textId="77777777" w:rsidR="00CE5E6A" w:rsidRDefault="00313375">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A0C2749" w14:textId="77777777" w:rsidR="00CE5E6A" w:rsidRDefault="00313375">
      <w:pPr>
        <w:numPr>
          <w:ilvl w:val="0"/>
          <w:numId w:val="37"/>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0F4BD7FD" w14:textId="77777777" w:rsidR="00CE5E6A" w:rsidRDefault="00313375">
      <w:pPr>
        <w:numPr>
          <w:ilvl w:val="0"/>
          <w:numId w:val="37"/>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BA9CECA" w14:textId="77777777" w:rsidR="00CE5E6A" w:rsidRDefault="00313375">
      <w:pPr>
        <w:numPr>
          <w:ilvl w:val="0"/>
          <w:numId w:val="37"/>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6C6EF8F7" w14:textId="77777777" w:rsidR="00CE5E6A" w:rsidRDefault="00313375">
      <w:pPr>
        <w:numPr>
          <w:ilvl w:val="0"/>
          <w:numId w:val="37"/>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85216FC" w14:textId="77777777" w:rsidR="00CE5E6A" w:rsidRDefault="00313375">
      <w:pPr>
        <w:numPr>
          <w:ilvl w:val="0"/>
          <w:numId w:val="37"/>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048BA1C" w14:textId="77777777" w:rsidR="00CE5E6A" w:rsidRDefault="00313375">
      <w:pPr>
        <w:numPr>
          <w:ilvl w:val="0"/>
          <w:numId w:val="37"/>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）保守基金商业秘密，除《基金法》、《基金合同》及其他有关规定另有规定外，在基金信息公开披露前予以保密，不得向他人泄露，但向监管机构、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011881B1" w14:textId="77777777" w:rsidR="00CE5E6A" w:rsidRDefault="00313375">
      <w:pPr>
        <w:numPr>
          <w:ilvl w:val="0"/>
          <w:numId w:val="38"/>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24341BA6" w14:textId="77777777" w:rsidR="00CE5E6A" w:rsidRDefault="00313375">
      <w:pPr>
        <w:numPr>
          <w:ilvl w:val="0"/>
          <w:numId w:val="38"/>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7E1587EE" w14:textId="77777777" w:rsidR="00CE5E6A" w:rsidRDefault="00313375">
      <w:pPr>
        <w:numPr>
          <w:ilvl w:val="0"/>
          <w:numId w:val="38"/>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B0CA5B5" w14:textId="77777777" w:rsidR="00CE5E6A" w:rsidRDefault="00313375">
      <w:pPr>
        <w:numPr>
          <w:ilvl w:val="0"/>
          <w:numId w:val="38"/>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F3DC820" w14:textId="77777777" w:rsidR="00CE5E6A" w:rsidRDefault="00313375">
      <w:pPr>
        <w:numPr>
          <w:ilvl w:val="0"/>
          <w:numId w:val="38"/>
        </w:numPr>
        <w:spacing w:after="155" w:line="259" w:lineRule="auto"/>
        <w:ind w:firstLine="480"/>
      </w:pPr>
      <w:r>
        <w:t>从基金管理人或其委</w:t>
      </w:r>
      <w:r>
        <w:t>托的登记机构处接收基金份额持有人名册；</w:t>
      </w:r>
      <w:r>
        <w:rPr>
          <w:rFonts w:ascii="Times New Roman" w:eastAsia="Times New Roman" w:hAnsi="Times New Roman" w:cs="Times New Roman"/>
        </w:rPr>
        <w:t xml:space="preserve"> </w:t>
      </w:r>
    </w:p>
    <w:p w14:paraId="10335662" w14:textId="77777777" w:rsidR="00CE5E6A" w:rsidRDefault="00313375">
      <w:pPr>
        <w:numPr>
          <w:ilvl w:val="0"/>
          <w:numId w:val="38"/>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1C85B084" w14:textId="77777777" w:rsidR="00CE5E6A" w:rsidRDefault="00313375">
      <w:pPr>
        <w:numPr>
          <w:ilvl w:val="0"/>
          <w:numId w:val="38"/>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4FD1734C" w14:textId="77777777" w:rsidR="00CE5E6A" w:rsidRDefault="00313375">
      <w:pPr>
        <w:numPr>
          <w:ilvl w:val="0"/>
          <w:numId w:val="38"/>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40FF0E" w14:textId="77777777" w:rsidR="00CE5E6A" w:rsidRDefault="00313375">
      <w:pPr>
        <w:numPr>
          <w:ilvl w:val="0"/>
          <w:numId w:val="38"/>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5858AC3" w14:textId="77777777" w:rsidR="00CE5E6A" w:rsidRDefault="00313375">
      <w:pPr>
        <w:numPr>
          <w:ilvl w:val="0"/>
          <w:numId w:val="38"/>
        </w:numPr>
        <w:ind w:firstLine="480"/>
      </w:pPr>
      <w:r>
        <w:t>参加基金财产清算小组，参与基金财产的保管、清理、估价、变现和分配；</w:t>
      </w:r>
      <w:r>
        <w:rPr>
          <w:rFonts w:ascii="Times New Roman" w:eastAsia="Times New Roman" w:hAnsi="Times New Roman" w:cs="Times New Roman"/>
        </w:rPr>
        <w:t xml:space="preserve"> </w:t>
      </w:r>
    </w:p>
    <w:p w14:paraId="0F292A0B" w14:textId="77777777" w:rsidR="00CE5E6A" w:rsidRDefault="00313375">
      <w:pPr>
        <w:numPr>
          <w:ilvl w:val="0"/>
          <w:numId w:val="38"/>
        </w:numPr>
        <w:ind w:firstLine="480"/>
      </w:pPr>
      <w:r>
        <w:t>面临解散、依法被撤销或者被依法宣告破产时，及时报告中国证监会和银行监管机构，并通知基金管理人</w:t>
      </w:r>
      <w:r>
        <w:t>；</w:t>
      </w:r>
      <w:r>
        <w:rPr>
          <w:rFonts w:ascii="Times New Roman" w:eastAsia="Times New Roman" w:hAnsi="Times New Roman" w:cs="Times New Roman"/>
        </w:rPr>
        <w:t xml:space="preserve"> </w:t>
      </w:r>
    </w:p>
    <w:p w14:paraId="393E9B3F" w14:textId="77777777" w:rsidR="00CE5E6A" w:rsidRDefault="00313375">
      <w:pPr>
        <w:numPr>
          <w:ilvl w:val="0"/>
          <w:numId w:val="38"/>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1D6A305" w14:textId="77777777" w:rsidR="00CE5E6A" w:rsidRDefault="00313375">
      <w:pPr>
        <w:numPr>
          <w:ilvl w:val="0"/>
          <w:numId w:val="38"/>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238B635" w14:textId="77777777" w:rsidR="00CE5E6A" w:rsidRDefault="00313375">
      <w:pPr>
        <w:numPr>
          <w:ilvl w:val="0"/>
          <w:numId w:val="38"/>
        </w:numPr>
        <w:spacing w:after="156" w:line="259" w:lineRule="auto"/>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24B2DC5B" w14:textId="77777777" w:rsidR="00CE5E6A" w:rsidRDefault="00313375">
      <w:pPr>
        <w:spacing w:after="148" w:line="259" w:lineRule="auto"/>
      </w:pPr>
      <w:r>
        <w:t>三、基金份额持有人</w:t>
      </w:r>
      <w:r>
        <w:rPr>
          <w:rFonts w:ascii="Times New Roman" w:eastAsia="Times New Roman" w:hAnsi="Times New Roman" w:cs="Times New Roman"/>
        </w:rPr>
        <w:t xml:space="preserve"> </w:t>
      </w:r>
    </w:p>
    <w:p w14:paraId="7CBC655F" w14:textId="77777777" w:rsidR="00CE5E6A" w:rsidRDefault="00313375">
      <w:pPr>
        <w:spacing w:after="10" w:line="372" w:lineRule="auto"/>
        <w:ind w:left="-15" w:right="-6"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289F74E" w14:textId="77777777" w:rsidR="00CE5E6A" w:rsidRDefault="00313375">
      <w:pPr>
        <w:spacing w:after="156" w:line="259" w:lineRule="auto"/>
      </w:pPr>
      <w:r>
        <w:t>每份基金份额具有同等的合法权益。</w:t>
      </w:r>
      <w:r>
        <w:rPr>
          <w:rFonts w:ascii="Times New Roman" w:eastAsia="Times New Roman" w:hAnsi="Times New Roman" w:cs="Times New Roman"/>
        </w:rPr>
        <w:t xml:space="preserve"> </w:t>
      </w:r>
    </w:p>
    <w:p w14:paraId="61E146AC" w14:textId="77777777" w:rsidR="00CE5E6A" w:rsidRDefault="00313375">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A611E70" w14:textId="77777777" w:rsidR="00CE5E6A" w:rsidRDefault="00313375">
      <w:pPr>
        <w:numPr>
          <w:ilvl w:val="0"/>
          <w:numId w:val="39"/>
        </w:numPr>
        <w:spacing w:after="155" w:line="259" w:lineRule="auto"/>
        <w:ind w:firstLine="480"/>
      </w:pPr>
      <w:r>
        <w:t>分享基金财产收益；</w:t>
      </w:r>
      <w:r>
        <w:rPr>
          <w:rFonts w:ascii="Times New Roman" w:eastAsia="Times New Roman" w:hAnsi="Times New Roman" w:cs="Times New Roman"/>
        </w:rPr>
        <w:t xml:space="preserve"> </w:t>
      </w:r>
    </w:p>
    <w:p w14:paraId="1AD95C06" w14:textId="77777777" w:rsidR="00CE5E6A" w:rsidRDefault="00313375">
      <w:pPr>
        <w:numPr>
          <w:ilvl w:val="0"/>
          <w:numId w:val="39"/>
        </w:numPr>
        <w:spacing w:after="155" w:line="259" w:lineRule="auto"/>
        <w:ind w:firstLine="480"/>
      </w:pPr>
      <w:r>
        <w:t>参与分配清算后的剩余基金财产；</w:t>
      </w:r>
      <w:r>
        <w:rPr>
          <w:rFonts w:ascii="Times New Roman" w:eastAsia="Times New Roman" w:hAnsi="Times New Roman" w:cs="Times New Roman"/>
        </w:rPr>
        <w:t xml:space="preserve"> </w:t>
      </w:r>
    </w:p>
    <w:p w14:paraId="1FAC0189" w14:textId="77777777" w:rsidR="00CE5E6A" w:rsidRDefault="00313375">
      <w:pPr>
        <w:numPr>
          <w:ilvl w:val="0"/>
          <w:numId w:val="39"/>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24C3B6D1" w14:textId="77777777" w:rsidR="00CE5E6A" w:rsidRDefault="00313375">
      <w:pPr>
        <w:numPr>
          <w:ilvl w:val="0"/>
          <w:numId w:val="39"/>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034945CC" w14:textId="77777777" w:rsidR="00CE5E6A" w:rsidRDefault="00313375">
      <w:pPr>
        <w:numPr>
          <w:ilvl w:val="0"/>
          <w:numId w:val="39"/>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075CBB" w14:textId="77777777" w:rsidR="00CE5E6A" w:rsidRDefault="00313375">
      <w:pPr>
        <w:numPr>
          <w:ilvl w:val="0"/>
          <w:numId w:val="39"/>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0E7D3F91" w14:textId="77777777" w:rsidR="00CE5E6A" w:rsidRDefault="00313375">
      <w:pPr>
        <w:numPr>
          <w:ilvl w:val="0"/>
          <w:numId w:val="39"/>
        </w:numPr>
        <w:spacing w:after="155" w:line="259" w:lineRule="auto"/>
        <w:ind w:firstLine="480"/>
      </w:pPr>
      <w:r>
        <w:t>监督基金管理人的投资运作；</w:t>
      </w:r>
      <w:r>
        <w:rPr>
          <w:rFonts w:ascii="Times New Roman" w:eastAsia="Times New Roman" w:hAnsi="Times New Roman" w:cs="Times New Roman"/>
        </w:rPr>
        <w:t xml:space="preserve"> </w:t>
      </w:r>
    </w:p>
    <w:p w14:paraId="75FC48AF" w14:textId="77777777" w:rsidR="00CE5E6A" w:rsidRDefault="00313375">
      <w:pPr>
        <w:numPr>
          <w:ilvl w:val="0"/>
          <w:numId w:val="39"/>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7D4574" w14:textId="77777777" w:rsidR="00CE5E6A" w:rsidRDefault="00313375">
      <w:pPr>
        <w:numPr>
          <w:ilvl w:val="0"/>
          <w:numId w:val="3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2DE51EC" w14:textId="77777777" w:rsidR="00CE5E6A" w:rsidRDefault="00313375">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5F9C253" w14:textId="77777777" w:rsidR="00CE5E6A" w:rsidRDefault="00313375">
      <w:pPr>
        <w:numPr>
          <w:ilvl w:val="0"/>
          <w:numId w:val="40"/>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59A099BB" w14:textId="77777777" w:rsidR="00CE5E6A" w:rsidRDefault="00313375">
      <w:pPr>
        <w:numPr>
          <w:ilvl w:val="0"/>
          <w:numId w:val="40"/>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13681E4" w14:textId="77777777" w:rsidR="00CE5E6A" w:rsidRDefault="00313375">
      <w:pPr>
        <w:numPr>
          <w:ilvl w:val="0"/>
          <w:numId w:val="40"/>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2321AAF9" w14:textId="77777777" w:rsidR="00CE5E6A" w:rsidRDefault="00313375">
      <w:pPr>
        <w:numPr>
          <w:ilvl w:val="0"/>
          <w:numId w:val="40"/>
        </w:numPr>
        <w:spacing w:after="156" w:line="259" w:lineRule="auto"/>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DA8CD33" w14:textId="77777777" w:rsidR="00CE5E6A" w:rsidRDefault="00313375">
      <w:pPr>
        <w:numPr>
          <w:ilvl w:val="0"/>
          <w:numId w:val="40"/>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FD51274" w14:textId="77777777" w:rsidR="00CE5E6A" w:rsidRDefault="00313375">
      <w:pPr>
        <w:numPr>
          <w:ilvl w:val="0"/>
          <w:numId w:val="40"/>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1C31C41C" w14:textId="77777777" w:rsidR="00CE5E6A" w:rsidRDefault="00313375">
      <w:pPr>
        <w:numPr>
          <w:ilvl w:val="0"/>
          <w:numId w:val="40"/>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3C3D2317" w14:textId="77777777" w:rsidR="00CE5E6A" w:rsidRDefault="00313375">
      <w:pPr>
        <w:numPr>
          <w:ilvl w:val="0"/>
          <w:numId w:val="40"/>
        </w:numPr>
        <w:spacing w:after="156" w:line="259" w:lineRule="auto"/>
        <w:ind w:firstLine="480"/>
      </w:pPr>
      <w:r>
        <w:t>返还在基金交易过程中因任何原因获得</w:t>
      </w:r>
      <w:r>
        <w:t>的不当得利；</w:t>
      </w:r>
      <w:r>
        <w:rPr>
          <w:rFonts w:ascii="Times New Roman" w:eastAsia="Times New Roman" w:hAnsi="Times New Roman" w:cs="Times New Roman"/>
        </w:rPr>
        <w:t xml:space="preserve"> </w:t>
      </w:r>
    </w:p>
    <w:p w14:paraId="1077F6AF" w14:textId="77777777" w:rsidR="00CE5E6A" w:rsidRDefault="00313375">
      <w:pPr>
        <w:numPr>
          <w:ilvl w:val="0"/>
          <w:numId w:val="40"/>
        </w:numPr>
        <w:spacing w:after="154"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653F5C6E" w14:textId="77777777" w:rsidR="00CE5E6A" w:rsidRDefault="00313375">
      <w:pPr>
        <w:pStyle w:val="1"/>
      </w:pPr>
      <w:bookmarkStart w:id="9" w:name="_Toc61272"/>
      <w:r>
        <w:t>第十部分</w:t>
      </w:r>
      <w:r>
        <w:t xml:space="preserve">  </w:t>
      </w:r>
      <w:r>
        <w:t>基金份额持有人大会</w:t>
      </w:r>
      <w:r>
        <w:rPr>
          <w:rFonts w:ascii="Times New Roman" w:eastAsia="Times New Roman" w:hAnsi="Times New Roman" w:cs="Times New Roman"/>
          <w:b/>
        </w:rPr>
        <w:t xml:space="preserve"> </w:t>
      </w:r>
      <w:bookmarkEnd w:id="9"/>
    </w:p>
    <w:p w14:paraId="4AC9E564" w14:textId="77777777" w:rsidR="00CE5E6A" w:rsidRDefault="00313375">
      <w:pPr>
        <w:spacing w:after="170" w:line="259" w:lineRule="auto"/>
        <w:ind w:left="418" w:firstLine="0"/>
      </w:pPr>
      <w:r>
        <w:rPr>
          <w:rFonts w:ascii="Times New Roman" w:eastAsia="Times New Roman" w:hAnsi="Times New Roman" w:cs="Times New Roman"/>
        </w:rPr>
        <w:t xml:space="preserve"> </w:t>
      </w:r>
    </w:p>
    <w:p w14:paraId="3E7209B7" w14:textId="77777777" w:rsidR="00CE5E6A" w:rsidRDefault="00313375">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7EB89E6" w14:textId="77777777" w:rsidR="00CE5E6A" w:rsidRDefault="00313375">
      <w:pPr>
        <w:spacing w:after="156" w:line="259" w:lineRule="auto"/>
      </w:pPr>
      <w:r>
        <w:t>本基金的基金份额持有人大会不设立日常机构。</w:t>
      </w:r>
      <w:r>
        <w:rPr>
          <w:rFonts w:ascii="Times New Roman" w:eastAsia="Times New Roman" w:hAnsi="Times New Roman" w:cs="Times New Roman"/>
        </w:rPr>
        <w:t xml:space="preserve"> </w:t>
      </w:r>
    </w:p>
    <w:p w14:paraId="6215FCEB" w14:textId="77777777" w:rsidR="00CE5E6A" w:rsidRDefault="00313375">
      <w:pPr>
        <w:spacing w:after="149" w:line="259" w:lineRule="auto"/>
      </w:pPr>
      <w:r>
        <w:t>未来，若本基金推出本基金的联接基金，则：</w:t>
      </w:r>
      <w:r>
        <w:rPr>
          <w:rFonts w:ascii="Times New Roman" w:eastAsia="Times New Roman" w:hAnsi="Times New Roman" w:cs="Times New Roman"/>
        </w:rPr>
        <w:t xml:space="preserve"> </w:t>
      </w:r>
    </w:p>
    <w:p w14:paraId="00949E57" w14:textId="77777777" w:rsidR="00CE5E6A" w:rsidRDefault="0031337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w:t>
      </w:r>
      <w:r>
        <w:t>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08B1059" w14:textId="77777777" w:rsidR="00CE5E6A" w:rsidRDefault="00313375">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w:t>
      </w:r>
      <w:r>
        <w:t>人大会并参与表决。</w:t>
      </w:r>
      <w:r>
        <w:rPr>
          <w:rFonts w:ascii="Times New Roman" w:eastAsia="Times New Roman" w:hAnsi="Times New Roman" w:cs="Times New Roman"/>
        </w:rPr>
        <w:t xml:space="preserve"> </w:t>
      </w:r>
    </w:p>
    <w:p w14:paraId="51FF0EA2" w14:textId="77777777" w:rsidR="00CE5E6A" w:rsidRDefault="00313375">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40E13C29" w14:textId="77777777" w:rsidR="00CE5E6A" w:rsidRDefault="00313375">
      <w:pPr>
        <w:spacing w:after="156" w:line="259" w:lineRule="auto"/>
      </w:pPr>
      <w:r>
        <w:t>一、召开事由</w:t>
      </w:r>
      <w:r>
        <w:rPr>
          <w:rFonts w:ascii="Times New Roman" w:eastAsia="Times New Roman" w:hAnsi="Times New Roman" w:cs="Times New Roman"/>
        </w:rPr>
        <w:t xml:space="preserve"> </w:t>
      </w:r>
    </w:p>
    <w:p w14:paraId="1BCDCC89" w14:textId="77777777" w:rsidR="00CE5E6A" w:rsidRDefault="00313375">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412C5CDD" w14:textId="77777777" w:rsidR="00CE5E6A" w:rsidRDefault="00313375">
      <w:pPr>
        <w:numPr>
          <w:ilvl w:val="0"/>
          <w:numId w:val="41"/>
        </w:numPr>
        <w:spacing w:after="155" w:line="259" w:lineRule="auto"/>
        <w:ind w:firstLine="480"/>
      </w:pPr>
      <w:r>
        <w:t>终止《基金合同》；</w:t>
      </w:r>
      <w:r>
        <w:rPr>
          <w:rFonts w:ascii="Times New Roman" w:eastAsia="Times New Roman" w:hAnsi="Times New Roman" w:cs="Times New Roman"/>
        </w:rPr>
        <w:t xml:space="preserve"> </w:t>
      </w:r>
    </w:p>
    <w:p w14:paraId="5DF373DC" w14:textId="77777777" w:rsidR="00CE5E6A" w:rsidRDefault="00313375">
      <w:pPr>
        <w:numPr>
          <w:ilvl w:val="0"/>
          <w:numId w:val="41"/>
        </w:numPr>
        <w:spacing w:after="155" w:line="259" w:lineRule="auto"/>
        <w:ind w:firstLine="480"/>
      </w:pPr>
      <w:r>
        <w:t>更换基金管理人；</w:t>
      </w:r>
      <w:r>
        <w:rPr>
          <w:rFonts w:ascii="Times New Roman" w:eastAsia="Times New Roman" w:hAnsi="Times New Roman" w:cs="Times New Roman"/>
        </w:rPr>
        <w:t xml:space="preserve"> </w:t>
      </w:r>
    </w:p>
    <w:p w14:paraId="5FB09623" w14:textId="77777777" w:rsidR="00CE5E6A" w:rsidRDefault="00313375">
      <w:pPr>
        <w:numPr>
          <w:ilvl w:val="0"/>
          <w:numId w:val="41"/>
        </w:numPr>
        <w:spacing w:line="259" w:lineRule="auto"/>
        <w:ind w:firstLine="480"/>
      </w:pPr>
      <w:r>
        <w:t>更换基金托管人；</w:t>
      </w:r>
      <w:r>
        <w:rPr>
          <w:rFonts w:ascii="Times New Roman" w:eastAsia="Times New Roman" w:hAnsi="Times New Roman" w:cs="Times New Roman"/>
        </w:rPr>
        <w:t xml:space="preserve"> </w:t>
      </w:r>
    </w:p>
    <w:p w14:paraId="147CA70B" w14:textId="77777777" w:rsidR="00CE5E6A" w:rsidRDefault="00313375">
      <w:pPr>
        <w:numPr>
          <w:ilvl w:val="0"/>
          <w:numId w:val="41"/>
        </w:numPr>
        <w:spacing w:after="156" w:line="259" w:lineRule="auto"/>
        <w:ind w:firstLine="480"/>
      </w:pPr>
      <w:r>
        <w:t>转换基金运作方式；</w:t>
      </w:r>
      <w:r>
        <w:rPr>
          <w:rFonts w:ascii="Times New Roman" w:eastAsia="Times New Roman" w:hAnsi="Times New Roman" w:cs="Times New Roman"/>
        </w:rPr>
        <w:t xml:space="preserve"> </w:t>
      </w:r>
    </w:p>
    <w:p w14:paraId="0D20FACF" w14:textId="77777777" w:rsidR="00CE5E6A" w:rsidRDefault="00313375">
      <w:pPr>
        <w:numPr>
          <w:ilvl w:val="0"/>
          <w:numId w:val="41"/>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5429850" w14:textId="77777777" w:rsidR="00CE5E6A" w:rsidRDefault="00313375">
      <w:pPr>
        <w:numPr>
          <w:ilvl w:val="0"/>
          <w:numId w:val="41"/>
        </w:numPr>
        <w:spacing w:after="155" w:line="259" w:lineRule="auto"/>
        <w:ind w:firstLine="480"/>
      </w:pPr>
      <w:r>
        <w:t>变更基金类别；</w:t>
      </w:r>
      <w:r>
        <w:rPr>
          <w:rFonts w:ascii="Times New Roman" w:eastAsia="Times New Roman" w:hAnsi="Times New Roman" w:cs="Times New Roman"/>
        </w:rPr>
        <w:t xml:space="preserve"> </w:t>
      </w:r>
    </w:p>
    <w:p w14:paraId="26DA08FC" w14:textId="77777777" w:rsidR="00CE5E6A" w:rsidRDefault="00313375">
      <w:pPr>
        <w:numPr>
          <w:ilvl w:val="0"/>
          <w:numId w:val="41"/>
        </w:numPr>
        <w:spacing w:after="155" w:line="259" w:lineRule="auto"/>
        <w:ind w:firstLine="480"/>
      </w:pPr>
      <w:r>
        <w:t>本基金与其他基金的合并；</w:t>
      </w:r>
      <w:r>
        <w:rPr>
          <w:rFonts w:ascii="Times New Roman" w:eastAsia="Times New Roman" w:hAnsi="Times New Roman" w:cs="Times New Roman"/>
        </w:rPr>
        <w:t xml:space="preserve"> </w:t>
      </w:r>
    </w:p>
    <w:p w14:paraId="15976FCF" w14:textId="77777777" w:rsidR="00CE5E6A" w:rsidRDefault="00313375">
      <w:pPr>
        <w:numPr>
          <w:ilvl w:val="0"/>
          <w:numId w:val="41"/>
        </w:numPr>
        <w:spacing w:after="155" w:line="259" w:lineRule="auto"/>
        <w:ind w:firstLine="480"/>
      </w:pPr>
      <w:r>
        <w:t>变更基金投资目标、范围或策略；</w:t>
      </w:r>
      <w:r>
        <w:rPr>
          <w:rFonts w:ascii="Times New Roman" w:eastAsia="Times New Roman" w:hAnsi="Times New Roman" w:cs="Times New Roman"/>
        </w:rPr>
        <w:t xml:space="preserve"> </w:t>
      </w:r>
    </w:p>
    <w:p w14:paraId="6DA91DE1" w14:textId="77777777" w:rsidR="00CE5E6A" w:rsidRDefault="00313375">
      <w:pPr>
        <w:numPr>
          <w:ilvl w:val="0"/>
          <w:numId w:val="41"/>
        </w:numPr>
        <w:spacing w:after="155" w:line="259" w:lineRule="auto"/>
        <w:ind w:firstLine="480"/>
      </w:pPr>
      <w:r>
        <w:t>变更基金份额持有人大会程序；</w:t>
      </w:r>
      <w:r>
        <w:rPr>
          <w:rFonts w:ascii="Times New Roman" w:eastAsia="Times New Roman" w:hAnsi="Times New Roman" w:cs="Times New Roman"/>
        </w:rPr>
        <w:t xml:space="preserve"> </w:t>
      </w:r>
    </w:p>
    <w:p w14:paraId="0BEC3E19" w14:textId="77777777" w:rsidR="00CE5E6A" w:rsidRDefault="00313375">
      <w:pPr>
        <w:numPr>
          <w:ilvl w:val="0"/>
          <w:numId w:val="41"/>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0116F437" w14:textId="77777777" w:rsidR="00CE5E6A" w:rsidRDefault="00313375">
      <w:pPr>
        <w:numPr>
          <w:ilvl w:val="0"/>
          <w:numId w:val="41"/>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8A39F1F" w14:textId="77777777" w:rsidR="00CE5E6A" w:rsidRDefault="00313375">
      <w:pPr>
        <w:numPr>
          <w:ilvl w:val="0"/>
          <w:numId w:val="41"/>
        </w:numPr>
        <w:spacing w:after="155" w:line="259" w:lineRule="auto"/>
        <w:ind w:firstLine="480"/>
      </w:pPr>
      <w:r>
        <w:t>对基金合同当事人权利和义务产生重大影响的其他事项</w:t>
      </w:r>
      <w:r>
        <w:t>；</w:t>
      </w:r>
      <w:r>
        <w:rPr>
          <w:rFonts w:ascii="Times New Roman" w:eastAsia="Times New Roman" w:hAnsi="Times New Roman" w:cs="Times New Roman"/>
        </w:rPr>
        <w:t xml:space="preserve"> </w:t>
      </w:r>
    </w:p>
    <w:p w14:paraId="681C4A7E" w14:textId="77777777" w:rsidR="00CE5E6A" w:rsidRDefault="00313375">
      <w:pPr>
        <w:numPr>
          <w:ilvl w:val="0"/>
          <w:numId w:val="41"/>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2062AE19" w14:textId="77777777" w:rsidR="00CE5E6A" w:rsidRDefault="00313375">
      <w:pPr>
        <w:numPr>
          <w:ilvl w:val="0"/>
          <w:numId w:val="41"/>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4BDC542" w14:textId="77777777" w:rsidR="00CE5E6A" w:rsidRDefault="00313375">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7F453616" w14:textId="77777777" w:rsidR="00CE5E6A" w:rsidRDefault="00313375">
      <w:pPr>
        <w:numPr>
          <w:ilvl w:val="0"/>
          <w:numId w:val="42"/>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1D38E447" w14:textId="77777777" w:rsidR="00CE5E6A" w:rsidRDefault="00313375">
      <w:pPr>
        <w:numPr>
          <w:ilvl w:val="0"/>
          <w:numId w:val="42"/>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A9A3C0E" w14:textId="77777777" w:rsidR="00CE5E6A" w:rsidRDefault="00313375">
      <w:pPr>
        <w:numPr>
          <w:ilvl w:val="0"/>
          <w:numId w:val="42"/>
        </w:numPr>
        <w:ind w:firstLine="480"/>
      </w:pPr>
      <w:r>
        <w:t>因相应的法律法规、上海证券交易</w:t>
      </w:r>
      <w:r>
        <w:t>所或者登记结算机构的相关业务规则发生变动而应当对《基金合同》进行修改；</w:t>
      </w:r>
      <w:r>
        <w:rPr>
          <w:rFonts w:ascii="Times New Roman" w:eastAsia="Times New Roman" w:hAnsi="Times New Roman" w:cs="Times New Roman"/>
        </w:rPr>
        <w:t xml:space="preserve"> </w:t>
      </w:r>
    </w:p>
    <w:p w14:paraId="79FEAAC4" w14:textId="77777777" w:rsidR="00CE5E6A" w:rsidRDefault="00313375">
      <w:pPr>
        <w:numPr>
          <w:ilvl w:val="0"/>
          <w:numId w:val="42"/>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EA1E8F" w14:textId="77777777" w:rsidR="00CE5E6A" w:rsidRDefault="00313375">
      <w:pPr>
        <w:numPr>
          <w:ilvl w:val="0"/>
          <w:numId w:val="42"/>
        </w:numPr>
        <w:spacing w:after="10" w:line="372"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65A32971" w14:textId="77777777" w:rsidR="00CE5E6A" w:rsidRDefault="00313375">
      <w:pPr>
        <w:numPr>
          <w:ilvl w:val="0"/>
          <w:numId w:val="42"/>
        </w:numPr>
        <w:spacing w:after="156" w:line="259" w:lineRule="auto"/>
        <w:ind w:firstLine="480"/>
      </w:pPr>
      <w:r>
        <w:t>基金推出新业务或服务；</w:t>
      </w:r>
      <w:r>
        <w:rPr>
          <w:rFonts w:ascii="Times New Roman" w:eastAsia="Times New Roman" w:hAnsi="Times New Roman" w:cs="Times New Roman"/>
        </w:rPr>
        <w:t xml:space="preserve"> </w:t>
      </w:r>
    </w:p>
    <w:p w14:paraId="3F79B78E" w14:textId="77777777" w:rsidR="00CE5E6A" w:rsidRDefault="00313375">
      <w:pPr>
        <w:numPr>
          <w:ilvl w:val="0"/>
          <w:numId w:val="42"/>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3B83A4D1" w14:textId="77777777" w:rsidR="00CE5E6A" w:rsidRDefault="00313375">
      <w:pPr>
        <w:numPr>
          <w:ilvl w:val="0"/>
          <w:numId w:val="42"/>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4456C4C9" w14:textId="77777777" w:rsidR="00CE5E6A" w:rsidRDefault="00313375">
      <w:pPr>
        <w:numPr>
          <w:ilvl w:val="0"/>
          <w:numId w:val="42"/>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4FC82B36" w14:textId="77777777" w:rsidR="00CE5E6A" w:rsidRDefault="00313375">
      <w:pPr>
        <w:numPr>
          <w:ilvl w:val="0"/>
          <w:numId w:val="42"/>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4D2E8870" w14:textId="77777777" w:rsidR="00CE5E6A" w:rsidRDefault="00313375">
      <w:pPr>
        <w:numPr>
          <w:ilvl w:val="0"/>
          <w:numId w:val="42"/>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0D351804" w14:textId="77777777" w:rsidR="00CE5E6A" w:rsidRDefault="00313375">
      <w:pPr>
        <w:numPr>
          <w:ilvl w:val="0"/>
          <w:numId w:val="42"/>
        </w:numPr>
        <w:spacing w:after="155" w:line="259" w:lineRule="auto"/>
        <w:ind w:firstLine="480"/>
      </w:pPr>
      <w:r>
        <w:t>标的指数调整指数编制方法；</w:t>
      </w:r>
      <w:r>
        <w:rPr>
          <w:rFonts w:ascii="Times New Roman" w:eastAsia="Times New Roman" w:hAnsi="Times New Roman" w:cs="Times New Roman"/>
        </w:rPr>
        <w:t xml:space="preserve"> </w:t>
      </w:r>
    </w:p>
    <w:p w14:paraId="48E71770" w14:textId="77777777" w:rsidR="00CE5E6A" w:rsidRDefault="00313375">
      <w:pPr>
        <w:numPr>
          <w:ilvl w:val="0"/>
          <w:numId w:val="42"/>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47AF030" w14:textId="77777777" w:rsidR="00CE5E6A" w:rsidRDefault="00313375">
      <w:pPr>
        <w:spacing w:after="156" w:line="259" w:lineRule="auto"/>
      </w:pPr>
      <w:r>
        <w:t>二、会议召集人及召集方式</w:t>
      </w:r>
      <w:r>
        <w:rPr>
          <w:rFonts w:ascii="Times New Roman" w:eastAsia="Times New Roman" w:hAnsi="Times New Roman" w:cs="Times New Roman"/>
        </w:rPr>
        <w:t xml:space="preserve"> </w:t>
      </w:r>
    </w:p>
    <w:p w14:paraId="5B5D4CBC" w14:textId="77777777" w:rsidR="00CE5E6A" w:rsidRDefault="00313375">
      <w:pPr>
        <w:numPr>
          <w:ilvl w:val="0"/>
          <w:numId w:val="43"/>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555A655" w14:textId="77777777" w:rsidR="00CE5E6A" w:rsidRDefault="00313375">
      <w:pPr>
        <w:numPr>
          <w:ilvl w:val="0"/>
          <w:numId w:val="43"/>
        </w:numPr>
        <w:spacing w:after="156" w:line="259" w:lineRule="auto"/>
        <w:ind w:right="-3" w:firstLine="470"/>
      </w:pPr>
      <w:r>
        <w:t>基金管理人未按规定召集或不能召集时，由基金托管人召集；</w:t>
      </w:r>
      <w:r>
        <w:rPr>
          <w:rFonts w:ascii="Times New Roman" w:eastAsia="Times New Roman" w:hAnsi="Times New Roman" w:cs="Times New Roman"/>
        </w:rPr>
        <w:t xml:space="preserve"> </w:t>
      </w:r>
    </w:p>
    <w:p w14:paraId="61DAE325" w14:textId="77777777" w:rsidR="00CE5E6A" w:rsidRDefault="00313375">
      <w:pPr>
        <w:numPr>
          <w:ilvl w:val="0"/>
          <w:numId w:val="43"/>
        </w:numPr>
        <w:spacing w:after="10" w:line="372"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48DB3C" w14:textId="77777777" w:rsidR="00CE5E6A" w:rsidRDefault="00313375">
      <w:pPr>
        <w:numPr>
          <w:ilvl w:val="0"/>
          <w:numId w:val="43"/>
        </w:numPr>
        <w:spacing w:after="10" w:line="372"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w:t>
      </w:r>
      <w:r>
        <w:t>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70F49A3" w14:textId="77777777" w:rsidR="00CE5E6A" w:rsidRDefault="00313375">
      <w:pPr>
        <w:numPr>
          <w:ilvl w:val="0"/>
          <w:numId w:val="43"/>
        </w:numPr>
        <w:spacing w:after="10" w:line="372"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w:t>
      </w:r>
      <w:r>
        <w:t>份额持有人大会的，基金管理人、基金托管人应当配合，不得阻碍、干扰；</w:t>
      </w:r>
      <w:r>
        <w:rPr>
          <w:rFonts w:ascii="Times New Roman" w:eastAsia="Times New Roman" w:hAnsi="Times New Roman" w:cs="Times New Roman"/>
        </w:rPr>
        <w:t xml:space="preserve"> </w:t>
      </w:r>
    </w:p>
    <w:p w14:paraId="2088DEF0" w14:textId="77777777" w:rsidR="00CE5E6A" w:rsidRDefault="00313375">
      <w:pPr>
        <w:numPr>
          <w:ilvl w:val="0"/>
          <w:numId w:val="43"/>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3DDD663E" w14:textId="77777777" w:rsidR="00CE5E6A" w:rsidRDefault="00313375">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71A8362E" w14:textId="77777777" w:rsidR="00CE5E6A" w:rsidRDefault="00313375">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D3384DC" w14:textId="77777777" w:rsidR="00CE5E6A" w:rsidRDefault="00313375">
      <w:pPr>
        <w:numPr>
          <w:ilvl w:val="0"/>
          <w:numId w:val="44"/>
        </w:numPr>
        <w:spacing w:after="155" w:line="259" w:lineRule="auto"/>
        <w:ind w:firstLine="480"/>
      </w:pPr>
      <w:r>
        <w:t>会议召开的时间、地点和会议形式；</w:t>
      </w:r>
      <w:r>
        <w:rPr>
          <w:rFonts w:ascii="Times New Roman" w:eastAsia="Times New Roman" w:hAnsi="Times New Roman" w:cs="Times New Roman"/>
        </w:rPr>
        <w:t xml:space="preserve"> </w:t>
      </w:r>
    </w:p>
    <w:p w14:paraId="1C7CD965" w14:textId="77777777" w:rsidR="00CE5E6A" w:rsidRDefault="00313375">
      <w:pPr>
        <w:numPr>
          <w:ilvl w:val="0"/>
          <w:numId w:val="44"/>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7CACB9A0" w14:textId="77777777" w:rsidR="00CE5E6A" w:rsidRDefault="00313375">
      <w:pPr>
        <w:numPr>
          <w:ilvl w:val="0"/>
          <w:numId w:val="44"/>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095A2956" w14:textId="77777777" w:rsidR="00CE5E6A" w:rsidRDefault="00313375">
      <w:pPr>
        <w:numPr>
          <w:ilvl w:val="0"/>
          <w:numId w:val="44"/>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2F0859B" w14:textId="77777777" w:rsidR="00CE5E6A" w:rsidRDefault="00313375">
      <w:pPr>
        <w:numPr>
          <w:ilvl w:val="0"/>
          <w:numId w:val="44"/>
        </w:numPr>
        <w:spacing w:after="155" w:line="259" w:lineRule="auto"/>
        <w:ind w:firstLine="480"/>
      </w:pPr>
      <w:r>
        <w:t>会务常设联系人姓名及联系电话；</w:t>
      </w:r>
      <w:r>
        <w:rPr>
          <w:rFonts w:ascii="Times New Roman" w:eastAsia="Times New Roman" w:hAnsi="Times New Roman" w:cs="Times New Roman"/>
        </w:rPr>
        <w:t xml:space="preserve"> </w:t>
      </w:r>
    </w:p>
    <w:p w14:paraId="40428272" w14:textId="77777777" w:rsidR="00CE5E6A" w:rsidRDefault="00313375">
      <w:pPr>
        <w:numPr>
          <w:ilvl w:val="0"/>
          <w:numId w:val="44"/>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529321E9" w14:textId="77777777" w:rsidR="00CE5E6A" w:rsidRDefault="00313375">
      <w:pPr>
        <w:numPr>
          <w:ilvl w:val="0"/>
          <w:numId w:val="44"/>
        </w:numPr>
        <w:spacing w:after="155" w:line="259" w:lineRule="auto"/>
        <w:ind w:firstLine="480"/>
      </w:pPr>
      <w:r>
        <w:t>召集人需要通知的其他事项。</w:t>
      </w:r>
      <w:r>
        <w:rPr>
          <w:rFonts w:ascii="Times New Roman" w:eastAsia="Times New Roman" w:hAnsi="Times New Roman" w:cs="Times New Roman"/>
        </w:rPr>
        <w:t xml:space="preserve"> </w:t>
      </w:r>
    </w:p>
    <w:p w14:paraId="7188C0F5" w14:textId="77777777" w:rsidR="00CE5E6A" w:rsidRDefault="00313375">
      <w:pPr>
        <w:numPr>
          <w:ilvl w:val="0"/>
          <w:numId w:val="45"/>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65F64A0" w14:textId="77777777" w:rsidR="00CE5E6A" w:rsidRDefault="00313375">
      <w:pPr>
        <w:numPr>
          <w:ilvl w:val="0"/>
          <w:numId w:val="45"/>
        </w:numPr>
        <w:spacing w:after="148"/>
        <w:ind w:firstLine="480"/>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4A41E13" w14:textId="77777777" w:rsidR="00CE5E6A" w:rsidRDefault="00313375">
      <w:pPr>
        <w:spacing w:after="149" w:line="259" w:lineRule="auto"/>
      </w:pPr>
      <w:r>
        <w:t>四、基金份额持有人出席会议的方式</w:t>
      </w:r>
      <w:r>
        <w:rPr>
          <w:rFonts w:ascii="Times New Roman" w:eastAsia="Times New Roman" w:hAnsi="Times New Roman" w:cs="Times New Roman"/>
        </w:rPr>
        <w:t xml:space="preserve"> </w:t>
      </w:r>
    </w:p>
    <w:p w14:paraId="1722917A" w14:textId="77777777" w:rsidR="00CE5E6A" w:rsidRDefault="00313375">
      <w:pPr>
        <w:ind w:left="-15" w:firstLine="480"/>
      </w:pPr>
      <w:r>
        <w:t>基金份额持有人大会可通过现场开会方式、</w:t>
      </w:r>
      <w:r>
        <w:t>通讯开会或法律法规和监管机关允许的其他方式召开，会议的召开方式由会议召集人确定。</w:t>
      </w:r>
      <w:r>
        <w:rPr>
          <w:rFonts w:ascii="Times New Roman" w:eastAsia="Times New Roman" w:hAnsi="Times New Roman" w:cs="Times New Roman"/>
        </w:rPr>
        <w:t xml:space="preserve"> </w:t>
      </w:r>
    </w:p>
    <w:p w14:paraId="2433AF3E" w14:textId="77777777" w:rsidR="00CE5E6A" w:rsidRDefault="00313375">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D6A0A8" w14:textId="77777777" w:rsidR="00CE5E6A" w:rsidRDefault="00313375">
      <w:pPr>
        <w:numPr>
          <w:ilvl w:val="0"/>
          <w:numId w:val="46"/>
        </w:numPr>
        <w:ind w:firstLine="480"/>
      </w:pPr>
      <w:r>
        <w:t>亲自出席会议者持有基金份额的凭证、受托出席会议者出具的委托人持有基金份额的凭证及委托人的代理投票授权委托证明符合法律法规、《基金合同》和会议通知的规定，并且持有基金份额</w:t>
      </w:r>
      <w:r>
        <w:t>的凭证与基金管理人持有的登记资料相符；</w:t>
      </w:r>
      <w:r>
        <w:rPr>
          <w:rFonts w:ascii="Times New Roman" w:eastAsia="Times New Roman" w:hAnsi="Times New Roman" w:cs="Times New Roman"/>
        </w:rPr>
        <w:t xml:space="preserve"> </w:t>
      </w:r>
    </w:p>
    <w:p w14:paraId="5DDE43A4" w14:textId="77777777" w:rsidR="00CE5E6A" w:rsidRDefault="00313375">
      <w:pPr>
        <w:numPr>
          <w:ilvl w:val="0"/>
          <w:numId w:val="46"/>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2D5D919" w14:textId="77777777" w:rsidR="00CE5E6A" w:rsidRDefault="00313375">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50F66AD9" w14:textId="77777777" w:rsidR="00CE5E6A" w:rsidRDefault="00313375">
      <w:pPr>
        <w:spacing w:after="157"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186DEDB6" w14:textId="77777777" w:rsidR="00CE5E6A" w:rsidRDefault="00313375">
      <w:pPr>
        <w:spacing w:after="156" w:line="259" w:lineRule="auto"/>
      </w:pPr>
      <w:r>
        <w:t>在同时符合以下条件时，通讯开会的方式视为有效：</w:t>
      </w:r>
      <w:r>
        <w:rPr>
          <w:rFonts w:ascii="Times New Roman" w:eastAsia="Times New Roman" w:hAnsi="Times New Roman" w:cs="Times New Roman"/>
        </w:rPr>
        <w:t xml:space="preserve"> </w:t>
      </w:r>
    </w:p>
    <w:p w14:paraId="4C4521A7" w14:textId="77777777" w:rsidR="00CE5E6A" w:rsidRDefault="00313375">
      <w:pPr>
        <w:numPr>
          <w:ilvl w:val="0"/>
          <w:numId w:val="47"/>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328E8E6" w14:textId="77777777" w:rsidR="00CE5E6A" w:rsidRDefault="00313375">
      <w:pPr>
        <w:numPr>
          <w:ilvl w:val="0"/>
          <w:numId w:val="47"/>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37B823E" w14:textId="77777777" w:rsidR="00CE5E6A" w:rsidRDefault="00313375">
      <w:pPr>
        <w:numPr>
          <w:ilvl w:val="0"/>
          <w:numId w:val="47"/>
        </w:numPr>
        <w:ind w:firstLine="480"/>
      </w:pPr>
      <w:r>
        <w:t>本人直接出具表决意见或授权他人代表出具表决意见的，基金份额持有人所持有的基金份额不小于在权益登记日基金总份</w:t>
      </w:r>
      <w:r>
        <w:t>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4405153" w14:textId="77777777" w:rsidR="00CE5E6A" w:rsidRDefault="00313375">
      <w:pPr>
        <w:numPr>
          <w:ilvl w:val="0"/>
          <w:numId w:val="47"/>
        </w:numPr>
        <w:spacing w:after="10" w:line="372"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27CBDF6" w14:textId="77777777" w:rsidR="00CE5E6A" w:rsidRDefault="00313375">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w:t>
      </w:r>
      <w:r>
        <w:t>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69053EB" w14:textId="77777777" w:rsidR="00CE5E6A" w:rsidRDefault="00313375">
      <w:pPr>
        <w:numPr>
          <w:ilvl w:val="0"/>
          <w:numId w:val="48"/>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9F03823" w14:textId="77777777" w:rsidR="00CE5E6A" w:rsidRDefault="00313375">
      <w:pPr>
        <w:numPr>
          <w:ilvl w:val="0"/>
          <w:numId w:val="48"/>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FA6616A" w14:textId="77777777" w:rsidR="00CE5E6A" w:rsidRDefault="00313375">
      <w:pPr>
        <w:spacing w:after="155" w:line="259" w:lineRule="auto"/>
      </w:pPr>
      <w:r>
        <w:t>五、议事内容与程序</w:t>
      </w:r>
      <w:r>
        <w:rPr>
          <w:rFonts w:ascii="Times New Roman" w:eastAsia="Times New Roman" w:hAnsi="Times New Roman" w:cs="Times New Roman"/>
        </w:rPr>
        <w:t xml:space="preserve"> </w:t>
      </w:r>
    </w:p>
    <w:p w14:paraId="2CF42362" w14:textId="77777777" w:rsidR="00CE5E6A" w:rsidRDefault="00313375">
      <w:pPr>
        <w:numPr>
          <w:ilvl w:val="0"/>
          <w:numId w:val="49"/>
        </w:numPr>
        <w:spacing w:after="147" w:line="259" w:lineRule="auto"/>
        <w:ind w:hanging="360"/>
      </w:pPr>
      <w:r>
        <w:t>议事内容及提案权</w:t>
      </w:r>
      <w:r>
        <w:rPr>
          <w:rFonts w:ascii="Times New Roman" w:eastAsia="Times New Roman" w:hAnsi="Times New Roman" w:cs="Times New Roman"/>
        </w:rPr>
        <w:t xml:space="preserve"> </w:t>
      </w:r>
    </w:p>
    <w:p w14:paraId="2CFE3474" w14:textId="77777777" w:rsidR="00CE5E6A" w:rsidRDefault="00313375">
      <w:pPr>
        <w:ind w:left="-15" w:firstLine="480"/>
      </w:pPr>
      <w:r>
        <w:t>议事内容为关系基金</w:t>
      </w:r>
      <w:r>
        <w:t>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F2F156B" w14:textId="77777777" w:rsidR="00CE5E6A" w:rsidRDefault="00313375">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C556417" w14:textId="77777777" w:rsidR="00CE5E6A" w:rsidRDefault="00313375">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32EDA55E" w14:textId="77777777" w:rsidR="00CE5E6A" w:rsidRDefault="00313375">
      <w:pPr>
        <w:numPr>
          <w:ilvl w:val="0"/>
          <w:numId w:val="49"/>
        </w:numPr>
        <w:spacing w:after="153" w:line="259" w:lineRule="auto"/>
        <w:ind w:hanging="360"/>
      </w:pPr>
      <w:r>
        <w:t>议事程序</w:t>
      </w:r>
      <w:r>
        <w:rPr>
          <w:rFonts w:ascii="Times New Roman" w:eastAsia="Times New Roman" w:hAnsi="Times New Roman" w:cs="Times New Roman"/>
        </w:rPr>
        <w:t xml:space="preserve"> </w:t>
      </w:r>
    </w:p>
    <w:p w14:paraId="61EDC6E9" w14:textId="77777777" w:rsidR="00CE5E6A" w:rsidRDefault="00313375">
      <w:pPr>
        <w:numPr>
          <w:ilvl w:val="0"/>
          <w:numId w:val="50"/>
        </w:numPr>
        <w:spacing w:after="147" w:line="259" w:lineRule="auto"/>
        <w:ind w:hanging="600"/>
      </w:pPr>
      <w:r>
        <w:t>现场开会</w:t>
      </w:r>
      <w:r>
        <w:rPr>
          <w:rFonts w:ascii="Times New Roman" w:eastAsia="Times New Roman" w:hAnsi="Times New Roman" w:cs="Times New Roman"/>
        </w:rPr>
        <w:t xml:space="preserve"> </w:t>
      </w:r>
    </w:p>
    <w:p w14:paraId="79F4C896" w14:textId="77777777" w:rsidR="00CE5E6A" w:rsidRDefault="00313375">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3EC00A91" w14:textId="77777777" w:rsidR="00CE5E6A" w:rsidRDefault="00313375">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862420D" w14:textId="77777777" w:rsidR="00CE5E6A" w:rsidRDefault="00313375">
      <w:pPr>
        <w:numPr>
          <w:ilvl w:val="0"/>
          <w:numId w:val="50"/>
        </w:numPr>
        <w:spacing w:after="155" w:line="259" w:lineRule="auto"/>
        <w:ind w:hanging="600"/>
      </w:pPr>
      <w:r>
        <w:t>通讯开会</w:t>
      </w:r>
      <w:r>
        <w:rPr>
          <w:rFonts w:ascii="Times New Roman" w:eastAsia="Times New Roman" w:hAnsi="Times New Roman" w:cs="Times New Roman"/>
        </w:rPr>
        <w:t xml:space="preserve"> </w:t>
      </w:r>
    </w:p>
    <w:p w14:paraId="1C8CE3B6" w14:textId="77777777" w:rsidR="00CE5E6A" w:rsidRDefault="00313375">
      <w:pPr>
        <w:spacing w:after="10" w:line="372" w:lineRule="auto"/>
        <w:ind w:left="-15" w:right="-6"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0881AD" w14:textId="77777777" w:rsidR="00CE5E6A" w:rsidRDefault="00313375">
      <w:pPr>
        <w:spacing w:after="155" w:line="259" w:lineRule="auto"/>
      </w:pPr>
      <w:r>
        <w:t>六、表决</w:t>
      </w:r>
      <w:r>
        <w:rPr>
          <w:rFonts w:ascii="Times New Roman" w:eastAsia="Times New Roman" w:hAnsi="Times New Roman" w:cs="Times New Roman"/>
        </w:rPr>
        <w:t xml:space="preserve"> </w:t>
      </w:r>
    </w:p>
    <w:p w14:paraId="3563AB68" w14:textId="77777777" w:rsidR="00CE5E6A" w:rsidRDefault="00313375">
      <w:pPr>
        <w:spacing w:after="156" w:line="259" w:lineRule="auto"/>
      </w:pPr>
      <w:r>
        <w:t>基金份额持有人所持每份基金份额有一票表决权。</w:t>
      </w:r>
      <w:r>
        <w:rPr>
          <w:rFonts w:ascii="Times New Roman" w:eastAsia="Times New Roman" w:hAnsi="Times New Roman" w:cs="Times New Roman"/>
        </w:rPr>
        <w:t xml:space="preserve"> </w:t>
      </w:r>
    </w:p>
    <w:p w14:paraId="4BB37B4A" w14:textId="77777777" w:rsidR="00CE5E6A" w:rsidRDefault="00313375">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3F8D9CCD" w14:textId="77777777" w:rsidR="00CE5E6A" w:rsidRDefault="00313375">
      <w:pPr>
        <w:numPr>
          <w:ilvl w:val="0"/>
          <w:numId w:val="51"/>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6C532EC" w14:textId="77777777" w:rsidR="00CE5E6A" w:rsidRDefault="00313375">
      <w:pPr>
        <w:numPr>
          <w:ilvl w:val="0"/>
          <w:numId w:val="51"/>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63F6864" w14:textId="77777777" w:rsidR="00CE5E6A" w:rsidRDefault="00313375">
      <w:pPr>
        <w:spacing w:after="149" w:line="259" w:lineRule="auto"/>
      </w:pPr>
      <w:r>
        <w:t>基金份额持有人大会采取记名方</w:t>
      </w:r>
      <w:r>
        <w:t>式进行投票表决。</w:t>
      </w:r>
      <w:r>
        <w:rPr>
          <w:rFonts w:ascii="Times New Roman" w:eastAsia="Times New Roman" w:hAnsi="Times New Roman" w:cs="Times New Roman"/>
        </w:rPr>
        <w:t xml:space="preserve"> </w:t>
      </w:r>
    </w:p>
    <w:p w14:paraId="0994AA4F" w14:textId="77777777" w:rsidR="00CE5E6A" w:rsidRDefault="00313375">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7565458" w14:textId="77777777" w:rsidR="00CE5E6A" w:rsidRDefault="00313375">
      <w:pPr>
        <w:spacing w:after="156" w:line="259" w:lineRule="auto"/>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5EE7DED" w14:textId="77777777" w:rsidR="00CE5E6A" w:rsidRDefault="00313375">
      <w:pPr>
        <w:spacing w:after="154" w:line="259" w:lineRule="auto"/>
      </w:pPr>
      <w:r>
        <w:t>七、计票</w:t>
      </w:r>
      <w:r>
        <w:rPr>
          <w:rFonts w:ascii="Times New Roman" w:eastAsia="Times New Roman" w:hAnsi="Times New Roman" w:cs="Times New Roman"/>
        </w:rPr>
        <w:t xml:space="preserve"> </w:t>
      </w:r>
    </w:p>
    <w:p w14:paraId="1961AB4A" w14:textId="77777777" w:rsidR="00CE5E6A" w:rsidRDefault="00313375">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2F50694" w14:textId="77777777" w:rsidR="00CE5E6A" w:rsidRDefault="00313375">
      <w:pPr>
        <w:numPr>
          <w:ilvl w:val="0"/>
          <w:numId w:val="52"/>
        </w:numPr>
        <w:ind w:firstLine="480"/>
      </w:pPr>
      <w:r>
        <w:t>如大会由基金管理人或基金托管人召集，基金份额持有人大会的主持人应当在会议开始后宣布在出席会议的基金</w:t>
      </w:r>
      <w:r>
        <w:t>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D0A4DA9" w14:textId="77777777" w:rsidR="00CE5E6A" w:rsidRDefault="00313375">
      <w:pPr>
        <w:numPr>
          <w:ilvl w:val="0"/>
          <w:numId w:val="52"/>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F520378" w14:textId="77777777" w:rsidR="00CE5E6A" w:rsidRDefault="00313375">
      <w:pPr>
        <w:numPr>
          <w:ilvl w:val="0"/>
          <w:numId w:val="52"/>
        </w:numPr>
        <w:ind w:firstLine="480"/>
      </w:pPr>
      <w:r>
        <w:t>如果会议主持人或基金份额持有人或代理人对于提交的表决结果有怀疑</w:t>
      </w:r>
      <w:r>
        <w:t>，可以在宣布表决结果后立即对所投票数要求进行重新清点。监票人应当进行重新清点，重新清点以一次为限。重新清点后，大会主持人应当当场公布重新清点结果。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85BD979" w14:textId="77777777" w:rsidR="00CE5E6A" w:rsidRDefault="00313375">
      <w:pPr>
        <w:numPr>
          <w:ilvl w:val="0"/>
          <w:numId w:val="52"/>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B2F0B6" w14:textId="77777777" w:rsidR="00CE5E6A" w:rsidRDefault="00313375">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C97CC3" w14:textId="77777777" w:rsidR="00CE5E6A" w:rsidRDefault="00313375">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1C42E6A" w14:textId="77777777" w:rsidR="00CE5E6A" w:rsidRDefault="00313375">
      <w:pPr>
        <w:numPr>
          <w:ilvl w:val="0"/>
          <w:numId w:val="53"/>
        </w:numPr>
        <w:spacing w:after="156" w:line="259" w:lineRule="auto"/>
        <w:ind w:firstLine="482"/>
      </w:pPr>
      <w:r>
        <w:t>生效与公告</w:t>
      </w:r>
      <w:r>
        <w:rPr>
          <w:rFonts w:ascii="Times New Roman" w:eastAsia="Times New Roman" w:hAnsi="Times New Roman" w:cs="Times New Roman"/>
        </w:rPr>
        <w:t xml:space="preserve"> </w:t>
      </w:r>
    </w:p>
    <w:p w14:paraId="6E356FB9" w14:textId="77777777" w:rsidR="00CE5E6A" w:rsidRDefault="00313375">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130BF689" w14:textId="77777777" w:rsidR="00CE5E6A" w:rsidRDefault="00313375">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CFD8FA7" w14:textId="77777777" w:rsidR="00CE5E6A" w:rsidRDefault="00313375">
      <w:pPr>
        <w:spacing w:after="156" w:line="372" w:lineRule="auto"/>
        <w:ind w:left="-15" w:right="-6"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367CE81D" w14:textId="77777777" w:rsidR="00CE5E6A" w:rsidRDefault="00313375">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0E17055" w14:textId="77777777" w:rsidR="00CE5E6A" w:rsidRDefault="00313375">
      <w:pPr>
        <w:numPr>
          <w:ilvl w:val="0"/>
          <w:numId w:val="53"/>
        </w:numPr>
        <w:ind w:firstLine="482"/>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w:t>
      </w:r>
    </w:p>
    <w:p w14:paraId="139F57E1" w14:textId="77777777" w:rsidR="00CE5E6A" w:rsidRDefault="00313375">
      <w:pPr>
        <w:spacing w:after="69" w:line="259" w:lineRule="auto"/>
        <w:ind w:left="-5"/>
      </w:pPr>
      <w:r>
        <w:t>开基金份额持</w:t>
      </w:r>
      <w:r>
        <w:t>有人大会审议。</w:t>
      </w:r>
      <w:r>
        <w:rPr>
          <w:rFonts w:ascii="Times New Roman" w:eastAsia="Times New Roman" w:hAnsi="Times New Roman" w:cs="Times New Roman"/>
          <w:sz w:val="21"/>
        </w:rPr>
        <w:t xml:space="preserve"> </w:t>
      </w:r>
    </w:p>
    <w:p w14:paraId="62FB14E6" w14:textId="77777777" w:rsidR="00CE5E6A" w:rsidRDefault="00313375">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r>
        <w:br w:type="page"/>
      </w:r>
    </w:p>
    <w:p w14:paraId="555DA44E" w14:textId="77777777" w:rsidR="00CE5E6A" w:rsidRDefault="00313375">
      <w:pPr>
        <w:pStyle w:val="1"/>
        <w:spacing w:after="102" w:line="259" w:lineRule="auto"/>
        <w:ind w:left="384" w:right="0"/>
        <w:jc w:val="left"/>
      </w:pPr>
      <w:bookmarkStart w:id="10" w:name="_Toc61273"/>
      <w:r>
        <w:t>第十一部分</w:t>
      </w:r>
      <w:r>
        <w:t xml:space="preserve">  </w:t>
      </w:r>
      <w:r>
        <w:t>基金管理人、基金托管人的更换条件和程序</w:t>
      </w:r>
      <w:r>
        <w:rPr>
          <w:sz w:val="24"/>
        </w:rPr>
        <w:t xml:space="preserve"> </w:t>
      </w:r>
      <w:bookmarkEnd w:id="10"/>
    </w:p>
    <w:p w14:paraId="04751BA2" w14:textId="77777777" w:rsidR="00CE5E6A" w:rsidRDefault="00313375">
      <w:pPr>
        <w:spacing w:after="178" w:line="259" w:lineRule="auto"/>
        <w:ind w:left="0" w:firstLine="0"/>
      </w:pPr>
      <w:r>
        <w:rPr>
          <w:rFonts w:ascii="Times New Roman" w:eastAsia="Times New Roman" w:hAnsi="Times New Roman" w:cs="Times New Roman"/>
        </w:rPr>
        <w:t xml:space="preserve"> </w:t>
      </w:r>
    </w:p>
    <w:p w14:paraId="1BB1BA6B" w14:textId="77777777" w:rsidR="00CE5E6A" w:rsidRDefault="00313375">
      <w:pPr>
        <w:spacing w:after="156" w:line="259" w:lineRule="auto"/>
      </w:pPr>
      <w:r>
        <w:t>一、基金管理人和基金托管人职责终止的情形</w:t>
      </w:r>
      <w:r>
        <w:rPr>
          <w:rFonts w:ascii="Times New Roman" w:eastAsia="Times New Roman" w:hAnsi="Times New Roman" w:cs="Times New Roman"/>
        </w:rPr>
        <w:t xml:space="preserve"> </w:t>
      </w:r>
    </w:p>
    <w:p w14:paraId="0C4966ED" w14:textId="77777777" w:rsidR="00CE5E6A" w:rsidRDefault="00313375">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6FE5395" w14:textId="77777777" w:rsidR="00CE5E6A" w:rsidRDefault="00313375">
      <w:pPr>
        <w:spacing w:after="156" w:line="259" w:lineRule="auto"/>
      </w:pPr>
      <w:r>
        <w:t>有下列情形之一的，基金管理人职责终止：</w:t>
      </w:r>
      <w:r>
        <w:rPr>
          <w:rFonts w:ascii="Times New Roman" w:eastAsia="Times New Roman" w:hAnsi="Times New Roman" w:cs="Times New Roman"/>
        </w:rPr>
        <w:t xml:space="preserve"> </w:t>
      </w:r>
    </w:p>
    <w:p w14:paraId="15D971E5" w14:textId="77777777" w:rsidR="00CE5E6A" w:rsidRDefault="00313375">
      <w:pPr>
        <w:numPr>
          <w:ilvl w:val="0"/>
          <w:numId w:val="54"/>
        </w:numPr>
        <w:spacing w:after="155" w:line="259" w:lineRule="auto"/>
        <w:ind w:hanging="360"/>
      </w:pPr>
      <w:r>
        <w:t>被依法取消基金管理资格；</w:t>
      </w:r>
      <w:r>
        <w:rPr>
          <w:rFonts w:ascii="Times New Roman" w:eastAsia="Times New Roman" w:hAnsi="Times New Roman" w:cs="Times New Roman"/>
        </w:rPr>
        <w:t xml:space="preserve"> </w:t>
      </w:r>
    </w:p>
    <w:p w14:paraId="51F30DEC" w14:textId="77777777" w:rsidR="00CE5E6A" w:rsidRDefault="00313375">
      <w:pPr>
        <w:numPr>
          <w:ilvl w:val="0"/>
          <w:numId w:val="54"/>
        </w:numPr>
        <w:spacing w:after="155" w:line="259" w:lineRule="auto"/>
        <w:ind w:hanging="360"/>
      </w:pPr>
      <w:r>
        <w:t>被基金份额持有人大会解任；</w:t>
      </w:r>
      <w:r>
        <w:rPr>
          <w:rFonts w:ascii="Times New Roman" w:eastAsia="Times New Roman" w:hAnsi="Times New Roman" w:cs="Times New Roman"/>
        </w:rPr>
        <w:t xml:space="preserve"> </w:t>
      </w:r>
    </w:p>
    <w:p w14:paraId="7469E542" w14:textId="77777777" w:rsidR="00CE5E6A" w:rsidRDefault="00313375">
      <w:pPr>
        <w:numPr>
          <w:ilvl w:val="0"/>
          <w:numId w:val="54"/>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D8CFC9B" w14:textId="77777777" w:rsidR="00CE5E6A" w:rsidRDefault="00313375">
      <w:pPr>
        <w:numPr>
          <w:ilvl w:val="0"/>
          <w:numId w:val="54"/>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4C381E0" w14:textId="77777777" w:rsidR="00CE5E6A" w:rsidRDefault="00313375">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B5A57BA" w14:textId="77777777" w:rsidR="00CE5E6A" w:rsidRDefault="00313375">
      <w:pPr>
        <w:spacing w:after="156" w:line="259" w:lineRule="auto"/>
      </w:pPr>
      <w:r>
        <w:t>有下列情形之一的，基金托管人职责终止：</w:t>
      </w:r>
      <w:r>
        <w:rPr>
          <w:rFonts w:ascii="Times New Roman" w:eastAsia="Times New Roman" w:hAnsi="Times New Roman" w:cs="Times New Roman"/>
        </w:rPr>
        <w:t xml:space="preserve"> </w:t>
      </w:r>
    </w:p>
    <w:p w14:paraId="73E43CE1" w14:textId="77777777" w:rsidR="00CE5E6A" w:rsidRDefault="00313375">
      <w:pPr>
        <w:numPr>
          <w:ilvl w:val="0"/>
          <w:numId w:val="55"/>
        </w:numPr>
        <w:spacing w:after="155" w:line="259" w:lineRule="auto"/>
        <w:ind w:hanging="360"/>
      </w:pPr>
      <w:r>
        <w:t>被依法取消基金托管资格；</w:t>
      </w:r>
      <w:r>
        <w:rPr>
          <w:rFonts w:ascii="Times New Roman" w:eastAsia="Times New Roman" w:hAnsi="Times New Roman" w:cs="Times New Roman"/>
        </w:rPr>
        <w:t xml:space="preserve"> </w:t>
      </w:r>
    </w:p>
    <w:p w14:paraId="16007A6D" w14:textId="77777777" w:rsidR="00CE5E6A" w:rsidRDefault="00313375">
      <w:pPr>
        <w:numPr>
          <w:ilvl w:val="0"/>
          <w:numId w:val="55"/>
        </w:numPr>
        <w:spacing w:after="155" w:line="259" w:lineRule="auto"/>
        <w:ind w:hanging="360"/>
      </w:pPr>
      <w:r>
        <w:t>被基金份额持有人大会解任；</w:t>
      </w:r>
      <w:r>
        <w:rPr>
          <w:rFonts w:ascii="Times New Roman" w:eastAsia="Times New Roman" w:hAnsi="Times New Roman" w:cs="Times New Roman"/>
        </w:rPr>
        <w:t xml:space="preserve"> </w:t>
      </w:r>
    </w:p>
    <w:p w14:paraId="2B6576A6" w14:textId="77777777" w:rsidR="00CE5E6A" w:rsidRDefault="00313375">
      <w:pPr>
        <w:numPr>
          <w:ilvl w:val="0"/>
          <w:numId w:val="55"/>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6E8589FB" w14:textId="77777777" w:rsidR="00CE5E6A" w:rsidRDefault="00313375">
      <w:pPr>
        <w:numPr>
          <w:ilvl w:val="0"/>
          <w:numId w:val="55"/>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140B4D8F" w14:textId="77777777" w:rsidR="00CE5E6A" w:rsidRDefault="00313375">
      <w:pPr>
        <w:spacing w:after="156" w:line="259" w:lineRule="auto"/>
      </w:pPr>
      <w:r>
        <w:t>二、基金管理人和基金托管人的更换程序</w:t>
      </w:r>
      <w:r>
        <w:rPr>
          <w:rFonts w:ascii="Times New Roman" w:eastAsia="Times New Roman" w:hAnsi="Times New Roman" w:cs="Times New Roman"/>
        </w:rPr>
        <w:t xml:space="preserve"> </w:t>
      </w:r>
    </w:p>
    <w:p w14:paraId="10AB25AB" w14:textId="77777777" w:rsidR="00CE5E6A" w:rsidRDefault="00313375">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0D0C5E0" w14:textId="77777777" w:rsidR="00CE5E6A" w:rsidRDefault="00313375">
      <w:pPr>
        <w:numPr>
          <w:ilvl w:val="0"/>
          <w:numId w:val="56"/>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443D10E" w14:textId="77777777" w:rsidR="00CE5E6A" w:rsidRDefault="00313375">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B7E625" w14:textId="77777777" w:rsidR="00CE5E6A" w:rsidRDefault="00313375">
      <w:pPr>
        <w:numPr>
          <w:ilvl w:val="0"/>
          <w:numId w:val="56"/>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204EE09" w14:textId="77777777" w:rsidR="00CE5E6A" w:rsidRDefault="00313375">
      <w:pPr>
        <w:numPr>
          <w:ilvl w:val="0"/>
          <w:numId w:val="56"/>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22CABE3" w14:textId="77777777" w:rsidR="00CE5E6A" w:rsidRDefault="00313375">
      <w:pPr>
        <w:numPr>
          <w:ilvl w:val="0"/>
          <w:numId w:val="56"/>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6CAC410" w14:textId="77777777" w:rsidR="00CE5E6A" w:rsidRDefault="00313375">
      <w:pPr>
        <w:numPr>
          <w:ilvl w:val="0"/>
          <w:numId w:val="56"/>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BD04DD1" w14:textId="77777777" w:rsidR="00CE5E6A" w:rsidRDefault="00313375">
      <w:pPr>
        <w:numPr>
          <w:ilvl w:val="0"/>
          <w:numId w:val="56"/>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w:t>
      </w:r>
      <w:r>
        <w:t>基金托管人核对基金资产总值；</w:t>
      </w:r>
      <w:r>
        <w:rPr>
          <w:rFonts w:ascii="Times New Roman" w:eastAsia="Times New Roman" w:hAnsi="Times New Roman" w:cs="Times New Roman"/>
        </w:rPr>
        <w:t xml:space="preserve"> </w:t>
      </w:r>
    </w:p>
    <w:p w14:paraId="714617A4" w14:textId="77777777" w:rsidR="00CE5E6A" w:rsidRDefault="00313375">
      <w:pPr>
        <w:numPr>
          <w:ilvl w:val="0"/>
          <w:numId w:val="56"/>
        </w:numPr>
        <w:ind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905DF89" w14:textId="77777777" w:rsidR="00CE5E6A" w:rsidRDefault="00313375">
      <w:pPr>
        <w:numPr>
          <w:ilvl w:val="0"/>
          <w:numId w:val="56"/>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15D4AAF" w14:textId="77777777" w:rsidR="00CE5E6A" w:rsidRDefault="00313375">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306F317" w14:textId="77777777" w:rsidR="00CE5E6A" w:rsidRDefault="00313375">
      <w:pPr>
        <w:numPr>
          <w:ilvl w:val="0"/>
          <w:numId w:val="57"/>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CA89930" w14:textId="77777777" w:rsidR="00CE5E6A" w:rsidRDefault="00313375">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B09AC7D" w14:textId="77777777" w:rsidR="00CE5E6A" w:rsidRDefault="00313375">
      <w:pPr>
        <w:numPr>
          <w:ilvl w:val="0"/>
          <w:numId w:val="57"/>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D2B2063" w14:textId="77777777" w:rsidR="00CE5E6A" w:rsidRDefault="00313375">
      <w:pPr>
        <w:numPr>
          <w:ilvl w:val="0"/>
          <w:numId w:val="57"/>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A863BE0" w14:textId="77777777" w:rsidR="00CE5E6A" w:rsidRDefault="00313375">
      <w:pPr>
        <w:numPr>
          <w:ilvl w:val="0"/>
          <w:numId w:val="57"/>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AB3C5E8" w14:textId="77777777" w:rsidR="00CE5E6A" w:rsidRDefault="00313375">
      <w:pPr>
        <w:numPr>
          <w:ilvl w:val="0"/>
          <w:numId w:val="57"/>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DBC44B2" w14:textId="77777777" w:rsidR="00CE5E6A" w:rsidRDefault="00313375">
      <w:pPr>
        <w:numPr>
          <w:ilvl w:val="0"/>
          <w:numId w:val="57"/>
        </w:numPr>
        <w:spacing w:after="10" w:line="372" w:lineRule="auto"/>
        <w:ind w:firstLine="480"/>
      </w:pPr>
      <w:r>
        <w:t>交接：基金托管人</w:t>
      </w:r>
      <w:r>
        <w:t>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AA464AF" w14:textId="77777777" w:rsidR="00CE5E6A" w:rsidRDefault="00313375">
      <w:pPr>
        <w:numPr>
          <w:ilvl w:val="0"/>
          <w:numId w:val="57"/>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FB78FE0" w14:textId="77777777" w:rsidR="00CE5E6A" w:rsidRDefault="00313375">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00175959" w14:textId="77777777" w:rsidR="00CE5E6A" w:rsidRDefault="00313375">
      <w:pPr>
        <w:numPr>
          <w:ilvl w:val="0"/>
          <w:numId w:val="58"/>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ACB5E10" w14:textId="77777777" w:rsidR="00CE5E6A" w:rsidRDefault="00313375">
      <w:pPr>
        <w:numPr>
          <w:ilvl w:val="0"/>
          <w:numId w:val="58"/>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06E43E2B" w14:textId="77777777" w:rsidR="00CE5E6A" w:rsidRDefault="00313375">
      <w:pPr>
        <w:numPr>
          <w:ilvl w:val="0"/>
          <w:numId w:val="58"/>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D31BB21" w14:textId="77777777" w:rsidR="00CE5E6A" w:rsidRDefault="00313375">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7E4D413" w14:textId="77777777" w:rsidR="00CE5E6A" w:rsidRDefault="00313375">
      <w:pPr>
        <w:spacing w:after="0" w:line="259" w:lineRule="auto"/>
        <w:ind w:left="480" w:firstLine="0"/>
      </w:pPr>
      <w:r>
        <w:rPr>
          <w:rFonts w:ascii="Times New Roman" w:eastAsia="Times New Roman" w:hAnsi="Times New Roman" w:cs="Times New Roman"/>
        </w:rPr>
        <w:t xml:space="preserve"> </w:t>
      </w:r>
      <w:r>
        <w:br w:type="page"/>
      </w:r>
    </w:p>
    <w:p w14:paraId="20A8DD1B" w14:textId="77777777" w:rsidR="00CE5E6A" w:rsidRDefault="00313375">
      <w:pPr>
        <w:pStyle w:val="1"/>
        <w:ind w:right="7"/>
      </w:pPr>
      <w:bookmarkStart w:id="11" w:name="_Toc61274"/>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0937268F" w14:textId="77777777" w:rsidR="00CE5E6A" w:rsidRDefault="00313375">
      <w:pPr>
        <w:spacing w:after="170" w:line="259" w:lineRule="auto"/>
        <w:ind w:left="0" w:firstLine="0"/>
      </w:pPr>
      <w:r>
        <w:rPr>
          <w:rFonts w:ascii="Times New Roman" w:eastAsia="Times New Roman" w:hAnsi="Times New Roman" w:cs="Times New Roman"/>
        </w:rPr>
        <w:t xml:space="preserve"> </w:t>
      </w:r>
    </w:p>
    <w:p w14:paraId="23CEF5F2" w14:textId="77777777" w:rsidR="00CE5E6A" w:rsidRDefault="00313375">
      <w:pPr>
        <w:ind w:left="-15"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55BE0F04" w14:textId="77777777" w:rsidR="00CE5E6A" w:rsidRDefault="00313375">
      <w:pPr>
        <w:ind w:left="-15" w:firstLine="480"/>
      </w:pPr>
      <w:r>
        <w:t>订立托管协议的目的是明确基金托管人与基金管理人之间在基金财产的保管、投资运作、净值计算、收益</w:t>
      </w:r>
      <w:r>
        <w:t>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752FEF1" w14:textId="77777777" w:rsidR="00CE5E6A" w:rsidRDefault="00313375">
      <w:pPr>
        <w:pStyle w:val="1"/>
        <w:ind w:right="8"/>
      </w:pPr>
      <w:bookmarkStart w:id="12" w:name="_Toc61275"/>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460B525F" w14:textId="77777777" w:rsidR="00CE5E6A" w:rsidRDefault="00313375">
      <w:pPr>
        <w:spacing w:after="178" w:line="259" w:lineRule="auto"/>
        <w:ind w:left="0" w:firstLine="0"/>
      </w:pPr>
      <w:r>
        <w:rPr>
          <w:rFonts w:ascii="Times New Roman" w:eastAsia="Times New Roman" w:hAnsi="Times New Roman" w:cs="Times New Roman"/>
        </w:rPr>
        <w:t xml:space="preserve"> </w:t>
      </w:r>
    </w:p>
    <w:p w14:paraId="3B63D2DD" w14:textId="77777777" w:rsidR="00CE5E6A" w:rsidRDefault="00313375">
      <w:pPr>
        <w:numPr>
          <w:ilvl w:val="0"/>
          <w:numId w:val="59"/>
        </w:numPr>
        <w:spacing w:after="148" w:line="259" w:lineRule="auto"/>
        <w:ind w:hanging="480"/>
      </w:pPr>
      <w:r>
        <w:t>基金的份额登记结算业务</w:t>
      </w:r>
      <w:r>
        <w:rPr>
          <w:rFonts w:ascii="Times New Roman" w:eastAsia="Times New Roman" w:hAnsi="Times New Roman" w:cs="Times New Roman"/>
        </w:rPr>
        <w:t xml:space="preserve"> </w:t>
      </w:r>
    </w:p>
    <w:p w14:paraId="7F9D45A4" w14:textId="77777777" w:rsidR="00CE5E6A" w:rsidRDefault="00313375">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F85B138" w14:textId="77777777" w:rsidR="00CE5E6A" w:rsidRDefault="00313375">
      <w:pPr>
        <w:numPr>
          <w:ilvl w:val="0"/>
          <w:numId w:val="59"/>
        </w:numPr>
        <w:spacing w:after="149" w:line="259" w:lineRule="auto"/>
        <w:ind w:hanging="480"/>
      </w:pPr>
      <w:r>
        <w:t>基金登记结算业务办理机构</w:t>
      </w:r>
      <w:r>
        <w:rPr>
          <w:rFonts w:ascii="Times New Roman" w:eastAsia="Times New Roman" w:hAnsi="Times New Roman" w:cs="Times New Roman"/>
        </w:rPr>
        <w:t xml:space="preserve"> </w:t>
      </w:r>
    </w:p>
    <w:p w14:paraId="56EC88EF" w14:textId="77777777" w:rsidR="00CE5E6A" w:rsidRDefault="00313375">
      <w:pPr>
        <w:ind w:left="-15" w:firstLine="480"/>
      </w:pPr>
      <w:r>
        <w:t>本基金的登记结算业务由基金管理人或基金管理人委托的其他符合条件的机构负责办理，但基金管理人依法</w:t>
      </w:r>
      <w:r>
        <w:t>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4B4E1FA0" w14:textId="77777777" w:rsidR="00CE5E6A" w:rsidRDefault="00313375">
      <w:pPr>
        <w:numPr>
          <w:ilvl w:val="0"/>
          <w:numId w:val="59"/>
        </w:numPr>
        <w:spacing w:after="156" w:line="259" w:lineRule="auto"/>
        <w:ind w:hanging="480"/>
      </w:pPr>
      <w:r>
        <w:t>基金登记结算机构的权利</w:t>
      </w:r>
      <w:r>
        <w:rPr>
          <w:rFonts w:ascii="Times New Roman" w:eastAsia="Times New Roman" w:hAnsi="Times New Roman" w:cs="Times New Roman"/>
        </w:rPr>
        <w:t xml:space="preserve"> </w:t>
      </w:r>
    </w:p>
    <w:p w14:paraId="0F201F0F" w14:textId="77777777" w:rsidR="00CE5E6A" w:rsidRDefault="00313375">
      <w:pPr>
        <w:spacing w:after="156" w:line="259" w:lineRule="auto"/>
      </w:pPr>
      <w:r>
        <w:t>基金登记结算机构享有以下权利：</w:t>
      </w:r>
      <w:r>
        <w:rPr>
          <w:rFonts w:ascii="Times New Roman" w:eastAsia="Times New Roman" w:hAnsi="Times New Roman" w:cs="Times New Roman"/>
        </w:rPr>
        <w:t xml:space="preserve"> </w:t>
      </w:r>
    </w:p>
    <w:p w14:paraId="5E54456F" w14:textId="77777777" w:rsidR="00CE5E6A" w:rsidRDefault="00313375">
      <w:pPr>
        <w:numPr>
          <w:ilvl w:val="0"/>
          <w:numId w:val="60"/>
        </w:numPr>
        <w:spacing w:after="155" w:line="259" w:lineRule="auto"/>
        <w:ind w:firstLine="480"/>
      </w:pPr>
      <w:r>
        <w:t>取得登记结算费；</w:t>
      </w:r>
      <w:r>
        <w:rPr>
          <w:rFonts w:ascii="Times New Roman" w:eastAsia="Times New Roman" w:hAnsi="Times New Roman" w:cs="Times New Roman"/>
        </w:rPr>
        <w:t xml:space="preserve"> </w:t>
      </w:r>
    </w:p>
    <w:p w14:paraId="61F89BFF" w14:textId="77777777" w:rsidR="00CE5E6A" w:rsidRDefault="00313375">
      <w:pPr>
        <w:numPr>
          <w:ilvl w:val="0"/>
          <w:numId w:val="60"/>
        </w:numPr>
        <w:spacing w:after="155" w:line="259" w:lineRule="auto"/>
        <w:ind w:firstLine="480"/>
      </w:pPr>
      <w:r>
        <w:t>建立和管理投资者基金账户；</w:t>
      </w:r>
      <w:r>
        <w:rPr>
          <w:rFonts w:ascii="Times New Roman" w:eastAsia="Times New Roman" w:hAnsi="Times New Roman" w:cs="Times New Roman"/>
        </w:rPr>
        <w:t xml:space="preserve"> </w:t>
      </w:r>
    </w:p>
    <w:p w14:paraId="19857C53" w14:textId="77777777" w:rsidR="00CE5E6A" w:rsidRDefault="00313375">
      <w:pPr>
        <w:numPr>
          <w:ilvl w:val="0"/>
          <w:numId w:val="60"/>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30FF4B34" w14:textId="77777777" w:rsidR="00CE5E6A" w:rsidRDefault="00313375">
      <w:pPr>
        <w:numPr>
          <w:ilvl w:val="0"/>
          <w:numId w:val="60"/>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CF4D591" w14:textId="77777777" w:rsidR="00CE5E6A" w:rsidRDefault="00313375">
      <w:pPr>
        <w:numPr>
          <w:ilvl w:val="0"/>
          <w:numId w:val="6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7B2070C" w14:textId="77777777" w:rsidR="00CE5E6A" w:rsidRDefault="00313375">
      <w:pPr>
        <w:spacing w:after="156" w:line="259" w:lineRule="auto"/>
      </w:pPr>
      <w:r>
        <w:t>四、基金登记结算机构的义务</w:t>
      </w:r>
      <w:r>
        <w:rPr>
          <w:rFonts w:ascii="Times New Roman" w:eastAsia="Times New Roman" w:hAnsi="Times New Roman" w:cs="Times New Roman"/>
        </w:rPr>
        <w:t xml:space="preserve"> </w:t>
      </w:r>
    </w:p>
    <w:p w14:paraId="33C53C5D" w14:textId="77777777" w:rsidR="00CE5E6A" w:rsidRDefault="00313375">
      <w:pPr>
        <w:spacing w:after="156" w:line="259" w:lineRule="auto"/>
      </w:pPr>
      <w:r>
        <w:t>基金登记结算机构承担以下义务：</w:t>
      </w:r>
      <w:r>
        <w:rPr>
          <w:rFonts w:ascii="Times New Roman" w:eastAsia="Times New Roman" w:hAnsi="Times New Roman" w:cs="Times New Roman"/>
        </w:rPr>
        <w:t xml:space="preserve"> </w:t>
      </w:r>
    </w:p>
    <w:p w14:paraId="30A98FEE" w14:textId="77777777" w:rsidR="00CE5E6A" w:rsidRDefault="00313375">
      <w:pPr>
        <w:numPr>
          <w:ilvl w:val="0"/>
          <w:numId w:val="61"/>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7403769F" w14:textId="77777777" w:rsidR="00CE5E6A" w:rsidRDefault="00313375">
      <w:pPr>
        <w:numPr>
          <w:ilvl w:val="0"/>
          <w:numId w:val="61"/>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43EAB7CF" w14:textId="77777777" w:rsidR="00CE5E6A" w:rsidRDefault="00313375">
      <w:pPr>
        <w:numPr>
          <w:ilvl w:val="0"/>
          <w:numId w:val="61"/>
        </w:numPr>
        <w:spacing w:after="158" w:line="372" w:lineRule="auto"/>
        <w:ind w:firstLine="480"/>
      </w:pPr>
      <w:r>
        <w:t>妥善保存登记数据，并对基金份额持有人名称、身份信息及基金份额明细等数据备份至中国证监会认定的机构，其保存期限自基金账户销户之日起不得少于法律法规规定的最低期</w:t>
      </w:r>
      <w:r>
        <w:t>限；</w:t>
      </w:r>
      <w:r>
        <w:rPr>
          <w:rFonts w:ascii="Times New Roman" w:eastAsia="Times New Roman" w:hAnsi="Times New Roman" w:cs="Times New Roman"/>
        </w:rPr>
        <w:t xml:space="preserve"> </w:t>
      </w:r>
    </w:p>
    <w:p w14:paraId="1E9A5864" w14:textId="77777777" w:rsidR="00CE5E6A" w:rsidRDefault="00313375">
      <w:pPr>
        <w:numPr>
          <w:ilvl w:val="0"/>
          <w:numId w:val="61"/>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23DC627" w14:textId="77777777" w:rsidR="00CE5E6A" w:rsidRDefault="00313375">
      <w:pPr>
        <w:numPr>
          <w:ilvl w:val="0"/>
          <w:numId w:val="61"/>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6E78722" w14:textId="77777777" w:rsidR="00CE5E6A" w:rsidRDefault="00313375">
      <w:pPr>
        <w:numPr>
          <w:ilvl w:val="0"/>
          <w:numId w:val="61"/>
        </w:numPr>
        <w:spacing w:after="155" w:line="259" w:lineRule="auto"/>
        <w:ind w:firstLine="480"/>
      </w:pPr>
      <w:r>
        <w:t>接受基金管理人的监督；</w:t>
      </w:r>
      <w:r>
        <w:rPr>
          <w:rFonts w:ascii="Times New Roman" w:eastAsia="Times New Roman" w:hAnsi="Times New Roman" w:cs="Times New Roman"/>
        </w:rPr>
        <w:t xml:space="preserve"> </w:t>
      </w:r>
    </w:p>
    <w:p w14:paraId="6B37E955" w14:textId="77777777" w:rsidR="00CE5E6A" w:rsidRDefault="00313375">
      <w:pPr>
        <w:numPr>
          <w:ilvl w:val="0"/>
          <w:numId w:val="61"/>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AFF54BE" w14:textId="77777777" w:rsidR="00CE5E6A" w:rsidRDefault="00313375">
      <w:pPr>
        <w:pStyle w:val="1"/>
        <w:ind w:right="7"/>
      </w:pPr>
      <w:bookmarkStart w:id="13" w:name="_Toc61276"/>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062E866" w14:textId="77777777" w:rsidR="00CE5E6A" w:rsidRDefault="00313375">
      <w:pPr>
        <w:spacing w:after="177" w:line="259" w:lineRule="auto"/>
        <w:ind w:left="480" w:firstLine="0"/>
      </w:pPr>
      <w:r>
        <w:rPr>
          <w:rFonts w:ascii="Times New Roman" w:eastAsia="Times New Roman" w:hAnsi="Times New Roman" w:cs="Times New Roman"/>
        </w:rPr>
        <w:t xml:space="preserve"> </w:t>
      </w:r>
    </w:p>
    <w:p w14:paraId="3D7A4FB2" w14:textId="77777777" w:rsidR="00CE5E6A" w:rsidRDefault="00313375">
      <w:pPr>
        <w:numPr>
          <w:ilvl w:val="0"/>
          <w:numId w:val="62"/>
        </w:numPr>
        <w:spacing w:after="148" w:line="259" w:lineRule="auto"/>
        <w:ind w:hanging="480"/>
      </w:pPr>
      <w:r>
        <w:t>投资目标</w:t>
      </w:r>
      <w:r>
        <w:rPr>
          <w:rFonts w:ascii="Times New Roman" w:eastAsia="Times New Roman" w:hAnsi="Times New Roman" w:cs="Times New Roman"/>
        </w:rPr>
        <w:t xml:space="preserve"> </w:t>
      </w:r>
    </w:p>
    <w:p w14:paraId="185033D0" w14:textId="77777777" w:rsidR="00CE5E6A" w:rsidRDefault="00313375">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7E0655D" w14:textId="77777777" w:rsidR="00CE5E6A" w:rsidRDefault="00313375">
      <w:pPr>
        <w:numPr>
          <w:ilvl w:val="0"/>
          <w:numId w:val="62"/>
        </w:numPr>
        <w:spacing w:after="148" w:line="259" w:lineRule="auto"/>
        <w:ind w:hanging="480"/>
      </w:pPr>
      <w:r>
        <w:t>投资范围</w:t>
      </w:r>
      <w:r>
        <w:rPr>
          <w:rFonts w:ascii="Times New Roman" w:eastAsia="Times New Roman" w:hAnsi="Times New Roman" w:cs="Times New Roman"/>
        </w:rPr>
        <w:t xml:space="preserve"> </w:t>
      </w:r>
    </w:p>
    <w:p w14:paraId="569D8078" w14:textId="77777777" w:rsidR="00CE5E6A" w:rsidRDefault="00313375">
      <w:pPr>
        <w:ind w:left="-15" w:firstLine="480"/>
      </w:pPr>
      <w:r>
        <w:t>本基金主要投资于标的指数（即中证国新央企股东回报指数）的成份股、备选成份股（含存托凭证）。为更好地实现投资目标，本基金可少量投资于非成份股（包括其他依法上市的股票、存托凭证）、债券、股指期货、股票期权、资产支持证券、银行存款、同业存单、债券回购、货币市场工具及中国证监会允许基金投资的其他金融工具，但须符合中国证监</w:t>
      </w:r>
      <w:r>
        <w:t>会的相关规定。</w:t>
      </w:r>
      <w:r>
        <w:rPr>
          <w:rFonts w:ascii="Times New Roman" w:eastAsia="Times New Roman" w:hAnsi="Times New Roman" w:cs="Times New Roman"/>
        </w:rPr>
        <w:t xml:space="preserve"> </w:t>
      </w:r>
    </w:p>
    <w:p w14:paraId="735653B5" w14:textId="77777777" w:rsidR="00CE5E6A" w:rsidRDefault="00313375">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51D637F8" w14:textId="77777777" w:rsidR="00CE5E6A" w:rsidRDefault="00313375">
      <w:pPr>
        <w:spacing w:after="10" w:line="372" w:lineRule="auto"/>
        <w:ind w:left="-15" w:right="-6" w:firstLine="470"/>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222E109E" w14:textId="77777777" w:rsidR="00CE5E6A" w:rsidRDefault="00313375">
      <w:pPr>
        <w:spacing w:after="10" w:line="372" w:lineRule="auto"/>
        <w:ind w:left="-15" w:right="-6"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5C4049F9" w14:textId="77777777" w:rsidR="00CE5E6A" w:rsidRDefault="00313375">
      <w:pPr>
        <w:spacing w:after="155" w:line="259" w:lineRule="auto"/>
      </w:pPr>
      <w:r>
        <w:t>三、投资策略</w:t>
      </w:r>
      <w:r>
        <w:rPr>
          <w:rFonts w:ascii="Times New Roman" w:eastAsia="Times New Roman" w:hAnsi="Times New Roman" w:cs="Times New Roman"/>
        </w:rPr>
        <w:t xml:space="preserve"> </w:t>
      </w:r>
    </w:p>
    <w:p w14:paraId="2962C7B9" w14:textId="77777777" w:rsidR="00CE5E6A" w:rsidRDefault="00313375">
      <w:pPr>
        <w:numPr>
          <w:ilvl w:val="0"/>
          <w:numId w:val="63"/>
        </w:numPr>
        <w:spacing w:after="148" w:line="259" w:lineRule="auto"/>
        <w:ind w:hanging="360"/>
      </w:pPr>
      <w:r>
        <w:t>股票（含存托凭证）投资策略</w:t>
      </w:r>
      <w:r>
        <w:rPr>
          <w:rFonts w:ascii="Times New Roman" w:eastAsia="Times New Roman" w:hAnsi="Times New Roman" w:cs="Times New Roman"/>
        </w:rPr>
        <w:t xml:space="preserve"> </w:t>
      </w:r>
    </w:p>
    <w:p w14:paraId="4D94DE1F" w14:textId="77777777" w:rsidR="00CE5E6A" w:rsidRDefault="00313375">
      <w:pPr>
        <w:ind w:left="-15" w:firstLine="480"/>
      </w:pPr>
      <w:r>
        <w:t>本基金主要采取完全复制法，即按照标的</w:t>
      </w:r>
      <w:r>
        <w:t>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31A23E6" w14:textId="77777777" w:rsidR="00CE5E6A" w:rsidRDefault="00313375">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7CE02A2F" w14:textId="77777777" w:rsidR="00CE5E6A" w:rsidRDefault="00313375">
      <w:pPr>
        <w:ind w:left="-15" w:firstLine="480"/>
      </w:pPr>
      <w:r>
        <w:t>在正常情况下，本基金力争控</w:t>
      </w:r>
      <w:r>
        <w:t>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EBF420A" w14:textId="77777777" w:rsidR="00CE5E6A" w:rsidRDefault="00313375">
      <w:pPr>
        <w:numPr>
          <w:ilvl w:val="0"/>
          <w:numId w:val="63"/>
        </w:numPr>
        <w:spacing w:after="147" w:line="259" w:lineRule="auto"/>
        <w:ind w:hanging="360"/>
      </w:pPr>
      <w:r>
        <w:t>债券投资策略</w:t>
      </w:r>
      <w:r>
        <w:rPr>
          <w:rFonts w:ascii="Times New Roman" w:eastAsia="Times New Roman" w:hAnsi="Times New Roman" w:cs="Times New Roman"/>
        </w:rPr>
        <w:t xml:space="preserve"> </w:t>
      </w:r>
    </w:p>
    <w:p w14:paraId="4A5541F0" w14:textId="77777777" w:rsidR="00CE5E6A" w:rsidRDefault="00313375">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3CF78E4" w14:textId="77777777" w:rsidR="00CE5E6A" w:rsidRDefault="00313375">
      <w:pPr>
        <w:numPr>
          <w:ilvl w:val="0"/>
          <w:numId w:val="63"/>
        </w:numPr>
        <w:spacing w:after="148" w:line="259" w:lineRule="auto"/>
        <w:ind w:hanging="360"/>
      </w:pPr>
      <w:r>
        <w:t>资产支持证券投资策略</w:t>
      </w:r>
      <w:r>
        <w:rPr>
          <w:rFonts w:ascii="Times New Roman" w:eastAsia="Times New Roman" w:hAnsi="Times New Roman" w:cs="Times New Roman"/>
        </w:rPr>
        <w:t xml:space="preserve"> </w:t>
      </w:r>
    </w:p>
    <w:p w14:paraId="095DA177" w14:textId="77777777" w:rsidR="00CE5E6A" w:rsidRDefault="00313375">
      <w:pPr>
        <w:ind w:left="-15" w:firstLine="480"/>
      </w:pPr>
      <w:r>
        <w:t>本基金可投资资产支持证券。本基金将重点对市场利率、发行条款、支持资产的构成及质量、提前偿还率、风险补偿收益和市场流动性等影响资产支持证券价值的因素</w:t>
      </w:r>
      <w:r>
        <w:t>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8081584" w14:textId="77777777" w:rsidR="00CE5E6A" w:rsidRDefault="00313375">
      <w:pPr>
        <w:numPr>
          <w:ilvl w:val="0"/>
          <w:numId w:val="63"/>
        </w:numPr>
        <w:spacing w:after="148" w:line="259" w:lineRule="auto"/>
        <w:ind w:hanging="360"/>
      </w:pPr>
      <w:r>
        <w:t>金融衍生品投资策略</w:t>
      </w:r>
      <w:r>
        <w:rPr>
          <w:rFonts w:ascii="Times New Roman" w:eastAsia="Times New Roman" w:hAnsi="Times New Roman" w:cs="Times New Roman"/>
        </w:rPr>
        <w:t xml:space="preserve"> </w:t>
      </w:r>
    </w:p>
    <w:p w14:paraId="192E4724" w14:textId="77777777" w:rsidR="00CE5E6A" w:rsidRDefault="00313375">
      <w:pPr>
        <w:ind w:left="-15" w:firstLine="480"/>
      </w:pPr>
      <w:r>
        <w:t>为更好地实现投资目标，本基金可投资股指期货、股票期权和其他经中国证监会允许的衍生金融产品，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1F6BEFEB" w14:textId="77777777" w:rsidR="00CE5E6A" w:rsidRDefault="00313375">
      <w:pPr>
        <w:spacing w:after="10" w:line="372" w:lineRule="auto"/>
        <w:ind w:left="-15" w:right="-6"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0ADFDAEC" w14:textId="77777777" w:rsidR="00CE5E6A" w:rsidRDefault="00313375">
      <w:pPr>
        <w:spacing w:after="10" w:line="372" w:lineRule="auto"/>
        <w:ind w:left="-15" w:right="-6" w:firstLine="470"/>
        <w:jc w:val="both"/>
      </w:pPr>
      <w:r>
        <w:t>本基金投资股票期权，将根据风险管理的原则，以套期保值为目的，充分考虑股票期权的流动性和风险收益特征，在风险可控的前提下，适度参与股票期权</w:t>
      </w:r>
      <w:r>
        <w:t>投资。</w:t>
      </w:r>
      <w:r>
        <w:rPr>
          <w:rFonts w:ascii="Times New Roman" w:eastAsia="Times New Roman" w:hAnsi="Times New Roman" w:cs="Times New Roman"/>
        </w:rPr>
        <w:t xml:space="preserve"> </w:t>
      </w:r>
    </w:p>
    <w:p w14:paraId="48DE4D53" w14:textId="77777777" w:rsidR="00CE5E6A" w:rsidRDefault="00313375">
      <w:pPr>
        <w:numPr>
          <w:ilvl w:val="0"/>
          <w:numId w:val="63"/>
        </w:numPr>
        <w:ind w:hanging="360"/>
      </w:pPr>
      <w:r>
        <w:t>参与转融通证券出借业务策略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3494ED5" w14:textId="77777777" w:rsidR="00CE5E6A" w:rsidRDefault="00313375">
      <w:pPr>
        <w:ind w:left="-15" w:firstLine="48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7E620782" w14:textId="77777777" w:rsidR="00CE5E6A" w:rsidRDefault="00313375">
      <w:pPr>
        <w:spacing w:after="155" w:line="259" w:lineRule="auto"/>
      </w:pPr>
      <w:r>
        <w:t>四、投资限制</w:t>
      </w:r>
      <w:r>
        <w:rPr>
          <w:rFonts w:ascii="Times New Roman" w:eastAsia="Times New Roman" w:hAnsi="Times New Roman" w:cs="Times New Roman"/>
        </w:rPr>
        <w:t xml:space="preserve"> </w:t>
      </w:r>
    </w:p>
    <w:p w14:paraId="11C70708" w14:textId="77777777" w:rsidR="00CE5E6A" w:rsidRDefault="00313375">
      <w:pPr>
        <w:spacing w:after="155"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B657AAD" w14:textId="77777777" w:rsidR="00CE5E6A" w:rsidRDefault="00313375">
      <w:pPr>
        <w:spacing w:after="156" w:line="259" w:lineRule="auto"/>
      </w:pPr>
      <w:r>
        <w:t>基金的投资组合应遵循以下限制：</w:t>
      </w:r>
      <w:r>
        <w:rPr>
          <w:rFonts w:ascii="Times New Roman" w:eastAsia="Times New Roman" w:hAnsi="Times New Roman" w:cs="Times New Roman"/>
        </w:rPr>
        <w:t xml:space="preserve"> </w:t>
      </w:r>
    </w:p>
    <w:p w14:paraId="1F1FFE3D" w14:textId="77777777" w:rsidR="00CE5E6A" w:rsidRDefault="00313375">
      <w:pPr>
        <w:numPr>
          <w:ilvl w:val="0"/>
          <w:numId w:val="64"/>
        </w:numPr>
        <w:ind w:firstLine="480"/>
      </w:pPr>
      <w:r>
        <w:t>本基金投资于标的指</w:t>
      </w:r>
      <w:r>
        <w:t>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9693743" w14:textId="77777777" w:rsidR="00CE5E6A" w:rsidRDefault="00313375">
      <w:pPr>
        <w:numPr>
          <w:ilvl w:val="0"/>
          <w:numId w:val="64"/>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4479DBA8" w14:textId="77777777" w:rsidR="00CE5E6A" w:rsidRDefault="00313375">
      <w:pPr>
        <w:spacing w:after="10" w:line="372" w:lineRule="auto"/>
        <w:ind w:left="-15" w:right="-6"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1EC9F77" w14:textId="77777777" w:rsidR="00CE5E6A" w:rsidRDefault="00313375">
      <w:pPr>
        <w:numPr>
          <w:ilvl w:val="0"/>
          <w:numId w:val="64"/>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AE4D21" w14:textId="77777777" w:rsidR="00CE5E6A" w:rsidRDefault="00313375">
      <w:pPr>
        <w:numPr>
          <w:ilvl w:val="0"/>
          <w:numId w:val="64"/>
        </w:numPr>
        <w:spacing w:after="151" w:line="259" w:lineRule="auto"/>
        <w:ind w:firstLine="480"/>
      </w:pPr>
      <w:r>
        <w:t>本基金持有的全部资产支持证券，其市值不得超过基金资产净值的</w:t>
      </w:r>
    </w:p>
    <w:p w14:paraId="62D1CDF7" w14:textId="77777777" w:rsidR="00CE5E6A" w:rsidRDefault="00313375">
      <w:pPr>
        <w:pStyle w:val="2"/>
        <w:ind w:right="3811"/>
      </w:pPr>
      <w:r>
        <w:t>20%</w:t>
      </w:r>
      <w:r>
        <w:rPr>
          <w:rFonts w:ascii="宋体" w:eastAsia="宋体" w:hAnsi="宋体" w:cs="宋体"/>
        </w:rPr>
        <w:t>；</w:t>
      </w:r>
      <w:r>
        <w:t xml:space="preserve"> </w:t>
      </w:r>
    </w:p>
    <w:p w14:paraId="25D77AE9" w14:textId="77777777" w:rsidR="00CE5E6A" w:rsidRDefault="00313375">
      <w:pPr>
        <w:numPr>
          <w:ilvl w:val="0"/>
          <w:numId w:val="65"/>
        </w:numPr>
        <w:spacing w:after="10"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69311FD" w14:textId="77777777" w:rsidR="00CE5E6A" w:rsidRDefault="00313375">
      <w:pPr>
        <w:numPr>
          <w:ilvl w:val="0"/>
          <w:numId w:val="65"/>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25EC7A" w14:textId="77777777" w:rsidR="00CE5E6A" w:rsidRDefault="00313375">
      <w:pPr>
        <w:numPr>
          <w:ilvl w:val="0"/>
          <w:numId w:val="65"/>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EDEECB" w14:textId="77777777" w:rsidR="00CE5E6A" w:rsidRDefault="00313375">
      <w:pPr>
        <w:numPr>
          <w:ilvl w:val="0"/>
          <w:numId w:val="65"/>
        </w:numPr>
        <w:spacing w:after="10"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2EEBFDC" w14:textId="77777777" w:rsidR="00CE5E6A" w:rsidRDefault="00313375">
      <w:pPr>
        <w:numPr>
          <w:ilvl w:val="0"/>
          <w:numId w:val="65"/>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C4313CC" w14:textId="77777777" w:rsidR="00CE5E6A" w:rsidRDefault="00313375">
      <w:pPr>
        <w:numPr>
          <w:ilvl w:val="0"/>
          <w:numId w:val="65"/>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rPr>
          <w:rFonts w:ascii="Times New Roman" w:eastAsia="Times New Roman" w:hAnsi="Times New Roman" w:cs="Times New Roman"/>
        </w:rPr>
        <w:t>%</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45B276B" w14:textId="77777777" w:rsidR="00CE5E6A" w:rsidRDefault="00313375">
      <w:pPr>
        <w:numPr>
          <w:ilvl w:val="0"/>
          <w:numId w:val="65"/>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8040817" w14:textId="77777777" w:rsidR="00CE5E6A" w:rsidRDefault="00313375">
      <w:pPr>
        <w:numPr>
          <w:ilvl w:val="0"/>
          <w:numId w:val="65"/>
        </w:numPr>
        <w:spacing w:after="10" w:line="372"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DB73A7D" w14:textId="77777777" w:rsidR="00CE5E6A" w:rsidRDefault="00313375">
      <w:pPr>
        <w:numPr>
          <w:ilvl w:val="0"/>
          <w:numId w:val="65"/>
        </w:numPr>
        <w:spacing w:after="10" w:line="372" w:lineRule="auto"/>
        <w:ind w:firstLine="480"/>
      </w:pPr>
      <w:r>
        <w:t>本基金与私募类证券资管产品及中国证监会认定的其他主体为交</w:t>
      </w:r>
      <w:r>
        <w:t>易对手开展逆回购交易的，可接受质押品的资质要求应当与基金合同约定的投资范围保持一致；</w:t>
      </w:r>
      <w:r>
        <w:rPr>
          <w:rFonts w:ascii="Times New Roman" w:eastAsia="Times New Roman" w:hAnsi="Times New Roman" w:cs="Times New Roman"/>
        </w:rPr>
        <w:t xml:space="preserve"> </w:t>
      </w:r>
    </w:p>
    <w:p w14:paraId="594BA8F9" w14:textId="77777777" w:rsidR="00CE5E6A" w:rsidRDefault="00313375">
      <w:pPr>
        <w:numPr>
          <w:ilvl w:val="0"/>
          <w:numId w:val="65"/>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69E30F3" w14:textId="77777777" w:rsidR="00CE5E6A" w:rsidRDefault="00313375">
      <w:pPr>
        <w:numPr>
          <w:ilvl w:val="0"/>
          <w:numId w:val="65"/>
        </w:numPr>
        <w:spacing w:after="155"/>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w:t>
      </w:r>
      <w:r>
        <w:t>约面值按照行权价乘以合约乘数计算；</w:t>
      </w:r>
      <w:r>
        <w:rPr>
          <w:rFonts w:ascii="Times New Roman" w:eastAsia="Times New Roman" w:hAnsi="Times New Roman" w:cs="Times New Roman"/>
        </w:rPr>
        <w:t xml:space="preserve"> </w:t>
      </w:r>
    </w:p>
    <w:p w14:paraId="3DC8A19C" w14:textId="77777777" w:rsidR="00CE5E6A" w:rsidRDefault="00313375">
      <w:pPr>
        <w:numPr>
          <w:ilvl w:val="0"/>
          <w:numId w:val="65"/>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54ECB483" w14:textId="77777777" w:rsidR="00CE5E6A" w:rsidRDefault="00313375">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17D5F370" w14:textId="77777777" w:rsidR="00CE5E6A" w:rsidRDefault="0031337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5E8CE1B" w14:textId="77777777" w:rsidR="00CE5E6A" w:rsidRDefault="00313375">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37A10C" w14:textId="77777777" w:rsidR="00CE5E6A" w:rsidRDefault="00313375">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242A2EE4" w14:textId="77777777" w:rsidR="00CE5E6A" w:rsidRDefault="00313375">
      <w:pPr>
        <w:numPr>
          <w:ilvl w:val="0"/>
          <w:numId w:val="66"/>
        </w:numPr>
        <w:spacing w:after="154" w:line="259" w:lineRule="auto"/>
        <w:ind w:hanging="600"/>
      </w:pPr>
      <w:r>
        <w:t>承销证券；</w:t>
      </w:r>
      <w:r>
        <w:rPr>
          <w:rFonts w:ascii="Times New Roman" w:eastAsia="Times New Roman" w:hAnsi="Times New Roman" w:cs="Times New Roman"/>
        </w:rPr>
        <w:t xml:space="preserve">  </w:t>
      </w:r>
    </w:p>
    <w:p w14:paraId="01559907" w14:textId="77777777" w:rsidR="00CE5E6A" w:rsidRDefault="00313375">
      <w:pPr>
        <w:numPr>
          <w:ilvl w:val="0"/>
          <w:numId w:val="66"/>
        </w:numPr>
        <w:spacing w:after="155" w:line="259" w:lineRule="auto"/>
        <w:ind w:hanging="600"/>
      </w:pPr>
      <w:r>
        <w:t>违反规定向他人贷款或者提供担保；</w:t>
      </w:r>
      <w:r>
        <w:rPr>
          <w:rFonts w:ascii="Times New Roman" w:eastAsia="Times New Roman" w:hAnsi="Times New Roman" w:cs="Times New Roman"/>
        </w:rPr>
        <w:t xml:space="preserve">  </w:t>
      </w:r>
    </w:p>
    <w:p w14:paraId="4BDC5DDC" w14:textId="77777777" w:rsidR="00CE5E6A" w:rsidRDefault="00313375">
      <w:pPr>
        <w:numPr>
          <w:ilvl w:val="0"/>
          <w:numId w:val="66"/>
        </w:numPr>
        <w:spacing w:after="155" w:line="259" w:lineRule="auto"/>
        <w:ind w:hanging="600"/>
      </w:pPr>
      <w:r>
        <w:t>从事承担无限责任的投资；</w:t>
      </w:r>
      <w:r>
        <w:rPr>
          <w:rFonts w:ascii="Times New Roman" w:eastAsia="Times New Roman" w:hAnsi="Times New Roman" w:cs="Times New Roman"/>
        </w:rPr>
        <w:t xml:space="preserve">  </w:t>
      </w:r>
    </w:p>
    <w:p w14:paraId="6009A33A" w14:textId="77777777" w:rsidR="00CE5E6A" w:rsidRDefault="00313375">
      <w:pPr>
        <w:numPr>
          <w:ilvl w:val="0"/>
          <w:numId w:val="66"/>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6CC7D95C" w14:textId="77777777" w:rsidR="00CE5E6A" w:rsidRDefault="00313375">
      <w:pPr>
        <w:numPr>
          <w:ilvl w:val="0"/>
          <w:numId w:val="66"/>
        </w:numPr>
        <w:spacing w:after="155" w:line="259" w:lineRule="auto"/>
        <w:ind w:hanging="600"/>
      </w:pPr>
      <w:r>
        <w:t>向其基金管理人、基金托管人出资；</w:t>
      </w:r>
      <w:r>
        <w:rPr>
          <w:rFonts w:ascii="Times New Roman" w:eastAsia="Times New Roman" w:hAnsi="Times New Roman" w:cs="Times New Roman"/>
        </w:rPr>
        <w:t xml:space="preserve">  </w:t>
      </w:r>
    </w:p>
    <w:p w14:paraId="49EA90D6" w14:textId="77777777" w:rsidR="00CE5E6A" w:rsidRDefault="00313375">
      <w:pPr>
        <w:numPr>
          <w:ilvl w:val="0"/>
          <w:numId w:val="66"/>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46C349AB" w14:textId="77777777" w:rsidR="00CE5E6A" w:rsidRDefault="00313375">
      <w:pPr>
        <w:numPr>
          <w:ilvl w:val="0"/>
          <w:numId w:val="66"/>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4CEDFC7D" w14:textId="77777777" w:rsidR="00CE5E6A" w:rsidRDefault="00313375">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w:t>
      </w:r>
      <w:r>
        <w:t>每半年对关联交易事项进行审查。</w:t>
      </w:r>
      <w:r>
        <w:rPr>
          <w:rFonts w:ascii="Times New Roman" w:eastAsia="Times New Roman" w:hAnsi="Times New Roman" w:cs="Times New Roman"/>
        </w:rPr>
        <w:t xml:space="preserve">  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60FC194E" w14:textId="77777777" w:rsidR="00CE5E6A" w:rsidRDefault="00313375">
      <w:pPr>
        <w:spacing w:after="148" w:line="259" w:lineRule="auto"/>
      </w:pPr>
      <w:r>
        <w:t>五、标的指数和业绩比较基准</w:t>
      </w:r>
      <w:r>
        <w:rPr>
          <w:rFonts w:ascii="Times New Roman" w:eastAsia="Times New Roman" w:hAnsi="Times New Roman" w:cs="Times New Roman"/>
        </w:rPr>
        <w:t xml:space="preserve"> </w:t>
      </w:r>
    </w:p>
    <w:p w14:paraId="4263B3A1" w14:textId="77777777" w:rsidR="00CE5E6A" w:rsidRDefault="00313375">
      <w:pPr>
        <w:ind w:left="-15" w:firstLine="480"/>
      </w:pPr>
      <w:r>
        <w:t>本基金标的指数为中证国新央企股东回报指数。本基金的业绩比较基准为同期标的指数收益率。</w:t>
      </w:r>
      <w:r>
        <w:rPr>
          <w:rFonts w:ascii="Times New Roman" w:eastAsia="Times New Roman" w:hAnsi="Times New Roman" w:cs="Times New Roman"/>
        </w:rPr>
        <w:t xml:space="preserve"> </w:t>
      </w:r>
    </w:p>
    <w:p w14:paraId="05EF0FB8" w14:textId="77777777" w:rsidR="00CE5E6A" w:rsidRDefault="00313375">
      <w:pPr>
        <w:spacing w:after="131" w:line="259" w:lineRule="auto"/>
      </w:pPr>
      <w:r>
        <w:t>未来若出现</w:t>
      </w:r>
      <w:r>
        <w:t>标的指数不符合要求（因成份股价格波动等指数编制方法变动</w:t>
      </w:r>
    </w:p>
    <w:p w14:paraId="3F3AAC5B" w14:textId="77777777" w:rsidR="00CE5E6A" w:rsidRDefault="00313375">
      <w:pPr>
        <w:ind w:left="-5"/>
      </w:pPr>
      <w:r>
        <w:t>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8F306D6" w14:textId="77777777" w:rsidR="00CE5E6A" w:rsidRDefault="00313375">
      <w:pPr>
        <w:ind w:left="-15" w:firstLine="480"/>
      </w:pPr>
      <w:r>
        <w:t>自指数编制机构停止标的指数的编制及发布至解决方案确定期间，基金管理人应按照指数编制机构提供的最近一个交易日的指数信息</w:t>
      </w:r>
      <w:r>
        <w:t>遵循基金份额持有人利益优先原则维持基金投资运作。</w:t>
      </w:r>
      <w:r>
        <w:rPr>
          <w:rFonts w:ascii="Times New Roman" w:eastAsia="Times New Roman" w:hAnsi="Times New Roman" w:cs="Times New Roman"/>
        </w:rPr>
        <w:t xml:space="preserve"> </w:t>
      </w:r>
    </w:p>
    <w:p w14:paraId="2E5A092C" w14:textId="77777777" w:rsidR="00CE5E6A" w:rsidRDefault="00313375">
      <w:pPr>
        <w:spacing w:after="148" w:line="259" w:lineRule="auto"/>
      </w:pPr>
      <w:r>
        <w:t>六、风险收益特征</w:t>
      </w:r>
      <w:r>
        <w:rPr>
          <w:rFonts w:ascii="Times New Roman" w:eastAsia="Times New Roman" w:hAnsi="Times New Roman" w:cs="Times New Roman"/>
        </w:rPr>
        <w:t xml:space="preserve"> </w:t>
      </w:r>
    </w:p>
    <w:p w14:paraId="4F1EB71F" w14:textId="77777777" w:rsidR="00CE5E6A" w:rsidRDefault="00313375">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68640DCE" w14:textId="77777777" w:rsidR="00CE5E6A" w:rsidRDefault="00313375">
      <w:pPr>
        <w:numPr>
          <w:ilvl w:val="0"/>
          <w:numId w:val="67"/>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172871A" w14:textId="77777777" w:rsidR="00CE5E6A" w:rsidRDefault="00313375">
      <w:pPr>
        <w:numPr>
          <w:ilvl w:val="0"/>
          <w:numId w:val="67"/>
        </w:numPr>
        <w:spacing w:after="155" w:line="259" w:lineRule="auto"/>
        <w:ind w:firstLine="480"/>
      </w:pPr>
      <w:r>
        <w:t>不谋求对上市公司的控股；</w:t>
      </w:r>
      <w:r>
        <w:rPr>
          <w:rFonts w:ascii="Times New Roman" w:eastAsia="Times New Roman" w:hAnsi="Times New Roman" w:cs="Times New Roman"/>
        </w:rPr>
        <w:t xml:space="preserve">  </w:t>
      </w:r>
    </w:p>
    <w:p w14:paraId="01B5E689" w14:textId="77777777" w:rsidR="00CE5E6A" w:rsidRDefault="00313375">
      <w:pPr>
        <w:numPr>
          <w:ilvl w:val="0"/>
          <w:numId w:val="67"/>
        </w:numPr>
        <w:spacing w:after="155" w:line="259" w:lineRule="auto"/>
        <w:ind w:firstLine="480"/>
      </w:pPr>
      <w:r>
        <w:t>有利于基金财产的安全与增值；</w:t>
      </w:r>
      <w:r>
        <w:rPr>
          <w:rFonts w:ascii="Times New Roman" w:eastAsia="Times New Roman" w:hAnsi="Times New Roman" w:cs="Times New Roman"/>
        </w:rPr>
        <w:t xml:space="preserve">  </w:t>
      </w:r>
    </w:p>
    <w:p w14:paraId="3A59D370" w14:textId="77777777" w:rsidR="00CE5E6A" w:rsidRDefault="00313375">
      <w:pPr>
        <w:numPr>
          <w:ilvl w:val="0"/>
          <w:numId w:val="67"/>
        </w:numPr>
        <w:ind w:firstLine="480"/>
      </w:pPr>
      <w:r>
        <w:t>不通过关联交易为自身、雇员、</w:t>
      </w:r>
      <w:r>
        <w:t>授权代理人或任何存在利害关系的第三人牟取任何不当利益。</w:t>
      </w:r>
      <w:r>
        <w:rPr>
          <w:rFonts w:ascii="Times New Roman" w:eastAsia="Times New Roman" w:hAnsi="Times New Roman" w:cs="Times New Roman"/>
        </w:rPr>
        <w:t xml:space="preserve"> </w:t>
      </w:r>
    </w:p>
    <w:p w14:paraId="231135FA" w14:textId="77777777" w:rsidR="00CE5E6A" w:rsidRDefault="00313375">
      <w:pPr>
        <w:pStyle w:val="1"/>
        <w:ind w:right="7"/>
      </w:pPr>
      <w:bookmarkStart w:id="14" w:name="_Toc61277"/>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66506A78" w14:textId="77777777" w:rsidR="00CE5E6A" w:rsidRDefault="00313375">
      <w:pPr>
        <w:spacing w:after="177" w:line="259" w:lineRule="auto"/>
        <w:ind w:left="480" w:firstLine="0"/>
      </w:pPr>
      <w:r>
        <w:rPr>
          <w:rFonts w:ascii="Times New Roman" w:eastAsia="Times New Roman" w:hAnsi="Times New Roman" w:cs="Times New Roman"/>
        </w:rPr>
        <w:t xml:space="preserve"> </w:t>
      </w:r>
    </w:p>
    <w:p w14:paraId="361175B4" w14:textId="77777777" w:rsidR="00CE5E6A" w:rsidRDefault="00313375">
      <w:pPr>
        <w:numPr>
          <w:ilvl w:val="0"/>
          <w:numId w:val="68"/>
        </w:numPr>
        <w:spacing w:after="148" w:line="259" w:lineRule="auto"/>
        <w:ind w:hanging="480"/>
      </w:pPr>
      <w:r>
        <w:t>基金资产总值</w:t>
      </w:r>
      <w:r>
        <w:rPr>
          <w:rFonts w:ascii="Times New Roman" w:eastAsia="Times New Roman" w:hAnsi="Times New Roman" w:cs="Times New Roman"/>
        </w:rPr>
        <w:t xml:space="preserve"> </w:t>
      </w:r>
    </w:p>
    <w:p w14:paraId="56DD5ABF" w14:textId="77777777" w:rsidR="00CE5E6A" w:rsidRDefault="00313375">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4EF41DC" w14:textId="77777777" w:rsidR="00CE5E6A" w:rsidRDefault="00313375">
      <w:pPr>
        <w:numPr>
          <w:ilvl w:val="0"/>
          <w:numId w:val="68"/>
        </w:numPr>
        <w:spacing w:after="156" w:line="259" w:lineRule="auto"/>
        <w:ind w:hanging="480"/>
      </w:pPr>
      <w:r>
        <w:t>基金资产净值</w:t>
      </w:r>
      <w:r>
        <w:rPr>
          <w:rFonts w:ascii="Times New Roman" w:eastAsia="Times New Roman" w:hAnsi="Times New Roman" w:cs="Times New Roman"/>
        </w:rPr>
        <w:t xml:space="preserve"> </w:t>
      </w:r>
    </w:p>
    <w:p w14:paraId="69BE3AAF" w14:textId="77777777" w:rsidR="00CE5E6A" w:rsidRDefault="00313375">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41DE3A65" w14:textId="77777777" w:rsidR="00CE5E6A" w:rsidRDefault="00313375">
      <w:pPr>
        <w:numPr>
          <w:ilvl w:val="0"/>
          <w:numId w:val="68"/>
        </w:numPr>
        <w:spacing w:after="149" w:line="259" w:lineRule="auto"/>
        <w:ind w:hanging="480"/>
      </w:pPr>
      <w:r>
        <w:t>基金财产的账户</w:t>
      </w:r>
      <w:r>
        <w:rPr>
          <w:rFonts w:ascii="Times New Roman" w:eastAsia="Times New Roman" w:hAnsi="Times New Roman" w:cs="Times New Roman"/>
        </w:rPr>
        <w:t xml:space="preserve"> </w:t>
      </w:r>
    </w:p>
    <w:p w14:paraId="057300F9" w14:textId="77777777" w:rsidR="00CE5E6A" w:rsidRDefault="00313375">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27F9007D" w14:textId="77777777" w:rsidR="00CE5E6A" w:rsidRDefault="00313375">
      <w:pPr>
        <w:numPr>
          <w:ilvl w:val="0"/>
          <w:numId w:val="68"/>
        </w:numPr>
        <w:spacing w:after="148" w:line="259" w:lineRule="auto"/>
        <w:ind w:hanging="480"/>
      </w:pPr>
      <w:r>
        <w:t>基金财产的保管和处分</w:t>
      </w:r>
      <w:r>
        <w:rPr>
          <w:rFonts w:ascii="Times New Roman" w:eastAsia="Times New Roman" w:hAnsi="Times New Roman" w:cs="Times New Roman"/>
        </w:rPr>
        <w:t xml:space="preserve"> </w:t>
      </w:r>
    </w:p>
    <w:p w14:paraId="16947F73" w14:textId="77777777" w:rsidR="00CE5E6A" w:rsidRDefault="00313375">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59EA0F8E" w14:textId="77777777" w:rsidR="00CE5E6A" w:rsidRDefault="00313375">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3639DF2" w14:textId="77777777" w:rsidR="00CE5E6A" w:rsidRDefault="00313375">
      <w:pPr>
        <w:spacing w:after="0" w:line="259" w:lineRule="auto"/>
        <w:ind w:left="480" w:firstLine="0"/>
      </w:pPr>
      <w:r>
        <w:rPr>
          <w:rFonts w:ascii="Times New Roman" w:eastAsia="Times New Roman" w:hAnsi="Times New Roman" w:cs="Times New Roman"/>
        </w:rPr>
        <w:t xml:space="preserve"> </w:t>
      </w:r>
    </w:p>
    <w:p w14:paraId="1FAEFAD9" w14:textId="77777777" w:rsidR="00CE5E6A" w:rsidRDefault="00313375">
      <w:pPr>
        <w:pStyle w:val="1"/>
        <w:ind w:right="7"/>
      </w:pPr>
      <w:bookmarkStart w:id="15" w:name="_Toc61278"/>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6DA1793" w14:textId="77777777" w:rsidR="00CE5E6A" w:rsidRDefault="00313375">
      <w:pPr>
        <w:spacing w:after="177" w:line="259" w:lineRule="auto"/>
        <w:ind w:left="480" w:firstLine="0"/>
      </w:pPr>
      <w:r>
        <w:rPr>
          <w:rFonts w:ascii="Times New Roman" w:eastAsia="Times New Roman" w:hAnsi="Times New Roman" w:cs="Times New Roman"/>
        </w:rPr>
        <w:t xml:space="preserve"> </w:t>
      </w:r>
    </w:p>
    <w:p w14:paraId="47C7137B" w14:textId="77777777" w:rsidR="00CE5E6A" w:rsidRDefault="00313375">
      <w:pPr>
        <w:numPr>
          <w:ilvl w:val="0"/>
          <w:numId w:val="69"/>
        </w:numPr>
        <w:spacing w:after="148" w:line="259" w:lineRule="auto"/>
        <w:ind w:hanging="480"/>
      </w:pPr>
      <w:r>
        <w:t>估值日</w:t>
      </w:r>
      <w:r>
        <w:rPr>
          <w:rFonts w:ascii="Times New Roman" w:eastAsia="Times New Roman" w:hAnsi="Times New Roman" w:cs="Times New Roman"/>
        </w:rPr>
        <w:t xml:space="preserve"> </w:t>
      </w:r>
    </w:p>
    <w:p w14:paraId="3B432E8D" w14:textId="77777777" w:rsidR="00CE5E6A" w:rsidRDefault="00313375">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B5D9B09" w14:textId="77777777" w:rsidR="00CE5E6A" w:rsidRDefault="00313375">
      <w:pPr>
        <w:numPr>
          <w:ilvl w:val="0"/>
          <w:numId w:val="69"/>
        </w:numPr>
        <w:spacing w:after="148" w:line="259" w:lineRule="auto"/>
        <w:ind w:hanging="480"/>
      </w:pPr>
      <w:r>
        <w:t>估值对象</w:t>
      </w:r>
      <w:r>
        <w:rPr>
          <w:rFonts w:ascii="Times New Roman" w:eastAsia="Times New Roman" w:hAnsi="Times New Roman" w:cs="Times New Roman"/>
        </w:rPr>
        <w:t xml:space="preserve"> </w:t>
      </w:r>
    </w:p>
    <w:p w14:paraId="71116A81" w14:textId="77777777" w:rsidR="00CE5E6A" w:rsidRDefault="00313375">
      <w:pPr>
        <w:ind w:left="-15" w:firstLine="480"/>
      </w:pPr>
      <w:r>
        <w:t>基金所拥有的股票、股指期货合约、期权合约、债券和银行存款本息、应收款项、其它投资等资产及负债。</w:t>
      </w:r>
      <w:r>
        <w:rPr>
          <w:rFonts w:ascii="Times New Roman" w:eastAsia="Times New Roman" w:hAnsi="Times New Roman" w:cs="Times New Roman"/>
        </w:rPr>
        <w:t xml:space="preserve"> </w:t>
      </w:r>
    </w:p>
    <w:p w14:paraId="442FC695" w14:textId="77777777" w:rsidR="00CE5E6A" w:rsidRDefault="00313375">
      <w:pPr>
        <w:numPr>
          <w:ilvl w:val="0"/>
          <w:numId w:val="69"/>
        </w:numPr>
        <w:spacing w:after="148" w:line="259" w:lineRule="auto"/>
        <w:ind w:hanging="480"/>
      </w:pPr>
      <w:r>
        <w:t>估值原则</w:t>
      </w:r>
      <w:r>
        <w:rPr>
          <w:rFonts w:ascii="Times New Roman" w:eastAsia="Times New Roman" w:hAnsi="Times New Roman" w:cs="Times New Roman"/>
        </w:rPr>
        <w:t xml:space="preserve"> </w:t>
      </w:r>
    </w:p>
    <w:p w14:paraId="77E2155F" w14:textId="77777777" w:rsidR="00CE5E6A" w:rsidRDefault="00313375">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75AD626" w14:textId="77777777" w:rsidR="00CE5E6A" w:rsidRDefault="00313375">
      <w:pPr>
        <w:numPr>
          <w:ilvl w:val="0"/>
          <w:numId w:val="70"/>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2D6345D" w14:textId="77777777" w:rsidR="00CE5E6A" w:rsidRDefault="00313375">
      <w:pPr>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EA3B557" w14:textId="77777777" w:rsidR="00CE5E6A" w:rsidRDefault="00313375">
      <w:pPr>
        <w:numPr>
          <w:ilvl w:val="0"/>
          <w:numId w:val="70"/>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970B77A" w14:textId="77777777" w:rsidR="00CE5E6A" w:rsidRDefault="00313375">
      <w:pPr>
        <w:numPr>
          <w:ilvl w:val="0"/>
          <w:numId w:val="70"/>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043B9A3E" w14:textId="77777777" w:rsidR="00CE5E6A" w:rsidRDefault="00313375">
      <w:pPr>
        <w:spacing w:after="156" w:line="259" w:lineRule="auto"/>
      </w:pPr>
      <w:r>
        <w:t>四、估值方法</w:t>
      </w:r>
      <w:r>
        <w:rPr>
          <w:rFonts w:ascii="Times New Roman" w:eastAsia="Times New Roman" w:hAnsi="Times New Roman" w:cs="Times New Roman"/>
        </w:rPr>
        <w:t xml:space="preserve"> </w:t>
      </w:r>
    </w:p>
    <w:p w14:paraId="7D98E49B" w14:textId="77777777" w:rsidR="00CE5E6A" w:rsidRDefault="00313375">
      <w:pPr>
        <w:spacing w:after="156" w:line="259" w:lineRule="auto"/>
      </w:pPr>
      <w:r>
        <w:t>本基金所持有的投资品种，按如下原则进行估值：</w:t>
      </w:r>
      <w:r>
        <w:rPr>
          <w:rFonts w:ascii="Times New Roman" w:eastAsia="Times New Roman" w:hAnsi="Times New Roman" w:cs="Times New Roman"/>
        </w:rPr>
        <w:t xml:space="preserve"> </w:t>
      </w:r>
    </w:p>
    <w:p w14:paraId="6D871554" w14:textId="77777777" w:rsidR="00CE5E6A" w:rsidRDefault="00313375">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24A1DA4" w14:textId="77777777" w:rsidR="00CE5E6A" w:rsidRDefault="00313375">
      <w:pPr>
        <w:numPr>
          <w:ilvl w:val="0"/>
          <w:numId w:val="71"/>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w:t>
      </w:r>
      <w:r>
        <w:rPr>
          <w:rFonts w:ascii="Times New Roman" w:eastAsia="Times New Roman" w:hAnsi="Times New Roman" w:cs="Times New Roman"/>
        </w:rPr>
        <w:t xml:space="preserve"> </w:t>
      </w:r>
    </w:p>
    <w:p w14:paraId="20600C99" w14:textId="77777777" w:rsidR="00CE5E6A" w:rsidRDefault="00313375">
      <w:pPr>
        <w:numPr>
          <w:ilvl w:val="0"/>
          <w:numId w:val="71"/>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1FD01257" w14:textId="77777777" w:rsidR="00CE5E6A" w:rsidRDefault="00313375">
      <w:pPr>
        <w:numPr>
          <w:ilvl w:val="0"/>
          <w:numId w:val="71"/>
        </w:numPr>
        <w:spacing w:after="10"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C5C5565" w14:textId="77777777" w:rsidR="00CE5E6A" w:rsidRDefault="00313375">
      <w:pPr>
        <w:numPr>
          <w:ilvl w:val="0"/>
          <w:numId w:val="71"/>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4D44C999" w14:textId="77777777" w:rsidR="00CE5E6A" w:rsidRDefault="00313375">
      <w:pPr>
        <w:numPr>
          <w:ilvl w:val="0"/>
          <w:numId w:val="71"/>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2F6DE7A" w14:textId="77777777" w:rsidR="00CE5E6A" w:rsidRDefault="00313375">
      <w:pPr>
        <w:numPr>
          <w:ilvl w:val="0"/>
          <w:numId w:val="71"/>
        </w:numPr>
        <w:ind w:firstLine="480"/>
      </w:pPr>
      <w:r>
        <w:t>对在交易</w:t>
      </w:r>
      <w:r>
        <w:t>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3C1DDBD" w14:textId="77777777" w:rsidR="00CE5E6A" w:rsidRDefault="00313375">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F647952" w14:textId="77777777" w:rsidR="00CE5E6A" w:rsidRDefault="00313375">
      <w:pPr>
        <w:numPr>
          <w:ilvl w:val="0"/>
          <w:numId w:val="72"/>
        </w:numPr>
        <w:spacing w:after="10" w:line="372" w:lineRule="auto"/>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C8F1A94" w14:textId="77777777" w:rsidR="00CE5E6A" w:rsidRDefault="00313375">
      <w:pPr>
        <w:numPr>
          <w:ilvl w:val="0"/>
          <w:numId w:val="72"/>
        </w:numPr>
        <w:spacing w:after="156"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58FB66CC" w14:textId="77777777" w:rsidR="00CE5E6A" w:rsidRDefault="00313375">
      <w:pPr>
        <w:numPr>
          <w:ilvl w:val="0"/>
          <w:numId w:val="72"/>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FA38171" w14:textId="77777777" w:rsidR="00CE5E6A" w:rsidRDefault="00313375">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EA9A403" w14:textId="77777777" w:rsidR="00CE5E6A" w:rsidRDefault="00313375">
      <w:pPr>
        <w:numPr>
          <w:ilvl w:val="0"/>
          <w:numId w:val="73"/>
        </w:numPr>
        <w:ind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D0610BC" w14:textId="77777777" w:rsidR="00CE5E6A" w:rsidRDefault="00313375">
      <w:pPr>
        <w:numPr>
          <w:ilvl w:val="0"/>
          <w:numId w:val="73"/>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CBCC9B2" w14:textId="77777777" w:rsidR="00CE5E6A" w:rsidRDefault="00313375">
      <w:pPr>
        <w:numPr>
          <w:ilvl w:val="0"/>
          <w:numId w:val="74"/>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7192A3DA" w14:textId="77777777" w:rsidR="00CE5E6A" w:rsidRDefault="00313375">
      <w:pPr>
        <w:numPr>
          <w:ilvl w:val="0"/>
          <w:numId w:val="74"/>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1A4DB82" w14:textId="77777777" w:rsidR="00CE5E6A" w:rsidRDefault="00313375">
      <w:pPr>
        <w:numPr>
          <w:ilvl w:val="0"/>
          <w:numId w:val="74"/>
        </w:numPr>
        <w:spacing w:after="154"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4C85C0B3" w14:textId="77777777" w:rsidR="00CE5E6A" w:rsidRDefault="00313375">
      <w:pPr>
        <w:numPr>
          <w:ilvl w:val="0"/>
          <w:numId w:val="74"/>
        </w:numPr>
        <w:spacing w:after="156" w:line="259" w:lineRule="auto"/>
        <w:ind w:firstLine="480"/>
      </w:pPr>
      <w:r>
        <w:t>本基金投资期权，根据相关法律法规以及监管部门的规定估值。</w:t>
      </w:r>
      <w:r>
        <w:rPr>
          <w:rFonts w:ascii="Times New Roman" w:eastAsia="Times New Roman" w:hAnsi="Times New Roman" w:cs="Times New Roman"/>
        </w:rPr>
        <w:t xml:space="preserve"> </w:t>
      </w:r>
    </w:p>
    <w:p w14:paraId="423E6EE4" w14:textId="77777777" w:rsidR="00CE5E6A" w:rsidRDefault="00313375">
      <w:pPr>
        <w:numPr>
          <w:ilvl w:val="0"/>
          <w:numId w:val="74"/>
        </w:numPr>
        <w:ind w:firstLine="480"/>
      </w:pPr>
      <w:r>
        <w:t>本基金参与转融通证券出借业务，按照相关法律法规、监管部门和行业协会的相关规定进行估值。</w:t>
      </w:r>
      <w:r>
        <w:rPr>
          <w:rFonts w:ascii="Times New Roman" w:eastAsia="Times New Roman" w:hAnsi="Times New Roman" w:cs="Times New Roman"/>
        </w:rPr>
        <w:t xml:space="preserve"> </w:t>
      </w:r>
    </w:p>
    <w:p w14:paraId="7030EED3" w14:textId="77777777" w:rsidR="00CE5E6A" w:rsidRDefault="00313375">
      <w:pPr>
        <w:numPr>
          <w:ilvl w:val="0"/>
          <w:numId w:val="74"/>
        </w:numPr>
        <w:spacing w:after="10"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047183B" w14:textId="77777777" w:rsidR="00CE5E6A" w:rsidRDefault="00313375">
      <w:pPr>
        <w:numPr>
          <w:ilvl w:val="0"/>
          <w:numId w:val="74"/>
        </w:numPr>
        <w:ind w:firstLine="480"/>
      </w:pPr>
      <w:r>
        <w:t>相关法律法规以及监管部门有强制规定的，</w:t>
      </w:r>
      <w:r>
        <w:t>从其规定。如有新增事项，按国家最新规定估值。</w:t>
      </w:r>
      <w:r>
        <w:rPr>
          <w:rFonts w:ascii="Times New Roman" w:eastAsia="Times New Roman" w:hAnsi="Times New Roman" w:cs="Times New Roman"/>
        </w:rPr>
        <w:t xml:space="preserve"> </w:t>
      </w:r>
    </w:p>
    <w:p w14:paraId="62794169" w14:textId="77777777" w:rsidR="00CE5E6A" w:rsidRDefault="00313375">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0CF38E7" w14:textId="77777777" w:rsidR="00CE5E6A" w:rsidRDefault="00313375">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w:t>
      </w:r>
      <w:r>
        <w:t>以及因该交易日基金资产净值计算顺延错误而引起的损失，基金托管人不承担任何责任。</w:t>
      </w:r>
      <w:r>
        <w:rPr>
          <w:rFonts w:ascii="Times New Roman" w:eastAsia="Times New Roman" w:hAnsi="Times New Roman" w:cs="Times New Roman"/>
        </w:rPr>
        <w:t xml:space="preserve"> </w:t>
      </w:r>
    </w:p>
    <w:p w14:paraId="08C6D501" w14:textId="77777777" w:rsidR="00CE5E6A" w:rsidRDefault="00313375">
      <w:pPr>
        <w:spacing w:after="156" w:line="259" w:lineRule="auto"/>
      </w:pPr>
      <w:r>
        <w:t>五、估值程序</w:t>
      </w:r>
      <w:r>
        <w:rPr>
          <w:rFonts w:ascii="Times New Roman" w:eastAsia="Times New Roman" w:hAnsi="Times New Roman" w:cs="Times New Roman"/>
        </w:rPr>
        <w:t xml:space="preserve"> </w:t>
      </w:r>
    </w:p>
    <w:p w14:paraId="4EE64E18" w14:textId="77777777" w:rsidR="00CE5E6A" w:rsidRDefault="00313375">
      <w:pPr>
        <w:numPr>
          <w:ilvl w:val="0"/>
          <w:numId w:val="75"/>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744EDA8A" w14:textId="77777777" w:rsidR="00CE5E6A" w:rsidRDefault="00313375">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1022C896" w14:textId="77777777" w:rsidR="00CE5E6A" w:rsidRDefault="00313375">
      <w:pPr>
        <w:numPr>
          <w:ilvl w:val="0"/>
          <w:numId w:val="75"/>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2175DE10" w14:textId="77777777" w:rsidR="00CE5E6A" w:rsidRDefault="00313375">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41D4CECC" w14:textId="77777777" w:rsidR="00CE5E6A" w:rsidRDefault="00313375">
      <w:pPr>
        <w:spacing w:after="155" w:line="259" w:lineRule="auto"/>
      </w:pPr>
      <w:r>
        <w:t>本基金合同的当事人应按照以下约定处理：</w:t>
      </w:r>
      <w:r>
        <w:rPr>
          <w:rFonts w:ascii="Times New Roman" w:eastAsia="Times New Roman" w:hAnsi="Times New Roman" w:cs="Times New Roman"/>
        </w:rPr>
        <w:t xml:space="preserve"> </w:t>
      </w:r>
    </w:p>
    <w:p w14:paraId="1C0E50C9" w14:textId="77777777" w:rsidR="00CE5E6A" w:rsidRDefault="00313375">
      <w:pPr>
        <w:numPr>
          <w:ilvl w:val="0"/>
          <w:numId w:val="76"/>
        </w:numPr>
        <w:spacing w:after="147" w:line="259" w:lineRule="auto"/>
        <w:ind w:hanging="360"/>
      </w:pPr>
      <w:r>
        <w:t>估值错误类型</w:t>
      </w:r>
      <w:r>
        <w:rPr>
          <w:rFonts w:ascii="Times New Roman" w:eastAsia="Times New Roman" w:hAnsi="Times New Roman" w:cs="Times New Roman"/>
        </w:rPr>
        <w:t xml:space="preserve"> </w:t>
      </w:r>
    </w:p>
    <w:p w14:paraId="6C3DFF57" w14:textId="77777777" w:rsidR="00CE5E6A" w:rsidRDefault="00313375">
      <w:pPr>
        <w:ind w:left="-15" w:firstLine="480"/>
      </w:pPr>
      <w:r>
        <w:t>本基金运作过程中，如果由于基金管理人</w:t>
      </w:r>
      <w:r>
        <w:t>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179A205" w14:textId="77777777" w:rsidR="00CE5E6A" w:rsidRDefault="00313375">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2496591" w14:textId="77777777" w:rsidR="00CE5E6A" w:rsidRDefault="00313375">
      <w:pPr>
        <w:numPr>
          <w:ilvl w:val="0"/>
          <w:numId w:val="76"/>
        </w:numPr>
        <w:spacing w:after="155" w:line="259" w:lineRule="auto"/>
        <w:ind w:hanging="360"/>
      </w:pPr>
      <w:r>
        <w:t>估值错误处理原则</w:t>
      </w:r>
      <w:r>
        <w:rPr>
          <w:rFonts w:ascii="Times New Roman" w:eastAsia="Times New Roman" w:hAnsi="Times New Roman" w:cs="Times New Roman"/>
        </w:rPr>
        <w:t xml:space="preserve"> </w:t>
      </w:r>
    </w:p>
    <w:p w14:paraId="64CA5E04" w14:textId="77777777" w:rsidR="00CE5E6A" w:rsidRDefault="00313375">
      <w:pPr>
        <w:numPr>
          <w:ilvl w:val="0"/>
          <w:numId w:val="77"/>
        </w:numPr>
        <w:spacing w:after="10" w:line="372" w:lineRule="auto"/>
        <w:ind w:firstLine="480"/>
      </w:pPr>
      <w:r>
        <w:t>估值错误已发生，但尚未给当事人造成损失时，估值错误责任方应及时协调各方，及时进行更正，因更正估值错误发生的费用由估值错误责任方承担；由于估值错误责任方未及时</w:t>
      </w:r>
      <w:r>
        <w:t>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285A056" w14:textId="77777777" w:rsidR="00CE5E6A" w:rsidRDefault="00313375">
      <w:pPr>
        <w:numPr>
          <w:ilvl w:val="0"/>
          <w:numId w:val="77"/>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64D7C4" w14:textId="77777777" w:rsidR="00CE5E6A" w:rsidRDefault="00313375">
      <w:pPr>
        <w:numPr>
          <w:ilvl w:val="0"/>
          <w:numId w:val="77"/>
        </w:numPr>
        <w:ind w:firstLine="480"/>
      </w:pPr>
      <w:r>
        <w:t>因估值错误而获得不当得利的当事人负有及时返还不当得利的义务。但估值错误责任方仍应对估值错误负责。如果由于获得不当得利的当事人</w:t>
      </w:r>
      <w:r>
        <w:t>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6B6297D" w14:textId="77777777" w:rsidR="00CE5E6A" w:rsidRDefault="00313375">
      <w:pPr>
        <w:numPr>
          <w:ilvl w:val="0"/>
          <w:numId w:val="77"/>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15624521" w14:textId="77777777" w:rsidR="00CE5E6A" w:rsidRDefault="00313375">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602B69C" w14:textId="77777777" w:rsidR="00CE5E6A" w:rsidRDefault="00313375">
      <w:pPr>
        <w:spacing w:after="156"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612484A4" w14:textId="77777777" w:rsidR="00CE5E6A" w:rsidRDefault="00313375">
      <w:pPr>
        <w:numPr>
          <w:ilvl w:val="0"/>
          <w:numId w:val="78"/>
        </w:numPr>
        <w:ind w:firstLine="480"/>
      </w:pPr>
      <w:r>
        <w:t>查</w:t>
      </w:r>
      <w:r>
        <w:t>明估值错误发生的原因，列明所有的当事人，并根据估值错误发生的原因确定估值错误的责任方；</w:t>
      </w:r>
      <w:r>
        <w:rPr>
          <w:rFonts w:ascii="Times New Roman" w:eastAsia="Times New Roman" w:hAnsi="Times New Roman" w:cs="Times New Roman"/>
        </w:rPr>
        <w:t xml:space="preserve"> </w:t>
      </w:r>
    </w:p>
    <w:p w14:paraId="51017F17" w14:textId="77777777" w:rsidR="00CE5E6A" w:rsidRDefault="00313375">
      <w:pPr>
        <w:numPr>
          <w:ilvl w:val="0"/>
          <w:numId w:val="78"/>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1756455" w14:textId="77777777" w:rsidR="00CE5E6A" w:rsidRDefault="00313375">
      <w:pPr>
        <w:numPr>
          <w:ilvl w:val="0"/>
          <w:numId w:val="78"/>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F96D596" w14:textId="77777777" w:rsidR="00CE5E6A" w:rsidRDefault="00313375">
      <w:pPr>
        <w:numPr>
          <w:ilvl w:val="0"/>
          <w:numId w:val="78"/>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688CCAFC" w14:textId="77777777" w:rsidR="00CE5E6A" w:rsidRDefault="00313375">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C540A2C" w14:textId="77777777" w:rsidR="00CE5E6A" w:rsidRDefault="00313375">
      <w:pPr>
        <w:numPr>
          <w:ilvl w:val="0"/>
          <w:numId w:val="79"/>
        </w:numPr>
        <w:spacing w:after="156" w:line="259" w:lineRule="auto"/>
        <w:ind w:right="-3"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F173804" w14:textId="77777777" w:rsidR="00CE5E6A" w:rsidRDefault="00313375">
      <w:pPr>
        <w:numPr>
          <w:ilvl w:val="0"/>
          <w:numId w:val="79"/>
        </w:numPr>
        <w:spacing w:after="10" w:line="372" w:lineRule="auto"/>
        <w:ind w:right="-3"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8CCB902" w14:textId="77777777" w:rsidR="00CE5E6A" w:rsidRDefault="00313375">
      <w:pPr>
        <w:numPr>
          <w:ilvl w:val="0"/>
          <w:numId w:val="79"/>
        </w:numPr>
        <w:spacing w:after="156" w:line="259" w:lineRule="auto"/>
        <w:ind w:right="-3" w:hanging="600"/>
      </w:pPr>
      <w:r>
        <w:t>前述内容如法律法规或监管机关另有规定的，从其规定处理。</w:t>
      </w:r>
      <w:r>
        <w:rPr>
          <w:rFonts w:ascii="Times New Roman" w:eastAsia="Times New Roman" w:hAnsi="Times New Roman" w:cs="Times New Roman"/>
        </w:rPr>
        <w:t xml:space="preserve"> </w:t>
      </w:r>
    </w:p>
    <w:p w14:paraId="60E26D79" w14:textId="77777777" w:rsidR="00CE5E6A" w:rsidRDefault="00313375">
      <w:pPr>
        <w:spacing w:after="156" w:line="259" w:lineRule="auto"/>
      </w:pPr>
      <w:r>
        <w:t>七、暂停估值的情形</w:t>
      </w:r>
      <w:r>
        <w:rPr>
          <w:rFonts w:ascii="Times New Roman" w:eastAsia="Times New Roman" w:hAnsi="Times New Roman" w:cs="Times New Roman"/>
        </w:rPr>
        <w:t xml:space="preserve"> </w:t>
      </w:r>
    </w:p>
    <w:p w14:paraId="698E9C96" w14:textId="77777777" w:rsidR="00CE5E6A" w:rsidRDefault="00313375">
      <w:pPr>
        <w:numPr>
          <w:ilvl w:val="0"/>
          <w:numId w:val="80"/>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1F1A1A55" w14:textId="77777777" w:rsidR="00CE5E6A" w:rsidRDefault="00313375">
      <w:pPr>
        <w:numPr>
          <w:ilvl w:val="0"/>
          <w:numId w:val="80"/>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477101AD" w14:textId="77777777" w:rsidR="00CE5E6A" w:rsidRDefault="00313375">
      <w:pPr>
        <w:numPr>
          <w:ilvl w:val="0"/>
          <w:numId w:val="80"/>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555A18AC" w14:textId="77777777" w:rsidR="00CE5E6A" w:rsidRDefault="00313375">
      <w:pPr>
        <w:numPr>
          <w:ilvl w:val="0"/>
          <w:numId w:val="80"/>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7C715B9E" w14:textId="77777777" w:rsidR="00CE5E6A" w:rsidRDefault="00313375">
      <w:pPr>
        <w:numPr>
          <w:ilvl w:val="0"/>
          <w:numId w:val="81"/>
        </w:numPr>
        <w:spacing w:after="148" w:line="259" w:lineRule="auto"/>
        <w:ind w:hanging="480"/>
      </w:pPr>
      <w:r>
        <w:t>基金净值的确认</w:t>
      </w:r>
      <w:r>
        <w:rPr>
          <w:rFonts w:ascii="Times New Roman" w:eastAsia="Times New Roman" w:hAnsi="Times New Roman" w:cs="Times New Roman"/>
        </w:rPr>
        <w:t xml:space="preserve"> </w:t>
      </w:r>
    </w:p>
    <w:p w14:paraId="23D4B423" w14:textId="77777777" w:rsidR="00CE5E6A" w:rsidRDefault="00313375">
      <w:pPr>
        <w:spacing w:after="10" w:line="372" w:lineRule="auto"/>
        <w:ind w:left="-15" w:right="-6"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320F6062" w14:textId="77777777" w:rsidR="00CE5E6A" w:rsidRDefault="00313375">
      <w:pPr>
        <w:numPr>
          <w:ilvl w:val="0"/>
          <w:numId w:val="81"/>
        </w:numPr>
        <w:spacing w:after="156" w:line="259" w:lineRule="auto"/>
        <w:ind w:hanging="480"/>
      </w:pPr>
      <w:r>
        <w:t>特殊情况的处理</w:t>
      </w:r>
      <w:r>
        <w:rPr>
          <w:rFonts w:ascii="Times New Roman" w:eastAsia="Times New Roman" w:hAnsi="Times New Roman" w:cs="Times New Roman"/>
        </w:rPr>
        <w:t xml:space="preserve"> </w:t>
      </w:r>
    </w:p>
    <w:p w14:paraId="12F155E3" w14:textId="77777777" w:rsidR="00CE5E6A" w:rsidRDefault="00313375">
      <w:pPr>
        <w:numPr>
          <w:ilvl w:val="0"/>
          <w:numId w:val="82"/>
        </w:numPr>
        <w:ind w:firstLine="480"/>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F78A77A" w14:textId="77777777" w:rsidR="00CE5E6A" w:rsidRDefault="00313375">
      <w:pPr>
        <w:numPr>
          <w:ilvl w:val="0"/>
          <w:numId w:val="82"/>
        </w:numPr>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2BDCE22" w14:textId="77777777" w:rsidR="00CE5E6A" w:rsidRDefault="00313375">
      <w:pPr>
        <w:pStyle w:val="1"/>
      </w:pPr>
      <w:bookmarkStart w:id="16" w:name="_Toc61279"/>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2699CDE3" w14:textId="77777777" w:rsidR="00CE5E6A" w:rsidRDefault="00313375">
      <w:pPr>
        <w:spacing w:after="177" w:line="259" w:lineRule="auto"/>
        <w:ind w:left="480" w:firstLine="0"/>
      </w:pPr>
      <w:r>
        <w:rPr>
          <w:rFonts w:ascii="Times New Roman" w:eastAsia="Times New Roman" w:hAnsi="Times New Roman" w:cs="Times New Roman"/>
        </w:rPr>
        <w:t xml:space="preserve"> </w:t>
      </w:r>
    </w:p>
    <w:p w14:paraId="757C47A4" w14:textId="77777777" w:rsidR="00CE5E6A" w:rsidRDefault="00313375">
      <w:pPr>
        <w:spacing w:after="155" w:line="259" w:lineRule="auto"/>
      </w:pPr>
      <w:r>
        <w:t>一、基金费用的种类</w:t>
      </w:r>
      <w:r>
        <w:rPr>
          <w:rFonts w:ascii="Times New Roman" w:eastAsia="Times New Roman" w:hAnsi="Times New Roman" w:cs="Times New Roman"/>
        </w:rPr>
        <w:t xml:space="preserve"> </w:t>
      </w:r>
    </w:p>
    <w:p w14:paraId="3BD5580A" w14:textId="77777777" w:rsidR="00CE5E6A" w:rsidRDefault="00313375">
      <w:pPr>
        <w:numPr>
          <w:ilvl w:val="0"/>
          <w:numId w:val="83"/>
        </w:numPr>
        <w:spacing w:after="155" w:line="259" w:lineRule="auto"/>
        <w:ind w:firstLine="480"/>
      </w:pPr>
      <w:r>
        <w:t>基金管理人的管理费；</w:t>
      </w:r>
      <w:r>
        <w:rPr>
          <w:rFonts w:ascii="Times New Roman" w:eastAsia="Times New Roman" w:hAnsi="Times New Roman" w:cs="Times New Roman"/>
        </w:rPr>
        <w:t xml:space="preserve"> </w:t>
      </w:r>
    </w:p>
    <w:p w14:paraId="029F3C0C" w14:textId="77777777" w:rsidR="00CE5E6A" w:rsidRDefault="00313375">
      <w:pPr>
        <w:numPr>
          <w:ilvl w:val="0"/>
          <w:numId w:val="83"/>
        </w:numPr>
        <w:spacing w:after="155" w:line="259" w:lineRule="auto"/>
        <w:ind w:firstLine="480"/>
      </w:pPr>
      <w:r>
        <w:t>基金托管人的托管费；</w:t>
      </w:r>
      <w:r>
        <w:rPr>
          <w:rFonts w:ascii="Times New Roman" w:eastAsia="Times New Roman" w:hAnsi="Times New Roman" w:cs="Times New Roman"/>
        </w:rPr>
        <w:t xml:space="preserve"> </w:t>
      </w:r>
    </w:p>
    <w:p w14:paraId="31CF459E" w14:textId="77777777" w:rsidR="00CE5E6A" w:rsidRDefault="00313375">
      <w:pPr>
        <w:numPr>
          <w:ilvl w:val="0"/>
          <w:numId w:val="83"/>
        </w:numPr>
        <w:spacing w:after="156" w:line="259" w:lineRule="auto"/>
        <w:ind w:firstLine="480"/>
      </w:pPr>
      <w:r>
        <w:t>《基金合同</w:t>
      </w:r>
      <w:r>
        <w:t>》生效后与基金相关的信息披露费用；</w:t>
      </w:r>
      <w:r>
        <w:rPr>
          <w:rFonts w:ascii="Times New Roman" w:eastAsia="Times New Roman" w:hAnsi="Times New Roman" w:cs="Times New Roman"/>
        </w:rPr>
        <w:t xml:space="preserve"> </w:t>
      </w:r>
    </w:p>
    <w:p w14:paraId="77AE8D26" w14:textId="77777777" w:rsidR="00CE5E6A" w:rsidRDefault="00313375">
      <w:pPr>
        <w:numPr>
          <w:ilvl w:val="0"/>
          <w:numId w:val="83"/>
        </w:numPr>
        <w:ind w:firstLine="480"/>
      </w:pPr>
      <w:r>
        <w:t>《基金合同》生效后与基金相关的会计师费、律师费、诉讼费和仲裁费；</w:t>
      </w:r>
      <w:r>
        <w:rPr>
          <w:rFonts w:ascii="Times New Roman" w:eastAsia="Times New Roman" w:hAnsi="Times New Roman" w:cs="Times New Roman"/>
        </w:rPr>
        <w:t xml:space="preserve"> </w:t>
      </w:r>
    </w:p>
    <w:p w14:paraId="7E69D7F9" w14:textId="77777777" w:rsidR="00CE5E6A" w:rsidRDefault="00313375">
      <w:pPr>
        <w:numPr>
          <w:ilvl w:val="0"/>
          <w:numId w:val="83"/>
        </w:numPr>
        <w:spacing w:after="155" w:line="259" w:lineRule="auto"/>
        <w:ind w:firstLine="480"/>
      </w:pPr>
      <w:r>
        <w:t>基金份额持有人大会费用；</w:t>
      </w:r>
      <w:r>
        <w:rPr>
          <w:rFonts w:ascii="Times New Roman" w:eastAsia="Times New Roman" w:hAnsi="Times New Roman" w:cs="Times New Roman"/>
        </w:rPr>
        <w:t xml:space="preserve"> </w:t>
      </w:r>
    </w:p>
    <w:p w14:paraId="3D8F5E53" w14:textId="77777777" w:rsidR="00CE5E6A" w:rsidRDefault="00313375">
      <w:pPr>
        <w:numPr>
          <w:ilvl w:val="0"/>
          <w:numId w:val="83"/>
        </w:numPr>
        <w:spacing w:after="155" w:line="259" w:lineRule="auto"/>
        <w:ind w:firstLine="480"/>
      </w:pPr>
      <w:r>
        <w:t>基金份额收益分配中发生的费用；</w:t>
      </w:r>
      <w:r>
        <w:rPr>
          <w:rFonts w:ascii="Times New Roman" w:eastAsia="Times New Roman" w:hAnsi="Times New Roman" w:cs="Times New Roman"/>
        </w:rPr>
        <w:t xml:space="preserve"> </w:t>
      </w:r>
    </w:p>
    <w:p w14:paraId="40225B29" w14:textId="77777777" w:rsidR="00CE5E6A" w:rsidRDefault="00313375">
      <w:pPr>
        <w:numPr>
          <w:ilvl w:val="0"/>
          <w:numId w:val="83"/>
        </w:numPr>
        <w:spacing w:after="155" w:line="259" w:lineRule="auto"/>
        <w:ind w:firstLine="480"/>
      </w:pPr>
      <w:r>
        <w:t>基金的证券、期货交易费用；</w:t>
      </w:r>
      <w:r>
        <w:rPr>
          <w:rFonts w:ascii="Times New Roman" w:eastAsia="Times New Roman" w:hAnsi="Times New Roman" w:cs="Times New Roman"/>
        </w:rPr>
        <w:t xml:space="preserve"> </w:t>
      </w:r>
    </w:p>
    <w:p w14:paraId="011018E7" w14:textId="77777777" w:rsidR="00CE5E6A" w:rsidRDefault="00313375">
      <w:pPr>
        <w:numPr>
          <w:ilvl w:val="0"/>
          <w:numId w:val="83"/>
        </w:numPr>
        <w:spacing w:after="154" w:line="259" w:lineRule="auto"/>
        <w:ind w:firstLine="480"/>
      </w:pPr>
      <w:r>
        <w:t>基金的银行汇划费用；</w:t>
      </w:r>
      <w:r>
        <w:rPr>
          <w:rFonts w:ascii="Times New Roman" w:eastAsia="Times New Roman" w:hAnsi="Times New Roman" w:cs="Times New Roman"/>
        </w:rPr>
        <w:t xml:space="preserve"> </w:t>
      </w:r>
    </w:p>
    <w:p w14:paraId="619803B3" w14:textId="77777777" w:rsidR="00CE5E6A" w:rsidRDefault="00313375">
      <w:pPr>
        <w:numPr>
          <w:ilvl w:val="0"/>
          <w:numId w:val="83"/>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FD2C332" w14:textId="77777777" w:rsidR="00CE5E6A" w:rsidRDefault="00313375">
      <w:pPr>
        <w:numPr>
          <w:ilvl w:val="0"/>
          <w:numId w:val="83"/>
        </w:numPr>
        <w:spacing w:after="155" w:line="259" w:lineRule="auto"/>
        <w:ind w:firstLine="480"/>
      </w:pPr>
      <w:r>
        <w:t>账户开户费用和账户维护费用；</w:t>
      </w:r>
      <w:r>
        <w:rPr>
          <w:rFonts w:ascii="Times New Roman" w:eastAsia="Times New Roman" w:hAnsi="Times New Roman" w:cs="Times New Roman"/>
        </w:rPr>
        <w:t xml:space="preserve"> </w:t>
      </w:r>
    </w:p>
    <w:p w14:paraId="739719F2" w14:textId="77777777" w:rsidR="00CE5E6A" w:rsidRDefault="00313375">
      <w:pPr>
        <w:numPr>
          <w:ilvl w:val="0"/>
          <w:numId w:val="83"/>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06CB4F61" w14:textId="77777777" w:rsidR="00CE5E6A" w:rsidRDefault="00313375">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40B0F675" w14:textId="77777777" w:rsidR="00CE5E6A" w:rsidRDefault="00313375">
      <w:pPr>
        <w:spacing w:after="155" w:line="259" w:lineRule="auto"/>
      </w:pPr>
      <w:r>
        <w:t>二、基金费用计提方法、计提标准和支付方式</w:t>
      </w:r>
      <w:r>
        <w:rPr>
          <w:rFonts w:ascii="Times New Roman" w:eastAsia="Times New Roman" w:hAnsi="Times New Roman" w:cs="Times New Roman"/>
        </w:rPr>
        <w:t xml:space="preserve"> </w:t>
      </w:r>
    </w:p>
    <w:p w14:paraId="5FEBC583" w14:textId="77777777" w:rsidR="00CE5E6A" w:rsidRDefault="00313375">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30518B7" w14:textId="77777777" w:rsidR="00CE5E6A" w:rsidRDefault="0031337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592146D" w14:textId="77777777" w:rsidR="00CE5E6A" w:rsidRDefault="00313375">
      <w:pPr>
        <w:pStyle w:val="2"/>
        <w:ind w:left="475" w:right="3811"/>
      </w:pPr>
      <w:r>
        <w:t>H</w:t>
      </w:r>
      <w:r>
        <w:rPr>
          <w:rFonts w:ascii="宋体" w:eastAsia="宋体" w:hAnsi="宋体" w:cs="宋体"/>
        </w:rPr>
        <w:t>＝</w:t>
      </w:r>
      <w:r>
        <w:t>E×0.50%÷</w:t>
      </w:r>
      <w:r>
        <w:rPr>
          <w:rFonts w:ascii="宋体" w:eastAsia="宋体" w:hAnsi="宋体" w:cs="宋体"/>
        </w:rPr>
        <w:t>当年天数</w:t>
      </w:r>
      <w:r>
        <w:t xml:space="preserve"> </w:t>
      </w:r>
    </w:p>
    <w:p w14:paraId="70265B75" w14:textId="77777777" w:rsidR="00CE5E6A" w:rsidRDefault="00313375">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A8F8ABF" w14:textId="77777777" w:rsidR="00CE5E6A" w:rsidRDefault="00313375">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CA82F3" w14:textId="77777777" w:rsidR="00CE5E6A" w:rsidRDefault="00313375">
      <w:pPr>
        <w:ind w:left="-15"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70E7BA5" w14:textId="77777777" w:rsidR="00CE5E6A" w:rsidRDefault="00313375">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1AA3AD6" w14:textId="77777777" w:rsidR="00CE5E6A" w:rsidRDefault="00313375">
      <w:pPr>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AA01209" w14:textId="77777777" w:rsidR="00CE5E6A" w:rsidRDefault="00313375">
      <w:pPr>
        <w:pStyle w:val="2"/>
        <w:ind w:left="475" w:right="3811"/>
      </w:pPr>
      <w:r>
        <w:t>H</w:t>
      </w:r>
      <w:r>
        <w:rPr>
          <w:rFonts w:ascii="宋体" w:eastAsia="宋体" w:hAnsi="宋体" w:cs="宋体"/>
        </w:rPr>
        <w:t>＝</w:t>
      </w:r>
      <w:r>
        <w:t>E×0.05%÷</w:t>
      </w:r>
      <w:r>
        <w:rPr>
          <w:rFonts w:ascii="宋体" w:eastAsia="宋体" w:hAnsi="宋体" w:cs="宋体"/>
        </w:rPr>
        <w:t>当年天数</w:t>
      </w:r>
      <w:r>
        <w:t xml:space="preserve"> </w:t>
      </w:r>
    </w:p>
    <w:p w14:paraId="49E0CB7F" w14:textId="77777777" w:rsidR="00CE5E6A" w:rsidRDefault="00313375">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FEB9403" w14:textId="77777777" w:rsidR="00CE5E6A" w:rsidRDefault="00313375">
      <w:pPr>
        <w:spacing w:after="154" w:line="259" w:lineRule="auto"/>
      </w:pPr>
      <w:r>
        <w:rPr>
          <w:rFonts w:ascii="Times New Roman" w:eastAsia="Times New Roman" w:hAnsi="Times New Roman" w:cs="Times New Roman"/>
        </w:rPr>
        <w:t xml:space="preserve">E </w:t>
      </w:r>
      <w:r>
        <w:t>为前一日的基</w:t>
      </w:r>
      <w:r>
        <w:t>金资产净值</w:t>
      </w:r>
      <w:r>
        <w:rPr>
          <w:rFonts w:ascii="Times New Roman" w:eastAsia="Times New Roman" w:hAnsi="Times New Roman" w:cs="Times New Roman"/>
        </w:rPr>
        <w:t xml:space="preserve"> </w:t>
      </w:r>
    </w:p>
    <w:p w14:paraId="1B9A1EDE" w14:textId="77777777" w:rsidR="00CE5E6A" w:rsidRDefault="00313375">
      <w:pPr>
        <w:ind w:left="-15"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29EF415" w14:textId="77777777" w:rsidR="00CE5E6A" w:rsidRDefault="00313375">
      <w:pPr>
        <w:spacing w:after="10" w:line="372" w:lineRule="auto"/>
        <w:ind w:left="-15" w:right="-6"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7067D68" w14:textId="77777777" w:rsidR="00CE5E6A" w:rsidRDefault="00313375">
      <w:pPr>
        <w:ind w:right="2011"/>
      </w:pPr>
      <w:r>
        <w:t>三、不列入基金费用的项目下列费用不列</w:t>
      </w:r>
      <w:r>
        <w:t>入基金费用：</w:t>
      </w:r>
      <w:r>
        <w:rPr>
          <w:rFonts w:ascii="Times New Roman" w:eastAsia="Times New Roman" w:hAnsi="Times New Roman" w:cs="Times New Roman"/>
        </w:rPr>
        <w:t xml:space="preserve"> </w:t>
      </w:r>
    </w:p>
    <w:p w14:paraId="3F05C5F7" w14:textId="77777777" w:rsidR="00CE5E6A" w:rsidRDefault="00313375">
      <w:pPr>
        <w:numPr>
          <w:ilvl w:val="0"/>
          <w:numId w:val="84"/>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B8874A3" w14:textId="77777777" w:rsidR="00CE5E6A" w:rsidRDefault="00313375">
      <w:pPr>
        <w:numPr>
          <w:ilvl w:val="0"/>
          <w:numId w:val="84"/>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1CEF7E3D" w14:textId="77777777" w:rsidR="00CE5E6A" w:rsidRDefault="00313375">
      <w:pPr>
        <w:numPr>
          <w:ilvl w:val="0"/>
          <w:numId w:val="84"/>
        </w:numPr>
        <w:spacing w:after="155" w:line="259" w:lineRule="auto"/>
        <w:ind w:firstLine="480"/>
      </w:pPr>
      <w:r>
        <w:t>《基金合同》生效前的相关费用；</w:t>
      </w:r>
      <w:r>
        <w:rPr>
          <w:rFonts w:ascii="Times New Roman" w:eastAsia="Times New Roman" w:hAnsi="Times New Roman" w:cs="Times New Roman"/>
        </w:rPr>
        <w:t xml:space="preserve"> </w:t>
      </w:r>
    </w:p>
    <w:p w14:paraId="2ACAA8A7" w14:textId="77777777" w:rsidR="00CE5E6A" w:rsidRDefault="00313375">
      <w:pPr>
        <w:numPr>
          <w:ilvl w:val="0"/>
          <w:numId w:val="84"/>
        </w:numPr>
        <w:spacing w:after="155" w:line="259" w:lineRule="auto"/>
        <w:ind w:firstLine="480"/>
      </w:pPr>
      <w:r>
        <w:t>标的指数许可使用费；</w:t>
      </w:r>
      <w:r>
        <w:rPr>
          <w:rFonts w:ascii="Times New Roman" w:eastAsia="Times New Roman" w:hAnsi="Times New Roman" w:cs="Times New Roman"/>
        </w:rPr>
        <w:t xml:space="preserve"> </w:t>
      </w:r>
    </w:p>
    <w:p w14:paraId="3BB4D4E0" w14:textId="77777777" w:rsidR="00CE5E6A" w:rsidRDefault="00313375">
      <w:pPr>
        <w:numPr>
          <w:ilvl w:val="0"/>
          <w:numId w:val="84"/>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235776C9" w14:textId="77777777" w:rsidR="00CE5E6A" w:rsidRDefault="00313375">
      <w:pPr>
        <w:spacing w:after="148" w:line="259" w:lineRule="auto"/>
      </w:pPr>
      <w:r>
        <w:t>四、基金税收</w:t>
      </w:r>
      <w:r>
        <w:rPr>
          <w:rFonts w:ascii="Times New Roman" w:eastAsia="Times New Roman" w:hAnsi="Times New Roman" w:cs="Times New Roman"/>
        </w:rPr>
        <w:t xml:space="preserve"> </w:t>
      </w:r>
    </w:p>
    <w:p w14:paraId="6D74B597" w14:textId="77777777" w:rsidR="00CE5E6A" w:rsidRDefault="00313375">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1674104" w14:textId="77777777" w:rsidR="00CE5E6A" w:rsidRDefault="00313375">
      <w:pPr>
        <w:ind w:left="-15"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6136044D" w14:textId="77777777" w:rsidR="00CE5E6A" w:rsidRDefault="00313375">
      <w:pPr>
        <w:spacing w:after="0" w:line="259" w:lineRule="auto"/>
        <w:ind w:left="480" w:firstLine="0"/>
      </w:pPr>
      <w:r>
        <w:rPr>
          <w:rFonts w:ascii="Times New Roman" w:eastAsia="Times New Roman" w:hAnsi="Times New Roman" w:cs="Times New Roman"/>
        </w:rPr>
        <w:t xml:space="preserve"> </w:t>
      </w:r>
    </w:p>
    <w:p w14:paraId="704FF39C" w14:textId="77777777" w:rsidR="00CE5E6A" w:rsidRDefault="00313375">
      <w:pPr>
        <w:pStyle w:val="1"/>
      </w:pPr>
      <w:bookmarkStart w:id="17" w:name="_Toc61280"/>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6418841" w14:textId="77777777" w:rsidR="00CE5E6A" w:rsidRDefault="00313375">
      <w:pPr>
        <w:spacing w:after="223" w:line="259" w:lineRule="auto"/>
        <w:ind w:left="0" w:firstLine="0"/>
      </w:pPr>
      <w:r>
        <w:rPr>
          <w:rFonts w:ascii="Times New Roman" w:eastAsia="Times New Roman" w:hAnsi="Times New Roman" w:cs="Times New Roman"/>
          <w:sz w:val="21"/>
        </w:rPr>
        <w:t xml:space="preserve"> </w:t>
      </w:r>
    </w:p>
    <w:p w14:paraId="5B1504B2" w14:textId="77777777" w:rsidR="00CE5E6A" w:rsidRDefault="00313375">
      <w:pPr>
        <w:numPr>
          <w:ilvl w:val="0"/>
          <w:numId w:val="85"/>
        </w:numPr>
        <w:spacing w:after="148" w:line="259" w:lineRule="auto"/>
        <w:ind w:hanging="480"/>
      </w:pPr>
      <w:r>
        <w:t>基金利润的构成</w:t>
      </w:r>
      <w:r>
        <w:rPr>
          <w:rFonts w:ascii="Times New Roman" w:eastAsia="Times New Roman" w:hAnsi="Times New Roman" w:cs="Times New Roman"/>
        </w:rPr>
        <w:t xml:space="preserve"> </w:t>
      </w:r>
    </w:p>
    <w:p w14:paraId="50620DC2" w14:textId="77777777" w:rsidR="00CE5E6A" w:rsidRDefault="00313375">
      <w:pPr>
        <w:spacing w:after="10" w:line="372" w:lineRule="auto"/>
        <w:ind w:left="-15" w:right="-6"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CB6B74C" w14:textId="77777777" w:rsidR="00CE5E6A" w:rsidRDefault="00313375">
      <w:pPr>
        <w:numPr>
          <w:ilvl w:val="0"/>
          <w:numId w:val="85"/>
        </w:numPr>
        <w:spacing w:after="148" w:line="259" w:lineRule="auto"/>
        <w:ind w:hanging="480"/>
      </w:pPr>
      <w:r>
        <w:t>基金可供分配利润</w:t>
      </w:r>
      <w:r>
        <w:rPr>
          <w:rFonts w:ascii="Times New Roman" w:eastAsia="Times New Roman" w:hAnsi="Times New Roman" w:cs="Times New Roman"/>
        </w:rPr>
        <w:t xml:space="preserve"> </w:t>
      </w:r>
    </w:p>
    <w:p w14:paraId="68A2C70F" w14:textId="77777777" w:rsidR="00CE5E6A" w:rsidRDefault="00313375">
      <w:pPr>
        <w:ind w:left="-15" w:firstLine="540"/>
      </w:pPr>
      <w:r>
        <w:t>基金可供分</w:t>
      </w:r>
      <w:r>
        <w:t>配利润指截至收益分配基准日基金未分配利润与未分配利润中已实现收益的孰低数。</w:t>
      </w:r>
      <w:r>
        <w:rPr>
          <w:rFonts w:ascii="Times New Roman" w:eastAsia="Times New Roman" w:hAnsi="Times New Roman" w:cs="Times New Roman"/>
        </w:rPr>
        <w:t xml:space="preserve"> </w:t>
      </w:r>
    </w:p>
    <w:p w14:paraId="47BB6C3B" w14:textId="77777777" w:rsidR="00CE5E6A" w:rsidRDefault="00313375">
      <w:pPr>
        <w:numPr>
          <w:ilvl w:val="0"/>
          <w:numId w:val="85"/>
        </w:numPr>
        <w:spacing w:after="156" w:line="259" w:lineRule="auto"/>
        <w:ind w:hanging="480"/>
      </w:pPr>
      <w:r>
        <w:t>基金收益分配原则</w:t>
      </w:r>
      <w:r>
        <w:rPr>
          <w:rFonts w:ascii="Times New Roman" w:eastAsia="Times New Roman" w:hAnsi="Times New Roman" w:cs="Times New Roman"/>
        </w:rPr>
        <w:t xml:space="preserve"> </w:t>
      </w:r>
    </w:p>
    <w:p w14:paraId="7C33EED8" w14:textId="77777777" w:rsidR="00CE5E6A" w:rsidRDefault="00313375">
      <w:pPr>
        <w:numPr>
          <w:ilvl w:val="0"/>
          <w:numId w:val="86"/>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6F5EC562" w14:textId="77777777" w:rsidR="00CE5E6A" w:rsidRDefault="00313375">
      <w:pPr>
        <w:numPr>
          <w:ilvl w:val="0"/>
          <w:numId w:val="86"/>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1C7369E" w14:textId="77777777" w:rsidR="00CE5E6A" w:rsidRDefault="00313375">
      <w:pPr>
        <w:numPr>
          <w:ilvl w:val="0"/>
          <w:numId w:val="86"/>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7287022B" w14:textId="77777777" w:rsidR="00CE5E6A" w:rsidRDefault="00313375">
      <w:pPr>
        <w:numPr>
          <w:ilvl w:val="0"/>
          <w:numId w:val="86"/>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06B235B" w14:textId="77777777" w:rsidR="00CE5E6A" w:rsidRDefault="00313375">
      <w:pPr>
        <w:numPr>
          <w:ilvl w:val="0"/>
          <w:numId w:val="86"/>
        </w:numPr>
        <w:spacing w:after="155" w:line="259" w:lineRule="auto"/>
        <w:ind w:firstLine="540"/>
      </w:pPr>
      <w:r>
        <w:t>每一基金份额享有同等分配权；</w:t>
      </w:r>
      <w:r>
        <w:rPr>
          <w:rFonts w:ascii="Times New Roman" w:eastAsia="Times New Roman" w:hAnsi="Times New Roman" w:cs="Times New Roman"/>
        </w:rPr>
        <w:t xml:space="preserve"> </w:t>
      </w:r>
    </w:p>
    <w:p w14:paraId="69383E16" w14:textId="77777777" w:rsidR="00CE5E6A" w:rsidRDefault="00313375">
      <w:pPr>
        <w:numPr>
          <w:ilvl w:val="0"/>
          <w:numId w:val="86"/>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2DB2BEA4" w14:textId="77777777" w:rsidR="00CE5E6A" w:rsidRDefault="00313375">
      <w:pPr>
        <w:ind w:left="-15" w:firstLine="540"/>
      </w:pPr>
      <w:r>
        <w:t>在对基金份额持有人利益无实质性不利的影响下，基金管理人、基金托管人和登记结</w:t>
      </w:r>
      <w:r>
        <w:t>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3D485B97" w14:textId="77777777" w:rsidR="00CE5E6A" w:rsidRDefault="00313375">
      <w:pPr>
        <w:numPr>
          <w:ilvl w:val="0"/>
          <w:numId w:val="87"/>
        </w:numPr>
        <w:spacing w:after="149" w:line="259" w:lineRule="auto"/>
        <w:ind w:hanging="480"/>
      </w:pPr>
      <w:r>
        <w:t>收益分配方案</w:t>
      </w:r>
      <w:r>
        <w:rPr>
          <w:rFonts w:ascii="Times New Roman" w:eastAsia="Times New Roman" w:hAnsi="Times New Roman" w:cs="Times New Roman"/>
        </w:rPr>
        <w:t xml:space="preserve"> </w:t>
      </w:r>
    </w:p>
    <w:p w14:paraId="1BEE8AAC" w14:textId="77777777" w:rsidR="00CE5E6A" w:rsidRDefault="00313375">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94AA1A8" w14:textId="77777777" w:rsidR="00CE5E6A" w:rsidRDefault="00313375">
      <w:pPr>
        <w:numPr>
          <w:ilvl w:val="0"/>
          <w:numId w:val="87"/>
        </w:numPr>
        <w:spacing w:after="148" w:line="259" w:lineRule="auto"/>
        <w:ind w:hanging="480"/>
      </w:pPr>
      <w:r>
        <w:t>收益分配方案的确定、公告与实施</w:t>
      </w:r>
      <w:r>
        <w:rPr>
          <w:rFonts w:ascii="Times New Roman" w:eastAsia="Times New Roman" w:hAnsi="Times New Roman" w:cs="Times New Roman"/>
        </w:rPr>
        <w:t xml:space="preserve"> </w:t>
      </w:r>
    </w:p>
    <w:p w14:paraId="2F287436" w14:textId="77777777" w:rsidR="00CE5E6A" w:rsidRDefault="00313375">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DFF0EB7" w14:textId="77777777" w:rsidR="00CE5E6A" w:rsidRDefault="00313375">
      <w:pPr>
        <w:numPr>
          <w:ilvl w:val="0"/>
          <w:numId w:val="87"/>
        </w:numPr>
        <w:spacing w:after="156" w:line="259" w:lineRule="auto"/>
        <w:ind w:hanging="480"/>
      </w:pPr>
      <w:r>
        <w:t>基金收益分配中发生的费用</w:t>
      </w:r>
      <w:r>
        <w:rPr>
          <w:rFonts w:ascii="Times New Roman" w:eastAsia="Times New Roman" w:hAnsi="Times New Roman" w:cs="Times New Roman"/>
        </w:rPr>
        <w:t xml:space="preserve"> </w:t>
      </w:r>
    </w:p>
    <w:p w14:paraId="7CE446D0" w14:textId="77777777" w:rsidR="00CE5E6A" w:rsidRDefault="00313375">
      <w:pPr>
        <w:spacing w:after="156"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5C7D8C93" w14:textId="77777777" w:rsidR="00CE5E6A" w:rsidRDefault="00313375">
      <w:pPr>
        <w:pStyle w:val="1"/>
      </w:pPr>
      <w:bookmarkStart w:id="18" w:name="_Toc61281"/>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786DCB6" w14:textId="77777777" w:rsidR="00CE5E6A" w:rsidRDefault="00313375">
      <w:pPr>
        <w:spacing w:after="177" w:line="259" w:lineRule="auto"/>
        <w:ind w:left="480" w:firstLine="0"/>
      </w:pPr>
      <w:r>
        <w:rPr>
          <w:rFonts w:ascii="Times New Roman" w:eastAsia="Times New Roman" w:hAnsi="Times New Roman" w:cs="Times New Roman"/>
        </w:rPr>
        <w:t xml:space="preserve"> </w:t>
      </w:r>
    </w:p>
    <w:p w14:paraId="6BCE0EE0" w14:textId="77777777" w:rsidR="00CE5E6A" w:rsidRDefault="00313375">
      <w:pPr>
        <w:spacing w:after="156" w:line="259" w:lineRule="auto"/>
      </w:pPr>
      <w:r>
        <w:t>一、基金会计政策</w:t>
      </w:r>
      <w:r>
        <w:rPr>
          <w:rFonts w:ascii="Times New Roman" w:eastAsia="Times New Roman" w:hAnsi="Times New Roman" w:cs="Times New Roman"/>
        </w:rPr>
        <w:t xml:space="preserve"> </w:t>
      </w:r>
    </w:p>
    <w:p w14:paraId="5B1DA2A1" w14:textId="77777777" w:rsidR="00CE5E6A" w:rsidRDefault="00313375">
      <w:pPr>
        <w:numPr>
          <w:ilvl w:val="0"/>
          <w:numId w:val="88"/>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1AF4F30D" w14:textId="77777777" w:rsidR="00CE5E6A" w:rsidRDefault="00313375">
      <w:pPr>
        <w:numPr>
          <w:ilvl w:val="0"/>
          <w:numId w:val="88"/>
        </w:numPr>
        <w:spacing w:after="10"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21CF72A" w14:textId="77777777" w:rsidR="00CE5E6A" w:rsidRDefault="00313375">
      <w:pPr>
        <w:numPr>
          <w:ilvl w:val="0"/>
          <w:numId w:val="88"/>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6C42DDFF" w14:textId="77777777" w:rsidR="00CE5E6A" w:rsidRDefault="00313375">
      <w:pPr>
        <w:numPr>
          <w:ilvl w:val="0"/>
          <w:numId w:val="88"/>
        </w:numPr>
        <w:spacing w:after="155" w:line="259" w:lineRule="auto"/>
        <w:ind w:firstLine="480"/>
      </w:pPr>
      <w:r>
        <w:t>会计制度执行国家有关会计制度；</w:t>
      </w:r>
      <w:r>
        <w:rPr>
          <w:rFonts w:ascii="Times New Roman" w:eastAsia="Times New Roman" w:hAnsi="Times New Roman" w:cs="Times New Roman"/>
        </w:rPr>
        <w:t xml:space="preserve"> </w:t>
      </w:r>
    </w:p>
    <w:p w14:paraId="5C4B7460" w14:textId="77777777" w:rsidR="00CE5E6A" w:rsidRDefault="00313375">
      <w:pPr>
        <w:numPr>
          <w:ilvl w:val="0"/>
          <w:numId w:val="88"/>
        </w:numPr>
        <w:spacing w:after="155" w:line="259" w:lineRule="auto"/>
        <w:ind w:firstLine="480"/>
      </w:pPr>
      <w:r>
        <w:t>本基金独立建账、独立核算；</w:t>
      </w:r>
      <w:r>
        <w:rPr>
          <w:rFonts w:ascii="Times New Roman" w:eastAsia="Times New Roman" w:hAnsi="Times New Roman" w:cs="Times New Roman"/>
        </w:rPr>
        <w:t xml:space="preserve"> </w:t>
      </w:r>
    </w:p>
    <w:p w14:paraId="55BC60B7" w14:textId="77777777" w:rsidR="00CE5E6A" w:rsidRDefault="00313375">
      <w:pPr>
        <w:numPr>
          <w:ilvl w:val="0"/>
          <w:numId w:val="88"/>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6D71E27" w14:textId="77777777" w:rsidR="00CE5E6A" w:rsidRDefault="00313375">
      <w:pPr>
        <w:numPr>
          <w:ilvl w:val="0"/>
          <w:numId w:val="88"/>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5AC978E" w14:textId="77777777" w:rsidR="00CE5E6A" w:rsidRDefault="00313375">
      <w:pPr>
        <w:spacing w:after="156" w:line="259" w:lineRule="auto"/>
      </w:pPr>
      <w:r>
        <w:t>二、基金的年度审计</w:t>
      </w:r>
      <w:r>
        <w:rPr>
          <w:rFonts w:ascii="Times New Roman" w:eastAsia="Times New Roman" w:hAnsi="Times New Roman" w:cs="Times New Roman"/>
        </w:rPr>
        <w:t xml:space="preserve"> </w:t>
      </w:r>
    </w:p>
    <w:p w14:paraId="793F172C" w14:textId="77777777" w:rsidR="00CE5E6A" w:rsidRDefault="00313375">
      <w:pPr>
        <w:numPr>
          <w:ilvl w:val="0"/>
          <w:numId w:val="89"/>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468E51B" w14:textId="77777777" w:rsidR="00CE5E6A" w:rsidRDefault="00313375">
      <w:pPr>
        <w:numPr>
          <w:ilvl w:val="0"/>
          <w:numId w:val="89"/>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4729E27F" w14:textId="77777777" w:rsidR="00CE5E6A" w:rsidRDefault="00313375">
      <w:pPr>
        <w:numPr>
          <w:ilvl w:val="0"/>
          <w:numId w:val="89"/>
        </w:numPr>
        <w:spacing w:after="156" w:line="259" w:lineRule="auto"/>
        <w:ind w:firstLine="480"/>
      </w:pPr>
      <w:r>
        <w:t>基金管理人认为有充足理由更换会计师事务所，须通报基金托管人。更</w:t>
      </w:r>
    </w:p>
    <w:p w14:paraId="2CE309FD" w14:textId="77777777" w:rsidR="00CE5E6A" w:rsidRDefault="00313375">
      <w:pPr>
        <w:spacing w:line="259" w:lineRule="auto"/>
        <w:ind w:left="-5"/>
      </w:pPr>
      <w:r>
        <w:t>换会计师事务所需按照《信息披露办法》的有关规</w:t>
      </w:r>
      <w:r>
        <w:t>定在规定媒介公告。</w:t>
      </w:r>
      <w:r>
        <w:rPr>
          <w:rFonts w:ascii="Times New Roman" w:eastAsia="Times New Roman" w:hAnsi="Times New Roman" w:cs="Times New Roman"/>
        </w:rPr>
        <w:t xml:space="preserve"> </w:t>
      </w:r>
    </w:p>
    <w:p w14:paraId="1D02FF50" w14:textId="77777777" w:rsidR="00CE5E6A" w:rsidRDefault="00313375">
      <w:pPr>
        <w:pStyle w:val="1"/>
      </w:pPr>
      <w:bookmarkStart w:id="19" w:name="_Toc61282"/>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7094FB8" w14:textId="77777777" w:rsidR="00CE5E6A" w:rsidRDefault="00313375">
      <w:pPr>
        <w:spacing w:after="170" w:line="259" w:lineRule="auto"/>
        <w:ind w:left="480" w:firstLine="0"/>
      </w:pPr>
      <w:r>
        <w:rPr>
          <w:rFonts w:ascii="Times New Roman" w:eastAsia="Times New Roman" w:hAnsi="Times New Roman" w:cs="Times New Roman"/>
        </w:rPr>
        <w:t xml:space="preserve"> </w:t>
      </w:r>
    </w:p>
    <w:p w14:paraId="5B440D66" w14:textId="77777777" w:rsidR="00CE5E6A" w:rsidRDefault="00313375">
      <w:pPr>
        <w:numPr>
          <w:ilvl w:val="0"/>
          <w:numId w:val="90"/>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CC2EDCD" w14:textId="77777777" w:rsidR="00CE5E6A" w:rsidRDefault="00313375">
      <w:pPr>
        <w:numPr>
          <w:ilvl w:val="0"/>
          <w:numId w:val="90"/>
        </w:numPr>
        <w:spacing w:after="148" w:line="259" w:lineRule="auto"/>
        <w:ind w:firstLine="480"/>
      </w:pPr>
      <w:r>
        <w:t>信息披露义务人</w:t>
      </w:r>
      <w:r>
        <w:rPr>
          <w:rFonts w:ascii="Times New Roman" w:eastAsia="Times New Roman" w:hAnsi="Times New Roman" w:cs="Times New Roman"/>
        </w:rPr>
        <w:t xml:space="preserve"> </w:t>
      </w:r>
    </w:p>
    <w:p w14:paraId="3D29B2F4" w14:textId="77777777" w:rsidR="00CE5E6A" w:rsidRDefault="00313375">
      <w:pPr>
        <w:spacing w:after="10" w:line="372" w:lineRule="auto"/>
        <w:ind w:left="-15" w:right="-6"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3C3208C" w14:textId="77777777" w:rsidR="00CE5E6A" w:rsidRDefault="00313375">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FC44F88" w14:textId="77777777" w:rsidR="00CE5E6A" w:rsidRDefault="00313375">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592C08D8" w14:textId="77777777" w:rsidR="00CE5E6A" w:rsidRDefault="00313375">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95C2ACD" w14:textId="77777777" w:rsidR="00CE5E6A" w:rsidRDefault="00313375">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2FE2B644" w14:textId="77777777" w:rsidR="00CE5E6A" w:rsidRDefault="00313375">
      <w:pPr>
        <w:numPr>
          <w:ilvl w:val="0"/>
          <w:numId w:val="91"/>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27772699" w14:textId="77777777" w:rsidR="00CE5E6A" w:rsidRDefault="00313375">
      <w:pPr>
        <w:numPr>
          <w:ilvl w:val="0"/>
          <w:numId w:val="91"/>
        </w:numPr>
        <w:spacing w:after="155" w:line="259" w:lineRule="auto"/>
        <w:ind w:firstLine="480"/>
      </w:pPr>
      <w:r>
        <w:t>对证券投资业绩进行预测；</w:t>
      </w:r>
      <w:r>
        <w:rPr>
          <w:rFonts w:ascii="Times New Roman" w:eastAsia="Times New Roman" w:hAnsi="Times New Roman" w:cs="Times New Roman"/>
        </w:rPr>
        <w:t xml:space="preserve"> </w:t>
      </w:r>
    </w:p>
    <w:p w14:paraId="21107188" w14:textId="77777777" w:rsidR="00CE5E6A" w:rsidRDefault="00313375">
      <w:pPr>
        <w:numPr>
          <w:ilvl w:val="0"/>
          <w:numId w:val="91"/>
        </w:numPr>
        <w:spacing w:after="155" w:line="259" w:lineRule="auto"/>
        <w:ind w:firstLine="480"/>
      </w:pPr>
      <w:r>
        <w:t>违规承诺收益或者承担损失；</w:t>
      </w:r>
      <w:r>
        <w:rPr>
          <w:rFonts w:ascii="Times New Roman" w:eastAsia="Times New Roman" w:hAnsi="Times New Roman" w:cs="Times New Roman"/>
        </w:rPr>
        <w:t xml:space="preserve"> </w:t>
      </w:r>
    </w:p>
    <w:p w14:paraId="0EE03FDB" w14:textId="77777777" w:rsidR="00CE5E6A" w:rsidRDefault="00313375">
      <w:pPr>
        <w:numPr>
          <w:ilvl w:val="0"/>
          <w:numId w:val="91"/>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4BFE790B" w14:textId="77777777" w:rsidR="00CE5E6A" w:rsidRDefault="00313375">
      <w:pPr>
        <w:numPr>
          <w:ilvl w:val="0"/>
          <w:numId w:val="91"/>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7C767595" w14:textId="77777777" w:rsidR="00CE5E6A" w:rsidRDefault="00313375">
      <w:pPr>
        <w:numPr>
          <w:ilvl w:val="0"/>
          <w:numId w:val="91"/>
        </w:numPr>
        <w:spacing w:after="148" w:line="259" w:lineRule="auto"/>
        <w:ind w:firstLine="480"/>
      </w:pPr>
      <w:r>
        <w:t>中国证监会禁止的其他行为。</w:t>
      </w:r>
      <w:r>
        <w:rPr>
          <w:rFonts w:ascii="Times New Roman" w:eastAsia="Times New Roman" w:hAnsi="Times New Roman" w:cs="Times New Roman"/>
        </w:rPr>
        <w:t xml:space="preserve"> </w:t>
      </w:r>
    </w:p>
    <w:p w14:paraId="6789C61E" w14:textId="77777777" w:rsidR="00CE5E6A" w:rsidRDefault="00313375">
      <w:pPr>
        <w:numPr>
          <w:ilvl w:val="0"/>
          <w:numId w:val="92"/>
        </w:numPr>
        <w:spacing w:after="10" w:line="372" w:lineRule="auto"/>
        <w:ind w:right="112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B8269CE" w14:textId="77777777" w:rsidR="00CE5E6A" w:rsidRDefault="00313375">
      <w:pPr>
        <w:numPr>
          <w:ilvl w:val="0"/>
          <w:numId w:val="92"/>
        </w:numPr>
        <w:ind w:right="1122"/>
      </w:pPr>
      <w:r>
        <w:t>公开披露的基金信息公开披露的基金信息包括：</w:t>
      </w:r>
      <w:r>
        <w:rPr>
          <w:rFonts w:ascii="Times New Roman" w:eastAsia="Times New Roman" w:hAnsi="Times New Roman" w:cs="Times New Roman"/>
        </w:rPr>
        <w:t xml:space="preserve"> </w:t>
      </w:r>
    </w:p>
    <w:p w14:paraId="4521D5CF" w14:textId="77777777" w:rsidR="00CE5E6A" w:rsidRDefault="00313375">
      <w:pPr>
        <w:ind w:left="-15" w:firstLine="480"/>
      </w:pPr>
      <w:r>
        <w:t>（一）基金招募说明书、《基金合同》、基金托管协议、基金产品资料概要</w:t>
      </w:r>
      <w:r>
        <w:rPr>
          <w:rFonts w:ascii="Times New Roman" w:eastAsia="Times New Roman" w:hAnsi="Times New Roman" w:cs="Times New Roman"/>
        </w:rPr>
        <w:t xml:space="preserve"> </w:t>
      </w:r>
    </w:p>
    <w:p w14:paraId="3E143519" w14:textId="77777777" w:rsidR="00CE5E6A" w:rsidRDefault="00313375">
      <w:pPr>
        <w:numPr>
          <w:ilvl w:val="0"/>
          <w:numId w:val="93"/>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845E430" w14:textId="77777777" w:rsidR="00CE5E6A" w:rsidRDefault="00313375">
      <w:pPr>
        <w:numPr>
          <w:ilvl w:val="0"/>
          <w:numId w:val="93"/>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C4FD2B1" w14:textId="77777777" w:rsidR="00CE5E6A" w:rsidRDefault="00313375">
      <w:pPr>
        <w:numPr>
          <w:ilvl w:val="0"/>
          <w:numId w:val="93"/>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D528E31" w14:textId="77777777" w:rsidR="00CE5E6A" w:rsidRDefault="00313375">
      <w:pPr>
        <w:numPr>
          <w:ilvl w:val="0"/>
          <w:numId w:val="93"/>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325C8FE" w14:textId="77777777" w:rsidR="00CE5E6A" w:rsidRDefault="00313375">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B9C6DEB" w14:textId="77777777" w:rsidR="00CE5E6A" w:rsidRDefault="00313375">
      <w:pPr>
        <w:numPr>
          <w:ilvl w:val="0"/>
          <w:numId w:val="94"/>
        </w:numPr>
        <w:spacing w:after="149" w:line="259" w:lineRule="auto"/>
        <w:ind w:hanging="720"/>
      </w:pPr>
      <w:r>
        <w:t>基金份额发售公告</w:t>
      </w:r>
      <w:r>
        <w:rPr>
          <w:rFonts w:ascii="Times New Roman" w:eastAsia="Times New Roman" w:hAnsi="Times New Roman" w:cs="Times New Roman"/>
        </w:rPr>
        <w:t xml:space="preserve"> </w:t>
      </w:r>
    </w:p>
    <w:p w14:paraId="3B31D2AC" w14:textId="77777777" w:rsidR="00CE5E6A" w:rsidRDefault="00313375">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16BE588" w14:textId="77777777" w:rsidR="00CE5E6A" w:rsidRDefault="00313375">
      <w:pPr>
        <w:numPr>
          <w:ilvl w:val="0"/>
          <w:numId w:val="94"/>
        </w:numPr>
        <w:spacing w:after="148" w:line="259" w:lineRule="auto"/>
        <w:ind w:hanging="720"/>
      </w:pPr>
      <w:r>
        <w:t>《基金合同》生效公</w:t>
      </w:r>
      <w:r>
        <w:t>告</w:t>
      </w:r>
      <w:r>
        <w:rPr>
          <w:rFonts w:ascii="Times New Roman" w:eastAsia="Times New Roman" w:hAnsi="Times New Roman" w:cs="Times New Roman"/>
        </w:rPr>
        <w:t xml:space="preserve"> </w:t>
      </w:r>
    </w:p>
    <w:p w14:paraId="23514C1A" w14:textId="77777777" w:rsidR="00CE5E6A" w:rsidRDefault="00313375">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0E1560B" w14:textId="77777777" w:rsidR="00CE5E6A" w:rsidRDefault="00313375">
      <w:pPr>
        <w:numPr>
          <w:ilvl w:val="0"/>
          <w:numId w:val="94"/>
        </w:numPr>
        <w:spacing w:after="148" w:line="259" w:lineRule="auto"/>
        <w:ind w:hanging="720"/>
      </w:pPr>
      <w:r>
        <w:t>基金净值信息</w:t>
      </w:r>
      <w:r>
        <w:rPr>
          <w:rFonts w:ascii="Times New Roman" w:eastAsia="Times New Roman" w:hAnsi="Times New Roman" w:cs="Times New Roman"/>
        </w:rPr>
        <w:t xml:space="preserve"> </w:t>
      </w:r>
    </w:p>
    <w:p w14:paraId="5FAEA5BE" w14:textId="77777777" w:rsidR="00CE5E6A" w:rsidRDefault="00313375">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A1965FE" w14:textId="77777777" w:rsidR="00CE5E6A" w:rsidRDefault="00313375">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B6AA78D" w14:textId="77777777" w:rsidR="00CE5E6A" w:rsidRDefault="00313375">
      <w:pPr>
        <w:ind w:left="-15" w:firstLine="480"/>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55AAA3BD" w14:textId="77777777" w:rsidR="00CE5E6A" w:rsidRDefault="00313375">
      <w:pPr>
        <w:numPr>
          <w:ilvl w:val="0"/>
          <w:numId w:val="94"/>
        </w:numPr>
        <w:spacing w:after="148" w:line="259" w:lineRule="auto"/>
        <w:ind w:hanging="720"/>
      </w:pPr>
      <w:r>
        <w:t>基金份额申购、赎回对价</w:t>
      </w:r>
      <w:r>
        <w:rPr>
          <w:rFonts w:ascii="Times New Roman" w:eastAsia="Times New Roman" w:hAnsi="Times New Roman" w:cs="Times New Roman"/>
        </w:rPr>
        <w:t xml:space="preserve"> </w:t>
      </w:r>
    </w:p>
    <w:p w14:paraId="0E58697F" w14:textId="77777777" w:rsidR="00CE5E6A" w:rsidRDefault="00313375">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0D3ECD3" w14:textId="77777777" w:rsidR="00CE5E6A" w:rsidRDefault="00313375">
      <w:pPr>
        <w:numPr>
          <w:ilvl w:val="0"/>
          <w:numId w:val="94"/>
        </w:numPr>
        <w:spacing w:after="149" w:line="259" w:lineRule="auto"/>
        <w:ind w:hanging="720"/>
      </w:pPr>
      <w:r>
        <w:t>基金开始申购、赎回公告</w:t>
      </w:r>
      <w:r>
        <w:rPr>
          <w:rFonts w:ascii="Times New Roman" w:eastAsia="Times New Roman" w:hAnsi="Times New Roman" w:cs="Times New Roman"/>
        </w:rPr>
        <w:t xml:space="preserve"> </w:t>
      </w:r>
    </w:p>
    <w:p w14:paraId="0D3143A1" w14:textId="77777777" w:rsidR="00CE5E6A" w:rsidRDefault="00313375">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35FC3D66" w14:textId="77777777" w:rsidR="00CE5E6A" w:rsidRDefault="00313375">
      <w:pPr>
        <w:numPr>
          <w:ilvl w:val="0"/>
          <w:numId w:val="94"/>
        </w:numPr>
        <w:spacing w:after="148" w:line="259" w:lineRule="auto"/>
        <w:ind w:hanging="720"/>
      </w:pPr>
      <w:r>
        <w:t>申购、赎回清单</w:t>
      </w:r>
      <w:r>
        <w:rPr>
          <w:rFonts w:ascii="Times New Roman" w:eastAsia="Times New Roman" w:hAnsi="Times New Roman" w:cs="Times New Roman"/>
        </w:rPr>
        <w:t xml:space="preserve"> </w:t>
      </w:r>
    </w:p>
    <w:p w14:paraId="28CC3797" w14:textId="77777777" w:rsidR="00CE5E6A" w:rsidRDefault="00313375">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3D7D64E9" w14:textId="77777777" w:rsidR="00CE5E6A" w:rsidRDefault="00313375">
      <w:pPr>
        <w:numPr>
          <w:ilvl w:val="0"/>
          <w:numId w:val="94"/>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0E951C4F" w14:textId="77777777" w:rsidR="00CE5E6A" w:rsidRDefault="00313375">
      <w:pPr>
        <w:ind w:left="-15"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096BB820" w14:textId="77777777" w:rsidR="00CE5E6A" w:rsidRDefault="00313375">
      <w:pPr>
        <w:spacing w:after="143"/>
        <w:ind w:left="-15" w:firstLine="480"/>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04836AA9" w14:textId="77777777" w:rsidR="00CE5E6A" w:rsidRDefault="00313375">
      <w:pPr>
        <w:ind w:left="-15" w:firstLine="480"/>
      </w:pPr>
      <w:r>
        <w:t>基金份额获准在证券交易所上市交易的，基金管理人应当在基金份额上市交易的三个工作日前，将基金份额上市交易公告书</w:t>
      </w:r>
      <w:r>
        <w:t>登载在规定网站上，并将上市交易公告书提示性公告登载在规定报刊上。</w:t>
      </w:r>
      <w:r>
        <w:rPr>
          <w:rFonts w:ascii="Times New Roman" w:eastAsia="Times New Roman" w:hAnsi="Times New Roman" w:cs="Times New Roman"/>
        </w:rPr>
        <w:t xml:space="preserve"> </w:t>
      </w:r>
    </w:p>
    <w:p w14:paraId="409F905D" w14:textId="77777777" w:rsidR="00CE5E6A" w:rsidRDefault="00313375">
      <w:pPr>
        <w:ind w:left="-15" w:firstLine="480"/>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47217C0" w14:textId="77777777" w:rsidR="00CE5E6A" w:rsidRDefault="00313375">
      <w:pPr>
        <w:spacing w:after="10" w:line="372" w:lineRule="auto"/>
        <w:ind w:left="-15" w:right="-6"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8060407" w14:textId="77777777" w:rsidR="00CE5E6A" w:rsidRDefault="00313375">
      <w:pPr>
        <w:spacing w:after="10" w:line="372" w:lineRule="auto"/>
        <w:ind w:left="-15" w:right="-6" w:firstLine="470"/>
        <w:jc w:val="both"/>
      </w:pPr>
      <w:r>
        <w:t>基金管理人应当在每个季度结束之</w:t>
      </w:r>
      <w:r>
        <w:t>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9D5743B" w14:textId="77777777" w:rsidR="00CE5E6A" w:rsidRDefault="00313375">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CD8E6A9" w14:textId="77777777" w:rsidR="00CE5E6A" w:rsidRDefault="00313375">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48159219" w14:textId="77777777" w:rsidR="00CE5E6A" w:rsidRDefault="00313375">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E92A577" w14:textId="77777777" w:rsidR="00CE5E6A" w:rsidRDefault="00313375">
      <w:pPr>
        <w:spacing w:after="156" w:line="259" w:lineRule="auto"/>
      </w:pPr>
      <w:r>
        <w:t>（十一）临时报告</w:t>
      </w:r>
      <w:r>
        <w:rPr>
          <w:rFonts w:ascii="Times New Roman" w:eastAsia="Times New Roman" w:hAnsi="Times New Roman" w:cs="Times New Roman"/>
        </w:rPr>
        <w:t xml:space="preserve"> </w:t>
      </w:r>
    </w:p>
    <w:p w14:paraId="5AE2C502" w14:textId="77777777" w:rsidR="00CE5E6A" w:rsidRDefault="00313375">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8ACC474" w14:textId="77777777" w:rsidR="00CE5E6A" w:rsidRDefault="00313375">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6F9711B" w14:textId="77777777" w:rsidR="00CE5E6A" w:rsidRDefault="00313375">
      <w:pPr>
        <w:numPr>
          <w:ilvl w:val="0"/>
          <w:numId w:val="95"/>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4A74DFEA" w14:textId="77777777" w:rsidR="00CE5E6A" w:rsidRDefault="00313375">
      <w:pPr>
        <w:numPr>
          <w:ilvl w:val="0"/>
          <w:numId w:val="95"/>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00BEFC50" w14:textId="77777777" w:rsidR="00CE5E6A" w:rsidRDefault="00313375">
      <w:pPr>
        <w:numPr>
          <w:ilvl w:val="0"/>
          <w:numId w:val="95"/>
        </w:numPr>
        <w:spacing w:after="155" w:line="259" w:lineRule="auto"/>
        <w:ind w:firstLine="480"/>
      </w:pPr>
      <w:r>
        <w:t>转换基金运作方式、基金合并；</w:t>
      </w:r>
      <w:r>
        <w:rPr>
          <w:rFonts w:ascii="Times New Roman" w:eastAsia="Times New Roman" w:hAnsi="Times New Roman" w:cs="Times New Roman"/>
        </w:rPr>
        <w:t xml:space="preserve"> </w:t>
      </w:r>
    </w:p>
    <w:p w14:paraId="39E2368B" w14:textId="77777777" w:rsidR="00CE5E6A" w:rsidRDefault="00313375">
      <w:pPr>
        <w:numPr>
          <w:ilvl w:val="0"/>
          <w:numId w:val="95"/>
        </w:numPr>
        <w:ind w:firstLine="480"/>
      </w:pPr>
      <w:r>
        <w:t>更换基金管理人、基金托管人、</w:t>
      </w:r>
      <w:r>
        <w:t>基金份额登记机构，基金改聘会计师事务所；</w:t>
      </w:r>
      <w:r>
        <w:rPr>
          <w:rFonts w:ascii="Times New Roman" w:eastAsia="Times New Roman" w:hAnsi="Times New Roman" w:cs="Times New Roman"/>
        </w:rPr>
        <w:t xml:space="preserve"> </w:t>
      </w:r>
    </w:p>
    <w:p w14:paraId="36535627" w14:textId="77777777" w:rsidR="00CE5E6A" w:rsidRDefault="00313375">
      <w:pPr>
        <w:numPr>
          <w:ilvl w:val="0"/>
          <w:numId w:val="95"/>
        </w:numPr>
        <w:spacing w:after="10" w:line="372"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61CEB70" w14:textId="77777777" w:rsidR="00CE5E6A" w:rsidRDefault="00313375">
      <w:pPr>
        <w:numPr>
          <w:ilvl w:val="0"/>
          <w:numId w:val="95"/>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0E80F64A" w14:textId="77777777" w:rsidR="00CE5E6A" w:rsidRDefault="00313375">
      <w:pPr>
        <w:numPr>
          <w:ilvl w:val="0"/>
          <w:numId w:val="95"/>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04753D1E" w14:textId="77777777" w:rsidR="00CE5E6A" w:rsidRDefault="00313375">
      <w:pPr>
        <w:numPr>
          <w:ilvl w:val="0"/>
          <w:numId w:val="95"/>
        </w:numPr>
        <w:spacing w:after="155" w:line="259" w:lineRule="auto"/>
        <w:ind w:firstLine="480"/>
      </w:pPr>
      <w:r>
        <w:t>基金募集期延长或提前结束募集；</w:t>
      </w:r>
      <w:r>
        <w:rPr>
          <w:rFonts w:ascii="Times New Roman" w:eastAsia="Times New Roman" w:hAnsi="Times New Roman" w:cs="Times New Roman"/>
        </w:rPr>
        <w:t xml:space="preserve"> </w:t>
      </w:r>
    </w:p>
    <w:p w14:paraId="20B65F46" w14:textId="77777777" w:rsidR="00CE5E6A" w:rsidRDefault="00313375">
      <w:pPr>
        <w:numPr>
          <w:ilvl w:val="0"/>
          <w:numId w:val="95"/>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F71BCD3" w14:textId="77777777" w:rsidR="00CE5E6A" w:rsidRDefault="00313375">
      <w:pPr>
        <w:numPr>
          <w:ilvl w:val="0"/>
          <w:numId w:val="95"/>
        </w:numPr>
        <w:spacing w:after="10" w:line="372"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w:t>
      </w:r>
      <w:r>
        <w:t>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965AD91" w14:textId="77777777" w:rsidR="00CE5E6A" w:rsidRDefault="00313375">
      <w:pPr>
        <w:numPr>
          <w:ilvl w:val="0"/>
          <w:numId w:val="95"/>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6CC04F04" w14:textId="77777777" w:rsidR="00CE5E6A" w:rsidRDefault="00313375">
      <w:pPr>
        <w:numPr>
          <w:ilvl w:val="0"/>
          <w:numId w:val="95"/>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8A44743" w14:textId="77777777" w:rsidR="00CE5E6A" w:rsidRDefault="00313375">
      <w:pPr>
        <w:numPr>
          <w:ilvl w:val="0"/>
          <w:numId w:val="95"/>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14EA417" w14:textId="77777777" w:rsidR="00CE5E6A" w:rsidRDefault="00313375">
      <w:pPr>
        <w:numPr>
          <w:ilvl w:val="0"/>
          <w:numId w:val="95"/>
        </w:numPr>
        <w:spacing w:after="155" w:line="259" w:lineRule="auto"/>
        <w:ind w:firstLine="480"/>
      </w:pPr>
      <w:r>
        <w:t>基金收益分配事项；</w:t>
      </w:r>
      <w:r>
        <w:rPr>
          <w:rFonts w:ascii="Times New Roman" w:eastAsia="Times New Roman" w:hAnsi="Times New Roman" w:cs="Times New Roman"/>
        </w:rPr>
        <w:t xml:space="preserve"> </w:t>
      </w:r>
    </w:p>
    <w:p w14:paraId="00F9DC87" w14:textId="77777777" w:rsidR="00CE5E6A" w:rsidRDefault="00313375">
      <w:pPr>
        <w:numPr>
          <w:ilvl w:val="0"/>
          <w:numId w:val="95"/>
        </w:numPr>
        <w:ind w:firstLine="480"/>
      </w:pPr>
      <w:r>
        <w:t>管</w:t>
      </w:r>
      <w:r>
        <w:t>理费、托管费、申购费、赎回费等费用计提标准、计提方式和费率发生变更；</w:t>
      </w:r>
      <w:r>
        <w:rPr>
          <w:rFonts w:ascii="Times New Roman" w:eastAsia="Times New Roman" w:hAnsi="Times New Roman" w:cs="Times New Roman"/>
        </w:rPr>
        <w:t xml:space="preserve"> </w:t>
      </w:r>
    </w:p>
    <w:p w14:paraId="0C8DD62D" w14:textId="77777777" w:rsidR="00CE5E6A" w:rsidRDefault="00313375">
      <w:pPr>
        <w:numPr>
          <w:ilvl w:val="0"/>
          <w:numId w:val="95"/>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w:t>
      </w:r>
    </w:p>
    <w:p w14:paraId="385E397E" w14:textId="77777777" w:rsidR="00CE5E6A" w:rsidRDefault="00313375">
      <w:pPr>
        <w:numPr>
          <w:ilvl w:val="0"/>
          <w:numId w:val="95"/>
        </w:numPr>
        <w:spacing w:after="156" w:line="259" w:lineRule="auto"/>
        <w:ind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11D05E25" w14:textId="77777777" w:rsidR="00CE5E6A" w:rsidRDefault="00313375">
      <w:pPr>
        <w:numPr>
          <w:ilvl w:val="0"/>
          <w:numId w:val="96"/>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01B878A1" w14:textId="77777777" w:rsidR="00CE5E6A" w:rsidRDefault="00313375">
      <w:pPr>
        <w:numPr>
          <w:ilvl w:val="0"/>
          <w:numId w:val="96"/>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1CF85B08" w14:textId="77777777" w:rsidR="00CE5E6A" w:rsidRDefault="00313375">
      <w:pPr>
        <w:numPr>
          <w:ilvl w:val="0"/>
          <w:numId w:val="96"/>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7EC911A1" w14:textId="77777777" w:rsidR="00CE5E6A" w:rsidRDefault="00313375">
      <w:pPr>
        <w:numPr>
          <w:ilvl w:val="0"/>
          <w:numId w:val="96"/>
        </w:numPr>
        <w:spacing w:after="154" w:line="259" w:lineRule="auto"/>
        <w:ind w:firstLine="480"/>
      </w:pPr>
      <w:r>
        <w:t>调整基金份额类别的设置；</w:t>
      </w:r>
      <w:r>
        <w:rPr>
          <w:rFonts w:ascii="Times New Roman" w:eastAsia="Times New Roman" w:hAnsi="Times New Roman" w:cs="Times New Roman"/>
        </w:rPr>
        <w:t xml:space="preserve"> </w:t>
      </w:r>
    </w:p>
    <w:p w14:paraId="02B64886" w14:textId="77777777" w:rsidR="00CE5E6A" w:rsidRDefault="00313375">
      <w:pPr>
        <w:numPr>
          <w:ilvl w:val="0"/>
          <w:numId w:val="96"/>
        </w:numPr>
        <w:spacing w:after="155" w:line="259" w:lineRule="auto"/>
        <w:ind w:firstLine="480"/>
      </w:pPr>
      <w:r>
        <w:t>本基金推出新业务或服务；</w:t>
      </w:r>
      <w:r>
        <w:rPr>
          <w:rFonts w:ascii="Times New Roman" w:eastAsia="Times New Roman" w:hAnsi="Times New Roman" w:cs="Times New Roman"/>
        </w:rPr>
        <w:t xml:space="preserve"> </w:t>
      </w:r>
    </w:p>
    <w:p w14:paraId="2608FA0C" w14:textId="77777777" w:rsidR="00CE5E6A" w:rsidRDefault="00313375">
      <w:pPr>
        <w:numPr>
          <w:ilvl w:val="0"/>
          <w:numId w:val="96"/>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16D6F22" w14:textId="77777777" w:rsidR="00CE5E6A" w:rsidRDefault="00313375">
      <w:pPr>
        <w:numPr>
          <w:ilvl w:val="0"/>
          <w:numId w:val="96"/>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E4D54DA" w14:textId="77777777" w:rsidR="00CE5E6A" w:rsidRDefault="00313375">
      <w:pPr>
        <w:numPr>
          <w:ilvl w:val="0"/>
          <w:numId w:val="97"/>
        </w:numPr>
        <w:spacing w:after="148" w:line="259" w:lineRule="auto"/>
        <w:ind w:hanging="960"/>
      </w:pPr>
      <w:r>
        <w:t>澄清公告</w:t>
      </w:r>
      <w:r>
        <w:rPr>
          <w:rFonts w:ascii="Times New Roman" w:eastAsia="Times New Roman" w:hAnsi="Times New Roman" w:cs="Times New Roman"/>
        </w:rPr>
        <w:t xml:space="preserve"> </w:t>
      </w:r>
    </w:p>
    <w:p w14:paraId="17BCFF72" w14:textId="77777777" w:rsidR="00CE5E6A" w:rsidRDefault="00313375">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48A0807F" w14:textId="77777777" w:rsidR="00CE5E6A" w:rsidRDefault="00313375">
      <w:pPr>
        <w:numPr>
          <w:ilvl w:val="0"/>
          <w:numId w:val="97"/>
        </w:numPr>
        <w:spacing w:after="148" w:line="259" w:lineRule="auto"/>
        <w:ind w:hanging="960"/>
      </w:pPr>
      <w:r>
        <w:t>清算报告</w:t>
      </w:r>
      <w:r>
        <w:rPr>
          <w:rFonts w:ascii="Times New Roman" w:eastAsia="Times New Roman" w:hAnsi="Times New Roman" w:cs="Times New Roman"/>
        </w:rPr>
        <w:t xml:space="preserve"> </w:t>
      </w:r>
    </w:p>
    <w:p w14:paraId="506E57EF" w14:textId="77777777" w:rsidR="00CE5E6A" w:rsidRDefault="00313375">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w:t>
      </w:r>
      <w:r>
        <w:rPr>
          <w:rFonts w:ascii="Times New Roman" w:eastAsia="Times New Roman" w:hAnsi="Times New Roman" w:cs="Times New Roman"/>
        </w:rPr>
        <w:t xml:space="preserve"> </w:t>
      </w:r>
    </w:p>
    <w:p w14:paraId="343056D3" w14:textId="77777777" w:rsidR="00CE5E6A" w:rsidRDefault="00313375">
      <w:pPr>
        <w:numPr>
          <w:ilvl w:val="0"/>
          <w:numId w:val="97"/>
        </w:numPr>
        <w:spacing w:after="149" w:line="259" w:lineRule="auto"/>
        <w:ind w:hanging="960"/>
      </w:pPr>
      <w:r>
        <w:t>基金份额持有人大会决议</w:t>
      </w:r>
      <w:r>
        <w:rPr>
          <w:rFonts w:ascii="Times New Roman" w:eastAsia="Times New Roman" w:hAnsi="Times New Roman" w:cs="Times New Roman"/>
        </w:rPr>
        <w:t xml:space="preserve"> </w:t>
      </w:r>
    </w:p>
    <w:p w14:paraId="3D7F9ED1" w14:textId="77777777" w:rsidR="00CE5E6A" w:rsidRDefault="00313375">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63FC7A4F" w14:textId="77777777" w:rsidR="00CE5E6A" w:rsidRDefault="00313375">
      <w:pPr>
        <w:numPr>
          <w:ilvl w:val="0"/>
          <w:numId w:val="97"/>
        </w:numPr>
        <w:spacing w:after="149" w:line="259" w:lineRule="auto"/>
        <w:ind w:hanging="960"/>
      </w:pPr>
      <w:r>
        <w:t>中国证监会规定的其他信息</w:t>
      </w:r>
      <w:r>
        <w:rPr>
          <w:rFonts w:ascii="Times New Roman" w:eastAsia="Times New Roman" w:hAnsi="Times New Roman" w:cs="Times New Roman"/>
        </w:rPr>
        <w:t xml:space="preserve"> </w:t>
      </w:r>
    </w:p>
    <w:p w14:paraId="67ED265A" w14:textId="77777777" w:rsidR="00CE5E6A" w:rsidRDefault="00313375">
      <w:pPr>
        <w:ind w:left="-15" w:firstLine="480"/>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0FE53BFD" w14:textId="77777777" w:rsidR="00CE5E6A" w:rsidRDefault="00313375">
      <w:pPr>
        <w:spacing w:after="148" w:line="259" w:lineRule="auto"/>
      </w:pPr>
      <w:r>
        <w:t>六、信息披露事务管理</w:t>
      </w:r>
      <w:r>
        <w:rPr>
          <w:rFonts w:ascii="Times New Roman" w:eastAsia="Times New Roman" w:hAnsi="Times New Roman" w:cs="Times New Roman"/>
        </w:rPr>
        <w:t xml:space="preserve"> </w:t>
      </w:r>
    </w:p>
    <w:p w14:paraId="683B24F6" w14:textId="77777777" w:rsidR="00CE5E6A" w:rsidRDefault="00313375">
      <w:pPr>
        <w:spacing w:after="10" w:line="372" w:lineRule="auto"/>
        <w:ind w:left="-15" w:right="-6" w:firstLine="470"/>
        <w:jc w:val="both"/>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w:t>
      </w:r>
      <w:r>
        <w:t>公开披露的基金信息。</w:t>
      </w:r>
      <w:r>
        <w:rPr>
          <w:rFonts w:ascii="Times New Roman" w:eastAsia="Times New Roman" w:hAnsi="Times New Roman" w:cs="Times New Roman"/>
        </w:rPr>
        <w:t xml:space="preserve"> </w:t>
      </w:r>
    </w:p>
    <w:p w14:paraId="4005D938" w14:textId="77777777" w:rsidR="00CE5E6A" w:rsidRDefault="00313375">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B6B09BE" w14:textId="77777777" w:rsidR="00CE5E6A" w:rsidRDefault="00313375">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461940B" w14:textId="77777777" w:rsidR="00CE5E6A" w:rsidRDefault="00313375">
      <w:pPr>
        <w:ind w:left="-15" w:firstLine="480"/>
      </w:pPr>
      <w:r>
        <w:t>基金管理人、基金托管人应当在规定报刊中选择一家报刊披露本基金信息。基金管理人、基金托管人应当向中国证监会基金电子披露网站报送拟披露</w:t>
      </w:r>
      <w:r>
        <w:t>的基金信息，并保证相关报送信息的真实、准确、完整、及时。</w:t>
      </w:r>
      <w:r>
        <w:rPr>
          <w:rFonts w:ascii="Times New Roman" w:eastAsia="Times New Roman" w:hAnsi="Times New Roman" w:cs="Times New Roman"/>
        </w:rPr>
        <w:t xml:space="preserve"> </w:t>
      </w:r>
    </w:p>
    <w:p w14:paraId="7E79318D" w14:textId="77777777" w:rsidR="00CE5E6A" w:rsidRDefault="00313375">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w:t>
      </w:r>
      <w:r>
        <w:t>露如产生信息披露费用，该费用不得从基金财产中列支。</w:t>
      </w:r>
      <w:r>
        <w:rPr>
          <w:rFonts w:ascii="Times New Roman" w:eastAsia="Times New Roman" w:hAnsi="Times New Roman" w:cs="Times New Roman"/>
        </w:rPr>
        <w:t xml:space="preserve"> </w:t>
      </w:r>
    </w:p>
    <w:p w14:paraId="0A6ED9F9" w14:textId="77777777" w:rsidR="00CE5E6A" w:rsidRDefault="00313375">
      <w:pPr>
        <w:ind w:left="-15" w:firstLine="480"/>
      </w:pPr>
      <w:r>
        <w:t>为基金信息披露义务人公开披露的基金信息出具审计报告、法律意见书的专业机构，应当制作工作底稿，并将相关档案至少保存到《基金合同》终止后</w:t>
      </w:r>
    </w:p>
    <w:p w14:paraId="59ACE0B9" w14:textId="77777777" w:rsidR="00CE5E6A" w:rsidRDefault="00313375">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8360D0C" w14:textId="77777777" w:rsidR="00CE5E6A" w:rsidRDefault="00313375">
      <w:pPr>
        <w:spacing w:after="149" w:line="259" w:lineRule="auto"/>
      </w:pPr>
      <w:r>
        <w:t>七、信息披露文件的存放与查阅</w:t>
      </w:r>
      <w:r>
        <w:rPr>
          <w:rFonts w:ascii="Times New Roman" w:eastAsia="Times New Roman" w:hAnsi="Times New Roman" w:cs="Times New Roman"/>
        </w:rPr>
        <w:t xml:space="preserve"> </w:t>
      </w:r>
    </w:p>
    <w:p w14:paraId="2C9F5828" w14:textId="77777777" w:rsidR="00CE5E6A" w:rsidRDefault="00313375">
      <w:pPr>
        <w:spacing w:after="10" w:line="372" w:lineRule="auto"/>
        <w:ind w:left="-15" w:right="-6"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7805C55A" w14:textId="77777777" w:rsidR="00CE5E6A" w:rsidRDefault="00313375">
      <w:pPr>
        <w:spacing w:after="168" w:line="259" w:lineRule="auto"/>
        <w:ind w:left="480" w:firstLine="0"/>
      </w:pPr>
      <w:r>
        <w:rPr>
          <w:rFonts w:ascii="Times New Roman" w:eastAsia="Times New Roman" w:hAnsi="Times New Roman" w:cs="Times New Roman"/>
        </w:rPr>
        <w:t xml:space="preserve"> </w:t>
      </w:r>
    </w:p>
    <w:p w14:paraId="10711133" w14:textId="77777777" w:rsidR="00CE5E6A" w:rsidRDefault="00313375">
      <w:pPr>
        <w:spacing w:after="168" w:line="259" w:lineRule="auto"/>
        <w:ind w:left="480" w:firstLine="0"/>
      </w:pPr>
      <w:r>
        <w:rPr>
          <w:rFonts w:ascii="Times New Roman" w:eastAsia="Times New Roman" w:hAnsi="Times New Roman" w:cs="Times New Roman"/>
        </w:rPr>
        <w:t xml:space="preserve"> </w:t>
      </w:r>
    </w:p>
    <w:p w14:paraId="5CAD7C9C" w14:textId="77777777" w:rsidR="00CE5E6A" w:rsidRDefault="00313375">
      <w:pPr>
        <w:spacing w:after="168" w:line="259" w:lineRule="auto"/>
        <w:ind w:left="480" w:firstLine="0"/>
      </w:pPr>
      <w:r>
        <w:rPr>
          <w:rFonts w:ascii="Times New Roman" w:eastAsia="Times New Roman" w:hAnsi="Times New Roman" w:cs="Times New Roman"/>
        </w:rPr>
        <w:t xml:space="preserve"> </w:t>
      </w:r>
    </w:p>
    <w:p w14:paraId="06925786" w14:textId="77777777" w:rsidR="00CE5E6A" w:rsidRDefault="00313375">
      <w:pPr>
        <w:spacing w:after="0" w:line="259" w:lineRule="auto"/>
        <w:ind w:left="480" w:firstLine="0"/>
      </w:pPr>
      <w:r>
        <w:rPr>
          <w:rFonts w:ascii="Times New Roman" w:eastAsia="Times New Roman" w:hAnsi="Times New Roman" w:cs="Times New Roman"/>
        </w:rPr>
        <w:t xml:space="preserve"> </w:t>
      </w:r>
    </w:p>
    <w:p w14:paraId="373463E8" w14:textId="77777777" w:rsidR="00CE5E6A" w:rsidRDefault="00313375">
      <w:pPr>
        <w:pStyle w:val="1"/>
        <w:spacing w:after="102" w:line="259" w:lineRule="auto"/>
        <w:ind w:left="384" w:right="0"/>
        <w:jc w:val="left"/>
      </w:pPr>
      <w:bookmarkStart w:id="20" w:name="_Toc61283"/>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6FE985E8" w14:textId="77777777" w:rsidR="00CE5E6A" w:rsidRDefault="00313375">
      <w:pPr>
        <w:spacing w:after="178" w:line="259" w:lineRule="auto"/>
        <w:ind w:left="480" w:firstLine="0"/>
      </w:pPr>
      <w:r>
        <w:rPr>
          <w:rFonts w:ascii="Times New Roman" w:eastAsia="Times New Roman" w:hAnsi="Times New Roman" w:cs="Times New Roman"/>
        </w:rPr>
        <w:t xml:space="preserve"> </w:t>
      </w:r>
    </w:p>
    <w:p w14:paraId="6CC3122F" w14:textId="77777777" w:rsidR="00CE5E6A" w:rsidRDefault="00313375">
      <w:pPr>
        <w:spacing w:after="156" w:line="259" w:lineRule="auto"/>
      </w:pPr>
      <w:r>
        <w:t>一、《基金合同》的变更</w:t>
      </w:r>
      <w:r>
        <w:rPr>
          <w:rFonts w:ascii="Times New Roman" w:eastAsia="Times New Roman" w:hAnsi="Times New Roman" w:cs="Times New Roman"/>
        </w:rPr>
        <w:t xml:space="preserve"> </w:t>
      </w:r>
    </w:p>
    <w:p w14:paraId="129D8D7D" w14:textId="77777777" w:rsidR="00CE5E6A" w:rsidRDefault="00313375">
      <w:pPr>
        <w:numPr>
          <w:ilvl w:val="0"/>
          <w:numId w:val="98"/>
        </w:numPr>
        <w:ind w:right="-3"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149A3FD" w14:textId="77777777" w:rsidR="00CE5E6A" w:rsidRDefault="00313375">
      <w:pPr>
        <w:numPr>
          <w:ilvl w:val="0"/>
          <w:numId w:val="98"/>
        </w:numPr>
        <w:spacing w:after="10" w:line="372" w:lineRule="auto"/>
        <w:ind w:right="-3" w:firstLine="475"/>
      </w:pPr>
      <w:r>
        <w:t>关于《基金合同》变更的基金份额持有人大会</w:t>
      </w:r>
      <w:r>
        <w:t>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412507DD" w14:textId="77777777" w:rsidR="00CE5E6A" w:rsidRDefault="00313375">
      <w:pPr>
        <w:spacing w:after="156" w:line="259" w:lineRule="auto"/>
      </w:pPr>
      <w:r>
        <w:t>二、《基金合同》的终止事由</w:t>
      </w:r>
      <w:r>
        <w:rPr>
          <w:rFonts w:ascii="Times New Roman" w:eastAsia="Times New Roman" w:hAnsi="Times New Roman" w:cs="Times New Roman"/>
        </w:rPr>
        <w:t xml:space="preserve"> </w:t>
      </w:r>
    </w:p>
    <w:p w14:paraId="44AB72CA" w14:textId="77777777" w:rsidR="00CE5E6A" w:rsidRDefault="00313375">
      <w:pPr>
        <w:spacing w:after="156" w:line="259" w:lineRule="auto"/>
      </w:pPr>
      <w:r>
        <w:t>有下列情形之一的，《基金合同》应当终止：</w:t>
      </w:r>
      <w:r>
        <w:rPr>
          <w:rFonts w:ascii="Times New Roman" w:eastAsia="Times New Roman" w:hAnsi="Times New Roman" w:cs="Times New Roman"/>
        </w:rPr>
        <w:t xml:space="preserve"> </w:t>
      </w:r>
    </w:p>
    <w:p w14:paraId="005F907E" w14:textId="77777777" w:rsidR="00CE5E6A" w:rsidRDefault="00313375">
      <w:pPr>
        <w:numPr>
          <w:ilvl w:val="0"/>
          <w:numId w:val="99"/>
        </w:numPr>
        <w:spacing w:after="155" w:line="259" w:lineRule="auto"/>
        <w:ind w:firstLine="480"/>
      </w:pPr>
      <w:r>
        <w:t>基金份额持有人大会决定终止的；</w:t>
      </w:r>
      <w:r>
        <w:rPr>
          <w:rFonts w:ascii="Times New Roman" w:eastAsia="Times New Roman" w:hAnsi="Times New Roman" w:cs="Times New Roman"/>
        </w:rPr>
        <w:t xml:space="preserve"> </w:t>
      </w:r>
    </w:p>
    <w:p w14:paraId="6D36F4D5" w14:textId="77777777" w:rsidR="00CE5E6A" w:rsidRDefault="00313375">
      <w:pPr>
        <w:numPr>
          <w:ilvl w:val="0"/>
          <w:numId w:val="99"/>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05B7F05" w14:textId="77777777" w:rsidR="00CE5E6A" w:rsidRDefault="00313375">
      <w:pPr>
        <w:numPr>
          <w:ilvl w:val="0"/>
          <w:numId w:val="99"/>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124E3C6" w14:textId="77777777" w:rsidR="00CE5E6A" w:rsidRDefault="00313375">
      <w:pPr>
        <w:numPr>
          <w:ilvl w:val="0"/>
          <w:numId w:val="99"/>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7F42C744" w14:textId="77777777" w:rsidR="00CE5E6A" w:rsidRDefault="00313375">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FE37F94" w14:textId="77777777" w:rsidR="00CE5E6A" w:rsidRDefault="00313375">
      <w:pPr>
        <w:numPr>
          <w:ilvl w:val="0"/>
          <w:numId w:val="99"/>
        </w:numPr>
        <w:spacing w:after="155" w:line="259" w:lineRule="auto"/>
        <w:ind w:firstLine="480"/>
      </w:pPr>
      <w:r>
        <w:t>《基金合同》约定的其他情形；</w:t>
      </w:r>
      <w:r>
        <w:rPr>
          <w:rFonts w:ascii="Times New Roman" w:eastAsia="Times New Roman" w:hAnsi="Times New Roman" w:cs="Times New Roman"/>
        </w:rPr>
        <w:t xml:space="preserve"> </w:t>
      </w:r>
    </w:p>
    <w:p w14:paraId="15A22A28" w14:textId="77777777" w:rsidR="00CE5E6A" w:rsidRDefault="00313375">
      <w:pPr>
        <w:numPr>
          <w:ilvl w:val="0"/>
          <w:numId w:val="99"/>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09380EC3" w14:textId="77777777" w:rsidR="00CE5E6A" w:rsidRDefault="00313375">
      <w:pPr>
        <w:spacing w:after="156" w:line="259" w:lineRule="auto"/>
      </w:pPr>
      <w:r>
        <w:t>三、基金财产的清算</w:t>
      </w:r>
      <w:r>
        <w:rPr>
          <w:rFonts w:ascii="Times New Roman" w:eastAsia="Times New Roman" w:hAnsi="Times New Roman" w:cs="Times New Roman"/>
        </w:rPr>
        <w:t xml:space="preserve"> </w:t>
      </w:r>
    </w:p>
    <w:p w14:paraId="469AF43B" w14:textId="77777777" w:rsidR="00CE5E6A" w:rsidRDefault="00313375">
      <w:pPr>
        <w:numPr>
          <w:ilvl w:val="0"/>
          <w:numId w:val="100"/>
        </w:numPr>
        <w:spacing w:after="10" w:line="372" w:lineRule="auto"/>
        <w:ind w:right="-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1984769" w14:textId="77777777" w:rsidR="00CE5E6A" w:rsidRDefault="00313375">
      <w:pPr>
        <w:numPr>
          <w:ilvl w:val="0"/>
          <w:numId w:val="100"/>
        </w:numPr>
        <w:spacing w:after="158" w:line="372" w:lineRule="auto"/>
        <w:ind w:right="-3" w:firstLine="47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9F86808" w14:textId="77777777" w:rsidR="00CE5E6A" w:rsidRDefault="00313375">
      <w:pPr>
        <w:numPr>
          <w:ilvl w:val="0"/>
          <w:numId w:val="100"/>
        </w:numPr>
        <w:ind w:right="-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9BBA911" w14:textId="77777777" w:rsidR="00CE5E6A" w:rsidRDefault="00313375">
      <w:pPr>
        <w:numPr>
          <w:ilvl w:val="0"/>
          <w:numId w:val="100"/>
        </w:numPr>
        <w:spacing w:after="155" w:line="259" w:lineRule="auto"/>
        <w:ind w:right="-3" w:firstLine="470"/>
      </w:pPr>
      <w:r>
        <w:t>基金财产清算程序：</w:t>
      </w:r>
      <w:r>
        <w:rPr>
          <w:rFonts w:ascii="Times New Roman" w:eastAsia="Times New Roman" w:hAnsi="Times New Roman" w:cs="Times New Roman"/>
        </w:rPr>
        <w:t xml:space="preserve"> </w:t>
      </w:r>
    </w:p>
    <w:p w14:paraId="4F51A074" w14:textId="77777777" w:rsidR="00CE5E6A" w:rsidRDefault="00313375">
      <w:pPr>
        <w:numPr>
          <w:ilvl w:val="0"/>
          <w:numId w:val="101"/>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09857396" w14:textId="77777777" w:rsidR="00CE5E6A" w:rsidRDefault="00313375">
      <w:pPr>
        <w:numPr>
          <w:ilvl w:val="0"/>
          <w:numId w:val="101"/>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5FAFF51E" w14:textId="77777777" w:rsidR="00CE5E6A" w:rsidRDefault="00313375">
      <w:pPr>
        <w:numPr>
          <w:ilvl w:val="0"/>
          <w:numId w:val="101"/>
        </w:numPr>
        <w:spacing w:after="155" w:line="259" w:lineRule="auto"/>
        <w:ind w:firstLine="480"/>
      </w:pPr>
      <w:r>
        <w:t>对基金财产进行估值和变现；</w:t>
      </w:r>
      <w:r>
        <w:rPr>
          <w:rFonts w:ascii="Times New Roman" w:eastAsia="Times New Roman" w:hAnsi="Times New Roman" w:cs="Times New Roman"/>
        </w:rPr>
        <w:t xml:space="preserve"> </w:t>
      </w:r>
    </w:p>
    <w:p w14:paraId="7C5B5F81" w14:textId="77777777" w:rsidR="00CE5E6A" w:rsidRDefault="00313375">
      <w:pPr>
        <w:numPr>
          <w:ilvl w:val="0"/>
          <w:numId w:val="101"/>
        </w:numPr>
        <w:spacing w:after="155" w:line="259" w:lineRule="auto"/>
        <w:ind w:firstLine="480"/>
      </w:pPr>
      <w:r>
        <w:t>制作清算报告；</w:t>
      </w:r>
      <w:r>
        <w:rPr>
          <w:rFonts w:ascii="Times New Roman" w:eastAsia="Times New Roman" w:hAnsi="Times New Roman" w:cs="Times New Roman"/>
        </w:rPr>
        <w:t xml:space="preserve"> </w:t>
      </w:r>
    </w:p>
    <w:p w14:paraId="586BCF5F" w14:textId="77777777" w:rsidR="00CE5E6A" w:rsidRDefault="00313375">
      <w:pPr>
        <w:numPr>
          <w:ilvl w:val="0"/>
          <w:numId w:val="101"/>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AFF64ED" w14:textId="77777777" w:rsidR="00CE5E6A" w:rsidRDefault="00313375">
      <w:pPr>
        <w:numPr>
          <w:ilvl w:val="0"/>
          <w:numId w:val="101"/>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72CFA3C6" w14:textId="77777777" w:rsidR="00CE5E6A" w:rsidRDefault="00313375">
      <w:pPr>
        <w:numPr>
          <w:ilvl w:val="0"/>
          <w:numId w:val="101"/>
        </w:numPr>
        <w:spacing w:after="155" w:line="259" w:lineRule="auto"/>
        <w:ind w:firstLine="480"/>
      </w:pPr>
      <w:r>
        <w:t>对基金财产进行分配。</w:t>
      </w:r>
      <w:r>
        <w:rPr>
          <w:rFonts w:ascii="Times New Roman" w:eastAsia="Times New Roman" w:hAnsi="Times New Roman" w:cs="Times New Roman"/>
        </w:rPr>
        <w:t xml:space="preserve"> </w:t>
      </w:r>
    </w:p>
    <w:p w14:paraId="22CACE4E" w14:textId="77777777" w:rsidR="00CE5E6A" w:rsidRDefault="0031337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959450D" w14:textId="77777777" w:rsidR="00CE5E6A" w:rsidRDefault="00313375">
      <w:pPr>
        <w:numPr>
          <w:ilvl w:val="0"/>
          <w:numId w:val="102"/>
        </w:numPr>
        <w:spacing w:after="148" w:line="259" w:lineRule="auto"/>
        <w:ind w:hanging="480"/>
      </w:pPr>
      <w:r>
        <w:t>清算费用</w:t>
      </w:r>
      <w:r>
        <w:rPr>
          <w:rFonts w:ascii="Times New Roman" w:eastAsia="Times New Roman" w:hAnsi="Times New Roman" w:cs="Times New Roman"/>
        </w:rPr>
        <w:t xml:space="preserve"> </w:t>
      </w:r>
    </w:p>
    <w:p w14:paraId="50BADED6" w14:textId="77777777" w:rsidR="00CE5E6A" w:rsidRDefault="00313375">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C038CCA" w14:textId="77777777" w:rsidR="00CE5E6A" w:rsidRDefault="00313375">
      <w:pPr>
        <w:numPr>
          <w:ilvl w:val="0"/>
          <w:numId w:val="102"/>
        </w:numPr>
        <w:spacing w:after="149" w:line="259" w:lineRule="auto"/>
        <w:ind w:hanging="480"/>
      </w:pPr>
      <w:r>
        <w:t>基金财产清算剩余资产的分配</w:t>
      </w:r>
      <w:r>
        <w:rPr>
          <w:rFonts w:ascii="Times New Roman" w:eastAsia="Times New Roman" w:hAnsi="Times New Roman" w:cs="Times New Roman"/>
        </w:rPr>
        <w:t xml:space="preserve"> </w:t>
      </w:r>
    </w:p>
    <w:p w14:paraId="1F3CDB14" w14:textId="77777777" w:rsidR="00CE5E6A" w:rsidRDefault="00313375">
      <w:pPr>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7CAD62DB" w14:textId="77777777" w:rsidR="00CE5E6A" w:rsidRDefault="00313375">
      <w:pPr>
        <w:numPr>
          <w:ilvl w:val="0"/>
          <w:numId w:val="102"/>
        </w:numPr>
        <w:spacing w:after="148" w:line="259" w:lineRule="auto"/>
        <w:ind w:hanging="480"/>
      </w:pPr>
      <w:r>
        <w:t>基金财产清算的公告</w:t>
      </w:r>
      <w:r>
        <w:rPr>
          <w:rFonts w:ascii="Times New Roman" w:eastAsia="Times New Roman" w:hAnsi="Times New Roman" w:cs="Times New Roman"/>
        </w:rPr>
        <w:t xml:space="preserve"> </w:t>
      </w:r>
    </w:p>
    <w:p w14:paraId="22B66E89" w14:textId="77777777" w:rsidR="00CE5E6A" w:rsidRDefault="00313375">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4BBB44BA" w14:textId="77777777" w:rsidR="00CE5E6A" w:rsidRDefault="00313375">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6A486DEE" w14:textId="77777777" w:rsidR="00CE5E6A" w:rsidRDefault="00313375">
      <w:pPr>
        <w:spacing w:after="0" w:line="259" w:lineRule="auto"/>
        <w:ind w:left="480" w:firstLine="0"/>
      </w:pPr>
      <w:r>
        <w:rPr>
          <w:rFonts w:ascii="Times New Roman" w:eastAsia="Times New Roman" w:hAnsi="Times New Roman" w:cs="Times New Roman"/>
        </w:rPr>
        <w:t xml:space="preserve"> </w:t>
      </w:r>
    </w:p>
    <w:p w14:paraId="77AE45E8" w14:textId="77777777" w:rsidR="00CE5E6A" w:rsidRDefault="00313375">
      <w:pPr>
        <w:pStyle w:val="1"/>
        <w:spacing w:after="585"/>
        <w:ind w:right="7"/>
      </w:pPr>
      <w:bookmarkStart w:id="21" w:name="_Toc61284"/>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3BCDE8C" w14:textId="77777777" w:rsidR="00CE5E6A" w:rsidRDefault="00313375">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2FB29812" w14:textId="77777777" w:rsidR="00CE5E6A" w:rsidRDefault="00313375">
      <w:pPr>
        <w:numPr>
          <w:ilvl w:val="0"/>
          <w:numId w:val="103"/>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7180C413" w14:textId="77777777" w:rsidR="00CE5E6A" w:rsidRDefault="00313375">
      <w:pPr>
        <w:numPr>
          <w:ilvl w:val="0"/>
          <w:numId w:val="103"/>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73EF0F6D" w14:textId="77777777" w:rsidR="00CE5E6A" w:rsidRDefault="00313375">
      <w:pPr>
        <w:numPr>
          <w:ilvl w:val="0"/>
          <w:numId w:val="103"/>
        </w:numPr>
        <w:spacing w:after="147" w:line="259" w:lineRule="auto"/>
        <w:ind w:firstLine="480"/>
      </w:pPr>
      <w:r>
        <w:t>不可抗力。</w:t>
      </w:r>
      <w:r>
        <w:rPr>
          <w:rFonts w:ascii="Times New Roman" w:eastAsia="Times New Roman" w:hAnsi="Times New Roman" w:cs="Times New Roman"/>
        </w:rPr>
        <w:t xml:space="preserve"> </w:t>
      </w:r>
    </w:p>
    <w:p w14:paraId="352FB29F" w14:textId="77777777" w:rsidR="00CE5E6A" w:rsidRDefault="00313375">
      <w:pPr>
        <w:numPr>
          <w:ilvl w:val="0"/>
          <w:numId w:val="104"/>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1E45881" w14:textId="77777777" w:rsidR="00CE5E6A" w:rsidRDefault="00313375">
      <w:pPr>
        <w:numPr>
          <w:ilvl w:val="0"/>
          <w:numId w:val="104"/>
        </w:numPr>
        <w:ind w:firstLine="480"/>
      </w:pPr>
      <w:r>
        <w:t>由于基金管理人、基金托管人不可控制的因素导致业务出现差错，基金管理人和基金托管人虽然已经采取必要、适当、合理的措施进行</w:t>
      </w:r>
      <w:r>
        <w:t>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023FF11" w14:textId="77777777" w:rsidR="00CE5E6A" w:rsidRDefault="00313375">
      <w:pPr>
        <w:spacing w:after="168" w:line="259" w:lineRule="auto"/>
        <w:ind w:left="480" w:firstLine="0"/>
      </w:pPr>
      <w:r>
        <w:rPr>
          <w:rFonts w:ascii="Times New Roman" w:eastAsia="Times New Roman" w:hAnsi="Times New Roman" w:cs="Times New Roman"/>
        </w:rPr>
        <w:t xml:space="preserve"> </w:t>
      </w:r>
    </w:p>
    <w:p w14:paraId="6FFCFD7A" w14:textId="77777777" w:rsidR="00CE5E6A" w:rsidRDefault="00313375">
      <w:pPr>
        <w:spacing w:after="168" w:line="259" w:lineRule="auto"/>
        <w:ind w:left="480" w:firstLine="0"/>
      </w:pPr>
      <w:r>
        <w:rPr>
          <w:rFonts w:ascii="Times New Roman" w:eastAsia="Times New Roman" w:hAnsi="Times New Roman" w:cs="Times New Roman"/>
        </w:rPr>
        <w:t xml:space="preserve"> </w:t>
      </w:r>
    </w:p>
    <w:p w14:paraId="57951B0B" w14:textId="77777777" w:rsidR="00CE5E6A" w:rsidRDefault="00313375">
      <w:pPr>
        <w:spacing w:after="168" w:line="259" w:lineRule="auto"/>
        <w:ind w:left="480" w:firstLine="0"/>
      </w:pPr>
      <w:r>
        <w:rPr>
          <w:rFonts w:ascii="Times New Roman" w:eastAsia="Times New Roman" w:hAnsi="Times New Roman" w:cs="Times New Roman"/>
        </w:rPr>
        <w:t xml:space="preserve"> </w:t>
      </w:r>
    </w:p>
    <w:p w14:paraId="0E3B5A3A" w14:textId="77777777" w:rsidR="00CE5E6A" w:rsidRDefault="00313375">
      <w:pPr>
        <w:spacing w:after="0" w:line="259" w:lineRule="auto"/>
        <w:ind w:left="480" w:firstLine="0"/>
      </w:pPr>
      <w:r>
        <w:rPr>
          <w:rFonts w:ascii="Times New Roman" w:eastAsia="Times New Roman" w:hAnsi="Times New Roman" w:cs="Times New Roman"/>
        </w:rPr>
        <w:t xml:space="preserve"> </w:t>
      </w:r>
    </w:p>
    <w:p w14:paraId="160125C2" w14:textId="77777777" w:rsidR="00CE5E6A" w:rsidRDefault="00313375">
      <w:pPr>
        <w:pStyle w:val="1"/>
        <w:spacing w:after="586"/>
      </w:pPr>
      <w:bookmarkStart w:id="22" w:name="_Toc61285"/>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45125047" w14:textId="77777777" w:rsidR="00CE5E6A" w:rsidRDefault="00313375">
      <w:pPr>
        <w:ind w:left="-15" w:firstLine="480"/>
      </w:pPr>
      <w:r>
        <w:t>各方当事人同意，因《基金合同》而产生的或与《基金合同》有关的一切争议，如经友好协商未能解决的，应提交中国国际经济贸易仲裁委员会根据该会当时有效的仲裁规则进行仲裁，仲裁的地点在北京，仲裁裁决是终局性的并对各方当事人具有约束力，仲裁费由败诉方承担。</w:t>
      </w:r>
      <w:r>
        <w:t xml:space="preserve"> </w:t>
      </w:r>
    </w:p>
    <w:p w14:paraId="6A9E9499" w14:textId="77777777" w:rsidR="00CE5E6A" w:rsidRDefault="00313375">
      <w:pPr>
        <w:ind w:left="-15" w:firstLine="480"/>
      </w:pPr>
      <w:r>
        <w:t>争议处理期间，基金合同当事人应恪守各自</w:t>
      </w:r>
      <w:r>
        <w:t>的职责，继续忠实、勤勉、尽责地履行基金合同规定的义务，维护基金份额持有人的合法权益。</w:t>
      </w:r>
      <w:r>
        <w:t xml:space="preserve"> </w:t>
      </w:r>
    </w:p>
    <w:p w14:paraId="60B7A57F" w14:textId="77777777" w:rsidR="00CE5E6A" w:rsidRDefault="00313375">
      <w:pPr>
        <w:spacing w:after="146" w:line="259" w:lineRule="auto"/>
      </w:pPr>
      <w:r>
        <w:t>《基金合同》受中国法律（不含港澳台立法）管辖。</w:t>
      </w:r>
      <w:r>
        <w:rPr>
          <w:rFonts w:ascii="Times New Roman" w:eastAsia="Times New Roman" w:hAnsi="Times New Roman" w:cs="Times New Roman"/>
        </w:rPr>
        <w:t xml:space="preserve"> </w:t>
      </w:r>
    </w:p>
    <w:p w14:paraId="0054D2E8" w14:textId="77777777" w:rsidR="00CE5E6A" w:rsidRDefault="00313375">
      <w:pPr>
        <w:spacing w:after="0" w:line="259" w:lineRule="auto"/>
        <w:ind w:left="0" w:firstLine="0"/>
      </w:pPr>
      <w:r>
        <w:rPr>
          <w:rFonts w:ascii="Times New Roman" w:eastAsia="Times New Roman" w:hAnsi="Times New Roman" w:cs="Times New Roman"/>
        </w:rPr>
        <w:t xml:space="preserve"> </w:t>
      </w:r>
      <w:r>
        <w:br w:type="page"/>
      </w:r>
    </w:p>
    <w:p w14:paraId="512BB29F" w14:textId="77777777" w:rsidR="00CE5E6A" w:rsidRDefault="00313375">
      <w:pPr>
        <w:pStyle w:val="1"/>
        <w:spacing w:after="586"/>
      </w:pPr>
      <w:bookmarkStart w:id="23" w:name="_Toc61286"/>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4705B47" w14:textId="77777777" w:rsidR="00CE5E6A" w:rsidRDefault="00313375">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56A68AB" w14:textId="77777777" w:rsidR="00CE5E6A" w:rsidRDefault="00313375">
      <w:pPr>
        <w:numPr>
          <w:ilvl w:val="0"/>
          <w:numId w:val="105"/>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E3E3299" w14:textId="77777777" w:rsidR="00CE5E6A" w:rsidRDefault="00313375">
      <w:pPr>
        <w:numPr>
          <w:ilvl w:val="0"/>
          <w:numId w:val="105"/>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328068D" w14:textId="77777777" w:rsidR="00CE5E6A" w:rsidRDefault="00313375">
      <w:pPr>
        <w:numPr>
          <w:ilvl w:val="0"/>
          <w:numId w:val="105"/>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190296F" w14:textId="77777777" w:rsidR="00CE5E6A" w:rsidRDefault="00313375">
      <w:pPr>
        <w:numPr>
          <w:ilvl w:val="0"/>
          <w:numId w:val="105"/>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2927BD6" w14:textId="77777777" w:rsidR="00CE5E6A" w:rsidRDefault="00313375">
      <w:pPr>
        <w:numPr>
          <w:ilvl w:val="0"/>
          <w:numId w:val="105"/>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8A5ABF8" w14:textId="77777777" w:rsidR="00CE5E6A" w:rsidRDefault="00313375">
      <w:pPr>
        <w:pStyle w:val="1"/>
        <w:ind w:right="7"/>
      </w:pPr>
      <w:bookmarkStart w:id="24" w:name="_Toc61287"/>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6C2F9CC" w14:textId="77777777" w:rsidR="00CE5E6A" w:rsidRDefault="00313375">
      <w:pPr>
        <w:spacing w:after="131" w:line="259" w:lineRule="auto"/>
        <w:ind w:left="480" w:firstLine="0"/>
      </w:pPr>
      <w:r>
        <w:t xml:space="preserve"> </w:t>
      </w:r>
    </w:p>
    <w:p w14:paraId="10F5E380" w14:textId="77777777" w:rsidR="00CE5E6A" w:rsidRDefault="00313375">
      <w:pPr>
        <w:spacing w:after="131" w:line="259" w:lineRule="auto"/>
      </w:pPr>
      <w:r>
        <w:t>《基金合同》如有未尽事宜，由《基金合同》当事人各方按有关法</w:t>
      </w:r>
      <w:r>
        <w:t>律法规</w:t>
      </w:r>
    </w:p>
    <w:p w14:paraId="4425578D" w14:textId="77777777" w:rsidR="00CE5E6A" w:rsidRDefault="00313375">
      <w:pPr>
        <w:spacing w:after="131" w:line="259" w:lineRule="auto"/>
        <w:ind w:left="-5"/>
      </w:pPr>
      <w:r>
        <w:t>协商解决。</w:t>
      </w:r>
      <w:r>
        <w:t xml:space="preserve"> </w:t>
      </w:r>
    </w:p>
    <w:p w14:paraId="679CA2F2" w14:textId="77777777" w:rsidR="00CE5E6A" w:rsidRDefault="00313375">
      <w:pPr>
        <w:spacing w:after="0" w:line="259" w:lineRule="auto"/>
        <w:ind w:left="0" w:firstLine="0"/>
      </w:pPr>
      <w:r>
        <w:t xml:space="preserve"> </w:t>
      </w:r>
      <w:r>
        <w:br w:type="page"/>
      </w:r>
    </w:p>
    <w:p w14:paraId="7F241F3D" w14:textId="77777777" w:rsidR="00CE5E6A" w:rsidRDefault="00313375">
      <w:pPr>
        <w:pStyle w:val="1"/>
        <w:ind w:right="8"/>
      </w:pPr>
      <w:bookmarkStart w:id="25" w:name="_Toc61288"/>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27CF54A2" w14:textId="77777777" w:rsidR="00CE5E6A" w:rsidRDefault="00313375">
      <w:pPr>
        <w:spacing w:after="223" w:line="259" w:lineRule="auto"/>
        <w:ind w:left="0" w:firstLine="0"/>
      </w:pPr>
      <w:r>
        <w:rPr>
          <w:rFonts w:ascii="Times New Roman" w:eastAsia="Times New Roman" w:hAnsi="Times New Roman" w:cs="Times New Roman"/>
          <w:sz w:val="21"/>
        </w:rPr>
        <w:t xml:space="preserve"> </w:t>
      </w:r>
    </w:p>
    <w:p w14:paraId="57EE8CDD" w14:textId="77777777" w:rsidR="00CE5E6A" w:rsidRDefault="00313375">
      <w:pPr>
        <w:spacing w:after="156" w:line="259" w:lineRule="auto"/>
      </w:pPr>
      <w:r>
        <w:t>一、基金合同当事人及权利义务</w:t>
      </w:r>
      <w:r>
        <w:rPr>
          <w:rFonts w:ascii="Times New Roman" w:eastAsia="Times New Roman" w:hAnsi="Times New Roman" w:cs="Times New Roman"/>
        </w:rPr>
        <w:t xml:space="preserve"> </w:t>
      </w:r>
    </w:p>
    <w:p w14:paraId="759ED518" w14:textId="77777777" w:rsidR="00CE5E6A" w:rsidRDefault="00313375">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961FF9D" w14:textId="77777777" w:rsidR="00CE5E6A" w:rsidRDefault="00313375">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F981AA6" w14:textId="77777777" w:rsidR="00CE5E6A" w:rsidRDefault="00313375">
      <w:pPr>
        <w:numPr>
          <w:ilvl w:val="0"/>
          <w:numId w:val="106"/>
        </w:numPr>
        <w:spacing w:after="155" w:line="259" w:lineRule="auto"/>
        <w:ind w:firstLine="480"/>
      </w:pPr>
      <w:r>
        <w:t>依法募集资金；</w:t>
      </w:r>
      <w:r>
        <w:rPr>
          <w:rFonts w:ascii="Times New Roman" w:eastAsia="Times New Roman" w:hAnsi="Times New Roman" w:cs="Times New Roman"/>
        </w:rPr>
        <w:t xml:space="preserve"> </w:t>
      </w:r>
    </w:p>
    <w:p w14:paraId="394352BC" w14:textId="77777777" w:rsidR="00CE5E6A" w:rsidRDefault="00313375">
      <w:pPr>
        <w:numPr>
          <w:ilvl w:val="0"/>
          <w:numId w:val="106"/>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6C9B6A9" w14:textId="77777777" w:rsidR="00CE5E6A" w:rsidRDefault="00313375">
      <w:pPr>
        <w:numPr>
          <w:ilvl w:val="0"/>
          <w:numId w:val="106"/>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3714C5B" w14:textId="77777777" w:rsidR="00CE5E6A" w:rsidRDefault="00313375">
      <w:pPr>
        <w:numPr>
          <w:ilvl w:val="0"/>
          <w:numId w:val="106"/>
        </w:numPr>
        <w:spacing w:after="155" w:line="259" w:lineRule="auto"/>
        <w:ind w:firstLine="480"/>
      </w:pPr>
      <w:r>
        <w:t>销售基金份额；</w:t>
      </w:r>
      <w:r>
        <w:rPr>
          <w:rFonts w:ascii="Times New Roman" w:eastAsia="Times New Roman" w:hAnsi="Times New Roman" w:cs="Times New Roman"/>
        </w:rPr>
        <w:t xml:space="preserve"> </w:t>
      </w:r>
    </w:p>
    <w:p w14:paraId="0C8B2C88" w14:textId="77777777" w:rsidR="00CE5E6A" w:rsidRDefault="00313375">
      <w:pPr>
        <w:numPr>
          <w:ilvl w:val="0"/>
          <w:numId w:val="106"/>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52381F58" w14:textId="77777777" w:rsidR="00CE5E6A" w:rsidRDefault="00313375">
      <w:pPr>
        <w:numPr>
          <w:ilvl w:val="0"/>
          <w:numId w:val="106"/>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E1746D0" w14:textId="77777777" w:rsidR="00CE5E6A" w:rsidRDefault="00313375">
      <w:pPr>
        <w:numPr>
          <w:ilvl w:val="0"/>
          <w:numId w:val="106"/>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6E047D37" w14:textId="77777777" w:rsidR="00CE5E6A" w:rsidRDefault="00313375">
      <w:pPr>
        <w:numPr>
          <w:ilvl w:val="0"/>
          <w:numId w:val="106"/>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3D449726" w14:textId="77777777" w:rsidR="00CE5E6A" w:rsidRDefault="00313375">
      <w:pPr>
        <w:numPr>
          <w:ilvl w:val="0"/>
          <w:numId w:val="106"/>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B676380" w14:textId="77777777" w:rsidR="00CE5E6A" w:rsidRDefault="00313375">
      <w:pPr>
        <w:numPr>
          <w:ilvl w:val="0"/>
          <w:numId w:val="106"/>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860DF0C" w14:textId="77777777" w:rsidR="00CE5E6A" w:rsidRDefault="00313375">
      <w:pPr>
        <w:numPr>
          <w:ilvl w:val="0"/>
          <w:numId w:val="106"/>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7599604" w14:textId="77777777" w:rsidR="00CE5E6A" w:rsidRDefault="00313375">
      <w:pPr>
        <w:numPr>
          <w:ilvl w:val="0"/>
          <w:numId w:val="106"/>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22DCFC4F" w14:textId="77777777" w:rsidR="00CE5E6A" w:rsidRDefault="00313375">
      <w:pPr>
        <w:numPr>
          <w:ilvl w:val="0"/>
          <w:numId w:val="106"/>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2C828E9" w14:textId="77777777" w:rsidR="00CE5E6A" w:rsidRDefault="00313375">
      <w:pPr>
        <w:numPr>
          <w:ilvl w:val="0"/>
          <w:numId w:val="106"/>
        </w:numPr>
        <w:spacing w:after="10"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3D62DB1" w14:textId="77777777" w:rsidR="00CE5E6A" w:rsidRDefault="00313375">
      <w:pPr>
        <w:numPr>
          <w:ilvl w:val="0"/>
          <w:numId w:val="107"/>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6AA397DF" w14:textId="77777777" w:rsidR="00CE5E6A" w:rsidRDefault="00313375">
      <w:pPr>
        <w:numPr>
          <w:ilvl w:val="0"/>
          <w:numId w:val="107"/>
        </w:numPr>
        <w:spacing w:after="156" w:line="259" w:lineRule="auto"/>
        <w:ind w:firstLine="480"/>
      </w:pPr>
      <w:r>
        <w:t>法律法规及中国证监会规定的和《基金合</w:t>
      </w:r>
      <w:r>
        <w:t>同》约定的其他权利。</w:t>
      </w:r>
      <w:r>
        <w:rPr>
          <w:rFonts w:ascii="Times New Roman" w:eastAsia="Times New Roman" w:hAnsi="Times New Roman" w:cs="Times New Roman"/>
        </w:rPr>
        <w:t xml:space="preserve"> </w:t>
      </w:r>
    </w:p>
    <w:p w14:paraId="2106252C" w14:textId="77777777" w:rsidR="00CE5E6A" w:rsidRDefault="00313375">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3CCD6B0" w14:textId="77777777" w:rsidR="00CE5E6A" w:rsidRDefault="00313375">
      <w:pPr>
        <w:numPr>
          <w:ilvl w:val="0"/>
          <w:numId w:val="108"/>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454DF46" w14:textId="77777777" w:rsidR="00CE5E6A" w:rsidRDefault="00313375">
      <w:pPr>
        <w:numPr>
          <w:ilvl w:val="0"/>
          <w:numId w:val="108"/>
        </w:numPr>
        <w:spacing w:after="155" w:line="259" w:lineRule="auto"/>
        <w:ind w:firstLine="480"/>
      </w:pPr>
      <w:r>
        <w:t>办理基金备案手续；</w:t>
      </w:r>
      <w:r>
        <w:rPr>
          <w:rFonts w:ascii="Times New Roman" w:eastAsia="Times New Roman" w:hAnsi="Times New Roman" w:cs="Times New Roman"/>
        </w:rPr>
        <w:t xml:space="preserve"> </w:t>
      </w:r>
    </w:p>
    <w:p w14:paraId="27066942" w14:textId="77777777" w:rsidR="00CE5E6A" w:rsidRDefault="00313375">
      <w:pPr>
        <w:numPr>
          <w:ilvl w:val="0"/>
          <w:numId w:val="108"/>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C00C0E0" w14:textId="77777777" w:rsidR="00CE5E6A" w:rsidRDefault="00313375">
      <w:pPr>
        <w:numPr>
          <w:ilvl w:val="0"/>
          <w:numId w:val="108"/>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3F41830" w14:textId="77777777" w:rsidR="00CE5E6A" w:rsidRDefault="00313375">
      <w:pPr>
        <w:numPr>
          <w:ilvl w:val="0"/>
          <w:numId w:val="108"/>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6508F80" w14:textId="77777777" w:rsidR="00CE5E6A" w:rsidRDefault="00313375">
      <w:pPr>
        <w:numPr>
          <w:ilvl w:val="0"/>
          <w:numId w:val="108"/>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B9E05D5" w14:textId="77777777" w:rsidR="00CE5E6A" w:rsidRDefault="00313375">
      <w:pPr>
        <w:numPr>
          <w:ilvl w:val="0"/>
          <w:numId w:val="108"/>
        </w:numPr>
        <w:spacing w:after="155" w:line="259" w:lineRule="auto"/>
        <w:ind w:firstLine="480"/>
      </w:pPr>
      <w:r>
        <w:t>依法接受基金托管人的监督；</w:t>
      </w:r>
      <w:r>
        <w:rPr>
          <w:rFonts w:ascii="Times New Roman" w:eastAsia="Times New Roman" w:hAnsi="Times New Roman" w:cs="Times New Roman"/>
        </w:rPr>
        <w:t xml:space="preserve"> </w:t>
      </w:r>
    </w:p>
    <w:p w14:paraId="1852782D" w14:textId="77777777" w:rsidR="00CE5E6A" w:rsidRDefault="00313375">
      <w:pPr>
        <w:numPr>
          <w:ilvl w:val="0"/>
          <w:numId w:val="108"/>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2ED907E0" w14:textId="77777777" w:rsidR="00CE5E6A" w:rsidRDefault="00313375">
      <w:pPr>
        <w:numPr>
          <w:ilvl w:val="0"/>
          <w:numId w:val="108"/>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570FF8B0" w14:textId="77777777" w:rsidR="00CE5E6A" w:rsidRDefault="00313375">
      <w:pPr>
        <w:numPr>
          <w:ilvl w:val="0"/>
          <w:numId w:val="108"/>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1AC44963" w14:textId="77777777" w:rsidR="00CE5E6A" w:rsidRDefault="00313375">
      <w:pPr>
        <w:numPr>
          <w:ilvl w:val="0"/>
          <w:numId w:val="108"/>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77401F72" w14:textId="77777777" w:rsidR="00CE5E6A" w:rsidRDefault="00313375">
      <w:pPr>
        <w:numPr>
          <w:ilvl w:val="0"/>
          <w:numId w:val="108"/>
        </w:numPr>
        <w:spacing w:after="10" w:line="372" w:lineRule="auto"/>
        <w:ind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203595D" w14:textId="77777777" w:rsidR="00CE5E6A" w:rsidRDefault="00313375">
      <w:pPr>
        <w:numPr>
          <w:ilvl w:val="0"/>
          <w:numId w:val="108"/>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58835DB" w14:textId="77777777" w:rsidR="00CE5E6A" w:rsidRDefault="00313375">
      <w:pPr>
        <w:numPr>
          <w:ilvl w:val="0"/>
          <w:numId w:val="108"/>
        </w:numPr>
        <w:spacing w:after="155" w:line="259" w:lineRule="auto"/>
        <w:ind w:firstLine="480"/>
      </w:pPr>
      <w:r>
        <w:t>按规定受理申购与赎回申请，</w:t>
      </w:r>
      <w:r>
        <w:t>及时、足额支付赎回对价；</w:t>
      </w:r>
      <w:r>
        <w:rPr>
          <w:rFonts w:ascii="Times New Roman" w:eastAsia="Times New Roman" w:hAnsi="Times New Roman" w:cs="Times New Roman"/>
        </w:rPr>
        <w:t xml:space="preserve"> </w:t>
      </w:r>
    </w:p>
    <w:p w14:paraId="5586C9C8" w14:textId="77777777" w:rsidR="00CE5E6A" w:rsidRDefault="00313375">
      <w:pPr>
        <w:numPr>
          <w:ilvl w:val="0"/>
          <w:numId w:val="108"/>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EF7D27A" w14:textId="77777777" w:rsidR="00CE5E6A" w:rsidRDefault="00313375">
      <w:pPr>
        <w:numPr>
          <w:ilvl w:val="0"/>
          <w:numId w:val="108"/>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4525D78" w14:textId="77777777" w:rsidR="00CE5E6A" w:rsidRDefault="00313375">
      <w:pPr>
        <w:numPr>
          <w:ilvl w:val="0"/>
          <w:numId w:val="108"/>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6D8CBEB" w14:textId="77777777" w:rsidR="00CE5E6A" w:rsidRDefault="00313375">
      <w:pPr>
        <w:numPr>
          <w:ilvl w:val="0"/>
          <w:numId w:val="108"/>
        </w:numPr>
        <w:ind w:firstLine="480"/>
      </w:pPr>
      <w:r>
        <w:t>组织并参加基金财产清算小组，参与基金财产的保管、清理、估价、变现和</w:t>
      </w:r>
      <w:r>
        <w:t>分配；</w:t>
      </w:r>
      <w:r>
        <w:rPr>
          <w:rFonts w:ascii="Times New Roman" w:eastAsia="Times New Roman" w:hAnsi="Times New Roman" w:cs="Times New Roman"/>
        </w:rPr>
        <w:t xml:space="preserve"> </w:t>
      </w:r>
    </w:p>
    <w:p w14:paraId="1613ABA6" w14:textId="77777777" w:rsidR="00CE5E6A" w:rsidRDefault="00313375">
      <w:pPr>
        <w:numPr>
          <w:ilvl w:val="0"/>
          <w:numId w:val="108"/>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BACB867" w14:textId="77777777" w:rsidR="00CE5E6A" w:rsidRDefault="00313375">
      <w:pPr>
        <w:numPr>
          <w:ilvl w:val="0"/>
          <w:numId w:val="108"/>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C2B0AA0" w14:textId="77777777" w:rsidR="00CE5E6A" w:rsidRDefault="00313375">
      <w:pPr>
        <w:numPr>
          <w:ilvl w:val="0"/>
          <w:numId w:val="108"/>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A4399B5" w14:textId="77777777" w:rsidR="00CE5E6A" w:rsidRDefault="00313375">
      <w:pPr>
        <w:numPr>
          <w:ilvl w:val="0"/>
          <w:numId w:val="108"/>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E6C78B7" w14:textId="77777777" w:rsidR="00CE5E6A" w:rsidRDefault="00313375">
      <w:pPr>
        <w:numPr>
          <w:ilvl w:val="0"/>
          <w:numId w:val="108"/>
        </w:numPr>
        <w:ind w:firstLine="480"/>
      </w:pPr>
      <w:r>
        <w:t>以基金管理人名义，代表基金份额持有人利益行使诉讼权利或实施</w:t>
      </w:r>
      <w:r>
        <w:t>其他法律行为；</w:t>
      </w:r>
      <w:r>
        <w:rPr>
          <w:rFonts w:ascii="Times New Roman" w:eastAsia="Times New Roman" w:hAnsi="Times New Roman" w:cs="Times New Roman"/>
        </w:rPr>
        <w:t xml:space="preserve">  </w:t>
      </w:r>
    </w:p>
    <w:p w14:paraId="125FD4A8" w14:textId="77777777" w:rsidR="00CE5E6A" w:rsidRDefault="00313375">
      <w:pPr>
        <w:numPr>
          <w:ilvl w:val="0"/>
          <w:numId w:val="108"/>
        </w:numPr>
        <w:spacing w:after="158"/>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016DF226" w14:textId="77777777" w:rsidR="00CE5E6A" w:rsidRDefault="00313375">
      <w:pPr>
        <w:numPr>
          <w:ilvl w:val="0"/>
          <w:numId w:val="109"/>
        </w:numPr>
        <w:spacing w:after="155" w:line="259" w:lineRule="auto"/>
        <w:ind w:hanging="720"/>
      </w:pPr>
      <w:r>
        <w:t>建立并保存基金份额持有人名册；</w:t>
      </w:r>
      <w:r>
        <w:rPr>
          <w:rFonts w:ascii="Times New Roman" w:eastAsia="Times New Roman" w:hAnsi="Times New Roman" w:cs="Times New Roman"/>
        </w:rPr>
        <w:t xml:space="preserve"> </w:t>
      </w:r>
    </w:p>
    <w:p w14:paraId="71EF495C" w14:textId="77777777" w:rsidR="00CE5E6A" w:rsidRDefault="00313375">
      <w:pPr>
        <w:numPr>
          <w:ilvl w:val="0"/>
          <w:numId w:val="109"/>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03DE390D" w14:textId="77777777" w:rsidR="00CE5E6A" w:rsidRDefault="00313375">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F3F52A7" w14:textId="77777777" w:rsidR="00CE5E6A" w:rsidRDefault="00313375">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B52D3F1" w14:textId="77777777" w:rsidR="00CE5E6A" w:rsidRDefault="00313375">
      <w:pPr>
        <w:numPr>
          <w:ilvl w:val="0"/>
          <w:numId w:val="110"/>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399A761" w14:textId="77777777" w:rsidR="00CE5E6A" w:rsidRDefault="00313375">
      <w:pPr>
        <w:numPr>
          <w:ilvl w:val="0"/>
          <w:numId w:val="110"/>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8B7247B" w14:textId="77777777" w:rsidR="00CE5E6A" w:rsidRDefault="00313375">
      <w:pPr>
        <w:numPr>
          <w:ilvl w:val="0"/>
          <w:numId w:val="110"/>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4FF606B" w14:textId="77777777" w:rsidR="00CE5E6A" w:rsidRDefault="00313375">
      <w:pPr>
        <w:numPr>
          <w:ilvl w:val="0"/>
          <w:numId w:val="110"/>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422CBA0" w14:textId="77777777" w:rsidR="00CE5E6A" w:rsidRDefault="00313375">
      <w:pPr>
        <w:numPr>
          <w:ilvl w:val="0"/>
          <w:numId w:val="110"/>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25EAA267" w14:textId="77777777" w:rsidR="00CE5E6A" w:rsidRDefault="00313375">
      <w:pPr>
        <w:numPr>
          <w:ilvl w:val="0"/>
          <w:numId w:val="110"/>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356504C3" w14:textId="77777777" w:rsidR="00CE5E6A" w:rsidRDefault="00313375">
      <w:pPr>
        <w:numPr>
          <w:ilvl w:val="0"/>
          <w:numId w:val="11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F748148" w14:textId="77777777" w:rsidR="00CE5E6A" w:rsidRDefault="00313375">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3909C32" w14:textId="77777777" w:rsidR="00CE5E6A" w:rsidRDefault="00313375">
      <w:pPr>
        <w:numPr>
          <w:ilvl w:val="0"/>
          <w:numId w:val="111"/>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4DC4F983" w14:textId="77777777" w:rsidR="00CE5E6A" w:rsidRDefault="00313375">
      <w:pPr>
        <w:numPr>
          <w:ilvl w:val="0"/>
          <w:numId w:val="111"/>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A4FE25" w14:textId="77777777" w:rsidR="00CE5E6A" w:rsidRDefault="00313375">
      <w:pPr>
        <w:numPr>
          <w:ilvl w:val="0"/>
          <w:numId w:val="111"/>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B685F8" w14:textId="77777777" w:rsidR="00CE5E6A" w:rsidRDefault="00313375">
      <w:pPr>
        <w:numPr>
          <w:ilvl w:val="0"/>
          <w:numId w:val="111"/>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13E3B3B" w14:textId="77777777" w:rsidR="00CE5E6A" w:rsidRDefault="00313375">
      <w:pPr>
        <w:numPr>
          <w:ilvl w:val="0"/>
          <w:numId w:val="112"/>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B7332DA" w14:textId="77777777" w:rsidR="00CE5E6A" w:rsidRDefault="00313375">
      <w:pPr>
        <w:numPr>
          <w:ilvl w:val="0"/>
          <w:numId w:val="112"/>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D72CF07" w14:textId="77777777" w:rsidR="00CE5E6A" w:rsidRDefault="00313375">
      <w:pPr>
        <w:numPr>
          <w:ilvl w:val="0"/>
          <w:numId w:val="112"/>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687D26B8" w14:textId="77777777" w:rsidR="00CE5E6A" w:rsidRDefault="00313375">
      <w:pPr>
        <w:numPr>
          <w:ilvl w:val="0"/>
          <w:numId w:val="112"/>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4433F55" w14:textId="77777777" w:rsidR="00CE5E6A" w:rsidRDefault="00313375">
      <w:pPr>
        <w:numPr>
          <w:ilvl w:val="0"/>
          <w:numId w:val="112"/>
        </w:numPr>
        <w:ind w:firstLine="480"/>
      </w:pPr>
      <w:r>
        <w:t>对基金财务会计报告、季度报告、中期报告和年度报告出具意见，说明基金管理人在</w:t>
      </w:r>
      <w:r>
        <w:t>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2E1553A" w14:textId="77777777" w:rsidR="00CE5E6A" w:rsidRDefault="00313375">
      <w:pPr>
        <w:numPr>
          <w:ilvl w:val="0"/>
          <w:numId w:val="112"/>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98F787F" w14:textId="77777777" w:rsidR="00CE5E6A" w:rsidRDefault="00313375">
      <w:pPr>
        <w:numPr>
          <w:ilvl w:val="0"/>
          <w:numId w:val="112"/>
        </w:numPr>
        <w:spacing w:after="156"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700E8596" w14:textId="77777777" w:rsidR="00CE5E6A" w:rsidRDefault="00313375">
      <w:pPr>
        <w:numPr>
          <w:ilvl w:val="0"/>
          <w:numId w:val="112"/>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7827C972" w14:textId="77777777" w:rsidR="00CE5E6A" w:rsidRDefault="00313375">
      <w:pPr>
        <w:numPr>
          <w:ilvl w:val="0"/>
          <w:numId w:val="112"/>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2968014B" w14:textId="77777777" w:rsidR="00CE5E6A" w:rsidRDefault="00313375">
      <w:pPr>
        <w:numPr>
          <w:ilvl w:val="0"/>
          <w:numId w:val="112"/>
        </w:numPr>
        <w:ind w:firstLine="480"/>
      </w:pPr>
      <w:r>
        <w:t>依据《基金法》、《基金合同》及其他有关规定，召集基金份额持有人大会或配合基金管理人、基金份额持有人依法召集</w:t>
      </w:r>
      <w:r>
        <w:t>基金份额持有人大会；</w:t>
      </w:r>
      <w:r>
        <w:rPr>
          <w:rFonts w:ascii="Times New Roman" w:eastAsia="Times New Roman" w:hAnsi="Times New Roman" w:cs="Times New Roman"/>
        </w:rPr>
        <w:t xml:space="preserve"> </w:t>
      </w:r>
    </w:p>
    <w:p w14:paraId="16065CDC" w14:textId="77777777" w:rsidR="00CE5E6A" w:rsidRDefault="00313375">
      <w:pPr>
        <w:numPr>
          <w:ilvl w:val="0"/>
          <w:numId w:val="112"/>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0D2529C2" w14:textId="77777777" w:rsidR="00CE5E6A" w:rsidRDefault="00313375">
      <w:pPr>
        <w:numPr>
          <w:ilvl w:val="0"/>
          <w:numId w:val="112"/>
        </w:numPr>
        <w:ind w:firstLine="480"/>
      </w:pPr>
      <w:r>
        <w:t>参加基金财产清算小组，参与基金财产的保管、清理、估价、变现和分配；</w:t>
      </w:r>
      <w:r>
        <w:rPr>
          <w:rFonts w:ascii="Times New Roman" w:eastAsia="Times New Roman" w:hAnsi="Times New Roman" w:cs="Times New Roman"/>
        </w:rPr>
        <w:t xml:space="preserve"> </w:t>
      </w:r>
    </w:p>
    <w:p w14:paraId="65BFB60A" w14:textId="77777777" w:rsidR="00CE5E6A" w:rsidRDefault="00313375">
      <w:pPr>
        <w:numPr>
          <w:ilvl w:val="0"/>
          <w:numId w:val="112"/>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6B7912D" w14:textId="77777777" w:rsidR="00CE5E6A" w:rsidRDefault="00313375">
      <w:pPr>
        <w:numPr>
          <w:ilvl w:val="0"/>
          <w:numId w:val="112"/>
        </w:numPr>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B492245" w14:textId="77777777" w:rsidR="00CE5E6A" w:rsidRDefault="00313375">
      <w:pPr>
        <w:numPr>
          <w:ilvl w:val="0"/>
          <w:numId w:val="113"/>
        </w:numPr>
        <w:spacing w:after="155" w:line="259" w:lineRule="auto"/>
        <w:ind w:hanging="720"/>
      </w:pPr>
      <w:r>
        <w:t>执行生效的基</w:t>
      </w:r>
      <w:r>
        <w:t>金份额持有人大会的决议；</w:t>
      </w:r>
      <w:r>
        <w:rPr>
          <w:rFonts w:ascii="Times New Roman" w:eastAsia="Times New Roman" w:hAnsi="Times New Roman" w:cs="Times New Roman"/>
        </w:rPr>
        <w:t xml:space="preserve"> </w:t>
      </w:r>
    </w:p>
    <w:p w14:paraId="4FB49060" w14:textId="77777777" w:rsidR="00CE5E6A" w:rsidRDefault="00313375">
      <w:pPr>
        <w:numPr>
          <w:ilvl w:val="0"/>
          <w:numId w:val="113"/>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5D138E83" w14:textId="77777777" w:rsidR="00CE5E6A" w:rsidRDefault="00313375">
      <w:pPr>
        <w:spacing w:after="148" w:line="259" w:lineRule="auto"/>
      </w:pPr>
      <w:r>
        <w:t>（三）基金份额持有人</w:t>
      </w:r>
      <w:r>
        <w:rPr>
          <w:rFonts w:ascii="Times New Roman" w:eastAsia="Times New Roman" w:hAnsi="Times New Roman" w:cs="Times New Roman"/>
        </w:rPr>
        <w:t xml:space="preserve"> </w:t>
      </w:r>
    </w:p>
    <w:p w14:paraId="524F170C" w14:textId="77777777" w:rsidR="00CE5E6A" w:rsidRDefault="00313375">
      <w:pPr>
        <w:spacing w:after="10" w:line="372" w:lineRule="auto"/>
        <w:ind w:left="-15" w:right="-6"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F3410EF" w14:textId="77777777" w:rsidR="00CE5E6A" w:rsidRDefault="00313375">
      <w:pPr>
        <w:spacing w:after="156" w:line="259" w:lineRule="auto"/>
      </w:pPr>
      <w:r>
        <w:t>每份基金份额具有同等的合法权益。</w:t>
      </w:r>
      <w:r>
        <w:rPr>
          <w:rFonts w:ascii="Times New Roman" w:eastAsia="Times New Roman" w:hAnsi="Times New Roman" w:cs="Times New Roman"/>
        </w:rPr>
        <w:t xml:space="preserve"> </w:t>
      </w:r>
    </w:p>
    <w:p w14:paraId="4B7A780A" w14:textId="77777777" w:rsidR="00CE5E6A" w:rsidRDefault="00313375">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45C01F5" w14:textId="77777777" w:rsidR="00CE5E6A" w:rsidRDefault="00313375">
      <w:pPr>
        <w:numPr>
          <w:ilvl w:val="0"/>
          <w:numId w:val="114"/>
        </w:numPr>
        <w:spacing w:after="155" w:line="259" w:lineRule="auto"/>
        <w:ind w:firstLine="480"/>
      </w:pPr>
      <w:r>
        <w:t>分享基金财产收益；</w:t>
      </w:r>
      <w:r>
        <w:rPr>
          <w:rFonts w:ascii="Times New Roman" w:eastAsia="Times New Roman" w:hAnsi="Times New Roman" w:cs="Times New Roman"/>
        </w:rPr>
        <w:t xml:space="preserve"> </w:t>
      </w:r>
    </w:p>
    <w:p w14:paraId="48C3E42D" w14:textId="77777777" w:rsidR="00CE5E6A" w:rsidRDefault="00313375">
      <w:pPr>
        <w:numPr>
          <w:ilvl w:val="0"/>
          <w:numId w:val="114"/>
        </w:numPr>
        <w:spacing w:after="155" w:line="259" w:lineRule="auto"/>
        <w:ind w:firstLine="480"/>
      </w:pPr>
      <w:r>
        <w:t>参与分配清算后的剩余基金财产；</w:t>
      </w:r>
      <w:r>
        <w:rPr>
          <w:rFonts w:ascii="Times New Roman" w:eastAsia="Times New Roman" w:hAnsi="Times New Roman" w:cs="Times New Roman"/>
        </w:rPr>
        <w:t xml:space="preserve"> </w:t>
      </w:r>
    </w:p>
    <w:p w14:paraId="1E1579D3" w14:textId="77777777" w:rsidR="00CE5E6A" w:rsidRDefault="00313375">
      <w:pPr>
        <w:numPr>
          <w:ilvl w:val="0"/>
          <w:numId w:val="114"/>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38EF6793" w14:textId="77777777" w:rsidR="00CE5E6A" w:rsidRDefault="00313375">
      <w:pPr>
        <w:numPr>
          <w:ilvl w:val="0"/>
          <w:numId w:val="11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36536A9" w14:textId="77777777" w:rsidR="00CE5E6A" w:rsidRDefault="00313375">
      <w:pPr>
        <w:numPr>
          <w:ilvl w:val="0"/>
          <w:numId w:val="114"/>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EEDD70" w14:textId="77777777" w:rsidR="00CE5E6A" w:rsidRDefault="00313375">
      <w:pPr>
        <w:numPr>
          <w:ilvl w:val="0"/>
          <w:numId w:val="114"/>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22B20F0B" w14:textId="77777777" w:rsidR="00CE5E6A" w:rsidRDefault="00313375">
      <w:pPr>
        <w:numPr>
          <w:ilvl w:val="0"/>
          <w:numId w:val="114"/>
        </w:numPr>
        <w:spacing w:after="155" w:line="259" w:lineRule="auto"/>
        <w:ind w:firstLine="480"/>
      </w:pPr>
      <w:r>
        <w:t>监督基金管理人的投资运作；</w:t>
      </w:r>
      <w:r>
        <w:rPr>
          <w:rFonts w:ascii="Times New Roman" w:eastAsia="Times New Roman" w:hAnsi="Times New Roman" w:cs="Times New Roman"/>
        </w:rPr>
        <w:t xml:space="preserve"> </w:t>
      </w:r>
    </w:p>
    <w:p w14:paraId="23F7EE7E" w14:textId="77777777" w:rsidR="00CE5E6A" w:rsidRDefault="00313375">
      <w:pPr>
        <w:numPr>
          <w:ilvl w:val="0"/>
          <w:numId w:val="114"/>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98514E9" w14:textId="77777777" w:rsidR="00CE5E6A" w:rsidRDefault="00313375">
      <w:pPr>
        <w:numPr>
          <w:ilvl w:val="0"/>
          <w:numId w:val="11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180373E" w14:textId="77777777" w:rsidR="00CE5E6A" w:rsidRDefault="00313375">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ED3FE18" w14:textId="77777777" w:rsidR="00CE5E6A" w:rsidRDefault="00313375">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5C7BDE2" w14:textId="77777777" w:rsidR="00CE5E6A" w:rsidRDefault="00313375">
      <w:pPr>
        <w:numPr>
          <w:ilvl w:val="0"/>
          <w:numId w:val="115"/>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2ACC39F1" w14:textId="77777777" w:rsidR="00CE5E6A" w:rsidRDefault="00313375">
      <w:pPr>
        <w:numPr>
          <w:ilvl w:val="0"/>
          <w:numId w:val="115"/>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77D7A289" w14:textId="77777777" w:rsidR="00CE5E6A" w:rsidRDefault="00313375">
      <w:pPr>
        <w:numPr>
          <w:ilvl w:val="0"/>
          <w:numId w:val="115"/>
        </w:numPr>
        <w:ind w:firstLine="480"/>
      </w:pPr>
      <w:r>
        <w:t>在其持有的基金份额范围内，承担基金亏损或者《基金合同》终</w:t>
      </w:r>
      <w:r>
        <w:t>止的有限责任；</w:t>
      </w:r>
      <w:r>
        <w:rPr>
          <w:rFonts w:ascii="Times New Roman" w:eastAsia="Times New Roman" w:hAnsi="Times New Roman" w:cs="Times New Roman"/>
        </w:rPr>
        <w:t xml:space="preserve"> </w:t>
      </w:r>
    </w:p>
    <w:p w14:paraId="26834B02" w14:textId="77777777" w:rsidR="00CE5E6A" w:rsidRDefault="00313375">
      <w:pPr>
        <w:numPr>
          <w:ilvl w:val="0"/>
          <w:numId w:val="115"/>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15E156E2" w14:textId="77777777" w:rsidR="00CE5E6A" w:rsidRDefault="00313375">
      <w:pPr>
        <w:numPr>
          <w:ilvl w:val="0"/>
          <w:numId w:val="115"/>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00CED6B3" w14:textId="77777777" w:rsidR="00CE5E6A" w:rsidRDefault="00313375">
      <w:pPr>
        <w:numPr>
          <w:ilvl w:val="0"/>
          <w:numId w:val="115"/>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1A0F4627" w14:textId="77777777" w:rsidR="00CE5E6A" w:rsidRDefault="00313375">
      <w:pPr>
        <w:numPr>
          <w:ilvl w:val="0"/>
          <w:numId w:val="115"/>
        </w:numPr>
        <w:spacing w:after="148"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570317B1" w14:textId="77777777" w:rsidR="00CE5E6A" w:rsidRDefault="00313375">
      <w:pPr>
        <w:spacing w:after="131" w:line="259" w:lineRule="auto"/>
      </w:pPr>
      <w:r>
        <w:t>二、基金份额持有人大会</w:t>
      </w:r>
      <w:r>
        <w:t xml:space="preserve"> </w:t>
      </w:r>
    </w:p>
    <w:p w14:paraId="2CB0B842" w14:textId="77777777" w:rsidR="00CE5E6A" w:rsidRDefault="00313375">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12997AC5" w14:textId="77777777" w:rsidR="00CE5E6A" w:rsidRDefault="00313375">
      <w:pPr>
        <w:spacing w:after="131" w:line="259" w:lineRule="auto"/>
      </w:pPr>
      <w:r>
        <w:t>本基金的基金份额持有人大会不设立日常机构。</w:t>
      </w:r>
      <w:r>
        <w:t xml:space="preserve"> </w:t>
      </w:r>
    </w:p>
    <w:p w14:paraId="25079349" w14:textId="77777777" w:rsidR="00CE5E6A" w:rsidRDefault="00313375">
      <w:pPr>
        <w:spacing w:after="131" w:line="259" w:lineRule="auto"/>
      </w:pPr>
      <w:r>
        <w:t>未来，若本基金推出本基金的联接基金，则：</w:t>
      </w:r>
      <w:r>
        <w:t xml:space="preserve"> </w:t>
      </w:r>
    </w:p>
    <w:p w14:paraId="2EAA2872" w14:textId="77777777" w:rsidR="00CE5E6A" w:rsidRDefault="00313375">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50DE577C" w14:textId="77777777" w:rsidR="00CE5E6A" w:rsidRDefault="00313375">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7CCF011E" w14:textId="77777777" w:rsidR="00CE5E6A" w:rsidRDefault="00313375">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2C6ACA45" w14:textId="77777777" w:rsidR="00CE5E6A" w:rsidRDefault="00313375">
      <w:pPr>
        <w:spacing w:after="131" w:line="259" w:lineRule="auto"/>
      </w:pPr>
      <w:r>
        <w:t>（一）召开事由</w:t>
      </w:r>
      <w:r>
        <w:t xml:space="preserve"> </w:t>
      </w:r>
    </w:p>
    <w:p w14:paraId="17DE81F9" w14:textId="77777777" w:rsidR="00CE5E6A" w:rsidRDefault="00313375">
      <w:pPr>
        <w:ind w:left="-15" w:firstLine="480"/>
      </w:pPr>
      <w:r>
        <w:t>1</w:t>
      </w:r>
      <w:r>
        <w:t>、除法律法规规定、基金合同或中国证监会另有约定外，当出现或需要决定下列事由之一的，应当召开基金份额持有人大会：</w:t>
      </w:r>
      <w:r>
        <w:t xml:space="preserve"> </w:t>
      </w:r>
    </w:p>
    <w:p w14:paraId="4E2CFD2E" w14:textId="77777777" w:rsidR="00CE5E6A" w:rsidRDefault="00313375">
      <w:pPr>
        <w:numPr>
          <w:ilvl w:val="0"/>
          <w:numId w:val="116"/>
        </w:numPr>
        <w:spacing w:after="131" w:line="259" w:lineRule="auto"/>
        <w:ind w:right="1335" w:hanging="600"/>
      </w:pPr>
      <w:r>
        <w:t>终止《基金合同》；</w:t>
      </w:r>
      <w:r>
        <w:t xml:space="preserve"> </w:t>
      </w:r>
    </w:p>
    <w:p w14:paraId="2EF9B1BE" w14:textId="77777777" w:rsidR="00CE5E6A" w:rsidRDefault="00313375">
      <w:pPr>
        <w:numPr>
          <w:ilvl w:val="0"/>
          <w:numId w:val="116"/>
        </w:numPr>
        <w:ind w:right="1335" w:hanging="600"/>
      </w:pPr>
      <w:r>
        <w:t>更换基金管理人；（</w:t>
      </w:r>
      <w:r>
        <w:t>3</w:t>
      </w:r>
      <w:r>
        <w:t>）更换基金托管人；</w:t>
      </w:r>
      <w:r>
        <w:t xml:space="preserve"> </w:t>
      </w:r>
    </w:p>
    <w:p w14:paraId="3C248C4F" w14:textId="77777777" w:rsidR="00CE5E6A" w:rsidRDefault="00313375">
      <w:pPr>
        <w:numPr>
          <w:ilvl w:val="0"/>
          <w:numId w:val="117"/>
        </w:numPr>
        <w:spacing w:after="131" w:line="259" w:lineRule="auto"/>
        <w:ind w:firstLine="480"/>
      </w:pPr>
      <w:r>
        <w:t>转换基金运作方式；</w:t>
      </w:r>
      <w:r>
        <w:t xml:space="preserve"> </w:t>
      </w:r>
    </w:p>
    <w:p w14:paraId="612774B6" w14:textId="77777777" w:rsidR="00CE5E6A" w:rsidRDefault="00313375">
      <w:pPr>
        <w:numPr>
          <w:ilvl w:val="0"/>
          <w:numId w:val="117"/>
        </w:numPr>
        <w:ind w:firstLine="480"/>
      </w:pPr>
      <w:r>
        <w:t>调整基金管理人、基金托管人的报酬标准，但根据法律法规的要求调整该等报酬标</w:t>
      </w:r>
      <w:r>
        <w:t>准的除外；</w:t>
      </w:r>
      <w:r>
        <w:t xml:space="preserve"> </w:t>
      </w:r>
    </w:p>
    <w:p w14:paraId="41B544EE" w14:textId="77777777" w:rsidR="00CE5E6A" w:rsidRDefault="00313375">
      <w:pPr>
        <w:numPr>
          <w:ilvl w:val="0"/>
          <w:numId w:val="117"/>
        </w:numPr>
        <w:spacing w:after="131" w:line="259" w:lineRule="auto"/>
        <w:ind w:firstLine="480"/>
      </w:pPr>
      <w:r>
        <w:t>变更基金类别；</w:t>
      </w:r>
      <w:r>
        <w:t xml:space="preserve"> </w:t>
      </w:r>
    </w:p>
    <w:p w14:paraId="62223DFE" w14:textId="77777777" w:rsidR="00CE5E6A" w:rsidRDefault="00313375">
      <w:pPr>
        <w:numPr>
          <w:ilvl w:val="0"/>
          <w:numId w:val="117"/>
        </w:numPr>
        <w:spacing w:after="131" w:line="259" w:lineRule="auto"/>
        <w:ind w:firstLine="480"/>
      </w:pPr>
      <w:r>
        <w:t>本基金与其他基金的合并；</w:t>
      </w:r>
      <w:r>
        <w:t xml:space="preserve"> </w:t>
      </w:r>
    </w:p>
    <w:p w14:paraId="56B129D1" w14:textId="77777777" w:rsidR="00CE5E6A" w:rsidRDefault="00313375">
      <w:pPr>
        <w:numPr>
          <w:ilvl w:val="0"/>
          <w:numId w:val="117"/>
        </w:numPr>
        <w:spacing w:after="131" w:line="259" w:lineRule="auto"/>
        <w:ind w:firstLine="480"/>
      </w:pPr>
      <w:r>
        <w:t>变更基金投资目标、范围或策略；</w:t>
      </w:r>
      <w:r>
        <w:t xml:space="preserve"> </w:t>
      </w:r>
    </w:p>
    <w:p w14:paraId="659E0A05" w14:textId="77777777" w:rsidR="00CE5E6A" w:rsidRDefault="00313375">
      <w:pPr>
        <w:numPr>
          <w:ilvl w:val="0"/>
          <w:numId w:val="117"/>
        </w:numPr>
        <w:spacing w:after="131" w:line="259" w:lineRule="auto"/>
        <w:ind w:firstLine="480"/>
      </w:pPr>
      <w:r>
        <w:t>变更基金份额持有人大会程序；</w:t>
      </w:r>
      <w:r>
        <w:t xml:space="preserve"> </w:t>
      </w:r>
    </w:p>
    <w:p w14:paraId="7AF34C83" w14:textId="77777777" w:rsidR="00CE5E6A" w:rsidRDefault="00313375">
      <w:pPr>
        <w:numPr>
          <w:ilvl w:val="0"/>
          <w:numId w:val="117"/>
        </w:numPr>
        <w:spacing w:after="131" w:line="259" w:lineRule="auto"/>
        <w:ind w:firstLine="480"/>
      </w:pPr>
      <w:r>
        <w:t>基金管理人或基金托管人要求召开基金份额持有人大会；</w:t>
      </w:r>
      <w:r>
        <w:t xml:space="preserve"> </w:t>
      </w:r>
    </w:p>
    <w:p w14:paraId="62CB309A" w14:textId="77777777" w:rsidR="00CE5E6A" w:rsidRDefault="00313375">
      <w:pPr>
        <w:numPr>
          <w:ilvl w:val="0"/>
          <w:numId w:val="117"/>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8147D42" w14:textId="77777777" w:rsidR="00CE5E6A" w:rsidRDefault="00313375">
      <w:pPr>
        <w:numPr>
          <w:ilvl w:val="0"/>
          <w:numId w:val="117"/>
        </w:numPr>
        <w:spacing w:after="131" w:line="259" w:lineRule="auto"/>
        <w:ind w:firstLine="480"/>
      </w:pPr>
      <w:r>
        <w:t>对基金合同当事人权利和义务产生重大影响的其他事项；</w:t>
      </w:r>
      <w:r>
        <w:t xml:space="preserve"> </w:t>
      </w:r>
    </w:p>
    <w:p w14:paraId="35160360" w14:textId="77777777" w:rsidR="00CE5E6A" w:rsidRDefault="00313375">
      <w:pPr>
        <w:numPr>
          <w:ilvl w:val="0"/>
          <w:numId w:val="117"/>
        </w:numPr>
        <w:ind w:firstLine="480"/>
      </w:pPr>
      <w:r>
        <w:t>终止基金上市，但因基金不再具备上市条件而被上海证券交易所终止上市的情形除外；</w:t>
      </w:r>
      <w:r>
        <w:t xml:space="preserve"> </w:t>
      </w:r>
    </w:p>
    <w:p w14:paraId="288C4EC5" w14:textId="77777777" w:rsidR="00CE5E6A" w:rsidRDefault="00313375">
      <w:pPr>
        <w:numPr>
          <w:ilvl w:val="0"/>
          <w:numId w:val="117"/>
        </w:numPr>
        <w:ind w:firstLine="480"/>
      </w:pPr>
      <w:r>
        <w:t>法律法规、《基金合同》或中国证监会规定的其他应当召开基金份额持有人大会的事项。</w:t>
      </w:r>
      <w:r>
        <w:t xml:space="preserve"> </w:t>
      </w:r>
    </w:p>
    <w:p w14:paraId="29B6ADB1" w14:textId="77777777" w:rsidR="00CE5E6A" w:rsidRDefault="00313375">
      <w:pPr>
        <w:spacing w:after="119"/>
        <w:ind w:left="-15" w:firstLine="480"/>
      </w:pPr>
      <w:r>
        <w:t>2</w:t>
      </w:r>
      <w:r>
        <w:t>、在不违反有关法律法规和《基金合同》约定，并对基金份额持有人利益无实质性不利影响的前提下，履行适当程序后，以下情况可由基金管理人和基金托管人协商后修改，不需召开基金份额持有人大会：（</w:t>
      </w:r>
      <w:r>
        <w:t>1</w:t>
      </w:r>
      <w:r>
        <w:t>）法律法规要求增加的基金费用的收取；</w:t>
      </w:r>
      <w:r>
        <w:t xml:space="preserve"> </w:t>
      </w:r>
    </w:p>
    <w:p w14:paraId="603215C6" w14:textId="77777777" w:rsidR="00CE5E6A" w:rsidRDefault="00313375">
      <w:pPr>
        <w:numPr>
          <w:ilvl w:val="0"/>
          <w:numId w:val="118"/>
        </w:numPr>
        <w:ind w:firstLine="480"/>
      </w:pPr>
      <w:r>
        <w:t>在法律法规和《基金合同》规定的范围内调整本基金的申购费率、调低赎回费率或变更收费方式；</w:t>
      </w:r>
      <w:r>
        <w:t xml:space="preserve"> </w:t>
      </w:r>
    </w:p>
    <w:p w14:paraId="7C7A28CA" w14:textId="77777777" w:rsidR="00CE5E6A" w:rsidRDefault="00313375">
      <w:pPr>
        <w:numPr>
          <w:ilvl w:val="0"/>
          <w:numId w:val="118"/>
        </w:numPr>
        <w:ind w:firstLine="480"/>
      </w:pPr>
      <w:r>
        <w:t>因相应的法律法规、上海证券交易所或者登记结算机构的相关业务规则发生变动而应当对《基金合同》进行修改；</w:t>
      </w:r>
      <w:r>
        <w:t xml:space="preserve"> </w:t>
      </w:r>
    </w:p>
    <w:p w14:paraId="757BC1BE" w14:textId="77777777" w:rsidR="00CE5E6A" w:rsidRDefault="00313375">
      <w:pPr>
        <w:numPr>
          <w:ilvl w:val="0"/>
          <w:numId w:val="118"/>
        </w:numPr>
        <w:ind w:firstLine="480"/>
      </w:pPr>
      <w:r>
        <w:t>对《基金合</w:t>
      </w:r>
      <w:r>
        <w:t>同》的修改对基金份额持有人利益无实质性不利影响或修改不涉及《基金合同》当事人权利义务关系发生变化；</w:t>
      </w:r>
      <w:r>
        <w:t xml:space="preserve"> </w:t>
      </w:r>
    </w:p>
    <w:p w14:paraId="27C499AD" w14:textId="77777777" w:rsidR="00CE5E6A" w:rsidRDefault="00313375">
      <w:pPr>
        <w:numPr>
          <w:ilvl w:val="0"/>
          <w:numId w:val="118"/>
        </w:numPr>
        <w:spacing w:after="10" w:line="372"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3C483ADE" w14:textId="77777777" w:rsidR="00CE5E6A" w:rsidRDefault="00313375">
      <w:pPr>
        <w:numPr>
          <w:ilvl w:val="0"/>
          <w:numId w:val="118"/>
        </w:numPr>
        <w:spacing w:after="131" w:line="259" w:lineRule="auto"/>
        <w:ind w:firstLine="480"/>
      </w:pPr>
      <w:r>
        <w:t>基金推出新业务或服务；</w:t>
      </w:r>
      <w:r>
        <w:t xml:space="preserve"> </w:t>
      </w:r>
    </w:p>
    <w:p w14:paraId="3A073941" w14:textId="77777777" w:rsidR="00CE5E6A" w:rsidRDefault="00313375">
      <w:pPr>
        <w:numPr>
          <w:ilvl w:val="0"/>
          <w:numId w:val="118"/>
        </w:numPr>
        <w:ind w:firstLine="480"/>
      </w:pPr>
      <w:r>
        <w:t>在不违反法律法规的情况下，调整基金的申购赎回方式及申购对价、赎回对价组成；</w:t>
      </w:r>
      <w:r>
        <w:t xml:space="preserve"> </w:t>
      </w:r>
    </w:p>
    <w:p w14:paraId="422C4DF3" w14:textId="77777777" w:rsidR="00CE5E6A" w:rsidRDefault="00313375">
      <w:pPr>
        <w:numPr>
          <w:ilvl w:val="0"/>
          <w:numId w:val="118"/>
        </w:numPr>
        <w:ind w:firstLine="480"/>
      </w:pPr>
      <w:r>
        <w:t>在不违反法律法规的情况下，调整基金份额净值、申购赎回清单的计算和公告的时间或频率；</w:t>
      </w:r>
      <w:r>
        <w:t xml:space="preserve"> </w:t>
      </w:r>
    </w:p>
    <w:p w14:paraId="38B74D3A" w14:textId="77777777" w:rsidR="00CE5E6A" w:rsidRDefault="00313375">
      <w:pPr>
        <w:numPr>
          <w:ilvl w:val="0"/>
          <w:numId w:val="118"/>
        </w:numPr>
        <w:spacing w:after="131" w:line="259" w:lineRule="auto"/>
        <w:ind w:firstLine="480"/>
      </w:pPr>
      <w:r>
        <w:t>本基金的联接基金采取特殊申购或其他方式参与本基金的申购赎回；</w:t>
      </w:r>
      <w:r>
        <w:t xml:space="preserve">  </w:t>
      </w:r>
    </w:p>
    <w:p w14:paraId="6B1A7DC3" w14:textId="77777777" w:rsidR="00CE5E6A" w:rsidRDefault="00313375">
      <w:pPr>
        <w:numPr>
          <w:ilvl w:val="0"/>
          <w:numId w:val="118"/>
        </w:numPr>
        <w:spacing w:after="131" w:line="259" w:lineRule="auto"/>
        <w:ind w:firstLine="480"/>
      </w:pPr>
      <w:r>
        <w:t>基金开通场外申购、赎回等相关业务；</w:t>
      </w:r>
      <w:r>
        <w:t xml:space="preserve"> </w:t>
      </w:r>
    </w:p>
    <w:p w14:paraId="72579DEB" w14:textId="77777777" w:rsidR="00CE5E6A" w:rsidRDefault="00313375">
      <w:pPr>
        <w:numPr>
          <w:ilvl w:val="0"/>
          <w:numId w:val="118"/>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265238C8" w14:textId="77777777" w:rsidR="00CE5E6A" w:rsidRDefault="00313375">
      <w:pPr>
        <w:numPr>
          <w:ilvl w:val="0"/>
          <w:numId w:val="118"/>
        </w:numPr>
        <w:spacing w:after="149" w:line="259" w:lineRule="auto"/>
        <w:ind w:firstLine="480"/>
      </w:pPr>
      <w:r>
        <w:t>标的指数调整指数编制方法；</w:t>
      </w:r>
      <w:r>
        <w:rPr>
          <w:rFonts w:ascii="Times New Roman" w:eastAsia="Times New Roman" w:hAnsi="Times New Roman" w:cs="Times New Roman"/>
        </w:rPr>
        <w:t xml:space="preserve"> </w:t>
      </w:r>
    </w:p>
    <w:p w14:paraId="3B59269A" w14:textId="77777777" w:rsidR="00CE5E6A" w:rsidRDefault="00313375">
      <w:pPr>
        <w:numPr>
          <w:ilvl w:val="0"/>
          <w:numId w:val="118"/>
        </w:numPr>
        <w:ind w:firstLine="480"/>
      </w:pPr>
      <w:r>
        <w:t>按照法律法规和《基金合同》规定不需召开基金份额持有人大会的其他情形。</w:t>
      </w:r>
      <w:r>
        <w:t xml:space="preserve"> </w:t>
      </w:r>
    </w:p>
    <w:p w14:paraId="662AA288" w14:textId="77777777" w:rsidR="00CE5E6A" w:rsidRDefault="00313375">
      <w:pPr>
        <w:spacing w:after="131" w:line="259" w:lineRule="auto"/>
      </w:pPr>
      <w:r>
        <w:t>（二）会议召集人及召集方式</w:t>
      </w:r>
      <w:r>
        <w:t xml:space="preserve"> </w:t>
      </w:r>
    </w:p>
    <w:p w14:paraId="0CAA2B47" w14:textId="77777777" w:rsidR="00CE5E6A" w:rsidRDefault="00313375">
      <w:pPr>
        <w:numPr>
          <w:ilvl w:val="0"/>
          <w:numId w:val="119"/>
        </w:numPr>
        <w:ind w:firstLine="480"/>
      </w:pPr>
      <w:r>
        <w:t>除法律法规规定或《基金合同》另有约定外，基金份额持有人大会由基金管理人召集；</w:t>
      </w:r>
      <w:r>
        <w:t xml:space="preserve"> </w:t>
      </w:r>
    </w:p>
    <w:p w14:paraId="774AFD89" w14:textId="77777777" w:rsidR="00CE5E6A" w:rsidRDefault="00313375">
      <w:pPr>
        <w:numPr>
          <w:ilvl w:val="0"/>
          <w:numId w:val="119"/>
        </w:numPr>
        <w:spacing w:after="131" w:line="259" w:lineRule="auto"/>
        <w:ind w:firstLine="480"/>
      </w:pPr>
      <w:r>
        <w:t>基金管理人未按规定召集或不</w:t>
      </w:r>
      <w:r>
        <w:t>能召集时，由基金托管人召集；</w:t>
      </w:r>
      <w:r>
        <w:t xml:space="preserve"> </w:t>
      </w:r>
    </w:p>
    <w:p w14:paraId="12ED5A32" w14:textId="77777777" w:rsidR="00CE5E6A" w:rsidRDefault="00313375">
      <w:pPr>
        <w:numPr>
          <w:ilvl w:val="0"/>
          <w:numId w:val="119"/>
        </w:numPr>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36A9F985" w14:textId="77777777" w:rsidR="00CE5E6A" w:rsidRDefault="00313375">
      <w:pPr>
        <w:numPr>
          <w:ilvl w:val="0"/>
          <w:numId w:val="119"/>
        </w:numPr>
        <w:spacing w:after="10" w:line="372" w:lineRule="auto"/>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w:t>
      </w:r>
      <w:r>
        <w:t>集的，应当自出具书面决定之日起</w:t>
      </w:r>
      <w:r>
        <w:t>60</w:t>
      </w:r>
      <w:r>
        <w:t>日内召开并告知基金管理人，基金管理人应当配合；</w:t>
      </w:r>
      <w:r>
        <w:t xml:space="preserve"> </w:t>
      </w:r>
    </w:p>
    <w:p w14:paraId="31D6367D" w14:textId="77777777" w:rsidR="00CE5E6A" w:rsidRDefault="00313375">
      <w:pPr>
        <w:numPr>
          <w:ilvl w:val="0"/>
          <w:numId w:val="119"/>
        </w:numPr>
        <w:ind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01F524B8" w14:textId="77777777" w:rsidR="00CE5E6A" w:rsidRDefault="00313375">
      <w:pPr>
        <w:numPr>
          <w:ilvl w:val="0"/>
          <w:numId w:val="119"/>
        </w:numPr>
        <w:ind w:firstLine="480"/>
      </w:pPr>
      <w:r>
        <w:t>基金份额持有人会议的召集人负责选择确定开会时间、地点、方式和权益登记日。</w:t>
      </w:r>
      <w:r>
        <w:t xml:space="preserve"> </w:t>
      </w:r>
    </w:p>
    <w:p w14:paraId="348E4903" w14:textId="77777777" w:rsidR="00CE5E6A" w:rsidRDefault="00313375">
      <w:pPr>
        <w:spacing w:after="131" w:line="259" w:lineRule="auto"/>
      </w:pPr>
      <w:r>
        <w:t>（三）召开基</w:t>
      </w:r>
      <w:r>
        <w:t>金份额持有人大会的通知时间、通知内容、通知方式</w:t>
      </w:r>
      <w:r>
        <w:t xml:space="preserve"> </w:t>
      </w:r>
    </w:p>
    <w:p w14:paraId="5193CB56" w14:textId="77777777" w:rsidR="00CE5E6A" w:rsidRDefault="00313375">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2DEC8B85" w14:textId="77777777" w:rsidR="00CE5E6A" w:rsidRDefault="00313375">
      <w:pPr>
        <w:numPr>
          <w:ilvl w:val="0"/>
          <w:numId w:val="120"/>
        </w:numPr>
        <w:spacing w:after="131" w:line="259" w:lineRule="auto"/>
        <w:ind w:hanging="600"/>
      </w:pPr>
      <w:r>
        <w:t>会议召开的时间、地点和会议形式；</w:t>
      </w:r>
      <w:r>
        <w:t xml:space="preserve"> </w:t>
      </w:r>
    </w:p>
    <w:p w14:paraId="66B128A8" w14:textId="77777777" w:rsidR="00CE5E6A" w:rsidRDefault="00313375">
      <w:pPr>
        <w:numPr>
          <w:ilvl w:val="0"/>
          <w:numId w:val="120"/>
        </w:numPr>
        <w:spacing w:after="131" w:line="259" w:lineRule="auto"/>
        <w:ind w:hanging="600"/>
      </w:pPr>
      <w:r>
        <w:t>会议拟审议的事项、议事程序和表决方式；</w:t>
      </w:r>
      <w:r>
        <w:t xml:space="preserve"> </w:t>
      </w:r>
    </w:p>
    <w:p w14:paraId="3571AFD7" w14:textId="77777777" w:rsidR="00CE5E6A" w:rsidRDefault="00313375">
      <w:pPr>
        <w:numPr>
          <w:ilvl w:val="0"/>
          <w:numId w:val="120"/>
        </w:numPr>
        <w:spacing w:after="131" w:line="259" w:lineRule="auto"/>
        <w:ind w:hanging="600"/>
      </w:pPr>
      <w:r>
        <w:t>有权出席基金份额持有人大会的基金份额持有人的权益登记日；</w:t>
      </w:r>
      <w:r>
        <w:t xml:space="preserve"> </w:t>
      </w:r>
    </w:p>
    <w:p w14:paraId="657399C7" w14:textId="77777777" w:rsidR="00CE5E6A" w:rsidRDefault="00313375">
      <w:pPr>
        <w:numPr>
          <w:ilvl w:val="0"/>
          <w:numId w:val="120"/>
        </w:numPr>
        <w:ind w:hanging="600"/>
      </w:pPr>
      <w:r>
        <w:t>授权委托证明的内容要求（包括但不限于代理人身份，代理权限和代理有效期限等）、送达时间和地点；</w:t>
      </w:r>
      <w:r>
        <w:t xml:space="preserve"> </w:t>
      </w:r>
    </w:p>
    <w:p w14:paraId="1EDF5CDC" w14:textId="77777777" w:rsidR="00CE5E6A" w:rsidRDefault="00313375">
      <w:pPr>
        <w:numPr>
          <w:ilvl w:val="0"/>
          <w:numId w:val="120"/>
        </w:numPr>
        <w:spacing w:after="131" w:line="259" w:lineRule="auto"/>
        <w:ind w:hanging="600"/>
      </w:pPr>
      <w:r>
        <w:t>会务常设联系人姓名及联系电话；（</w:t>
      </w:r>
      <w:r>
        <w:t>6</w:t>
      </w:r>
      <w:r>
        <w:t>）出席会议者必须准备的文件和必须履行的手续；</w:t>
      </w:r>
      <w:r>
        <w:t xml:space="preserve"> </w:t>
      </w:r>
    </w:p>
    <w:p w14:paraId="79FA172B" w14:textId="77777777" w:rsidR="00CE5E6A" w:rsidRDefault="00313375">
      <w:pPr>
        <w:spacing w:after="131" w:line="259" w:lineRule="auto"/>
      </w:pPr>
      <w:r>
        <w:t>（</w:t>
      </w:r>
      <w:r>
        <w:t>7</w:t>
      </w:r>
      <w:r>
        <w:t>）召集人需要通知的其</w:t>
      </w:r>
      <w:r>
        <w:t>他事项。</w:t>
      </w:r>
      <w:r>
        <w:t xml:space="preserve"> </w:t>
      </w:r>
    </w:p>
    <w:p w14:paraId="0A57D61E" w14:textId="77777777" w:rsidR="00CE5E6A" w:rsidRDefault="00313375">
      <w:pPr>
        <w:numPr>
          <w:ilvl w:val="0"/>
          <w:numId w:val="121"/>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66BDFC5C" w14:textId="77777777" w:rsidR="00CE5E6A" w:rsidRDefault="00313375">
      <w:pPr>
        <w:numPr>
          <w:ilvl w:val="0"/>
          <w:numId w:val="121"/>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w:t>
      </w:r>
      <w:r>
        <w:t>票进行监督的，不影响表决意见的计票效力。</w:t>
      </w:r>
      <w:r>
        <w:t xml:space="preserve"> </w:t>
      </w:r>
    </w:p>
    <w:p w14:paraId="21874FDB" w14:textId="77777777" w:rsidR="00CE5E6A" w:rsidRDefault="00313375">
      <w:pPr>
        <w:spacing w:after="131" w:line="259" w:lineRule="auto"/>
      </w:pPr>
      <w:r>
        <w:t>（四）基金份额持有人出席会议的方式</w:t>
      </w:r>
      <w:r>
        <w:t xml:space="preserve"> </w:t>
      </w:r>
    </w:p>
    <w:p w14:paraId="5F0F56C1" w14:textId="77777777" w:rsidR="00CE5E6A" w:rsidRDefault="00313375">
      <w:pPr>
        <w:ind w:left="-15" w:firstLine="480"/>
      </w:pPr>
      <w:r>
        <w:t>基金份额持有人大会可通过现场开会方式、通讯开会或法律法规和监管机关允许的其他方式召开，会议的召开方式由会议召集人确定。</w:t>
      </w:r>
      <w:r>
        <w:t xml:space="preserve"> </w:t>
      </w:r>
    </w:p>
    <w:p w14:paraId="6A800DEA" w14:textId="77777777" w:rsidR="00CE5E6A" w:rsidRDefault="00313375">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DA2C81D" w14:textId="77777777" w:rsidR="00CE5E6A" w:rsidRDefault="00313375">
      <w:pPr>
        <w:numPr>
          <w:ilvl w:val="0"/>
          <w:numId w:val="122"/>
        </w:numPr>
        <w:ind w:firstLine="480"/>
      </w:pPr>
      <w:r>
        <w:t>亲自出席会议者持有基金份额的凭证、受托出席会议者</w:t>
      </w:r>
      <w:r>
        <w:t>出具的委托人持有基金份额的凭证及委托人的代理投票授权委托证明符合法律法规、《基金合同》和会议通知的规定，并且持有基金份额的凭证与基金管理人持有的登记资料相符；</w:t>
      </w:r>
      <w:r>
        <w:t xml:space="preserve"> </w:t>
      </w:r>
    </w:p>
    <w:p w14:paraId="78E3CEE8" w14:textId="77777777" w:rsidR="00CE5E6A" w:rsidRDefault="00313375">
      <w:pPr>
        <w:numPr>
          <w:ilvl w:val="0"/>
          <w:numId w:val="122"/>
        </w:numPr>
        <w:ind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56859A55" w14:textId="77777777" w:rsidR="00CE5E6A" w:rsidRDefault="00313375">
      <w:pPr>
        <w:ind w:left="-15" w:firstLine="480"/>
      </w:pPr>
      <w:r>
        <w:t>2</w:t>
      </w:r>
      <w:r>
        <w:t>、通讯开会。通讯开会系指基金份额持有人将其对表决事项的投票以书面形式或大会公告载明的其他方式在表决截至日以前送达至召集人指定的地址。</w:t>
      </w:r>
    </w:p>
    <w:p w14:paraId="5E7E990D" w14:textId="77777777" w:rsidR="00CE5E6A" w:rsidRDefault="00313375">
      <w:pPr>
        <w:spacing w:after="131" w:line="259" w:lineRule="auto"/>
        <w:ind w:left="-5"/>
      </w:pPr>
      <w:r>
        <w:t>通讯开会应以书面方式或大会公告载明的其他方式进行表决。</w:t>
      </w:r>
      <w:r>
        <w:t xml:space="preserve"> </w:t>
      </w:r>
    </w:p>
    <w:p w14:paraId="39C27053" w14:textId="77777777" w:rsidR="00CE5E6A" w:rsidRDefault="00313375">
      <w:pPr>
        <w:spacing w:after="131" w:line="259" w:lineRule="auto"/>
      </w:pPr>
      <w:r>
        <w:t>在同时符合以下条件时，通讯开会的方式视为有效：</w:t>
      </w:r>
      <w:r>
        <w:t xml:space="preserve"> </w:t>
      </w:r>
    </w:p>
    <w:p w14:paraId="735BE981" w14:textId="77777777" w:rsidR="00CE5E6A" w:rsidRDefault="00313375">
      <w:pPr>
        <w:numPr>
          <w:ilvl w:val="0"/>
          <w:numId w:val="123"/>
        </w:numPr>
        <w:spacing w:after="131" w:line="259" w:lineRule="auto"/>
        <w:ind w:firstLine="480"/>
      </w:pPr>
      <w:r>
        <w:t>会议召集人按《基金合同》约定公布会议通知后，在</w:t>
      </w:r>
      <w:r>
        <w:t>2</w:t>
      </w:r>
      <w:r>
        <w:t>个工作日内连续公布相关提示性公告；</w:t>
      </w:r>
      <w:r>
        <w:t xml:space="preserve"> </w:t>
      </w:r>
    </w:p>
    <w:p w14:paraId="2819F366" w14:textId="77777777" w:rsidR="00CE5E6A" w:rsidRDefault="00313375">
      <w:pPr>
        <w:numPr>
          <w:ilvl w:val="0"/>
          <w:numId w:val="123"/>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069B5B83" w14:textId="77777777" w:rsidR="00CE5E6A" w:rsidRDefault="00313375">
      <w:pPr>
        <w:numPr>
          <w:ilvl w:val="0"/>
          <w:numId w:val="123"/>
        </w:numPr>
        <w:ind w:firstLine="480"/>
      </w:pPr>
      <w:r>
        <w:t>本</w:t>
      </w:r>
      <w:r>
        <w:t>人直接出具表决意见或授权他人代表出具表决意见的，基金份额持有人所持有的基金份额不小于在权益登记日基金总份额的</w:t>
      </w:r>
      <w:r>
        <w:t>50%</w:t>
      </w:r>
      <w:r>
        <w:t>（含</w:t>
      </w:r>
      <w:r>
        <w:t>50%</w:t>
      </w:r>
      <w:r>
        <w:t>）；</w:t>
      </w:r>
      <w:r>
        <w:t xml:space="preserve"> </w:t>
      </w:r>
    </w:p>
    <w:p w14:paraId="111260B2" w14:textId="77777777" w:rsidR="00CE5E6A" w:rsidRDefault="00313375">
      <w:pPr>
        <w:numPr>
          <w:ilvl w:val="0"/>
          <w:numId w:val="123"/>
        </w:numPr>
        <w:ind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091457AC" w14:textId="77777777" w:rsidR="00CE5E6A" w:rsidRDefault="00313375">
      <w:pPr>
        <w:ind w:left="-15" w:firstLine="480"/>
      </w:pPr>
      <w:r>
        <w:t>参加基金份额持有人大会的持有人的基金份额低于第</w:t>
      </w:r>
      <w:r>
        <w:t>1</w:t>
      </w:r>
      <w:r>
        <w:t>款第（</w:t>
      </w:r>
      <w:r>
        <w:t>2</w:t>
      </w:r>
      <w:r>
        <w:t>）项、或者第</w:t>
      </w:r>
      <w:r>
        <w:t>2</w:t>
      </w:r>
      <w:r>
        <w:t>款第（</w:t>
      </w:r>
      <w:r>
        <w:t>3</w:t>
      </w:r>
      <w:r>
        <w:t>）项规定比例的，召集人可以</w:t>
      </w:r>
      <w:r>
        <w:t>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6C740E24" w14:textId="77777777" w:rsidR="00CE5E6A" w:rsidRDefault="00313375">
      <w:pPr>
        <w:numPr>
          <w:ilvl w:val="0"/>
          <w:numId w:val="124"/>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3B4F5ECF" w14:textId="77777777" w:rsidR="00CE5E6A" w:rsidRDefault="00313375">
      <w:pPr>
        <w:numPr>
          <w:ilvl w:val="0"/>
          <w:numId w:val="124"/>
        </w:numPr>
        <w:ind w:firstLine="480"/>
      </w:pPr>
      <w:r>
        <w:t>基金份额持有人授权他人代为出席会议并表决的，在法律法规或监管机构允许的前提下，授权方式可以采用书面、网络、电话、短信或其他方式</w:t>
      </w:r>
      <w:r>
        <w:t>，具体方式在会议通知中列明。</w:t>
      </w:r>
      <w:r>
        <w:t xml:space="preserve"> </w:t>
      </w:r>
    </w:p>
    <w:p w14:paraId="6EF4FC0B" w14:textId="77777777" w:rsidR="00CE5E6A" w:rsidRDefault="00313375">
      <w:pPr>
        <w:spacing w:after="131" w:line="259" w:lineRule="auto"/>
      </w:pPr>
      <w:r>
        <w:t>（五）议事内容与程序</w:t>
      </w:r>
      <w:r>
        <w:t xml:space="preserve"> </w:t>
      </w:r>
    </w:p>
    <w:p w14:paraId="477631D3" w14:textId="77777777" w:rsidR="00CE5E6A" w:rsidRDefault="00313375">
      <w:pPr>
        <w:numPr>
          <w:ilvl w:val="0"/>
          <w:numId w:val="125"/>
        </w:numPr>
        <w:spacing w:after="131" w:line="259" w:lineRule="auto"/>
        <w:ind w:hanging="360"/>
      </w:pPr>
      <w:r>
        <w:t>议事内容及提案权</w:t>
      </w:r>
      <w:r>
        <w:t xml:space="preserve"> </w:t>
      </w:r>
    </w:p>
    <w:p w14:paraId="1C624100" w14:textId="77777777" w:rsidR="00CE5E6A" w:rsidRDefault="00313375">
      <w:pPr>
        <w:spacing w:after="119"/>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00644C36" w14:textId="77777777" w:rsidR="00CE5E6A" w:rsidRDefault="00313375">
      <w:pPr>
        <w:ind w:left="-15" w:firstLine="480"/>
      </w:pPr>
      <w:r>
        <w:t>基金份额持有人大会的召集人发出召集会议的通知后，对原有提案的修改应当在基金份额持有人大会召开前及时公告。</w:t>
      </w:r>
      <w:r>
        <w:t xml:space="preserve"> </w:t>
      </w:r>
    </w:p>
    <w:p w14:paraId="22CC515E" w14:textId="77777777" w:rsidR="00CE5E6A" w:rsidRDefault="00313375">
      <w:pPr>
        <w:spacing w:after="131" w:line="259" w:lineRule="auto"/>
      </w:pPr>
      <w:r>
        <w:t>基金份额持有人大会不得对未事先公告的议事内容进行表决。</w:t>
      </w:r>
      <w:r>
        <w:t xml:space="preserve"> </w:t>
      </w:r>
    </w:p>
    <w:p w14:paraId="135A3AE6" w14:textId="77777777" w:rsidR="00CE5E6A" w:rsidRDefault="00313375">
      <w:pPr>
        <w:numPr>
          <w:ilvl w:val="0"/>
          <w:numId w:val="125"/>
        </w:numPr>
        <w:spacing w:after="131" w:line="259" w:lineRule="auto"/>
        <w:ind w:hanging="360"/>
      </w:pPr>
      <w:r>
        <w:t>议事程序</w:t>
      </w:r>
      <w:r>
        <w:t xml:space="preserve"> </w:t>
      </w:r>
    </w:p>
    <w:p w14:paraId="079250D1" w14:textId="77777777" w:rsidR="00CE5E6A" w:rsidRDefault="00313375">
      <w:pPr>
        <w:numPr>
          <w:ilvl w:val="0"/>
          <w:numId w:val="126"/>
        </w:numPr>
        <w:spacing w:after="131" w:line="259" w:lineRule="auto"/>
        <w:ind w:hanging="600"/>
      </w:pPr>
      <w:r>
        <w:t>现场开会</w:t>
      </w:r>
      <w:r>
        <w:t xml:space="preserve"> </w:t>
      </w:r>
    </w:p>
    <w:p w14:paraId="13330B70" w14:textId="77777777" w:rsidR="00CE5E6A" w:rsidRDefault="00313375">
      <w:pPr>
        <w:ind w:left="-15" w:firstLine="480"/>
      </w:pPr>
      <w:r>
        <w:t>在现场开</w:t>
      </w:r>
      <w:r>
        <w:t>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w:t>
      </w:r>
      <w:r>
        <w:t>有人大会作出的决议的效力。</w:t>
      </w:r>
      <w:r>
        <w:t xml:space="preserve"> </w:t>
      </w:r>
    </w:p>
    <w:p w14:paraId="284A934B" w14:textId="77777777" w:rsidR="00CE5E6A" w:rsidRDefault="00313375">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50016249" w14:textId="77777777" w:rsidR="00CE5E6A" w:rsidRDefault="00313375">
      <w:pPr>
        <w:numPr>
          <w:ilvl w:val="0"/>
          <w:numId w:val="126"/>
        </w:numPr>
        <w:spacing w:after="131" w:line="259" w:lineRule="auto"/>
        <w:ind w:hanging="600"/>
      </w:pPr>
      <w:r>
        <w:t>通讯开会</w:t>
      </w:r>
      <w:r>
        <w:t xml:space="preserve"> </w:t>
      </w:r>
    </w:p>
    <w:p w14:paraId="602473A4" w14:textId="77777777" w:rsidR="00CE5E6A" w:rsidRDefault="00313375">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717554B5" w14:textId="77777777" w:rsidR="00CE5E6A" w:rsidRDefault="00313375">
      <w:pPr>
        <w:spacing w:after="131" w:line="259" w:lineRule="auto"/>
      </w:pPr>
      <w:r>
        <w:t>（六）表决</w:t>
      </w:r>
      <w:r>
        <w:t xml:space="preserve"> </w:t>
      </w:r>
    </w:p>
    <w:p w14:paraId="3D3FA6CE" w14:textId="77777777" w:rsidR="00CE5E6A" w:rsidRDefault="00313375">
      <w:pPr>
        <w:spacing w:after="131" w:line="259" w:lineRule="auto"/>
      </w:pPr>
      <w:r>
        <w:t>基金份额持有人所持每份基金份额有一票表决权。</w:t>
      </w:r>
      <w:r>
        <w:t xml:space="preserve"> </w:t>
      </w:r>
    </w:p>
    <w:p w14:paraId="4DEEFAD6" w14:textId="77777777" w:rsidR="00CE5E6A" w:rsidRDefault="00313375">
      <w:pPr>
        <w:spacing w:after="131" w:line="259" w:lineRule="auto"/>
      </w:pPr>
      <w:r>
        <w:t>基金份额持有人大会决议分为一般决议和特别决议：</w:t>
      </w:r>
      <w:r>
        <w:t xml:space="preserve"> </w:t>
      </w:r>
    </w:p>
    <w:p w14:paraId="6419C0F3" w14:textId="77777777" w:rsidR="00CE5E6A" w:rsidRDefault="00313375">
      <w:pPr>
        <w:numPr>
          <w:ilvl w:val="0"/>
          <w:numId w:val="127"/>
        </w:numPr>
        <w:ind w:right="-3" w:firstLine="475"/>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B0C28FB" w14:textId="77777777" w:rsidR="00CE5E6A" w:rsidRDefault="00313375">
      <w:pPr>
        <w:numPr>
          <w:ilvl w:val="0"/>
          <w:numId w:val="127"/>
        </w:numPr>
        <w:spacing w:after="10" w:line="372" w:lineRule="auto"/>
        <w:ind w:right="-3" w:firstLine="47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2C8D04F2" w14:textId="77777777" w:rsidR="00CE5E6A" w:rsidRDefault="00313375">
      <w:pPr>
        <w:spacing w:after="131" w:line="259" w:lineRule="auto"/>
      </w:pPr>
      <w:r>
        <w:t>基金份额持有人大会采取记名方式进行投</w:t>
      </w:r>
      <w:r>
        <w:t>票表决。</w:t>
      </w:r>
      <w:r>
        <w:t xml:space="preserve"> </w:t>
      </w:r>
    </w:p>
    <w:p w14:paraId="390370A3" w14:textId="77777777" w:rsidR="00CE5E6A" w:rsidRDefault="00313375">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5404E3F2" w14:textId="77777777" w:rsidR="00CE5E6A" w:rsidRDefault="00313375">
      <w:pPr>
        <w:ind w:left="-15" w:firstLine="480"/>
      </w:pPr>
      <w:r>
        <w:t>基金份额持有人大会的各项提案或同一项提案内并列的各项议题应当分开审议、逐项表决。</w:t>
      </w:r>
      <w:r>
        <w:t xml:space="preserve"> </w:t>
      </w:r>
    </w:p>
    <w:p w14:paraId="5AA9A6BC" w14:textId="77777777" w:rsidR="00CE5E6A" w:rsidRDefault="00313375">
      <w:pPr>
        <w:spacing w:after="131" w:line="259" w:lineRule="auto"/>
      </w:pPr>
      <w:r>
        <w:t>（七）计票</w:t>
      </w:r>
      <w:r>
        <w:t xml:space="preserve"> </w:t>
      </w:r>
    </w:p>
    <w:p w14:paraId="396E62BF" w14:textId="77777777" w:rsidR="00CE5E6A" w:rsidRDefault="00313375">
      <w:pPr>
        <w:spacing w:after="131" w:line="259" w:lineRule="auto"/>
      </w:pPr>
      <w:r>
        <w:t>1</w:t>
      </w:r>
      <w:r>
        <w:t>、现场开会</w:t>
      </w:r>
      <w:r>
        <w:t xml:space="preserve"> </w:t>
      </w:r>
    </w:p>
    <w:p w14:paraId="5ACF1B2B" w14:textId="77777777" w:rsidR="00CE5E6A" w:rsidRDefault="00313375">
      <w:pPr>
        <w:numPr>
          <w:ilvl w:val="0"/>
          <w:numId w:val="128"/>
        </w:numPr>
        <w:ind w:firstLine="480"/>
      </w:pPr>
      <w:r>
        <w:t>如大会由基金管理人或基金托管人召集，基金份额持有人大会的主持人应当在会议开始后宣布在出席会议的基金份额持</w:t>
      </w:r>
      <w:r>
        <w:t>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6521C08" w14:textId="77777777" w:rsidR="00CE5E6A" w:rsidRDefault="00313375">
      <w:pPr>
        <w:numPr>
          <w:ilvl w:val="0"/>
          <w:numId w:val="128"/>
        </w:numPr>
        <w:ind w:firstLine="480"/>
      </w:pPr>
      <w:r>
        <w:t>监票人应当在基金份额持有人表决后立即进行清点并由大会主持人当场公布计票结果。</w:t>
      </w:r>
      <w:r>
        <w:t xml:space="preserve"> </w:t>
      </w:r>
    </w:p>
    <w:p w14:paraId="270A4FD3" w14:textId="77777777" w:rsidR="00CE5E6A" w:rsidRDefault="00313375">
      <w:pPr>
        <w:numPr>
          <w:ilvl w:val="0"/>
          <w:numId w:val="128"/>
        </w:numPr>
        <w:ind w:firstLine="480"/>
      </w:pPr>
      <w:r>
        <w:t>如果会议主持人或基金份额持有人或代理人对于提交的表决结果有怀疑，可以</w:t>
      </w:r>
      <w:r>
        <w:t>在宣布表决结果后立即对所投票数要求进行重新清点。监票人应当进行重新清点，重新清点以一次为限。重新清点后，大会主持人应当当场公布重新清点结果。</w:t>
      </w:r>
      <w:r>
        <w:t xml:space="preserve"> </w:t>
      </w:r>
    </w:p>
    <w:p w14:paraId="51A5213A" w14:textId="77777777" w:rsidR="00CE5E6A" w:rsidRDefault="00313375">
      <w:pPr>
        <w:numPr>
          <w:ilvl w:val="0"/>
          <w:numId w:val="128"/>
        </w:numPr>
        <w:ind w:firstLine="480"/>
      </w:pPr>
      <w:r>
        <w:t>计票过程应由公证机关予以公证，基金管理人或基金托管人拒不出席大会的，不影响计票的效力。</w:t>
      </w:r>
      <w:r>
        <w:t xml:space="preserve"> </w:t>
      </w:r>
    </w:p>
    <w:p w14:paraId="46F8842A" w14:textId="77777777" w:rsidR="00CE5E6A" w:rsidRDefault="00313375">
      <w:pPr>
        <w:spacing w:after="131" w:line="259" w:lineRule="auto"/>
      </w:pPr>
      <w:r>
        <w:t>2</w:t>
      </w:r>
      <w:r>
        <w:t>、通讯开会</w:t>
      </w:r>
      <w:r>
        <w:t xml:space="preserve"> </w:t>
      </w:r>
    </w:p>
    <w:p w14:paraId="46F30DC8" w14:textId="77777777" w:rsidR="00CE5E6A" w:rsidRDefault="00313375">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75649947" w14:textId="77777777" w:rsidR="00CE5E6A" w:rsidRDefault="00313375">
      <w:pPr>
        <w:numPr>
          <w:ilvl w:val="0"/>
          <w:numId w:val="129"/>
        </w:numPr>
        <w:spacing w:after="131" w:line="259" w:lineRule="auto"/>
        <w:ind w:firstLine="480"/>
      </w:pPr>
      <w:r>
        <w:t>生效与公告</w:t>
      </w:r>
      <w:r>
        <w:t xml:space="preserve"> </w:t>
      </w:r>
    </w:p>
    <w:p w14:paraId="2F594104" w14:textId="77777777" w:rsidR="00CE5E6A" w:rsidRDefault="00313375">
      <w:pPr>
        <w:spacing w:after="131" w:line="259" w:lineRule="auto"/>
      </w:pPr>
      <w:r>
        <w:t>基金份额持有人大会的决议自表决通过之日起生效。</w:t>
      </w:r>
      <w:r>
        <w:t xml:space="preserve"> </w:t>
      </w:r>
    </w:p>
    <w:p w14:paraId="0E1FF2A0" w14:textId="77777777" w:rsidR="00CE5E6A" w:rsidRDefault="00313375">
      <w:pPr>
        <w:ind w:left="-15" w:firstLine="480"/>
      </w:pPr>
      <w:r>
        <w:t>基金份额持有人大会的决议，召集人应当自通过之日起</w:t>
      </w:r>
      <w:r>
        <w:t xml:space="preserve"> 5 </w:t>
      </w:r>
      <w:r>
        <w:t>日内报中国证监会备案。</w:t>
      </w:r>
      <w:r>
        <w:t xml:space="preserve"> </w:t>
      </w:r>
    </w:p>
    <w:p w14:paraId="7AAB9221" w14:textId="77777777" w:rsidR="00CE5E6A" w:rsidRDefault="00313375">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2311EA0F" w14:textId="77777777" w:rsidR="00CE5E6A" w:rsidRDefault="00313375">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14D14D9" w14:textId="77777777" w:rsidR="00CE5E6A" w:rsidRDefault="00313375">
      <w:pPr>
        <w:numPr>
          <w:ilvl w:val="0"/>
          <w:numId w:val="129"/>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052582AE" w14:textId="77777777" w:rsidR="00CE5E6A" w:rsidRDefault="00313375">
      <w:pPr>
        <w:ind w:right="2911"/>
      </w:pPr>
      <w:r>
        <w:t>三、基金的收益与分配（一）基金利润的构成</w:t>
      </w:r>
      <w:r>
        <w:t xml:space="preserve"> </w:t>
      </w:r>
    </w:p>
    <w:p w14:paraId="0B130962" w14:textId="77777777" w:rsidR="00CE5E6A" w:rsidRDefault="00313375">
      <w:pPr>
        <w:spacing w:after="10" w:line="372" w:lineRule="auto"/>
        <w:ind w:left="-15" w:right="-6" w:firstLine="470"/>
        <w:jc w:val="both"/>
      </w:pPr>
      <w:r>
        <w:t>基金利润</w:t>
      </w:r>
      <w:r>
        <w:t>指基金利息收入、投资收益、公允价值变动收益和其他收入扣除相关费用后的余额，基金已实现收益指基金利润减去公允价值变动收益后的余额。</w:t>
      </w:r>
      <w:r>
        <w:t xml:space="preserve"> </w:t>
      </w:r>
    </w:p>
    <w:p w14:paraId="745BAE1A" w14:textId="77777777" w:rsidR="00CE5E6A" w:rsidRDefault="00313375">
      <w:pPr>
        <w:numPr>
          <w:ilvl w:val="0"/>
          <w:numId w:val="130"/>
        </w:numPr>
        <w:spacing w:after="131" w:line="259" w:lineRule="auto"/>
        <w:ind w:hanging="720"/>
      </w:pPr>
      <w:r>
        <w:t>基金可供分配利润</w:t>
      </w:r>
      <w:r>
        <w:t xml:space="preserve"> </w:t>
      </w:r>
    </w:p>
    <w:p w14:paraId="7C331089" w14:textId="77777777" w:rsidR="00CE5E6A" w:rsidRDefault="00313375">
      <w:pPr>
        <w:ind w:left="-15" w:firstLine="480"/>
      </w:pPr>
      <w:r>
        <w:t>基金可供分配利润指截至收益分配基准日基金未分配利润与未分配利润中已实现收益的孰低数。</w:t>
      </w:r>
      <w:r>
        <w:t xml:space="preserve"> </w:t>
      </w:r>
    </w:p>
    <w:p w14:paraId="4E0E5C2B" w14:textId="77777777" w:rsidR="00CE5E6A" w:rsidRDefault="00313375">
      <w:pPr>
        <w:numPr>
          <w:ilvl w:val="0"/>
          <w:numId w:val="130"/>
        </w:numPr>
        <w:spacing w:after="131" w:line="259" w:lineRule="auto"/>
        <w:ind w:hanging="720"/>
      </w:pPr>
      <w:r>
        <w:t>基金收益分配原则</w:t>
      </w:r>
      <w:r>
        <w:t xml:space="preserve"> </w:t>
      </w:r>
    </w:p>
    <w:p w14:paraId="17F2B5F7" w14:textId="77777777" w:rsidR="00CE5E6A" w:rsidRDefault="00313375">
      <w:pPr>
        <w:numPr>
          <w:ilvl w:val="0"/>
          <w:numId w:val="131"/>
        </w:numPr>
        <w:spacing w:after="138" w:line="372" w:lineRule="auto"/>
        <w:ind w:firstLine="475"/>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553B7E20" w14:textId="77777777" w:rsidR="00CE5E6A" w:rsidRDefault="00313375">
      <w:pPr>
        <w:numPr>
          <w:ilvl w:val="0"/>
          <w:numId w:val="131"/>
        </w:numPr>
        <w:ind w:firstLine="475"/>
      </w:pPr>
      <w:r>
        <w:t>本基金以使收益分配后基金份额净值增长率尽可能贴近标的指数同期增长率为原</w:t>
      </w:r>
      <w:r>
        <w:t>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666270B5" w14:textId="77777777" w:rsidR="00CE5E6A" w:rsidRDefault="00313375">
      <w:pPr>
        <w:numPr>
          <w:ilvl w:val="0"/>
          <w:numId w:val="131"/>
        </w:numPr>
        <w:spacing w:after="131" w:line="259" w:lineRule="auto"/>
        <w:ind w:firstLine="475"/>
      </w:pPr>
      <w:r>
        <w:t>本基金的收益分配采取现金分红的方式；</w:t>
      </w:r>
      <w:r>
        <w:t xml:space="preserve">  </w:t>
      </w:r>
    </w:p>
    <w:p w14:paraId="698ABCD9" w14:textId="77777777" w:rsidR="00CE5E6A" w:rsidRDefault="00313375">
      <w:pPr>
        <w:numPr>
          <w:ilvl w:val="0"/>
          <w:numId w:val="131"/>
        </w:numPr>
        <w:spacing w:after="131" w:line="259" w:lineRule="auto"/>
        <w:ind w:firstLine="475"/>
      </w:pPr>
      <w:r>
        <w:t>《基金合同》生效不满</w:t>
      </w:r>
      <w:r>
        <w:t>3</w:t>
      </w:r>
      <w:r>
        <w:t>个月可不进行收益分配；</w:t>
      </w:r>
      <w:r>
        <w:t xml:space="preserve"> </w:t>
      </w:r>
    </w:p>
    <w:p w14:paraId="0A7BBCA8" w14:textId="77777777" w:rsidR="00CE5E6A" w:rsidRDefault="00313375">
      <w:pPr>
        <w:numPr>
          <w:ilvl w:val="0"/>
          <w:numId w:val="131"/>
        </w:numPr>
        <w:spacing w:after="131" w:line="259" w:lineRule="auto"/>
        <w:ind w:firstLine="475"/>
      </w:pPr>
      <w:r>
        <w:t>每一基金份额享有同等分配权；</w:t>
      </w:r>
      <w:r>
        <w:t xml:space="preserve"> </w:t>
      </w:r>
    </w:p>
    <w:p w14:paraId="48013B1E" w14:textId="77777777" w:rsidR="00CE5E6A" w:rsidRDefault="00313375">
      <w:pPr>
        <w:numPr>
          <w:ilvl w:val="0"/>
          <w:numId w:val="131"/>
        </w:numPr>
        <w:spacing w:after="131" w:line="259" w:lineRule="auto"/>
        <w:ind w:firstLine="475"/>
      </w:pPr>
      <w:r>
        <w:t>法律法规或监管机关另有规定的，从其规定。</w:t>
      </w:r>
      <w:r>
        <w:t xml:space="preserve"> </w:t>
      </w:r>
    </w:p>
    <w:p w14:paraId="7245CFAD" w14:textId="77777777" w:rsidR="00CE5E6A" w:rsidRDefault="00313375">
      <w:pPr>
        <w:ind w:left="-15" w:firstLine="480"/>
      </w:pPr>
      <w:r>
        <w:t>在对基金份额持有人利益无实质性不利的影响下，基金管理人、基金托管人和登记结算机构协商一致后，可对基金收益分配原则进行调整，并依照《信息披露办法》的有关规</w:t>
      </w:r>
      <w:r>
        <w:t>定在规定媒介公告，而不需召开基金份额持有人大会。</w:t>
      </w:r>
      <w:r>
        <w:t xml:space="preserve"> </w:t>
      </w:r>
    </w:p>
    <w:p w14:paraId="7B3D219F" w14:textId="77777777" w:rsidR="00CE5E6A" w:rsidRDefault="00313375">
      <w:pPr>
        <w:numPr>
          <w:ilvl w:val="0"/>
          <w:numId w:val="132"/>
        </w:numPr>
        <w:spacing w:after="131" w:line="259" w:lineRule="auto"/>
        <w:ind w:hanging="720"/>
      </w:pPr>
      <w:r>
        <w:t>收益分配方案</w:t>
      </w:r>
      <w:r>
        <w:t xml:space="preserve"> </w:t>
      </w:r>
    </w:p>
    <w:p w14:paraId="733FC1AD" w14:textId="77777777" w:rsidR="00CE5E6A" w:rsidRDefault="00313375">
      <w:pPr>
        <w:ind w:left="-15" w:firstLine="480"/>
      </w:pPr>
      <w:r>
        <w:t>基金收益分配方案中应载明截止收益分配基准日的可供分配利润、基金收益分配对象、分配时间、分配数额、分配方式等内容。</w:t>
      </w:r>
      <w:r>
        <w:t xml:space="preserve"> </w:t>
      </w:r>
    </w:p>
    <w:p w14:paraId="6FF5FFDB" w14:textId="77777777" w:rsidR="00CE5E6A" w:rsidRDefault="00313375">
      <w:pPr>
        <w:numPr>
          <w:ilvl w:val="0"/>
          <w:numId w:val="132"/>
        </w:numPr>
        <w:spacing w:after="131" w:line="259" w:lineRule="auto"/>
        <w:ind w:hanging="720"/>
      </w:pPr>
      <w:r>
        <w:t>收益分配方案的确定、公告与实施</w:t>
      </w:r>
      <w:r>
        <w:t xml:space="preserve"> </w:t>
      </w:r>
    </w:p>
    <w:p w14:paraId="4B65780F" w14:textId="77777777" w:rsidR="00CE5E6A" w:rsidRDefault="00313375">
      <w:pPr>
        <w:ind w:left="-15" w:firstLine="480"/>
      </w:pPr>
      <w:r>
        <w:t>本基金收益分配方案由基金管理人拟定，并由基金托管人复核，依照《信息披露办法》的有关规定在规定媒介公告。</w:t>
      </w:r>
      <w:r>
        <w:t xml:space="preserve"> </w:t>
      </w:r>
    </w:p>
    <w:p w14:paraId="0EBBA8E6" w14:textId="77777777" w:rsidR="00CE5E6A" w:rsidRDefault="00313375">
      <w:pPr>
        <w:numPr>
          <w:ilvl w:val="0"/>
          <w:numId w:val="132"/>
        </w:numPr>
        <w:spacing w:after="131" w:line="259" w:lineRule="auto"/>
        <w:ind w:hanging="720"/>
      </w:pPr>
      <w:r>
        <w:t>基金收益分配中发生的费用</w:t>
      </w:r>
      <w:r>
        <w:t xml:space="preserve"> </w:t>
      </w:r>
    </w:p>
    <w:p w14:paraId="504B440A" w14:textId="77777777" w:rsidR="00CE5E6A" w:rsidRDefault="00313375">
      <w:pPr>
        <w:spacing w:after="131" w:line="259" w:lineRule="auto"/>
      </w:pPr>
      <w:r>
        <w:t>基金收益分配时所发生的银行转账或其他手续费用由投资者自行承担。</w:t>
      </w:r>
      <w:r>
        <w:t xml:space="preserve"> </w:t>
      </w:r>
    </w:p>
    <w:p w14:paraId="727E0E38" w14:textId="77777777" w:rsidR="00CE5E6A" w:rsidRDefault="00313375">
      <w:pPr>
        <w:spacing w:after="138" w:line="259" w:lineRule="auto"/>
      </w:pPr>
      <w:r>
        <w:t>四、与基金财产管理、运作有关费用的提取、支付方式与比例</w:t>
      </w:r>
      <w:r>
        <w:t xml:space="preserve"> </w:t>
      </w:r>
    </w:p>
    <w:p w14:paraId="68F46B55" w14:textId="77777777" w:rsidR="00CE5E6A" w:rsidRDefault="00313375">
      <w:pPr>
        <w:spacing w:after="155" w:line="259" w:lineRule="auto"/>
      </w:pPr>
      <w:r>
        <w:t>（一）基金管理人的管理费</w:t>
      </w:r>
      <w:r>
        <w:rPr>
          <w:rFonts w:ascii="Times New Roman" w:eastAsia="Times New Roman" w:hAnsi="Times New Roman" w:cs="Times New Roman"/>
        </w:rPr>
        <w:t xml:space="preserve">  </w:t>
      </w:r>
    </w:p>
    <w:p w14:paraId="03C698CA" w14:textId="77777777" w:rsidR="00CE5E6A" w:rsidRDefault="00313375">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4E028FD" w14:textId="77777777" w:rsidR="00CE5E6A" w:rsidRDefault="00313375">
      <w:pPr>
        <w:spacing w:after="150"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691672C" w14:textId="77777777" w:rsidR="00CE5E6A" w:rsidRDefault="00313375">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32FE72A" w14:textId="77777777" w:rsidR="00CE5E6A" w:rsidRDefault="00313375">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FC40A79" w14:textId="77777777" w:rsidR="00CE5E6A" w:rsidRDefault="00313375">
      <w:pPr>
        <w:spacing w:after="10" w:line="372" w:lineRule="auto"/>
        <w:ind w:left="-15" w:right="-6" w:firstLine="470"/>
        <w:jc w:val="both"/>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w:t>
      </w:r>
      <w:r>
        <w:t>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ED2CA75" w14:textId="77777777" w:rsidR="00CE5E6A" w:rsidRDefault="00313375">
      <w:pPr>
        <w:spacing w:after="155"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7AD9FC8" w14:textId="77777777" w:rsidR="00CE5E6A" w:rsidRDefault="00313375">
      <w:pPr>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AD774C0" w14:textId="77777777" w:rsidR="00CE5E6A" w:rsidRDefault="00313375">
      <w:pPr>
        <w:pStyle w:val="2"/>
        <w:ind w:left="475" w:right="3811"/>
      </w:pPr>
      <w:r>
        <w:t>H</w:t>
      </w:r>
      <w:r>
        <w:rPr>
          <w:rFonts w:ascii="宋体" w:eastAsia="宋体" w:hAnsi="宋体" w:cs="宋体"/>
        </w:rPr>
        <w:t>＝</w:t>
      </w:r>
      <w:r>
        <w:t>E×0.05%÷</w:t>
      </w:r>
      <w:r>
        <w:rPr>
          <w:rFonts w:ascii="宋体" w:eastAsia="宋体" w:hAnsi="宋体" w:cs="宋体"/>
        </w:rPr>
        <w:t>当年天数</w:t>
      </w:r>
      <w:r>
        <w:t xml:space="preserve"> </w:t>
      </w:r>
    </w:p>
    <w:p w14:paraId="36A6D353" w14:textId="77777777" w:rsidR="00CE5E6A" w:rsidRDefault="00313375">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05EE72" w14:textId="77777777" w:rsidR="00CE5E6A" w:rsidRDefault="00313375">
      <w:pPr>
        <w:spacing w:after="155"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995658" w14:textId="77777777" w:rsidR="00CE5E6A" w:rsidRDefault="00313375">
      <w:pPr>
        <w:ind w:left="-15"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C923A06" w14:textId="77777777" w:rsidR="00CE5E6A" w:rsidRDefault="00313375">
      <w:pPr>
        <w:spacing w:after="138" w:line="259" w:lineRule="auto"/>
      </w:pPr>
      <w:r>
        <w:t>五、基金资产的投资方向和投资限制</w:t>
      </w:r>
      <w:r>
        <w:t xml:space="preserve"> </w:t>
      </w:r>
    </w:p>
    <w:p w14:paraId="30C8B9AB" w14:textId="77777777" w:rsidR="00CE5E6A" w:rsidRDefault="00313375">
      <w:pPr>
        <w:spacing w:after="148" w:line="259" w:lineRule="auto"/>
      </w:pPr>
      <w:r>
        <w:t>（一）投资范围</w:t>
      </w:r>
      <w:r>
        <w:rPr>
          <w:rFonts w:ascii="Times New Roman" w:eastAsia="Times New Roman" w:hAnsi="Times New Roman" w:cs="Times New Roman"/>
        </w:rPr>
        <w:t xml:space="preserve"> </w:t>
      </w:r>
    </w:p>
    <w:p w14:paraId="1F87A585" w14:textId="77777777" w:rsidR="00CE5E6A" w:rsidRDefault="00313375">
      <w:pPr>
        <w:ind w:left="-15" w:firstLine="480"/>
      </w:pPr>
      <w:r>
        <w:t>本基金主要投资于标的指数（即中证国新央企股东回报指数）的成份股、备选成份股（含存托凭证）。为更好地实现投资目标，本基金可少量投资于非成份股（</w:t>
      </w:r>
      <w:r>
        <w:t>包括其他依法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1E5B556" w14:textId="77777777" w:rsidR="00CE5E6A" w:rsidRDefault="00313375">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546A6BCC" w14:textId="77777777" w:rsidR="00CE5E6A" w:rsidRDefault="00313375">
      <w:pPr>
        <w:spacing w:after="10" w:line="372" w:lineRule="auto"/>
        <w:ind w:left="-15" w:right="-6" w:firstLine="470"/>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11B65CDC" w14:textId="77777777" w:rsidR="00CE5E6A" w:rsidRDefault="00313375">
      <w:pPr>
        <w:spacing w:after="10" w:line="372" w:lineRule="auto"/>
        <w:ind w:left="-15" w:right="-6" w:firstLine="470"/>
        <w:jc w:val="both"/>
      </w:pPr>
      <w:r>
        <w:t>如法律法规或监管机构以后允许基金投资其他品种，基金管</w:t>
      </w:r>
      <w:r>
        <w:t>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C151F0B" w14:textId="77777777" w:rsidR="00CE5E6A" w:rsidRDefault="00313375">
      <w:pPr>
        <w:spacing w:after="155" w:line="259" w:lineRule="auto"/>
      </w:pPr>
      <w:r>
        <w:t>（二）投资限制</w:t>
      </w:r>
      <w:r>
        <w:rPr>
          <w:rFonts w:ascii="Times New Roman" w:eastAsia="Times New Roman" w:hAnsi="Times New Roman" w:cs="Times New Roman"/>
        </w:rPr>
        <w:t xml:space="preserve"> </w:t>
      </w:r>
    </w:p>
    <w:p w14:paraId="7154A888" w14:textId="77777777" w:rsidR="00CE5E6A" w:rsidRDefault="00313375">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26ACE" w14:textId="77777777" w:rsidR="00CE5E6A" w:rsidRDefault="00313375">
      <w:pPr>
        <w:spacing w:after="156" w:line="259" w:lineRule="auto"/>
      </w:pPr>
      <w:r>
        <w:t>基金的投资组合应遵循以下限制：</w:t>
      </w:r>
      <w:r>
        <w:rPr>
          <w:rFonts w:ascii="Times New Roman" w:eastAsia="Times New Roman" w:hAnsi="Times New Roman" w:cs="Times New Roman"/>
        </w:rPr>
        <w:t xml:space="preserve"> </w:t>
      </w:r>
    </w:p>
    <w:p w14:paraId="3E58555A" w14:textId="77777777" w:rsidR="00CE5E6A" w:rsidRDefault="00313375">
      <w:pPr>
        <w:numPr>
          <w:ilvl w:val="0"/>
          <w:numId w:val="133"/>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DCF227A" w14:textId="77777777" w:rsidR="00CE5E6A" w:rsidRDefault="00313375">
      <w:pPr>
        <w:numPr>
          <w:ilvl w:val="0"/>
          <w:numId w:val="133"/>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6E6A98C8" w14:textId="77777777" w:rsidR="00CE5E6A" w:rsidRDefault="00313375">
      <w:pPr>
        <w:spacing w:after="10" w:line="372" w:lineRule="auto"/>
        <w:ind w:left="-15" w:right="-6"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w:t>
      </w:r>
      <w:r>
        <w:t>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A74112B" w14:textId="77777777" w:rsidR="00CE5E6A" w:rsidRDefault="00313375">
      <w:pPr>
        <w:numPr>
          <w:ilvl w:val="0"/>
          <w:numId w:val="133"/>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C3504D" w14:textId="77777777" w:rsidR="00CE5E6A" w:rsidRDefault="00313375">
      <w:pPr>
        <w:numPr>
          <w:ilvl w:val="0"/>
          <w:numId w:val="133"/>
        </w:numPr>
        <w:spacing w:after="151" w:line="259" w:lineRule="auto"/>
        <w:ind w:firstLine="480"/>
      </w:pPr>
      <w:r>
        <w:t>本基金持有的全部资产支持证券，其市值不得超过基金资产净值的</w:t>
      </w:r>
    </w:p>
    <w:p w14:paraId="5CEC5DDB" w14:textId="77777777" w:rsidR="00CE5E6A" w:rsidRDefault="00313375">
      <w:pPr>
        <w:pStyle w:val="2"/>
        <w:ind w:right="3811"/>
      </w:pPr>
      <w:r>
        <w:t>20%</w:t>
      </w:r>
      <w:r>
        <w:rPr>
          <w:rFonts w:ascii="宋体" w:eastAsia="宋体" w:hAnsi="宋体" w:cs="宋体"/>
        </w:rPr>
        <w:t>；</w:t>
      </w:r>
      <w:r>
        <w:t xml:space="preserve"> </w:t>
      </w:r>
    </w:p>
    <w:p w14:paraId="72D98A20" w14:textId="77777777" w:rsidR="00CE5E6A" w:rsidRDefault="00313375">
      <w:pPr>
        <w:numPr>
          <w:ilvl w:val="0"/>
          <w:numId w:val="134"/>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E94D939" w14:textId="77777777" w:rsidR="00CE5E6A" w:rsidRDefault="00313375">
      <w:pPr>
        <w:numPr>
          <w:ilvl w:val="0"/>
          <w:numId w:val="134"/>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5E3340" w14:textId="77777777" w:rsidR="00CE5E6A" w:rsidRDefault="00313375">
      <w:pPr>
        <w:numPr>
          <w:ilvl w:val="0"/>
          <w:numId w:val="134"/>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E10C64" w14:textId="77777777" w:rsidR="00CE5E6A" w:rsidRDefault="00313375">
      <w:pPr>
        <w:numPr>
          <w:ilvl w:val="0"/>
          <w:numId w:val="134"/>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3A558FB" w14:textId="77777777" w:rsidR="00CE5E6A" w:rsidRDefault="00313375">
      <w:pPr>
        <w:numPr>
          <w:ilvl w:val="0"/>
          <w:numId w:val="134"/>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9536A60" w14:textId="77777777" w:rsidR="00CE5E6A" w:rsidRDefault="00313375">
      <w:pPr>
        <w:numPr>
          <w:ilvl w:val="0"/>
          <w:numId w:val="134"/>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024D2DF" w14:textId="77777777" w:rsidR="00CE5E6A" w:rsidRDefault="00313375">
      <w:pPr>
        <w:numPr>
          <w:ilvl w:val="0"/>
          <w:numId w:val="134"/>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FBA815D" w14:textId="77777777" w:rsidR="00CE5E6A" w:rsidRDefault="00313375">
      <w:pPr>
        <w:numPr>
          <w:ilvl w:val="0"/>
          <w:numId w:val="134"/>
        </w:numPr>
        <w:spacing w:after="10" w:line="372"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w:t>
      </w:r>
      <w:r>
        <w:t>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101AA26" w14:textId="77777777" w:rsidR="00CE5E6A" w:rsidRDefault="00313375">
      <w:pPr>
        <w:numPr>
          <w:ilvl w:val="0"/>
          <w:numId w:val="134"/>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7E933B9" w14:textId="77777777" w:rsidR="00CE5E6A" w:rsidRDefault="00313375">
      <w:pPr>
        <w:numPr>
          <w:ilvl w:val="0"/>
          <w:numId w:val="134"/>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1871F15D" w14:textId="77777777" w:rsidR="00CE5E6A" w:rsidRDefault="00313375">
      <w:pPr>
        <w:numPr>
          <w:ilvl w:val="0"/>
          <w:numId w:val="134"/>
        </w:numPr>
        <w:ind w:firstLine="480"/>
      </w:pPr>
      <w:r>
        <w:t>本基金参与股票期权交易的，应当符合下列风险控制指标要求：因未平仓的期权合约支付和收</w:t>
      </w:r>
      <w:r>
        <w:t>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6453641" w14:textId="77777777" w:rsidR="00CE5E6A" w:rsidRDefault="00313375">
      <w:pPr>
        <w:numPr>
          <w:ilvl w:val="0"/>
          <w:numId w:val="134"/>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083F41AB" w14:textId="77777777" w:rsidR="00CE5E6A" w:rsidRDefault="00313375">
      <w:pPr>
        <w:spacing w:after="155"/>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7DC6FFBB" w14:textId="77777777" w:rsidR="00CE5E6A" w:rsidRDefault="00313375">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64D9521" w14:textId="77777777" w:rsidR="00CE5E6A" w:rsidRDefault="00313375">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95EF7EA" w14:textId="77777777" w:rsidR="00CE5E6A" w:rsidRDefault="00313375">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4B59BF8C" w14:textId="77777777" w:rsidR="00CE5E6A" w:rsidRDefault="00313375">
      <w:pPr>
        <w:numPr>
          <w:ilvl w:val="0"/>
          <w:numId w:val="135"/>
        </w:numPr>
        <w:spacing w:after="154" w:line="259" w:lineRule="auto"/>
        <w:ind w:hanging="600"/>
      </w:pPr>
      <w:r>
        <w:t>承销证券；</w:t>
      </w:r>
      <w:r>
        <w:rPr>
          <w:rFonts w:ascii="Times New Roman" w:eastAsia="Times New Roman" w:hAnsi="Times New Roman" w:cs="Times New Roman"/>
        </w:rPr>
        <w:t xml:space="preserve">  </w:t>
      </w:r>
    </w:p>
    <w:p w14:paraId="4D163B4B" w14:textId="77777777" w:rsidR="00CE5E6A" w:rsidRDefault="00313375">
      <w:pPr>
        <w:numPr>
          <w:ilvl w:val="0"/>
          <w:numId w:val="135"/>
        </w:numPr>
        <w:spacing w:after="156" w:line="259" w:lineRule="auto"/>
        <w:ind w:hanging="600"/>
      </w:pPr>
      <w:r>
        <w:t>违反规定向他人贷款或者提供担保；</w:t>
      </w:r>
      <w:r>
        <w:rPr>
          <w:rFonts w:ascii="Times New Roman" w:eastAsia="Times New Roman" w:hAnsi="Times New Roman" w:cs="Times New Roman"/>
        </w:rPr>
        <w:t xml:space="preserve">  </w:t>
      </w:r>
    </w:p>
    <w:p w14:paraId="68ED997D" w14:textId="77777777" w:rsidR="00CE5E6A" w:rsidRDefault="00313375">
      <w:pPr>
        <w:numPr>
          <w:ilvl w:val="0"/>
          <w:numId w:val="135"/>
        </w:numPr>
        <w:spacing w:after="155" w:line="259" w:lineRule="auto"/>
        <w:ind w:hanging="600"/>
      </w:pPr>
      <w:r>
        <w:t>从事承担无限责任的投资；</w:t>
      </w:r>
      <w:r>
        <w:rPr>
          <w:rFonts w:ascii="Times New Roman" w:eastAsia="Times New Roman" w:hAnsi="Times New Roman" w:cs="Times New Roman"/>
        </w:rPr>
        <w:t xml:space="preserve">  </w:t>
      </w:r>
    </w:p>
    <w:p w14:paraId="7E264A2A" w14:textId="77777777" w:rsidR="00CE5E6A" w:rsidRDefault="00313375">
      <w:pPr>
        <w:numPr>
          <w:ilvl w:val="0"/>
          <w:numId w:val="135"/>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1DF833D5" w14:textId="77777777" w:rsidR="00CE5E6A" w:rsidRDefault="00313375">
      <w:pPr>
        <w:numPr>
          <w:ilvl w:val="0"/>
          <w:numId w:val="135"/>
        </w:numPr>
        <w:spacing w:after="155" w:line="259" w:lineRule="auto"/>
        <w:ind w:hanging="600"/>
      </w:pPr>
      <w:r>
        <w:t>向其基金管理人、基金托管人出资；</w:t>
      </w:r>
      <w:r>
        <w:rPr>
          <w:rFonts w:ascii="Times New Roman" w:eastAsia="Times New Roman" w:hAnsi="Times New Roman" w:cs="Times New Roman"/>
        </w:rPr>
        <w:t xml:space="preserve">  </w:t>
      </w:r>
    </w:p>
    <w:p w14:paraId="55E92E8C" w14:textId="77777777" w:rsidR="00CE5E6A" w:rsidRDefault="00313375">
      <w:pPr>
        <w:numPr>
          <w:ilvl w:val="0"/>
          <w:numId w:val="135"/>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DAB853A" w14:textId="77777777" w:rsidR="00CE5E6A" w:rsidRDefault="00313375">
      <w:pPr>
        <w:numPr>
          <w:ilvl w:val="0"/>
          <w:numId w:val="135"/>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6822F023" w14:textId="77777777" w:rsidR="00CE5E6A" w:rsidRDefault="00313375">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F63687A" w14:textId="77777777" w:rsidR="00CE5E6A" w:rsidRDefault="00313375">
      <w:pPr>
        <w:ind w:left="-15"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3ABCA2A" w14:textId="77777777" w:rsidR="00CE5E6A" w:rsidRDefault="00313375">
      <w:pPr>
        <w:spacing w:line="259" w:lineRule="auto"/>
      </w:pPr>
      <w:r>
        <w:t>六、基金净值的计算方法和公告方式</w:t>
      </w:r>
      <w:r>
        <w:rPr>
          <w:rFonts w:ascii="Times New Roman" w:eastAsia="Times New Roman" w:hAnsi="Times New Roman" w:cs="Times New Roman"/>
        </w:rPr>
        <w:t xml:space="preserve"> </w:t>
      </w:r>
    </w:p>
    <w:p w14:paraId="30778FCA" w14:textId="77777777" w:rsidR="00CE5E6A" w:rsidRDefault="00313375">
      <w:pPr>
        <w:numPr>
          <w:ilvl w:val="0"/>
          <w:numId w:val="136"/>
        </w:numPr>
        <w:spacing w:after="156" w:line="259" w:lineRule="auto"/>
        <w:ind w:hanging="720"/>
      </w:pPr>
      <w:r>
        <w:t>基金资产净值</w:t>
      </w:r>
      <w:r>
        <w:rPr>
          <w:rFonts w:ascii="Times New Roman" w:eastAsia="Times New Roman" w:hAnsi="Times New Roman" w:cs="Times New Roman"/>
        </w:rPr>
        <w:t xml:space="preserve"> </w:t>
      </w:r>
    </w:p>
    <w:p w14:paraId="75D40CC0" w14:textId="77777777" w:rsidR="00CE5E6A" w:rsidRDefault="00313375">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62FA0FD1" w14:textId="77777777" w:rsidR="00CE5E6A" w:rsidRDefault="00313375">
      <w:pPr>
        <w:numPr>
          <w:ilvl w:val="0"/>
          <w:numId w:val="136"/>
        </w:numPr>
        <w:spacing w:after="148" w:line="259" w:lineRule="auto"/>
        <w:ind w:hanging="720"/>
      </w:pPr>
      <w:r>
        <w:t>基金净值信息的公告方式</w:t>
      </w:r>
      <w:r>
        <w:rPr>
          <w:rFonts w:ascii="Times New Roman" w:eastAsia="Times New Roman" w:hAnsi="Times New Roman" w:cs="Times New Roman"/>
        </w:rPr>
        <w:t xml:space="preserve"> </w:t>
      </w:r>
    </w:p>
    <w:p w14:paraId="2E3DBEB0" w14:textId="77777777" w:rsidR="00CE5E6A" w:rsidRDefault="00313375">
      <w:pPr>
        <w:ind w:left="-15" w:firstLine="480"/>
      </w:pPr>
      <w:r>
        <w:t>《基金合同》生效后，在开始办理基金份额申购或者赎回前，</w:t>
      </w:r>
      <w:r>
        <w:t>基金管理人应当至少每周在规定网站披露一次基金份额净值和基金份额累计净值。</w:t>
      </w:r>
      <w:r>
        <w:rPr>
          <w:rFonts w:ascii="Times New Roman" w:eastAsia="Times New Roman" w:hAnsi="Times New Roman" w:cs="Times New Roman"/>
        </w:rPr>
        <w:t xml:space="preserve"> </w:t>
      </w:r>
    </w:p>
    <w:p w14:paraId="11C91FC9" w14:textId="77777777" w:rsidR="00CE5E6A" w:rsidRDefault="00313375">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BD51E2F" w14:textId="77777777" w:rsidR="00CE5E6A" w:rsidRDefault="00313375">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9F3EBCE" w14:textId="77777777" w:rsidR="00CE5E6A" w:rsidRDefault="00313375">
      <w:pPr>
        <w:spacing w:after="156" w:line="259" w:lineRule="auto"/>
      </w:pPr>
      <w:r>
        <w:t>七、基金合同的变更、终止与基金财产的清算</w:t>
      </w:r>
      <w:r>
        <w:rPr>
          <w:rFonts w:ascii="Times New Roman" w:eastAsia="Times New Roman" w:hAnsi="Times New Roman" w:cs="Times New Roman"/>
        </w:rPr>
        <w:t xml:space="preserve"> </w:t>
      </w:r>
    </w:p>
    <w:p w14:paraId="4DAA2C0E" w14:textId="77777777" w:rsidR="00CE5E6A" w:rsidRDefault="00313375">
      <w:pPr>
        <w:spacing w:after="156" w:line="259" w:lineRule="auto"/>
      </w:pPr>
      <w:r>
        <w:t>（一）《基金合同》的变更</w:t>
      </w:r>
      <w:r>
        <w:rPr>
          <w:rFonts w:ascii="Times New Roman" w:eastAsia="Times New Roman" w:hAnsi="Times New Roman" w:cs="Times New Roman"/>
        </w:rPr>
        <w:t xml:space="preserve"> </w:t>
      </w:r>
    </w:p>
    <w:p w14:paraId="1468F659" w14:textId="77777777" w:rsidR="00CE5E6A" w:rsidRDefault="00313375">
      <w:pPr>
        <w:numPr>
          <w:ilvl w:val="0"/>
          <w:numId w:val="137"/>
        </w:numPr>
        <w:ind w:right="-3"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9BF5EF8" w14:textId="77777777" w:rsidR="00CE5E6A" w:rsidRDefault="00313375">
      <w:pPr>
        <w:numPr>
          <w:ilvl w:val="0"/>
          <w:numId w:val="137"/>
        </w:numPr>
        <w:spacing w:after="10" w:line="372" w:lineRule="auto"/>
        <w:ind w:right="-3"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5DAB1121" w14:textId="77777777" w:rsidR="00CE5E6A" w:rsidRDefault="00313375">
      <w:pPr>
        <w:spacing w:after="156" w:line="259" w:lineRule="auto"/>
      </w:pPr>
      <w:r>
        <w:t>（二）《基金合同》的终止事由</w:t>
      </w:r>
      <w:r>
        <w:rPr>
          <w:rFonts w:ascii="Times New Roman" w:eastAsia="Times New Roman" w:hAnsi="Times New Roman" w:cs="Times New Roman"/>
        </w:rPr>
        <w:t xml:space="preserve"> </w:t>
      </w:r>
    </w:p>
    <w:p w14:paraId="06BD124F" w14:textId="77777777" w:rsidR="00CE5E6A" w:rsidRDefault="00313375">
      <w:pPr>
        <w:spacing w:after="156" w:line="259" w:lineRule="auto"/>
      </w:pPr>
      <w:r>
        <w:t>有下列情形之一的，《基金合同》应当终止：</w:t>
      </w:r>
      <w:r>
        <w:rPr>
          <w:rFonts w:ascii="Times New Roman" w:eastAsia="Times New Roman" w:hAnsi="Times New Roman" w:cs="Times New Roman"/>
        </w:rPr>
        <w:t xml:space="preserve"> </w:t>
      </w:r>
    </w:p>
    <w:p w14:paraId="1E7402B8" w14:textId="77777777" w:rsidR="00CE5E6A" w:rsidRDefault="00313375">
      <w:pPr>
        <w:numPr>
          <w:ilvl w:val="0"/>
          <w:numId w:val="138"/>
        </w:numPr>
        <w:spacing w:after="155" w:line="259" w:lineRule="auto"/>
        <w:ind w:firstLine="480"/>
      </w:pPr>
      <w:r>
        <w:t>基金份额持有人大会决定终止的；</w:t>
      </w:r>
      <w:r>
        <w:rPr>
          <w:rFonts w:ascii="Times New Roman" w:eastAsia="Times New Roman" w:hAnsi="Times New Roman" w:cs="Times New Roman"/>
        </w:rPr>
        <w:t xml:space="preserve"> </w:t>
      </w:r>
    </w:p>
    <w:p w14:paraId="63991227" w14:textId="77777777" w:rsidR="00CE5E6A" w:rsidRDefault="00313375">
      <w:pPr>
        <w:numPr>
          <w:ilvl w:val="0"/>
          <w:numId w:val="138"/>
        </w:numPr>
        <w:ind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25A3CAF" w14:textId="77777777" w:rsidR="00CE5E6A" w:rsidRDefault="00313375">
      <w:pPr>
        <w:numPr>
          <w:ilvl w:val="0"/>
          <w:numId w:val="138"/>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AD6C93C" w14:textId="77777777" w:rsidR="00CE5E6A" w:rsidRDefault="00313375">
      <w:pPr>
        <w:numPr>
          <w:ilvl w:val="0"/>
          <w:numId w:val="138"/>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7CF2DD76" w14:textId="77777777" w:rsidR="00CE5E6A" w:rsidRDefault="00313375">
      <w:pPr>
        <w:spacing w:after="144" w:line="372" w:lineRule="auto"/>
        <w:ind w:left="-15" w:right="-6" w:firstLine="0"/>
        <w:jc w:val="both"/>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C26E078" w14:textId="77777777" w:rsidR="00CE5E6A" w:rsidRDefault="00313375">
      <w:pPr>
        <w:numPr>
          <w:ilvl w:val="0"/>
          <w:numId w:val="138"/>
        </w:numPr>
        <w:spacing w:after="155" w:line="259" w:lineRule="auto"/>
        <w:ind w:firstLine="480"/>
      </w:pPr>
      <w:r>
        <w:t>《基金合同》约定的其他情形；</w:t>
      </w:r>
      <w:r>
        <w:rPr>
          <w:rFonts w:ascii="Times New Roman" w:eastAsia="Times New Roman" w:hAnsi="Times New Roman" w:cs="Times New Roman"/>
        </w:rPr>
        <w:t xml:space="preserve"> </w:t>
      </w:r>
    </w:p>
    <w:p w14:paraId="4A7E24F3" w14:textId="77777777" w:rsidR="00CE5E6A" w:rsidRDefault="00313375">
      <w:pPr>
        <w:numPr>
          <w:ilvl w:val="0"/>
          <w:numId w:val="138"/>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645C5172" w14:textId="77777777" w:rsidR="00CE5E6A" w:rsidRDefault="00313375">
      <w:pPr>
        <w:spacing w:after="156" w:line="259" w:lineRule="auto"/>
      </w:pPr>
      <w:r>
        <w:t>（三）基金财产的清算</w:t>
      </w:r>
      <w:r>
        <w:rPr>
          <w:rFonts w:ascii="Times New Roman" w:eastAsia="Times New Roman" w:hAnsi="Times New Roman" w:cs="Times New Roman"/>
        </w:rPr>
        <w:t xml:space="preserve"> </w:t>
      </w:r>
    </w:p>
    <w:p w14:paraId="44AD7415" w14:textId="77777777" w:rsidR="00CE5E6A" w:rsidRDefault="00313375">
      <w:pPr>
        <w:numPr>
          <w:ilvl w:val="0"/>
          <w:numId w:val="139"/>
        </w:numPr>
        <w:spacing w:after="10"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D4B1229" w14:textId="77777777" w:rsidR="00CE5E6A" w:rsidRDefault="00313375">
      <w:pPr>
        <w:numPr>
          <w:ilvl w:val="0"/>
          <w:numId w:val="139"/>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4048224" w14:textId="77777777" w:rsidR="00CE5E6A" w:rsidRDefault="00313375">
      <w:pPr>
        <w:numPr>
          <w:ilvl w:val="0"/>
          <w:numId w:val="139"/>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017159" w14:textId="77777777" w:rsidR="00CE5E6A" w:rsidRDefault="00313375">
      <w:pPr>
        <w:numPr>
          <w:ilvl w:val="0"/>
          <w:numId w:val="139"/>
        </w:numPr>
        <w:spacing w:after="155" w:line="259" w:lineRule="auto"/>
        <w:ind w:firstLine="480"/>
      </w:pPr>
      <w:r>
        <w:t>基金财产清算程序：</w:t>
      </w:r>
      <w:r>
        <w:rPr>
          <w:rFonts w:ascii="Times New Roman" w:eastAsia="Times New Roman" w:hAnsi="Times New Roman" w:cs="Times New Roman"/>
        </w:rPr>
        <w:t xml:space="preserve"> </w:t>
      </w:r>
    </w:p>
    <w:p w14:paraId="6E664E1A" w14:textId="77777777" w:rsidR="00CE5E6A" w:rsidRDefault="00313375">
      <w:pPr>
        <w:numPr>
          <w:ilvl w:val="0"/>
          <w:numId w:val="140"/>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65CF356D" w14:textId="77777777" w:rsidR="00CE5E6A" w:rsidRDefault="00313375">
      <w:pPr>
        <w:numPr>
          <w:ilvl w:val="0"/>
          <w:numId w:val="140"/>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59418BB6" w14:textId="77777777" w:rsidR="00CE5E6A" w:rsidRDefault="00313375">
      <w:pPr>
        <w:numPr>
          <w:ilvl w:val="0"/>
          <w:numId w:val="140"/>
        </w:numPr>
        <w:spacing w:after="155" w:line="259" w:lineRule="auto"/>
        <w:ind w:firstLine="480"/>
      </w:pPr>
      <w:r>
        <w:t>对基金财产进行估值和变现；</w:t>
      </w:r>
      <w:r>
        <w:rPr>
          <w:rFonts w:ascii="Times New Roman" w:eastAsia="Times New Roman" w:hAnsi="Times New Roman" w:cs="Times New Roman"/>
        </w:rPr>
        <w:t xml:space="preserve"> </w:t>
      </w:r>
    </w:p>
    <w:p w14:paraId="42999B49" w14:textId="77777777" w:rsidR="00CE5E6A" w:rsidRDefault="00313375">
      <w:pPr>
        <w:numPr>
          <w:ilvl w:val="0"/>
          <w:numId w:val="140"/>
        </w:numPr>
        <w:spacing w:after="155" w:line="259" w:lineRule="auto"/>
        <w:ind w:firstLine="480"/>
      </w:pPr>
      <w:r>
        <w:t>制作清算报告；</w:t>
      </w:r>
      <w:r>
        <w:rPr>
          <w:rFonts w:ascii="Times New Roman" w:eastAsia="Times New Roman" w:hAnsi="Times New Roman" w:cs="Times New Roman"/>
        </w:rPr>
        <w:t xml:space="preserve"> </w:t>
      </w:r>
    </w:p>
    <w:p w14:paraId="19E71504" w14:textId="77777777" w:rsidR="00CE5E6A" w:rsidRDefault="00313375">
      <w:pPr>
        <w:numPr>
          <w:ilvl w:val="0"/>
          <w:numId w:val="140"/>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11DF798" w14:textId="77777777" w:rsidR="00CE5E6A" w:rsidRDefault="00313375">
      <w:pPr>
        <w:numPr>
          <w:ilvl w:val="0"/>
          <w:numId w:val="140"/>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05B06474" w14:textId="77777777" w:rsidR="00CE5E6A" w:rsidRDefault="00313375">
      <w:pPr>
        <w:numPr>
          <w:ilvl w:val="0"/>
          <w:numId w:val="140"/>
        </w:numPr>
        <w:spacing w:after="155" w:line="259" w:lineRule="auto"/>
        <w:ind w:firstLine="480"/>
      </w:pPr>
      <w:r>
        <w:t>对基金财产进行分配。</w:t>
      </w:r>
      <w:r>
        <w:rPr>
          <w:rFonts w:ascii="Times New Roman" w:eastAsia="Times New Roman" w:hAnsi="Times New Roman" w:cs="Times New Roman"/>
        </w:rPr>
        <w:t xml:space="preserve"> </w:t>
      </w:r>
    </w:p>
    <w:p w14:paraId="5B0A6EA3" w14:textId="77777777" w:rsidR="00CE5E6A" w:rsidRDefault="00313375">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14:paraId="3A433B68" w14:textId="77777777" w:rsidR="00CE5E6A" w:rsidRDefault="00313375">
      <w:pPr>
        <w:numPr>
          <w:ilvl w:val="0"/>
          <w:numId w:val="141"/>
        </w:numPr>
        <w:spacing w:after="148" w:line="259" w:lineRule="auto"/>
        <w:ind w:hanging="720"/>
      </w:pPr>
      <w:r>
        <w:t>清算费用</w:t>
      </w:r>
      <w:r>
        <w:rPr>
          <w:rFonts w:ascii="Times New Roman" w:eastAsia="Times New Roman" w:hAnsi="Times New Roman" w:cs="Times New Roman"/>
        </w:rPr>
        <w:t xml:space="preserve"> </w:t>
      </w:r>
    </w:p>
    <w:p w14:paraId="404AD69A" w14:textId="77777777" w:rsidR="00CE5E6A" w:rsidRDefault="00313375">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217B946" w14:textId="77777777" w:rsidR="00CE5E6A" w:rsidRDefault="00313375">
      <w:pPr>
        <w:numPr>
          <w:ilvl w:val="0"/>
          <w:numId w:val="141"/>
        </w:numPr>
        <w:spacing w:after="149" w:line="259" w:lineRule="auto"/>
        <w:ind w:hanging="720"/>
      </w:pPr>
      <w:r>
        <w:t>基金财产清算剩余资产的分配</w:t>
      </w:r>
      <w:r>
        <w:rPr>
          <w:rFonts w:ascii="Times New Roman" w:eastAsia="Times New Roman" w:hAnsi="Times New Roman" w:cs="Times New Roman"/>
        </w:rPr>
        <w:t xml:space="preserve"> </w:t>
      </w:r>
    </w:p>
    <w:p w14:paraId="332B786A" w14:textId="77777777" w:rsidR="00CE5E6A" w:rsidRDefault="00313375">
      <w:pPr>
        <w:spacing w:after="144" w:line="372" w:lineRule="auto"/>
        <w:ind w:left="-15" w:right="-6" w:firstLine="470"/>
        <w:jc w:val="both"/>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5B74703" w14:textId="77777777" w:rsidR="00CE5E6A" w:rsidRDefault="00313375">
      <w:pPr>
        <w:numPr>
          <w:ilvl w:val="0"/>
          <w:numId w:val="141"/>
        </w:numPr>
        <w:spacing w:after="148" w:line="259" w:lineRule="auto"/>
        <w:ind w:hanging="720"/>
      </w:pPr>
      <w:r>
        <w:t>基金财产清算的公告</w:t>
      </w:r>
      <w:r>
        <w:rPr>
          <w:rFonts w:ascii="Times New Roman" w:eastAsia="Times New Roman" w:hAnsi="Times New Roman" w:cs="Times New Roman"/>
        </w:rPr>
        <w:t xml:space="preserve"> </w:t>
      </w:r>
    </w:p>
    <w:p w14:paraId="032C0307" w14:textId="77777777" w:rsidR="00CE5E6A" w:rsidRDefault="00313375">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A7CDB37" w14:textId="77777777" w:rsidR="00CE5E6A" w:rsidRDefault="00313375">
      <w:pPr>
        <w:numPr>
          <w:ilvl w:val="0"/>
          <w:numId w:val="141"/>
        </w:numPr>
        <w:spacing w:after="149" w:line="259" w:lineRule="auto"/>
        <w:ind w:hanging="720"/>
      </w:pPr>
      <w:r>
        <w:t>基金财产清算账册及文件的保存</w:t>
      </w:r>
      <w:r>
        <w:rPr>
          <w:rFonts w:ascii="Times New Roman" w:eastAsia="Times New Roman" w:hAnsi="Times New Roman" w:cs="Times New Roman"/>
        </w:rPr>
        <w:t xml:space="preserve"> </w:t>
      </w:r>
    </w:p>
    <w:p w14:paraId="32F2A540" w14:textId="77777777" w:rsidR="00CE5E6A" w:rsidRDefault="00313375">
      <w:pPr>
        <w:ind w:left="-15" w:firstLine="480"/>
      </w:pPr>
      <w:r>
        <w:t>基金财产清算账册及有关文件由基金托管人保存不少于法律法规规定的最低期限。</w:t>
      </w:r>
      <w:r>
        <w:t xml:space="preserve"> </w:t>
      </w:r>
    </w:p>
    <w:p w14:paraId="21BA51AF" w14:textId="77777777" w:rsidR="00CE5E6A" w:rsidRDefault="00313375">
      <w:pPr>
        <w:numPr>
          <w:ilvl w:val="0"/>
          <w:numId w:val="142"/>
        </w:numPr>
        <w:spacing w:after="131" w:line="259" w:lineRule="auto"/>
        <w:ind w:hanging="480"/>
      </w:pPr>
      <w:r>
        <w:t>争议的处理和适用的法律</w:t>
      </w:r>
      <w:r>
        <w:t xml:space="preserve"> </w:t>
      </w:r>
    </w:p>
    <w:p w14:paraId="03DC5A5B" w14:textId="77777777" w:rsidR="00CE5E6A" w:rsidRDefault="00313375">
      <w:pPr>
        <w:ind w:left="-15" w:firstLine="480"/>
      </w:pPr>
      <w:r>
        <w:t>各方当事人同意，因《基金合同》而产生的或与《基金合同》有关的一切争议，如经友好协商未能解决的，应提交中国国际经济贸易仲裁委员会根据该会</w:t>
      </w:r>
      <w:r>
        <w:t>当时有效的仲裁规则进行仲裁，仲裁的地点在北京，仲裁裁决是终局性的并对各方当事人具有约束力，仲裁费由败诉方承担。</w:t>
      </w:r>
      <w:r>
        <w:rPr>
          <w:rFonts w:ascii="Times New Roman" w:eastAsia="Times New Roman" w:hAnsi="Times New Roman" w:cs="Times New Roman"/>
        </w:rPr>
        <w:t xml:space="preserve"> </w:t>
      </w:r>
    </w:p>
    <w:p w14:paraId="3782F5E1" w14:textId="77777777" w:rsidR="00CE5E6A" w:rsidRDefault="00313375">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61F81A5" w14:textId="77777777" w:rsidR="00CE5E6A" w:rsidRDefault="00313375">
      <w:pPr>
        <w:spacing w:after="157" w:line="259" w:lineRule="auto"/>
      </w:pPr>
      <w:r>
        <w:t>《基金合同》受中国法律（不含港澳台立法）管辖。</w:t>
      </w:r>
      <w:r>
        <w:rPr>
          <w:rFonts w:ascii="Times New Roman" w:eastAsia="Times New Roman" w:hAnsi="Times New Roman" w:cs="Times New Roman"/>
        </w:rPr>
        <w:t xml:space="preserve"> </w:t>
      </w:r>
    </w:p>
    <w:p w14:paraId="71BD66AA" w14:textId="77777777" w:rsidR="00CE5E6A" w:rsidRDefault="00313375">
      <w:pPr>
        <w:numPr>
          <w:ilvl w:val="0"/>
          <w:numId w:val="142"/>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0A186BCA" w14:textId="77777777" w:rsidR="00CE5E6A" w:rsidRDefault="00313375">
      <w:pPr>
        <w:spacing w:after="131" w:line="259" w:lineRule="auto"/>
      </w:pPr>
      <w:r>
        <w:t>《基金合同》可印制成册，供投资者在基金管理人、基金托管人、销售机</w:t>
      </w:r>
    </w:p>
    <w:p w14:paraId="65EBEABD" w14:textId="77777777" w:rsidR="00CE5E6A" w:rsidRDefault="00313375">
      <w:pPr>
        <w:spacing w:after="260"/>
        <w:ind w:left="-5"/>
      </w:pPr>
      <w:r>
        <w:t>构的办公场所和营业场所查阅。</w:t>
      </w:r>
      <w:r>
        <w:t>（本页为《广发中证国新央企股东回报交易型开放式指数证券投资基金基金合同》签署页，无正文）</w:t>
      </w:r>
      <w:r>
        <w:t xml:space="preserve"> </w:t>
      </w:r>
    </w:p>
    <w:p w14:paraId="26994401" w14:textId="77777777" w:rsidR="00CE5E6A" w:rsidRDefault="00313375">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60D2B10E" w14:textId="77777777" w:rsidR="00CE5E6A" w:rsidRDefault="00313375">
      <w:pPr>
        <w:spacing w:after="412" w:line="259" w:lineRule="auto"/>
        <w:ind w:left="413"/>
      </w:pPr>
      <w:r>
        <w:t>基金管理人：广发基金管理有限公司</w:t>
      </w:r>
      <w:r>
        <w:t xml:space="preserve"> </w:t>
      </w:r>
    </w:p>
    <w:p w14:paraId="0DDF45FF" w14:textId="77777777" w:rsidR="00CE5E6A" w:rsidRDefault="00313375">
      <w:pPr>
        <w:spacing w:after="412" w:line="259" w:lineRule="auto"/>
        <w:ind w:left="0" w:firstLine="0"/>
      </w:pPr>
      <w:r>
        <w:t xml:space="preserve"> </w:t>
      </w:r>
    </w:p>
    <w:p w14:paraId="498D0E4B" w14:textId="77777777" w:rsidR="00CE5E6A" w:rsidRDefault="00313375">
      <w:pPr>
        <w:spacing w:after="410" w:line="259" w:lineRule="auto"/>
        <w:ind w:left="413"/>
      </w:pPr>
      <w:r>
        <w:t>法定代表人或授权签字人：</w:t>
      </w:r>
      <w:r>
        <w:t xml:space="preserve">  </w:t>
      </w:r>
    </w:p>
    <w:p w14:paraId="436A381A" w14:textId="77777777" w:rsidR="00CE5E6A" w:rsidRDefault="00313375">
      <w:pPr>
        <w:spacing w:after="412" w:line="259" w:lineRule="auto"/>
        <w:ind w:left="420" w:firstLine="0"/>
      </w:pPr>
      <w:r>
        <w:t xml:space="preserve"> </w:t>
      </w:r>
    </w:p>
    <w:p w14:paraId="5CF703A7" w14:textId="77777777" w:rsidR="00CE5E6A" w:rsidRDefault="00313375">
      <w:pPr>
        <w:spacing w:after="412" w:line="259" w:lineRule="auto"/>
        <w:ind w:left="420" w:firstLine="0"/>
      </w:pPr>
      <w:r>
        <w:t xml:space="preserve"> </w:t>
      </w:r>
    </w:p>
    <w:p w14:paraId="0B53FF14" w14:textId="77777777" w:rsidR="00CE5E6A" w:rsidRDefault="00313375">
      <w:pPr>
        <w:spacing w:after="409" w:line="259" w:lineRule="auto"/>
        <w:ind w:left="430"/>
      </w:pPr>
      <w:r>
        <w:t>签订日：</w:t>
      </w:r>
      <w:r>
        <w:t xml:space="preserve"> </w:t>
      </w:r>
    </w:p>
    <w:p w14:paraId="306D5AD6" w14:textId="77777777" w:rsidR="00CE5E6A" w:rsidRDefault="00313375">
      <w:pPr>
        <w:spacing w:after="402" w:line="259" w:lineRule="auto"/>
        <w:ind w:left="413"/>
      </w:pPr>
      <w:r>
        <w:t>签订地：</w:t>
      </w:r>
      <w:r>
        <w:t xml:space="preserve">   </w:t>
      </w:r>
    </w:p>
    <w:p w14:paraId="6E42A2E6" w14:textId="77777777" w:rsidR="00CE5E6A" w:rsidRDefault="00313375">
      <w:pPr>
        <w:spacing w:after="452" w:line="259" w:lineRule="auto"/>
        <w:ind w:left="0" w:firstLine="0"/>
      </w:pPr>
      <w:r>
        <w:rPr>
          <w:sz w:val="21"/>
        </w:rPr>
        <w:t xml:space="preserve"> </w:t>
      </w:r>
    </w:p>
    <w:p w14:paraId="0D70459F" w14:textId="77777777" w:rsidR="00CE5E6A" w:rsidRDefault="00313375">
      <w:pPr>
        <w:spacing w:after="459" w:line="259" w:lineRule="auto"/>
        <w:ind w:left="0" w:firstLine="0"/>
      </w:pPr>
      <w:r>
        <w:rPr>
          <w:sz w:val="21"/>
        </w:rPr>
        <w:t xml:space="preserve"> </w:t>
      </w:r>
    </w:p>
    <w:p w14:paraId="272BA62D" w14:textId="77777777" w:rsidR="00CE5E6A" w:rsidRDefault="00313375">
      <w:pPr>
        <w:spacing w:after="412" w:line="259" w:lineRule="auto"/>
        <w:ind w:left="413"/>
      </w:pPr>
      <w:r>
        <w:t>基金托管人</w:t>
      </w:r>
      <w:r>
        <w:t>:</w:t>
      </w:r>
      <w:r>
        <w:t>中国工商银行股份有限公司</w:t>
      </w:r>
      <w:r>
        <w:t xml:space="preserve"> </w:t>
      </w:r>
    </w:p>
    <w:p w14:paraId="5092D5C7" w14:textId="77777777" w:rsidR="00CE5E6A" w:rsidRDefault="00313375">
      <w:pPr>
        <w:spacing w:after="412" w:line="259" w:lineRule="auto"/>
        <w:ind w:left="403" w:firstLine="0"/>
      </w:pPr>
      <w:r>
        <w:t xml:space="preserve"> </w:t>
      </w:r>
    </w:p>
    <w:p w14:paraId="2C200D6F" w14:textId="77777777" w:rsidR="00CE5E6A" w:rsidRDefault="00313375">
      <w:pPr>
        <w:spacing w:after="409" w:line="259" w:lineRule="auto"/>
        <w:ind w:left="413"/>
      </w:pPr>
      <w:r>
        <w:t>法定代表人或授权签字人：</w:t>
      </w:r>
      <w:r>
        <w:t xml:space="preserve"> </w:t>
      </w:r>
    </w:p>
    <w:p w14:paraId="64B02281" w14:textId="77777777" w:rsidR="00CE5E6A" w:rsidRDefault="00313375">
      <w:pPr>
        <w:spacing w:after="412" w:line="259" w:lineRule="auto"/>
        <w:ind w:left="420" w:firstLine="0"/>
      </w:pPr>
      <w:r>
        <w:t xml:space="preserve"> </w:t>
      </w:r>
    </w:p>
    <w:p w14:paraId="54289E22" w14:textId="77777777" w:rsidR="00CE5E6A" w:rsidRDefault="00313375">
      <w:pPr>
        <w:spacing w:after="412" w:line="259" w:lineRule="auto"/>
        <w:ind w:left="420" w:firstLine="0"/>
      </w:pPr>
      <w:r>
        <w:t xml:space="preserve"> </w:t>
      </w:r>
    </w:p>
    <w:p w14:paraId="35474E14" w14:textId="77777777" w:rsidR="00CE5E6A" w:rsidRDefault="00313375">
      <w:pPr>
        <w:spacing w:after="406" w:line="259" w:lineRule="auto"/>
        <w:ind w:left="413"/>
      </w:pPr>
      <w:r>
        <w:t>签订日：</w:t>
      </w:r>
      <w:r>
        <w:t xml:space="preserve">  </w:t>
      </w:r>
    </w:p>
    <w:p w14:paraId="0B8B12EF" w14:textId="77777777" w:rsidR="00CE5E6A" w:rsidRDefault="00313375">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CE5E6A">
      <w:headerReference w:type="even" r:id="rId7"/>
      <w:headerReference w:type="default" r:id="rId8"/>
      <w:footerReference w:type="even" r:id="rId9"/>
      <w:footerReference w:type="default" r:id="rId10"/>
      <w:headerReference w:type="first" r:id="rId11"/>
      <w:footerReference w:type="first" r:id="rId12"/>
      <w:pgSz w:w="11906" w:h="16838"/>
      <w:pgMar w:top="1545" w:right="1795" w:bottom="1453"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C8A12" w14:textId="77777777" w:rsidR="00000000" w:rsidRDefault="00313375">
      <w:pPr>
        <w:spacing w:after="0" w:line="240" w:lineRule="auto"/>
      </w:pPr>
      <w:r>
        <w:separator/>
      </w:r>
    </w:p>
  </w:endnote>
  <w:endnote w:type="continuationSeparator" w:id="0">
    <w:p w14:paraId="67FF3BE7" w14:textId="77777777" w:rsidR="00000000" w:rsidRDefault="00313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6FFE6" w14:textId="77777777" w:rsidR="00CE5E6A" w:rsidRDefault="00313375">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3A4119D" w14:textId="77777777" w:rsidR="00CE5E6A" w:rsidRDefault="00313375">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13267" w14:textId="77777777" w:rsidR="00CE5E6A" w:rsidRDefault="00313375">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F17828B" w14:textId="77777777" w:rsidR="00CE5E6A" w:rsidRDefault="00313375">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494DC" w14:textId="77777777" w:rsidR="00CE5E6A" w:rsidRDefault="00CE5E6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2211B" w14:textId="77777777" w:rsidR="00000000" w:rsidRDefault="00313375">
      <w:pPr>
        <w:spacing w:after="0" w:line="240" w:lineRule="auto"/>
      </w:pPr>
      <w:r>
        <w:separator/>
      </w:r>
    </w:p>
  </w:footnote>
  <w:footnote w:type="continuationSeparator" w:id="0">
    <w:p w14:paraId="0BDD72F7" w14:textId="77777777" w:rsidR="00000000" w:rsidRDefault="00313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CA43" w14:textId="77777777" w:rsidR="00CE5E6A" w:rsidRDefault="00313375">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EBE322" wp14:editId="527587FC">
              <wp:simplePos x="0" y="0"/>
              <wp:positionH relativeFrom="page">
                <wp:posOffset>1125017</wp:posOffset>
              </wp:positionH>
              <wp:positionV relativeFrom="page">
                <wp:posOffset>798576</wp:posOffset>
              </wp:positionV>
              <wp:extent cx="5312029" cy="38100"/>
              <wp:effectExtent l="0" t="0" r="0" b="0"/>
              <wp:wrapSquare wrapText="bothSides"/>
              <wp:docPr id="59894" name="Group 59894"/>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210" name="Shape 63210"/>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4" style="width:418.27pt;height:3pt;position:absolute;mso-position-horizontal-relative:page;mso-position-horizontal:absolute;margin-left:88.584pt;mso-position-vertical-relative:page;margin-top:62.88pt;" coordsize="53120,381">
              <v:shape id="Shape 63211"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B69C3" w14:textId="77777777" w:rsidR="00CE5E6A" w:rsidRDefault="00313375">
    <w:pPr>
      <w:spacing w:after="0" w:line="259" w:lineRule="auto"/>
      <w:ind w:left="0" w:right="-4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EEB979" wp14:editId="3E4E1227">
              <wp:simplePos x="0" y="0"/>
              <wp:positionH relativeFrom="page">
                <wp:posOffset>1125017</wp:posOffset>
              </wp:positionH>
              <wp:positionV relativeFrom="page">
                <wp:posOffset>798576</wp:posOffset>
              </wp:positionV>
              <wp:extent cx="5312029" cy="38100"/>
              <wp:effectExtent l="0" t="0" r="0" b="0"/>
              <wp:wrapSquare wrapText="bothSides"/>
              <wp:docPr id="59876" name="Group 59876"/>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208" name="Shape 63208"/>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76" style="width:418.27pt;height:3pt;position:absolute;mso-position-horizontal-relative:page;mso-position-horizontal:absolute;margin-left:88.584pt;mso-position-vertical-relative:page;margin-top:62.88pt;" coordsize="53120,381">
              <v:shape id="Shape 63209"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02764" w14:textId="77777777" w:rsidR="00CE5E6A" w:rsidRDefault="00CE5E6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46CF"/>
    <w:multiLevelType w:val="hybridMultilevel"/>
    <w:tmpl w:val="4D004AB2"/>
    <w:lvl w:ilvl="0" w:tplc="2394558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66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2B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C2C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F82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C4A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A1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4B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EED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0469F"/>
    <w:multiLevelType w:val="hybridMultilevel"/>
    <w:tmpl w:val="EBE65606"/>
    <w:lvl w:ilvl="0" w:tplc="B86EE4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09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A0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623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04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063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85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40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E46C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838AC"/>
    <w:multiLevelType w:val="hybridMultilevel"/>
    <w:tmpl w:val="9CC0E422"/>
    <w:lvl w:ilvl="0" w:tplc="985468D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41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EE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D63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A6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80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4E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0A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AC5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8F505E"/>
    <w:multiLevelType w:val="hybridMultilevel"/>
    <w:tmpl w:val="BB984056"/>
    <w:lvl w:ilvl="0" w:tplc="A9F80DB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20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E46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E2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63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0E6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07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68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CA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179C4"/>
    <w:multiLevelType w:val="hybridMultilevel"/>
    <w:tmpl w:val="50681F24"/>
    <w:lvl w:ilvl="0" w:tplc="19F65C3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6A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965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0CF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C24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25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26E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C6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EF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146135"/>
    <w:multiLevelType w:val="hybridMultilevel"/>
    <w:tmpl w:val="F342D5CC"/>
    <w:lvl w:ilvl="0" w:tplc="7206AB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D8F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C82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E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105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8ED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AC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E3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482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CA29CC"/>
    <w:multiLevelType w:val="hybridMultilevel"/>
    <w:tmpl w:val="673E1FCE"/>
    <w:lvl w:ilvl="0" w:tplc="6194C0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80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AE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ED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64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29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CE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7AA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DE7759"/>
    <w:multiLevelType w:val="hybridMultilevel"/>
    <w:tmpl w:val="DBBC62A0"/>
    <w:lvl w:ilvl="0" w:tplc="203AC6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0A8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92B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01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84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964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43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C5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A7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C05472"/>
    <w:multiLevelType w:val="hybridMultilevel"/>
    <w:tmpl w:val="E56ABBBE"/>
    <w:lvl w:ilvl="0" w:tplc="00C83E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29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AE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254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ACF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E7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54B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3EB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E5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093E23"/>
    <w:multiLevelType w:val="hybridMultilevel"/>
    <w:tmpl w:val="26562BA6"/>
    <w:lvl w:ilvl="0" w:tplc="CEA2BF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08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649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6F7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06A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A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88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2B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9CA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C31D76"/>
    <w:multiLevelType w:val="hybridMultilevel"/>
    <w:tmpl w:val="D0409F72"/>
    <w:lvl w:ilvl="0" w:tplc="4404D900">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68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0864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A0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89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0C5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84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24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06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F22BB4"/>
    <w:multiLevelType w:val="hybridMultilevel"/>
    <w:tmpl w:val="C97C2B78"/>
    <w:lvl w:ilvl="0" w:tplc="024EBA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364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AC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249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21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6AB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42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06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4C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4E6094"/>
    <w:multiLevelType w:val="hybridMultilevel"/>
    <w:tmpl w:val="B73C0356"/>
    <w:lvl w:ilvl="0" w:tplc="582E45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F64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E85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607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CA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C6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460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06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40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47C1922"/>
    <w:multiLevelType w:val="hybridMultilevel"/>
    <w:tmpl w:val="BA1C6572"/>
    <w:lvl w:ilvl="0" w:tplc="3EDA90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DCD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22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AC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446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08F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DC85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26E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2685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0D13AF"/>
    <w:multiLevelType w:val="hybridMultilevel"/>
    <w:tmpl w:val="9FC02D08"/>
    <w:lvl w:ilvl="0" w:tplc="EE1421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E1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C2D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2C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2C6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01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6AA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444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AC3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E87A4A"/>
    <w:multiLevelType w:val="hybridMultilevel"/>
    <w:tmpl w:val="5F2EDEAA"/>
    <w:lvl w:ilvl="0" w:tplc="A6DCB9A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66F3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8A08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68E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4EA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F2FC0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0B2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B8C1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2B5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49126D"/>
    <w:multiLevelType w:val="hybridMultilevel"/>
    <w:tmpl w:val="19D2ECF2"/>
    <w:lvl w:ilvl="0" w:tplc="BE2C328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5CD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BC0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AE3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29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6B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E2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0C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6D2435"/>
    <w:multiLevelType w:val="hybridMultilevel"/>
    <w:tmpl w:val="96A85194"/>
    <w:lvl w:ilvl="0" w:tplc="11C2BA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0D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62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6D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68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87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CDF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C3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CF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7359A7"/>
    <w:multiLevelType w:val="hybridMultilevel"/>
    <w:tmpl w:val="6EA0670A"/>
    <w:lvl w:ilvl="0" w:tplc="5810F4A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07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768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F6E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A3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87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6C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84F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EA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3B6264"/>
    <w:multiLevelType w:val="hybridMultilevel"/>
    <w:tmpl w:val="C0C28274"/>
    <w:lvl w:ilvl="0" w:tplc="079AFC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5AF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05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698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8A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9A2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A9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84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E1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BC92A18"/>
    <w:multiLevelType w:val="hybridMultilevel"/>
    <w:tmpl w:val="2F4008A6"/>
    <w:lvl w:ilvl="0" w:tplc="0860A3D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EC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2B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22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666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EC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68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022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27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035A0B"/>
    <w:multiLevelType w:val="hybridMultilevel"/>
    <w:tmpl w:val="476204BE"/>
    <w:lvl w:ilvl="0" w:tplc="685E6C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5C5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AB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9A6C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63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009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C3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4D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EC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1D4D01"/>
    <w:multiLevelType w:val="hybridMultilevel"/>
    <w:tmpl w:val="A9720940"/>
    <w:lvl w:ilvl="0" w:tplc="154A06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48F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09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A5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E4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2E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63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6C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8D9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243843"/>
    <w:multiLevelType w:val="hybridMultilevel"/>
    <w:tmpl w:val="26C4B462"/>
    <w:lvl w:ilvl="0" w:tplc="91747E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A4E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82C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6E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87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B469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84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27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E8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F93C40"/>
    <w:multiLevelType w:val="hybridMultilevel"/>
    <w:tmpl w:val="389E8284"/>
    <w:lvl w:ilvl="0" w:tplc="A4EEC09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54A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80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5C3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8E0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56D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10C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4E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0A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F357CE8"/>
    <w:multiLevelType w:val="hybridMultilevel"/>
    <w:tmpl w:val="24C0201C"/>
    <w:lvl w:ilvl="0" w:tplc="3BFEF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98C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A9A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A0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740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8C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E80D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E1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069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F82370"/>
    <w:multiLevelType w:val="hybridMultilevel"/>
    <w:tmpl w:val="7962055A"/>
    <w:lvl w:ilvl="0" w:tplc="CAEA205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46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20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66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6A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CE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8C4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A8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AB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34203C"/>
    <w:multiLevelType w:val="hybridMultilevel"/>
    <w:tmpl w:val="A96CFEDC"/>
    <w:lvl w:ilvl="0" w:tplc="E98431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E6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8F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C6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3E38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963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27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744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4F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E32EDE"/>
    <w:multiLevelType w:val="hybridMultilevel"/>
    <w:tmpl w:val="6E808ABA"/>
    <w:lvl w:ilvl="0" w:tplc="7774238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AC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A9A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BC6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2C2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6C8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4F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CE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12C0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461B9E"/>
    <w:multiLevelType w:val="hybridMultilevel"/>
    <w:tmpl w:val="48D2EF2A"/>
    <w:lvl w:ilvl="0" w:tplc="CD6AF22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89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27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87A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02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84F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C7F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FE7B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60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52293B"/>
    <w:multiLevelType w:val="hybridMultilevel"/>
    <w:tmpl w:val="D99E30AC"/>
    <w:lvl w:ilvl="0" w:tplc="8F30A360">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8F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25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A6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C6E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8E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0B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25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B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2C72BB"/>
    <w:multiLevelType w:val="hybridMultilevel"/>
    <w:tmpl w:val="916AF3CE"/>
    <w:lvl w:ilvl="0" w:tplc="CEBE09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83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0E8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81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B0B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9AB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FEF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02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AD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6867F8"/>
    <w:multiLevelType w:val="hybridMultilevel"/>
    <w:tmpl w:val="E8A0F26E"/>
    <w:lvl w:ilvl="0" w:tplc="EA46FF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46E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084C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8C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D0F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67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C2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67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27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836C88"/>
    <w:multiLevelType w:val="hybridMultilevel"/>
    <w:tmpl w:val="BED0BE44"/>
    <w:lvl w:ilvl="0" w:tplc="A78AE62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005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60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64F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8F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A7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4CC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21D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546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70D6556"/>
    <w:multiLevelType w:val="hybridMultilevel"/>
    <w:tmpl w:val="D450B86A"/>
    <w:lvl w:ilvl="0" w:tplc="71A2AD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E9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8B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0A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CA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CD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C7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E8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5C7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F50D22"/>
    <w:multiLevelType w:val="hybridMultilevel"/>
    <w:tmpl w:val="E864FC1C"/>
    <w:lvl w:ilvl="0" w:tplc="478294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AAE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329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AE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6B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AAD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8B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9E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C0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90311C0"/>
    <w:multiLevelType w:val="hybridMultilevel"/>
    <w:tmpl w:val="66846E1E"/>
    <w:lvl w:ilvl="0" w:tplc="E1AC3B36">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82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540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A6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0A38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CE5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64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2D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2D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08535A"/>
    <w:multiLevelType w:val="hybridMultilevel"/>
    <w:tmpl w:val="FA9CEBDE"/>
    <w:lvl w:ilvl="0" w:tplc="546651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AF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EC1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83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9EC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5A3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A5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8F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8E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8D51E0"/>
    <w:multiLevelType w:val="hybridMultilevel"/>
    <w:tmpl w:val="8AC407F8"/>
    <w:lvl w:ilvl="0" w:tplc="EEDE6DA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C8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04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8B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09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F44C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E6C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23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E1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455548"/>
    <w:multiLevelType w:val="hybridMultilevel"/>
    <w:tmpl w:val="C3CC157C"/>
    <w:lvl w:ilvl="0" w:tplc="88A46B80">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61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67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8D0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00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4D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CC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C9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E8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A92CEE"/>
    <w:multiLevelType w:val="hybridMultilevel"/>
    <w:tmpl w:val="C09003B8"/>
    <w:lvl w:ilvl="0" w:tplc="F0BCF8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16603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98196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F699F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E6F3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EEDE7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5AB0E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4E69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CB69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D95F2D"/>
    <w:multiLevelType w:val="hybridMultilevel"/>
    <w:tmpl w:val="F4ACF404"/>
    <w:lvl w:ilvl="0" w:tplc="E36421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C2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A3F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6D6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2F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CD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E9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6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7E1959"/>
    <w:multiLevelType w:val="hybridMultilevel"/>
    <w:tmpl w:val="67162256"/>
    <w:lvl w:ilvl="0" w:tplc="9E2A59C6">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E9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05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3EE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0C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A07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65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AA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C86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F024B1"/>
    <w:multiLevelType w:val="hybridMultilevel"/>
    <w:tmpl w:val="8822075E"/>
    <w:lvl w:ilvl="0" w:tplc="E7FE7C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6D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23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82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006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98D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CE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ED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C0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7111EB"/>
    <w:multiLevelType w:val="hybridMultilevel"/>
    <w:tmpl w:val="52920B60"/>
    <w:lvl w:ilvl="0" w:tplc="A516D01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4F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5AC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AB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E0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A4F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69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0EC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00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B839B6"/>
    <w:multiLevelType w:val="hybridMultilevel"/>
    <w:tmpl w:val="78BEA0F4"/>
    <w:lvl w:ilvl="0" w:tplc="1EF861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B8D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83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22C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4B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6A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9E7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DCA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D64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BC42CA"/>
    <w:multiLevelType w:val="hybridMultilevel"/>
    <w:tmpl w:val="F96C7174"/>
    <w:lvl w:ilvl="0" w:tplc="0390F97E">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B65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C85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4F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8A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C5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6E4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64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AE3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DD2192"/>
    <w:multiLevelType w:val="hybridMultilevel"/>
    <w:tmpl w:val="06B0D8BA"/>
    <w:lvl w:ilvl="0" w:tplc="03681E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7E0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66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007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1C1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E0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68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0E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8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FE2CDB"/>
    <w:multiLevelType w:val="hybridMultilevel"/>
    <w:tmpl w:val="2EC807B8"/>
    <w:lvl w:ilvl="0" w:tplc="6B74BABE">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BAB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69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A07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781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08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34C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5E70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728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6E4CF5"/>
    <w:multiLevelType w:val="hybridMultilevel"/>
    <w:tmpl w:val="55D2BF02"/>
    <w:lvl w:ilvl="0" w:tplc="50203A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E2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E7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4AF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49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2A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60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8A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8E0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1E2CE9"/>
    <w:multiLevelType w:val="hybridMultilevel"/>
    <w:tmpl w:val="4EE63414"/>
    <w:lvl w:ilvl="0" w:tplc="2EC227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5EB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0B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29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AE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C9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0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ED1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6E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236AB1"/>
    <w:multiLevelType w:val="hybridMultilevel"/>
    <w:tmpl w:val="A7C267CC"/>
    <w:lvl w:ilvl="0" w:tplc="86561A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36E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2C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6B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241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8ED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820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5A3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6F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193B54"/>
    <w:multiLevelType w:val="hybridMultilevel"/>
    <w:tmpl w:val="7FD22C0E"/>
    <w:lvl w:ilvl="0" w:tplc="7FE0541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AC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02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8C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481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5A3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481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0F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A21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9309E6"/>
    <w:multiLevelType w:val="hybridMultilevel"/>
    <w:tmpl w:val="DADEF136"/>
    <w:lvl w:ilvl="0" w:tplc="2E0612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70D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1CAD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89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6B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64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41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66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225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0A6420"/>
    <w:multiLevelType w:val="hybridMultilevel"/>
    <w:tmpl w:val="B6A8E944"/>
    <w:lvl w:ilvl="0" w:tplc="5C64C56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AD0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47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0D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05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C2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C5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43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EC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0F351D"/>
    <w:multiLevelType w:val="hybridMultilevel"/>
    <w:tmpl w:val="CB60AF94"/>
    <w:lvl w:ilvl="0" w:tplc="573A9D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CB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00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60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03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6210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24C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82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81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4C5491"/>
    <w:multiLevelType w:val="hybridMultilevel"/>
    <w:tmpl w:val="28A6B494"/>
    <w:lvl w:ilvl="0" w:tplc="4154A3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83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2B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769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ED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4A7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6A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2CF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D6B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506541"/>
    <w:multiLevelType w:val="hybridMultilevel"/>
    <w:tmpl w:val="89260F60"/>
    <w:lvl w:ilvl="0" w:tplc="186EB7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40D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98A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46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E9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27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D88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A4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4E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9E1ABB"/>
    <w:multiLevelType w:val="hybridMultilevel"/>
    <w:tmpl w:val="4F8C1D70"/>
    <w:lvl w:ilvl="0" w:tplc="B3BA71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8E9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0CC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54C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44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A9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A3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364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109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DB3BB4"/>
    <w:multiLevelType w:val="hybridMultilevel"/>
    <w:tmpl w:val="733E8A10"/>
    <w:lvl w:ilvl="0" w:tplc="191220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A86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2C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C9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FEF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E1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88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EF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84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BF4C71"/>
    <w:multiLevelType w:val="hybridMultilevel"/>
    <w:tmpl w:val="9ABC8ADA"/>
    <w:lvl w:ilvl="0" w:tplc="2E1AF50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926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EC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4C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00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65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C9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E4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44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7D5BD6"/>
    <w:multiLevelType w:val="hybridMultilevel"/>
    <w:tmpl w:val="DED41732"/>
    <w:lvl w:ilvl="0" w:tplc="268C43B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4E5C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8E0A6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A42F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E953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0110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0507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ABEE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ECB7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083752"/>
    <w:multiLevelType w:val="hybridMultilevel"/>
    <w:tmpl w:val="FFA028F6"/>
    <w:lvl w:ilvl="0" w:tplc="B186E7E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00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EB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61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49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CF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C4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01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C2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147BBA"/>
    <w:multiLevelType w:val="hybridMultilevel"/>
    <w:tmpl w:val="BCAC8D12"/>
    <w:lvl w:ilvl="0" w:tplc="792048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6A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E1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AF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906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DCF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8C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6F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CB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C02064"/>
    <w:multiLevelType w:val="hybridMultilevel"/>
    <w:tmpl w:val="838AE1FC"/>
    <w:lvl w:ilvl="0" w:tplc="FBFC7F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C3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CD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89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8ED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4B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40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72E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EC14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3B2FD8"/>
    <w:multiLevelType w:val="hybridMultilevel"/>
    <w:tmpl w:val="38BCDE64"/>
    <w:lvl w:ilvl="0" w:tplc="208E409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7AF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64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865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0B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CF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EC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E4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C4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AD3DED"/>
    <w:multiLevelType w:val="hybridMultilevel"/>
    <w:tmpl w:val="B9B4E670"/>
    <w:lvl w:ilvl="0" w:tplc="E61E8F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6E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CE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ED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387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AE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89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8B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66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2108F2"/>
    <w:multiLevelType w:val="hybridMultilevel"/>
    <w:tmpl w:val="9BC0A944"/>
    <w:lvl w:ilvl="0" w:tplc="281C173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F40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7E6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0AD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09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826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703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584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CEA5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E44216"/>
    <w:multiLevelType w:val="hybridMultilevel"/>
    <w:tmpl w:val="EAF67CB0"/>
    <w:lvl w:ilvl="0" w:tplc="EF6467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65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5A9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C2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00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B29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EC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0A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81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AA541A"/>
    <w:multiLevelType w:val="hybridMultilevel"/>
    <w:tmpl w:val="4C0025EA"/>
    <w:lvl w:ilvl="0" w:tplc="041AC3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A6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A86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0C4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6AC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87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6F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2E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60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EE71E7"/>
    <w:multiLevelType w:val="hybridMultilevel"/>
    <w:tmpl w:val="FF4A7A52"/>
    <w:lvl w:ilvl="0" w:tplc="3F9EFBD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A8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FEF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2C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8E8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C0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5A9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81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83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100D94"/>
    <w:multiLevelType w:val="hybridMultilevel"/>
    <w:tmpl w:val="3F701046"/>
    <w:lvl w:ilvl="0" w:tplc="92B814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207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C68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45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01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20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A3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DAC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6F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4E5049"/>
    <w:multiLevelType w:val="hybridMultilevel"/>
    <w:tmpl w:val="A5A2C8A6"/>
    <w:lvl w:ilvl="0" w:tplc="06F899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E0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84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25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3E4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44A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465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8E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27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E628B8"/>
    <w:multiLevelType w:val="hybridMultilevel"/>
    <w:tmpl w:val="AD3691C0"/>
    <w:lvl w:ilvl="0" w:tplc="E9B2E90E">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EF4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ED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A6A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0A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03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4AB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0E3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C2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FC06E9"/>
    <w:multiLevelType w:val="hybridMultilevel"/>
    <w:tmpl w:val="86D65588"/>
    <w:lvl w:ilvl="0" w:tplc="C1B284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04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6B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C6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44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46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E2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726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1C73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1834E7"/>
    <w:multiLevelType w:val="hybridMultilevel"/>
    <w:tmpl w:val="69847F10"/>
    <w:lvl w:ilvl="0" w:tplc="26FCEC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42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BEE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A8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C8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6A5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6A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8F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B85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2A24F9"/>
    <w:multiLevelType w:val="hybridMultilevel"/>
    <w:tmpl w:val="2138D6C6"/>
    <w:lvl w:ilvl="0" w:tplc="EF182B3C">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C8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D04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824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602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ED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091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E1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00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3073F2"/>
    <w:multiLevelType w:val="hybridMultilevel"/>
    <w:tmpl w:val="A12699EC"/>
    <w:lvl w:ilvl="0" w:tplc="6D0600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ED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04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C2B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81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0EA1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26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E217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880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8D7D44"/>
    <w:multiLevelType w:val="hybridMultilevel"/>
    <w:tmpl w:val="E3D02754"/>
    <w:lvl w:ilvl="0" w:tplc="454490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AFB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85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AA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B4A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63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A2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1EB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46E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8D4F8C"/>
    <w:multiLevelType w:val="hybridMultilevel"/>
    <w:tmpl w:val="C342547C"/>
    <w:lvl w:ilvl="0" w:tplc="6E16A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8A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58C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00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723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6D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28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EE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D24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AE57793"/>
    <w:multiLevelType w:val="hybridMultilevel"/>
    <w:tmpl w:val="1774383E"/>
    <w:lvl w:ilvl="0" w:tplc="326A5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AD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2B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3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041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CC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9CE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E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24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B913A1"/>
    <w:multiLevelType w:val="hybridMultilevel"/>
    <w:tmpl w:val="9C9236C0"/>
    <w:lvl w:ilvl="0" w:tplc="E3EC64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45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2B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344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58CE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6259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EA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08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BA5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CB3B38"/>
    <w:multiLevelType w:val="hybridMultilevel"/>
    <w:tmpl w:val="48C4DAEC"/>
    <w:lvl w:ilvl="0" w:tplc="2312AA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BAC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229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AC61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06E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CD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AD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E0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589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AE57CD"/>
    <w:multiLevelType w:val="hybridMultilevel"/>
    <w:tmpl w:val="47FAA710"/>
    <w:lvl w:ilvl="0" w:tplc="C1FED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A61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EF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A1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E66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B2F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6A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8A9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C8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256A9E"/>
    <w:multiLevelType w:val="hybridMultilevel"/>
    <w:tmpl w:val="20469A2E"/>
    <w:lvl w:ilvl="0" w:tplc="8132C6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366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6FC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811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E3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4C3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40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C636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4BB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1D04DA"/>
    <w:multiLevelType w:val="hybridMultilevel"/>
    <w:tmpl w:val="A9083A96"/>
    <w:lvl w:ilvl="0" w:tplc="171E45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D085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5EE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849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67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2C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AD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C9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AE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3D637E"/>
    <w:multiLevelType w:val="hybridMultilevel"/>
    <w:tmpl w:val="3F42485C"/>
    <w:lvl w:ilvl="0" w:tplc="42FADB0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EB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F4F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4D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AD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126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805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3E9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989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6C56E4"/>
    <w:multiLevelType w:val="hybridMultilevel"/>
    <w:tmpl w:val="610C753E"/>
    <w:lvl w:ilvl="0" w:tplc="61B6E54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C3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88F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61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89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6D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CD8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6D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4F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C00A50"/>
    <w:multiLevelType w:val="hybridMultilevel"/>
    <w:tmpl w:val="A88442E6"/>
    <w:lvl w:ilvl="0" w:tplc="D0804C3E">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EF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AB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70B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87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40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309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747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AC5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473630"/>
    <w:multiLevelType w:val="hybridMultilevel"/>
    <w:tmpl w:val="3DC6469E"/>
    <w:lvl w:ilvl="0" w:tplc="8CAAC4A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AE2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4E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03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E2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CA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2E1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92B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A0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1D4596"/>
    <w:multiLevelType w:val="hybridMultilevel"/>
    <w:tmpl w:val="BE487456"/>
    <w:lvl w:ilvl="0" w:tplc="ABD8EB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E6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CB6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4C8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0A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A0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A04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012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862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282789"/>
    <w:multiLevelType w:val="hybridMultilevel"/>
    <w:tmpl w:val="C1CE91D8"/>
    <w:lvl w:ilvl="0" w:tplc="824294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03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44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20B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A7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98A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4B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6EF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27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D927F0"/>
    <w:multiLevelType w:val="hybridMultilevel"/>
    <w:tmpl w:val="A364D7FE"/>
    <w:lvl w:ilvl="0" w:tplc="AB42B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8A1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899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E2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2ED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6A7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F69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8E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74E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140A3B"/>
    <w:multiLevelType w:val="hybridMultilevel"/>
    <w:tmpl w:val="4F4EE4CA"/>
    <w:lvl w:ilvl="0" w:tplc="A29E1E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81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4E3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86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42C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928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EE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CC9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BC5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7F02F2"/>
    <w:multiLevelType w:val="hybridMultilevel"/>
    <w:tmpl w:val="43FEBC70"/>
    <w:lvl w:ilvl="0" w:tplc="AD96D0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2B7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42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A0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A9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5032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0E2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89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6B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A96998"/>
    <w:multiLevelType w:val="hybridMultilevel"/>
    <w:tmpl w:val="8DFED6D4"/>
    <w:lvl w:ilvl="0" w:tplc="0670763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25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28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2B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25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C2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A9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07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227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E53F51"/>
    <w:multiLevelType w:val="hybridMultilevel"/>
    <w:tmpl w:val="88885690"/>
    <w:lvl w:ilvl="0" w:tplc="6D4ED2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4F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0F3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BE6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A24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88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AC2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A10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2E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741BE"/>
    <w:multiLevelType w:val="hybridMultilevel"/>
    <w:tmpl w:val="C5863F10"/>
    <w:lvl w:ilvl="0" w:tplc="BFA835F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0E41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90D28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C52A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CE0B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BAA5E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C4E60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2B8B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22CE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E16E6B"/>
    <w:multiLevelType w:val="hybridMultilevel"/>
    <w:tmpl w:val="8E7EFC26"/>
    <w:lvl w:ilvl="0" w:tplc="C0E0DE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54B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45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2E3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4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6F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67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824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A9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2B0166"/>
    <w:multiLevelType w:val="hybridMultilevel"/>
    <w:tmpl w:val="9F7AA4CE"/>
    <w:lvl w:ilvl="0" w:tplc="E63403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AC9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EA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5A3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47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AD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84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5A51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E0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777E80"/>
    <w:multiLevelType w:val="hybridMultilevel"/>
    <w:tmpl w:val="7C3458B2"/>
    <w:lvl w:ilvl="0" w:tplc="1BEA4F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36A9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840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ADB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20BC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FC07A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C66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4872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07F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D92A91"/>
    <w:multiLevelType w:val="hybridMultilevel"/>
    <w:tmpl w:val="682CD10C"/>
    <w:lvl w:ilvl="0" w:tplc="7A581A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44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8C33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2E4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0E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0E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CE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BE1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CF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5D7031"/>
    <w:multiLevelType w:val="hybridMultilevel"/>
    <w:tmpl w:val="B87C222C"/>
    <w:lvl w:ilvl="0" w:tplc="36164D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CEB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F29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67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40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81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ED7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21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00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DE5EA3"/>
    <w:multiLevelType w:val="hybridMultilevel"/>
    <w:tmpl w:val="CECE5DEC"/>
    <w:lvl w:ilvl="0" w:tplc="848C86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4D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2F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8C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86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E66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40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422E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6E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8E1BF2"/>
    <w:multiLevelType w:val="hybridMultilevel"/>
    <w:tmpl w:val="A74A3D62"/>
    <w:lvl w:ilvl="0" w:tplc="6CBE2334">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421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01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0D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7EED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C0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B0A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81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F65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EE47F1"/>
    <w:multiLevelType w:val="hybridMultilevel"/>
    <w:tmpl w:val="7098D8FC"/>
    <w:lvl w:ilvl="0" w:tplc="FDEE58F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E2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C2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1E1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4A3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49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8E94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C3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2D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B112C3"/>
    <w:multiLevelType w:val="hybridMultilevel"/>
    <w:tmpl w:val="0AF4ADFC"/>
    <w:lvl w:ilvl="0" w:tplc="2E387B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A05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4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284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ED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01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4C7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C8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6C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B244E6"/>
    <w:multiLevelType w:val="hybridMultilevel"/>
    <w:tmpl w:val="E788E28C"/>
    <w:lvl w:ilvl="0" w:tplc="B22E086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283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86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4C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60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8A1C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AE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4B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AC6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E765D4"/>
    <w:multiLevelType w:val="hybridMultilevel"/>
    <w:tmpl w:val="866C49AE"/>
    <w:lvl w:ilvl="0" w:tplc="E4703020">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64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98F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EEE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A3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AE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8A2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E5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22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044757"/>
    <w:multiLevelType w:val="hybridMultilevel"/>
    <w:tmpl w:val="2F8ED956"/>
    <w:lvl w:ilvl="0" w:tplc="5A2EEB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102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0A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8F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E62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68A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6A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40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EA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73661F"/>
    <w:multiLevelType w:val="hybridMultilevel"/>
    <w:tmpl w:val="F1CA9D3C"/>
    <w:lvl w:ilvl="0" w:tplc="AB7E87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4F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01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F4E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0D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E9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C4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60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42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F60319"/>
    <w:multiLevelType w:val="hybridMultilevel"/>
    <w:tmpl w:val="22DE1BE0"/>
    <w:lvl w:ilvl="0" w:tplc="C700D9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C3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C97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06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8F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742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C8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4A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E3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656F78"/>
    <w:multiLevelType w:val="hybridMultilevel"/>
    <w:tmpl w:val="3BAE16C2"/>
    <w:lvl w:ilvl="0" w:tplc="75AA7D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E4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822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C3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326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261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3A4B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E4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EC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A9236C"/>
    <w:multiLevelType w:val="hybridMultilevel"/>
    <w:tmpl w:val="2506BBCE"/>
    <w:lvl w:ilvl="0" w:tplc="67D0F7E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B00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E2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2CC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4AB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00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27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687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05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0A2E84"/>
    <w:multiLevelType w:val="hybridMultilevel"/>
    <w:tmpl w:val="558EAA2E"/>
    <w:lvl w:ilvl="0" w:tplc="3D8A51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8D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ED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40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25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463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49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28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C0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B01C51"/>
    <w:multiLevelType w:val="hybridMultilevel"/>
    <w:tmpl w:val="2CAAEEBC"/>
    <w:lvl w:ilvl="0" w:tplc="67023B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AA2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FAA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D218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0E8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8C8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6AD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4F2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2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D617F8"/>
    <w:multiLevelType w:val="hybridMultilevel"/>
    <w:tmpl w:val="860CE698"/>
    <w:lvl w:ilvl="0" w:tplc="19D8F52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ED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82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E29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47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48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107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21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6D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865440"/>
    <w:multiLevelType w:val="hybridMultilevel"/>
    <w:tmpl w:val="D3F29756"/>
    <w:lvl w:ilvl="0" w:tplc="6646E6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A7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45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8A3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A0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4E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BA36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10A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EA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F504CE"/>
    <w:multiLevelType w:val="hybridMultilevel"/>
    <w:tmpl w:val="F14EECCA"/>
    <w:lvl w:ilvl="0" w:tplc="87424F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CA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28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CA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266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8A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6A5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4677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48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0731EA"/>
    <w:multiLevelType w:val="hybridMultilevel"/>
    <w:tmpl w:val="5796AEBE"/>
    <w:lvl w:ilvl="0" w:tplc="2A9297F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00F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AC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3CBE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C5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9459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8A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27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C8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3B08A6"/>
    <w:multiLevelType w:val="hybridMultilevel"/>
    <w:tmpl w:val="134CB160"/>
    <w:lvl w:ilvl="0" w:tplc="4C78F0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61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62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34B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44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62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520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6F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AB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AD6511"/>
    <w:multiLevelType w:val="hybridMultilevel"/>
    <w:tmpl w:val="2F765118"/>
    <w:lvl w:ilvl="0" w:tplc="56D470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AA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CBA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26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604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E5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2C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EAA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866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1851B8"/>
    <w:multiLevelType w:val="hybridMultilevel"/>
    <w:tmpl w:val="B15C9F50"/>
    <w:lvl w:ilvl="0" w:tplc="50E23D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EC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F67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2C3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188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32A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C8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86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88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6C03B8"/>
    <w:multiLevelType w:val="hybridMultilevel"/>
    <w:tmpl w:val="941C7134"/>
    <w:lvl w:ilvl="0" w:tplc="3612A3C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CB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68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6D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62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4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09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E88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23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F6248D"/>
    <w:multiLevelType w:val="hybridMultilevel"/>
    <w:tmpl w:val="0310DD66"/>
    <w:lvl w:ilvl="0" w:tplc="303245A0">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EA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21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40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69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839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FA9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483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EB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BC3583"/>
    <w:multiLevelType w:val="hybridMultilevel"/>
    <w:tmpl w:val="3946A076"/>
    <w:lvl w:ilvl="0" w:tplc="57F6D2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6B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B06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4A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E8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05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30F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A65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20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0B0048"/>
    <w:multiLevelType w:val="hybridMultilevel"/>
    <w:tmpl w:val="ECB231D0"/>
    <w:lvl w:ilvl="0" w:tplc="85EC3C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C7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0A9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00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143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C9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AC8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68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A81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5D33BB"/>
    <w:multiLevelType w:val="hybridMultilevel"/>
    <w:tmpl w:val="8B362EE6"/>
    <w:lvl w:ilvl="0" w:tplc="AB22AA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687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70C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B64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C21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E2E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ED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68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26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4D23E5"/>
    <w:multiLevelType w:val="hybridMultilevel"/>
    <w:tmpl w:val="96F6D5E0"/>
    <w:lvl w:ilvl="0" w:tplc="7C9272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0E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44AD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E6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CC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C8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E4A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CFE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21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D62B9F"/>
    <w:multiLevelType w:val="hybridMultilevel"/>
    <w:tmpl w:val="517C5CB2"/>
    <w:lvl w:ilvl="0" w:tplc="B0E01D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048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6E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7E3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A65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1AA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E69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C1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EC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7C08C1"/>
    <w:multiLevelType w:val="hybridMultilevel"/>
    <w:tmpl w:val="F59022C0"/>
    <w:lvl w:ilvl="0" w:tplc="7F2090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6AA5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16C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D45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6E6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ACB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4A8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2C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F48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2E3D86"/>
    <w:multiLevelType w:val="hybridMultilevel"/>
    <w:tmpl w:val="16F88270"/>
    <w:lvl w:ilvl="0" w:tplc="A74813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6F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2C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C7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7CC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A2C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74A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E4E6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B0F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277E52"/>
    <w:multiLevelType w:val="hybridMultilevel"/>
    <w:tmpl w:val="D6FADD0E"/>
    <w:lvl w:ilvl="0" w:tplc="240C5B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FAD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8D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08A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C3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02F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01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DC7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87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353D5"/>
    <w:multiLevelType w:val="hybridMultilevel"/>
    <w:tmpl w:val="98C8B4FE"/>
    <w:lvl w:ilvl="0" w:tplc="26329B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864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468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8B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0D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365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E4E5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44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24D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896762"/>
    <w:multiLevelType w:val="hybridMultilevel"/>
    <w:tmpl w:val="D94490F8"/>
    <w:lvl w:ilvl="0" w:tplc="14EACF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8F9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8F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80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CC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CA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5AC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F26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A1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7E170B"/>
    <w:multiLevelType w:val="hybridMultilevel"/>
    <w:tmpl w:val="7BCE1E8E"/>
    <w:lvl w:ilvl="0" w:tplc="A6A6D0B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87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DCF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0A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6D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85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67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D60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EE5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C37CA6"/>
    <w:multiLevelType w:val="hybridMultilevel"/>
    <w:tmpl w:val="871840C2"/>
    <w:lvl w:ilvl="0" w:tplc="A9FE29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A64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923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8C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56C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563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673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6827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EB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8765BB"/>
    <w:multiLevelType w:val="hybridMultilevel"/>
    <w:tmpl w:val="268C2AB6"/>
    <w:lvl w:ilvl="0" w:tplc="FEE090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CD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26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07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26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2B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C9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AC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A3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EB3622"/>
    <w:multiLevelType w:val="hybridMultilevel"/>
    <w:tmpl w:val="EDE28114"/>
    <w:lvl w:ilvl="0" w:tplc="6B6EED0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B6C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22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6D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E3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67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662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2B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C52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0C216B"/>
    <w:multiLevelType w:val="hybridMultilevel"/>
    <w:tmpl w:val="5DFE58CC"/>
    <w:lvl w:ilvl="0" w:tplc="E2BABA5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2CC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A65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F46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E4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60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C1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548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24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A6334C"/>
    <w:multiLevelType w:val="hybridMultilevel"/>
    <w:tmpl w:val="4394EAE8"/>
    <w:lvl w:ilvl="0" w:tplc="53D4521A">
      <w:start w:val="1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A2F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141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44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65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46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0A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29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85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E30FAF"/>
    <w:multiLevelType w:val="hybridMultilevel"/>
    <w:tmpl w:val="B474383C"/>
    <w:lvl w:ilvl="0" w:tplc="DE40E3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DA4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6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4A9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6EF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CAC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B04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078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49B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9"/>
  </w:num>
  <w:num w:numId="2">
    <w:abstractNumId w:val="24"/>
  </w:num>
  <w:num w:numId="3">
    <w:abstractNumId w:val="111"/>
  </w:num>
  <w:num w:numId="4">
    <w:abstractNumId w:val="73"/>
  </w:num>
  <w:num w:numId="5">
    <w:abstractNumId w:val="140"/>
  </w:num>
  <w:num w:numId="6">
    <w:abstractNumId w:val="108"/>
  </w:num>
  <w:num w:numId="7">
    <w:abstractNumId w:val="105"/>
  </w:num>
  <w:num w:numId="8">
    <w:abstractNumId w:val="36"/>
  </w:num>
  <w:num w:numId="9">
    <w:abstractNumId w:val="128"/>
  </w:num>
  <w:num w:numId="10">
    <w:abstractNumId w:val="55"/>
  </w:num>
  <w:num w:numId="11">
    <w:abstractNumId w:val="94"/>
  </w:num>
  <w:num w:numId="12">
    <w:abstractNumId w:val="129"/>
  </w:num>
  <w:num w:numId="13">
    <w:abstractNumId w:val="71"/>
  </w:num>
  <w:num w:numId="14">
    <w:abstractNumId w:val="51"/>
  </w:num>
  <w:num w:numId="15">
    <w:abstractNumId w:val="93"/>
  </w:num>
  <w:num w:numId="16">
    <w:abstractNumId w:val="104"/>
  </w:num>
  <w:num w:numId="17">
    <w:abstractNumId w:val="103"/>
  </w:num>
  <w:num w:numId="18">
    <w:abstractNumId w:val="46"/>
  </w:num>
  <w:num w:numId="19">
    <w:abstractNumId w:val="136"/>
  </w:num>
  <w:num w:numId="20">
    <w:abstractNumId w:val="64"/>
  </w:num>
  <w:num w:numId="21">
    <w:abstractNumId w:val="92"/>
  </w:num>
  <w:num w:numId="22">
    <w:abstractNumId w:val="69"/>
  </w:num>
  <w:num w:numId="23">
    <w:abstractNumId w:val="91"/>
  </w:num>
  <w:num w:numId="24">
    <w:abstractNumId w:val="60"/>
  </w:num>
  <w:num w:numId="25">
    <w:abstractNumId w:val="67"/>
  </w:num>
  <w:num w:numId="26">
    <w:abstractNumId w:val="62"/>
  </w:num>
  <w:num w:numId="27">
    <w:abstractNumId w:val="125"/>
  </w:num>
  <w:num w:numId="28">
    <w:abstractNumId w:val="0"/>
  </w:num>
  <w:num w:numId="29">
    <w:abstractNumId w:val="18"/>
  </w:num>
  <w:num w:numId="30">
    <w:abstractNumId w:val="81"/>
  </w:num>
  <w:num w:numId="31">
    <w:abstractNumId w:val="95"/>
  </w:num>
  <w:num w:numId="32">
    <w:abstractNumId w:val="10"/>
  </w:num>
  <w:num w:numId="33">
    <w:abstractNumId w:val="21"/>
  </w:num>
  <w:num w:numId="34">
    <w:abstractNumId w:val="127"/>
  </w:num>
  <w:num w:numId="35">
    <w:abstractNumId w:val="30"/>
  </w:num>
  <w:num w:numId="36">
    <w:abstractNumId w:val="11"/>
  </w:num>
  <w:num w:numId="37">
    <w:abstractNumId w:val="83"/>
  </w:num>
  <w:num w:numId="38">
    <w:abstractNumId w:val="116"/>
  </w:num>
  <w:num w:numId="39">
    <w:abstractNumId w:val="98"/>
  </w:num>
  <w:num w:numId="40">
    <w:abstractNumId w:val="101"/>
  </w:num>
  <w:num w:numId="41">
    <w:abstractNumId w:val="75"/>
  </w:num>
  <w:num w:numId="42">
    <w:abstractNumId w:val="82"/>
  </w:num>
  <w:num w:numId="43">
    <w:abstractNumId w:val="115"/>
  </w:num>
  <w:num w:numId="44">
    <w:abstractNumId w:val="31"/>
  </w:num>
  <w:num w:numId="45">
    <w:abstractNumId w:val="77"/>
  </w:num>
  <w:num w:numId="46">
    <w:abstractNumId w:val="130"/>
  </w:num>
  <w:num w:numId="47">
    <w:abstractNumId w:val="40"/>
  </w:num>
  <w:num w:numId="48">
    <w:abstractNumId w:val="107"/>
  </w:num>
  <w:num w:numId="49">
    <w:abstractNumId w:val="72"/>
  </w:num>
  <w:num w:numId="50">
    <w:abstractNumId w:val="12"/>
  </w:num>
  <w:num w:numId="51">
    <w:abstractNumId w:val="25"/>
  </w:num>
  <w:num w:numId="52">
    <w:abstractNumId w:val="102"/>
  </w:num>
  <w:num w:numId="53">
    <w:abstractNumId w:val="97"/>
  </w:num>
  <w:num w:numId="54">
    <w:abstractNumId w:val="90"/>
  </w:num>
  <w:num w:numId="55">
    <w:abstractNumId w:val="32"/>
  </w:num>
  <w:num w:numId="56">
    <w:abstractNumId w:val="8"/>
  </w:num>
  <w:num w:numId="57">
    <w:abstractNumId w:val="78"/>
  </w:num>
  <w:num w:numId="58">
    <w:abstractNumId w:val="84"/>
  </w:num>
  <w:num w:numId="59">
    <w:abstractNumId w:val="126"/>
  </w:num>
  <w:num w:numId="60">
    <w:abstractNumId w:val="121"/>
  </w:num>
  <w:num w:numId="61">
    <w:abstractNumId w:val="137"/>
  </w:num>
  <w:num w:numId="62">
    <w:abstractNumId w:val="14"/>
  </w:num>
  <w:num w:numId="63">
    <w:abstractNumId w:val="1"/>
  </w:num>
  <w:num w:numId="64">
    <w:abstractNumId w:val="53"/>
  </w:num>
  <w:num w:numId="65">
    <w:abstractNumId w:val="88"/>
  </w:num>
  <w:num w:numId="66">
    <w:abstractNumId w:val="66"/>
  </w:num>
  <w:num w:numId="67">
    <w:abstractNumId w:val="141"/>
  </w:num>
  <w:num w:numId="68">
    <w:abstractNumId w:val="50"/>
  </w:num>
  <w:num w:numId="69">
    <w:abstractNumId w:val="63"/>
  </w:num>
  <w:num w:numId="70">
    <w:abstractNumId w:val="28"/>
  </w:num>
  <w:num w:numId="71">
    <w:abstractNumId w:val="114"/>
  </w:num>
  <w:num w:numId="72">
    <w:abstractNumId w:val="37"/>
  </w:num>
  <w:num w:numId="73">
    <w:abstractNumId w:val="56"/>
  </w:num>
  <w:num w:numId="74">
    <w:abstractNumId w:val="29"/>
  </w:num>
  <w:num w:numId="75">
    <w:abstractNumId w:val="106"/>
  </w:num>
  <w:num w:numId="76">
    <w:abstractNumId w:val="74"/>
  </w:num>
  <w:num w:numId="77">
    <w:abstractNumId w:val="23"/>
  </w:num>
  <w:num w:numId="78">
    <w:abstractNumId w:val="41"/>
  </w:num>
  <w:num w:numId="79">
    <w:abstractNumId w:val="42"/>
  </w:num>
  <w:num w:numId="80">
    <w:abstractNumId w:val="57"/>
  </w:num>
  <w:num w:numId="81">
    <w:abstractNumId w:val="2"/>
  </w:num>
  <w:num w:numId="82">
    <w:abstractNumId w:val="79"/>
  </w:num>
  <w:num w:numId="83">
    <w:abstractNumId w:val="96"/>
  </w:num>
  <w:num w:numId="84">
    <w:abstractNumId w:val="45"/>
  </w:num>
  <w:num w:numId="85">
    <w:abstractNumId w:val="100"/>
  </w:num>
  <w:num w:numId="86">
    <w:abstractNumId w:val="61"/>
  </w:num>
  <w:num w:numId="87">
    <w:abstractNumId w:val="15"/>
  </w:num>
  <w:num w:numId="88">
    <w:abstractNumId w:val="17"/>
  </w:num>
  <w:num w:numId="89">
    <w:abstractNumId w:val="109"/>
  </w:num>
  <w:num w:numId="90">
    <w:abstractNumId w:val="54"/>
  </w:num>
  <w:num w:numId="91">
    <w:abstractNumId w:val="117"/>
  </w:num>
  <w:num w:numId="92">
    <w:abstractNumId w:val="119"/>
  </w:num>
  <w:num w:numId="93">
    <w:abstractNumId w:val="19"/>
  </w:num>
  <w:num w:numId="94">
    <w:abstractNumId w:val="89"/>
  </w:num>
  <w:num w:numId="95">
    <w:abstractNumId w:val="112"/>
  </w:num>
  <w:num w:numId="96">
    <w:abstractNumId w:val="39"/>
  </w:num>
  <w:num w:numId="97">
    <w:abstractNumId w:val="76"/>
  </w:num>
  <w:num w:numId="98">
    <w:abstractNumId w:val="22"/>
  </w:num>
  <w:num w:numId="99">
    <w:abstractNumId w:val="27"/>
  </w:num>
  <w:num w:numId="100">
    <w:abstractNumId w:val="131"/>
  </w:num>
  <w:num w:numId="101">
    <w:abstractNumId w:val="9"/>
  </w:num>
  <w:num w:numId="102">
    <w:abstractNumId w:val="38"/>
  </w:num>
  <w:num w:numId="103">
    <w:abstractNumId w:val="13"/>
  </w:num>
  <w:num w:numId="104">
    <w:abstractNumId w:val="139"/>
  </w:num>
  <w:num w:numId="105">
    <w:abstractNumId w:val="35"/>
  </w:num>
  <w:num w:numId="106">
    <w:abstractNumId w:val="7"/>
  </w:num>
  <w:num w:numId="107">
    <w:abstractNumId w:val="44"/>
  </w:num>
  <w:num w:numId="108">
    <w:abstractNumId w:val="6"/>
  </w:num>
  <w:num w:numId="109">
    <w:abstractNumId w:val="124"/>
  </w:num>
  <w:num w:numId="110">
    <w:abstractNumId w:val="120"/>
  </w:num>
  <w:num w:numId="111">
    <w:abstractNumId w:val="47"/>
  </w:num>
  <w:num w:numId="112">
    <w:abstractNumId w:val="138"/>
  </w:num>
  <w:num w:numId="113">
    <w:abstractNumId w:val="48"/>
  </w:num>
  <w:num w:numId="114">
    <w:abstractNumId w:val="134"/>
  </w:num>
  <w:num w:numId="115">
    <w:abstractNumId w:val="135"/>
  </w:num>
  <w:num w:numId="116">
    <w:abstractNumId w:val="110"/>
  </w:num>
  <w:num w:numId="117">
    <w:abstractNumId w:val="132"/>
  </w:num>
  <w:num w:numId="118">
    <w:abstractNumId w:val="123"/>
  </w:num>
  <w:num w:numId="119">
    <w:abstractNumId w:val="43"/>
  </w:num>
  <w:num w:numId="120">
    <w:abstractNumId w:val="133"/>
  </w:num>
  <w:num w:numId="121">
    <w:abstractNumId w:val="26"/>
  </w:num>
  <w:num w:numId="122">
    <w:abstractNumId w:val="122"/>
  </w:num>
  <w:num w:numId="123">
    <w:abstractNumId w:val="5"/>
  </w:num>
  <w:num w:numId="124">
    <w:abstractNumId w:val="52"/>
  </w:num>
  <w:num w:numId="125">
    <w:abstractNumId w:val="20"/>
  </w:num>
  <w:num w:numId="126">
    <w:abstractNumId w:val="87"/>
  </w:num>
  <w:num w:numId="127">
    <w:abstractNumId w:val="49"/>
  </w:num>
  <w:num w:numId="128">
    <w:abstractNumId w:val="80"/>
  </w:num>
  <w:num w:numId="129">
    <w:abstractNumId w:val="4"/>
  </w:num>
  <w:num w:numId="130">
    <w:abstractNumId w:val="16"/>
  </w:num>
  <w:num w:numId="131">
    <w:abstractNumId w:val="58"/>
  </w:num>
  <w:num w:numId="132">
    <w:abstractNumId w:val="33"/>
  </w:num>
  <w:num w:numId="133">
    <w:abstractNumId w:val="65"/>
  </w:num>
  <w:num w:numId="134">
    <w:abstractNumId w:val="86"/>
  </w:num>
  <w:num w:numId="135">
    <w:abstractNumId w:val="68"/>
  </w:num>
  <w:num w:numId="136">
    <w:abstractNumId w:val="70"/>
  </w:num>
  <w:num w:numId="137">
    <w:abstractNumId w:val="118"/>
  </w:num>
  <w:num w:numId="138">
    <w:abstractNumId w:val="34"/>
  </w:num>
  <w:num w:numId="139">
    <w:abstractNumId w:val="85"/>
  </w:num>
  <w:num w:numId="140">
    <w:abstractNumId w:val="59"/>
  </w:num>
  <w:num w:numId="141">
    <w:abstractNumId w:val="113"/>
  </w:num>
  <w:num w:numId="142">
    <w:abstractNumId w:val="3"/>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E6A"/>
    <w:rsid w:val="00313375"/>
    <w:rsid w:val="00CE5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462C5"/>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right="13"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7" w:lineRule="auto"/>
      <w:ind w:left="15" w:right="28"/>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10038</Words>
  <Characters>57222</Characters>
  <Application>Microsoft Office Word</Application>
  <DocSecurity>4</DocSecurity>
  <Lines>476</Lines>
  <Paragraphs>134</Paragraphs>
  <ScaleCrop>false</ScaleCrop>
  <Company/>
  <LinksUpToDate>false</LinksUpToDate>
  <CharactersWithSpaces>67126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