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64CF3" w14:textId="77777777" w:rsidR="00EE4B5C" w:rsidRDefault="000A051E">
      <w:pPr>
        <w:spacing w:after="355" w:line="259" w:lineRule="auto"/>
        <w:ind w:left="54" w:firstLine="0"/>
        <w:jc w:val="center"/>
      </w:pPr>
      <w:r>
        <w:rPr>
          <w:rFonts w:ascii="Times New Roman" w:eastAsia="Times New Roman" w:hAnsi="Times New Roman" w:cs="Times New Roman"/>
        </w:rPr>
        <w:t xml:space="preserve"> </w:t>
      </w:r>
    </w:p>
    <w:p w14:paraId="412314CB" w14:textId="77777777" w:rsidR="00EE4B5C" w:rsidRDefault="000A051E">
      <w:pPr>
        <w:spacing w:after="137" w:line="259" w:lineRule="auto"/>
        <w:ind w:left="124" w:firstLine="0"/>
        <w:jc w:val="center"/>
      </w:pPr>
      <w:r>
        <w:rPr>
          <w:rFonts w:ascii="Times New Roman" w:eastAsia="Times New Roman" w:hAnsi="Times New Roman" w:cs="Times New Roman"/>
          <w:b/>
          <w:sz w:val="52"/>
        </w:rPr>
        <w:t xml:space="preserve"> </w:t>
      </w:r>
    </w:p>
    <w:p w14:paraId="79E175CD" w14:textId="77777777" w:rsidR="00EE4B5C" w:rsidRDefault="000A051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971334E" w14:textId="77777777" w:rsidR="00EE4B5C" w:rsidRDefault="000A051E">
      <w:pPr>
        <w:spacing w:after="396" w:line="259" w:lineRule="auto"/>
        <w:ind w:left="0" w:firstLine="0"/>
      </w:pPr>
      <w:r>
        <w:rPr>
          <w:rFonts w:ascii="Times New Roman" w:eastAsia="Times New Roman" w:hAnsi="Times New Roman" w:cs="Times New Roman"/>
          <w:b/>
          <w:sz w:val="21"/>
        </w:rPr>
        <w:t xml:space="preserve"> </w:t>
      </w:r>
    </w:p>
    <w:p w14:paraId="66CA1EA9"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730725BD" w14:textId="77777777" w:rsidR="00EE4B5C" w:rsidRDefault="000A051E">
      <w:pPr>
        <w:spacing w:after="23" w:line="252" w:lineRule="auto"/>
        <w:ind w:left="2465" w:right="67" w:hanging="2410"/>
      </w:pPr>
      <w:r>
        <w:rPr>
          <w:sz w:val="48"/>
        </w:rPr>
        <w:t>广发中证稀有金属主题交易型开放式指数证券投资基金基金合同</w:t>
      </w:r>
      <w:r>
        <w:rPr>
          <w:rFonts w:ascii="Times New Roman" w:eastAsia="Times New Roman" w:hAnsi="Times New Roman" w:cs="Times New Roman"/>
          <w:b/>
          <w:sz w:val="48"/>
        </w:rPr>
        <w:t xml:space="preserve"> </w:t>
      </w:r>
    </w:p>
    <w:p w14:paraId="743FB686"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4B4A1E0D"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756FBDCC"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5AD13C96"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280E1B8A" w14:textId="77777777" w:rsidR="00EE4B5C" w:rsidRDefault="000A051E">
      <w:pPr>
        <w:spacing w:after="0" w:line="259" w:lineRule="auto"/>
        <w:ind w:left="124" w:firstLine="0"/>
        <w:jc w:val="center"/>
      </w:pPr>
      <w:r>
        <w:rPr>
          <w:rFonts w:ascii="Times New Roman" w:eastAsia="Times New Roman" w:hAnsi="Times New Roman" w:cs="Times New Roman"/>
          <w:b/>
          <w:sz w:val="52"/>
        </w:rPr>
        <w:t xml:space="preserve"> </w:t>
      </w:r>
    </w:p>
    <w:p w14:paraId="404336D4" w14:textId="77777777" w:rsidR="00EE4B5C" w:rsidRDefault="000A051E">
      <w:pPr>
        <w:spacing w:after="344" w:line="259" w:lineRule="auto"/>
        <w:ind w:left="0" w:firstLine="0"/>
      </w:pPr>
      <w:r>
        <w:rPr>
          <w:rFonts w:ascii="Times New Roman" w:eastAsia="Times New Roman" w:hAnsi="Times New Roman" w:cs="Times New Roman"/>
          <w:b/>
          <w:sz w:val="21"/>
        </w:rPr>
        <w:t xml:space="preserve"> </w:t>
      </w:r>
    </w:p>
    <w:p w14:paraId="6D9B379B" w14:textId="77777777" w:rsidR="00EE4B5C" w:rsidRDefault="000A051E">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76B13848" w14:textId="77777777" w:rsidR="00EE4B5C" w:rsidRDefault="000A051E">
      <w:pPr>
        <w:spacing w:after="120" w:line="259" w:lineRule="auto"/>
        <w:ind w:left="0" w:right="1267" w:firstLine="0"/>
        <w:jc w:val="right"/>
      </w:pPr>
      <w:r>
        <w:rPr>
          <w:sz w:val="36"/>
        </w:rPr>
        <w:t>基金托管人：光大证券股份有限公司</w:t>
      </w:r>
      <w:r>
        <w:rPr>
          <w:rFonts w:ascii="Times New Roman" w:eastAsia="Times New Roman" w:hAnsi="Times New Roman" w:cs="Times New Roman"/>
          <w:b/>
          <w:sz w:val="36"/>
        </w:rPr>
        <w:t xml:space="preserve">           </w:t>
      </w:r>
    </w:p>
    <w:p w14:paraId="07C90F7B" w14:textId="77777777" w:rsidR="00EE4B5C" w:rsidRDefault="000A051E">
      <w:pPr>
        <w:spacing w:after="210" w:line="259" w:lineRule="auto"/>
        <w:ind w:left="74" w:firstLine="0"/>
        <w:jc w:val="center"/>
      </w:pPr>
      <w:r>
        <w:rPr>
          <w:rFonts w:ascii="Times New Roman" w:eastAsia="Times New Roman" w:hAnsi="Times New Roman" w:cs="Times New Roman"/>
          <w:sz w:val="32"/>
        </w:rPr>
        <w:t xml:space="preserve"> </w:t>
      </w:r>
    </w:p>
    <w:p w14:paraId="476395C2" w14:textId="77777777" w:rsidR="00EE4B5C" w:rsidRDefault="000A051E">
      <w:pPr>
        <w:spacing w:after="273" w:line="259" w:lineRule="auto"/>
        <w:ind w:left="64" w:firstLine="0"/>
        <w:jc w:val="center"/>
      </w:pPr>
      <w:r>
        <w:rPr>
          <w:rFonts w:ascii="Times New Roman" w:eastAsia="Times New Roman" w:hAnsi="Times New Roman" w:cs="Times New Roman"/>
          <w:sz w:val="28"/>
        </w:rPr>
        <w:t xml:space="preserve"> </w:t>
      </w:r>
    </w:p>
    <w:p w14:paraId="52751688" w14:textId="77777777" w:rsidR="00EE4B5C" w:rsidRDefault="000A051E">
      <w:pPr>
        <w:spacing w:after="287" w:line="259" w:lineRule="auto"/>
        <w:ind w:left="64" w:firstLine="0"/>
        <w:jc w:val="center"/>
      </w:pPr>
      <w:r>
        <w:rPr>
          <w:rFonts w:ascii="Times New Roman" w:eastAsia="Times New Roman" w:hAnsi="Times New Roman" w:cs="Times New Roman"/>
          <w:sz w:val="28"/>
        </w:rPr>
        <w:t xml:space="preserve"> </w:t>
      </w:r>
    </w:p>
    <w:p w14:paraId="70EE3E30" w14:textId="77777777" w:rsidR="00EE4B5C" w:rsidRDefault="000A051E">
      <w:pPr>
        <w:spacing w:after="245" w:line="259" w:lineRule="auto"/>
        <w:ind w:left="10" w:right="2"/>
        <w:jc w:val="center"/>
      </w:pPr>
      <w:r>
        <w:rPr>
          <w:sz w:val="28"/>
        </w:rPr>
        <w:t>二〇二一年十一月</w:t>
      </w:r>
      <w:r>
        <w:rPr>
          <w:rFonts w:ascii="Times New Roman" w:eastAsia="Times New Roman" w:hAnsi="Times New Roman" w:cs="Times New Roman"/>
          <w:sz w:val="28"/>
        </w:rPr>
        <w:t xml:space="preserve"> </w:t>
      </w:r>
    </w:p>
    <w:p w14:paraId="7ED4AF05" w14:textId="77777777" w:rsidR="00EE4B5C" w:rsidRDefault="000A051E">
      <w:pPr>
        <w:spacing w:after="0" w:line="460" w:lineRule="auto"/>
        <w:ind w:left="4153" w:right="4088" w:firstLine="0"/>
      </w:pPr>
      <w:r>
        <w:rPr>
          <w:rFonts w:ascii="Times New Roman" w:eastAsia="Times New Roman" w:hAnsi="Times New Roman" w:cs="Times New Roman"/>
          <w:sz w:val="28"/>
        </w:rPr>
        <w:t xml:space="preserve">  </w:t>
      </w:r>
    </w:p>
    <w:p w14:paraId="404B4F1F" w14:textId="77777777" w:rsidR="00EE4B5C" w:rsidRDefault="000A051E">
      <w:pPr>
        <w:spacing w:after="282" w:line="259" w:lineRule="auto"/>
        <w:ind w:left="64" w:firstLine="0"/>
        <w:jc w:val="center"/>
      </w:pPr>
      <w:r>
        <w:rPr>
          <w:rFonts w:ascii="Times New Roman" w:eastAsia="Times New Roman" w:hAnsi="Times New Roman" w:cs="Times New Roman"/>
          <w:sz w:val="28"/>
        </w:rPr>
        <w:t xml:space="preserve"> </w:t>
      </w:r>
    </w:p>
    <w:p w14:paraId="24273F4A" w14:textId="77777777" w:rsidR="00EE4B5C" w:rsidRDefault="000A051E">
      <w:pPr>
        <w:spacing w:after="148" w:line="259" w:lineRule="auto"/>
        <w:ind w:left="10" w:right="6"/>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40627859"/>
        <w:docPartObj>
          <w:docPartGallery w:val="Table of Contents"/>
        </w:docPartObj>
      </w:sdtPr>
      <w:sdtEndPr/>
      <w:sdtContent>
        <w:p w14:paraId="10B3CA5C" w14:textId="77777777" w:rsidR="00EE4B5C" w:rsidRDefault="000A051E">
          <w:pPr>
            <w:pStyle w:val="TOC1"/>
            <w:tabs>
              <w:tab w:val="right" w:leader="dot" w:pos="8311"/>
            </w:tabs>
          </w:pPr>
          <w:r>
            <w:fldChar w:fldCharType="begin"/>
          </w:r>
          <w:r>
            <w:instrText xml:space="preserve"> TOC \o "1-1" \h \z \u </w:instrText>
          </w:r>
          <w:r>
            <w:fldChar w:fldCharType="separate"/>
          </w:r>
          <w:hyperlink w:anchor="_Toc6217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_Toc62174 \h</w:instrText>
            </w:r>
            <w:r>
              <w:fldChar w:fldCharType="separate"/>
            </w:r>
            <w:r>
              <w:t xml:space="preserve">2 </w:t>
            </w:r>
            <w:r>
              <w:fldChar w:fldCharType="end"/>
            </w:r>
          </w:hyperlink>
        </w:p>
        <w:p w14:paraId="5C66E20B" w14:textId="77777777" w:rsidR="00EE4B5C" w:rsidRDefault="000A051E">
          <w:pPr>
            <w:pStyle w:val="TOC1"/>
            <w:tabs>
              <w:tab w:val="right" w:leader="dot" w:pos="8311"/>
            </w:tabs>
          </w:pPr>
          <w:hyperlink w:anchor="_Toc6217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_Toc62175 \h</w:instrText>
            </w:r>
            <w:r>
              <w:fldChar w:fldCharType="separate"/>
            </w:r>
            <w:r>
              <w:t xml:space="preserve">4 </w:t>
            </w:r>
            <w:r>
              <w:fldChar w:fldCharType="end"/>
            </w:r>
          </w:hyperlink>
        </w:p>
        <w:p w14:paraId="71FAA9CB" w14:textId="77777777" w:rsidR="00EE4B5C" w:rsidRDefault="000A051E">
          <w:pPr>
            <w:pStyle w:val="TOC1"/>
            <w:tabs>
              <w:tab w:val="right" w:leader="dot" w:pos="8311"/>
            </w:tabs>
          </w:pPr>
          <w:hyperlink w:anchor="_Toc6217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_Toc62176 \h</w:instrText>
            </w:r>
            <w:r>
              <w:fldChar w:fldCharType="separate"/>
            </w:r>
            <w:r>
              <w:t>1</w:t>
            </w:r>
            <w:r>
              <w:t xml:space="preserve">1 </w:t>
            </w:r>
            <w:r>
              <w:fldChar w:fldCharType="end"/>
            </w:r>
          </w:hyperlink>
        </w:p>
        <w:p w14:paraId="3850BCDE" w14:textId="77777777" w:rsidR="00EE4B5C" w:rsidRDefault="000A051E">
          <w:pPr>
            <w:pStyle w:val="TOC1"/>
            <w:tabs>
              <w:tab w:val="right" w:leader="dot" w:pos="8311"/>
            </w:tabs>
          </w:pPr>
          <w:hyperlink w:anchor="_Toc6217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_Toc62177 \h</w:instrText>
            </w:r>
            <w:r>
              <w:fldChar w:fldCharType="separate"/>
            </w:r>
            <w:r>
              <w:t xml:space="preserve">13 </w:t>
            </w:r>
            <w:r>
              <w:fldChar w:fldCharType="end"/>
            </w:r>
          </w:hyperlink>
        </w:p>
        <w:p w14:paraId="0C6A6EB0" w14:textId="77777777" w:rsidR="00EE4B5C" w:rsidRDefault="000A051E">
          <w:pPr>
            <w:pStyle w:val="TOC1"/>
            <w:tabs>
              <w:tab w:val="right" w:leader="dot" w:pos="8311"/>
            </w:tabs>
          </w:pPr>
          <w:hyperlink w:anchor="_Toc6217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_Toc62178 \h</w:instrText>
            </w:r>
            <w:r>
              <w:fldChar w:fldCharType="separate"/>
            </w:r>
            <w:r>
              <w:t xml:space="preserve">15 </w:t>
            </w:r>
            <w:r>
              <w:fldChar w:fldCharType="end"/>
            </w:r>
          </w:hyperlink>
        </w:p>
        <w:p w14:paraId="6A2507D6" w14:textId="77777777" w:rsidR="00EE4B5C" w:rsidRDefault="000A051E">
          <w:pPr>
            <w:pStyle w:val="TOC1"/>
            <w:tabs>
              <w:tab w:val="right" w:leader="dot" w:pos="8311"/>
            </w:tabs>
          </w:pPr>
          <w:hyperlink w:anchor="_Toc6217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_Toc621</w:instrText>
            </w:r>
            <w:r>
              <w:instrText>79 \h</w:instrText>
            </w:r>
            <w:r>
              <w:fldChar w:fldCharType="separate"/>
            </w:r>
            <w:r>
              <w:t xml:space="preserve">17 </w:t>
            </w:r>
            <w:r>
              <w:fldChar w:fldCharType="end"/>
            </w:r>
          </w:hyperlink>
        </w:p>
        <w:p w14:paraId="29AA9BE6" w14:textId="77777777" w:rsidR="00EE4B5C" w:rsidRDefault="000A051E">
          <w:pPr>
            <w:pStyle w:val="TOC1"/>
            <w:tabs>
              <w:tab w:val="right" w:leader="dot" w:pos="8311"/>
            </w:tabs>
          </w:pPr>
          <w:hyperlink w:anchor="_Toc6218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_Toc62180 \h</w:instrText>
            </w:r>
            <w:r>
              <w:fldChar w:fldCharType="separate"/>
            </w:r>
            <w:r>
              <w:t xml:space="preserve">18 </w:t>
            </w:r>
            <w:r>
              <w:fldChar w:fldCharType="end"/>
            </w:r>
          </w:hyperlink>
        </w:p>
        <w:p w14:paraId="112B8366" w14:textId="77777777" w:rsidR="00EE4B5C" w:rsidRDefault="000A051E">
          <w:pPr>
            <w:pStyle w:val="TOC1"/>
            <w:tabs>
              <w:tab w:val="right" w:leader="dot" w:pos="8311"/>
            </w:tabs>
          </w:pPr>
          <w:hyperlink w:anchor="_Toc6218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_Toc62181 \h</w:instrText>
            </w:r>
            <w:r>
              <w:fldChar w:fldCharType="separate"/>
            </w:r>
            <w:r>
              <w:t xml:space="preserve">20 </w:t>
            </w:r>
            <w:r>
              <w:fldChar w:fldCharType="end"/>
            </w:r>
          </w:hyperlink>
        </w:p>
        <w:p w14:paraId="4D5CA669" w14:textId="77777777" w:rsidR="00EE4B5C" w:rsidRDefault="000A051E">
          <w:pPr>
            <w:pStyle w:val="TOC1"/>
            <w:tabs>
              <w:tab w:val="right" w:leader="dot" w:pos="8311"/>
            </w:tabs>
          </w:pPr>
          <w:hyperlink w:anchor="_Toc6218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_Toc62182 \h</w:instrText>
            </w:r>
            <w:r>
              <w:fldChar w:fldCharType="separate"/>
            </w:r>
            <w:r>
              <w:t xml:space="preserve">27 </w:t>
            </w:r>
            <w:r>
              <w:fldChar w:fldCharType="end"/>
            </w:r>
          </w:hyperlink>
        </w:p>
        <w:p w14:paraId="7668F97C" w14:textId="77777777" w:rsidR="00EE4B5C" w:rsidRDefault="000A051E">
          <w:pPr>
            <w:pStyle w:val="TOC1"/>
            <w:tabs>
              <w:tab w:val="right" w:leader="dot" w:pos="8311"/>
            </w:tabs>
          </w:pPr>
          <w:hyperlink w:anchor="_Toc6218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_Toc62183 \h</w:instrText>
            </w:r>
            <w:r>
              <w:fldChar w:fldCharType="separate"/>
            </w:r>
            <w:r>
              <w:t xml:space="preserve">35 </w:t>
            </w:r>
            <w:r>
              <w:fldChar w:fldCharType="end"/>
            </w:r>
          </w:hyperlink>
        </w:p>
        <w:p w14:paraId="3438071A" w14:textId="77777777" w:rsidR="00EE4B5C" w:rsidRDefault="000A051E">
          <w:pPr>
            <w:pStyle w:val="TOC1"/>
            <w:tabs>
              <w:tab w:val="right" w:leader="dot" w:pos="8311"/>
            </w:tabs>
          </w:pPr>
          <w:hyperlink w:anchor="_Toc6218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_Toc62184 \h</w:instrText>
            </w:r>
            <w:r>
              <w:fldChar w:fldCharType="separate"/>
            </w:r>
            <w:r>
              <w:t xml:space="preserve">44 </w:t>
            </w:r>
            <w:r>
              <w:fldChar w:fldCharType="end"/>
            </w:r>
          </w:hyperlink>
        </w:p>
        <w:p w14:paraId="6475506D" w14:textId="77777777" w:rsidR="00EE4B5C" w:rsidRDefault="000A051E">
          <w:pPr>
            <w:pStyle w:val="TOC1"/>
            <w:tabs>
              <w:tab w:val="right" w:leader="dot" w:pos="8311"/>
            </w:tabs>
          </w:pPr>
          <w:hyperlink w:anchor="_Toc6218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_Toc62185 \h</w:instrText>
            </w:r>
            <w:r>
              <w:fldChar w:fldCharType="separate"/>
            </w:r>
            <w:r>
              <w:t xml:space="preserve">47 </w:t>
            </w:r>
            <w:r>
              <w:fldChar w:fldCharType="end"/>
            </w:r>
          </w:hyperlink>
        </w:p>
        <w:p w14:paraId="039B5997" w14:textId="77777777" w:rsidR="00EE4B5C" w:rsidRDefault="000A051E">
          <w:pPr>
            <w:pStyle w:val="TOC1"/>
            <w:tabs>
              <w:tab w:val="right" w:leader="dot" w:pos="8311"/>
            </w:tabs>
          </w:pPr>
          <w:hyperlink w:anchor="_Toc6218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_Toc62186 \h</w:instrText>
            </w:r>
            <w:r>
              <w:fldChar w:fldCharType="separate"/>
            </w:r>
            <w:r>
              <w:t xml:space="preserve">48 </w:t>
            </w:r>
            <w:r>
              <w:fldChar w:fldCharType="end"/>
            </w:r>
          </w:hyperlink>
        </w:p>
        <w:p w14:paraId="79C8B039" w14:textId="77777777" w:rsidR="00EE4B5C" w:rsidRDefault="000A051E">
          <w:pPr>
            <w:pStyle w:val="TOC1"/>
            <w:tabs>
              <w:tab w:val="right" w:leader="dot" w:pos="8311"/>
            </w:tabs>
          </w:pPr>
          <w:hyperlink w:anchor="_Toc6218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_Toc62187 \h</w:instrText>
            </w:r>
            <w:r>
              <w:fldChar w:fldCharType="separate"/>
            </w:r>
            <w:r>
              <w:t xml:space="preserve">50 </w:t>
            </w:r>
            <w:r>
              <w:fldChar w:fldCharType="end"/>
            </w:r>
          </w:hyperlink>
        </w:p>
        <w:p w14:paraId="231D67A8" w14:textId="77777777" w:rsidR="00EE4B5C" w:rsidRDefault="000A051E">
          <w:pPr>
            <w:pStyle w:val="TOC1"/>
            <w:tabs>
              <w:tab w:val="right" w:leader="dot" w:pos="8311"/>
            </w:tabs>
          </w:pPr>
          <w:hyperlink w:anchor="_Toc6218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_Toc62188 \h</w:instrText>
            </w:r>
            <w:r>
              <w:fldChar w:fldCharType="separate"/>
            </w:r>
            <w:r>
              <w:t xml:space="preserve">56 </w:t>
            </w:r>
            <w:r>
              <w:fldChar w:fldCharType="end"/>
            </w:r>
          </w:hyperlink>
        </w:p>
        <w:p w14:paraId="3A1E4FB4" w14:textId="77777777" w:rsidR="00EE4B5C" w:rsidRDefault="000A051E">
          <w:pPr>
            <w:pStyle w:val="TOC1"/>
            <w:tabs>
              <w:tab w:val="right" w:leader="dot" w:pos="8311"/>
            </w:tabs>
          </w:pPr>
          <w:hyperlink w:anchor="_Toc6218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_Toc62189</w:instrText>
            </w:r>
            <w:r>
              <w:instrText xml:space="preserve"> \h</w:instrText>
            </w:r>
            <w:r>
              <w:fldChar w:fldCharType="separate"/>
            </w:r>
            <w:r>
              <w:t xml:space="preserve">57 </w:t>
            </w:r>
            <w:r>
              <w:fldChar w:fldCharType="end"/>
            </w:r>
          </w:hyperlink>
        </w:p>
        <w:p w14:paraId="37E484A8" w14:textId="77777777" w:rsidR="00EE4B5C" w:rsidRDefault="000A051E">
          <w:pPr>
            <w:pStyle w:val="TOC1"/>
            <w:tabs>
              <w:tab w:val="right" w:leader="dot" w:pos="8311"/>
            </w:tabs>
          </w:pPr>
          <w:hyperlink w:anchor="_Toc6219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_Toc62190 \h</w:instrText>
            </w:r>
            <w:r>
              <w:fldChar w:fldCharType="separate"/>
            </w:r>
            <w:r>
              <w:t xml:space="preserve">63 </w:t>
            </w:r>
            <w:r>
              <w:fldChar w:fldCharType="end"/>
            </w:r>
          </w:hyperlink>
        </w:p>
        <w:p w14:paraId="54C1F9D2" w14:textId="77777777" w:rsidR="00EE4B5C" w:rsidRDefault="000A051E">
          <w:pPr>
            <w:pStyle w:val="TOC1"/>
            <w:tabs>
              <w:tab w:val="right" w:leader="dot" w:pos="8311"/>
            </w:tabs>
          </w:pPr>
          <w:hyperlink w:anchor="_Toc6219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_Toc62191 \h</w:instrText>
            </w:r>
            <w:r>
              <w:fldChar w:fldCharType="separate"/>
            </w:r>
            <w:r>
              <w:t xml:space="preserve">65 </w:t>
            </w:r>
            <w:r>
              <w:fldChar w:fldCharType="end"/>
            </w:r>
          </w:hyperlink>
        </w:p>
        <w:p w14:paraId="3099D07F" w14:textId="77777777" w:rsidR="00EE4B5C" w:rsidRDefault="000A051E">
          <w:pPr>
            <w:pStyle w:val="TOC1"/>
            <w:tabs>
              <w:tab w:val="right" w:leader="dot" w:pos="8311"/>
            </w:tabs>
          </w:pPr>
          <w:hyperlink w:anchor="_Toc6219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_Toc62192 \h</w:instrText>
            </w:r>
            <w:r>
              <w:fldChar w:fldCharType="separate"/>
            </w:r>
            <w:r>
              <w:t xml:space="preserve">67 </w:t>
            </w:r>
            <w:r>
              <w:fldChar w:fldCharType="end"/>
            </w:r>
          </w:hyperlink>
        </w:p>
        <w:p w14:paraId="17E05E7F" w14:textId="77777777" w:rsidR="00EE4B5C" w:rsidRDefault="000A051E">
          <w:pPr>
            <w:pStyle w:val="TOC1"/>
            <w:tabs>
              <w:tab w:val="right" w:leader="dot" w:pos="8311"/>
            </w:tabs>
          </w:pPr>
          <w:hyperlink w:anchor="_Toc6219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_Toc62193 \h</w:instrText>
            </w:r>
            <w:r>
              <w:fldChar w:fldCharType="separate"/>
            </w:r>
            <w:r>
              <w:t xml:space="preserve">68 </w:t>
            </w:r>
            <w:r>
              <w:fldChar w:fldCharType="end"/>
            </w:r>
          </w:hyperlink>
        </w:p>
        <w:p w14:paraId="1595F71F" w14:textId="77777777" w:rsidR="00EE4B5C" w:rsidRDefault="000A051E">
          <w:pPr>
            <w:pStyle w:val="TOC1"/>
            <w:tabs>
              <w:tab w:val="right" w:leader="dot" w:pos="8311"/>
            </w:tabs>
          </w:pPr>
          <w:hyperlink w:anchor="_Toc6219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_Toc62194 \h</w:instrText>
            </w:r>
            <w:r>
              <w:fldChar w:fldCharType="separate"/>
            </w:r>
            <w:r>
              <w:t xml:space="preserve">75 </w:t>
            </w:r>
            <w:r>
              <w:fldChar w:fldCharType="end"/>
            </w:r>
          </w:hyperlink>
        </w:p>
        <w:p w14:paraId="35361097" w14:textId="77777777" w:rsidR="00EE4B5C" w:rsidRDefault="000A051E">
          <w:pPr>
            <w:pStyle w:val="TOC1"/>
            <w:tabs>
              <w:tab w:val="right" w:leader="dot" w:pos="8311"/>
            </w:tabs>
          </w:pPr>
          <w:hyperlink w:anchor="_Toc6219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_Toc62195 \h</w:instrText>
            </w:r>
            <w:r>
              <w:fldChar w:fldCharType="separate"/>
            </w:r>
            <w:r>
              <w:t xml:space="preserve">77 </w:t>
            </w:r>
            <w:r>
              <w:fldChar w:fldCharType="end"/>
            </w:r>
          </w:hyperlink>
        </w:p>
        <w:p w14:paraId="762750C3" w14:textId="77777777" w:rsidR="00EE4B5C" w:rsidRDefault="000A051E">
          <w:pPr>
            <w:pStyle w:val="TOC1"/>
            <w:tabs>
              <w:tab w:val="right" w:leader="dot" w:pos="8311"/>
            </w:tabs>
          </w:pPr>
          <w:hyperlink w:anchor="_Toc6219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_Toc62196 \h</w:instrText>
            </w:r>
            <w:r>
              <w:fldChar w:fldCharType="separate"/>
            </w:r>
            <w:r>
              <w:t xml:space="preserve">78 </w:t>
            </w:r>
            <w:r>
              <w:fldChar w:fldCharType="end"/>
            </w:r>
          </w:hyperlink>
        </w:p>
        <w:p w14:paraId="5D5235DC" w14:textId="77777777" w:rsidR="00EE4B5C" w:rsidRDefault="000A051E">
          <w:pPr>
            <w:pStyle w:val="TOC1"/>
            <w:tabs>
              <w:tab w:val="right" w:leader="dot" w:pos="8311"/>
            </w:tabs>
          </w:pPr>
          <w:hyperlink w:anchor="_Toc62197">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_Toc62197 \h</w:instrText>
            </w:r>
            <w:r>
              <w:fldChar w:fldCharType="separate"/>
            </w:r>
            <w:r>
              <w:t xml:space="preserve">79 </w:t>
            </w:r>
            <w:r>
              <w:fldChar w:fldCharType="end"/>
            </w:r>
          </w:hyperlink>
        </w:p>
        <w:p w14:paraId="35E91DDA" w14:textId="77777777" w:rsidR="00EE4B5C" w:rsidRDefault="000A051E">
          <w:pPr>
            <w:pStyle w:val="TOC1"/>
            <w:tabs>
              <w:tab w:val="right" w:leader="dot" w:pos="8311"/>
            </w:tabs>
          </w:pPr>
          <w:hyperlink w:anchor="_Toc6219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_Toc62198 \h</w:instrText>
            </w:r>
            <w:r>
              <w:fldChar w:fldCharType="separate"/>
            </w:r>
            <w:r>
              <w:t xml:space="preserve">80 </w:t>
            </w:r>
            <w:r>
              <w:fldChar w:fldCharType="end"/>
            </w:r>
          </w:hyperlink>
        </w:p>
        <w:p w14:paraId="4B2B015F" w14:textId="77777777" w:rsidR="00EE4B5C" w:rsidRDefault="000A051E">
          <w:pPr>
            <w:pStyle w:val="TOC1"/>
            <w:tabs>
              <w:tab w:val="right" w:leader="dot" w:pos="8311"/>
            </w:tabs>
          </w:pPr>
          <w:hyperlink w:anchor="_Toc6219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_Toc62199 \h</w:instrText>
            </w:r>
            <w:r>
              <w:fldChar w:fldCharType="separate"/>
            </w:r>
            <w:r>
              <w:t xml:space="preserve">81 </w:t>
            </w:r>
            <w:r>
              <w:fldChar w:fldCharType="end"/>
            </w:r>
          </w:hyperlink>
        </w:p>
        <w:p w14:paraId="4BE076CC" w14:textId="77777777" w:rsidR="00EE4B5C" w:rsidRDefault="000A051E">
          <w:r>
            <w:fldChar w:fldCharType="end"/>
          </w:r>
        </w:p>
      </w:sdtContent>
    </w:sdt>
    <w:p w14:paraId="7D3A4F6A" w14:textId="77777777" w:rsidR="00EE4B5C" w:rsidRDefault="000A051E">
      <w:pPr>
        <w:pStyle w:val="1"/>
      </w:pPr>
      <w:bookmarkStart w:id="0" w:name="_Toc62174"/>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1059782" w14:textId="77777777" w:rsidR="00EE4B5C" w:rsidRDefault="000A051E">
      <w:pPr>
        <w:spacing w:after="223" w:line="259" w:lineRule="auto"/>
        <w:ind w:left="0" w:firstLine="0"/>
      </w:pPr>
      <w:r>
        <w:rPr>
          <w:rFonts w:ascii="Times New Roman" w:eastAsia="Times New Roman" w:hAnsi="Times New Roman" w:cs="Times New Roman"/>
          <w:sz w:val="21"/>
        </w:rPr>
        <w:t xml:space="preserve"> </w:t>
      </w:r>
    </w:p>
    <w:p w14:paraId="0E9235C3" w14:textId="77777777" w:rsidR="00EE4B5C" w:rsidRDefault="000A051E">
      <w:pPr>
        <w:spacing w:after="156" w:line="259" w:lineRule="auto"/>
      </w:pPr>
      <w:r>
        <w:t>一、订立本基金合同的目的、依据和原则</w:t>
      </w:r>
      <w:r>
        <w:rPr>
          <w:rFonts w:ascii="Times New Roman" w:eastAsia="Times New Roman" w:hAnsi="Times New Roman" w:cs="Times New Roman"/>
        </w:rPr>
        <w:t xml:space="preserve"> </w:t>
      </w:r>
    </w:p>
    <w:p w14:paraId="1A254406" w14:textId="77777777" w:rsidR="00EE4B5C" w:rsidRDefault="000A051E">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2AF46EA" w14:textId="77777777" w:rsidR="00EE4B5C" w:rsidRDefault="000A051E">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39404358" w14:textId="77777777" w:rsidR="00EE4B5C" w:rsidRDefault="000A051E">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164539E" w14:textId="77777777" w:rsidR="00EE4B5C" w:rsidRDefault="000A051E">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30E8CDA2" w14:textId="77777777" w:rsidR="00EE4B5C" w:rsidRDefault="000A051E">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2595CB" w14:textId="77777777" w:rsidR="00EE4B5C" w:rsidRDefault="000A051E">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F073B3" w14:textId="77777777" w:rsidR="00EE4B5C" w:rsidRDefault="000A051E">
      <w:pPr>
        <w:numPr>
          <w:ilvl w:val="0"/>
          <w:numId w:val="2"/>
        </w:numPr>
        <w:ind w:firstLine="480"/>
      </w:pPr>
      <w:r>
        <w:t>广发中证稀有金属主题交易型开放式指数证券投资基金由基金管理人依照《基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D9363AE" w14:textId="77777777" w:rsidR="00EE4B5C" w:rsidRDefault="000A051E">
      <w:pPr>
        <w:ind w:left="-15" w:firstLine="480"/>
      </w:pPr>
      <w:r>
        <w:lastRenderedPageBreak/>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A63F942" w14:textId="77777777" w:rsidR="00EE4B5C" w:rsidRDefault="000A051E">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85E13CB" w14:textId="77777777" w:rsidR="00EE4B5C" w:rsidRDefault="000A051E">
      <w:pPr>
        <w:numPr>
          <w:ilvl w:val="0"/>
          <w:numId w:val="2"/>
        </w:numPr>
        <w:ind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C2A4324" w14:textId="77777777" w:rsidR="00EE4B5C" w:rsidRDefault="000A051E">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C5E813C" w14:textId="77777777" w:rsidR="00EE4B5C" w:rsidRDefault="000A051E">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0090CDBE" w14:textId="77777777" w:rsidR="00EE4B5C" w:rsidRDefault="000A051E">
      <w:pPr>
        <w:numPr>
          <w:ilvl w:val="0"/>
          <w:numId w:val="2"/>
        </w:numPr>
        <w:ind w:firstLine="480"/>
      </w:pPr>
      <w:r>
        <w:t>本基金的投资范围包括境内发行的存托凭证，除与其他仅投资于沪深市场股票的基金所面临的共同风险外，本</w:t>
      </w:r>
      <w:r>
        <w:t>基金还将面临投资境内发行的存托凭证的特殊风险，详见本基金招募说明书。</w:t>
      </w:r>
      <w:r>
        <w:rPr>
          <w:rFonts w:ascii="Times New Roman" w:eastAsia="Times New Roman" w:hAnsi="Times New Roman" w:cs="Times New Roman"/>
        </w:rPr>
        <w:t xml:space="preserve"> </w:t>
      </w:r>
    </w:p>
    <w:p w14:paraId="4E3197B6"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5F9608F8"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19E2EDF5" w14:textId="77777777" w:rsidR="00EE4B5C" w:rsidRDefault="000A051E">
      <w:pPr>
        <w:pStyle w:val="1"/>
      </w:pPr>
      <w:bookmarkStart w:id="1" w:name="_Toc6217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1CF9E01" w14:textId="77777777" w:rsidR="00EE4B5C" w:rsidRDefault="000A051E">
      <w:pPr>
        <w:spacing w:after="223" w:line="259" w:lineRule="auto"/>
        <w:ind w:left="420" w:firstLine="0"/>
      </w:pPr>
      <w:r>
        <w:rPr>
          <w:rFonts w:ascii="Times New Roman" w:eastAsia="Times New Roman" w:hAnsi="Times New Roman" w:cs="Times New Roman"/>
          <w:sz w:val="21"/>
        </w:rPr>
        <w:t xml:space="preserve"> </w:t>
      </w:r>
    </w:p>
    <w:p w14:paraId="04ED6994" w14:textId="77777777" w:rsidR="00EE4B5C" w:rsidRDefault="000A051E">
      <w:pPr>
        <w:pStyle w:val="2"/>
        <w:ind w:left="99"/>
      </w:pPr>
      <w:r>
        <w:t>在本基金合同中，除非文意另有所指，下列词语或简称具有如下含义：</w:t>
      </w:r>
      <w:r>
        <w:rPr>
          <w:rFonts w:ascii="Times New Roman" w:eastAsia="Times New Roman" w:hAnsi="Times New Roman" w:cs="Times New Roman"/>
        </w:rPr>
        <w:t xml:space="preserve"> </w:t>
      </w:r>
    </w:p>
    <w:p w14:paraId="22F804BF" w14:textId="77777777" w:rsidR="00EE4B5C" w:rsidRDefault="000A051E">
      <w:pPr>
        <w:numPr>
          <w:ilvl w:val="0"/>
          <w:numId w:val="3"/>
        </w:numPr>
        <w:ind w:firstLine="480"/>
      </w:pPr>
      <w:r>
        <w:t>基金或本基金：指广发中证稀有金属主题交易型开放式指数证券投资基金</w:t>
      </w:r>
      <w:r>
        <w:rPr>
          <w:rFonts w:ascii="Times New Roman" w:eastAsia="Times New Roman" w:hAnsi="Times New Roman" w:cs="Times New Roman"/>
        </w:rPr>
        <w:t xml:space="preserve"> </w:t>
      </w:r>
    </w:p>
    <w:p w14:paraId="1FDACCC9" w14:textId="77777777" w:rsidR="00EE4B5C" w:rsidRDefault="000A051E">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27EEF3BE" w14:textId="77777777" w:rsidR="00EE4B5C" w:rsidRDefault="000A051E">
      <w:pPr>
        <w:numPr>
          <w:ilvl w:val="0"/>
          <w:numId w:val="3"/>
        </w:numPr>
        <w:spacing w:after="156" w:line="259" w:lineRule="auto"/>
        <w:ind w:firstLine="480"/>
      </w:pPr>
      <w:r>
        <w:t>基金托管人：指光大证券股份有限公司</w:t>
      </w:r>
      <w:r>
        <w:rPr>
          <w:rFonts w:ascii="Times New Roman" w:eastAsia="Times New Roman" w:hAnsi="Times New Roman" w:cs="Times New Roman"/>
        </w:rPr>
        <w:t xml:space="preserve"> </w:t>
      </w:r>
    </w:p>
    <w:p w14:paraId="150986C2" w14:textId="77777777" w:rsidR="00EE4B5C" w:rsidRDefault="000A051E">
      <w:pPr>
        <w:numPr>
          <w:ilvl w:val="0"/>
          <w:numId w:val="3"/>
        </w:numPr>
        <w:ind w:firstLine="480"/>
      </w:pPr>
      <w:r>
        <w:t>基金合同或本基金合同：指《广发中证稀有金属主题交易型开放式指数证券投资基金基金合同》及对本基金合同的任何有效修订和补充</w:t>
      </w:r>
      <w:r>
        <w:rPr>
          <w:rFonts w:ascii="Times New Roman" w:eastAsia="Times New Roman" w:hAnsi="Times New Roman" w:cs="Times New Roman"/>
        </w:rPr>
        <w:t xml:space="preserve"> </w:t>
      </w:r>
    </w:p>
    <w:p w14:paraId="298385F0" w14:textId="77777777" w:rsidR="00EE4B5C" w:rsidRDefault="000A051E">
      <w:pPr>
        <w:numPr>
          <w:ilvl w:val="0"/>
          <w:numId w:val="3"/>
        </w:numPr>
        <w:ind w:firstLine="480"/>
      </w:pPr>
      <w:r>
        <w:t>托管协议：指基金管理人与基金托管人就本基金签订之《广发中证稀有金属主题交易型开放式指数证券投资基金托管协议》及对该托管协议的任何有效修订和补充</w:t>
      </w:r>
      <w:r>
        <w:rPr>
          <w:rFonts w:ascii="Times New Roman" w:eastAsia="Times New Roman" w:hAnsi="Times New Roman" w:cs="Times New Roman"/>
        </w:rPr>
        <w:t xml:space="preserve"> </w:t>
      </w:r>
    </w:p>
    <w:p w14:paraId="35B60A46" w14:textId="77777777" w:rsidR="00EE4B5C" w:rsidRDefault="000A051E">
      <w:pPr>
        <w:numPr>
          <w:ilvl w:val="0"/>
          <w:numId w:val="3"/>
        </w:numPr>
        <w:ind w:firstLine="480"/>
      </w:pPr>
      <w:r>
        <w:t>招募说明书：指《广发中证稀有金属主题交易型开放式指数证券投资基金招募说明书》及其更新</w:t>
      </w:r>
      <w:r>
        <w:rPr>
          <w:rFonts w:ascii="Times New Roman" w:eastAsia="Times New Roman" w:hAnsi="Times New Roman" w:cs="Times New Roman"/>
        </w:rPr>
        <w:t xml:space="preserve"> </w:t>
      </w:r>
    </w:p>
    <w:p w14:paraId="23B50137" w14:textId="77777777" w:rsidR="00EE4B5C" w:rsidRDefault="000A051E">
      <w:pPr>
        <w:numPr>
          <w:ilvl w:val="0"/>
          <w:numId w:val="3"/>
        </w:numPr>
        <w:ind w:firstLine="480"/>
      </w:pPr>
      <w:r>
        <w:t>基金份额发售公告：指《广发中证稀有金属主题交易型开放式指数证券投资基金基金份额发售公告》</w:t>
      </w:r>
      <w:r>
        <w:rPr>
          <w:rFonts w:ascii="Times New Roman" w:eastAsia="Times New Roman" w:hAnsi="Times New Roman" w:cs="Times New Roman"/>
        </w:rPr>
        <w:t xml:space="preserve"> </w:t>
      </w:r>
    </w:p>
    <w:p w14:paraId="71FC5007" w14:textId="77777777" w:rsidR="00EE4B5C" w:rsidRDefault="000A051E">
      <w:pPr>
        <w:numPr>
          <w:ilvl w:val="0"/>
          <w:numId w:val="3"/>
        </w:numPr>
        <w:ind w:firstLine="480"/>
      </w:pPr>
      <w:r>
        <w:t>基金产品资料概要：指《广发中证稀有金属主题交易型开放式指数证券投</w:t>
      </w:r>
      <w:r>
        <w:t>资基金基金产品资料概要》及其更新</w:t>
      </w:r>
      <w:r>
        <w:rPr>
          <w:rFonts w:ascii="Times New Roman" w:eastAsia="Times New Roman" w:hAnsi="Times New Roman" w:cs="Times New Roman"/>
        </w:rPr>
        <w:t xml:space="preserve"> </w:t>
      </w:r>
    </w:p>
    <w:p w14:paraId="77970D75" w14:textId="77777777" w:rsidR="00EE4B5C" w:rsidRDefault="000A051E">
      <w:pPr>
        <w:numPr>
          <w:ilvl w:val="0"/>
          <w:numId w:val="3"/>
        </w:numPr>
        <w:ind w:firstLine="480"/>
      </w:pPr>
      <w:r>
        <w:t>基金份额上市交易公告书：指《广发中证稀有金属主题交易型开放式指数证券投资基金基金份额上市交易公告书》</w:t>
      </w:r>
      <w:r>
        <w:rPr>
          <w:rFonts w:ascii="Times New Roman" w:eastAsia="Times New Roman" w:hAnsi="Times New Roman" w:cs="Times New Roman"/>
        </w:rPr>
        <w:t xml:space="preserve"> </w:t>
      </w:r>
    </w:p>
    <w:p w14:paraId="78EC3783" w14:textId="77777777" w:rsidR="00EE4B5C" w:rsidRDefault="000A051E">
      <w:pPr>
        <w:numPr>
          <w:ilvl w:val="0"/>
          <w:numId w:val="3"/>
        </w:numPr>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91AA017" w14:textId="77777777" w:rsidR="00EE4B5C" w:rsidRDefault="000A051E">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7C63CE" w14:textId="77777777" w:rsidR="00EE4B5C" w:rsidRDefault="000A051E">
      <w:pPr>
        <w:numPr>
          <w:ilvl w:val="0"/>
          <w:numId w:val="4"/>
        </w:numPr>
        <w:ind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80D9A53" w14:textId="77777777" w:rsidR="00EE4B5C" w:rsidRDefault="000A051E">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E61660" w14:textId="77777777" w:rsidR="00EE4B5C" w:rsidRDefault="000A051E">
      <w:pPr>
        <w:numPr>
          <w:ilvl w:val="0"/>
          <w:numId w:val="4"/>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w:t>
      </w:r>
      <w:r>
        <w:t>券投资基金流动性风险管理规定》及颁布机关对其不时做出的修订</w:t>
      </w:r>
      <w:r>
        <w:rPr>
          <w:rFonts w:ascii="Times New Roman" w:eastAsia="Times New Roman" w:hAnsi="Times New Roman" w:cs="Times New Roman"/>
        </w:rPr>
        <w:t xml:space="preserve"> </w:t>
      </w:r>
    </w:p>
    <w:p w14:paraId="01F551DF" w14:textId="77777777" w:rsidR="00EE4B5C" w:rsidRDefault="000A051E">
      <w:pPr>
        <w:numPr>
          <w:ilvl w:val="0"/>
          <w:numId w:val="4"/>
        </w:numPr>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B528831" w14:textId="77777777" w:rsidR="00EE4B5C" w:rsidRDefault="000A051E">
      <w:pPr>
        <w:numPr>
          <w:ilvl w:val="0"/>
          <w:numId w:val="4"/>
        </w:numPr>
        <w:ind w:firstLine="48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683F91C6" w14:textId="77777777" w:rsidR="00EE4B5C" w:rsidRDefault="000A051E">
      <w:pPr>
        <w:numPr>
          <w:ilvl w:val="0"/>
          <w:numId w:val="4"/>
        </w:numPr>
        <w:ind w:firstLine="480"/>
      </w:pPr>
      <w:r>
        <w:t>交易型开放式指数证券投资基金：指《深圳证券交易所证券投资基金交易和申购赎回实施细则》定义的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69C83ED4" w14:textId="77777777" w:rsidR="00EE4B5C" w:rsidRDefault="000A051E">
      <w:pPr>
        <w:spacing w:after="145" w:line="259" w:lineRule="auto"/>
        <w:ind w:left="-5"/>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421F4C6B" w14:textId="77777777" w:rsidR="00EE4B5C" w:rsidRDefault="000A051E">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5C372F2" w14:textId="77777777" w:rsidR="00EE4B5C" w:rsidRDefault="000A051E">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761D9217" w14:textId="77777777" w:rsidR="00EE4B5C" w:rsidRDefault="000A051E">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77A76F0" w14:textId="77777777" w:rsidR="00EE4B5C" w:rsidRDefault="000A051E">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6031B552" w14:textId="77777777" w:rsidR="00EE4B5C" w:rsidRDefault="000A051E">
      <w:pPr>
        <w:numPr>
          <w:ilvl w:val="0"/>
          <w:numId w:val="5"/>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E05E659" w14:textId="77777777" w:rsidR="00EE4B5C" w:rsidRDefault="000A051E">
      <w:pPr>
        <w:numPr>
          <w:ilvl w:val="0"/>
          <w:numId w:val="5"/>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w:t>
      </w:r>
      <w:r>
        <w:t>机构投资者</w:t>
      </w:r>
      <w:r>
        <w:rPr>
          <w:rFonts w:ascii="Times New Roman" w:eastAsia="Times New Roman" w:hAnsi="Times New Roman" w:cs="Times New Roman"/>
        </w:rPr>
        <w:t xml:space="preserve"> </w:t>
      </w:r>
    </w:p>
    <w:p w14:paraId="7362E32F" w14:textId="77777777" w:rsidR="00EE4B5C" w:rsidRDefault="000A051E">
      <w:pPr>
        <w:numPr>
          <w:ilvl w:val="0"/>
          <w:numId w:val="5"/>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3B26FD8" w14:textId="77777777" w:rsidR="00EE4B5C" w:rsidRDefault="000A051E">
      <w:pPr>
        <w:numPr>
          <w:ilvl w:val="0"/>
          <w:numId w:val="5"/>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F798F5A" w14:textId="77777777" w:rsidR="00EE4B5C" w:rsidRDefault="000A051E">
      <w:pPr>
        <w:numPr>
          <w:ilvl w:val="0"/>
          <w:numId w:val="5"/>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57D6063" w14:textId="77777777" w:rsidR="00EE4B5C" w:rsidRDefault="000A051E">
      <w:pPr>
        <w:numPr>
          <w:ilvl w:val="0"/>
          <w:numId w:val="5"/>
        </w:numPr>
        <w:ind w:firstLine="480"/>
      </w:pPr>
      <w:r>
        <w:t>基金销售业务：指基金管理人或销售机构宣传推介基金，发售基金份额，办理基金份额的申购、赎回、转换、转托</w:t>
      </w:r>
      <w:r>
        <w:t>管及定期定额投资等业务</w:t>
      </w:r>
      <w:r>
        <w:rPr>
          <w:rFonts w:ascii="Times New Roman" w:eastAsia="Times New Roman" w:hAnsi="Times New Roman" w:cs="Times New Roman"/>
        </w:rPr>
        <w:t xml:space="preserve"> </w:t>
      </w:r>
    </w:p>
    <w:p w14:paraId="45E796FF" w14:textId="77777777" w:rsidR="00EE4B5C" w:rsidRDefault="000A051E">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60989717" w14:textId="77777777" w:rsidR="00EE4B5C" w:rsidRDefault="000A051E">
      <w:pPr>
        <w:spacing w:after="156" w:line="259" w:lineRule="auto"/>
        <w:ind w:left="-5"/>
      </w:pPr>
      <w:r>
        <w:t>（代办证券公司）</w:t>
      </w:r>
      <w:r>
        <w:rPr>
          <w:rFonts w:ascii="Times New Roman" w:eastAsia="Times New Roman" w:hAnsi="Times New Roman" w:cs="Times New Roman"/>
        </w:rPr>
        <w:t xml:space="preserve"> </w:t>
      </w:r>
    </w:p>
    <w:p w14:paraId="58E9411E" w14:textId="77777777" w:rsidR="00EE4B5C" w:rsidRDefault="000A051E">
      <w:pPr>
        <w:numPr>
          <w:ilvl w:val="0"/>
          <w:numId w:val="5"/>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7740E18" w14:textId="77777777" w:rsidR="00EE4B5C" w:rsidRDefault="000A051E">
      <w:pPr>
        <w:numPr>
          <w:ilvl w:val="0"/>
          <w:numId w:val="5"/>
        </w:numPr>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A4D5B4E" w14:textId="77777777" w:rsidR="00EE4B5C" w:rsidRDefault="000A051E">
      <w:pPr>
        <w:numPr>
          <w:ilvl w:val="0"/>
          <w:numId w:val="5"/>
        </w:numPr>
        <w:ind w:firstLine="480"/>
      </w:pPr>
      <w:r>
        <w:t>登记结算业务：指基金登</w:t>
      </w:r>
      <w:r>
        <w:t>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4B475BC" w14:textId="77777777" w:rsidR="00EE4B5C" w:rsidRDefault="000A051E">
      <w:pPr>
        <w:numPr>
          <w:ilvl w:val="0"/>
          <w:numId w:val="5"/>
        </w:numPr>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A158231" w14:textId="77777777" w:rsidR="00EE4B5C" w:rsidRDefault="000A051E">
      <w:pPr>
        <w:numPr>
          <w:ilvl w:val="0"/>
          <w:numId w:val="5"/>
        </w:numPr>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63063ED" w14:textId="77777777" w:rsidR="00EE4B5C" w:rsidRDefault="000A051E">
      <w:pPr>
        <w:numPr>
          <w:ilvl w:val="0"/>
          <w:numId w:val="5"/>
        </w:numPr>
        <w:ind w:firstLine="480"/>
      </w:pPr>
      <w:r>
        <w:t>基金合同终止日：指基金合同规定的基金合同终止事由出现后，基金财产清算完毕，清算结果报中国证监会</w:t>
      </w:r>
      <w:r>
        <w:t>备案确认并予以公告的日期</w:t>
      </w:r>
      <w:r>
        <w:rPr>
          <w:rFonts w:ascii="Times New Roman" w:eastAsia="Times New Roman" w:hAnsi="Times New Roman" w:cs="Times New Roman"/>
        </w:rPr>
        <w:t xml:space="preserve"> </w:t>
      </w:r>
    </w:p>
    <w:p w14:paraId="59763192" w14:textId="77777777" w:rsidR="00EE4B5C" w:rsidRDefault="000A051E">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65889E7" w14:textId="77777777" w:rsidR="00EE4B5C" w:rsidRDefault="000A051E">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2DAF30EB" w14:textId="77777777" w:rsidR="00EE4B5C" w:rsidRDefault="000A051E">
      <w:pPr>
        <w:numPr>
          <w:ilvl w:val="0"/>
          <w:numId w:val="5"/>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34F48495" w14:textId="77777777" w:rsidR="00EE4B5C" w:rsidRDefault="000A051E">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8F2079" w14:textId="77777777" w:rsidR="00EE4B5C" w:rsidRDefault="000A051E">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4DD7B5A" w14:textId="77777777" w:rsidR="00EE4B5C" w:rsidRDefault="000A051E">
      <w:pPr>
        <w:numPr>
          <w:ilvl w:val="0"/>
          <w:numId w:val="6"/>
        </w:numPr>
        <w:spacing w:after="156"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7FD20AC7" w14:textId="77777777" w:rsidR="00EE4B5C" w:rsidRDefault="000A051E">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37F46164" w14:textId="77777777" w:rsidR="00EE4B5C" w:rsidRDefault="000A051E">
      <w:pPr>
        <w:numPr>
          <w:ilvl w:val="0"/>
          <w:numId w:val="6"/>
        </w:numPr>
        <w:ind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3548FECA" w14:textId="77777777" w:rsidR="00EE4B5C" w:rsidRDefault="000A051E">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4C634D78" w14:textId="77777777" w:rsidR="00EE4B5C" w:rsidRDefault="000A051E">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89FD661" w14:textId="77777777" w:rsidR="00EE4B5C" w:rsidRDefault="000A051E">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6EFFC4A" w14:textId="77777777" w:rsidR="00EE4B5C" w:rsidRDefault="000A051E">
      <w:pPr>
        <w:numPr>
          <w:ilvl w:val="0"/>
          <w:numId w:val="6"/>
        </w:numPr>
        <w:ind w:firstLine="480"/>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7FAE6D6F" w14:textId="77777777" w:rsidR="00EE4B5C" w:rsidRDefault="000A051E">
      <w:pPr>
        <w:numPr>
          <w:ilvl w:val="0"/>
          <w:numId w:val="6"/>
        </w:numPr>
        <w:spacing w:after="156" w:line="259" w:lineRule="auto"/>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1A93142" w14:textId="77777777" w:rsidR="00EE4B5C" w:rsidRDefault="000A051E">
      <w:pPr>
        <w:numPr>
          <w:ilvl w:val="0"/>
          <w:numId w:val="6"/>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2D3AD95" w14:textId="77777777" w:rsidR="00EE4B5C" w:rsidRDefault="000A051E">
      <w:pPr>
        <w:numPr>
          <w:ilvl w:val="0"/>
          <w:numId w:val="6"/>
        </w:numPr>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DB70996" w14:textId="77777777" w:rsidR="00EE4B5C" w:rsidRDefault="000A051E">
      <w:pPr>
        <w:numPr>
          <w:ilvl w:val="0"/>
          <w:numId w:val="6"/>
        </w:numPr>
        <w:spacing w:after="156" w:line="259" w:lineRule="auto"/>
        <w:ind w:firstLine="480"/>
      </w:pPr>
      <w:r>
        <w:t>标的指数：指中证指数有限公司编制并发布的中证稀有金属主题指数</w:t>
      </w:r>
    </w:p>
    <w:p w14:paraId="71F7C53D" w14:textId="77777777" w:rsidR="00EE4B5C" w:rsidRDefault="000A051E">
      <w:pPr>
        <w:spacing w:after="153" w:line="259" w:lineRule="auto"/>
        <w:ind w:left="-5"/>
      </w:pPr>
      <w:r>
        <w:t>（指数代码：</w:t>
      </w:r>
      <w:r>
        <w:rPr>
          <w:rFonts w:ascii="Times New Roman" w:eastAsia="Times New Roman" w:hAnsi="Times New Roman" w:cs="Times New Roman"/>
        </w:rPr>
        <w:t>930632</w:t>
      </w:r>
      <w:r>
        <w:t>）及其未来可能发生的变更</w:t>
      </w:r>
      <w:r>
        <w:rPr>
          <w:rFonts w:ascii="Times New Roman" w:eastAsia="Times New Roman" w:hAnsi="Times New Roman" w:cs="Times New Roman"/>
        </w:rPr>
        <w:t xml:space="preserve"> </w:t>
      </w:r>
    </w:p>
    <w:p w14:paraId="495697D7" w14:textId="77777777" w:rsidR="00EE4B5C" w:rsidRDefault="000A051E">
      <w:pPr>
        <w:numPr>
          <w:ilvl w:val="0"/>
          <w:numId w:val="6"/>
        </w:numPr>
        <w:ind w:firstLine="480"/>
      </w:pPr>
      <w:r>
        <w:t>最小申购赎回单位：指本基金申购份额、赎回份额的最低数量，投资人申</w:t>
      </w:r>
      <w:r>
        <w:t>购或赎回的基金份额数应为最小申购赎回单位的整数倍</w:t>
      </w:r>
      <w:r>
        <w:rPr>
          <w:rFonts w:ascii="Times New Roman" w:eastAsia="Times New Roman" w:hAnsi="Times New Roman" w:cs="Times New Roman"/>
        </w:rPr>
        <w:t xml:space="preserve"> </w:t>
      </w:r>
    </w:p>
    <w:p w14:paraId="1A0BF57D" w14:textId="77777777" w:rsidR="00EE4B5C" w:rsidRDefault="000A051E">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57D582D7" w14:textId="77777777" w:rsidR="00EE4B5C" w:rsidRDefault="000A051E">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509686B" w14:textId="77777777" w:rsidR="00EE4B5C" w:rsidRDefault="000A051E">
      <w:pPr>
        <w:numPr>
          <w:ilvl w:val="0"/>
          <w:numId w:val="6"/>
        </w:numPr>
        <w:ind w:firstLine="480"/>
      </w:pPr>
      <w:r>
        <w:t>现金替代退补款：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44F7A371" w14:textId="77777777" w:rsidR="00EE4B5C" w:rsidRDefault="000A051E">
      <w:pPr>
        <w:numPr>
          <w:ilvl w:val="0"/>
          <w:numId w:val="6"/>
        </w:numPr>
        <w:ind w:firstLine="480"/>
      </w:pPr>
      <w:r>
        <w:t>现金差额：指最小申购赎回单位的资产净值与</w:t>
      </w:r>
      <w:r>
        <w:t>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B460655" w14:textId="77777777" w:rsidR="00EE4B5C" w:rsidRDefault="000A051E">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86DD460" w14:textId="77777777" w:rsidR="00EE4B5C" w:rsidRDefault="000A051E">
      <w:pPr>
        <w:numPr>
          <w:ilvl w:val="0"/>
          <w:numId w:val="6"/>
        </w:numPr>
        <w:ind w:firstLine="48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8795D7D" w14:textId="77777777" w:rsidR="00EE4B5C" w:rsidRDefault="000A051E">
      <w:pPr>
        <w:numPr>
          <w:ilvl w:val="0"/>
          <w:numId w:val="6"/>
        </w:numPr>
        <w:ind w:firstLine="480"/>
      </w:pPr>
      <w:r>
        <w:t>转托管：指基金份</w:t>
      </w:r>
      <w:r>
        <w:t>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53044C91" w14:textId="77777777" w:rsidR="00EE4B5C" w:rsidRDefault="000A051E">
      <w:pPr>
        <w:numPr>
          <w:ilvl w:val="0"/>
          <w:numId w:val="6"/>
        </w:numPr>
        <w:spacing w:after="16" w:line="366" w:lineRule="auto"/>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6FA2D71" w14:textId="77777777" w:rsidR="00EE4B5C" w:rsidRDefault="000A051E">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26AE2EEE" w14:textId="77777777" w:rsidR="00EE4B5C" w:rsidRDefault="000A051E">
      <w:pPr>
        <w:numPr>
          <w:ilvl w:val="0"/>
          <w:numId w:val="6"/>
        </w:numPr>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34B2300" w14:textId="77777777" w:rsidR="00EE4B5C" w:rsidRDefault="000A051E">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748A75DD" w14:textId="77777777" w:rsidR="00EE4B5C" w:rsidRDefault="000A051E">
      <w:pPr>
        <w:numPr>
          <w:ilvl w:val="0"/>
          <w:numId w:val="6"/>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ED88855" w14:textId="77777777" w:rsidR="00EE4B5C" w:rsidRDefault="000A051E">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3F32F1F" w14:textId="77777777" w:rsidR="00EE4B5C" w:rsidRDefault="000A051E">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363970C" w14:textId="77777777" w:rsidR="00EE4B5C" w:rsidRDefault="000A051E">
      <w:pPr>
        <w:numPr>
          <w:ilvl w:val="0"/>
          <w:numId w:val="6"/>
        </w:numPr>
        <w:spacing w:after="156" w:line="259" w:lineRule="auto"/>
        <w:ind w:firstLine="480"/>
      </w:pPr>
      <w:r>
        <w:t>基金资产净值：指基金资产总值减去基金负债后的价值</w:t>
      </w:r>
      <w:r>
        <w:rPr>
          <w:rFonts w:ascii="Times New Roman" w:eastAsia="Times New Roman" w:hAnsi="Times New Roman" w:cs="Times New Roman"/>
        </w:rPr>
        <w:t xml:space="preserve"> </w:t>
      </w:r>
    </w:p>
    <w:p w14:paraId="0EA67896" w14:textId="77777777" w:rsidR="00EE4B5C" w:rsidRDefault="000A051E">
      <w:pPr>
        <w:pStyle w:val="2"/>
        <w:ind w:left="99" w:right="240"/>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236CC213" w14:textId="77777777" w:rsidR="00EE4B5C" w:rsidRDefault="000A051E">
      <w:pPr>
        <w:numPr>
          <w:ilvl w:val="0"/>
          <w:numId w:val="7"/>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E5E137E" w14:textId="77777777" w:rsidR="00EE4B5C" w:rsidRDefault="000A051E">
      <w:pPr>
        <w:numPr>
          <w:ilvl w:val="0"/>
          <w:numId w:val="7"/>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A1E9248" w14:textId="77777777" w:rsidR="00EE4B5C" w:rsidRDefault="000A051E">
      <w:pPr>
        <w:numPr>
          <w:ilvl w:val="0"/>
          <w:numId w:val="7"/>
        </w:numPr>
        <w:ind w:firstLine="480"/>
      </w:pPr>
      <w:r>
        <w:t>流动性受限资产：指由于法律法规、监管、</w:t>
      </w:r>
      <w:r>
        <w:t>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1DE8EE7" w14:textId="77777777" w:rsidR="00EE4B5C" w:rsidRDefault="000A051E">
      <w:pPr>
        <w:numPr>
          <w:ilvl w:val="0"/>
          <w:numId w:val="7"/>
        </w:numPr>
        <w:spacing w:after="158"/>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721CF6FA" w14:textId="77777777" w:rsidR="00EE4B5C" w:rsidRDefault="000A051E">
      <w:pPr>
        <w:numPr>
          <w:ilvl w:val="0"/>
          <w:numId w:val="7"/>
        </w:numPr>
        <w:ind w:firstLine="480"/>
      </w:pPr>
      <w:r>
        <w:t>转融通证券出借业务：指基金以一定费率通过证券交易所综合业务平台</w:t>
      </w:r>
      <w:r>
        <w:t>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C3BC476" w14:textId="77777777" w:rsidR="00EE4B5C" w:rsidRDefault="000A051E">
      <w:pPr>
        <w:numPr>
          <w:ilvl w:val="0"/>
          <w:numId w:val="7"/>
        </w:numPr>
        <w:ind w:firstLine="480"/>
      </w:pP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7BECD594" w14:textId="77777777" w:rsidR="00EE4B5C" w:rsidRDefault="000A051E">
      <w:pPr>
        <w:pStyle w:val="1"/>
        <w:ind w:right="7"/>
      </w:pPr>
      <w:bookmarkStart w:id="2" w:name="_Toc62176"/>
      <w:r>
        <w:t>第三部分</w:t>
      </w:r>
      <w:r>
        <w:rPr>
          <w:rFonts w:ascii="Times New Roman" w:eastAsia="Times New Roman" w:hAnsi="Times New Roman" w:cs="Times New Roman"/>
          <w:b/>
        </w:rPr>
        <w:t xml:space="preserve">  </w:t>
      </w:r>
      <w:r>
        <w:t>基金的基本情况</w:t>
      </w:r>
      <w:r>
        <w:rPr>
          <w:sz w:val="24"/>
        </w:rPr>
        <w:t xml:space="preserve"> </w:t>
      </w:r>
      <w:bookmarkEnd w:id="2"/>
    </w:p>
    <w:p w14:paraId="47CA927D" w14:textId="77777777" w:rsidR="00EE4B5C" w:rsidRDefault="000A051E">
      <w:pPr>
        <w:spacing w:after="177" w:line="259" w:lineRule="auto"/>
        <w:ind w:left="540" w:firstLine="0"/>
      </w:pPr>
      <w:r>
        <w:rPr>
          <w:rFonts w:ascii="Times New Roman" w:eastAsia="Times New Roman" w:hAnsi="Times New Roman" w:cs="Times New Roman"/>
        </w:rPr>
        <w:t xml:space="preserve"> </w:t>
      </w:r>
    </w:p>
    <w:p w14:paraId="4162ABD6" w14:textId="77777777" w:rsidR="00EE4B5C" w:rsidRDefault="000A051E">
      <w:pPr>
        <w:numPr>
          <w:ilvl w:val="0"/>
          <w:numId w:val="8"/>
        </w:numPr>
        <w:spacing w:after="156" w:line="259" w:lineRule="auto"/>
        <w:ind w:hanging="480"/>
      </w:pPr>
      <w:r>
        <w:t>基金名称</w:t>
      </w:r>
      <w:r>
        <w:rPr>
          <w:rFonts w:ascii="Times New Roman" w:eastAsia="Times New Roman" w:hAnsi="Times New Roman" w:cs="Times New Roman"/>
        </w:rPr>
        <w:t xml:space="preserve"> </w:t>
      </w:r>
    </w:p>
    <w:p w14:paraId="01671633" w14:textId="77777777" w:rsidR="00EE4B5C" w:rsidRDefault="000A051E">
      <w:pPr>
        <w:spacing w:after="146" w:line="259" w:lineRule="auto"/>
      </w:pPr>
      <w:r>
        <w:t>广发中证稀有金属主题交易型开放式指数证券投资基金</w:t>
      </w:r>
      <w:r>
        <w:rPr>
          <w:rFonts w:ascii="Times New Roman" w:eastAsia="Times New Roman" w:hAnsi="Times New Roman" w:cs="Times New Roman"/>
        </w:rPr>
        <w:t xml:space="preserve"> </w:t>
      </w:r>
    </w:p>
    <w:p w14:paraId="6ACB53C1"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1558F9EB" w14:textId="77777777" w:rsidR="00EE4B5C" w:rsidRDefault="000A051E">
      <w:pPr>
        <w:numPr>
          <w:ilvl w:val="0"/>
          <w:numId w:val="8"/>
        </w:numPr>
        <w:ind w:hanging="480"/>
      </w:pPr>
      <w:r>
        <w:t>基金的类别股票型、指数型证券投资基金</w:t>
      </w:r>
      <w:r>
        <w:rPr>
          <w:rFonts w:ascii="Times New Roman" w:eastAsia="Times New Roman" w:hAnsi="Times New Roman" w:cs="Times New Roman"/>
        </w:rPr>
        <w:t xml:space="preserve"> </w:t>
      </w:r>
    </w:p>
    <w:p w14:paraId="1178737B" w14:textId="77777777" w:rsidR="00EE4B5C" w:rsidRDefault="000A051E">
      <w:pPr>
        <w:spacing w:after="178" w:line="259" w:lineRule="auto"/>
        <w:ind w:left="540" w:firstLine="0"/>
      </w:pPr>
      <w:r>
        <w:rPr>
          <w:rFonts w:ascii="Times New Roman" w:eastAsia="Times New Roman" w:hAnsi="Times New Roman" w:cs="Times New Roman"/>
        </w:rPr>
        <w:t xml:space="preserve"> </w:t>
      </w:r>
    </w:p>
    <w:p w14:paraId="54F2F79F" w14:textId="77777777" w:rsidR="00EE4B5C" w:rsidRDefault="000A051E">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0812629C" w14:textId="77777777" w:rsidR="00EE4B5C" w:rsidRDefault="000A051E">
      <w:pPr>
        <w:spacing w:after="146" w:line="259" w:lineRule="auto"/>
        <w:ind w:left="550"/>
      </w:pPr>
      <w:r>
        <w:t>交易型开放式</w:t>
      </w:r>
      <w:r>
        <w:rPr>
          <w:rFonts w:ascii="Times New Roman" w:eastAsia="Times New Roman" w:hAnsi="Times New Roman" w:cs="Times New Roman"/>
        </w:rPr>
        <w:t xml:space="preserve"> </w:t>
      </w:r>
    </w:p>
    <w:p w14:paraId="445DB7F7" w14:textId="77777777" w:rsidR="00EE4B5C" w:rsidRDefault="000A051E">
      <w:pPr>
        <w:spacing w:after="177" w:line="259" w:lineRule="auto"/>
        <w:ind w:left="540" w:firstLine="0"/>
      </w:pPr>
      <w:r>
        <w:rPr>
          <w:rFonts w:ascii="Times New Roman" w:eastAsia="Times New Roman" w:hAnsi="Times New Roman" w:cs="Times New Roman"/>
        </w:rPr>
        <w:t xml:space="preserve"> </w:t>
      </w:r>
    </w:p>
    <w:p w14:paraId="5A674889" w14:textId="77777777" w:rsidR="00EE4B5C" w:rsidRDefault="000A051E">
      <w:pPr>
        <w:numPr>
          <w:ilvl w:val="0"/>
          <w:numId w:val="8"/>
        </w:numPr>
        <w:spacing w:after="148" w:line="259" w:lineRule="auto"/>
        <w:ind w:hanging="480"/>
      </w:pPr>
      <w:r>
        <w:t>基金的投资目标</w:t>
      </w:r>
      <w:r>
        <w:rPr>
          <w:rFonts w:ascii="Times New Roman" w:eastAsia="Times New Roman" w:hAnsi="Times New Roman" w:cs="Times New Roman"/>
        </w:rPr>
        <w:t xml:space="preserve"> </w:t>
      </w:r>
    </w:p>
    <w:p w14:paraId="47568663" w14:textId="77777777" w:rsidR="00EE4B5C" w:rsidRDefault="000A051E">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D6E5CE7" w14:textId="77777777" w:rsidR="00EE4B5C" w:rsidRDefault="000A051E">
      <w:pPr>
        <w:spacing w:after="177" w:line="259" w:lineRule="auto"/>
        <w:ind w:left="425" w:firstLine="0"/>
      </w:pPr>
      <w:r>
        <w:rPr>
          <w:rFonts w:ascii="Times New Roman" w:eastAsia="Times New Roman" w:hAnsi="Times New Roman" w:cs="Times New Roman"/>
        </w:rPr>
        <w:t xml:space="preserve"> </w:t>
      </w:r>
    </w:p>
    <w:p w14:paraId="6DEEFB0F" w14:textId="77777777" w:rsidR="00EE4B5C" w:rsidRDefault="000A051E">
      <w:pPr>
        <w:numPr>
          <w:ilvl w:val="0"/>
          <w:numId w:val="8"/>
        </w:numPr>
        <w:spacing w:after="155" w:line="259" w:lineRule="auto"/>
        <w:ind w:hanging="480"/>
      </w:pPr>
      <w:r>
        <w:t>基金标的指数</w:t>
      </w:r>
      <w:r>
        <w:rPr>
          <w:rFonts w:ascii="Times New Roman" w:eastAsia="Times New Roman" w:hAnsi="Times New Roman" w:cs="Times New Roman"/>
        </w:rPr>
        <w:t xml:space="preserve"> </w:t>
      </w:r>
    </w:p>
    <w:p w14:paraId="042252EF" w14:textId="77777777" w:rsidR="00EE4B5C" w:rsidRDefault="000A051E">
      <w:pPr>
        <w:spacing w:after="144" w:line="259" w:lineRule="auto"/>
        <w:ind w:left="550"/>
      </w:pPr>
      <w:r>
        <w:t>中证稀有金属主题指数（指数代码：</w:t>
      </w:r>
      <w:r>
        <w:rPr>
          <w:rFonts w:ascii="Times New Roman" w:eastAsia="Times New Roman" w:hAnsi="Times New Roman" w:cs="Times New Roman"/>
        </w:rPr>
        <w:t>930632</w:t>
      </w:r>
      <w:r>
        <w:t>）</w:t>
      </w:r>
      <w:r>
        <w:rPr>
          <w:rFonts w:ascii="Times New Roman" w:eastAsia="Times New Roman" w:hAnsi="Times New Roman" w:cs="Times New Roman"/>
        </w:rPr>
        <w:t xml:space="preserve"> </w:t>
      </w:r>
    </w:p>
    <w:p w14:paraId="33D43E44" w14:textId="77777777" w:rsidR="00EE4B5C" w:rsidRDefault="000A051E">
      <w:pPr>
        <w:spacing w:after="178" w:line="259" w:lineRule="auto"/>
        <w:ind w:left="425" w:firstLine="0"/>
      </w:pPr>
      <w:r>
        <w:rPr>
          <w:rFonts w:ascii="Times New Roman" w:eastAsia="Times New Roman" w:hAnsi="Times New Roman" w:cs="Times New Roman"/>
        </w:rPr>
        <w:t xml:space="preserve"> </w:t>
      </w:r>
    </w:p>
    <w:p w14:paraId="70658D51" w14:textId="77777777" w:rsidR="00EE4B5C" w:rsidRDefault="000A051E">
      <w:pPr>
        <w:numPr>
          <w:ilvl w:val="0"/>
          <w:numId w:val="8"/>
        </w:numPr>
        <w:spacing w:after="156" w:line="259" w:lineRule="auto"/>
        <w:ind w:hanging="480"/>
      </w:pPr>
      <w:r>
        <w:t>基金的最低募集份额总额</w:t>
      </w:r>
      <w:r>
        <w:rPr>
          <w:rFonts w:ascii="Times New Roman" w:eastAsia="Times New Roman" w:hAnsi="Times New Roman" w:cs="Times New Roman"/>
        </w:rPr>
        <w:t xml:space="preserve"> </w:t>
      </w:r>
    </w:p>
    <w:p w14:paraId="02EB5BBC" w14:textId="77777777" w:rsidR="00EE4B5C" w:rsidRDefault="000A051E">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A2ADFCA" w14:textId="77777777" w:rsidR="00EE4B5C" w:rsidRDefault="000A051E">
      <w:pPr>
        <w:spacing w:after="178" w:line="259" w:lineRule="auto"/>
        <w:ind w:left="480" w:firstLine="0"/>
      </w:pPr>
      <w:r>
        <w:rPr>
          <w:rFonts w:ascii="Times New Roman" w:eastAsia="Times New Roman" w:hAnsi="Times New Roman" w:cs="Times New Roman"/>
        </w:rPr>
        <w:t xml:space="preserve"> </w:t>
      </w:r>
    </w:p>
    <w:p w14:paraId="79D80D77" w14:textId="77777777" w:rsidR="00EE4B5C" w:rsidRDefault="000A051E">
      <w:pPr>
        <w:numPr>
          <w:ilvl w:val="0"/>
          <w:numId w:val="8"/>
        </w:numPr>
        <w:spacing w:after="155" w:line="259" w:lineRule="auto"/>
        <w:ind w:hanging="480"/>
      </w:pPr>
      <w:r>
        <w:t>基金份额面值和认购费用</w:t>
      </w:r>
      <w:r>
        <w:rPr>
          <w:rFonts w:ascii="Times New Roman" w:eastAsia="Times New Roman" w:hAnsi="Times New Roman" w:cs="Times New Roman"/>
        </w:rPr>
        <w:t xml:space="preserve"> </w:t>
      </w:r>
    </w:p>
    <w:p w14:paraId="70899134" w14:textId="77777777" w:rsidR="00EE4B5C" w:rsidRDefault="000A051E">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8946535"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1FFBA30F" w14:textId="77777777" w:rsidR="00EE4B5C" w:rsidRDefault="000A051E">
      <w:pPr>
        <w:numPr>
          <w:ilvl w:val="0"/>
          <w:numId w:val="8"/>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13AB3325" w14:textId="77777777" w:rsidR="00EE4B5C" w:rsidRDefault="000A051E">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9D5CADD" w14:textId="77777777" w:rsidR="00EE4B5C" w:rsidRDefault="000A051E">
      <w:pPr>
        <w:spacing w:after="0" w:line="259" w:lineRule="auto"/>
        <w:ind w:left="480" w:firstLine="0"/>
      </w:pPr>
      <w:r>
        <w:rPr>
          <w:rFonts w:ascii="Times New Roman" w:eastAsia="Times New Roman" w:hAnsi="Times New Roman" w:cs="Times New Roman"/>
        </w:rPr>
        <w:t xml:space="preserve"> </w:t>
      </w:r>
      <w:r>
        <w:br w:type="page"/>
      </w:r>
    </w:p>
    <w:p w14:paraId="09D45183" w14:textId="77777777" w:rsidR="00EE4B5C" w:rsidRDefault="000A051E">
      <w:pPr>
        <w:pStyle w:val="1"/>
        <w:ind w:right="7"/>
      </w:pPr>
      <w:bookmarkStart w:id="3" w:name="_Toc6217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47BE2C" w14:textId="77777777" w:rsidR="00EE4B5C" w:rsidRDefault="000A051E">
      <w:pPr>
        <w:spacing w:after="223" w:line="259" w:lineRule="auto"/>
        <w:ind w:left="420" w:firstLine="0"/>
      </w:pPr>
      <w:r>
        <w:rPr>
          <w:rFonts w:ascii="Times New Roman" w:eastAsia="Times New Roman" w:hAnsi="Times New Roman" w:cs="Times New Roman"/>
          <w:sz w:val="21"/>
        </w:rPr>
        <w:t xml:space="preserve"> </w:t>
      </w:r>
    </w:p>
    <w:p w14:paraId="28575E93" w14:textId="77777777" w:rsidR="00EE4B5C" w:rsidRDefault="000A051E">
      <w:pPr>
        <w:spacing w:after="155" w:line="259" w:lineRule="auto"/>
      </w:pPr>
      <w:r>
        <w:t>一、基金份额的发售时间、发售方式、发售对象</w:t>
      </w:r>
      <w:r>
        <w:rPr>
          <w:rFonts w:ascii="Times New Roman" w:eastAsia="Times New Roman" w:hAnsi="Times New Roman" w:cs="Times New Roman"/>
        </w:rPr>
        <w:t xml:space="preserve"> </w:t>
      </w:r>
    </w:p>
    <w:p w14:paraId="3AD3F6E8" w14:textId="77777777" w:rsidR="00EE4B5C" w:rsidRDefault="000A051E">
      <w:pPr>
        <w:numPr>
          <w:ilvl w:val="0"/>
          <w:numId w:val="9"/>
        </w:numPr>
        <w:spacing w:after="154" w:line="259" w:lineRule="auto"/>
        <w:ind w:hanging="360"/>
      </w:pPr>
      <w:r>
        <w:t>发售时间</w:t>
      </w:r>
      <w:r>
        <w:rPr>
          <w:rFonts w:ascii="Times New Roman" w:eastAsia="Times New Roman" w:hAnsi="Times New Roman" w:cs="Times New Roman"/>
        </w:rPr>
        <w:t xml:space="preserve"> </w:t>
      </w:r>
    </w:p>
    <w:p w14:paraId="70B40363" w14:textId="77777777" w:rsidR="00EE4B5C" w:rsidRDefault="000A051E">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4F2D664" w14:textId="77777777" w:rsidR="00EE4B5C" w:rsidRDefault="000A051E">
      <w:pPr>
        <w:numPr>
          <w:ilvl w:val="0"/>
          <w:numId w:val="9"/>
        </w:numPr>
        <w:spacing w:after="154" w:line="259" w:lineRule="auto"/>
        <w:ind w:hanging="360"/>
      </w:pPr>
      <w:r>
        <w:t>发售方式</w:t>
      </w:r>
      <w:r>
        <w:rPr>
          <w:rFonts w:ascii="Times New Roman" w:eastAsia="Times New Roman" w:hAnsi="Times New Roman" w:cs="Times New Roman"/>
        </w:rPr>
        <w:t xml:space="preserve"> </w:t>
      </w:r>
    </w:p>
    <w:p w14:paraId="331783AF" w14:textId="77777777" w:rsidR="00EE4B5C" w:rsidRDefault="000A051E">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2823A3BF" w14:textId="77777777" w:rsidR="00EE4B5C" w:rsidRDefault="000A051E">
      <w:pPr>
        <w:ind w:left="-15"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A4DA1B0" w14:textId="77777777" w:rsidR="00EE4B5C" w:rsidRDefault="000A051E">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0F40CBD6" w14:textId="77777777" w:rsidR="00EE4B5C" w:rsidRDefault="000A051E">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3D87DA0" w14:textId="77777777" w:rsidR="00EE4B5C" w:rsidRDefault="000A051E">
      <w:pPr>
        <w:ind w:left="-15" w:firstLine="480"/>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63583565" w14:textId="77777777" w:rsidR="00EE4B5C" w:rsidRDefault="000A051E">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A054E77" w14:textId="77777777" w:rsidR="00EE4B5C" w:rsidRDefault="000A051E">
      <w:pPr>
        <w:ind w:left="-15"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89FFEDA" w14:textId="77777777" w:rsidR="00EE4B5C" w:rsidRDefault="000A051E">
      <w:pPr>
        <w:spacing w:after="155" w:line="259" w:lineRule="auto"/>
      </w:pPr>
      <w:r>
        <w:t>二、基金份额的认购</w:t>
      </w:r>
      <w:r>
        <w:rPr>
          <w:rFonts w:ascii="Times New Roman" w:eastAsia="Times New Roman" w:hAnsi="Times New Roman" w:cs="Times New Roman"/>
        </w:rPr>
        <w:t xml:space="preserve"> </w:t>
      </w:r>
    </w:p>
    <w:p w14:paraId="3D00BFF2" w14:textId="77777777" w:rsidR="00EE4B5C" w:rsidRDefault="000A051E">
      <w:pPr>
        <w:numPr>
          <w:ilvl w:val="0"/>
          <w:numId w:val="10"/>
        </w:numPr>
        <w:spacing w:after="146" w:line="259" w:lineRule="auto"/>
        <w:ind w:hanging="360"/>
      </w:pPr>
      <w:r>
        <w:t>认购费用</w:t>
      </w:r>
      <w:r>
        <w:rPr>
          <w:rFonts w:ascii="Times New Roman" w:eastAsia="Times New Roman" w:hAnsi="Times New Roman" w:cs="Times New Roman"/>
        </w:rPr>
        <w:t xml:space="preserve"> </w:t>
      </w:r>
    </w:p>
    <w:p w14:paraId="60D07D14" w14:textId="77777777" w:rsidR="00EE4B5C" w:rsidRDefault="000A051E">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395B641F" w14:textId="77777777" w:rsidR="00EE4B5C" w:rsidRDefault="000A051E">
      <w:pPr>
        <w:numPr>
          <w:ilvl w:val="0"/>
          <w:numId w:val="10"/>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021CDCC5" w14:textId="77777777" w:rsidR="00EE4B5C" w:rsidRDefault="000A051E">
      <w:pPr>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284E2D70" w14:textId="77777777" w:rsidR="00EE4B5C" w:rsidRDefault="000A051E">
      <w:pPr>
        <w:numPr>
          <w:ilvl w:val="0"/>
          <w:numId w:val="10"/>
        </w:numPr>
        <w:spacing w:after="155" w:line="259" w:lineRule="auto"/>
        <w:ind w:hanging="360"/>
      </w:pPr>
      <w:r>
        <w:t>基金认购份额的计算</w:t>
      </w:r>
      <w:r>
        <w:rPr>
          <w:rFonts w:ascii="Times New Roman" w:eastAsia="Times New Roman" w:hAnsi="Times New Roman" w:cs="Times New Roman"/>
        </w:rPr>
        <w:t xml:space="preserve"> </w:t>
      </w:r>
    </w:p>
    <w:p w14:paraId="5A31DA2F" w14:textId="77777777" w:rsidR="00EE4B5C" w:rsidRDefault="000A051E">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458C2C45" w14:textId="77777777" w:rsidR="00EE4B5C" w:rsidRDefault="000A051E">
      <w:pPr>
        <w:spacing w:after="148" w:line="259" w:lineRule="auto"/>
      </w:pPr>
      <w:r>
        <w:t>三、基金认购的具体规定</w:t>
      </w:r>
      <w:r>
        <w:rPr>
          <w:rFonts w:ascii="Times New Roman" w:eastAsia="Times New Roman" w:hAnsi="Times New Roman" w:cs="Times New Roman"/>
        </w:rPr>
        <w:t xml:space="preserve">  </w:t>
      </w:r>
    </w:p>
    <w:p w14:paraId="2D8B1BD3" w14:textId="77777777" w:rsidR="00EE4B5C" w:rsidRDefault="000A051E">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CB72F70" w14:textId="77777777" w:rsidR="00EE4B5C" w:rsidRDefault="000A051E">
      <w:pPr>
        <w:pStyle w:val="1"/>
        <w:ind w:right="4"/>
      </w:pPr>
      <w:bookmarkStart w:id="4" w:name="_Toc6217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AA3C7F6" w14:textId="77777777" w:rsidR="00EE4B5C" w:rsidRDefault="000A051E">
      <w:pPr>
        <w:spacing w:after="177" w:line="259" w:lineRule="auto"/>
        <w:ind w:left="540" w:firstLine="0"/>
      </w:pPr>
      <w:r>
        <w:rPr>
          <w:rFonts w:ascii="Times New Roman" w:eastAsia="Times New Roman" w:hAnsi="Times New Roman" w:cs="Times New Roman"/>
        </w:rPr>
        <w:t xml:space="preserve"> </w:t>
      </w:r>
    </w:p>
    <w:p w14:paraId="683AEDE6" w14:textId="77777777" w:rsidR="00EE4B5C" w:rsidRDefault="000A051E">
      <w:pPr>
        <w:numPr>
          <w:ilvl w:val="0"/>
          <w:numId w:val="11"/>
        </w:numPr>
        <w:spacing w:after="156" w:line="259" w:lineRule="auto"/>
        <w:ind w:hanging="480"/>
      </w:pPr>
      <w:r>
        <w:t>基金备案的条件</w:t>
      </w:r>
      <w:r>
        <w:rPr>
          <w:rFonts w:ascii="Times New Roman" w:eastAsia="Times New Roman" w:hAnsi="Times New Roman" w:cs="Times New Roman"/>
        </w:rPr>
        <w:t xml:space="preserve"> </w:t>
      </w:r>
    </w:p>
    <w:p w14:paraId="37C57FF9" w14:textId="77777777" w:rsidR="00EE4B5C" w:rsidRDefault="000A051E">
      <w:pPr>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ECB511E" w14:textId="77777777" w:rsidR="00EE4B5C" w:rsidRDefault="000A051E">
      <w:pPr>
        <w:spacing w:after="131" w:line="259" w:lineRule="auto"/>
      </w:pPr>
      <w:r>
        <w:t>基金募集达到基金备案条件的，自基金管理人办理完毕基金备案手续并取</w:t>
      </w:r>
    </w:p>
    <w:p w14:paraId="48F3C7AF" w14:textId="77777777" w:rsidR="00EE4B5C" w:rsidRDefault="000A051E">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4071F8" w14:textId="77777777" w:rsidR="00EE4B5C" w:rsidRDefault="000A051E">
      <w:pPr>
        <w:numPr>
          <w:ilvl w:val="0"/>
          <w:numId w:val="11"/>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0261186E" w14:textId="77777777" w:rsidR="00EE4B5C" w:rsidRDefault="000A051E">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61F2E590" w14:textId="77777777" w:rsidR="00EE4B5C" w:rsidRDefault="000A051E">
      <w:pPr>
        <w:numPr>
          <w:ilvl w:val="0"/>
          <w:numId w:val="12"/>
        </w:numPr>
        <w:spacing w:after="156" w:line="259" w:lineRule="auto"/>
        <w:ind w:firstLine="475"/>
      </w:pPr>
      <w:r>
        <w:t>以其固有财产承担因</w:t>
      </w:r>
      <w:r>
        <w:t>募集行为而产生的债务和费用。</w:t>
      </w:r>
      <w:r>
        <w:rPr>
          <w:rFonts w:ascii="Times New Roman" w:eastAsia="Times New Roman" w:hAnsi="Times New Roman" w:cs="Times New Roman"/>
        </w:rPr>
        <w:t xml:space="preserve"> </w:t>
      </w:r>
    </w:p>
    <w:p w14:paraId="3E5DA898" w14:textId="77777777" w:rsidR="00EE4B5C" w:rsidRDefault="000A051E">
      <w:pPr>
        <w:numPr>
          <w:ilvl w:val="0"/>
          <w:numId w:val="12"/>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A19B38D" w14:textId="77777777" w:rsidR="00EE4B5C" w:rsidRDefault="000A051E">
      <w:pPr>
        <w:numPr>
          <w:ilvl w:val="0"/>
          <w:numId w:val="12"/>
        </w:numPr>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709E404" w14:textId="77777777" w:rsidR="00EE4B5C" w:rsidRDefault="000A051E">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117D4559" w14:textId="77777777" w:rsidR="00EE4B5C" w:rsidRDefault="000A051E">
      <w:pPr>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个工作日出现上述情形的，基金管理人应当及时通知基金托管人，终止基金合同，并按照基金合同的约定程序进行清算，不需要召开基金份额持有人大会进行表决。</w:t>
      </w:r>
      <w:r>
        <w:rPr>
          <w:rFonts w:ascii="Times New Roman" w:eastAsia="Times New Roman" w:hAnsi="Times New Roman" w:cs="Times New Roman"/>
        </w:rPr>
        <w:t xml:space="preserve"> </w:t>
      </w:r>
    </w:p>
    <w:p w14:paraId="0DDA1D49" w14:textId="77777777" w:rsidR="00EE4B5C" w:rsidRDefault="000A051E">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03A2249B" w14:textId="77777777" w:rsidR="00EE4B5C" w:rsidRDefault="000A051E">
      <w:pPr>
        <w:pStyle w:val="1"/>
        <w:ind w:right="9"/>
      </w:pPr>
      <w:bookmarkStart w:id="5" w:name="_Toc6217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E6312CA" w14:textId="77777777" w:rsidR="00EE4B5C" w:rsidRDefault="000A051E">
      <w:pPr>
        <w:spacing w:after="216" w:line="259" w:lineRule="auto"/>
        <w:ind w:left="0" w:firstLine="0"/>
      </w:pPr>
      <w:r>
        <w:rPr>
          <w:rFonts w:ascii="Times New Roman" w:eastAsia="Times New Roman" w:hAnsi="Times New Roman" w:cs="Times New Roman"/>
          <w:sz w:val="21"/>
        </w:rPr>
        <w:t xml:space="preserve"> </w:t>
      </w:r>
    </w:p>
    <w:p w14:paraId="39D4D056" w14:textId="77777777" w:rsidR="00EE4B5C" w:rsidRDefault="000A051E">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4493DF2" w14:textId="77777777" w:rsidR="00EE4B5C" w:rsidRDefault="000A051E">
      <w:pPr>
        <w:numPr>
          <w:ilvl w:val="0"/>
          <w:numId w:val="13"/>
        </w:numPr>
        <w:spacing w:after="148" w:line="259" w:lineRule="auto"/>
        <w:ind w:hanging="480"/>
      </w:pPr>
      <w:r>
        <w:t>基金份额折算的时间</w:t>
      </w:r>
      <w:r>
        <w:rPr>
          <w:rFonts w:ascii="Times New Roman" w:eastAsia="Times New Roman" w:hAnsi="Times New Roman" w:cs="Times New Roman"/>
        </w:rPr>
        <w:t xml:space="preserve"> </w:t>
      </w:r>
    </w:p>
    <w:p w14:paraId="78DA4A6C" w14:textId="77777777" w:rsidR="00EE4B5C" w:rsidRDefault="000A051E">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9660572" w14:textId="77777777" w:rsidR="00EE4B5C" w:rsidRDefault="000A051E">
      <w:pPr>
        <w:numPr>
          <w:ilvl w:val="0"/>
          <w:numId w:val="13"/>
        </w:numPr>
        <w:spacing w:after="149" w:line="259" w:lineRule="auto"/>
        <w:ind w:hanging="480"/>
      </w:pPr>
      <w:r>
        <w:t>基金份额折算的原则</w:t>
      </w:r>
      <w:r>
        <w:rPr>
          <w:rFonts w:ascii="Times New Roman" w:eastAsia="Times New Roman" w:hAnsi="Times New Roman" w:cs="Times New Roman"/>
        </w:rPr>
        <w:t xml:space="preserve"> </w:t>
      </w:r>
    </w:p>
    <w:p w14:paraId="09EBDC21" w14:textId="77777777" w:rsidR="00EE4B5C" w:rsidRDefault="000A051E">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8689F2D" w14:textId="77777777" w:rsidR="00EE4B5C" w:rsidRDefault="000A051E">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w:t>
      </w:r>
      <w:r>
        <w:t>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20AF5C3D" w14:textId="77777777" w:rsidR="00EE4B5C" w:rsidRDefault="000A051E">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272504E" w14:textId="77777777" w:rsidR="00EE4B5C" w:rsidRDefault="000A051E">
      <w:pPr>
        <w:numPr>
          <w:ilvl w:val="0"/>
          <w:numId w:val="13"/>
        </w:numPr>
        <w:spacing w:after="156" w:line="259" w:lineRule="auto"/>
        <w:ind w:hanging="480"/>
      </w:pPr>
      <w:r>
        <w:t>基金份额折算的方法</w:t>
      </w:r>
      <w:r>
        <w:rPr>
          <w:rFonts w:ascii="Times New Roman" w:eastAsia="Times New Roman" w:hAnsi="Times New Roman" w:cs="Times New Roman"/>
        </w:rPr>
        <w:t xml:space="preserve"> </w:t>
      </w:r>
    </w:p>
    <w:p w14:paraId="767F6007" w14:textId="77777777" w:rsidR="00EE4B5C" w:rsidRDefault="000A051E">
      <w:pPr>
        <w:spacing w:after="146" w:line="259" w:lineRule="auto"/>
      </w:pPr>
      <w:r>
        <w:t>基金份额折算的具体方法在份额折算公告中列示。</w:t>
      </w:r>
      <w:r>
        <w:rPr>
          <w:rFonts w:ascii="Times New Roman" w:eastAsia="Times New Roman" w:hAnsi="Times New Roman" w:cs="Times New Roman"/>
        </w:rPr>
        <w:t xml:space="preserve"> </w:t>
      </w:r>
    </w:p>
    <w:p w14:paraId="0F93E662" w14:textId="77777777" w:rsidR="00EE4B5C" w:rsidRDefault="000A051E">
      <w:pPr>
        <w:spacing w:after="0" w:line="259" w:lineRule="auto"/>
        <w:ind w:left="0" w:firstLine="0"/>
      </w:pPr>
      <w:r>
        <w:rPr>
          <w:rFonts w:ascii="Times New Roman" w:eastAsia="Times New Roman" w:hAnsi="Times New Roman" w:cs="Times New Roman"/>
        </w:rPr>
        <w:t xml:space="preserve"> </w:t>
      </w:r>
    </w:p>
    <w:p w14:paraId="37F9EF21" w14:textId="77777777" w:rsidR="00EE4B5C" w:rsidRDefault="000A051E">
      <w:pPr>
        <w:pStyle w:val="1"/>
      </w:pPr>
      <w:bookmarkStart w:id="6" w:name="_Toc6218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A57A14E" w14:textId="77777777" w:rsidR="00EE4B5C" w:rsidRDefault="000A051E">
      <w:pPr>
        <w:spacing w:after="223" w:line="259" w:lineRule="auto"/>
        <w:ind w:left="0" w:firstLine="0"/>
      </w:pPr>
      <w:r>
        <w:rPr>
          <w:rFonts w:ascii="Times New Roman" w:eastAsia="Times New Roman" w:hAnsi="Times New Roman" w:cs="Times New Roman"/>
          <w:sz w:val="21"/>
        </w:rPr>
        <w:t xml:space="preserve"> </w:t>
      </w:r>
    </w:p>
    <w:p w14:paraId="5ED3D86B" w14:textId="77777777" w:rsidR="00EE4B5C" w:rsidRDefault="000A051E">
      <w:pPr>
        <w:spacing w:after="148" w:line="259" w:lineRule="auto"/>
      </w:pPr>
      <w:r>
        <w:t>一、基金份额的上市</w:t>
      </w:r>
      <w:r>
        <w:rPr>
          <w:rFonts w:ascii="Times New Roman" w:eastAsia="Times New Roman" w:hAnsi="Times New Roman" w:cs="Times New Roman"/>
        </w:rPr>
        <w:t xml:space="preserve"> </w:t>
      </w:r>
    </w:p>
    <w:p w14:paraId="00226BB9" w14:textId="77777777" w:rsidR="00EE4B5C" w:rsidRDefault="000A051E">
      <w:pPr>
        <w:ind w:left="-15"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438B4C6F" w14:textId="77777777" w:rsidR="00EE4B5C" w:rsidRDefault="000A051E">
      <w:pPr>
        <w:numPr>
          <w:ilvl w:val="0"/>
          <w:numId w:val="14"/>
        </w:numPr>
        <w:ind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20008F4" w14:textId="77777777" w:rsidR="00EE4B5C" w:rsidRDefault="000A051E">
      <w:pPr>
        <w:numPr>
          <w:ilvl w:val="0"/>
          <w:numId w:val="14"/>
        </w:numPr>
        <w:spacing w:after="160" w:line="259" w:lineRule="auto"/>
        <w:ind w:firstLine="48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6645D91" w14:textId="77777777" w:rsidR="00EE4B5C" w:rsidRDefault="000A051E">
      <w:pPr>
        <w:numPr>
          <w:ilvl w:val="0"/>
          <w:numId w:val="14"/>
        </w:numPr>
        <w:spacing w:after="148" w:line="259" w:lineRule="auto"/>
        <w:ind w:firstLine="480"/>
      </w:pPr>
      <w:r>
        <w:t>《深圳证券交易所证券投资基金上市规则》规定的其他条件。</w:t>
      </w:r>
      <w:r>
        <w:rPr>
          <w:rFonts w:ascii="Times New Roman" w:eastAsia="Times New Roman" w:hAnsi="Times New Roman" w:cs="Times New Roman"/>
        </w:rPr>
        <w:t xml:space="preserve"> </w:t>
      </w:r>
    </w:p>
    <w:p w14:paraId="33667737" w14:textId="77777777" w:rsidR="00EE4B5C" w:rsidRDefault="000A051E">
      <w:pPr>
        <w:ind w:left="-15"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7CF85643" w14:textId="77777777" w:rsidR="00EE4B5C" w:rsidRDefault="000A051E">
      <w:pPr>
        <w:numPr>
          <w:ilvl w:val="0"/>
          <w:numId w:val="15"/>
        </w:numPr>
        <w:spacing w:after="148" w:line="259" w:lineRule="auto"/>
        <w:ind w:firstLine="480"/>
      </w:pPr>
      <w:r>
        <w:t>基金份额的交易</w:t>
      </w:r>
      <w:r>
        <w:rPr>
          <w:rFonts w:ascii="Times New Roman" w:eastAsia="Times New Roman" w:hAnsi="Times New Roman" w:cs="Times New Roman"/>
        </w:rPr>
        <w:t xml:space="preserve"> </w:t>
      </w:r>
    </w:p>
    <w:p w14:paraId="5E124E03" w14:textId="77777777" w:rsidR="00EE4B5C" w:rsidRDefault="000A051E">
      <w:pPr>
        <w:ind w:left="-15" w:firstLine="480"/>
      </w:pPr>
      <w:r>
        <w:t>基金份额在深</w:t>
      </w:r>
      <w:r>
        <w:t>圳证券交易所的上市交易、暂停或终止上市交易，应遵照《深圳证券交易所交易规则》、《深圳证券交易所证券投资基金上市规则》、</w:t>
      </w:r>
    </w:p>
    <w:p w14:paraId="7F47A4B9" w14:textId="77777777" w:rsidR="00EE4B5C" w:rsidRDefault="000A051E">
      <w:pPr>
        <w:spacing w:after="156" w:line="259" w:lineRule="auto"/>
        <w:ind w:left="-5"/>
      </w:pPr>
      <w:r>
        <w:t>《深圳证券交易所证券投资基金交易和申购赎回实施细则》等有关规定。</w:t>
      </w:r>
      <w:r>
        <w:rPr>
          <w:rFonts w:ascii="Times New Roman" w:eastAsia="Times New Roman" w:hAnsi="Times New Roman" w:cs="Times New Roman"/>
        </w:rPr>
        <w:t xml:space="preserve"> </w:t>
      </w:r>
    </w:p>
    <w:p w14:paraId="7A875307" w14:textId="77777777" w:rsidR="00EE4B5C" w:rsidRDefault="000A051E">
      <w:pPr>
        <w:numPr>
          <w:ilvl w:val="0"/>
          <w:numId w:val="15"/>
        </w:numPr>
        <w:spacing w:after="149" w:line="259" w:lineRule="auto"/>
        <w:ind w:firstLine="480"/>
      </w:pPr>
      <w:r>
        <w:t>上市交易的停复牌、暂停上市、恢复上市和终止上市</w:t>
      </w:r>
      <w:r>
        <w:rPr>
          <w:rFonts w:ascii="Times New Roman" w:eastAsia="Times New Roman" w:hAnsi="Times New Roman" w:cs="Times New Roman"/>
        </w:rPr>
        <w:t xml:space="preserve">  </w:t>
      </w:r>
    </w:p>
    <w:p w14:paraId="34891D45" w14:textId="77777777" w:rsidR="00EE4B5C" w:rsidRDefault="000A051E">
      <w:pPr>
        <w:ind w:left="-15" w:firstLine="480"/>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0B349EEF" w14:textId="77777777" w:rsidR="00EE4B5C" w:rsidRDefault="000A051E">
      <w:pPr>
        <w:ind w:left="-15" w:firstLine="480"/>
      </w:pPr>
      <w:r>
        <w:t>当本基金发生深圳证券交易所相关规定所规定的因不再具备上市条件而应当终止上市的情形时，本基金将在履行适当程序后由交易型开放式指数证券投资基金变更为以中证稀有金属主题指数为标的指数的非上市的开放式指数基金</w:t>
      </w:r>
      <w:r>
        <w:rPr>
          <w:rFonts w:ascii="Times New Roman" w:eastAsia="Times New Roman" w:hAnsi="Times New Roman" w:cs="Times New Roman"/>
        </w:rPr>
        <w:t>--</w:t>
      </w:r>
      <w:r>
        <w:t>“</w:t>
      </w:r>
      <w:r>
        <w:t>广发中证稀有金属主题指数证券投资基金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w:t>
      </w:r>
      <w:r>
        <w:t>人提前制定并公告。</w:t>
      </w:r>
      <w:r>
        <w:rPr>
          <w:rFonts w:ascii="Times New Roman" w:eastAsia="Times New Roman" w:hAnsi="Times New Roman" w:cs="Times New Roman"/>
        </w:rPr>
        <w:t xml:space="preserve">  </w:t>
      </w:r>
    </w:p>
    <w:p w14:paraId="7CC1F982" w14:textId="77777777" w:rsidR="00EE4B5C" w:rsidRDefault="000A051E">
      <w:pPr>
        <w:numPr>
          <w:ilvl w:val="0"/>
          <w:numId w:val="15"/>
        </w:numPr>
        <w:spacing w:line="259" w:lineRule="auto"/>
        <w:ind w:firstLine="480"/>
      </w:pPr>
      <w:r>
        <w:t>相关法律法规、中国证监会及深圳证券交易所对基金上市交易的规则</w:t>
      </w:r>
    </w:p>
    <w:p w14:paraId="388DE364" w14:textId="77777777" w:rsidR="00EE4B5C" w:rsidRDefault="000A051E">
      <w:pPr>
        <w:ind w:left="-5"/>
      </w:pPr>
      <w:r>
        <w:t>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36595436" w14:textId="77777777" w:rsidR="00EE4B5C" w:rsidRDefault="000A051E">
      <w:pPr>
        <w:numPr>
          <w:ilvl w:val="0"/>
          <w:numId w:val="15"/>
        </w:numPr>
        <w:spacing w:after="149" w:line="259" w:lineRule="auto"/>
        <w:ind w:firstLine="480"/>
      </w:pPr>
      <w:r>
        <w:t>基金份额参考净值的计算与公告</w:t>
      </w:r>
      <w:r>
        <w:rPr>
          <w:rFonts w:ascii="Times New Roman" w:eastAsia="Times New Roman" w:hAnsi="Times New Roman" w:cs="Times New Roman"/>
        </w:rPr>
        <w:t xml:space="preserve"> </w:t>
      </w:r>
    </w:p>
    <w:p w14:paraId="1C007024" w14:textId="77777777" w:rsidR="00EE4B5C" w:rsidRDefault="000A051E">
      <w:pPr>
        <w:ind w:left="-15"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57DAC45B" w14:textId="77777777" w:rsidR="00EE4B5C" w:rsidRDefault="000A051E">
      <w:pPr>
        <w:numPr>
          <w:ilvl w:val="0"/>
          <w:numId w:val="15"/>
        </w:numPr>
        <w:ind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7EABC87F" w14:textId="77777777" w:rsidR="00EE4B5C" w:rsidRDefault="000A051E">
      <w:pPr>
        <w:numPr>
          <w:ilvl w:val="0"/>
          <w:numId w:val="15"/>
        </w:numPr>
        <w:ind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1F37B07E" w14:textId="77777777" w:rsidR="00EE4B5C" w:rsidRDefault="000A051E">
      <w:pPr>
        <w:numPr>
          <w:ilvl w:val="0"/>
          <w:numId w:val="15"/>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w:t>
      </w:r>
      <w:r>
        <w:t>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367A8B18" w14:textId="77777777" w:rsidR="00EE4B5C" w:rsidRDefault="000A051E">
      <w:pPr>
        <w:spacing w:after="0" w:line="259" w:lineRule="auto"/>
        <w:ind w:left="480" w:firstLine="0"/>
      </w:pPr>
      <w:r>
        <w:rPr>
          <w:rFonts w:ascii="Times New Roman" w:eastAsia="Times New Roman" w:hAnsi="Times New Roman" w:cs="Times New Roman"/>
          <w:sz w:val="21"/>
        </w:rPr>
        <w:t xml:space="preserve"> </w:t>
      </w:r>
    </w:p>
    <w:p w14:paraId="1636EFD6" w14:textId="77777777" w:rsidR="00EE4B5C" w:rsidRDefault="000A051E">
      <w:pPr>
        <w:pStyle w:val="1"/>
        <w:spacing w:after="29"/>
        <w:ind w:right="8"/>
      </w:pPr>
      <w:bookmarkStart w:id="7" w:name="_Toc6218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49BAF98" w14:textId="77777777" w:rsidR="00EE4B5C" w:rsidRDefault="000A051E">
      <w:pPr>
        <w:spacing w:after="144" w:line="259" w:lineRule="auto"/>
        <w:ind w:left="0" w:firstLine="0"/>
      </w:pPr>
      <w:r>
        <w:rPr>
          <w:rFonts w:ascii="Times New Roman" w:eastAsia="Times New Roman" w:hAnsi="Times New Roman" w:cs="Times New Roman"/>
          <w:sz w:val="21"/>
        </w:rPr>
        <w:t xml:space="preserve"> </w:t>
      </w:r>
    </w:p>
    <w:p w14:paraId="73AC45AA" w14:textId="77777777" w:rsidR="00EE4B5C" w:rsidRDefault="000A051E">
      <w:pPr>
        <w:numPr>
          <w:ilvl w:val="0"/>
          <w:numId w:val="16"/>
        </w:numPr>
        <w:spacing w:after="148" w:line="259" w:lineRule="auto"/>
        <w:ind w:hanging="480"/>
      </w:pPr>
      <w:r>
        <w:t>申购和赎回场所</w:t>
      </w:r>
      <w:r>
        <w:rPr>
          <w:rFonts w:ascii="Times New Roman" w:eastAsia="Times New Roman" w:hAnsi="Times New Roman" w:cs="Times New Roman"/>
        </w:rPr>
        <w:t xml:space="preserve"> </w:t>
      </w:r>
    </w:p>
    <w:p w14:paraId="32F976BB" w14:textId="77777777" w:rsidR="00EE4B5C" w:rsidRDefault="000A051E">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274CB409" w14:textId="77777777" w:rsidR="00EE4B5C" w:rsidRDefault="000A051E">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44A3776A" w14:textId="77777777" w:rsidR="00EE4B5C" w:rsidRDefault="000A051E">
      <w:pPr>
        <w:numPr>
          <w:ilvl w:val="0"/>
          <w:numId w:val="16"/>
        </w:numPr>
        <w:spacing w:after="156" w:line="259" w:lineRule="auto"/>
        <w:ind w:hanging="480"/>
      </w:pPr>
      <w:r>
        <w:t>申购和赎回的开放日及时间</w:t>
      </w:r>
      <w:r>
        <w:rPr>
          <w:rFonts w:ascii="Times New Roman" w:eastAsia="Times New Roman" w:hAnsi="Times New Roman" w:cs="Times New Roman"/>
        </w:rPr>
        <w:t xml:space="preserve"> </w:t>
      </w:r>
    </w:p>
    <w:p w14:paraId="4E28F58C" w14:textId="77777777" w:rsidR="00EE4B5C" w:rsidRDefault="000A051E">
      <w:pPr>
        <w:numPr>
          <w:ilvl w:val="0"/>
          <w:numId w:val="17"/>
        </w:numPr>
        <w:spacing w:after="147" w:line="259" w:lineRule="auto"/>
        <w:ind w:hanging="360"/>
      </w:pPr>
      <w:r>
        <w:t>开放日及开放时间</w:t>
      </w:r>
      <w:r>
        <w:rPr>
          <w:rFonts w:ascii="Times New Roman" w:eastAsia="Times New Roman" w:hAnsi="Times New Roman" w:cs="Times New Roman"/>
        </w:rPr>
        <w:t xml:space="preserve"> </w:t>
      </w:r>
    </w:p>
    <w:p w14:paraId="1460E61C" w14:textId="77777777" w:rsidR="00EE4B5C" w:rsidRDefault="000A051E">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4688960" w14:textId="77777777" w:rsidR="00EE4B5C" w:rsidRDefault="000A051E">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96B137A" w14:textId="77777777" w:rsidR="00EE4B5C" w:rsidRDefault="000A051E">
      <w:pPr>
        <w:numPr>
          <w:ilvl w:val="0"/>
          <w:numId w:val="17"/>
        </w:numPr>
        <w:spacing w:after="156" w:line="259" w:lineRule="auto"/>
        <w:ind w:hanging="360"/>
      </w:pPr>
      <w:r>
        <w:t>申购、赎回开始日及业务办理时间</w:t>
      </w:r>
      <w:r>
        <w:rPr>
          <w:rFonts w:ascii="Times New Roman" w:eastAsia="Times New Roman" w:hAnsi="Times New Roman" w:cs="Times New Roman"/>
        </w:rPr>
        <w:t xml:space="preserve"> </w:t>
      </w:r>
    </w:p>
    <w:p w14:paraId="3BD6DC81" w14:textId="77777777" w:rsidR="00EE4B5C" w:rsidRDefault="000A051E">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w:t>
      </w:r>
      <w:r>
        <w:t>购，具体业务办理时间在申购开始公告中规定。</w:t>
      </w:r>
      <w:r>
        <w:rPr>
          <w:rFonts w:ascii="Times New Roman" w:eastAsia="Times New Roman" w:hAnsi="Times New Roman" w:cs="Times New Roman"/>
        </w:rPr>
        <w:t xml:space="preserve"> </w:t>
      </w:r>
    </w:p>
    <w:p w14:paraId="3CD608A5" w14:textId="77777777" w:rsidR="00EE4B5C" w:rsidRDefault="000A051E">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A167C3A" w14:textId="77777777" w:rsidR="00EE4B5C" w:rsidRDefault="000A051E">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BA8B88D" w14:textId="77777777" w:rsidR="00EE4B5C" w:rsidRDefault="000A051E">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2BCE040" w14:textId="77777777" w:rsidR="00EE4B5C" w:rsidRDefault="000A051E">
      <w:pPr>
        <w:spacing w:after="156" w:line="259" w:lineRule="auto"/>
      </w:pPr>
      <w:r>
        <w:t>三、申购与赎回的原则</w:t>
      </w:r>
      <w:r>
        <w:rPr>
          <w:rFonts w:ascii="Times New Roman" w:eastAsia="Times New Roman" w:hAnsi="Times New Roman" w:cs="Times New Roman"/>
        </w:rPr>
        <w:t xml:space="preserve"> </w:t>
      </w:r>
    </w:p>
    <w:p w14:paraId="42F3C7B9" w14:textId="77777777" w:rsidR="00EE4B5C" w:rsidRDefault="000A051E">
      <w:pPr>
        <w:numPr>
          <w:ilvl w:val="0"/>
          <w:numId w:val="18"/>
        </w:numPr>
        <w:ind w:firstLine="480"/>
      </w:pPr>
      <w:r>
        <w:t>本基金申购、赎回应遵守《深圳证券交易所证券投资基金交易和申购赎回实施细则》、《中国证券登记结算有限责任公司关于交易所</w:t>
      </w:r>
      <w:r>
        <w:t>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1D41E132" w14:textId="77777777" w:rsidR="00EE4B5C" w:rsidRDefault="000A051E">
      <w:pPr>
        <w:numPr>
          <w:ilvl w:val="0"/>
          <w:numId w:val="18"/>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0368FE9B" w14:textId="77777777" w:rsidR="00EE4B5C" w:rsidRDefault="000A051E">
      <w:pPr>
        <w:numPr>
          <w:ilvl w:val="0"/>
          <w:numId w:val="18"/>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6DFC1FB3" w14:textId="77777777" w:rsidR="00EE4B5C" w:rsidRDefault="000A051E">
      <w:pPr>
        <w:numPr>
          <w:ilvl w:val="0"/>
          <w:numId w:val="18"/>
        </w:numPr>
        <w:spacing w:after="155" w:line="259" w:lineRule="auto"/>
        <w:ind w:firstLine="480"/>
      </w:pPr>
      <w:r>
        <w:t>申购、赎回申请提交后不得撤销。</w:t>
      </w:r>
      <w:r>
        <w:rPr>
          <w:rFonts w:ascii="Times New Roman" w:eastAsia="Times New Roman" w:hAnsi="Times New Roman" w:cs="Times New Roman"/>
        </w:rPr>
        <w:t xml:space="preserve"> </w:t>
      </w:r>
    </w:p>
    <w:p w14:paraId="7C591A59" w14:textId="77777777" w:rsidR="00EE4B5C" w:rsidRDefault="000A051E">
      <w:pPr>
        <w:numPr>
          <w:ilvl w:val="0"/>
          <w:numId w:val="18"/>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154C026" w14:textId="77777777" w:rsidR="00EE4B5C" w:rsidRDefault="000A051E">
      <w:pPr>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2B5C1001" w14:textId="77777777" w:rsidR="00EE4B5C" w:rsidRDefault="000A051E">
      <w:pPr>
        <w:spacing w:after="155" w:line="259" w:lineRule="auto"/>
      </w:pPr>
      <w:r>
        <w:t>四、申购与赎回的程序</w:t>
      </w:r>
      <w:r>
        <w:rPr>
          <w:rFonts w:ascii="Times New Roman" w:eastAsia="Times New Roman" w:hAnsi="Times New Roman" w:cs="Times New Roman"/>
        </w:rPr>
        <w:t xml:space="preserve"> </w:t>
      </w:r>
    </w:p>
    <w:p w14:paraId="05DEB190" w14:textId="77777777" w:rsidR="00EE4B5C" w:rsidRDefault="000A051E">
      <w:pPr>
        <w:numPr>
          <w:ilvl w:val="0"/>
          <w:numId w:val="19"/>
        </w:numPr>
        <w:spacing w:after="148" w:line="259" w:lineRule="auto"/>
        <w:ind w:hanging="360"/>
      </w:pPr>
      <w:r>
        <w:t>申购和赎回的申请方式</w:t>
      </w:r>
      <w:r>
        <w:rPr>
          <w:rFonts w:ascii="Times New Roman" w:eastAsia="Times New Roman" w:hAnsi="Times New Roman" w:cs="Times New Roman"/>
        </w:rPr>
        <w:t xml:space="preserve"> </w:t>
      </w:r>
    </w:p>
    <w:p w14:paraId="4B4E8CF5" w14:textId="77777777" w:rsidR="00EE4B5C" w:rsidRDefault="000A051E">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F827892" w14:textId="77777777" w:rsidR="00EE4B5C" w:rsidRDefault="000A051E">
      <w:pPr>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B5847DC" w14:textId="77777777" w:rsidR="00EE4B5C" w:rsidRDefault="000A051E">
      <w:pPr>
        <w:numPr>
          <w:ilvl w:val="0"/>
          <w:numId w:val="19"/>
        </w:numPr>
        <w:spacing w:after="148" w:line="259" w:lineRule="auto"/>
        <w:ind w:hanging="360"/>
      </w:pPr>
      <w:r>
        <w:t>申购和赎回申请的确认</w:t>
      </w:r>
      <w:r>
        <w:rPr>
          <w:rFonts w:ascii="Times New Roman" w:eastAsia="Times New Roman" w:hAnsi="Times New Roman" w:cs="Times New Roman"/>
        </w:rPr>
        <w:t xml:space="preserve"> </w:t>
      </w:r>
    </w:p>
    <w:p w14:paraId="34C9C66C" w14:textId="77777777" w:rsidR="00EE4B5C" w:rsidRDefault="000A051E">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3BCDEEAF" w14:textId="77777777" w:rsidR="00EE4B5C" w:rsidRDefault="000A051E">
      <w:pPr>
        <w:ind w:left="-15" w:firstLine="480"/>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664A740F" w14:textId="77777777" w:rsidR="00EE4B5C" w:rsidRDefault="000A051E">
      <w:pPr>
        <w:numPr>
          <w:ilvl w:val="0"/>
          <w:numId w:val="19"/>
        </w:numPr>
        <w:ind w:hanging="360"/>
      </w:pPr>
      <w:r>
        <w:t>申购与赎回的清算交收与登记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51533E09" w14:textId="77777777" w:rsidR="00EE4B5C" w:rsidRDefault="000A051E">
      <w:pPr>
        <w:ind w:left="-15" w:firstLine="480"/>
      </w:pPr>
      <w:r>
        <w:t>如果登记结算机构和基金管理人在清算交收时发现不能正常履</w:t>
      </w:r>
      <w:r>
        <w:t>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17FD044" w14:textId="77777777" w:rsidR="00EE4B5C" w:rsidRDefault="000A051E">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1F6570E2" w14:textId="77777777" w:rsidR="00EE4B5C" w:rsidRDefault="000A051E">
      <w:pPr>
        <w:ind w:left="-15" w:firstLine="480"/>
      </w:pPr>
      <w:r>
        <w:t>投资者应按照本基金合同的约定和申购赎回代理券商的规定按时足额支付应付的现金差额和现金替代退补款。因投资人原因导致现金差额和</w:t>
      </w:r>
      <w:r>
        <w:t>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1A86014" w14:textId="77777777" w:rsidR="00EE4B5C" w:rsidRDefault="000A051E">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37A934F" w14:textId="77777777" w:rsidR="00EE4B5C" w:rsidRDefault="000A051E">
      <w:pPr>
        <w:spacing w:after="156" w:line="259" w:lineRule="auto"/>
      </w:pPr>
      <w:r>
        <w:t>五、申购和赎回的数量限制</w:t>
      </w:r>
      <w:r>
        <w:rPr>
          <w:rFonts w:ascii="Times New Roman" w:eastAsia="Times New Roman" w:hAnsi="Times New Roman" w:cs="Times New Roman"/>
        </w:rPr>
        <w:t xml:space="preserve"> </w:t>
      </w:r>
    </w:p>
    <w:p w14:paraId="1071E3BB" w14:textId="77777777" w:rsidR="00EE4B5C" w:rsidRDefault="000A051E">
      <w:pPr>
        <w:numPr>
          <w:ilvl w:val="0"/>
          <w:numId w:val="20"/>
        </w:numPr>
        <w:ind w:firstLine="480"/>
      </w:pPr>
      <w:r>
        <w:t>投资人申购、赎回的基金份额须为最小申购赎回单位</w:t>
      </w:r>
      <w:r>
        <w:t>的整数倍，最小申购、赎回单位由基金管理人确定和调整，具体详见本基金招募说明书的规定。</w:t>
      </w:r>
      <w:r>
        <w:rPr>
          <w:rFonts w:ascii="Times New Roman" w:eastAsia="Times New Roman" w:hAnsi="Times New Roman" w:cs="Times New Roman"/>
        </w:rPr>
        <w:t xml:space="preserve"> </w:t>
      </w:r>
    </w:p>
    <w:p w14:paraId="7C3A243B" w14:textId="77777777" w:rsidR="00EE4B5C" w:rsidRDefault="000A051E">
      <w:pPr>
        <w:numPr>
          <w:ilvl w:val="0"/>
          <w:numId w:val="20"/>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D8CE2D5" w14:textId="77777777" w:rsidR="00EE4B5C" w:rsidRDefault="000A051E">
      <w:pPr>
        <w:numPr>
          <w:ilvl w:val="0"/>
          <w:numId w:val="20"/>
        </w:numPr>
        <w:spacing w:after="17" w:line="366"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00E6DD20" w14:textId="77777777" w:rsidR="00EE4B5C" w:rsidRDefault="000A051E">
      <w:pPr>
        <w:spacing w:after="156" w:line="259" w:lineRule="auto"/>
      </w:pPr>
      <w:r>
        <w:t>六、申购和赎回的对价、费用及其用途</w:t>
      </w:r>
      <w:r>
        <w:rPr>
          <w:rFonts w:ascii="Times New Roman" w:eastAsia="Times New Roman" w:hAnsi="Times New Roman" w:cs="Times New Roman"/>
        </w:rPr>
        <w:t xml:space="preserve"> </w:t>
      </w:r>
    </w:p>
    <w:p w14:paraId="33BDBCA3" w14:textId="77777777" w:rsidR="00EE4B5C" w:rsidRDefault="000A051E">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10FA92E9" w14:textId="77777777" w:rsidR="00EE4B5C" w:rsidRDefault="000A051E">
      <w:pPr>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w:t>
      </w:r>
      <w:r>
        <w:t>，并报中国证监会备案。</w:t>
      </w:r>
      <w:r>
        <w:rPr>
          <w:rFonts w:ascii="Times New Roman" w:eastAsia="Times New Roman" w:hAnsi="Times New Roman" w:cs="Times New Roman"/>
        </w:rPr>
        <w:t xml:space="preserve"> </w:t>
      </w:r>
    </w:p>
    <w:p w14:paraId="77E29D84" w14:textId="77777777" w:rsidR="00EE4B5C" w:rsidRDefault="000A051E">
      <w:pPr>
        <w:numPr>
          <w:ilvl w:val="0"/>
          <w:numId w:val="21"/>
        </w:numPr>
        <w:ind w:right="-4" w:firstLine="475"/>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4BC1C13C" w14:textId="77777777" w:rsidR="00EE4B5C" w:rsidRDefault="000A051E">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31EE8CC" w14:textId="77777777" w:rsidR="00EE4B5C" w:rsidRDefault="000A051E">
      <w:pPr>
        <w:numPr>
          <w:ilvl w:val="0"/>
          <w:numId w:val="21"/>
        </w:numPr>
        <w:ind w:right="-4" w:firstLine="475"/>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33D5B752" w14:textId="77777777" w:rsidR="00EE4B5C" w:rsidRDefault="000A051E">
      <w:pPr>
        <w:spacing w:after="156" w:line="259" w:lineRule="auto"/>
      </w:pPr>
      <w:r>
        <w:t>七、拒绝或暂停申购的情形</w:t>
      </w:r>
      <w:r>
        <w:rPr>
          <w:rFonts w:ascii="Times New Roman" w:eastAsia="Times New Roman" w:hAnsi="Times New Roman" w:cs="Times New Roman"/>
        </w:rPr>
        <w:t xml:space="preserve"> </w:t>
      </w:r>
    </w:p>
    <w:p w14:paraId="28E69D22" w14:textId="77777777" w:rsidR="00EE4B5C" w:rsidRDefault="000A051E">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3226DABF" w14:textId="77777777" w:rsidR="00EE4B5C" w:rsidRDefault="000A051E">
      <w:pPr>
        <w:numPr>
          <w:ilvl w:val="0"/>
          <w:numId w:val="22"/>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7A2B079" w14:textId="77777777" w:rsidR="00EE4B5C" w:rsidRDefault="000A051E">
      <w:pPr>
        <w:numPr>
          <w:ilvl w:val="0"/>
          <w:numId w:val="22"/>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758D8B0" w14:textId="77777777" w:rsidR="00EE4B5C" w:rsidRDefault="000A051E">
      <w:pPr>
        <w:numPr>
          <w:ilvl w:val="0"/>
          <w:numId w:val="22"/>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67DC3C3" w14:textId="77777777" w:rsidR="00EE4B5C" w:rsidRDefault="000A051E">
      <w:pPr>
        <w:numPr>
          <w:ilvl w:val="0"/>
          <w:numId w:val="22"/>
        </w:numPr>
        <w:spacing w:after="156" w:line="259" w:lineRule="auto"/>
        <w:ind w:firstLine="480"/>
      </w:pPr>
      <w:r>
        <w:t>证券交易所交易时间非正常停市，导致基金管理人无法正常进行投资管</w:t>
      </w:r>
    </w:p>
    <w:p w14:paraId="21CBD1EE" w14:textId="77777777" w:rsidR="00EE4B5C" w:rsidRDefault="000A051E">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34152E2" w14:textId="77777777" w:rsidR="00EE4B5C" w:rsidRDefault="000A051E">
      <w:pPr>
        <w:numPr>
          <w:ilvl w:val="0"/>
          <w:numId w:val="23"/>
        </w:numPr>
        <w:ind w:firstLine="480"/>
      </w:pPr>
      <w:r>
        <w:t>相关证券交易所、申购赎回代理券商、登记结算机构等因异常情况无法办理申购，或者指数编制单位、相关证券交易所等因异常情况使申购赎回清单无法编制或编制不当。上</w:t>
      </w:r>
      <w:r>
        <w:t>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C155D27" w14:textId="77777777" w:rsidR="00EE4B5C" w:rsidRDefault="000A051E">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AA36BB8" w14:textId="77777777" w:rsidR="00EE4B5C" w:rsidRDefault="000A051E">
      <w:pPr>
        <w:numPr>
          <w:ilvl w:val="0"/>
          <w:numId w:val="23"/>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6A6867C7" w14:textId="77777777" w:rsidR="00EE4B5C" w:rsidRDefault="000A051E">
      <w:pPr>
        <w:numPr>
          <w:ilvl w:val="0"/>
          <w:numId w:val="23"/>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26239E6" w14:textId="77777777" w:rsidR="00EE4B5C" w:rsidRDefault="000A051E">
      <w:pPr>
        <w:numPr>
          <w:ilvl w:val="0"/>
          <w:numId w:val="23"/>
        </w:numPr>
        <w:spacing w:after="155" w:line="259" w:lineRule="auto"/>
        <w:ind w:firstLine="480"/>
      </w:pPr>
      <w:r>
        <w:t>法律法规规定或中国证监会认定的其他</w:t>
      </w:r>
      <w:r>
        <w:t>情形。</w:t>
      </w:r>
      <w:r>
        <w:rPr>
          <w:rFonts w:ascii="Times New Roman" w:eastAsia="Times New Roman" w:hAnsi="Times New Roman" w:cs="Times New Roman"/>
        </w:rPr>
        <w:t xml:space="preserve"> </w:t>
      </w:r>
    </w:p>
    <w:p w14:paraId="4D540904" w14:textId="77777777" w:rsidR="00EE4B5C" w:rsidRDefault="000A051E">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2BEABDD7" w14:textId="77777777" w:rsidR="00EE4B5C" w:rsidRDefault="000A051E">
      <w:pPr>
        <w:spacing w:after="156" w:line="259" w:lineRule="auto"/>
      </w:pPr>
      <w:r>
        <w:t>八、暂停赎回的情形</w:t>
      </w:r>
      <w:r>
        <w:rPr>
          <w:rFonts w:ascii="Times New Roman" w:eastAsia="Times New Roman" w:hAnsi="Times New Roman" w:cs="Times New Roman"/>
        </w:rPr>
        <w:t xml:space="preserve"> </w:t>
      </w:r>
    </w:p>
    <w:p w14:paraId="67819D59" w14:textId="77777777" w:rsidR="00EE4B5C" w:rsidRDefault="000A051E">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727E3AAB" w14:textId="77777777" w:rsidR="00EE4B5C" w:rsidRDefault="000A051E">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6F9D9C11" w14:textId="77777777" w:rsidR="00EE4B5C" w:rsidRDefault="000A051E">
      <w:pPr>
        <w:numPr>
          <w:ilvl w:val="0"/>
          <w:numId w:val="24"/>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0C793263" w14:textId="77777777" w:rsidR="00EE4B5C" w:rsidRDefault="000A051E">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208EBD55" w14:textId="77777777" w:rsidR="00EE4B5C" w:rsidRDefault="000A051E">
      <w:pPr>
        <w:numPr>
          <w:ilvl w:val="0"/>
          <w:numId w:val="24"/>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w:t>
      </w:r>
      <w:r>
        <w:t>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F0236A7" w14:textId="77777777" w:rsidR="00EE4B5C" w:rsidRDefault="000A051E">
      <w:pPr>
        <w:numPr>
          <w:ilvl w:val="0"/>
          <w:numId w:val="25"/>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2F7772A" w14:textId="77777777" w:rsidR="00EE4B5C" w:rsidRDefault="000A051E">
      <w:pPr>
        <w:numPr>
          <w:ilvl w:val="0"/>
          <w:numId w:val="25"/>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AA35F92" w14:textId="77777777" w:rsidR="00EE4B5C" w:rsidRDefault="000A051E">
      <w:pPr>
        <w:numPr>
          <w:ilvl w:val="0"/>
          <w:numId w:val="25"/>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89651A9" w14:textId="77777777" w:rsidR="00EE4B5C" w:rsidRDefault="000A051E">
      <w:pPr>
        <w:numPr>
          <w:ilvl w:val="0"/>
          <w:numId w:val="25"/>
        </w:numPr>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49C79045" w14:textId="77777777" w:rsidR="00EE4B5C" w:rsidRDefault="000A051E">
      <w:pPr>
        <w:numPr>
          <w:ilvl w:val="0"/>
          <w:numId w:val="25"/>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07F672AC" w14:textId="77777777" w:rsidR="00EE4B5C" w:rsidRDefault="000A051E">
      <w:pPr>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1499EE87" w14:textId="77777777" w:rsidR="00EE4B5C" w:rsidRDefault="000A051E">
      <w:pPr>
        <w:numPr>
          <w:ilvl w:val="0"/>
          <w:numId w:val="26"/>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706073CD" w14:textId="77777777" w:rsidR="00EE4B5C" w:rsidRDefault="000A051E">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F47799B" w14:textId="77777777" w:rsidR="00EE4B5C" w:rsidRDefault="000A051E">
      <w:pPr>
        <w:numPr>
          <w:ilvl w:val="0"/>
          <w:numId w:val="26"/>
        </w:numPr>
        <w:spacing w:after="156" w:line="259" w:lineRule="auto"/>
        <w:ind w:hanging="480"/>
      </w:pPr>
      <w:r>
        <w:t>其他申购赎回方式</w:t>
      </w:r>
      <w:r>
        <w:rPr>
          <w:rFonts w:ascii="Times New Roman" w:eastAsia="Times New Roman" w:hAnsi="Times New Roman" w:cs="Times New Roman"/>
        </w:rPr>
        <w:t xml:space="preserve"> </w:t>
      </w:r>
    </w:p>
    <w:p w14:paraId="34110C25" w14:textId="77777777" w:rsidR="00EE4B5C" w:rsidRDefault="000A051E">
      <w:pPr>
        <w:numPr>
          <w:ilvl w:val="0"/>
          <w:numId w:val="27"/>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D0BC34F" w14:textId="77777777" w:rsidR="00EE4B5C" w:rsidRDefault="000A051E">
      <w:pPr>
        <w:numPr>
          <w:ilvl w:val="0"/>
          <w:numId w:val="27"/>
        </w:numPr>
        <w:spacing w:after="158"/>
        <w:ind w:firstLine="480"/>
      </w:pPr>
      <w:r>
        <w:t>在条件允许时，基金管理人可开放集合申购，即允许多个投资者集合其持有的组合证券，共同构成最小申购、赎回单位或其整数倍等方式，进行申购。基金管理人有权制定</w:t>
      </w:r>
      <w:r>
        <w:t>集合申购相关的具体业务规则。</w:t>
      </w:r>
      <w:r>
        <w:rPr>
          <w:rFonts w:ascii="Times New Roman" w:eastAsia="Times New Roman" w:hAnsi="Times New Roman" w:cs="Times New Roman"/>
        </w:rPr>
        <w:t xml:space="preserve"> </w:t>
      </w:r>
    </w:p>
    <w:p w14:paraId="17505557" w14:textId="77777777" w:rsidR="00EE4B5C" w:rsidRDefault="000A051E">
      <w:pPr>
        <w:numPr>
          <w:ilvl w:val="0"/>
          <w:numId w:val="27"/>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7FE6A173" w14:textId="77777777" w:rsidR="00EE4B5C" w:rsidRDefault="000A051E">
      <w:pPr>
        <w:numPr>
          <w:ilvl w:val="0"/>
          <w:numId w:val="27"/>
        </w:numPr>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DCCB77B" w14:textId="77777777" w:rsidR="00EE4B5C" w:rsidRDefault="000A051E">
      <w:pPr>
        <w:numPr>
          <w:ilvl w:val="0"/>
          <w:numId w:val="27"/>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1A7C984" w14:textId="77777777" w:rsidR="00EE4B5C" w:rsidRDefault="000A051E">
      <w:pPr>
        <w:numPr>
          <w:ilvl w:val="0"/>
          <w:numId w:val="27"/>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CEAB301" w14:textId="77777777" w:rsidR="00EE4B5C" w:rsidRDefault="000A051E">
      <w:pPr>
        <w:numPr>
          <w:ilvl w:val="0"/>
          <w:numId w:val="28"/>
        </w:numPr>
        <w:ind w:firstLine="480"/>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2E21657" w14:textId="77777777" w:rsidR="00EE4B5C" w:rsidRDefault="000A051E">
      <w:pPr>
        <w:numPr>
          <w:ilvl w:val="0"/>
          <w:numId w:val="28"/>
        </w:numPr>
        <w:ind w:firstLine="480"/>
      </w:pPr>
      <w:r>
        <w:t>基金管理人可法律法规允许范围内，在不影响基</w:t>
      </w:r>
      <w:r>
        <w:t>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267FCD71" w14:textId="77777777" w:rsidR="00EE4B5C" w:rsidRDefault="000A051E">
      <w:pPr>
        <w:pStyle w:val="1"/>
      </w:pPr>
      <w:bookmarkStart w:id="8" w:name="_Toc6218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FF9269F"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644B4893" w14:textId="77777777" w:rsidR="00EE4B5C" w:rsidRDefault="000A051E">
      <w:pPr>
        <w:spacing w:after="155" w:line="259" w:lineRule="auto"/>
      </w:pPr>
      <w:r>
        <w:t>一、基金管理人</w:t>
      </w:r>
      <w:r>
        <w:rPr>
          <w:rFonts w:ascii="Times New Roman" w:eastAsia="Times New Roman" w:hAnsi="Times New Roman" w:cs="Times New Roman"/>
        </w:rPr>
        <w:t xml:space="preserve"> </w:t>
      </w:r>
    </w:p>
    <w:p w14:paraId="372C0CB0" w14:textId="77777777" w:rsidR="00EE4B5C" w:rsidRDefault="000A051E">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FEF9B3F" w14:textId="77777777" w:rsidR="00EE4B5C" w:rsidRDefault="000A051E">
      <w:pPr>
        <w:spacing w:after="155" w:line="259" w:lineRule="auto"/>
      </w:pPr>
      <w:r>
        <w:t>名称：广发基金管理有限公司</w:t>
      </w:r>
      <w:r>
        <w:rPr>
          <w:rFonts w:ascii="Times New Roman" w:eastAsia="Times New Roman" w:hAnsi="Times New Roman" w:cs="Times New Roman"/>
        </w:rPr>
        <w:t xml:space="preserve"> </w:t>
      </w:r>
    </w:p>
    <w:p w14:paraId="16239B87" w14:textId="77777777" w:rsidR="00EE4B5C" w:rsidRDefault="000A051E">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F124323" w14:textId="77777777" w:rsidR="00EE4B5C" w:rsidRDefault="000A051E">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A67F4A" w14:textId="77777777" w:rsidR="00EE4B5C" w:rsidRDefault="000A051E">
      <w:pPr>
        <w:spacing w:after="132" w:line="259" w:lineRule="auto"/>
      </w:pPr>
      <w:r>
        <w:t>批准设立机关及批准设立文号：中国证券监督管理委员会证监基金字</w:t>
      </w:r>
    </w:p>
    <w:p w14:paraId="506E112C" w14:textId="77777777" w:rsidR="00EE4B5C" w:rsidRDefault="000A051E">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995B647" w14:textId="77777777" w:rsidR="00EE4B5C" w:rsidRDefault="000A051E">
      <w:pPr>
        <w:spacing w:after="154" w:line="259" w:lineRule="auto"/>
      </w:pPr>
      <w:r>
        <w:t>组织形式：有限责任公司</w:t>
      </w:r>
      <w:r>
        <w:rPr>
          <w:rFonts w:ascii="Times New Roman" w:eastAsia="Times New Roman" w:hAnsi="Times New Roman" w:cs="Times New Roman"/>
        </w:rPr>
        <w:t xml:space="preserve">  </w:t>
      </w:r>
    </w:p>
    <w:p w14:paraId="6F7E8DD8" w14:textId="77777777" w:rsidR="00EE4B5C" w:rsidRDefault="000A051E">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65147F51" w14:textId="77777777" w:rsidR="00EE4B5C" w:rsidRDefault="000A051E">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E653D56" w14:textId="77777777" w:rsidR="00EE4B5C" w:rsidRDefault="000A051E">
      <w:pPr>
        <w:spacing w:after="145" w:line="259" w:lineRule="auto"/>
        <w:jc w:val="both"/>
      </w:pPr>
      <w:r>
        <w:t>联系电话：</w:t>
      </w:r>
      <w:r>
        <w:rPr>
          <w:rFonts w:ascii="Times New Roman" w:eastAsia="Times New Roman" w:hAnsi="Times New Roman" w:cs="Times New Roman"/>
        </w:rPr>
        <w:t xml:space="preserve">020-83936666 </w:t>
      </w:r>
    </w:p>
    <w:p w14:paraId="6CEEF032" w14:textId="77777777" w:rsidR="00EE4B5C" w:rsidRDefault="000A051E">
      <w:pPr>
        <w:numPr>
          <w:ilvl w:val="0"/>
          <w:numId w:val="29"/>
        </w:numPr>
        <w:spacing w:after="156" w:line="259" w:lineRule="auto"/>
        <w:ind w:hanging="780"/>
      </w:pPr>
      <w:r>
        <w:t>基金管理人的权利与义务</w:t>
      </w:r>
      <w:r>
        <w:rPr>
          <w:rFonts w:ascii="Times New Roman" w:eastAsia="Times New Roman" w:hAnsi="Times New Roman" w:cs="Times New Roman"/>
        </w:rPr>
        <w:t xml:space="preserve"> </w:t>
      </w:r>
    </w:p>
    <w:p w14:paraId="258193D8" w14:textId="77777777" w:rsidR="00EE4B5C" w:rsidRDefault="000A051E">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118BAC" w14:textId="77777777" w:rsidR="00EE4B5C" w:rsidRDefault="000A051E">
      <w:pPr>
        <w:numPr>
          <w:ilvl w:val="0"/>
          <w:numId w:val="34"/>
        </w:numPr>
        <w:spacing w:after="155" w:line="259" w:lineRule="auto"/>
        <w:ind w:firstLine="480"/>
      </w:pPr>
      <w:r>
        <w:t>依法募集资金；</w:t>
      </w:r>
      <w:r>
        <w:rPr>
          <w:rFonts w:ascii="Times New Roman" w:eastAsia="Times New Roman" w:hAnsi="Times New Roman" w:cs="Times New Roman"/>
        </w:rPr>
        <w:t xml:space="preserve"> </w:t>
      </w:r>
    </w:p>
    <w:p w14:paraId="77284D40" w14:textId="77777777" w:rsidR="00EE4B5C" w:rsidRDefault="000A051E">
      <w:pPr>
        <w:numPr>
          <w:ilvl w:val="0"/>
          <w:numId w:val="34"/>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028958C" w14:textId="77777777" w:rsidR="00EE4B5C" w:rsidRDefault="000A051E">
      <w:pPr>
        <w:numPr>
          <w:ilvl w:val="0"/>
          <w:numId w:val="34"/>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FFDFB19" w14:textId="77777777" w:rsidR="00EE4B5C" w:rsidRDefault="000A051E">
      <w:pPr>
        <w:numPr>
          <w:ilvl w:val="0"/>
          <w:numId w:val="34"/>
        </w:numPr>
        <w:spacing w:after="155" w:line="259" w:lineRule="auto"/>
        <w:ind w:firstLine="480"/>
      </w:pPr>
      <w:r>
        <w:t>销售基金份额；</w:t>
      </w:r>
      <w:r>
        <w:rPr>
          <w:rFonts w:ascii="Times New Roman" w:eastAsia="Times New Roman" w:hAnsi="Times New Roman" w:cs="Times New Roman"/>
        </w:rPr>
        <w:t xml:space="preserve"> </w:t>
      </w:r>
    </w:p>
    <w:p w14:paraId="1D969C64" w14:textId="77777777" w:rsidR="00EE4B5C" w:rsidRDefault="000A051E">
      <w:pPr>
        <w:numPr>
          <w:ilvl w:val="0"/>
          <w:numId w:val="34"/>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35FA658C" w14:textId="77777777" w:rsidR="00EE4B5C" w:rsidRDefault="000A051E">
      <w:pPr>
        <w:numPr>
          <w:ilvl w:val="0"/>
          <w:numId w:val="34"/>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166EB2" w14:textId="77777777" w:rsidR="00EE4B5C" w:rsidRDefault="000A051E">
      <w:pPr>
        <w:numPr>
          <w:ilvl w:val="0"/>
          <w:numId w:val="34"/>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11A17D68" w14:textId="77777777" w:rsidR="00EE4B5C" w:rsidRDefault="000A051E">
      <w:pPr>
        <w:numPr>
          <w:ilvl w:val="0"/>
          <w:numId w:val="34"/>
        </w:numPr>
        <w:spacing w:line="259" w:lineRule="auto"/>
        <w:ind w:firstLine="480"/>
      </w:pPr>
      <w:r>
        <w:t>选择、更换基金销售机构，对基金销售机构的相关行为进行监督和处</w:t>
      </w:r>
    </w:p>
    <w:p w14:paraId="7B54B0FB" w14:textId="77777777" w:rsidR="00EE4B5C" w:rsidRDefault="000A051E">
      <w:pPr>
        <w:spacing w:after="153" w:line="259" w:lineRule="auto"/>
        <w:ind w:left="-5"/>
      </w:pPr>
      <w:r>
        <w:t>理；</w:t>
      </w:r>
      <w:r>
        <w:rPr>
          <w:rFonts w:ascii="Times New Roman" w:eastAsia="Times New Roman" w:hAnsi="Times New Roman" w:cs="Times New Roman"/>
        </w:rPr>
        <w:t xml:space="preserve">  </w:t>
      </w:r>
    </w:p>
    <w:p w14:paraId="7B1681D8" w14:textId="77777777" w:rsidR="00EE4B5C" w:rsidRDefault="000A051E">
      <w:pPr>
        <w:numPr>
          <w:ilvl w:val="0"/>
          <w:numId w:val="34"/>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98034A1" w14:textId="77777777" w:rsidR="00EE4B5C" w:rsidRDefault="000A051E">
      <w:pPr>
        <w:numPr>
          <w:ilvl w:val="0"/>
          <w:numId w:val="34"/>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6FD364" w14:textId="77777777" w:rsidR="00EE4B5C" w:rsidRDefault="000A051E">
      <w:pPr>
        <w:numPr>
          <w:ilvl w:val="0"/>
          <w:numId w:val="34"/>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B0D6111" w14:textId="77777777" w:rsidR="00EE4B5C" w:rsidRDefault="000A051E">
      <w:pPr>
        <w:numPr>
          <w:ilvl w:val="0"/>
          <w:numId w:val="34"/>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51BCCA" w14:textId="77777777" w:rsidR="00EE4B5C" w:rsidRDefault="000A051E">
      <w:pPr>
        <w:numPr>
          <w:ilvl w:val="0"/>
          <w:numId w:val="34"/>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9C475B7" w14:textId="77777777" w:rsidR="00EE4B5C" w:rsidRDefault="000A051E">
      <w:pPr>
        <w:numPr>
          <w:ilvl w:val="0"/>
          <w:numId w:val="34"/>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0E4A947" w14:textId="77777777" w:rsidR="00EE4B5C" w:rsidRDefault="000A051E">
      <w:pPr>
        <w:numPr>
          <w:ilvl w:val="0"/>
          <w:numId w:val="34"/>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F3EBA51" w14:textId="77777777" w:rsidR="00EE4B5C" w:rsidRDefault="000A051E">
      <w:pPr>
        <w:numPr>
          <w:ilvl w:val="0"/>
          <w:numId w:val="34"/>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47EB81A" w14:textId="77777777" w:rsidR="00EE4B5C" w:rsidRDefault="000A051E">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C698EE5" w14:textId="77777777" w:rsidR="00EE4B5C" w:rsidRDefault="000A051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9BABAC" w14:textId="77777777" w:rsidR="00EE4B5C" w:rsidRDefault="000A051E">
      <w:pPr>
        <w:numPr>
          <w:ilvl w:val="0"/>
          <w:numId w:val="35"/>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715E670" w14:textId="77777777" w:rsidR="00EE4B5C" w:rsidRDefault="000A051E">
      <w:pPr>
        <w:numPr>
          <w:ilvl w:val="0"/>
          <w:numId w:val="35"/>
        </w:numPr>
        <w:spacing w:after="155" w:line="259" w:lineRule="auto"/>
        <w:ind w:firstLine="480"/>
      </w:pPr>
      <w:r>
        <w:t>办理基金备案手续；</w:t>
      </w:r>
      <w:r>
        <w:rPr>
          <w:rFonts w:ascii="Times New Roman" w:eastAsia="Times New Roman" w:hAnsi="Times New Roman" w:cs="Times New Roman"/>
        </w:rPr>
        <w:t xml:space="preserve"> </w:t>
      </w:r>
    </w:p>
    <w:p w14:paraId="5E362151" w14:textId="77777777" w:rsidR="00EE4B5C" w:rsidRDefault="000A051E">
      <w:pPr>
        <w:numPr>
          <w:ilvl w:val="0"/>
          <w:numId w:val="35"/>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DA8F6F7" w14:textId="77777777" w:rsidR="00EE4B5C" w:rsidRDefault="000A051E">
      <w:pPr>
        <w:numPr>
          <w:ilvl w:val="0"/>
          <w:numId w:val="35"/>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175A11" w14:textId="77777777" w:rsidR="00EE4B5C" w:rsidRDefault="000A051E">
      <w:pPr>
        <w:numPr>
          <w:ilvl w:val="0"/>
          <w:numId w:val="35"/>
        </w:numPr>
        <w:ind w:firstLine="480"/>
      </w:pPr>
      <w:r>
        <w:t>建立健全内部风险控制、监察与稽核、财务管理及人事管理等制度，保证所管理的</w:t>
      </w:r>
      <w:r>
        <w:t>基金财产和基金管理人的财产相互独立，对所管理的不同基金分别管理，分别记账，进行证券投资；</w:t>
      </w:r>
      <w:r>
        <w:rPr>
          <w:rFonts w:ascii="Times New Roman" w:eastAsia="Times New Roman" w:hAnsi="Times New Roman" w:cs="Times New Roman"/>
        </w:rPr>
        <w:t xml:space="preserve"> </w:t>
      </w:r>
    </w:p>
    <w:p w14:paraId="38E70D13" w14:textId="77777777" w:rsidR="00EE4B5C" w:rsidRDefault="000A051E">
      <w:pPr>
        <w:numPr>
          <w:ilvl w:val="0"/>
          <w:numId w:val="35"/>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2ED7602" w14:textId="77777777" w:rsidR="00EE4B5C" w:rsidRDefault="000A051E">
      <w:pPr>
        <w:numPr>
          <w:ilvl w:val="0"/>
          <w:numId w:val="35"/>
        </w:numPr>
        <w:spacing w:after="155" w:line="259" w:lineRule="auto"/>
        <w:ind w:firstLine="480"/>
      </w:pPr>
      <w:r>
        <w:t>依法接受基金托管人的监督；</w:t>
      </w:r>
      <w:r>
        <w:rPr>
          <w:rFonts w:ascii="Times New Roman" w:eastAsia="Times New Roman" w:hAnsi="Times New Roman" w:cs="Times New Roman"/>
        </w:rPr>
        <w:t xml:space="preserve"> </w:t>
      </w:r>
    </w:p>
    <w:p w14:paraId="3AD4F7FA" w14:textId="77777777" w:rsidR="00EE4B5C" w:rsidRDefault="000A051E">
      <w:pPr>
        <w:numPr>
          <w:ilvl w:val="0"/>
          <w:numId w:val="35"/>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73A1614" w14:textId="77777777" w:rsidR="00EE4B5C" w:rsidRDefault="000A051E">
      <w:pPr>
        <w:numPr>
          <w:ilvl w:val="0"/>
          <w:numId w:val="35"/>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A6DB217" w14:textId="77777777" w:rsidR="00EE4B5C" w:rsidRDefault="000A051E">
      <w:pPr>
        <w:numPr>
          <w:ilvl w:val="0"/>
          <w:numId w:val="35"/>
        </w:numPr>
        <w:spacing w:after="155" w:line="259" w:lineRule="auto"/>
        <w:ind w:firstLine="480"/>
      </w:pPr>
      <w:r>
        <w:t>编制季度报告、中期报告和年</w:t>
      </w:r>
      <w:r>
        <w:t>度报告；</w:t>
      </w:r>
      <w:r>
        <w:rPr>
          <w:rFonts w:ascii="Times New Roman" w:eastAsia="Times New Roman" w:hAnsi="Times New Roman" w:cs="Times New Roman"/>
        </w:rPr>
        <w:t xml:space="preserve"> </w:t>
      </w:r>
    </w:p>
    <w:p w14:paraId="4D55F85E" w14:textId="77777777" w:rsidR="00EE4B5C" w:rsidRDefault="000A051E">
      <w:pPr>
        <w:numPr>
          <w:ilvl w:val="0"/>
          <w:numId w:val="35"/>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76260A15" w14:textId="77777777" w:rsidR="00EE4B5C" w:rsidRDefault="000A051E">
      <w:pPr>
        <w:numPr>
          <w:ilvl w:val="0"/>
          <w:numId w:val="35"/>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C5DC2F6" w14:textId="77777777" w:rsidR="00EE4B5C" w:rsidRDefault="000A051E">
      <w:pPr>
        <w:numPr>
          <w:ilvl w:val="0"/>
          <w:numId w:val="35"/>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0D309C" w14:textId="77777777" w:rsidR="00EE4B5C" w:rsidRDefault="000A051E">
      <w:pPr>
        <w:numPr>
          <w:ilvl w:val="0"/>
          <w:numId w:val="35"/>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290E90F6" w14:textId="77777777" w:rsidR="00EE4B5C" w:rsidRDefault="000A051E">
      <w:pPr>
        <w:numPr>
          <w:ilvl w:val="0"/>
          <w:numId w:val="35"/>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DC015D" w14:textId="77777777" w:rsidR="00EE4B5C" w:rsidRDefault="000A051E">
      <w:pPr>
        <w:numPr>
          <w:ilvl w:val="0"/>
          <w:numId w:val="35"/>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92D1803" w14:textId="77777777" w:rsidR="00EE4B5C" w:rsidRDefault="000A051E">
      <w:pPr>
        <w:numPr>
          <w:ilvl w:val="0"/>
          <w:numId w:val="35"/>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FF1303" w14:textId="77777777" w:rsidR="00EE4B5C" w:rsidRDefault="000A051E">
      <w:pPr>
        <w:numPr>
          <w:ilvl w:val="0"/>
          <w:numId w:val="35"/>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18957D3" w14:textId="77777777" w:rsidR="00EE4B5C" w:rsidRDefault="000A051E">
      <w:pPr>
        <w:numPr>
          <w:ilvl w:val="0"/>
          <w:numId w:val="35"/>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FAE52F" w14:textId="77777777" w:rsidR="00EE4B5C" w:rsidRDefault="000A051E">
      <w:pPr>
        <w:numPr>
          <w:ilvl w:val="0"/>
          <w:numId w:val="35"/>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0372A5F" w14:textId="77777777" w:rsidR="00EE4B5C" w:rsidRDefault="000A051E">
      <w:pPr>
        <w:numPr>
          <w:ilvl w:val="0"/>
          <w:numId w:val="35"/>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61405F" w14:textId="77777777" w:rsidR="00EE4B5C" w:rsidRDefault="000A051E">
      <w:pPr>
        <w:numPr>
          <w:ilvl w:val="0"/>
          <w:numId w:val="3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0EF6FC0" w14:textId="77777777" w:rsidR="00EE4B5C" w:rsidRDefault="000A051E">
      <w:pPr>
        <w:numPr>
          <w:ilvl w:val="0"/>
          <w:numId w:val="35"/>
        </w:numPr>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0C9F00AE" w14:textId="77777777" w:rsidR="00EE4B5C" w:rsidRDefault="000A051E">
      <w:pPr>
        <w:numPr>
          <w:ilvl w:val="0"/>
          <w:numId w:val="35"/>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AE9C437" w14:textId="77777777" w:rsidR="00EE4B5C" w:rsidRDefault="000A051E">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51943E2" w14:textId="77777777" w:rsidR="00EE4B5C" w:rsidRDefault="000A051E">
      <w:pPr>
        <w:numPr>
          <w:ilvl w:val="0"/>
          <w:numId w:val="35"/>
        </w:numPr>
        <w:spacing w:after="155" w:line="259" w:lineRule="auto"/>
        <w:ind w:firstLine="480"/>
      </w:pPr>
      <w:r>
        <w:t>建立并保存基金份额持有人名册；</w:t>
      </w:r>
      <w:r>
        <w:rPr>
          <w:rFonts w:ascii="Times New Roman" w:eastAsia="Times New Roman" w:hAnsi="Times New Roman" w:cs="Times New Roman"/>
        </w:rPr>
        <w:t xml:space="preserve"> </w:t>
      </w:r>
    </w:p>
    <w:p w14:paraId="354DD6AC" w14:textId="77777777" w:rsidR="00EE4B5C" w:rsidRDefault="000A051E">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0631465A" w14:textId="77777777" w:rsidR="00EE4B5C" w:rsidRDefault="000A051E">
      <w:pPr>
        <w:spacing w:after="155" w:line="259" w:lineRule="auto"/>
      </w:pPr>
      <w:r>
        <w:t>二、基金托管人</w:t>
      </w:r>
      <w:r>
        <w:rPr>
          <w:rFonts w:ascii="Times New Roman" w:eastAsia="Times New Roman" w:hAnsi="Times New Roman" w:cs="Times New Roman"/>
        </w:rPr>
        <w:t xml:space="preserve"> </w:t>
      </w:r>
    </w:p>
    <w:p w14:paraId="2B649136" w14:textId="77777777" w:rsidR="00EE4B5C" w:rsidRDefault="000A051E">
      <w:pPr>
        <w:numPr>
          <w:ilvl w:val="0"/>
          <w:numId w:val="36"/>
        </w:numPr>
        <w:spacing w:after="155" w:line="259" w:lineRule="auto"/>
        <w:ind w:hanging="780"/>
      </w:pPr>
      <w:r>
        <w:t>基金托管人简况</w:t>
      </w:r>
      <w:r>
        <w:rPr>
          <w:rFonts w:ascii="Times New Roman" w:eastAsia="Times New Roman" w:hAnsi="Times New Roman" w:cs="Times New Roman"/>
        </w:rPr>
        <w:t xml:space="preserve"> </w:t>
      </w:r>
    </w:p>
    <w:p w14:paraId="4C238607" w14:textId="77777777" w:rsidR="00EE4B5C" w:rsidRDefault="000A051E">
      <w:pPr>
        <w:spacing w:after="155" w:line="259" w:lineRule="auto"/>
      </w:pPr>
      <w:r>
        <w:t>名称：光大证券股份有限公司</w:t>
      </w:r>
      <w:r>
        <w:rPr>
          <w:rFonts w:ascii="Times New Roman" w:eastAsia="Times New Roman" w:hAnsi="Times New Roman" w:cs="Times New Roman"/>
        </w:rPr>
        <w:t xml:space="preserve"> </w:t>
      </w:r>
    </w:p>
    <w:p w14:paraId="09D9AA57" w14:textId="77777777" w:rsidR="00EE4B5C" w:rsidRDefault="000A051E">
      <w:pPr>
        <w:ind w:right="1411"/>
      </w:pPr>
      <w:r>
        <w:t>注册地址：上海市静安区新闸路</w:t>
      </w:r>
      <w:r>
        <w:t xml:space="preserve"> </w:t>
      </w:r>
      <w:r>
        <w:rPr>
          <w:rFonts w:ascii="Times New Roman" w:eastAsia="Times New Roman" w:hAnsi="Times New Roman" w:cs="Times New Roman"/>
        </w:rPr>
        <w:t xml:space="preserve">1508 </w:t>
      </w:r>
      <w:r>
        <w:t>号法定代表人：刘秋明</w:t>
      </w:r>
      <w:r>
        <w:rPr>
          <w:rFonts w:ascii="Times New Roman" w:eastAsia="Times New Roman" w:hAnsi="Times New Roman" w:cs="Times New Roman"/>
        </w:rPr>
        <w:t xml:space="preserve"> </w:t>
      </w:r>
    </w:p>
    <w:p w14:paraId="7E687F61" w14:textId="77777777" w:rsidR="00EE4B5C" w:rsidRDefault="000A051E">
      <w:pPr>
        <w:spacing w:after="156" w:line="259" w:lineRule="auto"/>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p w14:paraId="09EB99C9" w14:textId="77777777" w:rsidR="00EE4B5C" w:rsidRDefault="000A051E">
      <w:pPr>
        <w:ind w:left="-15" w:firstLine="480"/>
      </w:pPr>
      <w:r>
        <w:t>批准设立机关及批准设立文号：中国人民银行核发银复［</w:t>
      </w:r>
      <w:r>
        <w:rPr>
          <w:rFonts w:ascii="Times New Roman" w:eastAsia="Times New Roman" w:hAnsi="Times New Roman" w:cs="Times New Roman"/>
        </w:rPr>
        <w:t>1995</w:t>
      </w:r>
      <w:r>
        <w:t>］</w:t>
      </w:r>
      <w:r>
        <w:rPr>
          <w:rFonts w:ascii="Times New Roman" w:eastAsia="Times New Roman" w:hAnsi="Times New Roman" w:cs="Times New Roman"/>
        </w:rPr>
        <w:t xml:space="preserve">214 </w:t>
      </w:r>
      <w:r>
        <w:t>号文基金托管业务批准文号：证监许可〔</w:t>
      </w:r>
      <w:r>
        <w:rPr>
          <w:rFonts w:ascii="Times New Roman" w:eastAsia="Times New Roman" w:hAnsi="Times New Roman" w:cs="Times New Roman"/>
        </w:rPr>
        <w:t>2020</w:t>
      </w:r>
      <w:r>
        <w:t>〕</w:t>
      </w:r>
      <w:r>
        <w:rPr>
          <w:rFonts w:ascii="Times New Roman" w:eastAsia="Times New Roman" w:hAnsi="Times New Roman" w:cs="Times New Roman"/>
        </w:rPr>
        <w:t xml:space="preserve">1242 </w:t>
      </w:r>
      <w:r>
        <w:t>号</w:t>
      </w:r>
      <w:r>
        <w:rPr>
          <w:rFonts w:ascii="Times New Roman" w:eastAsia="Times New Roman" w:hAnsi="Times New Roman" w:cs="Times New Roman"/>
        </w:rPr>
        <w:t xml:space="preserve"> </w:t>
      </w:r>
    </w:p>
    <w:p w14:paraId="2E777D13" w14:textId="77777777" w:rsidR="00EE4B5C" w:rsidRDefault="000A051E">
      <w:pPr>
        <w:ind w:right="1891"/>
      </w:pPr>
      <w:r>
        <w:t>组织形式：股份有限公司（台港澳与境内合资、上市）注册资本：</w:t>
      </w:r>
      <w:r>
        <w:rPr>
          <w:rFonts w:ascii="Times New Roman" w:eastAsia="Times New Roman" w:hAnsi="Times New Roman" w:cs="Times New Roman"/>
        </w:rPr>
        <w:t xml:space="preserve">461078.7639 </w:t>
      </w:r>
      <w:r>
        <w:t>万元人民币存续期间：持续经营</w:t>
      </w:r>
      <w:r>
        <w:rPr>
          <w:rFonts w:ascii="Times New Roman" w:eastAsia="Times New Roman" w:hAnsi="Times New Roman" w:cs="Times New Roman"/>
        </w:rPr>
        <w:t xml:space="preserve"> </w:t>
      </w:r>
    </w:p>
    <w:p w14:paraId="39061F90" w14:textId="77777777" w:rsidR="00EE4B5C" w:rsidRDefault="000A051E">
      <w:pPr>
        <w:spacing w:after="145" w:line="259" w:lineRule="auto"/>
        <w:jc w:val="both"/>
      </w:pPr>
      <w:r>
        <w:t>联系电话：</w:t>
      </w:r>
      <w:r>
        <w:rPr>
          <w:rFonts w:ascii="Times New Roman" w:eastAsia="Times New Roman" w:hAnsi="Times New Roman" w:cs="Times New Roman"/>
        </w:rPr>
        <w:t xml:space="preserve">021-22167436 </w:t>
      </w:r>
    </w:p>
    <w:p w14:paraId="3AF5B31A" w14:textId="77777777" w:rsidR="00EE4B5C" w:rsidRDefault="000A051E">
      <w:pPr>
        <w:numPr>
          <w:ilvl w:val="0"/>
          <w:numId w:val="36"/>
        </w:numPr>
        <w:spacing w:after="156" w:line="259" w:lineRule="auto"/>
        <w:ind w:hanging="780"/>
      </w:pPr>
      <w:r>
        <w:t>基金托管人的权利与义务</w:t>
      </w:r>
      <w:r>
        <w:rPr>
          <w:rFonts w:ascii="Times New Roman" w:eastAsia="Times New Roman" w:hAnsi="Times New Roman" w:cs="Times New Roman"/>
        </w:rPr>
        <w:t xml:space="preserve"> </w:t>
      </w:r>
    </w:p>
    <w:p w14:paraId="7EE4B379" w14:textId="77777777" w:rsidR="00EE4B5C" w:rsidRDefault="000A051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C630A7" w14:textId="77777777" w:rsidR="00EE4B5C" w:rsidRDefault="000A051E">
      <w:pPr>
        <w:numPr>
          <w:ilvl w:val="0"/>
          <w:numId w:val="31"/>
        </w:numPr>
        <w:spacing w:after="156" w:line="25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C454EB6" w14:textId="77777777" w:rsidR="00EE4B5C" w:rsidRDefault="000A051E">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E96001" w14:textId="77777777" w:rsidR="00EE4B5C" w:rsidRDefault="000A051E">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914CF91" w14:textId="77777777" w:rsidR="00EE4B5C" w:rsidRDefault="000A051E">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E6BD946" w14:textId="77777777" w:rsidR="00EE4B5C" w:rsidRDefault="000A051E">
      <w:pPr>
        <w:numPr>
          <w:ilvl w:val="0"/>
          <w:numId w:val="31"/>
        </w:numPr>
        <w:spacing w:after="156" w:line="259" w:lineRule="auto"/>
        <w:ind w:firstLine="480"/>
      </w:pPr>
      <w:r>
        <w:t>提议召开或召集基金份额持有人大会；</w:t>
      </w:r>
      <w:r>
        <w:rPr>
          <w:rFonts w:ascii="Times New Roman" w:eastAsia="Times New Roman" w:hAnsi="Times New Roman" w:cs="Times New Roman"/>
        </w:rPr>
        <w:t xml:space="preserve"> </w:t>
      </w:r>
    </w:p>
    <w:p w14:paraId="7A7B25F9" w14:textId="77777777" w:rsidR="00EE4B5C" w:rsidRDefault="000A051E">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16CAF9A" w14:textId="77777777" w:rsidR="00EE4B5C" w:rsidRDefault="000A051E">
      <w:pPr>
        <w:numPr>
          <w:ilvl w:val="0"/>
          <w:numId w:val="3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1998163" w14:textId="77777777" w:rsidR="00EE4B5C" w:rsidRDefault="000A051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056FA9" w14:textId="77777777" w:rsidR="00EE4B5C" w:rsidRDefault="000A051E">
      <w:pPr>
        <w:numPr>
          <w:ilvl w:val="0"/>
          <w:numId w:val="33"/>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00995ED2" w14:textId="77777777" w:rsidR="00EE4B5C" w:rsidRDefault="000A051E">
      <w:pPr>
        <w:numPr>
          <w:ilvl w:val="0"/>
          <w:numId w:val="33"/>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D74927" w14:textId="77777777" w:rsidR="00EE4B5C" w:rsidRDefault="000A051E">
      <w:pPr>
        <w:numPr>
          <w:ilvl w:val="0"/>
          <w:numId w:val="3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5C1E0CBF" w14:textId="77777777" w:rsidR="00EE4B5C" w:rsidRDefault="000A051E">
      <w:pPr>
        <w:numPr>
          <w:ilvl w:val="0"/>
          <w:numId w:val="33"/>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7DBEDD8" w14:textId="77777777" w:rsidR="00EE4B5C" w:rsidRDefault="000A051E">
      <w:pPr>
        <w:numPr>
          <w:ilvl w:val="0"/>
          <w:numId w:val="3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B402939" w14:textId="77777777" w:rsidR="00EE4B5C" w:rsidRDefault="000A051E">
      <w:pPr>
        <w:numPr>
          <w:ilvl w:val="0"/>
          <w:numId w:val="33"/>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77A3A90" w14:textId="77777777" w:rsidR="00EE4B5C" w:rsidRDefault="000A051E">
      <w:pPr>
        <w:numPr>
          <w:ilvl w:val="0"/>
          <w:numId w:val="33"/>
        </w:numPr>
        <w:spacing w:after="151"/>
        <w:ind w:firstLine="480"/>
      </w:pPr>
      <w:r>
        <w:t>保守基金商业秘密，除《基金法》、《基金合同》及其他有关规定另有规定外，在基金信息公开披露前予以保密，不得向他人泄露，但向监管机构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77256B65" w14:textId="77777777" w:rsidR="00EE4B5C" w:rsidRDefault="000A051E">
      <w:pPr>
        <w:numPr>
          <w:ilvl w:val="0"/>
          <w:numId w:val="33"/>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7195EDA9" w14:textId="77777777" w:rsidR="00EE4B5C" w:rsidRDefault="000A051E">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1FCB62DC" w14:textId="77777777" w:rsidR="00EE4B5C" w:rsidRDefault="000A051E">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9C4C24" w14:textId="77777777" w:rsidR="00EE4B5C" w:rsidRDefault="000A051E">
      <w:pPr>
        <w:numPr>
          <w:ilvl w:val="0"/>
          <w:numId w:val="33"/>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F21E015" w14:textId="77777777" w:rsidR="00EE4B5C" w:rsidRDefault="000A051E">
      <w:pPr>
        <w:numPr>
          <w:ilvl w:val="0"/>
          <w:numId w:val="33"/>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519E921E" w14:textId="77777777" w:rsidR="00EE4B5C" w:rsidRDefault="000A051E">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B5878EA" w14:textId="77777777" w:rsidR="00EE4B5C" w:rsidRDefault="000A051E">
      <w:pPr>
        <w:numPr>
          <w:ilvl w:val="0"/>
          <w:numId w:val="33"/>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C23980E" w14:textId="77777777" w:rsidR="00EE4B5C" w:rsidRDefault="000A051E">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C8D0BE8" w14:textId="77777777" w:rsidR="00EE4B5C" w:rsidRDefault="000A051E">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A0E8D4F" w14:textId="77777777" w:rsidR="00EE4B5C" w:rsidRDefault="000A051E">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4B4FFB39" w14:textId="77777777" w:rsidR="00EE4B5C" w:rsidRDefault="000A051E">
      <w:pPr>
        <w:numPr>
          <w:ilvl w:val="0"/>
          <w:numId w:val="33"/>
        </w:numPr>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56658648" w14:textId="77777777" w:rsidR="00EE4B5C" w:rsidRDefault="000A051E">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FDD6A6D" w14:textId="77777777" w:rsidR="00EE4B5C" w:rsidRDefault="000A051E">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C488B26" w14:textId="77777777" w:rsidR="00EE4B5C" w:rsidRDefault="000A051E">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60F0972" w14:textId="77777777" w:rsidR="00EE4B5C" w:rsidRDefault="000A051E">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9EA2FAF" w14:textId="77777777" w:rsidR="00EE4B5C" w:rsidRDefault="000A051E">
      <w:pPr>
        <w:numPr>
          <w:ilvl w:val="0"/>
          <w:numId w:val="29"/>
        </w:numPr>
        <w:spacing w:after="148" w:line="259" w:lineRule="auto"/>
        <w:ind w:hanging="780"/>
      </w:pPr>
      <w:r>
        <w:t>基金份额持有人</w:t>
      </w:r>
      <w:r>
        <w:rPr>
          <w:rFonts w:ascii="Times New Roman" w:eastAsia="Times New Roman" w:hAnsi="Times New Roman" w:cs="Times New Roman"/>
        </w:rPr>
        <w:t xml:space="preserve"> </w:t>
      </w:r>
    </w:p>
    <w:p w14:paraId="38341B2D" w14:textId="77777777" w:rsidR="00EE4B5C" w:rsidRDefault="000A051E">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035594" w14:textId="77777777" w:rsidR="00EE4B5C" w:rsidRDefault="000A051E">
      <w:pPr>
        <w:spacing w:after="156" w:line="259" w:lineRule="auto"/>
      </w:pPr>
      <w:r>
        <w:t>每份基金份额具有同等的合法权益。</w:t>
      </w:r>
      <w:r>
        <w:rPr>
          <w:rFonts w:ascii="Times New Roman" w:eastAsia="Times New Roman" w:hAnsi="Times New Roman" w:cs="Times New Roman"/>
        </w:rPr>
        <w:t xml:space="preserve"> </w:t>
      </w:r>
    </w:p>
    <w:p w14:paraId="14F6EC81" w14:textId="77777777" w:rsidR="00EE4B5C" w:rsidRDefault="000A051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DBCD41" w14:textId="77777777" w:rsidR="00EE4B5C" w:rsidRDefault="000A051E">
      <w:pPr>
        <w:numPr>
          <w:ilvl w:val="0"/>
          <w:numId w:val="30"/>
        </w:numPr>
        <w:spacing w:after="155" w:line="259" w:lineRule="auto"/>
        <w:ind w:firstLine="480"/>
      </w:pPr>
      <w:r>
        <w:t>分享基金财产收益；</w:t>
      </w:r>
      <w:r>
        <w:rPr>
          <w:rFonts w:ascii="Times New Roman" w:eastAsia="Times New Roman" w:hAnsi="Times New Roman" w:cs="Times New Roman"/>
        </w:rPr>
        <w:t xml:space="preserve"> </w:t>
      </w:r>
    </w:p>
    <w:p w14:paraId="0E5E1FE4" w14:textId="77777777" w:rsidR="00EE4B5C" w:rsidRDefault="000A051E">
      <w:pPr>
        <w:numPr>
          <w:ilvl w:val="0"/>
          <w:numId w:val="30"/>
        </w:numPr>
        <w:spacing w:after="156" w:line="259" w:lineRule="auto"/>
        <w:ind w:firstLine="480"/>
      </w:pPr>
      <w:r>
        <w:t>参与分配清算后的剩余基金财产；</w:t>
      </w:r>
      <w:r>
        <w:rPr>
          <w:rFonts w:ascii="Times New Roman" w:eastAsia="Times New Roman" w:hAnsi="Times New Roman" w:cs="Times New Roman"/>
        </w:rPr>
        <w:t xml:space="preserve"> </w:t>
      </w:r>
    </w:p>
    <w:p w14:paraId="4BFA292C" w14:textId="77777777" w:rsidR="00EE4B5C" w:rsidRDefault="000A051E">
      <w:pPr>
        <w:numPr>
          <w:ilvl w:val="0"/>
          <w:numId w:val="30"/>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570A516D" w14:textId="77777777" w:rsidR="00EE4B5C" w:rsidRDefault="000A051E">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1E2B7A3" w14:textId="77777777" w:rsidR="00EE4B5C" w:rsidRDefault="000A051E">
      <w:pPr>
        <w:numPr>
          <w:ilvl w:val="0"/>
          <w:numId w:val="30"/>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ABB76A" w14:textId="77777777" w:rsidR="00EE4B5C" w:rsidRDefault="000A051E">
      <w:pPr>
        <w:numPr>
          <w:ilvl w:val="0"/>
          <w:numId w:val="30"/>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3A83720" w14:textId="77777777" w:rsidR="00EE4B5C" w:rsidRDefault="000A051E">
      <w:pPr>
        <w:numPr>
          <w:ilvl w:val="0"/>
          <w:numId w:val="30"/>
        </w:numPr>
        <w:spacing w:after="155" w:line="259" w:lineRule="auto"/>
        <w:ind w:firstLine="480"/>
      </w:pPr>
      <w:r>
        <w:t>监督基金管理人的投资运作；</w:t>
      </w:r>
      <w:r>
        <w:rPr>
          <w:rFonts w:ascii="Times New Roman" w:eastAsia="Times New Roman" w:hAnsi="Times New Roman" w:cs="Times New Roman"/>
        </w:rPr>
        <w:t xml:space="preserve"> </w:t>
      </w:r>
    </w:p>
    <w:p w14:paraId="07578365" w14:textId="77777777" w:rsidR="00EE4B5C" w:rsidRDefault="000A051E">
      <w:pPr>
        <w:numPr>
          <w:ilvl w:val="0"/>
          <w:numId w:val="30"/>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3587915" w14:textId="77777777" w:rsidR="00EE4B5C" w:rsidRDefault="000A051E">
      <w:pPr>
        <w:numPr>
          <w:ilvl w:val="0"/>
          <w:numId w:val="3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429E7BB" w14:textId="77777777" w:rsidR="00EE4B5C" w:rsidRDefault="000A051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ABC740" w14:textId="77777777" w:rsidR="00EE4B5C" w:rsidRDefault="000A051E">
      <w:pPr>
        <w:numPr>
          <w:ilvl w:val="0"/>
          <w:numId w:val="32"/>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4707C5AE" w14:textId="77777777" w:rsidR="00EE4B5C" w:rsidRDefault="000A051E">
      <w:pPr>
        <w:numPr>
          <w:ilvl w:val="0"/>
          <w:numId w:val="32"/>
        </w:numPr>
        <w:ind w:firstLine="480"/>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0377F7A" w14:textId="77777777" w:rsidR="00EE4B5C" w:rsidRDefault="000A051E">
      <w:pPr>
        <w:numPr>
          <w:ilvl w:val="0"/>
          <w:numId w:val="32"/>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3C2227F0" w14:textId="77777777" w:rsidR="00EE4B5C" w:rsidRDefault="000A051E">
      <w:pPr>
        <w:numPr>
          <w:ilvl w:val="0"/>
          <w:numId w:val="32"/>
        </w:numPr>
        <w:ind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0562FA02" w14:textId="77777777" w:rsidR="00EE4B5C" w:rsidRDefault="000A051E">
      <w:pPr>
        <w:numPr>
          <w:ilvl w:val="0"/>
          <w:numId w:val="32"/>
        </w:numPr>
        <w:spacing w:after="163"/>
        <w:ind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11DCDB5" w14:textId="77777777" w:rsidR="00EE4B5C" w:rsidRDefault="000A051E">
      <w:pPr>
        <w:numPr>
          <w:ilvl w:val="0"/>
          <w:numId w:val="37"/>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2F696E53" w14:textId="77777777" w:rsidR="00EE4B5C" w:rsidRDefault="000A051E">
      <w:pPr>
        <w:numPr>
          <w:ilvl w:val="0"/>
          <w:numId w:val="37"/>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7ABA2A42" w14:textId="77777777" w:rsidR="00EE4B5C" w:rsidRDefault="000A051E">
      <w:pPr>
        <w:numPr>
          <w:ilvl w:val="0"/>
          <w:numId w:val="37"/>
        </w:numPr>
        <w:spacing w:line="259" w:lineRule="auto"/>
        <w:ind w:hanging="600"/>
      </w:pPr>
      <w:r>
        <w:t>法律法规及中国证监会规定的和《基金合同》约定的</w:t>
      </w:r>
      <w:r>
        <w:t>其他义务。</w:t>
      </w:r>
      <w:r>
        <w:rPr>
          <w:rFonts w:ascii="Times New Roman" w:eastAsia="Times New Roman" w:hAnsi="Times New Roman" w:cs="Times New Roman"/>
        </w:rPr>
        <w:t xml:space="preserve"> </w:t>
      </w:r>
      <w:r>
        <w:br w:type="page"/>
      </w:r>
    </w:p>
    <w:p w14:paraId="52F42A73" w14:textId="77777777" w:rsidR="00EE4B5C" w:rsidRDefault="000A051E">
      <w:pPr>
        <w:pStyle w:val="1"/>
      </w:pPr>
      <w:bookmarkStart w:id="9" w:name="_Toc62183"/>
      <w:r>
        <w:t>第十部分</w:t>
      </w:r>
      <w:r>
        <w:t xml:space="preserve">  </w:t>
      </w:r>
      <w:r>
        <w:t>基金份额持有人大会</w:t>
      </w:r>
      <w:r>
        <w:rPr>
          <w:rFonts w:ascii="Times New Roman" w:eastAsia="Times New Roman" w:hAnsi="Times New Roman" w:cs="Times New Roman"/>
          <w:b/>
        </w:rPr>
        <w:t xml:space="preserve"> </w:t>
      </w:r>
      <w:bookmarkEnd w:id="9"/>
    </w:p>
    <w:p w14:paraId="7C0D5D02" w14:textId="77777777" w:rsidR="00EE4B5C" w:rsidRDefault="000A051E">
      <w:pPr>
        <w:spacing w:after="170" w:line="259" w:lineRule="auto"/>
        <w:ind w:left="418" w:firstLine="0"/>
      </w:pPr>
      <w:r>
        <w:rPr>
          <w:rFonts w:ascii="Times New Roman" w:eastAsia="Times New Roman" w:hAnsi="Times New Roman" w:cs="Times New Roman"/>
        </w:rPr>
        <w:t xml:space="preserve"> </w:t>
      </w:r>
    </w:p>
    <w:p w14:paraId="27B610C3" w14:textId="77777777" w:rsidR="00EE4B5C" w:rsidRDefault="000A051E">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EADC636" w14:textId="77777777" w:rsidR="00EE4B5C" w:rsidRDefault="000A051E">
      <w:pPr>
        <w:spacing w:after="156" w:line="259" w:lineRule="auto"/>
      </w:pPr>
      <w:r>
        <w:t>本基金的基金份额持有人大会不设立日常机构。</w:t>
      </w:r>
      <w:r>
        <w:rPr>
          <w:rFonts w:ascii="Times New Roman" w:eastAsia="Times New Roman" w:hAnsi="Times New Roman" w:cs="Times New Roman"/>
        </w:rPr>
        <w:t xml:space="preserve"> </w:t>
      </w:r>
    </w:p>
    <w:p w14:paraId="3B99B007" w14:textId="77777777" w:rsidR="00EE4B5C" w:rsidRDefault="000A051E">
      <w:pPr>
        <w:spacing w:after="149" w:line="259" w:lineRule="auto"/>
      </w:pPr>
      <w:r>
        <w:t>未来，若本基金推出本基金的联接基金，则：</w:t>
      </w:r>
      <w:r>
        <w:rPr>
          <w:rFonts w:ascii="Times New Roman" w:eastAsia="Times New Roman" w:hAnsi="Times New Roman" w:cs="Times New Roman"/>
        </w:rPr>
        <w:t xml:space="preserve"> </w:t>
      </w:r>
    </w:p>
    <w:p w14:paraId="1202CF0B" w14:textId="77777777" w:rsidR="00EE4B5C" w:rsidRDefault="000A051E">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0CD8BF3" w14:textId="77777777" w:rsidR="00EE4B5C" w:rsidRDefault="000A051E">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87EB089" w14:textId="77777777" w:rsidR="00EE4B5C" w:rsidRDefault="000A051E">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F4747A4" w14:textId="77777777" w:rsidR="00EE4B5C" w:rsidRDefault="000A051E">
      <w:pPr>
        <w:spacing w:after="156" w:line="259" w:lineRule="auto"/>
      </w:pPr>
      <w:r>
        <w:t>一、召开事由</w:t>
      </w:r>
      <w:r>
        <w:rPr>
          <w:rFonts w:ascii="Times New Roman" w:eastAsia="Times New Roman" w:hAnsi="Times New Roman" w:cs="Times New Roman"/>
        </w:rPr>
        <w:t xml:space="preserve"> </w:t>
      </w:r>
    </w:p>
    <w:p w14:paraId="1C94508C" w14:textId="77777777" w:rsidR="00EE4B5C" w:rsidRDefault="000A051E">
      <w:pPr>
        <w:ind w:left="-15" w:firstLine="480"/>
      </w:pPr>
      <w:r>
        <w:rPr>
          <w:rFonts w:ascii="Times New Roman" w:eastAsia="Times New Roman" w:hAnsi="Times New Roman" w:cs="Times New Roman"/>
        </w:rPr>
        <w:t>1</w:t>
      </w:r>
      <w:r>
        <w:t>、</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0E2C8FB" w14:textId="77777777" w:rsidR="00EE4B5C" w:rsidRDefault="000A051E">
      <w:pPr>
        <w:numPr>
          <w:ilvl w:val="0"/>
          <w:numId w:val="38"/>
        </w:numPr>
        <w:spacing w:after="155" w:line="259" w:lineRule="auto"/>
        <w:ind w:firstLine="480"/>
      </w:pPr>
      <w:r>
        <w:t>终止《基金合同》；</w:t>
      </w:r>
      <w:r>
        <w:rPr>
          <w:rFonts w:ascii="Times New Roman" w:eastAsia="Times New Roman" w:hAnsi="Times New Roman" w:cs="Times New Roman"/>
        </w:rPr>
        <w:t xml:space="preserve"> </w:t>
      </w:r>
    </w:p>
    <w:p w14:paraId="1744E88D" w14:textId="77777777" w:rsidR="00EE4B5C" w:rsidRDefault="000A051E">
      <w:pPr>
        <w:numPr>
          <w:ilvl w:val="0"/>
          <w:numId w:val="38"/>
        </w:numPr>
        <w:spacing w:after="155" w:line="259" w:lineRule="auto"/>
        <w:ind w:firstLine="480"/>
      </w:pPr>
      <w:r>
        <w:t>更换基金管理人；</w:t>
      </w:r>
      <w:r>
        <w:rPr>
          <w:rFonts w:ascii="Times New Roman" w:eastAsia="Times New Roman" w:hAnsi="Times New Roman" w:cs="Times New Roman"/>
        </w:rPr>
        <w:t xml:space="preserve"> </w:t>
      </w:r>
    </w:p>
    <w:p w14:paraId="499A38DF" w14:textId="77777777" w:rsidR="00EE4B5C" w:rsidRDefault="000A051E">
      <w:pPr>
        <w:numPr>
          <w:ilvl w:val="0"/>
          <w:numId w:val="38"/>
        </w:numPr>
        <w:spacing w:line="259" w:lineRule="auto"/>
        <w:ind w:firstLine="480"/>
      </w:pPr>
      <w:r>
        <w:t>更换基金托管人；</w:t>
      </w:r>
      <w:r>
        <w:rPr>
          <w:rFonts w:ascii="Times New Roman" w:eastAsia="Times New Roman" w:hAnsi="Times New Roman" w:cs="Times New Roman"/>
        </w:rPr>
        <w:t xml:space="preserve"> </w:t>
      </w:r>
    </w:p>
    <w:p w14:paraId="3C84AB93" w14:textId="77777777" w:rsidR="00EE4B5C" w:rsidRDefault="000A051E">
      <w:pPr>
        <w:numPr>
          <w:ilvl w:val="0"/>
          <w:numId w:val="38"/>
        </w:numPr>
        <w:spacing w:after="156" w:line="259" w:lineRule="auto"/>
        <w:ind w:firstLine="480"/>
      </w:pPr>
      <w:r>
        <w:t>转换基金运作方式；</w:t>
      </w:r>
      <w:r>
        <w:rPr>
          <w:rFonts w:ascii="Times New Roman" w:eastAsia="Times New Roman" w:hAnsi="Times New Roman" w:cs="Times New Roman"/>
        </w:rPr>
        <w:t xml:space="preserve"> </w:t>
      </w:r>
    </w:p>
    <w:p w14:paraId="48B6FF6B" w14:textId="77777777" w:rsidR="00EE4B5C" w:rsidRDefault="000A051E">
      <w:pPr>
        <w:numPr>
          <w:ilvl w:val="0"/>
          <w:numId w:val="38"/>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F717D9F" w14:textId="77777777" w:rsidR="00EE4B5C" w:rsidRDefault="000A051E">
      <w:pPr>
        <w:numPr>
          <w:ilvl w:val="0"/>
          <w:numId w:val="38"/>
        </w:numPr>
        <w:spacing w:after="155" w:line="259" w:lineRule="auto"/>
        <w:ind w:firstLine="480"/>
      </w:pPr>
      <w:r>
        <w:t>变更基金类别；</w:t>
      </w:r>
      <w:r>
        <w:rPr>
          <w:rFonts w:ascii="Times New Roman" w:eastAsia="Times New Roman" w:hAnsi="Times New Roman" w:cs="Times New Roman"/>
        </w:rPr>
        <w:t xml:space="preserve"> </w:t>
      </w:r>
    </w:p>
    <w:p w14:paraId="2FECF6C2" w14:textId="77777777" w:rsidR="00EE4B5C" w:rsidRDefault="000A051E">
      <w:pPr>
        <w:numPr>
          <w:ilvl w:val="0"/>
          <w:numId w:val="38"/>
        </w:numPr>
        <w:spacing w:after="155" w:line="259" w:lineRule="auto"/>
        <w:ind w:firstLine="480"/>
      </w:pPr>
      <w:r>
        <w:t>本基金与其他基金的合并；</w:t>
      </w:r>
      <w:r>
        <w:rPr>
          <w:rFonts w:ascii="Times New Roman" w:eastAsia="Times New Roman" w:hAnsi="Times New Roman" w:cs="Times New Roman"/>
        </w:rPr>
        <w:t xml:space="preserve"> </w:t>
      </w:r>
    </w:p>
    <w:p w14:paraId="30C33A95" w14:textId="77777777" w:rsidR="00EE4B5C" w:rsidRDefault="000A051E">
      <w:pPr>
        <w:numPr>
          <w:ilvl w:val="0"/>
          <w:numId w:val="38"/>
        </w:numPr>
        <w:spacing w:after="155" w:line="259" w:lineRule="auto"/>
        <w:ind w:firstLine="480"/>
      </w:pPr>
      <w:r>
        <w:t>变更基金投资目标、范围或策略；</w:t>
      </w:r>
      <w:r>
        <w:rPr>
          <w:rFonts w:ascii="Times New Roman" w:eastAsia="Times New Roman" w:hAnsi="Times New Roman" w:cs="Times New Roman"/>
        </w:rPr>
        <w:t xml:space="preserve"> </w:t>
      </w:r>
    </w:p>
    <w:p w14:paraId="4CAB3241" w14:textId="77777777" w:rsidR="00EE4B5C" w:rsidRDefault="000A051E">
      <w:pPr>
        <w:numPr>
          <w:ilvl w:val="0"/>
          <w:numId w:val="38"/>
        </w:numPr>
        <w:spacing w:after="155" w:line="259" w:lineRule="auto"/>
        <w:ind w:firstLine="480"/>
      </w:pPr>
      <w:r>
        <w:t>变更基金份额持有人大会程序；</w:t>
      </w:r>
      <w:r>
        <w:rPr>
          <w:rFonts w:ascii="Times New Roman" w:eastAsia="Times New Roman" w:hAnsi="Times New Roman" w:cs="Times New Roman"/>
        </w:rPr>
        <w:t xml:space="preserve"> </w:t>
      </w:r>
    </w:p>
    <w:p w14:paraId="5EB3D66E" w14:textId="77777777" w:rsidR="00EE4B5C" w:rsidRDefault="000A051E">
      <w:pPr>
        <w:numPr>
          <w:ilvl w:val="0"/>
          <w:numId w:val="38"/>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34362C9A" w14:textId="77777777" w:rsidR="00EE4B5C" w:rsidRDefault="000A051E">
      <w:pPr>
        <w:numPr>
          <w:ilvl w:val="0"/>
          <w:numId w:val="38"/>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59E657" w14:textId="77777777" w:rsidR="00EE4B5C" w:rsidRDefault="000A051E">
      <w:pPr>
        <w:numPr>
          <w:ilvl w:val="0"/>
          <w:numId w:val="38"/>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1CE65BA5" w14:textId="77777777" w:rsidR="00EE4B5C" w:rsidRDefault="000A051E">
      <w:pPr>
        <w:numPr>
          <w:ilvl w:val="0"/>
          <w:numId w:val="38"/>
        </w:numPr>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4C5679B8" w14:textId="77777777" w:rsidR="00EE4B5C" w:rsidRDefault="000A051E">
      <w:pPr>
        <w:numPr>
          <w:ilvl w:val="0"/>
          <w:numId w:val="38"/>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C886B33" w14:textId="77777777" w:rsidR="00EE4B5C" w:rsidRDefault="000A051E">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8557D3" w14:textId="77777777" w:rsidR="00EE4B5C" w:rsidRDefault="000A051E">
      <w:pPr>
        <w:numPr>
          <w:ilvl w:val="0"/>
          <w:numId w:val="39"/>
        </w:numPr>
        <w:spacing w:after="156" w:line="259" w:lineRule="auto"/>
        <w:ind w:firstLine="480"/>
      </w:pPr>
      <w:r>
        <w:t>法律法</w:t>
      </w:r>
      <w:r>
        <w:t>规要求增加的基金费用的收取；</w:t>
      </w:r>
      <w:r>
        <w:rPr>
          <w:rFonts w:ascii="Times New Roman" w:eastAsia="Times New Roman" w:hAnsi="Times New Roman" w:cs="Times New Roman"/>
        </w:rPr>
        <w:t xml:space="preserve"> </w:t>
      </w:r>
    </w:p>
    <w:p w14:paraId="7E86FA63" w14:textId="77777777" w:rsidR="00EE4B5C" w:rsidRDefault="000A051E">
      <w:pPr>
        <w:numPr>
          <w:ilvl w:val="0"/>
          <w:numId w:val="39"/>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B40A5C6" w14:textId="77777777" w:rsidR="00EE4B5C" w:rsidRDefault="000A051E">
      <w:pPr>
        <w:numPr>
          <w:ilvl w:val="0"/>
          <w:numId w:val="39"/>
        </w:numPr>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1A244F82" w14:textId="77777777" w:rsidR="00EE4B5C" w:rsidRDefault="000A051E">
      <w:pPr>
        <w:numPr>
          <w:ilvl w:val="0"/>
          <w:numId w:val="39"/>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E0AF900" w14:textId="77777777" w:rsidR="00EE4B5C" w:rsidRDefault="000A051E">
      <w:pPr>
        <w:numPr>
          <w:ilvl w:val="0"/>
          <w:numId w:val="39"/>
        </w:numPr>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5FF7FD9" w14:textId="77777777" w:rsidR="00EE4B5C" w:rsidRDefault="000A051E">
      <w:pPr>
        <w:numPr>
          <w:ilvl w:val="0"/>
          <w:numId w:val="39"/>
        </w:numPr>
        <w:spacing w:after="156" w:line="259" w:lineRule="auto"/>
        <w:ind w:firstLine="480"/>
      </w:pPr>
      <w:r>
        <w:t>基金推出新业务或服务；</w:t>
      </w:r>
      <w:r>
        <w:rPr>
          <w:rFonts w:ascii="Times New Roman" w:eastAsia="Times New Roman" w:hAnsi="Times New Roman" w:cs="Times New Roman"/>
        </w:rPr>
        <w:t xml:space="preserve"> </w:t>
      </w:r>
    </w:p>
    <w:p w14:paraId="35D84B46" w14:textId="77777777" w:rsidR="00EE4B5C" w:rsidRDefault="000A051E">
      <w:pPr>
        <w:numPr>
          <w:ilvl w:val="0"/>
          <w:numId w:val="39"/>
        </w:numPr>
        <w:ind w:firstLine="480"/>
      </w:pPr>
      <w:r>
        <w:t>在不</w:t>
      </w:r>
      <w:r>
        <w:t>违反法律法规的情况下，调整基金的申购赎回方式及申购对价、赎回对价组成；</w:t>
      </w:r>
      <w:r>
        <w:rPr>
          <w:rFonts w:ascii="Times New Roman" w:eastAsia="Times New Roman" w:hAnsi="Times New Roman" w:cs="Times New Roman"/>
        </w:rPr>
        <w:t xml:space="preserve"> </w:t>
      </w:r>
    </w:p>
    <w:p w14:paraId="45CC930C" w14:textId="77777777" w:rsidR="00EE4B5C" w:rsidRDefault="000A051E">
      <w:pPr>
        <w:numPr>
          <w:ilvl w:val="0"/>
          <w:numId w:val="39"/>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4320C4C" w14:textId="77777777" w:rsidR="00EE4B5C" w:rsidRDefault="000A051E">
      <w:pPr>
        <w:numPr>
          <w:ilvl w:val="0"/>
          <w:numId w:val="39"/>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1F0EB0C1" w14:textId="77777777" w:rsidR="00EE4B5C" w:rsidRDefault="000A051E">
      <w:pPr>
        <w:numPr>
          <w:ilvl w:val="0"/>
          <w:numId w:val="39"/>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119F9A3B" w14:textId="77777777" w:rsidR="00EE4B5C" w:rsidRDefault="000A051E">
      <w:pPr>
        <w:numPr>
          <w:ilvl w:val="0"/>
          <w:numId w:val="39"/>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2EC932A" w14:textId="77777777" w:rsidR="00EE4B5C" w:rsidRDefault="000A051E">
      <w:pPr>
        <w:numPr>
          <w:ilvl w:val="0"/>
          <w:numId w:val="39"/>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8D681E8" w14:textId="77777777" w:rsidR="00EE4B5C" w:rsidRDefault="000A051E">
      <w:pPr>
        <w:spacing w:after="156" w:line="259" w:lineRule="auto"/>
      </w:pPr>
      <w:r>
        <w:t>二、会议召集人及召集方式</w:t>
      </w:r>
      <w:r>
        <w:rPr>
          <w:rFonts w:ascii="Times New Roman" w:eastAsia="Times New Roman" w:hAnsi="Times New Roman" w:cs="Times New Roman"/>
        </w:rPr>
        <w:t xml:space="preserve"> </w:t>
      </w:r>
    </w:p>
    <w:p w14:paraId="18427E58" w14:textId="77777777" w:rsidR="00EE4B5C" w:rsidRDefault="000A051E">
      <w:pPr>
        <w:numPr>
          <w:ilvl w:val="0"/>
          <w:numId w:val="40"/>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9F5C05F" w14:textId="77777777" w:rsidR="00EE4B5C" w:rsidRDefault="000A051E">
      <w:pPr>
        <w:numPr>
          <w:ilvl w:val="0"/>
          <w:numId w:val="40"/>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73E1E482" w14:textId="77777777" w:rsidR="00EE4B5C" w:rsidRDefault="000A051E">
      <w:pPr>
        <w:numPr>
          <w:ilvl w:val="0"/>
          <w:numId w:val="40"/>
        </w:numPr>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C0853ED" w14:textId="77777777" w:rsidR="00EE4B5C" w:rsidRDefault="000A051E">
      <w:pPr>
        <w:numPr>
          <w:ilvl w:val="0"/>
          <w:numId w:val="40"/>
        </w:numPr>
        <w:spacing w:after="161"/>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8878F3" w14:textId="77777777" w:rsidR="00EE4B5C" w:rsidRDefault="000A051E">
      <w:pPr>
        <w:numPr>
          <w:ilvl w:val="0"/>
          <w:numId w:val="40"/>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5C94D18D" w14:textId="77777777" w:rsidR="00EE4B5C" w:rsidRDefault="000A051E">
      <w:pPr>
        <w:numPr>
          <w:ilvl w:val="0"/>
          <w:numId w:val="40"/>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437EECE" w14:textId="77777777" w:rsidR="00EE4B5C" w:rsidRDefault="000A051E">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00D133D9" w14:textId="77777777" w:rsidR="00EE4B5C" w:rsidRDefault="000A051E">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4BECB98" w14:textId="77777777" w:rsidR="00EE4B5C" w:rsidRDefault="000A051E">
      <w:pPr>
        <w:numPr>
          <w:ilvl w:val="0"/>
          <w:numId w:val="41"/>
        </w:numPr>
        <w:spacing w:after="155" w:line="259" w:lineRule="auto"/>
        <w:ind w:firstLine="480"/>
      </w:pPr>
      <w:r>
        <w:t>会议召开的时间、地点和会议形式；</w:t>
      </w:r>
      <w:r>
        <w:rPr>
          <w:rFonts w:ascii="Times New Roman" w:eastAsia="Times New Roman" w:hAnsi="Times New Roman" w:cs="Times New Roman"/>
        </w:rPr>
        <w:t xml:space="preserve"> </w:t>
      </w:r>
    </w:p>
    <w:p w14:paraId="56957629" w14:textId="77777777" w:rsidR="00EE4B5C" w:rsidRDefault="000A051E">
      <w:pPr>
        <w:numPr>
          <w:ilvl w:val="0"/>
          <w:numId w:val="41"/>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EE2F682" w14:textId="77777777" w:rsidR="00EE4B5C" w:rsidRDefault="000A051E">
      <w:pPr>
        <w:numPr>
          <w:ilvl w:val="0"/>
          <w:numId w:val="41"/>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2417BD7C" w14:textId="77777777" w:rsidR="00EE4B5C" w:rsidRDefault="000A051E">
      <w:pPr>
        <w:numPr>
          <w:ilvl w:val="0"/>
          <w:numId w:val="41"/>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CCF2DF" w14:textId="77777777" w:rsidR="00EE4B5C" w:rsidRDefault="000A051E">
      <w:pPr>
        <w:numPr>
          <w:ilvl w:val="0"/>
          <w:numId w:val="41"/>
        </w:numPr>
        <w:spacing w:after="156" w:line="259" w:lineRule="auto"/>
        <w:ind w:firstLine="480"/>
      </w:pPr>
      <w:r>
        <w:t>会务常设联系人姓名及联系电话；</w:t>
      </w:r>
      <w:r>
        <w:rPr>
          <w:rFonts w:ascii="Times New Roman" w:eastAsia="Times New Roman" w:hAnsi="Times New Roman" w:cs="Times New Roman"/>
        </w:rPr>
        <w:t xml:space="preserve"> </w:t>
      </w:r>
    </w:p>
    <w:p w14:paraId="7A8E3105" w14:textId="77777777" w:rsidR="00EE4B5C" w:rsidRDefault="000A051E">
      <w:pPr>
        <w:numPr>
          <w:ilvl w:val="0"/>
          <w:numId w:val="41"/>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3BFB8F1E" w14:textId="77777777" w:rsidR="00EE4B5C" w:rsidRDefault="000A051E">
      <w:pPr>
        <w:numPr>
          <w:ilvl w:val="0"/>
          <w:numId w:val="41"/>
        </w:numPr>
        <w:spacing w:after="155" w:line="259" w:lineRule="auto"/>
        <w:ind w:firstLine="480"/>
      </w:pPr>
      <w:r>
        <w:t>召集人需要通知的其他事项。</w:t>
      </w:r>
      <w:r>
        <w:rPr>
          <w:rFonts w:ascii="Times New Roman" w:eastAsia="Times New Roman" w:hAnsi="Times New Roman" w:cs="Times New Roman"/>
        </w:rPr>
        <w:t xml:space="preserve"> </w:t>
      </w:r>
    </w:p>
    <w:p w14:paraId="3CAE46F1" w14:textId="77777777" w:rsidR="00EE4B5C" w:rsidRDefault="000A051E">
      <w:pPr>
        <w:numPr>
          <w:ilvl w:val="0"/>
          <w:numId w:val="42"/>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E46B9D" w14:textId="77777777" w:rsidR="00EE4B5C" w:rsidRDefault="000A051E">
      <w:pPr>
        <w:numPr>
          <w:ilvl w:val="0"/>
          <w:numId w:val="42"/>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A011444" w14:textId="77777777" w:rsidR="00EE4B5C" w:rsidRDefault="000A051E">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6735151" w14:textId="77777777" w:rsidR="00EE4B5C" w:rsidRDefault="000A051E">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035762" w14:textId="77777777" w:rsidR="00EE4B5C" w:rsidRDefault="000A051E">
      <w:pPr>
        <w:numPr>
          <w:ilvl w:val="0"/>
          <w:numId w:val="43"/>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3C24F7" w14:textId="77777777" w:rsidR="00EE4B5C" w:rsidRDefault="000A051E">
      <w:pPr>
        <w:numPr>
          <w:ilvl w:val="0"/>
          <w:numId w:val="43"/>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62F3D1" w14:textId="77777777" w:rsidR="00EE4B5C" w:rsidRDefault="000A051E">
      <w:pPr>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D307BD4" w14:textId="77777777" w:rsidR="00EE4B5C" w:rsidRDefault="000A051E">
      <w:pPr>
        <w:spacing w:after="156" w:line="259" w:lineRule="auto"/>
      </w:pPr>
      <w:r>
        <w:t>在同时符合以下条件时，通讯开会的方式视为有效：</w:t>
      </w:r>
      <w:r>
        <w:rPr>
          <w:rFonts w:ascii="Times New Roman" w:eastAsia="Times New Roman" w:hAnsi="Times New Roman" w:cs="Times New Roman"/>
        </w:rPr>
        <w:t xml:space="preserve"> </w:t>
      </w:r>
    </w:p>
    <w:p w14:paraId="480B6B3A" w14:textId="77777777" w:rsidR="00EE4B5C" w:rsidRDefault="000A051E">
      <w:pPr>
        <w:numPr>
          <w:ilvl w:val="0"/>
          <w:numId w:val="44"/>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1D699B" w14:textId="77777777" w:rsidR="00EE4B5C" w:rsidRDefault="000A051E">
      <w:pPr>
        <w:numPr>
          <w:ilvl w:val="0"/>
          <w:numId w:val="44"/>
        </w:numPr>
        <w:ind w:firstLine="480"/>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86961D5" w14:textId="77777777" w:rsidR="00EE4B5C" w:rsidRDefault="000A051E">
      <w:pPr>
        <w:numPr>
          <w:ilvl w:val="0"/>
          <w:numId w:val="44"/>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DB1266" w14:textId="77777777" w:rsidR="00EE4B5C" w:rsidRDefault="000A051E">
      <w:pPr>
        <w:numPr>
          <w:ilvl w:val="0"/>
          <w:numId w:val="44"/>
        </w:numPr>
        <w:spacing w:after="148"/>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w:t>
      </w:r>
      <w:r>
        <w:t>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85DD428" w14:textId="77777777" w:rsidR="00EE4B5C" w:rsidRDefault="000A051E">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A0DB2C" w14:textId="77777777" w:rsidR="00EE4B5C" w:rsidRDefault="000A051E">
      <w:pPr>
        <w:numPr>
          <w:ilvl w:val="0"/>
          <w:numId w:val="45"/>
        </w:numPr>
        <w:ind w:firstLine="480"/>
      </w:pPr>
      <w:r>
        <w:t>在法律法规或监管机构允许的前提下，基金份额持有人大会可通过网络、电话或</w:t>
      </w:r>
      <w:r>
        <w:t>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004FC42" w14:textId="77777777" w:rsidR="00EE4B5C" w:rsidRDefault="000A051E">
      <w:pPr>
        <w:numPr>
          <w:ilvl w:val="0"/>
          <w:numId w:val="45"/>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A4E1837" w14:textId="77777777" w:rsidR="00EE4B5C" w:rsidRDefault="000A051E">
      <w:pPr>
        <w:spacing w:after="155" w:line="259" w:lineRule="auto"/>
      </w:pPr>
      <w:r>
        <w:t>五、议事内容与程序</w:t>
      </w:r>
      <w:r>
        <w:rPr>
          <w:rFonts w:ascii="Times New Roman" w:eastAsia="Times New Roman" w:hAnsi="Times New Roman" w:cs="Times New Roman"/>
        </w:rPr>
        <w:t xml:space="preserve"> </w:t>
      </w:r>
    </w:p>
    <w:p w14:paraId="1103BE37" w14:textId="77777777" w:rsidR="00EE4B5C" w:rsidRDefault="000A051E">
      <w:pPr>
        <w:numPr>
          <w:ilvl w:val="0"/>
          <w:numId w:val="46"/>
        </w:numPr>
        <w:spacing w:after="147" w:line="259" w:lineRule="auto"/>
        <w:ind w:hanging="360"/>
      </w:pPr>
      <w:r>
        <w:t>议事内容及提案权</w:t>
      </w:r>
      <w:r>
        <w:rPr>
          <w:rFonts w:ascii="Times New Roman" w:eastAsia="Times New Roman" w:hAnsi="Times New Roman" w:cs="Times New Roman"/>
        </w:rPr>
        <w:t xml:space="preserve"> </w:t>
      </w:r>
    </w:p>
    <w:p w14:paraId="57A4FB5A" w14:textId="77777777" w:rsidR="00EE4B5C" w:rsidRDefault="000A051E">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w:t>
      </w:r>
      <w:r>
        <w:t>集人认为需提交基金份额持有人大会讨论的其他事项。</w:t>
      </w:r>
      <w:r>
        <w:rPr>
          <w:rFonts w:ascii="Times New Roman" w:eastAsia="Times New Roman" w:hAnsi="Times New Roman" w:cs="Times New Roman"/>
        </w:rPr>
        <w:t xml:space="preserve"> </w:t>
      </w:r>
    </w:p>
    <w:p w14:paraId="6F4B8E73" w14:textId="77777777" w:rsidR="00EE4B5C" w:rsidRDefault="000A051E">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A4BB0D" w14:textId="77777777" w:rsidR="00EE4B5C" w:rsidRDefault="000A051E">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0AA8C382" w14:textId="77777777" w:rsidR="00EE4B5C" w:rsidRDefault="000A051E">
      <w:pPr>
        <w:numPr>
          <w:ilvl w:val="0"/>
          <w:numId w:val="46"/>
        </w:numPr>
        <w:spacing w:after="153" w:line="259" w:lineRule="auto"/>
        <w:ind w:hanging="360"/>
      </w:pPr>
      <w:r>
        <w:t>议事程序</w:t>
      </w:r>
      <w:r>
        <w:rPr>
          <w:rFonts w:ascii="Times New Roman" w:eastAsia="Times New Roman" w:hAnsi="Times New Roman" w:cs="Times New Roman"/>
        </w:rPr>
        <w:t xml:space="preserve"> </w:t>
      </w:r>
    </w:p>
    <w:p w14:paraId="07610748" w14:textId="77777777" w:rsidR="00EE4B5C" w:rsidRDefault="000A051E">
      <w:pPr>
        <w:numPr>
          <w:ilvl w:val="0"/>
          <w:numId w:val="47"/>
        </w:numPr>
        <w:spacing w:after="147" w:line="259" w:lineRule="auto"/>
        <w:ind w:hanging="600"/>
      </w:pPr>
      <w:r>
        <w:t>现场开会</w:t>
      </w:r>
      <w:r>
        <w:rPr>
          <w:rFonts w:ascii="Times New Roman" w:eastAsia="Times New Roman" w:hAnsi="Times New Roman" w:cs="Times New Roman"/>
        </w:rPr>
        <w:t xml:space="preserve"> </w:t>
      </w:r>
    </w:p>
    <w:p w14:paraId="3060F959" w14:textId="77777777" w:rsidR="00EE4B5C" w:rsidRDefault="000A051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34A9AE9" w14:textId="77777777" w:rsidR="00EE4B5C" w:rsidRDefault="000A051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0258C60" w14:textId="77777777" w:rsidR="00EE4B5C" w:rsidRDefault="000A051E">
      <w:pPr>
        <w:numPr>
          <w:ilvl w:val="0"/>
          <w:numId w:val="47"/>
        </w:numPr>
        <w:spacing w:after="154" w:line="259" w:lineRule="auto"/>
        <w:ind w:hanging="600"/>
      </w:pPr>
      <w:r>
        <w:t>通讯开会</w:t>
      </w:r>
      <w:r>
        <w:rPr>
          <w:rFonts w:ascii="Times New Roman" w:eastAsia="Times New Roman" w:hAnsi="Times New Roman" w:cs="Times New Roman"/>
        </w:rPr>
        <w:t xml:space="preserve"> </w:t>
      </w:r>
    </w:p>
    <w:p w14:paraId="2B870D67" w14:textId="77777777" w:rsidR="00EE4B5C" w:rsidRDefault="000A051E">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19E9AD" w14:textId="77777777" w:rsidR="00EE4B5C" w:rsidRDefault="000A051E">
      <w:pPr>
        <w:spacing w:after="155" w:line="259" w:lineRule="auto"/>
      </w:pPr>
      <w:r>
        <w:t>六、表决</w:t>
      </w:r>
      <w:r>
        <w:rPr>
          <w:rFonts w:ascii="Times New Roman" w:eastAsia="Times New Roman" w:hAnsi="Times New Roman" w:cs="Times New Roman"/>
        </w:rPr>
        <w:t xml:space="preserve"> </w:t>
      </w:r>
    </w:p>
    <w:p w14:paraId="38269A11" w14:textId="77777777" w:rsidR="00EE4B5C" w:rsidRDefault="000A051E">
      <w:pPr>
        <w:spacing w:after="156" w:line="259" w:lineRule="auto"/>
      </w:pPr>
      <w:r>
        <w:t>基金份额持有人所持每份基金份额有一票表决权。</w:t>
      </w:r>
      <w:r>
        <w:rPr>
          <w:rFonts w:ascii="Times New Roman" w:eastAsia="Times New Roman" w:hAnsi="Times New Roman" w:cs="Times New Roman"/>
        </w:rPr>
        <w:t xml:space="preserve"> </w:t>
      </w:r>
    </w:p>
    <w:p w14:paraId="3BF160B5" w14:textId="77777777" w:rsidR="00EE4B5C" w:rsidRDefault="000A051E">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3617D420" w14:textId="77777777" w:rsidR="00EE4B5C" w:rsidRDefault="000A051E">
      <w:pPr>
        <w:numPr>
          <w:ilvl w:val="0"/>
          <w:numId w:val="48"/>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B319755" w14:textId="77777777" w:rsidR="00EE4B5C" w:rsidRDefault="000A051E">
      <w:pPr>
        <w:numPr>
          <w:ilvl w:val="0"/>
          <w:numId w:val="48"/>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8876B33" w14:textId="77777777" w:rsidR="00EE4B5C" w:rsidRDefault="000A051E">
      <w:pPr>
        <w:spacing w:after="149" w:line="259" w:lineRule="auto"/>
      </w:pPr>
      <w:r>
        <w:t>基金份额持有人大会采取记名方</w:t>
      </w:r>
      <w:r>
        <w:t>式进行投票表决。</w:t>
      </w:r>
      <w:r>
        <w:rPr>
          <w:rFonts w:ascii="Times New Roman" w:eastAsia="Times New Roman" w:hAnsi="Times New Roman" w:cs="Times New Roman"/>
        </w:rPr>
        <w:t xml:space="preserve"> </w:t>
      </w:r>
    </w:p>
    <w:p w14:paraId="0E285CC5" w14:textId="77777777" w:rsidR="00EE4B5C" w:rsidRDefault="000A051E">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D7BB1DB" w14:textId="77777777" w:rsidR="00EE4B5C" w:rsidRDefault="000A051E">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D62F28D" w14:textId="77777777" w:rsidR="00EE4B5C" w:rsidRDefault="000A051E">
      <w:pPr>
        <w:spacing w:line="259" w:lineRule="auto"/>
      </w:pPr>
      <w:r>
        <w:t>七、计票</w:t>
      </w:r>
      <w:r>
        <w:rPr>
          <w:rFonts w:ascii="Times New Roman" w:eastAsia="Times New Roman" w:hAnsi="Times New Roman" w:cs="Times New Roman"/>
        </w:rPr>
        <w:t xml:space="preserve"> </w:t>
      </w:r>
    </w:p>
    <w:p w14:paraId="67FFFCD0" w14:textId="77777777" w:rsidR="00EE4B5C" w:rsidRDefault="000A051E">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2929F7C" w14:textId="77777777" w:rsidR="00EE4B5C" w:rsidRDefault="000A051E">
      <w:pPr>
        <w:numPr>
          <w:ilvl w:val="0"/>
          <w:numId w:val="49"/>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DFD55C7" w14:textId="77777777" w:rsidR="00EE4B5C" w:rsidRDefault="000A051E">
      <w:pPr>
        <w:numPr>
          <w:ilvl w:val="0"/>
          <w:numId w:val="49"/>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AD08530" w14:textId="77777777" w:rsidR="00EE4B5C" w:rsidRDefault="000A051E">
      <w:pPr>
        <w:numPr>
          <w:ilvl w:val="0"/>
          <w:numId w:val="49"/>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9270BB" w14:textId="77777777" w:rsidR="00EE4B5C" w:rsidRDefault="000A051E">
      <w:pPr>
        <w:numPr>
          <w:ilvl w:val="0"/>
          <w:numId w:val="49"/>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FB9E28" w14:textId="77777777" w:rsidR="00EE4B5C" w:rsidRDefault="000A051E">
      <w:pPr>
        <w:spacing w:after="147"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EF57C5" w14:textId="77777777" w:rsidR="00EE4B5C" w:rsidRDefault="000A051E">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07087D" w14:textId="77777777" w:rsidR="00EE4B5C" w:rsidRDefault="000A051E">
      <w:pPr>
        <w:numPr>
          <w:ilvl w:val="0"/>
          <w:numId w:val="50"/>
        </w:numPr>
        <w:spacing w:after="156" w:line="259" w:lineRule="auto"/>
        <w:ind w:firstLine="480"/>
      </w:pPr>
      <w:r>
        <w:t>生效与公告</w:t>
      </w:r>
      <w:r>
        <w:rPr>
          <w:rFonts w:ascii="Times New Roman" w:eastAsia="Times New Roman" w:hAnsi="Times New Roman" w:cs="Times New Roman"/>
        </w:rPr>
        <w:t xml:space="preserve"> </w:t>
      </w:r>
    </w:p>
    <w:p w14:paraId="7CDDA123" w14:textId="77777777" w:rsidR="00EE4B5C" w:rsidRDefault="000A051E">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5D7BB3F9" w14:textId="77777777" w:rsidR="00EE4B5C" w:rsidRDefault="000A051E">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B445D3" w14:textId="77777777" w:rsidR="00EE4B5C" w:rsidRDefault="000A051E">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7E79ED9" w14:textId="77777777" w:rsidR="00EE4B5C" w:rsidRDefault="000A051E">
      <w:pPr>
        <w:ind w:left="492"/>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4BC5B396" w14:textId="77777777" w:rsidR="00EE4B5C" w:rsidRDefault="000A051E">
      <w:pPr>
        <w:numPr>
          <w:ilvl w:val="0"/>
          <w:numId w:val="50"/>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8769A4" w14:textId="77777777" w:rsidR="00EE4B5C" w:rsidRDefault="000A051E">
      <w:pPr>
        <w:spacing w:after="0" w:line="259" w:lineRule="auto"/>
        <w:ind w:left="482" w:firstLine="0"/>
      </w:pPr>
      <w:r>
        <w:rPr>
          <w:rFonts w:ascii="Times New Roman" w:eastAsia="Times New Roman" w:hAnsi="Times New Roman" w:cs="Times New Roman"/>
          <w:sz w:val="21"/>
        </w:rPr>
        <w:t xml:space="preserve"> </w:t>
      </w:r>
      <w:r>
        <w:br w:type="page"/>
      </w:r>
    </w:p>
    <w:p w14:paraId="37ECA4DA" w14:textId="77777777" w:rsidR="00EE4B5C" w:rsidRDefault="000A051E">
      <w:pPr>
        <w:pStyle w:val="1"/>
        <w:spacing w:after="102" w:line="259" w:lineRule="auto"/>
        <w:ind w:left="384" w:right="0"/>
        <w:jc w:val="left"/>
      </w:pPr>
      <w:bookmarkStart w:id="10" w:name="_Toc62184"/>
      <w:r>
        <w:t>第十一部分</w:t>
      </w:r>
      <w:r>
        <w:t xml:space="preserve">  </w:t>
      </w:r>
      <w:r>
        <w:t>基金管理人、基金托管人的更换条件和程序</w:t>
      </w:r>
      <w:r>
        <w:rPr>
          <w:sz w:val="24"/>
        </w:rPr>
        <w:t xml:space="preserve"> </w:t>
      </w:r>
      <w:bookmarkEnd w:id="10"/>
    </w:p>
    <w:p w14:paraId="0C7D04CF" w14:textId="77777777" w:rsidR="00EE4B5C" w:rsidRDefault="000A051E">
      <w:pPr>
        <w:spacing w:after="178" w:line="259" w:lineRule="auto"/>
        <w:ind w:left="0" w:firstLine="0"/>
      </w:pPr>
      <w:r>
        <w:rPr>
          <w:rFonts w:ascii="Times New Roman" w:eastAsia="Times New Roman" w:hAnsi="Times New Roman" w:cs="Times New Roman"/>
        </w:rPr>
        <w:t xml:space="preserve"> </w:t>
      </w:r>
    </w:p>
    <w:p w14:paraId="332E22DC" w14:textId="77777777" w:rsidR="00EE4B5C" w:rsidRDefault="000A051E">
      <w:pPr>
        <w:spacing w:after="156" w:line="259" w:lineRule="auto"/>
      </w:pPr>
      <w:r>
        <w:t>一、基金管理人和基金托管人职责终止的情形</w:t>
      </w:r>
      <w:r>
        <w:rPr>
          <w:rFonts w:ascii="Times New Roman" w:eastAsia="Times New Roman" w:hAnsi="Times New Roman" w:cs="Times New Roman"/>
        </w:rPr>
        <w:t xml:space="preserve"> </w:t>
      </w:r>
    </w:p>
    <w:p w14:paraId="0BFC2B77" w14:textId="77777777" w:rsidR="00EE4B5C" w:rsidRDefault="000A051E">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1C2A07" w14:textId="77777777" w:rsidR="00EE4B5C" w:rsidRDefault="000A051E">
      <w:pPr>
        <w:spacing w:after="156" w:line="259" w:lineRule="auto"/>
      </w:pPr>
      <w:r>
        <w:t>有下列情形之一的，基金管理人职责终止：</w:t>
      </w:r>
      <w:r>
        <w:rPr>
          <w:rFonts w:ascii="Times New Roman" w:eastAsia="Times New Roman" w:hAnsi="Times New Roman" w:cs="Times New Roman"/>
        </w:rPr>
        <w:t xml:space="preserve"> </w:t>
      </w:r>
    </w:p>
    <w:p w14:paraId="2785386B" w14:textId="77777777" w:rsidR="00EE4B5C" w:rsidRDefault="000A051E">
      <w:pPr>
        <w:numPr>
          <w:ilvl w:val="0"/>
          <w:numId w:val="51"/>
        </w:numPr>
        <w:spacing w:after="155" w:line="259" w:lineRule="auto"/>
        <w:ind w:hanging="360"/>
      </w:pPr>
      <w:r>
        <w:t>被依法取消基金管理资格；</w:t>
      </w:r>
      <w:r>
        <w:rPr>
          <w:rFonts w:ascii="Times New Roman" w:eastAsia="Times New Roman" w:hAnsi="Times New Roman" w:cs="Times New Roman"/>
        </w:rPr>
        <w:t xml:space="preserve"> </w:t>
      </w:r>
    </w:p>
    <w:p w14:paraId="3CD22D99" w14:textId="77777777" w:rsidR="00EE4B5C" w:rsidRDefault="000A051E">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662C206B" w14:textId="77777777" w:rsidR="00EE4B5C" w:rsidRDefault="000A051E">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5E4A0E8" w14:textId="77777777" w:rsidR="00EE4B5C" w:rsidRDefault="000A051E">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EFDBDAB" w14:textId="77777777" w:rsidR="00EE4B5C" w:rsidRDefault="000A051E">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7623DB6" w14:textId="77777777" w:rsidR="00EE4B5C" w:rsidRDefault="000A051E">
      <w:pPr>
        <w:spacing w:after="156" w:line="259" w:lineRule="auto"/>
      </w:pPr>
      <w:r>
        <w:t>有下列情形之一的，基金托管人职责终止：</w:t>
      </w:r>
      <w:r>
        <w:rPr>
          <w:rFonts w:ascii="Times New Roman" w:eastAsia="Times New Roman" w:hAnsi="Times New Roman" w:cs="Times New Roman"/>
        </w:rPr>
        <w:t xml:space="preserve"> </w:t>
      </w:r>
    </w:p>
    <w:p w14:paraId="2EE63ADF" w14:textId="77777777" w:rsidR="00EE4B5C" w:rsidRDefault="000A051E">
      <w:pPr>
        <w:numPr>
          <w:ilvl w:val="0"/>
          <w:numId w:val="52"/>
        </w:numPr>
        <w:spacing w:after="155" w:line="259" w:lineRule="auto"/>
        <w:ind w:hanging="360"/>
      </w:pPr>
      <w:r>
        <w:t>被依法取消基金托管资格；</w:t>
      </w:r>
      <w:r>
        <w:rPr>
          <w:rFonts w:ascii="Times New Roman" w:eastAsia="Times New Roman" w:hAnsi="Times New Roman" w:cs="Times New Roman"/>
        </w:rPr>
        <w:t xml:space="preserve"> </w:t>
      </w:r>
    </w:p>
    <w:p w14:paraId="516D48FD" w14:textId="77777777" w:rsidR="00EE4B5C" w:rsidRDefault="000A051E">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6895F2CA" w14:textId="77777777" w:rsidR="00EE4B5C" w:rsidRDefault="000A051E">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B902A44" w14:textId="77777777" w:rsidR="00EE4B5C" w:rsidRDefault="000A051E">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4B24859" w14:textId="77777777" w:rsidR="00EE4B5C" w:rsidRDefault="000A051E">
      <w:pPr>
        <w:spacing w:after="156" w:line="259" w:lineRule="auto"/>
      </w:pPr>
      <w:r>
        <w:t>二、基金管理人和基金托管人的更换程序</w:t>
      </w:r>
      <w:r>
        <w:rPr>
          <w:rFonts w:ascii="Times New Roman" w:eastAsia="Times New Roman" w:hAnsi="Times New Roman" w:cs="Times New Roman"/>
        </w:rPr>
        <w:t xml:space="preserve"> </w:t>
      </w:r>
    </w:p>
    <w:p w14:paraId="068E496A" w14:textId="77777777" w:rsidR="00EE4B5C" w:rsidRDefault="000A051E">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BA31B23" w14:textId="77777777" w:rsidR="00EE4B5C" w:rsidRDefault="000A051E">
      <w:pPr>
        <w:numPr>
          <w:ilvl w:val="0"/>
          <w:numId w:val="53"/>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B54C6F5" w14:textId="77777777" w:rsidR="00EE4B5C" w:rsidRDefault="000A051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619C83" w14:textId="77777777" w:rsidR="00EE4B5C" w:rsidRDefault="000A051E">
      <w:pPr>
        <w:numPr>
          <w:ilvl w:val="0"/>
          <w:numId w:val="53"/>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1BE42ED" w14:textId="77777777" w:rsidR="00EE4B5C" w:rsidRDefault="000A051E">
      <w:pPr>
        <w:numPr>
          <w:ilvl w:val="0"/>
          <w:numId w:val="53"/>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B1A692B" w14:textId="77777777" w:rsidR="00EE4B5C" w:rsidRDefault="000A051E">
      <w:pPr>
        <w:numPr>
          <w:ilvl w:val="0"/>
          <w:numId w:val="53"/>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41861E" w14:textId="77777777" w:rsidR="00EE4B5C" w:rsidRDefault="000A051E">
      <w:pPr>
        <w:numPr>
          <w:ilvl w:val="0"/>
          <w:numId w:val="53"/>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C2EB2A" w14:textId="77777777" w:rsidR="00EE4B5C" w:rsidRDefault="000A051E">
      <w:pPr>
        <w:numPr>
          <w:ilvl w:val="0"/>
          <w:numId w:val="53"/>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63C481EC" w14:textId="77777777" w:rsidR="00EE4B5C" w:rsidRDefault="000A051E">
      <w:pPr>
        <w:numPr>
          <w:ilvl w:val="0"/>
          <w:numId w:val="53"/>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B92882" w14:textId="77777777" w:rsidR="00EE4B5C" w:rsidRDefault="000A051E">
      <w:pPr>
        <w:numPr>
          <w:ilvl w:val="0"/>
          <w:numId w:val="53"/>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E53BAAC" w14:textId="77777777" w:rsidR="00EE4B5C" w:rsidRDefault="000A051E">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2D4234" w14:textId="77777777" w:rsidR="00EE4B5C" w:rsidRDefault="000A051E">
      <w:pPr>
        <w:numPr>
          <w:ilvl w:val="0"/>
          <w:numId w:val="54"/>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C51D068" w14:textId="77777777" w:rsidR="00EE4B5C" w:rsidRDefault="000A051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B50802" w14:textId="77777777" w:rsidR="00EE4B5C" w:rsidRDefault="000A051E">
      <w:pPr>
        <w:numPr>
          <w:ilvl w:val="0"/>
          <w:numId w:val="5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w:t>
      </w:r>
      <w:r>
        <w:t>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0139F3" w14:textId="77777777" w:rsidR="00EE4B5C" w:rsidRDefault="000A051E">
      <w:pPr>
        <w:numPr>
          <w:ilvl w:val="0"/>
          <w:numId w:val="54"/>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718F79F" w14:textId="77777777" w:rsidR="00EE4B5C" w:rsidRDefault="000A051E">
      <w:pPr>
        <w:numPr>
          <w:ilvl w:val="0"/>
          <w:numId w:val="54"/>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3E04828" w14:textId="77777777" w:rsidR="00EE4B5C" w:rsidRDefault="000A051E">
      <w:pPr>
        <w:numPr>
          <w:ilvl w:val="0"/>
          <w:numId w:val="54"/>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E3D059E" w14:textId="77777777" w:rsidR="00EE4B5C" w:rsidRDefault="000A051E">
      <w:pPr>
        <w:numPr>
          <w:ilvl w:val="0"/>
          <w:numId w:val="54"/>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60D4521" w14:textId="77777777" w:rsidR="00EE4B5C" w:rsidRDefault="000A051E">
      <w:pPr>
        <w:numPr>
          <w:ilvl w:val="0"/>
          <w:numId w:val="54"/>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21EED0" w14:textId="77777777" w:rsidR="00EE4B5C" w:rsidRDefault="000A051E">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5ED363A6" w14:textId="77777777" w:rsidR="00EE4B5C" w:rsidRDefault="000A051E">
      <w:pPr>
        <w:numPr>
          <w:ilvl w:val="0"/>
          <w:numId w:val="55"/>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EA2B915" w14:textId="77777777" w:rsidR="00EE4B5C" w:rsidRDefault="000A051E">
      <w:pPr>
        <w:numPr>
          <w:ilvl w:val="0"/>
          <w:numId w:val="55"/>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73A35C67" w14:textId="77777777" w:rsidR="00EE4B5C" w:rsidRDefault="000A051E">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D1CCC55" w14:textId="77777777" w:rsidR="00EE4B5C" w:rsidRDefault="000A051E">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4D7CEE4" w14:textId="77777777" w:rsidR="00EE4B5C" w:rsidRDefault="000A051E">
      <w:pPr>
        <w:spacing w:after="0" w:line="259" w:lineRule="auto"/>
        <w:ind w:left="480" w:firstLine="0"/>
      </w:pPr>
      <w:r>
        <w:rPr>
          <w:rFonts w:ascii="Times New Roman" w:eastAsia="Times New Roman" w:hAnsi="Times New Roman" w:cs="Times New Roman"/>
        </w:rPr>
        <w:t xml:space="preserve"> </w:t>
      </w:r>
      <w:r>
        <w:br w:type="page"/>
      </w:r>
    </w:p>
    <w:p w14:paraId="5628DDE3" w14:textId="77777777" w:rsidR="00EE4B5C" w:rsidRDefault="000A051E">
      <w:pPr>
        <w:pStyle w:val="1"/>
        <w:ind w:right="7"/>
      </w:pPr>
      <w:bookmarkStart w:id="11" w:name="_Toc62185"/>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8D53E3B" w14:textId="77777777" w:rsidR="00EE4B5C" w:rsidRDefault="000A051E">
      <w:pPr>
        <w:spacing w:after="170" w:line="259" w:lineRule="auto"/>
        <w:ind w:left="0" w:firstLine="0"/>
      </w:pPr>
      <w:r>
        <w:rPr>
          <w:rFonts w:ascii="Times New Roman" w:eastAsia="Times New Roman" w:hAnsi="Times New Roman" w:cs="Times New Roman"/>
        </w:rPr>
        <w:t xml:space="preserve"> </w:t>
      </w:r>
    </w:p>
    <w:p w14:paraId="27C14570" w14:textId="77777777" w:rsidR="00EE4B5C" w:rsidRDefault="000A051E">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C9191A9" w14:textId="77777777" w:rsidR="00EE4B5C" w:rsidRDefault="000A051E">
      <w:pPr>
        <w:ind w:left="-15" w:firstLine="480"/>
      </w:pPr>
      <w:r>
        <w:t>订立托管协议的目的是明确基金托管人与基金管理人之间在基金财产的保管、投资运作、净值计算、收益分配、信息披露及相互监督等相关事宜中</w:t>
      </w:r>
      <w:r>
        <w:t>的权利义务及职责，确保基金财产的安全，保护基金份额持有人的合法权益。</w:t>
      </w:r>
      <w:r>
        <w:rPr>
          <w:rFonts w:ascii="Times New Roman" w:eastAsia="Times New Roman" w:hAnsi="Times New Roman" w:cs="Times New Roman"/>
        </w:rPr>
        <w:t xml:space="preserve"> </w:t>
      </w:r>
      <w:r>
        <w:br w:type="page"/>
      </w:r>
    </w:p>
    <w:p w14:paraId="378DCE2C" w14:textId="77777777" w:rsidR="00EE4B5C" w:rsidRDefault="000A051E">
      <w:pPr>
        <w:pStyle w:val="1"/>
        <w:ind w:right="8"/>
      </w:pPr>
      <w:bookmarkStart w:id="12" w:name="_Toc6218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62B364A" w14:textId="77777777" w:rsidR="00EE4B5C" w:rsidRDefault="000A051E">
      <w:pPr>
        <w:spacing w:after="178" w:line="259" w:lineRule="auto"/>
        <w:ind w:left="0" w:firstLine="0"/>
      </w:pPr>
      <w:r>
        <w:rPr>
          <w:rFonts w:ascii="Times New Roman" w:eastAsia="Times New Roman" w:hAnsi="Times New Roman" w:cs="Times New Roman"/>
        </w:rPr>
        <w:t xml:space="preserve"> </w:t>
      </w:r>
    </w:p>
    <w:p w14:paraId="52CE9996" w14:textId="77777777" w:rsidR="00EE4B5C" w:rsidRDefault="000A051E">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5AE6EE20" w14:textId="77777777" w:rsidR="00EE4B5C" w:rsidRDefault="000A051E">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84A2B46" w14:textId="77777777" w:rsidR="00EE4B5C" w:rsidRDefault="000A051E">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006AFA9E" w14:textId="77777777" w:rsidR="00EE4B5C" w:rsidRDefault="000A051E">
      <w:pPr>
        <w:ind w:left="-15" w:firstLine="480"/>
      </w:pPr>
      <w:r>
        <w:t>本基金的登记结算业务由基金管理人或基金管理人委托的其他符合条件的机构负责办理。基金管理人委托其他机构代为办理本基金登记结算业务的，</w:t>
      </w:r>
      <w:r>
        <w:t>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231D3F3D" w14:textId="77777777" w:rsidR="00EE4B5C" w:rsidRDefault="000A051E">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340FD7B6" w14:textId="77777777" w:rsidR="00EE4B5C" w:rsidRDefault="000A051E">
      <w:pPr>
        <w:spacing w:after="156" w:line="259" w:lineRule="auto"/>
      </w:pPr>
      <w:r>
        <w:t>基金登记结算机构享有以下权利：</w:t>
      </w:r>
      <w:r>
        <w:rPr>
          <w:rFonts w:ascii="Times New Roman" w:eastAsia="Times New Roman" w:hAnsi="Times New Roman" w:cs="Times New Roman"/>
        </w:rPr>
        <w:t xml:space="preserve"> </w:t>
      </w:r>
    </w:p>
    <w:p w14:paraId="5ED32A35" w14:textId="77777777" w:rsidR="00EE4B5C" w:rsidRDefault="000A051E">
      <w:pPr>
        <w:numPr>
          <w:ilvl w:val="0"/>
          <w:numId w:val="57"/>
        </w:numPr>
        <w:spacing w:after="155" w:line="259" w:lineRule="auto"/>
        <w:ind w:firstLine="480"/>
      </w:pPr>
      <w:r>
        <w:t>取得登记结算费；</w:t>
      </w:r>
      <w:r>
        <w:rPr>
          <w:rFonts w:ascii="Times New Roman" w:eastAsia="Times New Roman" w:hAnsi="Times New Roman" w:cs="Times New Roman"/>
        </w:rPr>
        <w:t xml:space="preserve"> </w:t>
      </w:r>
    </w:p>
    <w:p w14:paraId="66072794" w14:textId="77777777" w:rsidR="00EE4B5C" w:rsidRDefault="000A051E">
      <w:pPr>
        <w:numPr>
          <w:ilvl w:val="0"/>
          <w:numId w:val="57"/>
        </w:numPr>
        <w:spacing w:after="156" w:line="259" w:lineRule="auto"/>
        <w:ind w:firstLine="480"/>
      </w:pPr>
      <w:r>
        <w:t>建立和管理投资者基金账户；</w:t>
      </w:r>
      <w:r>
        <w:rPr>
          <w:rFonts w:ascii="Times New Roman" w:eastAsia="Times New Roman" w:hAnsi="Times New Roman" w:cs="Times New Roman"/>
        </w:rPr>
        <w:t xml:space="preserve"> </w:t>
      </w:r>
    </w:p>
    <w:p w14:paraId="3B8645B6" w14:textId="77777777" w:rsidR="00EE4B5C" w:rsidRDefault="000A051E">
      <w:pPr>
        <w:numPr>
          <w:ilvl w:val="0"/>
          <w:numId w:val="57"/>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292D3501" w14:textId="77777777" w:rsidR="00EE4B5C" w:rsidRDefault="000A051E">
      <w:pPr>
        <w:numPr>
          <w:ilvl w:val="0"/>
          <w:numId w:val="57"/>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65731B1" w14:textId="77777777" w:rsidR="00EE4B5C" w:rsidRDefault="000A051E">
      <w:pPr>
        <w:numPr>
          <w:ilvl w:val="0"/>
          <w:numId w:val="5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A1A3456" w14:textId="77777777" w:rsidR="00EE4B5C" w:rsidRDefault="000A051E">
      <w:pPr>
        <w:spacing w:after="156" w:line="259" w:lineRule="auto"/>
      </w:pPr>
      <w:r>
        <w:t>四、基金登记结算机构的义务</w:t>
      </w:r>
      <w:r>
        <w:rPr>
          <w:rFonts w:ascii="Times New Roman" w:eastAsia="Times New Roman" w:hAnsi="Times New Roman" w:cs="Times New Roman"/>
        </w:rPr>
        <w:t xml:space="preserve"> </w:t>
      </w:r>
    </w:p>
    <w:p w14:paraId="7A568355" w14:textId="77777777" w:rsidR="00EE4B5C" w:rsidRDefault="000A051E">
      <w:pPr>
        <w:spacing w:after="156" w:line="259" w:lineRule="auto"/>
      </w:pPr>
      <w:r>
        <w:t>基金登记结算机构承担以下义务：</w:t>
      </w:r>
      <w:r>
        <w:rPr>
          <w:rFonts w:ascii="Times New Roman" w:eastAsia="Times New Roman" w:hAnsi="Times New Roman" w:cs="Times New Roman"/>
        </w:rPr>
        <w:t xml:space="preserve"> </w:t>
      </w:r>
    </w:p>
    <w:p w14:paraId="63F947A4" w14:textId="77777777" w:rsidR="00EE4B5C" w:rsidRDefault="000A051E">
      <w:pPr>
        <w:numPr>
          <w:ilvl w:val="0"/>
          <w:numId w:val="58"/>
        </w:numPr>
        <w:spacing w:after="156" w:line="259" w:lineRule="auto"/>
        <w:ind w:firstLine="475"/>
      </w:pPr>
      <w:r>
        <w:t>配备足够的专业人员办理本基金份额的登记结算业务；</w:t>
      </w:r>
      <w:r>
        <w:rPr>
          <w:rFonts w:ascii="Times New Roman" w:eastAsia="Times New Roman" w:hAnsi="Times New Roman" w:cs="Times New Roman"/>
        </w:rPr>
        <w:t xml:space="preserve"> </w:t>
      </w:r>
    </w:p>
    <w:p w14:paraId="6D3E50D7" w14:textId="77777777" w:rsidR="00EE4B5C" w:rsidRDefault="000A051E">
      <w:pPr>
        <w:numPr>
          <w:ilvl w:val="0"/>
          <w:numId w:val="58"/>
        </w:numPr>
        <w:ind w:firstLine="475"/>
      </w:pPr>
      <w:r>
        <w:t>严格按照法律法规和《基金合同》规定的条件办理本基金份额的登记结算业务；</w:t>
      </w:r>
      <w:r>
        <w:rPr>
          <w:rFonts w:ascii="Times New Roman" w:eastAsia="Times New Roman" w:hAnsi="Times New Roman" w:cs="Times New Roman"/>
        </w:rPr>
        <w:t xml:space="preserve"> </w:t>
      </w:r>
    </w:p>
    <w:p w14:paraId="0AB04863" w14:textId="77777777" w:rsidR="00EE4B5C" w:rsidRDefault="000A051E">
      <w:pPr>
        <w:numPr>
          <w:ilvl w:val="0"/>
          <w:numId w:val="58"/>
        </w:numPr>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7D5B03E" w14:textId="77777777" w:rsidR="00EE4B5C" w:rsidRDefault="000A051E">
      <w:pPr>
        <w:numPr>
          <w:ilvl w:val="0"/>
          <w:numId w:val="59"/>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BD70FCB" w14:textId="77777777" w:rsidR="00EE4B5C" w:rsidRDefault="000A051E">
      <w:pPr>
        <w:numPr>
          <w:ilvl w:val="0"/>
          <w:numId w:val="59"/>
        </w:numPr>
        <w:spacing w:after="155" w:line="259" w:lineRule="auto"/>
        <w:ind w:firstLine="480"/>
      </w:pPr>
      <w:r>
        <w:t>接受基金管理人的监督；</w:t>
      </w:r>
      <w:r>
        <w:rPr>
          <w:rFonts w:ascii="Times New Roman" w:eastAsia="Times New Roman" w:hAnsi="Times New Roman" w:cs="Times New Roman"/>
        </w:rPr>
        <w:t xml:space="preserve"> </w:t>
      </w:r>
    </w:p>
    <w:p w14:paraId="1485AD59" w14:textId="77777777" w:rsidR="00EE4B5C" w:rsidRDefault="000A051E">
      <w:pPr>
        <w:numPr>
          <w:ilvl w:val="0"/>
          <w:numId w:val="59"/>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757F790" w14:textId="77777777" w:rsidR="00EE4B5C" w:rsidRDefault="000A051E">
      <w:pPr>
        <w:pStyle w:val="1"/>
        <w:ind w:right="7"/>
      </w:pPr>
      <w:bookmarkStart w:id="13" w:name="_Toc6218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34C12D0C"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71EA081D" w14:textId="77777777" w:rsidR="00EE4B5C" w:rsidRDefault="000A051E">
      <w:pPr>
        <w:numPr>
          <w:ilvl w:val="0"/>
          <w:numId w:val="60"/>
        </w:numPr>
        <w:spacing w:after="148" w:line="259" w:lineRule="auto"/>
        <w:ind w:hanging="480"/>
      </w:pPr>
      <w:r>
        <w:t>投资目标</w:t>
      </w:r>
      <w:r>
        <w:rPr>
          <w:rFonts w:ascii="Times New Roman" w:eastAsia="Times New Roman" w:hAnsi="Times New Roman" w:cs="Times New Roman"/>
        </w:rPr>
        <w:t xml:space="preserve"> </w:t>
      </w:r>
    </w:p>
    <w:p w14:paraId="3A4629CF" w14:textId="77777777" w:rsidR="00EE4B5C" w:rsidRDefault="000A051E">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0BECBFB" w14:textId="77777777" w:rsidR="00EE4B5C" w:rsidRDefault="000A051E">
      <w:pPr>
        <w:numPr>
          <w:ilvl w:val="0"/>
          <w:numId w:val="60"/>
        </w:numPr>
        <w:spacing w:after="148" w:line="259" w:lineRule="auto"/>
        <w:ind w:hanging="480"/>
      </w:pPr>
      <w:r>
        <w:t>投资范围</w:t>
      </w:r>
      <w:r>
        <w:rPr>
          <w:rFonts w:ascii="Times New Roman" w:eastAsia="Times New Roman" w:hAnsi="Times New Roman" w:cs="Times New Roman"/>
        </w:rPr>
        <w:t xml:space="preserve"> </w:t>
      </w:r>
    </w:p>
    <w:p w14:paraId="22A43799" w14:textId="77777777" w:rsidR="00EE4B5C" w:rsidRDefault="000A051E">
      <w:pPr>
        <w:ind w:left="-15" w:firstLine="480"/>
      </w:pPr>
      <w:r>
        <w:t>本基金主要投资于标的指数（即中证稀有金属主题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0F5B324" w14:textId="77777777" w:rsidR="00EE4B5C" w:rsidRDefault="000A051E">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3CE6154A" w14:textId="77777777" w:rsidR="00EE4B5C" w:rsidRDefault="000A051E">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w:t>
      </w:r>
      <w:r>
        <w:t>货及其他金融工具的投资比例依照法律法规或监管机构的规定执行。</w:t>
      </w:r>
      <w:r>
        <w:rPr>
          <w:rFonts w:ascii="Times New Roman" w:eastAsia="Times New Roman" w:hAnsi="Times New Roman" w:cs="Times New Roman"/>
        </w:rPr>
        <w:t xml:space="preserve"> </w:t>
      </w:r>
    </w:p>
    <w:p w14:paraId="61CB8DF9" w14:textId="77777777" w:rsidR="00EE4B5C" w:rsidRDefault="000A051E">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9127E58" w14:textId="77777777" w:rsidR="00EE4B5C" w:rsidRDefault="000A051E">
      <w:pPr>
        <w:spacing w:after="155" w:line="259" w:lineRule="auto"/>
      </w:pPr>
      <w:r>
        <w:t>三、投资策略</w:t>
      </w:r>
      <w:r>
        <w:rPr>
          <w:rFonts w:ascii="Times New Roman" w:eastAsia="Times New Roman" w:hAnsi="Times New Roman" w:cs="Times New Roman"/>
        </w:rPr>
        <w:t xml:space="preserve"> </w:t>
      </w:r>
    </w:p>
    <w:p w14:paraId="3585DD98" w14:textId="77777777" w:rsidR="00EE4B5C" w:rsidRDefault="000A051E">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6B92F213" w14:textId="77777777" w:rsidR="00EE4B5C" w:rsidRDefault="000A051E">
      <w:pPr>
        <w:ind w:left="-15"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F5DA548" w14:textId="77777777" w:rsidR="00EE4B5C" w:rsidRDefault="000A051E">
      <w:pPr>
        <w:ind w:left="-15" w:firstLine="480"/>
      </w:pPr>
      <w:r>
        <w:t>一</w:t>
      </w:r>
      <w:r>
        <w:t>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469AA807" w14:textId="77777777" w:rsidR="00EE4B5C" w:rsidRDefault="000A051E">
      <w:pPr>
        <w:ind w:left="-15" w:firstLine="480"/>
      </w:pPr>
      <w:r>
        <w:t>在正常情况下，本基金力争控制</w:t>
      </w:r>
      <w:r>
        <w:t>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62CEB89" w14:textId="77777777" w:rsidR="00EE4B5C" w:rsidRDefault="000A051E">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7454BC2F" w14:textId="77777777" w:rsidR="00EE4B5C" w:rsidRDefault="000A051E">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1C459F9" w14:textId="77777777" w:rsidR="00EE4B5C" w:rsidRDefault="000A051E">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14BC8BE3" w14:textId="77777777" w:rsidR="00EE4B5C" w:rsidRDefault="000A051E">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04F42A2" w14:textId="77777777" w:rsidR="00EE4B5C" w:rsidRDefault="000A051E">
      <w:pPr>
        <w:numPr>
          <w:ilvl w:val="0"/>
          <w:numId w:val="61"/>
        </w:numPr>
        <w:spacing w:after="148" w:line="259" w:lineRule="auto"/>
        <w:ind w:hanging="360"/>
      </w:pPr>
      <w:r>
        <w:t>股指期货投资策略</w:t>
      </w:r>
      <w:r>
        <w:rPr>
          <w:rFonts w:ascii="Times New Roman" w:eastAsia="Times New Roman" w:hAnsi="Times New Roman" w:cs="Times New Roman"/>
        </w:rPr>
        <w:t xml:space="preserve"> </w:t>
      </w:r>
    </w:p>
    <w:p w14:paraId="1BBBF90D" w14:textId="77777777" w:rsidR="00EE4B5C" w:rsidRDefault="000A051E">
      <w:pPr>
        <w:ind w:left="-15" w:right="-8" w:firstLine="470"/>
        <w:jc w:val="both"/>
      </w:pPr>
      <w:r>
        <w:t>本基金投资股指</w:t>
      </w:r>
      <w:r>
        <w:t>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154E240B" w14:textId="77777777" w:rsidR="00EE4B5C" w:rsidRDefault="000A051E">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71C975F0" w14:textId="77777777" w:rsidR="00EE4B5C" w:rsidRDefault="000A051E">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8BE5E04" w14:textId="77777777" w:rsidR="00EE4B5C" w:rsidRDefault="000A051E">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A29939A"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48102DBF" w14:textId="77777777" w:rsidR="00EE4B5C" w:rsidRDefault="000A051E">
      <w:pPr>
        <w:spacing w:after="155" w:line="259" w:lineRule="auto"/>
      </w:pPr>
      <w:r>
        <w:t>四、投资限制</w:t>
      </w:r>
      <w:r>
        <w:rPr>
          <w:rFonts w:ascii="Times New Roman" w:eastAsia="Times New Roman" w:hAnsi="Times New Roman" w:cs="Times New Roman"/>
        </w:rPr>
        <w:t xml:space="preserve"> </w:t>
      </w:r>
    </w:p>
    <w:p w14:paraId="2FB7D812" w14:textId="77777777" w:rsidR="00EE4B5C" w:rsidRDefault="000A051E">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E902A8" w14:textId="77777777" w:rsidR="00EE4B5C" w:rsidRDefault="000A051E">
      <w:pPr>
        <w:spacing w:after="156" w:line="259" w:lineRule="auto"/>
      </w:pPr>
      <w:r>
        <w:t>基金的投资组合应遵循以下限制：</w:t>
      </w:r>
      <w:r>
        <w:rPr>
          <w:rFonts w:ascii="Times New Roman" w:eastAsia="Times New Roman" w:hAnsi="Times New Roman" w:cs="Times New Roman"/>
        </w:rPr>
        <w:t xml:space="preserve"> </w:t>
      </w:r>
    </w:p>
    <w:p w14:paraId="1817B1E3" w14:textId="77777777" w:rsidR="00EE4B5C" w:rsidRDefault="000A051E">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10168C" w14:textId="77777777" w:rsidR="00EE4B5C" w:rsidRDefault="000A051E">
      <w:pPr>
        <w:numPr>
          <w:ilvl w:val="0"/>
          <w:numId w:val="6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643DE4D4" w14:textId="77777777" w:rsidR="00EE4B5C" w:rsidRDefault="000A051E">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w:t>
      </w:r>
      <w:r>
        <w:t>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w:t>
      </w:r>
      <w:r>
        <w:t>价值，合计（轧差计算）应当符合基金合同关于股票投资比例的有关约定；</w:t>
      </w:r>
      <w:r>
        <w:rPr>
          <w:rFonts w:ascii="Times New Roman" w:eastAsia="Times New Roman" w:hAnsi="Times New Roman" w:cs="Times New Roman"/>
        </w:rPr>
        <w:t xml:space="preserve"> </w:t>
      </w:r>
    </w:p>
    <w:p w14:paraId="35808F67" w14:textId="77777777" w:rsidR="00EE4B5C" w:rsidRDefault="000A051E">
      <w:pPr>
        <w:numPr>
          <w:ilvl w:val="0"/>
          <w:numId w:val="6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0A3BF6" w14:textId="77777777" w:rsidR="00EE4B5C" w:rsidRDefault="000A051E">
      <w:pPr>
        <w:numPr>
          <w:ilvl w:val="0"/>
          <w:numId w:val="62"/>
        </w:numPr>
        <w:spacing w:after="151" w:line="259" w:lineRule="auto"/>
        <w:ind w:firstLine="480"/>
      </w:pPr>
      <w:r>
        <w:t>本基金持有的全部资产支持证券，其市值不得超过基金资产净值的</w:t>
      </w:r>
    </w:p>
    <w:p w14:paraId="43AB022A" w14:textId="77777777" w:rsidR="00EE4B5C" w:rsidRDefault="000A051E">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27EEF22" w14:textId="77777777" w:rsidR="00EE4B5C" w:rsidRDefault="000A051E">
      <w:pPr>
        <w:numPr>
          <w:ilvl w:val="0"/>
          <w:numId w:val="6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A8B814" w14:textId="77777777" w:rsidR="00EE4B5C" w:rsidRDefault="000A051E">
      <w:pPr>
        <w:numPr>
          <w:ilvl w:val="0"/>
          <w:numId w:val="62"/>
        </w:numPr>
        <w:ind w:firstLine="480"/>
      </w:pPr>
      <w:r>
        <w:t>本基金持有的同一（指同一信用级别）资产支持证券的比例，不得超过该资</w:t>
      </w:r>
      <w:r>
        <w:t>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AAB11B" w14:textId="77777777" w:rsidR="00EE4B5C" w:rsidRDefault="000A051E">
      <w:pPr>
        <w:numPr>
          <w:ilvl w:val="0"/>
          <w:numId w:val="6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592A7C" w14:textId="77777777" w:rsidR="00EE4B5C" w:rsidRDefault="000A051E">
      <w:pPr>
        <w:numPr>
          <w:ilvl w:val="0"/>
          <w:numId w:val="6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7BF8A13" w14:textId="77777777" w:rsidR="00EE4B5C" w:rsidRDefault="000A051E">
      <w:pPr>
        <w:numPr>
          <w:ilvl w:val="0"/>
          <w:numId w:val="6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A20C921" w14:textId="77777777" w:rsidR="00EE4B5C" w:rsidRDefault="000A051E">
      <w:pPr>
        <w:numPr>
          <w:ilvl w:val="0"/>
          <w:numId w:val="6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6D0C2BE" w14:textId="77777777" w:rsidR="00EE4B5C" w:rsidRDefault="000A051E">
      <w:pPr>
        <w:numPr>
          <w:ilvl w:val="0"/>
          <w:numId w:val="6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CBBF00" w14:textId="77777777" w:rsidR="00EE4B5C" w:rsidRDefault="000A051E">
      <w:pPr>
        <w:numPr>
          <w:ilvl w:val="0"/>
          <w:numId w:val="62"/>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w:t>
      </w:r>
      <w:r>
        <w:t>值加权平均计算；</w:t>
      </w:r>
      <w:r>
        <w:rPr>
          <w:rFonts w:ascii="Times New Roman" w:eastAsia="Times New Roman" w:hAnsi="Times New Roman" w:cs="Times New Roman"/>
        </w:rPr>
        <w:t xml:space="preserve"> </w:t>
      </w:r>
    </w:p>
    <w:p w14:paraId="106B43E3" w14:textId="77777777" w:rsidR="00EE4B5C" w:rsidRDefault="000A051E">
      <w:pPr>
        <w:numPr>
          <w:ilvl w:val="0"/>
          <w:numId w:val="62"/>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18099E" w14:textId="77777777" w:rsidR="00EE4B5C" w:rsidRDefault="000A051E">
      <w:pPr>
        <w:numPr>
          <w:ilvl w:val="0"/>
          <w:numId w:val="6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B35EE67" w14:textId="77777777" w:rsidR="00EE4B5C" w:rsidRDefault="000A051E">
      <w:pPr>
        <w:numPr>
          <w:ilvl w:val="0"/>
          <w:numId w:val="6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F07D6EF" w14:textId="77777777" w:rsidR="00EE4B5C" w:rsidRDefault="000A051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w:t>
      </w:r>
      <w:r>
        <w:t>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4ACD6FDB" w14:textId="77777777" w:rsidR="00EE4B5C" w:rsidRDefault="000A051E">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6490704" w14:textId="77777777" w:rsidR="00EE4B5C" w:rsidRDefault="000A051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A9EF1DA"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3EB12A63" w14:textId="77777777" w:rsidR="00EE4B5C" w:rsidRDefault="000A051E">
      <w:pPr>
        <w:numPr>
          <w:ilvl w:val="0"/>
          <w:numId w:val="63"/>
        </w:numPr>
        <w:spacing w:after="147" w:line="259" w:lineRule="auto"/>
        <w:ind w:firstLine="480"/>
      </w:pPr>
      <w:r>
        <w:t>禁止行为</w:t>
      </w:r>
      <w:r>
        <w:rPr>
          <w:rFonts w:ascii="Times New Roman" w:eastAsia="Times New Roman" w:hAnsi="Times New Roman" w:cs="Times New Roman"/>
        </w:rPr>
        <w:t xml:space="preserve"> </w:t>
      </w:r>
    </w:p>
    <w:p w14:paraId="2DB3EAE9" w14:textId="77777777" w:rsidR="00EE4B5C" w:rsidRDefault="000A051E">
      <w:pPr>
        <w:ind w:left="-15" w:firstLine="480"/>
      </w:pPr>
      <w:r>
        <w:t>为维护基金份额持有人的合法权益，基金</w:t>
      </w:r>
      <w:r>
        <w:t>财产不得用于下列投资或者活动：</w:t>
      </w:r>
      <w:r>
        <w:rPr>
          <w:rFonts w:ascii="Times New Roman" w:eastAsia="Times New Roman" w:hAnsi="Times New Roman" w:cs="Times New Roman"/>
        </w:rPr>
        <w:t xml:space="preserve"> </w:t>
      </w:r>
    </w:p>
    <w:p w14:paraId="6A47C967" w14:textId="77777777" w:rsidR="00EE4B5C" w:rsidRDefault="000A051E">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5F066FAC" w14:textId="77777777" w:rsidR="00EE4B5C" w:rsidRDefault="000A051E">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14F711F9" w14:textId="77777777" w:rsidR="00EE4B5C" w:rsidRDefault="000A051E">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657933EE" w14:textId="77777777" w:rsidR="00EE4B5C" w:rsidRDefault="000A051E">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5CA0D52" w14:textId="77777777" w:rsidR="00EE4B5C" w:rsidRDefault="000A051E">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636DF727" w14:textId="77777777" w:rsidR="00EE4B5C" w:rsidRDefault="000A051E">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CAF7075" w14:textId="77777777" w:rsidR="00EE4B5C" w:rsidRDefault="000A051E">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179F173" w14:textId="77777777" w:rsidR="00EE4B5C" w:rsidRDefault="000A051E">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30A469" w14:textId="77777777" w:rsidR="00EE4B5C" w:rsidRDefault="000A051E">
      <w:pPr>
        <w:numPr>
          <w:ilvl w:val="0"/>
          <w:numId w:val="63"/>
        </w:numPr>
        <w:ind w:firstLine="480"/>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2B2055F8" w14:textId="77777777" w:rsidR="00EE4B5C" w:rsidRDefault="000A051E">
      <w:pPr>
        <w:numPr>
          <w:ilvl w:val="0"/>
          <w:numId w:val="66"/>
        </w:numPr>
        <w:spacing w:after="148" w:line="259" w:lineRule="auto"/>
        <w:ind w:hanging="480"/>
      </w:pPr>
      <w:r>
        <w:t>标的指数和业绩比较基准</w:t>
      </w:r>
      <w:r>
        <w:rPr>
          <w:rFonts w:ascii="Times New Roman" w:eastAsia="Times New Roman" w:hAnsi="Times New Roman" w:cs="Times New Roman"/>
        </w:rPr>
        <w:t xml:space="preserve"> </w:t>
      </w:r>
    </w:p>
    <w:p w14:paraId="128ECE75" w14:textId="77777777" w:rsidR="00EE4B5C" w:rsidRDefault="000A051E">
      <w:pPr>
        <w:ind w:left="-15" w:firstLine="480"/>
      </w:pPr>
      <w:r>
        <w:t>本基金标的指数为中证稀有金属主题指数。本基金的业绩比较基准为同期标的指数收益率。</w:t>
      </w:r>
      <w:r>
        <w:rPr>
          <w:rFonts w:ascii="Times New Roman" w:eastAsia="Times New Roman" w:hAnsi="Times New Roman" w:cs="Times New Roman"/>
        </w:rPr>
        <w:t xml:space="preserve"> </w:t>
      </w:r>
    </w:p>
    <w:p w14:paraId="0B931D4C" w14:textId="77777777" w:rsidR="00EE4B5C" w:rsidRDefault="000A051E">
      <w:pPr>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5D7A854" w14:textId="77777777" w:rsidR="00EE4B5C" w:rsidRDefault="000A051E">
      <w:pPr>
        <w:ind w:left="-15"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w:t>
      </w:r>
      <w:r>
        <w:t>的指数信息遵循基金份额持有人利益优先原则维持基金投资运作。</w:t>
      </w:r>
      <w:r>
        <w:rPr>
          <w:rFonts w:ascii="Times New Roman" w:eastAsia="Times New Roman" w:hAnsi="Times New Roman" w:cs="Times New Roman"/>
        </w:rPr>
        <w:t xml:space="preserve"> </w:t>
      </w:r>
    </w:p>
    <w:p w14:paraId="5D616F70" w14:textId="77777777" w:rsidR="00EE4B5C" w:rsidRDefault="000A051E">
      <w:pPr>
        <w:numPr>
          <w:ilvl w:val="0"/>
          <w:numId w:val="66"/>
        </w:numPr>
        <w:spacing w:after="148" w:line="259" w:lineRule="auto"/>
        <w:ind w:hanging="480"/>
      </w:pPr>
      <w:r>
        <w:t>风险收益特征</w:t>
      </w:r>
      <w:r>
        <w:rPr>
          <w:rFonts w:ascii="Times New Roman" w:eastAsia="Times New Roman" w:hAnsi="Times New Roman" w:cs="Times New Roman"/>
        </w:rPr>
        <w:t xml:space="preserve"> </w:t>
      </w:r>
    </w:p>
    <w:p w14:paraId="7DFCFC1E" w14:textId="77777777" w:rsidR="00EE4B5C" w:rsidRDefault="000A051E">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6D610255" w14:textId="77777777" w:rsidR="00EE4B5C" w:rsidRDefault="000A051E">
      <w:pPr>
        <w:numPr>
          <w:ilvl w:val="0"/>
          <w:numId w:val="65"/>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DA36566" w14:textId="77777777" w:rsidR="00EE4B5C" w:rsidRDefault="000A051E">
      <w:pPr>
        <w:numPr>
          <w:ilvl w:val="0"/>
          <w:numId w:val="65"/>
        </w:numPr>
        <w:spacing w:after="155" w:line="259" w:lineRule="auto"/>
        <w:ind w:firstLine="480"/>
      </w:pPr>
      <w:r>
        <w:t>不谋求对上市公司的控股；</w:t>
      </w:r>
      <w:r>
        <w:rPr>
          <w:rFonts w:ascii="Times New Roman" w:eastAsia="Times New Roman" w:hAnsi="Times New Roman" w:cs="Times New Roman"/>
        </w:rPr>
        <w:t xml:space="preserve">  </w:t>
      </w:r>
    </w:p>
    <w:p w14:paraId="4075D0E6" w14:textId="77777777" w:rsidR="00EE4B5C" w:rsidRDefault="000A051E">
      <w:pPr>
        <w:numPr>
          <w:ilvl w:val="0"/>
          <w:numId w:val="65"/>
        </w:numPr>
        <w:spacing w:after="155" w:line="259" w:lineRule="auto"/>
        <w:ind w:firstLine="480"/>
      </w:pPr>
      <w:r>
        <w:t>有利于基金财产的安全与增值；</w:t>
      </w:r>
      <w:r>
        <w:rPr>
          <w:rFonts w:ascii="Times New Roman" w:eastAsia="Times New Roman" w:hAnsi="Times New Roman" w:cs="Times New Roman"/>
        </w:rPr>
        <w:t xml:space="preserve">  </w:t>
      </w:r>
    </w:p>
    <w:p w14:paraId="02DBCF0A" w14:textId="77777777" w:rsidR="00EE4B5C" w:rsidRDefault="000A051E">
      <w:pPr>
        <w:numPr>
          <w:ilvl w:val="0"/>
          <w:numId w:val="65"/>
        </w:numPr>
        <w:ind w:firstLine="480"/>
      </w:pPr>
      <w:r>
        <w:t>不通过关联交易为自身、</w:t>
      </w:r>
      <w:r>
        <w:t>雇员、授权代理人或任何存在利害关系的第三人牟取任何不当利益。</w:t>
      </w:r>
      <w:r>
        <w:rPr>
          <w:rFonts w:ascii="Times New Roman" w:eastAsia="Times New Roman" w:hAnsi="Times New Roman" w:cs="Times New Roman"/>
        </w:rPr>
        <w:t xml:space="preserve"> </w:t>
      </w:r>
    </w:p>
    <w:p w14:paraId="45A2710C" w14:textId="77777777" w:rsidR="00EE4B5C" w:rsidRDefault="000A051E">
      <w:pPr>
        <w:pStyle w:val="1"/>
        <w:ind w:right="7"/>
      </w:pPr>
      <w:bookmarkStart w:id="14" w:name="_Toc6218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3D7BEF8"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06C5DFE7" w14:textId="77777777" w:rsidR="00EE4B5C" w:rsidRDefault="000A051E">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702B500C" w14:textId="77777777" w:rsidR="00EE4B5C" w:rsidRDefault="000A051E">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8AABFDD" w14:textId="77777777" w:rsidR="00EE4B5C" w:rsidRDefault="000A051E">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598F6384" w14:textId="77777777" w:rsidR="00EE4B5C" w:rsidRDefault="000A051E">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CE99DCF" w14:textId="77777777" w:rsidR="00EE4B5C" w:rsidRDefault="000A051E">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59580CC0" w14:textId="77777777" w:rsidR="00EE4B5C" w:rsidRDefault="000A051E">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1EE1A03" w14:textId="77777777" w:rsidR="00EE4B5C" w:rsidRDefault="000A051E">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4668AD05" w14:textId="77777777" w:rsidR="00EE4B5C" w:rsidRDefault="000A051E">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38C2810B" w14:textId="77777777" w:rsidR="00EE4B5C" w:rsidRDefault="000A051E">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8DD4FE0"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7D4E05C9" w14:textId="77777777" w:rsidR="00EE4B5C" w:rsidRDefault="000A051E">
      <w:pPr>
        <w:pStyle w:val="1"/>
        <w:ind w:right="7"/>
      </w:pPr>
      <w:bookmarkStart w:id="15" w:name="_Toc6218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3540DFD0"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14D708B4" w14:textId="77777777" w:rsidR="00EE4B5C" w:rsidRDefault="000A051E">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1875A893" w14:textId="77777777" w:rsidR="00EE4B5C" w:rsidRDefault="000A051E">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4D0D84E" w14:textId="77777777" w:rsidR="00EE4B5C" w:rsidRDefault="000A051E">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0B071E6D" w14:textId="77777777" w:rsidR="00EE4B5C" w:rsidRDefault="000A051E">
      <w:pPr>
        <w:ind w:left="-15"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2B26F944" w14:textId="77777777" w:rsidR="00EE4B5C" w:rsidRDefault="000A051E">
      <w:pPr>
        <w:numPr>
          <w:ilvl w:val="0"/>
          <w:numId w:val="68"/>
        </w:numPr>
        <w:spacing w:after="148" w:line="259" w:lineRule="auto"/>
        <w:ind w:hanging="480"/>
      </w:pPr>
      <w:r>
        <w:t>估值原则</w:t>
      </w:r>
      <w:r>
        <w:rPr>
          <w:rFonts w:ascii="Times New Roman" w:eastAsia="Times New Roman" w:hAnsi="Times New Roman" w:cs="Times New Roman"/>
        </w:rPr>
        <w:t xml:space="preserve"> </w:t>
      </w:r>
    </w:p>
    <w:p w14:paraId="11356BFD" w14:textId="77777777" w:rsidR="00EE4B5C" w:rsidRDefault="000A051E">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97C8AEC" w14:textId="77777777" w:rsidR="00EE4B5C" w:rsidRDefault="000A051E">
      <w:pPr>
        <w:numPr>
          <w:ilvl w:val="0"/>
          <w:numId w:val="69"/>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9EA5A8C" w14:textId="77777777" w:rsidR="00EE4B5C" w:rsidRDefault="000A051E">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EA08C65" w14:textId="77777777" w:rsidR="00EE4B5C" w:rsidRDefault="000A051E">
      <w:pPr>
        <w:numPr>
          <w:ilvl w:val="0"/>
          <w:numId w:val="69"/>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036C8DF" w14:textId="77777777" w:rsidR="00EE4B5C" w:rsidRDefault="000A051E">
      <w:pPr>
        <w:numPr>
          <w:ilvl w:val="0"/>
          <w:numId w:val="69"/>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0C4E61C" w14:textId="77777777" w:rsidR="00EE4B5C" w:rsidRDefault="000A051E">
      <w:pPr>
        <w:spacing w:after="156" w:line="259" w:lineRule="auto"/>
      </w:pPr>
      <w:r>
        <w:t>四、估值方法</w:t>
      </w:r>
      <w:r>
        <w:rPr>
          <w:rFonts w:ascii="Times New Roman" w:eastAsia="Times New Roman" w:hAnsi="Times New Roman" w:cs="Times New Roman"/>
        </w:rPr>
        <w:t xml:space="preserve"> </w:t>
      </w:r>
    </w:p>
    <w:p w14:paraId="5CBC8481" w14:textId="77777777" w:rsidR="00EE4B5C" w:rsidRDefault="000A051E">
      <w:pPr>
        <w:spacing w:after="156" w:line="259" w:lineRule="auto"/>
      </w:pPr>
      <w:r>
        <w:t>本基金所持有的投资品种，按如下原则进行估值：</w:t>
      </w:r>
      <w:r>
        <w:rPr>
          <w:rFonts w:ascii="Times New Roman" w:eastAsia="Times New Roman" w:hAnsi="Times New Roman" w:cs="Times New Roman"/>
        </w:rPr>
        <w:t xml:space="preserve"> </w:t>
      </w:r>
    </w:p>
    <w:p w14:paraId="47343BE1" w14:textId="77777777" w:rsidR="00EE4B5C" w:rsidRDefault="000A051E">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9E9F99C" w14:textId="77777777" w:rsidR="00EE4B5C" w:rsidRDefault="000A051E">
      <w:pPr>
        <w:numPr>
          <w:ilvl w:val="0"/>
          <w:numId w:val="70"/>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6019AB77" w14:textId="77777777" w:rsidR="00EE4B5C" w:rsidRDefault="000A051E">
      <w:pPr>
        <w:numPr>
          <w:ilvl w:val="0"/>
          <w:numId w:val="70"/>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3D3CD3F" w14:textId="77777777" w:rsidR="00EE4B5C" w:rsidRDefault="000A051E">
      <w:pPr>
        <w:numPr>
          <w:ilvl w:val="0"/>
          <w:numId w:val="70"/>
        </w:numPr>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F75BBA1" w14:textId="77777777" w:rsidR="00EE4B5C" w:rsidRDefault="000A051E">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2AC1635" w14:textId="77777777" w:rsidR="00EE4B5C" w:rsidRDefault="000A051E">
      <w:pPr>
        <w:numPr>
          <w:ilvl w:val="0"/>
          <w:numId w:val="70"/>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EDCDFDE" w14:textId="77777777" w:rsidR="00EE4B5C" w:rsidRDefault="000A051E">
      <w:pPr>
        <w:numPr>
          <w:ilvl w:val="0"/>
          <w:numId w:val="70"/>
        </w:numPr>
        <w:ind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A854813" w14:textId="77777777" w:rsidR="00EE4B5C" w:rsidRDefault="000A051E">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62AE7A1" w14:textId="77777777" w:rsidR="00EE4B5C" w:rsidRDefault="000A051E">
      <w:pPr>
        <w:numPr>
          <w:ilvl w:val="0"/>
          <w:numId w:val="71"/>
        </w:numPr>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704E687" w14:textId="77777777" w:rsidR="00EE4B5C" w:rsidRDefault="000A051E">
      <w:pPr>
        <w:numPr>
          <w:ilvl w:val="0"/>
          <w:numId w:val="71"/>
        </w:numPr>
        <w:spacing w:after="156" w:line="259" w:lineRule="auto"/>
        <w:ind w:firstLine="470"/>
      </w:pPr>
      <w:r>
        <w:t>首次公开发行未上市的股票、债券，采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320C971F" w14:textId="77777777" w:rsidR="00EE4B5C" w:rsidRDefault="000A051E">
      <w:pPr>
        <w:numPr>
          <w:ilvl w:val="0"/>
          <w:numId w:val="71"/>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80E3E14" w14:textId="77777777" w:rsidR="00EE4B5C" w:rsidRDefault="000A051E">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570597C" w14:textId="77777777" w:rsidR="00EE4B5C" w:rsidRDefault="000A051E">
      <w:pPr>
        <w:numPr>
          <w:ilvl w:val="0"/>
          <w:numId w:val="72"/>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225CA2F" w14:textId="77777777" w:rsidR="00EE4B5C" w:rsidRDefault="000A051E">
      <w:pPr>
        <w:numPr>
          <w:ilvl w:val="0"/>
          <w:numId w:val="72"/>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ECA2245" w14:textId="77777777" w:rsidR="00EE4B5C" w:rsidRDefault="000A051E">
      <w:pPr>
        <w:numPr>
          <w:ilvl w:val="0"/>
          <w:numId w:val="73"/>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B91AFED" w14:textId="77777777" w:rsidR="00EE4B5C" w:rsidRDefault="000A051E">
      <w:pPr>
        <w:numPr>
          <w:ilvl w:val="0"/>
          <w:numId w:val="73"/>
        </w:numPr>
        <w:ind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0F16CF13" w14:textId="77777777" w:rsidR="00EE4B5C" w:rsidRDefault="000A051E">
      <w:pPr>
        <w:numPr>
          <w:ilvl w:val="0"/>
          <w:numId w:val="73"/>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7912B350" w14:textId="77777777" w:rsidR="00EE4B5C" w:rsidRDefault="000A051E">
      <w:pPr>
        <w:numPr>
          <w:ilvl w:val="0"/>
          <w:numId w:val="73"/>
        </w:numPr>
        <w:ind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5D75F2BB" w14:textId="77777777" w:rsidR="00EE4B5C" w:rsidRDefault="000A051E">
      <w:pPr>
        <w:numPr>
          <w:ilvl w:val="0"/>
          <w:numId w:val="73"/>
        </w:numPr>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0EDD4B7" w14:textId="77777777" w:rsidR="00EE4B5C" w:rsidRDefault="000A051E">
      <w:pPr>
        <w:numPr>
          <w:ilvl w:val="0"/>
          <w:numId w:val="73"/>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F062FB9" w14:textId="77777777" w:rsidR="00EE4B5C" w:rsidRDefault="000A051E">
      <w:pPr>
        <w:ind w:left="-15" w:firstLine="480"/>
      </w:pPr>
      <w:r>
        <w:t>如基金管理人或基金托管人发现基金估值违反基金合同订明的估值方法、程序及相关法律法规的规定或者未能</w:t>
      </w:r>
      <w:r>
        <w:t>充分维护基金份额持有人利益时，应立即通知对方，共同查明原因，双方协商解决。</w:t>
      </w:r>
      <w:r>
        <w:rPr>
          <w:rFonts w:ascii="Times New Roman" w:eastAsia="Times New Roman" w:hAnsi="Times New Roman" w:cs="Times New Roman"/>
        </w:rPr>
        <w:t xml:space="preserve"> </w:t>
      </w:r>
    </w:p>
    <w:p w14:paraId="7B618B5E" w14:textId="77777777" w:rsidR="00EE4B5C" w:rsidRDefault="000A051E">
      <w:pPr>
        <w:ind w:left="-15" w:right="-8"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82C9A12" w14:textId="77777777" w:rsidR="00EE4B5C" w:rsidRDefault="000A051E">
      <w:pPr>
        <w:spacing w:after="156" w:line="259" w:lineRule="auto"/>
      </w:pPr>
      <w:r>
        <w:t>五、估值程序</w:t>
      </w:r>
      <w:r>
        <w:rPr>
          <w:rFonts w:ascii="Times New Roman" w:eastAsia="Times New Roman" w:hAnsi="Times New Roman" w:cs="Times New Roman"/>
        </w:rPr>
        <w:t xml:space="preserve"> </w:t>
      </w:r>
    </w:p>
    <w:p w14:paraId="121F875F" w14:textId="77777777" w:rsidR="00EE4B5C" w:rsidRDefault="000A051E">
      <w:pPr>
        <w:numPr>
          <w:ilvl w:val="0"/>
          <w:numId w:val="74"/>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E991164" w14:textId="77777777" w:rsidR="00EE4B5C" w:rsidRDefault="000A051E">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313D06EA" w14:textId="77777777" w:rsidR="00EE4B5C" w:rsidRDefault="000A051E">
      <w:pPr>
        <w:numPr>
          <w:ilvl w:val="0"/>
          <w:numId w:val="74"/>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0D3F13D4" w14:textId="77777777" w:rsidR="00EE4B5C" w:rsidRDefault="000A051E">
      <w:pPr>
        <w:spacing w:after="148" w:line="259" w:lineRule="auto"/>
      </w:pPr>
      <w:r>
        <w:t>六、估值错误的处理</w:t>
      </w:r>
      <w:r>
        <w:rPr>
          <w:rFonts w:ascii="Times New Roman" w:eastAsia="Times New Roman" w:hAnsi="Times New Roman" w:cs="Times New Roman"/>
        </w:rPr>
        <w:t xml:space="preserve"> </w:t>
      </w:r>
    </w:p>
    <w:p w14:paraId="47E8772B" w14:textId="77777777" w:rsidR="00EE4B5C" w:rsidRDefault="000A051E">
      <w:pPr>
        <w:ind w:left="-15" w:firstLine="480"/>
      </w:pPr>
      <w:r>
        <w:t>基金管理人和基金托管人将采取必要、适当、合理的措施确</w:t>
      </w:r>
      <w:r>
        <w:t>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C308D94" w14:textId="77777777" w:rsidR="00EE4B5C" w:rsidRDefault="000A051E">
      <w:pPr>
        <w:spacing w:after="155" w:line="259" w:lineRule="auto"/>
      </w:pPr>
      <w:r>
        <w:t>本基金合同的当事人应按照以下约定处理：</w:t>
      </w:r>
      <w:r>
        <w:rPr>
          <w:rFonts w:ascii="Times New Roman" w:eastAsia="Times New Roman" w:hAnsi="Times New Roman" w:cs="Times New Roman"/>
        </w:rPr>
        <w:t xml:space="preserve"> </w:t>
      </w:r>
    </w:p>
    <w:p w14:paraId="2DB44241" w14:textId="77777777" w:rsidR="00EE4B5C" w:rsidRDefault="000A051E">
      <w:pPr>
        <w:numPr>
          <w:ilvl w:val="0"/>
          <w:numId w:val="75"/>
        </w:numPr>
        <w:spacing w:after="147" w:line="259" w:lineRule="auto"/>
        <w:ind w:hanging="360"/>
      </w:pPr>
      <w:r>
        <w:t>估值错误类型</w:t>
      </w:r>
      <w:r>
        <w:rPr>
          <w:rFonts w:ascii="Times New Roman" w:eastAsia="Times New Roman" w:hAnsi="Times New Roman" w:cs="Times New Roman"/>
        </w:rPr>
        <w:t xml:space="preserve"> </w:t>
      </w:r>
    </w:p>
    <w:p w14:paraId="775E8922" w14:textId="77777777" w:rsidR="00EE4B5C" w:rsidRDefault="000A051E">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0BFCF2C" w14:textId="77777777" w:rsidR="00EE4B5C" w:rsidRDefault="000A051E">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7B7B29" w14:textId="77777777" w:rsidR="00EE4B5C" w:rsidRDefault="000A051E">
      <w:pPr>
        <w:numPr>
          <w:ilvl w:val="0"/>
          <w:numId w:val="75"/>
        </w:numPr>
        <w:spacing w:after="155" w:line="259" w:lineRule="auto"/>
        <w:ind w:hanging="360"/>
      </w:pPr>
      <w:r>
        <w:t>估值错误处理原则</w:t>
      </w:r>
      <w:r>
        <w:rPr>
          <w:rFonts w:ascii="Times New Roman" w:eastAsia="Times New Roman" w:hAnsi="Times New Roman" w:cs="Times New Roman"/>
        </w:rPr>
        <w:t xml:space="preserve"> </w:t>
      </w:r>
    </w:p>
    <w:p w14:paraId="7130CC3A" w14:textId="77777777" w:rsidR="00EE4B5C" w:rsidRDefault="000A051E">
      <w:pPr>
        <w:numPr>
          <w:ilvl w:val="0"/>
          <w:numId w:val="76"/>
        </w:numPr>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817CDCB" w14:textId="77777777" w:rsidR="00EE4B5C" w:rsidRDefault="000A051E">
      <w:pPr>
        <w:numPr>
          <w:ilvl w:val="0"/>
          <w:numId w:val="76"/>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43EE759" w14:textId="77777777" w:rsidR="00EE4B5C" w:rsidRDefault="000A051E">
      <w:pPr>
        <w:numPr>
          <w:ilvl w:val="0"/>
          <w:numId w:val="76"/>
        </w:numPr>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C3E0BE3" w14:textId="77777777" w:rsidR="00EE4B5C" w:rsidRDefault="000A051E">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5AD30A" w14:textId="77777777" w:rsidR="00EE4B5C" w:rsidRDefault="000A051E">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E5EFCBA" w14:textId="77777777" w:rsidR="00EE4B5C" w:rsidRDefault="000A051E">
      <w:pPr>
        <w:spacing w:after="156" w:line="259" w:lineRule="auto"/>
        <w:ind w:left="10" w:right="151"/>
        <w:jc w:val="right"/>
      </w:pPr>
      <w:r>
        <w:t>估值错误被发现后，有关的当事人应当</w:t>
      </w:r>
      <w:r>
        <w:t>及时进行处理，处理的程序如下：</w:t>
      </w:r>
      <w:r>
        <w:rPr>
          <w:rFonts w:ascii="Times New Roman" w:eastAsia="Times New Roman" w:hAnsi="Times New Roman" w:cs="Times New Roman"/>
        </w:rPr>
        <w:t xml:space="preserve"> </w:t>
      </w:r>
    </w:p>
    <w:p w14:paraId="5D123A18" w14:textId="77777777" w:rsidR="00EE4B5C" w:rsidRDefault="000A051E">
      <w:pPr>
        <w:numPr>
          <w:ilvl w:val="0"/>
          <w:numId w:val="77"/>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F4B9259" w14:textId="77777777" w:rsidR="00EE4B5C" w:rsidRDefault="000A051E">
      <w:pPr>
        <w:numPr>
          <w:ilvl w:val="0"/>
          <w:numId w:val="77"/>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13A1BD4" w14:textId="77777777" w:rsidR="00EE4B5C" w:rsidRDefault="000A051E">
      <w:pPr>
        <w:numPr>
          <w:ilvl w:val="0"/>
          <w:numId w:val="77"/>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D4A5009" w14:textId="77777777" w:rsidR="00EE4B5C" w:rsidRDefault="000A051E">
      <w:pPr>
        <w:numPr>
          <w:ilvl w:val="0"/>
          <w:numId w:val="77"/>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6ED2FB4" w14:textId="77777777" w:rsidR="00EE4B5C" w:rsidRDefault="000A051E">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44BDC58" w14:textId="77777777" w:rsidR="00EE4B5C" w:rsidRDefault="000A051E">
      <w:pPr>
        <w:numPr>
          <w:ilvl w:val="0"/>
          <w:numId w:val="78"/>
        </w:numPr>
        <w:ind w:firstLine="475"/>
      </w:pPr>
      <w:r>
        <w:t>基金份额净值计算出现错误时，基金管理人应当立即予以纠正，</w:t>
      </w:r>
      <w:r>
        <w:t>通报基金托管人，并采取合理的措施防止损失进一步扩大。</w:t>
      </w:r>
      <w:r>
        <w:rPr>
          <w:rFonts w:ascii="Times New Roman" w:eastAsia="Times New Roman" w:hAnsi="Times New Roman" w:cs="Times New Roman"/>
        </w:rPr>
        <w:t xml:space="preserve"> </w:t>
      </w:r>
    </w:p>
    <w:p w14:paraId="3D50C82D" w14:textId="77777777" w:rsidR="00EE4B5C" w:rsidRDefault="000A051E">
      <w:pPr>
        <w:numPr>
          <w:ilvl w:val="0"/>
          <w:numId w:val="78"/>
        </w:numPr>
        <w:spacing w:after="167"/>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F1C46A1" w14:textId="77777777" w:rsidR="00EE4B5C" w:rsidRDefault="000A051E">
      <w:pPr>
        <w:numPr>
          <w:ilvl w:val="0"/>
          <w:numId w:val="78"/>
        </w:numPr>
        <w:spacing w:after="156" w:line="259" w:lineRule="auto"/>
        <w:ind w:firstLine="475"/>
      </w:pPr>
      <w:r>
        <w:t>前述内容如法律法规或监管机关另有规定的，从其规定处理。</w:t>
      </w:r>
      <w:r>
        <w:rPr>
          <w:rFonts w:ascii="Times New Roman" w:eastAsia="Times New Roman" w:hAnsi="Times New Roman" w:cs="Times New Roman"/>
        </w:rPr>
        <w:t xml:space="preserve"> </w:t>
      </w:r>
    </w:p>
    <w:p w14:paraId="5ACE77FC" w14:textId="77777777" w:rsidR="00EE4B5C" w:rsidRDefault="000A051E">
      <w:pPr>
        <w:spacing w:after="156" w:line="259" w:lineRule="auto"/>
      </w:pPr>
      <w:r>
        <w:t>七、暂停估值的情形</w:t>
      </w:r>
      <w:r>
        <w:rPr>
          <w:rFonts w:ascii="Times New Roman" w:eastAsia="Times New Roman" w:hAnsi="Times New Roman" w:cs="Times New Roman"/>
        </w:rPr>
        <w:t xml:space="preserve"> </w:t>
      </w:r>
    </w:p>
    <w:p w14:paraId="3DDDF529" w14:textId="77777777" w:rsidR="00EE4B5C" w:rsidRDefault="000A051E">
      <w:pPr>
        <w:numPr>
          <w:ilvl w:val="0"/>
          <w:numId w:val="79"/>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712EDFB" w14:textId="77777777" w:rsidR="00EE4B5C" w:rsidRDefault="000A051E">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C405F9E" w14:textId="77777777" w:rsidR="00EE4B5C" w:rsidRDefault="000A051E">
      <w:pPr>
        <w:numPr>
          <w:ilvl w:val="0"/>
          <w:numId w:val="79"/>
        </w:numPr>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CA11B65" w14:textId="77777777" w:rsidR="00EE4B5C" w:rsidRDefault="000A051E">
      <w:pPr>
        <w:numPr>
          <w:ilvl w:val="0"/>
          <w:numId w:val="79"/>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5BA4DA37" w14:textId="77777777" w:rsidR="00EE4B5C" w:rsidRDefault="000A051E">
      <w:pPr>
        <w:numPr>
          <w:ilvl w:val="0"/>
          <w:numId w:val="80"/>
        </w:numPr>
        <w:spacing w:after="148" w:line="259" w:lineRule="auto"/>
        <w:ind w:hanging="480"/>
      </w:pPr>
      <w:r>
        <w:t>基金净值的确认</w:t>
      </w:r>
      <w:r>
        <w:rPr>
          <w:rFonts w:ascii="Times New Roman" w:eastAsia="Times New Roman" w:hAnsi="Times New Roman" w:cs="Times New Roman"/>
        </w:rPr>
        <w:t xml:space="preserve"> </w:t>
      </w:r>
    </w:p>
    <w:p w14:paraId="5E5458BB" w14:textId="77777777" w:rsidR="00EE4B5C" w:rsidRDefault="000A051E">
      <w:pPr>
        <w:ind w:left="-15"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4DCD539" w14:textId="77777777" w:rsidR="00EE4B5C" w:rsidRDefault="000A051E">
      <w:pPr>
        <w:numPr>
          <w:ilvl w:val="0"/>
          <w:numId w:val="80"/>
        </w:numPr>
        <w:spacing w:after="156" w:line="259" w:lineRule="auto"/>
        <w:ind w:hanging="480"/>
      </w:pPr>
      <w:r>
        <w:t>特殊情况的处理</w:t>
      </w:r>
      <w:r>
        <w:rPr>
          <w:rFonts w:ascii="Times New Roman" w:eastAsia="Times New Roman" w:hAnsi="Times New Roman" w:cs="Times New Roman"/>
        </w:rPr>
        <w:t xml:space="preserve"> </w:t>
      </w:r>
    </w:p>
    <w:p w14:paraId="06ECDD01" w14:textId="77777777" w:rsidR="00EE4B5C" w:rsidRDefault="000A051E">
      <w:pPr>
        <w:numPr>
          <w:ilvl w:val="0"/>
          <w:numId w:val="81"/>
        </w:numPr>
        <w:ind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7E7150D" w14:textId="77777777" w:rsidR="00EE4B5C" w:rsidRDefault="000A051E">
      <w:pPr>
        <w:numPr>
          <w:ilvl w:val="0"/>
          <w:numId w:val="81"/>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71F7B94" w14:textId="77777777" w:rsidR="00EE4B5C" w:rsidRDefault="000A051E">
      <w:pPr>
        <w:pStyle w:val="1"/>
      </w:pPr>
      <w:bookmarkStart w:id="16" w:name="_Toc6219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5DD486CD"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3D443C7E" w14:textId="77777777" w:rsidR="00EE4B5C" w:rsidRDefault="000A051E">
      <w:pPr>
        <w:spacing w:after="155" w:line="259" w:lineRule="auto"/>
      </w:pPr>
      <w:r>
        <w:t>一、基金费用的种类</w:t>
      </w:r>
      <w:r>
        <w:rPr>
          <w:rFonts w:ascii="Times New Roman" w:eastAsia="Times New Roman" w:hAnsi="Times New Roman" w:cs="Times New Roman"/>
        </w:rPr>
        <w:t xml:space="preserve"> </w:t>
      </w:r>
    </w:p>
    <w:p w14:paraId="7DD17554" w14:textId="77777777" w:rsidR="00EE4B5C" w:rsidRDefault="000A051E">
      <w:pPr>
        <w:numPr>
          <w:ilvl w:val="0"/>
          <w:numId w:val="82"/>
        </w:numPr>
        <w:spacing w:after="155" w:line="259" w:lineRule="auto"/>
        <w:ind w:firstLine="480"/>
      </w:pPr>
      <w:r>
        <w:t>基金管理人的管理费；</w:t>
      </w:r>
      <w:r>
        <w:rPr>
          <w:rFonts w:ascii="Times New Roman" w:eastAsia="Times New Roman" w:hAnsi="Times New Roman" w:cs="Times New Roman"/>
        </w:rPr>
        <w:t xml:space="preserve"> </w:t>
      </w:r>
    </w:p>
    <w:p w14:paraId="678F0343" w14:textId="77777777" w:rsidR="00EE4B5C" w:rsidRDefault="000A051E">
      <w:pPr>
        <w:numPr>
          <w:ilvl w:val="0"/>
          <w:numId w:val="82"/>
        </w:numPr>
        <w:spacing w:after="155" w:line="259" w:lineRule="auto"/>
        <w:ind w:firstLine="480"/>
      </w:pPr>
      <w:r>
        <w:t>基金托管人的托管费；</w:t>
      </w:r>
      <w:r>
        <w:rPr>
          <w:rFonts w:ascii="Times New Roman" w:eastAsia="Times New Roman" w:hAnsi="Times New Roman" w:cs="Times New Roman"/>
        </w:rPr>
        <w:t xml:space="preserve"> </w:t>
      </w:r>
    </w:p>
    <w:p w14:paraId="747D02F8" w14:textId="77777777" w:rsidR="00EE4B5C" w:rsidRDefault="000A051E">
      <w:pPr>
        <w:numPr>
          <w:ilvl w:val="0"/>
          <w:numId w:val="82"/>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7AE7D7EE" w14:textId="77777777" w:rsidR="00EE4B5C" w:rsidRDefault="000A051E">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2B53BEC5" w14:textId="77777777" w:rsidR="00EE4B5C" w:rsidRDefault="000A051E">
      <w:pPr>
        <w:numPr>
          <w:ilvl w:val="0"/>
          <w:numId w:val="82"/>
        </w:numPr>
        <w:spacing w:after="155" w:line="259" w:lineRule="auto"/>
        <w:ind w:firstLine="480"/>
      </w:pPr>
      <w:r>
        <w:t>基金份额持有人大会费用；</w:t>
      </w:r>
      <w:r>
        <w:rPr>
          <w:rFonts w:ascii="Times New Roman" w:eastAsia="Times New Roman" w:hAnsi="Times New Roman" w:cs="Times New Roman"/>
        </w:rPr>
        <w:t xml:space="preserve"> </w:t>
      </w:r>
    </w:p>
    <w:p w14:paraId="46CA6867" w14:textId="77777777" w:rsidR="00EE4B5C" w:rsidRDefault="000A051E">
      <w:pPr>
        <w:numPr>
          <w:ilvl w:val="0"/>
          <w:numId w:val="82"/>
        </w:numPr>
        <w:spacing w:after="155" w:line="259" w:lineRule="auto"/>
        <w:ind w:firstLine="480"/>
      </w:pPr>
      <w:r>
        <w:t>基金份额收益分配中发生的费用；</w:t>
      </w:r>
      <w:r>
        <w:rPr>
          <w:rFonts w:ascii="Times New Roman" w:eastAsia="Times New Roman" w:hAnsi="Times New Roman" w:cs="Times New Roman"/>
        </w:rPr>
        <w:t xml:space="preserve"> </w:t>
      </w:r>
    </w:p>
    <w:p w14:paraId="5E141347" w14:textId="77777777" w:rsidR="00EE4B5C" w:rsidRDefault="000A051E">
      <w:pPr>
        <w:numPr>
          <w:ilvl w:val="0"/>
          <w:numId w:val="82"/>
        </w:numPr>
        <w:spacing w:after="155" w:line="259" w:lineRule="auto"/>
        <w:ind w:firstLine="480"/>
      </w:pPr>
      <w:r>
        <w:t>基金的证券交易费用；</w:t>
      </w:r>
      <w:r>
        <w:rPr>
          <w:rFonts w:ascii="Times New Roman" w:eastAsia="Times New Roman" w:hAnsi="Times New Roman" w:cs="Times New Roman"/>
        </w:rPr>
        <w:t xml:space="preserve"> </w:t>
      </w:r>
    </w:p>
    <w:p w14:paraId="43347F28" w14:textId="77777777" w:rsidR="00EE4B5C" w:rsidRDefault="000A051E">
      <w:pPr>
        <w:numPr>
          <w:ilvl w:val="0"/>
          <w:numId w:val="82"/>
        </w:numPr>
        <w:spacing w:after="154" w:line="259" w:lineRule="auto"/>
        <w:ind w:firstLine="480"/>
      </w:pPr>
      <w:r>
        <w:t>基金的银行汇划费用；</w:t>
      </w:r>
      <w:r>
        <w:rPr>
          <w:rFonts w:ascii="Times New Roman" w:eastAsia="Times New Roman" w:hAnsi="Times New Roman" w:cs="Times New Roman"/>
        </w:rPr>
        <w:t xml:space="preserve"> </w:t>
      </w:r>
    </w:p>
    <w:p w14:paraId="4FFEFEBE" w14:textId="77777777" w:rsidR="00EE4B5C" w:rsidRDefault="000A051E">
      <w:pPr>
        <w:numPr>
          <w:ilvl w:val="0"/>
          <w:numId w:val="82"/>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047F975E" w14:textId="77777777" w:rsidR="00EE4B5C" w:rsidRDefault="000A051E">
      <w:pPr>
        <w:numPr>
          <w:ilvl w:val="0"/>
          <w:numId w:val="82"/>
        </w:numPr>
        <w:spacing w:after="155" w:line="259" w:lineRule="auto"/>
        <w:ind w:firstLine="480"/>
      </w:pPr>
      <w:r>
        <w:t>账户开户费用和账户维护费用；</w:t>
      </w:r>
      <w:r>
        <w:rPr>
          <w:rFonts w:ascii="Times New Roman" w:eastAsia="Times New Roman" w:hAnsi="Times New Roman" w:cs="Times New Roman"/>
        </w:rPr>
        <w:t xml:space="preserve"> </w:t>
      </w:r>
    </w:p>
    <w:p w14:paraId="2DDEAA8C" w14:textId="77777777" w:rsidR="00EE4B5C" w:rsidRDefault="000A051E">
      <w:pPr>
        <w:numPr>
          <w:ilvl w:val="0"/>
          <w:numId w:val="82"/>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52417594" w14:textId="77777777" w:rsidR="00EE4B5C" w:rsidRDefault="000A051E">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34489BDD" w14:textId="77777777" w:rsidR="00EE4B5C" w:rsidRDefault="000A051E">
      <w:pPr>
        <w:spacing w:after="155" w:line="259" w:lineRule="auto"/>
      </w:pPr>
      <w:r>
        <w:t>二、基金费用计提方法、计提标</w:t>
      </w:r>
      <w:r>
        <w:t>准和支付方式</w:t>
      </w:r>
      <w:r>
        <w:rPr>
          <w:rFonts w:ascii="Times New Roman" w:eastAsia="Times New Roman" w:hAnsi="Times New Roman" w:cs="Times New Roman"/>
        </w:rPr>
        <w:t xml:space="preserve"> </w:t>
      </w:r>
    </w:p>
    <w:p w14:paraId="609032BE" w14:textId="77777777" w:rsidR="00EE4B5C" w:rsidRDefault="000A051E">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6F78B7A" w14:textId="77777777" w:rsidR="00EE4B5C" w:rsidRDefault="000A051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1AE82BD" w14:textId="77777777" w:rsidR="00EE4B5C" w:rsidRDefault="000A051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EDA6813" w14:textId="77777777" w:rsidR="00EE4B5C" w:rsidRDefault="000A051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D76B74" w14:textId="77777777" w:rsidR="00EE4B5C" w:rsidRDefault="000A051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423714" w14:textId="77777777" w:rsidR="00EE4B5C" w:rsidRDefault="000A051E">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147D083" w14:textId="77777777" w:rsidR="00EE4B5C" w:rsidRDefault="000A051E">
      <w:pPr>
        <w:spacing w:after="154"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16E7B0" w14:textId="77777777" w:rsidR="00EE4B5C" w:rsidRDefault="000A051E">
      <w:pPr>
        <w:spacing w:after="152" w:line="259" w:lineRule="auto"/>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8C32A52" w14:textId="77777777" w:rsidR="00EE4B5C" w:rsidRDefault="000A051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23B79DB" w14:textId="77777777" w:rsidR="00EE4B5C" w:rsidRDefault="000A051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BEC051" w14:textId="77777777" w:rsidR="00EE4B5C" w:rsidRDefault="000A051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E4C3B6" w14:textId="77777777" w:rsidR="00EE4B5C" w:rsidRDefault="000A051E">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3134E054" w14:textId="77777777" w:rsidR="00EE4B5C" w:rsidRDefault="000A051E">
      <w:pPr>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48ECDBB" w14:textId="77777777" w:rsidR="00EE4B5C" w:rsidRDefault="000A051E">
      <w:pPr>
        <w:ind w:right="2011"/>
      </w:pPr>
      <w:r>
        <w:t>三、不列入基金费用的项目下列费用不列入基金费用：</w:t>
      </w:r>
      <w:r>
        <w:rPr>
          <w:rFonts w:ascii="Times New Roman" w:eastAsia="Times New Roman" w:hAnsi="Times New Roman" w:cs="Times New Roman"/>
        </w:rPr>
        <w:t xml:space="preserve"> </w:t>
      </w:r>
    </w:p>
    <w:p w14:paraId="05776943" w14:textId="77777777" w:rsidR="00EE4B5C" w:rsidRDefault="000A051E">
      <w:pPr>
        <w:numPr>
          <w:ilvl w:val="0"/>
          <w:numId w:val="83"/>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10DD926" w14:textId="77777777" w:rsidR="00EE4B5C" w:rsidRDefault="000A051E">
      <w:pPr>
        <w:numPr>
          <w:ilvl w:val="0"/>
          <w:numId w:val="83"/>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1B506E49" w14:textId="77777777" w:rsidR="00EE4B5C" w:rsidRDefault="000A051E">
      <w:pPr>
        <w:numPr>
          <w:ilvl w:val="0"/>
          <w:numId w:val="83"/>
        </w:numPr>
        <w:spacing w:after="155" w:line="259" w:lineRule="auto"/>
        <w:ind w:firstLine="480"/>
      </w:pPr>
      <w:r>
        <w:t>《基金合同》生效前的相关费用；</w:t>
      </w:r>
      <w:r>
        <w:rPr>
          <w:rFonts w:ascii="Times New Roman" w:eastAsia="Times New Roman" w:hAnsi="Times New Roman" w:cs="Times New Roman"/>
        </w:rPr>
        <w:t xml:space="preserve"> </w:t>
      </w:r>
    </w:p>
    <w:p w14:paraId="77A39413" w14:textId="77777777" w:rsidR="00EE4B5C" w:rsidRDefault="000A051E">
      <w:pPr>
        <w:numPr>
          <w:ilvl w:val="0"/>
          <w:numId w:val="83"/>
        </w:numPr>
        <w:spacing w:after="156" w:line="259" w:lineRule="auto"/>
        <w:ind w:firstLine="480"/>
      </w:pPr>
      <w:r>
        <w:t>标的指数许可使用费；</w:t>
      </w:r>
      <w:r>
        <w:rPr>
          <w:rFonts w:ascii="Times New Roman" w:eastAsia="Times New Roman" w:hAnsi="Times New Roman" w:cs="Times New Roman"/>
        </w:rPr>
        <w:t xml:space="preserve"> </w:t>
      </w:r>
    </w:p>
    <w:p w14:paraId="59748786" w14:textId="77777777" w:rsidR="00EE4B5C" w:rsidRDefault="000A051E">
      <w:pPr>
        <w:numPr>
          <w:ilvl w:val="0"/>
          <w:numId w:val="83"/>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6800BCD" w14:textId="77777777" w:rsidR="00EE4B5C" w:rsidRDefault="000A051E">
      <w:pPr>
        <w:numPr>
          <w:ilvl w:val="0"/>
          <w:numId w:val="84"/>
        </w:numPr>
        <w:spacing w:after="148" w:line="259" w:lineRule="auto"/>
        <w:ind w:hanging="480"/>
      </w:pPr>
      <w:r>
        <w:t>基金税收</w:t>
      </w:r>
      <w:r>
        <w:rPr>
          <w:rFonts w:ascii="Times New Roman" w:eastAsia="Times New Roman" w:hAnsi="Times New Roman" w:cs="Times New Roman"/>
        </w:rPr>
        <w:t xml:space="preserve"> </w:t>
      </w:r>
    </w:p>
    <w:p w14:paraId="5951956E" w14:textId="77777777" w:rsidR="00EE4B5C" w:rsidRDefault="000A051E">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9DE94A0" w14:textId="77777777" w:rsidR="00EE4B5C" w:rsidRDefault="000A051E">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5AF874AC" w14:textId="77777777" w:rsidR="00EE4B5C" w:rsidRDefault="000A051E">
      <w:pPr>
        <w:numPr>
          <w:ilvl w:val="0"/>
          <w:numId w:val="84"/>
        </w:numPr>
        <w:spacing w:after="147" w:line="259" w:lineRule="auto"/>
        <w:ind w:hanging="480"/>
      </w:pPr>
      <w:r>
        <w:t>费用调整</w:t>
      </w:r>
      <w:r>
        <w:rPr>
          <w:rFonts w:ascii="Times New Roman" w:eastAsia="Times New Roman" w:hAnsi="Times New Roman" w:cs="Times New Roman"/>
        </w:rPr>
        <w:t xml:space="preserve">  </w:t>
      </w:r>
    </w:p>
    <w:p w14:paraId="08A0CD52" w14:textId="77777777" w:rsidR="00EE4B5C" w:rsidRDefault="000A051E">
      <w:pPr>
        <w:ind w:left="-15" w:firstLine="480"/>
      </w:pPr>
      <w:r>
        <w:t>基金管理人和基金托管人协商一致并履行适当程序后，可根据基金发展情况调整基金管理费率和基金托管费率等相关费率，基金管理人必须依照《信息披露办法》的有关规定在规定媒介公告。</w:t>
      </w:r>
      <w:r>
        <w:rPr>
          <w:rFonts w:ascii="Times New Roman" w:eastAsia="Times New Roman" w:hAnsi="Times New Roman" w:cs="Times New Roman"/>
        </w:rPr>
        <w:t xml:space="preserve"> </w:t>
      </w:r>
    </w:p>
    <w:p w14:paraId="1BF1664F"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16EE9BED" w14:textId="77777777" w:rsidR="00EE4B5C" w:rsidRDefault="000A051E">
      <w:pPr>
        <w:pStyle w:val="1"/>
      </w:pPr>
      <w:bookmarkStart w:id="17" w:name="_Toc6219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AE0818D" w14:textId="77777777" w:rsidR="00EE4B5C" w:rsidRDefault="000A051E">
      <w:pPr>
        <w:spacing w:after="223" w:line="259" w:lineRule="auto"/>
        <w:ind w:left="0" w:firstLine="0"/>
      </w:pPr>
      <w:r>
        <w:rPr>
          <w:rFonts w:ascii="Times New Roman" w:eastAsia="Times New Roman" w:hAnsi="Times New Roman" w:cs="Times New Roman"/>
          <w:sz w:val="21"/>
        </w:rPr>
        <w:t xml:space="preserve"> </w:t>
      </w:r>
    </w:p>
    <w:p w14:paraId="71D6EFBC" w14:textId="77777777" w:rsidR="00EE4B5C" w:rsidRDefault="000A051E">
      <w:pPr>
        <w:numPr>
          <w:ilvl w:val="0"/>
          <w:numId w:val="85"/>
        </w:numPr>
        <w:spacing w:after="148" w:line="259" w:lineRule="auto"/>
        <w:ind w:hanging="480"/>
      </w:pPr>
      <w:r>
        <w:t>基金利润的构成</w:t>
      </w:r>
      <w:r>
        <w:rPr>
          <w:rFonts w:ascii="Times New Roman" w:eastAsia="Times New Roman" w:hAnsi="Times New Roman" w:cs="Times New Roman"/>
        </w:rPr>
        <w:t xml:space="preserve"> </w:t>
      </w:r>
    </w:p>
    <w:p w14:paraId="5DB8069E" w14:textId="77777777" w:rsidR="00EE4B5C" w:rsidRDefault="000A051E">
      <w:pPr>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7E2B708" w14:textId="77777777" w:rsidR="00EE4B5C" w:rsidRDefault="000A051E">
      <w:pPr>
        <w:numPr>
          <w:ilvl w:val="0"/>
          <w:numId w:val="85"/>
        </w:numPr>
        <w:spacing w:after="148" w:line="259" w:lineRule="auto"/>
        <w:ind w:hanging="480"/>
      </w:pPr>
      <w:r>
        <w:t>基金可供分配利润</w:t>
      </w:r>
      <w:r>
        <w:rPr>
          <w:rFonts w:ascii="Times New Roman" w:eastAsia="Times New Roman" w:hAnsi="Times New Roman" w:cs="Times New Roman"/>
        </w:rPr>
        <w:t xml:space="preserve"> </w:t>
      </w:r>
    </w:p>
    <w:p w14:paraId="4F94B3BA" w14:textId="77777777" w:rsidR="00EE4B5C" w:rsidRDefault="000A051E">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6BFD04C" w14:textId="77777777" w:rsidR="00EE4B5C" w:rsidRDefault="000A051E">
      <w:pPr>
        <w:numPr>
          <w:ilvl w:val="0"/>
          <w:numId w:val="85"/>
        </w:numPr>
        <w:spacing w:after="156" w:line="259" w:lineRule="auto"/>
        <w:ind w:hanging="480"/>
      </w:pPr>
      <w:r>
        <w:t>基金收益分配原则</w:t>
      </w:r>
      <w:r>
        <w:rPr>
          <w:rFonts w:ascii="Times New Roman" w:eastAsia="Times New Roman" w:hAnsi="Times New Roman" w:cs="Times New Roman"/>
        </w:rPr>
        <w:t xml:space="preserve"> </w:t>
      </w:r>
    </w:p>
    <w:p w14:paraId="57A6B266" w14:textId="77777777" w:rsidR="00EE4B5C" w:rsidRDefault="000A051E">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116D523" w14:textId="77777777" w:rsidR="00EE4B5C" w:rsidRDefault="000A051E">
      <w:pPr>
        <w:numPr>
          <w:ilvl w:val="0"/>
          <w:numId w:val="86"/>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3FB70A3" w14:textId="77777777" w:rsidR="00EE4B5C" w:rsidRDefault="000A051E">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701CFDA5" w14:textId="77777777" w:rsidR="00EE4B5C" w:rsidRDefault="000A051E">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3B9A61" w14:textId="77777777" w:rsidR="00EE4B5C" w:rsidRDefault="000A051E">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14:paraId="409E4365" w14:textId="77777777" w:rsidR="00EE4B5C" w:rsidRDefault="000A051E">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128C5076" w14:textId="77777777" w:rsidR="00EE4B5C" w:rsidRDefault="000A051E">
      <w:pPr>
        <w:ind w:left="-15" w:firstLine="540"/>
      </w:pPr>
      <w:r>
        <w:t>在对基金份额持有人利益无实质性不利的影响下，基金管理人、登记结算机构可对基</w:t>
      </w:r>
      <w:r>
        <w:t>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2BF77F62" w14:textId="77777777" w:rsidR="00EE4B5C" w:rsidRDefault="000A051E">
      <w:pPr>
        <w:numPr>
          <w:ilvl w:val="0"/>
          <w:numId w:val="87"/>
        </w:numPr>
        <w:spacing w:after="149" w:line="259" w:lineRule="auto"/>
        <w:ind w:hanging="480"/>
      </w:pPr>
      <w:r>
        <w:t>收益分配方案</w:t>
      </w:r>
      <w:r>
        <w:rPr>
          <w:rFonts w:ascii="Times New Roman" w:eastAsia="Times New Roman" w:hAnsi="Times New Roman" w:cs="Times New Roman"/>
        </w:rPr>
        <w:t xml:space="preserve"> </w:t>
      </w:r>
    </w:p>
    <w:p w14:paraId="50DE9523" w14:textId="77777777" w:rsidR="00EE4B5C" w:rsidRDefault="000A051E">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60C44F2" w14:textId="77777777" w:rsidR="00EE4B5C" w:rsidRDefault="000A051E">
      <w:pPr>
        <w:numPr>
          <w:ilvl w:val="0"/>
          <w:numId w:val="87"/>
        </w:numPr>
        <w:spacing w:after="148" w:line="259" w:lineRule="auto"/>
        <w:ind w:hanging="480"/>
      </w:pPr>
      <w:r>
        <w:t>收益分配方案的确定、公告与实施</w:t>
      </w:r>
      <w:r>
        <w:rPr>
          <w:rFonts w:ascii="Times New Roman" w:eastAsia="Times New Roman" w:hAnsi="Times New Roman" w:cs="Times New Roman"/>
        </w:rPr>
        <w:t xml:space="preserve"> </w:t>
      </w:r>
    </w:p>
    <w:p w14:paraId="1FBDBA9A" w14:textId="77777777" w:rsidR="00EE4B5C" w:rsidRDefault="000A051E">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CAC72BF" w14:textId="77777777" w:rsidR="00EE4B5C" w:rsidRDefault="000A051E">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14:paraId="0EBAEA33" w14:textId="77777777" w:rsidR="00EE4B5C" w:rsidRDefault="000A051E">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33B74DB7" w14:textId="77777777" w:rsidR="00EE4B5C" w:rsidRDefault="000A051E">
      <w:pPr>
        <w:pStyle w:val="1"/>
      </w:pPr>
      <w:bookmarkStart w:id="18" w:name="_Toc6219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A2D3F3F" w14:textId="77777777" w:rsidR="00EE4B5C" w:rsidRDefault="000A051E">
      <w:pPr>
        <w:spacing w:after="177" w:line="259" w:lineRule="auto"/>
        <w:ind w:left="480" w:firstLine="0"/>
      </w:pPr>
      <w:r>
        <w:rPr>
          <w:rFonts w:ascii="Times New Roman" w:eastAsia="Times New Roman" w:hAnsi="Times New Roman" w:cs="Times New Roman"/>
        </w:rPr>
        <w:t xml:space="preserve"> </w:t>
      </w:r>
    </w:p>
    <w:p w14:paraId="54E01E97" w14:textId="77777777" w:rsidR="00EE4B5C" w:rsidRDefault="000A051E">
      <w:pPr>
        <w:spacing w:after="156" w:line="259" w:lineRule="auto"/>
      </w:pPr>
      <w:r>
        <w:t>一、基金会计政策</w:t>
      </w:r>
      <w:r>
        <w:rPr>
          <w:rFonts w:ascii="Times New Roman" w:eastAsia="Times New Roman" w:hAnsi="Times New Roman" w:cs="Times New Roman"/>
        </w:rPr>
        <w:t xml:space="preserve"> </w:t>
      </w:r>
    </w:p>
    <w:p w14:paraId="3502645E" w14:textId="77777777" w:rsidR="00EE4B5C" w:rsidRDefault="000A051E">
      <w:pPr>
        <w:numPr>
          <w:ilvl w:val="0"/>
          <w:numId w:val="88"/>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37D13800" w14:textId="77777777" w:rsidR="00EE4B5C" w:rsidRDefault="000A051E">
      <w:pPr>
        <w:numPr>
          <w:ilvl w:val="0"/>
          <w:numId w:val="88"/>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05E2746" w14:textId="77777777" w:rsidR="00EE4B5C" w:rsidRDefault="000A051E">
      <w:pPr>
        <w:numPr>
          <w:ilvl w:val="0"/>
          <w:numId w:val="88"/>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7158903" w14:textId="77777777" w:rsidR="00EE4B5C" w:rsidRDefault="000A051E">
      <w:pPr>
        <w:numPr>
          <w:ilvl w:val="0"/>
          <w:numId w:val="88"/>
        </w:numPr>
        <w:spacing w:after="155" w:line="259" w:lineRule="auto"/>
        <w:ind w:firstLine="480"/>
      </w:pPr>
      <w:r>
        <w:t>会计制度执行国家有关会计制度；</w:t>
      </w:r>
      <w:r>
        <w:rPr>
          <w:rFonts w:ascii="Times New Roman" w:eastAsia="Times New Roman" w:hAnsi="Times New Roman" w:cs="Times New Roman"/>
        </w:rPr>
        <w:t xml:space="preserve"> </w:t>
      </w:r>
    </w:p>
    <w:p w14:paraId="4036172D" w14:textId="77777777" w:rsidR="00EE4B5C" w:rsidRDefault="000A051E">
      <w:pPr>
        <w:numPr>
          <w:ilvl w:val="0"/>
          <w:numId w:val="88"/>
        </w:numPr>
        <w:spacing w:after="155" w:line="259" w:lineRule="auto"/>
        <w:ind w:firstLine="480"/>
      </w:pPr>
      <w:r>
        <w:t>本基金独立建账、独立核算；</w:t>
      </w:r>
      <w:r>
        <w:rPr>
          <w:rFonts w:ascii="Times New Roman" w:eastAsia="Times New Roman" w:hAnsi="Times New Roman" w:cs="Times New Roman"/>
        </w:rPr>
        <w:t xml:space="preserve"> </w:t>
      </w:r>
    </w:p>
    <w:p w14:paraId="7623E014" w14:textId="77777777" w:rsidR="00EE4B5C" w:rsidRDefault="000A051E">
      <w:pPr>
        <w:numPr>
          <w:ilvl w:val="0"/>
          <w:numId w:val="88"/>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9584B16" w14:textId="77777777" w:rsidR="00EE4B5C" w:rsidRDefault="000A051E">
      <w:pPr>
        <w:numPr>
          <w:ilvl w:val="0"/>
          <w:numId w:val="88"/>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457385" w14:textId="77777777" w:rsidR="00EE4B5C" w:rsidRDefault="000A051E">
      <w:pPr>
        <w:spacing w:after="156" w:line="259" w:lineRule="auto"/>
      </w:pPr>
      <w:r>
        <w:t>二、基金的年度审计</w:t>
      </w:r>
      <w:r>
        <w:rPr>
          <w:rFonts w:ascii="Times New Roman" w:eastAsia="Times New Roman" w:hAnsi="Times New Roman" w:cs="Times New Roman"/>
        </w:rPr>
        <w:t xml:space="preserve"> </w:t>
      </w:r>
    </w:p>
    <w:p w14:paraId="226D77B4" w14:textId="77777777" w:rsidR="00EE4B5C" w:rsidRDefault="000A051E">
      <w:pPr>
        <w:numPr>
          <w:ilvl w:val="0"/>
          <w:numId w:val="89"/>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C960BAE" w14:textId="77777777" w:rsidR="00EE4B5C" w:rsidRDefault="000A051E">
      <w:pPr>
        <w:numPr>
          <w:ilvl w:val="0"/>
          <w:numId w:val="89"/>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034B0382" w14:textId="77777777" w:rsidR="00EE4B5C" w:rsidRDefault="000A051E">
      <w:pPr>
        <w:numPr>
          <w:ilvl w:val="0"/>
          <w:numId w:val="89"/>
        </w:numPr>
        <w:spacing w:after="156" w:line="259" w:lineRule="auto"/>
        <w:ind w:firstLine="480"/>
      </w:pPr>
      <w:r>
        <w:t>基金管理人认为有充足理由更换会计师事务所，须通报基金托管人。更</w:t>
      </w:r>
    </w:p>
    <w:p w14:paraId="6FD237EA" w14:textId="77777777" w:rsidR="00EE4B5C" w:rsidRDefault="000A051E">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6EB7F3DC" w14:textId="77777777" w:rsidR="00EE4B5C" w:rsidRDefault="000A051E">
      <w:pPr>
        <w:pStyle w:val="1"/>
      </w:pPr>
      <w:bookmarkStart w:id="19" w:name="_Toc6219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2132666" w14:textId="77777777" w:rsidR="00EE4B5C" w:rsidRDefault="000A051E">
      <w:pPr>
        <w:spacing w:after="170" w:line="259" w:lineRule="auto"/>
        <w:ind w:left="480" w:firstLine="0"/>
      </w:pPr>
      <w:r>
        <w:rPr>
          <w:rFonts w:ascii="Times New Roman" w:eastAsia="Times New Roman" w:hAnsi="Times New Roman" w:cs="Times New Roman"/>
        </w:rPr>
        <w:t xml:space="preserve"> </w:t>
      </w:r>
    </w:p>
    <w:p w14:paraId="53B4EB0C" w14:textId="77777777" w:rsidR="00EE4B5C" w:rsidRDefault="000A051E">
      <w:pPr>
        <w:numPr>
          <w:ilvl w:val="0"/>
          <w:numId w:val="90"/>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EAA1CF3" w14:textId="77777777" w:rsidR="00EE4B5C" w:rsidRDefault="000A051E">
      <w:pPr>
        <w:numPr>
          <w:ilvl w:val="0"/>
          <w:numId w:val="90"/>
        </w:numPr>
        <w:spacing w:after="148" w:line="259" w:lineRule="auto"/>
        <w:ind w:firstLine="480"/>
      </w:pPr>
      <w:r>
        <w:t>信息披露义务人</w:t>
      </w:r>
      <w:r>
        <w:rPr>
          <w:rFonts w:ascii="Times New Roman" w:eastAsia="Times New Roman" w:hAnsi="Times New Roman" w:cs="Times New Roman"/>
        </w:rPr>
        <w:t xml:space="preserve"> </w:t>
      </w:r>
    </w:p>
    <w:p w14:paraId="3F257E34" w14:textId="77777777" w:rsidR="00EE4B5C" w:rsidRDefault="000A051E">
      <w:pPr>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C676842" w14:textId="77777777" w:rsidR="00EE4B5C" w:rsidRDefault="000A051E">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6177DE0" w14:textId="77777777" w:rsidR="00EE4B5C" w:rsidRDefault="000A051E">
      <w:pPr>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0E44C24F" w14:textId="77777777" w:rsidR="00EE4B5C" w:rsidRDefault="000A051E">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EDF128F" w14:textId="77777777" w:rsidR="00EE4B5C" w:rsidRDefault="000A051E">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4ED7EB30" w14:textId="77777777" w:rsidR="00EE4B5C" w:rsidRDefault="000A051E">
      <w:pPr>
        <w:numPr>
          <w:ilvl w:val="0"/>
          <w:numId w:val="91"/>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4C66785D" w14:textId="77777777" w:rsidR="00EE4B5C" w:rsidRDefault="000A051E">
      <w:pPr>
        <w:numPr>
          <w:ilvl w:val="0"/>
          <w:numId w:val="91"/>
        </w:numPr>
        <w:spacing w:after="155" w:line="259" w:lineRule="auto"/>
        <w:ind w:firstLine="480"/>
      </w:pPr>
      <w:r>
        <w:t>对证券投资业绩进行预测；</w:t>
      </w:r>
      <w:r>
        <w:rPr>
          <w:rFonts w:ascii="Times New Roman" w:eastAsia="Times New Roman" w:hAnsi="Times New Roman" w:cs="Times New Roman"/>
        </w:rPr>
        <w:t xml:space="preserve"> </w:t>
      </w:r>
    </w:p>
    <w:p w14:paraId="12245F28" w14:textId="77777777" w:rsidR="00EE4B5C" w:rsidRDefault="000A051E">
      <w:pPr>
        <w:numPr>
          <w:ilvl w:val="0"/>
          <w:numId w:val="91"/>
        </w:numPr>
        <w:spacing w:after="155" w:line="259" w:lineRule="auto"/>
        <w:ind w:firstLine="480"/>
      </w:pPr>
      <w:r>
        <w:t>违规承诺收益或者承担损失；</w:t>
      </w:r>
      <w:r>
        <w:rPr>
          <w:rFonts w:ascii="Times New Roman" w:eastAsia="Times New Roman" w:hAnsi="Times New Roman" w:cs="Times New Roman"/>
        </w:rPr>
        <w:t xml:space="preserve"> </w:t>
      </w:r>
    </w:p>
    <w:p w14:paraId="18632D11" w14:textId="77777777" w:rsidR="00EE4B5C" w:rsidRDefault="000A051E">
      <w:pPr>
        <w:numPr>
          <w:ilvl w:val="0"/>
          <w:numId w:val="91"/>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FC4AD1C" w14:textId="77777777" w:rsidR="00EE4B5C" w:rsidRDefault="000A051E">
      <w:pPr>
        <w:numPr>
          <w:ilvl w:val="0"/>
          <w:numId w:val="91"/>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2731CD09" w14:textId="77777777" w:rsidR="00EE4B5C" w:rsidRDefault="000A051E">
      <w:pPr>
        <w:numPr>
          <w:ilvl w:val="0"/>
          <w:numId w:val="91"/>
        </w:numPr>
        <w:spacing w:after="148" w:line="259" w:lineRule="auto"/>
        <w:ind w:firstLine="480"/>
      </w:pPr>
      <w:r>
        <w:t>中国证监会禁止的其他行为</w:t>
      </w:r>
      <w:r>
        <w:t>。</w:t>
      </w:r>
      <w:r>
        <w:rPr>
          <w:rFonts w:ascii="Times New Roman" w:eastAsia="Times New Roman" w:hAnsi="Times New Roman" w:cs="Times New Roman"/>
        </w:rPr>
        <w:t xml:space="preserve"> </w:t>
      </w:r>
    </w:p>
    <w:p w14:paraId="3C939F26" w14:textId="77777777" w:rsidR="00EE4B5C" w:rsidRDefault="000A051E">
      <w:pPr>
        <w:numPr>
          <w:ilvl w:val="0"/>
          <w:numId w:val="92"/>
        </w:numPr>
        <w:spacing w:after="137"/>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64D3639" w14:textId="77777777" w:rsidR="00EE4B5C" w:rsidRDefault="000A051E">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5B25CBC6" w14:textId="77777777" w:rsidR="00EE4B5C" w:rsidRDefault="000A051E">
      <w:pPr>
        <w:numPr>
          <w:ilvl w:val="0"/>
          <w:numId w:val="92"/>
        </w:numPr>
        <w:ind w:right="1121"/>
      </w:pPr>
      <w:r>
        <w:t>公开披露的基金信息公开披露的基金信息包括：</w:t>
      </w:r>
      <w:r>
        <w:rPr>
          <w:rFonts w:ascii="Times New Roman" w:eastAsia="Times New Roman" w:hAnsi="Times New Roman" w:cs="Times New Roman"/>
        </w:rPr>
        <w:t xml:space="preserve"> </w:t>
      </w:r>
    </w:p>
    <w:p w14:paraId="54074511" w14:textId="77777777" w:rsidR="00EE4B5C" w:rsidRDefault="000A051E">
      <w:pPr>
        <w:ind w:left="-15" w:firstLine="480"/>
      </w:pPr>
      <w:r>
        <w:t>（一）基金招募说明书、《基金合同》、基金托管协议、基金产品资料概要</w:t>
      </w:r>
      <w:r>
        <w:rPr>
          <w:rFonts w:ascii="Times New Roman" w:eastAsia="Times New Roman" w:hAnsi="Times New Roman" w:cs="Times New Roman"/>
        </w:rPr>
        <w:t xml:space="preserve"> </w:t>
      </w:r>
    </w:p>
    <w:p w14:paraId="35F18AB9" w14:textId="77777777" w:rsidR="00EE4B5C" w:rsidRDefault="000A051E">
      <w:pPr>
        <w:numPr>
          <w:ilvl w:val="0"/>
          <w:numId w:val="93"/>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E63A41E" w14:textId="77777777" w:rsidR="00EE4B5C" w:rsidRDefault="000A051E">
      <w:pPr>
        <w:numPr>
          <w:ilvl w:val="0"/>
          <w:numId w:val="93"/>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F9BBC43" w14:textId="77777777" w:rsidR="00EE4B5C" w:rsidRDefault="000A051E">
      <w:pPr>
        <w:numPr>
          <w:ilvl w:val="0"/>
          <w:numId w:val="93"/>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4921402" w14:textId="77777777" w:rsidR="00EE4B5C" w:rsidRDefault="000A051E">
      <w:pPr>
        <w:numPr>
          <w:ilvl w:val="0"/>
          <w:numId w:val="93"/>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3165702" w14:textId="77777777" w:rsidR="00EE4B5C" w:rsidRDefault="000A051E">
      <w:pPr>
        <w:spacing w:after="144"/>
        <w:ind w:left="-15"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B14D019" w14:textId="77777777" w:rsidR="00EE4B5C" w:rsidRDefault="000A051E">
      <w:pPr>
        <w:numPr>
          <w:ilvl w:val="0"/>
          <w:numId w:val="94"/>
        </w:numPr>
        <w:spacing w:after="148" w:line="259" w:lineRule="auto"/>
        <w:ind w:firstLine="480"/>
      </w:pPr>
      <w:r>
        <w:t>基金份额发售公告</w:t>
      </w:r>
      <w:r>
        <w:rPr>
          <w:rFonts w:ascii="Times New Roman" w:eastAsia="Times New Roman" w:hAnsi="Times New Roman" w:cs="Times New Roman"/>
        </w:rPr>
        <w:t xml:space="preserve"> </w:t>
      </w:r>
    </w:p>
    <w:p w14:paraId="18805043" w14:textId="77777777" w:rsidR="00EE4B5C" w:rsidRDefault="000A051E">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D93D383" w14:textId="77777777" w:rsidR="00EE4B5C" w:rsidRDefault="000A051E">
      <w:pPr>
        <w:numPr>
          <w:ilvl w:val="0"/>
          <w:numId w:val="94"/>
        </w:numPr>
        <w:spacing w:after="148" w:line="259" w:lineRule="auto"/>
        <w:ind w:firstLine="480"/>
      </w:pPr>
      <w:r>
        <w:t>《基金合同》生效公告</w:t>
      </w:r>
      <w:r>
        <w:rPr>
          <w:rFonts w:ascii="Times New Roman" w:eastAsia="Times New Roman" w:hAnsi="Times New Roman" w:cs="Times New Roman"/>
        </w:rPr>
        <w:t xml:space="preserve"> </w:t>
      </w:r>
    </w:p>
    <w:p w14:paraId="7B2612C4" w14:textId="77777777" w:rsidR="00EE4B5C" w:rsidRDefault="000A051E">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EAAE2A9" w14:textId="77777777" w:rsidR="00EE4B5C" w:rsidRDefault="000A051E">
      <w:pPr>
        <w:numPr>
          <w:ilvl w:val="0"/>
          <w:numId w:val="94"/>
        </w:numPr>
        <w:spacing w:after="148" w:line="259" w:lineRule="auto"/>
        <w:ind w:firstLine="480"/>
      </w:pPr>
      <w:r>
        <w:t>基金净值信息</w:t>
      </w:r>
      <w:r>
        <w:rPr>
          <w:rFonts w:ascii="Times New Roman" w:eastAsia="Times New Roman" w:hAnsi="Times New Roman" w:cs="Times New Roman"/>
        </w:rPr>
        <w:t xml:space="preserve"> </w:t>
      </w:r>
    </w:p>
    <w:p w14:paraId="7CC6582A" w14:textId="77777777" w:rsidR="00EE4B5C" w:rsidRDefault="000A051E">
      <w:pPr>
        <w:ind w:left="-15"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60313D50" w14:textId="77777777" w:rsidR="00EE4B5C" w:rsidRDefault="000A051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C0A2238" w14:textId="77777777" w:rsidR="00EE4B5C" w:rsidRDefault="000A051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BCF975D" w14:textId="77777777" w:rsidR="00EE4B5C" w:rsidRDefault="000A051E">
      <w:pPr>
        <w:numPr>
          <w:ilvl w:val="0"/>
          <w:numId w:val="94"/>
        </w:numPr>
        <w:spacing w:after="148" w:line="259" w:lineRule="auto"/>
        <w:ind w:firstLine="480"/>
      </w:pPr>
      <w:r>
        <w:t>基金份额申购、赎回对价</w:t>
      </w:r>
      <w:r>
        <w:rPr>
          <w:rFonts w:ascii="Times New Roman" w:eastAsia="Times New Roman" w:hAnsi="Times New Roman" w:cs="Times New Roman"/>
        </w:rPr>
        <w:t xml:space="preserve"> </w:t>
      </w:r>
    </w:p>
    <w:p w14:paraId="35EE762B" w14:textId="77777777" w:rsidR="00EE4B5C" w:rsidRDefault="000A051E">
      <w:pPr>
        <w:ind w:left="-15" w:firstLine="480"/>
      </w:pPr>
      <w:r>
        <w:t>基金管理人应当在《基金合同》、招募说明书等信息披露文件上载明基金份额申购、赎回对价的计算方式及有关申购、赎回费率，并保证投</w:t>
      </w:r>
      <w:r>
        <w:t>资者能够在基金销售机构网站或营业网点查阅或者复制前述信息资料。</w:t>
      </w:r>
      <w:r>
        <w:rPr>
          <w:rFonts w:ascii="Times New Roman" w:eastAsia="Times New Roman" w:hAnsi="Times New Roman" w:cs="Times New Roman"/>
        </w:rPr>
        <w:t xml:space="preserve"> </w:t>
      </w:r>
    </w:p>
    <w:p w14:paraId="18382FFB" w14:textId="77777777" w:rsidR="00EE4B5C" w:rsidRDefault="000A051E">
      <w:pPr>
        <w:numPr>
          <w:ilvl w:val="0"/>
          <w:numId w:val="94"/>
        </w:numPr>
        <w:spacing w:after="148" w:line="259" w:lineRule="auto"/>
        <w:ind w:firstLine="480"/>
      </w:pPr>
      <w:r>
        <w:t>基金开始申购、赎回公告</w:t>
      </w:r>
      <w:r>
        <w:rPr>
          <w:rFonts w:ascii="Times New Roman" w:eastAsia="Times New Roman" w:hAnsi="Times New Roman" w:cs="Times New Roman"/>
        </w:rPr>
        <w:t xml:space="preserve"> </w:t>
      </w:r>
    </w:p>
    <w:p w14:paraId="3E957A4A" w14:textId="77777777" w:rsidR="00EE4B5C" w:rsidRDefault="000A051E">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07813504" w14:textId="77777777" w:rsidR="00EE4B5C" w:rsidRDefault="000A051E">
      <w:pPr>
        <w:numPr>
          <w:ilvl w:val="0"/>
          <w:numId w:val="94"/>
        </w:numPr>
        <w:spacing w:after="148" w:line="259" w:lineRule="auto"/>
        <w:ind w:firstLine="480"/>
      </w:pPr>
      <w:r>
        <w:t>申购、赎回清单</w:t>
      </w:r>
      <w:r>
        <w:rPr>
          <w:rFonts w:ascii="Times New Roman" w:eastAsia="Times New Roman" w:hAnsi="Times New Roman" w:cs="Times New Roman"/>
        </w:rPr>
        <w:t xml:space="preserve"> </w:t>
      </w:r>
    </w:p>
    <w:p w14:paraId="02DB7C8D" w14:textId="77777777" w:rsidR="00EE4B5C" w:rsidRDefault="000A051E">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945D323" w14:textId="77777777" w:rsidR="00EE4B5C" w:rsidRDefault="000A051E">
      <w:pPr>
        <w:numPr>
          <w:ilvl w:val="0"/>
          <w:numId w:val="94"/>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46C1BC1C" w14:textId="77777777" w:rsidR="00EE4B5C" w:rsidRDefault="000A051E">
      <w:pPr>
        <w:ind w:left="-15"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115A5937" w14:textId="77777777" w:rsidR="00EE4B5C" w:rsidRDefault="000A051E">
      <w:pPr>
        <w:spacing w:after="157" w:line="259" w:lineRule="auto"/>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521D3AB1" w14:textId="77777777" w:rsidR="00EE4B5C" w:rsidRDefault="000A051E">
      <w:pPr>
        <w:numPr>
          <w:ilvl w:val="0"/>
          <w:numId w:val="94"/>
        </w:numPr>
        <w:spacing w:after="148" w:line="259" w:lineRule="auto"/>
        <w:ind w:firstLine="480"/>
      </w:pPr>
      <w:r>
        <w:t>基金份额上市交易公告书</w:t>
      </w:r>
      <w:r>
        <w:rPr>
          <w:rFonts w:ascii="Times New Roman" w:eastAsia="Times New Roman" w:hAnsi="Times New Roman" w:cs="Times New Roman"/>
        </w:rPr>
        <w:t xml:space="preserve"> </w:t>
      </w:r>
    </w:p>
    <w:p w14:paraId="46617C7B" w14:textId="77777777" w:rsidR="00EE4B5C" w:rsidRDefault="000A051E">
      <w:pPr>
        <w:ind w:left="-15" w:firstLine="480"/>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24F14EE8" w14:textId="77777777" w:rsidR="00EE4B5C" w:rsidRDefault="000A051E">
      <w:pPr>
        <w:numPr>
          <w:ilvl w:val="0"/>
          <w:numId w:val="94"/>
        </w:numPr>
        <w:ind w:firstLine="480"/>
      </w:pPr>
      <w:r>
        <w:t>基金定期报告，包括基金年度报告、基金中期报告和基金季度报告基金管理人应当在每年结束之日起三个</w:t>
      </w:r>
      <w:r>
        <w:t>月内，编制完成基金年度报告，并将年度报告正文登载于规定网站上，将年度报告提示性公告登载在指定报刊上。基金年度报告的财务会计报告应当经过具有证券、期货相关业务资格的会计师事务所审计。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86CD40D" w14:textId="77777777" w:rsidR="00EE4B5C" w:rsidRDefault="000A051E">
      <w:pPr>
        <w:ind w:left="-15" w:right="-8" w:firstLine="470"/>
        <w:jc w:val="both"/>
      </w:pPr>
      <w:r>
        <w:t>基金管理人应当在上半年结束之日起两个月内，编制完成基金中期报告，并将中期报告正文登载在规定网站上，将中期报告提示性公告登载在指定报刊上。</w:t>
      </w:r>
      <w:r>
        <w:rPr>
          <w:rFonts w:ascii="Times New Roman" w:eastAsia="Times New Roman" w:hAnsi="Times New Roman" w:cs="Times New Roman"/>
        </w:rPr>
        <w:t xml:space="preserve"> </w:t>
      </w:r>
    </w:p>
    <w:p w14:paraId="620FD249" w14:textId="77777777" w:rsidR="00EE4B5C" w:rsidRDefault="000A051E">
      <w:pPr>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14031303" w14:textId="77777777" w:rsidR="00EE4B5C" w:rsidRDefault="000A051E">
      <w:pPr>
        <w:ind w:left="-15" w:firstLine="480"/>
      </w:pPr>
      <w:r>
        <w:t>《基金合同》生效不足</w:t>
      </w:r>
      <w:r>
        <w:t xml:space="preserve"> </w:t>
      </w:r>
      <w:r>
        <w:rPr>
          <w:rFonts w:ascii="Times New Roman" w:eastAsia="Times New Roman" w:hAnsi="Times New Roman" w:cs="Times New Roman"/>
        </w:rPr>
        <w:t xml:space="preserve">2 </w:t>
      </w:r>
      <w:r>
        <w:t>个月的，基金管</w:t>
      </w:r>
      <w:r>
        <w:t>理人可以不编制当期季度报告、中期报告或者年度报告。</w:t>
      </w:r>
      <w:r>
        <w:rPr>
          <w:rFonts w:ascii="Times New Roman" w:eastAsia="Times New Roman" w:hAnsi="Times New Roman" w:cs="Times New Roman"/>
        </w:rPr>
        <w:t xml:space="preserve"> </w:t>
      </w:r>
    </w:p>
    <w:p w14:paraId="54FD216C" w14:textId="77777777" w:rsidR="00EE4B5C" w:rsidRDefault="000A051E">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DF80314" w14:textId="77777777" w:rsidR="00EE4B5C" w:rsidRDefault="000A051E">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E9ADDBE" w14:textId="77777777" w:rsidR="00EE4B5C" w:rsidRDefault="000A051E">
      <w:pPr>
        <w:spacing w:after="156" w:line="259" w:lineRule="auto"/>
      </w:pPr>
      <w:r>
        <w:t>（十一）临时报告</w:t>
      </w:r>
      <w:r>
        <w:rPr>
          <w:rFonts w:ascii="Times New Roman" w:eastAsia="Times New Roman" w:hAnsi="Times New Roman" w:cs="Times New Roman"/>
        </w:rPr>
        <w:t xml:space="preserve"> </w:t>
      </w:r>
    </w:p>
    <w:p w14:paraId="1639CD2B" w14:textId="77777777" w:rsidR="00EE4B5C" w:rsidRDefault="000A051E">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4280A9F0" w14:textId="77777777" w:rsidR="00EE4B5C" w:rsidRDefault="000A051E">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D042252" w14:textId="77777777" w:rsidR="00EE4B5C" w:rsidRDefault="000A051E">
      <w:pPr>
        <w:numPr>
          <w:ilvl w:val="0"/>
          <w:numId w:val="95"/>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02A57E3B" w14:textId="77777777" w:rsidR="00EE4B5C" w:rsidRDefault="000A051E">
      <w:pPr>
        <w:numPr>
          <w:ilvl w:val="0"/>
          <w:numId w:val="95"/>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21E85A21" w14:textId="77777777" w:rsidR="00EE4B5C" w:rsidRDefault="000A051E">
      <w:pPr>
        <w:numPr>
          <w:ilvl w:val="0"/>
          <w:numId w:val="95"/>
        </w:numPr>
        <w:spacing w:after="155" w:line="259" w:lineRule="auto"/>
        <w:ind w:firstLine="480"/>
      </w:pPr>
      <w:r>
        <w:t>转换基金运作方式、基金合并；</w:t>
      </w:r>
      <w:r>
        <w:rPr>
          <w:rFonts w:ascii="Times New Roman" w:eastAsia="Times New Roman" w:hAnsi="Times New Roman" w:cs="Times New Roman"/>
        </w:rPr>
        <w:t xml:space="preserve"> </w:t>
      </w:r>
    </w:p>
    <w:p w14:paraId="69D65C69" w14:textId="77777777" w:rsidR="00EE4B5C" w:rsidRDefault="000A051E">
      <w:pPr>
        <w:numPr>
          <w:ilvl w:val="0"/>
          <w:numId w:val="95"/>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5FA4105E" w14:textId="77777777" w:rsidR="00EE4B5C" w:rsidRDefault="000A051E">
      <w:pPr>
        <w:numPr>
          <w:ilvl w:val="0"/>
          <w:numId w:val="95"/>
        </w:numPr>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414D964" w14:textId="77777777" w:rsidR="00EE4B5C" w:rsidRDefault="000A051E">
      <w:pPr>
        <w:numPr>
          <w:ilvl w:val="0"/>
          <w:numId w:val="95"/>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1EE492BE" w14:textId="77777777" w:rsidR="00EE4B5C" w:rsidRDefault="000A051E">
      <w:pPr>
        <w:numPr>
          <w:ilvl w:val="0"/>
          <w:numId w:val="95"/>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41DE4C74" w14:textId="77777777" w:rsidR="00EE4B5C" w:rsidRDefault="000A051E">
      <w:pPr>
        <w:numPr>
          <w:ilvl w:val="0"/>
          <w:numId w:val="95"/>
        </w:numPr>
        <w:spacing w:after="155" w:line="259" w:lineRule="auto"/>
        <w:ind w:firstLine="480"/>
      </w:pPr>
      <w:r>
        <w:t>基金募集期延长或提前结束募集；</w:t>
      </w:r>
      <w:r>
        <w:rPr>
          <w:rFonts w:ascii="Times New Roman" w:eastAsia="Times New Roman" w:hAnsi="Times New Roman" w:cs="Times New Roman"/>
        </w:rPr>
        <w:t xml:space="preserve"> </w:t>
      </w:r>
    </w:p>
    <w:p w14:paraId="0827D848" w14:textId="77777777" w:rsidR="00EE4B5C" w:rsidRDefault="000A051E">
      <w:pPr>
        <w:numPr>
          <w:ilvl w:val="0"/>
          <w:numId w:val="95"/>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BA10956" w14:textId="77777777" w:rsidR="00EE4B5C" w:rsidRDefault="000A051E">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6BF01782" w14:textId="77777777" w:rsidR="00EE4B5C" w:rsidRDefault="000A051E">
      <w:pPr>
        <w:numPr>
          <w:ilvl w:val="0"/>
          <w:numId w:val="95"/>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74C2CC63" w14:textId="77777777" w:rsidR="00EE4B5C" w:rsidRDefault="000A051E">
      <w:pPr>
        <w:numPr>
          <w:ilvl w:val="0"/>
          <w:numId w:val="95"/>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027DD09" w14:textId="77777777" w:rsidR="00EE4B5C" w:rsidRDefault="000A051E">
      <w:pPr>
        <w:numPr>
          <w:ilvl w:val="0"/>
          <w:numId w:val="95"/>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45791D6" w14:textId="77777777" w:rsidR="00EE4B5C" w:rsidRDefault="000A051E">
      <w:pPr>
        <w:numPr>
          <w:ilvl w:val="0"/>
          <w:numId w:val="95"/>
        </w:numPr>
        <w:spacing w:after="154" w:line="259" w:lineRule="auto"/>
        <w:ind w:firstLine="480"/>
      </w:pPr>
      <w:r>
        <w:t>基金收益分配事项；</w:t>
      </w:r>
      <w:r>
        <w:rPr>
          <w:rFonts w:ascii="Times New Roman" w:eastAsia="Times New Roman" w:hAnsi="Times New Roman" w:cs="Times New Roman"/>
        </w:rPr>
        <w:t xml:space="preserve"> </w:t>
      </w:r>
    </w:p>
    <w:p w14:paraId="6E82AA69" w14:textId="77777777" w:rsidR="00EE4B5C" w:rsidRDefault="000A051E">
      <w:pPr>
        <w:numPr>
          <w:ilvl w:val="0"/>
          <w:numId w:val="95"/>
        </w:numPr>
        <w:ind w:firstLine="480"/>
      </w:pPr>
      <w:r>
        <w:t>管理费、托管费、申购费、赎回费等费用计提标准、</w:t>
      </w:r>
      <w:r>
        <w:t>计提方式和费率发生变更；</w:t>
      </w:r>
      <w:r>
        <w:rPr>
          <w:rFonts w:ascii="Times New Roman" w:eastAsia="Times New Roman" w:hAnsi="Times New Roman" w:cs="Times New Roman"/>
        </w:rPr>
        <w:t xml:space="preserve"> </w:t>
      </w:r>
    </w:p>
    <w:p w14:paraId="25D07F06" w14:textId="77777777" w:rsidR="00EE4B5C" w:rsidRDefault="000A051E">
      <w:pPr>
        <w:numPr>
          <w:ilvl w:val="0"/>
          <w:numId w:val="95"/>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4AA5CCD7" w14:textId="77777777" w:rsidR="00EE4B5C" w:rsidRDefault="000A051E">
      <w:pPr>
        <w:numPr>
          <w:ilvl w:val="0"/>
          <w:numId w:val="96"/>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55B02EC5" w14:textId="77777777" w:rsidR="00EE4B5C" w:rsidRDefault="000A051E">
      <w:pPr>
        <w:numPr>
          <w:ilvl w:val="0"/>
          <w:numId w:val="96"/>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62FF0D29" w14:textId="77777777" w:rsidR="00EE4B5C" w:rsidRDefault="000A051E">
      <w:pPr>
        <w:numPr>
          <w:ilvl w:val="0"/>
          <w:numId w:val="96"/>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6DA8D6AD" w14:textId="77777777" w:rsidR="00EE4B5C" w:rsidRDefault="000A051E">
      <w:pPr>
        <w:numPr>
          <w:ilvl w:val="0"/>
          <w:numId w:val="96"/>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0140A390" w14:textId="77777777" w:rsidR="00EE4B5C" w:rsidRDefault="000A051E">
      <w:pPr>
        <w:numPr>
          <w:ilvl w:val="0"/>
          <w:numId w:val="96"/>
        </w:numPr>
        <w:spacing w:after="154" w:line="259" w:lineRule="auto"/>
        <w:ind w:firstLine="480"/>
      </w:pPr>
      <w:r>
        <w:t>调整基金份额类别的设置；</w:t>
      </w:r>
      <w:r>
        <w:rPr>
          <w:rFonts w:ascii="Times New Roman" w:eastAsia="Times New Roman" w:hAnsi="Times New Roman" w:cs="Times New Roman"/>
        </w:rPr>
        <w:t xml:space="preserve"> </w:t>
      </w:r>
    </w:p>
    <w:p w14:paraId="27CF7067" w14:textId="77777777" w:rsidR="00EE4B5C" w:rsidRDefault="000A051E">
      <w:pPr>
        <w:numPr>
          <w:ilvl w:val="0"/>
          <w:numId w:val="96"/>
        </w:numPr>
        <w:spacing w:after="155" w:line="259" w:lineRule="auto"/>
        <w:ind w:firstLine="480"/>
      </w:pPr>
      <w:r>
        <w:t>本基金推出新业务或服务；</w:t>
      </w:r>
      <w:r>
        <w:rPr>
          <w:rFonts w:ascii="Times New Roman" w:eastAsia="Times New Roman" w:hAnsi="Times New Roman" w:cs="Times New Roman"/>
        </w:rPr>
        <w:t xml:space="preserve"> </w:t>
      </w:r>
    </w:p>
    <w:p w14:paraId="5C17F5E3" w14:textId="77777777" w:rsidR="00EE4B5C" w:rsidRDefault="000A051E">
      <w:pPr>
        <w:numPr>
          <w:ilvl w:val="0"/>
          <w:numId w:val="96"/>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E40DBF9" w14:textId="77777777" w:rsidR="00EE4B5C" w:rsidRDefault="000A051E">
      <w:pPr>
        <w:numPr>
          <w:ilvl w:val="0"/>
          <w:numId w:val="96"/>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9439ACD" w14:textId="77777777" w:rsidR="00EE4B5C" w:rsidRDefault="000A051E">
      <w:pPr>
        <w:numPr>
          <w:ilvl w:val="0"/>
          <w:numId w:val="97"/>
        </w:numPr>
        <w:spacing w:after="148" w:line="259" w:lineRule="auto"/>
        <w:ind w:hanging="960"/>
      </w:pPr>
      <w:r>
        <w:t>澄清公告</w:t>
      </w:r>
      <w:r>
        <w:rPr>
          <w:rFonts w:ascii="Times New Roman" w:eastAsia="Times New Roman" w:hAnsi="Times New Roman" w:cs="Times New Roman"/>
        </w:rPr>
        <w:t xml:space="preserve"> </w:t>
      </w:r>
    </w:p>
    <w:p w14:paraId="71967EEA" w14:textId="77777777" w:rsidR="00EE4B5C" w:rsidRDefault="000A051E">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58FCC0C" w14:textId="77777777" w:rsidR="00EE4B5C" w:rsidRDefault="000A051E">
      <w:pPr>
        <w:numPr>
          <w:ilvl w:val="0"/>
          <w:numId w:val="97"/>
        </w:numPr>
        <w:spacing w:after="149" w:line="259" w:lineRule="auto"/>
        <w:ind w:hanging="960"/>
      </w:pPr>
      <w:r>
        <w:t>清算报告</w:t>
      </w:r>
      <w:r>
        <w:rPr>
          <w:rFonts w:ascii="Times New Roman" w:eastAsia="Times New Roman" w:hAnsi="Times New Roman" w:cs="Times New Roman"/>
        </w:rPr>
        <w:t xml:space="preserve"> </w:t>
      </w:r>
    </w:p>
    <w:p w14:paraId="6893B7B5" w14:textId="77777777" w:rsidR="00EE4B5C" w:rsidRDefault="000A051E">
      <w:pPr>
        <w:ind w:left="-15"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规定网站上，并将清算报告提示性公告登</w:t>
      </w:r>
      <w:r>
        <w:t>载在指定报刊上。</w:t>
      </w:r>
      <w:r>
        <w:rPr>
          <w:rFonts w:ascii="Times New Roman" w:eastAsia="Times New Roman" w:hAnsi="Times New Roman" w:cs="Times New Roman"/>
        </w:rPr>
        <w:t xml:space="preserve"> </w:t>
      </w:r>
    </w:p>
    <w:p w14:paraId="05FB824F" w14:textId="77777777" w:rsidR="00EE4B5C" w:rsidRDefault="000A051E">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14:paraId="1CC2C53A" w14:textId="77777777" w:rsidR="00EE4B5C" w:rsidRDefault="000A051E">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77150235" w14:textId="77777777" w:rsidR="00EE4B5C" w:rsidRDefault="000A051E">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14:paraId="7C0297AC" w14:textId="77777777" w:rsidR="00EE4B5C" w:rsidRDefault="000A051E">
      <w:pPr>
        <w:ind w:left="-15" w:firstLine="480"/>
      </w:pPr>
      <w:r>
        <w:t>若本基金投资股指期货、资产支持证券、参与转融通证券出借业务，基金管理人将按相关法律法规要求进行披露。</w:t>
      </w:r>
      <w:r>
        <w:rPr>
          <w:rFonts w:ascii="Times New Roman" w:eastAsia="Times New Roman" w:hAnsi="Times New Roman" w:cs="Times New Roman"/>
        </w:rPr>
        <w:t xml:space="preserve"> </w:t>
      </w:r>
    </w:p>
    <w:p w14:paraId="0A819B65" w14:textId="77777777" w:rsidR="00EE4B5C" w:rsidRDefault="000A051E">
      <w:pPr>
        <w:spacing w:after="148" w:line="259" w:lineRule="auto"/>
      </w:pPr>
      <w:r>
        <w:t>六、信息披露事务管理</w:t>
      </w:r>
      <w:r>
        <w:rPr>
          <w:rFonts w:ascii="Times New Roman" w:eastAsia="Times New Roman" w:hAnsi="Times New Roman" w:cs="Times New Roman"/>
        </w:rPr>
        <w:t xml:space="preserve"> </w:t>
      </w:r>
    </w:p>
    <w:p w14:paraId="2933398D" w14:textId="77777777" w:rsidR="00EE4B5C" w:rsidRDefault="000A051E">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w:t>
      </w:r>
      <w:r>
        <w:t>公开披露的基金信息。</w:t>
      </w:r>
      <w:r>
        <w:rPr>
          <w:rFonts w:ascii="Times New Roman" w:eastAsia="Times New Roman" w:hAnsi="Times New Roman" w:cs="Times New Roman"/>
        </w:rPr>
        <w:t xml:space="preserve"> </w:t>
      </w:r>
    </w:p>
    <w:p w14:paraId="2D33911E" w14:textId="77777777" w:rsidR="00EE4B5C" w:rsidRDefault="000A051E">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E52FCE6" w14:textId="77777777" w:rsidR="00EE4B5C" w:rsidRDefault="000A051E">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0BCC498" w14:textId="77777777" w:rsidR="00EE4B5C" w:rsidRDefault="000A051E">
      <w:pPr>
        <w:ind w:left="-15" w:firstLine="480"/>
      </w:pPr>
      <w:r>
        <w:t>基金管理人、基金托管人应当在指定报刊中选择一家报刊披露本基金信息。基金管理人、基金托管人应当向中国证监会基金电子披露网站报送拟披露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24CEC82C" w14:textId="77777777" w:rsidR="00EE4B5C" w:rsidRDefault="000A051E">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w:t>
      </w:r>
      <w:r>
        <w:t>露如产生信息披露费用，该费用不得从基金财产中列支。</w:t>
      </w:r>
      <w:r>
        <w:rPr>
          <w:rFonts w:ascii="Times New Roman" w:eastAsia="Times New Roman" w:hAnsi="Times New Roman" w:cs="Times New Roman"/>
        </w:rPr>
        <w:t xml:space="preserve"> </w:t>
      </w:r>
    </w:p>
    <w:p w14:paraId="2BE2085E" w14:textId="77777777" w:rsidR="00EE4B5C" w:rsidRDefault="000A051E">
      <w:pPr>
        <w:ind w:left="-15" w:firstLine="480"/>
      </w:pPr>
      <w:r>
        <w:t>为基金信息披露义务人公开披露的基金信息出具审计报告、法律意见书的专业机构，应当制作工作底稿，并将相关档案至少保存到《基金合同》终止后</w:t>
      </w:r>
    </w:p>
    <w:p w14:paraId="1967C376" w14:textId="77777777" w:rsidR="00EE4B5C" w:rsidRDefault="000A051E">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CC23A05" w14:textId="77777777" w:rsidR="00EE4B5C" w:rsidRDefault="000A051E">
      <w:pPr>
        <w:spacing w:after="148" w:line="259" w:lineRule="auto"/>
      </w:pPr>
      <w:r>
        <w:t>七、信息披露文件的存放与查阅</w:t>
      </w:r>
      <w:r>
        <w:rPr>
          <w:rFonts w:ascii="Times New Roman" w:eastAsia="Times New Roman" w:hAnsi="Times New Roman" w:cs="Times New Roman"/>
        </w:rPr>
        <w:t xml:space="preserve"> </w:t>
      </w:r>
    </w:p>
    <w:p w14:paraId="0238957B" w14:textId="77777777" w:rsidR="00EE4B5C" w:rsidRDefault="000A051E">
      <w:pPr>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FCB43FC"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43FBEC25"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329F30DE"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20227DEE" w14:textId="77777777" w:rsidR="00EE4B5C" w:rsidRDefault="000A051E">
      <w:pPr>
        <w:pStyle w:val="1"/>
        <w:spacing w:after="102" w:line="259" w:lineRule="auto"/>
        <w:ind w:left="384" w:right="0"/>
        <w:jc w:val="left"/>
      </w:pPr>
      <w:bookmarkStart w:id="20" w:name="_Toc6219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645DFA9" w14:textId="77777777" w:rsidR="00EE4B5C" w:rsidRDefault="000A051E">
      <w:pPr>
        <w:spacing w:after="178" w:line="259" w:lineRule="auto"/>
        <w:ind w:left="480" w:firstLine="0"/>
      </w:pPr>
      <w:r>
        <w:rPr>
          <w:rFonts w:ascii="Times New Roman" w:eastAsia="Times New Roman" w:hAnsi="Times New Roman" w:cs="Times New Roman"/>
        </w:rPr>
        <w:t xml:space="preserve"> </w:t>
      </w:r>
    </w:p>
    <w:p w14:paraId="21A24C2F" w14:textId="77777777" w:rsidR="00EE4B5C" w:rsidRDefault="000A051E">
      <w:pPr>
        <w:spacing w:after="156" w:line="259" w:lineRule="auto"/>
      </w:pPr>
      <w:r>
        <w:t>一、《基金合同》的变更</w:t>
      </w:r>
      <w:r>
        <w:rPr>
          <w:rFonts w:ascii="Times New Roman" w:eastAsia="Times New Roman" w:hAnsi="Times New Roman" w:cs="Times New Roman"/>
        </w:rPr>
        <w:t xml:space="preserve"> </w:t>
      </w:r>
    </w:p>
    <w:p w14:paraId="6A516F3A" w14:textId="77777777" w:rsidR="00EE4B5C" w:rsidRDefault="000A051E">
      <w:pPr>
        <w:numPr>
          <w:ilvl w:val="0"/>
          <w:numId w:val="98"/>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250133" w14:textId="77777777" w:rsidR="00EE4B5C" w:rsidRDefault="000A051E">
      <w:pPr>
        <w:numPr>
          <w:ilvl w:val="0"/>
          <w:numId w:val="98"/>
        </w:numPr>
        <w:ind w:right="-4" w:firstLine="475"/>
      </w:pPr>
      <w:r>
        <w:t>关于《基金合同》变更的基金份额持有人大会决议</w:t>
      </w:r>
      <w:r>
        <w:t>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3ABE868" w14:textId="77777777" w:rsidR="00EE4B5C" w:rsidRDefault="000A051E">
      <w:pPr>
        <w:spacing w:after="156" w:line="259" w:lineRule="auto"/>
      </w:pPr>
      <w:r>
        <w:t>二、《基金合同》的终止事由</w:t>
      </w:r>
      <w:r>
        <w:rPr>
          <w:rFonts w:ascii="Times New Roman" w:eastAsia="Times New Roman" w:hAnsi="Times New Roman" w:cs="Times New Roman"/>
        </w:rPr>
        <w:t xml:space="preserve"> </w:t>
      </w:r>
    </w:p>
    <w:p w14:paraId="44FFA051" w14:textId="77777777" w:rsidR="00EE4B5C" w:rsidRDefault="000A051E">
      <w:pPr>
        <w:spacing w:after="156" w:line="259" w:lineRule="auto"/>
      </w:pPr>
      <w:r>
        <w:t>有下列情形之一的，《基金合同》应当终止：</w:t>
      </w:r>
      <w:r>
        <w:rPr>
          <w:rFonts w:ascii="Times New Roman" w:eastAsia="Times New Roman" w:hAnsi="Times New Roman" w:cs="Times New Roman"/>
        </w:rPr>
        <w:t xml:space="preserve"> </w:t>
      </w:r>
    </w:p>
    <w:p w14:paraId="1DB628A8" w14:textId="77777777" w:rsidR="00EE4B5C" w:rsidRDefault="000A051E">
      <w:pPr>
        <w:numPr>
          <w:ilvl w:val="0"/>
          <w:numId w:val="99"/>
        </w:numPr>
        <w:spacing w:after="155" w:line="259" w:lineRule="auto"/>
        <w:ind w:firstLine="480"/>
      </w:pPr>
      <w:r>
        <w:t>基金份额持有人大会决定终止的；</w:t>
      </w:r>
      <w:r>
        <w:rPr>
          <w:rFonts w:ascii="Times New Roman" w:eastAsia="Times New Roman" w:hAnsi="Times New Roman" w:cs="Times New Roman"/>
        </w:rPr>
        <w:t xml:space="preserve"> </w:t>
      </w:r>
    </w:p>
    <w:p w14:paraId="704277B7" w14:textId="77777777" w:rsidR="00EE4B5C" w:rsidRDefault="000A051E">
      <w:pPr>
        <w:numPr>
          <w:ilvl w:val="0"/>
          <w:numId w:val="9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F79AA5" w14:textId="77777777" w:rsidR="00EE4B5C" w:rsidRDefault="000A051E">
      <w:pPr>
        <w:numPr>
          <w:ilvl w:val="0"/>
          <w:numId w:val="99"/>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5F48CD2" w14:textId="77777777" w:rsidR="00EE4B5C" w:rsidRDefault="000A051E">
      <w:pPr>
        <w:numPr>
          <w:ilvl w:val="0"/>
          <w:numId w:val="99"/>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41CB4F2C" w14:textId="77777777" w:rsidR="00EE4B5C" w:rsidRDefault="000A051E">
      <w:pPr>
        <w:ind w:left="-5"/>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FA920A1" w14:textId="77777777" w:rsidR="00EE4B5C" w:rsidRDefault="000A051E">
      <w:pPr>
        <w:numPr>
          <w:ilvl w:val="0"/>
          <w:numId w:val="99"/>
        </w:numPr>
        <w:spacing w:after="155" w:line="259" w:lineRule="auto"/>
        <w:ind w:firstLine="480"/>
      </w:pPr>
      <w:r>
        <w:t>《基金合同》约定的其他情形；</w:t>
      </w:r>
      <w:r>
        <w:rPr>
          <w:rFonts w:ascii="Times New Roman" w:eastAsia="Times New Roman" w:hAnsi="Times New Roman" w:cs="Times New Roman"/>
        </w:rPr>
        <w:t xml:space="preserve"> </w:t>
      </w:r>
    </w:p>
    <w:p w14:paraId="06558B92" w14:textId="77777777" w:rsidR="00EE4B5C" w:rsidRDefault="000A051E">
      <w:pPr>
        <w:numPr>
          <w:ilvl w:val="0"/>
          <w:numId w:val="9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1AD813AB" w14:textId="77777777" w:rsidR="00EE4B5C" w:rsidRDefault="000A051E">
      <w:pPr>
        <w:spacing w:after="156" w:line="259" w:lineRule="auto"/>
      </w:pPr>
      <w:r>
        <w:t>三、基金财产的清算</w:t>
      </w:r>
      <w:r>
        <w:rPr>
          <w:rFonts w:ascii="Times New Roman" w:eastAsia="Times New Roman" w:hAnsi="Times New Roman" w:cs="Times New Roman"/>
        </w:rPr>
        <w:t xml:space="preserve"> </w:t>
      </w:r>
    </w:p>
    <w:p w14:paraId="6E77405D" w14:textId="77777777" w:rsidR="00EE4B5C" w:rsidRDefault="000A051E">
      <w:pPr>
        <w:numPr>
          <w:ilvl w:val="0"/>
          <w:numId w:val="100"/>
        </w:numPr>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ED274B" w14:textId="77777777" w:rsidR="00EE4B5C" w:rsidRDefault="000A051E">
      <w:pPr>
        <w:numPr>
          <w:ilvl w:val="0"/>
          <w:numId w:val="100"/>
        </w:numPr>
        <w:spacing w:after="158"/>
        <w:ind w:right="-4"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095DA8" w14:textId="77777777" w:rsidR="00EE4B5C" w:rsidRDefault="000A051E">
      <w:pPr>
        <w:numPr>
          <w:ilvl w:val="0"/>
          <w:numId w:val="100"/>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A5AE826" w14:textId="77777777" w:rsidR="00EE4B5C" w:rsidRDefault="000A051E">
      <w:pPr>
        <w:numPr>
          <w:ilvl w:val="0"/>
          <w:numId w:val="100"/>
        </w:numPr>
        <w:spacing w:after="155" w:line="259" w:lineRule="auto"/>
        <w:ind w:right="-4" w:firstLine="470"/>
      </w:pPr>
      <w:r>
        <w:t>基金财产清算程序：</w:t>
      </w:r>
      <w:r>
        <w:rPr>
          <w:rFonts w:ascii="Times New Roman" w:eastAsia="Times New Roman" w:hAnsi="Times New Roman" w:cs="Times New Roman"/>
        </w:rPr>
        <w:t xml:space="preserve"> </w:t>
      </w:r>
    </w:p>
    <w:p w14:paraId="2C88C5DC" w14:textId="77777777" w:rsidR="00EE4B5C" w:rsidRDefault="000A051E">
      <w:pPr>
        <w:numPr>
          <w:ilvl w:val="0"/>
          <w:numId w:val="101"/>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161B4A69" w14:textId="77777777" w:rsidR="00EE4B5C" w:rsidRDefault="000A051E">
      <w:pPr>
        <w:numPr>
          <w:ilvl w:val="0"/>
          <w:numId w:val="101"/>
        </w:numPr>
        <w:spacing w:after="155" w:line="259" w:lineRule="auto"/>
        <w:ind w:firstLine="480"/>
      </w:pPr>
      <w:r>
        <w:t>对基金财产和债权债</w:t>
      </w:r>
      <w:r>
        <w:t>务进行清理和确认；</w:t>
      </w:r>
      <w:r>
        <w:rPr>
          <w:rFonts w:ascii="Times New Roman" w:eastAsia="Times New Roman" w:hAnsi="Times New Roman" w:cs="Times New Roman"/>
        </w:rPr>
        <w:t xml:space="preserve"> </w:t>
      </w:r>
    </w:p>
    <w:p w14:paraId="30026E8B" w14:textId="77777777" w:rsidR="00EE4B5C" w:rsidRDefault="000A051E">
      <w:pPr>
        <w:numPr>
          <w:ilvl w:val="0"/>
          <w:numId w:val="101"/>
        </w:numPr>
        <w:spacing w:after="155" w:line="259" w:lineRule="auto"/>
        <w:ind w:firstLine="480"/>
      </w:pPr>
      <w:r>
        <w:t>对基金财产进行估值和变现；</w:t>
      </w:r>
      <w:r>
        <w:rPr>
          <w:rFonts w:ascii="Times New Roman" w:eastAsia="Times New Roman" w:hAnsi="Times New Roman" w:cs="Times New Roman"/>
        </w:rPr>
        <w:t xml:space="preserve"> </w:t>
      </w:r>
    </w:p>
    <w:p w14:paraId="6857A083" w14:textId="77777777" w:rsidR="00EE4B5C" w:rsidRDefault="000A051E">
      <w:pPr>
        <w:numPr>
          <w:ilvl w:val="0"/>
          <w:numId w:val="101"/>
        </w:numPr>
        <w:spacing w:after="155" w:line="259" w:lineRule="auto"/>
        <w:ind w:firstLine="480"/>
      </w:pPr>
      <w:r>
        <w:t>制作清算报告；</w:t>
      </w:r>
      <w:r>
        <w:rPr>
          <w:rFonts w:ascii="Times New Roman" w:eastAsia="Times New Roman" w:hAnsi="Times New Roman" w:cs="Times New Roman"/>
        </w:rPr>
        <w:t xml:space="preserve"> </w:t>
      </w:r>
    </w:p>
    <w:p w14:paraId="04B5AF83" w14:textId="77777777" w:rsidR="00EE4B5C" w:rsidRDefault="000A051E">
      <w:pPr>
        <w:numPr>
          <w:ilvl w:val="0"/>
          <w:numId w:val="101"/>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91AF9F9" w14:textId="77777777" w:rsidR="00EE4B5C" w:rsidRDefault="000A051E">
      <w:pPr>
        <w:numPr>
          <w:ilvl w:val="0"/>
          <w:numId w:val="101"/>
        </w:numPr>
        <w:spacing w:after="155" w:line="259" w:lineRule="auto"/>
        <w:ind w:firstLine="480"/>
      </w:pPr>
      <w:r>
        <w:t>将清算报告报中国证监会备案确认并公告；</w:t>
      </w:r>
      <w:r>
        <w:rPr>
          <w:rFonts w:ascii="Times New Roman" w:eastAsia="Times New Roman" w:hAnsi="Times New Roman" w:cs="Times New Roman"/>
        </w:rPr>
        <w:t xml:space="preserve"> </w:t>
      </w:r>
    </w:p>
    <w:p w14:paraId="2AF4A6F1" w14:textId="77777777" w:rsidR="00EE4B5C" w:rsidRDefault="000A051E">
      <w:pPr>
        <w:numPr>
          <w:ilvl w:val="0"/>
          <w:numId w:val="101"/>
        </w:numPr>
        <w:spacing w:after="155" w:line="259" w:lineRule="auto"/>
        <w:ind w:firstLine="480"/>
      </w:pPr>
      <w:r>
        <w:t>对基金财产进行分配。</w:t>
      </w:r>
      <w:r>
        <w:rPr>
          <w:rFonts w:ascii="Times New Roman" w:eastAsia="Times New Roman" w:hAnsi="Times New Roman" w:cs="Times New Roman"/>
        </w:rPr>
        <w:t xml:space="preserve"> </w:t>
      </w:r>
    </w:p>
    <w:p w14:paraId="06B52B18" w14:textId="77777777" w:rsidR="00EE4B5C" w:rsidRDefault="000A051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F42EC64" w14:textId="77777777" w:rsidR="00EE4B5C" w:rsidRDefault="000A051E">
      <w:pPr>
        <w:numPr>
          <w:ilvl w:val="0"/>
          <w:numId w:val="102"/>
        </w:numPr>
        <w:spacing w:after="148" w:line="259" w:lineRule="auto"/>
        <w:ind w:hanging="480"/>
      </w:pPr>
      <w:r>
        <w:t>清算费用</w:t>
      </w:r>
      <w:r>
        <w:rPr>
          <w:rFonts w:ascii="Times New Roman" w:eastAsia="Times New Roman" w:hAnsi="Times New Roman" w:cs="Times New Roman"/>
        </w:rPr>
        <w:t xml:space="preserve"> </w:t>
      </w:r>
    </w:p>
    <w:p w14:paraId="7573ACC4" w14:textId="77777777" w:rsidR="00EE4B5C" w:rsidRDefault="000A051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1B7BF88" w14:textId="77777777" w:rsidR="00EE4B5C" w:rsidRDefault="000A051E">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14:paraId="313BA6A3" w14:textId="77777777" w:rsidR="00EE4B5C" w:rsidRDefault="000A051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749A26" w14:textId="77777777" w:rsidR="00EE4B5C" w:rsidRDefault="000A051E">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14:paraId="0C4A82F8" w14:textId="77777777" w:rsidR="00EE4B5C" w:rsidRDefault="000A051E">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8F0B6F" w14:textId="77777777" w:rsidR="00EE4B5C" w:rsidRDefault="000A051E">
      <w:pPr>
        <w:numPr>
          <w:ilvl w:val="0"/>
          <w:numId w:val="102"/>
        </w:numPr>
        <w:spacing w:after="156" w:line="259" w:lineRule="auto"/>
        <w:ind w:hanging="480"/>
      </w:pPr>
      <w:r>
        <w:t>基金财产清算账册及文件的保存</w:t>
      </w:r>
      <w:r>
        <w:rPr>
          <w:rFonts w:ascii="Times New Roman" w:eastAsia="Times New Roman" w:hAnsi="Times New Roman" w:cs="Times New Roman"/>
        </w:rPr>
        <w:t xml:space="preserve"> </w:t>
      </w:r>
    </w:p>
    <w:p w14:paraId="07B662AA" w14:textId="77777777" w:rsidR="00EE4B5C" w:rsidRDefault="000A051E">
      <w:pPr>
        <w:spacing w:after="152"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AF3D637"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776E009A" w14:textId="77777777" w:rsidR="00EE4B5C" w:rsidRDefault="000A051E">
      <w:pPr>
        <w:pStyle w:val="1"/>
        <w:spacing w:after="585"/>
        <w:ind w:right="7"/>
      </w:pPr>
      <w:bookmarkStart w:id="21" w:name="_Toc6219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21A0144" w14:textId="77777777" w:rsidR="00EE4B5C" w:rsidRDefault="000A051E">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AAF6824" w14:textId="77777777" w:rsidR="00EE4B5C" w:rsidRDefault="000A051E">
      <w:pPr>
        <w:numPr>
          <w:ilvl w:val="0"/>
          <w:numId w:val="103"/>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63B1022" w14:textId="77777777" w:rsidR="00EE4B5C" w:rsidRDefault="000A051E">
      <w:pPr>
        <w:numPr>
          <w:ilvl w:val="0"/>
          <w:numId w:val="103"/>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2E6C722" w14:textId="77777777" w:rsidR="00EE4B5C" w:rsidRDefault="000A051E">
      <w:pPr>
        <w:numPr>
          <w:ilvl w:val="0"/>
          <w:numId w:val="103"/>
        </w:numPr>
        <w:spacing w:after="147" w:line="259" w:lineRule="auto"/>
        <w:ind w:firstLine="480"/>
      </w:pPr>
      <w:r>
        <w:t>不可抗力。</w:t>
      </w:r>
      <w:r>
        <w:rPr>
          <w:rFonts w:ascii="Times New Roman" w:eastAsia="Times New Roman" w:hAnsi="Times New Roman" w:cs="Times New Roman"/>
        </w:rPr>
        <w:t xml:space="preserve"> </w:t>
      </w:r>
    </w:p>
    <w:p w14:paraId="4A725AF0" w14:textId="77777777" w:rsidR="00EE4B5C" w:rsidRDefault="000A051E">
      <w:pPr>
        <w:numPr>
          <w:ilvl w:val="0"/>
          <w:numId w:val="104"/>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0177F22" w14:textId="77777777" w:rsidR="00EE4B5C" w:rsidRDefault="000A051E">
      <w:pPr>
        <w:numPr>
          <w:ilvl w:val="0"/>
          <w:numId w:val="104"/>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074FBF1"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62F2160E"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7C44F831" w14:textId="77777777" w:rsidR="00EE4B5C" w:rsidRDefault="000A051E">
      <w:pPr>
        <w:spacing w:after="168" w:line="259" w:lineRule="auto"/>
        <w:ind w:left="480" w:firstLine="0"/>
      </w:pPr>
      <w:r>
        <w:rPr>
          <w:rFonts w:ascii="Times New Roman" w:eastAsia="Times New Roman" w:hAnsi="Times New Roman" w:cs="Times New Roman"/>
        </w:rPr>
        <w:t xml:space="preserve"> </w:t>
      </w:r>
    </w:p>
    <w:p w14:paraId="7CF25939" w14:textId="77777777" w:rsidR="00EE4B5C" w:rsidRDefault="000A051E">
      <w:pPr>
        <w:spacing w:after="0" w:line="259" w:lineRule="auto"/>
        <w:ind w:left="480" w:firstLine="0"/>
      </w:pPr>
      <w:r>
        <w:rPr>
          <w:rFonts w:ascii="Times New Roman" w:eastAsia="Times New Roman" w:hAnsi="Times New Roman" w:cs="Times New Roman"/>
        </w:rPr>
        <w:t xml:space="preserve"> </w:t>
      </w:r>
    </w:p>
    <w:p w14:paraId="7855CF6C" w14:textId="77777777" w:rsidR="00EE4B5C" w:rsidRDefault="000A051E">
      <w:pPr>
        <w:pStyle w:val="1"/>
        <w:spacing w:after="586"/>
      </w:pPr>
      <w:bookmarkStart w:id="22" w:name="_Toc6219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F035BD9" w14:textId="77777777" w:rsidR="00EE4B5C" w:rsidRDefault="000A051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0EE73FD1" w14:textId="77777777" w:rsidR="00EE4B5C" w:rsidRDefault="000A051E">
      <w:pPr>
        <w:ind w:left="-15" w:firstLine="480"/>
      </w:pPr>
      <w:r>
        <w:t>争议处理期间，基金合同当事人应恪守各自的职责，继续忠实、勤勉、尽责地履行基金合同规定的义务，维护基金份额持有人的合法权益。</w:t>
      </w:r>
      <w:r>
        <w:t xml:space="preserve"> </w:t>
      </w:r>
    </w:p>
    <w:p w14:paraId="5888004D" w14:textId="77777777" w:rsidR="00EE4B5C" w:rsidRDefault="000A051E">
      <w:pPr>
        <w:spacing w:after="131" w:line="259" w:lineRule="auto"/>
      </w:pPr>
      <w:r>
        <w:t>《基</w:t>
      </w:r>
      <w:r>
        <w:t>金合同》受中国法律（为本合同之目的，不包括香港特别行政区、澳</w:t>
      </w:r>
    </w:p>
    <w:p w14:paraId="74807FD5" w14:textId="77777777" w:rsidR="00EE4B5C" w:rsidRDefault="000A051E">
      <w:pPr>
        <w:spacing w:after="128" w:line="259" w:lineRule="auto"/>
        <w:ind w:left="-5"/>
      </w:pPr>
      <w:r>
        <w:t>门特别行政区和台湾地区法律）管辖。</w:t>
      </w:r>
      <w:r>
        <w:t xml:space="preserve"> </w:t>
      </w:r>
    </w:p>
    <w:p w14:paraId="00B503DF" w14:textId="77777777" w:rsidR="00EE4B5C" w:rsidRDefault="000A051E">
      <w:pPr>
        <w:spacing w:after="0" w:line="259" w:lineRule="auto"/>
        <w:ind w:left="0" w:firstLine="0"/>
      </w:pPr>
      <w:r>
        <w:rPr>
          <w:rFonts w:ascii="Times New Roman" w:eastAsia="Times New Roman" w:hAnsi="Times New Roman" w:cs="Times New Roman"/>
        </w:rPr>
        <w:t xml:space="preserve"> </w:t>
      </w:r>
      <w:r>
        <w:br w:type="page"/>
      </w:r>
    </w:p>
    <w:p w14:paraId="3B622E4C" w14:textId="77777777" w:rsidR="00EE4B5C" w:rsidRDefault="000A051E">
      <w:pPr>
        <w:pStyle w:val="1"/>
        <w:spacing w:after="586"/>
      </w:pPr>
      <w:bookmarkStart w:id="23" w:name="_Toc6219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096DA80" w14:textId="77777777" w:rsidR="00EE4B5C" w:rsidRDefault="000A051E">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6492AFA" w14:textId="77777777" w:rsidR="00EE4B5C" w:rsidRDefault="000A051E">
      <w:pPr>
        <w:numPr>
          <w:ilvl w:val="0"/>
          <w:numId w:val="105"/>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002A7C9" w14:textId="77777777" w:rsidR="00EE4B5C" w:rsidRDefault="000A051E">
      <w:pPr>
        <w:numPr>
          <w:ilvl w:val="0"/>
          <w:numId w:val="105"/>
        </w:numPr>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0EBCAAC" w14:textId="77777777" w:rsidR="00EE4B5C" w:rsidRDefault="000A051E">
      <w:pPr>
        <w:numPr>
          <w:ilvl w:val="0"/>
          <w:numId w:val="105"/>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CAFDAD" w14:textId="77777777" w:rsidR="00EE4B5C" w:rsidRDefault="000A051E">
      <w:pPr>
        <w:numPr>
          <w:ilvl w:val="0"/>
          <w:numId w:val="105"/>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672C3D7" w14:textId="77777777" w:rsidR="00EE4B5C" w:rsidRDefault="000A051E">
      <w:pPr>
        <w:numPr>
          <w:ilvl w:val="0"/>
          <w:numId w:val="105"/>
        </w:numPr>
        <w:ind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5BD001D2" w14:textId="77777777" w:rsidR="00EE4B5C" w:rsidRDefault="000A051E">
      <w:pPr>
        <w:pStyle w:val="1"/>
        <w:ind w:right="7"/>
      </w:pPr>
      <w:bookmarkStart w:id="24" w:name="_Toc6219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5E2B2A6" w14:textId="77777777" w:rsidR="00EE4B5C" w:rsidRDefault="000A051E">
      <w:pPr>
        <w:spacing w:after="131" w:line="259" w:lineRule="auto"/>
        <w:ind w:left="480" w:firstLine="0"/>
      </w:pPr>
      <w:r>
        <w:t xml:space="preserve"> </w:t>
      </w:r>
    </w:p>
    <w:p w14:paraId="74EC7094" w14:textId="77777777" w:rsidR="00EE4B5C" w:rsidRDefault="000A051E">
      <w:pPr>
        <w:spacing w:after="131" w:line="259" w:lineRule="auto"/>
      </w:pPr>
      <w:r>
        <w:t>《基金合同》如有未尽事宜，由《基金合同》当事人各方按有关法律法规</w:t>
      </w:r>
    </w:p>
    <w:p w14:paraId="2DA7DBA6" w14:textId="77777777" w:rsidR="00EE4B5C" w:rsidRDefault="000A051E">
      <w:pPr>
        <w:spacing w:after="131" w:line="259" w:lineRule="auto"/>
        <w:ind w:left="-5"/>
      </w:pPr>
      <w:r>
        <w:t>协商解决。</w:t>
      </w:r>
      <w:r>
        <w:t xml:space="preserve"> </w:t>
      </w:r>
    </w:p>
    <w:p w14:paraId="1BA228C7" w14:textId="77777777" w:rsidR="00EE4B5C" w:rsidRDefault="000A051E">
      <w:pPr>
        <w:spacing w:after="0" w:line="259" w:lineRule="auto"/>
        <w:ind w:left="0" w:firstLine="0"/>
      </w:pPr>
      <w:r>
        <w:t xml:space="preserve"> </w:t>
      </w:r>
      <w:r>
        <w:br w:type="page"/>
      </w:r>
    </w:p>
    <w:p w14:paraId="370319FC" w14:textId="77777777" w:rsidR="00EE4B5C" w:rsidRDefault="000A051E">
      <w:pPr>
        <w:pStyle w:val="1"/>
        <w:ind w:right="8"/>
      </w:pPr>
      <w:bookmarkStart w:id="25" w:name="_Toc6219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D089B29" w14:textId="77777777" w:rsidR="00EE4B5C" w:rsidRDefault="000A051E">
      <w:pPr>
        <w:spacing w:after="223" w:line="259" w:lineRule="auto"/>
        <w:ind w:left="0" w:firstLine="0"/>
      </w:pPr>
      <w:r>
        <w:rPr>
          <w:rFonts w:ascii="Times New Roman" w:eastAsia="Times New Roman" w:hAnsi="Times New Roman" w:cs="Times New Roman"/>
          <w:sz w:val="21"/>
        </w:rPr>
        <w:t xml:space="preserve"> </w:t>
      </w:r>
    </w:p>
    <w:p w14:paraId="1E3539BB" w14:textId="77777777" w:rsidR="00EE4B5C" w:rsidRDefault="000A051E">
      <w:pPr>
        <w:spacing w:after="156" w:line="259" w:lineRule="auto"/>
      </w:pPr>
      <w:r>
        <w:t>一、</w:t>
      </w:r>
      <w:r>
        <w:t xml:space="preserve"> </w:t>
      </w:r>
      <w:r>
        <w:t>基金合同当事人及权利义务</w:t>
      </w:r>
      <w:r>
        <w:rPr>
          <w:rFonts w:ascii="Times New Roman" w:eastAsia="Times New Roman" w:hAnsi="Times New Roman" w:cs="Times New Roman"/>
        </w:rPr>
        <w:t xml:space="preserve"> </w:t>
      </w:r>
    </w:p>
    <w:p w14:paraId="7AF4797F" w14:textId="77777777" w:rsidR="00EE4B5C" w:rsidRDefault="000A051E">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E5F0AE" w14:textId="77777777" w:rsidR="00EE4B5C" w:rsidRDefault="000A051E">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4EFA4A" w14:textId="77777777" w:rsidR="00EE4B5C" w:rsidRDefault="000A051E">
      <w:pPr>
        <w:numPr>
          <w:ilvl w:val="0"/>
          <w:numId w:val="106"/>
        </w:numPr>
        <w:spacing w:after="155" w:line="259" w:lineRule="auto"/>
        <w:ind w:firstLine="480"/>
      </w:pPr>
      <w:r>
        <w:t>依法募集资金；</w:t>
      </w:r>
      <w:r>
        <w:rPr>
          <w:rFonts w:ascii="Times New Roman" w:eastAsia="Times New Roman" w:hAnsi="Times New Roman" w:cs="Times New Roman"/>
        </w:rPr>
        <w:t xml:space="preserve"> </w:t>
      </w:r>
    </w:p>
    <w:p w14:paraId="07E48968" w14:textId="77777777" w:rsidR="00EE4B5C" w:rsidRDefault="000A051E">
      <w:pPr>
        <w:numPr>
          <w:ilvl w:val="0"/>
          <w:numId w:val="106"/>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57807D0" w14:textId="77777777" w:rsidR="00EE4B5C" w:rsidRDefault="000A051E">
      <w:pPr>
        <w:numPr>
          <w:ilvl w:val="0"/>
          <w:numId w:val="106"/>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D0ADC4" w14:textId="77777777" w:rsidR="00EE4B5C" w:rsidRDefault="000A051E">
      <w:pPr>
        <w:numPr>
          <w:ilvl w:val="0"/>
          <w:numId w:val="106"/>
        </w:numPr>
        <w:spacing w:after="155" w:line="259" w:lineRule="auto"/>
        <w:ind w:firstLine="480"/>
      </w:pPr>
      <w:r>
        <w:t>销售基金份额；</w:t>
      </w:r>
      <w:r>
        <w:rPr>
          <w:rFonts w:ascii="Times New Roman" w:eastAsia="Times New Roman" w:hAnsi="Times New Roman" w:cs="Times New Roman"/>
        </w:rPr>
        <w:t xml:space="preserve"> </w:t>
      </w:r>
    </w:p>
    <w:p w14:paraId="08A70263" w14:textId="77777777" w:rsidR="00EE4B5C" w:rsidRDefault="000A051E">
      <w:pPr>
        <w:numPr>
          <w:ilvl w:val="0"/>
          <w:numId w:val="106"/>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A133CB3" w14:textId="77777777" w:rsidR="00EE4B5C" w:rsidRDefault="000A051E">
      <w:pPr>
        <w:numPr>
          <w:ilvl w:val="0"/>
          <w:numId w:val="106"/>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0C635D" w14:textId="77777777" w:rsidR="00EE4B5C" w:rsidRDefault="000A051E">
      <w:pPr>
        <w:numPr>
          <w:ilvl w:val="0"/>
          <w:numId w:val="106"/>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94CB370" w14:textId="77777777" w:rsidR="00EE4B5C" w:rsidRDefault="000A051E">
      <w:pPr>
        <w:numPr>
          <w:ilvl w:val="0"/>
          <w:numId w:val="106"/>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4E8CA28F" w14:textId="77777777" w:rsidR="00EE4B5C" w:rsidRDefault="000A051E">
      <w:pPr>
        <w:numPr>
          <w:ilvl w:val="0"/>
          <w:numId w:val="106"/>
        </w:numPr>
        <w:ind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04451DBF" w14:textId="77777777" w:rsidR="00EE4B5C" w:rsidRDefault="000A051E">
      <w:pPr>
        <w:numPr>
          <w:ilvl w:val="0"/>
          <w:numId w:val="106"/>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92DB09" w14:textId="77777777" w:rsidR="00EE4B5C" w:rsidRDefault="000A051E">
      <w:pPr>
        <w:numPr>
          <w:ilvl w:val="0"/>
          <w:numId w:val="106"/>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1EE9E062" w14:textId="77777777" w:rsidR="00EE4B5C" w:rsidRDefault="000A051E">
      <w:pPr>
        <w:numPr>
          <w:ilvl w:val="0"/>
          <w:numId w:val="106"/>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51C999" w14:textId="77777777" w:rsidR="00EE4B5C" w:rsidRDefault="000A051E">
      <w:pPr>
        <w:numPr>
          <w:ilvl w:val="0"/>
          <w:numId w:val="106"/>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5AFBCB0" w14:textId="77777777" w:rsidR="00EE4B5C" w:rsidRDefault="000A051E">
      <w:pPr>
        <w:numPr>
          <w:ilvl w:val="0"/>
          <w:numId w:val="106"/>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11E67811" w14:textId="77777777" w:rsidR="00EE4B5C" w:rsidRDefault="000A051E">
      <w:pPr>
        <w:numPr>
          <w:ilvl w:val="0"/>
          <w:numId w:val="107"/>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198ECA1" w14:textId="77777777" w:rsidR="00EE4B5C" w:rsidRDefault="000A051E">
      <w:pPr>
        <w:numPr>
          <w:ilvl w:val="0"/>
          <w:numId w:val="10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2BACF20" w14:textId="77777777" w:rsidR="00EE4B5C" w:rsidRDefault="000A051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3A8FB62" w14:textId="77777777" w:rsidR="00EE4B5C" w:rsidRDefault="000A051E">
      <w:pPr>
        <w:numPr>
          <w:ilvl w:val="0"/>
          <w:numId w:val="108"/>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4C0A2B7" w14:textId="77777777" w:rsidR="00EE4B5C" w:rsidRDefault="000A051E">
      <w:pPr>
        <w:numPr>
          <w:ilvl w:val="0"/>
          <w:numId w:val="108"/>
        </w:numPr>
        <w:spacing w:after="155" w:line="259" w:lineRule="auto"/>
        <w:ind w:firstLine="480"/>
      </w:pPr>
      <w:r>
        <w:t>办理基金备案手续；</w:t>
      </w:r>
      <w:r>
        <w:rPr>
          <w:rFonts w:ascii="Times New Roman" w:eastAsia="Times New Roman" w:hAnsi="Times New Roman" w:cs="Times New Roman"/>
        </w:rPr>
        <w:t xml:space="preserve"> </w:t>
      </w:r>
    </w:p>
    <w:p w14:paraId="6D2EFE3A" w14:textId="77777777" w:rsidR="00EE4B5C" w:rsidRDefault="000A051E">
      <w:pPr>
        <w:numPr>
          <w:ilvl w:val="0"/>
          <w:numId w:val="108"/>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EDBD64E" w14:textId="77777777" w:rsidR="00EE4B5C" w:rsidRDefault="000A051E">
      <w:pPr>
        <w:numPr>
          <w:ilvl w:val="0"/>
          <w:numId w:val="108"/>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B94315" w14:textId="77777777" w:rsidR="00EE4B5C" w:rsidRDefault="000A051E">
      <w:pPr>
        <w:numPr>
          <w:ilvl w:val="0"/>
          <w:numId w:val="108"/>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84F40D0" w14:textId="77777777" w:rsidR="00EE4B5C" w:rsidRDefault="000A051E">
      <w:pPr>
        <w:numPr>
          <w:ilvl w:val="0"/>
          <w:numId w:val="108"/>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37650A4" w14:textId="77777777" w:rsidR="00EE4B5C" w:rsidRDefault="000A051E">
      <w:pPr>
        <w:numPr>
          <w:ilvl w:val="0"/>
          <w:numId w:val="108"/>
        </w:numPr>
        <w:spacing w:after="155" w:line="259" w:lineRule="auto"/>
        <w:ind w:firstLine="480"/>
      </w:pPr>
      <w:r>
        <w:t>依法接受基金托管人的监督；</w:t>
      </w:r>
      <w:r>
        <w:rPr>
          <w:rFonts w:ascii="Times New Roman" w:eastAsia="Times New Roman" w:hAnsi="Times New Roman" w:cs="Times New Roman"/>
        </w:rPr>
        <w:t xml:space="preserve"> </w:t>
      </w:r>
    </w:p>
    <w:p w14:paraId="2D007EB1" w14:textId="77777777" w:rsidR="00EE4B5C" w:rsidRDefault="000A051E">
      <w:pPr>
        <w:numPr>
          <w:ilvl w:val="0"/>
          <w:numId w:val="108"/>
        </w:numPr>
        <w:ind w:firstLine="480"/>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7092159" w14:textId="77777777" w:rsidR="00EE4B5C" w:rsidRDefault="000A051E">
      <w:pPr>
        <w:numPr>
          <w:ilvl w:val="0"/>
          <w:numId w:val="108"/>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04510D08" w14:textId="77777777" w:rsidR="00EE4B5C" w:rsidRDefault="000A051E">
      <w:pPr>
        <w:numPr>
          <w:ilvl w:val="0"/>
          <w:numId w:val="108"/>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346D9A23" w14:textId="77777777" w:rsidR="00EE4B5C" w:rsidRDefault="000A051E">
      <w:pPr>
        <w:numPr>
          <w:ilvl w:val="0"/>
          <w:numId w:val="108"/>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BBF0D53" w14:textId="77777777" w:rsidR="00EE4B5C" w:rsidRDefault="000A051E">
      <w:pPr>
        <w:numPr>
          <w:ilvl w:val="0"/>
          <w:numId w:val="108"/>
        </w:numPr>
        <w:spacing w:after="158"/>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B6F167A" w14:textId="77777777" w:rsidR="00EE4B5C" w:rsidRDefault="000A051E">
      <w:pPr>
        <w:numPr>
          <w:ilvl w:val="0"/>
          <w:numId w:val="108"/>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FBDFA66" w14:textId="77777777" w:rsidR="00EE4B5C" w:rsidRDefault="000A051E">
      <w:pPr>
        <w:numPr>
          <w:ilvl w:val="0"/>
          <w:numId w:val="108"/>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063BD7C0" w14:textId="77777777" w:rsidR="00EE4B5C" w:rsidRDefault="000A051E">
      <w:pPr>
        <w:numPr>
          <w:ilvl w:val="0"/>
          <w:numId w:val="108"/>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0D0992C" w14:textId="77777777" w:rsidR="00EE4B5C" w:rsidRDefault="000A051E">
      <w:pPr>
        <w:numPr>
          <w:ilvl w:val="0"/>
          <w:numId w:val="108"/>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90FE36" w14:textId="77777777" w:rsidR="00EE4B5C" w:rsidRDefault="000A051E">
      <w:pPr>
        <w:numPr>
          <w:ilvl w:val="0"/>
          <w:numId w:val="108"/>
        </w:numPr>
        <w:ind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750D32" w14:textId="77777777" w:rsidR="00EE4B5C" w:rsidRDefault="000A051E">
      <w:pPr>
        <w:numPr>
          <w:ilvl w:val="0"/>
          <w:numId w:val="108"/>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B881E1D" w14:textId="77777777" w:rsidR="00EE4B5C" w:rsidRDefault="000A051E">
      <w:pPr>
        <w:numPr>
          <w:ilvl w:val="0"/>
          <w:numId w:val="108"/>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F82E67" w14:textId="77777777" w:rsidR="00EE4B5C" w:rsidRDefault="000A051E">
      <w:pPr>
        <w:numPr>
          <w:ilvl w:val="0"/>
          <w:numId w:val="108"/>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190687" w14:textId="77777777" w:rsidR="00EE4B5C" w:rsidRDefault="000A051E">
      <w:pPr>
        <w:numPr>
          <w:ilvl w:val="0"/>
          <w:numId w:val="108"/>
        </w:numPr>
        <w:ind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1C2C1A" w14:textId="77777777" w:rsidR="00EE4B5C" w:rsidRDefault="000A051E">
      <w:pPr>
        <w:numPr>
          <w:ilvl w:val="0"/>
          <w:numId w:val="10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D4D117" w14:textId="77777777" w:rsidR="00EE4B5C" w:rsidRDefault="000A051E">
      <w:pPr>
        <w:numPr>
          <w:ilvl w:val="0"/>
          <w:numId w:val="10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4662BB6" w14:textId="77777777" w:rsidR="00EE4B5C" w:rsidRDefault="000A051E">
      <w:pPr>
        <w:numPr>
          <w:ilvl w:val="0"/>
          <w:numId w:val="108"/>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5EA79C1D" w14:textId="77777777" w:rsidR="00EE4B5C" w:rsidRDefault="000A051E">
      <w:pPr>
        <w:numPr>
          <w:ilvl w:val="0"/>
          <w:numId w:val="108"/>
        </w:numPr>
        <w:spacing w:after="155" w:line="259" w:lineRule="auto"/>
        <w:ind w:firstLine="480"/>
      </w:pPr>
      <w:r>
        <w:t>执行生效的</w:t>
      </w:r>
      <w:r>
        <w:t>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F1CEAD0" w14:textId="77777777" w:rsidR="00EE4B5C" w:rsidRDefault="000A051E">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3690513" w14:textId="77777777" w:rsidR="00EE4B5C" w:rsidRDefault="000A051E">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EF4B01A" w14:textId="77777777" w:rsidR="00EE4B5C" w:rsidRDefault="000A051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149536" w14:textId="77777777" w:rsidR="00EE4B5C" w:rsidRDefault="000A051E">
      <w:pPr>
        <w:numPr>
          <w:ilvl w:val="0"/>
          <w:numId w:val="109"/>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CAD0233" w14:textId="77777777" w:rsidR="00EE4B5C" w:rsidRDefault="000A051E">
      <w:pPr>
        <w:numPr>
          <w:ilvl w:val="0"/>
          <w:numId w:val="10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3A203E" w14:textId="77777777" w:rsidR="00EE4B5C" w:rsidRDefault="000A051E">
      <w:pPr>
        <w:numPr>
          <w:ilvl w:val="0"/>
          <w:numId w:val="109"/>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F3A977" w14:textId="77777777" w:rsidR="00EE4B5C" w:rsidRDefault="000A051E">
      <w:pPr>
        <w:numPr>
          <w:ilvl w:val="0"/>
          <w:numId w:val="109"/>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2B903E2" w14:textId="77777777" w:rsidR="00EE4B5C" w:rsidRDefault="000A051E">
      <w:pPr>
        <w:numPr>
          <w:ilvl w:val="0"/>
          <w:numId w:val="10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ED6E426" w14:textId="77777777" w:rsidR="00EE4B5C" w:rsidRDefault="000A051E">
      <w:pPr>
        <w:numPr>
          <w:ilvl w:val="0"/>
          <w:numId w:val="109"/>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34FB40A0" w14:textId="77777777" w:rsidR="00EE4B5C" w:rsidRDefault="000A051E">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5EB0428" w14:textId="77777777" w:rsidR="00EE4B5C" w:rsidRDefault="000A051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0B37B1" w14:textId="77777777" w:rsidR="00EE4B5C" w:rsidRDefault="000A051E">
      <w:pPr>
        <w:numPr>
          <w:ilvl w:val="0"/>
          <w:numId w:val="110"/>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7D644DE0" w14:textId="77777777" w:rsidR="00EE4B5C" w:rsidRDefault="000A051E">
      <w:pPr>
        <w:numPr>
          <w:ilvl w:val="0"/>
          <w:numId w:val="110"/>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0C7CA5" w14:textId="77777777" w:rsidR="00EE4B5C" w:rsidRDefault="000A051E">
      <w:pPr>
        <w:numPr>
          <w:ilvl w:val="0"/>
          <w:numId w:val="110"/>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167991" w14:textId="77777777" w:rsidR="00EE4B5C" w:rsidRDefault="000A051E">
      <w:pPr>
        <w:numPr>
          <w:ilvl w:val="0"/>
          <w:numId w:val="110"/>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428F49" w14:textId="77777777" w:rsidR="00EE4B5C" w:rsidRDefault="000A051E">
      <w:pPr>
        <w:numPr>
          <w:ilvl w:val="0"/>
          <w:numId w:val="110"/>
        </w:numPr>
        <w:spacing w:line="259" w:lineRule="auto"/>
        <w:ind w:firstLine="480"/>
      </w:pPr>
      <w:r>
        <w:t>保管由基金管理人代表基金签订的与基金有关的重大合同及有关凭</w:t>
      </w:r>
    </w:p>
    <w:p w14:paraId="0F7FB4AC" w14:textId="77777777" w:rsidR="00EE4B5C" w:rsidRDefault="000A051E">
      <w:pPr>
        <w:spacing w:after="155" w:line="259" w:lineRule="auto"/>
        <w:ind w:left="-5"/>
      </w:pPr>
      <w:r>
        <w:t>证；</w:t>
      </w:r>
      <w:r>
        <w:rPr>
          <w:rFonts w:ascii="Times New Roman" w:eastAsia="Times New Roman" w:hAnsi="Times New Roman" w:cs="Times New Roman"/>
        </w:rPr>
        <w:t xml:space="preserve"> </w:t>
      </w:r>
    </w:p>
    <w:p w14:paraId="3142D319" w14:textId="77777777" w:rsidR="00EE4B5C" w:rsidRDefault="000A051E">
      <w:pPr>
        <w:numPr>
          <w:ilvl w:val="0"/>
          <w:numId w:val="110"/>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BA92ACA" w14:textId="77777777" w:rsidR="00EE4B5C" w:rsidRDefault="000A051E">
      <w:pPr>
        <w:numPr>
          <w:ilvl w:val="0"/>
          <w:numId w:val="110"/>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3DB76E0" w14:textId="77777777" w:rsidR="00EE4B5C" w:rsidRDefault="000A051E">
      <w:pPr>
        <w:numPr>
          <w:ilvl w:val="0"/>
          <w:numId w:val="110"/>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256C5401" w14:textId="77777777" w:rsidR="00EE4B5C" w:rsidRDefault="000A051E">
      <w:pPr>
        <w:numPr>
          <w:ilvl w:val="0"/>
          <w:numId w:val="110"/>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47DF8207" w14:textId="77777777" w:rsidR="00EE4B5C" w:rsidRDefault="000A051E">
      <w:pPr>
        <w:numPr>
          <w:ilvl w:val="0"/>
          <w:numId w:val="110"/>
        </w:numPr>
        <w:ind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648C3450" w14:textId="77777777" w:rsidR="00EE4B5C" w:rsidRDefault="000A051E">
      <w:pPr>
        <w:numPr>
          <w:ilvl w:val="0"/>
          <w:numId w:val="110"/>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1BFBEDF" w14:textId="77777777" w:rsidR="00EE4B5C" w:rsidRDefault="000A051E">
      <w:pPr>
        <w:pStyle w:val="2"/>
        <w:ind w:left="99"/>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640A5ABC" w14:textId="77777777" w:rsidR="00EE4B5C" w:rsidRDefault="000A051E">
      <w:pPr>
        <w:numPr>
          <w:ilvl w:val="0"/>
          <w:numId w:val="11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C47C386" w14:textId="77777777" w:rsidR="00EE4B5C" w:rsidRDefault="000A051E">
      <w:pPr>
        <w:numPr>
          <w:ilvl w:val="0"/>
          <w:numId w:val="111"/>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824D4BA" w14:textId="77777777" w:rsidR="00EE4B5C" w:rsidRDefault="000A051E">
      <w:pPr>
        <w:numPr>
          <w:ilvl w:val="0"/>
          <w:numId w:val="11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01D6E2" w14:textId="77777777" w:rsidR="00EE4B5C" w:rsidRDefault="000A051E">
      <w:pPr>
        <w:numPr>
          <w:ilvl w:val="0"/>
          <w:numId w:val="111"/>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99D8AD9" w14:textId="77777777" w:rsidR="00EE4B5C" w:rsidRDefault="000A051E">
      <w:pPr>
        <w:numPr>
          <w:ilvl w:val="0"/>
          <w:numId w:val="111"/>
        </w:numPr>
        <w:ind w:firstLine="480"/>
      </w:pPr>
      <w:r>
        <w:t>参加基金财产清</w:t>
      </w:r>
      <w:r>
        <w:t>算小组，参与基金财产的保管、清理、估价、变现和分配；</w:t>
      </w:r>
      <w:r>
        <w:rPr>
          <w:rFonts w:ascii="Times New Roman" w:eastAsia="Times New Roman" w:hAnsi="Times New Roman" w:cs="Times New Roman"/>
        </w:rPr>
        <w:t xml:space="preserve"> </w:t>
      </w:r>
    </w:p>
    <w:p w14:paraId="1BE46C25" w14:textId="77777777" w:rsidR="00EE4B5C" w:rsidRDefault="000A051E">
      <w:pPr>
        <w:numPr>
          <w:ilvl w:val="0"/>
          <w:numId w:val="11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5157B98" w14:textId="77777777" w:rsidR="00EE4B5C" w:rsidRDefault="000A051E">
      <w:pPr>
        <w:numPr>
          <w:ilvl w:val="0"/>
          <w:numId w:val="111"/>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3339E1" w14:textId="77777777" w:rsidR="00EE4B5C" w:rsidRDefault="000A051E">
      <w:pPr>
        <w:numPr>
          <w:ilvl w:val="0"/>
          <w:numId w:val="112"/>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7C404766" w14:textId="77777777" w:rsidR="00EE4B5C" w:rsidRDefault="000A051E">
      <w:pPr>
        <w:numPr>
          <w:ilvl w:val="0"/>
          <w:numId w:val="11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49000C04" w14:textId="77777777" w:rsidR="00EE4B5C" w:rsidRDefault="000A051E">
      <w:pPr>
        <w:spacing w:after="148" w:line="259" w:lineRule="auto"/>
      </w:pPr>
      <w:r>
        <w:t>（三）基金份</w:t>
      </w:r>
      <w:r>
        <w:t>额持有人</w:t>
      </w:r>
      <w:r>
        <w:rPr>
          <w:rFonts w:ascii="Times New Roman" w:eastAsia="Times New Roman" w:hAnsi="Times New Roman" w:cs="Times New Roman"/>
        </w:rPr>
        <w:t xml:space="preserve"> </w:t>
      </w:r>
    </w:p>
    <w:p w14:paraId="21D9C7F4" w14:textId="77777777" w:rsidR="00EE4B5C" w:rsidRDefault="000A051E">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AD88E98" w14:textId="77777777" w:rsidR="00EE4B5C" w:rsidRDefault="000A051E">
      <w:pPr>
        <w:spacing w:after="156" w:line="259" w:lineRule="auto"/>
      </w:pPr>
      <w:r>
        <w:t>每份基金份额具有同等的合法权益。</w:t>
      </w:r>
      <w:r>
        <w:rPr>
          <w:rFonts w:ascii="Times New Roman" w:eastAsia="Times New Roman" w:hAnsi="Times New Roman" w:cs="Times New Roman"/>
        </w:rPr>
        <w:t xml:space="preserve"> </w:t>
      </w:r>
    </w:p>
    <w:p w14:paraId="20E3247A" w14:textId="77777777" w:rsidR="00EE4B5C" w:rsidRDefault="000A051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4FB2C32" w14:textId="77777777" w:rsidR="00EE4B5C" w:rsidRDefault="000A051E">
      <w:pPr>
        <w:numPr>
          <w:ilvl w:val="0"/>
          <w:numId w:val="113"/>
        </w:numPr>
        <w:spacing w:after="155" w:line="259" w:lineRule="auto"/>
        <w:ind w:firstLine="480"/>
      </w:pPr>
      <w:r>
        <w:t>分享基金财产收益；</w:t>
      </w:r>
      <w:r>
        <w:rPr>
          <w:rFonts w:ascii="Times New Roman" w:eastAsia="Times New Roman" w:hAnsi="Times New Roman" w:cs="Times New Roman"/>
        </w:rPr>
        <w:t xml:space="preserve"> </w:t>
      </w:r>
    </w:p>
    <w:p w14:paraId="72DB45C4" w14:textId="77777777" w:rsidR="00EE4B5C" w:rsidRDefault="000A051E">
      <w:pPr>
        <w:numPr>
          <w:ilvl w:val="0"/>
          <w:numId w:val="113"/>
        </w:numPr>
        <w:spacing w:after="155" w:line="259" w:lineRule="auto"/>
        <w:ind w:firstLine="480"/>
      </w:pPr>
      <w:r>
        <w:t>参与分配清算后的剩余基金财产；</w:t>
      </w:r>
      <w:r>
        <w:rPr>
          <w:rFonts w:ascii="Times New Roman" w:eastAsia="Times New Roman" w:hAnsi="Times New Roman" w:cs="Times New Roman"/>
        </w:rPr>
        <w:t xml:space="preserve"> </w:t>
      </w:r>
    </w:p>
    <w:p w14:paraId="6110549B" w14:textId="77777777" w:rsidR="00EE4B5C" w:rsidRDefault="000A051E">
      <w:pPr>
        <w:numPr>
          <w:ilvl w:val="0"/>
          <w:numId w:val="11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A8AA76F" w14:textId="77777777" w:rsidR="00EE4B5C" w:rsidRDefault="000A051E">
      <w:pPr>
        <w:numPr>
          <w:ilvl w:val="0"/>
          <w:numId w:val="113"/>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44462118" w14:textId="77777777" w:rsidR="00EE4B5C" w:rsidRDefault="000A051E">
      <w:pPr>
        <w:numPr>
          <w:ilvl w:val="0"/>
          <w:numId w:val="11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707268" w14:textId="77777777" w:rsidR="00EE4B5C" w:rsidRDefault="000A051E">
      <w:pPr>
        <w:numPr>
          <w:ilvl w:val="0"/>
          <w:numId w:val="113"/>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61E1CDB4" w14:textId="77777777" w:rsidR="00EE4B5C" w:rsidRDefault="000A051E">
      <w:pPr>
        <w:numPr>
          <w:ilvl w:val="0"/>
          <w:numId w:val="113"/>
        </w:numPr>
        <w:spacing w:after="155" w:line="259" w:lineRule="auto"/>
        <w:ind w:firstLine="480"/>
      </w:pPr>
      <w:r>
        <w:t>监督基金管理人的投资运作；</w:t>
      </w:r>
      <w:r>
        <w:rPr>
          <w:rFonts w:ascii="Times New Roman" w:eastAsia="Times New Roman" w:hAnsi="Times New Roman" w:cs="Times New Roman"/>
        </w:rPr>
        <w:t xml:space="preserve"> </w:t>
      </w:r>
    </w:p>
    <w:p w14:paraId="2E9D6EFF" w14:textId="77777777" w:rsidR="00EE4B5C" w:rsidRDefault="000A051E">
      <w:pPr>
        <w:numPr>
          <w:ilvl w:val="0"/>
          <w:numId w:val="11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8B80919" w14:textId="77777777" w:rsidR="00EE4B5C" w:rsidRDefault="000A051E">
      <w:pPr>
        <w:numPr>
          <w:ilvl w:val="0"/>
          <w:numId w:val="11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741E376" w14:textId="77777777" w:rsidR="00EE4B5C" w:rsidRDefault="000A051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5C02ED6" w14:textId="77777777" w:rsidR="00EE4B5C" w:rsidRDefault="000A051E">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8D1A315" w14:textId="77777777" w:rsidR="00EE4B5C" w:rsidRDefault="000A051E">
      <w:pPr>
        <w:numPr>
          <w:ilvl w:val="0"/>
          <w:numId w:val="11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0D6A2038" w14:textId="77777777" w:rsidR="00EE4B5C" w:rsidRDefault="000A051E">
      <w:pPr>
        <w:numPr>
          <w:ilvl w:val="0"/>
          <w:numId w:val="114"/>
        </w:numPr>
        <w:ind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3B62B1AD" w14:textId="77777777" w:rsidR="00EE4B5C" w:rsidRDefault="000A051E">
      <w:pPr>
        <w:numPr>
          <w:ilvl w:val="0"/>
          <w:numId w:val="114"/>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4470F91" w14:textId="77777777" w:rsidR="00EE4B5C" w:rsidRDefault="000A051E">
      <w:pPr>
        <w:numPr>
          <w:ilvl w:val="0"/>
          <w:numId w:val="114"/>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452CFFB9" w14:textId="77777777" w:rsidR="00EE4B5C" w:rsidRDefault="000A051E">
      <w:pPr>
        <w:numPr>
          <w:ilvl w:val="0"/>
          <w:numId w:val="114"/>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6A5B3213" w14:textId="77777777" w:rsidR="00EE4B5C" w:rsidRDefault="000A051E">
      <w:pPr>
        <w:numPr>
          <w:ilvl w:val="0"/>
          <w:numId w:val="114"/>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479CE2E3" w14:textId="77777777" w:rsidR="00EE4B5C" w:rsidRDefault="000A051E">
      <w:pPr>
        <w:numPr>
          <w:ilvl w:val="0"/>
          <w:numId w:val="114"/>
        </w:numPr>
        <w:spacing w:after="14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8B8EC17" w14:textId="77777777" w:rsidR="00EE4B5C" w:rsidRDefault="000A051E">
      <w:pPr>
        <w:spacing w:after="170" w:line="259" w:lineRule="auto"/>
        <w:ind w:left="480" w:firstLine="0"/>
      </w:pPr>
      <w:r>
        <w:rPr>
          <w:rFonts w:ascii="Times New Roman" w:eastAsia="Times New Roman" w:hAnsi="Times New Roman" w:cs="Times New Roman"/>
        </w:rPr>
        <w:t xml:space="preserve"> </w:t>
      </w:r>
    </w:p>
    <w:p w14:paraId="19460F17" w14:textId="77777777" w:rsidR="00EE4B5C" w:rsidRDefault="000A051E">
      <w:pPr>
        <w:spacing w:after="131" w:line="259" w:lineRule="auto"/>
      </w:pPr>
      <w:r>
        <w:t>二、</w:t>
      </w:r>
      <w:r>
        <w:t xml:space="preserve"> </w:t>
      </w:r>
      <w:r>
        <w:t>基金份额持有人大会</w:t>
      </w:r>
      <w:r>
        <w:t xml:space="preserve"> </w:t>
      </w:r>
    </w:p>
    <w:p w14:paraId="2FBDABF0" w14:textId="77777777" w:rsidR="00EE4B5C" w:rsidRDefault="000A051E">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A79F413" w14:textId="77777777" w:rsidR="00EE4B5C" w:rsidRDefault="000A051E">
      <w:pPr>
        <w:spacing w:after="131" w:line="259" w:lineRule="auto"/>
      </w:pPr>
      <w:r>
        <w:t>本基金的基金份额持有人大会不设立日常机构。</w:t>
      </w:r>
      <w:r>
        <w:t xml:space="preserve"> </w:t>
      </w:r>
    </w:p>
    <w:p w14:paraId="5395473B" w14:textId="77777777" w:rsidR="00EE4B5C" w:rsidRDefault="000A051E">
      <w:pPr>
        <w:spacing w:after="131" w:line="259" w:lineRule="auto"/>
      </w:pPr>
      <w:r>
        <w:t>未来，若本基金推出本基金的联接基金，则：</w:t>
      </w:r>
      <w:r>
        <w:t xml:space="preserve"> </w:t>
      </w:r>
    </w:p>
    <w:p w14:paraId="20DA8378" w14:textId="77777777" w:rsidR="00EE4B5C" w:rsidRDefault="000A051E">
      <w:pPr>
        <w:ind w:left="-15" w:firstLine="480"/>
      </w:pPr>
      <w:r>
        <w:t>鉴于本基金和本基金的联接基金（以下简称</w:t>
      </w:r>
      <w:r>
        <w:t>“</w:t>
      </w:r>
      <w:r>
        <w:t>联接基金</w:t>
      </w:r>
      <w:r>
        <w:t>”</w:t>
      </w:r>
      <w:r>
        <w:t>）的相关性，联接基金的基金份额</w:t>
      </w:r>
      <w:r>
        <w:t>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9F24EAF" w14:textId="77777777" w:rsidR="00EE4B5C" w:rsidRDefault="000A051E">
      <w:pPr>
        <w:ind w:left="-15" w:firstLine="480"/>
      </w:pPr>
      <w:r>
        <w:t>联接基金的基金管理人不应以联接基金的名义代表联接基金的全体基金份额持有人以本基金的基金份额持有人的身份行使表决权，但可接受联接基金的特定基金份额持有人的委托</w:t>
      </w:r>
      <w:r>
        <w:t>以特定的联接基金基金份额持有人代理人的身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FC18356" w14:textId="77777777" w:rsidR="00EE4B5C" w:rsidRDefault="000A051E">
      <w:pPr>
        <w:spacing w:after="131" w:line="259" w:lineRule="auto"/>
      </w:pPr>
      <w:r>
        <w:t>（一）召开事由</w:t>
      </w:r>
      <w:r>
        <w:t xml:space="preserve"> </w:t>
      </w:r>
    </w:p>
    <w:p w14:paraId="1DD86C83" w14:textId="77777777" w:rsidR="00EE4B5C" w:rsidRDefault="000A051E">
      <w:pPr>
        <w:ind w:left="-15" w:firstLine="480"/>
      </w:pPr>
      <w:r>
        <w:t>1</w:t>
      </w:r>
      <w:r>
        <w:t>、除法律法规规定、基金合同或中国证监会另有约定外，当出现或需要决定下列事由之一的，应当召开基金</w:t>
      </w:r>
      <w:r>
        <w:t>份额持有人大会：</w:t>
      </w:r>
      <w:r>
        <w:t xml:space="preserve"> </w:t>
      </w:r>
    </w:p>
    <w:p w14:paraId="12C79125" w14:textId="77777777" w:rsidR="00EE4B5C" w:rsidRDefault="000A051E">
      <w:pPr>
        <w:numPr>
          <w:ilvl w:val="0"/>
          <w:numId w:val="115"/>
        </w:numPr>
        <w:spacing w:after="131" w:line="259" w:lineRule="auto"/>
        <w:ind w:right="1335" w:hanging="600"/>
      </w:pPr>
      <w:r>
        <w:t>终止《基金合同》；</w:t>
      </w:r>
      <w:r>
        <w:t xml:space="preserve"> </w:t>
      </w:r>
    </w:p>
    <w:p w14:paraId="0D17EAB9" w14:textId="77777777" w:rsidR="00EE4B5C" w:rsidRDefault="000A051E">
      <w:pPr>
        <w:numPr>
          <w:ilvl w:val="0"/>
          <w:numId w:val="115"/>
        </w:numPr>
        <w:ind w:right="1335" w:hanging="600"/>
      </w:pPr>
      <w:r>
        <w:t>更换基金管理人；（</w:t>
      </w:r>
      <w:r>
        <w:t>3</w:t>
      </w:r>
      <w:r>
        <w:t>）更换基金托管人；</w:t>
      </w:r>
      <w:r>
        <w:t xml:space="preserve"> </w:t>
      </w:r>
    </w:p>
    <w:p w14:paraId="69946A1C" w14:textId="77777777" w:rsidR="00EE4B5C" w:rsidRDefault="000A051E">
      <w:pPr>
        <w:numPr>
          <w:ilvl w:val="0"/>
          <w:numId w:val="116"/>
        </w:numPr>
        <w:spacing w:after="131" w:line="259" w:lineRule="auto"/>
        <w:ind w:firstLine="480"/>
      </w:pPr>
      <w:r>
        <w:t>转换基金运作方式；</w:t>
      </w:r>
      <w:r>
        <w:t xml:space="preserve"> </w:t>
      </w:r>
    </w:p>
    <w:p w14:paraId="7DB7A922" w14:textId="77777777" w:rsidR="00EE4B5C" w:rsidRDefault="000A051E">
      <w:pPr>
        <w:numPr>
          <w:ilvl w:val="0"/>
          <w:numId w:val="116"/>
        </w:numPr>
        <w:ind w:firstLine="480"/>
      </w:pPr>
      <w:r>
        <w:t>调整基金管理人、基金托管人的报酬标准，但根据法律法规的要求调整该等报酬标准的除外；</w:t>
      </w:r>
      <w:r>
        <w:t xml:space="preserve"> </w:t>
      </w:r>
    </w:p>
    <w:p w14:paraId="09E06BF3" w14:textId="77777777" w:rsidR="00EE4B5C" w:rsidRDefault="000A051E">
      <w:pPr>
        <w:numPr>
          <w:ilvl w:val="0"/>
          <w:numId w:val="116"/>
        </w:numPr>
        <w:spacing w:after="131" w:line="259" w:lineRule="auto"/>
        <w:ind w:firstLine="480"/>
      </w:pPr>
      <w:r>
        <w:t>变更基金类别；</w:t>
      </w:r>
      <w:r>
        <w:t xml:space="preserve"> </w:t>
      </w:r>
    </w:p>
    <w:p w14:paraId="019A00A7" w14:textId="77777777" w:rsidR="00EE4B5C" w:rsidRDefault="000A051E">
      <w:pPr>
        <w:numPr>
          <w:ilvl w:val="0"/>
          <w:numId w:val="116"/>
        </w:numPr>
        <w:spacing w:after="131" w:line="259" w:lineRule="auto"/>
        <w:ind w:firstLine="480"/>
      </w:pPr>
      <w:r>
        <w:t>本基金与其他基金的合并；</w:t>
      </w:r>
      <w:r>
        <w:t xml:space="preserve"> </w:t>
      </w:r>
    </w:p>
    <w:p w14:paraId="0C17C310" w14:textId="77777777" w:rsidR="00EE4B5C" w:rsidRDefault="000A051E">
      <w:pPr>
        <w:numPr>
          <w:ilvl w:val="0"/>
          <w:numId w:val="116"/>
        </w:numPr>
        <w:spacing w:after="131" w:line="259" w:lineRule="auto"/>
        <w:ind w:firstLine="480"/>
      </w:pPr>
      <w:r>
        <w:t>变更基金投资目标、范围或策略；</w:t>
      </w:r>
      <w:r>
        <w:t xml:space="preserve"> </w:t>
      </w:r>
    </w:p>
    <w:p w14:paraId="06A2FFBA" w14:textId="77777777" w:rsidR="00EE4B5C" w:rsidRDefault="000A051E">
      <w:pPr>
        <w:numPr>
          <w:ilvl w:val="0"/>
          <w:numId w:val="116"/>
        </w:numPr>
        <w:spacing w:after="131" w:line="259" w:lineRule="auto"/>
        <w:ind w:firstLine="480"/>
      </w:pPr>
      <w:r>
        <w:t>变更基金份额持有人大会程序；</w:t>
      </w:r>
      <w:r>
        <w:t xml:space="preserve"> </w:t>
      </w:r>
    </w:p>
    <w:p w14:paraId="3639496A" w14:textId="77777777" w:rsidR="00EE4B5C" w:rsidRDefault="000A051E">
      <w:pPr>
        <w:numPr>
          <w:ilvl w:val="0"/>
          <w:numId w:val="116"/>
        </w:numPr>
        <w:spacing w:after="131" w:line="259" w:lineRule="auto"/>
        <w:ind w:firstLine="480"/>
      </w:pPr>
      <w:r>
        <w:t>基金管理人或基金托管人要求召开基金份额持有人大会；</w:t>
      </w:r>
      <w:r>
        <w:t xml:space="preserve"> </w:t>
      </w:r>
    </w:p>
    <w:p w14:paraId="4EC24A9A" w14:textId="77777777" w:rsidR="00EE4B5C" w:rsidRDefault="000A051E">
      <w:pPr>
        <w:numPr>
          <w:ilvl w:val="0"/>
          <w:numId w:val="116"/>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EB4C513" w14:textId="77777777" w:rsidR="00EE4B5C" w:rsidRDefault="000A051E">
      <w:pPr>
        <w:numPr>
          <w:ilvl w:val="0"/>
          <w:numId w:val="116"/>
        </w:numPr>
        <w:spacing w:after="131" w:line="259" w:lineRule="auto"/>
        <w:ind w:firstLine="480"/>
      </w:pPr>
      <w:r>
        <w:t>对基金合同当事人权利和义务产生重大影响的其他事项；</w:t>
      </w:r>
      <w:r>
        <w:t xml:space="preserve"> </w:t>
      </w:r>
    </w:p>
    <w:p w14:paraId="47F9162F" w14:textId="77777777" w:rsidR="00EE4B5C" w:rsidRDefault="000A051E">
      <w:pPr>
        <w:numPr>
          <w:ilvl w:val="0"/>
          <w:numId w:val="116"/>
        </w:numPr>
        <w:ind w:firstLine="480"/>
      </w:pPr>
      <w:r>
        <w:t>终止基金上市，但因基金不再具备上市条件而被深圳证券交易所终止上市的情形除外；</w:t>
      </w:r>
      <w:r>
        <w:t xml:space="preserve"> </w:t>
      </w:r>
    </w:p>
    <w:p w14:paraId="39D4F053" w14:textId="77777777" w:rsidR="00EE4B5C" w:rsidRDefault="000A051E">
      <w:pPr>
        <w:numPr>
          <w:ilvl w:val="0"/>
          <w:numId w:val="116"/>
        </w:numPr>
        <w:ind w:firstLine="480"/>
      </w:pPr>
      <w:r>
        <w:t>法律法规、《基金合同》或中国证监会规定的其他应当召开基金份额持有人大会的事项。</w:t>
      </w:r>
      <w:r>
        <w:t xml:space="preserve"> </w:t>
      </w:r>
    </w:p>
    <w:p w14:paraId="39148588" w14:textId="77777777" w:rsidR="00EE4B5C" w:rsidRDefault="000A051E">
      <w:pPr>
        <w:spacing w:after="119"/>
        <w:ind w:left="-15" w:right="-8" w:firstLine="470"/>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63538307" w14:textId="77777777" w:rsidR="00EE4B5C" w:rsidRDefault="000A051E">
      <w:pPr>
        <w:numPr>
          <w:ilvl w:val="0"/>
          <w:numId w:val="117"/>
        </w:numPr>
        <w:spacing w:after="131" w:line="259" w:lineRule="auto"/>
        <w:ind w:firstLine="480"/>
      </w:pPr>
      <w:r>
        <w:t>法律法</w:t>
      </w:r>
      <w:r>
        <w:t>规要求增加的基金费用的收取；</w:t>
      </w:r>
      <w:r>
        <w:t xml:space="preserve"> </w:t>
      </w:r>
    </w:p>
    <w:p w14:paraId="15D68E78" w14:textId="77777777" w:rsidR="00EE4B5C" w:rsidRDefault="000A051E">
      <w:pPr>
        <w:numPr>
          <w:ilvl w:val="0"/>
          <w:numId w:val="117"/>
        </w:numPr>
        <w:ind w:firstLine="480"/>
      </w:pPr>
      <w:r>
        <w:t>在法律法规和《基金合同》规定的范围内调整本基金的申购费率、调低赎回费率或变更收费方式；</w:t>
      </w:r>
      <w:r>
        <w:t xml:space="preserve"> </w:t>
      </w:r>
    </w:p>
    <w:p w14:paraId="63244CC9" w14:textId="77777777" w:rsidR="00EE4B5C" w:rsidRDefault="000A051E">
      <w:pPr>
        <w:numPr>
          <w:ilvl w:val="0"/>
          <w:numId w:val="117"/>
        </w:numPr>
        <w:ind w:firstLine="480"/>
      </w:pPr>
      <w:r>
        <w:t>因相应的法律法规、深圳证券交易所或者登记结算机构的相关业务规则发生变动而应当对《基金合同》进行修改；</w:t>
      </w:r>
      <w:r>
        <w:t xml:space="preserve"> </w:t>
      </w:r>
    </w:p>
    <w:p w14:paraId="02A2A7E5" w14:textId="77777777" w:rsidR="00EE4B5C" w:rsidRDefault="000A051E">
      <w:pPr>
        <w:numPr>
          <w:ilvl w:val="0"/>
          <w:numId w:val="117"/>
        </w:numPr>
        <w:ind w:firstLine="480"/>
      </w:pPr>
      <w:r>
        <w:t>对《基金合同》的修改对基金份额持有人利益无实质性不利影响或修改不涉及《基金合同》当事人权利义务关系发生变化；</w:t>
      </w:r>
      <w:r>
        <w:t xml:space="preserve"> </w:t>
      </w:r>
    </w:p>
    <w:p w14:paraId="350FACBF" w14:textId="77777777" w:rsidR="00EE4B5C" w:rsidRDefault="000A051E">
      <w:pPr>
        <w:numPr>
          <w:ilvl w:val="0"/>
          <w:numId w:val="117"/>
        </w:numPr>
        <w:ind w:firstLine="480"/>
      </w:pPr>
      <w:r>
        <w:t>基金管理人、相关证券交易所和登记结算机构在法律法规、基金合同规定的范围内调整有关基金认购、申购、赎回、交易、转托管、非交易过户等业务的规则；</w:t>
      </w:r>
      <w:r>
        <w:t xml:space="preserve"> </w:t>
      </w:r>
    </w:p>
    <w:p w14:paraId="3562E9D7" w14:textId="77777777" w:rsidR="00EE4B5C" w:rsidRDefault="000A051E">
      <w:pPr>
        <w:numPr>
          <w:ilvl w:val="0"/>
          <w:numId w:val="117"/>
        </w:numPr>
        <w:spacing w:after="131" w:line="259" w:lineRule="auto"/>
        <w:ind w:firstLine="480"/>
      </w:pPr>
      <w:r>
        <w:t>基金推出新业务或服务；</w:t>
      </w:r>
      <w:r>
        <w:t xml:space="preserve"> </w:t>
      </w:r>
    </w:p>
    <w:p w14:paraId="2EB1AE67" w14:textId="77777777" w:rsidR="00EE4B5C" w:rsidRDefault="000A051E">
      <w:pPr>
        <w:numPr>
          <w:ilvl w:val="0"/>
          <w:numId w:val="117"/>
        </w:numPr>
        <w:ind w:firstLine="480"/>
      </w:pPr>
      <w:r>
        <w:t>在不违反法律法规的情况下，调整基金的申购赎回方式及申购对价、赎回对价组成；</w:t>
      </w:r>
      <w:r>
        <w:t xml:space="preserve"> </w:t>
      </w:r>
    </w:p>
    <w:p w14:paraId="717C8254" w14:textId="77777777" w:rsidR="00EE4B5C" w:rsidRDefault="000A051E">
      <w:pPr>
        <w:numPr>
          <w:ilvl w:val="0"/>
          <w:numId w:val="117"/>
        </w:numPr>
        <w:ind w:firstLine="480"/>
      </w:pPr>
      <w:r>
        <w:t>在不违反法律法规的情况下，调整基金份额净值、申购赎回清单的计算和公告的时间或频率；</w:t>
      </w:r>
      <w:r>
        <w:t xml:space="preserve"> </w:t>
      </w:r>
    </w:p>
    <w:p w14:paraId="50A0B358" w14:textId="77777777" w:rsidR="00EE4B5C" w:rsidRDefault="000A051E">
      <w:pPr>
        <w:numPr>
          <w:ilvl w:val="0"/>
          <w:numId w:val="117"/>
        </w:numPr>
        <w:spacing w:after="131" w:line="259" w:lineRule="auto"/>
        <w:ind w:firstLine="480"/>
      </w:pPr>
      <w:r>
        <w:t>本基金的联接基金采取特殊申购或其他方式参与本基金的申购赎回；</w:t>
      </w:r>
      <w:r>
        <w:t xml:space="preserve">  </w:t>
      </w:r>
    </w:p>
    <w:p w14:paraId="400D2749" w14:textId="77777777" w:rsidR="00EE4B5C" w:rsidRDefault="000A051E">
      <w:pPr>
        <w:numPr>
          <w:ilvl w:val="0"/>
          <w:numId w:val="117"/>
        </w:numPr>
        <w:spacing w:after="131" w:line="259" w:lineRule="auto"/>
        <w:ind w:firstLine="480"/>
      </w:pPr>
      <w:r>
        <w:t>基金开通场外申购、赎回等相关业务；</w:t>
      </w:r>
      <w:r>
        <w:t xml:space="preserve"> </w:t>
      </w:r>
    </w:p>
    <w:p w14:paraId="53A90013" w14:textId="77777777" w:rsidR="00EE4B5C" w:rsidRDefault="000A051E">
      <w:pPr>
        <w:numPr>
          <w:ilvl w:val="0"/>
          <w:numId w:val="117"/>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1574A99A" w14:textId="77777777" w:rsidR="00EE4B5C" w:rsidRDefault="000A051E">
      <w:pPr>
        <w:numPr>
          <w:ilvl w:val="0"/>
          <w:numId w:val="117"/>
        </w:numPr>
        <w:ind w:firstLine="480"/>
      </w:pPr>
      <w:r>
        <w:t>按照法律法规和《基金合同》规定不需召开基金份额持</w:t>
      </w:r>
      <w:r>
        <w:t>有人大会的其他情形。</w:t>
      </w:r>
      <w:r>
        <w:t xml:space="preserve"> </w:t>
      </w:r>
    </w:p>
    <w:p w14:paraId="379B4479" w14:textId="77777777" w:rsidR="00EE4B5C" w:rsidRDefault="000A051E">
      <w:pPr>
        <w:spacing w:after="131" w:line="259" w:lineRule="auto"/>
      </w:pPr>
      <w:r>
        <w:t>（二）会议召集人及召集方式</w:t>
      </w:r>
      <w:r>
        <w:t xml:space="preserve"> </w:t>
      </w:r>
    </w:p>
    <w:p w14:paraId="5A9EB364" w14:textId="77777777" w:rsidR="00EE4B5C" w:rsidRDefault="000A051E">
      <w:pPr>
        <w:numPr>
          <w:ilvl w:val="0"/>
          <w:numId w:val="118"/>
        </w:numPr>
        <w:ind w:firstLine="480"/>
      </w:pPr>
      <w:r>
        <w:t>除法律法规规定或《基金合同》另有约定外，基金份额持有人大会由基金管理人召集；</w:t>
      </w:r>
      <w:r>
        <w:t xml:space="preserve"> </w:t>
      </w:r>
    </w:p>
    <w:p w14:paraId="1554F094" w14:textId="77777777" w:rsidR="00EE4B5C" w:rsidRDefault="000A051E">
      <w:pPr>
        <w:numPr>
          <w:ilvl w:val="0"/>
          <w:numId w:val="118"/>
        </w:numPr>
        <w:spacing w:after="131" w:line="259" w:lineRule="auto"/>
        <w:ind w:firstLine="480"/>
      </w:pPr>
      <w:r>
        <w:t>基金管理人未按规定召集或不能召集时，由基金托管人召集；</w:t>
      </w:r>
      <w:r>
        <w:t xml:space="preserve"> </w:t>
      </w:r>
    </w:p>
    <w:p w14:paraId="769E0ACB" w14:textId="77777777" w:rsidR="00EE4B5C" w:rsidRDefault="000A051E">
      <w:pPr>
        <w:numPr>
          <w:ilvl w:val="0"/>
          <w:numId w:val="118"/>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8111452" w14:textId="77777777" w:rsidR="00EE4B5C" w:rsidRDefault="000A051E">
      <w:pPr>
        <w:numPr>
          <w:ilvl w:val="0"/>
          <w:numId w:val="118"/>
        </w:numPr>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w:t>
      </w:r>
      <w:r>
        <w:t>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324549F5" w14:textId="77777777" w:rsidR="00EE4B5C" w:rsidRDefault="000A051E">
      <w:pPr>
        <w:numPr>
          <w:ilvl w:val="0"/>
          <w:numId w:val="118"/>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27331060" w14:textId="77777777" w:rsidR="00EE4B5C" w:rsidRDefault="000A051E">
      <w:pPr>
        <w:numPr>
          <w:ilvl w:val="0"/>
          <w:numId w:val="118"/>
        </w:numPr>
        <w:ind w:firstLine="480"/>
      </w:pPr>
      <w:r>
        <w:t>基金份额持有人会议的召集人负责选择确定开会时间、地点、方式和权益登记日。</w:t>
      </w:r>
      <w:r>
        <w:t xml:space="preserve"> </w:t>
      </w:r>
    </w:p>
    <w:p w14:paraId="6D07FA94" w14:textId="77777777" w:rsidR="00EE4B5C" w:rsidRDefault="000A051E">
      <w:pPr>
        <w:spacing w:after="131" w:line="259" w:lineRule="auto"/>
      </w:pPr>
      <w:r>
        <w:t>（三）召开基金份额持有人大会的通知时间、通知内容、通知方式</w:t>
      </w:r>
      <w:r>
        <w:t xml:space="preserve"> </w:t>
      </w:r>
    </w:p>
    <w:p w14:paraId="6624F972" w14:textId="77777777" w:rsidR="00EE4B5C" w:rsidRDefault="000A051E">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33828A05" w14:textId="77777777" w:rsidR="00EE4B5C" w:rsidRDefault="000A051E">
      <w:pPr>
        <w:numPr>
          <w:ilvl w:val="0"/>
          <w:numId w:val="119"/>
        </w:numPr>
        <w:spacing w:after="131" w:line="259" w:lineRule="auto"/>
        <w:ind w:hanging="600"/>
      </w:pPr>
      <w:r>
        <w:t>会议召开的时间、地点和会议形式；</w:t>
      </w:r>
      <w:r>
        <w:t xml:space="preserve"> </w:t>
      </w:r>
    </w:p>
    <w:p w14:paraId="31F5A21B" w14:textId="77777777" w:rsidR="00EE4B5C" w:rsidRDefault="000A051E">
      <w:pPr>
        <w:numPr>
          <w:ilvl w:val="0"/>
          <w:numId w:val="119"/>
        </w:numPr>
        <w:spacing w:after="131" w:line="259" w:lineRule="auto"/>
        <w:ind w:hanging="600"/>
      </w:pPr>
      <w:r>
        <w:t>会议拟审议的事项、议事程序和表决方式；</w:t>
      </w:r>
      <w:r>
        <w:t xml:space="preserve"> </w:t>
      </w:r>
    </w:p>
    <w:p w14:paraId="3758B9CE" w14:textId="77777777" w:rsidR="00EE4B5C" w:rsidRDefault="000A051E">
      <w:pPr>
        <w:numPr>
          <w:ilvl w:val="0"/>
          <w:numId w:val="119"/>
        </w:numPr>
        <w:spacing w:after="131" w:line="259" w:lineRule="auto"/>
        <w:ind w:hanging="600"/>
      </w:pPr>
      <w:r>
        <w:t>有权出席基金份额持有人大会的基金份额持有人的权益登记日；</w:t>
      </w:r>
      <w:r>
        <w:t xml:space="preserve"> </w:t>
      </w:r>
    </w:p>
    <w:p w14:paraId="61DCDF10" w14:textId="77777777" w:rsidR="00EE4B5C" w:rsidRDefault="000A051E">
      <w:pPr>
        <w:numPr>
          <w:ilvl w:val="0"/>
          <w:numId w:val="119"/>
        </w:numPr>
        <w:ind w:hanging="600"/>
      </w:pPr>
      <w:r>
        <w:t>授权委托证明的内容要求（包括但不限于代理人身份，代理权限和代理有效期限等）、送达时间和地点；</w:t>
      </w:r>
      <w:r>
        <w:t xml:space="preserve"> </w:t>
      </w:r>
    </w:p>
    <w:p w14:paraId="716650BC" w14:textId="77777777" w:rsidR="00EE4B5C" w:rsidRDefault="000A051E">
      <w:pPr>
        <w:numPr>
          <w:ilvl w:val="0"/>
          <w:numId w:val="119"/>
        </w:numPr>
        <w:spacing w:after="131" w:line="259" w:lineRule="auto"/>
        <w:ind w:hanging="600"/>
      </w:pPr>
      <w:r>
        <w:t>会务常设联系人</w:t>
      </w:r>
      <w:r>
        <w:t>姓名及联系电话；</w:t>
      </w:r>
      <w:r>
        <w:t xml:space="preserve"> </w:t>
      </w:r>
    </w:p>
    <w:p w14:paraId="7D343A06" w14:textId="77777777" w:rsidR="00EE4B5C" w:rsidRDefault="000A051E">
      <w:pPr>
        <w:numPr>
          <w:ilvl w:val="0"/>
          <w:numId w:val="119"/>
        </w:numPr>
        <w:spacing w:after="131" w:line="259" w:lineRule="auto"/>
        <w:ind w:hanging="600"/>
      </w:pPr>
      <w:r>
        <w:t>出席会议者必须准备的文件和必须履行的手续；（</w:t>
      </w:r>
      <w:r>
        <w:t>7</w:t>
      </w:r>
      <w:r>
        <w:t>）召集人需要通知的其他事项。</w:t>
      </w:r>
      <w:r>
        <w:t xml:space="preserve"> </w:t>
      </w:r>
    </w:p>
    <w:p w14:paraId="57A2F097" w14:textId="77777777" w:rsidR="00EE4B5C" w:rsidRDefault="000A051E">
      <w:pPr>
        <w:numPr>
          <w:ilvl w:val="0"/>
          <w:numId w:val="120"/>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0F4A6CD" w14:textId="77777777" w:rsidR="00EE4B5C" w:rsidRDefault="000A051E">
      <w:pPr>
        <w:numPr>
          <w:ilvl w:val="0"/>
          <w:numId w:val="120"/>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w:t>
      </w:r>
      <w:r>
        <w:t>金托管人到指定地点对表决意见的计票进行监督。基金管理人或基金托管人拒不派代表对书面表决意见的计票进行监督的，不影响表决意见的计票效力。</w:t>
      </w:r>
      <w:r>
        <w:t xml:space="preserve"> </w:t>
      </w:r>
    </w:p>
    <w:p w14:paraId="64AFC70F" w14:textId="77777777" w:rsidR="00EE4B5C" w:rsidRDefault="000A051E">
      <w:pPr>
        <w:spacing w:after="131" w:line="259" w:lineRule="auto"/>
      </w:pPr>
      <w:r>
        <w:t>（四）基金份额持有人出席会议的方式</w:t>
      </w:r>
      <w:r>
        <w:t xml:space="preserve"> </w:t>
      </w:r>
    </w:p>
    <w:p w14:paraId="46747A51" w14:textId="77777777" w:rsidR="00EE4B5C" w:rsidRDefault="000A051E">
      <w:pPr>
        <w:ind w:left="-15" w:firstLine="480"/>
      </w:pPr>
      <w:r>
        <w:t>基金份额持有人大会可通过现场开会方式、通讯开会或法律法规和监管机关允许的其他方式召开，会议的召开方式由会议召集人确定。</w:t>
      </w:r>
      <w:r>
        <w:t xml:space="preserve"> </w:t>
      </w:r>
    </w:p>
    <w:p w14:paraId="7D855688" w14:textId="77777777" w:rsidR="00EE4B5C" w:rsidRDefault="000A051E">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w:t>
      </w:r>
      <w:r>
        <w:t>下条件时，可以进行基金份额持有人大会议程：</w:t>
      </w:r>
      <w:r>
        <w:t xml:space="preserve"> </w:t>
      </w:r>
    </w:p>
    <w:p w14:paraId="7F5588D4" w14:textId="77777777" w:rsidR="00EE4B5C" w:rsidRDefault="000A051E">
      <w:pPr>
        <w:numPr>
          <w:ilvl w:val="0"/>
          <w:numId w:val="121"/>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0F6F1CBD" w14:textId="77777777" w:rsidR="00EE4B5C" w:rsidRDefault="000A051E">
      <w:pPr>
        <w:numPr>
          <w:ilvl w:val="0"/>
          <w:numId w:val="121"/>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34AE2B8B" w14:textId="77777777" w:rsidR="00EE4B5C" w:rsidRDefault="000A051E">
      <w:pPr>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8C945C5" w14:textId="77777777" w:rsidR="00EE4B5C" w:rsidRDefault="000A051E">
      <w:pPr>
        <w:spacing w:after="131" w:line="259" w:lineRule="auto"/>
      </w:pPr>
      <w:r>
        <w:t>在同时符合以下条件时，通讯开会的方式视为有效：</w:t>
      </w:r>
      <w:r>
        <w:t xml:space="preserve"> </w:t>
      </w:r>
    </w:p>
    <w:p w14:paraId="7C865AF9" w14:textId="77777777" w:rsidR="00EE4B5C" w:rsidRDefault="000A051E">
      <w:pPr>
        <w:spacing w:after="131" w:line="259" w:lineRule="auto"/>
        <w:ind w:left="10" w:right="-3"/>
        <w:jc w:val="right"/>
      </w:pPr>
      <w:r>
        <w:t>（</w:t>
      </w:r>
      <w:r>
        <w:t>1</w:t>
      </w:r>
      <w:r>
        <w:t>）会议召集人按《基金合同》约定公布会议通知后，在</w:t>
      </w:r>
      <w:r>
        <w:t>2</w:t>
      </w:r>
      <w:r>
        <w:t>个工作日内连</w:t>
      </w:r>
    </w:p>
    <w:p w14:paraId="495CFC71" w14:textId="77777777" w:rsidR="00EE4B5C" w:rsidRDefault="000A051E">
      <w:pPr>
        <w:ind w:left="-5"/>
      </w:pPr>
      <w:r>
        <w:t>续公布相关提示性公告；（</w:t>
      </w:r>
      <w: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w:t>
      </w:r>
      <w:r>
        <w:t>基金份额持有人的书面表决意见；基金托管人或基金管理人经通知不参加收取书面表决意见的，不影响表决效力；</w:t>
      </w:r>
      <w:r>
        <w:t xml:space="preserve"> </w:t>
      </w:r>
    </w:p>
    <w:p w14:paraId="0F4D49CE" w14:textId="77777777" w:rsidR="00EE4B5C" w:rsidRDefault="000A051E">
      <w:pPr>
        <w:numPr>
          <w:ilvl w:val="0"/>
          <w:numId w:val="122"/>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31513A4" w14:textId="77777777" w:rsidR="00EE4B5C" w:rsidRDefault="000A051E">
      <w:pPr>
        <w:numPr>
          <w:ilvl w:val="0"/>
          <w:numId w:val="122"/>
        </w:numPr>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7A9F5011" w14:textId="77777777" w:rsidR="00EE4B5C" w:rsidRDefault="000A051E">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4CCFA60B" w14:textId="77777777" w:rsidR="00EE4B5C" w:rsidRDefault="000A051E">
      <w:pPr>
        <w:numPr>
          <w:ilvl w:val="0"/>
          <w:numId w:val="123"/>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5521D63A" w14:textId="77777777" w:rsidR="00EE4B5C" w:rsidRDefault="000A051E">
      <w:pPr>
        <w:numPr>
          <w:ilvl w:val="0"/>
          <w:numId w:val="123"/>
        </w:numPr>
        <w:ind w:firstLine="480"/>
      </w:pPr>
      <w:r>
        <w:t>基金份额持有人授权他</w:t>
      </w:r>
      <w:r>
        <w:t>人代为出席会议并表决的，在法律法规或监管机构允许的前提下，授权方式可以采用书面、网络、电话、短信或其他方式，具体方式在会议通知中列明。</w:t>
      </w:r>
      <w:r>
        <w:t xml:space="preserve"> </w:t>
      </w:r>
    </w:p>
    <w:p w14:paraId="0E244DEF" w14:textId="77777777" w:rsidR="00EE4B5C" w:rsidRDefault="000A051E">
      <w:pPr>
        <w:spacing w:after="131" w:line="259" w:lineRule="auto"/>
      </w:pPr>
      <w:r>
        <w:t>（五）议事内容与程序</w:t>
      </w:r>
      <w:r>
        <w:t xml:space="preserve"> </w:t>
      </w:r>
    </w:p>
    <w:p w14:paraId="21CE7BA7" w14:textId="77777777" w:rsidR="00EE4B5C" w:rsidRDefault="000A051E">
      <w:pPr>
        <w:numPr>
          <w:ilvl w:val="0"/>
          <w:numId w:val="124"/>
        </w:numPr>
        <w:spacing w:after="131" w:line="259" w:lineRule="auto"/>
        <w:ind w:hanging="360"/>
      </w:pPr>
      <w:r>
        <w:t>议事内容及提案权</w:t>
      </w:r>
      <w:r>
        <w:t xml:space="preserve"> </w:t>
      </w:r>
    </w:p>
    <w:p w14:paraId="096A877E" w14:textId="77777777" w:rsidR="00EE4B5C" w:rsidRDefault="000A051E">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w:t>
      </w:r>
      <w:r>
        <w:t>时公告。</w:t>
      </w:r>
      <w:r>
        <w:t xml:space="preserve"> </w:t>
      </w:r>
    </w:p>
    <w:p w14:paraId="56DCADBC" w14:textId="77777777" w:rsidR="00EE4B5C" w:rsidRDefault="000A051E">
      <w:pPr>
        <w:spacing w:after="131" w:line="259" w:lineRule="auto"/>
      </w:pPr>
      <w:r>
        <w:t>基金份额持有人大会不得对未事先公告的议事内容进行表决。</w:t>
      </w:r>
      <w:r>
        <w:t xml:space="preserve"> </w:t>
      </w:r>
    </w:p>
    <w:p w14:paraId="6B01F1A4" w14:textId="77777777" w:rsidR="00EE4B5C" w:rsidRDefault="000A051E">
      <w:pPr>
        <w:numPr>
          <w:ilvl w:val="0"/>
          <w:numId w:val="124"/>
        </w:numPr>
        <w:spacing w:after="131" w:line="259" w:lineRule="auto"/>
        <w:ind w:hanging="360"/>
      </w:pPr>
      <w:r>
        <w:t>议事程序</w:t>
      </w:r>
      <w:r>
        <w:t xml:space="preserve"> </w:t>
      </w:r>
    </w:p>
    <w:p w14:paraId="44A01371" w14:textId="77777777" w:rsidR="00EE4B5C" w:rsidRDefault="000A051E">
      <w:pPr>
        <w:numPr>
          <w:ilvl w:val="0"/>
          <w:numId w:val="125"/>
        </w:numPr>
        <w:spacing w:after="131" w:line="259" w:lineRule="auto"/>
        <w:ind w:hanging="600"/>
      </w:pPr>
      <w:r>
        <w:t>现场开会</w:t>
      </w:r>
      <w:r>
        <w:t xml:space="preserve"> </w:t>
      </w:r>
    </w:p>
    <w:p w14:paraId="4C16C16C" w14:textId="77777777" w:rsidR="00EE4B5C" w:rsidRDefault="000A051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2007313D" w14:textId="77777777" w:rsidR="00EE4B5C" w:rsidRDefault="000A051E">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4EF8C54E" w14:textId="77777777" w:rsidR="00EE4B5C" w:rsidRDefault="000A051E">
      <w:pPr>
        <w:numPr>
          <w:ilvl w:val="0"/>
          <w:numId w:val="125"/>
        </w:numPr>
        <w:spacing w:after="131" w:line="259" w:lineRule="auto"/>
        <w:ind w:hanging="600"/>
      </w:pPr>
      <w:r>
        <w:t>通讯开会</w:t>
      </w:r>
      <w:r>
        <w:t xml:space="preserve"> </w:t>
      </w:r>
    </w:p>
    <w:p w14:paraId="38B61A80" w14:textId="77777777" w:rsidR="00EE4B5C" w:rsidRDefault="000A051E">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3D23802F" w14:textId="77777777" w:rsidR="00EE4B5C" w:rsidRDefault="000A051E">
      <w:pPr>
        <w:spacing w:after="131" w:line="259" w:lineRule="auto"/>
      </w:pPr>
      <w:r>
        <w:t>（六）表决</w:t>
      </w:r>
      <w:r>
        <w:t xml:space="preserve"> </w:t>
      </w:r>
    </w:p>
    <w:p w14:paraId="15F96331" w14:textId="77777777" w:rsidR="00EE4B5C" w:rsidRDefault="000A051E">
      <w:pPr>
        <w:spacing w:after="131" w:line="259" w:lineRule="auto"/>
      </w:pPr>
      <w:r>
        <w:t>基金份额持有人所持每份基金份额有一票表决权。</w:t>
      </w:r>
      <w:r>
        <w:t xml:space="preserve"> </w:t>
      </w:r>
    </w:p>
    <w:p w14:paraId="1B5F19A8" w14:textId="77777777" w:rsidR="00EE4B5C" w:rsidRDefault="000A051E">
      <w:pPr>
        <w:spacing w:after="131" w:line="259" w:lineRule="auto"/>
      </w:pPr>
      <w:r>
        <w:t>基金份额持有人大会决议分为一般决议和特别决议：</w:t>
      </w:r>
      <w:r>
        <w:t xml:space="preserve"> </w:t>
      </w:r>
    </w:p>
    <w:p w14:paraId="2A68071E" w14:textId="77777777" w:rsidR="00EE4B5C" w:rsidRDefault="000A051E">
      <w:pPr>
        <w:numPr>
          <w:ilvl w:val="0"/>
          <w:numId w:val="126"/>
        </w:numPr>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3E5CF81" w14:textId="77777777" w:rsidR="00EE4B5C" w:rsidRDefault="000A051E">
      <w:pPr>
        <w:numPr>
          <w:ilvl w:val="0"/>
          <w:numId w:val="126"/>
        </w:numPr>
        <w:spacing w:after="119"/>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52567E40" w14:textId="77777777" w:rsidR="00EE4B5C" w:rsidRDefault="000A051E">
      <w:pPr>
        <w:spacing w:after="131" w:line="259" w:lineRule="auto"/>
      </w:pPr>
      <w:r>
        <w:t>基金份额持有人大会采取记名方式进行投</w:t>
      </w:r>
      <w:r>
        <w:t>票表决。</w:t>
      </w:r>
      <w:r>
        <w:t xml:space="preserve"> </w:t>
      </w:r>
    </w:p>
    <w:p w14:paraId="5B3636CA" w14:textId="77777777" w:rsidR="00EE4B5C" w:rsidRDefault="000A051E">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49E0BF8B" w14:textId="77777777" w:rsidR="00EE4B5C" w:rsidRDefault="000A051E">
      <w:pPr>
        <w:ind w:left="-15" w:firstLine="480"/>
      </w:pPr>
      <w:r>
        <w:t>基金份额持有人大会的各项提案或同一项提案内并列的各项议题应当分开审议、逐项表决。</w:t>
      </w:r>
      <w:r>
        <w:t xml:space="preserve"> </w:t>
      </w:r>
    </w:p>
    <w:p w14:paraId="4E21215F" w14:textId="77777777" w:rsidR="00EE4B5C" w:rsidRDefault="000A051E">
      <w:pPr>
        <w:spacing w:after="131" w:line="259" w:lineRule="auto"/>
      </w:pPr>
      <w:r>
        <w:t>（七）计票</w:t>
      </w:r>
      <w:r>
        <w:t xml:space="preserve"> </w:t>
      </w:r>
    </w:p>
    <w:p w14:paraId="680A063C" w14:textId="77777777" w:rsidR="00EE4B5C" w:rsidRDefault="000A051E">
      <w:pPr>
        <w:spacing w:after="131" w:line="259" w:lineRule="auto"/>
      </w:pPr>
      <w:r>
        <w:t>1</w:t>
      </w:r>
      <w:r>
        <w:t>、现场开会</w:t>
      </w:r>
      <w:r>
        <w:t xml:space="preserve"> </w:t>
      </w:r>
    </w:p>
    <w:p w14:paraId="639E2BFF" w14:textId="77777777" w:rsidR="00EE4B5C" w:rsidRDefault="000A051E">
      <w:pPr>
        <w:numPr>
          <w:ilvl w:val="0"/>
          <w:numId w:val="127"/>
        </w:numPr>
        <w:ind w:firstLine="480"/>
      </w:pPr>
      <w:r>
        <w:t>如大会由基金管理人或基金托管人召集，基金份额持有人大会的主持人应当在会议开始后宣布在出席会议的基金份</w:t>
      </w:r>
      <w:r>
        <w:t>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60ACDAC" w14:textId="77777777" w:rsidR="00EE4B5C" w:rsidRDefault="000A051E">
      <w:pPr>
        <w:numPr>
          <w:ilvl w:val="0"/>
          <w:numId w:val="127"/>
        </w:numPr>
        <w:ind w:firstLine="480"/>
      </w:pPr>
      <w:r>
        <w:t>监票人应当在基金份额持有人表决后立即进行清点并由大会主持人当场公布计票结果。</w:t>
      </w:r>
      <w:r>
        <w:t xml:space="preserve"> </w:t>
      </w:r>
    </w:p>
    <w:p w14:paraId="278118E0" w14:textId="77777777" w:rsidR="00EE4B5C" w:rsidRDefault="000A051E">
      <w:pPr>
        <w:numPr>
          <w:ilvl w:val="0"/>
          <w:numId w:val="127"/>
        </w:numPr>
        <w:ind w:firstLine="480"/>
      </w:pPr>
      <w:r>
        <w:t>如果会议主持人或基金份额持有人或代理人对于提交的表决结果有怀疑，</w:t>
      </w:r>
      <w:r>
        <w:t>可以在宣布表决结果后立即对所投票数要求进行重新清点。监票人应当进行重新清点，重新清点以一次为限。重新清点后，大会主持人应当当场公布重新清点结果。</w:t>
      </w:r>
      <w:r>
        <w:t xml:space="preserve"> </w:t>
      </w:r>
    </w:p>
    <w:p w14:paraId="1EA4179A" w14:textId="77777777" w:rsidR="00EE4B5C" w:rsidRDefault="000A051E">
      <w:pPr>
        <w:numPr>
          <w:ilvl w:val="0"/>
          <w:numId w:val="127"/>
        </w:numPr>
        <w:ind w:firstLine="480"/>
      </w:pPr>
      <w:r>
        <w:t>计票过程应由公证机关予以公证，基金管理人或基金托管人拒不出席大会的，不影响计票的效力。</w:t>
      </w:r>
      <w:r>
        <w:t xml:space="preserve"> </w:t>
      </w:r>
    </w:p>
    <w:p w14:paraId="182A3AB3" w14:textId="77777777" w:rsidR="00EE4B5C" w:rsidRDefault="000A051E">
      <w:pPr>
        <w:spacing w:after="131" w:line="259" w:lineRule="auto"/>
      </w:pPr>
      <w:r>
        <w:t>2</w:t>
      </w:r>
      <w:r>
        <w:t>、通讯开会</w:t>
      </w:r>
      <w:r>
        <w:t xml:space="preserve"> </w:t>
      </w:r>
    </w:p>
    <w:p w14:paraId="271AB102" w14:textId="77777777" w:rsidR="00EE4B5C" w:rsidRDefault="000A051E">
      <w:pPr>
        <w:ind w:left="-15" w:right="-8"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4605543F" w14:textId="77777777" w:rsidR="00EE4B5C" w:rsidRDefault="000A051E">
      <w:pPr>
        <w:numPr>
          <w:ilvl w:val="0"/>
          <w:numId w:val="128"/>
        </w:numPr>
        <w:spacing w:after="131" w:line="259" w:lineRule="auto"/>
        <w:ind w:firstLine="480"/>
      </w:pPr>
      <w:r>
        <w:t>生效与公告</w:t>
      </w:r>
      <w:r>
        <w:t xml:space="preserve"> </w:t>
      </w:r>
    </w:p>
    <w:p w14:paraId="557DC968" w14:textId="77777777" w:rsidR="00EE4B5C" w:rsidRDefault="000A051E">
      <w:pPr>
        <w:spacing w:after="131" w:line="259" w:lineRule="auto"/>
      </w:pPr>
      <w:r>
        <w:t>基金份额持有人大会的决议自表决通过之日起生效。</w:t>
      </w:r>
      <w:r>
        <w:t xml:space="preserve"> </w:t>
      </w:r>
    </w:p>
    <w:p w14:paraId="55A4706C" w14:textId="77777777" w:rsidR="00EE4B5C" w:rsidRDefault="000A051E">
      <w:pPr>
        <w:ind w:left="-15" w:firstLine="480"/>
      </w:pPr>
      <w:r>
        <w:t>基金份额持有人大会的决议，召集人应当自通过之日起</w:t>
      </w:r>
      <w:r>
        <w:t xml:space="preserve"> 5 </w:t>
      </w:r>
      <w:r>
        <w:t>日内报中国证监会备案。</w:t>
      </w:r>
      <w:r>
        <w:t xml:space="preserve"> </w:t>
      </w:r>
    </w:p>
    <w:p w14:paraId="2079D0AE" w14:textId="77777777" w:rsidR="00EE4B5C" w:rsidRDefault="000A051E">
      <w:pPr>
        <w:ind w:left="-15" w:firstLine="480"/>
      </w:pPr>
      <w:r>
        <w:t>基金份额持有人大会决议自生效之日起</w:t>
      </w:r>
      <w:r>
        <w:t xml:space="preserve"> 2 </w:t>
      </w:r>
      <w:r>
        <w:t>日内在规定媒介上公告。如果采用通讯方式进行表决，在公告基金份额</w:t>
      </w:r>
      <w:r>
        <w:t>持有人大会决议时，必须将公证书全文、公证机构、公证员姓名等一同公告。</w:t>
      </w:r>
      <w:r>
        <w:t xml:space="preserve"> </w:t>
      </w:r>
    </w:p>
    <w:p w14:paraId="7C4756D5" w14:textId="77777777" w:rsidR="00EE4B5C" w:rsidRDefault="000A051E">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7DB2F59" w14:textId="77777777" w:rsidR="00EE4B5C" w:rsidRDefault="000A051E">
      <w:pPr>
        <w:numPr>
          <w:ilvl w:val="0"/>
          <w:numId w:val="128"/>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t xml:space="preserve"> </w:t>
      </w:r>
    </w:p>
    <w:p w14:paraId="0EB460D9" w14:textId="77777777" w:rsidR="00EE4B5C" w:rsidRDefault="000A051E">
      <w:pPr>
        <w:spacing w:after="131" w:line="259" w:lineRule="auto"/>
        <w:ind w:left="480" w:firstLine="0"/>
      </w:pPr>
      <w:r>
        <w:t xml:space="preserve"> </w:t>
      </w:r>
    </w:p>
    <w:p w14:paraId="38F40D72" w14:textId="77777777" w:rsidR="00EE4B5C" w:rsidRDefault="000A051E">
      <w:pPr>
        <w:ind w:right="2911"/>
      </w:pPr>
      <w:r>
        <w:t>三、基金的收益与分配（一）基金利润的构成</w:t>
      </w:r>
      <w:r>
        <w:t xml:space="preserve"> </w:t>
      </w:r>
    </w:p>
    <w:p w14:paraId="05B49321" w14:textId="77777777" w:rsidR="00EE4B5C" w:rsidRDefault="000A051E">
      <w:pPr>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7B7CFBC0" w14:textId="77777777" w:rsidR="00EE4B5C" w:rsidRDefault="000A051E">
      <w:pPr>
        <w:numPr>
          <w:ilvl w:val="0"/>
          <w:numId w:val="129"/>
        </w:numPr>
        <w:spacing w:after="131" w:line="259" w:lineRule="auto"/>
        <w:ind w:hanging="720"/>
      </w:pPr>
      <w:r>
        <w:t>基金可供分配利润</w:t>
      </w:r>
      <w:r>
        <w:t xml:space="preserve"> </w:t>
      </w:r>
    </w:p>
    <w:p w14:paraId="04D2FFBF" w14:textId="77777777" w:rsidR="00EE4B5C" w:rsidRDefault="000A051E">
      <w:pPr>
        <w:ind w:left="-15" w:firstLine="480"/>
      </w:pPr>
      <w:r>
        <w:t>基金可供分配利润指截至收益分配基准日基金未分配利润与未分配利润中已实现收益的孰低数。</w:t>
      </w:r>
      <w:r>
        <w:t xml:space="preserve"> </w:t>
      </w:r>
    </w:p>
    <w:p w14:paraId="2DA9F3C4" w14:textId="77777777" w:rsidR="00EE4B5C" w:rsidRDefault="000A051E">
      <w:pPr>
        <w:numPr>
          <w:ilvl w:val="0"/>
          <w:numId w:val="129"/>
        </w:numPr>
        <w:spacing w:after="131" w:line="259" w:lineRule="auto"/>
        <w:ind w:hanging="720"/>
      </w:pPr>
      <w:r>
        <w:t>基金收益分配原则</w:t>
      </w:r>
      <w:r>
        <w:t xml:space="preserve"> </w:t>
      </w:r>
    </w:p>
    <w:p w14:paraId="6BF97493" w14:textId="77777777" w:rsidR="00EE4B5C" w:rsidRDefault="000A051E">
      <w:pPr>
        <w:numPr>
          <w:ilvl w:val="0"/>
          <w:numId w:val="130"/>
        </w:numPr>
        <w:spacing w:after="138"/>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w:t>
      </w:r>
      <w:r>
        <w:t xml:space="preserve"> </w:t>
      </w:r>
    </w:p>
    <w:p w14:paraId="5BFA2B74" w14:textId="77777777" w:rsidR="00EE4B5C" w:rsidRDefault="000A051E">
      <w:pPr>
        <w:numPr>
          <w:ilvl w:val="0"/>
          <w:numId w:val="130"/>
        </w:numPr>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2761EB51" w14:textId="77777777" w:rsidR="00EE4B5C" w:rsidRDefault="000A051E">
      <w:pPr>
        <w:numPr>
          <w:ilvl w:val="0"/>
          <w:numId w:val="130"/>
        </w:numPr>
        <w:spacing w:after="131" w:line="259" w:lineRule="auto"/>
        <w:ind w:firstLine="475"/>
      </w:pPr>
      <w:r>
        <w:t>本基金的收益分配采取现金分红的方式；</w:t>
      </w:r>
      <w:r>
        <w:t xml:space="preserve">  </w:t>
      </w:r>
    </w:p>
    <w:p w14:paraId="728D44A9" w14:textId="77777777" w:rsidR="00EE4B5C" w:rsidRDefault="000A051E">
      <w:pPr>
        <w:numPr>
          <w:ilvl w:val="0"/>
          <w:numId w:val="130"/>
        </w:numPr>
        <w:spacing w:after="131" w:line="259" w:lineRule="auto"/>
        <w:ind w:firstLine="475"/>
      </w:pPr>
      <w:r>
        <w:t>《基金合同》生效不满</w:t>
      </w:r>
      <w:r>
        <w:t>3</w:t>
      </w:r>
      <w:r>
        <w:t>个月可不进行收益分配；</w:t>
      </w:r>
      <w:r>
        <w:t xml:space="preserve"> </w:t>
      </w:r>
    </w:p>
    <w:p w14:paraId="308FF71D" w14:textId="77777777" w:rsidR="00EE4B5C" w:rsidRDefault="000A051E">
      <w:pPr>
        <w:numPr>
          <w:ilvl w:val="0"/>
          <w:numId w:val="130"/>
        </w:numPr>
        <w:spacing w:after="131" w:line="259" w:lineRule="auto"/>
        <w:ind w:firstLine="475"/>
      </w:pPr>
      <w:r>
        <w:t>每一基金份额享有同等分配权；</w:t>
      </w:r>
      <w:r>
        <w:t xml:space="preserve"> </w:t>
      </w:r>
    </w:p>
    <w:p w14:paraId="1E07E6C8" w14:textId="77777777" w:rsidR="00EE4B5C" w:rsidRDefault="000A051E">
      <w:pPr>
        <w:numPr>
          <w:ilvl w:val="0"/>
          <w:numId w:val="130"/>
        </w:numPr>
        <w:spacing w:after="131" w:line="259" w:lineRule="auto"/>
        <w:ind w:firstLine="475"/>
      </w:pPr>
      <w:r>
        <w:t>法律法规或监管机关另有规定的，从其规定。</w:t>
      </w:r>
      <w:r>
        <w:t xml:space="preserve"> </w:t>
      </w:r>
    </w:p>
    <w:p w14:paraId="302D58EE" w14:textId="77777777" w:rsidR="00EE4B5C" w:rsidRDefault="000A051E">
      <w:pPr>
        <w:ind w:left="-15"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56B966DF" w14:textId="77777777" w:rsidR="00EE4B5C" w:rsidRDefault="000A051E">
      <w:pPr>
        <w:numPr>
          <w:ilvl w:val="0"/>
          <w:numId w:val="131"/>
        </w:numPr>
        <w:spacing w:after="131" w:line="259" w:lineRule="auto"/>
        <w:ind w:hanging="720"/>
      </w:pPr>
      <w:r>
        <w:t>收益分配方案</w:t>
      </w:r>
      <w:r>
        <w:t xml:space="preserve"> </w:t>
      </w:r>
    </w:p>
    <w:p w14:paraId="21AC4CA2" w14:textId="77777777" w:rsidR="00EE4B5C" w:rsidRDefault="000A051E">
      <w:pPr>
        <w:ind w:left="-15" w:firstLine="480"/>
      </w:pPr>
      <w:r>
        <w:t>基金收益分配方案中应载明截止收益分配基准日的可供分配利润、基金收益分配对象、分配时间、分配数额及比例、分配方式等内容。</w:t>
      </w:r>
      <w:r>
        <w:t xml:space="preserve"> </w:t>
      </w:r>
    </w:p>
    <w:p w14:paraId="6A04B199" w14:textId="77777777" w:rsidR="00EE4B5C" w:rsidRDefault="000A051E">
      <w:pPr>
        <w:numPr>
          <w:ilvl w:val="0"/>
          <w:numId w:val="131"/>
        </w:numPr>
        <w:spacing w:after="131" w:line="259" w:lineRule="auto"/>
        <w:ind w:hanging="720"/>
      </w:pPr>
      <w:r>
        <w:t>收益分配方案的确定、公告与实施</w:t>
      </w:r>
      <w:r>
        <w:t xml:space="preserve"> </w:t>
      </w:r>
    </w:p>
    <w:p w14:paraId="511E371D" w14:textId="77777777" w:rsidR="00EE4B5C" w:rsidRDefault="000A051E">
      <w:pPr>
        <w:ind w:left="-15" w:firstLine="480"/>
      </w:pPr>
      <w:r>
        <w:t>本基金收益分配方案由基金管理人拟定，并由基金托管人复核，依照《信息披露办法》的有关规定在规定媒介公告。</w:t>
      </w:r>
      <w:r>
        <w:t xml:space="preserve"> </w:t>
      </w:r>
    </w:p>
    <w:p w14:paraId="0F352908" w14:textId="77777777" w:rsidR="00EE4B5C" w:rsidRDefault="000A051E">
      <w:pPr>
        <w:numPr>
          <w:ilvl w:val="0"/>
          <w:numId w:val="131"/>
        </w:numPr>
        <w:spacing w:after="131" w:line="259" w:lineRule="auto"/>
        <w:ind w:hanging="720"/>
      </w:pPr>
      <w:r>
        <w:t>基金收益分配中发生的费用</w:t>
      </w:r>
      <w:r>
        <w:t xml:space="preserve"> </w:t>
      </w:r>
    </w:p>
    <w:p w14:paraId="0573D50D" w14:textId="77777777" w:rsidR="00EE4B5C" w:rsidRDefault="000A051E">
      <w:pPr>
        <w:spacing w:after="131" w:line="259" w:lineRule="auto"/>
      </w:pPr>
      <w:r>
        <w:t>基金收益分配时所发生的银行</w:t>
      </w:r>
      <w:r>
        <w:t>转账或其他手续费用由投资者自行承担。</w:t>
      </w:r>
      <w:r>
        <w:t xml:space="preserve"> </w:t>
      </w:r>
    </w:p>
    <w:p w14:paraId="47C10F97" w14:textId="77777777" w:rsidR="00EE4B5C" w:rsidRDefault="000A051E">
      <w:pPr>
        <w:spacing w:after="131" w:line="259" w:lineRule="auto"/>
        <w:ind w:left="480" w:firstLine="0"/>
      </w:pPr>
      <w:r>
        <w:t xml:space="preserve"> </w:t>
      </w:r>
    </w:p>
    <w:p w14:paraId="547FF2B7" w14:textId="77777777" w:rsidR="00EE4B5C" w:rsidRDefault="000A051E">
      <w:pPr>
        <w:spacing w:after="138" w:line="259" w:lineRule="auto"/>
      </w:pPr>
      <w:r>
        <w:t>四、与基金财产管理、运作有关费用的提取、支付方式与比例</w:t>
      </w:r>
      <w:r>
        <w:t xml:space="preserve"> </w:t>
      </w:r>
    </w:p>
    <w:p w14:paraId="4B8F2EAC" w14:textId="77777777" w:rsidR="00EE4B5C" w:rsidRDefault="000A051E">
      <w:pPr>
        <w:spacing w:after="155" w:line="259" w:lineRule="auto"/>
      </w:pPr>
      <w:r>
        <w:t>（一）基金管理人的管理费</w:t>
      </w:r>
      <w:r>
        <w:rPr>
          <w:rFonts w:ascii="Times New Roman" w:eastAsia="Times New Roman" w:hAnsi="Times New Roman" w:cs="Times New Roman"/>
        </w:rPr>
        <w:t xml:space="preserve">  </w:t>
      </w:r>
    </w:p>
    <w:p w14:paraId="4EFE4E4E" w14:textId="77777777" w:rsidR="00EE4B5C" w:rsidRDefault="000A051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D0EEDAA" w14:textId="77777777" w:rsidR="00EE4B5C" w:rsidRDefault="000A051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0C058BE" w14:textId="77777777" w:rsidR="00EE4B5C" w:rsidRDefault="000A051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193D87" w14:textId="77777777" w:rsidR="00EE4B5C" w:rsidRDefault="000A051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5A28FA" w14:textId="77777777" w:rsidR="00EE4B5C" w:rsidRDefault="000A051E">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2E2DCDB" w14:textId="77777777" w:rsidR="00EE4B5C" w:rsidRDefault="000A051E">
      <w:pPr>
        <w:spacing w:after="155" w:line="259" w:lineRule="auto"/>
      </w:pPr>
      <w:r>
        <w:t>（二）基金托管人的托管费</w:t>
      </w:r>
      <w:r>
        <w:rPr>
          <w:rFonts w:ascii="Times New Roman" w:eastAsia="Times New Roman" w:hAnsi="Times New Roman" w:cs="Times New Roman"/>
        </w:rPr>
        <w:t xml:space="preserve"> </w:t>
      </w:r>
    </w:p>
    <w:p w14:paraId="143F95D4" w14:textId="77777777" w:rsidR="00EE4B5C" w:rsidRDefault="000A051E">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6639871" w14:textId="77777777" w:rsidR="00EE4B5C" w:rsidRDefault="000A051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5DC0A42" w14:textId="77777777" w:rsidR="00EE4B5C" w:rsidRDefault="000A051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824C56" w14:textId="77777777" w:rsidR="00EE4B5C" w:rsidRDefault="000A051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B74838" w14:textId="77777777" w:rsidR="00EE4B5C" w:rsidRDefault="000A051E">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2C5A8967" w14:textId="77777777" w:rsidR="00EE4B5C" w:rsidRDefault="000A051E">
      <w:pPr>
        <w:spacing w:after="170" w:line="259" w:lineRule="auto"/>
        <w:ind w:left="480" w:firstLine="0"/>
      </w:pPr>
      <w:r>
        <w:rPr>
          <w:rFonts w:ascii="Times New Roman" w:eastAsia="Times New Roman" w:hAnsi="Times New Roman" w:cs="Times New Roman"/>
        </w:rPr>
        <w:t xml:space="preserve"> </w:t>
      </w:r>
    </w:p>
    <w:p w14:paraId="2855EDF7" w14:textId="77777777" w:rsidR="00EE4B5C" w:rsidRDefault="000A051E">
      <w:pPr>
        <w:spacing w:after="138" w:line="259" w:lineRule="auto"/>
      </w:pPr>
      <w:r>
        <w:t>五、基金资产的投资方向和投资限制</w:t>
      </w:r>
      <w:r>
        <w:t xml:space="preserve"> </w:t>
      </w:r>
    </w:p>
    <w:p w14:paraId="0396E364" w14:textId="77777777" w:rsidR="00EE4B5C" w:rsidRDefault="000A051E">
      <w:pPr>
        <w:spacing w:after="148" w:line="259" w:lineRule="auto"/>
      </w:pPr>
      <w:r>
        <w:t>（一）投资范围</w:t>
      </w:r>
      <w:r>
        <w:rPr>
          <w:rFonts w:ascii="Times New Roman" w:eastAsia="Times New Roman" w:hAnsi="Times New Roman" w:cs="Times New Roman"/>
        </w:rPr>
        <w:t xml:space="preserve"> </w:t>
      </w:r>
    </w:p>
    <w:p w14:paraId="4E9E31D1" w14:textId="77777777" w:rsidR="00EE4B5C" w:rsidRDefault="000A051E">
      <w:pPr>
        <w:ind w:left="-15" w:firstLine="480"/>
      </w:pPr>
      <w:r>
        <w:t>本基金主要投资于标的指数（即中证稀有金属主题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5EA0B80" w14:textId="77777777" w:rsidR="00EE4B5C" w:rsidRDefault="000A051E">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1EC7E88C" w14:textId="77777777" w:rsidR="00EE4B5C" w:rsidRDefault="000A051E">
      <w:pPr>
        <w:ind w:left="-15" w:firstLine="480"/>
      </w:pPr>
      <w:r>
        <w:t>本基金投资于标的指数成份股、备选成份股（含存托凭证）的比例不低于基金资产</w:t>
      </w:r>
      <w:r>
        <w:t>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7630FB6D" w14:textId="77777777" w:rsidR="00EE4B5C" w:rsidRDefault="000A051E">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02A8A1F" w14:textId="77777777" w:rsidR="00EE4B5C" w:rsidRDefault="000A051E">
      <w:pPr>
        <w:spacing w:after="155" w:line="259" w:lineRule="auto"/>
      </w:pPr>
      <w:r>
        <w:t>（二）投资限制</w:t>
      </w:r>
      <w:r>
        <w:rPr>
          <w:rFonts w:ascii="Times New Roman" w:eastAsia="Times New Roman" w:hAnsi="Times New Roman" w:cs="Times New Roman"/>
        </w:rPr>
        <w:t xml:space="preserve"> </w:t>
      </w:r>
    </w:p>
    <w:p w14:paraId="0B01951E" w14:textId="77777777" w:rsidR="00EE4B5C" w:rsidRDefault="000A051E">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C248CF" w14:textId="77777777" w:rsidR="00EE4B5C" w:rsidRDefault="000A051E">
      <w:r>
        <w:t>基金的投资组合应遵循以下限制：（</w:t>
      </w:r>
      <w:r>
        <w:rPr>
          <w:rFonts w:ascii="Times New Roman" w:eastAsia="Times New Roman" w:hAnsi="Times New Roman" w:cs="Times New Roman"/>
        </w:rPr>
        <w:t>1</w:t>
      </w: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6700DC7" w14:textId="77777777" w:rsidR="00EE4B5C" w:rsidRDefault="000A051E">
      <w:pPr>
        <w:numPr>
          <w:ilvl w:val="0"/>
          <w:numId w:val="13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43CD90AA" w14:textId="77777777" w:rsidR="00EE4B5C" w:rsidRDefault="000A051E">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w:t>
      </w:r>
      <w:r>
        <w:t>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033AFE3" w14:textId="77777777" w:rsidR="00EE4B5C" w:rsidRDefault="000A051E">
      <w:pPr>
        <w:numPr>
          <w:ilvl w:val="0"/>
          <w:numId w:val="13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EF610C" w14:textId="77777777" w:rsidR="00EE4B5C" w:rsidRDefault="000A051E">
      <w:pPr>
        <w:numPr>
          <w:ilvl w:val="0"/>
          <w:numId w:val="132"/>
        </w:numPr>
        <w:spacing w:after="156" w:line="259" w:lineRule="auto"/>
        <w:ind w:firstLine="480"/>
      </w:pPr>
      <w:r>
        <w:t>本基金持有的全部资产支持证券，其市值不得超过基金资产净值的</w:t>
      </w:r>
    </w:p>
    <w:p w14:paraId="0F6ACB13" w14:textId="77777777" w:rsidR="00EE4B5C" w:rsidRDefault="000A051E">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FD56D8" w14:textId="77777777" w:rsidR="00EE4B5C" w:rsidRDefault="000A051E">
      <w:pPr>
        <w:numPr>
          <w:ilvl w:val="0"/>
          <w:numId w:val="13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F96620" w14:textId="77777777" w:rsidR="00EE4B5C" w:rsidRDefault="000A051E">
      <w:pPr>
        <w:numPr>
          <w:ilvl w:val="0"/>
          <w:numId w:val="13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CFA24F" w14:textId="77777777" w:rsidR="00EE4B5C" w:rsidRDefault="000A051E">
      <w:pPr>
        <w:numPr>
          <w:ilvl w:val="0"/>
          <w:numId w:val="13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926B85" w14:textId="77777777" w:rsidR="00EE4B5C" w:rsidRDefault="000A051E">
      <w:pPr>
        <w:numPr>
          <w:ilvl w:val="0"/>
          <w:numId w:val="13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339758" w14:textId="77777777" w:rsidR="00EE4B5C" w:rsidRDefault="000A051E">
      <w:pPr>
        <w:numPr>
          <w:ilvl w:val="0"/>
          <w:numId w:val="132"/>
        </w:numPr>
        <w:spacing w:after="156" w:line="25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41F67D" w14:textId="77777777" w:rsidR="00EE4B5C" w:rsidRDefault="000A051E">
      <w:pPr>
        <w:numPr>
          <w:ilvl w:val="0"/>
          <w:numId w:val="13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49A0C6C" w14:textId="77777777" w:rsidR="00EE4B5C" w:rsidRDefault="000A051E">
      <w:pPr>
        <w:numPr>
          <w:ilvl w:val="0"/>
          <w:numId w:val="13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DB8478" w14:textId="77777777" w:rsidR="00EE4B5C" w:rsidRDefault="000A051E">
      <w:pPr>
        <w:numPr>
          <w:ilvl w:val="0"/>
          <w:numId w:val="132"/>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w:t>
      </w:r>
      <w:r>
        <w:t>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475C58A" w14:textId="77777777" w:rsidR="00EE4B5C" w:rsidRDefault="000A051E">
      <w:pPr>
        <w:numPr>
          <w:ilvl w:val="0"/>
          <w:numId w:val="132"/>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27FFB9" w14:textId="77777777" w:rsidR="00EE4B5C" w:rsidRDefault="000A051E">
      <w:pPr>
        <w:numPr>
          <w:ilvl w:val="0"/>
          <w:numId w:val="13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A8A25B6" w14:textId="77777777" w:rsidR="00EE4B5C" w:rsidRDefault="000A051E">
      <w:pPr>
        <w:numPr>
          <w:ilvl w:val="0"/>
          <w:numId w:val="13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00D5983A" w14:textId="77777777" w:rsidR="00EE4B5C" w:rsidRDefault="000A051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1D3DAC22" w14:textId="77777777" w:rsidR="00EE4B5C" w:rsidRDefault="000A051E">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62015DA1" w14:textId="77777777" w:rsidR="00EE4B5C" w:rsidRDefault="000A051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971E78E" w14:textId="77777777" w:rsidR="00EE4B5C" w:rsidRDefault="000A051E">
      <w:pPr>
        <w:spacing w:after="147"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1CD10B2" w14:textId="77777777" w:rsidR="00EE4B5C" w:rsidRDefault="000A051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43065BE6" w14:textId="77777777" w:rsidR="00EE4B5C" w:rsidRDefault="000A051E">
      <w:pPr>
        <w:numPr>
          <w:ilvl w:val="0"/>
          <w:numId w:val="136"/>
        </w:numPr>
        <w:spacing w:after="154" w:line="259" w:lineRule="auto"/>
        <w:ind w:hanging="600"/>
      </w:pPr>
      <w:r>
        <w:t>承销证券；</w:t>
      </w:r>
      <w:r>
        <w:rPr>
          <w:rFonts w:ascii="Times New Roman" w:eastAsia="Times New Roman" w:hAnsi="Times New Roman" w:cs="Times New Roman"/>
        </w:rPr>
        <w:t xml:space="preserve">  </w:t>
      </w:r>
    </w:p>
    <w:p w14:paraId="66005B39" w14:textId="77777777" w:rsidR="00EE4B5C" w:rsidRDefault="000A051E">
      <w:pPr>
        <w:numPr>
          <w:ilvl w:val="0"/>
          <w:numId w:val="136"/>
        </w:numPr>
        <w:spacing w:line="259" w:lineRule="auto"/>
        <w:ind w:hanging="600"/>
      </w:pPr>
      <w:r>
        <w:t>违反规定向他人贷款或者提供担保；</w:t>
      </w:r>
      <w:r>
        <w:rPr>
          <w:rFonts w:ascii="Times New Roman" w:eastAsia="Times New Roman" w:hAnsi="Times New Roman" w:cs="Times New Roman"/>
        </w:rPr>
        <w:t xml:space="preserve">  </w:t>
      </w:r>
    </w:p>
    <w:p w14:paraId="36B87D4A" w14:textId="77777777" w:rsidR="00EE4B5C" w:rsidRDefault="000A051E">
      <w:pPr>
        <w:numPr>
          <w:ilvl w:val="0"/>
          <w:numId w:val="136"/>
        </w:numPr>
        <w:spacing w:after="155" w:line="259" w:lineRule="auto"/>
        <w:ind w:hanging="600"/>
      </w:pPr>
      <w:r>
        <w:t>从事承担无限责任的投资；</w:t>
      </w:r>
      <w:r>
        <w:rPr>
          <w:rFonts w:ascii="Times New Roman" w:eastAsia="Times New Roman" w:hAnsi="Times New Roman" w:cs="Times New Roman"/>
        </w:rPr>
        <w:t xml:space="preserve">  </w:t>
      </w:r>
    </w:p>
    <w:p w14:paraId="5EAB42B8" w14:textId="77777777" w:rsidR="00EE4B5C" w:rsidRDefault="000A051E">
      <w:pPr>
        <w:numPr>
          <w:ilvl w:val="0"/>
          <w:numId w:val="136"/>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6B2B6794" w14:textId="77777777" w:rsidR="00EE4B5C" w:rsidRDefault="000A051E">
      <w:pPr>
        <w:numPr>
          <w:ilvl w:val="0"/>
          <w:numId w:val="136"/>
        </w:numPr>
        <w:spacing w:after="155" w:line="259" w:lineRule="auto"/>
        <w:ind w:hanging="600"/>
      </w:pPr>
      <w:r>
        <w:t>向其基金管理人、基金托管人出资；</w:t>
      </w:r>
      <w:r>
        <w:rPr>
          <w:rFonts w:ascii="Times New Roman" w:eastAsia="Times New Roman" w:hAnsi="Times New Roman" w:cs="Times New Roman"/>
        </w:rPr>
        <w:t xml:space="preserve">  </w:t>
      </w:r>
    </w:p>
    <w:p w14:paraId="7B3197B1" w14:textId="77777777" w:rsidR="00EE4B5C" w:rsidRDefault="000A051E">
      <w:pPr>
        <w:numPr>
          <w:ilvl w:val="0"/>
          <w:numId w:val="136"/>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895561D" w14:textId="77777777" w:rsidR="00EE4B5C" w:rsidRDefault="000A051E">
      <w:pPr>
        <w:numPr>
          <w:ilvl w:val="0"/>
          <w:numId w:val="136"/>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4157744" w14:textId="77777777" w:rsidR="00EE4B5C" w:rsidRDefault="000A051E">
      <w:pPr>
        <w:ind w:left="-15" w:firstLine="480"/>
      </w:pPr>
      <w:r>
        <w:t>基金管理人运用基金</w:t>
      </w:r>
      <w:r>
        <w:t>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8D58A6" w14:textId="77777777" w:rsidR="00EE4B5C" w:rsidRDefault="000A051E">
      <w:pPr>
        <w:ind w:left="-15" w:firstLine="480"/>
      </w:pPr>
      <w:r>
        <w:rPr>
          <w:rFonts w:ascii="Times New Roman" w:eastAsia="Times New Roman" w:hAnsi="Times New Roman" w:cs="Times New Roman"/>
        </w:rPr>
        <w:t>3</w:t>
      </w:r>
      <w:r>
        <w:t>、法律法规或监管部门取消上述组合</w:t>
      </w:r>
      <w:r>
        <w:t>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078EB632" w14:textId="77777777" w:rsidR="00EE4B5C" w:rsidRDefault="000A051E">
      <w:pPr>
        <w:spacing w:after="178" w:line="259" w:lineRule="auto"/>
        <w:ind w:left="480" w:firstLine="0"/>
      </w:pPr>
      <w:r>
        <w:rPr>
          <w:rFonts w:ascii="Times New Roman" w:eastAsia="Times New Roman" w:hAnsi="Times New Roman" w:cs="Times New Roman"/>
        </w:rPr>
        <w:t xml:space="preserve"> </w:t>
      </w:r>
    </w:p>
    <w:p w14:paraId="08F04022" w14:textId="77777777" w:rsidR="00EE4B5C" w:rsidRDefault="000A051E">
      <w:pPr>
        <w:spacing w:after="156" w:line="259" w:lineRule="auto"/>
      </w:pPr>
      <w:r>
        <w:t>六、基金净值的计算方法和公告方式</w:t>
      </w:r>
      <w:r>
        <w:rPr>
          <w:rFonts w:ascii="Times New Roman" w:eastAsia="Times New Roman" w:hAnsi="Times New Roman" w:cs="Times New Roman"/>
        </w:rPr>
        <w:t xml:space="preserve"> </w:t>
      </w:r>
    </w:p>
    <w:p w14:paraId="03D91306" w14:textId="77777777" w:rsidR="00EE4B5C" w:rsidRDefault="000A051E">
      <w:pPr>
        <w:numPr>
          <w:ilvl w:val="0"/>
          <w:numId w:val="134"/>
        </w:numPr>
        <w:spacing w:after="156" w:line="259" w:lineRule="auto"/>
        <w:ind w:hanging="720"/>
      </w:pPr>
      <w:r>
        <w:t>基金资产净值</w:t>
      </w:r>
      <w:r>
        <w:rPr>
          <w:rFonts w:ascii="Times New Roman" w:eastAsia="Times New Roman" w:hAnsi="Times New Roman" w:cs="Times New Roman"/>
        </w:rPr>
        <w:t xml:space="preserve"> </w:t>
      </w:r>
    </w:p>
    <w:p w14:paraId="39BB8946" w14:textId="77777777" w:rsidR="00EE4B5C" w:rsidRDefault="000A051E">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A8E0FD4" w14:textId="77777777" w:rsidR="00EE4B5C" w:rsidRDefault="000A051E">
      <w:pPr>
        <w:numPr>
          <w:ilvl w:val="0"/>
          <w:numId w:val="134"/>
        </w:numPr>
        <w:spacing w:after="149" w:line="259" w:lineRule="auto"/>
        <w:ind w:hanging="720"/>
      </w:pPr>
      <w:r>
        <w:t>基金净值信息的公告方式</w:t>
      </w:r>
      <w:r>
        <w:rPr>
          <w:rFonts w:ascii="Times New Roman" w:eastAsia="Times New Roman" w:hAnsi="Times New Roman" w:cs="Times New Roman"/>
        </w:rPr>
        <w:t xml:space="preserve"> </w:t>
      </w:r>
    </w:p>
    <w:p w14:paraId="67022A34" w14:textId="77777777" w:rsidR="00EE4B5C" w:rsidRDefault="000A051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91A0633" w14:textId="77777777" w:rsidR="00EE4B5C" w:rsidRDefault="000A051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66CAF4A" w14:textId="77777777" w:rsidR="00EE4B5C" w:rsidRDefault="000A051E">
      <w:pPr>
        <w:spacing w:after="147" w:line="259" w:lineRule="auto"/>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28D7EC7" w14:textId="77777777" w:rsidR="00EE4B5C" w:rsidRDefault="000A051E">
      <w:pPr>
        <w:spacing w:after="178" w:line="259" w:lineRule="auto"/>
        <w:ind w:left="480" w:firstLine="0"/>
      </w:pPr>
      <w:r>
        <w:rPr>
          <w:rFonts w:ascii="Times New Roman" w:eastAsia="Times New Roman" w:hAnsi="Times New Roman" w:cs="Times New Roman"/>
        </w:rPr>
        <w:t xml:space="preserve"> </w:t>
      </w:r>
    </w:p>
    <w:p w14:paraId="29456A6B" w14:textId="77777777" w:rsidR="00EE4B5C" w:rsidRDefault="000A051E">
      <w:pPr>
        <w:spacing w:after="156" w:line="259" w:lineRule="auto"/>
      </w:pPr>
      <w:r>
        <w:t>七、基金合同的变更、终止与基金财产的清算</w:t>
      </w:r>
      <w:r>
        <w:rPr>
          <w:rFonts w:ascii="Times New Roman" w:eastAsia="Times New Roman" w:hAnsi="Times New Roman" w:cs="Times New Roman"/>
        </w:rPr>
        <w:t xml:space="preserve"> </w:t>
      </w:r>
    </w:p>
    <w:p w14:paraId="67104158" w14:textId="77777777" w:rsidR="00EE4B5C" w:rsidRDefault="000A051E">
      <w:pPr>
        <w:numPr>
          <w:ilvl w:val="0"/>
          <w:numId w:val="133"/>
        </w:numPr>
        <w:spacing w:after="156" w:line="259" w:lineRule="auto"/>
        <w:ind w:hanging="720"/>
      </w:pPr>
      <w:r>
        <w:t>《基金合同》的变更</w:t>
      </w:r>
      <w:r>
        <w:rPr>
          <w:rFonts w:ascii="Times New Roman" w:eastAsia="Times New Roman" w:hAnsi="Times New Roman" w:cs="Times New Roman"/>
        </w:rPr>
        <w:t xml:space="preserve"> </w:t>
      </w:r>
    </w:p>
    <w:p w14:paraId="75A7A8D4" w14:textId="77777777" w:rsidR="00EE4B5C" w:rsidRDefault="000A051E">
      <w:pPr>
        <w:numPr>
          <w:ilvl w:val="0"/>
          <w:numId w:val="135"/>
        </w:numPr>
        <w:ind w:right="-4" w:firstLine="475"/>
      </w:pPr>
      <w:r>
        <w:t>变更基金合同涉及法律法规规</w:t>
      </w:r>
      <w:r>
        <w:t>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04C161" w14:textId="77777777" w:rsidR="00EE4B5C" w:rsidRDefault="000A051E">
      <w:pPr>
        <w:numPr>
          <w:ilvl w:val="0"/>
          <w:numId w:val="135"/>
        </w:numPr>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D7B8387" w14:textId="77777777" w:rsidR="00EE4B5C" w:rsidRDefault="000A051E">
      <w:pPr>
        <w:numPr>
          <w:ilvl w:val="0"/>
          <w:numId w:val="133"/>
        </w:numPr>
        <w:spacing w:after="156" w:line="259" w:lineRule="auto"/>
        <w:ind w:hanging="720"/>
      </w:pPr>
      <w:r>
        <w:t>《基金合同》的终止事由</w:t>
      </w:r>
      <w:r>
        <w:rPr>
          <w:rFonts w:ascii="Times New Roman" w:eastAsia="Times New Roman" w:hAnsi="Times New Roman" w:cs="Times New Roman"/>
        </w:rPr>
        <w:t xml:space="preserve"> </w:t>
      </w:r>
    </w:p>
    <w:p w14:paraId="26718AFE" w14:textId="77777777" w:rsidR="00EE4B5C" w:rsidRDefault="000A051E">
      <w:pPr>
        <w:spacing w:after="156" w:line="259" w:lineRule="auto"/>
      </w:pPr>
      <w:r>
        <w:t>有下列情形之一的，《基金合同》应当终止：</w:t>
      </w:r>
      <w:r>
        <w:rPr>
          <w:rFonts w:ascii="Times New Roman" w:eastAsia="Times New Roman" w:hAnsi="Times New Roman" w:cs="Times New Roman"/>
        </w:rPr>
        <w:t xml:space="preserve"> </w:t>
      </w:r>
    </w:p>
    <w:p w14:paraId="6CEDE78C" w14:textId="77777777" w:rsidR="00EE4B5C" w:rsidRDefault="000A051E">
      <w:pPr>
        <w:numPr>
          <w:ilvl w:val="0"/>
          <w:numId w:val="139"/>
        </w:numPr>
        <w:spacing w:after="155" w:line="259" w:lineRule="auto"/>
        <w:ind w:firstLine="480"/>
      </w:pPr>
      <w:r>
        <w:t>基金份额持有人大会决定终止的；</w:t>
      </w:r>
      <w:r>
        <w:rPr>
          <w:rFonts w:ascii="Times New Roman" w:eastAsia="Times New Roman" w:hAnsi="Times New Roman" w:cs="Times New Roman"/>
        </w:rPr>
        <w:t xml:space="preserve"> </w:t>
      </w:r>
    </w:p>
    <w:p w14:paraId="7DD8C551" w14:textId="77777777" w:rsidR="00EE4B5C" w:rsidRDefault="000A051E">
      <w:pPr>
        <w:numPr>
          <w:ilvl w:val="0"/>
          <w:numId w:val="13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w:t>
      </w:r>
      <w:r>
        <w:t>新基金托管人承接的；</w:t>
      </w:r>
      <w:r>
        <w:rPr>
          <w:rFonts w:ascii="Times New Roman" w:eastAsia="Times New Roman" w:hAnsi="Times New Roman" w:cs="Times New Roman"/>
        </w:rPr>
        <w:t xml:space="preserve"> </w:t>
      </w:r>
    </w:p>
    <w:p w14:paraId="00169E27" w14:textId="77777777" w:rsidR="00EE4B5C" w:rsidRDefault="000A051E">
      <w:pPr>
        <w:numPr>
          <w:ilvl w:val="0"/>
          <w:numId w:val="139"/>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EBDFD08" w14:textId="77777777" w:rsidR="00EE4B5C" w:rsidRDefault="000A051E">
      <w:pPr>
        <w:numPr>
          <w:ilvl w:val="0"/>
          <w:numId w:val="139"/>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59A104F5" w14:textId="77777777" w:rsidR="00EE4B5C" w:rsidRDefault="000A051E">
      <w:pPr>
        <w:ind w:left="-5"/>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11480598" w14:textId="77777777" w:rsidR="00EE4B5C" w:rsidRDefault="000A051E">
      <w:pPr>
        <w:numPr>
          <w:ilvl w:val="0"/>
          <w:numId w:val="139"/>
        </w:numPr>
        <w:spacing w:after="155" w:line="259" w:lineRule="auto"/>
        <w:ind w:firstLine="480"/>
      </w:pPr>
      <w:r>
        <w:t>《基金合同》约定的其他情形；</w:t>
      </w:r>
      <w:r>
        <w:rPr>
          <w:rFonts w:ascii="Times New Roman" w:eastAsia="Times New Roman" w:hAnsi="Times New Roman" w:cs="Times New Roman"/>
        </w:rPr>
        <w:t xml:space="preserve"> </w:t>
      </w:r>
    </w:p>
    <w:p w14:paraId="130B62DA" w14:textId="77777777" w:rsidR="00EE4B5C" w:rsidRDefault="000A051E">
      <w:pPr>
        <w:numPr>
          <w:ilvl w:val="0"/>
          <w:numId w:val="13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36DBF560" w14:textId="77777777" w:rsidR="00EE4B5C" w:rsidRDefault="000A051E">
      <w:pPr>
        <w:numPr>
          <w:ilvl w:val="0"/>
          <w:numId w:val="133"/>
        </w:numPr>
        <w:spacing w:after="156" w:line="259" w:lineRule="auto"/>
        <w:ind w:hanging="720"/>
      </w:pPr>
      <w:r>
        <w:t>基金财产的清算</w:t>
      </w:r>
      <w:r>
        <w:rPr>
          <w:rFonts w:ascii="Times New Roman" w:eastAsia="Times New Roman" w:hAnsi="Times New Roman" w:cs="Times New Roman"/>
        </w:rPr>
        <w:t xml:space="preserve"> </w:t>
      </w:r>
    </w:p>
    <w:p w14:paraId="2F6135D9" w14:textId="77777777" w:rsidR="00EE4B5C" w:rsidRDefault="000A051E">
      <w:pPr>
        <w:numPr>
          <w:ilvl w:val="0"/>
          <w:numId w:val="137"/>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5B94BB" w14:textId="77777777" w:rsidR="00EE4B5C" w:rsidRDefault="000A051E">
      <w:pPr>
        <w:numPr>
          <w:ilvl w:val="0"/>
          <w:numId w:val="137"/>
        </w:numPr>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65AE0A" w14:textId="77777777" w:rsidR="00EE4B5C" w:rsidRDefault="000A051E">
      <w:pPr>
        <w:numPr>
          <w:ilvl w:val="0"/>
          <w:numId w:val="137"/>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2D282E2" w14:textId="77777777" w:rsidR="00EE4B5C" w:rsidRDefault="000A051E">
      <w:pPr>
        <w:numPr>
          <w:ilvl w:val="0"/>
          <w:numId w:val="137"/>
        </w:numPr>
        <w:spacing w:after="155" w:line="259" w:lineRule="auto"/>
        <w:ind w:firstLine="470"/>
      </w:pPr>
      <w:r>
        <w:t>基金财产清算程序：</w:t>
      </w:r>
      <w:r>
        <w:rPr>
          <w:rFonts w:ascii="Times New Roman" w:eastAsia="Times New Roman" w:hAnsi="Times New Roman" w:cs="Times New Roman"/>
        </w:rPr>
        <w:t xml:space="preserve"> </w:t>
      </w:r>
    </w:p>
    <w:p w14:paraId="70F3FC5A" w14:textId="77777777" w:rsidR="00EE4B5C" w:rsidRDefault="000A051E">
      <w:pPr>
        <w:numPr>
          <w:ilvl w:val="0"/>
          <w:numId w:val="138"/>
        </w:numPr>
        <w:spacing w:after="156" w:line="259" w:lineRule="auto"/>
        <w:ind w:firstLine="480"/>
      </w:pPr>
      <w:r>
        <w:t>《基金合同》终止情形出现</w:t>
      </w:r>
      <w:r>
        <w:t>时，由基金财产清算小组统一接管基金；</w:t>
      </w:r>
      <w:r>
        <w:rPr>
          <w:rFonts w:ascii="Times New Roman" w:eastAsia="Times New Roman" w:hAnsi="Times New Roman" w:cs="Times New Roman"/>
        </w:rPr>
        <w:t xml:space="preserve"> </w:t>
      </w:r>
    </w:p>
    <w:p w14:paraId="5B250A3F" w14:textId="77777777" w:rsidR="00EE4B5C" w:rsidRDefault="000A051E">
      <w:pPr>
        <w:numPr>
          <w:ilvl w:val="0"/>
          <w:numId w:val="13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3706EEF9" w14:textId="77777777" w:rsidR="00EE4B5C" w:rsidRDefault="000A051E">
      <w:pPr>
        <w:numPr>
          <w:ilvl w:val="0"/>
          <w:numId w:val="138"/>
        </w:numPr>
        <w:spacing w:after="155" w:line="259" w:lineRule="auto"/>
        <w:ind w:firstLine="480"/>
      </w:pPr>
      <w:r>
        <w:t>对基金财产进行估值和变现；</w:t>
      </w:r>
      <w:r>
        <w:rPr>
          <w:rFonts w:ascii="Times New Roman" w:eastAsia="Times New Roman" w:hAnsi="Times New Roman" w:cs="Times New Roman"/>
        </w:rPr>
        <w:t xml:space="preserve"> </w:t>
      </w:r>
    </w:p>
    <w:p w14:paraId="200AA95D" w14:textId="77777777" w:rsidR="00EE4B5C" w:rsidRDefault="000A051E">
      <w:pPr>
        <w:numPr>
          <w:ilvl w:val="0"/>
          <w:numId w:val="138"/>
        </w:numPr>
        <w:spacing w:after="155" w:line="259" w:lineRule="auto"/>
        <w:ind w:firstLine="480"/>
      </w:pPr>
      <w:r>
        <w:t>制作清算报告；</w:t>
      </w:r>
      <w:r>
        <w:rPr>
          <w:rFonts w:ascii="Times New Roman" w:eastAsia="Times New Roman" w:hAnsi="Times New Roman" w:cs="Times New Roman"/>
        </w:rPr>
        <w:t xml:space="preserve"> </w:t>
      </w:r>
    </w:p>
    <w:p w14:paraId="541025A2" w14:textId="77777777" w:rsidR="00EE4B5C" w:rsidRDefault="000A051E">
      <w:pPr>
        <w:numPr>
          <w:ilvl w:val="0"/>
          <w:numId w:val="13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809152" w14:textId="77777777" w:rsidR="00EE4B5C" w:rsidRDefault="000A051E">
      <w:pPr>
        <w:numPr>
          <w:ilvl w:val="0"/>
          <w:numId w:val="138"/>
        </w:numPr>
        <w:spacing w:after="155" w:line="259" w:lineRule="auto"/>
        <w:ind w:firstLine="480"/>
      </w:pPr>
      <w:r>
        <w:t>将清算报告报中国证监会备案确认并公告；</w:t>
      </w:r>
      <w:r>
        <w:rPr>
          <w:rFonts w:ascii="Times New Roman" w:eastAsia="Times New Roman" w:hAnsi="Times New Roman" w:cs="Times New Roman"/>
        </w:rPr>
        <w:t xml:space="preserve"> </w:t>
      </w:r>
    </w:p>
    <w:p w14:paraId="0153A5A0" w14:textId="77777777" w:rsidR="00EE4B5C" w:rsidRDefault="000A051E">
      <w:pPr>
        <w:numPr>
          <w:ilvl w:val="0"/>
          <w:numId w:val="138"/>
        </w:numPr>
        <w:spacing w:after="155" w:line="259" w:lineRule="auto"/>
        <w:ind w:firstLine="480"/>
      </w:pPr>
      <w:r>
        <w:t>对基金财产进行分配。</w:t>
      </w:r>
      <w:r>
        <w:rPr>
          <w:rFonts w:ascii="Times New Roman" w:eastAsia="Times New Roman" w:hAnsi="Times New Roman" w:cs="Times New Roman"/>
        </w:rPr>
        <w:t xml:space="preserve"> </w:t>
      </w:r>
    </w:p>
    <w:p w14:paraId="01058C66" w14:textId="77777777" w:rsidR="00EE4B5C" w:rsidRDefault="000A051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E7CB0B" w14:textId="77777777" w:rsidR="00EE4B5C" w:rsidRDefault="000A051E">
      <w:pPr>
        <w:numPr>
          <w:ilvl w:val="0"/>
          <w:numId w:val="133"/>
        </w:numPr>
        <w:spacing w:after="148" w:line="259" w:lineRule="auto"/>
        <w:ind w:hanging="720"/>
      </w:pPr>
      <w:r>
        <w:t>清算费用</w:t>
      </w:r>
      <w:r>
        <w:rPr>
          <w:rFonts w:ascii="Times New Roman" w:eastAsia="Times New Roman" w:hAnsi="Times New Roman" w:cs="Times New Roman"/>
        </w:rPr>
        <w:t xml:space="preserve"> </w:t>
      </w:r>
    </w:p>
    <w:p w14:paraId="73654DDA" w14:textId="77777777" w:rsidR="00EE4B5C" w:rsidRDefault="000A051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68A886" w14:textId="77777777" w:rsidR="00EE4B5C" w:rsidRDefault="000A051E">
      <w:pPr>
        <w:numPr>
          <w:ilvl w:val="0"/>
          <w:numId w:val="133"/>
        </w:numPr>
        <w:spacing w:after="149" w:line="259" w:lineRule="auto"/>
        <w:ind w:hanging="720"/>
      </w:pPr>
      <w:r>
        <w:t>基金财产清算剩余资产的分配</w:t>
      </w:r>
      <w:r>
        <w:rPr>
          <w:rFonts w:ascii="Times New Roman" w:eastAsia="Times New Roman" w:hAnsi="Times New Roman" w:cs="Times New Roman"/>
        </w:rPr>
        <w:t xml:space="preserve"> </w:t>
      </w:r>
    </w:p>
    <w:p w14:paraId="1A15C7C4" w14:textId="77777777" w:rsidR="00EE4B5C" w:rsidRDefault="000A051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9D6EB0" w14:textId="77777777" w:rsidR="00EE4B5C" w:rsidRDefault="000A051E">
      <w:pPr>
        <w:numPr>
          <w:ilvl w:val="0"/>
          <w:numId w:val="133"/>
        </w:numPr>
        <w:spacing w:after="148" w:line="259" w:lineRule="auto"/>
        <w:ind w:hanging="720"/>
      </w:pPr>
      <w:r>
        <w:t>基金财产清算的公告</w:t>
      </w:r>
      <w:r>
        <w:rPr>
          <w:rFonts w:ascii="Times New Roman" w:eastAsia="Times New Roman" w:hAnsi="Times New Roman" w:cs="Times New Roman"/>
        </w:rPr>
        <w:t xml:space="preserve"> </w:t>
      </w:r>
    </w:p>
    <w:p w14:paraId="42AC3087" w14:textId="77777777" w:rsidR="00EE4B5C" w:rsidRDefault="000A051E">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CE75AB" w14:textId="77777777" w:rsidR="00EE4B5C" w:rsidRDefault="000A051E">
      <w:pPr>
        <w:numPr>
          <w:ilvl w:val="0"/>
          <w:numId w:val="133"/>
        </w:numPr>
        <w:spacing w:after="156" w:line="259" w:lineRule="auto"/>
        <w:ind w:hanging="720"/>
      </w:pPr>
      <w:r>
        <w:t>基金财产清算账册及文件的保存</w:t>
      </w:r>
      <w:r>
        <w:rPr>
          <w:rFonts w:ascii="Times New Roman" w:eastAsia="Times New Roman" w:hAnsi="Times New Roman" w:cs="Times New Roman"/>
        </w:rPr>
        <w:t xml:space="preserve"> </w:t>
      </w:r>
    </w:p>
    <w:p w14:paraId="25851E07" w14:textId="77777777" w:rsidR="00EE4B5C" w:rsidRDefault="000A051E">
      <w:pPr>
        <w:spacing w:after="131"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年以上。八、争议的处理和适用的法律</w:t>
      </w:r>
      <w:r>
        <w:t xml:space="preserve"> </w:t>
      </w:r>
    </w:p>
    <w:p w14:paraId="7EDDC483" w14:textId="77777777" w:rsidR="00EE4B5C" w:rsidRDefault="000A051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CC8CADB" w14:textId="77777777" w:rsidR="00EE4B5C" w:rsidRDefault="000A051E">
      <w:pPr>
        <w:ind w:left="-15" w:firstLine="480"/>
      </w:pPr>
      <w:r>
        <w:t>争议处理期间，基金合同当事人应恪守各自的职责，继续忠实、勤勉、尽责地履行基金合同规定的义务，维护基金</w:t>
      </w:r>
      <w:r>
        <w:t>份额持有人的合法权益。</w:t>
      </w:r>
      <w:r>
        <w:rPr>
          <w:rFonts w:ascii="Times New Roman" w:eastAsia="Times New Roman" w:hAnsi="Times New Roman" w:cs="Times New Roman"/>
        </w:rPr>
        <w:t xml:space="preserve"> </w:t>
      </w:r>
    </w:p>
    <w:p w14:paraId="5E1AF15F" w14:textId="77777777" w:rsidR="00EE4B5C" w:rsidRDefault="000A051E">
      <w:pPr>
        <w:ind w:left="-15" w:firstLine="480"/>
      </w:pPr>
      <w:r>
        <w:t>《基金合同》受中国法律（为本合同之目的，不包括香港特别行政区、澳门特别行政区和台湾地区法律）管辖。</w:t>
      </w:r>
      <w:r>
        <w:rPr>
          <w:rFonts w:ascii="Times New Roman" w:eastAsia="Times New Roman" w:hAnsi="Times New Roman" w:cs="Times New Roman"/>
        </w:rPr>
        <w:t xml:space="preserve"> </w:t>
      </w:r>
    </w:p>
    <w:p w14:paraId="4AAAC418" w14:textId="77777777" w:rsidR="00EE4B5C" w:rsidRDefault="000A051E">
      <w:pPr>
        <w:spacing w:after="178" w:line="259" w:lineRule="auto"/>
        <w:ind w:left="480" w:firstLine="0"/>
      </w:pPr>
      <w:r>
        <w:rPr>
          <w:rFonts w:ascii="Times New Roman" w:eastAsia="Times New Roman" w:hAnsi="Times New Roman" w:cs="Times New Roman"/>
        </w:rPr>
        <w:t xml:space="preserve"> </w:t>
      </w:r>
    </w:p>
    <w:p w14:paraId="1431ACDB" w14:textId="77777777" w:rsidR="00EE4B5C" w:rsidRDefault="000A051E">
      <w:pPr>
        <w:spacing w:after="149" w:line="259" w:lineRule="auto"/>
      </w:pPr>
      <w:r>
        <w:t>九、基金合同存放地和投资者取得合同的方式</w:t>
      </w:r>
      <w:r>
        <w:rPr>
          <w:rFonts w:ascii="Times New Roman" w:eastAsia="Times New Roman" w:hAnsi="Times New Roman" w:cs="Times New Roman"/>
        </w:rPr>
        <w:t xml:space="preserve"> </w:t>
      </w:r>
    </w:p>
    <w:p w14:paraId="50C102C2" w14:textId="77777777" w:rsidR="00EE4B5C" w:rsidRDefault="000A051E">
      <w:pPr>
        <w:spacing w:after="131" w:line="259" w:lineRule="auto"/>
      </w:pPr>
      <w:r>
        <w:t>《基金合同》可印制成册，供投资者在基金管理人、基金托管人、销售机</w:t>
      </w:r>
    </w:p>
    <w:p w14:paraId="1793A4F8" w14:textId="77777777" w:rsidR="00EE4B5C" w:rsidRDefault="000A051E">
      <w:pPr>
        <w:spacing w:line="259" w:lineRule="auto"/>
        <w:ind w:left="-5"/>
      </w:pPr>
      <w:r>
        <w:t>构的办公场所和营业场所查阅。</w:t>
      </w:r>
      <w:r>
        <w:t xml:space="preserve"> </w:t>
      </w:r>
      <w:r>
        <w:br w:type="page"/>
      </w:r>
    </w:p>
    <w:p w14:paraId="162C856E" w14:textId="77777777" w:rsidR="00EE4B5C" w:rsidRDefault="000A051E">
      <w:pPr>
        <w:spacing w:after="260"/>
        <w:ind w:left="-5"/>
      </w:pPr>
      <w:r>
        <w:t>（本页为《广发中证稀有金属主题交易型开放式指数证券投资基金基金合同》签署页，无正文）</w:t>
      </w:r>
      <w:r>
        <w:t xml:space="preserve"> </w:t>
      </w:r>
    </w:p>
    <w:p w14:paraId="45077D71" w14:textId="77777777" w:rsidR="00EE4B5C" w:rsidRDefault="000A051E">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B641F88" w14:textId="77777777" w:rsidR="00EE4B5C" w:rsidRDefault="000A051E">
      <w:pPr>
        <w:spacing w:after="412" w:line="259" w:lineRule="auto"/>
        <w:ind w:left="413"/>
      </w:pPr>
      <w:r>
        <w:t>基金管理人：广发基金管理有限公司</w:t>
      </w:r>
      <w:r>
        <w:t xml:space="preserve"> </w:t>
      </w:r>
    </w:p>
    <w:p w14:paraId="5B1A892F" w14:textId="77777777" w:rsidR="00EE4B5C" w:rsidRDefault="000A051E">
      <w:pPr>
        <w:spacing w:after="412" w:line="259" w:lineRule="auto"/>
        <w:ind w:left="0" w:firstLine="0"/>
      </w:pPr>
      <w:r>
        <w:t xml:space="preserve"> </w:t>
      </w:r>
    </w:p>
    <w:p w14:paraId="240DB5AE" w14:textId="77777777" w:rsidR="00EE4B5C" w:rsidRDefault="000A051E">
      <w:pPr>
        <w:spacing w:after="410" w:line="259" w:lineRule="auto"/>
        <w:ind w:left="413"/>
      </w:pPr>
      <w:r>
        <w:t>法定代表人或授权签字人：</w:t>
      </w:r>
      <w:r>
        <w:t xml:space="preserve">  </w:t>
      </w:r>
    </w:p>
    <w:p w14:paraId="3CFF9360" w14:textId="77777777" w:rsidR="00EE4B5C" w:rsidRDefault="000A051E">
      <w:pPr>
        <w:spacing w:after="412" w:line="259" w:lineRule="auto"/>
        <w:ind w:left="420" w:firstLine="0"/>
      </w:pPr>
      <w:r>
        <w:t xml:space="preserve"> </w:t>
      </w:r>
    </w:p>
    <w:p w14:paraId="33C5A870" w14:textId="77777777" w:rsidR="00EE4B5C" w:rsidRDefault="000A051E">
      <w:pPr>
        <w:spacing w:after="412" w:line="259" w:lineRule="auto"/>
        <w:ind w:left="420" w:firstLine="0"/>
      </w:pPr>
      <w:r>
        <w:t xml:space="preserve"> </w:t>
      </w:r>
    </w:p>
    <w:p w14:paraId="40DB8D01" w14:textId="77777777" w:rsidR="00EE4B5C" w:rsidRDefault="000A051E">
      <w:pPr>
        <w:spacing w:after="409" w:line="259" w:lineRule="auto"/>
        <w:ind w:left="430"/>
      </w:pPr>
      <w:r>
        <w:t>签订日：</w:t>
      </w:r>
      <w:r>
        <w:t xml:space="preserve"> </w:t>
      </w:r>
    </w:p>
    <w:p w14:paraId="41BD41AB" w14:textId="77777777" w:rsidR="00EE4B5C" w:rsidRDefault="000A051E">
      <w:pPr>
        <w:spacing w:after="402" w:line="259" w:lineRule="auto"/>
        <w:ind w:left="413"/>
      </w:pPr>
      <w:r>
        <w:t>签订地：</w:t>
      </w:r>
      <w:r>
        <w:t xml:space="preserve">   </w:t>
      </w:r>
    </w:p>
    <w:p w14:paraId="148D22F4" w14:textId="77777777" w:rsidR="00EE4B5C" w:rsidRDefault="000A051E">
      <w:pPr>
        <w:spacing w:after="452" w:line="259" w:lineRule="auto"/>
        <w:ind w:left="0" w:firstLine="0"/>
      </w:pPr>
      <w:r>
        <w:rPr>
          <w:sz w:val="21"/>
        </w:rPr>
        <w:t xml:space="preserve"> </w:t>
      </w:r>
    </w:p>
    <w:p w14:paraId="0582985A" w14:textId="77777777" w:rsidR="00EE4B5C" w:rsidRDefault="000A051E">
      <w:pPr>
        <w:spacing w:after="459" w:line="259" w:lineRule="auto"/>
        <w:ind w:left="0" w:firstLine="0"/>
      </w:pPr>
      <w:r>
        <w:rPr>
          <w:sz w:val="21"/>
        </w:rPr>
        <w:t xml:space="preserve"> </w:t>
      </w:r>
    </w:p>
    <w:p w14:paraId="7E1B6086" w14:textId="77777777" w:rsidR="00EE4B5C" w:rsidRDefault="000A051E">
      <w:pPr>
        <w:spacing w:after="412" w:line="259" w:lineRule="auto"/>
        <w:ind w:left="413"/>
      </w:pPr>
      <w:r>
        <w:t>基金托管人</w:t>
      </w:r>
      <w:r>
        <w:t>:</w:t>
      </w:r>
      <w:r>
        <w:t>光大证券股份有限公司</w:t>
      </w:r>
      <w:r>
        <w:t xml:space="preserve"> </w:t>
      </w:r>
    </w:p>
    <w:p w14:paraId="7B52FED8" w14:textId="77777777" w:rsidR="00EE4B5C" w:rsidRDefault="000A051E">
      <w:pPr>
        <w:spacing w:after="412" w:line="259" w:lineRule="auto"/>
        <w:ind w:left="403" w:firstLine="0"/>
      </w:pPr>
      <w:r>
        <w:t xml:space="preserve"> </w:t>
      </w:r>
    </w:p>
    <w:p w14:paraId="3A07A293" w14:textId="77777777" w:rsidR="00EE4B5C" w:rsidRDefault="000A051E">
      <w:pPr>
        <w:spacing w:after="409" w:line="259" w:lineRule="auto"/>
        <w:ind w:left="413"/>
      </w:pPr>
      <w:r>
        <w:t>法定代表人或授权签字人：</w:t>
      </w:r>
      <w:r>
        <w:t xml:space="preserve"> </w:t>
      </w:r>
    </w:p>
    <w:p w14:paraId="51F4AFDA" w14:textId="77777777" w:rsidR="00EE4B5C" w:rsidRDefault="000A051E">
      <w:pPr>
        <w:spacing w:after="412" w:line="259" w:lineRule="auto"/>
        <w:ind w:left="420" w:firstLine="0"/>
      </w:pPr>
      <w:r>
        <w:t xml:space="preserve"> </w:t>
      </w:r>
    </w:p>
    <w:p w14:paraId="330B1EDB" w14:textId="77777777" w:rsidR="00EE4B5C" w:rsidRDefault="000A051E">
      <w:pPr>
        <w:spacing w:after="412" w:line="259" w:lineRule="auto"/>
        <w:ind w:left="420" w:firstLine="0"/>
      </w:pPr>
      <w:r>
        <w:t xml:space="preserve"> </w:t>
      </w:r>
    </w:p>
    <w:p w14:paraId="4CAB772C" w14:textId="77777777" w:rsidR="00EE4B5C" w:rsidRDefault="000A051E">
      <w:pPr>
        <w:spacing w:after="406" w:line="259" w:lineRule="auto"/>
        <w:ind w:left="413"/>
      </w:pPr>
      <w:r>
        <w:t>签订日：</w:t>
      </w:r>
      <w:r>
        <w:t xml:space="preserve">  </w:t>
      </w:r>
    </w:p>
    <w:p w14:paraId="6907B4FD" w14:textId="77777777" w:rsidR="00EE4B5C" w:rsidRDefault="000A051E">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EE4B5C">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94505" w14:textId="77777777" w:rsidR="00000000" w:rsidRDefault="000A051E">
      <w:pPr>
        <w:spacing w:after="0" w:line="240" w:lineRule="auto"/>
      </w:pPr>
      <w:r>
        <w:separator/>
      </w:r>
    </w:p>
  </w:endnote>
  <w:endnote w:type="continuationSeparator" w:id="0">
    <w:p w14:paraId="035F688A" w14:textId="77777777" w:rsidR="00000000" w:rsidRDefault="000A0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E1F17" w14:textId="77777777" w:rsidR="00EE4B5C" w:rsidRDefault="000A051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7DB8D65" w14:textId="77777777" w:rsidR="00EE4B5C" w:rsidRDefault="000A051E">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3F7E9" w14:textId="77777777" w:rsidR="00EE4B5C" w:rsidRDefault="000A051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46A5274" w14:textId="77777777" w:rsidR="00EE4B5C" w:rsidRDefault="000A051E">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7AA2B" w14:textId="77777777" w:rsidR="00EE4B5C" w:rsidRDefault="00EE4B5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73E3A" w14:textId="77777777" w:rsidR="00000000" w:rsidRDefault="000A051E">
      <w:pPr>
        <w:spacing w:after="0" w:line="240" w:lineRule="auto"/>
      </w:pPr>
      <w:r>
        <w:separator/>
      </w:r>
    </w:p>
  </w:footnote>
  <w:footnote w:type="continuationSeparator" w:id="0">
    <w:p w14:paraId="1FBF99D3" w14:textId="77777777" w:rsidR="00000000" w:rsidRDefault="000A0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E122C" w14:textId="77777777" w:rsidR="00EE4B5C" w:rsidRDefault="000A051E">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36EFCB" wp14:editId="749A14FC">
              <wp:simplePos x="0" y="0"/>
              <wp:positionH relativeFrom="page">
                <wp:posOffset>1125017</wp:posOffset>
              </wp:positionH>
              <wp:positionV relativeFrom="page">
                <wp:posOffset>701040</wp:posOffset>
              </wp:positionV>
              <wp:extent cx="5312029" cy="9144"/>
              <wp:effectExtent l="0" t="0" r="0" b="0"/>
              <wp:wrapSquare wrapText="bothSides"/>
              <wp:docPr id="60792" name="Group 607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130" name="Shape 641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92" style="width:418.27pt;height:0.719971pt;position:absolute;mso-position-horizontal-relative:page;mso-position-horizontal:absolute;margin-left:88.584pt;mso-position-vertical-relative:page;margin-top:55.2pt;" coordsize="53120,91">
              <v:shape id="Shape 641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8337F" w14:textId="77777777" w:rsidR="00EE4B5C" w:rsidRDefault="000A051E">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240A5F" wp14:editId="3FAEBE0C">
              <wp:simplePos x="0" y="0"/>
              <wp:positionH relativeFrom="page">
                <wp:posOffset>1125017</wp:posOffset>
              </wp:positionH>
              <wp:positionV relativeFrom="page">
                <wp:posOffset>701040</wp:posOffset>
              </wp:positionV>
              <wp:extent cx="5312029" cy="9144"/>
              <wp:effectExtent l="0" t="0" r="0" b="0"/>
              <wp:wrapSquare wrapText="bothSides"/>
              <wp:docPr id="60773" name="Group 6077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128" name="Shape 641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3" style="width:418.27pt;height:0.719971pt;position:absolute;mso-position-horizontal-relative:page;mso-position-horizontal:absolute;margin-left:88.584pt;mso-position-vertical-relative:page;margin-top:55.2pt;" coordsize="53120,91">
              <v:shape id="Shape 641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98F2" w14:textId="77777777" w:rsidR="00EE4B5C" w:rsidRDefault="00EE4B5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EBE"/>
    <w:multiLevelType w:val="hybridMultilevel"/>
    <w:tmpl w:val="651A1786"/>
    <w:lvl w:ilvl="0" w:tplc="D27C86B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C2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2F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42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6C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0B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49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22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AA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50147"/>
    <w:multiLevelType w:val="hybridMultilevel"/>
    <w:tmpl w:val="3B3CCB34"/>
    <w:lvl w:ilvl="0" w:tplc="120247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24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AB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08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A6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63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4ED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C0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AE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A5768"/>
    <w:multiLevelType w:val="hybridMultilevel"/>
    <w:tmpl w:val="E15C3DE2"/>
    <w:lvl w:ilvl="0" w:tplc="7EB454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C0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EA2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06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6D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0E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E6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C6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48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A3750"/>
    <w:multiLevelType w:val="hybridMultilevel"/>
    <w:tmpl w:val="495CAC20"/>
    <w:lvl w:ilvl="0" w:tplc="E124E2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89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CC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AC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87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48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0A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49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EB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2C0"/>
    <w:multiLevelType w:val="hybridMultilevel"/>
    <w:tmpl w:val="3B46769E"/>
    <w:lvl w:ilvl="0" w:tplc="24D8FE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48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8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2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8A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25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E6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21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C4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F1573"/>
    <w:multiLevelType w:val="hybridMultilevel"/>
    <w:tmpl w:val="224C2780"/>
    <w:lvl w:ilvl="0" w:tplc="9CBA3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C5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C8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61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A9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02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85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08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0C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97BE9"/>
    <w:multiLevelType w:val="hybridMultilevel"/>
    <w:tmpl w:val="CC9E5F50"/>
    <w:lvl w:ilvl="0" w:tplc="D9E82B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02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87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82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03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A5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41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AD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A5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DD5B79"/>
    <w:multiLevelType w:val="hybridMultilevel"/>
    <w:tmpl w:val="17E63BBC"/>
    <w:lvl w:ilvl="0" w:tplc="E6388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28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21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41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49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4B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42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C8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AB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E17AC2"/>
    <w:multiLevelType w:val="hybridMultilevel"/>
    <w:tmpl w:val="8018AD14"/>
    <w:lvl w:ilvl="0" w:tplc="76309D4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42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88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44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2D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CA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AB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64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2F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A1F5C"/>
    <w:multiLevelType w:val="hybridMultilevel"/>
    <w:tmpl w:val="710A1C48"/>
    <w:lvl w:ilvl="0" w:tplc="644047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0C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A1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01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6A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A1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69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4D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C0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E0E80"/>
    <w:multiLevelType w:val="hybridMultilevel"/>
    <w:tmpl w:val="F636FAB4"/>
    <w:lvl w:ilvl="0" w:tplc="9466AC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A5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21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20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6D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A0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40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A9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4A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212617"/>
    <w:multiLevelType w:val="hybridMultilevel"/>
    <w:tmpl w:val="D56E94E6"/>
    <w:lvl w:ilvl="0" w:tplc="A4108D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C2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C0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03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A8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86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0C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67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E2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07FCF"/>
    <w:multiLevelType w:val="hybridMultilevel"/>
    <w:tmpl w:val="055047AE"/>
    <w:lvl w:ilvl="0" w:tplc="69B25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48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20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A2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04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C1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0E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C7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46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BE7F9C"/>
    <w:multiLevelType w:val="hybridMultilevel"/>
    <w:tmpl w:val="90AA52E4"/>
    <w:lvl w:ilvl="0" w:tplc="8676D9F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852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AFE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4C8A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269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C55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404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E8A8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C49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52966"/>
    <w:multiLevelType w:val="hybridMultilevel"/>
    <w:tmpl w:val="D200E580"/>
    <w:lvl w:ilvl="0" w:tplc="1868954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69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2E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09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E4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C6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66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6B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A8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0F35C8"/>
    <w:multiLevelType w:val="hybridMultilevel"/>
    <w:tmpl w:val="010EE32C"/>
    <w:lvl w:ilvl="0" w:tplc="BAE09F22">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AB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4E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05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A3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0A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A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4F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01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871446"/>
    <w:multiLevelType w:val="hybridMultilevel"/>
    <w:tmpl w:val="DA825116"/>
    <w:lvl w:ilvl="0" w:tplc="2FE85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6F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00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CB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E7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AF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2F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E5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0D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7003B1"/>
    <w:multiLevelType w:val="hybridMultilevel"/>
    <w:tmpl w:val="A4D61330"/>
    <w:lvl w:ilvl="0" w:tplc="65A28F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0B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87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A2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4E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47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84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85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65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EC7D81"/>
    <w:multiLevelType w:val="hybridMultilevel"/>
    <w:tmpl w:val="255E01A2"/>
    <w:lvl w:ilvl="0" w:tplc="E9A884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0D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E5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83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41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8F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E5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A3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83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707E2"/>
    <w:multiLevelType w:val="hybridMultilevel"/>
    <w:tmpl w:val="310C064C"/>
    <w:lvl w:ilvl="0" w:tplc="CC986F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A2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E0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E9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AC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8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AB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2D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06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5B0BCE"/>
    <w:multiLevelType w:val="hybridMultilevel"/>
    <w:tmpl w:val="1C84553C"/>
    <w:lvl w:ilvl="0" w:tplc="68FCF3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60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89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6C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A2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20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01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C3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E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962F14"/>
    <w:multiLevelType w:val="hybridMultilevel"/>
    <w:tmpl w:val="7C1A8CBA"/>
    <w:lvl w:ilvl="0" w:tplc="2EE0AD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2D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24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0D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68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0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06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88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66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C9620C"/>
    <w:multiLevelType w:val="hybridMultilevel"/>
    <w:tmpl w:val="58004F94"/>
    <w:lvl w:ilvl="0" w:tplc="69EE6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2E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CC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2B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86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E4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C4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8E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25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E04C27"/>
    <w:multiLevelType w:val="hybridMultilevel"/>
    <w:tmpl w:val="5FE651CE"/>
    <w:lvl w:ilvl="0" w:tplc="BBA67BA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CD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C4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4C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80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8E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6F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A4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6D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EF71A9"/>
    <w:multiLevelType w:val="hybridMultilevel"/>
    <w:tmpl w:val="58145482"/>
    <w:lvl w:ilvl="0" w:tplc="93582DD6">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66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CA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82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05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501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4D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41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2B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5E6FD3"/>
    <w:multiLevelType w:val="hybridMultilevel"/>
    <w:tmpl w:val="68FE49F8"/>
    <w:lvl w:ilvl="0" w:tplc="19A2BB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EB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6E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D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2C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08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08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05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C3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691E85"/>
    <w:multiLevelType w:val="hybridMultilevel"/>
    <w:tmpl w:val="1E88D128"/>
    <w:lvl w:ilvl="0" w:tplc="78306D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C2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E6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23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85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E6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49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86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88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190967"/>
    <w:multiLevelType w:val="hybridMultilevel"/>
    <w:tmpl w:val="D5022C5A"/>
    <w:lvl w:ilvl="0" w:tplc="DE305A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A5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89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A9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AD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47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2E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AE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C4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BE028E"/>
    <w:multiLevelType w:val="hybridMultilevel"/>
    <w:tmpl w:val="502E5484"/>
    <w:lvl w:ilvl="0" w:tplc="DCAEAC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63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6F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E2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4E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2C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2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E0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61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A0508F"/>
    <w:multiLevelType w:val="hybridMultilevel"/>
    <w:tmpl w:val="9E5A6B20"/>
    <w:lvl w:ilvl="0" w:tplc="3B629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81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6F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49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60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EE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E4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4D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0F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C01211"/>
    <w:multiLevelType w:val="hybridMultilevel"/>
    <w:tmpl w:val="A8BCDE0A"/>
    <w:lvl w:ilvl="0" w:tplc="CB8C3F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C0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2F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0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EB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82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26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AF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6B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4276B2"/>
    <w:multiLevelType w:val="hybridMultilevel"/>
    <w:tmpl w:val="BE601928"/>
    <w:lvl w:ilvl="0" w:tplc="69EABC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63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6C7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C8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6E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CD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6E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25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E7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851481"/>
    <w:multiLevelType w:val="hybridMultilevel"/>
    <w:tmpl w:val="BCA80136"/>
    <w:lvl w:ilvl="0" w:tplc="D3B42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C6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AF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EA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07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AD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2D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49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6F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3D3945"/>
    <w:multiLevelType w:val="hybridMultilevel"/>
    <w:tmpl w:val="A8B6E9F6"/>
    <w:lvl w:ilvl="0" w:tplc="2780B44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2C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88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0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AD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A7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6C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4B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F8B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1E6CAA"/>
    <w:multiLevelType w:val="hybridMultilevel"/>
    <w:tmpl w:val="EF9E3FBA"/>
    <w:lvl w:ilvl="0" w:tplc="1A58FE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C2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C0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20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E9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4C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E5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0A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E7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0D2C57"/>
    <w:multiLevelType w:val="hybridMultilevel"/>
    <w:tmpl w:val="6E7AB938"/>
    <w:lvl w:ilvl="0" w:tplc="492217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66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8D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AF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8E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01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A4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AC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03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383416"/>
    <w:multiLevelType w:val="hybridMultilevel"/>
    <w:tmpl w:val="CCFC8050"/>
    <w:lvl w:ilvl="0" w:tplc="F7C297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C0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64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01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82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A9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E8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EA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69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5F3133"/>
    <w:multiLevelType w:val="hybridMultilevel"/>
    <w:tmpl w:val="5ADC10E6"/>
    <w:lvl w:ilvl="0" w:tplc="CBBA36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EC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06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84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A6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0C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28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CD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47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CD6BA1"/>
    <w:multiLevelType w:val="hybridMultilevel"/>
    <w:tmpl w:val="84DE9788"/>
    <w:lvl w:ilvl="0" w:tplc="BDB43686">
      <w:start w:val="1"/>
      <w:numFmt w:val="decimal"/>
      <w:lvlText w:val="（%1）"/>
      <w:lvlJc w:val="left"/>
      <w:pPr>
        <w:ind w:left="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2C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A6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62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EE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08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84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EF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21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D6316D"/>
    <w:multiLevelType w:val="hybridMultilevel"/>
    <w:tmpl w:val="AD9CC52E"/>
    <w:lvl w:ilvl="0" w:tplc="F15E36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4E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A8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E7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02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E6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C6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21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22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B21A3D"/>
    <w:multiLevelType w:val="hybridMultilevel"/>
    <w:tmpl w:val="B01213F6"/>
    <w:lvl w:ilvl="0" w:tplc="3C84F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783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EE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25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28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86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61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4C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84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FB028BE"/>
    <w:multiLevelType w:val="hybridMultilevel"/>
    <w:tmpl w:val="704ED08E"/>
    <w:lvl w:ilvl="0" w:tplc="6BBEF33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A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22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23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07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4E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A9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27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A3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02E7EFD"/>
    <w:multiLevelType w:val="hybridMultilevel"/>
    <w:tmpl w:val="10F86CCE"/>
    <w:lvl w:ilvl="0" w:tplc="901AD87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49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ED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21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6C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A6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45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E0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07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6A0F3D"/>
    <w:multiLevelType w:val="hybridMultilevel"/>
    <w:tmpl w:val="8062B856"/>
    <w:lvl w:ilvl="0" w:tplc="4AD8CCA4">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49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45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A8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AC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60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E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04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0E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904418"/>
    <w:multiLevelType w:val="hybridMultilevel"/>
    <w:tmpl w:val="0D76D294"/>
    <w:lvl w:ilvl="0" w:tplc="39246D2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4B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AB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A5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88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CE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6A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6F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EF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E03BBB"/>
    <w:multiLevelType w:val="hybridMultilevel"/>
    <w:tmpl w:val="456E1136"/>
    <w:lvl w:ilvl="0" w:tplc="8A9E65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E0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00D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24A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41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00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6E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80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46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2575B6"/>
    <w:multiLevelType w:val="hybridMultilevel"/>
    <w:tmpl w:val="0E0092DA"/>
    <w:lvl w:ilvl="0" w:tplc="5D54B6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CA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E0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A1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45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A6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A14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23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A5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302369"/>
    <w:multiLevelType w:val="hybridMultilevel"/>
    <w:tmpl w:val="4FDAB1C2"/>
    <w:lvl w:ilvl="0" w:tplc="D466D74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A14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4C3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3C4F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E48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D81D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02B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C7A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E2B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4342E4"/>
    <w:multiLevelType w:val="hybridMultilevel"/>
    <w:tmpl w:val="B41078FA"/>
    <w:lvl w:ilvl="0" w:tplc="AC8CF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06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C4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8F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8F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C2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4E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EE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F3359E"/>
    <w:multiLevelType w:val="hybridMultilevel"/>
    <w:tmpl w:val="52E48CF4"/>
    <w:lvl w:ilvl="0" w:tplc="DE9496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2C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2B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28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A5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4C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46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C9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22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431FFB"/>
    <w:multiLevelType w:val="hybridMultilevel"/>
    <w:tmpl w:val="4C2800EA"/>
    <w:lvl w:ilvl="0" w:tplc="5EE6FD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C9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2D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04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CA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26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0B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E0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46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8D1CF2"/>
    <w:multiLevelType w:val="hybridMultilevel"/>
    <w:tmpl w:val="34502EE4"/>
    <w:lvl w:ilvl="0" w:tplc="681E9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EB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8E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44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84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4C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26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01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80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D14DA4"/>
    <w:multiLevelType w:val="hybridMultilevel"/>
    <w:tmpl w:val="8778674A"/>
    <w:lvl w:ilvl="0" w:tplc="20F4B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A2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A3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68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C1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8C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64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05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43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7A336D"/>
    <w:multiLevelType w:val="hybridMultilevel"/>
    <w:tmpl w:val="5A68BB34"/>
    <w:lvl w:ilvl="0" w:tplc="39D63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87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21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C1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21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8B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2A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6F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0A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E9452F"/>
    <w:multiLevelType w:val="hybridMultilevel"/>
    <w:tmpl w:val="B58422EC"/>
    <w:lvl w:ilvl="0" w:tplc="2474F7E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28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EE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6D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67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61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45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E8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ED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213BA3"/>
    <w:multiLevelType w:val="hybridMultilevel"/>
    <w:tmpl w:val="25F8E00A"/>
    <w:lvl w:ilvl="0" w:tplc="9B4C5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0A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A0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87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E8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EA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E7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C8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AB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E04386"/>
    <w:multiLevelType w:val="hybridMultilevel"/>
    <w:tmpl w:val="7A847C30"/>
    <w:lvl w:ilvl="0" w:tplc="9FC242D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6D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64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8E3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AA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A0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82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2B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44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EB02DA"/>
    <w:multiLevelType w:val="hybridMultilevel"/>
    <w:tmpl w:val="10AE5958"/>
    <w:lvl w:ilvl="0" w:tplc="1DA82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68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43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43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CA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A0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EC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8B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CA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7B1726"/>
    <w:multiLevelType w:val="hybridMultilevel"/>
    <w:tmpl w:val="69903DC4"/>
    <w:lvl w:ilvl="0" w:tplc="DD823F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9EC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06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88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09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03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80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4F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C7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DE6589"/>
    <w:multiLevelType w:val="hybridMultilevel"/>
    <w:tmpl w:val="22EE61B6"/>
    <w:lvl w:ilvl="0" w:tplc="00307E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A1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68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4F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02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68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2C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CB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A7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B923AA"/>
    <w:multiLevelType w:val="hybridMultilevel"/>
    <w:tmpl w:val="D736D840"/>
    <w:lvl w:ilvl="0" w:tplc="9BCEB9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27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8C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84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4A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8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A2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AF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05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2F13AD"/>
    <w:multiLevelType w:val="hybridMultilevel"/>
    <w:tmpl w:val="084A4E8A"/>
    <w:lvl w:ilvl="0" w:tplc="982AF4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E1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20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48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A3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AB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45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AE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66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B368C1"/>
    <w:multiLevelType w:val="hybridMultilevel"/>
    <w:tmpl w:val="0994EE74"/>
    <w:lvl w:ilvl="0" w:tplc="748E014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68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6C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40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01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66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AF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0E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63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607C0C"/>
    <w:multiLevelType w:val="hybridMultilevel"/>
    <w:tmpl w:val="4CD2A8F6"/>
    <w:lvl w:ilvl="0" w:tplc="696CBEF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C8D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216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E55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8CD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C9E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08B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EB5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2FE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205FCE"/>
    <w:multiLevelType w:val="hybridMultilevel"/>
    <w:tmpl w:val="6CF0BCF4"/>
    <w:lvl w:ilvl="0" w:tplc="6F78E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A3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AC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62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2C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7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4F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AB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A5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454901"/>
    <w:multiLevelType w:val="hybridMultilevel"/>
    <w:tmpl w:val="F8A8FAAC"/>
    <w:lvl w:ilvl="0" w:tplc="2938A2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2F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E4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A6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E7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EF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42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A5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0C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1A1802"/>
    <w:multiLevelType w:val="hybridMultilevel"/>
    <w:tmpl w:val="7C902A7A"/>
    <w:lvl w:ilvl="0" w:tplc="FDBEE6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AD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AE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46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84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8E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C5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C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87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5D1E40"/>
    <w:multiLevelType w:val="hybridMultilevel"/>
    <w:tmpl w:val="72DCE852"/>
    <w:lvl w:ilvl="0" w:tplc="3C202B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AE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82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67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67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09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CC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87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0C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D23CFA"/>
    <w:multiLevelType w:val="hybridMultilevel"/>
    <w:tmpl w:val="02EA2762"/>
    <w:lvl w:ilvl="0" w:tplc="3BA0D8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4A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48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8D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21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AD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4F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26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29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D40F11"/>
    <w:multiLevelType w:val="hybridMultilevel"/>
    <w:tmpl w:val="8892E22E"/>
    <w:lvl w:ilvl="0" w:tplc="AF0A98F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00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86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E9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27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48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4A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69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4C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E17A4C"/>
    <w:multiLevelType w:val="hybridMultilevel"/>
    <w:tmpl w:val="05945C26"/>
    <w:lvl w:ilvl="0" w:tplc="864C7B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08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E9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EA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4A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42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86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E3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E0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6B2E2E"/>
    <w:multiLevelType w:val="hybridMultilevel"/>
    <w:tmpl w:val="BA7E0F96"/>
    <w:lvl w:ilvl="0" w:tplc="50CABA8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CE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26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03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6C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0C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E9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C4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C6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897BB0"/>
    <w:multiLevelType w:val="hybridMultilevel"/>
    <w:tmpl w:val="CEB48E4A"/>
    <w:lvl w:ilvl="0" w:tplc="26248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C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0B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CB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CA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84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AE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4B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E7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EE26C7"/>
    <w:multiLevelType w:val="hybridMultilevel"/>
    <w:tmpl w:val="96244E9C"/>
    <w:lvl w:ilvl="0" w:tplc="50CABDC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727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88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40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60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C4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81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EA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23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91099A"/>
    <w:multiLevelType w:val="hybridMultilevel"/>
    <w:tmpl w:val="28245B74"/>
    <w:lvl w:ilvl="0" w:tplc="F9A844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E3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C6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E7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0E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2C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66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E8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A1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FD41DA"/>
    <w:multiLevelType w:val="hybridMultilevel"/>
    <w:tmpl w:val="28107AF2"/>
    <w:lvl w:ilvl="0" w:tplc="31A022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A7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2A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07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05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69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C6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4A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83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CE235F"/>
    <w:multiLevelType w:val="hybridMultilevel"/>
    <w:tmpl w:val="69264BE2"/>
    <w:lvl w:ilvl="0" w:tplc="A2A873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26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6C4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8AF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AF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89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C1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21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4D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7E7B9D"/>
    <w:multiLevelType w:val="hybridMultilevel"/>
    <w:tmpl w:val="0D365518"/>
    <w:lvl w:ilvl="0" w:tplc="F20201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C9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25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86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69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85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4D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07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E7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53577"/>
    <w:multiLevelType w:val="hybridMultilevel"/>
    <w:tmpl w:val="9D86911A"/>
    <w:lvl w:ilvl="0" w:tplc="03C0481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E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06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05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8B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C3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67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8D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88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3D525B"/>
    <w:multiLevelType w:val="hybridMultilevel"/>
    <w:tmpl w:val="6BA06A18"/>
    <w:lvl w:ilvl="0" w:tplc="97AADE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03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A2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AF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C3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6E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2F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23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ED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814982"/>
    <w:multiLevelType w:val="hybridMultilevel"/>
    <w:tmpl w:val="89784DDE"/>
    <w:lvl w:ilvl="0" w:tplc="D6982D2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A4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82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05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4D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8C6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0C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8E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61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F542FC"/>
    <w:multiLevelType w:val="hybridMultilevel"/>
    <w:tmpl w:val="ECC85EA6"/>
    <w:lvl w:ilvl="0" w:tplc="7338AB8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A2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2C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80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2A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65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66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0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AA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6B1230"/>
    <w:multiLevelType w:val="hybridMultilevel"/>
    <w:tmpl w:val="C106AB44"/>
    <w:lvl w:ilvl="0" w:tplc="F0CA364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41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81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C6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04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6D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68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88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E2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F514A6"/>
    <w:multiLevelType w:val="hybridMultilevel"/>
    <w:tmpl w:val="AA7279E2"/>
    <w:lvl w:ilvl="0" w:tplc="5A003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A2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02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A9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AD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2D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666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2B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C8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2059E9"/>
    <w:multiLevelType w:val="hybridMultilevel"/>
    <w:tmpl w:val="1AD6CB0A"/>
    <w:lvl w:ilvl="0" w:tplc="D898F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C9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8A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4A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E0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0F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67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A5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80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210284"/>
    <w:multiLevelType w:val="hybridMultilevel"/>
    <w:tmpl w:val="5E507D16"/>
    <w:lvl w:ilvl="0" w:tplc="230E58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CE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D8F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4B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0F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65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2E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AC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85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510229"/>
    <w:multiLevelType w:val="hybridMultilevel"/>
    <w:tmpl w:val="29E6E260"/>
    <w:lvl w:ilvl="0" w:tplc="3A4AA9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24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24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88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2B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84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2C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41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2D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DF3D2B"/>
    <w:multiLevelType w:val="hybridMultilevel"/>
    <w:tmpl w:val="A0D6B1B2"/>
    <w:lvl w:ilvl="0" w:tplc="9DF8A6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C9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E9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20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49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0C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8E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0D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62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334761"/>
    <w:multiLevelType w:val="hybridMultilevel"/>
    <w:tmpl w:val="291EC9E8"/>
    <w:lvl w:ilvl="0" w:tplc="6DC23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42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84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2E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2A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04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C7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AF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CC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DD5880"/>
    <w:multiLevelType w:val="hybridMultilevel"/>
    <w:tmpl w:val="EC3A207C"/>
    <w:lvl w:ilvl="0" w:tplc="A896FC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85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26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66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2B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05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E2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6A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E1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4320DD"/>
    <w:multiLevelType w:val="hybridMultilevel"/>
    <w:tmpl w:val="F5CE9B5E"/>
    <w:lvl w:ilvl="0" w:tplc="DF067A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AF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A1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EC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0D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E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C9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EE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45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EC5713"/>
    <w:multiLevelType w:val="hybridMultilevel"/>
    <w:tmpl w:val="590EED70"/>
    <w:lvl w:ilvl="0" w:tplc="A42230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05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C6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89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86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E1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ED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0F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47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666228"/>
    <w:multiLevelType w:val="hybridMultilevel"/>
    <w:tmpl w:val="C354247A"/>
    <w:lvl w:ilvl="0" w:tplc="D74278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4D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67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EF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C4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EC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80E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46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CF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834A22"/>
    <w:multiLevelType w:val="hybridMultilevel"/>
    <w:tmpl w:val="5C7C6916"/>
    <w:lvl w:ilvl="0" w:tplc="F496CC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A0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E7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06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E1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88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27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0D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2C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343EF0"/>
    <w:multiLevelType w:val="hybridMultilevel"/>
    <w:tmpl w:val="5F4E8BD0"/>
    <w:lvl w:ilvl="0" w:tplc="481E35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02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06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8E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8B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CB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E3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80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66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F4558B"/>
    <w:multiLevelType w:val="hybridMultilevel"/>
    <w:tmpl w:val="F19C84F2"/>
    <w:lvl w:ilvl="0" w:tplc="D33643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29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A4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6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EE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0A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E7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C0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4B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071A59"/>
    <w:multiLevelType w:val="hybridMultilevel"/>
    <w:tmpl w:val="213A33E0"/>
    <w:lvl w:ilvl="0" w:tplc="6332F1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03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84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87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C1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07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82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6E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20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3B697A"/>
    <w:multiLevelType w:val="hybridMultilevel"/>
    <w:tmpl w:val="508A3BE0"/>
    <w:lvl w:ilvl="0" w:tplc="4B742E9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A5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46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CF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A7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A8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8D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4C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C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F25C65"/>
    <w:multiLevelType w:val="hybridMultilevel"/>
    <w:tmpl w:val="8DC06DD8"/>
    <w:lvl w:ilvl="0" w:tplc="8C226BA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4D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4B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C9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A2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00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AA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8A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3A7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303007"/>
    <w:multiLevelType w:val="hybridMultilevel"/>
    <w:tmpl w:val="5A7A51B4"/>
    <w:lvl w:ilvl="0" w:tplc="B930F1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04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2F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05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0D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42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4C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82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25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405C2D"/>
    <w:multiLevelType w:val="hybridMultilevel"/>
    <w:tmpl w:val="F466A9EE"/>
    <w:lvl w:ilvl="0" w:tplc="964A1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0F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A8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85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8EE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28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0F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0C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2B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0B3F61"/>
    <w:multiLevelType w:val="hybridMultilevel"/>
    <w:tmpl w:val="66B6EC26"/>
    <w:lvl w:ilvl="0" w:tplc="F6E2CA0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8A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82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AF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68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C3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EF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84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AC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1D796C"/>
    <w:multiLevelType w:val="hybridMultilevel"/>
    <w:tmpl w:val="CB56269E"/>
    <w:lvl w:ilvl="0" w:tplc="D5BA00D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00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0E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A6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E3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47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0F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4B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E2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5314C5"/>
    <w:multiLevelType w:val="hybridMultilevel"/>
    <w:tmpl w:val="F0D84394"/>
    <w:lvl w:ilvl="0" w:tplc="FAE019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0F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A3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47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61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61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89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25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A0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5B5F56"/>
    <w:multiLevelType w:val="hybridMultilevel"/>
    <w:tmpl w:val="70F4DD2C"/>
    <w:lvl w:ilvl="0" w:tplc="710E9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A8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CE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6D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0B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48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8E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AA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6E4FE4"/>
    <w:multiLevelType w:val="hybridMultilevel"/>
    <w:tmpl w:val="2772A94E"/>
    <w:lvl w:ilvl="0" w:tplc="AF94769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A7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2D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A7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EB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62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69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03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24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C728C8"/>
    <w:multiLevelType w:val="hybridMultilevel"/>
    <w:tmpl w:val="99946316"/>
    <w:lvl w:ilvl="0" w:tplc="D6784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68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A8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89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CD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E9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86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2A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A5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404C9C"/>
    <w:multiLevelType w:val="hybridMultilevel"/>
    <w:tmpl w:val="856285F2"/>
    <w:lvl w:ilvl="0" w:tplc="FB7A03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CC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22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E9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1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E7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6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A4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CD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8D7055"/>
    <w:multiLevelType w:val="hybridMultilevel"/>
    <w:tmpl w:val="63845A8E"/>
    <w:lvl w:ilvl="0" w:tplc="85C2D6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01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0F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6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A9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EE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A3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CA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C2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CE13A1"/>
    <w:multiLevelType w:val="hybridMultilevel"/>
    <w:tmpl w:val="896EE620"/>
    <w:lvl w:ilvl="0" w:tplc="200E2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49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AE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89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4E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A5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8E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E6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87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A02202"/>
    <w:multiLevelType w:val="hybridMultilevel"/>
    <w:tmpl w:val="CC94F716"/>
    <w:lvl w:ilvl="0" w:tplc="A106104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A6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AB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E7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A6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49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8B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EE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E3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D625CD"/>
    <w:multiLevelType w:val="hybridMultilevel"/>
    <w:tmpl w:val="C608A682"/>
    <w:lvl w:ilvl="0" w:tplc="356A70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4F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02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80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CC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20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0B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E0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85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687D1A"/>
    <w:multiLevelType w:val="hybridMultilevel"/>
    <w:tmpl w:val="2B248042"/>
    <w:lvl w:ilvl="0" w:tplc="F0E06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CE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2B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AB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45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C3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AE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AB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E2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691E9F"/>
    <w:multiLevelType w:val="hybridMultilevel"/>
    <w:tmpl w:val="D92E4132"/>
    <w:lvl w:ilvl="0" w:tplc="A9604F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74B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EA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29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CC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C6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AE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C6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8C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5A26BD"/>
    <w:multiLevelType w:val="hybridMultilevel"/>
    <w:tmpl w:val="AA6A3270"/>
    <w:lvl w:ilvl="0" w:tplc="5DC6D3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04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E0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2E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83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167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05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6B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6D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8B7C3C"/>
    <w:multiLevelType w:val="hybridMultilevel"/>
    <w:tmpl w:val="DCA67184"/>
    <w:lvl w:ilvl="0" w:tplc="75D271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0D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20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CB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C3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8E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E7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C4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FF017A"/>
    <w:multiLevelType w:val="hybridMultilevel"/>
    <w:tmpl w:val="CC22A7D4"/>
    <w:lvl w:ilvl="0" w:tplc="E96A4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8B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27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00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66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AF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04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2F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02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9F5A86"/>
    <w:multiLevelType w:val="hybridMultilevel"/>
    <w:tmpl w:val="1C182F8A"/>
    <w:lvl w:ilvl="0" w:tplc="1E5C2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83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81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81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C2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07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2A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8D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45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577C74"/>
    <w:multiLevelType w:val="hybridMultilevel"/>
    <w:tmpl w:val="A2FC3B24"/>
    <w:lvl w:ilvl="0" w:tplc="5D9E0A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A6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62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0F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C0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0A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EF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40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A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A9174C"/>
    <w:multiLevelType w:val="hybridMultilevel"/>
    <w:tmpl w:val="F444590A"/>
    <w:lvl w:ilvl="0" w:tplc="3CE4791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64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27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6D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29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83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89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6D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41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C41961"/>
    <w:multiLevelType w:val="hybridMultilevel"/>
    <w:tmpl w:val="C7881FBC"/>
    <w:lvl w:ilvl="0" w:tplc="B986FF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C1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A4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89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47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24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8F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A8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62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F32082"/>
    <w:multiLevelType w:val="hybridMultilevel"/>
    <w:tmpl w:val="C21E9B8A"/>
    <w:lvl w:ilvl="0" w:tplc="98881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CF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C8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C7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E8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85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A0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E3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EF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3878A2"/>
    <w:multiLevelType w:val="hybridMultilevel"/>
    <w:tmpl w:val="6522593A"/>
    <w:lvl w:ilvl="0" w:tplc="A0520E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CF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65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43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0A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88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0C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6D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6B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3A3AD8"/>
    <w:multiLevelType w:val="hybridMultilevel"/>
    <w:tmpl w:val="4470F89E"/>
    <w:lvl w:ilvl="0" w:tplc="844CC4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0B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E4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8E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40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E5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6B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4E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0F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19232C"/>
    <w:multiLevelType w:val="hybridMultilevel"/>
    <w:tmpl w:val="24564ADC"/>
    <w:lvl w:ilvl="0" w:tplc="6256D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04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C0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2F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EA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8F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A4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E8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8C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621307"/>
    <w:multiLevelType w:val="hybridMultilevel"/>
    <w:tmpl w:val="28CEAE0A"/>
    <w:lvl w:ilvl="0" w:tplc="45BA4DC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ED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EE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CE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28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E3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29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A8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68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7C703A"/>
    <w:multiLevelType w:val="hybridMultilevel"/>
    <w:tmpl w:val="7910EA18"/>
    <w:lvl w:ilvl="0" w:tplc="2A985AB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8D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24E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CC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25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8F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E6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8D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45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A7621D"/>
    <w:multiLevelType w:val="hybridMultilevel"/>
    <w:tmpl w:val="6B16AF5C"/>
    <w:lvl w:ilvl="0" w:tplc="10CE01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CA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67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2B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6A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AA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4F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CF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4A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E459C0"/>
    <w:multiLevelType w:val="hybridMultilevel"/>
    <w:tmpl w:val="C3B46196"/>
    <w:lvl w:ilvl="0" w:tplc="15104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AE1E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CC48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2521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46BA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E42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C91B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A717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E69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294D6D"/>
    <w:multiLevelType w:val="hybridMultilevel"/>
    <w:tmpl w:val="16586B7C"/>
    <w:lvl w:ilvl="0" w:tplc="F3582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4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87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C1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86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84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C4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E9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A4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E22164"/>
    <w:multiLevelType w:val="hybridMultilevel"/>
    <w:tmpl w:val="6804DFCE"/>
    <w:lvl w:ilvl="0" w:tplc="6C962C30">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05F8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AE64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CBB4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6034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2BD2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0E75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EFB1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2C69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491009"/>
    <w:multiLevelType w:val="hybridMultilevel"/>
    <w:tmpl w:val="BEEA87E6"/>
    <w:lvl w:ilvl="0" w:tplc="E2EAA7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0F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2E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0E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07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64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A3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41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CA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FE3ADE"/>
    <w:multiLevelType w:val="hybridMultilevel"/>
    <w:tmpl w:val="1EA0319C"/>
    <w:lvl w:ilvl="0" w:tplc="75222E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27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0D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61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4A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69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03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44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E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490121"/>
    <w:multiLevelType w:val="hybridMultilevel"/>
    <w:tmpl w:val="E2988202"/>
    <w:lvl w:ilvl="0" w:tplc="2198398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68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E5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2E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8B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84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C8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69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CF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1A52B6"/>
    <w:multiLevelType w:val="hybridMultilevel"/>
    <w:tmpl w:val="AA0AD578"/>
    <w:lvl w:ilvl="0" w:tplc="1460F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66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82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09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AE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49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0D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62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83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F6117D"/>
    <w:multiLevelType w:val="hybridMultilevel"/>
    <w:tmpl w:val="53ECE0F2"/>
    <w:lvl w:ilvl="0" w:tplc="679A0D1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4D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AD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0D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41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8F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C5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CA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CA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070E44"/>
    <w:multiLevelType w:val="hybridMultilevel"/>
    <w:tmpl w:val="E58E0BAA"/>
    <w:lvl w:ilvl="0" w:tplc="CC4AC9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4B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25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66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42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21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8B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63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82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184C04"/>
    <w:multiLevelType w:val="hybridMultilevel"/>
    <w:tmpl w:val="EFFC602E"/>
    <w:lvl w:ilvl="0" w:tplc="31144170">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02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A4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80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40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0C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EA8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88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66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321950"/>
    <w:multiLevelType w:val="hybridMultilevel"/>
    <w:tmpl w:val="9B126B82"/>
    <w:lvl w:ilvl="0" w:tplc="B1B04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07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0E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42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8A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08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0E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61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C2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4"/>
  </w:num>
  <w:num w:numId="2">
    <w:abstractNumId w:val="25"/>
  </w:num>
  <w:num w:numId="3">
    <w:abstractNumId w:val="16"/>
  </w:num>
  <w:num w:numId="4">
    <w:abstractNumId w:val="133"/>
  </w:num>
  <w:num w:numId="5">
    <w:abstractNumId w:val="24"/>
  </w:num>
  <w:num w:numId="6">
    <w:abstractNumId w:val="119"/>
  </w:num>
  <w:num w:numId="7">
    <w:abstractNumId w:val="43"/>
  </w:num>
  <w:num w:numId="8">
    <w:abstractNumId w:val="66"/>
  </w:num>
  <w:num w:numId="9">
    <w:abstractNumId w:val="127"/>
  </w:num>
  <w:num w:numId="10">
    <w:abstractNumId w:val="46"/>
  </w:num>
  <w:num w:numId="11">
    <w:abstractNumId w:val="86"/>
  </w:num>
  <w:num w:numId="12">
    <w:abstractNumId w:val="5"/>
  </w:num>
  <w:num w:numId="13">
    <w:abstractNumId w:val="58"/>
  </w:num>
  <w:num w:numId="14">
    <w:abstractNumId w:val="1"/>
  </w:num>
  <w:num w:numId="15">
    <w:abstractNumId w:val="71"/>
  </w:num>
  <w:num w:numId="16">
    <w:abstractNumId w:val="2"/>
  </w:num>
  <w:num w:numId="17">
    <w:abstractNumId w:val="67"/>
  </w:num>
  <w:num w:numId="18">
    <w:abstractNumId w:val="55"/>
  </w:num>
  <w:num w:numId="19">
    <w:abstractNumId w:val="92"/>
  </w:num>
  <w:num w:numId="20">
    <w:abstractNumId w:val="84"/>
  </w:num>
  <w:num w:numId="21">
    <w:abstractNumId w:val="118"/>
  </w:num>
  <w:num w:numId="22">
    <w:abstractNumId w:val="61"/>
  </w:num>
  <w:num w:numId="23">
    <w:abstractNumId w:val="105"/>
  </w:num>
  <w:num w:numId="24">
    <w:abstractNumId w:val="104"/>
  </w:num>
  <w:num w:numId="25">
    <w:abstractNumId w:val="73"/>
  </w:num>
  <w:num w:numId="26">
    <w:abstractNumId w:val="42"/>
  </w:num>
  <w:num w:numId="27">
    <w:abstractNumId w:val="103"/>
  </w:num>
  <w:num w:numId="28">
    <w:abstractNumId w:val="80"/>
  </w:num>
  <w:num w:numId="29">
    <w:abstractNumId w:val="56"/>
  </w:num>
  <w:num w:numId="30">
    <w:abstractNumId w:val="27"/>
  </w:num>
  <w:num w:numId="31">
    <w:abstractNumId w:val="38"/>
  </w:num>
  <w:num w:numId="32">
    <w:abstractNumId w:val="74"/>
  </w:num>
  <w:num w:numId="33">
    <w:abstractNumId w:val="83"/>
  </w:num>
  <w:num w:numId="34">
    <w:abstractNumId w:val="129"/>
  </w:num>
  <w:num w:numId="35">
    <w:abstractNumId w:val="40"/>
  </w:num>
  <w:num w:numId="36">
    <w:abstractNumId w:val="19"/>
  </w:num>
  <w:num w:numId="37">
    <w:abstractNumId w:val="130"/>
  </w:num>
  <w:num w:numId="38">
    <w:abstractNumId w:val="6"/>
  </w:num>
  <w:num w:numId="39">
    <w:abstractNumId w:val="20"/>
  </w:num>
  <w:num w:numId="40">
    <w:abstractNumId w:val="138"/>
  </w:num>
  <w:num w:numId="41">
    <w:abstractNumId w:val="68"/>
  </w:num>
  <w:num w:numId="42">
    <w:abstractNumId w:val="60"/>
  </w:num>
  <w:num w:numId="43">
    <w:abstractNumId w:val="121"/>
  </w:num>
  <w:num w:numId="44">
    <w:abstractNumId w:val="128"/>
  </w:num>
  <w:num w:numId="45">
    <w:abstractNumId w:val="17"/>
  </w:num>
  <w:num w:numId="46">
    <w:abstractNumId w:val="52"/>
  </w:num>
  <w:num w:numId="47">
    <w:abstractNumId w:val="76"/>
  </w:num>
  <w:num w:numId="48">
    <w:abstractNumId w:val="72"/>
  </w:num>
  <w:num w:numId="49">
    <w:abstractNumId w:val="123"/>
  </w:num>
  <w:num w:numId="50">
    <w:abstractNumId w:val="14"/>
  </w:num>
  <w:num w:numId="51">
    <w:abstractNumId w:val="132"/>
  </w:num>
  <w:num w:numId="52">
    <w:abstractNumId w:val="70"/>
  </w:num>
  <w:num w:numId="53">
    <w:abstractNumId w:val="120"/>
  </w:num>
  <w:num w:numId="54">
    <w:abstractNumId w:val="12"/>
  </w:num>
  <w:num w:numId="55">
    <w:abstractNumId w:val="49"/>
  </w:num>
  <w:num w:numId="56">
    <w:abstractNumId w:val="10"/>
  </w:num>
  <w:num w:numId="57">
    <w:abstractNumId w:val="85"/>
  </w:num>
  <w:num w:numId="58">
    <w:abstractNumId w:val="109"/>
  </w:num>
  <w:num w:numId="59">
    <w:abstractNumId w:val="23"/>
  </w:num>
  <w:num w:numId="60">
    <w:abstractNumId w:val="39"/>
  </w:num>
  <w:num w:numId="61">
    <w:abstractNumId w:val="99"/>
  </w:num>
  <w:num w:numId="62">
    <w:abstractNumId w:val="30"/>
  </w:num>
  <w:num w:numId="63">
    <w:abstractNumId w:val="0"/>
  </w:num>
  <w:num w:numId="64">
    <w:abstractNumId w:val="50"/>
  </w:num>
  <w:num w:numId="65">
    <w:abstractNumId w:val="114"/>
  </w:num>
  <w:num w:numId="66">
    <w:abstractNumId w:val="101"/>
  </w:num>
  <w:num w:numId="67">
    <w:abstractNumId w:val="94"/>
  </w:num>
  <w:num w:numId="68">
    <w:abstractNumId w:val="89"/>
  </w:num>
  <w:num w:numId="69">
    <w:abstractNumId w:val="3"/>
  </w:num>
  <w:num w:numId="70">
    <w:abstractNumId w:val="26"/>
  </w:num>
  <w:num w:numId="71">
    <w:abstractNumId w:val="112"/>
  </w:num>
  <w:num w:numId="72">
    <w:abstractNumId w:val="117"/>
  </w:num>
  <w:num w:numId="73">
    <w:abstractNumId w:val="97"/>
  </w:num>
  <w:num w:numId="74">
    <w:abstractNumId w:val="29"/>
  </w:num>
  <w:num w:numId="75">
    <w:abstractNumId w:val="91"/>
  </w:num>
  <w:num w:numId="76">
    <w:abstractNumId w:val="32"/>
  </w:num>
  <w:num w:numId="77">
    <w:abstractNumId w:val="57"/>
  </w:num>
  <w:num w:numId="78">
    <w:abstractNumId w:val="124"/>
  </w:num>
  <w:num w:numId="79">
    <w:abstractNumId w:val="116"/>
  </w:num>
  <w:num w:numId="80">
    <w:abstractNumId w:val="81"/>
  </w:num>
  <w:num w:numId="81">
    <w:abstractNumId w:val="48"/>
  </w:num>
  <w:num w:numId="82">
    <w:abstractNumId w:val="65"/>
  </w:num>
  <w:num w:numId="83">
    <w:abstractNumId w:val="136"/>
  </w:num>
  <w:num w:numId="84">
    <w:abstractNumId w:val="122"/>
  </w:num>
  <w:num w:numId="85">
    <w:abstractNumId w:val="47"/>
  </w:num>
  <w:num w:numId="86">
    <w:abstractNumId w:val="13"/>
  </w:num>
  <w:num w:numId="87">
    <w:abstractNumId w:val="63"/>
  </w:num>
  <w:num w:numId="88">
    <w:abstractNumId w:val="28"/>
  </w:num>
  <w:num w:numId="89">
    <w:abstractNumId w:val="108"/>
  </w:num>
  <w:num w:numId="90">
    <w:abstractNumId w:val="54"/>
  </w:num>
  <w:num w:numId="91">
    <w:abstractNumId w:val="34"/>
  </w:num>
  <w:num w:numId="92">
    <w:abstractNumId w:val="69"/>
  </w:num>
  <w:num w:numId="93">
    <w:abstractNumId w:val="35"/>
  </w:num>
  <w:num w:numId="94">
    <w:abstractNumId w:val="137"/>
  </w:num>
  <w:num w:numId="95">
    <w:abstractNumId w:val="90"/>
  </w:num>
  <w:num w:numId="96">
    <w:abstractNumId w:val="15"/>
  </w:num>
  <w:num w:numId="97">
    <w:abstractNumId w:val="33"/>
  </w:num>
  <w:num w:numId="98">
    <w:abstractNumId w:val="106"/>
  </w:num>
  <w:num w:numId="99">
    <w:abstractNumId w:val="75"/>
  </w:num>
  <w:num w:numId="100">
    <w:abstractNumId w:val="79"/>
  </w:num>
  <w:num w:numId="101">
    <w:abstractNumId w:val="93"/>
  </w:num>
  <w:num w:numId="102">
    <w:abstractNumId w:val="62"/>
  </w:num>
  <w:num w:numId="103">
    <w:abstractNumId w:val="64"/>
  </w:num>
  <w:num w:numId="104">
    <w:abstractNumId w:val="131"/>
  </w:num>
  <w:num w:numId="105">
    <w:abstractNumId w:val="100"/>
  </w:num>
  <w:num w:numId="106">
    <w:abstractNumId w:val="7"/>
  </w:num>
  <w:num w:numId="107">
    <w:abstractNumId w:val="135"/>
  </w:num>
  <w:num w:numId="108">
    <w:abstractNumId w:val="21"/>
  </w:num>
  <w:num w:numId="109">
    <w:abstractNumId w:val="22"/>
  </w:num>
  <w:num w:numId="110">
    <w:abstractNumId w:val="37"/>
  </w:num>
  <w:num w:numId="111">
    <w:abstractNumId w:val="126"/>
  </w:num>
  <w:num w:numId="112">
    <w:abstractNumId w:val="98"/>
  </w:num>
  <w:num w:numId="113">
    <w:abstractNumId w:val="87"/>
  </w:num>
  <w:num w:numId="114">
    <w:abstractNumId w:val="41"/>
  </w:num>
  <w:num w:numId="115">
    <w:abstractNumId w:val="18"/>
  </w:num>
  <w:num w:numId="116">
    <w:abstractNumId w:val="36"/>
  </w:num>
  <w:num w:numId="117">
    <w:abstractNumId w:val="95"/>
  </w:num>
  <w:num w:numId="118">
    <w:abstractNumId w:val="96"/>
  </w:num>
  <w:num w:numId="119">
    <w:abstractNumId w:val="113"/>
  </w:num>
  <w:num w:numId="120">
    <w:abstractNumId w:val="78"/>
  </w:num>
  <w:num w:numId="121">
    <w:abstractNumId w:val="88"/>
  </w:num>
  <w:num w:numId="122">
    <w:abstractNumId w:val="44"/>
  </w:num>
  <w:num w:numId="123">
    <w:abstractNumId w:val="125"/>
  </w:num>
  <w:num w:numId="124">
    <w:abstractNumId w:val="102"/>
  </w:num>
  <w:num w:numId="125">
    <w:abstractNumId w:val="31"/>
  </w:num>
  <w:num w:numId="126">
    <w:abstractNumId w:val="53"/>
  </w:num>
  <w:num w:numId="127">
    <w:abstractNumId w:val="51"/>
  </w:num>
  <w:num w:numId="128">
    <w:abstractNumId w:val="110"/>
  </w:num>
  <w:num w:numId="129">
    <w:abstractNumId w:val="8"/>
  </w:num>
  <w:num w:numId="130">
    <w:abstractNumId w:val="59"/>
  </w:num>
  <w:num w:numId="131">
    <w:abstractNumId w:val="82"/>
  </w:num>
  <w:num w:numId="132">
    <w:abstractNumId w:val="4"/>
  </w:num>
  <w:num w:numId="133">
    <w:abstractNumId w:val="45"/>
  </w:num>
  <w:num w:numId="134">
    <w:abstractNumId w:val="77"/>
  </w:num>
  <w:num w:numId="135">
    <w:abstractNumId w:val="115"/>
  </w:num>
  <w:num w:numId="136">
    <w:abstractNumId w:val="9"/>
  </w:num>
  <w:num w:numId="137">
    <w:abstractNumId w:val="11"/>
  </w:num>
  <w:num w:numId="138">
    <w:abstractNumId w:val="107"/>
  </w:num>
  <w:num w:numId="139">
    <w:abstractNumId w:val="11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B5C"/>
    <w:rsid w:val="000A051E"/>
    <w:rsid w:val="00EE4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2D3A"/>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9965</Words>
  <Characters>56807</Characters>
  <Application>Microsoft Office Word</Application>
  <DocSecurity>4</DocSecurity>
  <Lines>473</Lines>
  <Paragraphs>133</Paragraphs>
  <ScaleCrop>false</ScaleCrop>
  <Company/>
  <LinksUpToDate>false</LinksUpToDate>
  <CharactersWithSpaces>66639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