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DBA00" w14:textId="77777777" w:rsidR="003266B0" w:rsidRDefault="00F925C9">
      <w:pPr>
        <w:spacing w:after="110" w:line="259" w:lineRule="auto"/>
        <w:ind w:left="107" w:firstLine="0"/>
        <w:jc w:val="center"/>
      </w:pPr>
      <w:r>
        <w:rPr>
          <w:rFonts w:ascii="Times New Roman" w:eastAsia="Times New Roman" w:hAnsi="Times New Roman" w:cs="Times New Roman"/>
          <w:sz w:val="44"/>
        </w:rPr>
        <w:t xml:space="preserve"> </w:t>
      </w:r>
    </w:p>
    <w:p w14:paraId="24D57402" w14:textId="77777777" w:rsidR="003266B0" w:rsidRDefault="00F925C9">
      <w:pPr>
        <w:spacing w:after="137" w:line="259" w:lineRule="auto"/>
        <w:ind w:left="127" w:firstLine="0"/>
        <w:jc w:val="center"/>
      </w:pPr>
      <w:r>
        <w:rPr>
          <w:rFonts w:ascii="Times New Roman" w:eastAsia="Times New Roman" w:hAnsi="Times New Roman" w:cs="Times New Roman"/>
          <w:b/>
          <w:sz w:val="52"/>
        </w:rPr>
        <w:t xml:space="preserve"> </w:t>
      </w:r>
    </w:p>
    <w:p w14:paraId="2BD03AAF" w14:textId="77777777" w:rsidR="003266B0" w:rsidRDefault="00F925C9">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E6809C3" w14:textId="77777777" w:rsidR="003266B0" w:rsidRDefault="00F925C9">
      <w:pPr>
        <w:spacing w:after="319" w:line="259" w:lineRule="auto"/>
        <w:ind w:left="0" w:firstLine="0"/>
      </w:pPr>
      <w:r>
        <w:rPr>
          <w:rFonts w:ascii="Times New Roman" w:eastAsia="Times New Roman" w:hAnsi="Times New Roman" w:cs="Times New Roman"/>
          <w:b/>
          <w:sz w:val="21"/>
        </w:rPr>
        <w:t xml:space="preserve"> </w:t>
      </w:r>
    </w:p>
    <w:p w14:paraId="284B74E7" w14:textId="77777777" w:rsidR="003266B0" w:rsidRDefault="00F925C9">
      <w:pPr>
        <w:spacing w:after="0" w:line="259" w:lineRule="auto"/>
        <w:ind w:left="127" w:firstLine="0"/>
        <w:jc w:val="center"/>
      </w:pPr>
      <w:r>
        <w:rPr>
          <w:rFonts w:ascii="Times New Roman" w:eastAsia="Times New Roman" w:hAnsi="Times New Roman" w:cs="Times New Roman"/>
          <w:b/>
          <w:sz w:val="52"/>
        </w:rPr>
        <w:t xml:space="preserve"> </w:t>
      </w:r>
    </w:p>
    <w:p w14:paraId="71D08D85" w14:textId="77777777" w:rsidR="003266B0" w:rsidRDefault="00F925C9">
      <w:pPr>
        <w:spacing w:after="0" w:line="259" w:lineRule="auto"/>
        <w:ind w:left="127" w:firstLine="0"/>
        <w:jc w:val="center"/>
      </w:pPr>
      <w:r>
        <w:rPr>
          <w:rFonts w:ascii="Times New Roman" w:eastAsia="Times New Roman" w:hAnsi="Times New Roman" w:cs="Times New Roman"/>
          <w:b/>
          <w:sz w:val="52"/>
        </w:rPr>
        <w:t xml:space="preserve"> </w:t>
      </w:r>
    </w:p>
    <w:p w14:paraId="68D20BB8" w14:textId="77777777" w:rsidR="003266B0" w:rsidRDefault="00F925C9">
      <w:pPr>
        <w:spacing w:after="0" w:line="259" w:lineRule="auto"/>
        <w:ind w:left="127" w:firstLine="0"/>
        <w:jc w:val="center"/>
      </w:pPr>
      <w:r>
        <w:rPr>
          <w:rFonts w:ascii="Times New Roman" w:eastAsia="Times New Roman" w:hAnsi="Times New Roman" w:cs="Times New Roman"/>
          <w:b/>
          <w:sz w:val="52"/>
        </w:rPr>
        <w:t xml:space="preserve"> </w:t>
      </w:r>
    </w:p>
    <w:p w14:paraId="5D187AF7" w14:textId="77777777" w:rsidR="003266B0" w:rsidRDefault="00F925C9">
      <w:pPr>
        <w:spacing w:after="0" w:line="262" w:lineRule="auto"/>
        <w:ind w:left="1742" w:hanging="240"/>
      </w:pPr>
      <w:r>
        <w:rPr>
          <w:sz w:val="48"/>
        </w:rPr>
        <w:t>广发中证</w:t>
      </w:r>
      <w:r>
        <w:rPr>
          <w:sz w:val="48"/>
        </w:rPr>
        <w:t xml:space="preserve"> </w:t>
      </w:r>
      <w:r>
        <w:rPr>
          <w:rFonts w:ascii="Times New Roman" w:eastAsia="Times New Roman" w:hAnsi="Times New Roman" w:cs="Times New Roman"/>
          <w:b/>
          <w:sz w:val="48"/>
        </w:rPr>
        <w:t xml:space="preserve">500 </w:t>
      </w:r>
      <w:r>
        <w:rPr>
          <w:sz w:val="48"/>
        </w:rPr>
        <w:t>指数增强型证券投资基金基金合同</w:t>
      </w:r>
      <w:r>
        <w:rPr>
          <w:rFonts w:ascii="Times New Roman" w:eastAsia="Times New Roman" w:hAnsi="Times New Roman" w:cs="Times New Roman"/>
          <w:b/>
          <w:sz w:val="48"/>
        </w:rPr>
        <w:t xml:space="preserve"> </w:t>
      </w:r>
    </w:p>
    <w:p w14:paraId="0F324FDE" w14:textId="77777777" w:rsidR="003266B0" w:rsidRDefault="00F925C9">
      <w:pPr>
        <w:spacing w:after="0" w:line="259" w:lineRule="auto"/>
        <w:ind w:left="127" w:firstLine="0"/>
        <w:jc w:val="center"/>
      </w:pPr>
      <w:r>
        <w:rPr>
          <w:rFonts w:ascii="Times New Roman" w:eastAsia="Times New Roman" w:hAnsi="Times New Roman" w:cs="Times New Roman"/>
          <w:b/>
          <w:sz w:val="52"/>
        </w:rPr>
        <w:t xml:space="preserve"> </w:t>
      </w:r>
    </w:p>
    <w:p w14:paraId="182EADF9" w14:textId="77777777" w:rsidR="003266B0" w:rsidRDefault="00F925C9">
      <w:pPr>
        <w:spacing w:after="0" w:line="259" w:lineRule="auto"/>
        <w:ind w:left="127" w:firstLine="0"/>
        <w:jc w:val="center"/>
      </w:pPr>
      <w:r>
        <w:rPr>
          <w:rFonts w:ascii="Times New Roman" w:eastAsia="Times New Roman" w:hAnsi="Times New Roman" w:cs="Times New Roman"/>
          <w:b/>
          <w:sz w:val="52"/>
        </w:rPr>
        <w:t xml:space="preserve"> </w:t>
      </w:r>
    </w:p>
    <w:p w14:paraId="51D4F762" w14:textId="77777777" w:rsidR="003266B0" w:rsidRDefault="00F925C9">
      <w:pPr>
        <w:spacing w:after="0" w:line="259" w:lineRule="auto"/>
        <w:ind w:left="127" w:firstLine="0"/>
        <w:jc w:val="center"/>
      </w:pPr>
      <w:r>
        <w:rPr>
          <w:rFonts w:ascii="Times New Roman" w:eastAsia="Times New Roman" w:hAnsi="Times New Roman" w:cs="Times New Roman"/>
          <w:b/>
          <w:sz w:val="52"/>
        </w:rPr>
        <w:t xml:space="preserve"> </w:t>
      </w:r>
    </w:p>
    <w:p w14:paraId="722340D7" w14:textId="77777777" w:rsidR="003266B0" w:rsidRDefault="00F925C9">
      <w:pPr>
        <w:spacing w:after="0" w:line="259" w:lineRule="auto"/>
        <w:ind w:left="127" w:firstLine="0"/>
        <w:jc w:val="center"/>
      </w:pPr>
      <w:r>
        <w:rPr>
          <w:rFonts w:ascii="Times New Roman" w:eastAsia="Times New Roman" w:hAnsi="Times New Roman" w:cs="Times New Roman"/>
          <w:b/>
          <w:sz w:val="52"/>
        </w:rPr>
        <w:t xml:space="preserve"> </w:t>
      </w:r>
    </w:p>
    <w:p w14:paraId="4D7B7AEE" w14:textId="77777777" w:rsidR="003266B0" w:rsidRDefault="00F925C9">
      <w:pPr>
        <w:spacing w:after="0" w:line="259" w:lineRule="auto"/>
        <w:ind w:left="127" w:firstLine="0"/>
        <w:jc w:val="center"/>
      </w:pPr>
      <w:r>
        <w:rPr>
          <w:rFonts w:ascii="Times New Roman" w:eastAsia="Times New Roman" w:hAnsi="Times New Roman" w:cs="Times New Roman"/>
          <w:b/>
          <w:sz w:val="52"/>
        </w:rPr>
        <w:t xml:space="preserve"> </w:t>
      </w:r>
    </w:p>
    <w:p w14:paraId="1527DBFF" w14:textId="77777777" w:rsidR="003266B0" w:rsidRDefault="00F925C9">
      <w:pPr>
        <w:spacing w:after="0" w:line="259" w:lineRule="auto"/>
        <w:ind w:left="127" w:firstLine="0"/>
        <w:jc w:val="center"/>
      </w:pPr>
      <w:r>
        <w:rPr>
          <w:rFonts w:ascii="Times New Roman" w:eastAsia="Times New Roman" w:hAnsi="Times New Roman" w:cs="Times New Roman"/>
          <w:b/>
          <w:sz w:val="52"/>
        </w:rPr>
        <w:t xml:space="preserve"> </w:t>
      </w:r>
    </w:p>
    <w:p w14:paraId="352F8FD1" w14:textId="77777777" w:rsidR="003266B0" w:rsidRDefault="00F925C9">
      <w:pPr>
        <w:spacing w:after="0" w:line="259" w:lineRule="auto"/>
        <w:ind w:left="127" w:firstLine="0"/>
        <w:jc w:val="center"/>
      </w:pPr>
      <w:r>
        <w:rPr>
          <w:rFonts w:ascii="Times New Roman" w:eastAsia="Times New Roman" w:hAnsi="Times New Roman" w:cs="Times New Roman"/>
          <w:b/>
          <w:sz w:val="52"/>
        </w:rPr>
        <w:t xml:space="preserve"> </w:t>
      </w:r>
    </w:p>
    <w:p w14:paraId="7CAD1805" w14:textId="77777777" w:rsidR="003266B0" w:rsidRDefault="00F925C9">
      <w:pPr>
        <w:spacing w:after="281" w:line="259" w:lineRule="auto"/>
        <w:ind w:left="0" w:firstLine="0"/>
      </w:pPr>
      <w:r>
        <w:rPr>
          <w:rFonts w:ascii="Times New Roman" w:eastAsia="Times New Roman" w:hAnsi="Times New Roman" w:cs="Times New Roman"/>
          <w:b/>
          <w:sz w:val="21"/>
        </w:rPr>
        <w:t xml:space="preserve"> </w:t>
      </w:r>
    </w:p>
    <w:p w14:paraId="177F6284" w14:textId="77777777" w:rsidR="003266B0" w:rsidRDefault="00F925C9">
      <w:pPr>
        <w:spacing w:after="167"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0CF32E9C" w14:textId="77777777" w:rsidR="003266B0" w:rsidRDefault="00F925C9">
      <w:pPr>
        <w:spacing w:after="120" w:line="259" w:lineRule="auto"/>
        <w:ind w:left="0" w:right="1265" w:firstLine="0"/>
        <w:jc w:val="right"/>
      </w:pPr>
      <w:r>
        <w:rPr>
          <w:sz w:val="36"/>
        </w:rPr>
        <w:t>基金托管人：中国银行股份有限公司</w:t>
      </w:r>
      <w:r>
        <w:rPr>
          <w:rFonts w:ascii="Times New Roman" w:eastAsia="Times New Roman" w:hAnsi="Times New Roman" w:cs="Times New Roman"/>
          <w:b/>
          <w:sz w:val="36"/>
        </w:rPr>
        <w:t xml:space="preserve">            </w:t>
      </w:r>
    </w:p>
    <w:p w14:paraId="684FC32D" w14:textId="77777777" w:rsidR="003266B0" w:rsidRDefault="00F925C9">
      <w:pPr>
        <w:spacing w:after="210" w:line="259" w:lineRule="auto"/>
        <w:ind w:left="77" w:firstLine="0"/>
        <w:jc w:val="center"/>
      </w:pPr>
      <w:r>
        <w:rPr>
          <w:rFonts w:ascii="Times New Roman" w:eastAsia="Times New Roman" w:hAnsi="Times New Roman" w:cs="Times New Roman"/>
          <w:sz w:val="32"/>
        </w:rPr>
        <w:t xml:space="preserve"> </w:t>
      </w:r>
    </w:p>
    <w:p w14:paraId="56FF9181" w14:textId="77777777" w:rsidR="003266B0" w:rsidRDefault="00F925C9">
      <w:pPr>
        <w:spacing w:after="273" w:line="259" w:lineRule="auto"/>
        <w:ind w:left="67" w:firstLine="0"/>
        <w:jc w:val="center"/>
      </w:pPr>
      <w:r>
        <w:rPr>
          <w:rFonts w:ascii="Times New Roman" w:eastAsia="Times New Roman" w:hAnsi="Times New Roman" w:cs="Times New Roman"/>
          <w:sz w:val="28"/>
        </w:rPr>
        <w:t xml:space="preserve"> </w:t>
      </w:r>
    </w:p>
    <w:p w14:paraId="257DDAE1" w14:textId="77777777" w:rsidR="003266B0" w:rsidRDefault="00F925C9">
      <w:pPr>
        <w:spacing w:after="273" w:line="259" w:lineRule="auto"/>
        <w:ind w:left="67" w:firstLine="0"/>
        <w:jc w:val="center"/>
      </w:pPr>
      <w:r>
        <w:rPr>
          <w:rFonts w:ascii="Times New Roman" w:eastAsia="Times New Roman" w:hAnsi="Times New Roman" w:cs="Times New Roman"/>
          <w:sz w:val="28"/>
        </w:rPr>
        <w:t xml:space="preserve"> </w:t>
      </w:r>
    </w:p>
    <w:p w14:paraId="6842BB7C" w14:textId="77777777" w:rsidR="003266B0" w:rsidRDefault="00F925C9">
      <w:pPr>
        <w:spacing w:after="388" w:line="259" w:lineRule="auto"/>
        <w:ind w:left="0" w:firstLine="0"/>
      </w:pPr>
      <w:r>
        <w:rPr>
          <w:rFonts w:ascii="Times New Roman" w:eastAsia="Times New Roman" w:hAnsi="Times New Roman" w:cs="Times New Roman"/>
          <w:sz w:val="28"/>
        </w:rPr>
        <w:t xml:space="preserve"> </w:t>
      </w:r>
    </w:p>
    <w:p w14:paraId="631F6467" w14:textId="77777777" w:rsidR="003266B0" w:rsidRDefault="00F925C9">
      <w:pPr>
        <w:spacing w:after="0" w:line="259" w:lineRule="auto"/>
        <w:ind w:left="0" w:right="135" w:firstLine="0"/>
        <w:jc w:val="center"/>
      </w:pPr>
      <w:r>
        <w:rPr>
          <w:rFonts w:ascii="Times New Roman" w:eastAsia="Times New Roman" w:hAnsi="Times New Roman" w:cs="Times New Roman"/>
          <w:sz w:val="18"/>
        </w:rPr>
        <w:t xml:space="preserve"> </w:t>
      </w:r>
    </w:p>
    <w:p w14:paraId="465BB3E3" w14:textId="77777777" w:rsidR="003266B0" w:rsidRDefault="00F925C9">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039696800"/>
        <w:docPartObj>
          <w:docPartGallery w:val="Table of Contents"/>
        </w:docPartObj>
      </w:sdtPr>
      <w:sdtEndPr/>
      <w:sdtContent>
        <w:p w14:paraId="4710D798" w14:textId="77777777" w:rsidR="003266B0" w:rsidRDefault="00F925C9">
          <w:pPr>
            <w:pStyle w:val="TOC1"/>
            <w:tabs>
              <w:tab w:val="right" w:leader="dot" w:pos="8308"/>
            </w:tabs>
          </w:pPr>
          <w:r>
            <w:fldChar w:fldCharType="begin"/>
          </w:r>
          <w:r>
            <w:instrText xml:space="preserve"> TOC \o "1-1" \h \z \u </w:instrText>
          </w:r>
          <w:r>
            <w:fldChar w:fldCharType="separate"/>
          </w:r>
          <w:hyperlink w:anchor="_Toc58600">
            <w:r>
              <w:t>第一部分</w:t>
            </w:r>
            <w:r>
              <w:rPr>
                <w:rFonts w:ascii="Times New Roman" w:eastAsia="Times New Roman" w:hAnsi="Times New Roman" w:cs="Times New Roman"/>
              </w:rPr>
              <w:t xml:space="preserve">  </w:t>
            </w:r>
            <w:r>
              <w:t>前言</w:t>
            </w:r>
            <w:r>
              <w:tab/>
            </w:r>
            <w:r>
              <w:fldChar w:fldCharType="begin"/>
            </w:r>
            <w:r>
              <w:instrText>PAGEREF _Toc58600 \h</w:instrText>
            </w:r>
            <w:r>
              <w:fldChar w:fldCharType="separate"/>
            </w:r>
            <w:r>
              <w:t xml:space="preserve">1 </w:t>
            </w:r>
            <w:r>
              <w:fldChar w:fldCharType="end"/>
            </w:r>
          </w:hyperlink>
        </w:p>
        <w:p w14:paraId="6C2BAAAC" w14:textId="77777777" w:rsidR="003266B0" w:rsidRDefault="00F925C9">
          <w:pPr>
            <w:pStyle w:val="TOC1"/>
            <w:tabs>
              <w:tab w:val="right" w:leader="dot" w:pos="8308"/>
            </w:tabs>
          </w:pPr>
          <w:hyperlink w:anchor="_Toc58601">
            <w:r>
              <w:t>第二部分</w:t>
            </w:r>
            <w:r>
              <w:rPr>
                <w:rFonts w:ascii="Times New Roman" w:eastAsia="Times New Roman" w:hAnsi="Times New Roman" w:cs="Times New Roman"/>
              </w:rPr>
              <w:t xml:space="preserve">  </w:t>
            </w:r>
            <w:r>
              <w:t>释义</w:t>
            </w:r>
            <w:r>
              <w:tab/>
            </w:r>
            <w:r>
              <w:fldChar w:fldCharType="begin"/>
            </w:r>
            <w:r>
              <w:instrText>PAGEREF _Toc58601 \h</w:instrText>
            </w:r>
            <w:r>
              <w:fldChar w:fldCharType="separate"/>
            </w:r>
            <w:r>
              <w:t xml:space="preserve">3 </w:t>
            </w:r>
            <w:r>
              <w:fldChar w:fldCharType="end"/>
            </w:r>
          </w:hyperlink>
        </w:p>
        <w:p w14:paraId="623F7B1F" w14:textId="77777777" w:rsidR="003266B0" w:rsidRDefault="00F925C9">
          <w:pPr>
            <w:pStyle w:val="TOC1"/>
            <w:tabs>
              <w:tab w:val="right" w:leader="dot" w:pos="8308"/>
            </w:tabs>
          </w:pPr>
          <w:hyperlink w:anchor="_Toc58602">
            <w:r>
              <w:t>第三部分</w:t>
            </w:r>
            <w:r>
              <w:rPr>
                <w:rFonts w:ascii="Times New Roman" w:eastAsia="Times New Roman" w:hAnsi="Times New Roman" w:cs="Times New Roman"/>
              </w:rPr>
              <w:t xml:space="preserve">  </w:t>
            </w:r>
            <w:r>
              <w:t>基金的基本情况</w:t>
            </w:r>
            <w:r>
              <w:tab/>
            </w:r>
            <w:r>
              <w:fldChar w:fldCharType="begin"/>
            </w:r>
            <w:r>
              <w:instrText>PAGEREF _Toc58602 \h</w:instrText>
            </w:r>
            <w:r>
              <w:fldChar w:fldCharType="separate"/>
            </w:r>
            <w:r>
              <w:t>8</w:t>
            </w:r>
            <w:r>
              <w:t xml:space="preserve"> </w:t>
            </w:r>
            <w:r>
              <w:fldChar w:fldCharType="end"/>
            </w:r>
          </w:hyperlink>
        </w:p>
        <w:p w14:paraId="3863512B" w14:textId="77777777" w:rsidR="003266B0" w:rsidRDefault="00F925C9">
          <w:pPr>
            <w:pStyle w:val="TOC1"/>
            <w:tabs>
              <w:tab w:val="right" w:leader="dot" w:pos="8308"/>
            </w:tabs>
          </w:pPr>
          <w:hyperlink w:anchor="_Toc58603">
            <w:r>
              <w:t>第四部分</w:t>
            </w:r>
            <w:r>
              <w:rPr>
                <w:rFonts w:ascii="Times New Roman" w:eastAsia="Times New Roman" w:hAnsi="Times New Roman" w:cs="Times New Roman"/>
              </w:rPr>
              <w:t xml:space="preserve">  </w:t>
            </w:r>
            <w:r>
              <w:t>基金份额的发售</w:t>
            </w:r>
            <w:r>
              <w:tab/>
            </w:r>
            <w:r>
              <w:fldChar w:fldCharType="begin"/>
            </w:r>
            <w:r>
              <w:instrText>PAGEREF _Toc58603 \h</w:instrText>
            </w:r>
            <w:r>
              <w:fldChar w:fldCharType="separate"/>
            </w:r>
            <w:r>
              <w:t xml:space="preserve">10 </w:t>
            </w:r>
            <w:r>
              <w:fldChar w:fldCharType="end"/>
            </w:r>
          </w:hyperlink>
        </w:p>
        <w:p w14:paraId="552DB097" w14:textId="77777777" w:rsidR="003266B0" w:rsidRDefault="00F925C9">
          <w:pPr>
            <w:pStyle w:val="TOC1"/>
            <w:tabs>
              <w:tab w:val="right" w:leader="dot" w:pos="8308"/>
            </w:tabs>
          </w:pPr>
          <w:hyperlink w:anchor="_Toc58604">
            <w:r>
              <w:t>第五部分</w:t>
            </w:r>
            <w:r>
              <w:rPr>
                <w:rFonts w:ascii="Times New Roman" w:eastAsia="Times New Roman" w:hAnsi="Times New Roman" w:cs="Times New Roman"/>
              </w:rPr>
              <w:t xml:space="preserve">  </w:t>
            </w:r>
            <w:r>
              <w:t>基金备案</w:t>
            </w:r>
            <w:r>
              <w:tab/>
            </w:r>
            <w:r>
              <w:fldChar w:fldCharType="begin"/>
            </w:r>
            <w:r>
              <w:instrText>PAGEREF _Toc58</w:instrText>
            </w:r>
            <w:r>
              <w:instrText>604 \h</w:instrText>
            </w:r>
            <w:r>
              <w:fldChar w:fldCharType="separate"/>
            </w:r>
            <w:r>
              <w:t xml:space="preserve">12 </w:t>
            </w:r>
            <w:r>
              <w:fldChar w:fldCharType="end"/>
            </w:r>
          </w:hyperlink>
        </w:p>
        <w:p w14:paraId="54DC861E" w14:textId="77777777" w:rsidR="003266B0" w:rsidRDefault="00F925C9">
          <w:pPr>
            <w:pStyle w:val="TOC1"/>
            <w:tabs>
              <w:tab w:val="right" w:leader="dot" w:pos="8308"/>
            </w:tabs>
          </w:pPr>
          <w:hyperlink w:anchor="_Toc58605">
            <w:r>
              <w:t>第六部分</w:t>
            </w:r>
            <w:r>
              <w:rPr>
                <w:rFonts w:ascii="Times New Roman" w:eastAsia="Times New Roman" w:hAnsi="Times New Roman" w:cs="Times New Roman"/>
              </w:rPr>
              <w:t xml:space="preserve">  </w:t>
            </w:r>
            <w:r>
              <w:t>基金份额的申购与赎回</w:t>
            </w:r>
            <w:r>
              <w:tab/>
            </w:r>
            <w:r>
              <w:fldChar w:fldCharType="begin"/>
            </w:r>
            <w:r>
              <w:instrText>PAGEREF _Toc58605 \h</w:instrText>
            </w:r>
            <w:r>
              <w:fldChar w:fldCharType="separate"/>
            </w:r>
            <w:r>
              <w:t xml:space="preserve">13 </w:t>
            </w:r>
            <w:r>
              <w:fldChar w:fldCharType="end"/>
            </w:r>
          </w:hyperlink>
        </w:p>
        <w:p w14:paraId="2B121101" w14:textId="77777777" w:rsidR="003266B0" w:rsidRDefault="00F925C9">
          <w:pPr>
            <w:pStyle w:val="TOC1"/>
            <w:tabs>
              <w:tab w:val="right" w:leader="dot" w:pos="8308"/>
            </w:tabs>
          </w:pPr>
          <w:hyperlink w:anchor="_Toc58606">
            <w:r>
              <w:t>第七部分</w:t>
            </w:r>
            <w:r>
              <w:rPr>
                <w:rFonts w:ascii="Times New Roman" w:eastAsia="Times New Roman" w:hAnsi="Times New Roman" w:cs="Times New Roman"/>
              </w:rPr>
              <w:t xml:space="preserve">  </w:t>
            </w:r>
            <w:r>
              <w:t>基金合同当事人及权利义务</w:t>
            </w:r>
            <w:r>
              <w:tab/>
            </w:r>
            <w:r>
              <w:fldChar w:fldCharType="begin"/>
            </w:r>
            <w:r>
              <w:instrText>PAGEREF _Toc58606 \h</w:instrText>
            </w:r>
            <w:r>
              <w:fldChar w:fldCharType="separate"/>
            </w:r>
            <w:r>
              <w:t xml:space="preserve">22 </w:t>
            </w:r>
            <w:r>
              <w:fldChar w:fldCharType="end"/>
            </w:r>
          </w:hyperlink>
        </w:p>
        <w:p w14:paraId="6F23209D" w14:textId="77777777" w:rsidR="003266B0" w:rsidRDefault="00F925C9">
          <w:pPr>
            <w:pStyle w:val="TOC1"/>
            <w:tabs>
              <w:tab w:val="right" w:leader="dot" w:pos="8308"/>
            </w:tabs>
          </w:pPr>
          <w:hyperlink w:anchor="_Toc58607">
            <w:r>
              <w:t>第八部分</w:t>
            </w:r>
            <w:r>
              <w:rPr>
                <w:rFonts w:ascii="Times New Roman" w:eastAsia="Times New Roman" w:hAnsi="Times New Roman" w:cs="Times New Roman"/>
              </w:rPr>
              <w:t xml:space="preserve">  </w:t>
            </w:r>
            <w:r>
              <w:t>基金份额持有人大会</w:t>
            </w:r>
            <w:r>
              <w:tab/>
            </w:r>
            <w:r>
              <w:fldChar w:fldCharType="begin"/>
            </w:r>
            <w:r>
              <w:instrText>PAGEREF _Toc58607 \h</w:instrText>
            </w:r>
            <w:r>
              <w:fldChar w:fldCharType="separate"/>
            </w:r>
            <w:r>
              <w:t xml:space="preserve">29 </w:t>
            </w:r>
            <w:r>
              <w:fldChar w:fldCharType="end"/>
            </w:r>
          </w:hyperlink>
        </w:p>
        <w:p w14:paraId="31A70B4A" w14:textId="77777777" w:rsidR="003266B0" w:rsidRDefault="00F925C9">
          <w:pPr>
            <w:pStyle w:val="TOC1"/>
            <w:tabs>
              <w:tab w:val="right" w:leader="dot" w:pos="8308"/>
            </w:tabs>
          </w:pPr>
          <w:hyperlink w:anchor="_Toc5860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_Toc58608 \h</w:instrText>
            </w:r>
            <w:r>
              <w:fldChar w:fldCharType="separate"/>
            </w:r>
            <w:r>
              <w:t xml:space="preserve">37 </w:t>
            </w:r>
            <w:r>
              <w:fldChar w:fldCharType="end"/>
            </w:r>
          </w:hyperlink>
        </w:p>
        <w:p w14:paraId="7068F138" w14:textId="77777777" w:rsidR="003266B0" w:rsidRDefault="00F925C9">
          <w:pPr>
            <w:pStyle w:val="TOC1"/>
            <w:tabs>
              <w:tab w:val="right" w:leader="dot" w:pos="8308"/>
            </w:tabs>
          </w:pPr>
          <w:hyperlink w:anchor="_Toc58609">
            <w:r>
              <w:t>第十部分</w:t>
            </w:r>
            <w:r>
              <w:rPr>
                <w:rFonts w:ascii="Times New Roman" w:eastAsia="Times New Roman" w:hAnsi="Times New Roman" w:cs="Times New Roman"/>
              </w:rPr>
              <w:t xml:space="preserve">  </w:t>
            </w:r>
            <w:r>
              <w:t>基金的托管</w:t>
            </w:r>
            <w:r>
              <w:tab/>
            </w:r>
            <w:r>
              <w:fldChar w:fldCharType="begin"/>
            </w:r>
            <w:r>
              <w:instrText>PAGEREF _Toc58609 \h</w:instrText>
            </w:r>
            <w:r>
              <w:fldChar w:fldCharType="separate"/>
            </w:r>
            <w:r>
              <w:t xml:space="preserve">40 </w:t>
            </w:r>
            <w:r>
              <w:fldChar w:fldCharType="end"/>
            </w:r>
          </w:hyperlink>
        </w:p>
        <w:p w14:paraId="04FADB4C" w14:textId="77777777" w:rsidR="003266B0" w:rsidRDefault="00F925C9">
          <w:pPr>
            <w:pStyle w:val="TOC1"/>
            <w:tabs>
              <w:tab w:val="right" w:leader="dot" w:pos="8308"/>
            </w:tabs>
          </w:pPr>
          <w:hyperlink w:anchor="_Toc58610">
            <w:r>
              <w:t>第十一部分</w:t>
            </w:r>
            <w:r>
              <w:rPr>
                <w:rFonts w:ascii="Times New Roman" w:eastAsia="Times New Roman" w:hAnsi="Times New Roman" w:cs="Times New Roman"/>
              </w:rPr>
              <w:t xml:space="preserve">  </w:t>
            </w:r>
            <w:r>
              <w:t>基金份额的登记</w:t>
            </w:r>
            <w:r>
              <w:tab/>
            </w:r>
            <w:r>
              <w:fldChar w:fldCharType="begin"/>
            </w:r>
            <w:r>
              <w:instrText>PAGEREF _Toc58610 \h</w:instrText>
            </w:r>
            <w:r>
              <w:fldChar w:fldCharType="separate"/>
            </w:r>
            <w:r>
              <w:t xml:space="preserve">41 </w:t>
            </w:r>
            <w:r>
              <w:fldChar w:fldCharType="end"/>
            </w:r>
          </w:hyperlink>
        </w:p>
        <w:p w14:paraId="26BBA018" w14:textId="77777777" w:rsidR="003266B0" w:rsidRDefault="00F925C9">
          <w:pPr>
            <w:pStyle w:val="TOC1"/>
            <w:tabs>
              <w:tab w:val="right" w:leader="dot" w:pos="8308"/>
            </w:tabs>
          </w:pPr>
          <w:hyperlink w:anchor="_Toc58611">
            <w:r>
              <w:t>第十二部分</w:t>
            </w:r>
            <w:r>
              <w:rPr>
                <w:rFonts w:ascii="Times New Roman" w:eastAsia="Times New Roman" w:hAnsi="Times New Roman" w:cs="Times New Roman"/>
              </w:rPr>
              <w:t xml:space="preserve">  </w:t>
            </w:r>
            <w:r>
              <w:t>基金的投资</w:t>
            </w:r>
            <w:r>
              <w:tab/>
            </w:r>
            <w:r>
              <w:fldChar w:fldCharType="begin"/>
            </w:r>
            <w:r>
              <w:instrText>PAGEREF _Toc58611 \h</w:instrText>
            </w:r>
            <w:r>
              <w:fldChar w:fldCharType="separate"/>
            </w:r>
            <w:r>
              <w:t xml:space="preserve">43 </w:t>
            </w:r>
            <w:r>
              <w:fldChar w:fldCharType="end"/>
            </w:r>
          </w:hyperlink>
        </w:p>
        <w:p w14:paraId="06F97604" w14:textId="77777777" w:rsidR="003266B0" w:rsidRDefault="00F925C9">
          <w:pPr>
            <w:pStyle w:val="TOC1"/>
            <w:tabs>
              <w:tab w:val="right" w:leader="dot" w:pos="8308"/>
            </w:tabs>
          </w:pPr>
          <w:hyperlink w:anchor="_Toc58612">
            <w:r>
              <w:t>第十三部分</w:t>
            </w:r>
            <w:r>
              <w:rPr>
                <w:rFonts w:ascii="Times New Roman" w:eastAsia="Times New Roman" w:hAnsi="Times New Roman" w:cs="Times New Roman"/>
              </w:rPr>
              <w:t xml:space="preserve">  </w:t>
            </w:r>
            <w:r>
              <w:t>基金的财产</w:t>
            </w:r>
            <w:r>
              <w:tab/>
            </w:r>
            <w:r>
              <w:fldChar w:fldCharType="begin"/>
            </w:r>
            <w:r>
              <w:instrText>PAGEREF _Toc58612 \h</w:instrText>
            </w:r>
            <w:r>
              <w:fldChar w:fldCharType="separate"/>
            </w:r>
            <w:r>
              <w:t xml:space="preserve">51 </w:t>
            </w:r>
            <w:r>
              <w:fldChar w:fldCharType="end"/>
            </w:r>
          </w:hyperlink>
        </w:p>
        <w:p w14:paraId="2B311AE5" w14:textId="77777777" w:rsidR="003266B0" w:rsidRDefault="00F925C9">
          <w:pPr>
            <w:pStyle w:val="TOC1"/>
            <w:tabs>
              <w:tab w:val="right" w:leader="dot" w:pos="8308"/>
            </w:tabs>
          </w:pPr>
          <w:hyperlink w:anchor="_Toc58613">
            <w:r>
              <w:t>第十四部分</w:t>
            </w:r>
            <w:r>
              <w:rPr>
                <w:rFonts w:ascii="Times New Roman" w:eastAsia="Times New Roman" w:hAnsi="Times New Roman" w:cs="Times New Roman"/>
              </w:rPr>
              <w:t xml:space="preserve">  </w:t>
            </w:r>
            <w:r>
              <w:t>基金资产估值</w:t>
            </w:r>
            <w:r>
              <w:tab/>
            </w:r>
            <w:r>
              <w:fldChar w:fldCharType="begin"/>
            </w:r>
            <w:r>
              <w:instrText>PAGEREF _Toc58613 \h</w:instrText>
            </w:r>
            <w:r>
              <w:fldChar w:fldCharType="separate"/>
            </w:r>
            <w:r>
              <w:t xml:space="preserve">52 </w:t>
            </w:r>
            <w:r>
              <w:fldChar w:fldCharType="end"/>
            </w:r>
          </w:hyperlink>
        </w:p>
        <w:p w14:paraId="15E199D0" w14:textId="77777777" w:rsidR="003266B0" w:rsidRDefault="00F925C9">
          <w:pPr>
            <w:pStyle w:val="TOC1"/>
            <w:tabs>
              <w:tab w:val="right" w:leader="dot" w:pos="8308"/>
            </w:tabs>
          </w:pPr>
          <w:hyperlink w:anchor="_Toc58614">
            <w:r>
              <w:t>第十五部分</w:t>
            </w:r>
            <w:r>
              <w:rPr>
                <w:rFonts w:ascii="Times New Roman" w:eastAsia="Times New Roman" w:hAnsi="Times New Roman" w:cs="Times New Roman"/>
              </w:rPr>
              <w:t xml:space="preserve">  </w:t>
            </w:r>
            <w:r>
              <w:t>基金费用与税收</w:t>
            </w:r>
            <w:r>
              <w:tab/>
            </w:r>
            <w:r>
              <w:fldChar w:fldCharType="begin"/>
            </w:r>
            <w:r>
              <w:instrText>PAGEREF _Toc58614 \h</w:instrText>
            </w:r>
            <w:r>
              <w:fldChar w:fldCharType="separate"/>
            </w:r>
            <w:r>
              <w:t xml:space="preserve">58 </w:t>
            </w:r>
            <w:r>
              <w:fldChar w:fldCharType="end"/>
            </w:r>
          </w:hyperlink>
        </w:p>
        <w:p w14:paraId="0AD67325" w14:textId="77777777" w:rsidR="003266B0" w:rsidRDefault="00F925C9">
          <w:pPr>
            <w:pStyle w:val="TOC1"/>
            <w:tabs>
              <w:tab w:val="right" w:leader="dot" w:pos="8308"/>
            </w:tabs>
          </w:pPr>
          <w:hyperlink w:anchor="_Toc58615">
            <w:r>
              <w:t>第十六部分</w:t>
            </w:r>
            <w:r>
              <w:rPr>
                <w:rFonts w:ascii="Times New Roman" w:eastAsia="Times New Roman" w:hAnsi="Times New Roman" w:cs="Times New Roman"/>
              </w:rPr>
              <w:t xml:space="preserve">  </w:t>
            </w:r>
            <w:r>
              <w:t>基金的收益与分配</w:t>
            </w:r>
            <w:r>
              <w:tab/>
            </w:r>
            <w:r>
              <w:fldChar w:fldCharType="begin"/>
            </w:r>
            <w:r>
              <w:instrText>PAGEREF _Toc5</w:instrText>
            </w:r>
            <w:r>
              <w:instrText>8615 \h</w:instrText>
            </w:r>
            <w:r>
              <w:fldChar w:fldCharType="separate"/>
            </w:r>
            <w:r>
              <w:t xml:space="preserve">61 </w:t>
            </w:r>
            <w:r>
              <w:fldChar w:fldCharType="end"/>
            </w:r>
          </w:hyperlink>
        </w:p>
        <w:p w14:paraId="600BF6DB" w14:textId="77777777" w:rsidR="003266B0" w:rsidRDefault="00F925C9">
          <w:pPr>
            <w:pStyle w:val="TOC1"/>
            <w:tabs>
              <w:tab w:val="right" w:leader="dot" w:pos="8308"/>
            </w:tabs>
          </w:pPr>
          <w:hyperlink w:anchor="_Toc58616">
            <w:r>
              <w:t>第十七部分</w:t>
            </w:r>
            <w:r>
              <w:rPr>
                <w:rFonts w:ascii="Times New Roman" w:eastAsia="Times New Roman" w:hAnsi="Times New Roman" w:cs="Times New Roman"/>
              </w:rPr>
              <w:t xml:space="preserve">  </w:t>
            </w:r>
            <w:r>
              <w:t>基金的会计与审计</w:t>
            </w:r>
            <w:r>
              <w:tab/>
            </w:r>
            <w:r>
              <w:fldChar w:fldCharType="begin"/>
            </w:r>
            <w:r>
              <w:instrText>PAGEREF _Toc58616 \h</w:instrText>
            </w:r>
            <w:r>
              <w:fldChar w:fldCharType="separate"/>
            </w:r>
            <w:r>
              <w:t xml:space="preserve">63 </w:t>
            </w:r>
            <w:r>
              <w:fldChar w:fldCharType="end"/>
            </w:r>
          </w:hyperlink>
        </w:p>
        <w:p w14:paraId="460A140A" w14:textId="77777777" w:rsidR="003266B0" w:rsidRDefault="00F925C9">
          <w:pPr>
            <w:pStyle w:val="TOC1"/>
            <w:tabs>
              <w:tab w:val="right" w:leader="dot" w:pos="8308"/>
            </w:tabs>
          </w:pPr>
          <w:hyperlink w:anchor="_Toc58617">
            <w:r>
              <w:t>第十八部分</w:t>
            </w:r>
            <w:r>
              <w:rPr>
                <w:rFonts w:ascii="Times New Roman" w:eastAsia="Times New Roman" w:hAnsi="Times New Roman" w:cs="Times New Roman"/>
              </w:rPr>
              <w:t xml:space="preserve">  </w:t>
            </w:r>
            <w:r>
              <w:t>基金的信息披</w:t>
            </w:r>
            <w:r>
              <w:t>露</w:t>
            </w:r>
            <w:r>
              <w:tab/>
            </w:r>
            <w:r>
              <w:fldChar w:fldCharType="begin"/>
            </w:r>
            <w:r>
              <w:instrText>PAGEREF _Toc58617 \h</w:instrText>
            </w:r>
            <w:r>
              <w:fldChar w:fldCharType="separate"/>
            </w:r>
            <w:r>
              <w:t xml:space="preserve">64 </w:t>
            </w:r>
            <w:r>
              <w:fldChar w:fldCharType="end"/>
            </w:r>
          </w:hyperlink>
        </w:p>
        <w:p w14:paraId="0BAF8D5E" w14:textId="77777777" w:rsidR="003266B0" w:rsidRDefault="00F925C9">
          <w:pPr>
            <w:pStyle w:val="TOC1"/>
            <w:tabs>
              <w:tab w:val="right" w:leader="dot" w:pos="8308"/>
            </w:tabs>
          </w:pPr>
          <w:hyperlink w:anchor="_Toc58618">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_Toc58618 \h</w:instrText>
            </w:r>
            <w:r>
              <w:fldChar w:fldCharType="separate"/>
            </w:r>
            <w:r>
              <w:t xml:space="preserve">71 </w:t>
            </w:r>
            <w:r>
              <w:fldChar w:fldCharType="end"/>
            </w:r>
          </w:hyperlink>
        </w:p>
        <w:p w14:paraId="68CEF86F" w14:textId="77777777" w:rsidR="003266B0" w:rsidRDefault="00F925C9">
          <w:pPr>
            <w:pStyle w:val="TOC1"/>
            <w:tabs>
              <w:tab w:val="right" w:leader="dot" w:pos="8308"/>
            </w:tabs>
          </w:pPr>
          <w:hyperlink w:anchor="_Toc58619">
            <w:r>
              <w:t>第二十部分</w:t>
            </w:r>
            <w:r>
              <w:rPr>
                <w:rFonts w:ascii="Times New Roman" w:eastAsia="Times New Roman" w:hAnsi="Times New Roman" w:cs="Times New Roman"/>
              </w:rPr>
              <w:t xml:space="preserve">  </w:t>
            </w:r>
            <w:r>
              <w:t>违约责任</w:t>
            </w:r>
            <w:r>
              <w:tab/>
            </w:r>
            <w:r>
              <w:fldChar w:fldCharType="begin"/>
            </w:r>
            <w:r>
              <w:instrText>PAGEREF _Toc58619 \h</w:instrText>
            </w:r>
            <w:r>
              <w:fldChar w:fldCharType="separate"/>
            </w:r>
            <w:r>
              <w:t xml:space="preserve">73 </w:t>
            </w:r>
            <w:r>
              <w:fldChar w:fldCharType="end"/>
            </w:r>
          </w:hyperlink>
        </w:p>
        <w:p w14:paraId="671D9762" w14:textId="77777777" w:rsidR="003266B0" w:rsidRDefault="00F925C9">
          <w:pPr>
            <w:pStyle w:val="TOC1"/>
            <w:tabs>
              <w:tab w:val="right" w:leader="dot" w:pos="8308"/>
            </w:tabs>
          </w:pPr>
          <w:hyperlink w:anchor="_Toc58620">
            <w:r>
              <w:t>第二十一部分</w:t>
            </w:r>
            <w:r>
              <w:rPr>
                <w:rFonts w:ascii="Times New Roman" w:eastAsia="Times New Roman" w:hAnsi="Times New Roman" w:cs="Times New Roman"/>
              </w:rPr>
              <w:t xml:space="preserve">  </w:t>
            </w:r>
            <w:r>
              <w:t>争议的处理和适用的法律</w:t>
            </w:r>
            <w:r>
              <w:tab/>
            </w:r>
            <w:r>
              <w:fldChar w:fldCharType="begin"/>
            </w:r>
            <w:r>
              <w:instrText>PAGEREF _Toc58620 \h</w:instrText>
            </w:r>
            <w:r>
              <w:fldChar w:fldCharType="separate"/>
            </w:r>
            <w:r>
              <w:t xml:space="preserve">74 </w:t>
            </w:r>
            <w:r>
              <w:fldChar w:fldCharType="end"/>
            </w:r>
          </w:hyperlink>
        </w:p>
        <w:p w14:paraId="75457B5E" w14:textId="77777777" w:rsidR="003266B0" w:rsidRDefault="00F925C9">
          <w:pPr>
            <w:pStyle w:val="TOC1"/>
            <w:tabs>
              <w:tab w:val="right" w:leader="dot" w:pos="8308"/>
            </w:tabs>
          </w:pPr>
          <w:hyperlink w:anchor="_Toc58621">
            <w:r>
              <w:t>第二十二部分</w:t>
            </w:r>
            <w:r>
              <w:rPr>
                <w:rFonts w:ascii="Times New Roman" w:eastAsia="Times New Roman" w:hAnsi="Times New Roman" w:cs="Times New Roman"/>
              </w:rPr>
              <w:t xml:space="preserve">  </w:t>
            </w:r>
            <w:r>
              <w:t>基金合同的效力</w:t>
            </w:r>
            <w:r>
              <w:tab/>
            </w:r>
            <w:r>
              <w:fldChar w:fldCharType="begin"/>
            </w:r>
            <w:r>
              <w:instrText>PAGEREF _Toc58621 \h</w:instrText>
            </w:r>
            <w:r>
              <w:fldChar w:fldCharType="separate"/>
            </w:r>
            <w:r>
              <w:t xml:space="preserve">75 </w:t>
            </w:r>
            <w:r>
              <w:fldChar w:fldCharType="end"/>
            </w:r>
          </w:hyperlink>
        </w:p>
        <w:p w14:paraId="059AAD27" w14:textId="77777777" w:rsidR="003266B0" w:rsidRDefault="00F925C9">
          <w:pPr>
            <w:pStyle w:val="TOC1"/>
            <w:tabs>
              <w:tab w:val="right" w:leader="dot" w:pos="8308"/>
            </w:tabs>
          </w:pPr>
          <w:hyperlink w:anchor="_Toc58622">
            <w:r>
              <w:t>第二十三部分</w:t>
            </w:r>
            <w:r>
              <w:rPr>
                <w:rFonts w:ascii="Times New Roman" w:eastAsia="Times New Roman" w:hAnsi="Times New Roman" w:cs="Times New Roman"/>
              </w:rPr>
              <w:t xml:space="preserve">  </w:t>
            </w:r>
            <w:r>
              <w:t>其他事项</w:t>
            </w:r>
            <w:r>
              <w:tab/>
            </w:r>
            <w:r>
              <w:fldChar w:fldCharType="begin"/>
            </w:r>
            <w:r>
              <w:instrText>PAGEREF _Toc58</w:instrText>
            </w:r>
            <w:r>
              <w:instrText>622 \h</w:instrText>
            </w:r>
            <w:r>
              <w:fldChar w:fldCharType="separate"/>
            </w:r>
            <w:r>
              <w:t xml:space="preserve">76 </w:t>
            </w:r>
            <w:r>
              <w:fldChar w:fldCharType="end"/>
            </w:r>
          </w:hyperlink>
        </w:p>
        <w:p w14:paraId="19F16924" w14:textId="77777777" w:rsidR="003266B0" w:rsidRDefault="00F925C9">
          <w:pPr>
            <w:pStyle w:val="TOC1"/>
            <w:tabs>
              <w:tab w:val="right" w:leader="dot" w:pos="8308"/>
            </w:tabs>
          </w:pPr>
          <w:hyperlink w:anchor="_Toc58623">
            <w:r>
              <w:t>第二十四部分</w:t>
            </w:r>
            <w:r>
              <w:rPr>
                <w:rFonts w:ascii="Times New Roman" w:eastAsia="Times New Roman" w:hAnsi="Times New Roman" w:cs="Times New Roman"/>
              </w:rPr>
              <w:t xml:space="preserve">  </w:t>
            </w:r>
            <w:r>
              <w:t>基金合同内容摘要</w:t>
            </w:r>
            <w:r>
              <w:tab/>
            </w:r>
            <w:r>
              <w:fldChar w:fldCharType="begin"/>
            </w:r>
            <w:r>
              <w:instrText>PAGEREF _Toc58623 \h</w:instrText>
            </w:r>
            <w:r>
              <w:fldChar w:fldCharType="separate"/>
            </w:r>
            <w:r>
              <w:t xml:space="preserve">77 </w:t>
            </w:r>
            <w:r>
              <w:fldChar w:fldCharType="end"/>
            </w:r>
          </w:hyperlink>
        </w:p>
        <w:p w14:paraId="5D5B57DA" w14:textId="77777777" w:rsidR="003266B0" w:rsidRDefault="00F925C9">
          <w:r>
            <w:fldChar w:fldCharType="end"/>
          </w:r>
        </w:p>
      </w:sdtContent>
    </w:sdt>
    <w:p w14:paraId="144634DE" w14:textId="77777777" w:rsidR="003266B0" w:rsidRDefault="00F925C9">
      <w:pPr>
        <w:spacing w:after="0" w:line="259" w:lineRule="auto"/>
        <w:ind w:left="0" w:right="135" w:firstLine="0"/>
        <w:jc w:val="center"/>
      </w:pPr>
      <w:r>
        <w:rPr>
          <w:rFonts w:ascii="Times New Roman" w:eastAsia="Times New Roman" w:hAnsi="Times New Roman" w:cs="Times New Roman"/>
          <w:sz w:val="18"/>
        </w:rPr>
        <w:t xml:space="preserve"> </w:t>
      </w:r>
    </w:p>
    <w:p w14:paraId="6466E6FD" w14:textId="77777777" w:rsidR="003266B0" w:rsidRDefault="003266B0">
      <w:pPr>
        <w:sectPr w:rsidR="003266B0">
          <w:footerReference w:type="even" r:id="rId7"/>
          <w:footerReference w:type="default" r:id="rId8"/>
          <w:footerReference w:type="first" r:id="rId9"/>
          <w:pgSz w:w="11906" w:h="16838"/>
          <w:pgMar w:top="1519" w:right="1798" w:bottom="792" w:left="1800" w:header="720" w:footer="720" w:gutter="0"/>
          <w:cols w:space="720"/>
        </w:sectPr>
      </w:pPr>
    </w:p>
    <w:p w14:paraId="5AB8568B" w14:textId="77777777" w:rsidR="003266B0" w:rsidRDefault="00F925C9">
      <w:pPr>
        <w:pStyle w:val="1"/>
        <w:spacing w:after="28"/>
      </w:pPr>
      <w:bookmarkStart w:id="0" w:name="_Toc5860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CDCFC24" w14:textId="77777777" w:rsidR="003266B0" w:rsidRDefault="00F925C9">
      <w:pPr>
        <w:spacing w:after="144" w:line="259" w:lineRule="auto"/>
        <w:ind w:left="0" w:firstLine="0"/>
      </w:pPr>
      <w:r>
        <w:rPr>
          <w:rFonts w:ascii="Times New Roman" w:eastAsia="Times New Roman" w:hAnsi="Times New Roman" w:cs="Times New Roman"/>
          <w:sz w:val="21"/>
        </w:rPr>
        <w:t xml:space="preserve"> </w:t>
      </w:r>
    </w:p>
    <w:p w14:paraId="74C1F5A0" w14:textId="77777777" w:rsidR="003266B0" w:rsidRDefault="00F925C9">
      <w:pPr>
        <w:ind w:left="490" w:right="1"/>
      </w:pPr>
      <w:r>
        <w:t>一、订立本基金合同的目的、依据和原则</w:t>
      </w:r>
      <w:r>
        <w:rPr>
          <w:rFonts w:ascii="Times New Roman" w:eastAsia="Times New Roman" w:hAnsi="Times New Roman" w:cs="Times New Roman"/>
        </w:rPr>
        <w:t xml:space="preserve"> </w:t>
      </w:r>
    </w:p>
    <w:p w14:paraId="4FF8E167" w14:textId="77777777" w:rsidR="003266B0" w:rsidRDefault="00F925C9">
      <w:pPr>
        <w:numPr>
          <w:ilvl w:val="0"/>
          <w:numId w:val="1"/>
        </w:numPr>
        <w:spacing w:after="0" w:line="379" w:lineRule="auto"/>
        <w:ind w:right="1"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9EC0403" w14:textId="77777777" w:rsidR="003266B0" w:rsidRDefault="00F925C9">
      <w:pPr>
        <w:numPr>
          <w:ilvl w:val="0"/>
          <w:numId w:val="1"/>
        </w:numPr>
        <w:spacing w:after="0" w:line="373" w:lineRule="auto"/>
        <w:ind w:right="1" w:firstLine="480"/>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E62A788" w14:textId="77777777" w:rsidR="003266B0" w:rsidRDefault="00F925C9">
      <w:pPr>
        <w:numPr>
          <w:ilvl w:val="0"/>
          <w:numId w:val="1"/>
        </w:numPr>
        <w:spacing w:after="0" w:line="379" w:lineRule="auto"/>
        <w:ind w:right="1" w:firstLine="480"/>
      </w:pPr>
      <w:r>
        <w:t>订立本基金合同的原则是平等自愿、诚实信用、充分保护投资人合法权益。</w:t>
      </w:r>
      <w:r>
        <w:rPr>
          <w:rFonts w:ascii="Times New Roman" w:eastAsia="Times New Roman" w:hAnsi="Times New Roman" w:cs="Times New Roman"/>
        </w:rPr>
        <w:t xml:space="preserve"> </w:t>
      </w:r>
    </w:p>
    <w:p w14:paraId="79C1C7F9" w14:textId="77777777" w:rsidR="003266B0" w:rsidRDefault="00F925C9">
      <w:pPr>
        <w:numPr>
          <w:ilvl w:val="0"/>
          <w:numId w:val="2"/>
        </w:numPr>
        <w:spacing w:after="15" w:line="362" w:lineRule="auto"/>
        <w:ind w:right="1"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A2184CF" w14:textId="77777777" w:rsidR="003266B0" w:rsidRDefault="00F925C9">
      <w:pPr>
        <w:spacing w:after="14" w:line="360" w:lineRule="auto"/>
        <w:ind w:left="-15" w:right="1"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2F0BBAA" w14:textId="77777777" w:rsidR="003266B0" w:rsidRDefault="00F925C9">
      <w:pPr>
        <w:numPr>
          <w:ilvl w:val="0"/>
          <w:numId w:val="2"/>
        </w:numPr>
        <w:spacing w:after="3" w:line="372" w:lineRule="auto"/>
        <w:ind w:right="1" w:firstLine="480"/>
      </w:pPr>
      <w:r>
        <w:t>广发中证</w:t>
      </w:r>
      <w:r>
        <w:t xml:space="preserve"> </w:t>
      </w:r>
      <w:r>
        <w:rPr>
          <w:rFonts w:ascii="Times New Roman" w:eastAsia="Times New Roman" w:hAnsi="Times New Roman" w:cs="Times New Roman"/>
        </w:rPr>
        <w:t xml:space="preserve">500 </w:t>
      </w:r>
      <w:r>
        <w:t>指数增强型证券投资基金由基金管理人依照《基金法》、基金合同及其他有关规定募集，并经中国证券监督管理委员会（以下简称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85C20A8" w14:textId="77777777" w:rsidR="003266B0" w:rsidRDefault="00F925C9">
      <w:pPr>
        <w:spacing w:after="10" w:line="365" w:lineRule="auto"/>
        <w:ind w:left="-15" w:right="1"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15D93D7" w14:textId="77777777" w:rsidR="003266B0" w:rsidRDefault="00F925C9">
      <w:pPr>
        <w:spacing w:after="10" w:line="365" w:lineRule="auto"/>
        <w:ind w:left="-15" w:right="1" w:firstLine="480"/>
      </w:pPr>
      <w:r>
        <w:lastRenderedPageBreak/>
        <w:t>基金管理人依照恪尽职守、诚实信</w:t>
      </w:r>
      <w:r>
        <w:t>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DFD6B88" w14:textId="77777777" w:rsidR="003266B0" w:rsidRDefault="00F925C9">
      <w:pPr>
        <w:spacing w:after="11" w:line="360" w:lineRule="auto"/>
        <w:ind w:left="-15" w:right="1" w:firstLine="480"/>
      </w:pPr>
      <w:r>
        <w:t>本基金合同约定的基金产品资料概要编制、披露与更新要求，自《信息披露办法》实施之日起一年后开始执行。</w:t>
      </w:r>
      <w:r>
        <w:rPr>
          <w:rFonts w:ascii="Times New Roman" w:eastAsia="Times New Roman" w:hAnsi="Times New Roman" w:cs="Times New Roman"/>
          <w:sz w:val="21"/>
        </w:rPr>
        <w:t xml:space="preserve"> </w:t>
      </w:r>
    </w:p>
    <w:p w14:paraId="3E1324BC" w14:textId="77777777" w:rsidR="003266B0" w:rsidRDefault="00F925C9">
      <w:pPr>
        <w:numPr>
          <w:ilvl w:val="0"/>
          <w:numId w:val="2"/>
        </w:numPr>
        <w:spacing w:after="6" w:line="370" w:lineRule="auto"/>
        <w:ind w:right="1"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F752273" w14:textId="77777777" w:rsidR="003266B0" w:rsidRDefault="00F925C9">
      <w:pPr>
        <w:numPr>
          <w:ilvl w:val="0"/>
          <w:numId w:val="2"/>
        </w:numPr>
        <w:spacing w:after="11" w:line="365" w:lineRule="auto"/>
        <w:ind w:right="1" w:firstLine="480"/>
      </w:pPr>
      <w:r>
        <w:t>本基金按照中国法律法规成立并运作，若</w:t>
      </w:r>
      <w:r>
        <w:t>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BB79408" w14:textId="77777777" w:rsidR="003266B0" w:rsidRDefault="00F925C9">
      <w:pPr>
        <w:numPr>
          <w:ilvl w:val="0"/>
          <w:numId w:val="2"/>
        </w:numPr>
        <w:spacing w:after="6" w:line="370" w:lineRule="auto"/>
        <w:ind w:right="1"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CB6D34B" w14:textId="77777777" w:rsidR="003266B0" w:rsidRDefault="00F925C9">
      <w:pPr>
        <w:numPr>
          <w:ilvl w:val="0"/>
          <w:numId w:val="2"/>
        </w:numPr>
        <w:ind w:right="1" w:firstLine="480"/>
      </w:pPr>
      <w:r>
        <w:t>本基金为指数基金，投资者投资于本基金面临跟踪误差控制未达约定目</w:t>
      </w:r>
    </w:p>
    <w:p w14:paraId="6CD4BCA9" w14:textId="77777777" w:rsidR="003266B0" w:rsidRDefault="00F925C9">
      <w:pPr>
        <w:ind w:left="-5" w:right="1"/>
      </w:pPr>
      <w:r>
        <w:t>标、指数编制机构停止服务、成份券停牌等潜在风险，详见本基金招募说明书。</w:t>
      </w:r>
      <w:r>
        <w:rPr>
          <w:rFonts w:ascii="Times New Roman" w:eastAsia="Times New Roman" w:hAnsi="Times New Roman" w:cs="Times New Roman"/>
        </w:rPr>
        <w:t xml:space="preserve"> </w:t>
      </w:r>
    </w:p>
    <w:p w14:paraId="3856861F" w14:textId="77777777" w:rsidR="003266B0" w:rsidRDefault="00F925C9">
      <w:pPr>
        <w:spacing w:after="0" w:line="259" w:lineRule="auto"/>
        <w:ind w:left="480" w:firstLine="0"/>
      </w:pPr>
      <w:r>
        <w:rPr>
          <w:rFonts w:ascii="Times New Roman" w:eastAsia="Times New Roman" w:hAnsi="Times New Roman" w:cs="Times New Roman"/>
        </w:rPr>
        <w:t xml:space="preserve"> </w:t>
      </w:r>
      <w:r>
        <w:br w:type="page"/>
      </w:r>
    </w:p>
    <w:p w14:paraId="6A642E4C" w14:textId="77777777" w:rsidR="003266B0" w:rsidRDefault="00F925C9">
      <w:pPr>
        <w:pStyle w:val="1"/>
      </w:pPr>
      <w:bookmarkStart w:id="1" w:name="_Toc5860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0510E0D" w14:textId="77777777" w:rsidR="003266B0" w:rsidRDefault="00F925C9">
      <w:pPr>
        <w:spacing w:after="223" w:line="259" w:lineRule="auto"/>
        <w:ind w:left="420" w:firstLine="0"/>
      </w:pPr>
      <w:r>
        <w:rPr>
          <w:rFonts w:ascii="Times New Roman" w:eastAsia="Times New Roman" w:hAnsi="Times New Roman" w:cs="Times New Roman"/>
          <w:sz w:val="21"/>
        </w:rPr>
        <w:t xml:space="preserve"> </w:t>
      </w:r>
    </w:p>
    <w:p w14:paraId="6094C689" w14:textId="77777777" w:rsidR="003266B0" w:rsidRDefault="00F925C9">
      <w:pPr>
        <w:ind w:left="490" w:right="1"/>
      </w:pPr>
      <w:r>
        <w:t>在本基金合同中，除非文意另有所指，下列词语或简称具有如下含义：</w:t>
      </w:r>
      <w:r>
        <w:rPr>
          <w:rFonts w:ascii="Times New Roman" w:eastAsia="Times New Roman" w:hAnsi="Times New Roman" w:cs="Times New Roman"/>
        </w:rPr>
        <w:t xml:space="preserve"> </w:t>
      </w:r>
    </w:p>
    <w:p w14:paraId="4691705A" w14:textId="77777777" w:rsidR="003266B0" w:rsidRDefault="00F925C9">
      <w:pPr>
        <w:numPr>
          <w:ilvl w:val="0"/>
          <w:numId w:val="3"/>
        </w:numPr>
        <w:ind w:right="1" w:firstLine="480"/>
      </w:pPr>
      <w:r>
        <w:t>基金或本基金：指广发中证</w:t>
      </w:r>
      <w:r>
        <w:t xml:space="preserve"> </w:t>
      </w:r>
      <w:r>
        <w:rPr>
          <w:rFonts w:ascii="Times New Roman" w:eastAsia="Times New Roman" w:hAnsi="Times New Roman" w:cs="Times New Roman"/>
        </w:rPr>
        <w:t xml:space="preserve">500 </w:t>
      </w:r>
      <w:r>
        <w:t>指数增强型证券投资基金</w:t>
      </w:r>
      <w:r>
        <w:rPr>
          <w:rFonts w:ascii="Times New Roman" w:eastAsia="Times New Roman" w:hAnsi="Times New Roman" w:cs="Times New Roman"/>
        </w:rPr>
        <w:t xml:space="preserve"> </w:t>
      </w:r>
    </w:p>
    <w:p w14:paraId="54900CD4" w14:textId="77777777" w:rsidR="003266B0" w:rsidRDefault="00F925C9">
      <w:pPr>
        <w:numPr>
          <w:ilvl w:val="0"/>
          <w:numId w:val="3"/>
        </w:numPr>
        <w:ind w:right="1" w:firstLine="480"/>
      </w:pPr>
      <w:r>
        <w:t>基金管理人：指广发基金管理有限公司</w:t>
      </w:r>
      <w:r>
        <w:rPr>
          <w:rFonts w:ascii="Times New Roman" w:eastAsia="Times New Roman" w:hAnsi="Times New Roman" w:cs="Times New Roman"/>
        </w:rPr>
        <w:t xml:space="preserve">  </w:t>
      </w:r>
    </w:p>
    <w:p w14:paraId="3548FC94" w14:textId="77777777" w:rsidR="003266B0" w:rsidRDefault="00F925C9">
      <w:pPr>
        <w:numPr>
          <w:ilvl w:val="0"/>
          <w:numId w:val="3"/>
        </w:numPr>
        <w:ind w:right="1" w:firstLine="480"/>
      </w:pPr>
      <w:r>
        <w:t>基金托管人：指中国银行股份有限公司</w:t>
      </w:r>
      <w:r>
        <w:rPr>
          <w:rFonts w:ascii="Times New Roman" w:eastAsia="Times New Roman" w:hAnsi="Times New Roman" w:cs="Times New Roman"/>
        </w:rPr>
        <w:t xml:space="preserve"> </w:t>
      </w:r>
    </w:p>
    <w:p w14:paraId="4C0E9241" w14:textId="77777777" w:rsidR="003266B0" w:rsidRDefault="00F925C9">
      <w:pPr>
        <w:numPr>
          <w:ilvl w:val="0"/>
          <w:numId w:val="3"/>
        </w:numPr>
        <w:spacing w:after="0" w:line="383" w:lineRule="auto"/>
        <w:ind w:right="1" w:firstLine="480"/>
      </w:pPr>
      <w:r>
        <w:t>基金合同或本基金合同：指《广发中证</w:t>
      </w:r>
      <w:r>
        <w:t xml:space="preserve"> </w:t>
      </w:r>
      <w:r>
        <w:rPr>
          <w:rFonts w:ascii="Times New Roman" w:eastAsia="Times New Roman" w:hAnsi="Times New Roman" w:cs="Times New Roman"/>
        </w:rPr>
        <w:t xml:space="preserve">500 </w:t>
      </w:r>
      <w:r>
        <w:t>指数增强型证券投资基金基金合同》及对本基金合同的任何有效修订和补充</w:t>
      </w:r>
      <w:r>
        <w:rPr>
          <w:rFonts w:ascii="Times New Roman" w:eastAsia="Times New Roman" w:hAnsi="Times New Roman" w:cs="Times New Roman"/>
        </w:rPr>
        <w:t xml:space="preserve"> </w:t>
      </w:r>
    </w:p>
    <w:p w14:paraId="660DB54E" w14:textId="77777777" w:rsidR="003266B0" w:rsidRDefault="00F925C9">
      <w:pPr>
        <w:numPr>
          <w:ilvl w:val="0"/>
          <w:numId w:val="3"/>
        </w:numPr>
        <w:spacing w:after="0" w:line="383" w:lineRule="auto"/>
        <w:ind w:right="1" w:firstLine="480"/>
      </w:pPr>
      <w:r>
        <w:t>托管协议：指基金管理人与基金托管人就本基金签订之《广发中证</w:t>
      </w:r>
      <w:r>
        <w:t xml:space="preserve"> </w:t>
      </w:r>
      <w:r>
        <w:rPr>
          <w:rFonts w:ascii="Times New Roman" w:eastAsia="Times New Roman" w:hAnsi="Times New Roman" w:cs="Times New Roman"/>
        </w:rPr>
        <w:t xml:space="preserve">500 </w:t>
      </w:r>
      <w:r>
        <w:t>指数增强型证券投资基金托管协议》及对该托管协议的任何有效修订和补充</w:t>
      </w:r>
      <w:r>
        <w:rPr>
          <w:rFonts w:ascii="Times New Roman" w:eastAsia="Times New Roman" w:hAnsi="Times New Roman" w:cs="Times New Roman"/>
        </w:rPr>
        <w:t xml:space="preserve"> </w:t>
      </w:r>
    </w:p>
    <w:p w14:paraId="36F16E8B" w14:textId="77777777" w:rsidR="003266B0" w:rsidRDefault="00F925C9">
      <w:pPr>
        <w:numPr>
          <w:ilvl w:val="0"/>
          <w:numId w:val="3"/>
        </w:numPr>
        <w:spacing w:after="0" w:line="383" w:lineRule="auto"/>
        <w:ind w:right="1" w:firstLine="480"/>
      </w:pPr>
      <w:r>
        <w:t>招募说明书：指《广发中证</w:t>
      </w:r>
      <w:r>
        <w:t xml:space="preserve"> </w:t>
      </w:r>
      <w:r>
        <w:rPr>
          <w:rFonts w:ascii="Times New Roman" w:eastAsia="Times New Roman" w:hAnsi="Times New Roman" w:cs="Times New Roman"/>
        </w:rPr>
        <w:t xml:space="preserve">500 </w:t>
      </w:r>
      <w:r>
        <w:t>指数增强型证券投资基金招募说明书》及其更新</w:t>
      </w:r>
      <w:r>
        <w:rPr>
          <w:rFonts w:ascii="Times New Roman" w:eastAsia="Times New Roman" w:hAnsi="Times New Roman" w:cs="Times New Roman"/>
        </w:rPr>
        <w:t xml:space="preserve"> </w:t>
      </w:r>
    </w:p>
    <w:p w14:paraId="672A91FA" w14:textId="77777777" w:rsidR="003266B0" w:rsidRDefault="00F925C9">
      <w:pPr>
        <w:numPr>
          <w:ilvl w:val="0"/>
          <w:numId w:val="3"/>
        </w:numPr>
        <w:spacing w:after="0" w:line="383" w:lineRule="auto"/>
        <w:ind w:right="1" w:firstLine="480"/>
      </w:pPr>
      <w:r>
        <w:t>基金份额发售公告：指《广发中证</w:t>
      </w:r>
      <w:r>
        <w:t xml:space="preserve"> </w:t>
      </w:r>
      <w:r>
        <w:rPr>
          <w:rFonts w:ascii="Times New Roman" w:eastAsia="Times New Roman" w:hAnsi="Times New Roman" w:cs="Times New Roman"/>
        </w:rPr>
        <w:t xml:space="preserve">500 </w:t>
      </w:r>
      <w:r>
        <w:t>指数增强型证券投资基金基金份额发售公告》</w:t>
      </w:r>
      <w:r>
        <w:rPr>
          <w:rFonts w:ascii="Times New Roman" w:eastAsia="Times New Roman" w:hAnsi="Times New Roman" w:cs="Times New Roman"/>
        </w:rPr>
        <w:t xml:space="preserve"> </w:t>
      </w:r>
    </w:p>
    <w:p w14:paraId="672F0899" w14:textId="77777777" w:rsidR="003266B0" w:rsidRDefault="00F925C9">
      <w:pPr>
        <w:numPr>
          <w:ilvl w:val="0"/>
          <w:numId w:val="3"/>
        </w:numPr>
        <w:spacing w:after="0" w:line="379" w:lineRule="auto"/>
        <w:ind w:right="1"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269BB30" w14:textId="77777777" w:rsidR="003266B0" w:rsidRDefault="00F925C9">
      <w:pPr>
        <w:numPr>
          <w:ilvl w:val="0"/>
          <w:numId w:val="3"/>
        </w:numPr>
        <w:spacing w:after="4" w:line="376" w:lineRule="auto"/>
        <w:ind w:right="1"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D3EDF99" w14:textId="77777777" w:rsidR="003266B0" w:rsidRDefault="00F925C9">
      <w:pPr>
        <w:numPr>
          <w:ilvl w:val="0"/>
          <w:numId w:val="3"/>
        </w:numPr>
        <w:spacing w:after="0" w:line="382" w:lineRule="auto"/>
        <w:ind w:right="1"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w:t>
      </w:r>
      <w:r>
        <w:t>金销售管理办法》及颁布机关对其不时做出的修订</w:t>
      </w:r>
      <w:r>
        <w:rPr>
          <w:rFonts w:ascii="Times New Roman" w:eastAsia="Times New Roman" w:hAnsi="Times New Roman" w:cs="Times New Roman"/>
        </w:rPr>
        <w:t xml:space="preserve"> </w:t>
      </w:r>
    </w:p>
    <w:p w14:paraId="7014F581" w14:textId="77777777" w:rsidR="003266B0" w:rsidRDefault="00F925C9">
      <w:pPr>
        <w:numPr>
          <w:ilvl w:val="0"/>
          <w:numId w:val="3"/>
        </w:numPr>
        <w:spacing w:after="6" w:line="370" w:lineRule="auto"/>
        <w:ind w:right="1"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6F1B38B1" w14:textId="77777777" w:rsidR="003266B0" w:rsidRDefault="00F925C9">
      <w:pPr>
        <w:numPr>
          <w:ilvl w:val="0"/>
          <w:numId w:val="3"/>
        </w:numPr>
        <w:ind w:right="1"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025ACE9F" w14:textId="77777777" w:rsidR="003266B0" w:rsidRDefault="00F925C9">
      <w:pPr>
        <w:spacing w:after="0" w:line="380" w:lineRule="auto"/>
        <w:ind w:left="-5" w:right="1"/>
      </w:pPr>
      <w:r>
        <w:t>的《公开募集证券投资基金运作管理办法》及颁布机关对其不时做出的修订</w:t>
      </w:r>
      <w:r>
        <w:rPr>
          <w:rFonts w:ascii="Times New Roman" w:eastAsia="Times New Roman" w:hAnsi="Times New Roman" w:cs="Times New Roman"/>
        </w:rPr>
        <w:t xml:space="preserve"> 13</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B56806" w14:textId="77777777" w:rsidR="003266B0" w:rsidRDefault="00F925C9">
      <w:pPr>
        <w:numPr>
          <w:ilvl w:val="0"/>
          <w:numId w:val="4"/>
        </w:numPr>
        <w:spacing w:after="0" w:line="380" w:lineRule="auto"/>
        <w:ind w:right="1"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7A64AC35" w14:textId="77777777" w:rsidR="003266B0" w:rsidRDefault="00F925C9">
      <w:pPr>
        <w:numPr>
          <w:ilvl w:val="0"/>
          <w:numId w:val="4"/>
        </w:numPr>
        <w:ind w:right="1" w:firstLine="480"/>
      </w:pPr>
      <w:r>
        <w:t>中国证监会：指中国证券监督管理委员会</w:t>
      </w:r>
      <w:r>
        <w:rPr>
          <w:rFonts w:ascii="Times New Roman" w:eastAsia="Times New Roman" w:hAnsi="Times New Roman" w:cs="Times New Roman"/>
        </w:rPr>
        <w:t xml:space="preserve"> </w:t>
      </w:r>
    </w:p>
    <w:p w14:paraId="032F721B" w14:textId="77777777" w:rsidR="003266B0" w:rsidRDefault="00F925C9">
      <w:pPr>
        <w:numPr>
          <w:ilvl w:val="0"/>
          <w:numId w:val="4"/>
        </w:numPr>
        <w:spacing w:after="0" w:line="378" w:lineRule="auto"/>
        <w:ind w:right="1"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4E392B3B" w14:textId="77777777" w:rsidR="003266B0" w:rsidRDefault="00F925C9">
      <w:pPr>
        <w:numPr>
          <w:ilvl w:val="0"/>
          <w:numId w:val="4"/>
        </w:numPr>
        <w:spacing w:after="2" w:line="379" w:lineRule="auto"/>
        <w:ind w:right="1"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23C63D6" w14:textId="77777777" w:rsidR="003266B0" w:rsidRDefault="00F925C9">
      <w:pPr>
        <w:numPr>
          <w:ilvl w:val="0"/>
          <w:numId w:val="4"/>
        </w:numPr>
        <w:spacing w:after="153" w:line="259" w:lineRule="auto"/>
        <w:ind w:right="1" w:firstLine="480"/>
      </w:pPr>
      <w:r>
        <w:t>个人投资者：指依据有关法律法规规定可投资于证券投资基金的自然人</w:t>
      </w:r>
      <w:r>
        <w:rPr>
          <w:rFonts w:ascii="Times New Roman" w:eastAsia="Times New Roman" w:hAnsi="Times New Roman" w:cs="Times New Roman"/>
        </w:rPr>
        <w:t xml:space="preserve"> </w:t>
      </w:r>
    </w:p>
    <w:p w14:paraId="61CEB459" w14:textId="77777777" w:rsidR="003266B0" w:rsidRDefault="00F925C9">
      <w:pPr>
        <w:numPr>
          <w:ilvl w:val="0"/>
          <w:numId w:val="4"/>
        </w:numPr>
        <w:spacing w:after="6" w:line="370" w:lineRule="auto"/>
        <w:ind w:right="1"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1E9AF99" w14:textId="77777777" w:rsidR="003266B0" w:rsidRDefault="00F925C9">
      <w:pPr>
        <w:numPr>
          <w:ilvl w:val="0"/>
          <w:numId w:val="4"/>
        </w:numPr>
        <w:spacing w:after="6" w:line="369" w:lineRule="auto"/>
        <w:ind w:right="1"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0D025554" w14:textId="77777777" w:rsidR="003266B0" w:rsidRDefault="00F925C9">
      <w:pPr>
        <w:numPr>
          <w:ilvl w:val="0"/>
          <w:numId w:val="4"/>
        </w:numPr>
        <w:spacing w:after="6" w:line="369" w:lineRule="auto"/>
        <w:ind w:right="1" w:firstLine="480"/>
      </w:pPr>
      <w:r>
        <w:t>人民币合格境外机构投资者：指按照《人民币合格境外机构投资者境内证券投资试点办法》及相关法律法规规定，运用来自境外的人民币资金进行境内证券投资的</w:t>
      </w:r>
      <w:r>
        <w:t>境外法人</w:t>
      </w:r>
      <w:r>
        <w:rPr>
          <w:rFonts w:ascii="Times New Roman" w:eastAsia="Times New Roman" w:hAnsi="Times New Roman" w:cs="Times New Roman"/>
        </w:rPr>
        <w:t xml:space="preserve"> </w:t>
      </w:r>
    </w:p>
    <w:p w14:paraId="2D903BB4" w14:textId="77777777" w:rsidR="003266B0" w:rsidRDefault="00F925C9">
      <w:pPr>
        <w:numPr>
          <w:ilvl w:val="0"/>
          <w:numId w:val="4"/>
        </w:numPr>
        <w:spacing w:after="6" w:line="369" w:lineRule="auto"/>
        <w:ind w:right="1"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14F271C" w14:textId="77777777" w:rsidR="003266B0" w:rsidRDefault="00F925C9">
      <w:pPr>
        <w:numPr>
          <w:ilvl w:val="0"/>
          <w:numId w:val="4"/>
        </w:numPr>
        <w:spacing w:after="0" w:line="378" w:lineRule="auto"/>
        <w:ind w:right="1" w:firstLine="480"/>
      </w:pPr>
      <w:r>
        <w:t>基金份额持有人：指依基金合同和招募说明书合法取得基金份额的投资人</w:t>
      </w:r>
      <w:r>
        <w:rPr>
          <w:rFonts w:ascii="Times New Roman" w:eastAsia="Times New Roman" w:hAnsi="Times New Roman" w:cs="Times New Roman"/>
        </w:rPr>
        <w:t xml:space="preserve"> </w:t>
      </w:r>
    </w:p>
    <w:p w14:paraId="249C11EC" w14:textId="77777777" w:rsidR="003266B0" w:rsidRDefault="00F925C9">
      <w:pPr>
        <w:numPr>
          <w:ilvl w:val="0"/>
          <w:numId w:val="4"/>
        </w:numPr>
        <w:spacing w:after="0" w:line="379" w:lineRule="auto"/>
        <w:ind w:right="1"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2685FC8" w14:textId="77777777" w:rsidR="003266B0" w:rsidRDefault="00F925C9">
      <w:pPr>
        <w:numPr>
          <w:ilvl w:val="0"/>
          <w:numId w:val="4"/>
        </w:numPr>
        <w:spacing w:after="11" w:line="366" w:lineRule="auto"/>
        <w:ind w:right="1"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492F355A" w14:textId="77777777" w:rsidR="003266B0" w:rsidRDefault="00F925C9">
      <w:pPr>
        <w:numPr>
          <w:ilvl w:val="0"/>
          <w:numId w:val="4"/>
        </w:numPr>
        <w:spacing w:after="7" w:line="369" w:lineRule="auto"/>
        <w:ind w:right="1"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31E924A" w14:textId="77777777" w:rsidR="003266B0" w:rsidRDefault="00F925C9">
      <w:pPr>
        <w:numPr>
          <w:ilvl w:val="0"/>
          <w:numId w:val="4"/>
        </w:numPr>
        <w:spacing w:after="0" w:line="379" w:lineRule="auto"/>
        <w:ind w:right="1"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6DEFD7F" w14:textId="77777777" w:rsidR="003266B0" w:rsidRDefault="00F925C9">
      <w:pPr>
        <w:numPr>
          <w:ilvl w:val="0"/>
          <w:numId w:val="4"/>
        </w:numPr>
        <w:spacing w:after="0" w:line="379" w:lineRule="auto"/>
        <w:ind w:right="1"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3AFB819" w14:textId="77777777" w:rsidR="003266B0" w:rsidRDefault="00F925C9">
      <w:pPr>
        <w:numPr>
          <w:ilvl w:val="0"/>
          <w:numId w:val="4"/>
        </w:numPr>
        <w:spacing w:after="6" w:line="369" w:lineRule="auto"/>
        <w:ind w:right="1" w:firstLine="480"/>
      </w:pPr>
      <w:r>
        <w:t>基金交易账户：指销售机构为投资人开立的、记录投资人通过该销售机构</w:t>
      </w:r>
      <w:r>
        <w:t>办理认购、申购、赎回、转换、转托管及定期定额投资等业务而引起的基金份额变动及结余情况的账户</w:t>
      </w:r>
      <w:r>
        <w:rPr>
          <w:rFonts w:ascii="Times New Roman" w:eastAsia="Times New Roman" w:hAnsi="Times New Roman" w:cs="Times New Roman"/>
        </w:rPr>
        <w:t xml:space="preserve"> </w:t>
      </w:r>
    </w:p>
    <w:p w14:paraId="27364B16" w14:textId="77777777" w:rsidR="003266B0" w:rsidRDefault="00F925C9">
      <w:pPr>
        <w:numPr>
          <w:ilvl w:val="0"/>
          <w:numId w:val="4"/>
        </w:numPr>
        <w:ind w:right="1" w:firstLine="480"/>
      </w:pPr>
      <w:r>
        <w:t>基金合同生效日：指基金募集达到法律法规规定及基金合同规定的条件，</w:t>
      </w:r>
    </w:p>
    <w:p w14:paraId="68EB40B7" w14:textId="77777777" w:rsidR="003266B0" w:rsidRDefault="00F925C9">
      <w:pPr>
        <w:spacing w:after="11" w:line="365" w:lineRule="auto"/>
        <w:ind w:left="-5" w:right="1"/>
      </w:pPr>
      <w:r>
        <w:t>基金管理人向中国证监会办理基金备案手续完毕，并获得中国证监会书面确认的日期</w:t>
      </w:r>
      <w:r>
        <w:rPr>
          <w:rFonts w:ascii="Times New Roman" w:eastAsia="Times New Roman" w:hAnsi="Times New Roman" w:cs="Times New Roman"/>
        </w:rPr>
        <w:t xml:space="preserve"> </w:t>
      </w:r>
    </w:p>
    <w:p w14:paraId="241E8F63" w14:textId="77777777" w:rsidR="003266B0" w:rsidRDefault="00F925C9">
      <w:pPr>
        <w:numPr>
          <w:ilvl w:val="0"/>
          <w:numId w:val="4"/>
        </w:numPr>
        <w:spacing w:after="0" w:line="379" w:lineRule="auto"/>
        <w:ind w:right="1" w:firstLine="480"/>
      </w:pPr>
      <w:r>
        <w:t>基金合同终止日：指基金合同规定的基金合同终止事由出现后，基金财产清算完毕，清算结果报中国证监会备案并确认后予以公告的日期</w:t>
      </w:r>
      <w:r>
        <w:rPr>
          <w:rFonts w:ascii="Times New Roman" w:eastAsia="Times New Roman" w:hAnsi="Times New Roman" w:cs="Times New Roman"/>
        </w:rPr>
        <w:t xml:space="preserve"> </w:t>
      </w:r>
    </w:p>
    <w:p w14:paraId="436F99D0" w14:textId="77777777" w:rsidR="003266B0" w:rsidRDefault="00F925C9">
      <w:pPr>
        <w:numPr>
          <w:ilvl w:val="0"/>
          <w:numId w:val="4"/>
        </w:numPr>
        <w:spacing w:after="4" w:line="381" w:lineRule="auto"/>
        <w:ind w:right="1"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B6C9A07" w14:textId="77777777" w:rsidR="003266B0" w:rsidRDefault="00F925C9">
      <w:pPr>
        <w:numPr>
          <w:ilvl w:val="0"/>
          <w:numId w:val="4"/>
        </w:numPr>
        <w:ind w:right="1" w:firstLine="480"/>
      </w:pPr>
      <w:r>
        <w:t>存续期：指基金合同生效至终止之间的不定期期限</w:t>
      </w:r>
      <w:r>
        <w:rPr>
          <w:rFonts w:ascii="Times New Roman" w:eastAsia="Times New Roman" w:hAnsi="Times New Roman" w:cs="Times New Roman"/>
        </w:rPr>
        <w:t xml:space="preserve"> </w:t>
      </w:r>
    </w:p>
    <w:p w14:paraId="005DD3BE" w14:textId="77777777" w:rsidR="003266B0" w:rsidRDefault="00F925C9">
      <w:pPr>
        <w:numPr>
          <w:ilvl w:val="0"/>
          <w:numId w:val="4"/>
        </w:numPr>
        <w:ind w:right="1" w:firstLine="480"/>
      </w:pPr>
      <w:r>
        <w:t>工作日：指上海证券交易所、深圳证券交易所的正常交易日</w:t>
      </w:r>
      <w:r>
        <w:rPr>
          <w:rFonts w:ascii="Times New Roman" w:eastAsia="Times New Roman" w:hAnsi="Times New Roman" w:cs="Times New Roman"/>
        </w:rPr>
        <w:t xml:space="preserve"> </w:t>
      </w:r>
    </w:p>
    <w:p w14:paraId="2A90C14B" w14:textId="77777777" w:rsidR="003266B0" w:rsidRDefault="00F925C9">
      <w:pPr>
        <w:spacing w:after="3" w:line="383" w:lineRule="auto"/>
        <w:ind w:left="-15" w:right="1"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E54269A" w14:textId="77777777" w:rsidR="003266B0" w:rsidRDefault="00F925C9">
      <w:pPr>
        <w:numPr>
          <w:ilvl w:val="0"/>
          <w:numId w:val="5"/>
        </w:numPr>
        <w:ind w:right="1"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D59A754" w14:textId="77777777" w:rsidR="003266B0" w:rsidRDefault="00F925C9">
      <w:pPr>
        <w:numPr>
          <w:ilvl w:val="0"/>
          <w:numId w:val="5"/>
        </w:numPr>
        <w:ind w:right="1" w:firstLine="480"/>
      </w:pPr>
      <w:r>
        <w:t>开放日：指为投资人办理基金份额申购、赎回或其他业务的工作日</w:t>
      </w:r>
      <w:r>
        <w:rPr>
          <w:rFonts w:ascii="Times New Roman" w:eastAsia="Times New Roman" w:hAnsi="Times New Roman" w:cs="Times New Roman"/>
        </w:rPr>
        <w:t xml:space="preserve"> </w:t>
      </w:r>
    </w:p>
    <w:p w14:paraId="03752300" w14:textId="77777777" w:rsidR="003266B0" w:rsidRDefault="00F925C9">
      <w:pPr>
        <w:numPr>
          <w:ilvl w:val="0"/>
          <w:numId w:val="5"/>
        </w:numPr>
        <w:ind w:right="1" w:firstLine="480"/>
      </w:pPr>
      <w:r>
        <w:t>开放时间：指开放日基金接受申购、赎回或其他交易的时间段</w:t>
      </w:r>
      <w:r>
        <w:rPr>
          <w:rFonts w:ascii="Times New Roman" w:eastAsia="Times New Roman" w:hAnsi="Times New Roman" w:cs="Times New Roman"/>
        </w:rPr>
        <w:t xml:space="preserve"> </w:t>
      </w:r>
    </w:p>
    <w:p w14:paraId="3FCC768A" w14:textId="77777777" w:rsidR="003266B0" w:rsidRDefault="00F925C9">
      <w:pPr>
        <w:numPr>
          <w:ilvl w:val="0"/>
          <w:numId w:val="5"/>
        </w:numPr>
        <w:spacing w:line="369" w:lineRule="auto"/>
        <w:ind w:right="1"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40</w:t>
      </w:r>
      <w:r>
        <w:t>、认购：指在基金募集期内，投资人申请购买基金份额的行为</w:t>
      </w:r>
      <w:r>
        <w:rPr>
          <w:rFonts w:ascii="Times New Roman" w:eastAsia="Times New Roman" w:hAnsi="Times New Roman" w:cs="Times New Roman"/>
        </w:rPr>
        <w:t xml:space="preserve"> </w:t>
      </w:r>
    </w:p>
    <w:p w14:paraId="21EC672C" w14:textId="77777777" w:rsidR="003266B0" w:rsidRDefault="00F925C9">
      <w:pPr>
        <w:numPr>
          <w:ilvl w:val="0"/>
          <w:numId w:val="6"/>
        </w:numPr>
        <w:spacing w:after="0" w:line="379" w:lineRule="auto"/>
        <w:ind w:right="1"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53ED110" w14:textId="77777777" w:rsidR="003266B0" w:rsidRDefault="00F925C9">
      <w:pPr>
        <w:numPr>
          <w:ilvl w:val="0"/>
          <w:numId w:val="6"/>
        </w:numPr>
        <w:spacing w:after="0" w:line="379" w:lineRule="auto"/>
        <w:ind w:right="1"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55E710A1" w14:textId="77777777" w:rsidR="003266B0" w:rsidRDefault="00F925C9">
      <w:pPr>
        <w:numPr>
          <w:ilvl w:val="0"/>
          <w:numId w:val="6"/>
        </w:numPr>
        <w:spacing w:after="7" w:line="369" w:lineRule="auto"/>
        <w:ind w:right="1"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C75C4B6" w14:textId="77777777" w:rsidR="003266B0" w:rsidRDefault="00F925C9">
      <w:pPr>
        <w:numPr>
          <w:ilvl w:val="0"/>
          <w:numId w:val="6"/>
        </w:numPr>
        <w:spacing w:after="0" w:line="379" w:lineRule="auto"/>
        <w:ind w:right="1"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D0833E2" w14:textId="77777777" w:rsidR="003266B0" w:rsidRDefault="00F925C9">
      <w:pPr>
        <w:numPr>
          <w:ilvl w:val="0"/>
          <w:numId w:val="6"/>
        </w:numPr>
        <w:spacing w:after="7" w:line="369" w:lineRule="auto"/>
        <w:ind w:right="1"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EBB6706" w14:textId="77777777" w:rsidR="003266B0" w:rsidRDefault="00F925C9">
      <w:pPr>
        <w:numPr>
          <w:ilvl w:val="0"/>
          <w:numId w:val="6"/>
        </w:numPr>
        <w:spacing w:after="20" w:line="371" w:lineRule="auto"/>
        <w:ind w:right="1"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66C502F" w14:textId="77777777" w:rsidR="003266B0" w:rsidRDefault="00F925C9">
      <w:pPr>
        <w:numPr>
          <w:ilvl w:val="0"/>
          <w:numId w:val="6"/>
        </w:numPr>
        <w:ind w:right="1" w:firstLine="480"/>
      </w:pPr>
      <w:r>
        <w:t>元：指人民币元</w:t>
      </w:r>
      <w:r>
        <w:rPr>
          <w:rFonts w:ascii="Times New Roman" w:eastAsia="Times New Roman" w:hAnsi="Times New Roman" w:cs="Times New Roman"/>
        </w:rPr>
        <w:t xml:space="preserve"> </w:t>
      </w:r>
    </w:p>
    <w:p w14:paraId="244CF06B" w14:textId="77777777" w:rsidR="003266B0" w:rsidRDefault="00F925C9">
      <w:pPr>
        <w:numPr>
          <w:ilvl w:val="0"/>
          <w:numId w:val="6"/>
        </w:numPr>
        <w:spacing w:after="0" w:line="379" w:lineRule="auto"/>
        <w:ind w:right="1"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6B00E71" w14:textId="77777777" w:rsidR="003266B0" w:rsidRDefault="00F925C9">
      <w:pPr>
        <w:numPr>
          <w:ilvl w:val="0"/>
          <w:numId w:val="6"/>
        </w:numPr>
        <w:spacing w:after="2" w:line="379" w:lineRule="auto"/>
        <w:ind w:right="1"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B26C92A" w14:textId="77777777" w:rsidR="003266B0" w:rsidRDefault="00F925C9">
      <w:pPr>
        <w:numPr>
          <w:ilvl w:val="0"/>
          <w:numId w:val="6"/>
        </w:numPr>
        <w:ind w:right="1" w:firstLine="480"/>
      </w:pPr>
      <w:r>
        <w:t>基金资产净值：指基金资产总值减去基金负债后的价值</w:t>
      </w:r>
      <w:r>
        <w:rPr>
          <w:rFonts w:ascii="Times New Roman" w:eastAsia="Times New Roman" w:hAnsi="Times New Roman" w:cs="Times New Roman"/>
        </w:rPr>
        <w:t xml:space="preserve"> </w:t>
      </w:r>
    </w:p>
    <w:p w14:paraId="3A000801" w14:textId="77777777" w:rsidR="003266B0" w:rsidRDefault="00F925C9">
      <w:pPr>
        <w:numPr>
          <w:ilvl w:val="0"/>
          <w:numId w:val="6"/>
        </w:numPr>
        <w:ind w:right="1" w:firstLine="480"/>
      </w:pPr>
      <w:r>
        <w:t>基金份额净值：指计算日基金资产净值除以计算日基金份额总数</w:t>
      </w:r>
      <w:r>
        <w:rPr>
          <w:rFonts w:ascii="Times New Roman" w:eastAsia="Times New Roman" w:hAnsi="Times New Roman" w:cs="Times New Roman"/>
        </w:rPr>
        <w:t xml:space="preserve"> </w:t>
      </w:r>
    </w:p>
    <w:p w14:paraId="2E3FED99" w14:textId="77777777" w:rsidR="003266B0" w:rsidRDefault="00F925C9">
      <w:pPr>
        <w:numPr>
          <w:ilvl w:val="0"/>
          <w:numId w:val="6"/>
        </w:numPr>
        <w:spacing w:after="0" w:line="379" w:lineRule="auto"/>
        <w:ind w:right="1" w:firstLine="480"/>
      </w:pPr>
      <w:r>
        <w:t>基金资产估值：指计算评估基金资</w:t>
      </w:r>
      <w:r>
        <w:t>产和负债的价值，以确定基金资产净值和基金份额净值的过程</w:t>
      </w:r>
      <w:r>
        <w:rPr>
          <w:rFonts w:ascii="Times New Roman" w:eastAsia="Times New Roman" w:hAnsi="Times New Roman" w:cs="Times New Roman"/>
        </w:rPr>
        <w:t xml:space="preserve"> </w:t>
      </w:r>
    </w:p>
    <w:p w14:paraId="658ADB40" w14:textId="77777777" w:rsidR="003266B0" w:rsidRDefault="00F925C9">
      <w:pPr>
        <w:numPr>
          <w:ilvl w:val="0"/>
          <w:numId w:val="6"/>
        </w:numPr>
        <w:spacing w:after="6" w:line="370" w:lineRule="auto"/>
        <w:ind w:right="1"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1B0A09D5" w14:textId="77777777" w:rsidR="003266B0" w:rsidRDefault="00F925C9">
      <w:pPr>
        <w:numPr>
          <w:ilvl w:val="0"/>
          <w:numId w:val="6"/>
        </w:numPr>
        <w:ind w:right="1"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6B27F336" w14:textId="77777777" w:rsidR="003266B0" w:rsidRDefault="00F925C9">
      <w:pPr>
        <w:numPr>
          <w:ilvl w:val="0"/>
          <w:numId w:val="6"/>
        </w:numPr>
        <w:ind w:right="1" w:firstLine="480"/>
      </w:pPr>
      <w:r>
        <w:t>标的指数：指中证</w:t>
      </w:r>
      <w:r>
        <w:t xml:space="preserve"> </w:t>
      </w:r>
      <w:r>
        <w:rPr>
          <w:rFonts w:ascii="Times New Roman" w:eastAsia="Times New Roman" w:hAnsi="Times New Roman" w:cs="Times New Roman"/>
        </w:rPr>
        <w:t xml:space="preserve">500 </w:t>
      </w:r>
      <w:r>
        <w:t>指数</w:t>
      </w:r>
      <w:r>
        <w:rPr>
          <w:rFonts w:ascii="Times New Roman" w:eastAsia="Times New Roman" w:hAnsi="Times New Roman" w:cs="Times New Roman"/>
        </w:rPr>
        <w:t xml:space="preserve"> </w:t>
      </w:r>
    </w:p>
    <w:p w14:paraId="76AA5FB7" w14:textId="77777777" w:rsidR="003266B0" w:rsidRDefault="00F925C9">
      <w:pPr>
        <w:numPr>
          <w:ilvl w:val="0"/>
          <w:numId w:val="6"/>
        </w:numPr>
        <w:spacing w:after="6" w:line="370" w:lineRule="auto"/>
        <w:ind w:right="1" w:firstLine="480"/>
      </w:pPr>
      <w:r>
        <w:t>基金份额类别：本基金根据认购、申购费用以及销售服务费收取方式的不同，将基金份额分为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w:t>
      </w:r>
      <w:r>
        <w:t>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126EE7D" w14:textId="77777777" w:rsidR="003266B0" w:rsidRDefault="00F925C9">
      <w:pPr>
        <w:numPr>
          <w:ilvl w:val="0"/>
          <w:numId w:val="6"/>
        </w:numPr>
        <w:spacing w:after="6" w:line="370" w:lineRule="auto"/>
        <w:ind w:right="1"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D97E064" w14:textId="77777777" w:rsidR="003266B0" w:rsidRDefault="00F925C9">
      <w:pPr>
        <w:numPr>
          <w:ilvl w:val="0"/>
          <w:numId w:val="6"/>
        </w:numPr>
        <w:spacing w:after="11" w:line="366" w:lineRule="auto"/>
        <w:ind w:right="1"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568831E5" w14:textId="77777777" w:rsidR="003266B0" w:rsidRDefault="00F925C9">
      <w:pPr>
        <w:numPr>
          <w:ilvl w:val="0"/>
          <w:numId w:val="6"/>
        </w:numPr>
        <w:spacing w:after="0" w:line="379" w:lineRule="auto"/>
        <w:ind w:right="1" w:firstLine="480"/>
      </w:pPr>
      <w:r>
        <w:t>不可抗力：指本基金合同当事人不能预见、不能避免且不能克服的客观事件</w:t>
      </w:r>
      <w:r>
        <w:rPr>
          <w:rFonts w:ascii="Times New Roman" w:eastAsia="Times New Roman" w:hAnsi="Times New Roman" w:cs="Times New Roman"/>
        </w:rPr>
        <w:t xml:space="preserve"> </w:t>
      </w:r>
    </w:p>
    <w:p w14:paraId="41EF1421" w14:textId="77777777" w:rsidR="003266B0" w:rsidRDefault="00F925C9">
      <w:pPr>
        <w:numPr>
          <w:ilvl w:val="0"/>
          <w:numId w:val="6"/>
        </w:numPr>
        <w:spacing w:after="0" w:line="383" w:lineRule="auto"/>
        <w:ind w:right="1" w:firstLine="480"/>
      </w:pPr>
      <w:r>
        <w:t>基金产品资料概要：指《广发中证</w:t>
      </w:r>
      <w:r>
        <w:t xml:space="preserve"> </w:t>
      </w:r>
      <w:r>
        <w:rPr>
          <w:rFonts w:ascii="Times New Roman" w:eastAsia="Times New Roman" w:hAnsi="Times New Roman" w:cs="Times New Roman"/>
        </w:rPr>
        <w:t xml:space="preserve">500 </w:t>
      </w:r>
      <w:r>
        <w:t>指数增强型证券投资基金基金产品资料概要》及其更新。</w:t>
      </w:r>
      <w:r>
        <w:rPr>
          <w:rFonts w:ascii="Times New Roman" w:eastAsia="Times New Roman" w:hAnsi="Times New Roman" w:cs="Times New Roman"/>
        </w:rPr>
        <w:t xml:space="preserve"> </w:t>
      </w:r>
    </w:p>
    <w:p w14:paraId="0BE40C16" w14:textId="77777777" w:rsidR="003266B0" w:rsidRDefault="00F925C9">
      <w:pPr>
        <w:spacing w:after="0" w:line="259" w:lineRule="auto"/>
        <w:ind w:left="480" w:firstLine="0"/>
      </w:pPr>
      <w:r>
        <w:rPr>
          <w:rFonts w:ascii="Times New Roman" w:eastAsia="Times New Roman" w:hAnsi="Times New Roman" w:cs="Times New Roman"/>
        </w:rPr>
        <w:t xml:space="preserve"> </w:t>
      </w:r>
    </w:p>
    <w:p w14:paraId="46B05027" w14:textId="77777777" w:rsidR="003266B0" w:rsidRDefault="00F925C9">
      <w:pPr>
        <w:pStyle w:val="1"/>
        <w:ind w:right="243"/>
      </w:pPr>
      <w:bookmarkStart w:id="2" w:name="_Toc5860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4FFCFCA" w14:textId="77777777" w:rsidR="003266B0" w:rsidRDefault="00F925C9">
      <w:pPr>
        <w:spacing w:after="177" w:line="259" w:lineRule="auto"/>
        <w:ind w:left="540" w:firstLine="0"/>
      </w:pPr>
      <w:r>
        <w:rPr>
          <w:rFonts w:ascii="Times New Roman" w:eastAsia="Times New Roman" w:hAnsi="Times New Roman" w:cs="Times New Roman"/>
        </w:rPr>
        <w:t xml:space="preserve"> </w:t>
      </w:r>
    </w:p>
    <w:p w14:paraId="14D3809B" w14:textId="77777777" w:rsidR="003266B0" w:rsidRDefault="00F925C9">
      <w:pPr>
        <w:numPr>
          <w:ilvl w:val="0"/>
          <w:numId w:val="7"/>
        </w:numPr>
        <w:ind w:right="1" w:hanging="480"/>
      </w:pPr>
      <w:r>
        <w:t>基金名称</w:t>
      </w:r>
      <w:r>
        <w:rPr>
          <w:rFonts w:ascii="Times New Roman" w:eastAsia="Times New Roman" w:hAnsi="Times New Roman" w:cs="Times New Roman"/>
        </w:rPr>
        <w:t xml:space="preserve"> </w:t>
      </w:r>
    </w:p>
    <w:p w14:paraId="10F9767B" w14:textId="77777777" w:rsidR="003266B0" w:rsidRDefault="00F925C9">
      <w:pPr>
        <w:ind w:left="490" w:right="1"/>
      </w:pPr>
      <w:r>
        <w:t>广发中证</w:t>
      </w:r>
      <w:r>
        <w:t xml:space="preserve"> </w:t>
      </w:r>
      <w:r>
        <w:rPr>
          <w:rFonts w:ascii="Times New Roman" w:eastAsia="Times New Roman" w:hAnsi="Times New Roman" w:cs="Times New Roman"/>
        </w:rPr>
        <w:t xml:space="preserve">500 </w:t>
      </w:r>
      <w:r>
        <w:t>指数增强型证券投资基金</w:t>
      </w:r>
      <w:r>
        <w:rPr>
          <w:rFonts w:ascii="Times New Roman" w:eastAsia="Times New Roman" w:hAnsi="Times New Roman" w:cs="Times New Roman"/>
        </w:rPr>
        <w:t xml:space="preserve"> </w:t>
      </w:r>
    </w:p>
    <w:p w14:paraId="4D42FAB0" w14:textId="77777777" w:rsidR="003266B0" w:rsidRDefault="00F925C9">
      <w:pPr>
        <w:spacing w:after="177" w:line="259" w:lineRule="auto"/>
        <w:ind w:left="480" w:firstLine="0"/>
      </w:pPr>
      <w:r>
        <w:rPr>
          <w:rFonts w:ascii="Times New Roman" w:eastAsia="Times New Roman" w:hAnsi="Times New Roman" w:cs="Times New Roman"/>
        </w:rPr>
        <w:t xml:space="preserve"> </w:t>
      </w:r>
    </w:p>
    <w:p w14:paraId="1D982002" w14:textId="77777777" w:rsidR="003266B0" w:rsidRDefault="00F925C9">
      <w:pPr>
        <w:numPr>
          <w:ilvl w:val="0"/>
          <w:numId w:val="7"/>
        </w:numPr>
        <w:spacing w:after="0" w:line="379" w:lineRule="auto"/>
        <w:ind w:right="1" w:hanging="480"/>
      </w:pPr>
      <w:r>
        <w:t>基金的类别股票型证券投</w:t>
      </w:r>
      <w:r>
        <w:t>资基金</w:t>
      </w:r>
      <w:r>
        <w:rPr>
          <w:rFonts w:ascii="Times New Roman" w:eastAsia="Times New Roman" w:hAnsi="Times New Roman" w:cs="Times New Roman"/>
        </w:rPr>
        <w:t xml:space="preserve"> </w:t>
      </w:r>
    </w:p>
    <w:p w14:paraId="7010C00B" w14:textId="77777777" w:rsidR="003266B0" w:rsidRDefault="00F925C9">
      <w:pPr>
        <w:spacing w:after="178" w:line="259" w:lineRule="auto"/>
        <w:ind w:left="540" w:firstLine="0"/>
      </w:pPr>
      <w:r>
        <w:rPr>
          <w:rFonts w:ascii="Times New Roman" w:eastAsia="Times New Roman" w:hAnsi="Times New Roman" w:cs="Times New Roman"/>
        </w:rPr>
        <w:t xml:space="preserve"> </w:t>
      </w:r>
    </w:p>
    <w:p w14:paraId="4DA46599" w14:textId="77777777" w:rsidR="003266B0" w:rsidRDefault="00F925C9">
      <w:pPr>
        <w:numPr>
          <w:ilvl w:val="0"/>
          <w:numId w:val="7"/>
        </w:numPr>
        <w:ind w:right="1" w:hanging="480"/>
      </w:pPr>
      <w:r>
        <w:t>基金的运作方式</w:t>
      </w:r>
      <w:r>
        <w:rPr>
          <w:rFonts w:ascii="Times New Roman" w:eastAsia="Times New Roman" w:hAnsi="Times New Roman" w:cs="Times New Roman"/>
        </w:rPr>
        <w:t xml:space="preserve"> </w:t>
      </w:r>
    </w:p>
    <w:p w14:paraId="36DA854F" w14:textId="77777777" w:rsidR="003266B0" w:rsidRDefault="00F925C9">
      <w:pPr>
        <w:ind w:left="550" w:right="1"/>
      </w:pPr>
      <w:r>
        <w:t>契约型开放式</w:t>
      </w:r>
      <w:r>
        <w:rPr>
          <w:rFonts w:ascii="Times New Roman" w:eastAsia="Times New Roman" w:hAnsi="Times New Roman" w:cs="Times New Roman"/>
        </w:rPr>
        <w:t xml:space="preserve"> </w:t>
      </w:r>
    </w:p>
    <w:p w14:paraId="783902A9" w14:textId="77777777" w:rsidR="003266B0" w:rsidRDefault="00F925C9">
      <w:pPr>
        <w:spacing w:after="177" w:line="259" w:lineRule="auto"/>
        <w:ind w:left="540" w:firstLine="0"/>
      </w:pPr>
      <w:r>
        <w:rPr>
          <w:rFonts w:ascii="Times New Roman" w:eastAsia="Times New Roman" w:hAnsi="Times New Roman" w:cs="Times New Roman"/>
        </w:rPr>
        <w:t xml:space="preserve"> </w:t>
      </w:r>
    </w:p>
    <w:p w14:paraId="3E27FADD" w14:textId="77777777" w:rsidR="003266B0" w:rsidRDefault="00F925C9">
      <w:pPr>
        <w:numPr>
          <w:ilvl w:val="0"/>
          <w:numId w:val="7"/>
        </w:numPr>
        <w:spacing w:after="0" w:line="387" w:lineRule="auto"/>
        <w:ind w:right="1" w:hanging="480"/>
      </w:pPr>
      <w:r>
        <w:t>标的指数中证</w:t>
      </w:r>
      <w:r>
        <w:t xml:space="preserve"> </w:t>
      </w:r>
      <w:r>
        <w:rPr>
          <w:rFonts w:ascii="Times New Roman" w:eastAsia="Times New Roman" w:hAnsi="Times New Roman" w:cs="Times New Roman"/>
        </w:rPr>
        <w:t xml:space="preserve">500 </w:t>
      </w:r>
      <w:r>
        <w:t>指数</w:t>
      </w:r>
      <w:r>
        <w:rPr>
          <w:rFonts w:ascii="Times New Roman" w:eastAsia="Times New Roman" w:hAnsi="Times New Roman" w:cs="Times New Roman"/>
        </w:rPr>
        <w:t xml:space="preserve"> </w:t>
      </w:r>
    </w:p>
    <w:p w14:paraId="1ECFD8AA" w14:textId="77777777" w:rsidR="003266B0" w:rsidRDefault="00F925C9">
      <w:pPr>
        <w:spacing w:after="177" w:line="259" w:lineRule="auto"/>
        <w:ind w:left="480" w:firstLine="0"/>
      </w:pPr>
      <w:r>
        <w:rPr>
          <w:rFonts w:ascii="Times New Roman" w:eastAsia="Times New Roman" w:hAnsi="Times New Roman" w:cs="Times New Roman"/>
        </w:rPr>
        <w:t xml:space="preserve"> </w:t>
      </w:r>
    </w:p>
    <w:p w14:paraId="26B7A636" w14:textId="77777777" w:rsidR="003266B0" w:rsidRDefault="00F925C9">
      <w:pPr>
        <w:numPr>
          <w:ilvl w:val="0"/>
          <w:numId w:val="7"/>
        </w:numPr>
        <w:ind w:right="1" w:hanging="480"/>
      </w:pPr>
      <w:r>
        <w:t>基金的投资目标</w:t>
      </w:r>
      <w:r>
        <w:rPr>
          <w:rFonts w:ascii="Times New Roman" w:eastAsia="Times New Roman" w:hAnsi="Times New Roman" w:cs="Times New Roman"/>
        </w:rPr>
        <w:t xml:space="preserve"> </w:t>
      </w:r>
    </w:p>
    <w:p w14:paraId="6E701EC9" w14:textId="77777777" w:rsidR="003266B0" w:rsidRDefault="00F925C9">
      <w:pPr>
        <w:ind w:left="435" w:right="1"/>
      </w:pPr>
      <w:r>
        <w:t>本基金为股票指数增强型基金，在力求对标的指数进行有效跟踪的基础上，</w:t>
      </w:r>
      <w:r>
        <w:rPr>
          <w:rFonts w:ascii="Times New Roman" w:eastAsia="Times New Roman" w:hAnsi="Times New Roman" w:cs="Times New Roman"/>
        </w:rPr>
        <w:t xml:space="preserve"> </w:t>
      </w:r>
    </w:p>
    <w:p w14:paraId="5E59F58F" w14:textId="77777777" w:rsidR="003266B0" w:rsidRDefault="00F925C9">
      <w:pPr>
        <w:spacing w:after="8" w:line="366" w:lineRule="auto"/>
        <w:ind w:left="-5" w:right="1"/>
      </w:pPr>
      <w:r>
        <w:t>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3C2E688F" w14:textId="77777777" w:rsidR="003266B0" w:rsidRDefault="00F925C9">
      <w:pPr>
        <w:spacing w:after="178" w:line="259" w:lineRule="auto"/>
        <w:ind w:left="425" w:firstLine="0"/>
      </w:pPr>
      <w:r>
        <w:rPr>
          <w:rFonts w:ascii="Times New Roman" w:eastAsia="Times New Roman" w:hAnsi="Times New Roman" w:cs="Times New Roman"/>
        </w:rPr>
        <w:t xml:space="preserve"> </w:t>
      </w:r>
    </w:p>
    <w:p w14:paraId="5B6E0838" w14:textId="77777777" w:rsidR="003266B0" w:rsidRDefault="00F925C9">
      <w:pPr>
        <w:numPr>
          <w:ilvl w:val="0"/>
          <w:numId w:val="7"/>
        </w:numPr>
        <w:ind w:right="1" w:hanging="480"/>
      </w:pPr>
      <w:r>
        <w:t>基金的最低募集份额总额</w:t>
      </w:r>
      <w:r>
        <w:rPr>
          <w:rFonts w:ascii="Times New Roman" w:eastAsia="Times New Roman" w:hAnsi="Times New Roman" w:cs="Times New Roman"/>
        </w:rPr>
        <w:t xml:space="preserve"> </w:t>
      </w:r>
    </w:p>
    <w:p w14:paraId="273E371E" w14:textId="77777777" w:rsidR="003266B0" w:rsidRDefault="00F925C9">
      <w:pPr>
        <w:ind w:left="490" w:right="1"/>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8D54D85" w14:textId="77777777" w:rsidR="003266B0" w:rsidRDefault="00F925C9">
      <w:pPr>
        <w:spacing w:after="178" w:line="259" w:lineRule="auto"/>
        <w:ind w:left="480" w:firstLine="0"/>
      </w:pPr>
      <w:r>
        <w:rPr>
          <w:rFonts w:ascii="Times New Roman" w:eastAsia="Times New Roman" w:hAnsi="Times New Roman" w:cs="Times New Roman"/>
        </w:rPr>
        <w:t xml:space="preserve"> </w:t>
      </w:r>
    </w:p>
    <w:p w14:paraId="4A0BB611" w14:textId="77777777" w:rsidR="003266B0" w:rsidRDefault="00F925C9">
      <w:pPr>
        <w:numPr>
          <w:ilvl w:val="0"/>
          <w:numId w:val="7"/>
        </w:numPr>
        <w:ind w:right="1" w:hanging="480"/>
      </w:pPr>
      <w:r>
        <w:t>基金份额面值和认购费用</w:t>
      </w:r>
      <w:r>
        <w:rPr>
          <w:rFonts w:ascii="Times New Roman" w:eastAsia="Times New Roman" w:hAnsi="Times New Roman" w:cs="Times New Roman"/>
        </w:rPr>
        <w:t xml:space="preserve"> </w:t>
      </w:r>
    </w:p>
    <w:p w14:paraId="3E548058" w14:textId="77777777" w:rsidR="003266B0" w:rsidRDefault="00F925C9">
      <w:pPr>
        <w:spacing w:after="0" w:line="383" w:lineRule="auto"/>
        <w:ind w:left="490" w:right="1"/>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4ACC8576" w14:textId="77777777" w:rsidR="003266B0" w:rsidRDefault="00F925C9">
      <w:pPr>
        <w:spacing w:after="177" w:line="259" w:lineRule="auto"/>
        <w:ind w:left="480" w:firstLine="0"/>
      </w:pPr>
      <w:r>
        <w:rPr>
          <w:rFonts w:ascii="Times New Roman" w:eastAsia="Times New Roman" w:hAnsi="Times New Roman" w:cs="Times New Roman"/>
        </w:rPr>
        <w:t xml:space="preserve"> </w:t>
      </w:r>
    </w:p>
    <w:p w14:paraId="2328E360" w14:textId="77777777" w:rsidR="003266B0" w:rsidRDefault="00F925C9">
      <w:pPr>
        <w:numPr>
          <w:ilvl w:val="0"/>
          <w:numId w:val="7"/>
        </w:numPr>
        <w:ind w:right="1" w:hanging="480"/>
      </w:pPr>
      <w:r>
        <w:t>基金存续期限</w:t>
      </w:r>
      <w:r>
        <w:rPr>
          <w:rFonts w:ascii="Times New Roman" w:eastAsia="Times New Roman" w:hAnsi="Times New Roman" w:cs="Times New Roman"/>
        </w:rPr>
        <w:t xml:space="preserve"> </w:t>
      </w:r>
    </w:p>
    <w:p w14:paraId="72A795BD" w14:textId="77777777" w:rsidR="003266B0" w:rsidRDefault="00F925C9">
      <w:pPr>
        <w:ind w:left="490" w:right="1"/>
      </w:pPr>
      <w:r>
        <w:t>不定期</w:t>
      </w:r>
      <w:r>
        <w:rPr>
          <w:rFonts w:ascii="Times New Roman" w:eastAsia="Times New Roman" w:hAnsi="Times New Roman" w:cs="Times New Roman"/>
        </w:rPr>
        <w:t xml:space="preserve"> </w:t>
      </w:r>
    </w:p>
    <w:p w14:paraId="222878E3" w14:textId="77777777" w:rsidR="003266B0" w:rsidRDefault="00F925C9">
      <w:pPr>
        <w:spacing w:after="0" w:line="259" w:lineRule="auto"/>
        <w:ind w:left="480" w:firstLine="0"/>
      </w:pPr>
      <w:r>
        <w:rPr>
          <w:rFonts w:ascii="Times New Roman" w:eastAsia="Times New Roman" w:hAnsi="Times New Roman" w:cs="Times New Roman"/>
        </w:rPr>
        <w:t xml:space="preserve"> </w:t>
      </w:r>
    </w:p>
    <w:p w14:paraId="05B24E72" w14:textId="77777777" w:rsidR="003266B0" w:rsidRDefault="00F925C9">
      <w:pPr>
        <w:numPr>
          <w:ilvl w:val="0"/>
          <w:numId w:val="7"/>
        </w:numPr>
        <w:ind w:right="1" w:hanging="480"/>
      </w:pPr>
      <w:r>
        <w:t>基金份额类别</w:t>
      </w:r>
      <w:r>
        <w:rPr>
          <w:rFonts w:ascii="Times New Roman" w:eastAsia="Times New Roman" w:hAnsi="Times New Roman" w:cs="Times New Roman"/>
        </w:rPr>
        <w:t xml:space="preserve"> </w:t>
      </w:r>
    </w:p>
    <w:p w14:paraId="247824D0" w14:textId="77777777" w:rsidR="003266B0" w:rsidRDefault="00F925C9">
      <w:pPr>
        <w:spacing w:after="6" w:line="370" w:lineRule="auto"/>
        <w:ind w:left="-15" w:right="228" w:firstLine="470"/>
        <w:jc w:val="both"/>
      </w:pPr>
      <w:r>
        <w:t>本基金根据认购、申购费用以及销售服务费收取方式的不同，将基金份额分为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028F849" w14:textId="77777777" w:rsidR="003266B0" w:rsidRDefault="00F925C9">
      <w:pPr>
        <w:spacing w:after="0" w:line="384" w:lineRule="auto"/>
        <w:ind w:left="-15" w:right="1"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EC9CF41" w14:textId="77777777" w:rsidR="003266B0" w:rsidRDefault="00F925C9">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0F20B613" w14:textId="77777777" w:rsidR="003266B0" w:rsidRDefault="00F925C9">
      <w:pPr>
        <w:spacing w:after="7" w:line="360" w:lineRule="auto"/>
        <w:ind w:left="-15" w:right="1" w:firstLine="480"/>
      </w:pPr>
      <w:r>
        <w:t>有关基金份额类别的具体设置、费率水平等由基金管理人确定，并在招募说明书中公告。根据基金销售情况，在符合法律法规且对基金份额持有人利益无实质不利影响的情况下，基金管理人在履行适当程序后可以增加、减少或调整基金份额类别设置、或者在法律法规和基金合同规定的范围内变更现有基金份额类别的申购费率、调低赎回费率或变更收费方式等，调整前基金管理人需及时公告。</w:t>
      </w:r>
    </w:p>
    <w:p w14:paraId="74F5B8FC" w14:textId="77777777" w:rsidR="003266B0" w:rsidRDefault="00F925C9">
      <w:pPr>
        <w:ind w:left="-5" w:right="1"/>
      </w:pPr>
      <w:r>
        <w:t>本基金不同基金份额类别之间不得互相转换。</w:t>
      </w:r>
      <w:r>
        <w:rPr>
          <w:rFonts w:ascii="Times New Roman" w:eastAsia="Times New Roman" w:hAnsi="Times New Roman" w:cs="Times New Roman"/>
        </w:rPr>
        <w:t xml:space="preserve"> </w:t>
      </w:r>
    </w:p>
    <w:p w14:paraId="11C6A3B2" w14:textId="77777777" w:rsidR="003266B0" w:rsidRDefault="00F925C9">
      <w:pPr>
        <w:pStyle w:val="1"/>
        <w:ind w:right="243"/>
      </w:pPr>
      <w:bookmarkStart w:id="3" w:name="_Toc5860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C8298CB" w14:textId="77777777" w:rsidR="003266B0" w:rsidRDefault="00F925C9">
      <w:pPr>
        <w:spacing w:after="223" w:line="259" w:lineRule="auto"/>
        <w:ind w:left="420" w:firstLine="0"/>
      </w:pPr>
      <w:r>
        <w:rPr>
          <w:rFonts w:ascii="Times New Roman" w:eastAsia="Times New Roman" w:hAnsi="Times New Roman" w:cs="Times New Roman"/>
          <w:sz w:val="21"/>
        </w:rPr>
        <w:t xml:space="preserve"> </w:t>
      </w:r>
    </w:p>
    <w:p w14:paraId="092C4EE9" w14:textId="77777777" w:rsidR="003266B0" w:rsidRDefault="00F925C9">
      <w:pPr>
        <w:ind w:left="490" w:right="1"/>
      </w:pPr>
      <w:r>
        <w:t>一、基金份额的发售时间、发售方式、发售对象</w:t>
      </w:r>
      <w:r>
        <w:rPr>
          <w:rFonts w:ascii="Times New Roman" w:eastAsia="Times New Roman" w:hAnsi="Times New Roman" w:cs="Times New Roman"/>
        </w:rPr>
        <w:t xml:space="preserve"> </w:t>
      </w:r>
    </w:p>
    <w:p w14:paraId="03DBE5BD" w14:textId="77777777" w:rsidR="003266B0" w:rsidRDefault="00F925C9">
      <w:pPr>
        <w:numPr>
          <w:ilvl w:val="0"/>
          <w:numId w:val="8"/>
        </w:numPr>
        <w:ind w:right="1" w:hanging="360"/>
      </w:pPr>
      <w:r>
        <w:t>发售时间</w:t>
      </w:r>
      <w:r>
        <w:rPr>
          <w:rFonts w:ascii="Times New Roman" w:eastAsia="Times New Roman" w:hAnsi="Times New Roman" w:cs="Times New Roman"/>
        </w:rPr>
        <w:t xml:space="preserve"> </w:t>
      </w:r>
    </w:p>
    <w:p w14:paraId="260933C4" w14:textId="77777777" w:rsidR="003266B0" w:rsidRDefault="00F925C9">
      <w:pPr>
        <w:spacing w:after="0" w:line="379" w:lineRule="auto"/>
        <w:ind w:left="-15" w:right="1" w:firstLine="480"/>
      </w:pPr>
      <w:r>
        <w:t>自基金份额发售之日起最长不得</w:t>
      </w:r>
      <w:r>
        <w:t>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A13B135" w14:textId="77777777" w:rsidR="003266B0" w:rsidRDefault="00F925C9">
      <w:pPr>
        <w:numPr>
          <w:ilvl w:val="0"/>
          <w:numId w:val="8"/>
        </w:numPr>
        <w:ind w:right="1" w:hanging="360"/>
      </w:pPr>
      <w:r>
        <w:t>发售方式</w:t>
      </w:r>
      <w:r>
        <w:rPr>
          <w:rFonts w:ascii="Times New Roman" w:eastAsia="Times New Roman" w:hAnsi="Times New Roman" w:cs="Times New Roman"/>
        </w:rPr>
        <w:t xml:space="preserve"> </w:t>
      </w:r>
    </w:p>
    <w:p w14:paraId="70821146" w14:textId="77777777" w:rsidR="003266B0" w:rsidRDefault="00F925C9">
      <w:pPr>
        <w:spacing w:after="21" w:line="366" w:lineRule="auto"/>
        <w:ind w:left="-15" w:right="1"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48DD8E29" w14:textId="77777777" w:rsidR="003266B0" w:rsidRDefault="00F925C9">
      <w:pPr>
        <w:numPr>
          <w:ilvl w:val="0"/>
          <w:numId w:val="8"/>
        </w:numPr>
        <w:ind w:right="1" w:hanging="360"/>
      </w:pPr>
      <w:r>
        <w:t>发售对象</w:t>
      </w:r>
      <w:r>
        <w:rPr>
          <w:rFonts w:ascii="Times New Roman" w:eastAsia="Times New Roman" w:hAnsi="Times New Roman" w:cs="Times New Roman"/>
        </w:rPr>
        <w:t xml:space="preserve"> </w:t>
      </w:r>
    </w:p>
    <w:p w14:paraId="76A38BBD" w14:textId="77777777" w:rsidR="003266B0" w:rsidRDefault="00F925C9">
      <w:pPr>
        <w:spacing w:after="21" w:line="363" w:lineRule="auto"/>
        <w:ind w:left="-15" w:right="1"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7B34D17C" w14:textId="77777777" w:rsidR="003266B0" w:rsidRDefault="00F925C9">
      <w:pPr>
        <w:ind w:left="490" w:right="1"/>
      </w:pPr>
      <w:r>
        <w:t>二、基金份额的认购</w:t>
      </w:r>
      <w:r>
        <w:rPr>
          <w:rFonts w:ascii="Times New Roman" w:eastAsia="Times New Roman" w:hAnsi="Times New Roman" w:cs="Times New Roman"/>
        </w:rPr>
        <w:t xml:space="preserve"> </w:t>
      </w:r>
    </w:p>
    <w:p w14:paraId="34557DC1" w14:textId="77777777" w:rsidR="003266B0" w:rsidRDefault="00F925C9">
      <w:pPr>
        <w:numPr>
          <w:ilvl w:val="0"/>
          <w:numId w:val="9"/>
        </w:numPr>
        <w:ind w:right="1" w:hanging="360"/>
      </w:pPr>
      <w:r>
        <w:t>认购费用</w:t>
      </w:r>
      <w:r>
        <w:rPr>
          <w:rFonts w:ascii="Times New Roman" w:eastAsia="Times New Roman" w:hAnsi="Times New Roman" w:cs="Times New Roman"/>
        </w:rPr>
        <w:t xml:space="preserve"> </w:t>
      </w:r>
    </w:p>
    <w:p w14:paraId="4EC62AC1" w14:textId="77777777" w:rsidR="003266B0" w:rsidRDefault="00F925C9">
      <w:pPr>
        <w:spacing w:after="20" w:line="365" w:lineRule="auto"/>
        <w:ind w:left="-15" w:right="1"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3631F8F" w14:textId="77777777" w:rsidR="003266B0" w:rsidRDefault="00F925C9">
      <w:pPr>
        <w:numPr>
          <w:ilvl w:val="0"/>
          <w:numId w:val="9"/>
        </w:numPr>
        <w:ind w:right="1" w:hanging="360"/>
      </w:pPr>
      <w:r>
        <w:t>募集期利息的处理方式</w:t>
      </w:r>
      <w:r>
        <w:rPr>
          <w:rFonts w:ascii="Times New Roman" w:eastAsia="Times New Roman" w:hAnsi="Times New Roman" w:cs="Times New Roman"/>
        </w:rPr>
        <w:t xml:space="preserve"> </w:t>
      </w:r>
    </w:p>
    <w:p w14:paraId="2CBE6494" w14:textId="77777777" w:rsidR="003266B0" w:rsidRDefault="00F925C9">
      <w:pPr>
        <w:spacing w:after="20" w:line="365" w:lineRule="auto"/>
        <w:ind w:left="-15" w:right="1"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F253B03" w14:textId="77777777" w:rsidR="003266B0" w:rsidRDefault="00F925C9">
      <w:pPr>
        <w:numPr>
          <w:ilvl w:val="0"/>
          <w:numId w:val="9"/>
        </w:numPr>
        <w:ind w:right="1" w:hanging="360"/>
      </w:pPr>
      <w:r>
        <w:t>基金认购份额的计算</w:t>
      </w:r>
      <w:r>
        <w:rPr>
          <w:rFonts w:ascii="Times New Roman" w:eastAsia="Times New Roman" w:hAnsi="Times New Roman" w:cs="Times New Roman"/>
        </w:rPr>
        <w:t xml:space="preserve"> </w:t>
      </w:r>
    </w:p>
    <w:p w14:paraId="7255B33C" w14:textId="77777777" w:rsidR="003266B0" w:rsidRDefault="00F925C9">
      <w:pPr>
        <w:ind w:left="490" w:right="1"/>
      </w:pPr>
      <w:r>
        <w:t>基金认购份额具体的计算方法在招募说明书中列示。</w:t>
      </w:r>
      <w:r>
        <w:rPr>
          <w:rFonts w:ascii="Times New Roman" w:eastAsia="Times New Roman" w:hAnsi="Times New Roman" w:cs="Times New Roman"/>
        </w:rPr>
        <w:t xml:space="preserve"> </w:t>
      </w:r>
    </w:p>
    <w:p w14:paraId="5CC9FA22" w14:textId="77777777" w:rsidR="003266B0" w:rsidRDefault="00F925C9">
      <w:pPr>
        <w:numPr>
          <w:ilvl w:val="0"/>
          <w:numId w:val="9"/>
        </w:numPr>
        <w:ind w:right="1" w:hanging="360"/>
      </w:pPr>
      <w:r>
        <w:t>认购份额余额的处理方式</w:t>
      </w:r>
      <w:r>
        <w:rPr>
          <w:rFonts w:ascii="Times New Roman" w:eastAsia="Times New Roman" w:hAnsi="Times New Roman" w:cs="Times New Roman"/>
        </w:rPr>
        <w:t xml:space="preserve"> </w:t>
      </w:r>
    </w:p>
    <w:p w14:paraId="4B8DD593" w14:textId="77777777" w:rsidR="003266B0" w:rsidRDefault="00F925C9">
      <w:pPr>
        <w:spacing w:after="0" w:line="384" w:lineRule="auto"/>
        <w:ind w:left="-15" w:right="1"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B473F79" w14:textId="77777777" w:rsidR="003266B0" w:rsidRDefault="00F925C9">
      <w:pPr>
        <w:ind w:left="490" w:right="1"/>
      </w:pPr>
      <w:r>
        <w:t>三、基金份额认购金额的限制</w:t>
      </w:r>
      <w:r>
        <w:rPr>
          <w:rFonts w:ascii="Times New Roman" w:eastAsia="Times New Roman" w:hAnsi="Times New Roman" w:cs="Times New Roman"/>
        </w:rPr>
        <w:t xml:space="preserve"> </w:t>
      </w:r>
    </w:p>
    <w:p w14:paraId="175ABAFC" w14:textId="77777777" w:rsidR="003266B0" w:rsidRDefault="00F925C9">
      <w:pPr>
        <w:numPr>
          <w:ilvl w:val="0"/>
          <w:numId w:val="10"/>
        </w:numPr>
        <w:ind w:right="1" w:hanging="360"/>
      </w:pPr>
      <w:r>
        <w:t>投资人认购时，需按销售机构规定的方式全额缴款。</w:t>
      </w:r>
      <w:r>
        <w:rPr>
          <w:rFonts w:ascii="Times New Roman" w:eastAsia="Times New Roman" w:hAnsi="Times New Roman" w:cs="Times New Roman"/>
        </w:rPr>
        <w:t xml:space="preserve"> </w:t>
      </w:r>
    </w:p>
    <w:p w14:paraId="0EC4079A" w14:textId="77777777" w:rsidR="003266B0" w:rsidRDefault="00F925C9">
      <w:pPr>
        <w:numPr>
          <w:ilvl w:val="0"/>
          <w:numId w:val="10"/>
        </w:numPr>
        <w:ind w:right="1" w:hanging="360"/>
      </w:pPr>
      <w:r>
        <w:t>基金管理人可以对每个基金交易账户的单笔最低认购金额进行限制，具</w:t>
      </w:r>
    </w:p>
    <w:p w14:paraId="11645F50" w14:textId="77777777" w:rsidR="003266B0" w:rsidRDefault="00F925C9">
      <w:pPr>
        <w:spacing w:after="0" w:line="379" w:lineRule="auto"/>
        <w:ind w:left="-5" w:right="1"/>
      </w:pPr>
      <w:r>
        <w:t>体限制请参看招募说明书或相关公告。</w:t>
      </w:r>
      <w:r>
        <w:rPr>
          <w:rFonts w:ascii="Times New Roman" w:eastAsia="Times New Roman" w:hAnsi="Times New Roman" w:cs="Times New Roman"/>
        </w:rPr>
        <w:t xml:space="preserve"> 3</w:t>
      </w: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2A934A9" w14:textId="77777777" w:rsidR="003266B0" w:rsidRDefault="00F925C9">
      <w:pPr>
        <w:spacing w:after="0" w:line="374" w:lineRule="auto"/>
        <w:ind w:left="-15" w:right="1" w:firstLine="480"/>
      </w:pPr>
      <w:r>
        <w:rPr>
          <w:rFonts w:ascii="Times New Roman" w:eastAsia="Times New Roman" w:hAnsi="Times New Roman" w:cs="Times New Roman"/>
        </w:rPr>
        <w:t>4</w:t>
      </w:r>
      <w:r>
        <w:t>、募集期限届满，若单一投资者申请认购的基金份额比例达到或超过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05624DD" w14:textId="77777777" w:rsidR="003266B0" w:rsidRDefault="00F925C9">
      <w:pPr>
        <w:spacing w:after="0" w:line="259" w:lineRule="auto"/>
        <w:ind w:left="480" w:firstLine="0"/>
      </w:pPr>
      <w:r>
        <w:rPr>
          <w:rFonts w:ascii="Times New Roman" w:eastAsia="Times New Roman" w:hAnsi="Times New Roman" w:cs="Times New Roman"/>
        </w:rPr>
        <w:t xml:space="preserve"> </w:t>
      </w:r>
      <w:r>
        <w:br w:type="page"/>
      </w:r>
    </w:p>
    <w:p w14:paraId="43D11A96" w14:textId="77777777" w:rsidR="003266B0" w:rsidRDefault="00F925C9">
      <w:pPr>
        <w:pStyle w:val="1"/>
        <w:ind w:right="240"/>
      </w:pPr>
      <w:bookmarkStart w:id="4" w:name="_Toc5860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7F5C056" w14:textId="77777777" w:rsidR="003266B0" w:rsidRDefault="00F925C9">
      <w:pPr>
        <w:spacing w:after="177" w:line="259" w:lineRule="auto"/>
        <w:ind w:left="540" w:firstLine="0"/>
      </w:pPr>
      <w:r>
        <w:rPr>
          <w:rFonts w:ascii="Times New Roman" w:eastAsia="Times New Roman" w:hAnsi="Times New Roman" w:cs="Times New Roman"/>
        </w:rPr>
        <w:t xml:space="preserve"> </w:t>
      </w:r>
    </w:p>
    <w:p w14:paraId="39E086E6" w14:textId="77777777" w:rsidR="003266B0" w:rsidRDefault="00F925C9">
      <w:pPr>
        <w:numPr>
          <w:ilvl w:val="0"/>
          <w:numId w:val="11"/>
        </w:numPr>
        <w:ind w:right="1" w:hanging="480"/>
      </w:pPr>
      <w:r>
        <w:t>基金备案的条件</w:t>
      </w:r>
      <w:r>
        <w:rPr>
          <w:rFonts w:ascii="Times New Roman" w:eastAsia="Times New Roman" w:hAnsi="Times New Roman" w:cs="Times New Roman"/>
        </w:rPr>
        <w:t xml:space="preserve"> </w:t>
      </w:r>
    </w:p>
    <w:p w14:paraId="75A3EF5B" w14:textId="77777777" w:rsidR="003266B0" w:rsidRDefault="00F925C9">
      <w:pPr>
        <w:ind w:left="490" w:right="1"/>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D22730A" w14:textId="77777777" w:rsidR="003266B0" w:rsidRDefault="00F925C9">
      <w:pPr>
        <w:spacing w:after="6" w:line="370" w:lineRule="auto"/>
        <w:ind w:left="-15" w:right="121"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DA41F93" w14:textId="77777777" w:rsidR="003266B0" w:rsidRDefault="00F925C9">
      <w:pPr>
        <w:spacing w:after="125"/>
        <w:ind w:left="490" w:right="1"/>
      </w:pPr>
      <w:r>
        <w:t>基金募集达到基金备案条件的，自基金管理人办理完毕基金备案手续并取</w:t>
      </w:r>
    </w:p>
    <w:p w14:paraId="3C5C152E" w14:textId="77777777" w:rsidR="003266B0" w:rsidRDefault="00F925C9">
      <w:pPr>
        <w:spacing w:after="23" w:line="362" w:lineRule="auto"/>
        <w:ind w:left="-5" w:right="1"/>
      </w:pPr>
      <w:r>
        <w:t>得中国证监会书面确认之日起，《基金合同》生效；否则《基金合同》不生效。基金管理人在收到中国证监会确认文件的次日对《</w:t>
      </w:r>
      <w:r>
        <w:t>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3A56A31" w14:textId="77777777" w:rsidR="003266B0" w:rsidRDefault="00F925C9">
      <w:pPr>
        <w:numPr>
          <w:ilvl w:val="0"/>
          <w:numId w:val="11"/>
        </w:numPr>
        <w:ind w:right="1" w:hanging="480"/>
      </w:pPr>
      <w:r>
        <w:t>基金合同不能生效时募集资金的处理方式</w:t>
      </w:r>
      <w:r>
        <w:rPr>
          <w:rFonts w:ascii="Times New Roman" w:eastAsia="Times New Roman" w:hAnsi="Times New Roman" w:cs="Times New Roman"/>
        </w:rPr>
        <w:t xml:space="preserve"> </w:t>
      </w:r>
    </w:p>
    <w:p w14:paraId="6BE7A387" w14:textId="77777777" w:rsidR="003266B0" w:rsidRDefault="00F925C9">
      <w:pPr>
        <w:ind w:left="490" w:right="1"/>
      </w:pPr>
      <w:r>
        <w:t>如果募集期限届满，未满足基金备案条件，基金管理人应当承担下列责任：</w:t>
      </w:r>
      <w:r>
        <w:rPr>
          <w:rFonts w:ascii="Times New Roman" w:eastAsia="Times New Roman" w:hAnsi="Times New Roman" w:cs="Times New Roman"/>
        </w:rPr>
        <w:t xml:space="preserve"> </w:t>
      </w:r>
    </w:p>
    <w:p w14:paraId="3079680E" w14:textId="77777777" w:rsidR="003266B0" w:rsidRDefault="00F925C9">
      <w:pPr>
        <w:numPr>
          <w:ilvl w:val="0"/>
          <w:numId w:val="12"/>
        </w:numPr>
        <w:ind w:right="1" w:firstLine="475"/>
      </w:pPr>
      <w:r>
        <w:t>以其固有财产承担因募集行为而产生的债务和费用；</w:t>
      </w:r>
      <w:r>
        <w:rPr>
          <w:rFonts w:ascii="Times New Roman" w:eastAsia="Times New Roman" w:hAnsi="Times New Roman" w:cs="Times New Roman"/>
        </w:rPr>
        <w:t xml:space="preserve"> </w:t>
      </w:r>
    </w:p>
    <w:p w14:paraId="3C99BE39" w14:textId="77777777" w:rsidR="003266B0" w:rsidRDefault="00F925C9">
      <w:pPr>
        <w:numPr>
          <w:ilvl w:val="0"/>
          <w:numId w:val="12"/>
        </w:numPr>
        <w:spacing w:after="0" w:line="384" w:lineRule="auto"/>
        <w:ind w:right="1"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1236214" w14:textId="77777777" w:rsidR="003266B0" w:rsidRDefault="00F925C9">
      <w:pPr>
        <w:numPr>
          <w:ilvl w:val="0"/>
          <w:numId w:val="12"/>
        </w:numPr>
        <w:spacing w:after="6" w:line="370" w:lineRule="auto"/>
        <w:ind w:right="1"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5767D24" w14:textId="77777777" w:rsidR="003266B0" w:rsidRDefault="00F925C9">
      <w:pPr>
        <w:ind w:left="490" w:right="1"/>
      </w:pPr>
      <w:r>
        <w:t>三、</w:t>
      </w:r>
      <w:r>
        <w:t>基金存续期内的基金份额持有人数量和资产规模</w:t>
      </w:r>
      <w:r>
        <w:rPr>
          <w:rFonts w:ascii="Times New Roman" w:eastAsia="Times New Roman" w:hAnsi="Times New Roman" w:cs="Times New Roman"/>
        </w:rPr>
        <w:t xml:space="preserve"> </w:t>
      </w:r>
    </w:p>
    <w:p w14:paraId="5DABD339" w14:textId="77777777" w:rsidR="003266B0" w:rsidRDefault="00F925C9">
      <w:pPr>
        <w:spacing w:after="6" w:line="370"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个工作日出现前述情形的，基金管理人应当终止基金合同，并按</w:t>
      </w:r>
    </w:p>
    <w:p w14:paraId="23D3295F" w14:textId="77777777" w:rsidR="003266B0" w:rsidRDefault="00F925C9">
      <w:pPr>
        <w:ind w:left="-5" w:right="1"/>
      </w:pPr>
      <w:r>
        <w:t>照基金合同的约定程序进行清算，不需要召开基金份额持有人大会进行表决。</w:t>
      </w:r>
      <w:r>
        <w:rPr>
          <w:rFonts w:ascii="Times New Roman" w:eastAsia="Times New Roman" w:hAnsi="Times New Roman" w:cs="Times New Roman"/>
        </w:rPr>
        <w:t xml:space="preserve">  </w:t>
      </w:r>
    </w:p>
    <w:p w14:paraId="76E6D80E" w14:textId="77777777" w:rsidR="003266B0" w:rsidRDefault="00F925C9">
      <w:pPr>
        <w:ind w:left="490" w:right="1"/>
      </w:pPr>
      <w:r>
        <w:t>法律法规或中国证监会另有规定时，从其规定。</w:t>
      </w:r>
      <w:r>
        <w:rPr>
          <w:rFonts w:ascii="Times New Roman" w:eastAsia="Times New Roman" w:hAnsi="Times New Roman" w:cs="Times New Roman"/>
        </w:rPr>
        <w:t xml:space="preserve"> </w:t>
      </w:r>
    </w:p>
    <w:p w14:paraId="10FB9A48" w14:textId="77777777" w:rsidR="003266B0" w:rsidRDefault="00F925C9">
      <w:pPr>
        <w:spacing w:after="0" w:line="259" w:lineRule="auto"/>
        <w:ind w:left="480" w:firstLine="0"/>
      </w:pPr>
      <w:r>
        <w:rPr>
          <w:rFonts w:ascii="Times New Roman" w:eastAsia="Times New Roman" w:hAnsi="Times New Roman" w:cs="Times New Roman"/>
        </w:rPr>
        <w:t xml:space="preserve"> </w:t>
      </w:r>
    </w:p>
    <w:p w14:paraId="1F5A861D" w14:textId="77777777" w:rsidR="003266B0" w:rsidRDefault="00F925C9">
      <w:pPr>
        <w:pStyle w:val="1"/>
        <w:ind w:right="244"/>
      </w:pPr>
      <w:bookmarkStart w:id="5" w:name="_Toc5860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ED7C4B9" w14:textId="77777777" w:rsidR="003266B0" w:rsidRDefault="00F925C9">
      <w:pPr>
        <w:spacing w:after="177" w:line="259" w:lineRule="auto"/>
        <w:ind w:left="540" w:firstLine="0"/>
      </w:pPr>
      <w:r>
        <w:rPr>
          <w:rFonts w:ascii="Times New Roman" w:eastAsia="Times New Roman" w:hAnsi="Times New Roman" w:cs="Times New Roman"/>
        </w:rPr>
        <w:t xml:space="preserve"> </w:t>
      </w:r>
    </w:p>
    <w:p w14:paraId="66A2E444" w14:textId="77777777" w:rsidR="003266B0" w:rsidRDefault="00F925C9">
      <w:pPr>
        <w:numPr>
          <w:ilvl w:val="0"/>
          <w:numId w:val="13"/>
        </w:numPr>
        <w:ind w:right="1" w:hanging="480"/>
      </w:pPr>
      <w:r>
        <w:t>申购和赎回场所</w:t>
      </w:r>
      <w:r>
        <w:rPr>
          <w:rFonts w:ascii="Times New Roman" w:eastAsia="Times New Roman" w:hAnsi="Times New Roman" w:cs="Times New Roman"/>
        </w:rPr>
        <w:t xml:space="preserve"> </w:t>
      </w:r>
    </w:p>
    <w:p w14:paraId="121BF6AC" w14:textId="77777777" w:rsidR="003266B0" w:rsidRDefault="00F925C9">
      <w:pPr>
        <w:spacing w:after="19" w:line="360" w:lineRule="auto"/>
        <w:ind w:left="-15" w:right="1"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5D2E286" w14:textId="77777777" w:rsidR="003266B0" w:rsidRDefault="00F925C9">
      <w:pPr>
        <w:numPr>
          <w:ilvl w:val="0"/>
          <w:numId w:val="13"/>
        </w:numPr>
        <w:ind w:right="1" w:hanging="480"/>
      </w:pPr>
      <w:r>
        <w:t>申购和赎回的开放日及时间</w:t>
      </w:r>
      <w:r>
        <w:rPr>
          <w:rFonts w:ascii="Times New Roman" w:eastAsia="Times New Roman" w:hAnsi="Times New Roman" w:cs="Times New Roman"/>
        </w:rPr>
        <w:t xml:space="preserve"> </w:t>
      </w:r>
    </w:p>
    <w:p w14:paraId="164917CF" w14:textId="77777777" w:rsidR="003266B0" w:rsidRDefault="00F925C9">
      <w:pPr>
        <w:numPr>
          <w:ilvl w:val="0"/>
          <w:numId w:val="14"/>
        </w:numPr>
        <w:ind w:right="1" w:hanging="360"/>
      </w:pPr>
      <w:r>
        <w:t>开放日及开放时间</w:t>
      </w:r>
      <w:r>
        <w:rPr>
          <w:rFonts w:ascii="Times New Roman" w:eastAsia="Times New Roman" w:hAnsi="Times New Roman" w:cs="Times New Roman"/>
        </w:rPr>
        <w:t xml:space="preserve"> </w:t>
      </w:r>
    </w:p>
    <w:p w14:paraId="0D230D9C" w14:textId="77777777" w:rsidR="003266B0" w:rsidRDefault="00F925C9">
      <w:pPr>
        <w:spacing w:after="14" w:line="363" w:lineRule="auto"/>
        <w:ind w:left="-15" w:right="1"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4CDCFFF" w14:textId="77777777" w:rsidR="003266B0" w:rsidRDefault="00F925C9">
      <w:pPr>
        <w:spacing w:after="23" w:line="363" w:lineRule="auto"/>
        <w:ind w:left="-15" w:right="1"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36B13790" w14:textId="77777777" w:rsidR="003266B0" w:rsidRDefault="00F925C9">
      <w:pPr>
        <w:numPr>
          <w:ilvl w:val="0"/>
          <w:numId w:val="14"/>
        </w:numPr>
        <w:ind w:right="1" w:hanging="360"/>
      </w:pPr>
      <w:r>
        <w:t>申购、赎回开始日及业务办理时间</w:t>
      </w:r>
      <w:r>
        <w:rPr>
          <w:rFonts w:ascii="Times New Roman" w:eastAsia="Times New Roman" w:hAnsi="Times New Roman" w:cs="Times New Roman"/>
        </w:rPr>
        <w:t xml:space="preserve"> </w:t>
      </w:r>
    </w:p>
    <w:p w14:paraId="47AD658E" w14:textId="77777777" w:rsidR="003266B0" w:rsidRDefault="00F925C9">
      <w:pPr>
        <w:spacing w:after="0" w:line="384" w:lineRule="auto"/>
        <w:ind w:left="-15" w:right="1"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21DD50C" w14:textId="77777777" w:rsidR="003266B0" w:rsidRDefault="00F925C9">
      <w:pPr>
        <w:spacing w:after="0" w:line="384" w:lineRule="auto"/>
        <w:ind w:left="-15" w:right="1"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830CBF" w14:textId="77777777" w:rsidR="003266B0" w:rsidRDefault="00F925C9">
      <w:pPr>
        <w:spacing w:after="10" w:line="365" w:lineRule="auto"/>
        <w:ind w:left="-15" w:right="1"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178CB7A2" w14:textId="77777777" w:rsidR="003266B0" w:rsidRDefault="00F925C9">
      <w:pPr>
        <w:spacing w:after="125"/>
        <w:ind w:left="490" w:right="1"/>
      </w:pPr>
      <w:r>
        <w:t>基金管理人不得在基金合同约定之外的日期或者时间办理基金份额的申购、</w:t>
      </w:r>
    </w:p>
    <w:p w14:paraId="0C6D76D4" w14:textId="77777777" w:rsidR="003266B0" w:rsidRDefault="00F925C9">
      <w:pPr>
        <w:spacing w:after="18" w:line="360" w:lineRule="auto"/>
        <w:ind w:left="-5" w:right="1"/>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E746699" w14:textId="77777777" w:rsidR="003266B0" w:rsidRDefault="00F925C9">
      <w:pPr>
        <w:ind w:left="490" w:right="1"/>
      </w:pPr>
      <w:r>
        <w:t>三、申购与赎回的原则</w:t>
      </w:r>
      <w:r>
        <w:rPr>
          <w:rFonts w:ascii="Times New Roman" w:eastAsia="Times New Roman" w:hAnsi="Times New Roman" w:cs="Times New Roman"/>
        </w:rPr>
        <w:t xml:space="preserve"> </w:t>
      </w:r>
    </w:p>
    <w:p w14:paraId="3290F5A4" w14:textId="77777777" w:rsidR="003266B0" w:rsidRDefault="00F925C9">
      <w:pPr>
        <w:spacing w:after="166" w:line="370" w:lineRule="auto"/>
        <w:ind w:left="-15" w:right="228"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w:t>
      </w:r>
      <w:r>
        <w:t>申购以金额申请，赎回以份额申请；</w:t>
      </w:r>
      <w:r>
        <w:rPr>
          <w:rFonts w:ascii="Times New Roman" w:eastAsia="Times New Roman" w:hAnsi="Times New Roman" w:cs="Times New Roman"/>
        </w:rPr>
        <w:t xml:space="preserve"> </w:t>
      </w:r>
    </w:p>
    <w:p w14:paraId="7E2C6A4B" w14:textId="77777777" w:rsidR="003266B0" w:rsidRDefault="00F925C9">
      <w:pPr>
        <w:numPr>
          <w:ilvl w:val="0"/>
          <w:numId w:val="15"/>
        </w:numPr>
        <w:ind w:right="1" w:firstLine="480"/>
      </w:pPr>
      <w:r>
        <w:t>当日的申购与赎回申请可以在基金管理人规定的时间以内撤销；</w:t>
      </w:r>
      <w:r>
        <w:rPr>
          <w:rFonts w:ascii="Times New Roman" w:eastAsia="Times New Roman" w:hAnsi="Times New Roman" w:cs="Times New Roman"/>
        </w:rPr>
        <w:t xml:space="preserve"> </w:t>
      </w:r>
    </w:p>
    <w:p w14:paraId="08F6B7A9" w14:textId="77777777" w:rsidR="003266B0" w:rsidRDefault="00F925C9">
      <w:pPr>
        <w:numPr>
          <w:ilvl w:val="0"/>
          <w:numId w:val="15"/>
        </w:numPr>
        <w:spacing w:after="0" w:line="380" w:lineRule="auto"/>
        <w:ind w:right="1"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BF07DF8" w14:textId="77777777" w:rsidR="003266B0" w:rsidRDefault="00F925C9">
      <w:pPr>
        <w:numPr>
          <w:ilvl w:val="0"/>
          <w:numId w:val="15"/>
        </w:numPr>
        <w:spacing w:after="0" w:line="379" w:lineRule="auto"/>
        <w:ind w:right="1"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41DA068" w14:textId="77777777" w:rsidR="003266B0" w:rsidRDefault="00F925C9">
      <w:pPr>
        <w:spacing w:after="125"/>
        <w:ind w:left="490" w:right="1"/>
      </w:pPr>
      <w:r>
        <w:t>基金管理人可在法律法规允许的情况下，对上述原则进行调整。基金管理人</w:t>
      </w:r>
    </w:p>
    <w:p w14:paraId="0F9FA5CD" w14:textId="77777777" w:rsidR="003266B0" w:rsidRDefault="00F925C9">
      <w:pPr>
        <w:ind w:left="-5" w:right="1"/>
      </w:pPr>
      <w:r>
        <w:t>必须在新规则开始实施前依照《信息披露办法》的有关规定在指定媒介上公告。</w:t>
      </w:r>
      <w:r>
        <w:rPr>
          <w:rFonts w:ascii="Times New Roman" w:eastAsia="Times New Roman" w:hAnsi="Times New Roman" w:cs="Times New Roman"/>
          <w:sz w:val="21"/>
        </w:rPr>
        <w:t xml:space="preserve"> </w:t>
      </w:r>
    </w:p>
    <w:p w14:paraId="7AA87226" w14:textId="77777777" w:rsidR="003266B0" w:rsidRDefault="00F925C9">
      <w:pPr>
        <w:ind w:left="490" w:right="1"/>
      </w:pPr>
      <w:r>
        <w:t>四、申购与赎回的程序</w:t>
      </w:r>
      <w:r>
        <w:rPr>
          <w:rFonts w:ascii="Times New Roman" w:eastAsia="Times New Roman" w:hAnsi="Times New Roman" w:cs="Times New Roman"/>
        </w:rPr>
        <w:t xml:space="preserve"> </w:t>
      </w:r>
    </w:p>
    <w:p w14:paraId="2B30235A" w14:textId="77777777" w:rsidR="003266B0" w:rsidRDefault="00F925C9">
      <w:pPr>
        <w:numPr>
          <w:ilvl w:val="0"/>
          <w:numId w:val="16"/>
        </w:numPr>
        <w:ind w:right="1" w:hanging="360"/>
      </w:pPr>
      <w:r>
        <w:t>申购和赎回的申请方式</w:t>
      </w:r>
      <w:r>
        <w:rPr>
          <w:rFonts w:ascii="Times New Roman" w:eastAsia="Times New Roman" w:hAnsi="Times New Roman" w:cs="Times New Roman"/>
        </w:rPr>
        <w:t xml:space="preserve"> </w:t>
      </w:r>
    </w:p>
    <w:p w14:paraId="70C8FDCC" w14:textId="77777777" w:rsidR="003266B0" w:rsidRDefault="00F925C9">
      <w:pPr>
        <w:spacing w:after="19" w:line="365" w:lineRule="auto"/>
        <w:ind w:left="-15" w:right="1"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9BD6D99" w14:textId="77777777" w:rsidR="003266B0" w:rsidRDefault="00F925C9">
      <w:pPr>
        <w:numPr>
          <w:ilvl w:val="0"/>
          <w:numId w:val="16"/>
        </w:numPr>
        <w:ind w:right="1" w:hanging="360"/>
      </w:pPr>
      <w:r>
        <w:t>申购和赎回的款项支付</w:t>
      </w:r>
      <w:r>
        <w:rPr>
          <w:rFonts w:ascii="Times New Roman" w:eastAsia="Times New Roman" w:hAnsi="Times New Roman" w:cs="Times New Roman"/>
        </w:rPr>
        <w:t xml:space="preserve"> </w:t>
      </w:r>
    </w:p>
    <w:p w14:paraId="23227567" w14:textId="77777777" w:rsidR="003266B0" w:rsidRDefault="00F925C9">
      <w:pPr>
        <w:spacing w:after="10" w:line="365" w:lineRule="auto"/>
        <w:ind w:left="-15" w:right="1" w:firstLine="480"/>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7BFEBCB1" w14:textId="77777777" w:rsidR="003266B0" w:rsidRDefault="00F925C9">
      <w:pPr>
        <w:spacing w:after="127"/>
        <w:ind w:left="490" w:right="1"/>
      </w:pPr>
      <w:r>
        <w:t>基金份额持有人递交赎回申请，赎回成立；基金份额登记机构确认赎回时，</w:t>
      </w:r>
    </w:p>
    <w:p w14:paraId="7699CF0E" w14:textId="77777777" w:rsidR="003266B0" w:rsidRDefault="00F925C9">
      <w:pPr>
        <w:ind w:left="-5" w:right="1"/>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05A93690" w14:textId="77777777" w:rsidR="003266B0" w:rsidRDefault="00F925C9">
      <w:pPr>
        <w:ind w:left="-5" w:right="1"/>
      </w:pPr>
      <w:r>
        <w:t>赎回款项。在发生巨额赎回时，款项的支付办法参照本基金合同有关条款处理。</w:t>
      </w:r>
      <w:r>
        <w:rPr>
          <w:rFonts w:ascii="Times New Roman" w:eastAsia="Times New Roman" w:hAnsi="Times New Roman" w:cs="Times New Roman"/>
        </w:rPr>
        <w:t xml:space="preserve"> </w:t>
      </w:r>
    </w:p>
    <w:p w14:paraId="479EEA22" w14:textId="77777777" w:rsidR="003266B0" w:rsidRDefault="00F925C9">
      <w:pPr>
        <w:numPr>
          <w:ilvl w:val="0"/>
          <w:numId w:val="16"/>
        </w:numPr>
        <w:ind w:right="1" w:hanging="360"/>
      </w:pPr>
      <w:r>
        <w:t>申购和赎回申请的确认</w:t>
      </w:r>
      <w:r>
        <w:rPr>
          <w:rFonts w:ascii="Times New Roman" w:eastAsia="Times New Roman" w:hAnsi="Times New Roman" w:cs="Times New Roman"/>
        </w:rPr>
        <w:t xml:space="preserve"> </w:t>
      </w:r>
    </w:p>
    <w:p w14:paraId="3689008E" w14:textId="77777777" w:rsidR="003266B0" w:rsidRDefault="00F925C9">
      <w:pPr>
        <w:spacing w:after="0" w:line="375" w:lineRule="auto"/>
        <w:ind w:left="-15" w:right="1"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40E71822" w14:textId="77777777" w:rsidR="003266B0" w:rsidRDefault="00F925C9">
      <w:pPr>
        <w:spacing w:after="16" w:line="361" w:lineRule="auto"/>
        <w:ind w:left="-15" w:right="1"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C95B44D" w14:textId="77777777" w:rsidR="003266B0" w:rsidRDefault="00F925C9">
      <w:pPr>
        <w:spacing w:after="16" w:line="365" w:lineRule="auto"/>
        <w:ind w:left="490" w:right="1"/>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632FA04" w14:textId="77777777" w:rsidR="003266B0" w:rsidRDefault="00F925C9">
      <w:pPr>
        <w:ind w:left="490" w:right="1"/>
      </w:pPr>
      <w:r>
        <w:t>五、申购和赎回的数量限制</w:t>
      </w:r>
      <w:r>
        <w:rPr>
          <w:rFonts w:ascii="Times New Roman" w:eastAsia="Times New Roman" w:hAnsi="Times New Roman" w:cs="Times New Roman"/>
        </w:rPr>
        <w:t xml:space="preserve"> </w:t>
      </w:r>
    </w:p>
    <w:p w14:paraId="3CAE31A9" w14:textId="77777777" w:rsidR="003266B0" w:rsidRDefault="00F925C9">
      <w:pPr>
        <w:numPr>
          <w:ilvl w:val="0"/>
          <w:numId w:val="17"/>
        </w:numPr>
        <w:spacing w:after="0" w:line="379" w:lineRule="auto"/>
        <w:ind w:right="1"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1B401CE" w14:textId="77777777" w:rsidR="003266B0" w:rsidRDefault="00F925C9">
      <w:pPr>
        <w:numPr>
          <w:ilvl w:val="0"/>
          <w:numId w:val="17"/>
        </w:numPr>
        <w:spacing w:after="0" w:line="379" w:lineRule="auto"/>
        <w:ind w:right="1"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1B5F467" w14:textId="77777777" w:rsidR="003266B0" w:rsidRDefault="00F925C9">
      <w:pPr>
        <w:numPr>
          <w:ilvl w:val="0"/>
          <w:numId w:val="17"/>
        </w:numPr>
        <w:spacing w:after="0" w:line="379" w:lineRule="auto"/>
        <w:ind w:right="1"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C6E18F1" w14:textId="77777777" w:rsidR="003266B0" w:rsidRDefault="00F925C9">
      <w:pPr>
        <w:numPr>
          <w:ilvl w:val="0"/>
          <w:numId w:val="17"/>
        </w:numPr>
        <w:spacing w:after="153" w:line="259" w:lineRule="auto"/>
        <w:ind w:right="1" w:firstLine="480"/>
      </w:pPr>
      <w:r>
        <w:t>当接受申购申请对存量基金份额持有人利益构成潜在重大不利影响时，</w:t>
      </w:r>
    </w:p>
    <w:p w14:paraId="56BFBA54" w14:textId="77777777" w:rsidR="003266B0" w:rsidRDefault="00F925C9">
      <w:pPr>
        <w:spacing w:after="16" w:line="362" w:lineRule="auto"/>
        <w:ind w:left="-5" w:right="1"/>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45C0E32" w14:textId="77777777" w:rsidR="003266B0" w:rsidRDefault="00F925C9">
      <w:pPr>
        <w:numPr>
          <w:ilvl w:val="0"/>
          <w:numId w:val="17"/>
        </w:numPr>
        <w:spacing w:after="13" w:line="369" w:lineRule="auto"/>
        <w:ind w:right="1"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2A995A4C" w14:textId="77777777" w:rsidR="003266B0" w:rsidRDefault="00F925C9">
      <w:pPr>
        <w:ind w:left="490" w:right="1"/>
      </w:pPr>
      <w:r>
        <w:t>六、申购和赎回的价格、费用及其用途</w:t>
      </w:r>
      <w:r>
        <w:rPr>
          <w:rFonts w:ascii="Times New Roman" w:eastAsia="Times New Roman" w:hAnsi="Times New Roman" w:cs="Times New Roman"/>
        </w:rPr>
        <w:t xml:space="preserve"> </w:t>
      </w:r>
    </w:p>
    <w:p w14:paraId="5829F00C" w14:textId="77777777" w:rsidR="003266B0" w:rsidRDefault="00F925C9">
      <w:pPr>
        <w:numPr>
          <w:ilvl w:val="0"/>
          <w:numId w:val="18"/>
        </w:numPr>
        <w:spacing w:after="0" w:line="381" w:lineRule="auto"/>
        <w:ind w:right="1"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BEADF6A" w14:textId="77777777" w:rsidR="003266B0" w:rsidRDefault="00F925C9">
      <w:pPr>
        <w:numPr>
          <w:ilvl w:val="0"/>
          <w:numId w:val="18"/>
        </w:numPr>
        <w:spacing w:after="6" w:line="370" w:lineRule="auto"/>
        <w:ind w:right="1"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5C89C44A" w14:textId="77777777" w:rsidR="003266B0" w:rsidRDefault="00F925C9">
      <w:pPr>
        <w:numPr>
          <w:ilvl w:val="0"/>
          <w:numId w:val="18"/>
        </w:numPr>
        <w:spacing w:after="4" w:line="373" w:lineRule="auto"/>
        <w:ind w:right="1"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C3C4278" w14:textId="77777777" w:rsidR="003266B0" w:rsidRDefault="00F925C9">
      <w:pPr>
        <w:spacing w:after="0" w:line="383" w:lineRule="auto"/>
        <w:ind w:left="-15" w:right="1" w:firstLine="480"/>
      </w:pPr>
      <w:r>
        <w:rPr>
          <w:rFonts w:ascii="Times New Roman" w:eastAsia="Times New Roman" w:hAnsi="Times New Roman" w:cs="Times New Roman"/>
        </w:rPr>
        <w:t>4</w:t>
      </w:r>
      <w:r>
        <w:t>、</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1ECECB8A" w14:textId="77777777" w:rsidR="003266B0" w:rsidRDefault="00F925C9">
      <w:pPr>
        <w:numPr>
          <w:ilvl w:val="0"/>
          <w:numId w:val="19"/>
        </w:numPr>
        <w:spacing w:after="5" w:line="370" w:lineRule="auto"/>
        <w:ind w:right="1"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7E632DB8" w14:textId="77777777" w:rsidR="003266B0" w:rsidRDefault="00F925C9">
      <w:pPr>
        <w:numPr>
          <w:ilvl w:val="0"/>
          <w:numId w:val="19"/>
        </w:numPr>
        <w:spacing w:after="12" w:line="364" w:lineRule="auto"/>
        <w:ind w:right="1"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率或收费方式实施日前依照《信息披露办法》的有关规定在指定媒介上公告。</w:t>
      </w:r>
      <w:r>
        <w:rPr>
          <w:rFonts w:ascii="Times New Roman" w:eastAsia="Times New Roman" w:hAnsi="Times New Roman" w:cs="Times New Roman"/>
        </w:rPr>
        <w:t xml:space="preserve"> </w:t>
      </w:r>
    </w:p>
    <w:p w14:paraId="3DDDDBB6" w14:textId="77777777" w:rsidR="003266B0" w:rsidRDefault="00F925C9">
      <w:pPr>
        <w:numPr>
          <w:ilvl w:val="0"/>
          <w:numId w:val="19"/>
        </w:numPr>
        <w:spacing w:after="5" w:line="370" w:lineRule="auto"/>
        <w:ind w:right="1"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342B64E" w14:textId="77777777" w:rsidR="003266B0" w:rsidRDefault="00F925C9">
      <w:pPr>
        <w:numPr>
          <w:ilvl w:val="0"/>
          <w:numId w:val="19"/>
        </w:numPr>
        <w:spacing w:after="19" w:line="365" w:lineRule="auto"/>
        <w:ind w:right="1" w:firstLine="480"/>
      </w:pPr>
      <w:r>
        <w:t>基金管理人可以在不违反法律法规规定及基金合同约定且对基金份额持有人利益无实质性不利影响的前提下，根据市场情况制定基金促销计划。针对基金投资者定期和不定期地开展基金促销活动。在基金促销活动期间，在不实质性损害原持有人利益的前提下，按相关监管部门要求履行必要手续后，基金管理人可以适当</w:t>
      </w:r>
      <w:r>
        <w:t>调低基金申购费率和基金赎回费率。</w:t>
      </w:r>
      <w:r>
        <w:rPr>
          <w:rFonts w:ascii="Times New Roman" w:eastAsia="Times New Roman" w:hAnsi="Times New Roman" w:cs="Times New Roman"/>
        </w:rPr>
        <w:t xml:space="preserve"> </w:t>
      </w:r>
    </w:p>
    <w:p w14:paraId="31587201" w14:textId="77777777" w:rsidR="003266B0" w:rsidRDefault="00F925C9">
      <w:pPr>
        <w:ind w:left="490" w:right="1"/>
      </w:pPr>
      <w:r>
        <w:t>七、拒绝或暂停申购的情形</w:t>
      </w:r>
      <w:r>
        <w:rPr>
          <w:rFonts w:ascii="Times New Roman" w:eastAsia="Times New Roman" w:hAnsi="Times New Roman" w:cs="Times New Roman"/>
        </w:rPr>
        <w:t xml:space="preserve"> </w:t>
      </w:r>
    </w:p>
    <w:p w14:paraId="291A5587" w14:textId="77777777" w:rsidR="003266B0" w:rsidRDefault="00F925C9">
      <w:pPr>
        <w:pStyle w:val="2"/>
        <w:spacing w:after="155"/>
        <w:ind w:left="244" w:right="621"/>
        <w:jc w:val="center"/>
      </w:pPr>
      <w:r>
        <w:rPr>
          <w:rFonts w:ascii="宋体" w:eastAsia="宋体" w:hAnsi="宋体" w:cs="宋体"/>
        </w:rPr>
        <w:t>发生下列情况时，基金管理人可拒绝或暂停接受投资人的申购申请：</w:t>
      </w:r>
      <w:r>
        <w:t xml:space="preserve"> </w:t>
      </w:r>
    </w:p>
    <w:p w14:paraId="724FD942" w14:textId="77777777" w:rsidR="003266B0" w:rsidRDefault="00F925C9">
      <w:pPr>
        <w:numPr>
          <w:ilvl w:val="0"/>
          <w:numId w:val="20"/>
        </w:numPr>
        <w:ind w:right="1" w:firstLine="480"/>
      </w:pPr>
      <w:r>
        <w:t>因不可抗力导致基金无法正常运作。</w:t>
      </w:r>
      <w:r>
        <w:rPr>
          <w:rFonts w:ascii="Times New Roman" w:eastAsia="Times New Roman" w:hAnsi="Times New Roman" w:cs="Times New Roman"/>
        </w:rPr>
        <w:t xml:space="preserve"> </w:t>
      </w:r>
    </w:p>
    <w:p w14:paraId="7C4EA22C" w14:textId="77777777" w:rsidR="003266B0" w:rsidRDefault="00F925C9">
      <w:pPr>
        <w:numPr>
          <w:ilvl w:val="0"/>
          <w:numId w:val="20"/>
        </w:numPr>
        <w:spacing w:after="0" w:line="379" w:lineRule="auto"/>
        <w:ind w:right="1"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FB07315" w14:textId="77777777" w:rsidR="003266B0" w:rsidRDefault="00F925C9">
      <w:pPr>
        <w:numPr>
          <w:ilvl w:val="0"/>
          <w:numId w:val="20"/>
        </w:numPr>
        <w:spacing w:after="153" w:line="259" w:lineRule="auto"/>
        <w:ind w:right="1"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F3BEBA1" w14:textId="77777777" w:rsidR="003266B0" w:rsidRDefault="00F925C9">
      <w:pPr>
        <w:numPr>
          <w:ilvl w:val="0"/>
          <w:numId w:val="20"/>
        </w:numPr>
        <w:ind w:right="1" w:firstLine="480"/>
      </w:pPr>
      <w:r>
        <w:t>接受某笔或某些申购申请可能会影响或损害现有基金份额持有人利益时。</w:t>
      </w:r>
      <w:r>
        <w:rPr>
          <w:rFonts w:ascii="Times New Roman" w:eastAsia="Times New Roman" w:hAnsi="Times New Roman" w:cs="Times New Roman"/>
        </w:rPr>
        <w:t xml:space="preserve"> </w:t>
      </w:r>
    </w:p>
    <w:p w14:paraId="18CB7B33" w14:textId="77777777" w:rsidR="003266B0" w:rsidRDefault="00F925C9">
      <w:pPr>
        <w:numPr>
          <w:ilvl w:val="0"/>
          <w:numId w:val="20"/>
        </w:numPr>
        <w:spacing w:after="0" w:line="379" w:lineRule="auto"/>
        <w:ind w:right="1"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14202BB" w14:textId="77777777" w:rsidR="003266B0" w:rsidRDefault="00F925C9">
      <w:pPr>
        <w:numPr>
          <w:ilvl w:val="0"/>
          <w:numId w:val="20"/>
        </w:numPr>
        <w:spacing w:after="3" w:line="371" w:lineRule="auto"/>
        <w:ind w:right="1"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C6FAA68" w14:textId="77777777" w:rsidR="003266B0" w:rsidRDefault="00F925C9">
      <w:pPr>
        <w:numPr>
          <w:ilvl w:val="0"/>
          <w:numId w:val="20"/>
        </w:numPr>
        <w:spacing w:after="0" w:line="383" w:lineRule="auto"/>
        <w:ind w:right="1"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12E935E5" w14:textId="77777777" w:rsidR="003266B0" w:rsidRDefault="00F925C9">
      <w:pPr>
        <w:numPr>
          <w:ilvl w:val="0"/>
          <w:numId w:val="20"/>
        </w:numPr>
        <w:spacing w:after="1" w:line="379" w:lineRule="auto"/>
        <w:ind w:right="1" w:firstLine="480"/>
      </w:pPr>
      <w:r>
        <w:t>基金管理人、基金托管人、销售机构或登记机构的技术故障等异常情况</w:t>
      </w:r>
      <w:r>
        <w:t>导致基金销售系统、基金注册登记系统或基金会计系统无法正常运行。</w:t>
      </w:r>
      <w:r>
        <w:rPr>
          <w:rFonts w:ascii="Times New Roman" w:eastAsia="Times New Roman" w:hAnsi="Times New Roman" w:cs="Times New Roman"/>
        </w:rPr>
        <w:t xml:space="preserve"> </w:t>
      </w:r>
    </w:p>
    <w:p w14:paraId="17C54B11" w14:textId="77777777" w:rsidR="003266B0" w:rsidRDefault="00F925C9">
      <w:pPr>
        <w:numPr>
          <w:ilvl w:val="0"/>
          <w:numId w:val="20"/>
        </w:numPr>
        <w:ind w:right="1" w:firstLine="480"/>
      </w:pPr>
      <w:r>
        <w:t>法律法规规定或中国证监会认定的其他情形。</w:t>
      </w:r>
      <w:r>
        <w:rPr>
          <w:rFonts w:ascii="Times New Roman" w:eastAsia="Times New Roman" w:hAnsi="Times New Roman" w:cs="Times New Roman"/>
        </w:rPr>
        <w:t xml:space="preserve"> </w:t>
      </w:r>
    </w:p>
    <w:p w14:paraId="06DD797C" w14:textId="77777777" w:rsidR="003266B0" w:rsidRDefault="00F925C9">
      <w:pPr>
        <w:spacing w:after="0" w:line="368" w:lineRule="auto"/>
        <w:ind w:left="-15" w:right="1"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项暂停申购情形之一且基金管理人决定暂停接受投资人申购申请时，基金管理人应当根据有关规定在指定媒介上刊登暂停申购公告。如果投资人的申购申请被拒绝，被拒绝的申购款项将退还给投资人。</w:t>
      </w:r>
    </w:p>
    <w:p w14:paraId="798A4743" w14:textId="77777777" w:rsidR="003266B0" w:rsidRDefault="00F925C9">
      <w:pPr>
        <w:ind w:left="-5" w:right="1"/>
      </w:pPr>
      <w:r>
        <w:t>在暂停申购的情况消除时，基金管理人应及时恢复申购业务的办理。</w:t>
      </w:r>
      <w:r>
        <w:rPr>
          <w:rFonts w:ascii="Times New Roman" w:eastAsia="Times New Roman" w:hAnsi="Times New Roman" w:cs="Times New Roman"/>
          <w:sz w:val="21"/>
        </w:rPr>
        <w:t xml:space="preserve"> </w:t>
      </w:r>
    </w:p>
    <w:p w14:paraId="48DCBE8A" w14:textId="77777777" w:rsidR="003266B0" w:rsidRDefault="00F925C9">
      <w:pPr>
        <w:ind w:left="490" w:right="1"/>
      </w:pPr>
      <w:r>
        <w:t>八、暂停赎回或延缓支付赎回款项的情形</w:t>
      </w:r>
      <w:r>
        <w:rPr>
          <w:rFonts w:ascii="Times New Roman" w:eastAsia="Times New Roman" w:hAnsi="Times New Roman" w:cs="Times New Roman"/>
        </w:rPr>
        <w:t xml:space="preserve"> </w:t>
      </w:r>
    </w:p>
    <w:p w14:paraId="57868EDF" w14:textId="77777777" w:rsidR="003266B0" w:rsidRDefault="00F925C9">
      <w:pPr>
        <w:spacing w:after="18" w:line="365" w:lineRule="auto"/>
        <w:ind w:left="-15" w:right="1"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023D993" w14:textId="77777777" w:rsidR="003266B0" w:rsidRDefault="00F925C9">
      <w:pPr>
        <w:numPr>
          <w:ilvl w:val="0"/>
          <w:numId w:val="21"/>
        </w:numPr>
        <w:ind w:right="1" w:firstLine="480"/>
      </w:pPr>
      <w:r>
        <w:t>因不可抗力导致基金管理人不能支付赎回款项。</w:t>
      </w:r>
      <w:r>
        <w:rPr>
          <w:rFonts w:ascii="Times New Roman" w:eastAsia="Times New Roman" w:hAnsi="Times New Roman" w:cs="Times New Roman"/>
        </w:rPr>
        <w:t xml:space="preserve"> </w:t>
      </w:r>
    </w:p>
    <w:p w14:paraId="5A5ED110" w14:textId="77777777" w:rsidR="003266B0" w:rsidRDefault="00F925C9">
      <w:pPr>
        <w:numPr>
          <w:ilvl w:val="0"/>
          <w:numId w:val="21"/>
        </w:numPr>
        <w:spacing w:after="0" w:line="379" w:lineRule="auto"/>
        <w:ind w:right="1"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2874BE7" w14:textId="77777777" w:rsidR="003266B0" w:rsidRDefault="00F925C9">
      <w:pPr>
        <w:numPr>
          <w:ilvl w:val="0"/>
          <w:numId w:val="21"/>
        </w:numPr>
        <w:spacing w:after="0" w:line="379" w:lineRule="auto"/>
        <w:ind w:right="1"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B777E6A" w14:textId="77777777" w:rsidR="003266B0" w:rsidRDefault="00F925C9">
      <w:pPr>
        <w:numPr>
          <w:ilvl w:val="0"/>
          <w:numId w:val="21"/>
        </w:numPr>
        <w:ind w:right="1" w:firstLine="480"/>
      </w:pPr>
      <w:r>
        <w:t>连续两个或两个以上开放日发生巨额赎回。</w:t>
      </w:r>
      <w:r>
        <w:rPr>
          <w:rFonts w:ascii="Times New Roman" w:eastAsia="Times New Roman" w:hAnsi="Times New Roman" w:cs="Times New Roman"/>
        </w:rPr>
        <w:t xml:space="preserve"> </w:t>
      </w:r>
    </w:p>
    <w:p w14:paraId="52396367" w14:textId="77777777" w:rsidR="003266B0" w:rsidRDefault="00F925C9">
      <w:pPr>
        <w:numPr>
          <w:ilvl w:val="0"/>
          <w:numId w:val="21"/>
        </w:numPr>
        <w:spacing w:after="0" w:line="379" w:lineRule="auto"/>
        <w:ind w:right="1"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7EA74E6A" w14:textId="77777777" w:rsidR="003266B0" w:rsidRDefault="00F925C9">
      <w:pPr>
        <w:numPr>
          <w:ilvl w:val="0"/>
          <w:numId w:val="21"/>
        </w:numPr>
        <w:spacing w:line="377" w:lineRule="auto"/>
        <w:ind w:right="1"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3783D34" w14:textId="77777777" w:rsidR="003266B0" w:rsidRDefault="00F925C9">
      <w:pPr>
        <w:numPr>
          <w:ilvl w:val="0"/>
          <w:numId w:val="21"/>
        </w:numPr>
        <w:ind w:right="1" w:firstLine="480"/>
      </w:pPr>
      <w:r>
        <w:t>接受某笔或某些赎回申请可能会影响或损害现有基金份额持有人利益时。</w:t>
      </w:r>
      <w:r>
        <w:rPr>
          <w:rFonts w:ascii="Times New Roman" w:eastAsia="Times New Roman" w:hAnsi="Times New Roman" w:cs="Times New Roman"/>
        </w:rPr>
        <w:t xml:space="preserve"> </w:t>
      </w:r>
    </w:p>
    <w:p w14:paraId="66D0E81A" w14:textId="77777777" w:rsidR="003266B0" w:rsidRDefault="00F925C9">
      <w:pPr>
        <w:numPr>
          <w:ilvl w:val="0"/>
          <w:numId w:val="21"/>
        </w:numPr>
        <w:ind w:right="1" w:firstLine="480"/>
      </w:pPr>
      <w:r>
        <w:t>法律法规规定或中国证监会认定的其他情形。</w:t>
      </w:r>
      <w:r>
        <w:rPr>
          <w:rFonts w:ascii="Times New Roman" w:eastAsia="Times New Roman" w:hAnsi="Times New Roman" w:cs="Times New Roman"/>
        </w:rPr>
        <w:t xml:space="preserve"> </w:t>
      </w:r>
    </w:p>
    <w:p w14:paraId="77652328" w14:textId="77777777" w:rsidR="003266B0" w:rsidRDefault="00F925C9">
      <w:pPr>
        <w:spacing w:after="125"/>
        <w:ind w:left="490" w:right="1"/>
      </w:pPr>
      <w:r>
        <w:t>发生上述情形之一且基金管理人决定暂停赎回或延缓支付赎回款项时，基金</w:t>
      </w:r>
    </w:p>
    <w:p w14:paraId="7E029D14" w14:textId="77777777" w:rsidR="003266B0" w:rsidRDefault="00F925C9">
      <w:pPr>
        <w:spacing w:after="14" w:line="364" w:lineRule="auto"/>
        <w:ind w:left="-5" w:right="1"/>
      </w:pPr>
      <w:r>
        <w:t>管理人应在当日报中国证监会</w:t>
      </w:r>
      <w:r>
        <w:t>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455109AB" w14:textId="77777777" w:rsidR="003266B0" w:rsidRDefault="00F925C9">
      <w:pPr>
        <w:ind w:left="490" w:right="1"/>
      </w:pPr>
      <w:r>
        <w:t>九、巨额赎回的情形及处理方式</w:t>
      </w:r>
      <w:r>
        <w:rPr>
          <w:rFonts w:ascii="Times New Roman" w:eastAsia="Times New Roman" w:hAnsi="Times New Roman" w:cs="Times New Roman"/>
        </w:rPr>
        <w:t xml:space="preserve"> </w:t>
      </w:r>
    </w:p>
    <w:p w14:paraId="50ECB345" w14:textId="77777777" w:rsidR="003266B0" w:rsidRDefault="00F925C9">
      <w:pPr>
        <w:numPr>
          <w:ilvl w:val="0"/>
          <w:numId w:val="22"/>
        </w:numPr>
        <w:ind w:right="1" w:hanging="360"/>
      </w:pPr>
      <w:r>
        <w:t>巨额赎回的认定</w:t>
      </w:r>
      <w:r>
        <w:rPr>
          <w:rFonts w:ascii="Times New Roman" w:eastAsia="Times New Roman" w:hAnsi="Times New Roman" w:cs="Times New Roman"/>
        </w:rPr>
        <w:t xml:space="preserve"> </w:t>
      </w:r>
    </w:p>
    <w:p w14:paraId="23A64937" w14:textId="77777777" w:rsidR="003266B0" w:rsidRDefault="00F925C9">
      <w:pPr>
        <w:spacing w:after="10" w:line="360" w:lineRule="auto"/>
        <w:ind w:left="-15" w:right="1" w:firstLine="480"/>
      </w:pPr>
      <w:r>
        <w:t>若本基金单个开放日内的基金份额净赎回申请（</w:t>
      </w:r>
      <w:r>
        <w:t>赎回申请份额总数加上基金转换中转出申请份额总数后扣除申购申请份额总数及基金转换中转入申请份额</w:t>
      </w:r>
    </w:p>
    <w:p w14:paraId="3D539314" w14:textId="77777777" w:rsidR="003266B0" w:rsidRDefault="00F925C9">
      <w:pPr>
        <w:ind w:left="-5" w:right="1"/>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A3E46C6" w14:textId="77777777" w:rsidR="003266B0" w:rsidRDefault="00F925C9">
      <w:pPr>
        <w:numPr>
          <w:ilvl w:val="0"/>
          <w:numId w:val="22"/>
        </w:numPr>
        <w:ind w:right="1" w:hanging="360"/>
      </w:pPr>
      <w:r>
        <w:t>巨额赎回的处理方式</w:t>
      </w:r>
      <w:r>
        <w:rPr>
          <w:rFonts w:ascii="Times New Roman" w:eastAsia="Times New Roman" w:hAnsi="Times New Roman" w:cs="Times New Roman"/>
        </w:rPr>
        <w:t xml:space="preserve"> </w:t>
      </w:r>
    </w:p>
    <w:p w14:paraId="522DF1F8" w14:textId="77777777" w:rsidR="003266B0" w:rsidRDefault="00F925C9">
      <w:pPr>
        <w:spacing w:after="10" w:line="366" w:lineRule="auto"/>
        <w:ind w:left="-15" w:right="1"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7A8A158" w14:textId="77777777" w:rsidR="003266B0" w:rsidRDefault="00F925C9">
      <w:pPr>
        <w:numPr>
          <w:ilvl w:val="0"/>
          <w:numId w:val="23"/>
        </w:numPr>
        <w:spacing w:after="0" w:line="379" w:lineRule="auto"/>
        <w:ind w:right="1"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2B42762D" w14:textId="77777777" w:rsidR="003266B0" w:rsidRDefault="00F925C9">
      <w:pPr>
        <w:numPr>
          <w:ilvl w:val="0"/>
          <w:numId w:val="23"/>
        </w:numPr>
        <w:spacing w:after="11" w:line="364" w:lineRule="auto"/>
        <w:ind w:right="1" w:firstLine="475"/>
      </w:pPr>
      <w:r>
        <w:t>部分延期赎回：当基金管理人认为支付投资人的全部赎回申请有困难或认为因支付投资人的全部赎回申请而进行的财产变现可能会对基金资产净值造成较大波</w:t>
      </w:r>
      <w:r>
        <w:t>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w:t>
      </w:r>
      <w:r>
        <w:t>投资人在提交赎回申请时未作明确选择，投资人未能赎回部分作自动延期赎回处理。</w:t>
      </w:r>
      <w:r>
        <w:rPr>
          <w:rFonts w:ascii="Times New Roman" w:eastAsia="Times New Roman" w:hAnsi="Times New Roman" w:cs="Times New Roman"/>
        </w:rPr>
        <w:t xml:space="preserve"> </w:t>
      </w:r>
    </w:p>
    <w:p w14:paraId="2FBC6195" w14:textId="77777777" w:rsidR="003266B0" w:rsidRDefault="00F925C9">
      <w:pPr>
        <w:numPr>
          <w:ilvl w:val="0"/>
          <w:numId w:val="23"/>
        </w:numPr>
        <w:spacing w:after="5" w:line="369" w:lineRule="auto"/>
        <w:ind w:right="1" w:firstLine="475"/>
      </w:pPr>
      <w:r>
        <w:t>如发生单个开放日内单个基金份额持有人申请赎回的基金份额超过前一开放日的基金总份额的</w:t>
      </w:r>
      <w:r>
        <w:t xml:space="preserve"> </w:t>
      </w:r>
      <w:r>
        <w:rPr>
          <w:rFonts w:ascii="Times New Roman" w:eastAsia="Times New Roman" w:hAnsi="Times New Roman" w:cs="Times New Roman"/>
        </w:rPr>
        <w:t>20%</w:t>
      </w:r>
      <w:r>
        <w:t>时，本基金管理人可以对当日该单个基金份额持有人超过该比例以上的赎回申请延期办理（基金份额持有人可在提交赎回申请时选择将当日未获办理部分予以撤销）；对于当日该单个基金份额持有人不超过该比例的赎回申请与其他基金份额持有人的全部赎回申请，基金管理人在当日接受赎回比例不低于上一开放日基金总份额</w:t>
      </w:r>
      <w:r>
        <w:rPr>
          <w:rFonts w:ascii="Times New Roman" w:eastAsia="Times New Roman" w:hAnsi="Times New Roman" w:cs="Times New Roman"/>
        </w:rPr>
        <w:t xml:space="preserve"> 10%</w:t>
      </w:r>
      <w:r>
        <w:t>的前提下，可对其余赎回申请延期办理。以上两种对赎回</w:t>
      </w:r>
      <w:r>
        <w:t>申请延期办理的情形，具体措施同上述</w:t>
      </w:r>
      <w:r>
        <w:t>“</w:t>
      </w:r>
      <w:r>
        <w:t>（</w:t>
      </w:r>
      <w:r>
        <w:rPr>
          <w:rFonts w:ascii="Times New Roman" w:eastAsia="Times New Roman" w:hAnsi="Times New Roman" w:cs="Times New Roman"/>
        </w:rPr>
        <w:t>2</w:t>
      </w:r>
      <w:r>
        <w:t>）部分延期赎回</w:t>
      </w:r>
      <w:r>
        <w:t>”</w:t>
      </w:r>
      <w:r>
        <w:t>。</w:t>
      </w:r>
      <w:r>
        <w:rPr>
          <w:rFonts w:ascii="Times New Roman" w:eastAsia="Times New Roman" w:hAnsi="Times New Roman" w:cs="Times New Roman"/>
        </w:rPr>
        <w:t xml:space="preserve"> </w:t>
      </w:r>
    </w:p>
    <w:p w14:paraId="68F864AC" w14:textId="77777777" w:rsidR="003266B0" w:rsidRDefault="00F925C9">
      <w:pPr>
        <w:numPr>
          <w:ilvl w:val="0"/>
          <w:numId w:val="23"/>
        </w:numPr>
        <w:spacing w:after="6" w:line="370" w:lineRule="auto"/>
        <w:ind w:right="1"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1C3B08A2" w14:textId="77777777" w:rsidR="003266B0" w:rsidRDefault="00F925C9">
      <w:pPr>
        <w:ind w:left="490" w:right="1"/>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FC6E2C7" w14:textId="77777777" w:rsidR="003266B0" w:rsidRDefault="00F925C9">
      <w:pPr>
        <w:spacing w:after="19" w:line="370" w:lineRule="auto"/>
        <w:ind w:left="-15" w:right="1"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2BF6C16A" w14:textId="77777777" w:rsidR="003266B0" w:rsidRDefault="00F925C9">
      <w:pPr>
        <w:ind w:left="490" w:right="1"/>
      </w:pPr>
      <w:r>
        <w:t>十、</w:t>
      </w:r>
      <w:r>
        <w:t>暂停申购或赎回的公告和重新开放申购或赎回的公告</w:t>
      </w:r>
      <w:r>
        <w:rPr>
          <w:rFonts w:ascii="Times New Roman" w:eastAsia="Times New Roman" w:hAnsi="Times New Roman" w:cs="Times New Roman"/>
        </w:rPr>
        <w:t xml:space="preserve"> </w:t>
      </w:r>
    </w:p>
    <w:p w14:paraId="3466C02C" w14:textId="77777777" w:rsidR="003266B0" w:rsidRDefault="00F925C9">
      <w:pPr>
        <w:numPr>
          <w:ilvl w:val="0"/>
          <w:numId w:val="24"/>
        </w:numPr>
        <w:spacing w:after="0" w:line="379" w:lineRule="auto"/>
        <w:ind w:right="1"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64E72875" w14:textId="77777777" w:rsidR="003266B0" w:rsidRDefault="00F925C9">
      <w:pPr>
        <w:numPr>
          <w:ilvl w:val="0"/>
          <w:numId w:val="24"/>
        </w:numPr>
        <w:spacing w:after="17" w:line="366" w:lineRule="auto"/>
        <w:ind w:right="1" w:firstLine="480"/>
      </w:pPr>
      <w:r>
        <w:t>基金管理人可以根据暂停申购或赎回的时间，依照《信息披露办法》的有关规定，最迟于重新开放日在指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1307ED7E" w14:textId="77777777" w:rsidR="003266B0" w:rsidRDefault="00F925C9">
      <w:pPr>
        <w:numPr>
          <w:ilvl w:val="0"/>
          <w:numId w:val="25"/>
        </w:numPr>
        <w:ind w:right="1" w:hanging="720"/>
      </w:pPr>
      <w:r>
        <w:t>基金转换</w:t>
      </w:r>
      <w:r>
        <w:rPr>
          <w:rFonts w:ascii="Times New Roman" w:eastAsia="Times New Roman" w:hAnsi="Times New Roman" w:cs="Times New Roman"/>
        </w:rPr>
        <w:t xml:space="preserve"> </w:t>
      </w:r>
    </w:p>
    <w:p w14:paraId="322EBE36" w14:textId="77777777" w:rsidR="003266B0" w:rsidRDefault="00F925C9">
      <w:pPr>
        <w:spacing w:after="125"/>
        <w:ind w:left="490" w:right="1"/>
      </w:pPr>
      <w:r>
        <w:t>基金管理人可以根据相关法律法规以及本基金合同的规定决定开办本基金</w:t>
      </w:r>
    </w:p>
    <w:p w14:paraId="4643E360" w14:textId="77777777" w:rsidR="003266B0" w:rsidRDefault="00F925C9">
      <w:pPr>
        <w:spacing w:line="360" w:lineRule="auto"/>
        <w:ind w:left="-5" w:right="1"/>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w:t>
      </w:r>
      <w:r>
        <w:t>金份额之间暂不允许进行相互转换。</w:t>
      </w:r>
      <w:r>
        <w:rPr>
          <w:rFonts w:ascii="Times New Roman" w:eastAsia="Times New Roman" w:hAnsi="Times New Roman" w:cs="Times New Roman"/>
        </w:rPr>
        <w:t xml:space="preserve"> </w:t>
      </w:r>
    </w:p>
    <w:p w14:paraId="3576B7D6" w14:textId="77777777" w:rsidR="003266B0" w:rsidRDefault="00F925C9">
      <w:pPr>
        <w:numPr>
          <w:ilvl w:val="0"/>
          <w:numId w:val="25"/>
        </w:numPr>
        <w:ind w:right="1" w:hanging="720"/>
      </w:pPr>
      <w:r>
        <w:t>基金份额的转让</w:t>
      </w:r>
      <w:r>
        <w:rPr>
          <w:rFonts w:ascii="Times New Roman" w:eastAsia="Times New Roman" w:hAnsi="Times New Roman" w:cs="Times New Roman"/>
        </w:rPr>
        <w:t xml:space="preserve"> </w:t>
      </w:r>
    </w:p>
    <w:p w14:paraId="26775E0B" w14:textId="77777777" w:rsidR="003266B0" w:rsidRDefault="00F925C9">
      <w:pPr>
        <w:spacing w:after="23" w:line="362" w:lineRule="auto"/>
        <w:ind w:left="-15" w:right="1"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C5F828B" w14:textId="77777777" w:rsidR="003266B0" w:rsidRDefault="00F925C9">
      <w:pPr>
        <w:numPr>
          <w:ilvl w:val="0"/>
          <w:numId w:val="25"/>
        </w:numPr>
        <w:ind w:right="1" w:hanging="720"/>
      </w:pPr>
      <w:r>
        <w:t>基金的非交易过户</w:t>
      </w:r>
      <w:r>
        <w:rPr>
          <w:rFonts w:ascii="Times New Roman" w:eastAsia="Times New Roman" w:hAnsi="Times New Roman" w:cs="Times New Roman"/>
        </w:rPr>
        <w:t xml:space="preserve"> </w:t>
      </w:r>
    </w:p>
    <w:p w14:paraId="071FF155" w14:textId="77777777" w:rsidR="003266B0" w:rsidRDefault="00F925C9">
      <w:pPr>
        <w:spacing w:after="6" w:line="370" w:lineRule="auto"/>
        <w:ind w:left="-15" w:right="228" w:firstLine="470"/>
        <w:jc w:val="both"/>
      </w:pPr>
      <w:r>
        <w:t>基金的非交易过户是指基金登记机构受理继承、捐赠和司法强制执行等情形而产生的非交易过户以及登记机构认可、符合法律法规的其它非交易过户。无论在上述何种情况下，接受划转</w:t>
      </w:r>
      <w:r>
        <w:t>的主体必须是依法可以持有本基金基金份额的投资人。</w:t>
      </w:r>
      <w:r>
        <w:rPr>
          <w:rFonts w:ascii="Times New Roman" w:eastAsia="Times New Roman" w:hAnsi="Times New Roman" w:cs="Times New Roman"/>
        </w:rPr>
        <w:t xml:space="preserve"> </w:t>
      </w:r>
    </w:p>
    <w:p w14:paraId="6F79ED64" w14:textId="77777777" w:rsidR="003266B0" w:rsidRDefault="00F925C9">
      <w:pPr>
        <w:spacing w:after="125"/>
        <w:ind w:left="490" w:right="1"/>
      </w:pPr>
      <w:r>
        <w:t>继承是指基金份额持有人死亡，其持有的基金份额由其合法的继承人继承；</w:t>
      </w:r>
    </w:p>
    <w:p w14:paraId="33951947" w14:textId="77777777" w:rsidR="003266B0" w:rsidRDefault="00F925C9">
      <w:pPr>
        <w:spacing w:after="24" w:line="361" w:lineRule="auto"/>
        <w:ind w:left="-5" w:right="1"/>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9F78DAF" w14:textId="77777777" w:rsidR="003266B0" w:rsidRDefault="00F925C9">
      <w:pPr>
        <w:numPr>
          <w:ilvl w:val="0"/>
          <w:numId w:val="25"/>
        </w:numPr>
        <w:ind w:right="1" w:hanging="720"/>
      </w:pPr>
      <w:r>
        <w:t>基金的转托管</w:t>
      </w:r>
      <w:r>
        <w:rPr>
          <w:rFonts w:ascii="Times New Roman" w:eastAsia="Times New Roman" w:hAnsi="Times New Roman" w:cs="Times New Roman"/>
        </w:rPr>
        <w:t xml:space="preserve"> </w:t>
      </w:r>
    </w:p>
    <w:p w14:paraId="29036B10" w14:textId="77777777" w:rsidR="003266B0" w:rsidRDefault="00F925C9">
      <w:pPr>
        <w:spacing w:after="18" w:line="365" w:lineRule="auto"/>
        <w:ind w:left="-15" w:right="1"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32EFB4A" w14:textId="77777777" w:rsidR="003266B0" w:rsidRDefault="00F925C9">
      <w:pPr>
        <w:numPr>
          <w:ilvl w:val="0"/>
          <w:numId w:val="25"/>
        </w:numPr>
        <w:ind w:right="1" w:hanging="720"/>
      </w:pPr>
      <w:r>
        <w:t>定期定额投资计划</w:t>
      </w:r>
      <w:r>
        <w:rPr>
          <w:rFonts w:ascii="Times New Roman" w:eastAsia="Times New Roman" w:hAnsi="Times New Roman" w:cs="Times New Roman"/>
        </w:rPr>
        <w:t xml:space="preserve"> </w:t>
      </w:r>
    </w:p>
    <w:p w14:paraId="3C6AFB62" w14:textId="77777777" w:rsidR="003266B0" w:rsidRDefault="00F925C9">
      <w:pPr>
        <w:spacing w:after="23" w:line="362" w:lineRule="auto"/>
        <w:ind w:left="-15" w:right="1"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F3AAC9A" w14:textId="77777777" w:rsidR="003266B0" w:rsidRDefault="00F925C9">
      <w:pPr>
        <w:numPr>
          <w:ilvl w:val="0"/>
          <w:numId w:val="25"/>
        </w:numPr>
        <w:ind w:right="1" w:hanging="720"/>
      </w:pPr>
      <w:r>
        <w:t>基金的冻结、解冻与质押</w:t>
      </w:r>
      <w:r>
        <w:rPr>
          <w:rFonts w:ascii="Times New Roman" w:eastAsia="Times New Roman" w:hAnsi="Times New Roman" w:cs="Times New Roman"/>
        </w:rPr>
        <w:t xml:space="preserve"> </w:t>
      </w:r>
    </w:p>
    <w:p w14:paraId="38FC8429" w14:textId="77777777" w:rsidR="003266B0" w:rsidRDefault="00F925C9">
      <w:pPr>
        <w:spacing w:after="10" w:line="365" w:lineRule="auto"/>
        <w:ind w:left="-15" w:right="1"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4A66E83E" w14:textId="77777777" w:rsidR="003266B0" w:rsidRDefault="00F925C9">
      <w:pPr>
        <w:ind w:left="490" w:right="1"/>
      </w:pPr>
      <w:r>
        <w:t>如</w:t>
      </w:r>
      <w:r>
        <w:t>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r>
        <w:br w:type="page"/>
      </w:r>
    </w:p>
    <w:p w14:paraId="68E87A12" w14:textId="77777777" w:rsidR="003266B0" w:rsidRDefault="00F925C9">
      <w:pPr>
        <w:pStyle w:val="1"/>
      </w:pPr>
      <w:bookmarkStart w:id="6" w:name="_Toc5860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9A005CB" w14:textId="77777777" w:rsidR="003266B0" w:rsidRDefault="00F925C9">
      <w:pPr>
        <w:spacing w:after="177" w:line="259" w:lineRule="auto"/>
        <w:ind w:left="480" w:firstLine="0"/>
      </w:pPr>
      <w:r>
        <w:rPr>
          <w:rFonts w:ascii="Times New Roman" w:eastAsia="Times New Roman" w:hAnsi="Times New Roman" w:cs="Times New Roman"/>
        </w:rPr>
        <w:t xml:space="preserve"> </w:t>
      </w:r>
    </w:p>
    <w:p w14:paraId="4B0AFCE2" w14:textId="77777777" w:rsidR="003266B0" w:rsidRDefault="00F925C9">
      <w:pPr>
        <w:ind w:left="490" w:right="1"/>
      </w:pPr>
      <w:r>
        <w:t>一、基金管理人</w:t>
      </w:r>
      <w:r>
        <w:rPr>
          <w:rFonts w:ascii="Times New Roman" w:eastAsia="Times New Roman" w:hAnsi="Times New Roman" w:cs="Times New Roman"/>
        </w:rPr>
        <w:t xml:space="preserve"> </w:t>
      </w:r>
    </w:p>
    <w:p w14:paraId="7F945685" w14:textId="77777777" w:rsidR="003266B0" w:rsidRDefault="00F925C9">
      <w:pPr>
        <w:ind w:left="490" w:right="1"/>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8C82626" w14:textId="77777777" w:rsidR="003266B0" w:rsidRDefault="00F925C9">
      <w:pPr>
        <w:ind w:left="490" w:right="1"/>
      </w:pPr>
      <w:r>
        <w:t>名称：广发基金管理有限公司</w:t>
      </w:r>
      <w:r>
        <w:rPr>
          <w:rFonts w:ascii="Times New Roman" w:eastAsia="Times New Roman" w:hAnsi="Times New Roman" w:cs="Times New Roman"/>
        </w:rPr>
        <w:t xml:space="preserve"> </w:t>
      </w:r>
    </w:p>
    <w:p w14:paraId="316C6722" w14:textId="77777777" w:rsidR="003266B0" w:rsidRDefault="00F925C9">
      <w:pPr>
        <w:spacing w:after="7" w:line="382" w:lineRule="auto"/>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6BD4969" w14:textId="77777777" w:rsidR="003266B0" w:rsidRDefault="00F925C9">
      <w:pPr>
        <w:ind w:left="490" w:right="1"/>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6B6149D" w14:textId="77777777" w:rsidR="003266B0" w:rsidRDefault="00F925C9">
      <w:pPr>
        <w:ind w:left="490" w:right="1"/>
      </w:pPr>
      <w:r>
        <w:t>批准设立机关及批准设立文号：中国证券监督管理委员会证监基金字</w:t>
      </w:r>
    </w:p>
    <w:p w14:paraId="5241B236" w14:textId="77777777" w:rsidR="003266B0" w:rsidRDefault="00F925C9">
      <w:pPr>
        <w:pStyle w:val="2"/>
      </w:pPr>
      <w:r>
        <w:t xml:space="preserve">[2003]91 </w:t>
      </w:r>
      <w:r>
        <w:rPr>
          <w:rFonts w:ascii="宋体" w:eastAsia="宋体" w:hAnsi="宋体" w:cs="宋体"/>
        </w:rPr>
        <w:t>号</w:t>
      </w:r>
      <w:r>
        <w:t xml:space="preserve"> </w:t>
      </w:r>
    </w:p>
    <w:p w14:paraId="3D5EA007" w14:textId="77777777" w:rsidR="003266B0" w:rsidRDefault="00F925C9">
      <w:pPr>
        <w:ind w:left="490" w:right="1"/>
      </w:pPr>
      <w:r>
        <w:t>组织形式：有限责任公司</w:t>
      </w:r>
      <w:r>
        <w:rPr>
          <w:rFonts w:ascii="Times New Roman" w:eastAsia="Times New Roman" w:hAnsi="Times New Roman" w:cs="Times New Roman"/>
        </w:rPr>
        <w:t xml:space="preserve"> </w:t>
      </w:r>
    </w:p>
    <w:p w14:paraId="722E0149" w14:textId="77777777" w:rsidR="003266B0" w:rsidRDefault="00F925C9">
      <w:pPr>
        <w:spacing w:after="19" w:line="380" w:lineRule="auto"/>
        <w:ind w:left="490" w:right="2546"/>
      </w:pPr>
      <w:r>
        <w:t>注册资本：</w:t>
      </w:r>
      <w:r>
        <w:rPr>
          <w:rFonts w:ascii="Times New Roman" w:eastAsia="Times New Roman" w:hAnsi="Times New Roman" w:cs="Times New Roman"/>
        </w:rPr>
        <w:t xml:space="preserve">14,097.8 </w:t>
      </w:r>
      <w:r>
        <w:t>万元人民币</w:t>
      </w:r>
      <w:r>
        <w:t>存续期限：持续经营</w:t>
      </w:r>
      <w:r>
        <w:rPr>
          <w:rFonts w:ascii="Times New Roman" w:eastAsia="Times New Roman" w:hAnsi="Times New Roman" w:cs="Times New Roman"/>
        </w:rPr>
        <w:t xml:space="preserve"> </w:t>
      </w:r>
    </w:p>
    <w:p w14:paraId="69F43811" w14:textId="77777777" w:rsidR="003266B0" w:rsidRDefault="00F925C9">
      <w:pPr>
        <w:pStyle w:val="2"/>
        <w:ind w:left="475"/>
      </w:pPr>
      <w:r>
        <w:rPr>
          <w:rFonts w:ascii="宋体" w:eastAsia="宋体" w:hAnsi="宋体" w:cs="宋体"/>
        </w:rPr>
        <w:t>联系电话：</w:t>
      </w:r>
      <w:r>
        <w:t xml:space="preserve">020-83936666 </w:t>
      </w:r>
    </w:p>
    <w:p w14:paraId="5917C967" w14:textId="77777777" w:rsidR="003266B0" w:rsidRDefault="00F925C9">
      <w:pPr>
        <w:ind w:left="490" w:right="1"/>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0965D79" w14:textId="77777777" w:rsidR="003266B0" w:rsidRDefault="00F925C9">
      <w:pPr>
        <w:spacing w:after="2" w:line="379" w:lineRule="auto"/>
        <w:ind w:left="-15" w:right="1"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38C9166" w14:textId="77777777" w:rsidR="003266B0" w:rsidRDefault="00F925C9">
      <w:pPr>
        <w:numPr>
          <w:ilvl w:val="0"/>
          <w:numId w:val="26"/>
        </w:numPr>
        <w:ind w:right="1" w:firstLine="480"/>
      </w:pPr>
      <w:r>
        <w:t>依法募集资金；</w:t>
      </w:r>
      <w:r>
        <w:rPr>
          <w:rFonts w:ascii="Times New Roman" w:eastAsia="Times New Roman" w:hAnsi="Times New Roman" w:cs="Times New Roman"/>
        </w:rPr>
        <w:t xml:space="preserve"> </w:t>
      </w:r>
    </w:p>
    <w:p w14:paraId="62B2B080" w14:textId="77777777" w:rsidR="003266B0" w:rsidRDefault="00F925C9">
      <w:pPr>
        <w:numPr>
          <w:ilvl w:val="0"/>
          <w:numId w:val="26"/>
        </w:numPr>
        <w:spacing w:after="0" w:line="379" w:lineRule="auto"/>
        <w:ind w:right="1" w:firstLine="480"/>
      </w:pPr>
      <w:r>
        <w:t>自《基金合同》生效之日起，根据法律法规和《基金合同》独立运用并管理基金财产；</w:t>
      </w:r>
      <w:r>
        <w:rPr>
          <w:rFonts w:ascii="Times New Roman" w:eastAsia="Times New Roman" w:hAnsi="Times New Roman" w:cs="Times New Roman"/>
        </w:rPr>
        <w:t xml:space="preserve"> </w:t>
      </w:r>
    </w:p>
    <w:p w14:paraId="7C29F78D" w14:textId="77777777" w:rsidR="003266B0" w:rsidRDefault="00F925C9">
      <w:pPr>
        <w:numPr>
          <w:ilvl w:val="0"/>
          <w:numId w:val="26"/>
        </w:numPr>
        <w:spacing w:after="2" w:line="379" w:lineRule="auto"/>
        <w:ind w:right="1"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10AC4AC" w14:textId="77777777" w:rsidR="003266B0" w:rsidRDefault="00F925C9">
      <w:pPr>
        <w:numPr>
          <w:ilvl w:val="0"/>
          <w:numId w:val="26"/>
        </w:numPr>
        <w:ind w:right="1" w:firstLine="480"/>
      </w:pPr>
      <w:r>
        <w:t>销售基金份额；</w:t>
      </w:r>
      <w:r>
        <w:rPr>
          <w:rFonts w:ascii="Times New Roman" w:eastAsia="Times New Roman" w:hAnsi="Times New Roman" w:cs="Times New Roman"/>
        </w:rPr>
        <w:t xml:space="preserve"> </w:t>
      </w:r>
    </w:p>
    <w:p w14:paraId="4527DC6A" w14:textId="77777777" w:rsidR="003266B0" w:rsidRDefault="00F925C9">
      <w:pPr>
        <w:numPr>
          <w:ilvl w:val="0"/>
          <w:numId w:val="26"/>
        </w:numPr>
        <w:ind w:right="1" w:firstLine="480"/>
      </w:pPr>
      <w:r>
        <w:t>按照规定召集基金份额持有人大会；</w:t>
      </w:r>
      <w:r>
        <w:rPr>
          <w:rFonts w:ascii="Times New Roman" w:eastAsia="Times New Roman" w:hAnsi="Times New Roman" w:cs="Times New Roman"/>
        </w:rPr>
        <w:t xml:space="preserve"> </w:t>
      </w:r>
    </w:p>
    <w:p w14:paraId="253FB7EF" w14:textId="77777777" w:rsidR="003266B0" w:rsidRDefault="00F925C9">
      <w:pPr>
        <w:numPr>
          <w:ilvl w:val="0"/>
          <w:numId w:val="26"/>
        </w:numPr>
        <w:spacing w:after="13" w:line="370" w:lineRule="auto"/>
        <w:ind w:right="1" w:firstLine="480"/>
      </w:pPr>
      <w:r>
        <w:t>依据《基金合同》及有关法律规定监督基金托管人，如认为基金托管人违反了《基金合同》及国家有关法律规定，应呈报</w:t>
      </w:r>
      <w:r>
        <w:t>中国证监会和其他监管部门，并采取必要措施保护基金投资者的利益；</w:t>
      </w:r>
      <w:r>
        <w:rPr>
          <w:rFonts w:ascii="Times New Roman" w:eastAsia="Times New Roman" w:hAnsi="Times New Roman" w:cs="Times New Roman"/>
        </w:rPr>
        <w:t xml:space="preserve"> </w:t>
      </w:r>
    </w:p>
    <w:p w14:paraId="1880151B" w14:textId="77777777" w:rsidR="003266B0" w:rsidRDefault="00F925C9">
      <w:pPr>
        <w:numPr>
          <w:ilvl w:val="0"/>
          <w:numId w:val="26"/>
        </w:numPr>
        <w:spacing w:after="191"/>
        <w:ind w:right="1" w:firstLine="480"/>
      </w:pPr>
      <w:r>
        <w:t>在基金托管人更换时，提名新的基金托管人；</w:t>
      </w:r>
      <w:r>
        <w:rPr>
          <w:rFonts w:ascii="Times New Roman" w:eastAsia="Times New Roman" w:hAnsi="Times New Roman" w:cs="Times New Roman"/>
        </w:rPr>
        <w:t xml:space="preserve"> </w:t>
      </w:r>
    </w:p>
    <w:p w14:paraId="04B67904" w14:textId="77777777" w:rsidR="003266B0" w:rsidRDefault="00F925C9">
      <w:pPr>
        <w:numPr>
          <w:ilvl w:val="0"/>
          <w:numId w:val="26"/>
        </w:numPr>
        <w:ind w:right="1" w:firstLine="480"/>
      </w:pPr>
      <w:r>
        <w:t>选择、更换基金销售机构，对基金销售机构的相关行为进行监督和处</w:t>
      </w:r>
    </w:p>
    <w:p w14:paraId="674D3783" w14:textId="77777777" w:rsidR="003266B0" w:rsidRDefault="00F925C9">
      <w:pPr>
        <w:spacing w:after="112"/>
        <w:ind w:left="-5" w:right="1"/>
      </w:pPr>
      <w:r>
        <w:t>理；</w:t>
      </w:r>
      <w:r>
        <w:rPr>
          <w:rFonts w:ascii="Times New Roman" w:eastAsia="Times New Roman" w:hAnsi="Times New Roman" w:cs="Times New Roman"/>
        </w:rPr>
        <w:t xml:space="preserve">  </w:t>
      </w:r>
    </w:p>
    <w:p w14:paraId="18578B1D" w14:textId="77777777" w:rsidR="003266B0" w:rsidRDefault="00F925C9">
      <w:pPr>
        <w:numPr>
          <w:ilvl w:val="0"/>
          <w:numId w:val="26"/>
        </w:numPr>
        <w:spacing w:after="0" w:line="359" w:lineRule="auto"/>
        <w:ind w:right="1"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18087F0" w14:textId="77777777" w:rsidR="003266B0" w:rsidRDefault="00F925C9">
      <w:pPr>
        <w:numPr>
          <w:ilvl w:val="0"/>
          <w:numId w:val="26"/>
        </w:numPr>
        <w:ind w:right="1"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EBE910" w14:textId="77777777" w:rsidR="003266B0" w:rsidRDefault="00F925C9">
      <w:pPr>
        <w:numPr>
          <w:ilvl w:val="0"/>
          <w:numId w:val="26"/>
        </w:numPr>
        <w:spacing w:after="117"/>
        <w:ind w:right="1" w:firstLine="480"/>
      </w:pPr>
      <w:r>
        <w:t>在《基金合同》约定的范围内，拒绝或暂停受理申购与赎回申请；</w:t>
      </w:r>
      <w:r>
        <w:rPr>
          <w:rFonts w:ascii="Times New Roman" w:eastAsia="Times New Roman" w:hAnsi="Times New Roman" w:cs="Times New Roman"/>
        </w:rPr>
        <w:t xml:space="preserve">  </w:t>
      </w:r>
    </w:p>
    <w:p w14:paraId="7758F3C9" w14:textId="77777777" w:rsidR="003266B0" w:rsidRDefault="00F925C9">
      <w:pPr>
        <w:numPr>
          <w:ilvl w:val="0"/>
          <w:numId w:val="26"/>
        </w:numPr>
        <w:spacing w:after="0" w:line="357" w:lineRule="auto"/>
        <w:ind w:right="1"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8D524B" w14:textId="77777777" w:rsidR="003266B0" w:rsidRDefault="00F925C9">
      <w:pPr>
        <w:numPr>
          <w:ilvl w:val="0"/>
          <w:numId w:val="26"/>
        </w:numPr>
        <w:spacing w:after="0" w:line="359" w:lineRule="auto"/>
        <w:ind w:right="1"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0A9ACCDC" w14:textId="77777777" w:rsidR="003266B0" w:rsidRDefault="00F925C9">
      <w:pPr>
        <w:numPr>
          <w:ilvl w:val="0"/>
          <w:numId w:val="26"/>
        </w:numPr>
        <w:spacing w:after="0" w:line="357" w:lineRule="auto"/>
        <w:ind w:right="1"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FB1BD94" w14:textId="77777777" w:rsidR="003266B0" w:rsidRDefault="00F925C9">
      <w:pPr>
        <w:numPr>
          <w:ilvl w:val="0"/>
          <w:numId w:val="26"/>
        </w:numPr>
        <w:spacing w:after="0" w:line="357" w:lineRule="auto"/>
        <w:ind w:right="1"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0C2D6AC" w14:textId="77777777" w:rsidR="003266B0" w:rsidRDefault="00F925C9">
      <w:pPr>
        <w:numPr>
          <w:ilvl w:val="0"/>
          <w:numId w:val="26"/>
        </w:numPr>
        <w:spacing w:after="0" w:line="359" w:lineRule="auto"/>
        <w:ind w:right="1"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DB23A5C" w14:textId="77777777" w:rsidR="003266B0" w:rsidRDefault="00F925C9">
      <w:pPr>
        <w:numPr>
          <w:ilvl w:val="0"/>
          <w:numId w:val="26"/>
        </w:numPr>
        <w:spacing w:after="114"/>
        <w:ind w:right="1" w:firstLine="480"/>
      </w:pPr>
      <w:r>
        <w:t>法律法规及中国证监会规定的和《基金合同》约定的其他权</w:t>
      </w:r>
      <w:r>
        <w:t>利。</w:t>
      </w:r>
      <w:r>
        <w:rPr>
          <w:rFonts w:ascii="Times New Roman" w:eastAsia="Times New Roman" w:hAnsi="Times New Roman" w:cs="Times New Roman"/>
        </w:rPr>
        <w:t xml:space="preserve"> </w:t>
      </w:r>
    </w:p>
    <w:p w14:paraId="5975A5E6" w14:textId="77777777" w:rsidR="003266B0" w:rsidRDefault="00F925C9">
      <w:pPr>
        <w:spacing w:after="0" w:line="359" w:lineRule="auto"/>
        <w:ind w:left="-15" w:right="1"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16A5787" w14:textId="77777777" w:rsidR="003266B0" w:rsidRDefault="00F925C9">
      <w:pPr>
        <w:numPr>
          <w:ilvl w:val="0"/>
          <w:numId w:val="27"/>
        </w:numPr>
        <w:spacing w:after="123"/>
        <w:ind w:right="1" w:firstLine="480"/>
      </w:pPr>
      <w:r>
        <w:t>依法募集资金，办理基金份额的发售和登记事宜；</w:t>
      </w:r>
      <w:r>
        <w:rPr>
          <w:rFonts w:ascii="Times New Roman" w:eastAsia="Times New Roman" w:hAnsi="Times New Roman" w:cs="Times New Roman"/>
        </w:rPr>
        <w:t xml:space="preserve"> </w:t>
      </w:r>
    </w:p>
    <w:p w14:paraId="37AC89E5" w14:textId="77777777" w:rsidR="003266B0" w:rsidRDefault="00F925C9">
      <w:pPr>
        <w:numPr>
          <w:ilvl w:val="0"/>
          <w:numId w:val="27"/>
        </w:numPr>
        <w:spacing w:after="116"/>
        <w:ind w:right="1" w:firstLine="480"/>
      </w:pPr>
      <w:r>
        <w:t>办理基金备案手续；</w:t>
      </w:r>
      <w:r>
        <w:rPr>
          <w:rFonts w:ascii="Times New Roman" w:eastAsia="Times New Roman" w:hAnsi="Times New Roman" w:cs="Times New Roman"/>
        </w:rPr>
        <w:t xml:space="preserve"> </w:t>
      </w:r>
    </w:p>
    <w:p w14:paraId="7132E457" w14:textId="77777777" w:rsidR="003266B0" w:rsidRDefault="00F925C9">
      <w:pPr>
        <w:numPr>
          <w:ilvl w:val="0"/>
          <w:numId w:val="27"/>
        </w:numPr>
        <w:spacing w:after="0" w:line="357" w:lineRule="auto"/>
        <w:ind w:right="1" w:firstLine="480"/>
      </w:pPr>
      <w:r>
        <w:t>自《基金合同》生效之日起，以诚实信用、谨慎勤勉的原则管理和运用基金财产；</w:t>
      </w:r>
      <w:r>
        <w:rPr>
          <w:rFonts w:ascii="Times New Roman" w:eastAsia="Times New Roman" w:hAnsi="Times New Roman" w:cs="Times New Roman"/>
        </w:rPr>
        <w:t xml:space="preserve"> </w:t>
      </w:r>
    </w:p>
    <w:p w14:paraId="486EC8C1" w14:textId="77777777" w:rsidR="003266B0" w:rsidRDefault="00F925C9">
      <w:pPr>
        <w:numPr>
          <w:ilvl w:val="0"/>
          <w:numId w:val="27"/>
        </w:numPr>
        <w:spacing w:after="0" w:line="359" w:lineRule="auto"/>
        <w:ind w:right="1"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D18645C" w14:textId="77777777" w:rsidR="003266B0" w:rsidRDefault="00F925C9">
      <w:pPr>
        <w:numPr>
          <w:ilvl w:val="0"/>
          <w:numId w:val="27"/>
        </w:numPr>
        <w:spacing w:after="0" w:line="351" w:lineRule="auto"/>
        <w:ind w:right="1" w:firstLine="480"/>
      </w:pPr>
      <w:r>
        <w:t>建立健全内部风险控制、监察与稽核、财务管理及人事管理等制度，保证所管理的基金财产和基金管理人的财产相互独立，对所管理的不同基金分别</w:t>
      </w:r>
    </w:p>
    <w:p w14:paraId="0BCF0BDF" w14:textId="77777777" w:rsidR="003266B0" w:rsidRDefault="00F925C9">
      <w:pPr>
        <w:spacing w:after="66"/>
        <w:ind w:left="-5" w:right="1"/>
      </w:pPr>
      <w:r>
        <w:t>管理，分别记账，进行证券投资；</w:t>
      </w:r>
      <w:r>
        <w:rPr>
          <w:rFonts w:ascii="Times New Roman" w:eastAsia="Times New Roman" w:hAnsi="Times New Roman" w:cs="Times New Roman"/>
        </w:rPr>
        <w:t xml:space="preserve"> </w:t>
      </w:r>
    </w:p>
    <w:p w14:paraId="21071373" w14:textId="77777777" w:rsidR="003266B0" w:rsidRDefault="00F925C9">
      <w:pPr>
        <w:numPr>
          <w:ilvl w:val="0"/>
          <w:numId w:val="27"/>
        </w:numPr>
        <w:spacing w:after="1" w:line="379" w:lineRule="auto"/>
        <w:ind w:right="1"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781E76A" w14:textId="77777777" w:rsidR="003266B0" w:rsidRDefault="00F925C9">
      <w:pPr>
        <w:numPr>
          <w:ilvl w:val="0"/>
          <w:numId w:val="27"/>
        </w:numPr>
        <w:ind w:right="1" w:firstLine="480"/>
      </w:pPr>
      <w:r>
        <w:t>依法接受基金托管人的监督；</w:t>
      </w:r>
      <w:r>
        <w:rPr>
          <w:rFonts w:ascii="Times New Roman" w:eastAsia="Times New Roman" w:hAnsi="Times New Roman" w:cs="Times New Roman"/>
        </w:rPr>
        <w:t xml:space="preserve"> </w:t>
      </w:r>
    </w:p>
    <w:p w14:paraId="3D978FAC" w14:textId="77777777" w:rsidR="003266B0" w:rsidRDefault="00F925C9">
      <w:pPr>
        <w:numPr>
          <w:ilvl w:val="0"/>
          <w:numId w:val="27"/>
        </w:numPr>
        <w:spacing w:after="18" w:line="366" w:lineRule="auto"/>
        <w:ind w:right="1"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A6F7BDE" w14:textId="77777777" w:rsidR="003266B0" w:rsidRDefault="00F925C9">
      <w:pPr>
        <w:numPr>
          <w:ilvl w:val="0"/>
          <w:numId w:val="27"/>
        </w:numPr>
        <w:ind w:right="1" w:firstLine="480"/>
      </w:pPr>
      <w:r>
        <w:t>进行基金会计核算并编制基金</w:t>
      </w:r>
      <w:r>
        <w:t>财务会计报告；</w:t>
      </w:r>
      <w:r>
        <w:rPr>
          <w:rFonts w:ascii="Times New Roman" w:eastAsia="Times New Roman" w:hAnsi="Times New Roman" w:cs="Times New Roman"/>
        </w:rPr>
        <w:t xml:space="preserve"> </w:t>
      </w:r>
    </w:p>
    <w:p w14:paraId="21EFF14E" w14:textId="77777777" w:rsidR="003266B0" w:rsidRDefault="00F925C9">
      <w:pPr>
        <w:numPr>
          <w:ilvl w:val="0"/>
          <w:numId w:val="27"/>
        </w:numPr>
        <w:ind w:right="1" w:firstLine="480"/>
      </w:pPr>
      <w:r>
        <w:t>编制季度、中期报告和年度报告；</w:t>
      </w:r>
      <w:r>
        <w:rPr>
          <w:rFonts w:ascii="Times New Roman" w:eastAsia="Times New Roman" w:hAnsi="Times New Roman" w:cs="Times New Roman"/>
        </w:rPr>
        <w:t xml:space="preserve"> </w:t>
      </w:r>
    </w:p>
    <w:p w14:paraId="0D090858" w14:textId="77777777" w:rsidR="003266B0" w:rsidRDefault="00F925C9">
      <w:pPr>
        <w:numPr>
          <w:ilvl w:val="0"/>
          <w:numId w:val="27"/>
        </w:numPr>
        <w:spacing w:after="0" w:line="379" w:lineRule="auto"/>
        <w:ind w:right="1" w:firstLine="480"/>
      </w:pPr>
      <w:r>
        <w:t>严格按照《基金法》、《基金合同》及其他有关规定，履行信息披露及报告义务；</w:t>
      </w:r>
      <w:r>
        <w:rPr>
          <w:rFonts w:ascii="Times New Roman" w:eastAsia="Times New Roman" w:hAnsi="Times New Roman" w:cs="Times New Roman"/>
        </w:rPr>
        <w:t xml:space="preserve"> </w:t>
      </w:r>
    </w:p>
    <w:p w14:paraId="2E91C4A1" w14:textId="77777777" w:rsidR="003266B0" w:rsidRDefault="00F925C9">
      <w:pPr>
        <w:numPr>
          <w:ilvl w:val="0"/>
          <w:numId w:val="27"/>
        </w:numPr>
        <w:spacing w:after="6" w:line="370" w:lineRule="auto"/>
        <w:ind w:right="1"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93111DB" w14:textId="77777777" w:rsidR="003266B0" w:rsidRDefault="00F925C9">
      <w:pPr>
        <w:numPr>
          <w:ilvl w:val="0"/>
          <w:numId w:val="27"/>
        </w:numPr>
        <w:spacing w:after="2" w:line="379" w:lineRule="auto"/>
        <w:ind w:right="1"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A86CF54" w14:textId="77777777" w:rsidR="003266B0" w:rsidRDefault="00F925C9">
      <w:pPr>
        <w:numPr>
          <w:ilvl w:val="0"/>
          <w:numId w:val="27"/>
        </w:numPr>
        <w:ind w:right="1" w:firstLine="480"/>
      </w:pPr>
      <w:r>
        <w:t>按规定受理申购与赎回申请，及时、足额支付赎回款项；</w:t>
      </w:r>
      <w:r>
        <w:rPr>
          <w:rFonts w:ascii="Times New Roman" w:eastAsia="Times New Roman" w:hAnsi="Times New Roman" w:cs="Times New Roman"/>
        </w:rPr>
        <w:t xml:space="preserve"> </w:t>
      </w:r>
    </w:p>
    <w:p w14:paraId="00CCC261" w14:textId="77777777" w:rsidR="003266B0" w:rsidRDefault="00F925C9">
      <w:pPr>
        <w:numPr>
          <w:ilvl w:val="0"/>
          <w:numId w:val="27"/>
        </w:numPr>
        <w:spacing w:after="0" w:line="379" w:lineRule="auto"/>
        <w:ind w:right="1"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A49B630" w14:textId="77777777" w:rsidR="003266B0" w:rsidRDefault="00F925C9">
      <w:pPr>
        <w:numPr>
          <w:ilvl w:val="0"/>
          <w:numId w:val="27"/>
        </w:numPr>
        <w:spacing w:after="0" w:line="383" w:lineRule="auto"/>
        <w:ind w:right="1"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8DF3D10" w14:textId="77777777" w:rsidR="003266B0" w:rsidRDefault="00F925C9">
      <w:pPr>
        <w:numPr>
          <w:ilvl w:val="0"/>
          <w:numId w:val="27"/>
        </w:numPr>
        <w:spacing w:after="6" w:line="369"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73643C9" w14:textId="77777777" w:rsidR="003266B0" w:rsidRDefault="00F925C9">
      <w:pPr>
        <w:numPr>
          <w:ilvl w:val="0"/>
          <w:numId w:val="27"/>
        </w:numPr>
        <w:spacing w:after="0" w:line="379" w:lineRule="auto"/>
        <w:ind w:right="1" w:firstLine="480"/>
      </w:pPr>
      <w:r>
        <w:t>组织并参加基金财产清算小组，参与基金财产的保管、清理、估价、变现和分配；</w:t>
      </w:r>
      <w:r>
        <w:rPr>
          <w:rFonts w:ascii="Times New Roman" w:eastAsia="Times New Roman" w:hAnsi="Times New Roman" w:cs="Times New Roman"/>
        </w:rPr>
        <w:t xml:space="preserve"> </w:t>
      </w:r>
    </w:p>
    <w:p w14:paraId="77D35FF7" w14:textId="77777777" w:rsidR="003266B0" w:rsidRDefault="00F925C9">
      <w:pPr>
        <w:numPr>
          <w:ilvl w:val="0"/>
          <w:numId w:val="27"/>
        </w:numPr>
        <w:spacing w:after="0" w:line="379" w:lineRule="auto"/>
        <w:ind w:right="1"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031580F1" w14:textId="77777777" w:rsidR="003266B0" w:rsidRDefault="00F925C9">
      <w:pPr>
        <w:numPr>
          <w:ilvl w:val="0"/>
          <w:numId w:val="27"/>
        </w:numPr>
        <w:spacing w:after="0" w:line="379" w:lineRule="auto"/>
        <w:ind w:right="1"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B005AEA" w14:textId="77777777" w:rsidR="003266B0" w:rsidRDefault="00F925C9">
      <w:pPr>
        <w:numPr>
          <w:ilvl w:val="0"/>
          <w:numId w:val="27"/>
        </w:numPr>
        <w:spacing w:after="6" w:line="369" w:lineRule="auto"/>
        <w:ind w:right="1"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7ACBA26" w14:textId="77777777" w:rsidR="003266B0" w:rsidRDefault="00F925C9">
      <w:pPr>
        <w:numPr>
          <w:ilvl w:val="0"/>
          <w:numId w:val="27"/>
        </w:numPr>
        <w:spacing w:after="153" w:line="259" w:lineRule="auto"/>
        <w:ind w:right="1"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86E0705" w14:textId="77777777" w:rsidR="003266B0" w:rsidRDefault="00F925C9">
      <w:pPr>
        <w:numPr>
          <w:ilvl w:val="0"/>
          <w:numId w:val="27"/>
        </w:numPr>
        <w:spacing w:after="0" w:line="379" w:lineRule="auto"/>
        <w:ind w:right="1"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00FFBAD" w14:textId="77777777" w:rsidR="003266B0" w:rsidRDefault="00F925C9">
      <w:pPr>
        <w:numPr>
          <w:ilvl w:val="0"/>
          <w:numId w:val="27"/>
        </w:numPr>
        <w:spacing w:after="19" w:line="370" w:lineRule="auto"/>
        <w:ind w:right="1"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6B973" w14:textId="77777777" w:rsidR="003266B0" w:rsidRDefault="00F925C9">
      <w:pPr>
        <w:numPr>
          <w:ilvl w:val="0"/>
          <w:numId w:val="27"/>
        </w:numPr>
        <w:ind w:right="1" w:firstLine="480"/>
      </w:pPr>
      <w:r>
        <w:t>执行生效的基金份额持有人大会的决议；</w:t>
      </w:r>
      <w:r>
        <w:rPr>
          <w:rFonts w:ascii="Times New Roman" w:eastAsia="Times New Roman" w:hAnsi="Times New Roman" w:cs="Times New Roman"/>
        </w:rPr>
        <w:t xml:space="preserve"> </w:t>
      </w:r>
    </w:p>
    <w:p w14:paraId="4E751A97" w14:textId="77777777" w:rsidR="003266B0" w:rsidRDefault="00F925C9">
      <w:pPr>
        <w:numPr>
          <w:ilvl w:val="0"/>
          <w:numId w:val="27"/>
        </w:numPr>
        <w:ind w:right="1" w:firstLine="480"/>
      </w:pPr>
      <w:r>
        <w:t>建立并保存基金份额持有人名册；</w:t>
      </w:r>
      <w:r>
        <w:rPr>
          <w:rFonts w:ascii="Times New Roman" w:eastAsia="Times New Roman" w:hAnsi="Times New Roman" w:cs="Times New Roman"/>
        </w:rPr>
        <w:t xml:space="preserve"> </w:t>
      </w:r>
    </w:p>
    <w:p w14:paraId="7D89E19F" w14:textId="77777777" w:rsidR="003266B0" w:rsidRDefault="00F925C9">
      <w:pPr>
        <w:numPr>
          <w:ilvl w:val="0"/>
          <w:numId w:val="27"/>
        </w:numPr>
        <w:ind w:right="1" w:firstLine="480"/>
      </w:pPr>
      <w:r>
        <w:t>法律法规及中国证监会规定的和《基金合同》约定的其他义务。</w:t>
      </w:r>
      <w:r>
        <w:rPr>
          <w:rFonts w:ascii="Times New Roman" w:eastAsia="Times New Roman" w:hAnsi="Times New Roman" w:cs="Times New Roman"/>
        </w:rPr>
        <w:t xml:space="preserve"> </w:t>
      </w:r>
    </w:p>
    <w:p w14:paraId="2DA18294" w14:textId="77777777" w:rsidR="003266B0" w:rsidRDefault="00F925C9">
      <w:pPr>
        <w:ind w:left="490" w:right="1"/>
      </w:pPr>
      <w:r>
        <w:t>二、基金托管人</w:t>
      </w:r>
      <w:r>
        <w:rPr>
          <w:rFonts w:ascii="Times New Roman" w:eastAsia="Times New Roman" w:hAnsi="Times New Roman" w:cs="Times New Roman"/>
        </w:rPr>
        <w:t xml:space="preserve"> </w:t>
      </w:r>
    </w:p>
    <w:p w14:paraId="281B3E4F" w14:textId="77777777" w:rsidR="003266B0" w:rsidRDefault="00F925C9">
      <w:pPr>
        <w:numPr>
          <w:ilvl w:val="0"/>
          <w:numId w:val="28"/>
        </w:numPr>
        <w:ind w:right="1" w:hanging="780"/>
      </w:pPr>
      <w:r>
        <w:t>基金托管人简况</w:t>
      </w:r>
      <w:r>
        <w:rPr>
          <w:rFonts w:ascii="Times New Roman" w:eastAsia="Times New Roman" w:hAnsi="Times New Roman" w:cs="Times New Roman"/>
        </w:rPr>
        <w:t xml:space="preserve"> </w:t>
      </w:r>
    </w:p>
    <w:p w14:paraId="38322EAC" w14:textId="77777777" w:rsidR="003266B0" w:rsidRDefault="00F925C9">
      <w:pPr>
        <w:ind w:left="490" w:right="1"/>
      </w:pPr>
      <w:r>
        <w:t>名称：中国银行股份有限公司</w:t>
      </w:r>
      <w:r>
        <w:rPr>
          <w:rFonts w:ascii="Times New Roman" w:eastAsia="Times New Roman" w:hAnsi="Times New Roman" w:cs="Times New Roman"/>
        </w:rPr>
        <w:t xml:space="preserve"> </w:t>
      </w:r>
    </w:p>
    <w:p w14:paraId="78354B61" w14:textId="77777777" w:rsidR="003266B0" w:rsidRDefault="00F925C9">
      <w:pPr>
        <w:spacing w:after="7" w:line="384" w:lineRule="auto"/>
        <w:ind w:left="490" w:right="1766"/>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2F99D2B5" w14:textId="77777777" w:rsidR="003266B0" w:rsidRDefault="00F925C9">
      <w:pPr>
        <w:ind w:left="490" w:right="1"/>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3B353701" w14:textId="77777777" w:rsidR="003266B0" w:rsidRDefault="00F925C9">
      <w:pPr>
        <w:spacing w:after="3" w:line="377" w:lineRule="auto"/>
        <w:ind w:left="-15" w:right="242"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038C059F" w14:textId="77777777" w:rsidR="003266B0" w:rsidRDefault="00F925C9">
      <w:pPr>
        <w:spacing w:after="4" w:line="379" w:lineRule="auto"/>
        <w:ind w:left="490" w:right="1"/>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DC05996" w14:textId="77777777" w:rsidR="003266B0" w:rsidRDefault="00F925C9">
      <w:pPr>
        <w:ind w:left="490" w:right="1"/>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4739AB81" w14:textId="77777777" w:rsidR="003266B0" w:rsidRDefault="00F925C9">
      <w:pPr>
        <w:numPr>
          <w:ilvl w:val="0"/>
          <w:numId w:val="28"/>
        </w:numPr>
        <w:ind w:right="1" w:hanging="780"/>
      </w:pPr>
      <w:r>
        <w:t>基金托管人的权利与义务</w:t>
      </w:r>
      <w:r>
        <w:rPr>
          <w:rFonts w:ascii="Times New Roman" w:eastAsia="Times New Roman" w:hAnsi="Times New Roman" w:cs="Times New Roman"/>
        </w:rPr>
        <w:t xml:space="preserve"> </w:t>
      </w:r>
    </w:p>
    <w:p w14:paraId="0A754FCE" w14:textId="77777777" w:rsidR="003266B0" w:rsidRDefault="00F925C9">
      <w:pPr>
        <w:spacing w:after="0" w:line="379" w:lineRule="auto"/>
        <w:ind w:left="-15" w:right="1"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1834071" w14:textId="77777777" w:rsidR="003266B0" w:rsidRDefault="00F925C9">
      <w:pPr>
        <w:numPr>
          <w:ilvl w:val="0"/>
          <w:numId w:val="29"/>
        </w:numPr>
        <w:spacing w:after="0" w:line="380" w:lineRule="auto"/>
        <w:ind w:right="1" w:firstLine="480"/>
      </w:pPr>
      <w:r>
        <w:t>自《基金合同》生效之日起，依法律法规和《基金合同》的规定安全保管基金财产；</w:t>
      </w:r>
      <w:r>
        <w:rPr>
          <w:rFonts w:ascii="Times New Roman" w:eastAsia="Times New Roman" w:hAnsi="Times New Roman" w:cs="Times New Roman"/>
        </w:rPr>
        <w:t xml:space="preserve"> </w:t>
      </w:r>
    </w:p>
    <w:p w14:paraId="334C0824" w14:textId="77777777" w:rsidR="003266B0" w:rsidRDefault="00F925C9">
      <w:pPr>
        <w:numPr>
          <w:ilvl w:val="0"/>
          <w:numId w:val="29"/>
        </w:numPr>
        <w:spacing w:after="0" w:line="379" w:lineRule="auto"/>
        <w:ind w:right="1" w:firstLine="480"/>
      </w:pPr>
      <w:r>
        <w:t>依《基金合同》约定获得基金托管费以</w:t>
      </w:r>
      <w:r>
        <w:t>及法律法规规定或监管部门批准的其他费用；</w:t>
      </w:r>
      <w:r>
        <w:rPr>
          <w:rFonts w:ascii="Times New Roman" w:eastAsia="Times New Roman" w:hAnsi="Times New Roman" w:cs="Times New Roman"/>
        </w:rPr>
        <w:t xml:space="preserve"> </w:t>
      </w:r>
    </w:p>
    <w:p w14:paraId="06E125CC" w14:textId="77777777" w:rsidR="003266B0" w:rsidRDefault="00F925C9">
      <w:pPr>
        <w:numPr>
          <w:ilvl w:val="0"/>
          <w:numId w:val="29"/>
        </w:numPr>
        <w:spacing w:after="11" w:line="366"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673B8FD" w14:textId="77777777" w:rsidR="003266B0" w:rsidRDefault="00F925C9">
      <w:pPr>
        <w:numPr>
          <w:ilvl w:val="0"/>
          <w:numId w:val="29"/>
        </w:numPr>
        <w:spacing w:after="0" w:line="379" w:lineRule="auto"/>
        <w:ind w:right="1" w:firstLine="480"/>
      </w:pPr>
      <w:r>
        <w:t>根据相关市场规则，为基金开设证券账户、为基金办理证券交易资金清算；</w:t>
      </w:r>
      <w:r>
        <w:rPr>
          <w:rFonts w:ascii="Times New Roman" w:eastAsia="Times New Roman" w:hAnsi="Times New Roman" w:cs="Times New Roman"/>
        </w:rPr>
        <w:t xml:space="preserve"> </w:t>
      </w:r>
    </w:p>
    <w:p w14:paraId="208C6607" w14:textId="77777777" w:rsidR="003266B0" w:rsidRDefault="00F925C9">
      <w:pPr>
        <w:numPr>
          <w:ilvl w:val="0"/>
          <w:numId w:val="29"/>
        </w:numPr>
        <w:ind w:right="1" w:firstLine="480"/>
      </w:pPr>
      <w:r>
        <w:t>提议召开或召集基金份额持有人大会；</w:t>
      </w:r>
      <w:r>
        <w:rPr>
          <w:rFonts w:ascii="Times New Roman" w:eastAsia="Times New Roman" w:hAnsi="Times New Roman" w:cs="Times New Roman"/>
        </w:rPr>
        <w:t xml:space="preserve"> </w:t>
      </w:r>
    </w:p>
    <w:p w14:paraId="4532E326" w14:textId="77777777" w:rsidR="003266B0" w:rsidRDefault="00F925C9">
      <w:pPr>
        <w:numPr>
          <w:ilvl w:val="0"/>
          <w:numId w:val="29"/>
        </w:numPr>
        <w:ind w:right="1" w:firstLine="480"/>
      </w:pPr>
      <w:r>
        <w:t>在基金管理人更换时，提名新的基金管理人；</w:t>
      </w:r>
      <w:r>
        <w:rPr>
          <w:rFonts w:ascii="Times New Roman" w:eastAsia="Times New Roman" w:hAnsi="Times New Roman" w:cs="Times New Roman"/>
        </w:rPr>
        <w:t xml:space="preserve"> </w:t>
      </w:r>
    </w:p>
    <w:p w14:paraId="4C410305" w14:textId="77777777" w:rsidR="003266B0" w:rsidRDefault="00F925C9">
      <w:pPr>
        <w:numPr>
          <w:ilvl w:val="0"/>
          <w:numId w:val="29"/>
        </w:numPr>
        <w:ind w:right="1" w:firstLine="480"/>
      </w:pPr>
      <w:r>
        <w:t>法律法规及中国证监会规定的和《基金合同》约定的其他权利。</w:t>
      </w:r>
      <w:r>
        <w:rPr>
          <w:rFonts w:ascii="Times New Roman" w:eastAsia="Times New Roman" w:hAnsi="Times New Roman" w:cs="Times New Roman"/>
        </w:rPr>
        <w:t xml:space="preserve"> </w:t>
      </w:r>
    </w:p>
    <w:p w14:paraId="751DA4F7" w14:textId="77777777" w:rsidR="003266B0" w:rsidRDefault="00F925C9">
      <w:pPr>
        <w:spacing w:after="1" w:line="379" w:lineRule="auto"/>
        <w:ind w:left="-15" w:right="1"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D4E82E2" w14:textId="77777777" w:rsidR="003266B0" w:rsidRDefault="00F925C9">
      <w:pPr>
        <w:numPr>
          <w:ilvl w:val="0"/>
          <w:numId w:val="30"/>
        </w:numPr>
        <w:ind w:right="1" w:firstLine="480"/>
      </w:pPr>
      <w:r>
        <w:t>以诚实信用、勤勉尽责的原则持有并安全保管基金财产；</w:t>
      </w:r>
      <w:r>
        <w:rPr>
          <w:rFonts w:ascii="Times New Roman" w:eastAsia="Times New Roman" w:hAnsi="Times New Roman" w:cs="Times New Roman"/>
        </w:rPr>
        <w:t xml:space="preserve"> </w:t>
      </w:r>
    </w:p>
    <w:p w14:paraId="17FFC1FD" w14:textId="77777777" w:rsidR="003266B0" w:rsidRDefault="00F925C9">
      <w:pPr>
        <w:numPr>
          <w:ilvl w:val="0"/>
          <w:numId w:val="30"/>
        </w:numPr>
        <w:spacing w:after="0" w:line="379" w:lineRule="auto"/>
        <w:ind w:right="1"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9C1CEFE" w14:textId="77777777" w:rsidR="003266B0" w:rsidRDefault="00F925C9">
      <w:pPr>
        <w:numPr>
          <w:ilvl w:val="0"/>
          <w:numId w:val="30"/>
        </w:numPr>
        <w:spacing w:after="10" w:line="366"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2B2EB613" w14:textId="77777777" w:rsidR="003266B0" w:rsidRDefault="00F925C9">
      <w:pPr>
        <w:numPr>
          <w:ilvl w:val="0"/>
          <w:numId w:val="30"/>
        </w:numPr>
        <w:spacing w:after="0" w:line="380" w:lineRule="auto"/>
        <w:ind w:right="1"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A0BBB8A" w14:textId="77777777" w:rsidR="003266B0" w:rsidRDefault="00F925C9">
      <w:pPr>
        <w:numPr>
          <w:ilvl w:val="0"/>
          <w:numId w:val="30"/>
        </w:numPr>
        <w:ind w:right="1" w:firstLine="480"/>
      </w:pPr>
      <w:r>
        <w:t>保管由基金管理人代表基金签订的与基金有关的重大合同及有关凭证；</w:t>
      </w:r>
      <w:r>
        <w:rPr>
          <w:rFonts w:ascii="Times New Roman" w:eastAsia="Times New Roman" w:hAnsi="Times New Roman" w:cs="Times New Roman"/>
        </w:rPr>
        <w:t xml:space="preserve"> </w:t>
      </w:r>
    </w:p>
    <w:p w14:paraId="6F265F4B" w14:textId="77777777" w:rsidR="003266B0" w:rsidRDefault="00F925C9">
      <w:pPr>
        <w:numPr>
          <w:ilvl w:val="0"/>
          <w:numId w:val="30"/>
        </w:numPr>
        <w:spacing w:after="0" w:line="379" w:lineRule="auto"/>
        <w:ind w:right="1"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E22A8FF" w14:textId="77777777" w:rsidR="003266B0" w:rsidRDefault="00F925C9">
      <w:pPr>
        <w:numPr>
          <w:ilvl w:val="0"/>
          <w:numId w:val="30"/>
        </w:numPr>
        <w:spacing w:after="10" w:line="366" w:lineRule="auto"/>
        <w:ind w:right="1"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w:t>
      </w:r>
      <w:r>
        <w:t>要提供的情况除外；</w:t>
      </w:r>
      <w:r>
        <w:rPr>
          <w:rFonts w:ascii="Times New Roman" w:eastAsia="Times New Roman" w:hAnsi="Times New Roman" w:cs="Times New Roman"/>
        </w:rPr>
        <w:t xml:space="preserve"> </w:t>
      </w:r>
    </w:p>
    <w:p w14:paraId="02BA1615" w14:textId="77777777" w:rsidR="003266B0" w:rsidRDefault="00F925C9">
      <w:pPr>
        <w:numPr>
          <w:ilvl w:val="0"/>
          <w:numId w:val="30"/>
        </w:numPr>
        <w:spacing w:after="1" w:line="379" w:lineRule="auto"/>
        <w:ind w:right="1"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7EDD622" w14:textId="77777777" w:rsidR="003266B0" w:rsidRDefault="00F925C9">
      <w:pPr>
        <w:numPr>
          <w:ilvl w:val="0"/>
          <w:numId w:val="30"/>
        </w:numPr>
        <w:ind w:right="1" w:firstLine="480"/>
      </w:pPr>
      <w:r>
        <w:t>办理与基金托管业务活动有关的信息披露事项；</w:t>
      </w:r>
      <w:r>
        <w:rPr>
          <w:rFonts w:ascii="Times New Roman" w:eastAsia="Times New Roman" w:hAnsi="Times New Roman" w:cs="Times New Roman"/>
        </w:rPr>
        <w:t xml:space="preserve"> </w:t>
      </w:r>
    </w:p>
    <w:p w14:paraId="3A3C9A2A" w14:textId="77777777" w:rsidR="003266B0" w:rsidRDefault="00F925C9">
      <w:pPr>
        <w:numPr>
          <w:ilvl w:val="0"/>
          <w:numId w:val="30"/>
        </w:numPr>
        <w:spacing w:after="16" w:line="363" w:lineRule="auto"/>
        <w:ind w:right="1" w:firstLine="480"/>
      </w:pPr>
      <w:r>
        <w:t>对基金财务会计报告、季度报告、中期报告和年度报告出具意见，说</w:t>
      </w:r>
      <w:r>
        <w:t>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1F3167F" w14:textId="77777777" w:rsidR="003266B0" w:rsidRDefault="00F925C9">
      <w:pPr>
        <w:numPr>
          <w:ilvl w:val="0"/>
          <w:numId w:val="30"/>
        </w:numPr>
        <w:spacing w:after="0" w:line="383" w:lineRule="auto"/>
        <w:ind w:right="1"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5B2ECCA" w14:textId="77777777" w:rsidR="003266B0" w:rsidRDefault="00F925C9">
      <w:pPr>
        <w:numPr>
          <w:ilvl w:val="0"/>
          <w:numId w:val="30"/>
        </w:numPr>
        <w:ind w:right="1" w:firstLine="480"/>
      </w:pPr>
      <w:r>
        <w:t>从基金管理人或其委托的登记机构处接收基金份额持有人名册；</w:t>
      </w:r>
      <w:r>
        <w:rPr>
          <w:rFonts w:ascii="Times New Roman" w:eastAsia="Times New Roman" w:hAnsi="Times New Roman" w:cs="Times New Roman"/>
        </w:rPr>
        <w:t xml:space="preserve"> </w:t>
      </w:r>
    </w:p>
    <w:p w14:paraId="5C32D560" w14:textId="77777777" w:rsidR="003266B0" w:rsidRDefault="00F925C9">
      <w:pPr>
        <w:numPr>
          <w:ilvl w:val="0"/>
          <w:numId w:val="30"/>
        </w:numPr>
        <w:ind w:right="1" w:firstLine="480"/>
      </w:pPr>
      <w:r>
        <w:t>按规定制作相关账册并与基金管理人核对；</w:t>
      </w:r>
      <w:r>
        <w:rPr>
          <w:rFonts w:ascii="Times New Roman" w:eastAsia="Times New Roman" w:hAnsi="Times New Roman" w:cs="Times New Roman"/>
        </w:rPr>
        <w:t xml:space="preserve"> </w:t>
      </w:r>
    </w:p>
    <w:p w14:paraId="2530B578" w14:textId="77777777" w:rsidR="003266B0" w:rsidRDefault="00F925C9">
      <w:pPr>
        <w:numPr>
          <w:ilvl w:val="0"/>
          <w:numId w:val="30"/>
        </w:numPr>
        <w:spacing w:after="0" w:line="379" w:lineRule="auto"/>
        <w:ind w:right="1"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8AE7E28" w14:textId="77777777" w:rsidR="003266B0" w:rsidRDefault="00F925C9">
      <w:pPr>
        <w:numPr>
          <w:ilvl w:val="0"/>
          <w:numId w:val="30"/>
        </w:numPr>
        <w:spacing w:after="2" w:line="379" w:lineRule="auto"/>
        <w:ind w:right="1" w:firstLine="480"/>
      </w:pPr>
      <w:r>
        <w:t>依据《基金法》、《基金合同》及其他有关规定，召集基金份额持有人大会或配合基金管理人、基金份额持有人依法召集</w:t>
      </w:r>
      <w:r>
        <w:t>基金份额持有人大会；</w:t>
      </w:r>
      <w:r>
        <w:rPr>
          <w:rFonts w:ascii="Times New Roman" w:eastAsia="Times New Roman" w:hAnsi="Times New Roman" w:cs="Times New Roman"/>
        </w:rPr>
        <w:t xml:space="preserve"> </w:t>
      </w:r>
    </w:p>
    <w:p w14:paraId="392A9BE6" w14:textId="77777777" w:rsidR="003266B0" w:rsidRDefault="00F925C9">
      <w:pPr>
        <w:numPr>
          <w:ilvl w:val="0"/>
          <w:numId w:val="30"/>
        </w:numPr>
        <w:ind w:right="1" w:firstLine="480"/>
      </w:pPr>
      <w:r>
        <w:t>按照法律法规和《基金合同》的规定监督基金管理人的投资运作；</w:t>
      </w:r>
      <w:r>
        <w:rPr>
          <w:rFonts w:ascii="Times New Roman" w:eastAsia="Times New Roman" w:hAnsi="Times New Roman" w:cs="Times New Roman"/>
        </w:rPr>
        <w:t xml:space="preserve"> </w:t>
      </w:r>
    </w:p>
    <w:p w14:paraId="32AB9874" w14:textId="77777777" w:rsidR="003266B0" w:rsidRDefault="00F925C9">
      <w:pPr>
        <w:numPr>
          <w:ilvl w:val="0"/>
          <w:numId w:val="30"/>
        </w:numPr>
        <w:spacing w:after="0" w:line="379" w:lineRule="auto"/>
        <w:ind w:right="1" w:firstLine="480"/>
      </w:pPr>
      <w:r>
        <w:t>参加基金财产清算小组，参与基金财产的保管、清理、估价、变现和分配；</w:t>
      </w:r>
      <w:r>
        <w:rPr>
          <w:rFonts w:ascii="Times New Roman" w:eastAsia="Times New Roman" w:hAnsi="Times New Roman" w:cs="Times New Roman"/>
        </w:rPr>
        <w:t xml:space="preserve"> </w:t>
      </w:r>
    </w:p>
    <w:p w14:paraId="7C046212" w14:textId="77777777" w:rsidR="003266B0" w:rsidRDefault="00F925C9">
      <w:pPr>
        <w:numPr>
          <w:ilvl w:val="0"/>
          <w:numId w:val="30"/>
        </w:numPr>
        <w:spacing w:after="0" w:line="379" w:lineRule="auto"/>
        <w:ind w:right="1"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F3334C4" w14:textId="77777777" w:rsidR="003266B0" w:rsidRDefault="00F925C9">
      <w:pPr>
        <w:numPr>
          <w:ilvl w:val="0"/>
          <w:numId w:val="30"/>
        </w:numPr>
        <w:spacing w:after="0" w:line="379" w:lineRule="auto"/>
        <w:ind w:right="1"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A7C1027" w14:textId="77777777" w:rsidR="003266B0" w:rsidRDefault="00F925C9">
      <w:pPr>
        <w:numPr>
          <w:ilvl w:val="0"/>
          <w:numId w:val="30"/>
        </w:numPr>
        <w:spacing w:after="15" w:line="369"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48496EA" w14:textId="77777777" w:rsidR="003266B0" w:rsidRDefault="00F925C9">
      <w:pPr>
        <w:numPr>
          <w:ilvl w:val="0"/>
          <w:numId w:val="30"/>
        </w:numPr>
        <w:ind w:right="1" w:firstLine="480"/>
      </w:pPr>
      <w:r>
        <w:t>执行生效的基金份额持有人大会的决定；</w:t>
      </w:r>
      <w:r>
        <w:rPr>
          <w:rFonts w:ascii="Times New Roman" w:eastAsia="Times New Roman" w:hAnsi="Times New Roman" w:cs="Times New Roman"/>
        </w:rPr>
        <w:t xml:space="preserve"> </w:t>
      </w:r>
    </w:p>
    <w:p w14:paraId="6D9E5477" w14:textId="77777777" w:rsidR="003266B0" w:rsidRDefault="00F925C9">
      <w:pPr>
        <w:numPr>
          <w:ilvl w:val="0"/>
          <w:numId w:val="30"/>
        </w:numPr>
        <w:ind w:right="1" w:firstLine="480"/>
      </w:pPr>
      <w:r>
        <w:t>法律法规及中国证监会规定的和《基金合同》约定的其他义务。</w:t>
      </w:r>
      <w:r>
        <w:rPr>
          <w:rFonts w:ascii="Times New Roman" w:eastAsia="Times New Roman" w:hAnsi="Times New Roman" w:cs="Times New Roman"/>
        </w:rPr>
        <w:t xml:space="preserve"> </w:t>
      </w:r>
    </w:p>
    <w:p w14:paraId="6E1B41AE" w14:textId="77777777" w:rsidR="003266B0" w:rsidRDefault="00F925C9">
      <w:pPr>
        <w:ind w:left="490" w:right="1"/>
      </w:pPr>
      <w:r>
        <w:t>三、基金份额持有人</w:t>
      </w:r>
      <w:r>
        <w:rPr>
          <w:rFonts w:ascii="Times New Roman" w:eastAsia="Times New Roman" w:hAnsi="Times New Roman" w:cs="Times New Roman"/>
        </w:rPr>
        <w:t xml:space="preserve"> </w:t>
      </w:r>
    </w:p>
    <w:p w14:paraId="26B39225" w14:textId="77777777" w:rsidR="003266B0" w:rsidRDefault="00F925C9">
      <w:pPr>
        <w:spacing w:after="125"/>
        <w:ind w:left="490" w:right="1"/>
      </w:pPr>
      <w:r>
        <w:t>基金投资者持有本基金基金份额的行为即视为对《基金合同》的承认和接受，</w:t>
      </w:r>
    </w:p>
    <w:p w14:paraId="51FA5880" w14:textId="77777777" w:rsidR="003266B0" w:rsidRDefault="00F925C9">
      <w:pPr>
        <w:spacing w:after="16" w:line="363" w:lineRule="auto"/>
        <w:ind w:left="-5" w:right="1"/>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C221626" w14:textId="77777777" w:rsidR="003266B0" w:rsidRDefault="00F925C9">
      <w:pPr>
        <w:spacing w:after="11" w:line="366" w:lineRule="auto"/>
        <w:ind w:left="490" w:right="1"/>
      </w:pPr>
      <w:r>
        <w:t>同一类别的每份基金份额具有同等的合法权益。基金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2B855A6" w14:textId="77777777" w:rsidR="003266B0" w:rsidRDefault="00F925C9">
      <w:pPr>
        <w:spacing w:after="1" w:line="379" w:lineRule="auto"/>
        <w:ind w:left="-15" w:right="1"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4BA6A5E" w14:textId="77777777" w:rsidR="003266B0" w:rsidRDefault="00F925C9">
      <w:pPr>
        <w:numPr>
          <w:ilvl w:val="0"/>
          <w:numId w:val="31"/>
        </w:numPr>
        <w:ind w:right="1" w:firstLine="480"/>
      </w:pPr>
      <w:r>
        <w:t>分享基金财产收益；</w:t>
      </w:r>
      <w:r>
        <w:rPr>
          <w:rFonts w:ascii="Times New Roman" w:eastAsia="Times New Roman" w:hAnsi="Times New Roman" w:cs="Times New Roman"/>
        </w:rPr>
        <w:t xml:space="preserve"> </w:t>
      </w:r>
    </w:p>
    <w:p w14:paraId="3E8F604E" w14:textId="77777777" w:rsidR="003266B0" w:rsidRDefault="00F925C9">
      <w:pPr>
        <w:numPr>
          <w:ilvl w:val="0"/>
          <w:numId w:val="31"/>
        </w:numPr>
        <w:ind w:right="1" w:firstLine="480"/>
      </w:pPr>
      <w:r>
        <w:t>参与分配清算后的</w:t>
      </w:r>
      <w:r>
        <w:t>剩余基金财产；</w:t>
      </w:r>
      <w:r>
        <w:rPr>
          <w:rFonts w:ascii="Times New Roman" w:eastAsia="Times New Roman" w:hAnsi="Times New Roman" w:cs="Times New Roman"/>
        </w:rPr>
        <w:t xml:space="preserve"> </w:t>
      </w:r>
    </w:p>
    <w:p w14:paraId="1D6E671B" w14:textId="77777777" w:rsidR="003266B0" w:rsidRDefault="00F925C9">
      <w:pPr>
        <w:numPr>
          <w:ilvl w:val="0"/>
          <w:numId w:val="31"/>
        </w:numPr>
        <w:ind w:right="1" w:firstLine="480"/>
      </w:pPr>
      <w:r>
        <w:t>依法转让或者申请赎回其持有的基金份额；</w:t>
      </w:r>
      <w:r>
        <w:rPr>
          <w:rFonts w:ascii="Times New Roman" w:eastAsia="Times New Roman" w:hAnsi="Times New Roman" w:cs="Times New Roman"/>
        </w:rPr>
        <w:t xml:space="preserve"> </w:t>
      </w:r>
    </w:p>
    <w:p w14:paraId="2F763753" w14:textId="77777777" w:rsidR="003266B0" w:rsidRDefault="00F925C9">
      <w:pPr>
        <w:numPr>
          <w:ilvl w:val="0"/>
          <w:numId w:val="31"/>
        </w:numPr>
        <w:ind w:right="1" w:firstLine="480"/>
      </w:pPr>
      <w:r>
        <w:t>按照规定要求召开基金份额持有人大会或者召集基金份额持有人大会；</w:t>
      </w:r>
      <w:r>
        <w:rPr>
          <w:rFonts w:ascii="Times New Roman" w:eastAsia="Times New Roman" w:hAnsi="Times New Roman" w:cs="Times New Roman"/>
        </w:rPr>
        <w:t xml:space="preserve"> </w:t>
      </w:r>
    </w:p>
    <w:p w14:paraId="65352DB0" w14:textId="77777777" w:rsidR="003266B0" w:rsidRDefault="00F925C9">
      <w:pPr>
        <w:numPr>
          <w:ilvl w:val="0"/>
          <w:numId w:val="31"/>
        </w:numPr>
        <w:spacing w:after="0" w:line="380" w:lineRule="auto"/>
        <w:ind w:right="1"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4269E2A" w14:textId="77777777" w:rsidR="003266B0" w:rsidRDefault="00F925C9">
      <w:pPr>
        <w:numPr>
          <w:ilvl w:val="0"/>
          <w:numId w:val="31"/>
        </w:numPr>
        <w:ind w:right="1" w:firstLine="480"/>
      </w:pPr>
      <w:r>
        <w:t>查阅或者复制公开披露的基金信息资料；</w:t>
      </w:r>
      <w:r>
        <w:rPr>
          <w:rFonts w:ascii="Times New Roman" w:eastAsia="Times New Roman" w:hAnsi="Times New Roman" w:cs="Times New Roman"/>
        </w:rPr>
        <w:t xml:space="preserve"> </w:t>
      </w:r>
    </w:p>
    <w:p w14:paraId="188E9A4F" w14:textId="77777777" w:rsidR="003266B0" w:rsidRDefault="00F925C9">
      <w:pPr>
        <w:numPr>
          <w:ilvl w:val="0"/>
          <w:numId w:val="31"/>
        </w:numPr>
        <w:ind w:right="1" w:firstLine="480"/>
      </w:pPr>
      <w:r>
        <w:t>监督基金管理人的投资运作；</w:t>
      </w:r>
      <w:r>
        <w:rPr>
          <w:rFonts w:ascii="Times New Roman" w:eastAsia="Times New Roman" w:hAnsi="Times New Roman" w:cs="Times New Roman"/>
        </w:rPr>
        <w:t xml:space="preserve"> </w:t>
      </w:r>
    </w:p>
    <w:p w14:paraId="31C29580" w14:textId="77777777" w:rsidR="003266B0" w:rsidRDefault="00F925C9">
      <w:pPr>
        <w:numPr>
          <w:ilvl w:val="0"/>
          <w:numId w:val="31"/>
        </w:numPr>
        <w:spacing w:after="1" w:line="379" w:lineRule="auto"/>
        <w:ind w:right="1"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0EE3050" w14:textId="77777777" w:rsidR="003266B0" w:rsidRDefault="00F925C9">
      <w:pPr>
        <w:numPr>
          <w:ilvl w:val="0"/>
          <w:numId w:val="31"/>
        </w:numPr>
        <w:ind w:right="1" w:firstLine="480"/>
      </w:pPr>
      <w:r>
        <w:t>法律法规及中国证监会规定的和《基金合同》约定的其他权利。</w:t>
      </w:r>
      <w:r>
        <w:rPr>
          <w:rFonts w:ascii="Times New Roman" w:eastAsia="Times New Roman" w:hAnsi="Times New Roman" w:cs="Times New Roman"/>
        </w:rPr>
        <w:t xml:space="preserve"> </w:t>
      </w:r>
    </w:p>
    <w:p w14:paraId="1CC01441" w14:textId="77777777" w:rsidR="003266B0" w:rsidRDefault="00F925C9">
      <w:pPr>
        <w:spacing w:after="1" w:line="379" w:lineRule="auto"/>
        <w:ind w:left="-15" w:right="1"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FD5B504" w14:textId="77777777" w:rsidR="003266B0" w:rsidRDefault="00F925C9">
      <w:pPr>
        <w:numPr>
          <w:ilvl w:val="0"/>
          <w:numId w:val="32"/>
        </w:numPr>
        <w:ind w:right="1" w:firstLine="480"/>
      </w:pPr>
      <w:r>
        <w:t>认真阅读并遵守《基金合同》、招募说明书等信息披露文件；</w:t>
      </w:r>
      <w:r>
        <w:rPr>
          <w:rFonts w:ascii="Times New Roman" w:eastAsia="Times New Roman" w:hAnsi="Times New Roman" w:cs="Times New Roman"/>
        </w:rPr>
        <w:t xml:space="preserve"> </w:t>
      </w:r>
    </w:p>
    <w:p w14:paraId="148E2529" w14:textId="77777777" w:rsidR="003266B0" w:rsidRDefault="00F925C9">
      <w:pPr>
        <w:numPr>
          <w:ilvl w:val="0"/>
          <w:numId w:val="32"/>
        </w:numPr>
        <w:spacing w:after="1" w:line="379" w:lineRule="auto"/>
        <w:ind w:right="1"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C344D0B" w14:textId="77777777" w:rsidR="003266B0" w:rsidRDefault="00F925C9">
      <w:pPr>
        <w:numPr>
          <w:ilvl w:val="0"/>
          <w:numId w:val="32"/>
        </w:numPr>
        <w:ind w:right="1" w:firstLine="480"/>
      </w:pPr>
      <w:r>
        <w:t>关注基金信息披露，及时行使权利和履行义务；</w:t>
      </w:r>
      <w:r>
        <w:rPr>
          <w:rFonts w:ascii="Times New Roman" w:eastAsia="Times New Roman" w:hAnsi="Times New Roman" w:cs="Times New Roman"/>
        </w:rPr>
        <w:t xml:space="preserve"> </w:t>
      </w:r>
    </w:p>
    <w:p w14:paraId="6D7C6CD8" w14:textId="77777777" w:rsidR="003266B0" w:rsidRDefault="00F925C9">
      <w:pPr>
        <w:numPr>
          <w:ilvl w:val="0"/>
          <w:numId w:val="32"/>
        </w:numPr>
        <w:ind w:right="1" w:firstLine="480"/>
      </w:pPr>
      <w:r>
        <w:t>交纳基金认购、申购款项及法律法规和《基金合同》所规定的费用；</w:t>
      </w:r>
      <w:r>
        <w:rPr>
          <w:rFonts w:ascii="Times New Roman" w:eastAsia="Times New Roman" w:hAnsi="Times New Roman" w:cs="Times New Roman"/>
        </w:rPr>
        <w:t xml:space="preserve"> </w:t>
      </w:r>
    </w:p>
    <w:p w14:paraId="5968901B" w14:textId="77777777" w:rsidR="003266B0" w:rsidRDefault="00F925C9">
      <w:pPr>
        <w:numPr>
          <w:ilvl w:val="0"/>
          <w:numId w:val="32"/>
        </w:numPr>
        <w:spacing w:after="0" w:line="379" w:lineRule="auto"/>
        <w:ind w:right="1" w:firstLine="480"/>
      </w:pPr>
      <w:r>
        <w:t>在其持有的基金份额范围内，承担基金亏损或者《基金合同》终止的有限责任；</w:t>
      </w:r>
      <w:r>
        <w:rPr>
          <w:rFonts w:ascii="Times New Roman" w:eastAsia="Times New Roman" w:hAnsi="Times New Roman" w:cs="Times New Roman"/>
        </w:rPr>
        <w:t xml:space="preserve"> </w:t>
      </w:r>
    </w:p>
    <w:p w14:paraId="1B6D3C8B" w14:textId="77777777" w:rsidR="003266B0" w:rsidRDefault="00F925C9">
      <w:pPr>
        <w:numPr>
          <w:ilvl w:val="0"/>
          <w:numId w:val="32"/>
        </w:numPr>
        <w:ind w:right="1" w:firstLine="480"/>
      </w:pPr>
      <w:r>
        <w:t>不从事任何有损基金及其他《基金合同》当事人合法权益的活动；</w:t>
      </w:r>
      <w:r>
        <w:rPr>
          <w:rFonts w:ascii="Times New Roman" w:eastAsia="Times New Roman" w:hAnsi="Times New Roman" w:cs="Times New Roman"/>
        </w:rPr>
        <w:t xml:space="preserve"> </w:t>
      </w:r>
    </w:p>
    <w:p w14:paraId="48B86714" w14:textId="77777777" w:rsidR="003266B0" w:rsidRDefault="00F925C9">
      <w:pPr>
        <w:numPr>
          <w:ilvl w:val="0"/>
          <w:numId w:val="32"/>
        </w:numPr>
        <w:ind w:right="1" w:firstLine="480"/>
      </w:pPr>
      <w:r>
        <w:t>执行生效的基金份额持有人大会的决定；</w:t>
      </w:r>
      <w:r>
        <w:rPr>
          <w:rFonts w:ascii="Times New Roman" w:eastAsia="Times New Roman" w:hAnsi="Times New Roman" w:cs="Times New Roman"/>
        </w:rPr>
        <w:t xml:space="preserve"> </w:t>
      </w:r>
    </w:p>
    <w:p w14:paraId="65574826" w14:textId="77777777" w:rsidR="003266B0" w:rsidRDefault="00F925C9">
      <w:pPr>
        <w:numPr>
          <w:ilvl w:val="0"/>
          <w:numId w:val="32"/>
        </w:numPr>
        <w:ind w:right="1" w:firstLine="480"/>
      </w:pPr>
      <w:r>
        <w:t>返还在基金交易过程中因任何原因获得的不当得利；</w:t>
      </w:r>
      <w:r>
        <w:rPr>
          <w:rFonts w:ascii="Times New Roman" w:eastAsia="Times New Roman" w:hAnsi="Times New Roman" w:cs="Times New Roman"/>
        </w:rPr>
        <w:t xml:space="preserve"> </w:t>
      </w:r>
    </w:p>
    <w:p w14:paraId="6077CA7F" w14:textId="77777777" w:rsidR="003266B0" w:rsidRDefault="00F925C9">
      <w:pPr>
        <w:numPr>
          <w:ilvl w:val="0"/>
          <w:numId w:val="32"/>
        </w:numPr>
        <w:ind w:right="1" w:firstLine="480"/>
      </w:pPr>
      <w:r>
        <w:t>法律法规及中国证监会规定的和《基金合同》约定的其他义务。</w:t>
      </w:r>
      <w:r>
        <w:rPr>
          <w:rFonts w:ascii="Times New Roman" w:eastAsia="Times New Roman" w:hAnsi="Times New Roman" w:cs="Times New Roman"/>
        </w:rPr>
        <w:t xml:space="preserve"> </w:t>
      </w:r>
    </w:p>
    <w:p w14:paraId="6EA04B2B" w14:textId="77777777" w:rsidR="003266B0" w:rsidRDefault="00F925C9">
      <w:pPr>
        <w:pStyle w:val="1"/>
      </w:pPr>
      <w:bookmarkStart w:id="7" w:name="_Toc5860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6709314" w14:textId="77777777" w:rsidR="003266B0" w:rsidRDefault="00F925C9">
      <w:pPr>
        <w:spacing w:after="170" w:line="259" w:lineRule="auto"/>
        <w:ind w:left="418" w:firstLine="0"/>
      </w:pPr>
      <w:r>
        <w:rPr>
          <w:rFonts w:ascii="Times New Roman" w:eastAsia="Times New Roman" w:hAnsi="Times New Roman" w:cs="Times New Roman"/>
        </w:rPr>
        <w:t xml:space="preserve"> </w:t>
      </w:r>
    </w:p>
    <w:p w14:paraId="77C733D0" w14:textId="77777777" w:rsidR="003266B0" w:rsidRDefault="00F925C9">
      <w:pPr>
        <w:spacing w:after="21" w:line="363" w:lineRule="auto"/>
        <w:ind w:left="-15" w:right="1"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01BB2B1" w14:textId="77777777" w:rsidR="003266B0" w:rsidRDefault="00F925C9">
      <w:pPr>
        <w:ind w:left="490" w:right="1"/>
      </w:pPr>
      <w:r>
        <w:t>本基金的基金份额持有人大会不设立日常机构。</w:t>
      </w:r>
      <w:r>
        <w:rPr>
          <w:rFonts w:ascii="Times New Roman" w:eastAsia="Times New Roman" w:hAnsi="Times New Roman" w:cs="Times New Roman"/>
        </w:rPr>
        <w:t xml:space="preserve"> </w:t>
      </w:r>
    </w:p>
    <w:p w14:paraId="31A2FB28" w14:textId="77777777" w:rsidR="003266B0" w:rsidRDefault="00F925C9">
      <w:pPr>
        <w:ind w:left="490" w:right="1"/>
      </w:pPr>
      <w:r>
        <w:t>一、召开事由</w:t>
      </w:r>
      <w:r>
        <w:rPr>
          <w:rFonts w:ascii="Times New Roman" w:eastAsia="Times New Roman" w:hAnsi="Times New Roman" w:cs="Times New Roman"/>
        </w:rPr>
        <w:t xml:space="preserve"> </w:t>
      </w:r>
    </w:p>
    <w:p w14:paraId="5489F29D" w14:textId="77777777" w:rsidR="003266B0" w:rsidRDefault="00F925C9">
      <w:pPr>
        <w:spacing w:after="49" w:line="380" w:lineRule="auto"/>
        <w:ind w:left="-15" w:right="1"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B2D5D02" w14:textId="77777777" w:rsidR="003266B0" w:rsidRDefault="00F925C9">
      <w:pPr>
        <w:numPr>
          <w:ilvl w:val="0"/>
          <w:numId w:val="33"/>
        </w:numPr>
        <w:spacing w:after="122"/>
        <w:ind w:right="1484" w:hanging="600"/>
      </w:pPr>
      <w:r>
        <w:t>终止《基金合同》；</w:t>
      </w:r>
      <w:r>
        <w:rPr>
          <w:rFonts w:ascii="Times New Roman" w:eastAsia="Times New Roman" w:hAnsi="Times New Roman" w:cs="Times New Roman"/>
        </w:rPr>
        <w:t xml:space="preserve"> </w:t>
      </w:r>
    </w:p>
    <w:p w14:paraId="2655E5C0" w14:textId="77777777" w:rsidR="003266B0" w:rsidRDefault="00F925C9">
      <w:pPr>
        <w:numPr>
          <w:ilvl w:val="0"/>
          <w:numId w:val="33"/>
        </w:numPr>
        <w:spacing w:after="0" w:line="359" w:lineRule="auto"/>
        <w:ind w:right="148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85BD04A" w14:textId="77777777" w:rsidR="003266B0" w:rsidRDefault="00F925C9">
      <w:pPr>
        <w:numPr>
          <w:ilvl w:val="0"/>
          <w:numId w:val="34"/>
        </w:numPr>
        <w:spacing w:after="114"/>
        <w:ind w:right="1" w:firstLine="480"/>
      </w:pPr>
      <w:r>
        <w:t>转换基金运作方式；</w:t>
      </w:r>
      <w:r>
        <w:rPr>
          <w:rFonts w:ascii="Times New Roman" w:eastAsia="Times New Roman" w:hAnsi="Times New Roman" w:cs="Times New Roman"/>
        </w:rPr>
        <w:t xml:space="preserve"> </w:t>
      </w:r>
    </w:p>
    <w:p w14:paraId="0552830C" w14:textId="77777777" w:rsidR="003266B0" w:rsidRDefault="00F925C9">
      <w:pPr>
        <w:numPr>
          <w:ilvl w:val="0"/>
          <w:numId w:val="34"/>
        </w:numPr>
        <w:spacing w:after="0" w:line="359" w:lineRule="auto"/>
        <w:ind w:right="1" w:firstLine="480"/>
      </w:pPr>
      <w:r>
        <w:t>调整基金管理人、基金托管人的报酬标准、调高销售服务费率，但法律法规要求调整该等报酬标准或提高销售服务费率的除外；</w:t>
      </w:r>
      <w:r>
        <w:rPr>
          <w:rFonts w:ascii="Times New Roman" w:eastAsia="Times New Roman" w:hAnsi="Times New Roman" w:cs="Times New Roman"/>
        </w:rPr>
        <w:t xml:space="preserve"> </w:t>
      </w:r>
    </w:p>
    <w:p w14:paraId="497A26DF" w14:textId="77777777" w:rsidR="003266B0" w:rsidRDefault="00F925C9">
      <w:pPr>
        <w:numPr>
          <w:ilvl w:val="0"/>
          <w:numId w:val="34"/>
        </w:numPr>
        <w:spacing w:after="122"/>
        <w:ind w:right="1" w:firstLine="480"/>
      </w:pPr>
      <w:r>
        <w:t>变更基金类别；</w:t>
      </w:r>
      <w:r>
        <w:rPr>
          <w:rFonts w:ascii="Times New Roman" w:eastAsia="Times New Roman" w:hAnsi="Times New Roman" w:cs="Times New Roman"/>
        </w:rPr>
        <w:t xml:space="preserve"> </w:t>
      </w:r>
    </w:p>
    <w:p w14:paraId="6E3205BC" w14:textId="77777777" w:rsidR="003266B0" w:rsidRDefault="00F925C9">
      <w:pPr>
        <w:numPr>
          <w:ilvl w:val="0"/>
          <w:numId w:val="34"/>
        </w:numPr>
        <w:spacing w:after="125"/>
        <w:ind w:right="1" w:firstLine="480"/>
      </w:pPr>
      <w:r>
        <w:t>本基金与其他基金的合并；</w:t>
      </w:r>
      <w:r>
        <w:rPr>
          <w:rFonts w:ascii="Times New Roman" w:eastAsia="Times New Roman" w:hAnsi="Times New Roman" w:cs="Times New Roman"/>
        </w:rPr>
        <w:t xml:space="preserve"> </w:t>
      </w:r>
    </w:p>
    <w:p w14:paraId="1012FD81" w14:textId="77777777" w:rsidR="003266B0" w:rsidRDefault="00F925C9">
      <w:pPr>
        <w:numPr>
          <w:ilvl w:val="0"/>
          <w:numId w:val="34"/>
        </w:numPr>
        <w:spacing w:after="122"/>
        <w:ind w:right="1" w:firstLine="480"/>
      </w:pPr>
      <w:r>
        <w:t>变更基金投资目标、范围或策略；</w:t>
      </w:r>
      <w:r>
        <w:rPr>
          <w:rFonts w:ascii="Times New Roman" w:eastAsia="Times New Roman" w:hAnsi="Times New Roman" w:cs="Times New Roman"/>
        </w:rPr>
        <w:t xml:space="preserve"> </w:t>
      </w:r>
    </w:p>
    <w:p w14:paraId="4393E93F" w14:textId="77777777" w:rsidR="003266B0" w:rsidRDefault="00F925C9">
      <w:pPr>
        <w:numPr>
          <w:ilvl w:val="0"/>
          <w:numId w:val="34"/>
        </w:numPr>
        <w:spacing w:after="122"/>
        <w:ind w:right="1" w:firstLine="480"/>
      </w:pPr>
      <w:r>
        <w:t>变更基金份额持有人大会程序；</w:t>
      </w:r>
      <w:r>
        <w:rPr>
          <w:rFonts w:ascii="Times New Roman" w:eastAsia="Times New Roman" w:hAnsi="Times New Roman" w:cs="Times New Roman"/>
        </w:rPr>
        <w:t xml:space="preserve"> </w:t>
      </w:r>
    </w:p>
    <w:p w14:paraId="1C67F63F" w14:textId="77777777" w:rsidR="003266B0" w:rsidRDefault="00F925C9">
      <w:pPr>
        <w:numPr>
          <w:ilvl w:val="0"/>
          <w:numId w:val="34"/>
        </w:numPr>
        <w:spacing w:after="122"/>
        <w:ind w:right="1" w:firstLine="480"/>
      </w:pPr>
      <w:r>
        <w:t>基金管理人或基金托管人要求召开基金份额持有人大会；</w:t>
      </w:r>
      <w:r>
        <w:rPr>
          <w:rFonts w:ascii="Times New Roman" w:eastAsia="Times New Roman" w:hAnsi="Times New Roman" w:cs="Times New Roman"/>
        </w:rPr>
        <w:t xml:space="preserve"> </w:t>
      </w:r>
    </w:p>
    <w:p w14:paraId="5B5E98FD" w14:textId="77777777" w:rsidR="003266B0" w:rsidRDefault="00F925C9">
      <w:pPr>
        <w:numPr>
          <w:ilvl w:val="0"/>
          <w:numId w:val="34"/>
        </w:numPr>
        <w:spacing w:after="14" w:line="349" w:lineRule="auto"/>
        <w:ind w:right="1"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7201466" w14:textId="77777777" w:rsidR="003266B0" w:rsidRDefault="00F925C9">
      <w:pPr>
        <w:numPr>
          <w:ilvl w:val="0"/>
          <w:numId w:val="34"/>
        </w:numPr>
        <w:spacing w:after="115"/>
        <w:ind w:right="1" w:firstLine="480"/>
      </w:pPr>
      <w:r>
        <w:t>对基金合同当事人</w:t>
      </w:r>
      <w:r>
        <w:t>权利和义务产生重大影响的其他事项；</w:t>
      </w:r>
      <w:r>
        <w:rPr>
          <w:rFonts w:ascii="Times New Roman" w:eastAsia="Times New Roman" w:hAnsi="Times New Roman" w:cs="Times New Roman"/>
        </w:rPr>
        <w:t xml:space="preserve"> </w:t>
      </w:r>
    </w:p>
    <w:p w14:paraId="04BB7BE1" w14:textId="77777777" w:rsidR="003266B0" w:rsidRDefault="00F925C9">
      <w:pPr>
        <w:numPr>
          <w:ilvl w:val="0"/>
          <w:numId w:val="34"/>
        </w:numPr>
        <w:spacing w:after="122"/>
        <w:ind w:right="1" w:firstLine="480"/>
      </w:pPr>
      <w:r>
        <w:t>法律法规、《基金合同》或中国证监会规定的其他应当召开基金份额</w:t>
      </w:r>
    </w:p>
    <w:p w14:paraId="278C0CA7" w14:textId="77777777" w:rsidR="003266B0" w:rsidRDefault="00F925C9">
      <w:pPr>
        <w:spacing w:after="69"/>
        <w:ind w:left="-5" w:right="1"/>
      </w:pPr>
      <w:r>
        <w:t>持有人大会的事项。</w:t>
      </w:r>
      <w:r>
        <w:rPr>
          <w:rFonts w:ascii="Times New Roman" w:eastAsia="Times New Roman" w:hAnsi="Times New Roman" w:cs="Times New Roman"/>
        </w:rPr>
        <w:t xml:space="preserve"> </w:t>
      </w:r>
    </w:p>
    <w:p w14:paraId="42CE390F" w14:textId="77777777" w:rsidR="003266B0" w:rsidRDefault="00F925C9">
      <w:pPr>
        <w:ind w:left="490" w:right="1"/>
      </w:pPr>
      <w:r>
        <w:rPr>
          <w:rFonts w:ascii="Times New Roman" w:eastAsia="Times New Roman" w:hAnsi="Times New Roman" w:cs="Times New Roman"/>
        </w:rPr>
        <w:t>2</w:t>
      </w:r>
      <w:r>
        <w:t>、在法律法规规定和《基金合同》约定的范围内且对基金份额持有人利益</w:t>
      </w:r>
    </w:p>
    <w:p w14:paraId="7C6FDED8" w14:textId="77777777" w:rsidR="003266B0" w:rsidRDefault="00F925C9">
      <w:pPr>
        <w:spacing w:after="19" w:line="365" w:lineRule="auto"/>
        <w:ind w:left="-5" w:right="1"/>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AC501F9" w14:textId="77777777" w:rsidR="003266B0" w:rsidRDefault="00F925C9">
      <w:pPr>
        <w:spacing w:after="0" w:line="379" w:lineRule="auto"/>
        <w:ind w:left="490" w:right="1"/>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2E990E4" w14:textId="77777777" w:rsidR="003266B0" w:rsidRDefault="00F925C9">
      <w:pPr>
        <w:numPr>
          <w:ilvl w:val="0"/>
          <w:numId w:val="35"/>
        </w:numPr>
        <w:ind w:right="1" w:firstLine="480"/>
      </w:pPr>
      <w:r>
        <w:t>因相应的法律法规发生变动而应当对《基金合同》进行修改；</w:t>
      </w:r>
      <w:r>
        <w:rPr>
          <w:rFonts w:ascii="Times New Roman" w:eastAsia="Times New Roman" w:hAnsi="Times New Roman" w:cs="Times New Roman"/>
        </w:rPr>
        <w:t xml:space="preserve"> </w:t>
      </w:r>
    </w:p>
    <w:p w14:paraId="75682FCD" w14:textId="77777777" w:rsidR="003266B0" w:rsidRDefault="00F925C9">
      <w:pPr>
        <w:numPr>
          <w:ilvl w:val="0"/>
          <w:numId w:val="35"/>
        </w:numPr>
        <w:spacing w:after="1" w:line="379" w:lineRule="auto"/>
        <w:ind w:right="1"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8FEB56C" w14:textId="77777777" w:rsidR="003266B0" w:rsidRDefault="00F925C9">
      <w:pPr>
        <w:numPr>
          <w:ilvl w:val="0"/>
          <w:numId w:val="35"/>
        </w:numPr>
        <w:ind w:right="1" w:firstLine="480"/>
      </w:pPr>
      <w:r>
        <w:t>《基金合同》明确约定无需召开基金份额持有人大会的情况；</w:t>
      </w:r>
      <w:r>
        <w:rPr>
          <w:rFonts w:ascii="Times New Roman" w:eastAsia="Times New Roman" w:hAnsi="Times New Roman" w:cs="Times New Roman"/>
        </w:rPr>
        <w:t xml:space="preserve"> </w:t>
      </w:r>
    </w:p>
    <w:p w14:paraId="1E82C415" w14:textId="77777777" w:rsidR="003266B0" w:rsidRDefault="00F925C9">
      <w:pPr>
        <w:numPr>
          <w:ilvl w:val="0"/>
          <w:numId w:val="35"/>
        </w:numPr>
        <w:spacing w:after="6" w:line="370" w:lineRule="auto"/>
        <w:ind w:right="1"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9A916EC" w14:textId="77777777" w:rsidR="003266B0" w:rsidRDefault="00F925C9">
      <w:pPr>
        <w:numPr>
          <w:ilvl w:val="0"/>
          <w:numId w:val="35"/>
        </w:numPr>
        <w:ind w:right="1" w:firstLine="480"/>
      </w:pPr>
      <w:r>
        <w:t>基金推出新业务或服务；</w:t>
      </w:r>
      <w:r>
        <w:rPr>
          <w:rFonts w:ascii="Times New Roman" w:eastAsia="Times New Roman" w:hAnsi="Times New Roman" w:cs="Times New Roman"/>
        </w:rPr>
        <w:t xml:space="preserve"> </w:t>
      </w:r>
    </w:p>
    <w:p w14:paraId="06E1258B" w14:textId="77777777" w:rsidR="003266B0" w:rsidRDefault="00F925C9">
      <w:pPr>
        <w:numPr>
          <w:ilvl w:val="0"/>
          <w:numId w:val="35"/>
        </w:numPr>
        <w:ind w:right="1" w:firstLine="480"/>
      </w:pPr>
      <w:r>
        <w:t>增加基金份额类别；</w:t>
      </w:r>
      <w:r>
        <w:rPr>
          <w:rFonts w:ascii="Times New Roman" w:eastAsia="Times New Roman" w:hAnsi="Times New Roman" w:cs="Times New Roman"/>
        </w:rPr>
        <w:t xml:space="preserve"> </w:t>
      </w:r>
    </w:p>
    <w:p w14:paraId="0669F5C1" w14:textId="77777777" w:rsidR="003266B0" w:rsidRDefault="00F925C9">
      <w:pPr>
        <w:numPr>
          <w:ilvl w:val="0"/>
          <w:numId w:val="35"/>
        </w:numPr>
        <w:spacing w:after="0" w:line="379" w:lineRule="auto"/>
        <w:ind w:right="1" w:firstLine="480"/>
      </w:pPr>
      <w:r>
        <w:t>按照法律法规和《基金合同》规定不需召开基金份额持有人大会的其他情形。</w:t>
      </w:r>
      <w:r>
        <w:rPr>
          <w:rFonts w:ascii="Times New Roman" w:eastAsia="Times New Roman" w:hAnsi="Times New Roman" w:cs="Times New Roman"/>
        </w:rPr>
        <w:t xml:space="preserve"> </w:t>
      </w:r>
    </w:p>
    <w:p w14:paraId="2A059FB1" w14:textId="77777777" w:rsidR="003266B0" w:rsidRDefault="00F925C9">
      <w:pPr>
        <w:ind w:left="490" w:right="1"/>
      </w:pPr>
      <w:r>
        <w:t>二、会议召集人及召集方式</w:t>
      </w:r>
      <w:r>
        <w:rPr>
          <w:rFonts w:ascii="Times New Roman" w:eastAsia="Times New Roman" w:hAnsi="Times New Roman" w:cs="Times New Roman"/>
        </w:rPr>
        <w:t xml:space="preserve"> </w:t>
      </w:r>
    </w:p>
    <w:p w14:paraId="34CC1415" w14:textId="77777777" w:rsidR="003266B0" w:rsidRDefault="00F925C9">
      <w:pPr>
        <w:numPr>
          <w:ilvl w:val="0"/>
          <w:numId w:val="36"/>
        </w:numPr>
        <w:spacing w:after="0"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42B27BF" w14:textId="77777777" w:rsidR="003266B0" w:rsidRDefault="00F925C9">
      <w:pPr>
        <w:numPr>
          <w:ilvl w:val="0"/>
          <w:numId w:val="36"/>
        </w:numPr>
        <w:ind w:right="115" w:firstLine="470"/>
      </w:pPr>
      <w:r>
        <w:t>基金管理人未按规定召集或不能召开时，由基金托管人召集。</w:t>
      </w:r>
      <w:r>
        <w:rPr>
          <w:rFonts w:ascii="Times New Roman" w:eastAsia="Times New Roman" w:hAnsi="Times New Roman" w:cs="Times New Roman"/>
        </w:rPr>
        <w:t xml:space="preserve"> </w:t>
      </w:r>
    </w:p>
    <w:p w14:paraId="56A0941D" w14:textId="77777777" w:rsidR="003266B0" w:rsidRDefault="00F925C9">
      <w:pPr>
        <w:numPr>
          <w:ilvl w:val="0"/>
          <w:numId w:val="36"/>
        </w:numPr>
        <w:spacing w:after="6" w:line="370"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95F128C" w14:textId="77777777" w:rsidR="003266B0" w:rsidRDefault="00F925C9">
      <w:pPr>
        <w:numPr>
          <w:ilvl w:val="0"/>
          <w:numId w:val="36"/>
        </w:numPr>
        <w:spacing w:after="6" w:line="370"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7F5761EB" w14:textId="77777777" w:rsidR="003266B0" w:rsidRDefault="00F925C9">
      <w:pPr>
        <w:spacing w:after="6" w:line="370"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546523" w14:textId="77777777" w:rsidR="003266B0" w:rsidRDefault="00F925C9">
      <w:pPr>
        <w:numPr>
          <w:ilvl w:val="0"/>
          <w:numId w:val="45"/>
        </w:numPr>
        <w:spacing w:after="4" w:line="371" w:lineRule="auto"/>
        <w:ind w:right="1"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w:t>
      </w:r>
      <w:r>
        <w:t>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EB8D7C9" w14:textId="77777777" w:rsidR="003266B0" w:rsidRDefault="00F925C9">
      <w:pPr>
        <w:numPr>
          <w:ilvl w:val="0"/>
          <w:numId w:val="45"/>
        </w:numPr>
        <w:spacing w:after="0" w:line="379" w:lineRule="auto"/>
        <w:ind w:right="1"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43B45B0" w14:textId="77777777" w:rsidR="003266B0" w:rsidRDefault="00F925C9">
      <w:pPr>
        <w:ind w:left="490" w:right="1"/>
      </w:pPr>
      <w:r>
        <w:t>三、召开基金份额持有人大会的通知时间、通知内容、通知方式</w:t>
      </w:r>
      <w:r>
        <w:rPr>
          <w:rFonts w:ascii="Times New Roman" w:eastAsia="Times New Roman" w:hAnsi="Times New Roman" w:cs="Times New Roman"/>
        </w:rPr>
        <w:t xml:space="preserve"> </w:t>
      </w:r>
    </w:p>
    <w:p w14:paraId="40ED3A98" w14:textId="77777777" w:rsidR="003266B0" w:rsidRDefault="00F925C9">
      <w:pPr>
        <w:spacing w:after="0" w:line="384" w:lineRule="auto"/>
        <w:ind w:left="-15" w:right="1"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7EDA1E6" w14:textId="77777777" w:rsidR="003266B0" w:rsidRDefault="00F925C9">
      <w:pPr>
        <w:numPr>
          <w:ilvl w:val="0"/>
          <w:numId w:val="43"/>
        </w:numPr>
        <w:ind w:right="1" w:firstLine="480"/>
      </w:pPr>
      <w:r>
        <w:t>会议召开的时间、地点和会议形</w:t>
      </w:r>
      <w:r>
        <w:t>式；</w:t>
      </w:r>
      <w:r>
        <w:rPr>
          <w:rFonts w:ascii="Times New Roman" w:eastAsia="Times New Roman" w:hAnsi="Times New Roman" w:cs="Times New Roman"/>
        </w:rPr>
        <w:t xml:space="preserve"> </w:t>
      </w:r>
    </w:p>
    <w:p w14:paraId="2268D5BD" w14:textId="77777777" w:rsidR="003266B0" w:rsidRDefault="00F925C9">
      <w:pPr>
        <w:numPr>
          <w:ilvl w:val="0"/>
          <w:numId w:val="43"/>
        </w:numPr>
        <w:ind w:right="1" w:firstLine="480"/>
      </w:pPr>
      <w:r>
        <w:t>会议拟审议的事项、议事程序和表决方式；</w:t>
      </w:r>
      <w:r>
        <w:rPr>
          <w:rFonts w:ascii="Times New Roman" w:eastAsia="Times New Roman" w:hAnsi="Times New Roman" w:cs="Times New Roman"/>
        </w:rPr>
        <w:t xml:space="preserve"> </w:t>
      </w:r>
    </w:p>
    <w:p w14:paraId="2ADC7DB1" w14:textId="77777777" w:rsidR="003266B0" w:rsidRDefault="00F925C9">
      <w:pPr>
        <w:numPr>
          <w:ilvl w:val="0"/>
          <w:numId w:val="43"/>
        </w:numPr>
        <w:ind w:right="1" w:firstLine="480"/>
      </w:pPr>
      <w:r>
        <w:t>有权出席基金份额持有人大会的基金份额持有人的权益登记日；</w:t>
      </w:r>
      <w:r>
        <w:rPr>
          <w:rFonts w:ascii="Times New Roman" w:eastAsia="Times New Roman" w:hAnsi="Times New Roman" w:cs="Times New Roman"/>
        </w:rPr>
        <w:t xml:space="preserve"> </w:t>
      </w:r>
    </w:p>
    <w:p w14:paraId="67CEB475" w14:textId="77777777" w:rsidR="003266B0" w:rsidRDefault="00F925C9">
      <w:pPr>
        <w:numPr>
          <w:ilvl w:val="0"/>
          <w:numId w:val="43"/>
        </w:numPr>
        <w:spacing w:after="1" w:line="379" w:lineRule="auto"/>
        <w:ind w:right="1"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FEDDF71" w14:textId="77777777" w:rsidR="003266B0" w:rsidRDefault="00F925C9">
      <w:pPr>
        <w:numPr>
          <w:ilvl w:val="0"/>
          <w:numId w:val="43"/>
        </w:numPr>
        <w:ind w:right="1" w:firstLine="480"/>
      </w:pPr>
      <w:r>
        <w:t>会务常设联系人姓名及联系电话；</w:t>
      </w:r>
      <w:r>
        <w:rPr>
          <w:rFonts w:ascii="Times New Roman" w:eastAsia="Times New Roman" w:hAnsi="Times New Roman" w:cs="Times New Roman"/>
        </w:rPr>
        <w:t xml:space="preserve"> </w:t>
      </w:r>
    </w:p>
    <w:p w14:paraId="63A1E451" w14:textId="77777777" w:rsidR="003266B0" w:rsidRDefault="00F925C9">
      <w:pPr>
        <w:numPr>
          <w:ilvl w:val="0"/>
          <w:numId w:val="43"/>
        </w:numPr>
        <w:ind w:right="1" w:firstLine="480"/>
      </w:pPr>
      <w:r>
        <w:t>出席会议者必须准备的文件和必须履行的手续；</w:t>
      </w:r>
      <w:r>
        <w:rPr>
          <w:rFonts w:ascii="Times New Roman" w:eastAsia="Times New Roman" w:hAnsi="Times New Roman" w:cs="Times New Roman"/>
        </w:rPr>
        <w:t xml:space="preserve"> </w:t>
      </w:r>
    </w:p>
    <w:p w14:paraId="54C0D16A" w14:textId="77777777" w:rsidR="003266B0" w:rsidRDefault="00F925C9">
      <w:pPr>
        <w:numPr>
          <w:ilvl w:val="0"/>
          <w:numId w:val="43"/>
        </w:numPr>
        <w:ind w:right="1" w:firstLine="480"/>
      </w:pPr>
      <w:r>
        <w:t>召集人需要通知的其他事项。</w:t>
      </w:r>
      <w:r>
        <w:rPr>
          <w:rFonts w:ascii="Times New Roman" w:eastAsia="Times New Roman" w:hAnsi="Times New Roman" w:cs="Times New Roman"/>
        </w:rPr>
        <w:t xml:space="preserve"> </w:t>
      </w:r>
    </w:p>
    <w:p w14:paraId="042EAF1F" w14:textId="77777777" w:rsidR="003266B0" w:rsidRDefault="00F925C9">
      <w:pPr>
        <w:numPr>
          <w:ilvl w:val="0"/>
          <w:numId w:val="41"/>
        </w:numPr>
        <w:spacing w:after="6" w:line="369" w:lineRule="auto"/>
        <w:ind w:right="1"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E00E30D" w14:textId="77777777" w:rsidR="003266B0" w:rsidRDefault="00F925C9">
      <w:pPr>
        <w:numPr>
          <w:ilvl w:val="0"/>
          <w:numId w:val="41"/>
        </w:numPr>
        <w:spacing w:line="363" w:lineRule="auto"/>
        <w:ind w:right="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3131255" w14:textId="77777777" w:rsidR="003266B0" w:rsidRDefault="00F925C9">
      <w:pPr>
        <w:ind w:left="490" w:right="1"/>
      </w:pPr>
      <w:r>
        <w:t>四、基金份额持有人出席会议的方式</w:t>
      </w:r>
      <w:r>
        <w:rPr>
          <w:rFonts w:ascii="Times New Roman" w:eastAsia="Times New Roman" w:hAnsi="Times New Roman" w:cs="Times New Roman"/>
        </w:rPr>
        <w:t xml:space="preserve"> </w:t>
      </w:r>
    </w:p>
    <w:p w14:paraId="1DB331F4" w14:textId="77777777" w:rsidR="003266B0" w:rsidRDefault="00F925C9">
      <w:pPr>
        <w:spacing w:after="11" w:line="365" w:lineRule="auto"/>
        <w:ind w:left="-15" w:right="1" w:firstLine="480"/>
      </w:pPr>
      <w:r>
        <w:t>基金份额持有人大会可通过现场开会方式、通讯开会方式或法律法规、监管机构允许的其他方式召开，会议的召开方式由会议召集</w:t>
      </w:r>
      <w:r>
        <w:t>人确定。</w:t>
      </w:r>
      <w:r>
        <w:rPr>
          <w:rFonts w:ascii="Times New Roman" w:eastAsia="Times New Roman" w:hAnsi="Times New Roman" w:cs="Times New Roman"/>
        </w:rPr>
        <w:t xml:space="preserve"> </w:t>
      </w:r>
    </w:p>
    <w:p w14:paraId="7E9026C4" w14:textId="77777777" w:rsidR="003266B0" w:rsidRDefault="00F925C9">
      <w:pPr>
        <w:numPr>
          <w:ilvl w:val="0"/>
          <w:numId w:val="37"/>
        </w:numPr>
        <w:spacing w:after="10" w:line="366" w:lineRule="auto"/>
        <w:ind w:right="1"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B2C3831" w14:textId="77777777" w:rsidR="003266B0" w:rsidRDefault="00F925C9">
      <w:pPr>
        <w:numPr>
          <w:ilvl w:val="0"/>
          <w:numId w:val="42"/>
        </w:numPr>
        <w:spacing w:after="6" w:line="370"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A74ADE7" w14:textId="77777777" w:rsidR="003266B0" w:rsidRDefault="00F925C9">
      <w:pPr>
        <w:numPr>
          <w:ilvl w:val="0"/>
          <w:numId w:val="42"/>
        </w:numPr>
        <w:spacing w:after="6" w:line="369" w:lineRule="auto"/>
        <w:ind w:right="115" w:firstLine="475"/>
      </w:pPr>
      <w:r>
        <w:t>经核对，汇总到会者出示的在权益</w:t>
      </w:r>
      <w:r>
        <w:t>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9406BBC" w14:textId="77777777" w:rsidR="003266B0" w:rsidRDefault="00F925C9">
      <w:pPr>
        <w:numPr>
          <w:ilvl w:val="0"/>
          <w:numId w:val="37"/>
        </w:numPr>
        <w:spacing w:after="13" w:line="369" w:lineRule="auto"/>
        <w:ind w:right="1" w:firstLine="480"/>
      </w:pPr>
      <w:r>
        <w:t>通讯开会。通讯开会系指基金份额持有人将其对表决事项的投票以书面形式或基金</w:t>
      </w:r>
      <w:r>
        <w:t>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771C597" w14:textId="77777777" w:rsidR="003266B0" w:rsidRDefault="00F925C9">
      <w:pPr>
        <w:ind w:left="490" w:right="1"/>
      </w:pPr>
      <w:r>
        <w:t>在同时符合以下条件时，通讯开会的方式视为有效：</w:t>
      </w:r>
      <w:r>
        <w:rPr>
          <w:rFonts w:ascii="Times New Roman" w:eastAsia="Times New Roman" w:hAnsi="Times New Roman" w:cs="Times New Roman"/>
        </w:rPr>
        <w:t xml:space="preserve"> </w:t>
      </w:r>
    </w:p>
    <w:p w14:paraId="42B617D5" w14:textId="77777777" w:rsidR="003266B0" w:rsidRDefault="00F925C9">
      <w:pPr>
        <w:numPr>
          <w:ilvl w:val="0"/>
          <w:numId w:val="38"/>
        </w:numPr>
        <w:spacing w:after="0" w:line="384" w:lineRule="auto"/>
        <w:ind w:right="1"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EBD2862" w14:textId="77777777" w:rsidR="003266B0" w:rsidRDefault="00F925C9">
      <w:pPr>
        <w:numPr>
          <w:ilvl w:val="0"/>
          <w:numId w:val="38"/>
        </w:numPr>
        <w:spacing w:line="364" w:lineRule="auto"/>
        <w:ind w:right="1"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9C327EC" w14:textId="77777777" w:rsidR="003266B0" w:rsidRDefault="00F925C9">
      <w:pPr>
        <w:numPr>
          <w:ilvl w:val="0"/>
          <w:numId w:val="38"/>
        </w:numPr>
        <w:spacing w:after="12" w:line="365" w:lineRule="auto"/>
        <w:ind w:right="1"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6EDF46EC" w14:textId="77777777" w:rsidR="003266B0" w:rsidRDefault="00F925C9">
      <w:pPr>
        <w:numPr>
          <w:ilvl w:val="0"/>
          <w:numId w:val="38"/>
        </w:numPr>
        <w:spacing w:after="10" w:line="366" w:lineRule="auto"/>
        <w:ind w:right="1"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符合法律法规、《基金合同》和会议通知的规定，并与基金登记注册机构记录相符。</w:t>
      </w:r>
      <w:r>
        <w:rPr>
          <w:rFonts w:ascii="Times New Roman" w:eastAsia="Times New Roman" w:hAnsi="Times New Roman" w:cs="Times New Roman"/>
        </w:rPr>
        <w:t xml:space="preserve"> </w:t>
      </w:r>
    </w:p>
    <w:p w14:paraId="06B0C2CD" w14:textId="77777777" w:rsidR="003266B0" w:rsidRDefault="00F925C9">
      <w:pPr>
        <w:numPr>
          <w:ilvl w:val="0"/>
          <w:numId w:val="37"/>
        </w:numPr>
        <w:spacing w:after="6" w:line="369" w:lineRule="auto"/>
        <w:ind w:right="1"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62DD7B6" w14:textId="77777777" w:rsidR="003266B0" w:rsidRDefault="00F925C9">
      <w:pPr>
        <w:numPr>
          <w:ilvl w:val="0"/>
          <w:numId w:val="37"/>
        </w:numPr>
        <w:spacing w:after="10" w:line="373" w:lineRule="auto"/>
        <w:ind w:right="1"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7B94585" w14:textId="77777777" w:rsidR="003266B0" w:rsidRDefault="00F925C9">
      <w:pPr>
        <w:numPr>
          <w:ilvl w:val="0"/>
          <w:numId w:val="39"/>
        </w:numPr>
        <w:ind w:right="1" w:hanging="360"/>
      </w:pPr>
      <w:r>
        <w:t>议事内容及提案权</w:t>
      </w:r>
      <w:r>
        <w:rPr>
          <w:rFonts w:ascii="Times New Roman" w:eastAsia="Times New Roman" w:hAnsi="Times New Roman" w:cs="Times New Roman"/>
        </w:rPr>
        <w:t xml:space="preserve"> </w:t>
      </w:r>
    </w:p>
    <w:p w14:paraId="49ACE871" w14:textId="77777777" w:rsidR="003266B0" w:rsidRDefault="00F925C9">
      <w:pPr>
        <w:spacing w:after="16" w:line="362" w:lineRule="auto"/>
        <w:ind w:left="-15" w:right="1" w:firstLine="480"/>
      </w:pPr>
      <w:r>
        <w:t>议事内容为关系基金份额持有人利益的重大事项</w:t>
      </w:r>
      <w:r>
        <w:t>，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95E0AD3" w14:textId="77777777" w:rsidR="003266B0" w:rsidRDefault="00F925C9">
      <w:pPr>
        <w:spacing w:after="18" w:line="365" w:lineRule="auto"/>
        <w:ind w:left="-15" w:right="1"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7D1F6F9" w14:textId="77777777" w:rsidR="003266B0" w:rsidRDefault="00F925C9">
      <w:pPr>
        <w:ind w:left="490" w:right="1"/>
      </w:pPr>
      <w:r>
        <w:t>基金份额持有人大会不得对未事先公告的议事内容进行表决。</w:t>
      </w:r>
      <w:r>
        <w:rPr>
          <w:rFonts w:ascii="Times New Roman" w:eastAsia="Times New Roman" w:hAnsi="Times New Roman" w:cs="Times New Roman"/>
        </w:rPr>
        <w:t xml:space="preserve"> </w:t>
      </w:r>
    </w:p>
    <w:p w14:paraId="4CFCA2BF" w14:textId="77777777" w:rsidR="003266B0" w:rsidRDefault="00F925C9">
      <w:pPr>
        <w:numPr>
          <w:ilvl w:val="0"/>
          <w:numId w:val="39"/>
        </w:numPr>
        <w:ind w:right="1" w:hanging="360"/>
      </w:pPr>
      <w:r>
        <w:t>议事程序</w:t>
      </w:r>
      <w:r>
        <w:rPr>
          <w:rFonts w:ascii="Times New Roman" w:eastAsia="Times New Roman" w:hAnsi="Times New Roman" w:cs="Times New Roman"/>
        </w:rPr>
        <w:t xml:space="preserve"> </w:t>
      </w:r>
    </w:p>
    <w:p w14:paraId="12FC4FA2" w14:textId="77777777" w:rsidR="003266B0" w:rsidRDefault="00F925C9">
      <w:pPr>
        <w:numPr>
          <w:ilvl w:val="0"/>
          <w:numId w:val="40"/>
        </w:numPr>
        <w:ind w:right="1" w:hanging="600"/>
      </w:pPr>
      <w:r>
        <w:t>现场开会</w:t>
      </w:r>
      <w:r>
        <w:rPr>
          <w:rFonts w:ascii="Times New Roman" w:eastAsia="Times New Roman" w:hAnsi="Times New Roman" w:cs="Times New Roman"/>
        </w:rPr>
        <w:t xml:space="preserve"> </w:t>
      </w:r>
    </w:p>
    <w:p w14:paraId="7487AFF2" w14:textId="77777777" w:rsidR="003266B0" w:rsidRDefault="00F925C9">
      <w:pPr>
        <w:spacing w:after="125"/>
        <w:ind w:left="490" w:right="1"/>
      </w:pPr>
      <w:r>
        <w:t>在现场开会的方式下，首先由大会主持人按照下列第七条规定程序确定和公</w:t>
      </w:r>
    </w:p>
    <w:p w14:paraId="1475DCAA" w14:textId="77777777" w:rsidR="003266B0" w:rsidRDefault="00F925C9">
      <w:pPr>
        <w:spacing w:after="13" w:line="364" w:lineRule="auto"/>
        <w:ind w:left="-5" w:right="1"/>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089F2214" w14:textId="77777777" w:rsidR="003266B0" w:rsidRDefault="00F925C9">
      <w:pPr>
        <w:spacing w:after="24" w:line="363" w:lineRule="auto"/>
        <w:ind w:left="-15" w:right="1"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BEB1535" w14:textId="77777777" w:rsidR="003266B0" w:rsidRDefault="00F925C9">
      <w:pPr>
        <w:numPr>
          <w:ilvl w:val="0"/>
          <w:numId w:val="40"/>
        </w:numPr>
        <w:ind w:right="1" w:hanging="600"/>
      </w:pPr>
      <w:r>
        <w:t>通讯开会</w:t>
      </w:r>
      <w:r>
        <w:rPr>
          <w:rFonts w:ascii="Times New Roman" w:eastAsia="Times New Roman" w:hAnsi="Times New Roman" w:cs="Times New Roman"/>
        </w:rPr>
        <w:t xml:space="preserve"> </w:t>
      </w:r>
    </w:p>
    <w:p w14:paraId="64997814" w14:textId="77777777" w:rsidR="003266B0" w:rsidRDefault="00F925C9">
      <w:pPr>
        <w:spacing w:after="6"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EA091B2" w14:textId="77777777" w:rsidR="003266B0" w:rsidRDefault="00F925C9">
      <w:pPr>
        <w:ind w:left="490" w:right="1"/>
      </w:pPr>
      <w:r>
        <w:t>六、表决</w:t>
      </w:r>
      <w:r>
        <w:rPr>
          <w:rFonts w:ascii="Times New Roman" w:eastAsia="Times New Roman" w:hAnsi="Times New Roman" w:cs="Times New Roman"/>
        </w:rPr>
        <w:t xml:space="preserve"> </w:t>
      </w:r>
    </w:p>
    <w:p w14:paraId="2102523A" w14:textId="77777777" w:rsidR="003266B0" w:rsidRDefault="00F925C9">
      <w:pPr>
        <w:ind w:left="490" w:right="1"/>
      </w:pPr>
      <w:r>
        <w:t>基金份额持有人所持每份基金份额有一票表决权。</w:t>
      </w:r>
      <w:r>
        <w:rPr>
          <w:rFonts w:ascii="Times New Roman" w:eastAsia="Times New Roman" w:hAnsi="Times New Roman" w:cs="Times New Roman"/>
        </w:rPr>
        <w:t xml:space="preserve"> </w:t>
      </w:r>
    </w:p>
    <w:p w14:paraId="71193895" w14:textId="77777777" w:rsidR="003266B0" w:rsidRDefault="00F925C9">
      <w:pPr>
        <w:ind w:left="490" w:right="1"/>
      </w:pPr>
      <w:r>
        <w:t>基金份额持有人大会决议分为一般决议和特别决议：</w:t>
      </w:r>
      <w:r>
        <w:rPr>
          <w:rFonts w:ascii="Times New Roman" w:eastAsia="Times New Roman" w:hAnsi="Times New Roman" w:cs="Times New Roman"/>
        </w:rPr>
        <w:t xml:space="preserve"> </w:t>
      </w:r>
    </w:p>
    <w:p w14:paraId="6F9CB133" w14:textId="77777777" w:rsidR="003266B0" w:rsidRDefault="00F925C9">
      <w:pPr>
        <w:numPr>
          <w:ilvl w:val="0"/>
          <w:numId w:val="44"/>
        </w:numPr>
        <w:spacing w:after="0" w:line="379" w:lineRule="auto"/>
        <w:ind w:right="1"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946E224" w14:textId="77777777" w:rsidR="003266B0" w:rsidRDefault="00F925C9">
      <w:pPr>
        <w:numPr>
          <w:ilvl w:val="0"/>
          <w:numId w:val="44"/>
        </w:numPr>
        <w:ind w:right="1" w:firstLine="480"/>
      </w:pPr>
      <w:r>
        <w:t>特别决议，特别决议应当经参加大会的基金份额持有人或其代理人所持</w:t>
      </w:r>
    </w:p>
    <w:p w14:paraId="5F5E7F94" w14:textId="77777777" w:rsidR="003266B0" w:rsidRDefault="00F925C9">
      <w:pPr>
        <w:spacing w:after="21" w:line="363" w:lineRule="auto"/>
        <w:ind w:left="-5" w:right="1"/>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7513E50" w14:textId="77777777" w:rsidR="003266B0" w:rsidRDefault="00F925C9">
      <w:pPr>
        <w:ind w:left="490" w:right="1"/>
      </w:pPr>
      <w:r>
        <w:t>基金份额持有人大会采取记名方式进行投票表决。</w:t>
      </w:r>
      <w:r>
        <w:rPr>
          <w:rFonts w:ascii="Times New Roman" w:eastAsia="Times New Roman" w:hAnsi="Times New Roman" w:cs="Times New Roman"/>
        </w:rPr>
        <w:t xml:space="preserve"> </w:t>
      </w:r>
    </w:p>
    <w:p w14:paraId="12D04BF9" w14:textId="77777777" w:rsidR="003266B0" w:rsidRDefault="00F925C9">
      <w:pPr>
        <w:spacing w:after="13" w:line="360" w:lineRule="auto"/>
        <w:ind w:left="-15" w:right="1"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5BFF38D1" w14:textId="77777777" w:rsidR="003266B0" w:rsidRDefault="00F925C9">
      <w:pPr>
        <w:spacing w:after="17" w:line="365" w:lineRule="auto"/>
        <w:ind w:left="-15" w:right="1"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9338DF4" w14:textId="77777777" w:rsidR="003266B0" w:rsidRDefault="00F925C9">
      <w:pPr>
        <w:ind w:left="490" w:right="1"/>
      </w:pPr>
      <w:r>
        <w:t>七、计票</w:t>
      </w:r>
      <w:r>
        <w:rPr>
          <w:rFonts w:ascii="Times New Roman" w:eastAsia="Times New Roman" w:hAnsi="Times New Roman" w:cs="Times New Roman"/>
        </w:rPr>
        <w:t xml:space="preserve"> </w:t>
      </w:r>
    </w:p>
    <w:p w14:paraId="79D9B649" w14:textId="77777777" w:rsidR="003266B0" w:rsidRDefault="00F925C9">
      <w:pPr>
        <w:ind w:left="490"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032F6E5" w14:textId="77777777" w:rsidR="003266B0" w:rsidRDefault="00F925C9">
      <w:pPr>
        <w:numPr>
          <w:ilvl w:val="0"/>
          <w:numId w:val="46"/>
        </w:numPr>
        <w:spacing w:after="14" w:line="363" w:lineRule="auto"/>
        <w:ind w:right="1"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Times New Roman" w:eastAsia="Times New Roman" w:hAnsi="Times New Roman" w:cs="Times New Roman"/>
        </w:rPr>
        <w:t xml:space="preserve"> </w:t>
      </w:r>
    </w:p>
    <w:p w14:paraId="2E368A15" w14:textId="77777777" w:rsidR="003266B0" w:rsidRDefault="00F925C9">
      <w:pPr>
        <w:numPr>
          <w:ilvl w:val="0"/>
          <w:numId w:val="46"/>
        </w:numPr>
        <w:spacing w:after="0" w:line="379" w:lineRule="auto"/>
        <w:ind w:right="1"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D5C07C4" w14:textId="77777777" w:rsidR="003266B0" w:rsidRDefault="00F925C9">
      <w:pPr>
        <w:numPr>
          <w:ilvl w:val="0"/>
          <w:numId w:val="46"/>
        </w:numPr>
        <w:spacing w:after="6" w:line="370" w:lineRule="auto"/>
        <w:ind w:right="1"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EA2D6A0" w14:textId="77777777" w:rsidR="003266B0" w:rsidRDefault="00F925C9">
      <w:pPr>
        <w:numPr>
          <w:ilvl w:val="0"/>
          <w:numId w:val="46"/>
        </w:numPr>
        <w:spacing w:after="3" w:line="379" w:lineRule="auto"/>
        <w:ind w:right="1"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8108BAB" w14:textId="77777777" w:rsidR="003266B0" w:rsidRDefault="00F925C9">
      <w:pPr>
        <w:ind w:left="490"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DCB0D45" w14:textId="77777777" w:rsidR="003266B0" w:rsidRDefault="00F925C9">
      <w:pPr>
        <w:spacing w:after="23" w:line="362" w:lineRule="auto"/>
        <w:ind w:left="-15" w:right="1"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1C8C3FE" w14:textId="77777777" w:rsidR="003266B0" w:rsidRDefault="00F925C9">
      <w:pPr>
        <w:numPr>
          <w:ilvl w:val="0"/>
          <w:numId w:val="47"/>
        </w:numPr>
        <w:ind w:right="1" w:firstLine="480"/>
      </w:pPr>
      <w:r>
        <w:t>生效与公告</w:t>
      </w:r>
      <w:r>
        <w:rPr>
          <w:rFonts w:ascii="Times New Roman" w:eastAsia="Times New Roman" w:hAnsi="Times New Roman" w:cs="Times New Roman"/>
        </w:rPr>
        <w:t xml:space="preserve"> </w:t>
      </w:r>
    </w:p>
    <w:p w14:paraId="4E13BC64" w14:textId="77777777" w:rsidR="003266B0" w:rsidRDefault="00F925C9">
      <w:pPr>
        <w:ind w:left="490" w:right="1"/>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62F2F5A" w14:textId="77777777" w:rsidR="003266B0" w:rsidRDefault="00F925C9">
      <w:pPr>
        <w:ind w:left="490" w:right="1"/>
      </w:pPr>
      <w:r>
        <w:t>基金份额持有人大会的决议自表决通过之日起生效。</w:t>
      </w:r>
      <w:r>
        <w:rPr>
          <w:rFonts w:ascii="Times New Roman" w:eastAsia="Times New Roman" w:hAnsi="Times New Roman" w:cs="Times New Roman"/>
        </w:rPr>
        <w:t xml:space="preserve"> </w:t>
      </w:r>
    </w:p>
    <w:p w14:paraId="3B388688" w14:textId="77777777" w:rsidR="003266B0" w:rsidRDefault="00F925C9">
      <w:pPr>
        <w:spacing w:after="2" w:line="372" w:lineRule="auto"/>
        <w:ind w:left="-15" w:right="1"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028DEC65" w14:textId="77777777" w:rsidR="003266B0" w:rsidRDefault="00F925C9">
      <w:pPr>
        <w:spacing w:after="14" w:line="363" w:lineRule="auto"/>
        <w:ind w:left="-15" w:right="1"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9B2A221" w14:textId="77777777" w:rsidR="003266B0" w:rsidRDefault="00F925C9">
      <w:pPr>
        <w:numPr>
          <w:ilvl w:val="0"/>
          <w:numId w:val="47"/>
        </w:numPr>
        <w:spacing w:after="8" w:line="361" w:lineRule="auto"/>
        <w:ind w:right="1"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750291BF" w14:textId="77777777" w:rsidR="003266B0" w:rsidRDefault="00F925C9">
      <w:pPr>
        <w:spacing w:after="0" w:line="259" w:lineRule="auto"/>
        <w:ind w:left="422" w:firstLine="0"/>
      </w:pPr>
      <w:r>
        <w:rPr>
          <w:rFonts w:ascii="Times New Roman" w:eastAsia="Times New Roman" w:hAnsi="Times New Roman" w:cs="Times New Roman"/>
          <w:b/>
          <w:sz w:val="21"/>
        </w:rPr>
        <w:t xml:space="preserve"> </w:t>
      </w:r>
      <w:r>
        <w:br w:type="page"/>
      </w:r>
    </w:p>
    <w:p w14:paraId="7E9E4159" w14:textId="77777777" w:rsidR="003266B0" w:rsidRDefault="00F925C9">
      <w:pPr>
        <w:pStyle w:val="1"/>
        <w:spacing w:after="232"/>
        <w:ind w:left="533" w:right="0"/>
        <w:jc w:val="left"/>
      </w:pPr>
      <w:bookmarkStart w:id="8" w:name="_Toc5860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83DE201" w14:textId="77777777" w:rsidR="003266B0" w:rsidRDefault="00F925C9">
      <w:pPr>
        <w:spacing w:after="182" w:line="259" w:lineRule="auto"/>
        <w:ind w:left="0" w:firstLine="0"/>
      </w:pPr>
      <w:r>
        <w:rPr>
          <w:rFonts w:ascii="Times New Roman" w:eastAsia="Times New Roman" w:hAnsi="Times New Roman" w:cs="Times New Roman"/>
        </w:rPr>
        <w:t xml:space="preserve"> </w:t>
      </w:r>
    </w:p>
    <w:p w14:paraId="1913FEC8" w14:textId="77777777" w:rsidR="003266B0" w:rsidRDefault="00F925C9">
      <w:pPr>
        <w:ind w:left="490" w:right="1"/>
      </w:pPr>
      <w:r>
        <w:t>一、基金管理人和基金托管人职责终止的情形</w:t>
      </w:r>
      <w:r>
        <w:rPr>
          <w:rFonts w:ascii="Times New Roman" w:eastAsia="Times New Roman" w:hAnsi="Times New Roman" w:cs="Times New Roman"/>
        </w:rPr>
        <w:t xml:space="preserve"> </w:t>
      </w:r>
    </w:p>
    <w:p w14:paraId="2F21FDE6" w14:textId="77777777" w:rsidR="003266B0" w:rsidRDefault="00F925C9">
      <w:pPr>
        <w:ind w:left="490" w:right="1"/>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6161FB8" w14:textId="77777777" w:rsidR="003266B0" w:rsidRDefault="00F925C9">
      <w:pPr>
        <w:ind w:left="490" w:right="1"/>
      </w:pPr>
      <w:r>
        <w:t>有下列情形之一的，基金管理人职责终止：</w:t>
      </w:r>
      <w:r>
        <w:rPr>
          <w:rFonts w:ascii="Times New Roman" w:eastAsia="Times New Roman" w:hAnsi="Times New Roman" w:cs="Times New Roman"/>
        </w:rPr>
        <w:t xml:space="preserve"> </w:t>
      </w:r>
    </w:p>
    <w:p w14:paraId="59CBB467" w14:textId="77777777" w:rsidR="003266B0" w:rsidRDefault="00F925C9">
      <w:pPr>
        <w:numPr>
          <w:ilvl w:val="0"/>
          <w:numId w:val="48"/>
        </w:numPr>
        <w:ind w:right="1" w:hanging="360"/>
      </w:pPr>
      <w:r>
        <w:t>被依法取消基金管理资格；</w:t>
      </w:r>
      <w:r>
        <w:rPr>
          <w:rFonts w:ascii="Times New Roman" w:eastAsia="Times New Roman" w:hAnsi="Times New Roman" w:cs="Times New Roman"/>
        </w:rPr>
        <w:t xml:space="preserve"> </w:t>
      </w:r>
    </w:p>
    <w:p w14:paraId="76D4B618" w14:textId="77777777" w:rsidR="003266B0" w:rsidRDefault="00F925C9">
      <w:pPr>
        <w:numPr>
          <w:ilvl w:val="0"/>
          <w:numId w:val="48"/>
        </w:numPr>
        <w:ind w:right="1" w:hanging="360"/>
      </w:pPr>
      <w:r>
        <w:t>被基金份额持有人大会解任；</w:t>
      </w:r>
      <w:r>
        <w:rPr>
          <w:rFonts w:ascii="Times New Roman" w:eastAsia="Times New Roman" w:hAnsi="Times New Roman" w:cs="Times New Roman"/>
        </w:rPr>
        <w:t xml:space="preserve"> </w:t>
      </w:r>
    </w:p>
    <w:p w14:paraId="595ABF63" w14:textId="77777777" w:rsidR="003266B0" w:rsidRDefault="00F925C9">
      <w:pPr>
        <w:numPr>
          <w:ilvl w:val="0"/>
          <w:numId w:val="48"/>
        </w:numPr>
        <w:ind w:right="1" w:hanging="360"/>
      </w:pPr>
      <w:r>
        <w:t>依法解散、被依法撤销或被依法宣告破产；</w:t>
      </w:r>
      <w:r>
        <w:rPr>
          <w:rFonts w:ascii="Times New Roman" w:eastAsia="Times New Roman" w:hAnsi="Times New Roman" w:cs="Times New Roman"/>
        </w:rPr>
        <w:t xml:space="preserve"> </w:t>
      </w:r>
    </w:p>
    <w:p w14:paraId="096D1ECC" w14:textId="77777777" w:rsidR="003266B0" w:rsidRDefault="00F925C9">
      <w:pPr>
        <w:numPr>
          <w:ilvl w:val="0"/>
          <w:numId w:val="48"/>
        </w:numPr>
        <w:ind w:right="1" w:hanging="360"/>
      </w:pPr>
      <w:r>
        <w:t>法律法规及中国证监会规定的和《基金合同》约定的其他情形。</w:t>
      </w:r>
      <w:r>
        <w:rPr>
          <w:rFonts w:ascii="Times New Roman" w:eastAsia="Times New Roman" w:hAnsi="Times New Roman" w:cs="Times New Roman"/>
        </w:rPr>
        <w:t xml:space="preserve"> </w:t>
      </w:r>
    </w:p>
    <w:p w14:paraId="3A4325D1" w14:textId="77777777" w:rsidR="003266B0" w:rsidRDefault="00F925C9">
      <w:pPr>
        <w:ind w:left="490" w:right="1"/>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D0E951F" w14:textId="77777777" w:rsidR="003266B0" w:rsidRDefault="00F925C9">
      <w:pPr>
        <w:ind w:left="490" w:right="1"/>
      </w:pPr>
      <w:r>
        <w:t>有下列情形之一的，基金托管人职责终止：</w:t>
      </w:r>
      <w:r>
        <w:rPr>
          <w:rFonts w:ascii="Times New Roman" w:eastAsia="Times New Roman" w:hAnsi="Times New Roman" w:cs="Times New Roman"/>
        </w:rPr>
        <w:t xml:space="preserve"> </w:t>
      </w:r>
    </w:p>
    <w:p w14:paraId="737BAA10" w14:textId="77777777" w:rsidR="003266B0" w:rsidRDefault="00F925C9">
      <w:pPr>
        <w:numPr>
          <w:ilvl w:val="0"/>
          <w:numId w:val="49"/>
        </w:numPr>
        <w:ind w:right="1" w:hanging="360"/>
      </w:pPr>
      <w:r>
        <w:t>被依法取消基金托管资格；</w:t>
      </w:r>
      <w:r>
        <w:rPr>
          <w:rFonts w:ascii="Times New Roman" w:eastAsia="Times New Roman" w:hAnsi="Times New Roman" w:cs="Times New Roman"/>
        </w:rPr>
        <w:t xml:space="preserve">  </w:t>
      </w:r>
    </w:p>
    <w:p w14:paraId="6A3825EA" w14:textId="77777777" w:rsidR="003266B0" w:rsidRDefault="00F925C9">
      <w:pPr>
        <w:numPr>
          <w:ilvl w:val="0"/>
          <w:numId w:val="49"/>
        </w:numPr>
        <w:ind w:right="1" w:hanging="360"/>
      </w:pPr>
      <w:r>
        <w:t>被基金份额持有人大会解任；</w:t>
      </w:r>
      <w:r>
        <w:rPr>
          <w:rFonts w:ascii="Times New Roman" w:eastAsia="Times New Roman" w:hAnsi="Times New Roman" w:cs="Times New Roman"/>
        </w:rPr>
        <w:t xml:space="preserve"> </w:t>
      </w:r>
    </w:p>
    <w:p w14:paraId="071376D3" w14:textId="77777777" w:rsidR="003266B0" w:rsidRDefault="00F925C9">
      <w:pPr>
        <w:numPr>
          <w:ilvl w:val="0"/>
          <w:numId w:val="49"/>
        </w:numPr>
        <w:ind w:right="1" w:hanging="360"/>
      </w:pPr>
      <w:r>
        <w:t>依法解散、被依法撤销或被依法宣告破产；</w:t>
      </w:r>
      <w:r>
        <w:rPr>
          <w:rFonts w:ascii="Times New Roman" w:eastAsia="Times New Roman" w:hAnsi="Times New Roman" w:cs="Times New Roman"/>
        </w:rPr>
        <w:t xml:space="preserve"> </w:t>
      </w:r>
    </w:p>
    <w:p w14:paraId="10C236F3" w14:textId="77777777" w:rsidR="003266B0" w:rsidRDefault="00F925C9">
      <w:pPr>
        <w:numPr>
          <w:ilvl w:val="0"/>
          <w:numId w:val="49"/>
        </w:numPr>
        <w:ind w:right="1" w:hanging="360"/>
      </w:pPr>
      <w:r>
        <w:t>法律法规及中国证监会规定的和《基金合同》约定的其他情形。</w:t>
      </w:r>
      <w:r>
        <w:rPr>
          <w:rFonts w:ascii="Times New Roman" w:eastAsia="Times New Roman" w:hAnsi="Times New Roman" w:cs="Times New Roman"/>
        </w:rPr>
        <w:t xml:space="preserve"> </w:t>
      </w:r>
    </w:p>
    <w:p w14:paraId="05C2C7E5" w14:textId="77777777" w:rsidR="003266B0" w:rsidRDefault="00F925C9">
      <w:pPr>
        <w:ind w:left="490" w:right="1"/>
      </w:pPr>
      <w:r>
        <w:t>二、基金管理人和基金托管人的更换程序</w:t>
      </w:r>
      <w:r>
        <w:rPr>
          <w:rFonts w:ascii="Times New Roman" w:eastAsia="Times New Roman" w:hAnsi="Times New Roman" w:cs="Times New Roman"/>
        </w:rPr>
        <w:t xml:space="preserve"> </w:t>
      </w:r>
    </w:p>
    <w:p w14:paraId="1C7B57D6" w14:textId="77777777" w:rsidR="003266B0" w:rsidRDefault="00F925C9">
      <w:pPr>
        <w:ind w:left="490" w:right="1"/>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2E576B2" w14:textId="77777777" w:rsidR="003266B0" w:rsidRDefault="00F925C9">
      <w:pPr>
        <w:numPr>
          <w:ilvl w:val="0"/>
          <w:numId w:val="50"/>
        </w:numPr>
        <w:ind w:right="1"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8076F37" w14:textId="77777777" w:rsidR="003266B0" w:rsidRDefault="00F925C9">
      <w:pPr>
        <w:ind w:left="-5"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042880A" w14:textId="77777777" w:rsidR="003266B0" w:rsidRDefault="00F925C9">
      <w:pPr>
        <w:numPr>
          <w:ilvl w:val="0"/>
          <w:numId w:val="50"/>
        </w:numPr>
        <w:spacing w:after="3" w:line="372" w:lineRule="auto"/>
        <w:ind w:right="1"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369D99A" w14:textId="77777777" w:rsidR="003266B0" w:rsidRDefault="00F925C9">
      <w:pPr>
        <w:numPr>
          <w:ilvl w:val="0"/>
          <w:numId w:val="50"/>
        </w:numPr>
        <w:spacing w:after="1" w:line="379" w:lineRule="auto"/>
        <w:ind w:right="1"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ECDA6FD" w14:textId="77777777" w:rsidR="003266B0" w:rsidRDefault="00F925C9">
      <w:pPr>
        <w:numPr>
          <w:ilvl w:val="0"/>
          <w:numId w:val="50"/>
        </w:numPr>
        <w:ind w:right="1" w:firstLine="480"/>
      </w:pPr>
      <w:r>
        <w:t>备案：基金份额持有人大会选任基金管理人的决议须报中国证监会备案；</w:t>
      </w:r>
      <w:r>
        <w:rPr>
          <w:rFonts w:ascii="Times New Roman" w:eastAsia="Times New Roman" w:hAnsi="Times New Roman" w:cs="Times New Roman"/>
        </w:rPr>
        <w:t xml:space="preserve"> </w:t>
      </w:r>
    </w:p>
    <w:p w14:paraId="228BFAAC" w14:textId="77777777" w:rsidR="003266B0" w:rsidRDefault="00F925C9">
      <w:pPr>
        <w:numPr>
          <w:ilvl w:val="0"/>
          <w:numId w:val="50"/>
        </w:numPr>
        <w:spacing w:after="0" w:line="380" w:lineRule="auto"/>
        <w:ind w:right="1"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6F1C6C40" w14:textId="77777777" w:rsidR="003266B0" w:rsidRDefault="00F925C9">
      <w:pPr>
        <w:numPr>
          <w:ilvl w:val="0"/>
          <w:numId w:val="50"/>
        </w:numPr>
        <w:spacing w:after="6" w:line="370" w:lineRule="auto"/>
        <w:ind w:right="1"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071D64D" w14:textId="77777777" w:rsidR="003266B0" w:rsidRDefault="00F925C9">
      <w:pPr>
        <w:numPr>
          <w:ilvl w:val="0"/>
          <w:numId w:val="50"/>
        </w:numPr>
        <w:spacing w:after="6" w:line="369" w:lineRule="auto"/>
        <w:ind w:right="1"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A3715FA" w14:textId="77777777" w:rsidR="003266B0" w:rsidRDefault="00F925C9">
      <w:pPr>
        <w:numPr>
          <w:ilvl w:val="0"/>
          <w:numId w:val="50"/>
        </w:numPr>
        <w:spacing w:after="0" w:line="379" w:lineRule="auto"/>
        <w:ind w:right="1"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E52CEAB" w14:textId="77777777" w:rsidR="003266B0" w:rsidRDefault="00F925C9">
      <w:pPr>
        <w:ind w:left="490" w:right="1"/>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9CF4E76" w14:textId="77777777" w:rsidR="003266B0" w:rsidRDefault="00F925C9">
      <w:pPr>
        <w:numPr>
          <w:ilvl w:val="0"/>
          <w:numId w:val="51"/>
        </w:numPr>
        <w:ind w:right="1"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101E4A1" w14:textId="77777777" w:rsidR="003266B0" w:rsidRDefault="00F925C9">
      <w:pPr>
        <w:ind w:left="-5"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0ACAD36" w14:textId="77777777" w:rsidR="003266B0" w:rsidRDefault="00F925C9">
      <w:pPr>
        <w:numPr>
          <w:ilvl w:val="0"/>
          <w:numId w:val="51"/>
        </w:numPr>
        <w:ind w:right="1"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3B7DB75A" w14:textId="77777777" w:rsidR="003266B0" w:rsidRDefault="00F925C9">
      <w:pPr>
        <w:spacing w:after="0" w:line="378" w:lineRule="auto"/>
        <w:ind w:left="-5" w:right="1"/>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三分之二以上（含三分之二）表决通过，决议自表决通过之日起生效；</w:t>
      </w:r>
      <w:r>
        <w:rPr>
          <w:rFonts w:ascii="Times New Roman" w:eastAsia="Times New Roman" w:hAnsi="Times New Roman" w:cs="Times New Roman"/>
        </w:rPr>
        <w:t xml:space="preserve"> </w:t>
      </w:r>
    </w:p>
    <w:p w14:paraId="60EFC89E" w14:textId="77777777" w:rsidR="003266B0" w:rsidRDefault="00F925C9">
      <w:pPr>
        <w:numPr>
          <w:ilvl w:val="0"/>
          <w:numId w:val="51"/>
        </w:numPr>
        <w:spacing w:after="0" w:line="379" w:lineRule="auto"/>
        <w:ind w:right="1"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9F035D4" w14:textId="77777777" w:rsidR="003266B0" w:rsidRDefault="00F925C9">
      <w:pPr>
        <w:numPr>
          <w:ilvl w:val="0"/>
          <w:numId w:val="51"/>
        </w:numPr>
        <w:ind w:right="1" w:firstLine="480"/>
      </w:pPr>
      <w:r>
        <w:t>备案：基金份额持有人大会更换基金托管人的决议须报中国证监会备案；</w:t>
      </w:r>
      <w:r>
        <w:rPr>
          <w:rFonts w:ascii="Times New Roman" w:eastAsia="Times New Roman" w:hAnsi="Times New Roman" w:cs="Times New Roman"/>
        </w:rPr>
        <w:t xml:space="preserve"> </w:t>
      </w:r>
    </w:p>
    <w:p w14:paraId="3F4DFD74" w14:textId="77777777" w:rsidR="003266B0" w:rsidRDefault="00F925C9">
      <w:pPr>
        <w:numPr>
          <w:ilvl w:val="0"/>
          <w:numId w:val="51"/>
        </w:numPr>
        <w:spacing w:after="0" w:line="380" w:lineRule="auto"/>
        <w:ind w:right="1"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2E011326" w14:textId="77777777" w:rsidR="003266B0" w:rsidRDefault="00F925C9">
      <w:pPr>
        <w:numPr>
          <w:ilvl w:val="0"/>
          <w:numId w:val="51"/>
        </w:numPr>
        <w:spacing w:after="6" w:line="370" w:lineRule="auto"/>
        <w:ind w:right="1"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A4861A2" w14:textId="77777777" w:rsidR="003266B0" w:rsidRDefault="00F925C9">
      <w:pPr>
        <w:numPr>
          <w:ilvl w:val="0"/>
          <w:numId w:val="51"/>
        </w:numPr>
        <w:spacing w:after="13" w:line="369" w:lineRule="auto"/>
        <w:ind w:right="1"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5D672F8" w14:textId="77777777" w:rsidR="003266B0" w:rsidRDefault="00F925C9">
      <w:pPr>
        <w:ind w:left="490" w:right="1"/>
      </w:pPr>
      <w:r>
        <w:t>（三）基金管理人与基金托管人同时更换的条件和程序。</w:t>
      </w:r>
      <w:r>
        <w:rPr>
          <w:rFonts w:ascii="Times New Roman" w:eastAsia="Times New Roman" w:hAnsi="Times New Roman" w:cs="Times New Roman"/>
        </w:rPr>
        <w:t xml:space="preserve"> </w:t>
      </w:r>
    </w:p>
    <w:p w14:paraId="4F057C52" w14:textId="77777777" w:rsidR="003266B0" w:rsidRDefault="00F925C9">
      <w:pPr>
        <w:numPr>
          <w:ilvl w:val="0"/>
          <w:numId w:val="52"/>
        </w:numPr>
        <w:spacing w:after="6" w:line="370" w:lineRule="auto"/>
        <w:ind w:right="11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07F22AB" w14:textId="77777777" w:rsidR="003266B0" w:rsidRDefault="00F925C9">
      <w:pPr>
        <w:numPr>
          <w:ilvl w:val="0"/>
          <w:numId w:val="52"/>
        </w:numPr>
        <w:spacing w:after="0" w:line="380" w:lineRule="auto"/>
        <w:ind w:right="115"/>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4861BB89" w14:textId="77777777" w:rsidR="003266B0" w:rsidRDefault="00F925C9">
      <w:pPr>
        <w:numPr>
          <w:ilvl w:val="0"/>
          <w:numId w:val="53"/>
        </w:numPr>
        <w:spacing w:after="16" w:line="361" w:lineRule="auto"/>
        <w:ind w:right="1" w:firstLine="480"/>
      </w:pPr>
      <w:r>
        <w:t>新任基金管理人或临时基金管理人接收基金管理业务，或新任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w:t>
      </w:r>
      <w:r>
        <w:t>同的规定收取基金管理费或基金托管费。</w:t>
      </w:r>
      <w:r>
        <w:rPr>
          <w:rFonts w:ascii="Times New Roman" w:eastAsia="Times New Roman" w:hAnsi="Times New Roman" w:cs="Times New Roman"/>
        </w:rPr>
        <w:t xml:space="preserve"> </w:t>
      </w:r>
    </w:p>
    <w:p w14:paraId="68644032" w14:textId="77777777" w:rsidR="003266B0" w:rsidRDefault="00F925C9">
      <w:pPr>
        <w:numPr>
          <w:ilvl w:val="0"/>
          <w:numId w:val="53"/>
        </w:numPr>
        <w:spacing w:after="13" w:line="362" w:lineRule="auto"/>
        <w:ind w:right="1"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8FFBEAA" w14:textId="77777777" w:rsidR="003266B0" w:rsidRDefault="00F925C9">
      <w:pPr>
        <w:spacing w:after="0" w:line="259" w:lineRule="auto"/>
        <w:ind w:left="480" w:firstLine="0"/>
      </w:pPr>
      <w:r>
        <w:rPr>
          <w:rFonts w:ascii="Times New Roman" w:eastAsia="Times New Roman" w:hAnsi="Times New Roman" w:cs="Times New Roman"/>
        </w:rPr>
        <w:t xml:space="preserve"> </w:t>
      </w:r>
      <w:r>
        <w:br w:type="page"/>
      </w:r>
    </w:p>
    <w:p w14:paraId="36426D4E" w14:textId="77777777" w:rsidR="003266B0" w:rsidRDefault="00F925C9">
      <w:pPr>
        <w:pStyle w:val="1"/>
        <w:ind w:right="240"/>
      </w:pPr>
      <w:bookmarkStart w:id="9" w:name="_Toc5860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D68123E" w14:textId="77777777" w:rsidR="003266B0" w:rsidRDefault="00F925C9">
      <w:pPr>
        <w:spacing w:after="175" w:line="259" w:lineRule="auto"/>
        <w:ind w:left="0" w:firstLine="0"/>
      </w:pPr>
      <w:r>
        <w:rPr>
          <w:rFonts w:ascii="Times New Roman" w:eastAsia="Times New Roman" w:hAnsi="Times New Roman" w:cs="Times New Roman"/>
        </w:rPr>
        <w:t xml:space="preserve"> </w:t>
      </w:r>
    </w:p>
    <w:p w14:paraId="0C90A440" w14:textId="77777777" w:rsidR="003266B0" w:rsidRDefault="00F925C9">
      <w:pPr>
        <w:spacing w:after="10" w:line="365" w:lineRule="auto"/>
        <w:ind w:left="-15" w:right="1"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3F9E8EB" w14:textId="77777777" w:rsidR="003266B0" w:rsidRDefault="00F925C9">
      <w:pPr>
        <w:spacing w:line="363" w:lineRule="auto"/>
        <w:ind w:left="-15" w:right="1"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56945A7" w14:textId="77777777" w:rsidR="003266B0" w:rsidRDefault="00F925C9">
      <w:pPr>
        <w:pStyle w:val="1"/>
        <w:ind w:right="241"/>
      </w:pPr>
      <w:bookmarkStart w:id="10" w:name="_Toc5861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2A2000A" w14:textId="77777777" w:rsidR="003266B0" w:rsidRDefault="00F925C9">
      <w:pPr>
        <w:spacing w:after="182" w:line="259" w:lineRule="auto"/>
        <w:ind w:left="0" w:firstLine="0"/>
      </w:pPr>
      <w:r>
        <w:rPr>
          <w:rFonts w:ascii="Times New Roman" w:eastAsia="Times New Roman" w:hAnsi="Times New Roman" w:cs="Times New Roman"/>
        </w:rPr>
        <w:t xml:space="preserve"> </w:t>
      </w:r>
    </w:p>
    <w:p w14:paraId="4BE880CF" w14:textId="77777777" w:rsidR="003266B0" w:rsidRDefault="00F925C9">
      <w:pPr>
        <w:numPr>
          <w:ilvl w:val="0"/>
          <w:numId w:val="54"/>
        </w:numPr>
        <w:ind w:right="1" w:hanging="480"/>
      </w:pPr>
      <w:r>
        <w:t>基金的份额登记业务</w:t>
      </w:r>
      <w:r>
        <w:rPr>
          <w:rFonts w:ascii="Times New Roman" w:eastAsia="Times New Roman" w:hAnsi="Times New Roman" w:cs="Times New Roman"/>
        </w:rPr>
        <w:t xml:space="preserve"> </w:t>
      </w:r>
    </w:p>
    <w:p w14:paraId="31A264BC" w14:textId="77777777" w:rsidR="003266B0" w:rsidRDefault="00F925C9">
      <w:pPr>
        <w:spacing w:after="8" w:line="360" w:lineRule="auto"/>
        <w:ind w:left="-15" w:right="1" w:firstLine="480"/>
      </w:pPr>
      <w:r>
        <w:t>本基金的登记业务指本基金登记、存管、过户、清算和结算业务，具体内容包括投资人基金账户的建立和管理、基金份额登记、基金销售业务的确认、清算</w:t>
      </w:r>
    </w:p>
    <w:p w14:paraId="3DFF4A7A" w14:textId="77777777" w:rsidR="003266B0" w:rsidRDefault="00F925C9">
      <w:pPr>
        <w:ind w:left="-5" w:right="1"/>
      </w:pPr>
      <w:r>
        <w:t>和结算、代理发放红利、建立并保管基金份额持有人名册和办理非交易过户等。</w:t>
      </w:r>
      <w:r>
        <w:rPr>
          <w:rFonts w:ascii="Times New Roman" w:eastAsia="Times New Roman" w:hAnsi="Times New Roman" w:cs="Times New Roman"/>
        </w:rPr>
        <w:t xml:space="preserve"> </w:t>
      </w:r>
    </w:p>
    <w:p w14:paraId="05D8FD6B" w14:textId="77777777" w:rsidR="003266B0" w:rsidRDefault="00F925C9">
      <w:pPr>
        <w:numPr>
          <w:ilvl w:val="0"/>
          <w:numId w:val="54"/>
        </w:numPr>
        <w:ind w:right="1" w:hanging="480"/>
      </w:pPr>
      <w:r>
        <w:t>基金登记业务办理机构</w:t>
      </w:r>
      <w:r>
        <w:rPr>
          <w:rFonts w:ascii="Times New Roman" w:eastAsia="Times New Roman" w:hAnsi="Times New Roman" w:cs="Times New Roman"/>
        </w:rPr>
        <w:t xml:space="preserve"> </w:t>
      </w:r>
    </w:p>
    <w:p w14:paraId="707EB634" w14:textId="77777777" w:rsidR="003266B0" w:rsidRDefault="00F925C9">
      <w:pPr>
        <w:spacing w:after="23" w:line="361" w:lineRule="auto"/>
        <w:ind w:left="-15" w:right="1"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820DBE8" w14:textId="77777777" w:rsidR="003266B0" w:rsidRDefault="00F925C9">
      <w:pPr>
        <w:numPr>
          <w:ilvl w:val="0"/>
          <w:numId w:val="54"/>
        </w:numPr>
        <w:ind w:right="1" w:hanging="480"/>
      </w:pPr>
      <w:r>
        <w:t>基金登记机构的权利</w:t>
      </w:r>
      <w:r>
        <w:rPr>
          <w:rFonts w:ascii="Times New Roman" w:eastAsia="Times New Roman" w:hAnsi="Times New Roman" w:cs="Times New Roman"/>
        </w:rPr>
        <w:t xml:space="preserve"> </w:t>
      </w:r>
    </w:p>
    <w:p w14:paraId="2FA1263A" w14:textId="77777777" w:rsidR="003266B0" w:rsidRDefault="00F925C9">
      <w:pPr>
        <w:ind w:left="490" w:right="1"/>
      </w:pPr>
      <w:r>
        <w:t>基金登记机构享有以下权利：</w:t>
      </w:r>
      <w:r>
        <w:rPr>
          <w:rFonts w:ascii="Times New Roman" w:eastAsia="Times New Roman" w:hAnsi="Times New Roman" w:cs="Times New Roman"/>
        </w:rPr>
        <w:t xml:space="preserve"> </w:t>
      </w:r>
    </w:p>
    <w:p w14:paraId="54445BD5" w14:textId="77777777" w:rsidR="003266B0" w:rsidRDefault="00F925C9">
      <w:pPr>
        <w:numPr>
          <w:ilvl w:val="0"/>
          <w:numId w:val="55"/>
        </w:numPr>
        <w:ind w:right="1" w:firstLine="480"/>
      </w:pPr>
      <w:r>
        <w:t>取得登记费；</w:t>
      </w:r>
      <w:r>
        <w:rPr>
          <w:rFonts w:ascii="Times New Roman" w:eastAsia="Times New Roman" w:hAnsi="Times New Roman" w:cs="Times New Roman"/>
        </w:rPr>
        <w:t xml:space="preserve"> </w:t>
      </w:r>
    </w:p>
    <w:p w14:paraId="5D83CF45" w14:textId="77777777" w:rsidR="003266B0" w:rsidRDefault="00F925C9">
      <w:pPr>
        <w:numPr>
          <w:ilvl w:val="0"/>
          <w:numId w:val="55"/>
        </w:numPr>
        <w:ind w:right="1" w:firstLine="480"/>
      </w:pPr>
      <w:r>
        <w:t>建立和管理投资者基金账户；</w:t>
      </w:r>
      <w:r>
        <w:rPr>
          <w:rFonts w:ascii="Times New Roman" w:eastAsia="Times New Roman" w:hAnsi="Times New Roman" w:cs="Times New Roman"/>
        </w:rPr>
        <w:t xml:space="preserve"> </w:t>
      </w:r>
    </w:p>
    <w:p w14:paraId="24B3828E" w14:textId="77777777" w:rsidR="003266B0" w:rsidRDefault="00F925C9">
      <w:pPr>
        <w:numPr>
          <w:ilvl w:val="0"/>
          <w:numId w:val="55"/>
        </w:numPr>
        <w:ind w:right="1" w:firstLine="480"/>
      </w:pPr>
      <w:r>
        <w:t>保管基金份额持有人开户资料、交易资料、基金份额持有人名册等；</w:t>
      </w:r>
      <w:r>
        <w:rPr>
          <w:rFonts w:ascii="Times New Roman" w:eastAsia="Times New Roman" w:hAnsi="Times New Roman" w:cs="Times New Roman"/>
        </w:rPr>
        <w:t xml:space="preserve"> </w:t>
      </w:r>
    </w:p>
    <w:p w14:paraId="15A43810" w14:textId="77777777" w:rsidR="003266B0" w:rsidRDefault="00F925C9">
      <w:pPr>
        <w:numPr>
          <w:ilvl w:val="0"/>
          <w:numId w:val="55"/>
        </w:numPr>
        <w:spacing w:after="1" w:line="379" w:lineRule="auto"/>
        <w:ind w:right="1"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5807734F" w14:textId="77777777" w:rsidR="003266B0" w:rsidRDefault="00F925C9">
      <w:pPr>
        <w:numPr>
          <w:ilvl w:val="0"/>
          <w:numId w:val="55"/>
        </w:numPr>
        <w:ind w:right="1" w:firstLine="480"/>
      </w:pPr>
      <w:r>
        <w:t>法律法规及中国证监会规定的和《基金合同》约定的其他权利。</w:t>
      </w:r>
      <w:r>
        <w:rPr>
          <w:rFonts w:ascii="Times New Roman" w:eastAsia="Times New Roman" w:hAnsi="Times New Roman" w:cs="Times New Roman"/>
        </w:rPr>
        <w:t xml:space="preserve"> </w:t>
      </w:r>
    </w:p>
    <w:p w14:paraId="30DF9210" w14:textId="77777777" w:rsidR="003266B0" w:rsidRDefault="00F925C9">
      <w:pPr>
        <w:ind w:left="490" w:right="1"/>
      </w:pPr>
      <w:r>
        <w:t>四、基金登记机构的义务</w:t>
      </w:r>
      <w:r>
        <w:rPr>
          <w:rFonts w:ascii="Times New Roman" w:eastAsia="Times New Roman" w:hAnsi="Times New Roman" w:cs="Times New Roman"/>
        </w:rPr>
        <w:t xml:space="preserve"> </w:t>
      </w:r>
    </w:p>
    <w:p w14:paraId="0BF34D07" w14:textId="77777777" w:rsidR="003266B0" w:rsidRDefault="00F925C9">
      <w:pPr>
        <w:ind w:left="490" w:right="1"/>
      </w:pPr>
      <w:r>
        <w:t>基金登记机构承担以下义务：</w:t>
      </w:r>
      <w:r>
        <w:rPr>
          <w:rFonts w:ascii="Times New Roman" w:eastAsia="Times New Roman" w:hAnsi="Times New Roman" w:cs="Times New Roman"/>
        </w:rPr>
        <w:t xml:space="preserve"> </w:t>
      </w:r>
    </w:p>
    <w:p w14:paraId="0FDEB786" w14:textId="77777777" w:rsidR="003266B0" w:rsidRDefault="00F925C9">
      <w:pPr>
        <w:numPr>
          <w:ilvl w:val="0"/>
          <w:numId w:val="56"/>
        </w:numPr>
        <w:ind w:right="1" w:firstLine="480"/>
      </w:pPr>
      <w:r>
        <w:t>配备足够的专业人员办理本基金份额的登记业务；</w:t>
      </w:r>
      <w:r>
        <w:rPr>
          <w:rFonts w:ascii="Times New Roman" w:eastAsia="Times New Roman" w:hAnsi="Times New Roman" w:cs="Times New Roman"/>
        </w:rPr>
        <w:t xml:space="preserve"> </w:t>
      </w:r>
    </w:p>
    <w:p w14:paraId="6E334913" w14:textId="77777777" w:rsidR="003266B0" w:rsidRDefault="00F925C9">
      <w:pPr>
        <w:numPr>
          <w:ilvl w:val="0"/>
          <w:numId w:val="56"/>
        </w:numPr>
        <w:spacing w:after="0" w:line="379" w:lineRule="auto"/>
        <w:ind w:right="1" w:firstLine="480"/>
      </w:pPr>
      <w:r>
        <w:t>严格按照法律法规和《基金合同》规定的条件办理本基金份额的登记业务；</w:t>
      </w:r>
      <w:r>
        <w:rPr>
          <w:rFonts w:ascii="Times New Roman" w:eastAsia="Times New Roman" w:hAnsi="Times New Roman" w:cs="Times New Roman"/>
        </w:rPr>
        <w:t xml:space="preserve"> </w:t>
      </w:r>
    </w:p>
    <w:p w14:paraId="40873CFD" w14:textId="77777777" w:rsidR="003266B0" w:rsidRDefault="00F925C9">
      <w:pPr>
        <w:numPr>
          <w:ilvl w:val="0"/>
          <w:numId w:val="56"/>
        </w:numPr>
        <w:spacing w:after="6" w:line="370" w:lineRule="auto"/>
        <w:ind w:right="1" w:firstLine="480"/>
      </w:pPr>
      <w:r>
        <w:t>妥善保存登记数据，并将基金份额持有人名称、身份信息及基金份额明细等数据备份至中国证监会认定的机构。其保存期限自基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F3B7CB8" w14:textId="77777777" w:rsidR="003266B0" w:rsidRDefault="00F925C9">
      <w:pPr>
        <w:numPr>
          <w:ilvl w:val="0"/>
          <w:numId w:val="56"/>
        </w:numPr>
        <w:spacing w:after="11" w:line="366" w:lineRule="auto"/>
        <w:ind w:right="1"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82C6B45" w14:textId="77777777" w:rsidR="003266B0" w:rsidRDefault="00F925C9">
      <w:pPr>
        <w:numPr>
          <w:ilvl w:val="0"/>
          <w:numId w:val="56"/>
        </w:numPr>
        <w:spacing w:after="0" w:line="379" w:lineRule="auto"/>
        <w:ind w:right="1"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B1C1A65" w14:textId="77777777" w:rsidR="003266B0" w:rsidRDefault="00F925C9">
      <w:pPr>
        <w:numPr>
          <w:ilvl w:val="0"/>
          <w:numId w:val="56"/>
        </w:numPr>
        <w:spacing w:after="0" w:line="379" w:lineRule="auto"/>
        <w:ind w:right="1"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02D76D9" w14:textId="77777777" w:rsidR="003266B0" w:rsidRDefault="00F925C9">
      <w:pPr>
        <w:numPr>
          <w:ilvl w:val="0"/>
          <w:numId w:val="56"/>
        </w:numPr>
        <w:spacing w:after="0"/>
        <w:ind w:right="1" w:firstLine="480"/>
      </w:pPr>
      <w:r>
        <w:t>法律法规及中国证监会规定的和《基金合同》约定的其他义务。</w:t>
      </w:r>
      <w:r>
        <w:rPr>
          <w:rFonts w:ascii="Times New Roman" w:eastAsia="Times New Roman" w:hAnsi="Times New Roman" w:cs="Times New Roman"/>
        </w:rPr>
        <w:t xml:space="preserve"> </w:t>
      </w:r>
      <w:r>
        <w:br w:type="page"/>
      </w:r>
    </w:p>
    <w:p w14:paraId="5B353ADF" w14:textId="77777777" w:rsidR="003266B0" w:rsidRDefault="00F925C9">
      <w:pPr>
        <w:pStyle w:val="1"/>
        <w:ind w:right="243"/>
      </w:pPr>
      <w:bookmarkStart w:id="11" w:name="_Toc5861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4206743" w14:textId="77777777" w:rsidR="003266B0" w:rsidRDefault="00F925C9">
      <w:pPr>
        <w:spacing w:after="177" w:line="259" w:lineRule="auto"/>
        <w:ind w:left="480" w:firstLine="0"/>
      </w:pPr>
      <w:r>
        <w:rPr>
          <w:rFonts w:ascii="Times New Roman" w:eastAsia="Times New Roman" w:hAnsi="Times New Roman" w:cs="Times New Roman"/>
        </w:rPr>
        <w:t xml:space="preserve"> </w:t>
      </w:r>
    </w:p>
    <w:p w14:paraId="0A263E8C" w14:textId="77777777" w:rsidR="003266B0" w:rsidRDefault="00F925C9">
      <w:pPr>
        <w:numPr>
          <w:ilvl w:val="0"/>
          <w:numId w:val="57"/>
        </w:numPr>
        <w:ind w:right="1" w:hanging="480"/>
      </w:pPr>
      <w:r>
        <w:t>投资目标</w:t>
      </w:r>
      <w:r>
        <w:rPr>
          <w:rFonts w:ascii="Times New Roman" w:eastAsia="Times New Roman" w:hAnsi="Times New Roman" w:cs="Times New Roman"/>
        </w:rPr>
        <w:t xml:space="preserve"> </w:t>
      </w:r>
    </w:p>
    <w:p w14:paraId="783A4617" w14:textId="77777777" w:rsidR="003266B0" w:rsidRDefault="00F925C9">
      <w:pPr>
        <w:ind w:left="490" w:right="1"/>
      </w:pPr>
      <w:r>
        <w:t>本基金为股票指数增强型基金，在力求对标的指数进行有效跟踪的基础上，</w:t>
      </w:r>
      <w:r>
        <w:rPr>
          <w:rFonts w:ascii="Times New Roman" w:eastAsia="Times New Roman" w:hAnsi="Times New Roman" w:cs="Times New Roman"/>
        </w:rPr>
        <w:t xml:space="preserve"> </w:t>
      </w:r>
    </w:p>
    <w:p w14:paraId="6E9FDA43" w14:textId="77777777" w:rsidR="003266B0" w:rsidRDefault="00F925C9">
      <w:pPr>
        <w:spacing w:after="18" w:line="365" w:lineRule="auto"/>
        <w:ind w:left="-5" w:right="1"/>
      </w:pPr>
      <w:r>
        <w:t>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05852A90" w14:textId="77777777" w:rsidR="003266B0" w:rsidRDefault="00F925C9">
      <w:pPr>
        <w:numPr>
          <w:ilvl w:val="0"/>
          <w:numId w:val="57"/>
        </w:numPr>
        <w:ind w:right="1" w:hanging="480"/>
      </w:pPr>
      <w:r>
        <w:t>投资范围</w:t>
      </w:r>
      <w:r>
        <w:rPr>
          <w:rFonts w:ascii="Times New Roman" w:eastAsia="Times New Roman" w:hAnsi="Times New Roman" w:cs="Times New Roman"/>
        </w:rPr>
        <w:t xml:space="preserve"> </w:t>
      </w:r>
    </w:p>
    <w:p w14:paraId="60BE9148" w14:textId="77777777" w:rsidR="003266B0" w:rsidRDefault="00F925C9">
      <w:pPr>
        <w:ind w:left="490" w:right="1"/>
      </w:pPr>
      <w:r>
        <w:t>本基金的投资范围主要为具有良好流动性的金融工具，包括标的指数成份股</w:t>
      </w:r>
      <w:r>
        <w:rPr>
          <w:rFonts w:ascii="Times New Roman" w:eastAsia="Times New Roman" w:hAnsi="Times New Roman" w:cs="Times New Roman"/>
        </w:rPr>
        <w:t xml:space="preserve"> </w:t>
      </w:r>
    </w:p>
    <w:p w14:paraId="09D84F20" w14:textId="77777777" w:rsidR="003266B0" w:rsidRDefault="00F925C9">
      <w:pPr>
        <w:spacing w:after="24" w:line="361" w:lineRule="auto"/>
        <w:ind w:left="-5" w:right="1"/>
      </w:pPr>
      <w:r>
        <w:t>及其备选成份股（含存托凭证）、其他股票（含中小板、创业板及其他依法发行、上市的股票、存托凭证），股指期货、债券（包括国内依法发行上市的国债、地方政府债、金融债、企业债、公司债、次级债、可转换债券、可交换债券、分离交易可转债、央行票据、中</w:t>
      </w:r>
      <w:r>
        <w:t>期票据、短期融资券（包括超短期融资券）以及法律法规或中国证监会允许投资的其他债券）、债券回购、资产支持证券、银行存款、货币市场工具（含同业存单）以及法律法规或中国证监会允许基金投资的其他金融工具（但须符合中国证监会的相关规定）。</w:t>
      </w:r>
      <w:r>
        <w:rPr>
          <w:rFonts w:ascii="Times New Roman" w:eastAsia="Times New Roman" w:hAnsi="Times New Roman" w:cs="Times New Roman"/>
        </w:rPr>
        <w:t xml:space="preserve"> </w:t>
      </w:r>
    </w:p>
    <w:p w14:paraId="4A603B8B" w14:textId="77777777" w:rsidR="003266B0" w:rsidRDefault="00F925C9">
      <w:pPr>
        <w:ind w:left="490" w:right="1"/>
      </w:pPr>
      <w:r>
        <w:t>本基金可以根据有关法律法规的规定进行融资及转融通证券出借业务交易。</w:t>
      </w:r>
      <w:r>
        <w:rPr>
          <w:rFonts w:ascii="Times New Roman" w:eastAsia="Times New Roman" w:hAnsi="Times New Roman" w:cs="Times New Roman"/>
        </w:rPr>
        <w:t xml:space="preserve"> </w:t>
      </w:r>
    </w:p>
    <w:p w14:paraId="68D910D2" w14:textId="77777777" w:rsidR="003266B0" w:rsidRDefault="00F925C9">
      <w:pPr>
        <w:spacing w:after="12" w:line="366" w:lineRule="auto"/>
        <w:ind w:left="-15" w:right="1"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6A673382" w14:textId="77777777" w:rsidR="003266B0" w:rsidRDefault="00F925C9">
      <w:pPr>
        <w:spacing w:after="6" w:line="370" w:lineRule="auto"/>
        <w:ind w:left="-15" w:right="228" w:firstLine="470"/>
        <w:jc w:val="both"/>
      </w:pPr>
      <w:r>
        <w:t>基金的投资组合比例为：股票资产占基金资产的比例不低于</w:t>
      </w:r>
      <w:r>
        <w:t xml:space="preserve"> </w:t>
      </w:r>
      <w:r>
        <w:rPr>
          <w:rFonts w:ascii="Times New Roman" w:eastAsia="Times New Roman" w:hAnsi="Times New Roman" w:cs="Times New Roman"/>
        </w:rPr>
        <w:t>80%</w:t>
      </w:r>
      <w:r>
        <w:t>，投资标的指数成份股及其备选成份股的比例不低于非现</w:t>
      </w:r>
      <w:r>
        <w:t>金基金资产的</w:t>
      </w:r>
      <w:r>
        <w:t xml:space="preserve"> </w:t>
      </w:r>
      <w:r>
        <w:rPr>
          <w:rFonts w:ascii="Times New Roman" w:eastAsia="Times New Roman" w:hAnsi="Times New Roman" w:cs="Times New Roman"/>
        </w:rPr>
        <w:t>80%</w:t>
      </w:r>
      <w:r>
        <w:t>；每个交易日日终在扣除股指期货合约需缴纳的交易保证金后，保持不低于基金资产净值</w:t>
      </w:r>
      <w:r>
        <w:t xml:space="preserve"> </w:t>
      </w:r>
      <w:r>
        <w:rPr>
          <w:rFonts w:ascii="Times New Roman" w:eastAsia="Times New Roman" w:hAnsi="Times New Roman" w:cs="Times New Roman"/>
        </w:rPr>
        <w:t xml:space="preserve">5% </w:t>
      </w:r>
      <w:r>
        <w:t>的现金或到期日在一年以内的政府债券，其中现金不包括结算备付金、存出保证金、应收申购款等；股指期货及其他金融工具的投资比例依照法律法规或监管机构的规定执行。</w:t>
      </w:r>
      <w:r>
        <w:rPr>
          <w:rFonts w:ascii="Times New Roman" w:eastAsia="Times New Roman" w:hAnsi="Times New Roman" w:cs="Times New Roman"/>
        </w:rPr>
        <w:t xml:space="preserve"> </w:t>
      </w:r>
    </w:p>
    <w:p w14:paraId="142FFFA9" w14:textId="77777777" w:rsidR="003266B0" w:rsidRDefault="00F925C9">
      <w:pPr>
        <w:spacing w:after="17" w:line="366" w:lineRule="auto"/>
        <w:ind w:left="-15" w:right="1"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06FAC6C" w14:textId="77777777" w:rsidR="003266B0" w:rsidRDefault="00F925C9">
      <w:pPr>
        <w:ind w:left="490" w:right="1"/>
      </w:pPr>
      <w:r>
        <w:t>三、投资策略</w:t>
      </w:r>
      <w:r>
        <w:rPr>
          <w:rFonts w:ascii="Times New Roman" w:eastAsia="Times New Roman" w:hAnsi="Times New Roman" w:cs="Times New Roman"/>
        </w:rPr>
        <w:t xml:space="preserve"> </w:t>
      </w:r>
    </w:p>
    <w:p w14:paraId="27365D4A" w14:textId="77777777" w:rsidR="003266B0" w:rsidRDefault="00F925C9">
      <w:pPr>
        <w:spacing w:line="360" w:lineRule="auto"/>
        <w:ind w:left="-15" w:right="1" w:firstLine="480"/>
      </w:pPr>
      <w:r>
        <w:t>本基金在指数化投资的基础上通过数量化方法进行投资组合优化，在控制与业绩比较基准偏离风险的前提下，力争获得超越标的指数的投资收益。本基金力争使日均跟踪偏离度的绝对值不超过</w:t>
      </w:r>
      <w:r>
        <w:rPr>
          <w:rFonts w:ascii="Times New Roman" w:eastAsia="Times New Roman" w:hAnsi="Times New Roman" w:cs="Times New Roman"/>
        </w:rPr>
        <w:t xml:space="preserve"> 0.5%</w:t>
      </w:r>
      <w:r>
        <w:t>，年化跟踪误差不超过</w:t>
      </w:r>
      <w:r>
        <w:t xml:space="preserve"> </w:t>
      </w:r>
      <w:r>
        <w:rPr>
          <w:rFonts w:ascii="Times New Roman" w:eastAsia="Times New Roman" w:hAnsi="Times New Roman" w:cs="Times New Roman"/>
        </w:rPr>
        <w:t>7.75%</w:t>
      </w:r>
      <w:r>
        <w:t>。</w:t>
      </w:r>
      <w:r>
        <w:rPr>
          <w:rFonts w:ascii="Times New Roman" w:eastAsia="Times New Roman" w:hAnsi="Times New Roman" w:cs="Times New Roman"/>
        </w:rPr>
        <w:t xml:space="preserve"> </w:t>
      </w:r>
    </w:p>
    <w:p w14:paraId="6BA5A03E" w14:textId="77777777" w:rsidR="003266B0" w:rsidRDefault="00F925C9">
      <w:pPr>
        <w:ind w:left="490" w:right="1"/>
      </w:pPr>
      <w:r>
        <w:t>（一）股票投资策略</w:t>
      </w:r>
      <w:r>
        <w:rPr>
          <w:rFonts w:ascii="Times New Roman" w:eastAsia="Times New Roman" w:hAnsi="Times New Roman" w:cs="Times New Roman"/>
        </w:rPr>
        <w:t xml:space="preserve"> </w:t>
      </w:r>
    </w:p>
    <w:p w14:paraId="4C016BD9" w14:textId="77777777" w:rsidR="003266B0" w:rsidRDefault="00F925C9">
      <w:pPr>
        <w:numPr>
          <w:ilvl w:val="0"/>
          <w:numId w:val="58"/>
        </w:numPr>
        <w:ind w:right="1" w:hanging="360"/>
      </w:pPr>
      <w:r>
        <w:t>指数化投资策略</w:t>
      </w:r>
      <w:r>
        <w:rPr>
          <w:rFonts w:ascii="Times New Roman" w:eastAsia="Times New Roman" w:hAnsi="Times New Roman" w:cs="Times New Roman"/>
        </w:rPr>
        <w:t xml:space="preserve"> </w:t>
      </w:r>
    </w:p>
    <w:p w14:paraId="6D935173" w14:textId="77777777" w:rsidR="003266B0" w:rsidRDefault="00F925C9">
      <w:pPr>
        <w:spacing w:after="24" w:line="363" w:lineRule="auto"/>
        <w:ind w:left="-15" w:right="1" w:firstLine="480"/>
      </w:pPr>
      <w:r>
        <w:t>本基金将运用指数化的投资方法，通过研究标的指数成份股的构成及其权重确定本基金投资组合的基本构成和大致占比，并通过控制投资组合中成份股对标的指数中权重的偏离，以控制跟踪误差，进而达成对标的指数的跟踪目标。</w:t>
      </w:r>
      <w:r>
        <w:rPr>
          <w:rFonts w:ascii="Times New Roman" w:eastAsia="Times New Roman" w:hAnsi="Times New Roman" w:cs="Times New Roman"/>
        </w:rPr>
        <w:t xml:space="preserve"> </w:t>
      </w:r>
    </w:p>
    <w:p w14:paraId="47A89F04" w14:textId="77777777" w:rsidR="003266B0" w:rsidRDefault="00F925C9">
      <w:pPr>
        <w:numPr>
          <w:ilvl w:val="0"/>
          <w:numId w:val="58"/>
        </w:numPr>
        <w:ind w:right="1" w:hanging="360"/>
      </w:pPr>
      <w:r>
        <w:t>指数增强型策略</w:t>
      </w:r>
      <w:r>
        <w:rPr>
          <w:rFonts w:ascii="Times New Roman" w:eastAsia="Times New Roman" w:hAnsi="Times New Roman" w:cs="Times New Roman"/>
        </w:rPr>
        <w:t xml:space="preserve"> </w:t>
      </w:r>
    </w:p>
    <w:p w14:paraId="2AE92835" w14:textId="77777777" w:rsidR="003266B0" w:rsidRDefault="00F925C9">
      <w:pPr>
        <w:spacing w:after="6" w:line="370" w:lineRule="auto"/>
        <w:ind w:left="-15" w:right="228" w:firstLine="470"/>
        <w:jc w:val="both"/>
      </w:pPr>
      <w:r>
        <w:t>本基金在参考标的指数成份股在指数</w:t>
      </w:r>
      <w:r>
        <w:t>中的权重比例构建基本投资组合，再基于数量化投资分析及基本面研究等方法对投资组合进行优化，以争取实现指数增强型的目标。</w:t>
      </w:r>
      <w:r>
        <w:rPr>
          <w:rFonts w:ascii="Times New Roman" w:eastAsia="Times New Roman" w:hAnsi="Times New Roman" w:cs="Times New Roman"/>
        </w:rPr>
        <w:t xml:space="preserve"> </w:t>
      </w:r>
    </w:p>
    <w:p w14:paraId="4DB8453B" w14:textId="77777777" w:rsidR="003266B0" w:rsidRDefault="00F925C9">
      <w:pPr>
        <w:spacing w:after="16" w:line="361" w:lineRule="auto"/>
        <w:ind w:left="-15" w:right="1" w:firstLine="480"/>
      </w:pPr>
      <w:r>
        <w:t>本基金数量化投资分析将基于标的指数的编制及调整方法，并参考标的指数行业构成和成份股的权重占比，结合成份股之间的相对价值、个股的短期市场机会以及流动性等指标进行分析，对组合进行优化，以达到指数增强型的投资目标。本基金还将分析标的指数成份股的基本面状况和竞争优势，对其盈利的可持续性和增长能力进行分析判断和预测，以此作为本基金调整权重优化组合的参考。</w:t>
      </w:r>
      <w:r>
        <w:rPr>
          <w:rFonts w:ascii="Times New Roman" w:eastAsia="Times New Roman" w:hAnsi="Times New Roman" w:cs="Times New Roman"/>
        </w:rPr>
        <w:t xml:space="preserve"> </w:t>
      </w:r>
    </w:p>
    <w:p w14:paraId="3144C951" w14:textId="77777777" w:rsidR="003266B0" w:rsidRDefault="00F925C9">
      <w:pPr>
        <w:spacing w:after="6" w:line="370" w:lineRule="auto"/>
        <w:ind w:left="-15" w:right="228" w:firstLine="470"/>
        <w:jc w:val="both"/>
      </w:pPr>
      <w:r>
        <w:t>除标的指数成份股之外，本基金亦可适当投资于</w:t>
      </w:r>
      <w:r>
        <w:t>一些基本面较好、股价被较大低估、存在重大投资机会的非成分股，以及通过参与新股认购等方式提高收益水平。</w:t>
      </w:r>
      <w:r>
        <w:rPr>
          <w:rFonts w:ascii="Times New Roman" w:eastAsia="Times New Roman" w:hAnsi="Times New Roman" w:cs="Times New Roman"/>
        </w:rPr>
        <w:t xml:space="preserve"> </w:t>
      </w:r>
    </w:p>
    <w:p w14:paraId="36EBFCF2" w14:textId="77777777" w:rsidR="003266B0" w:rsidRDefault="00F925C9">
      <w:pPr>
        <w:numPr>
          <w:ilvl w:val="0"/>
          <w:numId w:val="58"/>
        </w:numPr>
        <w:ind w:right="1" w:hanging="360"/>
      </w:pPr>
      <w:r>
        <w:t>股票组合调整</w:t>
      </w:r>
      <w:r>
        <w:rPr>
          <w:rFonts w:ascii="Times New Roman" w:eastAsia="Times New Roman" w:hAnsi="Times New Roman" w:cs="Times New Roman"/>
        </w:rPr>
        <w:t xml:space="preserve"> </w:t>
      </w:r>
    </w:p>
    <w:p w14:paraId="1653A58F" w14:textId="77777777" w:rsidR="003266B0" w:rsidRDefault="00F925C9">
      <w:pPr>
        <w:numPr>
          <w:ilvl w:val="0"/>
          <w:numId w:val="59"/>
        </w:numPr>
        <w:ind w:right="1" w:hanging="600"/>
      </w:pPr>
      <w:r>
        <w:t>定期调整</w:t>
      </w:r>
      <w:r>
        <w:rPr>
          <w:rFonts w:ascii="Times New Roman" w:eastAsia="Times New Roman" w:hAnsi="Times New Roman" w:cs="Times New Roman"/>
        </w:rPr>
        <w:t xml:space="preserve"> </w:t>
      </w:r>
    </w:p>
    <w:p w14:paraId="22032A08" w14:textId="77777777" w:rsidR="003266B0" w:rsidRDefault="00F925C9">
      <w:pPr>
        <w:spacing w:after="20" w:line="365" w:lineRule="auto"/>
        <w:ind w:left="-15" w:right="1" w:firstLine="480"/>
      </w:pPr>
      <w:r>
        <w:t>本基金股票组合根据所跟踪的标的指数成份股的定期调整而进行相应的定期跟踪调整。</w:t>
      </w:r>
      <w:r>
        <w:rPr>
          <w:rFonts w:ascii="Times New Roman" w:eastAsia="Times New Roman" w:hAnsi="Times New Roman" w:cs="Times New Roman"/>
        </w:rPr>
        <w:t xml:space="preserve"> </w:t>
      </w:r>
    </w:p>
    <w:p w14:paraId="6E702888" w14:textId="77777777" w:rsidR="003266B0" w:rsidRDefault="00F925C9">
      <w:pPr>
        <w:numPr>
          <w:ilvl w:val="0"/>
          <w:numId w:val="59"/>
        </w:numPr>
        <w:ind w:right="1" w:hanging="600"/>
      </w:pPr>
      <w:r>
        <w:t>不定期调整</w:t>
      </w:r>
      <w:r>
        <w:rPr>
          <w:rFonts w:ascii="Times New Roman" w:eastAsia="Times New Roman" w:hAnsi="Times New Roman" w:cs="Times New Roman"/>
        </w:rPr>
        <w:t xml:space="preserve"> </w:t>
      </w:r>
    </w:p>
    <w:p w14:paraId="5FCFC903" w14:textId="77777777" w:rsidR="003266B0" w:rsidRDefault="00F925C9">
      <w:pPr>
        <w:numPr>
          <w:ilvl w:val="0"/>
          <w:numId w:val="60"/>
        </w:numPr>
        <w:ind w:right="1" w:hanging="360"/>
      </w:pPr>
      <w:r>
        <w:t>与指数相关的调整</w:t>
      </w:r>
      <w:r>
        <w:rPr>
          <w:rFonts w:ascii="Times New Roman" w:eastAsia="Times New Roman" w:hAnsi="Times New Roman" w:cs="Times New Roman"/>
        </w:rPr>
        <w:t xml:space="preserve">  </w:t>
      </w:r>
    </w:p>
    <w:p w14:paraId="415F6F9A" w14:textId="77777777" w:rsidR="003266B0" w:rsidRDefault="00F925C9">
      <w:pPr>
        <w:spacing w:after="25" w:line="363" w:lineRule="auto"/>
        <w:ind w:left="-15" w:right="1" w:firstLine="480"/>
      </w:pPr>
      <w:r>
        <w:t>参考指数编制规则，本基金在标的指数成份股存在一些公司行为（包括但不限于成份股发生配股、增发、分红、停牌、复牌等），分析这些信息对指数的影响，并进行相应的组合调整。</w:t>
      </w:r>
      <w:r>
        <w:rPr>
          <w:rFonts w:ascii="Times New Roman" w:eastAsia="Times New Roman" w:hAnsi="Times New Roman" w:cs="Times New Roman"/>
        </w:rPr>
        <w:t xml:space="preserve"> </w:t>
      </w:r>
    </w:p>
    <w:p w14:paraId="054935EC" w14:textId="77777777" w:rsidR="003266B0" w:rsidRDefault="00F925C9">
      <w:pPr>
        <w:numPr>
          <w:ilvl w:val="0"/>
          <w:numId w:val="60"/>
        </w:numPr>
        <w:ind w:right="1" w:hanging="360"/>
      </w:pPr>
      <w:r>
        <w:t>申购赎回调整</w:t>
      </w:r>
      <w:r>
        <w:rPr>
          <w:rFonts w:ascii="Times New Roman" w:eastAsia="Times New Roman" w:hAnsi="Times New Roman" w:cs="Times New Roman"/>
        </w:rPr>
        <w:t xml:space="preserve">  </w:t>
      </w:r>
    </w:p>
    <w:p w14:paraId="64A66371" w14:textId="77777777" w:rsidR="003266B0" w:rsidRDefault="00F925C9">
      <w:pPr>
        <w:ind w:left="490" w:right="1"/>
      </w:pPr>
      <w:r>
        <w:t>根据本基金的申购和赎回情况，对股票投资组合进行调整，从而有效跟踪标的指数。</w:t>
      </w:r>
      <w:r>
        <w:rPr>
          <w:rFonts w:ascii="Times New Roman" w:eastAsia="Times New Roman" w:hAnsi="Times New Roman" w:cs="Times New Roman"/>
        </w:rPr>
        <w:t xml:space="preserve"> </w:t>
      </w:r>
    </w:p>
    <w:p w14:paraId="5E41D58B" w14:textId="77777777" w:rsidR="003266B0" w:rsidRDefault="00F925C9">
      <w:pPr>
        <w:numPr>
          <w:ilvl w:val="0"/>
          <w:numId w:val="60"/>
        </w:numPr>
        <w:ind w:right="1" w:hanging="360"/>
      </w:pPr>
      <w:r>
        <w:t>其它调整</w:t>
      </w:r>
      <w:r>
        <w:rPr>
          <w:rFonts w:ascii="Times New Roman" w:eastAsia="Times New Roman" w:hAnsi="Times New Roman" w:cs="Times New Roman"/>
        </w:rPr>
        <w:t xml:space="preserve"> </w:t>
      </w:r>
    </w:p>
    <w:p w14:paraId="1EAA1A21" w14:textId="77777777" w:rsidR="003266B0" w:rsidRDefault="00F925C9">
      <w:pPr>
        <w:spacing w:after="11" w:line="365" w:lineRule="auto"/>
        <w:ind w:left="-15" w:right="1" w:firstLine="480"/>
      </w:pPr>
      <w:r>
        <w:t>根据法律、法规和基金合同的规定，成份股在标的指数中的权重因其他特殊原因发生相应变化的，本基金将对投资组合进行优化、调整。</w:t>
      </w:r>
      <w:r>
        <w:rPr>
          <w:rFonts w:ascii="Times New Roman" w:eastAsia="Times New Roman" w:hAnsi="Times New Roman" w:cs="Times New Roman"/>
        </w:rPr>
        <w:t xml:space="preserve"> </w:t>
      </w:r>
    </w:p>
    <w:p w14:paraId="7EB9154A" w14:textId="77777777" w:rsidR="003266B0" w:rsidRDefault="00F925C9">
      <w:pPr>
        <w:ind w:left="490" w:right="1"/>
      </w:pPr>
      <w:r>
        <w:rPr>
          <w:rFonts w:ascii="Times New Roman" w:eastAsia="Times New Roman" w:hAnsi="Times New Roman" w:cs="Times New Roman"/>
        </w:rPr>
        <w:t>4</w:t>
      </w:r>
      <w:r>
        <w:t>、本基金在综合考虑预期收益、风险、流动性等因素的基础上，合理参与</w:t>
      </w:r>
    </w:p>
    <w:p w14:paraId="1D72A5A8" w14:textId="77777777" w:rsidR="003266B0" w:rsidRDefault="00F925C9">
      <w:pPr>
        <w:ind w:left="-5" w:right="1"/>
      </w:pPr>
      <w:r>
        <w:t>存托凭证的投资，以更好地跟踪标的指数，追求跟踪</w:t>
      </w:r>
      <w:r>
        <w:t>偏离度和跟踪误差的最小化。</w:t>
      </w:r>
      <w:r>
        <w:rPr>
          <w:rFonts w:ascii="Times New Roman" w:eastAsia="Times New Roman" w:hAnsi="Times New Roman" w:cs="Times New Roman"/>
        </w:rPr>
        <w:t xml:space="preserve"> </w:t>
      </w:r>
    </w:p>
    <w:p w14:paraId="5249D58D" w14:textId="77777777" w:rsidR="003266B0" w:rsidRDefault="00F925C9">
      <w:pPr>
        <w:numPr>
          <w:ilvl w:val="0"/>
          <w:numId w:val="61"/>
        </w:numPr>
        <w:ind w:right="1" w:hanging="720"/>
      </w:pPr>
      <w:r>
        <w:t>债券投资策略</w:t>
      </w:r>
      <w:r>
        <w:rPr>
          <w:rFonts w:ascii="Times New Roman" w:eastAsia="Times New Roman" w:hAnsi="Times New Roman" w:cs="Times New Roman"/>
        </w:rPr>
        <w:t xml:space="preserve"> </w:t>
      </w:r>
    </w:p>
    <w:p w14:paraId="759272E9" w14:textId="77777777" w:rsidR="003266B0" w:rsidRDefault="00F925C9">
      <w:pPr>
        <w:spacing w:after="14" w:line="363" w:lineRule="auto"/>
        <w:ind w:left="-15" w:right="1" w:firstLine="480"/>
      </w:pPr>
      <w:r>
        <w:t>本基金基于基金流动性管理和有效利用基金资产的需要进行债券投资。本基金将主要投资于流动性较好的国债、金融债、央行票据等债券以及参与债券回购和同业存单投资，保证基金资产流动性，提高基金资产的投资收益。</w:t>
      </w:r>
      <w:r>
        <w:rPr>
          <w:rFonts w:ascii="Times New Roman" w:eastAsia="Times New Roman" w:hAnsi="Times New Roman" w:cs="Times New Roman"/>
        </w:rPr>
        <w:t xml:space="preserve"> </w:t>
      </w:r>
    </w:p>
    <w:p w14:paraId="0E4F5C0B" w14:textId="77777777" w:rsidR="003266B0" w:rsidRDefault="00F925C9">
      <w:pPr>
        <w:spacing w:after="18" w:line="365" w:lineRule="auto"/>
        <w:ind w:left="-15" w:right="1" w:firstLine="480"/>
      </w:pPr>
      <w:r>
        <w:t>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158ACE2B" w14:textId="77777777" w:rsidR="003266B0" w:rsidRDefault="00F925C9">
      <w:pPr>
        <w:numPr>
          <w:ilvl w:val="0"/>
          <w:numId w:val="61"/>
        </w:numPr>
        <w:ind w:right="1" w:hanging="720"/>
      </w:pPr>
      <w:r>
        <w:t>资产支持证券投资策略</w:t>
      </w:r>
      <w:r>
        <w:rPr>
          <w:rFonts w:ascii="Times New Roman" w:eastAsia="Times New Roman" w:hAnsi="Times New Roman" w:cs="Times New Roman"/>
        </w:rPr>
        <w:t xml:space="preserve"> </w:t>
      </w:r>
    </w:p>
    <w:p w14:paraId="0913F5A1" w14:textId="77777777" w:rsidR="003266B0" w:rsidRDefault="00F925C9">
      <w:pPr>
        <w:spacing w:after="23" w:line="362" w:lineRule="auto"/>
        <w:ind w:left="-15" w:right="1" w:firstLine="480"/>
      </w:pPr>
      <w:r>
        <w:t>本基金将重点对市场利率、发行条款、支持资产的构成及质量、提前偿还率、风险补偿收益和市场流动性等影响资产支持证券价值的因素进行分析，并辅</w:t>
      </w:r>
      <w:r>
        <w:t>助采用数量化定价模型，评估资产支持证券的相对投资价值并做出相应的投资决策。本基金将严格控制资产支持证券的总体投资规模并进行分散，以降低流动性风险。</w:t>
      </w:r>
      <w:r>
        <w:rPr>
          <w:rFonts w:ascii="Times New Roman" w:eastAsia="Times New Roman" w:hAnsi="Times New Roman" w:cs="Times New Roman"/>
        </w:rPr>
        <w:t xml:space="preserve"> </w:t>
      </w:r>
    </w:p>
    <w:p w14:paraId="5DC2E931" w14:textId="77777777" w:rsidR="003266B0" w:rsidRDefault="00F925C9">
      <w:pPr>
        <w:numPr>
          <w:ilvl w:val="0"/>
          <w:numId w:val="61"/>
        </w:numPr>
        <w:ind w:right="1" w:hanging="720"/>
      </w:pPr>
      <w:r>
        <w:t>股指期货投资策略</w:t>
      </w:r>
      <w:r>
        <w:rPr>
          <w:rFonts w:ascii="Times New Roman" w:eastAsia="Times New Roman" w:hAnsi="Times New Roman" w:cs="Times New Roman"/>
        </w:rPr>
        <w:t xml:space="preserve"> </w:t>
      </w:r>
    </w:p>
    <w:p w14:paraId="1978F67D" w14:textId="77777777" w:rsidR="003266B0" w:rsidRDefault="00F925C9">
      <w:pPr>
        <w:spacing w:after="24" w:line="361" w:lineRule="auto"/>
        <w:ind w:left="-15" w:right="1"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5094CC49" w14:textId="77777777" w:rsidR="003266B0" w:rsidRDefault="00F925C9">
      <w:pPr>
        <w:numPr>
          <w:ilvl w:val="0"/>
          <w:numId w:val="61"/>
        </w:numPr>
        <w:ind w:right="1" w:hanging="720"/>
      </w:pPr>
      <w:r>
        <w:t>融资及转融通证券出借业务投资策略</w:t>
      </w:r>
      <w:r>
        <w:rPr>
          <w:rFonts w:ascii="Times New Roman" w:eastAsia="Times New Roman" w:hAnsi="Times New Roman" w:cs="Times New Roman"/>
        </w:rPr>
        <w:t xml:space="preserve"> </w:t>
      </w:r>
    </w:p>
    <w:p w14:paraId="776DF32B" w14:textId="77777777" w:rsidR="003266B0" w:rsidRDefault="00F925C9">
      <w:pPr>
        <w:spacing w:after="23" w:line="360" w:lineRule="auto"/>
        <w:ind w:left="-15" w:right="1" w:firstLine="480"/>
      </w:pPr>
      <w:r>
        <w:t>本基金在参与融资、转融通证券出借业务时将根据风险管理的原则，在法律法规允许的范围和比例内、风险可控的前提下，本着谨慎原则，参与融资和转融通证券出借业务。参与融资业务时，本基金将力争利用融资的杠杆作用，降低因申购造成基金仓位较低带来的跟踪误差，达到有效跟踪标的指数的目的。本基金将在分析市场情况、投资者类型与结构、基金历史申赎情况、出借证券流动性情况等因素的基础上，合理确定出借证券的范围、期限和比例。参与转融通证券出借业务时，本基金将从基金持有的融券标的股票中选择流动性好、交易活跃的股票作为转融通出借交易对象，</w:t>
      </w:r>
      <w:r>
        <w:t>力争为本基金份额持有人增厚投资收益。</w:t>
      </w:r>
      <w:r>
        <w:rPr>
          <w:rFonts w:ascii="Times New Roman" w:eastAsia="Times New Roman" w:hAnsi="Times New Roman" w:cs="Times New Roman"/>
        </w:rPr>
        <w:t xml:space="preserve"> </w:t>
      </w:r>
    </w:p>
    <w:p w14:paraId="5016B2FA" w14:textId="77777777" w:rsidR="003266B0" w:rsidRDefault="00F925C9">
      <w:pPr>
        <w:ind w:left="490" w:right="1"/>
      </w:pPr>
      <w:r>
        <w:t>四、投资限制</w:t>
      </w:r>
      <w:r>
        <w:rPr>
          <w:rFonts w:ascii="Times New Roman" w:eastAsia="Times New Roman" w:hAnsi="Times New Roman" w:cs="Times New Roman"/>
        </w:rPr>
        <w:t xml:space="preserve"> </w:t>
      </w:r>
    </w:p>
    <w:p w14:paraId="11DD127D" w14:textId="77777777" w:rsidR="003266B0" w:rsidRDefault="00F925C9">
      <w:pPr>
        <w:ind w:left="490"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91B0DF0" w14:textId="77777777" w:rsidR="003266B0" w:rsidRDefault="00F925C9">
      <w:pPr>
        <w:ind w:left="490" w:right="1"/>
      </w:pPr>
      <w:r>
        <w:t>基金的投资组合应遵循以下限制：</w:t>
      </w:r>
      <w:r>
        <w:rPr>
          <w:rFonts w:ascii="Times New Roman" w:eastAsia="Times New Roman" w:hAnsi="Times New Roman" w:cs="Times New Roman"/>
        </w:rPr>
        <w:t xml:space="preserve"> </w:t>
      </w:r>
    </w:p>
    <w:p w14:paraId="4DF2A9CC" w14:textId="77777777" w:rsidR="003266B0" w:rsidRDefault="00F925C9">
      <w:pPr>
        <w:numPr>
          <w:ilvl w:val="0"/>
          <w:numId w:val="62"/>
        </w:numPr>
        <w:spacing w:after="0" w:line="386" w:lineRule="auto"/>
        <w:ind w:right="1" w:firstLine="480"/>
      </w:pPr>
      <w:r>
        <w:t>股票资产占基金资产的比例不低于</w:t>
      </w:r>
      <w:r>
        <w:t xml:space="preserve"> </w:t>
      </w:r>
      <w:r>
        <w:rPr>
          <w:rFonts w:ascii="Times New Roman" w:eastAsia="Times New Roman" w:hAnsi="Times New Roman" w:cs="Times New Roman"/>
        </w:rPr>
        <w:t>80%</w:t>
      </w:r>
      <w:r>
        <w:t>，投资标的指数成份股及其备选成份股的比例不低于非现金基金资产的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168C961" w14:textId="77777777" w:rsidR="003266B0" w:rsidRDefault="00F925C9">
      <w:pPr>
        <w:numPr>
          <w:ilvl w:val="0"/>
          <w:numId w:val="62"/>
        </w:numPr>
        <w:spacing w:after="0" w:line="379" w:lineRule="auto"/>
        <w:ind w:right="1"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5C027902" w14:textId="77777777" w:rsidR="003266B0" w:rsidRDefault="00F925C9">
      <w:pPr>
        <w:numPr>
          <w:ilvl w:val="0"/>
          <w:numId w:val="62"/>
        </w:numPr>
        <w:spacing w:after="0" w:line="383" w:lineRule="auto"/>
        <w:ind w:right="1" w:firstLine="480"/>
      </w:pPr>
      <w:r>
        <w:t>本基金持有一家公司发行的证券，其市值不超过基金资产净值的</w:t>
      </w:r>
      <w:r>
        <w:t xml:space="preserve"> </w:t>
      </w:r>
      <w:r>
        <w:rPr>
          <w:rFonts w:ascii="Times New Roman" w:eastAsia="Times New Roman" w:hAnsi="Times New Roman" w:cs="Times New Roman"/>
        </w:rPr>
        <w:t>10%</w:t>
      </w:r>
      <w:r>
        <w:t>；但完全按照有关指数的构成比例进行投资的部分不受此</w:t>
      </w:r>
      <w:r>
        <w:t>条款规定的比例限制；</w:t>
      </w:r>
      <w:r>
        <w:rPr>
          <w:rFonts w:ascii="Times New Roman" w:eastAsia="Times New Roman" w:hAnsi="Times New Roman" w:cs="Times New Roman"/>
        </w:rPr>
        <w:t xml:space="preserve"> </w:t>
      </w:r>
    </w:p>
    <w:p w14:paraId="65E93BC8" w14:textId="77777777" w:rsidR="003266B0" w:rsidRDefault="00F925C9">
      <w:pPr>
        <w:numPr>
          <w:ilvl w:val="0"/>
          <w:numId w:val="62"/>
        </w:numPr>
        <w:spacing w:after="6" w:line="370" w:lineRule="auto"/>
        <w:ind w:right="1" w:firstLine="480"/>
      </w:pP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；但完全按照有关指数的构成比例进行投资的部分不受此条款规定的比例限制；</w:t>
      </w:r>
      <w:r>
        <w:rPr>
          <w:rFonts w:ascii="Times New Roman" w:eastAsia="Times New Roman" w:hAnsi="Times New Roman" w:cs="Times New Roman"/>
        </w:rPr>
        <w:t xml:space="preserve"> </w:t>
      </w:r>
    </w:p>
    <w:p w14:paraId="3FA763BD" w14:textId="77777777" w:rsidR="003266B0" w:rsidRDefault="00F925C9">
      <w:pPr>
        <w:numPr>
          <w:ilvl w:val="0"/>
          <w:numId w:val="62"/>
        </w:numPr>
        <w:spacing w:after="0" w:line="385" w:lineRule="auto"/>
        <w:ind w:right="1"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AA1BB6" w14:textId="77777777" w:rsidR="003266B0" w:rsidRDefault="00F925C9">
      <w:pPr>
        <w:numPr>
          <w:ilvl w:val="0"/>
          <w:numId w:val="62"/>
        </w:numPr>
        <w:spacing w:after="153" w:line="259" w:lineRule="auto"/>
        <w:ind w:right="1"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FF5C49E" w14:textId="77777777" w:rsidR="003266B0" w:rsidRDefault="00F925C9">
      <w:pPr>
        <w:numPr>
          <w:ilvl w:val="0"/>
          <w:numId w:val="62"/>
        </w:numPr>
        <w:spacing w:after="0" w:line="383" w:lineRule="auto"/>
        <w:ind w:right="1"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84E7BF" w14:textId="77777777" w:rsidR="003266B0" w:rsidRDefault="00F925C9">
      <w:pPr>
        <w:numPr>
          <w:ilvl w:val="0"/>
          <w:numId w:val="62"/>
        </w:numPr>
        <w:spacing w:after="0" w:line="382" w:lineRule="auto"/>
        <w:ind w:right="1"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BB5817" w14:textId="77777777" w:rsidR="003266B0" w:rsidRDefault="00F925C9">
      <w:pPr>
        <w:numPr>
          <w:ilvl w:val="0"/>
          <w:numId w:val="62"/>
        </w:numPr>
        <w:spacing w:after="6" w:line="370" w:lineRule="auto"/>
        <w:ind w:right="1"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10</w:t>
      </w:r>
      <w:r>
        <w:t>）基金财产参与股票发行申购，本基金所申</w:t>
      </w:r>
      <w:r>
        <w:t>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12F2BB2" w14:textId="77777777" w:rsidR="003266B0" w:rsidRDefault="00F925C9">
      <w:pPr>
        <w:numPr>
          <w:ilvl w:val="0"/>
          <w:numId w:val="63"/>
        </w:numPr>
        <w:spacing w:after="4" w:line="381" w:lineRule="auto"/>
        <w:ind w:right="1" w:firstLine="475"/>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9AC0E21" w14:textId="77777777" w:rsidR="003266B0" w:rsidRDefault="00F925C9">
      <w:pPr>
        <w:numPr>
          <w:ilvl w:val="0"/>
          <w:numId w:val="63"/>
        </w:numPr>
        <w:ind w:right="1" w:firstLine="475"/>
      </w:pPr>
      <w:r>
        <w:t>本基金参与股指期货交易，应当符合下列投资限制：</w:t>
      </w:r>
      <w:r>
        <w:rPr>
          <w:rFonts w:ascii="Times New Roman" w:eastAsia="Times New Roman" w:hAnsi="Times New Roman" w:cs="Times New Roman"/>
        </w:rPr>
        <w:t xml:space="preserve"> </w:t>
      </w:r>
    </w:p>
    <w:p w14:paraId="48A6BFE2" w14:textId="77777777" w:rsidR="003266B0" w:rsidRDefault="00F925C9">
      <w:pPr>
        <w:spacing w:after="127"/>
        <w:ind w:left="490" w:right="1"/>
      </w:pPr>
      <w:r>
        <w:t>在任何交易日日终，持有的买入股指期货合约价值，不得超过基金资产净值</w:t>
      </w:r>
    </w:p>
    <w:p w14:paraId="401C2E46" w14:textId="77777777" w:rsidR="003266B0" w:rsidRDefault="00F925C9">
      <w:pPr>
        <w:spacing w:after="6" w:line="370" w:lineRule="auto"/>
        <w:ind w:left="-15" w:right="121"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w:t>
      </w:r>
      <w:r>
        <w:t>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427FFDC" w14:textId="77777777" w:rsidR="003266B0" w:rsidRDefault="00F925C9">
      <w:pPr>
        <w:numPr>
          <w:ilvl w:val="0"/>
          <w:numId w:val="63"/>
        </w:numPr>
        <w:spacing w:after="0" w:line="383" w:lineRule="auto"/>
        <w:ind w:right="1" w:firstLine="475"/>
      </w:pPr>
      <w:r>
        <w:t>在任何交易日日终，本基金融资买入股票与其他有价证券市值之和，不得超过基金资产净值的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5D8F58E3" w14:textId="77777777" w:rsidR="003266B0" w:rsidRDefault="00F925C9">
      <w:pPr>
        <w:numPr>
          <w:ilvl w:val="0"/>
          <w:numId w:val="63"/>
        </w:numPr>
        <w:spacing w:after="6" w:line="370" w:lineRule="auto"/>
        <w:ind w:right="1" w:firstLine="475"/>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F51DE9F" w14:textId="77777777" w:rsidR="003266B0" w:rsidRDefault="00F925C9">
      <w:pPr>
        <w:numPr>
          <w:ilvl w:val="0"/>
          <w:numId w:val="63"/>
        </w:numPr>
        <w:ind w:right="1"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2D651A7" w14:textId="77777777" w:rsidR="003266B0" w:rsidRDefault="00F925C9">
      <w:pPr>
        <w:numPr>
          <w:ilvl w:val="0"/>
          <w:numId w:val="63"/>
        </w:numPr>
        <w:spacing w:after="2" w:line="373" w:lineRule="auto"/>
        <w:ind w:right="1"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w:t>
      </w:r>
      <w:r>
        <w:t>管理人不得主动新增流动性受限资产的投资；</w:t>
      </w:r>
      <w:r>
        <w:rPr>
          <w:rFonts w:ascii="Times New Roman" w:eastAsia="Times New Roman" w:hAnsi="Times New Roman" w:cs="Times New Roman"/>
        </w:rPr>
        <w:t xml:space="preserve"> </w:t>
      </w:r>
    </w:p>
    <w:p w14:paraId="53074FFB" w14:textId="77777777" w:rsidR="003266B0" w:rsidRDefault="00F925C9">
      <w:pPr>
        <w:numPr>
          <w:ilvl w:val="0"/>
          <w:numId w:val="63"/>
        </w:numPr>
        <w:spacing w:after="6" w:line="370" w:lineRule="auto"/>
        <w:ind w:right="1"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A9421A1" w14:textId="77777777" w:rsidR="003266B0" w:rsidRDefault="00F925C9">
      <w:pPr>
        <w:numPr>
          <w:ilvl w:val="0"/>
          <w:numId w:val="63"/>
        </w:numPr>
        <w:spacing w:after="153" w:line="259" w:lineRule="auto"/>
        <w:ind w:right="1"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FDB0855" w14:textId="77777777" w:rsidR="003266B0" w:rsidRDefault="00F925C9">
      <w:pPr>
        <w:numPr>
          <w:ilvl w:val="0"/>
          <w:numId w:val="63"/>
        </w:numPr>
        <w:ind w:right="1" w:firstLine="475"/>
      </w:pPr>
      <w:r>
        <w:t>法律法规及中国证监会规定的和《基金合同》约定的其他投资限制。</w:t>
      </w:r>
      <w:r>
        <w:rPr>
          <w:rFonts w:ascii="Times New Roman" w:eastAsia="Times New Roman" w:hAnsi="Times New Roman" w:cs="Times New Roman"/>
        </w:rPr>
        <w:t xml:space="preserve"> </w:t>
      </w:r>
    </w:p>
    <w:p w14:paraId="10DBA5D5" w14:textId="77777777" w:rsidR="003266B0" w:rsidRDefault="00F925C9">
      <w:pPr>
        <w:spacing w:after="11" w:line="369" w:lineRule="auto"/>
        <w:ind w:left="-15" w:right="1"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）项规定的情形外，因证券、期货市场波动、上市公司合并、基金规模变动等基金管理人之外的因素致使基金投资比例不符合上述规定投资比例的，</w:t>
      </w:r>
      <w:r>
        <w:t>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575A715" w14:textId="77777777" w:rsidR="003266B0" w:rsidRDefault="00F925C9">
      <w:pPr>
        <w:spacing w:after="10" w:line="366" w:lineRule="auto"/>
        <w:ind w:left="-15" w:right="1" w:firstLine="480"/>
      </w:pPr>
      <w:r>
        <w:t>因证券市场波动、上市公司合并、基金规模变动等基金管理人之外的因素致使基金投资不符合第（</w:t>
      </w:r>
      <w:r>
        <w:rPr>
          <w:rFonts w:ascii="Times New Roman" w:eastAsia="Times New Roman" w:hAnsi="Times New Roman" w:cs="Times New Roman"/>
        </w:rPr>
        <w:t>14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1D97AE24" w14:textId="77777777" w:rsidR="003266B0" w:rsidRDefault="00F925C9">
      <w:pPr>
        <w:spacing w:after="6" w:line="370"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F0068ED" w14:textId="77777777" w:rsidR="003266B0" w:rsidRDefault="00F925C9">
      <w:pPr>
        <w:ind w:left="490"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DC641BD" w14:textId="77777777" w:rsidR="003266B0" w:rsidRDefault="00F925C9">
      <w:pPr>
        <w:ind w:left="490" w:right="1"/>
      </w:pPr>
      <w:r>
        <w:t>为维护基金份额持有人的合法权益，基金财产</w:t>
      </w:r>
      <w:r>
        <w:t>不得用于下列投资或者活动：</w:t>
      </w:r>
      <w:r>
        <w:rPr>
          <w:rFonts w:ascii="Times New Roman" w:eastAsia="Times New Roman" w:hAnsi="Times New Roman" w:cs="Times New Roman"/>
        </w:rPr>
        <w:t xml:space="preserve"> </w:t>
      </w:r>
    </w:p>
    <w:p w14:paraId="29D4A9E2" w14:textId="77777777" w:rsidR="003266B0" w:rsidRDefault="00F925C9">
      <w:pPr>
        <w:numPr>
          <w:ilvl w:val="0"/>
          <w:numId w:val="64"/>
        </w:numPr>
        <w:ind w:right="1" w:hanging="600"/>
      </w:pPr>
      <w:r>
        <w:t>承销证券；</w:t>
      </w:r>
      <w:r>
        <w:rPr>
          <w:rFonts w:ascii="Times New Roman" w:eastAsia="Times New Roman" w:hAnsi="Times New Roman" w:cs="Times New Roman"/>
        </w:rPr>
        <w:t xml:space="preserve"> </w:t>
      </w:r>
    </w:p>
    <w:p w14:paraId="5E85FBBF" w14:textId="77777777" w:rsidR="003266B0" w:rsidRDefault="00F925C9">
      <w:pPr>
        <w:numPr>
          <w:ilvl w:val="0"/>
          <w:numId w:val="64"/>
        </w:numPr>
        <w:ind w:right="1" w:hanging="600"/>
      </w:pPr>
      <w:r>
        <w:t>违反规定向他人贷款或者提供担保；</w:t>
      </w:r>
      <w:r>
        <w:rPr>
          <w:rFonts w:ascii="Times New Roman" w:eastAsia="Times New Roman" w:hAnsi="Times New Roman" w:cs="Times New Roman"/>
        </w:rPr>
        <w:t xml:space="preserve"> </w:t>
      </w:r>
    </w:p>
    <w:p w14:paraId="5517B483" w14:textId="77777777" w:rsidR="003266B0" w:rsidRDefault="00F925C9">
      <w:pPr>
        <w:numPr>
          <w:ilvl w:val="0"/>
          <w:numId w:val="64"/>
        </w:numPr>
        <w:ind w:right="1" w:hanging="600"/>
      </w:pPr>
      <w:r>
        <w:t>从事承担无限责任的投资；</w:t>
      </w:r>
      <w:r>
        <w:rPr>
          <w:rFonts w:ascii="Times New Roman" w:eastAsia="Times New Roman" w:hAnsi="Times New Roman" w:cs="Times New Roman"/>
        </w:rPr>
        <w:t xml:space="preserve"> </w:t>
      </w:r>
    </w:p>
    <w:p w14:paraId="0974F589" w14:textId="77777777" w:rsidR="003266B0" w:rsidRDefault="00F925C9">
      <w:pPr>
        <w:numPr>
          <w:ilvl w:val="0"/>
          <w:numId w:val="64"/>
        </w:numPr>
        <w:ind w:right="1" w:hanging="600"/>
      </w:pPr>
      <w:r>
        <w:t>买卖其他基金份额，但是国务院证券监督管理机构另有规定的除外；</w:t>
      </w:r>
      <w:r>
        <w:rPr>
          <w:rFonts w:ascii="Times New Roman" w:eastAsia="Times New Roman" w:hAnsi="Times New Roman" w:cs="Times New Roman"/>
        </w:rPr>
        <w:t xml:space="preserve"> </w:t>
      </w:r>
    </w:p>
    <w:p w14:paraId="66FC4A7B" w14:textId="77777777" w:rsidR="003266B0" w:rsidRDefault="00F925C9">
      <w:pPr>
        <w:numPr>
          <w:ilvl w:val="0"/>
          <w:numId w:val="64"/>
        </w:numPr>
        <w:ind w:right="1" w:hanging="600"/>
      </w:pPr>
      <w:r>
        <w:t>向其基金管理人、基金托管人出资；</w:t>
      </w:r>
      <w:r>
        <w:rPr>
          <w:rFonts w:ascii="Times New Roman" w:eastAsia="Times New Roman" w:hAnsi="Times New Roman" w:cs="Times New Roman"/>
        </w:rPr>
        <w:t xml:space="preserve"> </w:t>
      </w:r>
    </w:p>
    <w:p w14:paraId="77C235FC" w14:textId="77777777" w:rsidR="003266B0" w:rsidRDefault="00F925C9">
      <w:pPr>
        <w:numPr>
          <w:ilvl w:val="0"/>
          <w:numId w:val="64"/>
        </w:numPr>
        <w:ind w:right="1" w:hanging="600"/>
      </w:pPr>
      <w:r>
        <w:t>从事内幕交易、操纵证券交易价格及其他不正当的证券交易活动；</w:t>
      </w:r>
      <w:r>
        <w:rPr>
          <w:rFonts w:ascii="Times New Roman" w:eastAsia="Times New Roman" w:hAnsi="Times New Roman" w:cs="Times New Roman"/>
        </w:rPr>
        <w:t xml:space="preserve"> </w:t>
      </w:r>
    </w:p>
    <w:p w14:paraId="709DF490" w14:textId="77777777" w:rsidR="003266B0" w:rsidRDefault="00F925C9">
      <w:pPr>
        <w:numPr>
          <w:ilvl w:val="0"/>
          <w:numId w:val="64"/>
        </w:numPr>
        <w:ind w:right="1" w:hanging="600"/>
      </w:pPr>
      <w:r>
        <w:t>法律、行政法规和中国证监会规定禁止的其他活动。</w:t>
      </w:r>
      <w:r>
        <w:rPr>
          <w:rFonts w:ascii="Times New Roman" w:eastAsia="Times New Roman" w:hAnsi="Times New Roman" w:cs="Times New Roman"/>
        </w:rPr>
        <w:t xml:space="preserve"> </w:t>
      </w:r>
    </w:p>
    <w:p w14:paraId="76BC276E" w14:textId="77777777" w:rsidR="003266B0" w:rsidRDefault="00F925C9">
      <w:pPr>
        <w:spacing w:after="17" w:line="361" w:lineRule="auto"/>
        <w:ind w:left="-15" w:right="1"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B418F30" w14:textId="77777777" w:rsidR="003266B0" w:rsidRDefault="00F925C9">
      <w:pPr>
        <w:spacing w:after="23" w:line="362" w:lineRule="auto"/>
        <w:ind w:left="490" w:right="1"/>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D1EF164" w14:textId="77777777" w:rsidR="003266B0" w:rsidRDefault="00F925C9">
      <w:pPr>
        <w:ind w:left="490" w:right="1"/>
      </w:pPr>
      <w:r>
        <w:t>五、业绩比较基准</w:t>
      </w:r>
      <w:r>
        <w:rPr>
          <w:rFonts w:ascii="Times New Roman" w:eastAsia="Times New Roman" w:hAnsi="Times New Roman" w:cs="Times New Roman"/>
        </w:rPr>
        <w:t xml:space="preserve"> </w:t>
      </w:r>
    </w:p>
    <w:p w14:paraId="771F51B5" w14:textId="77777777" w:rsidR="003266B0" w:rsidRDefault="00F925C9">
      <w:pPr>
        <w:spacing w:after="173"/>
        <w:ind w:left="490" w:right="1"/>
      </w:pPr>
      <w:r>
        <w:t>本基金业绩比较基准：中证</w:t>
      </w:r>
      <w:r>
        <w:t xml:space="preserve"> </w:t>
      </w:r>
      <w:r>
        <w:rPr>
          <w:rFonts w:ascii="Times New Roman" w:eastAsia="Times New Roman" w:hAnsi="Times New Roman" w:cs="Times New Roman"/>
        </w:rPr>
        <w:t xml:space="preserve">500 </w:t>
      </w:r>
      <w:r>
        <w:t>指数收益率</w:t>
      </w:r>
      <w:r>
        <w:t>×</w:t>
      </w:r>
      <w:r>
        <w:rPr>
          <w:rFonts w:ascii="Times New Roman" w:eastAsia="Times New Roman" w:hAnsi="Times New Roman" w:cs="Times New Roman"/>
        </w:rPr>
        <w:t>95%</w:t>
      </w:r>
      <w:r>
        <w:t>＋银行活期存款利率</w:t>
      </w:r>
      <w:r>
        <w:rPr>
          <w:rFonts w:ascii="Times New Roman" w:eastAsia="Times New Roman" w:hAnsi="Times New Roman" w:cs="Times New Roman"/>
        </w:rPr>
        <w:t>(</w:t>
      </w:r>
      <w:r>
        <w:t>税</w:t>
      </w:r>
    </w:p>
    <w:p w14:paraId="078E786E" w14:textId="77777777" w:rsidR="003266B0" w:rsidRDefault="00F925C9">
      <w:pPr>
        <w:pStyle w:val="2"/>
      </w:pPr>
      <w:r>
        <w:rPr>
          <w:rFonts w:ascii="宋体" w:eastAsia="宋体" w:hAnsi="宋体" w:cs="宋体"/>
        </w:rPr>
        <w:t>后</w:t>
      </w:r>
      <w:r>
        <w:t xml:space="preserve">) </w:t>
      </w:r>
      <w:r>
        <w:rPr>
          <w:rFonts w:ascii="宋体" w:eastAsia="宋体" w:hAnsi="宋体" w:cs="宋体"/>
        </w:rPr>
        <w:t>×</w:t>
      </w:r>
      <w:r>
        <w:t xml:space="preserve">5% </w:t>
      </w:r>
    </w:p>
    <w:p w14:paraId="7FAEC82F" w14:textId="77777777" w:rsidR="003266B0" w:rsidRDefault="00F925C9">
      <w:pPr>
        <w:ind w:left="490" w:right="1"/>
      </w:pPr>
      <w:r>
        <w:t>采用该比较基准主要基于如下考虑：</w:t>
      </w:r>
      <w:r>
        <w:rPr>
          <w:rFonts w:ascii="Times New Roman" w:eastAsia="Times New Roman" w:hAnsi="Times New Roman" w:cs="Times New Roman"/>
        </w:rPr>
        <w:t xml:space="preserve"> </w:t>
      </w:r>
    </w:p>
    <w:p w14:paraId="6F42A410" w14:textId="77777777" w:rsidR="003266B0" w:rsidRDefault="00F925C9">
      <w:pPr>
        <w:spacing w:after="0" w:line="382" w:lineRule="auto"/>
        <w:ind w:left="-15" w:right="1" w:firstLine="480"/>
      </w:pPr>
      <w:r>
        <w:t>由于本基金为指数型基金，所跟踪的标的指数为中证</w:t>
      </w:r>
      <w:r>
        <w:t xml:space="preserve"> </w:t>
      </w:r>
      <w:r>
        <w:rPr>
          <w:rFonts w:ascii="Times New Roman" w:eastAsia="Times New Roman" w:hAnsi="Times New Roman" w:cs="Times New Roman"/>
        </w:rPr>
        <w:t xml:space="preserve">500 </w:t>
      </w:r>
      <w:r>
        <w:t>指数，因此本基金采用上述业绩比较基准。中证</w:t>
      </w:r>
      <w:r>
        <w:t xml:space="preserve"> </w:t>
      </w:r>
      <w:r>
        <w:rPr>
          <w:rFonts w:ascii="Times New Roman" w:eastAsia="Times New Roman" w:hAnsi="Times New Roman" w:cs="Times New Roman"/>
        </w:rPr>
        <w:t xml:space="preserve">500 </w:t>
      </w:r>
      <w:r>
        <w:t>指数由中证指数有限公司编制，为综合反映沪深证券市场中小市值公司的整体状况的代表性指数。</w:t>
      </w:r>
      <w:r>
        <w:rPr>
          <w:rFonts w:ascii="Times New Roman" w:eastAsia="Times New Roman" w:hAnsi="Times New Roman" w:cs="Times New Roman"/>
        </w:rPr>
        <w:t xml:space="preserve"> </w:t>
      </w:r>
    </w:p>
    <w:p w14:paraId="6A9CF6B7" w14:textId="77777777" w:rsidR="003266B0" w:rsidRDefault="00F925C9">
      <w:pPr>
        <w:spacing w:after="12" w:line="365" w:lineRule="auto"/>
        <w:ind w:left="-15" w:right="1"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w:t>
      </w:r>
      <w:r>
        <w:t>大会进行表决，基金份额持有人大会未成功召开或就上述事项表决未通过的，本基金合同终止。</w:t>
      </w:r>
      <w:r>
        <w:rPr>
          <w:rFonts w:ascii="Times New Roman" w:eastAsia="Times New Roman" w:hAnsi="Times New Roman" w:cs="Times New Roman"/>
        </w:rPr>
        <w:t xml:space="preserve"> </w:t>
      </w:r>
    </w:p>
    <w:p w14:paraId="22B1C2E4" w14:textId="77777777" w:rsidR="003266B0" w:rsidRDefault="00F925C9">
      <w:pPr>
        <w:spacing w:after="21" w:line="363" w:lineRule="auto"/>
        <w:ind w:left="-15" w:right="1"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88E7AB3" w14:textId="77777777" w:rsidR="003266B0" w:rsidRDefault="00F925C9">
      <w:pPr>
        <w:numPr>
          <w:ilvl w:val="0"/>
          <w:numId w:val="65"/>
        </w:numPr>
        <w:ind w:right="1" w:hanging="480"/>
      </w:pPr>
      <w:r>
        <w:t>风险收益特征</w:t>
      </w:r>
      <w:r>
        <w:rPr>
          <w:rFonts w:ascii="Times New Roman" w:eastAsia="Times New Roman" w:hAnsi="Times New Roman" w:cs="Times New Roman"/>
        </w:rPr>
        <w:t xml:space="preserve"> </w:t>
      </w:r>
    </w:p>
    <w:p w14:paraId="2D05DEA6" w14:textId="77777777" w:rsidR="003266B0" w:rsidRDefault="00F925C9">
      <w:pPr>
        <w:spacing w:after="10" w:line="365" w:lineRule="auto"/>
        <w:ind w:left="-15" w:right="1" w:firstLine="480"/>
      </w:pPr>
      <w:r>
        <w:t>本基金为股票型基金，其预期风险收益水平高于混合型基金、债券型基金及货币市场基金。</w:t>
      </w:r>
      <w:r>
        <w:rPr>
          <w:rFonts w:ascii="Times New Roman" w:eastAsia="Times New Roman" w:hAnsi="Times New Roman" w:cs="Times New Roman"/>
        </w:rPr>
        <w:t xml:space="preserve"> </w:t>
      </w:r>
    </w:p>
    <w:p w14:paraId="553B53EE" w14:textId="77777777" w:rsidR="003266B0" w:rsidRDefault="00F925C9">
      <w:pPr>
        <w:spacing w:after="19" w:line="365" w:lineRule="auto"/>
        <w:ind w:left="-15" w:right="1" w:firstLine="480"/>
      </w:pPr>
      <w:r>
        <w:t>本基金为指数型基金，主要采用指数复制法跟踪标的指数的表现，具有与标的指数、以及标的指数所代表的股票市场相似的风险收益特征。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600FB231" w14:textId="77777777" w:rsidR="003266B0" w:rsidRDefault="00F925C9">
      <w:pPr>
        <w:numPr>
          <w:ilvl w:val="0"/>
          <w:numId w:val="65"/>
        </w:numPr>
        <w:ind w:right="1" w:hanging="480"/>
      </w:pPr>
      <w:r>
        <w:t>基金管理人代表基金行使股东或债权人权利的处理原则及方法</w:t>
      </w:r>
      <w:r>
        <w:rPr>
          <w:rFonts w:ascii="Times New Roman" w:eastAsia="Times New Roman" w:hAnsi="Times New Roman" w:cs="Times New Roman"/>
        </w:rPr>
        <w:t xml:space="preserve"> </w:t>
      </w:r>
    </w:p>
    <w:p w14:paraId="5533EEBF" w14:textId="77777777" w:rsidR="003266B0" w:rsidRDefault="00F925C9">
      <w:pPr>
        <w:numPr>
          <w:ilvl w:val="0"/>
          <w:numId w:val="66"/>
        </w:numPr>
        <w:spacing w:after="1" w:line="380" w:lineRule="auto"/>
        <w:ind w:right="1" w:firstLine="45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45AF346" w14:textId="77777777" w:rsidR="003266B0" w:rsidRDefault="00F925C9">
      <w:pPr>
        <w:numPr>
          <w:ilvl w:val="0"/>
          <w:numId w:val="66"/>
        </w:numPr>
        <w:ind w:right="1" w:firstLine="450"/>
      </w:pPr>
      <w:r>
        <w:t>不谋求对上市公司的控股；</w:t>
      </w:r>
      <w:r>
        <w:rPr>
          <w:rFonts w:ascii="Times New Roman" w:eastAsia="Times New Roman" w:hAnsi="Times New Roman" w:cs="Times New Roman"/>
        </w:rPr>
        <w:t xml:space="preserve">  </w:t>
      </w:r>
    </w:p>
    <w:p w14:paraId="70338EC2" w14:textId="77777777" w:rsidR="003266B0" w:rsidRDefault="00F925C9">
      <w:pPr>
        <w:numPr>
          <w:ilvl w:val="0"/>
          <w:numId w:val="66"/>
        </w:numPr>
        <w:ind w:right="1" w:firstLine="450"/>
      </w:pPr>
      <w:r>
        <w:t>有利于基金财产的安全与增值；</w:t>
      </w:r>
      <w:r>
        <w:rPr>
          <w:rFonts w:ascii="Times New Roman" w:eastAsia="Times New Roman" w:hAnsi="Times New Roman" w:cs="Times New Roman"/>
        </w:rPr>
        <w:t xml:space="preserve">  </w:t>
      </w:r>
    </w:p>
    <w:p w14:paraId="04F88983" w14:textId="77777777" w:rsidR="003266B0" w:rsidRDefault="00F925C9">
      <w:pPr>
        <w:numPr>
          <w:ilvl w:val="0"/>
          <w:numId w:val="66"/>
        </w:numPr>
        <w:spacing w:after="0" w:line="444" w:lineRule="auto"/>
        <w:ind w:right="1" w:firstLine="450"/>
      </w:pPr>
      <w:r>
        <w:rPr>
          <w:sz w:val="21"/>
        </w:rP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4DC022C2" w14:textId="77777777" w:rsidR="003266B0" w:rsidRDefault="00F925C9">
      <w:pPr>
        <w:pStyle w:val="1"/>
        <w:ind w:right="243"/>
      </w:pPr>
      <w:bookmarkStart w:id="12" w:name="_Toc5861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F0240D8" w14:textId="77777777" w:rsidR="003266B0" w:rsidRDefault="00F925C9">
      <w:pPr>
        <w:spacing w:after="177" w:line="259" w:lineRule="auto"/>
        <w:ind w:left="480" w:firstLine="0"/>
      </w:pPr>
      <w:r>
        <w:rPr>
          <w:rFonts w:ascii="Times New Roman" w:eastAsia="Times New Roman" w:hAnsi="Times New Roman" w:cs="Times New Roman"/>
        </w:rPr>
        <w:t xml:space="preserve"> </w:t>
      </w:r>
    </w:p>
    <w:p w14:paraId="747E8C89" w14:textId="77777777" w:rsidR="003266B0" w:rsidRDefault="00F925C9">
      <w:pPr>
        <w:numPr>
          <w:ilvl w:val="0"/>
          <w:numId w:val="67"/>
        </w:numPr>
        <w:ind w:right="1" w:hanging="480"/>
      </w:pPr>
      <w:r>
        <w:t>基金资产总值</w:t>
      </w:r>
      <w:r>
        <w:rPr>
          <w:rFonts w:ascii="Times New Roman" w:eastAsia="Times New Roman" w:hAnsi="Times New Roman" w:cs="Times New Roman"/>
        </w:rPr>
        <w:t xml:space="preserve"> </w:t>
      </w:r>
    </w:p>
    <w:p w14:paraId="35E25D74" w14:textId="77777777" w:rsidR="003266B0" w:rsidRDefault="00F925C9">
      <w:pPr>
        <w:spacing w:after="18" w:line="365" w:lineRule="auto"/>
        <w:ind w:left="-15" w:right="1"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8280461" w14:textId="77777777" w:rsidR="003266B0" w:rsidRDefault="00F925C9">
      <w:pPr>
        <w:numPr>
          <w:ilvl w:val="0"/>
          <w:numId w:val="67"/>
        </w:numPr>
        <w:ind w:right="1" w:hanging="480"/>
      </w:pPr>
      <w:r>
        <w:t>基金资产净值</w:t>
      </w:r>
      <w:r>
        <w:rPr>
          <w:rFonts w:ascii="Times New Roman" w:eastAsia="Times New Roman" w:hAnsi="Times New Roman" w:cs="Times New Roman"/>
        </w:rPr>
        <w:t xml:space="preserve"> </w:t>
      </w:r>
    </w:p>
    <w:p w14:paraId="423CE3E4" w14:textId="77777777" w:rsidR="003266B0" w:rsidRDefault="00F925C9">
      <w:pPr>
        <w:ind w:left="490" w:right="1"/>
      </w:pPr>
      <w:r>
        <w:t>基金资产净值是指基金资产总值减去基金负债后的价值。</w:t>
      </w:r>
      <w:r>
        <w:rPr>
          <w:rFonts w:ascii="Times New Roman" w:eastAsia="Times New Roman" w:hAnsi="Times New Roman" w:cs="Times New Roman"/>
        </w:rPr>
        <w:t xml:space="preserve"> </w:t>
      </w:r>
    </w:p>
    <w:p w14:paraId="34FF75D3" w14:textId="77777777" w:rsidR="003266B0" w:rsidRDefault="00F925C9">
      <w:pPr>
        <w:numPr>
          <w:ilvl w:val="0"/>
          <w:numId w:val="67"/>
        </w:numPr>
        <w:ind w:right="1" w:hanging="480"/>
      </w:pPr>
      <w:r>
        <w:t>基金财产的账户</w:t>
      </w:r>
      <w:r>
        <w:rPr>
          <w:rFonts w:ascii="Times New Roman" w:eastAsia="Times New Roman" w:hAnsi="Times New Roman" w:cs="Times New Roman"/>
        </w:rPr>
        <w:t xml:space="preserve"> </w:t>
      </w:r>
    </w:p>
    <w:p w14:paraId="4757EAE1" w14:textId="77777777" w:rsidR="003266B0" w:rsidRDefault="00F925C9">
      <w:pPr>
        <w:spacing w:after="0" w:line="360" w:lineRule="auto"/>
        <w:ind w:left="-15" w:right="1" w:firstLine="480"/>
      </w:pPr>
      <w:r>
        <w:t>基金托管人根据相关法律法规、规范性文件为本基金开立资金账户、证券账户以及投资所需的其他专用账户。开立的基金专用账户与基金管理人、基金托管</w:t>
      </w:r>
    </w:p>
    <w:p w14:paraId="12DAA1AB" w14:textId="77777777" w:rsidR="003266B0" w:rsidRDefault="00F925C9">
      <w:pPr>
        <w:ind w:left="-5" w:right="1"/>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878CE1F" w14:textId="77777777" w:rsidR="003266B0" w:rsidRDefault="00F925C9">
      <w:pPr>
        <w:numPr>
          <w:ilvl w:val="0"/>
          <w:numId w:val="67"/>
        </w:numPr>
        <w:ind w:right="1" w:hanging="480"/>
      </w:pPr>
      <w:r>
        <w:t>基金财产的保管和处分</w:t>
      </w:r>
      <w:r>
        <w:rPr>
          <w:rFonts w:ascii="Times New Roman" w:eastAsia="Times New Roman" w:hAnsi="Times New Roman" w:cs="Times New Roman"/>
        </w:rPr>
        <w:t xml:space="preserve"> </w:t>
      </w:r>
    </w:p>
    <w:p w14:paraId="7D887385" w14:textId="77777777" w:rsidR="003266B0" w:rsidRDefault="00F925C9">
      <w:pPr>
        <w:spacing w:after="15" w:line="361" w:lineRule="auto"/>
        <w:ind w:left="-15" w:right="1"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6C4A39C" w14:textId="77777777" w:rsidR="003266B0" w:rsidRDefault="00F925C9">
      <w:pPr>
        <w:spacing w:line="362" w:lineRule="auto"/>
        <w:ind w:left="-15" w:right="1"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70C57FE5" w14:textId="77777777" w:rsidR="003266B0" w:rsidRDefault="00F925C9">
      <w:pPr>
        <w:pStyle w:val="1"/>
        <w:ind w:right="243"/>
      </w:pPr>
      <w:bookmarkStart w:id="13" w:name="_Toc5861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3C86781" w14:textId="77777777" w:rsidR="003266B0" w:rsidRDefault="00F925C9">
      <w:pPr>
        <w:spacing w:after="177" w:line="259" w:lineRule="auto"/>
        <w:ind w:left="480" w:firstLine="0"/>
      </w:pPr>
      <w:r>
        <w:rPr>
          <w:rFonts w:ascii="Times New Roman" w:eastAsia="Times New Roman" w:hAnsi="Times New Roman" w:cs="Times New Roman"/>
        </w:rPr>
        <w:t xml:space="preserve"> </w:t>
      </w:r>
    </w:p>
    <w:p w14:paraId="1A37AEAF" w14:textId="77777777" w:rsidR="003266B0" w:rsidRDefault="00F925C9">
      <w:pPr>
        <w:numPr>
          <w:ilvl w:val="0"/>
          <w:numId w:val="68"/>
        </w:numPr>
        <w:ind w:right="1" w:hanging="480"/>
      </w:pPr>
      <w:r>
        <w:t>估值日</w:t>
      </w:r>
      <w:r>
        <w:rPr>
          <w:rFonts w:ascii="Times New Roman" w:eastAsia="Times New Roman" w:hAnsi="Times New Roman" w:cs="Times New Roman"/>
        </w:rPr>
        <w:t xml:space="preserve"> </w:t>
      </w:r>
    </w:p>
    <w:p w14:paraId="65353BD9" w14:textId="77777777" w:rsidR="003266B0" w:rsidRDefault="00F925C9">
      <w:pPr>
        <w:spacing w:after="18" w:line="365" w:lineRule="auto"/>
        <w:ind w:left="-15" w:right="1"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645F096" w14:textId="77777777" w:rsidR="003266B0" w:rsidRDefault="00F925C9">
      <w:pPr>
        <w:numPr>
          <w:ilvl w:val="0"/>
          <w:numId w:val="68"/>
        </w:numPr>
        <w:ind w:right="1" w:hanging="480"/>
      </w:pPr>
      <w:r>
        <w:t>估值对象</w:t>
      </w:r>
      <w:r>
        <w:rPr>
          <w:rFonts w:ascii="Times New Roman" w:eastAsia="Times New Roman" w:hAnsi="Times New Roman" w:cs="Times New Roman"/>
        </w:rPr>
        <w:t xml:space="preserve"> </w:t>
      </w:r>
    </w:p>
    <w:p w14:paraId="042B94E5" w14:textId="77777777" w:rsidR="003266B0" w:rsidRDefault="00F925C9">
      <w:pPr>
        <w:spacing w:after="18" w:line="365" w:lineRule="auto"/>
        <w:ind w:left="-15" w:right="1"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16FBC5F9" w14:textId="77777777" w:rsidR="003266B0" w:rsidRDefault="00F925C9">
      <w:pPr>
        <w:numPr>
          <w:ilvl w:val="0"/>
          <w:numId w:val="68"/>
        </w:numPr>
        <w:ind w:right="1" w:hanging="480"/>
      </w:pPr>
      <w:r>
        <w:t>估值原则</w:t>
      </w:r>
      <w:r>
        <w:rPr>
          <w:rFonts w:ascii="Times New Roman" w:eastAsia="Times New Roman" w:hAnsi="Times New Roman" w:cs="Times New Roman"/>
        </w:rPr>
        <w:t xml:space="preserve"> </w:t>
      </w:r>
    </w:p>
    <w:p w14:paraId="53E69E73" w14:textId="77777777" w:rsidR="003266B0" w:rsidRDefault="00F925C9">
      <w:pPr>
        <w:spacing w:after="10" w:line="365" w:lineRule="auto"/>
        <w:ind w:left="-15" w:right="1"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1597612" w14:textId="77777777" w:rsidR="003266B0" w:rsidRDefault="00F925C9">
      <w:pPr>
        <w:numPr>
          <w:ilvl w:val="0"/>
          <w:numId w:val="69"/>
        </w:numPr>
        <w:spacing w:after="16" w:line="361" w:lineRule="auto"/>
        <w:ind w:right="1"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01377A3" w14:textId="77777777" w:rsidR="003266B0" w:rsidRDefault="00F925C9">
      <w:pPr>
        <w:spacing w:after="16" w:line="361" w:lineRule="auto"/>
        <w:ind w:left="-15" w:right="1"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5E1A605" w14:textId="77777777" w:rsidR="003266B0" w:rsidRDefault="00F925C9">
      <w:pPr>
        <w:numPr>
          <w:ilvl w:val="0"/>
          <w:numId w:val="69"/>
        </w:numPr>
        <w:spacing w:after="15" w:line="362" w:lineRule="auto"/>
        <w:ind w:right="1"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CAAE6C2" w14:textId="77777777" w:rsidR="003266B0" w:rsidRDefault="00F925C9">
      <w:pPr>
        <w:numPr>
          <w:ilvl w:val="0"/>
          <w:numId w:val="69"/>
        </w:numPr>
        <w:ind w:right="1" w:firstLine="480"/>
      </w:pPr>
      <w:r>
        <w:t>如经济环境发生重大变化或证券发行人发生影响证券价格的重大事件，</w:t>
      </w:r>
    </w:p>
    <w:p w14:paraId="33636B42" w14:textId="77777777" w:rsidR="003266B0" w:rsidRDefault="00F925C9">
      <w:pPr>
        <w:spacing w:line="383" w:lineRule="auto"/>
        <w:ind w:left="-5" w:right="1"/>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08168119" w14:textId="77777777" w:rsidR="003266B0" w:rsidRDefault="00F925C9">
      <w:pPr>
        <w:ind w:left="490" w:right="1"/>
      </w:pPr>
      <w:r>
        <w:t>四、估值方法</w:t>
      </w:r>
      <w:r>
        <w:rPr>
          <w:rFonts w:ascii="Times New Roman" w:eastAsia="Times New Roman" w:hAnsi="Times New Roman" w:cs="Times New Roman"/>
        </w:rPr>
        <w:t xml:space="preserve"> </w:t>
      </w:r>
    </w:p>
    <w:p w14:paraId="62633F72" w14:textId="77777777" w:rsidR="003266B0" w:rsidRDefault="00F925C9">
      <w:pPr>
        <w:ind w:left="490" w:right="1"/>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485EE6E" w14:textId="77777777" w:rsidR="003266B0" w:rsidRDefault="00F925C9">
      <w:pPr>
        <w:numPr>
          <w:ilvl w:val="0"/>
          <w:numId w:val="70"/>
        </w:numPr>
        <w:spacing w:after="13" w:line="364" w:lineRule="auto"/>
        <w:ind w:right="1"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118A8A8" w14:textId="77777777" w:rsidR="003266B0" w:rsidRDefault="00F925C9">
      <w:pPr>
        <w:numPr>
          <w:ilvl w:val="0"/>
          <w:numId w:val="70"/>
        </w:numPr>
        <w:spacing w:after="0" w:line="380" w:lineRule="auto"/>
        <w:ind w:right="1"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5A0B25CC" w14:textId="77777777" w:rsidR="003266B0" w:rsidRDefault="00F925C9">
      <w:pPr>
        <w:numPr>
          <w:ilvl w:val="0"/>
          <w:numId w:val="70"/>
        </w:numPr>
        <w:spacing w:after="6" w:line="370" w:lineRule="auto"/>
        <w:ind w:right="1" w:firstLine="480"/>
      </w:pPr>
      <w:r>
        <w:t>对在交易所市场上市交易或挂牌转</w:t>
      </w:r>
      <w:r>
        <w:t>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8B5EB2E" w14:textId="77777777" w:rsidR="003266B0" w:rsidRDefault="00F925C9">
      <w:pPr>
        <w:numPr>
          <w:ilvl w:val="0"/>
          <w:numId w:val="70"/>
        </w:numPr>
        <w:spacing w:after="153" w:line="259" w:lineRule="auto"/>
        <w:ind w:right="1" w:firstLine="480"/>
      </w:pPr>
      <w:r>
        <w:t>对在交易所市场上市交易的可转换债券，以每日收盘价作为估值全价；</w:t>
      </w:r>
      <w:r>
        <w:rPr>
          <w:rFonts w:ascii="Times New Roman" w:eastAsia="Times New Roman" w:hAnsi="Times New Roman" w:cs="Times New Roman"/>
        </w:rPr>
        <w:t xml:space="preserve">  </w:t>
      </w:r>
    </w:p>
    <w:p w14:paraId="760C4F60" w14:textId="77777777" w:rsidR="003266B0" w:rsidRDefault="00F925C9">
      <w:pPr>
        <w:numPr>
          <w:ilvl w:val="0"/>
          <w:numId w:val="70"/>
        </w:numPr>
        <w:spacing w:after="6" w:line="369" w:lineRule="auto"/>
        <w:ind w:right="1"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514E05E4" w14:textId="77777777" w:rsidR="003266B0" w:rsidRDefault="00F925C9">
      <w:pPr>
        <w:numPr>
          <w:ilvl w:val="0"/>
          <w:numId w:val="70"/>
        </w:numPr>
        <w:spacing w:after="19" w:line="365" w:lineRule="auto"/>
        <w:ind w:right="1"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3944EAF3" w14:textId="77777777" w:rsidR="003266B0" w:rsidRDefault="00F925C9">
      <w:pPr>
        <w:ind w:left="490" w:right="1"/>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3F62E11" w14:textId="77777777" w:rsidR="003266B0" w:rsidRDefault="00F925C9">
      <w:pPr>
        <w:numPr>
          <w:ilvl w:val="0"/>
          <w:numId w:val="71"/>
        </w:numPr>
        <w:spacing w:after="0" w:line="379" w:lineRule="auto"/>
        <w:ind w:right="1"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6520816" w14:textId="77777777" w:rsidR="003266B0" w:rsidRDefault="00F925C9">
      <w:pPr>
        <w:numPr>
          <w:ilvl w:val="0"/>
          <w:numId w:val="71"/>
        </w:numPr>
        <w:spacing w:after="0" w:line="379" w:lineRule="auto"/>
        <w:ind w:right="1"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40CF988" w14:textId="77777777" w:rsidR="003266B0" w:rsidRDefault="00F925C9">
      <w:pPr>
        <w:numPr>
          <w:ilvl w:val="0"/>
          <w:numId w:val="71"/>
        </w:numPr>
        <w:spacing w:after="18" w:line="373" w:lineRule="auto"/>
        <w:ind w:right="1" w:firstLine="480"/>
      </w:pPr>
      <w:r>
        <w:t>在发行时明确一定期限限售期的股票，包括但不限于非公开发行股票</w:t>
      </w: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0CD791A" w14:textId="77777777" w:rsidR="003266B0" w:rsidRDefault="00F925C9">
      <w:pPr>
        <w:ind w:left="490" w:right="1"/>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65AB91BE" w14:textId="77777777" w:rsidR="003266B0" w:rsidRDefault="00F925C9">
      <w:pPr>
        <w:numPr>
          <w:ilvl w:val="0"/>
          <w:numId w:val="72"/>
        </w:numPr>
        <w:spacing w:after="6" w:line="369" w:lineRule="auto"/>
        <w:ind w:right="1"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20301D1" w14:textId="77777777" w:rsidR="003266B0" w:rsidRDefault="00F925C9">
      <w:pPr>
        <w:numPr>
          <w:ilvl w:val="0"/>
          <w:numId w:val="72"/>
        </w:numPr>
        <w:spacing w:after="6" w:line="369" w:lineRule="auto"/>
        <w:ind w:right="1"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8695B0F" w14:textId="77777777" w:rsidR="003266B0" w:rsidRDefault="00F925C9">
      <w:pPr>
        <w:numPr>
          <w:ilvl w:val="0"/>
          <w:numId w:val="73"/>
        </w:numPr>
        <w:spacing w:after="0" w:line="379" w:lineRule="auto"/>
        <w:ind w:right="1" w:firstLine="480"/>
      </w:pPr>
      <w:r>
        <w:t>同一债券同时在两个或两个以上市场交易的，按债券所处的市场分别估值。</w:t>
      </w:r>
      <w:r>
        <w:rPr>
          <w:rFonts w:ascii="Times New Roman" w:eastAsia="Times New Roman" w:hAnsi="Times New Roman" w:cs="Times New Roman"/>
        </w:rPr>
        <w:t xml:space="preserve"> </w:t>
      </w:r>
    </w:p>
    <w:p w14:paraId="0CD727C5" w14:textId="77777777" w:rsidR="003266B0" w:rsidRDefault="00F925C9">
      <w:pPr>
        <w:numPr>
          <w:ilvl w:val="0"/>
          <w:numId w:val="73"/>
        </w:numPr>
        <w:spacing w:after="0" w:line="379" w:lineRule="auto"/>
        <w:ind w:right="1" w:firstLine="480"/>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351D6877" w14:textId="77777777" w:rsidR="003266B0" w:rsidRDefault="00F925C9">
      <w:pPr>
        <w:numPr>
          <w:ilvl w:val="0"/>
          <w:numId w:val="73"/>
        </w:numPr>
        <w:spacing w:after="0" w:line="379" w:lineRule="auto"/>
        <w:ind w:right="1"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443D640A" w14:textId="77777777" w:rsidR="003266B0" w:rsidRDefault="00F925C9">
      <w:pPr>
        <w:numPr>
          <w:ilvl w:val="0"/>
          <w:numId w:val="73"/>
        </w:numPr>
        <w:spacing w:after="0" w:line="379" w:lineRule="auto"/>
        <w:ind w:right="1"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233A010" w14:textId="77777777" w:rsidR="003266B0" w:rsidRDefault="00F925C9">
      <w:pPr>
        <w:pStyle w:val="2"/>
        <w:spacing w:after="155"/>
        <w:ind w:left="244"/>
        <w:jc w:val="center"/>
      </w:pPr>
      <w:r>
        <w:t>8</w:t>
      </w:r>
      <w:r>
        <w:rPr>
          <w:rFonts w:ascii="宋体" w:eastAsia="宋体" w:hAnsi="宋体" w:cs="宋体"/>
        </w:rPr>
        <w:t>、如有确凿证据表明按上述方法进行估值不能客观反映其公允价值的，基</w:t>
      </w:r>
    </w:p>
    <w:p w14:paraId="119043C8" w14:textId="77777777" w:rsidR="003266B0" w:rsidRDefault="00F925C9">
      <w:pPr>
        <w:ind w:left="-5" w:right="1"/>
      </w:pPr>
      <w:r>
        <w:t>金管理人可根据具体情况与基金托管人商定后，按最能反映公允价值的价格估值。</w:t>
      </w:r>
      <w:r>
        <w:rPr>
          <w:rFonts w:ascii="Times New Roman" w:eastAsia="Times New Roman" w:hAnsi="Times New Roman" w:cs="Times New Roman"/>
        </w:rPr>
        <w:t xml:space="preserve">  </w:t>
      </w:r>
    </w:p>
    <w:p w14:paraId="66850B73" w14:textId="77777777" w:rsidR="003266B0" w:rsidRDefault="00F925C9">
      <w:pPr>
        <w:numPr>
          <w:ilvl w:val="0"/>
          <w:numId w:val="74"/>
        </w:numPr>
        <w:ind w:right="1" w:firstLine="480"/>
      </w:pPr>
      <w:r>
        <w:t>本基金投资存托凭证的估值核算，依照境内上市交易的股票执行。</w:t>
      </w:r>
      <w:r>
        <w:rPr>
          <w:rFonts w:ascii="Times New Roman" w:eastAsia="Times New Roman" w:hAnsi="Times New Roman" w:cs="Times New Roman"/>
        </w:rPr>
        <w:t xml:space="preserve"> </w:t>
      </w:r>
    </w:p>
    <w:p w14:paraId="191529AD" w14:textId="77777777" w:rsidR="003266B0" w:rsidRDefault="00F925C9">
      <w:pPr>
        <w:numPr>
          <w:ilvl w:val="0"/>
          <w:numId w:val="74"/>
        </w:numPr>
        <w:spacing w:after="0" w:line="380" w:lineRule="auto"/>
        <w:ind w:right="1"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EC7EBA" w14:textId="77777777" w:rsidR="003266B0" w:rsidRDefault="00F925C9">
      <w:pPr>
        <w:spacing w:after="15" w:line="363" w:lineRule="auto"/>
        <w:ind w:left="-15" w:right="1" w:firstLine="480"/>
      </w:pPr>
      <w:r>
        <w:t>如基金</w:t>
      </w:r>
      <w:r>
        <w:t>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AC69E35" w14:textId="77777777" w:rsidR="003266B0" w:rsidRDefault="00F925C9">
      <w:pPr>
        <w:spacing w:line="362" w:lineRule="auto"/>
        <w:ind w:left="-15" w:right="1"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0B01BAA" w14:textId="77777777" w:rsidR="003266B0" w:rsidRDefault="00F925C9">
      <w:pPr>
        <w:ind w:left="490" w:right="1"/>
      </w:pPr>
      <w:r>
        <w:t>五、估值程序</w:t>
      </w:r>
      <w:r>
        <w:rPr>
          <w:rFonts w:ascii="Times New Roman" w:eastAsia="Times New Roman" w:hAnsi="Times New Roman" w:cs="Times New Roman"/>
        </w:rPr>
        <w:t xml:space="preserve"> </w:t>
      </w:r>
    </w:p>
    <w:p w14:paraId="0F221C62" w14:textId="77777777" w:rsidR="003266B0" w:rsidRDefault="00F925C9">
      <w:pPr>
        <w:numPr>
          <w:ilvl w:val="0"/>
          <w:numId w:val="75"/>
        </w:numPr>
        <w:spacing w:after="9" w:line="376" w:lineRule="auto"/>
        <w:ind w:right="1"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w:t>
      </w:r>
    </w:p>
    <w:p w14:paraId="2AA783FD" w14:textId="77777777" w:rsidR="003266B0" w:rsidRDefault="00F925C9">
      <w:pPr>
        <w:ind w:left="-5" w:right="1"/>
      </w:pPr>
      <w:r>
        <w:t>可以设立大额赎回情形下的净值精度应急调整机制。国家另有规定的，从其规定。</w:t>
      </w:r>
      <w:r>
        <w:rPr>
          <w:rFonts w:ascii="Times New Roman" w:eastAsia="Times New Roman" w:hAnsi="Times New Roman" w:cs="Times New Roman"/>
        </w:rPr>
        <w:t xml:space="preserve"> </w:t>
      </w:r>
    </w:p>
    <w:p w14:paraId="777F5713" w14:textId="77777777" w:rsidR="003266B0" w:rsidRDefault="00F925C9">
      <w:pPr>
        <w:ind w:left="490" w:right="1"/>
      </w:pPr>
      <w:r>
        <w:t>每个工作日计算基金资产净值及各类基金份额净值，并按规定公告。</w:t>
      </w:r>
      <w:r>
        <w:rPr>
          <w:rFonts w:ascii="Times New Roman" w:eastAsia="Times New Roman" w:hAnsi="Times New Roman" w:cs="Times New Roman"/>
        </w:rPr>
        <w:t xml:space="preserve"> </w:t>
      </w:r>
    </w:p>
    <w:p w14:paraId="6B3C6FC2" w14:textId="77777777" w:rsidR="003266B0" w:rsidRDefault="00F925C9">
      <w:pPr>
        <w:numPr>
          <w:ilvl w:val="0"/>
          <w:numId w:val="75"/>
        </w:numPr>
        <w:ind w:right="1" w:firstLine="480"/>
      </w:pPr>
      <w:r>
        <w:t>基金管理人应每个工作日对基金资产估值。但基金管理人根据法律法规</w:t>
      </w:r>
    </w:p>
    <w:p w14:paraId="0898490F" w14:textId="77777777" w:rsidR="003266B0" w:rsidRDefault="00F925C9">
      <w:pPr>
        <w:spacing w:after="22" w:line="362" w:lineRule="auto"/>
        <w:ind w:left="-5" w:right="1"/>
      </w:pPr>
      <w:r>
        <w:t>或本基金合同的规定暂停估值时除外。基金管理人每个工作日对基金资产估值后，将各类基金份额净值结果发送基金托管人，经基金托管人复核无误后，由基金管理人对外公布。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5537875C" w14:textId="77777777" w:rsidR="003266B0" w:rsidRDefault="00F925C9">
      <w:pPr>
        <w:ind w:left="490" w:right="1"/>
      </w:pPr>
      <w:r>
        <w:t>六</w:t>
      </w:r>
      <w:r>
        <w:t>、估值错误的处理</w:t>
      </w:r>
      <w:r>
        <w:rPr>
          <w:rFonts w:ascii="Times New Roman" w:eastAsia="Times New Roman" w:hAnsi="Times New Roman" w:cs="Times New Roman"/>
        </w:rPr>
        <w:t xml:space="preserve"> </w:t>
      </w:r>
    </w:p>
    <w:p w14:paraId="4E50B621" w14:textId="77777777" w:rsidR="003266B0" w:rsidRDefault="00F925C9">
      <w:pPr>
        <w:spacing w:after="9" w:line="372" w:lineRule="auto"/>
        <w:ind w:left="-15" w:right="1"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0967E470" w14:textId="77777777" w:rsidR="003266B0" w:rsidRDefault="00F925C9">
      <w:pPr>
        <w:ind w:left="490" w:right="1"/>
      </w:pPr>
      <w:r>
        <w:t>本基金合同的当事人应按照以下约定处理：</w:t>
      </w:r>
      <w:r>
        <w:rPr>
          <w:rFonts w:ascii="Times New Roman" w:eastAsia="Times New Roman" w:hAnsi="Times New Roman" w:cs="Times New Roman"/>
        </w:rPr>
        <w:t xml:space="preserve"> </w:t>
      </w:r>
    </w:p>
    <w:p w14:paraId="71B344FF" w14:textId="77777777" w:rsidR="003266B0" w:rsidRDefault="00F925C9">
      <w:pPr>
        <w:numPr>
          <w:ilvl w:val="0"/>
          <w:numId w:val="76"/>
        </w:numPr>
        <w:ind w:right="1" w:hanging="360"/>
      </w:pPr>
      <w:r>
        <w:t>估值错误类型</w:t>
      </w:r>
      <w:r>
        <w:rPr>
          <w:rFonts w:ascii="Times New Roman" w:eastAsia="Times New Roman" w:hAnsi="Times New Roman" w:cs="Times New Roman"/>
        </w:rPr>
        <w:t xml:space="preserve"> </w:t>
      </w:r>
    </w:p>
    <w:p w14:paraId="056AE034" w14:textId="77777777" w:rsidR="003266B0" w:rsidRDefault="00F925C9">
      <w:pPr>
        <w:spacing w:after="7" w:line="360" w:lineRule="auto"/>
        <w:ind w:left="-15" w:right="1"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7027DE37" w14:textId="77777777" w:rsidR="003266B0" w:rsidRDefault="00F925C9">
      <w:pPr>
        <w:ind w:left="-5" w:right="1"/>
      </w:pPr>
      <w:r>
        <w:t>“</w:t>
      </w:r>
      <w:r>
        <w:t>估值错误处理原则</w:t>
      </w:r>
      <w:r>
        <w:t>”</w:t>
      </w:r>
      <w:r>
        <w:t>给予赔偿，承担赔偿责任。</w:t>
      </w:r>
      <w:r>
        <w:rPr>
          <w:rFonts w:ascii="Times New Roman" w:eastAsia="Times New Roman" w:hAnsi="Times New Roman" w:cs="Times New Roman"/>
        </w:rPr>
        <w:t xml:space="preserve"> </w:t>
      </w:r>
    </w:p>
    <w:p w14:paraId="4484CE14" w14:textId="77777777" w:rsidR="003266B0" w:rsidRDefault="00F925C9">
      <w:pPr>
        <w:spacing w:after="20" w:line="365" w:lineRule="auto"/>
        <w:ind w:left="-15" w:right="1"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5E2B6E6" w14:textId="77777777" w:rsidR="003266B0" w:rsidRDefault="00F925C9">
      <w:pPr>
        <w:numPr>
          <w:ilvl w:val="0"/>
          <w:numId w:val="76"/>
        </w:numPr>
        <w:ind w:right="1" w:hanging="360"/>
      </w:pPr>
      <w:r>
        <w:t>估值错误处理原则</w:t>
      </w:r>
      <w:r>
        <w:rPr>
          <w:rFonts w:ascii="Times New Roman" w:eastAsia="Times New Roman" w:hAnsi="Times New Roman" w:cs="Times New Roman"/>
        </w:rPr>
        <w:t xml:space="preserve"> </w:t>
      </w:r>
    </w:p>
    <w:p w14:paraId="558F6308" w14:textId="77777777" w:rsidR="003266B0" w:rsidRDefault="00F925C9">
      <w:pPr>
        <w:ind w:left="490" w:right="1"/>
      </w:pPr>
      <w:r>
        <w:t>（</w:t>
      </w:r>
      <w:r>
        <w:rPr>
          <w:rFonts w:ascii="Times New Roman" w:eastAsia="Times New Roman" w:hAnsi="Times New Roman" w:cs="Times New Roman"/>
        </w:rPr>
        <w:t>1</w:t>
      </w:r>
      <w:r>
        <w:t>）估值错误已发生，但尚未给当事人造成损失时，估值错误责任方应及</w:t>
      </w:r>
    </w:p>
    <w:p w14:paraId="78D6FCB3" w14:textId="77777777" w:rsidR="003266B0" w:rsidRDefault="00F925C9">
      <w:pPr>
        <w:spacing w:after="0" w:line="361" w:lineRule="auto"/>
        <w:ind w:left="-5" w:right="1"/>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AA95437" w14:textId="77777777" w:rsidR="003266B0" w:rsidRDefault="00F925C9">
      <w:pPr>
        <w:numPr>
          <w:ilvl w:val="0"/>
          <w:numId w:val="77"/>
        </w:numPr>
        <w:spacing w:after="22" w:line="363" w:lineRule="auto"/>
        <w:ind w:right="1"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D109F1D" w14:textId="77777777" w:rsidR="003266B0" w:rsidRDefault="00F925C9">
      <w:pPr>
        <w:numPr>
          <w:ilvl w:val="0"/>
          <w:numId w:val="77"/>
        </w:numPr>
        <w:ind w:right="1"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01B51346" w14:textId="77777777" w:rsidR="003266B0" w:rsidRDefault="00F925C9">
      <w:pPr>
        <w:ind w:left="490" w:right="1"/>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AB12219" w14:textId="77777777" w:rsidR="003266B0" w:rsidRDefault="00F925C9">
      <w:pPr>
        <w:ind w:left="490" w:right="1"/>
      </w:pPr>
      <w:r>
        <w:t>估值错误被发现后，有关的当事人应当及时进行处理，处理的程序如下：</w:t>
      </w:r>
      <w:r>
        <w:rPr>
          <w:rFonts w:ascii="Times New Roman" w:eastAsia="Times New Roman" w:hAnsi="Times New Roman" w:cs="Times New Roman"/>
        </w:rPr>
        <w:t xml:space="preserve"> </w:t>
      </w:r>
    </w:p>
    <w:p w14:paraId="1875DF5F" w14:textId="77777777" w:rsidR="003266B0" w:rsidRDefault="00F925C9">
      <w:pPr>
        <w:numPr>
          <w:ilvl w:val="0"/>
          <w:numId w:val="78"/>
        </w:numPr>
        <w:spacing w:after="0" w:line="379" w:lineRule="auto"/>
        <w:ind w:right="1"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D06F229" w14:textId="77777777" w:rsidR="003266B0" w:rsidRDefault="00F925C9">
      <w:pPr>
        <w:numPr>
          <w:ilvl w:val="0"/>
          <w:numId w:val="78"/>
        </w:numPr>
        <w:spacing w:after="0" w:line="379" w:lineRule="auto"/>
        <w:ind w:right="1"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E850702" w14:textId="77777777" w:rsidR="003266B0" w:rsidRDefault="00F925C9">
      <w:pPr>
        <w:numPr>
          <w:ilvl w:val="0"/>
          <w:numId w:val="78"/>
        </w:numPr>
        <w:spacing w:after="0" w:line="379" w:lineRule="auto"/>
        <w:ind w:right="1"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06A91CC" w14:textId="77777777" w:rsidR="003266B0" w:rsidRDefault="00F925C9">
      <w:pPr>
        <w:numPr>
          <w:ilvl w:val="0"/>
          <w:numId w:val="78"/>
        </w:numPr>
        <w:spacing w:after="1" w:line="379" w:lineRule="auto"/>
        <w:ind w:right="1"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368102F" w14:textId="77777777" w:rsidR="003266B0" w:rsidRDefault="00F925C9">
      <w:pPr>
        <w:ind w:left="490" w:right="1"/>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3A41A315" w14:textId="77777777" w:rsidR="003266B0" w:rsidRDefault="00F925C9">
      <w:pPr>
        <w:numPr>
          <w:ilvl w:val="0"/>
          <w:numId w:val="79"/>
        </w:numPr>
        <w:spacing w:after="0" w:line="379" w:lineRule="auto"/>
        <w:ind w:right="1"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31A2577" w14:textId="77777777" w:rsidR="003266B0" w:rsidRDefault="00F925C9">
      <w:pPr>
        <w:numPr>
          <w:ilvl w:val="0"/>
          <w:numId w:val="79"/>
        </w:numPr>
        <w:spacing w:after="0" w:line="381" w:lineRule="auto"/>
        <w:ind w:right="1"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D1BE8A0" w14:textId="77777777" w:rsidR="003266B0" w:rsidRDefault="00F925C9">
      <w:pPr>
        <w:numPr>
          <w:ilvl w:val="0"/>
          <w:numId w:val="79"/>
        </w:numPr>
        <w:ind w:right="1" w:firstLine="480"/>
      </w:pPr>
      <w:r>
        <w:t>前述内容如法律法规或监管机关另有规定的，从其规定处理。</w:t>
      </w:r>
      <w:r>
        <w:rPr>
          <w:rFonts w:ascii="Times New Roman" w:eastAsia="Times New Roman" w:hAnsi="Times New Roman" w:cs="Times New Roman"/>
        </w:rPr>
        <w:t xml:space="preserve"> </w:t>
      </w:r>
    </w:p>
    <w:p w14:paraId="52B803EA" w14:textId="77777777" w:rsidR="003266B0" w:rsidRDefault="00F925C9">
      <w:pPr>
        <w:ind w:left="490" w:right="1"/>
      </w:pPr>
      <w:r>
        <w:t>七、暂停估值的情形</w:t>
      </w:r>
      <w:r>
        <w:rPr>
          <w:rFonts w:ascii="Times New Roman" w:eastAsia="Times New Roman" w:hAnsi="Times New Roman" w:cs="Times New Roman"/>
        </w:rPr>
        <w:t xml:space="preserve"> </w:t>
      </w:r>
    </w:p>
    <w:p w14:paraId="787B04EA" w14:textId="77777777" w:rsidR="003266B0" w:rsidRDefault="00F925C9">
      <w:pPr>
        <w:ind w:left="490" w:right="1"/>
      </w:pPr>
      <w:r>
        <w:rPr>
          <w:rFonts w:ascii="Times New Roman" w:eastAsia="Times New Roman" w:hAnsi="Times New Roman" w:cs="Times New Roman"/>
        </w:rPr>
        <w:t>1</w:t>
      </w:r>
      <w:r>
        <w:t>、基金投资所涉及的证券交易市场遇法定节假日或因其他原因暂停营业时；</w:t>
      </w:r>
      <w:r>
        <w:rPr>
          <w:rFonts w:ascii="Times New Roman" w:eastAsia="Times New Roman" w:hAnsi="Times New Roman" w:cs="Times New Roman"/>
        </w:rPr>
        <w:t xml:space="preserve"> 2</w:t>
      </w:r>
      <w:r>
        <w:t>、因不可抗力致使基金管理人、基金托管人无法准确评估基金资产价值时；</w:t>
      </w:r>
      <w:r>
        <w:rPr>
          <w:rFonts w:ascii="Times New Roman" w:eastAsia="Times New Roman" w:hAnsi="Times New Roman" w:cs="Times New Roman"/>
        </w:rPr>
        <w:t xml:space="preserve"> </w:t>
      </w:r>
    </w:p>
    <w:p w14:paraId="22788E34" w14:textId="77777777" w:rsidR="003266B0" w:rsidRDefault="00F925C9">
      <w:pPr>
        <w:numPr>
          <w:ilvl w:val="0"/>
          <w:numId w:val="80"/>
        </w:numPr>
        <w:spacing w:after="14" w:line="369" w:lineRule="auto"/>
        <w:ind w:right="1" w:firstLine="48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05F42AD9" w14:textId="77777777" w:rsidR="003266B0" w:rsidRDefault="00F925C9">
      <w:pPr>
        <w:numPr>
          <w:ilvl w:val="0"/>
          <w:numId w:val="80"/>
        </w:numPr>
        <w:ind w:right="1" w:firstLine="480"/>
      </w:pPr>
      <w:r>
        <w:t>中国证监会和基金合同认定的其它情形。</w:t>
      </w:r>
      <w:r>
        <w:rPr>
          <w:rFonts w:ascii="Times New Roman" w:eastAsia="Times New Roman" w:hAnsi="Times New Roman" w:cs="Times New Roman"/>
        </w:rPr>
        <w:t xml:space="preserve"> </w:t>
      </w:r>
    </w:p>
    <w:p w14:paraId="031C8507" w14:textId="77777777" w:rsidR="003266B0" w:rsidRDefault="00F925C9">
      <w:pPr>
        <w:ind w:left="490" w:right="1"/>
      </w:pPr>
      <w:r>
        <w:t>八、基金净值的确认</w:t>
      </w:r>
      <w:r>
        <w:rPr>
          <w:rFonts w:ascii="Times New Roman" w:eastAsia="Times New Roman" w:hAnsi="Times New Roman" w:cs="Times New Roman"/>
        </w:rPr>
        <w:t xml:space="preserve"> </w:t>
      </w:r>
    </w:p>
    <w:p w14:paraId="782807E0" w14:textId="77777777" w:rsidR="003266B0" w:rsidRDefault="00F925C9">
      <w:pPr>
        <w:spacing w:after="125"/>
        <w:ind w:left="490" w:right="1"/>
      </w:pPr>
      <w:r>
        <w:t>用于基金信息披露的基金资产净值和基金份额净值由基金管理人负责计算，</w:t>
      </w:r>
    </w:p>
    <w:p w14:paraId="32C30E45" w14:textId="77777777" w:rsidR="003266B0" w:rsidRDefault="00F925C9">
      <w:pPr>
        <w:spacing w:after="22" w:line="363" w:lineRule="auto"/>
        <w:ind w:left="-5" w:right="1"/>
      </w:pPr>
      <w:r>
        <w:t>基金托管人负责进行复核。基金管理人应于每个开放日交易结束后计算当日的基金</w:t>
      </w:r>
      <w:r>
        <w:t>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0073B39" w14:textId="77777777" w:rsidR="003266B0" w:rsidRDefault="00F925C9">
      <w:pPr>
        <w:ind w:left="490" w:right="1"/>
      </w:pPr>
      <w:r>
        <w:t>八、特殊情形的处理</w:t>
      </w:r>
      <w:r>
        <w:rPr>
          <w:rFonts w:ascii="Times New Roman" w:eastAsia="Times New Roman" w:hAnsi="Times New Roman" w:cs="Times New Roman"/>
        </w:rPr>
        <w:t xml:space="preserve">  </w:t>
      </w:r>
    </w:p>
    <w:p w14:paraId="30779821" w14:textId="77777777" w:rsidR="003266B0" w:rsidRDefault="00F925C9">
      <w:pPr>
        <w:numPr>
          <w:ilvl w:val="0"/>
          <w:numId w:val="81"/>
        </w:numPr>
        <w:spacing w:after="0" w:line="385" w:lineRule="auto"/>
        <w:ind w:right="1"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7713FA16" w14:textId="77777777" w:rsidR="003266B0" w:rsidRDefault="00F925C9">
      <w:pPr>
        <w:numPr>
          <w:ilvl w:val="0"/>
          <w:numId w:val="81"/>
        </w:numPr>
        <w:spacing w:line="365" w:lineRule="auto"/>
        <w:ind w:right="1" w:firstLine="480"/>
      </w:pPr>
      <w:r>
        <w:t>由于证券、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w:t>
      </w:r>
      <w:r>
        <w:t>必要的措施减轻或消除由此造成的影响。</w:t>
      </w:r>
      <w:r>
        <w:rPr>
          <w:rFonts w:ascii="Times New Roman" w:eastAsia="Times New Roman" w:hAnsi="Times New Roman" w:cs="Times New Roman"/>
        </w:rPr>
        <w:t xml:space="preserve"> </w:t>
      </w:r>
    </w:p>
    <w:p w14:paraId="546E0C23" w14:textId="77777777" w:rsidR="003266B0" w:rsidRDefault="00F925C9">
      <w:pPr>
        <w:pStyle w:val="1"/>
        <w:ind w:right="241"/>
      </w:pPr>
      <w:bookmarkStart w:id="14" w:name="_Toc5861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CD47528" w14:textId="77777777" w:rsidR="003266B0" w:rsidRDefault="00F925C9">
      <w:pPr>
        <w:spacing w:after="177" w:line="259" w:lineRule="auto"/>
        <w:ind w:left="480" w:firstLine="0"/>
      </w:pPr>
      <w:r>
        <w:rPr>
          <w:rFonts w:ascii="Times New Roman" w:eastAsia="Times New Roman" w:hAnsi="Times New Roman" w:cs="Times New Roman"/>
        </w:rPr>
        <w:t xml:space="preserve"> </w:t>
      </w:r>
    </w:p>
    <w:p w14:paraId="1D9F3C3A" w14:textId="77777777" w:rsidR="003266B0" w:rsidRDefault="00F925C9">
      <w:pPr>
        <w:ind w:left="490" w:right="1"/>
      </w:pPr>
      <w:r>
        <w:t>一、基金费用的种类</w:t>
      </w:r>
      <w:r>
        <w:rPr>
          <w:rFonts w:ascii="Times New Roman" w:eastAsia="Times New Roman" w:hAnsi="Times New Roman" w:cs="Times New Roman"/>
        </w:rPr>
        <w:t xml:space="preserve"> </w:t>
      </w:r>
    </w:p>
    <w:p w14:paraId="00D6357F" w14:textId="77777777" w:rsidR="003266B0" w:rsidRDefault="00F925C9">
      <w:pPr>
        <w:numPr>
          <w:ilvl w:val="0"/>
          <w:numId w:val="82"/>
        </w:numPr>
        <w:ind w:right="1" w:hanging="360"/>
      </w:pPr>
      <w:r>
        <w:t>基金管理人的管理费；</w:t>
      </w:r>
      <w:r>
        <w:rPr>
          <w:rFonts w:ascii="Times New Roman" w:eastAsia="Times New Roman" w:hAnsi="Times New Roman" w:cs="Times New Roman"/>
        </w:rPr>
        <w:t xml:space="preserve"> </w:t>
      </w:r>
    </w:p>
    <w:p w14:paraId="34CEF3FF" w14:textId="77777777" w:rsidR="003266B0" w:rsidRDefault="00F925C9">
      <w:pPr>
        <w:numPr>
          <w:ilvl w:val="0"/>
          <w:numId w:val="82"/>
        </w:numPr>
        <w:ind w:right="1" w:hanging="360"/>
      </w:pPr>
      <w:r>
        <w:t>基金托管人的托管费；</w:t>
      </w:r>
      <w:r>
        <w:rPr>
          <w:rFonts w:ascii="Times New Roman" w:eastAsia="Times New Roman" w:hAnsi="Times New Roman" w:cs="Times New Roman"/>
        </w:rPr>
        <w:t xml:space="preserve"> </w:t>
      </w:r>
    </w:p>
    <w:p w14:paraId="02735396" w14:textId="77777777" w:rsidR="003266B0" w:rsidRDefault="00F925C9">
      <w:pPr>
        <w:numPr>
          <w:ilvl w:val="0"/>
          <w:numId w:val="82"/>
        </w:numPr>
        <w:ind w:right="1"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D5A4739" w14:textId="77777777" w:rsidR="003266B0" w:rsidRDefault="00F925C9">
      <w:pPr>
        <w:numPr>
          <w:ilvl w:val="0"/>
          <w:numId w:val="82"/>
        </w:numPr>
        <w:ind w:right="1" w:hanging="360"/>
      </w:pPr>
      <w:r>
        <w:t>《基金合同》生效后与基金相关的信息披露费用；</w:t>
      </w:r>
      <w:r>
        <w:rPr>
          <w:rFonts w:ascii="Times New Roman" w:eastAsia="Times New Roman" w:hAnsi="Times New Roman" w:cs="Times New Roman"/>
        </w:rPr>
        <w:t xml:space="preserve"> </w:t>
      </w:r>
    </w:p>
    <w:p w14:paraId="2B6B0780" w14:textId="77777777" w:rsidR="003266B0" w:rsidRDefault="00F925C9">
      <w:pPr>
        <w:numPr>
          <w:ilvl w:val="0"/>
          <w:numId w:val="82"/>
        </w:numPr>
        <w:ind w:right="1" w:hanging="360"/>
      </w:pPr>
      <w:r>
        <w:t>《基金合同》生效后与基金相关的会计师费、律师费和诉讼费；</w:t>
      </w:r>
      <w:r>
        <w:rPr>
          <w:rFonts w:ascii="Times New Roman" w:eastAsia="Times New Roman" w:hAnsi="Times New Roman" w:cs="Times New Roman"/>
        </w:rPr>
        <w:t xml:space="preserve"> </w:t>
      </w:r>
    </w:p>
    <w:p w14:paraId="440B8BA9" w14:textId="77777777" w:rsidR="003266B0" w:rsidRDefault="00F925C9">
      <w:pPr>
        <w:numPr>
          <w:ilvl w:val="0"/>
          <w:numId w:val="82"/>
        </w:numPr>
        <w:ind w:right="1" w:hanging="360"/>
      </w:pPr>
      <w:r>
        <w:t>基金份额持有人大会费用；</w:t>
      </w:r>
      <w:r>
        <w:rPr>
          <w:rFonts w:ascii="Times New Roman" w:eastAsia="Times New Roman" w:hAnsi="Times New Roman" w:cs="Times New Roman"/>
        </w:rPr>
        <w:t xml:space="preserve"> </w:t>
      </w:r>
    </w:p>
    <w:p w14:paraId="09F99F89" w14:textId="77777777" w:rsidR="003266B0" w:rsidRDefault="00F925C9">
      <w:pPr>
        <w:numPr>
          <w:ilvl w:val="0"/>
          <w:numId w:val="82"/>
        </w:numPr>
        <w:spacing w:after="0" w:line="380" w:lineRule="auto"/>
        <w:ind w:right="1"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486A115A" w14:textId="77777777" w:rsidR="003266B0" w:rsidRDefault="00F925C9">
      <w:pPr>
        <w:numPr>
          <w:ilvl w:val="0"/>
          <w:numId w:val="83"/>
        </w:numPr>
        <w:ind w:right="1" w:firstLine="480"/>
      </w:pPr>
      <w:r>
        <w:t>证券账户开户费用和银行账户维护费；</w:t>
      </w:r>
      <w:r>
        <w:rPr>
          <w:rFonts w:ascii="Times New Roman" w:eastAsia="Times New Roman" w:hAnsi="Times New Roman" w:cs="Times New Roman"/>
        </w:rPr>
        <w:t xml:space="preserve"> </w:t>
      </w:r>
    </w:p>
    <w:p w14:paraId="28288795" w14:textId="77777777" w:rsidR="003266B0" w:rsidRDefault="00F925C9">
      <w:pPr>
        <w:numPr>
          <w:ilvl w:val="0"/>
          <w:numId w:val="83"/>
        </w:numPr>
        <w:spacing w:after="0" w:line="379" w:lineRule="auto"/>
        <w:ind w:right="1" w:firstLine="480"/>
      </w:pPr>
      <w:r>
        <w:t>按照国家有关规定和《基金合同》约定，可以在基金财产中列支的其他费用。</w:t>
      </w:r>
      <w:r>
        <w:rPr>
          <w:rFonts w:ascii="Times New Roman" w:eastAsia="Times New Roman" w:hAnsi="Times New Roman" w:cs="Times New Roman"/>
        </w:rPr>
        <w:t xml:space="preserve"> </w:t>
      </w:r>
    </w:p>
    <w:p w14:paraId="35E62975" w14:textId="77777777" w:rsidR="003266B0" w:rsidRDefault="00F925C9">
      <w:pPr>
        <w:ind w:left="490" w:right="1"/>
      </w:pPr>
      <w:r>
        <w:t>本基金终止清算时所发生费用，按实际支出额从基金财产总值中扣除。</w:t>
      </w:r>
      <w:r>
        <w:rPr>
          <w:rFonts w:ascii="Times New Roman" w:eastAsia="Times New Roman" w:hAnsi="Times New Roman" w:cs="Times New Roman"/>
        </w:rPr>
        <w:t xml:space="preserve"> </w:t>
      </w:r>
    </w:p>
    <w:p w14:paraId="59D14E89" w14:textId="77777777" w:rsidR="003266B0" w:rsidRDefault="00F925C9">
      <w:pPr>
        <w:ind w:left="490" w:right="1"/>
      </w:pPr>
      <w:r>
        <w:t>二、基金费用计提方法、计提标准和支付方式</w:t>
      </w:r>
      <w:r>
        <w:rPr>
          <w:rFonts w:ascii="Times New Roman" w:eastAsia="Times New Roman" w:hAnsi="Times New Roman" w:cs="Times New Roman"/>
        </w:rPr>
        <w:t xml:space="preserve"> </w:t>
      </w:r>
    </w:p>
    <w:p w14:paraId="4DBEC03A" w14:textId="77777777" w:rsidR="003266B0" w:rsidRDefault="00F925C9">
      <w:pPr>
        <w:ind w:left="490" w:right="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9E13E79" w14:textId="77777777" w:rsidR="003266B0" w:rsidRDefault="00F925C9">
      <w:pPr>
        <w:spacing w:after="12" w:line="383" w:lineRule="auto"/>
        <w:ind w:left="-15" w:right="1" w:firstLine="480"/>
      </w:pPr>
      <w:r>
        <w:t>本基金的管理费按前一日基金资产净值的</w:t>
      </w:r>
      <w:r>
        <w:t xml:space="preserve"> </w:t>
      </w:r>
      <w:r>
        <w:rPr>
          <w:rFonts w:ascii="Times New Roman" w:eastAsia="Times New Roman" w:hAnsi="Times New Roman" w:cs="Times New Roman"/>
        </w:rPr>
        <w:t>1.0%</w:t>
      </w:r>
      <w:r>
        <w:t>年费率计提。管理费的计算方法如下：</w:t>
      </w:r>
      <w:r>
        <w:rPr>
          <w:rFonts w:ascii="Times New Roman" w:eastAsia="Times New Roman" w:hAnsi="Times New Roman" w:cs="Times New Roman"/>
        </w:rPr>
        <w:t xml:space="preserve"> </w:t>
      </w:r>
    </w:p>
    <w:p w14:paraId="412673C9" w14:textId="77777777" w:rsidR="003266B0" w:rsidRDefault="00F925C9">
      <w:pPr>
        <w:pStyle w:val="2"/>
        <w:ind w:left="475"/>
      </w:pPr>
      <w:r>
        <w:t>H</w:t>
      </w:r>
      <w:r>
        <w:rPr>
          <w:rFonts w:ascii="宋体" w:eastAsia="宋体" w:hAnsi="宋体" w:cs="宋体"/>
        </w:rPr>
        <w:t>＝</w:t>
      </w:r>
      <w:r>
        <w:t>E×1.0%÷</w:t>
      </w:r>
      <w:r>
        <w:rPr>
          <w:rFonts w:ascii="宋体" w:eastAsia="宋体" w:hAnsi="宋体" w:cs="宋体"/>
        </w:rPr>
        <w:t>当年天数</w:t>
      </w:r>
      <w:r>
        <w:t xml:space="preserve"> </w:t>
      </w:r>
    </w:p>
    <w:p w14:paraId="7B34B8F6" w14:textId="77777777" w:rsidR="003266B0" w:rsidRDefault="00F925C9">
      <w:pPr>
        <w:ind w:left="490" w:right="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0A8B87E" w14:textId="77777777" w:rsidR="003266B0" w:rsidRDefault="00F925C9">
      <w:pPr>
        <w:ind w:left="490"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3BA8ED1" w14:textId="77777777" w:rsidR="003266B0" w:rsidRDefault="00F925C9">
      <w:pPr>
        <w:spacing w:after="15" w:line="368" w:lineRule="auto"/>
        <w:ind w:left="-15" w:right="1" w:firstLine="480"/>
      </w:pPr>
      <w:r>
        <w:t>基金管理费每日计算，逐日累计至每月月末，按月支付，由基金管理人向基金托管人发送基金管理费划款指令，基金托管人复核后于次月首日起</w:t>
      </w:r>
      <w:r>
        <w:t xml:space="preserve"> </w:t>
      </w:r>
      <w:r>
        <w:rPr>
          <w:rFonts w:ascii="Times New Roman" w:eastAsia="Times New Roman" w:hAnsi="Times New Roman" w:cs="Times New Roman"/>
        </w:rPr>
        <w:t xml:space="preserve">2-5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3705C7FC" w14:textId="77777777" w:rsidR="003266B0" w:rsidRDefault="00F925C9">
      <w:pPr>
        <w:ind w:left="490" w:right="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3D5E323" w14:textId="77777777" w:rsidR="003266B0" w:rsidRDefault="00F925C9">
      <w:pPr>
        <w:spacing w:line="383" w:lineRule="auto"/>
        <w:ind w:left="-15" w:right="1"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6F77B8B0" w14:textId="77777777" w:rsidR="003266B0" w:rsidRDefault="00F925C9">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5EF52542" w14:textId="77777777" w:rsidR="003266B0" w:rsidRDefault="00F925C9">
      <w:pPr>
        <w:ind w:left="490" w:right="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DA32F69" w14:textId="77777777" w:rsidR="003266B0" w:rsidRDefault="00F925C9">
      <w:pPr>
        <w:ind w:left="490"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85ED88F" w14:textId="77777777" w:rsidR="003266B0" w:rsidRDefault="00F925C9">
      <w:pPr>
        <w:spacing w:after="12" w:line="372" w:lineRule="auto"/>
        <w:ind w:left="-15" w:right="1" w:firstLine="480"/>
      </w:pPr>
      <w:r>
        <w:t>基金托管费每日计算，逐日累计至每月月末，按月支付，由基金管理人向基金托管人发送基金</w:t>
      </w:r>
      <w:r>
        <w:t>托管费划款指令，基金托管人复核后于次月首日起</w:t>
      </w:r>
      <w:r>
        <w:t xml:space="preserve"> </w:t>
      </w:r>
      <w:r>
        <w:rPr>
          <w:rFonts w:ascii="Times New Roman" w:eastAsia="Times New Roman" w:hAnsi="Times New Roman" w:cs="Times New Roman"/>
        </w:rPr>
        <w:t xml:space="preserve">2-5 </w:t>
      </w:r>
      <w:r>
        <w:t>个工作日内从基金财产中一次性支取。若遇法定节假日、公休日等，支付日期顺延。</w:t>
      </w:r>
      <w:r>
        <w:rPr>
          <w:rFonts w:ascii="Times New Roman" w:eastAsia="Times New Roman" w:hAnsi="Times New Roman" w:cs="Times New Roman"/>
        </w:rPr>
        <w:t xml:space="preserve"> </w:t>
      </w:r>
    </w:p>
    <w:p w14:paraId="69A6EB3F" w14:textId="77777777" w:rsidR="003266B0" w:rsidRDefault="00F925C9">
      <w:pPr>
        <w:ind w:left="490" w:right="1"/>
      </w:pPr>
      <w:r>
        <w:rPr>
          <w:rFonts w:ascii="Times New Roman" w:eastAsia="Times New Roman" w:hAnsi="Times New Roman" w:cs="Times New Roman"/>
        </w:rPr>
        <w:t>3</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439BAF1F" w14:textId="77777777" w:rsidR="003266B0" w:rsidRDefault="00F925C9">
      <w:pPr>
        <w:spacing w:after="8" w:line="387" w:lineRule="auto"/>
        <w:ind w:left="-15" w:right="1"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w:t>
      </w:r>
      <w:r>
        <w:t>的年费率计提。计算方法如下：</w:t>
      </w:r>
      <w:r>
        <w:rPr>
          <w:rFonts w:ascii="Times New Roman" w:eastAsia="Times New Roman" w:hAnsi="Times New Roman" w:cs="Times New Roman"/>
        </w:rPr>
        <w:t xml:space="preserve"> </w:t>
      </w:r>
    </w:p>
    <w:p w14:paraId="469A0CEE" w14:textId="77777777" w:rsidR="003266B0" w:rsidRDefault="00F925C9">
      <w:pPr>
        <w:ind w:left="490" w:right="1"/>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w:t>
      </w:r>
      <w:r>
        <w:t>÷</w:t>
      </w:r>
      <w:r>
        <w:t>当年天数</w:t>
      </w:r>
      <w:r>
        <w:rPr>
          <w:rFonts w:ascii="Times New Roman" w:eastAsia="Times New Roman" w:hAnsi="Times New Roman" w:cs="Times New Roman"/>
        </w:rPr>
        <w:t xml:space="preserve"> </w:t>
      </w:r>
    </w:p>
    <w:p w14:paraId="1EEEEA0B" w14:textId="77777777" w:rsidR="003266B0" w:rsidRDefault="00F925C9">
      <w:pPr>
        <w:ind w:left="490" w:right="1"/>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E956AD5" w14:textId="77777777" w:rsidR="003266B0" w:rsidRDefault="00F925C9">
      <w:pPr>
        <w:ind w:left="490" w:right="1"/>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5530481E" w14:textId="77777777" w:rsidR="003266B0" w:rsidRDefault="00F925C9">
      <w:pPr>
        <w:spacing w:after="0" w:line="374" w:lineRule="auto"/>
        <w:ind w:left="-15" w:right="1" w:firstLine="480"/>
      </w:pPr>
      <w:r>
        <w:rPr>
          <w:rFonts w:ascii="Times New Roman" w:eastAsia="Times New Roman" w:hAnsi="Times New Roman" w:cs="Times New Roman"/>
        </w:rPr>
        <w:t xml:space="preserve">C </w:t>
      </w:r>
      <w:r>
        <w:t>类基金份额的销售服务费每日计提，按月支付。由基金管理人向基金托管人发送基金销售服务费划付指令，经基金托管人复核后于次月首日起</w:t>
      </w:r>
      <w:r>
        <w:t xml:space="preserve"> </w:t>
      </w:r>
      <w:r>
        <w:rPr>
          <w:rFonts w:ascii="Times New Roman" w:eastAsia="Times New Roman" w:hAnsi="Times New Roman" w:cs="Times New Roman"/>
        </w:rPr>
        <w:t xml:space="preserve">2-5 </w:t>
      </w:r>
      <w:r>
        <w:t>个工作日内从基金财产中一次性支付给登记机构，由登记机构代付给销售机构。若遇法定节假日、公休日等，支付日期顺延。</w:t>
      </w:r>
      <w:r>
        <w:rPr>
          <w:rFonts w:ascii="Times New Roman" w:eastAsia="Times New Roman" w:hAnsi="Times New Roman" w:cs="Times New Roman"/>
        </w:rPr>
        <w:t xml:space="preserve"> </w:t>
      </w:r>
    </w:p>
    <w:p w14:paraId="384B7F77" w14:textId="77777777" w:rsidR="003266B0" w:rsidRDefault="00F925C9">
      <w:pPr>
        <w:spacing w:after="0" w:line="382" w:lineRule="auto"/>
        <w:ind w:left="-15" w:right="1" w:firstLine="480"/>
      </w:pPr>
      <w:r>
        <w:rPr>
          <w:rFonts w:ascii="Times New Roman" w:eastAsia="Times New Roman" w:hAnsi="Times New Roman" w:cs="Times New Roman"/>
        </w:rPr>
        <w:t xml:space="preserve">C </w:t>
      </w:r>
      <w:r>
        <w:t>类基金份额的销售服务费主要用于支付销售机构佣金、以及基金管理人的基金行销广告费、促销活动费、基金份额持有人服务费等。</w:t>
      </w:r>
      <w:r>
        <w:rPr>
          <w:rFonts w:ascii="Times New Roman" w:eastAsia="Times New Roman" w:hAnsi="Times New Roman" w:cs="Times New Roman"/>
        </w:rPr>
        <w:t xml:space="preserve">C </w:t>
      </w:r>
      <w:r>
        <w:t>类基金份额的销售服务费使用范围不包括基金募集期间的上述费用。</w:t>
      </w:r>
      <w:r>
        <w:rPr>
          <w:rFonts w:ascii="Times New Roman" w:eastAsia="Times New Roman" w:hAnsi="Times New Roman" w:cs="Times New Roman"/>
        </w:rPr>
        <w:t xml:space="preserve"> </w:t>
      </w:r>
    </w:p>
    <w:p w14:paraId="4365C688" w14:textId="77777777" w:rsidR="003266B0" w:rsidRDefault="00F925C9">
      <w:pPr>
        <w:spacing w:after="0" w:line="384" w:lineRule="auto"/>
        <w:ind w:left="-15" w:right="1"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27E2221" w14:textId="77777777" w:rsidR="003266B0" w:rsidRDefault="00F925C9">
      <w:pPr>
        <w:spacing w:after="0" w:line="379" w:lineRule="auto"/>
        <w:ind w:left="490" w:right="2246"/>
      </w:pPr>
      <w:r>
        <w:t>三、不列入基金费用的项目下列费用不列入基金费用：</w:t>
      </w:r>
      <w:r>
        <w:rPr>
          <w:rFonts w:ascii="Times New Roman" w:eastAsia="Times New Roman" w:hAnsi="Times New Roman" w:cs="Times New Roman"/>
        </w:rPr>
        <w:t xml:space="preserve"> </w:t>
      </w:r>
    </w:p>
    <w:p w14:paraId="2BF013D9" w14:textId="77777777" w:rsidR="003266B0" w:rsidRDefault="00F925C9">
      <w:pPr>
        <w:numPr>
          <w:ilvl w:val="0"/>
          <w:numId w:val="84"/>
        </w:numPr>
        <w:spacing w:after="1" w:line="379" w:lineRule="auto"/>
        <w:ind w:right="1" w:firstLine="475"/>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43626BA" w14:textId="77777777" w:rsidR="003266B0" w:rsidRDefault="00F925C9">
      <w:pPr>
        <w:numPr>
          <w:ilvl w:val="0"/>
          <w:numId w:val="84"/>
        </w:numPr>
        <w:ind w:right="1" w:firstLine="475"/>
      </w:pPr>
      <w:r>
        <w:t>基金管理人和基金托管人处理与基金运作无关的事项发生的费用；</w:t>
      </w:r>
      <w:r>
        <w:rPr>
          <w:rFonts w:ascii="Times New Roman" w:eastAsia="Times New Roman" w:hAnsi="Times New Roman" w:cs="Times New Roman"/>
        </w:rPr>
        <w:t xml:space="preserve"> </w:t>
      </w:r>
    </w:p>
    <w:p w14:paraId="1C787E92" w14:textId="77777777" w:rsidR="003266B0" w:rsidRDefault="00F925C9">
      <w:pPr>
        <w:numPr>
          <w:ilvl w:val="0"/>
          <w:numId w:val="84"/>
        </w:numPr>
        <w:ind w:right="1" w:firstLine="475"/>
      </w:pPr>
      <w:r>
        <w:t>《基金合同》生效前的相关费用；</w:t>
      </w:r>
      <w:r>
        <w:rPr>
          <w:rFonts w:ascii="Times New Roman" w:eastAsia="Times New Roman" w:hAnsi="Times New Roman" w:cs="Times New Roman"/>
        </w:rPr>
        <w:t xml:space="preserve"> </w:t>
      </w:r>
    </w:p>
    <w:p w14:paraId="559C6813" w14:textId="77777777" w:rsidR="003266B0" w:rsidRDefault="00F925C9">
      <w:pPr>
        <w:numPr>
          <w:ilvl w:val="0"/>
          <w:numId w:val="84"/>
        </w:numPr>
        <w:spacing w:after="6" w:line="370" w:lineRule="auto"/>
        <w:ind w:right="1" w:firstLine="475"/>
      </w:pPr>
      <w:r>
        <w:t>标的指数许可使用费。标的指数许可使用费由基金管理人承担，不得从基金财产中列支；</w:t>
      </w:r>
      <w:r>
        <w:rPr>
          <w:rFonts w:ascii="Times New Roman" w:eastAsia="Times New Roman" w:hAnsi="Times New Roman" w:cs="Times New Roman"/>
        </w:rPr>
        <w:t xml:space="preserve"> 5</w:t>
      </w:r>
      <w:r>
        <w:t>、其他根据相关法律法规及中国证监会的有关规定不得列入基金费用的项目。</w:t>
      </w:r>
      <w:r>
        <w:rPr>
          <w:rFonts w:ascii="Times New Roman" w:eastAsia="Times New Roman" w:hAnsi="Times New Roman" w:cs="Times New Roman"/>
        </w:rPr>
        <w:t xml:space="preserve"> </w:t>
      </w:r>
    </w:p>
    <w:p w14:paraId="6C519437" w14:textId="77777777" w:rsidR="003266B0" w:rsidRDefault="00F925C9">
      <w:pPr>
        <w:numPr>
          <w:ilvl w:val="0"/>
          <w:numId w:val="85"/>
        </w:numPr>
        <w:ind w:right="1" w:hanging="480"/>
      </w:pPr>
      <w:r>
        <w:t>费用调整</w:t>
      </w:r>
      <w:r>
        <w:rPr>
          <w:rFonts w:ascii="Times New Roman" w:eastAsia="Times New Roman" w:hAnsi="Times New Roman" w:cs="Times New Roman"/>
        </w:rPr>
        <w:t xml:space="preserve">  </w:t>
      </w:r>
    </w:p>
    <w:p w14:paraId="10AFF0BA" w14:textId="77777777" w:rsidR="003266B0" w:rsidRDefault="00F925C9">
      <w:pPr>
        <w:spacing w:after="21" w:line="363" w:lineRule="auto"/>
        <w:ind w:left="-15" w:right="1" w:firstLine="480"/>
      </w:pPr>
      <w:r>
        <w:t>基金管理人和</w:t>
      </w:r>
      <w:r>
        <w:t>基金托管人协商一致并履行适当程序后，可根据基金发展情况调整基金管理费率、基金托管费率等相关费率，基金管理人必须依照《信息披露办法》的有关规定在指定媒介公告。</w:t>
      </w:r>
      <w:r>
        <w:rPr>
          <w:rFonts w:ascii="Times New Roman" w:eastAsia="Times New Roman" w:hAnsi="Times New Roman" w:cs="Times New Roman"/>
        </w:rPr>
        <w:t xml:space="preserve"> </w:t>
      </w:r>
    </w:p>
    <w:p w14:paraId="48B2D507" w14:textId="77777777" w:rsidR="003266B0" w:rsidRDefault="00F925C9">
      <w:pPr>
        <w:numPr>
          <w:ilvl w:val="0"/>
          <w:numId w:val="85"/>
        </w:numPr>
        <w:ind w:right="1" w:hanging="480"/>
      </w:pPr>
      <w:r>
        <w:t>基金税收</w:t>
      </w:r>
      <w:r>
        <w:rPr>
          <w:rFonts w:ascii="Times New Roman" w:eastAsia="Times New Roman" w:hAnsi="Times New Roman" w:cs="Times New Roman"/>
        </w:rPr>
        <w:t xml:space="preserve"> </w:t>
      </w:r>
    </w:p>
    <w:p w14:paraId="0FA355FF" w14:textId="77777777" w:rsidR="003266B0" w:rsidRDefault="00F925C9">
      <w:pPr>
        <w:spacing w:after="14" w:line="363" w:lineRule="auto"/>
        <w:ind w:left="-15" w:right="1"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826D30F" w14:textId="77777777" w:rsidR="003266B0" w:rsidRDefault="00F925C9">
      <w:pPr>
        <w:spacing w:line="365" w:lineRule="auto"/>
        <w:ind w:left="-15" w:right="1" w:firstLine="480"/>
      </w:pPr>
      <w:r>
        <w:t>本基金支付给管理人、托管人的各项费用均为含税价格，具体税率适用中国税务主管机关的规定。</w:t>
      </w:r>
      <w:r>
        <w:rPr>
          <w:rFonts w:ascii="Times New Roman" w:eastAsia="Times New Roman" w:hAnsi="Times New Roman" w:cs="Times New Roman"/>
        </w:rPr>
        <w:t xml:space="preserve"> </w:t>
      </w:r>
      <w:r>
        <w:br w:type="page"/>
      </w:r>
    </w:p>
    <w:p w14:paraId="547B9B7F" w14:textId="77777777" w:rsidR="003266B0" w:rsidRDefault="00F925C9">
      <w:pPr>
        <w:pStyle w:val="1"/>
        <w:spacing w:after="29"/>
      </w:pPr>
      <w:bookmarkStart w:id="15" w:name="_Toc5861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509480E" w14:textId="77777777" w:rsidR="003266B0" w:rsidRDefault="00F925C9">
      <w:pPr>
        <w:spacing w:after="144" w:line="259" w:lineRule="auto"/>
        <w:ind w:left="0" w:firstLine="0"/>
      </w:pPr>
      <w:r>
        <w:rPr>
          <w:rFonts w:ascii="Times New Roman" w:eastAsia="Times New Roman" w:hAnsi="Times New Roman" w:cs="Times New Roman"/>
          <w:sz w:val="21"/>
        </w:rPr>
        <w:t xml:space="preserve"> </w:t>
      </w:r>
    </w:p>
    <w:p w14:paraId="701E10A8" w14:textId="77777777" w:rsidR="003266B0" w:rsidRDefault="00F925C9">
      <w:pPr>
        <w:numPr>
          <w:ilvl w:val="0"/>
          <w:numId w:val="86"/>
        </w:numPr>
        <w:ind w:right="1" w:hanging="480"/>
      </w:pPr>
      <w:r>
        <w:t>基金利润的构成</w:t>
      </w:r>
      <w:r>
        <w:rPr>
          <w:rFonts w:ascii="Times New Roman" w:eastAsia="Times New Roman" w:hAnsi="Times New Roman" w:cs="Times New Roman"/>
        </w:rPr>
        <w:t xml:space="preserve"> </w:t>
      </w:r>
    </w:p>
    <w:p w14:paraId="4C71F97D" w14:textId="77777777" w:rsidR="003266B0" w:rsidRDefault="00F925C9">
      <w:pPr>
        <w:ind w:left="550" w:right="1"/>
      </w:pPr>
      <w:r>
        <w:t>基金利润指基金利息收入、投资收益、公允价值变动收益和其他收入扣除相</w:t>
      </w:r>
    </w:p>
    <w:p w14:paraId="4B7CFF02" w14:textId="77777777" w:rsidR="003266B0" w:rsidRDefault="00F925C9">
      <w:pPr>
        <w:ind w:left="-5" w:right="1"/>
      </w:pPr>
      <w:r>
        <w:t>关费用后的余额，基金已实现收益指基金利润减去公允价值变动收益后的余额。</w:t>
      </w:r>
      <w:r>
        <w:rPr>
          <w:rFonts w:ascii="Times New Roman" w:eastAsia="Times New Roman" w:hAnsi="Times New Roman" w:cs="Times New Roman"/>
        </w:rPr>
        <w:t xml:space="preserve"> </w:t>
      </w:r>
    </w:p>
    <w:p w14:paraId="154FDE53" w14:textId="77777777" w:rsidR="003266B0" w:rsidRDefault="00F925C9">
      <w:pPr>
        <w:numPr>
          <w:ilvl w:val="0"/>
          <w:numId w:val="86"/>
        </w:numPr>
        <w:ind w:right="1" w:hanging="480"/>
      </w:pPr>
      <w:r>
        <w:t>基金可供分配利润</w:t>
      </w:r>
      <w:r>
        <w:rPr>
          <w:rFonts w:ascii="Times New Roman" w:eastAsia="Times New Roman" w:hAnsi="Times New Roman" w:cs="Times New Roman"/>
        </w:rPr>
        <w:t xml:space="preserve"> </w:t>
      </w:r>
    </w:p>
    <w:p w14:paraId="3410CD87" w14:textId="77777777" w:rsidR="003266B0" w:rsidRDefault="00F925C9">
      <w:pPr>
        <w:spacing w:after="18" w:line="365" w:lineRule="auto"/>
        <w:ind w:left="-15" w:right="1"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3A97070" w14:textId="77777777" w:rsidR="003266B0" w:rsidRDefault="00F925C9">
      <w:pPr>
        <w:numPr>
          <w:ilvl w:val="0"/>
          <w:numId w:val="86"/>
        </w:numPr>
        <w:ind w:right="1" w:hanging="480"/>
      </w:pPr>
      <w:r>
        <w:t>基金收益分配原则</w:t>
      </w:r>
      <w:r>
        <w:rPr>
          <w:rFonts w:ascii="Times New Roman" w:eastAsia="Times New Roman" w:hAnsi="Times New Roman" w:cs="Times New Roman"/>
        </w:rPr>
        <w:t xml:space="preserve"> </w:t>
      </w:r>
    </w:p>
    <w:p w14:paraId="164B3B9A" w14:textId="77777777" w:rsidR="003266B0" w:rsidRDefault="00F925C9">
      <w:pPr>
        <w:numPr>
          <w:ilvl w:val="0"/>
          <w:numId w:val="87"/>
        </w:numPr>
        <w:spacing w:after="6" w:line="370" w:lineRule="auto"/>
        <w:ind w:right="1"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F3A3E49" w14:textId="77777777" w:rsidR="003266B0" w:rsidRDefault="00F925C9">
      <w:pPr>
        <w:numPr>
          <w:ilvl w:val="0"/>
          <w:numId w:val="87"/>
        </w:numPr>
        <w:spacing w:after="6" w:line="369" w:lineRule="auto"/>
        <w:ind w:right="1" w:firstLine="540"/>
      </w:pPr>
      <w:r>
        <w:t>本基金收益</w:t>
      </w:r>
      <w:r>
        <w:t>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8747153" w14:textId="77777777" w:rsidR="003266B0" w:rsidRDefault="00F925C9">
      <w:pPr>
        <w:numPr>
          <w:ilvl w:val="0"/>
          <w:numId w:val="87"/>
        </w:numPr>
        <w:spacing w:after="0" w:line="379" w:lineRule="auto"/>
        <w:ind w:right="1"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62C7232" w14:textId="77777777" w:rsidR="003266B0" w:rsidRDefault="00F925C9">
      <w:pPr>
        <w:numPr>
          <w:ilvl w:val="0"/>
          <w:numId w:val="87"/>
        </w:numPr>
        <w:spacing w:after="11" w:line="372" w:lineRule="auto"/>
        <w:ind w:right="1"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类基金份额收取销售服务费，各基金份额类别对应的可供分配利润将有所不同，本基金同一类别的每一基金份额享有同等分配权；</w:t>
      </w:r>
      <w:r>
        <w:rPr>
          <w:rFonts w:ascii="Times New Roman" w:eastAsia="Times New Roman" w:hAnsi="Times New Roman" w:cs="Times New Roman"/>
        </w:rPr>
        <w:t xml:space="preserve"> </w:t>
      </w:r>
    </w:p>
    <w:p w14:paraId="722590FF" w14:textId="77777777" w:rsidR="003266B0" w:rsidRDefault="00F925C9">
      <w:pPr>
        <w:numPr>
          <w:ilvl w:val="0"/>
          <w:numId w:val="87"/>
        </w:numPr>
        <w:ind w:right="1" w:firstLine="540"/>
      </w:pPr>
      <w:r>
        <w:t>法律法规或监管机关另有规定的，从其规定。</w:t>
      </w:r>
      <w:r>
        <w:rPr>
          <w:rFonts w:ascii="Times New Roman" w:eastAsia="Times New Roman" w:hAnsi="Times New Roman" w:cs="Times New Roman"/>
        </w:rPr>
        <w:t xml:space="preserve"> </w:t>
      </w:r>
    </w:p>
    <w:p w14:paraId="2638869E" w14:textId="77777777" w:rsidR="003266B0" w:rsidRDefault="00F925C9">
      <w:pPr>
        <w:spacing w:after="18" w:line="365" w:lineRule="auto"/>
        <w:ind w:left="-15" w:right="1"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6191182A" w14:textId="77777777" w:rsidR="003266B0" w:rsidRDefault="00F925C9">
      <w:pPr>
        <w:numPr>
          <w:ilvl w:val="0"/>
          <w:numId w:val="88"/>
        </w:numPr>
        <w:ind w:right="1" w:hanging="480"/>
      </w:pPr>
      <w:r>
        <w:t>收益分配方案</w:t>
      </w:r>
      <w:r>
        <w:rPr>
          <w:rFonts w:ascii="Times New Roman" w:eastAsia="Times New Roman" w:hAnsi="Times New Roman" w:cs="Times New Roman"/>
        </w:rPr>
        <w:t xml:space="preserve"> </w:t>
      </w:r>
    </w:p>
    <w:p w14:paraId="1658E903" w14:textId="77777777" w:rsidR="003266B0" w:rsidRDefault="00F925C9">
      <w:pPr>
        <w:spacing w:after="17" w:line="366" w:lineRule="auto"/>
        <w:ind w:left="-15" w:right="1"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BEFE530" w14:textId="77777777" w:rsidR="003266B0" w:rsidRDefault="00F925C9">
      <w:pPr>
        <w:numPr>
          <w:ilvl w:val="0"/>
          <w:numId w:val="88"/>
        </w:numPr>
        <w:ind w:right="1" w:hanging="480"/>
      </w:pPr>
      <w:r>
        <w:t>收益分配方案的确定、公告与实施</w:t>
      </w:r>
      <w:r>
        <w:rPr>
          <w:rFonts w:ascii="Times New Roman" w:eastAsia="Times New Roman" w:hAnsi="Times New Roman" w:cs="Times New Roman"/>
        </w:rPr>
        <w:t xml:space="preserve"> </w:t>
      </w:r>
    </w:p>
    <w:p w14:paraId="6D385F1E" w14:textId="77777777" w:rsidR="003266B0" w:rsidRDefault="00F925C9">
      <w:pPr>
        <w:ind w:left="550" w:right="1"/>
      </w:pPr>
      <w:r>
        <w:t>本基金收益分配方案由基金管理人拟定，并由基金托管人复核，依照《信息</w:t>
      </w:r>
    </w:p>
    <w:p w14:paraId="26A5E555" w14:textId="77777777" w:rsidR="003266B0" w:rsidRDefault="00F925C9">
      <w:pPr>
        <w:ind w:left="-5" w:right="1"/>
      </w:pPr>
      <w:r>
        <w:t>披露办法》的有关规定在指定媒介公告。法律法规或监管机关另有规定的，从其规定。</w:t>
      </w:r>
      <w:r>
        <w:rPr>
          <w:rFonts w:ascii="Times New Roman" w:eastAsia="Times New Roman" w:hAnsi="Times New Roman" w:cs="Times New Roman"/>
        </w:rPr>
        <w:t xml:space="preserve"> </w:t>
      </w:r>
    </w:p>
    <w:p w14:paraId="455BA2DA" w14:textId="77777777" w:rsidR="003266B0" w:rsidRDefault="00F925C9">
      <w:pPr>
        <w:numPr>
          <w:ilvl w:val="0"/>
          <w:numId w:val="88"/>
        </w:numPr>
        <w:ind w:right="1" w:hanging="480"/>
      </w:pPr>
      <w:r>
        <w:t>基金收益分配中发生的费用</w:t>
      </w:r>
      <w:r>
        <w:rPr>
          <w:rFonts w:ascii="Times New Roman" w:eastAsia="Times New Roman" w:hAnsi="Times New Roman" w:cs="Times New Roman"/>
        </w:rPr>
        <w:t xml:space="preserve"> </w:t>
      </w:r>
    </w:p>
    <w:p w14:paraId="67836F24" w14:textId="77777777" w:rsidR="003266B0" w:rsidRDefault="00F925C9">
      <w:pPr>
        <w:spacing w:line="362" w:lineRule="auto"/>
        <w:ind w:left="-15" w:right="1" w:firstLine="540"/>
      </w:pPr>
      <w:r>
        <w:t>基金收益分配</w:t>
      </w:r>
      <w:r>
        <w:t>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384BB223" w14:textId="77777777" w:rsidR="003266B0" w:rsidRDefault="00F925C9">
      <w:pPr>
        <w:pStyle w:val="1"/>
      </w:pPr>
      <w:bookmarkStart w:id="16" w:name="_Toc5861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AFDBE6F" w14:textId="77777777" w:rsidR="003266B0" w:rsidRDefault="00F925C9">
      <w:pPr>
        <w:spacing w:after="177" w:line="259" w:lineRule="auto"/>
        <w:ind w:left="480" w:firstLine="0"/>
      </w:pPr>
      <w:r>
        <w:rPr>
          <w:rFonts w:ascii="Times New Roman" w:eastAsia="Times New Roman" w:hAnsi="Times New Roman" w:cs="Times New Roman"/>
        </w:rPr>
        <w:t xml:space="preserve"> </w:t>
      </w:r>
    </w:p>
    <w:p w14:paraId="037F7A60" w14:textId="77777777" w:rsidR="003266B0" w:rsidRDefault="00F925C9">
      <w:pPr>
        <w:ind w:left="490" w:right="1"/>
      </w:pPr>
      <w:r>
        <w:t>一、基金会计政策</w:t>
      </w:r>
      <w:r>
        <w:rPr>
          <w:rFonts w:ascii="Times New Roman" w:eastAsia="Times New Roman" w:hAnsi="Times New Roman" w:cs="Times New Roman"/>
        </w:rPr>
        <w:t xml:space="preserve"> </w:t>
      </w:r>
    </w:p>
    <w:p w14:paraId="4C866461" w14:textId="77777777" w:rsidR="003266B0" w:rsidRDefault="00F925C9">
      <w:pPr>
        <w:numPr>
          <w:ilvl w:val="0"/>
          <w:numId w:val="89"/>
        </w:numPr>
        <w:ind w:right="1" w:firstLine="480"/>
      </w:pPr>
      <w:r>
        <w:t>基金管理人为本基金的基金会计责任方；</w:t>
      </w:r>
      <w:r>
        <w:rPr>
          <w:rFonts w:ascii="Times New Roman" w:eastAsia="Times New Roman" w:hAnsi="Times New Roman" w:cs="Times New Roman"/>
        </w:rPr>
        <w:t xml:space="preserve"> </w:t>
      </w:r>
    </w:p>
    <w:p w14:paraId="5AC5BD38" w14:textId="77777777" w:rsidR="003266B0" w:rsidRDefault="00F925C9">
      <w:pPr>
        <w:numPr>
          <w:ilvl w:val="0"/>
          <w:numId w:val="89"/>
        </w:numPr>
        <w:spacing w:after="6" w:line="370" w:lineRule="auto"/>
        <w:ind w:right="1"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F90155" w14:textId="77777777" w:rsidR="003266B0" w:rsidRDefault="00F925C9">
      <w:pPr>
        <w:numPr>
          <w:ilvl w:val="0"/>
          <w:numId w:val="89"/>
        </w:numPr>
        <w:ind w:right="1" w:firstLine="480"/>
      </w:pPr>
      <w:r>
        <w:t>基金核算以人民币为记账本位币，以人民币元为记账单位；</w:t>
      </w:r>
      <w:r>
        <w:rPr>
          <w:rFonts w:ascii="Times New Roman" w:eastAsia="Times New Roman" w:hAnsi="Times New Roman" w:cs="Times New Roman"/>
        </w:rPr>
        <w:t xml:space="preserve"> </w:t>
      </w:r>
    </w:p>
    <w:p w14:paraId="61B4FA9C" w14:textId="77777777" w:rsidR="003266B0" w:rsidRDefault="00F925C9">
      <w:pPr>
        <w:numPr>
          <w:ilvl w:val="0"/>
          <w:numId w:val="89"/>
        </w:numPr>
        <w:ind w:right="1" w:firstLine="480"/>
      </w:pPr>
      <w:r>
        <w:t>会计制度执行国家有关会计制度；</w:t>
      </w:r>
      <w:r>
        <w:rPr>
          <w:rFonts w:ascii="Times New Roman" w:eastAsia="Times New Roman" w:hAnsi="Times New Roman" w:cs="Times New Roman"/>
        </w:rPr>
        <w:t xml:space="preserve"> </w:t>
      </w:r>
    </w:p>
    <w:p w14:paraId="76FF1FB1" w14:textId="77777777" w:rsidR="003266B0" w:rsidRDefault="00F925C9">
      <w:pPr>
        <w:numPr>
          <w:ilvl w:val="0"/>
          <w:numId w:val="89"/>
        </w:numPr>
        <w:ind w:right="1" w:firstLine="480"/>
      </w:pPr>
      <w:r>
        <w:t>本基金独立建账、独立核算；</w:t>
      </w:r>
      <w:r>
        <w:rPr>
          <w:rFonts w:ascii="Times New Roman" w:eastAsia="Times New Roman" w:hAnsi="Times New Roman" w:cs="Times New Roman"/>
        </w:rPr>
        <w:t xml:space="preserve"> </w:t>
      </w:r>
    </w:p>
    <w:p w14:paraId="346FAE28" w14:textId="77777777" w:rsidR="003266B0" w:rsidRDefault="00F925C9">
      <w:pPr>
        <w:numPr>
          <w:ilvl w:val="0"/>
          <w:numId w:val="89"/>
        </w:numPr>
        <w:spacing w:after="0" w:line="379" w:lineRule="auto"/>
        <w:ind w:right="1"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B78FAE4" w14:textId="77777777" w:rsidR="003266B0" w:rsidRDefault="00F925C9">
      <w:pPr>
        <w:numPr>
          <w:ilvl w:val="0"/>
          <w:numId w:val="89"/>
        </w:numPr>
        <w:spacing w:after="0" w:line="379" w:lineRule="auto"/>
        <w:ind w:right="1"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B3DC5CF" w14:textId="77777777" w:rsidR="003266B0" w:rsidRDefault="00F925C9">
      <w:pPr>
        <w:ind w:left="490" w:right="1"/>
      </w:pPr>
      <w:r>
        <w:t>二、基金的年度审计</w:t>
      </w:r>
      <w:r>
        <w:rPr>
          <w:rFonts w:ascii="Times New Roman" w:eastAsia="Times New Roman" w:hAnsi="Times New Roman" w:cs="Times New Roman"/>
        </w:rPr>
        <w:t xml:space="preserve"> </w:t>
      </w:r>
    </w:p>
    <w:p w14:paraId="7BDA6CE3" w14:textId="77777777" w:rsidR="003266B0" w:rsidRDefault="00F925C9">
      <w:pPr>
        <w:numPr>
          <w:ilvl w:val="0"/>
          <w:numId w:val="90"/>
        </w:numPr>
        <w:spacing w:after="6" w:line="370" w:lineRule="auto"/>
        <w:ind w:right="1" w:firstLine="470"/>
      </w:pPr>
      <w:r>
        <w:t>基金管理人聘请与基金管理人、基金托管人相互独立的具有证券、期货相关从业资格的会</w:t>
      </w:r>
      <w:r>
        <w:t>计师事务所及其注册会计师对本基金的年度财务报表进行审计。</w:t>
      </w:r>
      <w:r>
        <w:rPr>
          <w:rFonts w:ascii="Times New Roman" w:eastAsia="Times New Roman" w:hAnsi="Times New Roman" w:cs="Times New Roman"/>
        </w:rPr>
        <w:t xml:space="preserve"> </w:t>
      </w:r>
    </w:p>
    <w:p w14:paraId="059046BD" w14:textId="77777777" w:rsidR="003266B0" w:rsidRDefault="00F925C9">
      <w:pPr>
        <w:numPr>
          <w:ilvl w:val="0"/>
          <w:numId w:val="90"/>
        </w:numPr>
        <w:ind w:right="1" w:firstLine="470"/>
      </w:pPr>
      <w:r>
        <w:t>会计师事务所更换经办注册会计师，应事先征得基金管理人同意。</w:t>
      </w:r>
      <w:r>
        <w:rPr>
          <w:rFonts w:ascii="Times New Roman" w:eastAsia="Times New Roman" w:hAnsi="Times New Roman" w:cs="Times New Roman"/>
        </w:rPr>
        <w:t xml:space="preserve"> </w:t>
      </w:r>
    </w:p>
    <w:p w14:paraId="0AF68752" w14:textId="77777777" w:rsidR="003266B0" w:rsidRDefault="00F925C9">
      <w:pPr>
        <w:numPr>
          <w:ilvl w:val="0"/>
          <w:numId w:val="90"/>
        </w:numPr>
        <w:ind w:right="1" w:firstLine="470"/>
      </w:pPr>
      <w:r>
        <w:t>基金管理人认为有充足理由更换会计师事务所，须通报基金托管人。更</w:t>
      </w:r>
    </w:p>
    <w:p w14:paraId="2EB21348" w14:textId="77777777" w:rsidR="003266B0" w:rsidRDefault="00F925C9">
      <w:pPr>
        <w:ind w:left="-5" w:right="1"/>
      </w:pPr>
      <w:r>
        <w:t>换会计师事务所需按照《信息披露办法》的有关规定在指定媒介公告。</w:t>
      </w:r>
      <w:r>
        <w:rPr>
          <w:rFonts w:ascii="Times New Roman" w:eastAsia="Times New Roman" w:hAnsi="Times New Roman" w:cs="Times New Roman"/>
        </w:rPr>
        <w:t xml:space="preserve"> </w:t>
      </w:r>
    </w:p>
    <w:p w14:paraId="009A775E" w14:textId="77777777" w:rsidR="003266B0" w:rsidRDefault="00F925C9">
      <w:pPr>
        <w:pStyle w:val="1"/>
        <w:ind w:right="241"/>
      </w:pPr>
      <w:bookmarkStart w:id="17" w:name="_Toc5861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0E20C31" w14:textId="77777777" w:rsidR="003266B0" w:rsidRDefault="00F925C9">
      <w:pPr>
        <w:spacing w:after="170" w:line="259" w:lineRule="auto"/>
        <w:ind w:left="480" w:firstLine="0"/>
      </w:pPr>
      <w:r>
        <w:rPr>
          <w:rFonts w:ascii="Times New Roman" w:eastAsia="Times New Roman" w:hAnsi="Times New Roman" w:cs="Times New Roman"/>
        </w:rPr>
        <w:t xml:space="preserve"> </w:t>
      </w:r>
    </w:p>
    <w:p w14:paraId="3AFA92BD" w14:textId="77777777" w:rsidR="003266B0" w:rsidRDefault="00F925C9">
      <w:pPr>
        <w:numPr>
          <w:ilvl w:val="0"/>
          <w:numId w:val="91"/>
        </w:numPr>
        <w:spacing w:after="22" w:line="363" w:lineRule="auto"/>
        <w:ind w:right="1" w:firstLine="480"/>
      </w:pPr>
      <w:r>
        <w:t>本基金的信息披露应符合《基金法》、《运作办法》、《信息披露办法》、</w:t>
      </w: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9DC20EC" w14:textId="77777777" w:rsidR="003266B0" w:rsidRDefault="00F925C9">
      <w:pPr>
        <w:numPr>
          <w:ilvl w:val="0"/>
          <w:numId w:val="91"/>
        </w:numPr>
        <w:ind w:right="1" w:firstLine="480"/>
      </w:pPr>
      <w:r>
        <w:t>信息披露义务人</w:t>
      </w:r>
      <w:r>
        <w:rPr>
          <w:rFonts w:ascii="Times New Roman" w:eastAsia="Times New Roman" w:hAnsi="Times New Roman" w:cs="Times New Roman"/>
        </w:rPr>
        <w:t xml:space="preserve"> </w:t>
      </w:r>
    </w:p>
    <w:p w14:paraId="4CE7C36B" w14:textId="77777777" w:rsidR="003266B0" w:rsidRDefault="00F925C9">
      <w:pPr>
        <w:spacing w:after="6" w:line="370"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240B6DC" w14:textId="77777777" w:rsidR="003266B0" w:rsidRDefault="00F925C9">
      <w:pPr>
        <w:spacing w:after="125"/>
        <w:ind w:left="490" w:right="1"/>
      </w:pPr>
      <w:r>
        <w:t>本基金信息披露义务人以保护基金份额持有人利益为根本出发点，按照法律</w:t>
      </w:r>
    </w:p>
    <w:p w14:paraId="37B411B4" w14:textId="77777777" w:rsidR="003266B0" w:rsidRDefault="00F925C9">
      <w:pPr>
        <w:spacing w:after="10" w:line="365" w:lineRule="auto"/>
        <w:ind w:left="-5" w:right="1"/>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21802EE" w14:textId="77777777" w:rsidR="003266B0" w:rsidRDefault="00F925C9">
      <w:pPr>
        <w:spacing w:after="24" w:line="361" w:lineRule="auto"/>
        <w:ind w:left="-15" w:right="1" w:firstLine="480"/>
      </w:pPr>
      <w:r>
        <w:t>本基金信息披露义务人应当在中国证监会规</w:t>
      </w:r>
      <w:r>
        <w:t>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3E352473" w14:textId="77777777" w:rsidR="003266B0" w:rsidRDefault="00F925C9">
      <w:pPr>
        <w:ind w:left="490" w:right="1"/>
      </w:pPr>
      <w:r>
        <w:t>三、本基金信息披露义务人承诺公开披露的基金信息，不得有下列行为：</w:t>
      </w:r>
      <w:r>
        <w:rPr>
          <w:rFonts w:ascii="Times New Roman" w:eastAsia="Times New Roman" w:hAnsi="Times New Roman" w:cs="Times New Roman"/>
        </w:rPr>
        <w:t xml:space="preserve"> </w:t>
      </w:r>
    </w:p>
    <w:p w14:paraId="17C42E44" w14:textId="77777777" w:rsidR="003266B0" w:rsidRDefault="00F925C9">
      <w:pPr>
        <w:numPr>
          <w:ilvl w:val="0"/>
          <w:numId w:val="92"/>
        </w:numPr>
        <w:ind w:right="1" w:firstLine="480"/>
      </w:pPr>
      <w:r>
        <w:t>虚假记载、误导性陈述或者重大遗漏；</w:t>
      </w:r>
      <w:r>
        <w:rPr>
          <w:rFonts w:ascii="Times New Roman" w:eastAsia="Times New Roman" w:hAnsi="Times New Roman" w:cs="Times New Roman"/>
        </w:rPr>
        <w:t xml:space="preserve"> </w:t>
      </w:r>
    </w:p>
    <w:p w14:paraId="5C2F9C0D" w14:textId="77777777" w:rsidR="003266B0" w:rsidRDefault="00F925C9">
      <w:pPr>
        <w:numPr>
          <w:ilvl w:val="0"/>
          <w:numId w:val="92"/>
        </w:numPr>
        <w:ind w:right="1" w:firstLine="480"/>
      </w:pPr>
      <w:r>
        <w:t>对证券投资业绩进行预测；</w:t>
      </w:r>
      <w:r>
        <w:rPr>
          <w:rFonts w:ascii="Times New Roman" w:eastAsia="Times New Roman" w:hAnsi="Times New Roman" w:cs="Times New Roman"/>
        </w:rPr>
        <w:t xml:space="preserve"> </w:t>
      </w:r>
    </w:p>
    <w:p w14:paraId="29828527" w14:textId="77777777" w:rsidR="003266B0" w:rsidRDefault="00F925C9">
      <w:pPr>
        <w:numPr>
          <w:ilvl w:val="0"/>
          <w:numId w:val="92"/>
        </w:numPr>
        <w:ind w:right="1" w:firstLine="480"/>
      </w:pPr>
      <w:r>
        <w:t>违规承诺收益或者承担损失；</w:t>
      </w:r>
      <w:r>
        <w:rPr>
          <w:rFonts w:ascii="Times New Roman" w:eastAsia="Times New Roman" w:hAnsi="Times New Roman" w:cs="Times New Roman"/>
        </w:rPr>
        <w:t xml:space="preserve"> </w:t>
      </w:r>
    </w:p>
    <w:p w14:paraId="0F3AE843" w14:textId="77777777" w:rsidR="003266B0" w:rsidRDefault="00F925C9">
      <w:pPr>
        <w:numPr>
          <w:ilvl w:val="0"/>
          <w:numId w:val="92"/>
        </w:numPr>
        <w:ind w:right="1" w:firstLine="480"/>
      </w:pPr>
      <w:r>
        <w:t>诋毁其他基金管理人、基金托管人或者基金销售机构；</w:t>
      </w:r>
      <w:r>
        <w:rPr>
          <w:rFonts w:ascii="Times New Roman" w:eastAsia="Times New Roman" w:hAnsi="Times New Roman" w:cs="Times New Roman"/>
        </w:rPr>
        <w:t xml:space="preserve"> </w:t>
      </w:r>
    </w:p>
    <w:p w14:paraId="61ED0391" w14:textId="77777777" w:rsidR="003266B0" w:rsidRDefault="00F925C9">
      <w:pPr>
        <w:numPr>
          <w:ilvl w:val="0"/>
          <w:numId w:val="92"/>
        </w:numPr>
        <w:spacing w:after="1" w:line="379" w:lineRule="auto"/>
        <w:ind w:right="1" w:firstLine="480"/>
      </w:pPr>
      <w:r>
        <w:t>登载任何自然人、法人或者非法人组织的祝贺性、恭维性或推荐性的文字；</w:t>
      </w:r>
      <w:r>
        <w:rPr>
          <w:rFonts w:ascii="Times New Roman" w:eastAsia="Times New Roman" w:hAnsi="Times New Roman" w:cs="Times New Roman"/>
        </w:rPr>
        <w:t xml:space="preserve"> </w:t>
      </w:r>
    </w:p>
    <w:p w14:paraId="5CAEB87A" w14:textId="77777777" w:rsidR="003266B0" w:rsidRDefault="00F925C9">
      <w:pPr>
        <w:numPr>
          <w:ilvl w:val="0"/>
          <w:numId w:val="92"/>
        </w:numPr>
        <w:ind w:right="1" w:firstLine="480"/>
      </w:pPr>
      <w:r>
        <w:t>中国证监会禁止的其他行为。</w:t>
      </w:r>
      <w:r>
        <w:rPr>
          <w:rFonts w:ascii="Times New Roman" w:eastAsia="Times New Roman" w:hAnsi="Times New Roman" w:cs="Times New Roman"/>
        </w:rPr>
        <w:t xml:space="preserve"> </w:t>
      </w:r>
    </w:p>
    <w:p w14:paraId="35E80241" w14:textId="77777777" w:rsidR="003266B0" w:rsidRDefault="00F925C9">
      <w:pPr>
        <w:numPr>
          <w:ilvl w:val="0"/>
          <w:numId w:val="93"/>
        </w:numPr>
        <w:spacing w:after="6" w:line="370" w:lineRule="auto"/>
        <w:ind w:right="135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0AB3A9A" w14:textId="77777777" w:rsidR="003266B0" w:rsidRDefault="00F925C9">
      <w:pPr>
        <w:numPr>
          <w:ilvl w:val="0"/>
          <w:numId w:val="93"/>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63F3E841" w14:textId="77777777" w:rsidR="003266B0" w:rsidRDefault="00F925C9">
      <w:pPr>
        <w:spacing w:after="153" w:line="259" w:lineRule="auto"/>
        <w:ind w:right="386"/>
        <w:jc w:val="right"/>
      </w:pPr>
      <w:r>
        <w:t>（一）基金招募说明书、《基金合同》、基金托管协议、基金产品资料概要</w:t>
      </w:r>
      <w:r>
        <w:rPr>
          <w:rFonts w:ascii="Times New Roman" w:eastAsia="Times New Roman" w:hAnsi="Times New Roman" w:cs="Times New Roman"/>
        </w:rPr>
        <w:t xml:space="preserve"> </w:t>
      </w:r>
    </w:p>
    <w:p w14:paraId="1F21FC4D" w14:textId="77777777" w:rsidR="003266B0" w:rsidRDefault="00F925C9">
      <w:pPr>
        <w:numPr>
          <w:ilvl w:val="0"/>
          <w:numId w:val="94"/>
        </w:numPr>
        <w:spacing w:after="6" w:line="369" w:lineRule="auto"/>
        <w:ind w:right="1"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5D8E505" w14:textId="77777777" w:rsidR="003266B0" w:rsidRDefault="00F925C9">
      <w:pPr>
        <w:numPr>
          <w:ilvl w:val="0"/>
          <w:numId w:val="94"/>
        </w:numPr>
        <w:spacing w:after="13" w:line="364" w:lineRule="auto"/>
        <w:ind w:right="1"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1CD6E2DC" w14:textId="77777777" w:rsidR="003266B0" w:rsidRDefault="00F925C9">
      <w:pPr>
        <w:numPr>
          <w:ilvl w:val="0"/>
          <w:numId w:val="94"/>
        </w:numPr>
        <w:spacing w:after="0" w:line="379" w:lineRule="auto"/>
        <w:ind w:right="1"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AC9D714" w14:textId="77777777" w:rsidR="003266B0" w:rsidRDefault="00F925C9">
      <w:pPr>
        <w:numPr>
          <w:ilvl w:val="0"/>
          <w:numId w:val="94"/>
        </w:numPr>
        <w:spacing w:after="12" w:line="364" w:lineRule="auto"/>
        <w:ind w:right="1"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C4D0D35" w14:textId="77777777" w:rsidR="003266B0" w:rsidRDefault="00F925C9">
      <w:pPr>
        <w:spacing w:after="23" w:line="361" w:lineRule="auto"/>
        <w:ind w:left="-15" w:right="1"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300764F" w14:textId="77777777" w:rsidR="003266B0" w:rsidRDefault="00F925C9">
      <w:pPr>
        <w:numPr>
          <w:ilvl w:val="0"/>
          <w:numId w:val="95"/>
        </w:numPr>
        <w:spacing w:after="17" w:line="366" w:lineRule="auto"/>
        <w:ind w:right="1"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63C7762F" w14:textId="77777777" w:rsidR="003266B0" w:rsidRDefault="00F925C9">
      <w:pPr>
        <w:numPr>
          <w:ilvl w:val="0"/>
          <w:numId w:val="95"/>
        </w:numPr>
        <w:ind w:right="1" w:hanging="720"/>
      </w:pPr>
      <w:r>
        <w:t>《基金合同》生效公告</w:t>
      </w:r>
      <w:r>
        <w:rPr>
          <w:rFonts w:ascii="Times New Roman" w:eastAsia="Times New Roman" w:hAnsi="Times New Roman" w:cs="Times New Roman"/>
        </w:rPr>
        <w:t xml:space="preserve"> </w:t>
      </w:r>
    </w:p>
    <w:p w14:paraId="760DDFD5" w14:textId="77777777" w:rsidR="003266B0" w:rsidRDefault="00F925C9">
      <w:pPr>
        <w:spacing w:after="18" w:line="365" w:lineRule="auto"/>
        <w:ind w:left="-15" w:right="1"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0D50EAC3" w14:textId="77777777" w:rsidR="003266B0" w:rsidRDefault="00F925C9">
      <w:pPr>
        <w:numPr>
          <w:ilvl w:val="0"/>
          <w:numId w:val="95"/>
        </w:numPr>
        <w:ind w:right="1" w:hanging="720"/>
      </w:pPr>
      <w:r>
        <w:t>基金净值信息</w:t>
      </w:r>
      <w:r>
        <w:rPr>
          <w:rFonts w:ascii="Times New Roman" w:eastAsia="Times New Roman" w:hAnsi="Times New Roman" w:cs="Times New Roman"/>
        </w:rPr>
        <w:t xml:space="preserve"> </w:t>
      </w:r>
    </w:p>
    <w:p w14:paraId="744B0265" w14:textId="77777777" w:rsidR="003266B0" w:rsidRDefault="00F925C9">
      <w:pPr>
        <w:spacing w:after="10" w:line="365" w:lineRule="auto"/>
        <w:ind w:left="-15" w:right="1" w:firstLine="480"/>
      </w:pPr>
      <w:r>
        <w:t>《基金合同》生效后，在开始办理基金份额申购或者赎回前，基金管理人应当至少每周在指定网站上披露一次各类基金份额净值和各类基金份额累计净值。</w:t>
      </w:r>
      <w:r>
        <w:rPr>
          <w:rFonts w:ascii="Times New Roman" w:eastAsia="Times New Roman" w:hAnsi="Times New Roman" w:cs="Times New Roman"/>
        </w:rPr>
        <w:t xml:space="preserve"> </w:t>
      </w:r>
    </w:p>
    <w:p w14:paraId="7CA7C86F" w14:textId="77777777" w:rsidR="003266B0" w:rsidRDefault="00F925C9">
      <w:pPr>
        <w:spacing w:after="14" w:line="363" w:lineRule="auto"/>
        <w:ind w:left="-15" w:right="1" w:firstLine="480"/>
      </w:pPr>
      <w:r>
        <w:t>在开始办理基金份额申购或者赎回后，基金管理人应当在不晚于每个开放日的次日，通过指定网站、基金销售机构的网站或营业网点，披露开放日的各类基金份额净值和各类基金份额累计净值。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4BC15252" w14:textId="77777777" w:rsidR="003266B0" w:rsidRDefault="00F925C9">
      <w:pPr>
        <w:spacing w:after="18" w:line="365" w:lineRule="auto"/>
        <w:ind w:left="-15" w:right="1" w:firstLine="480"/>
      </w:pPr>
      <w:r>
        <w:t>基金管理人应当不晚于半年度和年度最后一日的次日，在指定网站披露半年度和年度最后一日的各类基金份额</w:t>
      </w:r>
      <w:r>
        <w:t>净值和各类基金份额累计净值。</w:t>
      </w:r>
      <w:r>
        <w:rPr>
          <w:rFonts w:ascii="Times New Roman" w:eastAsia="Times New Roman" w:hAnsi="Times New Roman" w:cs="Times New Roman"/>
        </w:rPr>
        <w:t xml:space="preserve"> </w:t>
      </w:r>
    </w:p>
    <w:p w14:paraId="527FE157" w14:textId="77777777" w:rsidR="003266B0" w:rsidRDefault="00F925C9">
      <w:pPr>
        <w:numPr>
          <w:ilvl w:val="0"/>
          <w:numId w:val="95"/>
        </w:numPr>
        <w:ind w:right="1" w:hanging="720"/>
      </w:pPr>
      <w:r>
        <w:t>基金份额申购、赎回价格</w:t>
      </w:r>
      <w:r>
        <w:rPr>
          <w:rFonts w:ascii="Times New Roman" w:eastAsia="Times New Roman" w:hAnsi="Times New Roman" w:cs="Times New Roman"/>
        </w:rPr>
        <w:t xml:space="preserve"> </w:t>
      </w:r>
    </w:p>
    <w:p w14:paraId="0EF4A05F" w14:textId="77777777" w:rsidR="003266B0" w:rsidRDefault="00F925C9">
      <w:pPr>
        <w:spacing w:after="22" w:line="363" w:lineRule="auto"/>
        <w:ind w:left="-15" w:right="1"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9B92737" w14:textId="77777777" w:rsidR="003266B0" w:rsidRDefault="00F925C9">
      <w:pPr>
        <w:numPr>
          <w:ilvl w:val="0"/>
          <w:numId w:val="95"/>
        </w:numPr>
        <w:spacing w:after="11" w:line="364" w:lineRule="auto"/>
        <w:ind w:right="1" w:hanging="72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w:t>
      </w:r>
      <w:r>
        <w:t>审计。</w:t>
      </w:r>
      <w:r>
        <w:rPr>
          <w:rFonts w:ascii="Times New Roman" w:eastAsia="Times New Roman" w:hAnsi="Times New Roman" w:cs="Times New Roman"/>
        </w:rPr>
        <w:t xml:space="preserve"> </w:t>
      </w:r>
    </w:p>
    <w:p w14:paraId="2F22467E" w14:textId="77777777" w:rsidR="003266B0" w:rsidRDefault="00F925C9">
      <w:pPr>
        <w:spacing w:after="12" w:line="365" w:lineRule="auto"/>
        <w:ind w:left="-15" w:right="1"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50F71DA0" w14:textId="77777777" w:rsidR="003266B0" w:rsidRDefault="00F925C9">
      <w:pPr>
        <w:spacing w:after="6" w:line="370"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33385266" w14:textId="77777777" w:rsidR="003266B0" w:rsidRDefault="00F925C9">
      <w:pPr>
        <w:spacing w:after="7" w:line="384" w:lineRule="auto"/>
        <w:ind w:left="-15" w:right="1"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12BDF3A4" w14:textId="77777777" w:rsidR="003266B0" w:rsidRDefault="00F925C9">
      <w:pPr>
        <w:spacing w:after="18" w:line="360" w:lineRule="auto"/>
        <w:ind w:left="-15" w:right="1"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1C38933A" w14:textId="77777777" w:rsidR="003266B0" w:rsidRDefault="00F925C9">
      <w:pPr>
        <w:ind w:left="490" w:right="1"/>
      </w:pPr>
      <w:r>
        <w:t>（七）临时报告</w:t>
      </w:r>
      <w:r>
        <w:rPr>
          <w:rFonts w:ascii="Times New Roman" w:eastAsia="Times New Roman" w:hAnsi="Times New Roman" w:cs="Times New Roman"/>
        </w:rPr>
        <w:t xml:space="preserve"> </w:t>
      </w:r>
    </w:p>
    <w:p w14:paraId="4174D7D6" w14:textId="77777777" w:rsidR="003266B0" w:rsidRDefault="00F925C9">
      <w:pPr>
        <w:spacing w:after="10" w:line="372" w:lineRule="auto"/>
        <w:ind w:left="-15" w:right="1"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A88F653" w14:textId="77777777" w:rsidR="003266B0" w:rsidRDefault="00F925C9">
      <w:pPr>
        <w:numPr>
          <w:ilvl w:val="0"/>
          <w:numId w:val="96"/>
        </w:numPr>
        <w:ind w:right="1" w:firstLine="480"/>
      </w:pPr>
      <w:r>
        <w:t>基金份额持有人大会的召开及决定的事项；</w:t>
      </w:r>
      <w:r>
        <w:rPr>
          <w:rFonts w:ascii="Times New Roman" w:eastAsia="Times New Roman" w:hAnsi="Times New Roman" w:cs="Times New Roman"/>
        </w:rPr>
        <w:t xml:space="preserve"> </w:t>
      </w:r>
    </w:p>
    <w:p w14:paraId="335E8FDE" w14:textId="77777777" w:rsidR="003266B0" w:rsidRDefault="00F925C9">
      <w:pPr>
        <w:numPr>
          <w:ilvl w:val="0"/>
          <w:numId w:val="96"/>
        </w:numPr>
        <w:ind w:right="1" w:firstLine="480"/>
      </w:pPr>
      <w:r>
        <w:t>基金合同终止、基金清算；</w:t>
      </w:r>
      <w:r>
        <w:rPr>
          <w:rFonts w:ascii="Times New Roman" w:eastAsia="Times New Roman" w:hAnsi="Times New Roman" w:cs="Times New Roman"/>
        </w:rPr>
        <w:t xml:space="preserve"> </w:t>
      </w:r>
    </w:p>
    <w:p w14:paraId="4DC1F696" w14:textId="77777777" w:rsidR="003266B0" w:rsidRDefault="00F925C9">
      <w:pPr>
        <w:numPr>
          <w:ilvl w:val="0"/>
          <w:numId w:val="96"/>
        </w:numPr>
        <w:ind w:right="1" w:firstLine="480"/>
      </w:pPr>
      <w:r>
        <w:t>转换基金运作方式、基金合并；</w:t>
      </w:r>
      <w:r>
        <w:rPr>
          <w:rFonts w:ascii="Times New Roman" w:eastAsia="Times New Roman" w:hAnsi="Times New Roman" w:cs="Times New Roman"/>
        </w:rPr>
        <w:t xml:space="preserve"> </w:t>
      </w:r>
    </w:p>
    <w:p w14:paraId="251DC883" w14:textId="77777777" w:rsidR="003266B0" w:rsidRDefault="00F925C9">
      <w:pPr>
        <w:numPr>
          <w:ilvl w:val="0"/>
          <w:numId w:val="96"/>
        </w:numPr>
        <w:spacing w:after="0" w:line="379" w:lineRule="auto"/>
        <w:ind w:right="1" w:firstLine="480"/>
      </w:pPr>
      <w:r>
        <w:t>更换基金管理人、基金托管人、基金份额登记机构，基金改聘会计师事务所；</w:t>
      </w:r>
      <w:r>
        <w:rPr>
          <w:rFonts w:ascii="Times New Roman" w:eastAsia="Times New Roman" w:hAnsi="Times New Roman" w:cs="Times New Roman"/>
        </w:rPr>
        <w:t xml:space="preserve"> </w:t>
      </w:r>
    </w:p>
    <w:p w14:paraId="02A21246" w14:textId="77777777" w:rsidR="003266B0" w:rsidRDefault="00F925C9">
      <w:pPr>
        <w:numPr>
          <w:ilvl w:val="0"/>
          <w:numId w:val="96"/>
        </w:numPr>
        <w:ind w:right="1" w:firstLine="480"/>
      </w:pPr>
      <w:r>
        <w:t>基金管理人委托基金服务机构代为办理基金的份额登记、核算、估值等</w:t>
      </w:r>
    </w:p>
    <w:p w14:paraId="1EA3C240" w14:textId="77777777" w:rsidR="003266B0" w:rsidRDefault="00F925C9">
      <w:pPr>
        <w:ind w:left="-5" w:right="1"/>
      </w:pPr>
      <w:r>
        <w:t>事项，基金托管人委托基金服务机构代为办理基金的核算、估值、复核等事项；</w:t>
      </w:r>
      <w:r>
        <w:rPr>
          <w:rFonts w:ascii="Times New Roman" w:eastAsia="Times New Roman" w:hAnsi="Times New Roman" w:cs="Times New Roman"/>
        </w:rPr>
        <w:t xml:space="preserve"> </w:t>
      </w:r>
    </w:p>
    <w:p w14:paraId="0B5FDB49" w14:textId="77777777" w:rsidR="003266B0" w:rsidRDefault="00F925C9">
      <w:pPr>
        <w:numPr>
          <w:ilvl w:val="0"/>
          <w:numId w:val="96"/>
        </w:numPr>
        <w:ind w:right="1" w:firstLine="480"/>
      </w:pPr>
      <w:r>
        <w:t>基金管理人、基金托管人的法定名称、住所发生变更；</w:t>
      </w:r>
      <w:r>
        <w:rPr>
          <w:rFonts w:ascii="Times New Roman" w:eastAsia="Times New Roman" w:hAnsi="Times New Roman" w:cs="Times New Roman"/>
        </w:rPr>
        <w:t xml:space="preserve"> </w:t>
      </w:r>
    </w:p>
    <w:p w14:paraId="776C3551" w14:textId="77777777" w:rsidR="003266B0" w:rsidRDefault="00F925C9">
      <w:pPr>
        <w:numPr>
          <w:ilvl w:val="0"/>
          <w:numId w:val="96"/>
        </w:numPr>
        <w:spacing w:after="1" w:line="379" w:lineRule="auto"/>
        <w:ind w:right="1"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D464E4E" w14:textId="77777777" w:rsidR="003266B0" w:rsidRDefault="00F925C9">
      <w:pPr>
        <w:numPr>
          <w:ilvl w:val="0"/>
          <w:numId w:val="96"/>
        </w:numPr>
        <w:ind w:right="1" w:firstLine="480"/>
      </w:pPr>
      <w:r>
        <w:t>基金募集期延长或提前结束募集；</w:t>
      </w:r>
      <w:r>
        <w:rPr>
          <w:rFonts w:ascii="Times New Roman" w:eastAsia="Times New Roman" w:hAnsi="Times New Roman" w:cs="Times New Roman"/>
        </w:rPr>
        <w:t xml:space="preserve"> </w:t>
      </w:r>
    </w:p>
    <w:p w14:paraId="5D36ACC6" w14:textId="77777777" w:rsidR="003266B0" w:rsidRDefault="00F925C9">
      <w:pPr>
        <w:numPr>
          <w:ilvl w:val="0"/>
          <w:numId w:val="96"/>
        </w:numPr>
        <w:spacing w:after="3" w:line="379" w:lineRule="auto"/>
        <w:ind w:right="1"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58F08BD" w14:textId="77777777" w:rsidR="003266B0" w:rsidRDefault="00F925C9">
      <w:pPr>
        <w:numPr>
          <w:ilvl w:val="0"/>
          <w:numId w:val="96"/>
        </w:numPr>
        <w:ind w:right="1"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B4F0836" w14:textId="77777777" w:rsidR="003266B0" w:rsidRDefault="00F925C9">
      <w:pPr>
        <w:numPr>
          <w:ilvl w:val="0"/>
          <w:numId w:val="96"/>
        </w:numPr>
        <w:spacing w:after="0" w:line="384" w:lineRule="auto"/>
        <w:ind w:right="1"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1FAD962" w14:textId="77777777" w:rsidR="003266B0" w:rsidRDefault="00F925C9">
      <w:pPr>
        <w:numPr>
          <w:ilvl w:val="0"/>
          <w:numId w:val="96"/>
        </w:numPr>
        <w:ind w:right="1" w:firstLine="480"/>
      </w:pPr>
      <w:r>
        <w:t>涉及基金财产、基金管理业务、基金托管业务的诉讼或仲裁；</w:t>
      </w:r>
      <w:r>
        <w:rPr>
          <w:rFonts w:ascii="Times New Roman" w:eastAsia="Times New Roman" w:hAnsi="Times New Roman" w:cs="Times New Roman"/>
        </w:rPr>
        <w:t xml:space="preserve"> </w:t>
      </w:r>
    </w:p>
    <w:p w14:paraId="5F724F4E" w14:textId="77777777" w:rsidR="003266B0" w:rsidRDefault="00F925C9">
      <w:pPr>
        <w:numPr>
          <w:ilvl w:val="0"/>
          <w:numId w:val="96"/>
        </w:numPr>
        <w:spacing w:line="373" w:lineRule="auto"/>
        <w:ind w:right="1"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F5940D9" w14:textId="77777777" w:rsidR="003266B0" w:rsidRDefault="00F925C9">
      <w:pPr>
        <w:numPr>
          <w:ilvl w:val="0"/>
          <w:numId w:val="96"/>
        </w:numPr>
        <w:ind w:right="1" w:firstLine="480"/>
      </w:pPr>
      <w:r>
        <w:t>基金管理人运用基金财产买卖基金管理人、基</w:t>
      </w:r>
      <w:r>
        <w:t>金托管人及其控股股东、</w:t>
      </w:r>
    </w:p>
    <w:p w14:paraId="5E1992AE" w14:textId="77777777" w:rsidR="003266B0" w:rsidRDefault="00F925C9">
      <w:pPr>
        <w:spacing w:after="21" w:line="365" w:lineRule="auto"/>
        <w:ind w:left="-5" w:right="1"/>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61D12DA" w14:textId="77777777" w:rsidR="003266B0" w:rsidRDefault="00F925C9">
      <w:pPr>
        <w:numPr>
          <w:ilvl w:val="0"/>
          <w:numId w:val="96"/>
        </w:numPr>
        <w:ind w:right="1" w:firstLine="480"/>
      </w:pPr>
      <w:r>
        <w:t>基金收益分配事项；</w:t>
      </w:r>
      <w:r>
        <w:rPr>
          <w:rFonts w:ascii="Times New Roman" w:eastAsia="Times New Roman" w:hAnsi="Times New Roman" w:cs="Times New Roman"/>
        </w:rPr>
        <w:t xml:space="preserve"> </w:t>
      </w:r>
    </w:p>
    <w:p w14:paraId="7468EF69" w14:textId="77777777" w:rsidR="003266B0" w:rsidRDefault="00F925C9">
      <w:pPr>
        <w:numPr>
          <w:ilvl w:val="0"/>
          <w:numId w:val="96"/>
        </w:numPr>
        <w:spacing w:after="2" w:line="379" w:lineRule="auto"/>
        <w:ind w:right="1"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78B59484" w14:textId="77777777" w:rsidR="003266B0" w:rsidRDefault="00F925C9">
      <w:pPr>
        <w:numPr>
          <w:ilvl w:val="0"/>
          <w:numId w:val="96"/>
        </w:numPr>
        <w:ind w:right="1" w:firstLine="480"/>
      </w:pPr>
      <w:r>
        <w:t>基金份额净值计价错误达基金份额净值百分之零点五；</w:t>
      </w:r>
      <w:r>
        <w:rPr>
          <w:rFonts w:ascii="Times New Roman" w:eastAsia="Times New Roman" w:hAnsi="Times New Roman" w:cs="Times New Roman"/>
        </w:rPr>
        <w:t xml:space="preserve"> </w:t>
      </w:r>
    </w:p>
    <w:p w14:paraId="690F7214" w14:textId="77777777" w:rsidR="003266B0" w:rsidRDefault="00F925C9">
      <w:pPr>
        <w:numPr>
          <w:ilvl w:val="0"/>
          <w:numId w:val="96"/>
        </w:numPr>
        <w:ind w:right="1" w:firstLine="480"/>
      </w:pPr>
      <w:r>
        <w:t>本基金开始办理申购、赎回；</w:t>
      </w:r>
      <w:r>
        <w:rPr>
          <w:rFonts w:ascii="Times New Roman" w:eastAsia="Times New Roman" w:hAnsi="Times New Roman" w:cs="Times New Roman"/>
        </w:rPr>
        <w:t xml:space="preserve"> </w:t>
      </w:r>
    </w:p>
    <w:p w14:paraId="10985949" w14:textId="77777777" w:rsidR="003266B0" w:rsidRDefault="00F925C9">
      <w:pPr>
        <w:numPr>
          <w:ilvl w:val="0"/>
          <w:numId w:val="96"/>
        </w:numPr>
        <w:ind w:right="1" w:firstLine="480"/>
      </w:pPr>
      <w:r>
        <w:t>本基金暂停接受申购、赎回申请或重新接受申购、赎回申请；</w:t>
      </w:r>
      <w:r>
        <w:rPr>
          <w:rFonts w:ascii="Times New Roman" w:eastAsia="Times New Roman" w:hAnsi="Times New Roman" w:cs="Times New Roman"/>
        </w:rPr>
        <w:t xml:space="preserve"> </w:t>
      </w:r>
    </w:p>
    <w:p w14:paraId="3FA60E33" w14:textId="77777777" w:rsidR="003266B0" w:rsidRDefault="00F925C9">
      <w:pPr>
        <w:numPr>
          <w:ilvl w:val="0"/>
          <w:numId w:val="96"/>
        </w:numPr>
        <w:ind w:right="1" w:firstLine="480"/>
      </w:pPr>
      <w:r>
        <w:t>调整基金份额类别的设置；</w:t>
      </w:r>
      <w:r>
        <w:rPr>
          <w:rFonts w:ascii="Times New Roman" w:eastAsia="Times New Roman" w:hAnsi="Times New Roman" w:cs="Times New Roman"/>
        </w:rPr>
        <w:t xml:space="preserve"> </w:t>
      </w:r>
    </w:p>
    <w:p w14:paraId="607B9BB5" w14:textId="77777777" w:rsidR="003266B0" w:rsidRDefault="00F925C9">
      <w:pPr>
        <w:numPr>
          <w:ilvl w:val="0"/>
          <w:numId w:val="96"/>
        </w:numPr>
        <w:ind w:right="1" w:firstLine="480"/>
      </w:pPr>
      <w:r>
        <w:t>基金推出新业务或服务；</w:t>
      </w:r>
      <w:r>
        <w:rPr>
          <w:rFonts w:ascii="Times New Roman" w:eastAsia="Times New Roman" w:hAnsi="Times New Roman" w:cs="Times New Roman"/>
        </w:rPr>
        <w:t xml:space="preserve"> </w:t>
      </w:r>
    </w:p>
    <w:p w14:paraId="01115F27" w14:textId="77777777" w:rsidR="003266B0" w:rsidRDefault="00F925C9">
      <w:pPr>
        <w:numPr>
          <w:ilvl w:val="0"/>
          <w:numId w:val="96"/>
        </w:numPr>
        <w:ind w:right="1" w:firstLine="480"/>
      </w:pPr>
      <w:r>
        <w:t>本基金发生巨额赎回并延期办理；</w:t>
      </w:r>
      <w:r>
        <w:rPr>
          <w:rFonts w:ascii="Times New Roman" w:eastAsia="Times New Roman" w:hAnsi="Times New Roman" w:cs="Times New Roman"/>
        </w:rPr>
        <w:t xml:space="preserve"> </w:t>
      </w:r>
    </w:p>
    <w:p w14:paraId="127BF9F7" w14:textId="77777777" w:rsidR="003266B0" w:rsidRDefault="00F925C9">
      <w:pPr>
        <w:numPr>
          <w:ilvl w:val="0"/>
          <w:numId w:val="96"/>
        </w:numPr>
        <w:ind w:right="1" w:firstLine="480"/>
      </w:pPr>
      <w:r>
        <w:t>本基金连续发生巨</w:t>
      </w:r>
      <w:r>
        <w:t>额赎回并暂停接受赎回申请或延缓支付赎回款项；</w:t>
      </w:r>
      <w:r>
        <w:rPr>
          <w:rFonts w:ascii="Times New Roman" w:eastAsia="Times New Roman" w:hAnsi="Times New Roman" w:cs="Times New Roman"/>
        </w:rPr>
        <w:t xml:space="preserve"> </w:t>
      </w:r>
    </w:p>
    <w:p w14:paraId="3931454F" w14:textId="77777777" w:rsidR="003266B0" w:rsidRDefault="00F925C9">
      <w:pPr>
        <w:numPr>
          <w:ilvl w:val="0"/>
          <w:numId w:val="96"/>
        </w:numPr>
        <w:ind w:right="1" w:firstLine="480"/>
      </w:pPr>
      <w:r>
        <w:t>基金管理人采用摆动定价机制进行估值；</w:t>
      </w:r>
      <w:r>
        <w:rPr>
          <w:rFonts w:ascii="Times New Roman" w:eastAsia="Times New Roman" w:hAnsi="Times New Roman" w:cs="Times New Roman"/>
        </w:rPr>
        <w:t xml:space="preserve"> </w:t>
      </w:r>
    </w:p>
    <w:p w14:paraId="323CBF1B" w14:textId="77777777" w:rsidR="003266B0" w:rsidRDefault="00F925C9">
      <w:pPr>
        <w:numPr>
          <w:ilvl w:val="0"/>
          <w:numId w:val="96"/>
        </w:numPr>
        <w:spacing w:after="6" w:line="370" w:lineRule="auto"/>
        <w:ind w:right="1" w:firstLine="480"/>
      </w:pPr>
      <w:r>
        <w:t>《基金合同》生效后，连续三十个工作日、四十个工作日、四十五个工作日出现基金份额持有人数量不满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5F7C310B" w14:textId="77777777" w:rsidR="003266B0" w:rsidRDefault="00F925C9">
      <w:pPr>
        <w:numPr>
          <w:ilvl w:val="0"/>
          <w:numId w:val="96"/>
        </w:numPr>
        <w:spacing w:after="0" w:line="379" w:lineRule="auto"/>
        <w:ind w:right="1"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A7262B7" w14:textId="77777777" w:rsidR="003266B0" w:rsidRDefault="00F925C9">
      <w:pPr>
        <w:numPr>
          <w:ilvl w:val="0"/>
          <w:numId w:val="97"/>
        </w:numPr>
        <w:ind w:right="1" w:hanging="960"/>
      </w:pPr>
      <w:r>
        <w:t>澄清公告</w:t>
      </w:r>
      <w:r>
        <w:rPr>
          <w:rFonts w:ascii="Times New Roman" w:eastAsia="Times New Roman" w:hAnsi="Times New Roman" w:cs="Times New Roman"/>
        </w:rPr>
        <w:t xml:space="preserve"> </w:t>
      </w:r>
    </w:p>
    <w:p w14:paraId="5141D9A6" w14:textId="77777777" w:rsidR="003266B0" w:rsidRDefault="00F925C9">
      <w:pPr>
        <w:spacing w:after="23" w:line="362" w:lineRule="auto"/>
        <w:ind w:left="-15" w:right="1"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47A6F8" w14:textId="77777777" w:rsidR="003266B0" w:rsidRDefault="00F925C9">
      <w:pPr>
        <w:numPr>
          <w:ilvl w:val="0"/>
          <w:numId w:val="97"/>
        </w:numPr>
        <w:ind w:right="1" w:hanging="960"/>
      </w:pPr>
      <w:r>
        <w:t>清算报告</w:t>
      </w:r>
      <w:r>
        <w:rPr>
          <w:rFonts w:ascii="Times New Roman" w:eastAsia="Times New Roman" w:hAnsi="Times New Roman" w:cs="Times New Roman"/>
        </w:rPr>
        <w:t xml:space="preserve"> </w:t>
      </w:r>
    </w:p>
    <w:p w14:paraId="65DD66FC" w14:textId="77777777" w:rsidR="003266B0" w:rsidRDefault="00F925C9">
      <w:pPr>
        <w:spacing w:line="360" w:lineRule="auto"/>
        <w:ind w:left="-15" w:right="1"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79C4CB27" w14:textId="77777777" w:rsidR="003266B0" w:rsidRDefault="00F925C9">
      <w:pPr>
        <w:numPr>
          <w:ilvl w:val="0"/>
          <w:numId w:val="97"/>
        </w:numPr>
        <w:ind w:right="1" w:hanging="960"/>
      </w:pPr>
      <w:r>
        <w:t>基金份</w:t>
      </w:r>
      <w:r>
        <w:t>额持有人大会决议</w:t>
      </w:r>
      <w:r>
        <w:rPr>
          <w:rFonts w:ascii="Times New Roman" w:eastAsia="Times New Roman" w:hAnsi="Times New Roman" w:cs="Times New Roman"/>
        </w:rPr>
        <w:t xml:space="preserve"> </w:t>
      </w:r>
    </w:p>
    <w:p w14:paraId="0DB28FCE" w14:textId="77777777" w:rsidR="003266B0" w:rsidRDefault="00F925C9">
      <w:pPr>
        <w:ind w:left="490" w:right="1"/>
      </w:pPr>
      <w:r>
        <w:t>基金份额持有人大会决定的事项，应当依法报中国证监会备案，并予以公告。</w:t>
      </w:r>
      <w:r>
        <w:rPr>
          <w:rFonts w:ascii="Times New Roman" w:eastAsia="Times New Roman" w:hAnsi="Times New Roman" w:cs="Times New Roman"/>
        </w:rPr>
        <w:t xml:space="preserve"> </w:t>
      </w:r>
    </w:p>
    <w:p w14:paraId="16439666" w14:textId="77777777" w:rsidR="003266B0" w:rsidRDefault="00F925C9">
      <w:pPr>
        <w:numPr>
          <w:ilvl w:val="0"/>
          <w:numId w:val="97"/>
        </w:numPr>
        <w:ind w:right="1" w:hanging="960"/>
      </w:pPr>
      <w:r>
        <w:t>投资资产支持证券信息披露</w:t>
      </w:r>
      <w:r>
        <w:rPr>
          <w:rFonts w:ascii="Times New Roman" w:eastAsia="Times New Roman" w:hAnsi="Times New Roman" w:cs="Times New Roman"/>
        </w:rPr>
        <w:t xml:space="preserve"> </w:t>
      </w:r>
    </w:p>
    <w:p w14:paraId="39ED8240" w14:textId="77777777" w:rsidR="003266B0" w:rsidRDefault="00F925C9">
      <w:pPr>
        <w:spacing w:after="10" w:line="365" w:lineRule="auto"/>
        <w:ind w:left="-15" w:right="1"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7AA97C1" w14:textId="77777777" w:rsidR="003266B0" w:rsidRDefault="00F925C9">
      <w:pPr>
        <w:spacing w:after="25" w:line="364" w:lineRule="auto"/>
        <w:ind w:left="-15" w:right="1"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68CC465" w14:textId="77777777" w:rsidR="003266B0" w:rsidRDefault="00F925C9">
      <w:pPr>
        <w:numPr>
          <w:ilvl w:val="0"/>
          <w:numId w:val="97"/>
        </w:numPr>
        <w:ind w:right="1" w:hanging="960"/>
      </w:pPr>
      <w:r>
        <w:t>投资股指期货相关公告</w:t>
      </w:r>
      <w:r>
        <w:rPr>
          <w:rFonts w:ascii="Times New Roman" w:eastAsia="Times New Roman" w:hAnsi="Times New Roman" w:cs="Times New Roman"/>
        </w:rPr>
        <w:t xml:space="preserve"> </w:t>
      </w:r>
    </w:p>
    <w:p w14:paraId="31572524" w14:textId="77777777" w:rsidR="003266B0" w:rsidRDefault="00F925C9">
      <w:pPr>
        <w:spacing w:after="23" w:line="362" w:lineRule="auto"/>
        <w:ind w:left="-15" w:right="1"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7738B6BC" w14:textId="77777777" w:rsidR="003266B0" w:rsidRDefault="00F925C9">
      <w:pPr>
        <w:numPr>
          <w:ilvl w:val="0"/>
          <w:numId w:val="97"/>
        </w:numPr>
        <w:ind w:right="1" w:hanging="960"/>
      </w:pPr>
      <w:r>
        <w:t>投资流通受限证券的信息披露</w:t>
      </w:r>
      <w:r>
        <w:rPr>
          <w:rFonts w:ascii="Times New Roman" w:eastAsia="Times New Roman" w:hAnsi="Times New Roman" w:cs="Times New Roman"/>
        </w:rPr>
        <w:t xml:space="preserve"> </w:t>
      </w:r>
    </w:p>
    <w:p w14:paraId="55C73046" w14:textId="77777777" w:rsidR="003266B0" w:rsidRDefault="00F925C9">
      <w:pPr>
        <w:spacing w:after="21" w:line="363" w:lineRule="auto"/>
        <w:ind w:left="-15" w:right="1" w:firstLine="480"/>
      </w:pPr>
      <w:r>
        <w:t>基金管理人应在本基金投资非公开发行股票后两个交易日内，在中国证监会指定媒介披露所投资非公开发行股票的名称、数量、总成本、账面价值，以及总成本和账面价值占基金资产净值的比例、锁定期等信息。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5593CF83" w14:textId="77777777" w:rsidR="003266B0" w:rsidRDefault="00F925C9">
      <w:pPr>
        <w:numPr>
          <w:ilvl w:val="0"/>
          <w:numId w:val="97"/>
        </w:numPr>
        <w:ind w:right="1" w:hanging="960"/>
      </w:pPr>
      <w:r>
        <w:t>参与转融通证券出借业务的信息披露</w:t>
      </w:r>
      <w:r>
        <w:rPr>
          <w:rFonts w:ascii="Times New Roman" w:eastAsia="Times New Roman" w:hAnsi="Times New Roman" w:cs="Times New Roman"/>
        </w:rPr>
        <w:t xml:space="preserve"> </w:t>
      </w:r>
    </w:p>
    <w:p w14:paraId="228CA584" w14:textId="77777777" w:rsidR="003266B0" w:rsidRDefault="00F925C9">
      <w:pPr>
        <w:spacing w:after="23" w:line="361" w:lineRule="auto"/>
        <w:ind w:left="-15" w:right="1" w:firstLine="480"/>
      </w:pPr>
      <w:r>
        <w:t>本基金参与融资及转融通证券出借业务，基金管理人应当在季度报告、中期报告和年度报告等定期报告和招募说明书（更新）等文件中披露参与融资及转融通证券出借交易情况，包括投资策略、业务开展情况、损益情况、风险及其管理情况等，并就报告期内本基金参与转融通证券出借业务发生的重大关联交易事项作详细说明</w:t>
      </w:r>
      <w:r>
        <w:t>。</w:t>
      </w:r>
      <w:r>
        <w:rPr>
          <w:rFonts w:ascii="Times New Roman" w:eastAsia="Times New Roman" w:hAnsi="Times New Roman" w:cs="Times New Roman"/>
        </w:rPr>
        <w:t xml:space="preserve"> </w:t>
      </w:r>
    </w:p>
    <w:p w14:paraId="08B67307" w14:textId="77777777" w:rsidR="003266B0" w:rsidRDefault="00F925C9">
      <w:pPr>
        <w:numPr>
          <w:ilvl w:val="0"/>
          <w:numId w:val="97"/>
        </w:numPr>
        <w:ind w:right="1" w:hanging="960"/>
      </w:pPr>
      <w:r>
        <w:t>中国证监会规定的其他信息。</w:t>
      </w:r>
      <w:r>
        <w:rPr>
          <w:rFonts w:ascii="Times New Roman" w:eastAsia="Times New Roman" w:hAnsi="Times New Roman" w:cs="Times New Roman"/>
        </w:rPr>
        <w:t xml:space="preserve"> </w:t>
      </w:r>
    </w:p>
    <w:p w14:paraId="5A677E40" w14:textId="77777777" w:rsidR="003266B0" w:rsidRDefault="00F925C9">
      <w:pPr>
        <w:ind w:left="490" w:right="1"/>
      </w:pPr>
      <w:r>
        <w:t>六、信息披露事务管理</w:t>
      </w:r>
      <w:r>
        <w:rPr>
          <w:rFonts w:ascii="Times New Roman" w:eastAsia="Times New Roman" w:hAnsi="Times New Roman" w:cs="Times New Roman"/>
        </w:rPr>
        <w:t xml:space="preserve"> </w:t>
      </w:r>
    </w:p>
    <w:p w14:paraId="4F634B9E" w14:textId="77777777" w:rsidR="003266B0" w:rsidRDefault="00F925C9">
      <w:pPr>
        <w:spacing w:after="10" w:line="365" w:lineRule="auto"/>
        <w:ind w:left="-15" w:right="1"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F58DB98" w14:textId="77777777" w:rsidR="003266B0" w:rsidRDefault="00F925C9">
      <w:pPr>
        <w:ind w:left="490" w:right="1"/>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EED1EF8" w14:textId="77777777" w:rsidR="003266B0" w:rsidRDefault="00F925C9">
      <w:pPr>
        <w:spacing w:after="15" w:line="362" w:lineRule="auto"/>
        <w:ind w:left="-15" w:right="1"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w:t>
      </w:r>
      <w:r>
        <w:t>金管理人进行书面或电子确认。</w:t>
      </w:r>
      <w:r>
        <w:rPr>
          <w:rFonts w:ascii="Times New Roman" w:eastAsia="Times New Roman" w:hAnsi="Times New Roman" w:cs="Times New Roman"/>
        </w:rPr>
        <w:t xml:space="preserve"> </w:t>
      </w:r>
    </w:p>
    <w:p w14:paraId="69CA1E9B" w14:textId="77777777" w:rsidR="003266B0" w:rsidRDefault="00F925C9">
      <w:pPr>
        <w:spacing w:after="14" w:line="363" w:lineRule="auto"/>
        <w:ind w:left="-15" w:right="1"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A050CBC" w14:textId="77777777" w:rsidR="003266B0" w:rsidRDefault="00F925C9">
      <w:pPr>
        <w:spacing w:after="14" w:line="363" w:lineRule="auto"/>
        <w:ind w:left="-15" w:right="1"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7EC63566" w14:textId="77777777" w:rsidR="003266B0" w:rsidRDefault="00F925C9">
      <w:pPr>
        <w:spacing w:after="16" w:line="361" w:lineRule="auto"/>
        <w:ind w:left="-15" w:right="1" w:firstLine="480"/>
      </w:pPr>
      <w:r>
        <w:t>基金管理人、基金托管人除按法律法规要求披露信息外，也可着眼于为投资者决策提供有用信息的角度，在保证公平对待投资</w:t>
      </w:r>
      <w:r>
        <w:t>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4FB9799" w14:textId="77777777" w:rsidR="003266B0" w:rsidRDefault="00F925C9">
      <w:pPr>
        <w:spacing w:after="6" w:line="370"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2F380B5" w14:textId="77777777" w:rsidR="003266B0" w:rsidRDefault="00F925C9">
      <w:pPr>
        <w:ind w:left="490" w:right="1"/>
      </w:pPr>
      <w:r>
        <w:t>七、信息披露文件的存放与查阅</w:t>
      </w:r>
      <w:r>
        <w:rPr>
          <w:rFonts w:ascii="Times New Roman" w:eastAsia="Times New Roman" w:hAnsi="Times New Roman" w:cs="Times New Roman"/>
        </w:rPr>
        <w:t xml:space="preserve"> </w:t>
      </w:r>
    </w:p>
    <w:p w14:paraId="229D551B" w14:textId="77777777" w:rsidR="003266B0" w:rsidRDefault="00F925C9">
      <w:pPr>
        <w:spacing w:line="365" w:lineRule="auto"/>
        <w:ind w:left="-15" w:right="1"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08D6ACE0" w14:textId="77777777" w:rsidR="003266B0" w:rsidRDefault="00F925C9">
      <w:pPr>
        <w:pStyle w:val="1"/>
        <w:spacing w:after="594"/>
        <w:ind w:left="533" w:right="0"/>
        <w:jc w:val="left"/>
      </w:pPr>
      <w:bookmarkStart w:id="18" w:name="_Toc5861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EB2CC77" w14:textId="77777777" w:rsidR="003266B0" w:rsidRDefault="00F925C9">
      <w:pPr>
        <w:ind w:left="490" w:right="1"/>
      </w:pPr>
      <w:r>
        <w:t>一、《基金合同》的变更</w:t>
      </w:r>
      <w:r>
        <w:rPr>
          <w:rFonts w:ascii="Times New Roman" w:eastAsia="Times New Roman" w:hAnsi="Times New Roman" w:cs="Times New Roman"/>
        </w:rPr>
        <w:t xml:space="preserve"> </w:t>
      </w:r>
    </w:p>
    <w:p w14:paraId="1C5AC8D3" w14:textId="77777777" w:rsidR="003266B0" w:rsidRDefault="00F925C9">
      <w:pPr>
        <w:numPr>
          <w:ilvl w:val="0"/>
          <w:numId w:val="98"/>
        </w:numPr>
        <w:ind w:right="1" w:firstLine="480"/>
      </w:pPr>
      <w:r>
        <w:t>变更基金合同涉及法律法规规定或本合同约定应经基金份额持有人大会</w:t>
      </w:r>
    </w:p>
    <w:p w14:paraId="61D70717" w14:textId="77777777" w:rsidR="003266B0" w:rsidRDefault="00F925C9">
      <w:pPr>
        <w:spacing w:after="15" w:line="363" w:lineRule="auto"/>
        <w:ind w:left="-5" w:right="1"/>
      </w:pPr>
      <w:r>
        <w:t>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137DF4A" w14:textId="77777777" w:rsidR="003266B0" w:rsidRDefault="00F925C9">
      <w:pPr>
        <w:numPr>
          <w:ilvl w:val="0"/>
          <w:numId w:val="98"/>
        </w:numPr>
        <w:spacing w:after="0" w:line="380" w:lineRule="auto"/>
        <w:ind w:right="1" w:firstLine="480"/>
      </w:pPr>
      <w:r>
        <w:t>关于《基金合同》变更的基金份额持有人大会决议自生效后方可执行</w:t>
      </w:r>
      <w:r>
        <w:t>，自决议生效后两日内在指定媒介公告。</w:t>
      </w:r>
      <w:r>
        <w:rPr>
          <w:rFonts w:ascii="Times New Roman" w:eastAsia="Times New Roman" w:hAnsi="Times New Roman" w:cs="Times New Roman"/>
        </w:rPr>
        <w:t xml:space="preserve"> </w:t>
      </w:r>
    </w:p>
    <w:p w14:paraId="277DDCDF" w14:textId="77777777" w:rsidR="003266B0" w:rsidRDefault="00F925C9">
      <w:pPr>
        <w:ind w:left="490" w:right="1"/>
      </w:pPr>
      <w:r>
        <w:t>二、《基金合同》的终止事由</w:t>
      </w:r>
      <w:r>
        <w:rPr>
          <w:rFonts w:ascii="Times New Roman" w:eastAsia="Times New Roman" w:hAnsi="Times New Roman" w:cs="Times New Roman"/>
        </w:rPr>
        <w:t xml:space="preserve"> </w:t>
      </w:r>
    </w:p>
    <w:p w14:paraId="228F1953" w14:textId="77777777" w:rsidR="003266B0" w:rsidRDefault="00F925C9">
      <w:pPr>
        <w:ind w:left="490" w:right="1"/>
      </w:pPr>
      <w:r>
        <w:t>有下列情形之一的，经履行相关程序后，《基金合同》应当终止：</w:t>
      </w:r>
      <w:r>
        <w:rPr>
          <w:rFonts w:ascii="Times New Roman" w:eastAsia="Times New Roman" w:hAnsi="Times New Roman" w:cs="Times New Roman"/>
        </w:rPr>
        <w:t xml:space="preserve"> </w:t>
      </w:r>
    </w:p>
    <w:p w14:paraId="66CB5579" w14:textId="77777777" w:rsidR="003266B0" w:rsidRDefault="00F925C9">
      <w:pPr>
        <w:numPr>
          <w:ilvl w:val="0"/>
          <w:numId w:val="99"/>
        </w:numPr>
        <w:ind w:right="1" w:firstLine="480"/>
      </w:pPr>
      <w:r>
        <w:t>基金份额持有人大会决定终止的；</w:t>
      </w:r>
      <w:r>
        <w:rPr>
          <w:rFonts w:ascii="Times New Roman" w:eastAsia="Times New Roman" w:hAnsi="Times New Roman" w:cs="Times New Roman"/>
        </w:rPr>
        <w:t xml:space="preserve"> </w:t>
      </w:r>
    </w:p>
    <w:p w14:paraId="219AF85F" w14:textId="77777777" w:rsidR="003266B0" w:rsidRDefault="00F925C9">
      <w:pPr>
        <w:numPr>
          <w:ilvl w:val="0"/>
          <w:numId w:val="99"/>
        </w:numPr>
        <w:spacing w:after="0" w:line="384" w:lineRule="auto"/>
        <w:ind w:right="1"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1372030" w14:textId="77777777" w:rsidR="003266B0" w:rsidRDefault="00F925C9">
      <w:pPr>
        <w:numPr>
          <w:ilvl w:val="0"/>
          <w:numId w:val="99"/>
        </w:numPr>
        <w:spacing w:after="18" w:line="366" w:lineRule="auto"/>
        <w:ind w:right="1"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ADABCCF" w14:textId="77777777" w:rsidR="003266B0" w:rsidRDefault="00F925C9">
      <w:pPr>
        <w:numPr>
          <w:ilvl w:val="0"/>
          <w:numId w:val="99"/>
        </w:numPr>
        <w:ind w:right="1" w:firstLine="480"/>
      </w:pPr>
      <w:r>
        <w:t>《基金合同》约定的其他情形；</w:t>
      </w:r>
      <w:r>
        <w:rPr>
          <w:rFonts w:ascii="Times New Roman" w:eastAsia="Times New Roman" w:hAnsi="Times New Roman" w:cs="Times New Roman"/>
        </w:rPr>
        <w:t xml:space="preserve"> </w:t>
      </w:r>
    </w:p>
    <w:p w14:paraId="448A3634" w14:textId="77777777" w:rsidR="003266B0" w:rsidRDefault="00F925C9">
      <w:pPr>
        <w:numPr>
          <w:ilvl w:val="0"/>
          <w:numId w:val="99"/>
        </w:numPr>
        <w:ind w:right="1" w:firstLine="480"/>
      </w:pPr>
      <w:r>
        <w:t>相关法律法规和中国证监会规定的其他情况。</w:t>
      </w:r>
      <w:r>
        <w:rPr>
          <w:rFonts w:ascii="Times New Roman" w:eastAsia="Times New Roman" w:hAnsi="Times New Roman" w:cs="Times New Roman"/>
        </w:rPr>
        <w:t xml:space="preserve"> </w:t>
      </w:r>
    </w:p>
    <w:p w14:paraId="054E3D0A" w14:textId="77777777" w:rsidR="003266B0" w:rsidRDefault="00F925C9">
      <w:pPr>
        <w:ind w:left="490" w:right="1"/>
      </w:pPr>
      <w:r>
        <w:t>发生上述情形，基金管理人应当及时通知基金托管人。</w:t>
      </w:r>
      <w:r>
        <w:rPr>
          <w:rFonts w:ascii="Times New Roman" w:eastAsia="Times New Roman" w:hAnsi="Times New Roman" w:cs="Times New Roman"/>
        </w:rPr>
        <w:t xml:space="preserve"> </w:t>
      </w:r>
    </w:p>
    <w:p w14:paraId="25885B70" w14:textId="77777777" w:rsidR="003266B0" w:rsidRDefault="00F925C9">
      <w:pPr>
        <w:ind w:left="490" w:right="1"/>
      </w:pPr>
      <w:r>
        <w:t>三、基金财产的清算</w:t>
      </w:r>
      <w:r>
        <w:rPr>
          <w:rFonts w:ascii="Times New Roman" w:eastAsia="Times New Roman" w:hAnsi="Times New Roman" w:cs="Times New Roman"/>
        </w:rPr>
        <w:t xml:space="preserve"> </w:t>
      </w:r>
    </w:p>
    <w:p w14:paraId="7B289101" w14:textId="77777777" w:rsidR="003266B0" w:rsidRDefault="00F925C9">
      <w:pPr>
        <w:numPr>
          <w:ilvl w:val="0"/>
          <w:numId w:val="100"/>
        </w:numPr>
        <w:spacing w:after="6" w:line="370" w:lineRule="auto"/>
        <w:ind w:right="1"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E4FD1D7" w14:textId="77777777" w:rsidR="003266B0" w:rsidRDefault="00F925C9">
      <w:pPr>
        <w:numPr>
          <w:ilvl w:val="0"/>
          <w:numId w:val="100"/>
        </w:numPr>
        <w:spacing w:after="6" w:line="369" w:lineRule="auto"/>
        <w:ind w:right="1"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7321653" w14:textId="77777777" w:rsidR="003266B0" w:rsidRDefault="00F925C9">
      <w:pPr>
        <w:numPr>
          <w:ilvl w:val="0"/>
          <w:numId w:val="100"/>
        </w:numPr>
        <w:ind w:right="1"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78F333D" w14:textId="77777777" w:rsidR="003266B0" w:rsidRDefault="00F925C9">
      <w:pPr>
        <w:numPr>
          <w:ilvl w:val="0"/>
          <w:numId w:val="100"/>
        </w:numPr>
        <w:ind w:right="1" w:firstLine="470"/>
      </w:pPr>
      <w:r>
        <w:t>基金财产清算程序：</w:t>
      </w:r>
      <w:r>
        <w:rPr>
          <w:rFonts w:ascii="Times New Roman" w:eastAsia="Times New Roman" w:hAnsi="Times New Roman" w:cs="Times New Roman"/>
        </w:rPr>
        <w:t xml:space="preserve"> </w:t>
      </w:r>
    </w:p>
    <w:p w14:paraId="6BAD70C4" w14:textId="77777777" w:rsidR="003266B0" w:rsidRDefault="00F925C9">
      <w:pPr>
        <w:numPr>
          <w:ilvl w:val="0"/>
          <w:numId w:val="101"/>
        </w:numPr>
        <w:ind w:right="1" w:firstLine="480"/>
      </w:pPr>
      <w:r>
        <w:t>《基金合同》终止情形出现时，由基金财产清算小组统一接管基金；</w:t>
      </w:r>
      <w:r>
        <w:rPr>
          <w:rFonts w:ascii="Times New Roman" w:eastAsia="Times New Roman" w:hAnsi="Times New Roman" w:cs="Times New Roman"/>
        </w:rPr>
        <w:t xml:space="preserve"> </w:t>
      </w:r>
    </w:p>
    <w:p w14:paraId="77CC0596" w14:textId="77777777" w:rsidR="003266B0" w:rsidRDefault="00F925C9">
      <w:pPr>
        <w:numPr>
          <w:ilvl w:val="0"/>
          <w:numId w:val="101"/>
        </w:numPr>
        <w:ind w:right="1" w:firstLine="480"/>
      </w:pPr>
      <w:r>
        <w:t>对基金财产和债权债</w:t>
      </w:r>
      <w:r>
        <w:t>务进行清理和确认；</w:t>
      </w:r>
      <w:r>
        <w:rPr>
          <w:rFonts w:ascii="Times New Roman" w:eastAsia="Times New Roman" w:hAnsi="Times New Roman" w:cs="Times New Roman"/>
        </w:rPr>
        <w:t xml:space="preserve"> </w:t>
      </w:r>
    </w:p>
    <w:p w14:paraId="68FF4B65" w14:textId="77777777" w:rsidR="003266B0" w:rsidRDefault="00F925C9">
      <w:pPr>
        <w:numPr>
          <w:ilvl w:val="0"/>
          <w:numId w:val="101"/>
        </w:numPr>
        <w:ind w:right="1" w:firstLine="480"/>
      </w:pPr>
      <w:r>
        <w:t>对基金财产进行估值和变现；</w:t>
      </w:r>
      <w:r>
        <w:rPr>
          <w:rFonts w:ascii="Times New Roman" w:eastAsia="Times New Roman" w:hAnsi="Times New Roman" w:cs="Times New Roman"/>
        </w:rPr>
        <w:t xml:space="preserve"> </w:t>
      </w:r>
    </w:p>
    <w:p w14:paraId="24FC3DEE" w14:textId="77777777" w:rsidR="003266B0" w:rsidRDefault="00F925C9">
      <w:pPr>
        <w:numPr>
          <w:ilvl w:val="0"/>
          <w:numId w:val="101"/>
        </w:numPr>
        <w:ind w:right="1" w:firstLine="480"/>
      </w:pPr>
      <w:r>
        <w:t>制作清算报告；</w:t>
      </w:r>
      <w:r>
        <w:rPr>
          <w:rFonts w:ascii="Times New Roman" w:eastAsia="Times New Roman" w:hAnsi="Times New Roman" w:cs="Times New Roman"/>
        </w:rPr>
        <w:t xml:space="preserve"> </w:t>
      </w:r>
    </w:p>
    <w:p w14:paraId="7BE09DF0" w14:textId="77777777" w:rsidR="003266B0" w:rsidRDefault="00F925C9">
      <w:pPr>
        <w:numPr>
          <w:ilvl w:val="0"/>
          <w:numId w:val="101"/>
        </w:numPr>
        <w:spacing w:after="1" w:line="379" w:lineRule="auto"/>
        <w:ind w:right="1"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317EF27" w14:textId="77777777" w:rsidR="003266B0" w:rsidRDefault="00F925C9">
      <w:pPr>
        <w:numPr>
          <w:ilvl w:val="0"/>
          <w:numId w:val="101"/>
        </w:numPr>
        <w:ind w:right="1" w:firstLine="480"/>
      </w:pPr>
      <w:r>
        <w:t>将清算报告报中国证监会备案并公告；</w:t>
      </w:r>
      <w:r>
        <w:rPr>
          <w:rFonts w:ascii="Times New Roman" w:eastAsia="Times New Roman" w:hAnsi="Times New Roman" w:cs="Times New Roman"/>
        </w:rPr>
        <w:t xml:space="preserve"> </w:t>
      </w:r>
    </w:p>
    <w:p w14:paraId="783EABD1" w14:textId="77777777" w:rsidR="003266B0" w:rsidRDefault="00F925C9">
      <w:pPr>
        <w:numPr>
          <w:ilvl w:val="0"/>
          <w:numId w:val="101"/>
        </w:numPr>
        <w:ind w:right="1" w:firstLine="480"/>
      </w:pPr>
      <w:r>
        <w:t>对基金剩余财产进行分配。</w:t>
      </w:r>
      <w:r>
        <w:rPr>
          <w:rFonts w:ascii="Times New Roman" w:eastAsia="Times New Roman" w:hAnsi="Times New Roman" w:cs="Times New Roman"/>
        </w:rPr>
        <w:t xml:space="preserve"> </w:t>
      </w:r>
    </w:p>
    <w:p w14:paraId="17526C7C" w14:textId="77777777" w:rsidR="003266B0" w:rsidRDefault="00F925C9">
      <w:pPr>
        <w:spacing w:after="0" w:line="384" w:lineRule="auto"/>
        <w:ind w:left="-15" w:right="1"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01898C1" w14:textId="77777777" w:rsidR="003266B0" w:rsidRDefault="00F925C9">
      <w:pPr>
        <w:numPr>
          <w:ilvl w:val="0"/>
          <w:numId w:val="102"/>
        </w:numPr>
        <w:ind w:right="1" w:hanging="480"/>
      </w:pPr>
      <w:r>
        <w:t>清算费用</w:t>
      </w:r>
      <w:r>
        <w:rPr>
          <w:rFonts w:ascii="Times New Roman" w:eastAsia="Times New Roman" w:hAnsi="Times New Roman" w:cs="Times New Roman"/>
        </w:rPr>
        <w:t xml:space="preserve"> </w:t>
      </w:r>
    </w:p>
    <w:p w14:paraId="5AA8F76F" w14:textId="77777777" w:rsidR="003266B0" w:rsidRDefault="00F925C9">
      <w:pPr>
        <w:spacing w:after="18" w:line="365" w:lineRule="auto"/>
        <w:ind w:left="-15" w:right="1"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F293691" w14:textId="77777777" w:rsidR="003266B0" w:rsidRDefault="00F925C9">
      <w:pPr>
        <w:numPr>
          <w:ilvl w:val="0"/>
          <w:numId w:val="102"/>
        </w:numPr>
        <w:ind w:right="1" w:hanging="480"/>
      </w:pPr>
      <w:r>
        <w:t>基金财产清算剩余资产的分配</w:t>
      </w:r>
      <w:r>
        <w:rPr>
          <w:rFonts w:ascii="Times New Roman" w:eastAsia="Times New Roman" w:hAnsi="Times New Roman" w:cs="Times New Roman"/>
        </w:rPr>
        <w:t xml:space="preserve"> </w:t>
      </w:r>
    </w:p>
    <w:p w14:paraId="0B1F18F8" w14:textId="77777777" w:rsidR="003266B0" w:rsidRDefault="00F925C9">
      <w:pPr>
        <w:spacing w:after="21" w:line="363" w:lineRule="auto"/>
        <w:ind w:left="-15" w:right="1"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30D8FBA" w14:textId="77777777" w:rsidR="003266B0" w:rsidRDefault="00F925C9">
      <w:pPr>
        <w:numPr>
          <w:ilvl w:val="0"/>
          <w:numId w:val="102"/>
        </w:numPr>
        <w:ind w:right="1" w:hanging="480"/>
      </w:pPr>
      <w:r>
        <w:t>基金财产清算的公告</w:t>
      </w:r>
      <w:r>
        <w:rPr>
          <w:rFonts w:ascii="Times New Roman" w:eastAsia="Times New Roman" w:hAnsi="Times New Roman" w:cs="Times New Roman"/>
        </w:rPr>
        <w:t xml:space="preserve"> </w:t>
      </w:r>
    </w:p>
    <w:p w14:paraId="7A4F9DCC" w14:textId="77777777" w:rsidR="003266B0" w:rsidRDefault="00F925C9">
      <w:pPr>
        <w:spacing w:after="29" w:line="362" w:lineRule="auto"/>
        <w:ind w:left="-15" w:right="1"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w:t>
      </w:r>
      <w:r>
        <w:t>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B658309" w14:textId="77777777" w:rsidR="003266B0" w:rsidRDefault="00F925C9">
      <w:pPr>
        <w:numPr>
          <w:ilvl w:val="0"/>
          <w:numId w:val="102"/>
        </w:numPr>
        <w:ind w:right="1" w:hanging="480"/>
      </w:pPr>
      <w:r>
        <w:t>基金财产清算账册及文件的保存</w:t>
      </w:r>
      <w:r>
        <w:rPr>
          <w:rFonts w:ascii="Times New Roman" w:eastAsia="Times New Roman" w:hAnsi="Times New Roman" w:cs="Times New Roman"/>
        </w:rPr>
        <w:t xml:space="preserve"> </w:t>
      </w:r>
    </w:p>
    <w:p w14:paraId="6060C7B6" w14:textId="77777777" w:rsidR="003266B0" w:rsidRDefault="00F925C9">
      <w:pPr>
        <w:ind w:left="490" w:right="1"/>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BDA69FB" w14:textId="77777777" w:rsidR="003266B0" w:rsidRDefault="00F925C9">
      <w:pPr>
        <w:pStyle w:val="1"/>
        <w:spacing w:after="585"/>
        <w:ind w:right="239"/>
      </w:pPr>
      <w:bookmarkStart w:id="19" w:name="_Toc5861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520AC5C" w14:textId="77777777" w:rsidR="003266B0" w:rsidRDefault="00F925C9">
      <w:pPr>
        <w:spacing w:after="17" w:line="361" w:lineRule="auto"/>
        <w:ind w:left="-15" w:right="1"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518107BC" w14:textId="77777777" w:rsidR="003266B0" w:rsidRDefault="00F925C9">
      <w:pPr>
        <w:numPr>
          <w:ilvl w:val="0"/>
          <w:numId w:val="103"/>
        </w:numPr>
        <w:spacing w:after="0" w:line="379" w:lineRule="auto"/>
        <w:ind w:right="1"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E12879E" w14:textId="77777777" w:rsidR="003266B0" w:rsidRDefault="00F925C9">
      <w:pPr>
        <w:numPr>
          <w:ilvl w:val="0"/>
          <w:numId w:val="103"/>
        </w:numPr>
        <w:spacing w:after="3" w:line="379" w:lineRule="auto"/>
        <w:ind w:right="1"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7E9ADD1" w14:textId="77777777" w:rsidR="003266B0" w:rsidRDefault="00F925C9">
      <w:pPr>
        <w:numPr>
          <w:ilvl w:val="0"/>
          <w:numId w:val="103"/>
        </w:numPr>
        <w:ind w:right="1" w:firstLine="480"/>
      </w:pPr>
      <w:r>
        <w:t>不可抗力。</w:t>
      </w:r>
      <w:r>
        <w:rPr>
          <w:rFonts w:ascii="Times New Roman" w:eastAsia="Times New Roman" w:hAnsi="Times New Roman" w:cs="Times New Roman"/>
        </w:rPr>
        <w:t xml:space="preserve"> </w:t>
      </w:r>
    </w:p>
    <w:p w14:paraId="2ABDD03E" w14:textId="77777777" w:rsidR="003266B0" w:rsidRDefault="00F925C9">
      <w:pPr>
        <w:numPr>
          <w:ilvl w:val="0"/>
          <w:numId w:val="104"/>
        </w:numPr>
        <w:spacing w:after="16" w:line="361" w:lineRule="auto"/>
        <w:ind w:right="1"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EEA9F88" w14:textId="77777777" w:rsidR="003266B0" w:rsidRDefault="00F925C9">
      <w:pPr>
        <w:numPr>
          <w:ilvl w:val="0"/>
          <w:numId w:val="104"/>
        </w:numPr>
        <w:spacing w:after="13" w:line="361" w:lineRule="auto"/>
        <w:ind w:right="1"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9F7096A" w14:textId="77777777" w:rsidR="003266B0" w:rsidRDefault="00F925C9">
      <w:pPr>
        <w:spacing w:after="168" w:line="259" w:lineRule="auto"/>
        <w:ind w:left="480" w:firstLine="0"/>
      </w:pPr>
      <w:r>
        <w:rPr>
          <w:rFonts w:ascii="Times New Roman" w:eastAsia="Times New Roman" w:hAnsi="Times New Roman" w:cs="Times New Roman"/>
        </w:rPr>
        <w:t xml:space="preserve"> </w:t>
      </w:r>
    </w:p>
    <w:p w14:paraId="3530D54A" w14:textId="77777777" w:rsidR="003266B0" w:rsidRDefault="00F925C9">
      <w:pPr>
        <w:spacing w:after="168" w:line="259" w:lineRule="auto"/>
        <w:ind w:left="480" w:firstLine="0"/>
      </w:pPr>
      <w:r>
        <w:rPr>
          <w:rFonts w:ascii="Times New Roman" w:eastAsia="Times New Roman" w:hAnsi="Times New Roman" w:cs="Times New Roman"/>
        </w:rPr>
        <w:t xml:space="preserve"> </w:t>
      </w:r>
    </w:p>
    <w:p w14:paraId="2D73510D" w14:textId="77777777" w:rsidR="003266B0" w:rsidRDefault="00F925C9">
      <w:pPr>
        <w:spacing w:after="168" w:line="259" w:lineRule="auto"/>
        <w:ind w:left="480" w:firstLine="0"/>
      </w:pPr>
      <w:r>
        <w:rPr>
          <w:rFonts w:ascii="Times New Roman" w:eastAsia="Times New Roman" w:hAnsi="Times New Roman" w:cs="Times New Roman"/>
        </w:rPr>
        <w:t xml:space="preserve"> </w:t>
      </w:r>
    </w:p>
    <w:p w14:paraId="3BF9190B" w14:textId="77777777" w:rsidR="003266B0" w:rsidRDefault="00F925C9">
      <w:pPr>
        <w:spacing w:after="0" w:line="259" w:lineRule="auto"/>
        <w:ind w:left="480" w:firstLine="0"/>
      </w:pPr>
      <w:r>
        <w:rPr>
          <w:rFonts w:ascii="Times New Roman" w:eastAsia="Times New Roman" w:hAnsi="Times New Roman" w:cs="Times New Roman"/>
        </w:rPr>
        <w:t xml:space="preserve"> </w:t>
      </w:r>
    </w:p>
    <w:p w14:paraId="5E42931C" w14:textId="77777777" w:rsidR="003266B0" w:rsidRDefault="00F925C9">
      <w:pPr>
        <w:pStyle w:val="1"/>
        <w:spacing w:after="586"/>
      </w:pPr>
      <w:bookmarkStart w:id="20" w:name="_Toc5862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B128A64" w14:textId="77777777" w:rsidR="003266B0" w:rsidRDefault="00F925C9">
      <w:pPr>
        <w:spacing w:after="15" w:line="362" w:lineRule="auto"/>
        <w:ind w:left="-15" w:right="1" w:firstLine="480"/>
      </w:pPr>
      <w:r>
        <w:t>各方当事人同意，因《基金合同》而产生的或与《基金合同》有关的一切争议，如经友好协商未能解决的，应提交中国国际经济贸易仲裁委员会根据该会当时有效的仲裁规则进行仲裁，仲裁地</w:t>
      </w:r>
      <w:r>
        <w:t>点为北京，仲裁裁决是终局性的并对各方当事人具有约束力，仲裁费由败诉方承担。</w:t>
      </w:r>
      <w:r>
        <w:rPr>
          <w:rFonts w:ascii="Times New Roman" w:eastAsia="Times New Roman" w:hAnsi="Times New Roman" w:cs="Times New Roman"/>
        </w:rPr>
        <w:t xml:space="preserve"> </w:t>
      </w:r>
    </w:p>
    <w:p w14:paraId="5153E369" w14:textId="77777777" w:rsidR="003266B0" w:rsidRDefault="00F925C9">
      <w:pPr>
        <w:spacing w:after="11" w:line="365" w:lineRule="auto"/>
        <w:ind w:left="-15" w:right="1"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A481F1E" w14:textId="77777777" w:rsidR="003266B0" w:rsidRDefault="00F925C9">
      <w:pPr>
        <w:spacing w:after="8" w:line="365" w:lineRule="auto"/>
        <w:ind w:left="-15" w:right="1" w:firstLine="480"/>
      </w:pPr>
      <w:r>
        <w:t>《基金合同》受中国法律（为本协议之目的，不包括香港特别行政区、澳门特别行政区和台湾地区法律）管辖。</w:t>
      </w:r>
      <w:r>
        <w:rPr>
          <w:rFonts w:ascii="Times New Roman" w:eastAsia="Times New Roman" w:hAnsi="Times New Roman" w:cs="Times New Roman"/>
        </w:rPr>
        <w:t xml:space="preserve"> </w:t>
      </w:r>
    </w:p>
    <w:p w14:paraId="5BDE91EC" w14:textId="77777777" w:rsidR="003266B0" w:rsidRDefault="00F925C9">
      <w:pPr>
        <w:spacing w:after="168" w:line="259" w:lineRule="auto"/>
        <w:ind w:left="480" w:firstLine="0"/>
      </w:pPr>
      <w:r>
        <w:rPr>
          <w:rFonts w:ascii="Times New Roman" w:eastAsia="Times New Roman" w:hAnsi="Times New Roman" w:cs="Times New Roman"/>
        </w:rPr>
        <w:t xml:space="preserve"> </w:t>
      </w:r>
    </w:p>
    <w:p w14:paraId="0490E447" w14:textId="77777777" w:rsidR="003266B0" w:rsidRDefault="00F925C9">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5922D97" w14:textId="77777777" w:rsidR="003266B0" w:rsidRDefault="00F925C9">
      <w:pPr>
        <w:pStyle w:val="1"/>
        <w:spacing w:after="586"/>
        <w:ind w:right="241"/>
      </w:pPr>
      <w:bookmarkStart w:id="21" w:name="_Toc5862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3EBE3BB" w14:textId="77777777" w:rsidR="003266B0" w:rsidRDefault="00F925C9">
      <w:pPr>
        <w:spacing w:after="11" w:line="365" w:lineRule="auto"/>
        <w:ind w:left="-15" w:right="1"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B8C49A9" w14:textId="77777777" w:rsidR="003266B0" w:rsidRDefault="00F925C9">
      <w:pPr>
        <w:numPr>
          <w:ilvl w:val="0"/>
          <w:numId w:val="105"/>
        </w:numPr>
        <w:spacing w:after="6" w:line="369" w:lineRule="auto"/>
        <w:ind w:right="1"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FF2B23C" w14:textId="77777777" w:rsidR="003266B0" w:rsidRDefault="00F925C9">
      <w:pPr>
        <w:numPr>
          <w:ilvl w:val="0"/>
          <w:numId w:val="105"/>
        </w:numPr>
        <w:spacing w:after="0" w:line="380" w:lineRule="auto"/>
        <w:ind w:right="1"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0CAC7979" w14:textId="77777777" w:rsidR="003266B0" w:rsidRDefault="00F925C9">
      <w:pPr>
        <w:numPr>
          <w:ilvl w:val="0"/>
          <w:numId w:val="105"/>
        </w:numPr>
        <w:spacing w:after="0" w:line="379" w:lineRule="auto"/>
        <w:ind w:right="1"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FBCC9FC" w14:textId="77777777" w:rsidR="003266B0" w:rsidRDefault="00F925C9">
      <w:pPr>
        <w:numPr>
          <w:ilvl w:val="0"/>
          <w:numId w:val="105"/>
        </w:numPr>
        <w:spacing w:after="0" w:line="379" w:lineRule="auto"/>
        <w:ind w:right="1"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89D96C6" w14:textId="77777777" w:rsidR="003266B0" w:rsidRDefault="00F925C9">
      <w:pPr>
        <w:numPr>
          <w:ilvl w:val="0"/>
          <w:numId w:val="105"/>
        </w:numPr>
        <w:spacing w:line="379" w:lineRule="auto"/>
        <w:ind w:right="1" w:firstLine="480"/>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p>
    <w:p w14:paraId="70ADF5AE" w14:textId="77777777" w:rsidR="003266B0" w:rsidRDefault="00F925C9">
      <w:pPr>
        <w:pStyle w:val="1"/>
      </w:pPr>
      <w:bookmarkStart w:id="22" w:name="_Toc5862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CB7068D" w14:textId="77777777" w:rsidR="003266B0" w:rsidRDefault="00F925C9">
      <w:pPr>
        <w:spacing w:after="131" w:line="259" w:lineRule="auto"/>
        <w:ind w:left="480" w:firstLine="0"/>
      </w:pPr>
      <w:r>
        <w:t xml:space="preserve"> </w:t>
      </w:r>
    </w:p>
    <w:p w14:paraId="74833040" w14:textId="77777777" w:rsidR="003266B0" w:rsidRDefault="00F925C9">
      <w:pPr>
        <w:spacing w:after="125"/>
        <w:ind w:left="490" w:right="1"/>
      </w:pPr>
      <w:r>
        <w:t>《基金合同》如有未尽事宜，由《基金合同》当事人各方按有关法律法规协</w:t>
      </w:r>
    </w:p>
    <w:p w14:paraId="67DF1011" w14:textId="77777777" w:rsidR="003266B0" w:rsidRDefault="00F925C9">
      <w:pPr>
        <w:ind w:left="-5" w:right="1"/>
      </w:pPr>
      <w:r>
        <w:t>商解决。</w:t>
      </w:r>
      <w:r>
        <w:t xml:space="preserve"> </w:t>
      </w:r>
      <w:r>
        <w:br w:type="page"/>
      </w:r>
    </w:p>
    <w:p w14:paraId="73785016" w14:textId="77777777" w:rsidR="003266B0" w:rsidRDefault="00F925C9">
      <w:pPr>
        <w:spacing w:after="238" w:line="259" w:lineRule="auto"/>
        <w:ind w:left="480" w:firstLine="0"/>
      </w:pPr>
      <w:r>
        <w:t xml:space="preserve"> </w:t>
      </w:r>
    </w:p>
    <w:p w14:paraId="69A55C1E" w14:textId="77777777" w:rsidR="003266B0" w:rsidRDefault="00F925C9">
      <w:pPr>
        <w:pStyle w:val="1"/>
        <w:spacing w:after="29"/>
        <w:ind w:right="244"/>
      </w:pPr>
      <w:bookmarkStart w:id="23" w:name="_Toc5862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7CBDC1E" w14:textId="77777777" w:rsidR="003266B0" w:rsidRDefault="00F925C9">
      <w:pPr>
        <w:spacing w:after="58" w:line="259" w:lineRule="auto"/>
        <w:ind w:left="0" w:firstLine="0"/>
      </w:pPr>
      <w:r>
        <w:rPr>
          <w:rFonts w:ascii="Times New Roman" w:eastAsia="Times New Roman" w:hAnsi="Times New Roman" w:cs="Times New Roman"/>
          <w:sz w:val="21"/>
        </w:rPr>
        <w:t xml:space="preserve"> </w:t>
      </w:r>
    </w:p>
    <w:p w14:paraId="32C82FFC" w14:textId="77777777" w:rsidR="003266B0" w:rsidRDefault="00F925C9">
      <w:pPr>
        <w:spacing w:after="67"/>
        <w:ind w:left="492" w:right="1"/>
      </w:pPr>
      <w:r>
        <w:t>一、基金合同当事人及权利义务</w:t>
      </w:r>
      <w:r>
        <w:rPr>
          <w:rFonts w:ascii="Times New Roman" w:eastAsia="Times New Roman" w:hAnsi="Times New Roman" w:cs="Times New Roman"/>
          <w:sz w:val="21"/>
        </w:rPr>
        <w:t xml:space="preserve"> </w:t>
      </w:r>
    </w:p>
    <w:p w14:paraId="44E59C28" w14:textId="77777777" w:rsidR="003266B0" w:rsidRDefault="00F925C9">
      <w:pPr>
        <w:ind w:left="490" w:right="1"/>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7A47A8E" w14:textId="77777777" w:rsidR="003266B0" w:rsidRDefault="00F925C9">
      <w:pPr>
        <w:spacing w:after="2" w:line="379" w:lineRule="auto"/>
        <w:ind w:left="-15" w:right="1"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BFE7320" w14:textId="77777777" w:rsidR="003266B0" w:rsidRDefault="00F925C9">
      <w:pPr>
        <w:numPr>
          <w:ilvl w:val="0"/>
          <w:numId w:val="106"/>
        </w:numPr>
        <w:ind w:right="1" w:firstLine="480"/>
      </w:pPr>
      <w:r>
        <w:t>依法募集资金；</w:t>
      </w:r>
      <w:r>
        <w:rPr>
          <w:rFonts w:ascii="Times New Roman" w:eastAsia="Times New Roman" w:hAnsi="Times New Roman" w:cs="Times New Roman"/>
        </w:rPr>
        <w:t xml:space="preserve"> </w:t>
      </w:r>
    </w:p>
    <w:p w14:paraId="2B936ECA" w14:textId="77777777" w:rsidR="003266B0" w:rsidRDefault="00F925C9">
      <w:pPr>
        <w:numPr>
          <w:ilvl w:val="0"/>
          <w:numId w:val="106"/>
        </w:numPr>
        <w:spacing w:after="0" w:line="380" w:lineRule="auto"/>
        <w:ind w:right="1" w:firstLine="480"/>
      </w:pPr>
      <w:r>
        <w:t>自《基金合同》生效之日起，根据法律法规和《基金合同》独立运用并管理基金财产；</w:t>
      </w:r>
      <w:r>
        <w:rPr>
          <w:rFonts w:ascii="Times New Roman" w:eastAsia="Times New Roman" w:hAnsi="Times New Roman" w:cs="Times New Roman"/>
        </w:rPr>
        <w:t xml:space="preserve"> </w:t>
      </w:r>
    </w:p>
    <w:p w14:paraId="520DFEE4" w14:textId="77777777" w:rsidR="003266B0" w:rsidRDefault="00F925C9">
      <w:pPr>
        <w:numPr>
          <w:ilvl w:val="0"/>
          <w:numId w:val="106"/>
        </w:numPr>
        <w:spacing w:after="2" w:line="379" w:lineRule="auto"/>
        <w:ind w:right="1"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DF863EA" w14:textId="77777777" w:rsidR="003266B0" w:rsidRDefault="00F925C9">
      <w:pPr>
        <w:numPr>
          <w:ilvl w:val="0"/>
          <w:numId w:val="106"/>
        </w:numPr>
        <w:ind w:right="1" w:firstLine="480"/>
      </w:pPr>
      <w:r>
        <w:t>销售基金份额；</w:t>
      </w:r>
      <w:r>
        <w:rPr>
          <w:rFonts w:ascii="Times New Roman" w:eastAsia="Times New Roman" w:hAnsi="Times New Roman" w:cs="Times New Roman"/>
        </w:rPr>
        <w:t xml:space="preserve"> </w:t>
      </w:r>
    </w:p>
    <w:p w14:paraId="3D1E0836" w14:textId="77777777" w:rsidR="003266B0" w:rsidRDefault="00F925C9">
      <w:pPr>
        <w:numPr>
          <w:ilvl w:val="0"/>
          <w:numId w:val="106"/>
        </w:numPr>
        <w:ind w:right="1" w:firstLine="480"/>
      </w:pPr>
      <w:r>
        <w:t>按照规定召集基金份额持有人大会；</w:t>
      </w:r>
      <w:r>
        <w:rPr>
          <w:rFonts w:ascii="Times New Roman" w:eastAsia="Times New Roman" w:hAnsi="Times New Roman" w:cs="Times New Roman"/>
        </w:rPr>
        <w:t xml:space="preserve"> </w:t>
      </w:r>
    </w:p>
    <w:p w14:paraId="442DD15D" w14:textId="77777777" w:rsidR="003266B0" w:rsidRDefault="00F925C9">
      <w:pPr>
        <w:numPr>
          <w:ilvl w:val="0"/>
          <w:numId w:val="106"/>
        </w:numPr>
        <w:spacing w:after="14" w:line="369" w:lineRule="auto"/>
        <w:ind w:right="1"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CC5BD25" w14:textId="77777777" w:rsidR="003266B0" w:rsidRDefault="00F925C9">
      <w:pPr>
        <w:numPr>
          <w:ilvl w:val="0"/>
          <w:numId w:val="106"/>
        </w:numPr>
        <w:ind w:right="1" w:firstLine="480"/>
      </w:pPr>
      <w:r>
        <w:t>在基金托管人更换时，提名新的基金托管人；</w:t>
      </w:r>
      <w:r>
        <w:rPr>
          <w:rFonts w:ascii="Times New Roman" w:eastAsia="Times New Roman" w:hAnsi="Times New Roman" w:cs="Times New Roman"/>
        </w:rPr>
        <w:t xml:space="preserve"> </w:t>
      </w:r>
    </w:p>
    <w:p w14:paraId="38F5FE8C" w14:textId="77777777" w:rsidR="003266B0" w:rsidRDefault="00F925C9">
      <w:pPr>
        <w:numPr>
          <w:ilvl w:val="0"/>
          <w:numId w:val="106"/>
        </w:numPr>
        <w:spacing w:after="0" w:line="382" w:lineRule="auto"/>
        <w:ind w:right="1" w:firstLine="480"/>
      </w:pPr>
      <w:r>
        <w:t>选择、更换基金销售机构，对基金销售机构的相关行为进行监督和处理；</w:t>
      </w:r>
      <w:r>
        <w:rPr>
          <w:rFonts w:ascii="Times New Roman" w:eastAsia="Times New Roman" w:hAnsi="Times New Roman" w:cs="Times New Roman"/>
        </w:rPr>
        <w:t xml:space="preserve">  </w:t>
      </w:r>
    </w:p>
    <w:p w14:paraId="50330CFC" w14:textId="77777777" w:rsidR="003266B0" w:rsidRDefault="00F925C9">
      <w:pPr>
        <w:numPr>
          <w:ilvl w:val="0"/>
          <w:numId w:val="106"/>
        </w:numPr>
        <w:spacing w:after="0" w:line="380" w:lineRule="auto"/>
        <w:ind w:right="1"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1860E5D" w14:textId="77777777" w:rsidR="003266B0" w:rsidRDefault="00F925C9">
      <w:pPr>
        <w:numPr>
          <w:ilvl w:val="0"/>
          <w:numId w:val="106"/>
        </w:numPr>
        <w:ind w:right="1"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E1F86E" w14:textId="77777777" w:rsidR="003266B0" w:rsidRDefault="00F925C9">
      <w:pPr>
        <w:numPr>
          <w:ilvl w:val="0"/>
          <w:numId w:val="106"/>
        </w:numPr>
        <w:ind w:right="1" w:firstLine="480"/>
      </w:pPr>
      <w:r>
        <w:t>在《基金合同》约定的范围内，拒绝或暂停受理申购与赎回申请；</w:t>
      </w:r>
      <w:r>
        <w:rPr>
          <w:rFonts w:ascii="Times New Roman" w:eastAsia="Times New Roman" w:hAnsi="Times New Roman" w:cs="Times New Roman"/>
        </w:rPr>
        <w:t xml:space="preserve">  </w:t>
      </w:r>
    </w:p>
    <w:p w14:paraId="5E0443FD" w14:textId="77777777" w:rsidR="003266B0" w:rsidRDefault="00F925C9">
      <w:pPr>
        <w:numPr>
          <w:ilvl w:val="0"/>
          <w:numId w:val="106"/>
        </w:numPr>
        <w:spacing w:after="0" w:line="379" w:lineRule="auto"/>
        <w:ind w:right="1"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B12B4E" w14:textId="77777777" w:rsidR="003266B0" w:rsidRDefault="00F925C9">
      <w:pPr>
        <w:numPr>
          <w:ilvl w:val="0"/>
          <w:numId w:val="106"/>
        </w:numPr>
        <w:spacing w:after="0" w:line="380" w:lineRule="auto"/>
        <w:ind w:right="1"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7BD74CD6" w14:textId="77777777" w:rsidR="003266B0" w:rsidRDefault="00F925C9">
      <w:pPr>
        <w:numPr>
          <w:ilvl w:val="0"/>
          <w:numId w:val="106"/>
        </w:numPr>
        <w:spacing w:after="6" w:line="370" w:lineRule="auto"/>
        <w:ind w:right="1"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DABB777" w14:textId="77777777" w:rsidR="003266B0" w:rsidRDefault="00F925C9">
      <w:pPr>
        <w:numPr>
          <w:ilvl w:val="0"/>
          <w:numId w:val="107"/>
        </w:numPr>
        <w:spacing w:after="2" w:line="379" w:lineRule="auto"/>
        <w:ind w:right="1"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FA9FE51" w14:textId="77777777" w:rsidR="003266B0" w:rsidRDefault="00F925C9">
      <w:pPr>
        <w:numPr>
          <w:ilvl w:val="0"/>
          <w:numId w:val="107"/>
        </w:numPr>
        <w:ind w:right="1" w:firstLine="480"/>
      </w:pPr>
      <w:r>
        <w:t>法律法规及中国证监会规定的和《基金合同》约定的其他权利。</w:t>
      </w:r>
      <w:r>
        <w:rPr>
          <w:rFonts w:ascii="Times New Roman" w:eastAsia="Times New Roman" w:hAnsi="Times New Roman" w:cs="Times New Roman"/>
        </w:rPr>
        <w:t xml:space="preserve"> </w:t>
      </w:r>
    </w:p>
    <w:p w14:paraId="078E11BE" w14:textId="77777777" w:rsidR="003266B0" w:rsidRDefault="00F925C9">
      <w:pPr>
        <w:spacing w:after="0" w:line="379" w:lineRule="auto"/>
        <w:ind w:left="-15" w:right="1"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04B4EDB" w14:textId="77777777" w:rsidR="003266B0" w:rsidRDefault="00F925C9">
      <w:pPr>
        <w:numPr>
          <w:ilvl w:val="0"/>
          <w:numId w:val="108"/>
        </w:numPr>
        <w:ind w:right="1" w:firstLine="480"/>
      </w:pPr>
      <w:r>
        <w:t>依法募集资金，办理基金份额的发售和登记事宜；</w:t>
      </w:r>
      <w:r>
        <w:rPr>
          <w:rFonts w:ascii="Times New Roman" w:eastAsia="Times New Roman" w:hAnsi="Times New Roman" w:cs="Times New Roman"/>
        </w:rPr>
        <w:t xml:space="preserve"> </w:t>
      </w:r>
    </w:p>
    <w:p w14:paraId="141D278A" w14:textId="77777777" w:rsidR="003266B0" w:rsidRDefault="00F925C9">
      <w:pPr>
        <w:numPr>
          <w:ilvl w:val="0"/>
          <w:numId w:val="108"/>
        </w:numPr>
        <w:ind w:right="1" w:firstLine="480"/>
      </w:pPr>
      <w:r>
        <w:t>办理基金备案手续；</w:t>
      </w:r>
      <w:r>
        <w:rPr>
          <w:rFonts w:ascii="Times New Roman" w:eastAsia="Times New Roman" w:hAnsi="Times New Roman" w:cs="Times New Roman"/>
        </w:rPr>
        <w:t xml:space="preserve"> </w:t>
      </w:r>
    </w:p>
    <w:p w14:paraId="3D8295E6" w14:textId="77777777" w:rsidR="003266B0" w:rsidRDefault="00F925C9">
      <w:pPr>
        <w:numPr>
          <w:ilvl w:val="0"/>
          <w:numId w:val="108"/>
        </w:numPr>
        <w:spacing w:after="0" w:line="379" w:lineRule="auto"/>
        <w:ind w:right="1" w:firstLine="480"/>
      </w:pPr>
      <w:r>
        <w:t>自《基金合同》生效之日起，以诚实信用、谨慎勤勉的原则管理和运用基金财产；</w:t>
      </w:r>
      <w:r>
        <w:rPr>
          <w:rFonts w:ascii="Times New Roman" w:eastAsia="Times New Roman" w:hAnsi="Times New Roman" w:cs="Times New Roman"/>
        </w:rPr>
        <w:t xml:space="preserve"> </w:t>
      </w:r>
    </w:p>
    <w:p w14:paraId="55BD7E4E" w14:textId="77777777" w:rsidR="003266B0" w:rsidRDefault="00F925C9">
      <w:pPr>
        <w:numPr>
          <w:ilvl w:val="0"/>
          <w:numId w:val="108"/>
        </w:numPr>
        <w:spacing w:after="0" w:line="379" w:lineRule="auto"/>
        <w:ind w:right="1"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1A369CC" w14:textId="77777777" w:rsidR="003266B0" w:rsidRDefault="00F925C9">
      <w:pPr>
        <w:numPr>
          <w:ilvl w:val="0"/>
          <w:numId w:val="108"/>
        </w:numPr>
        <w:spacing w:after="6" w:line="369" w:lineRule="auto"/>
        <w:ind w:right="1" w:firstLine="480"/>
      </w:pPr>
      <w:r>
        <w:t>建立健全内部风险控制、监察与稽核、财务管理及人事管理等制度，保证所管理的基金财产和基金管理人的财产相互独立，对所管理的不同基金分别</w:t>
      </w:r>
      <w:r>
        <w:t>管理，分别记账，进行证券投资；</w:t>
      </w:r>
      <w:r>
        <w:rPr>
          <w:rFonts w:ascii="Times New Roman" w:eastAsia="Times New Roman" w:hAnsi="Times New Roman" w:cs="Times New Roman"/>
        </w:rPr>
        <w:t xml:space="preserve"> </w:t>
      </w:r>
    </w:p>
    <w:p w14:paraId="551EB3CA" w14:textId="77777777" w:rsidR="003266B0" w:rsidRDefault="00F925C9">
      <w:pPr>
        <w:numPr>
          <w:ilvl w:val="0"/>
          <w:numId w:val="108"/>
        </w:numPr>
        <w:spacing w:after="1" w:line="380" w:lineRule="auto"/>
        <w:ind w:right="1"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5E42FD1" w14:textId="77777777" w:rsidR="003266B0" w:rsidRDefault="00F925C9">
      <w:pPr>
        <w:numPr>
          <w:ilvl w:val="0"/>
          <w:numId w:val="108"/>
        </w:numPr>
        <w:ind w:right="1" w:firstLine="480"/>
      </w:pPr>
      <w:r>
        <w:t>依法接受基金托管人的监督；</w:t>
      </w:r>
      <w:r>
        <w:rPr>
          <w:rFonts w:ascii="Times New Roman" w:eastAsia="Times New Roman" w:hAnsi="Times New Roman" w:cs="Times New Roman"/>
        </w:rPr>
        <w:t xml:space="preserve"> </w:t>
      </w:r>
    </w:p>
    <w:p w14:paraId="6E0B19D3" w14:textId="77777777" w:rsidR="003266B0" w:rsidRDefault="00F925C9">
      <w:pPr>
        <w:numPr>
          <w:ilvl w:val="0"/>
          <w:numId w:val="108"/>
        </w:numPr>
        <w:spacing w:after="13" w:line="369" w:lineRule="auto"/>
        <w:ind w:right="1"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AEA96A2" w14:textId="77777777" w:rsidR="003266B0" w:rsidRDefault="00F925C9">
      <w:pPr>
        <w:numPr>
          <w:ilvl w:val="0"/>
          <w:numId w:val="108"/>
        </w:numPr>
        <w:ind w:right="1" w:firstLine="480"/>
      </w:pPr>
      <w:r>
        <w:t>进行基金会计核算并编制基金财务会计报告；</w:t>
      </w:r>
      <w:r>
        <w:rPr>
          <w:rFonts w:ascii="Times New Roman" w:eastAsia="Times New Roman" w:hAnsi="Times New Roman" w:cs="Times New Roman"/>
        </w:rPr>
        <w:t xml:space="preserve"> </w:t>
      </w:r>
    </w:p>
    <w:p w14:paraId="54A19CBE" w14:textId="77777777" w:rsidR="003266B0" w:rsidRDefault="00F925C9">
      <w:pPr>
        <w:numPr>
          <w:ilvl w:val="0"/>
          <w:numId w:val="108"/>
        </w:numPr>
        <w:ind w:right="1" w:firstLine="480"/>
      </w:pPr>
      <w:r>
        <w:t>编制季度、中期报告和年度报告；</w:t>
      </w:r>
      <w:r>
        <w:rPr>
          <w:rFonts w:ascii="Times New Roman" w:eastAsia="Times New Roman" w:hAnsi="Times New Roman" w:cs="Times New Roman"/>
        </w:rPr>
        <w:t xml:space="preserve"> </w:t>
      </w:r>
    </w:p>
    <w:p w14:paraId="57070156" w14:textId="77777777" w:rsidR="003266B0" w:rsidRDefault="00F925C9">
      <w:pPr>
        <w:numPr>
          <w:ilvl w:val="0"/>
          <w:numId w:val="108"/>
        </w:numPr>
        <w:spacing w:after="0" w:line="379" w:lineRule="auto"/>
        <w:ind w:right="1" w:firstLine="480"/>
      </w:pPr>
      <w:r>
        <w:t>严格按照《基金法》、《基金合同》及其他有关规定，履行信息披露及报告义务；</w:t>
      </w:r>
      <w:r>
        <w:rPr>
          <w:rFonts w:ascii="Times New Roman" w:eastAsia="Times New Roman" w:hAnsi="Times New Roman" w:cs="Times New Roman"/>
        </w:rPr>
        <w:t xml:space="preserve"> </w:t>
      </w:r>
    </w:p>
    <w:p w14:paraId="42CB11B0" w14:textId="77777777" w:rsidR="003266B0" w:rsidRDefault="00F925C9">
      <w:pPr>
        <w:numPr>
          <w:ilvl w:val="0"/>
          <w:numId w:val="108"/>
        </w:numPr>
        <w:spacing w:after="6" w:line="370" w:lineRule="auto"/>
        <w:ind w:right="1"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037277CA" w14:textId="77777777" w:rsidR="003266B0" w:rsidRDefault="00F925C9">
      <w:pPr>
        <w:numPr>
          <w:ilvl w:val="0"/>
          <w:numId w:val="109"/>
        </w:numPr>
        <w:ind w:right="1" w:firstLine="480"/>
      </w:pPr>
      <w:r>
        <w:t>按规定受理申购与赎回申请，及时、足额支付赎回款项；</w:t>
      </w:r>
      <w:r>
        <w:rPr>
          <w:rFonts w:ascii="Times New Roman" w:eastAsia="Times New Roman" w:hAnsi="Times New Roman" w:cs="Times New Roman"/>
        </w:rPr>
        <w:t xml:space="preserve"> </w:t>
      </w:r>
    </w:p>
    <w:p w14:paraId="596A349B" w14:textId="77777777" w:rsidR="003266B0" w:rsidRDefault="00F925C9">
      <w:pPr>
        <w:numPr>
          <w:ilvl w:val="0"/>
          <w:numId w:val="109"/>
        </w:numPr>
        <w:spacing w:after="0" w:line="379" w:lineRule="auto"/>
        <w:ind w:right="1"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A710F4D" w14:textId="77777777" w:rsidR="003266B0" w:rsidRDefault="00F925C9">
      <w:pPr>
        <w:numPr>
          <w:ilvl w:val="0"/>
          <w:numId w:val="109"/>
        </w:numPr>
        <w:spacing w:after="0" w:line="383" w:lineRule="auto"/>
        <w:ind w:right="1"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E64D384" w14:textId="77777777" w:rsidR="003266B0" w:rsidRDefault="00F925C9">
      <w:pPr>
        <w:numPr>
          <w:ilvl w:val="0"/>
          <w:numId w:val="109"/>
        </w:numPr>
        <w:spacing w:after="6" w:line="370"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D1340ED" w14:textId="77777777" w:rsidR="003266B0" w:rsidRDefault="00F925C9">
      <w:pPr>
        <w:numPr>
          <w:ilvl w:val="0"/>
          <w:numId w:val="109"/>
        </w:numPr>
        <w:spacing w:after="0" w:line="379" w:lineRule="auto"/>
        <w:ind w:right="1" w:firstLine="480"/>
      </w:pPr>
      <w:r>
        <w:t>组织并参加基金财产清算小组，参与基金财产的保管、清理、估价、变现和分配；</w:t>
      </w:r>
      <w:r>
        <w:rPr>
          <w:rFonts w:ascii="Times New Roman" w:eastAsia="Times New Roman" w:hAnsi="Times New Roman" w:cs="Times New Roman"/>
        </w:rPr>
        <w:t xml:space="preserve"> </w:t>
      </w:r>
    </w:p>
    <w:p w14:paraId="26AE9300" w14:textId="77777777" w:rsidR="003266B0" w:rsidRDefault="00F925C9">
      <w:pPr>
        <w:numPr>
          <w:ilvl w:val="0"/>
          <w:numId w:val="109"/>
        </w:numPr>
        <w:spacing w:after="0" w:line="379" w:lineRule="auto"/>
        <w:ind w:right="1"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124A24BE" w14:textId="77777777" w:rsidR="003266B0" w:rsidRDefault="00F925C9">
      <w:pPr>
        <w:numPr>
          <w:ilvl w:val="0"/>
          <w:numId w:val="109"/>
        </w:numPr>
        <w:spacing w:after="0" w:line="379" w:lineRule="auto"/>
        <w:ind w:right="1"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1705A46" w14:textId="77777777" w:rsidR="003266B0" w:rsidRDefault="00F925C9">
      <w:pPr>
        <w:numPr>
          <w:ilvl w:val="0"/>
          <w:numId w:val="109"/>
        </w:numPr>
        <w:spacing w:after="6" w:line="369" w:lineRule="auto"/>
        <w:ind w:right="1"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E4413B0" w14:textId="77777777" w:rsidR="003266B0" w:rsidRDefault="00F925C9">
      <w:pPr>
        <w:numPr>
          <w:ilvl w:val="0"/>
          <w:numId w:val="109"/>
        </w:numPr>
        <w:spacing w:after="0" w:line="379" w:lineRule="auto"/>
        <w:ind w:right="1"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4B3FBC3" w14:textId="77777777" w:rsidR="003266B0" w:rsidRDefault="00F925C9">
      <w:pPr>
        <w:numPr>
          <w:ilvl w:val="0"/>
          <w:numId w:val="109"/>
        </w:numPr>
        <w:spacing w:after="0" w:line="379" w:lineRule="auto"/>
        <w:ind w:right="1"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7CE43DA" w14:textId="77777777" w:rsidR="003266B0" w:rsidRDefault="00F925C9">
      <w:pPr>
        <w:numPr>
          <w:ilvl w:val="0"/>
          <w:numId w:val="109"/>
        </w:numPr>
        <w:spacing w:after="19" w:line="370" w:lineRule="auto"/>
        <w:ind w:right="1"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F0DDE21" w14:textId="77777777" w:rsidR="003266B0" w:rsidRDefault="00F925C9">
      <w:pPr>
        <w:numPr>
          <w:ilvl w:val="0"/>
          <w:numId w:val="109"/>
        </w:numPr>
        <w:ind w:right="1" w:firstLine="480"/>
      </w:pPr>
      <w:r>
        <w:t>执行生效的基金份额持有人大会的决议；</w:t>
      </w:r>
      <w:r>
        <w:rPr>
          <w:rFonts w:ascii="Times New Roman" w:eastAsia="Times New Roman" w:hAnsi="Times New Roman" w:cs="Times New Roman"/>
        </w:rPr>
        <w:t xml:space="preserve"> </w:t>
      </w:r>
    </w:p>
    <w:p w14:paraId="020F9353" w14:textId="77777777" w:rsidR="003266B0" w:rsidRDefault="00F925C9">
      <w:pPr>
        <w:numPr>
          <w:ilvl w:val="0"/>
          <w:numId w:val="109"/>
        </w:numPr>
        <w:ind w:right="1" w:firstLine="480"/>
      </w:pPr>
      <w:r>
        <w:t>建立并保存基金份额持有人名册；</w:t>
      </w:r>
      <w:r>
        <w:rPr>
          <w:rFonts w:ascii="Times New Roman" w:eastAsia="Times New Roman" w:hAnsi="Times New Roman" w:cs="Times New Roman"/>
        </w:rPr>
        <w:t xml:space="preserve"> </w:t>
      </w:r>
    </w:p>
    <w:p w14:paraId="2A938A08" w14:textId="77777777" w:rsidR="003266B0" w:rsidRDefault="00F925C9">
      <w:pPr>
        <w:numPr>
          <w:ilvl w:val="0"/>
          <w:numId w:val="109"/>
        </w:numPr>
        <w:spacing w:after="155" w:line="259" w:lineRule="auto"/>
        <w:ind w:right="1" w:firstLine="480"/>
      </w:pPr>
      <w:r>
        <w:t>法律法规及中国证监会规定的和《基金合同》约定的其他义务。</w:t>
      </w:r>
      <w:r>
        <w:rPr>
          <w:rFonts w:ascii="Times New Roman" w:eastAsia="Times New Roman" w:hAnsi="Times New Roman" w:cs="Times New Roman"/>
        </w:rPr>
        <w:t xml:space="preserve"> </w:t>
      </w:r>
    </w:p>
    <w:p w14:paraId="79231532" w14:textId="77777777" w:rsidR="003266B0" w:rsidRDefault="00F925C9">
      <w:pPr>
        <w:ind w:left="490" w:right="1"/>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1F10A29" w14:textId="77777777" w:rsidR="003266B0" w:rsidRDefault="00F925C9">
      <w:pPr>
        <w:spacing w:after="0" w:line="379" w:lineRule="auto"/>
        <w:ind w:left="-15" w:right="1"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71FAF6C" w14:textId="77777777" w:rsidR="003266B0" w:rsidRDefault="00F925C9">
      <w:pPr>
        <w:numPr>
          <w:ilvl w:val="0"/>
          <w:numId w:val="110"/>
        </w:numPr>
        <w:spacing w:after="0" w:line="379" w:lineRule="auto"/>
        <w:ind w:right="1" w:firstLine="480"/>
      </w:pPr>
      <w:r>
        <w:t>自《基金合同》生效之日起，依法律法规和《基金合同》的规定安全保管基金财产；</w:t>
      </w:r>
      <w:r>
        <w:rPr>
          <w:rFonts w:ascii="Times New Roman" w:eastAsia="Times New Roman" w:hAnsi="Times New Roman" w:cs="Times New Roman"/>
        </w:rPr>
        <w:t xml:space="preserve"> </w:t>
      </w:r>
    </w:p>
    <w:p w14:paraId="059984A0" w14:textId="77777777" w:rsidR="003266B0" w:rsidRDefault="00F925C9">
      <w:pPr>
        <w:numPr>
          <w:ilvl w:val="0"/>
          <w:numId w:val="110"/>
        </w:numPr>
        <w:spacing w:after="0" w:line="379" w:lineRule="auto"/>
        <w:ind w:right="1"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D819F0D" w14:textId="77777777" w:rsidR="003266B0" w:rsidRDefault="00F925C9">
      <w:pPr>
        <w:numPr>
          <w:ilvl w:val="0"/>
          <w:numId w:val="110"/>
        </w:numPr>
        <w:spacing w:after="6" w:line="370"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0BFA704" w14:textId="77777777" w:rsidR="003266B0" w:rsidRDefault="00F925C9">
      <w:pPr>
        <w:numPr>
          <w:ilvl w:val="0"/>
          <w:numId w:val="110"/>
        </w:numPr>
        <w:spacing w:after="0" w:line="379" w:lineRule="auto"/>
        <w:ind w:right="1" w:firstLine="480"/>
      </w:pPr>
      <w:r>
        <w:t>根据相关市场规则，为基金开设证券账户、为基金办理证券交易资金清算；</w:t>
      </w:r>
      <w:r>
        <w:rPr>
          <w:rFonts w:ascii="Times New Roman" w:eastAsia="Times New Roman" w:hAnsi="Times New Roman" w:cs="Times New Roman"/>
        </w:rPr>
        <w:t xml:space="preserve"> </w:t>
      </w:r>
    </w:p>
    <w:p w14:paraId="73771081" w14:textId="77777777" w:rsidR="003266B0" w:rsidRDefault="00F925C9">
      <w:pPr>
        <w:numPr>
          <w:ilvl w:val="0"/>
          <w:numId w:val="110"/>
        </w:numPr>
        <w:ind w:right="1" w:firstLine="480"/>
      </w:pPr>
      <w:r>
        <w:t>提议召开或召集基金份额持有人大会；</w:t>
      </w:r>
      <w:r>
        <w:rPr>
          <w:rFonts w:ascii="Times New Roman" w:eastAsia="Times New Roman" w:hAnsi="Times New Roman" w:cs="Times New Roman"/>
        </w:rPr>
        <w:t xml:space="preserve"> </w:t>
      </w:r>
    </w:p>
    <w:p w14:paraId="39C10CB7" w14:textId="77777777" w:rsidR="003266B0" w:rsidRDefault="00F925C9">
      <w:pPr>
        <w:numPr>
          <w:ilvl w:val="0"/>
          <w:numId w:val="110"/>
        </w:numPr>
        <w:ind w:right="1" w:firstLine="480"/>
      </w:pPr>
      <w:r>
        <w:t>在基金管理人更换时，提名新的基金管理人；</w:t>
      </w:r>
      <w:r>
        <w:rPr>
          <w:rFonts w:ascii="Times New Roman" w:eastAsia="Times New Roman" w:hAnsi="Times New Roman" w:cs="Times New Roman"/>
        </w:rPr>
        <w:t xml:space="preserve"> </w:t>
      </w:r>
    </w:p>
    <w:p w14:paraId="3E119907" w14:textId="77777777" w:rsidR="003266B0" w:rsidRDefault="00F925C9">
      <w:pPr>
        <w:numPr>
          <w:ilvl w:val="0"/>
          <w:numId w:val="110"/>
        </w:numPr>
        <w:ind w:right="1" w:firstLine="480"/>
      </w:pPr>
      <w:r>
        <w:t>法律法规及</w:t>
      </w:r>
      <w:r>
        <w:t>中国证监会规定的和《基金合同》约定的其他权利。</w:t>
      </w:r>
      <w:r>
        <w:rPr>
          <w:rFonts w:ascii="Times New Roman" w:eastAsia="Times New Roman" w:hAnsi="Times New Roman" w:cs="Times New Roman"/>
        </w:rPr>
        <w:t xml:space="preserve"> </w:t>
      </w:r>
    </w:p>
    <w:p w14:paraId="4428857F" w14:textId="77777777" w:rsidR="003266B0" w:rsidRDefault="00F925C9">
      <w:pPr>
        <w:spacing w:after="1" w:line="379" w:lineRule="auto"/>
        <w:ind w:left="-15" w:right="1"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1963ED0" w14:textId="77777777" w:rsidR="003266B0" w:rsidRDefault="00F925C9">
      <w:pPr>
        <w:numPr>
          <w:ilvl w:val="0"/>
          <w:numId w:val="111"/>
        </w:numPr>
        <w:ind w:right="1" w:firstLine="480"/>
      </w:pPr>
      <w:r>
        <w:t>以诚实信用、勤勉尽责的原则持有并安全保管基金财产；</w:t>
      </w:r>
      <w:r>
        <w:rPr>
          <w:rFonts w:ascii="Times New Roman" w:eastAsia="Times New Roman" w:hAnsi="Times New Roman" w:cs="Times New Roman"/>
        </w:rPr>
        <w:t xml:space="preserve"> </w:t>
      </w:r>
    </w:p>
    <w:p w14:paraId="5BF49E0F" w14:textId="77777777" w:rsidR="003266B0" w:rsidRDefault="00F925C9">
      <w:pPr>
        <w:numPr>
          <w:ilvl w:val="0"/>
          <w:numId w:val="111"/>
        </w:numPr>
        <w:spacing w:after="0" w:line="379" w:lineRule="auto"/>
        <w:ind w:right="1"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2607FE3" w14:textId="77777777" w:rsidR="003266B0" w:rsidRDefault="00F925C9">
      <w:pPr>
        <w:numPr>
          <w:ilvl w:val="0"/>
          <w:numId w:val="111"/>
        </w:numPr>
        <w:spacing w:after="10" w:line="366"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B170A85" w14:textId="77777777" w:rsidR="003266B0" w:rsidRDefault="00F925C9">
      <w:pPr>
        <w:numPr>
          <w:ilvl w:val="0"/>
          <w:numId w:val="111"/>
        </w:numPr>
        <w:spacing w:after="0" w:line="380" w:lineRule="auto"/>
        <w:ind w:right="1"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DFB6F1A" w14:textId="77777777" w:rsidR="003266B0" w:rsidRDefault="00F925C9">
      <w:pPr>
        <w:numPr>
          <w:ilvl w:val="0"/>
          <w:numId w:val="111"/>
        </w:numPr>
        <w:ind w:right="1" w:firstLine="480"/>
      </w:pPr>
      <w:r>
        <w:t>保管由基金管理人代表基金签订的与基金有关的重大合同及有关凭证；</w:t>
      </w:r>
      <w:r>
        <w:rPr>
          <w:rFonts w:ascii="Times New Roman" w:eastAsia="Times New Roman" w:hAnsi="Times New Roman" w:cs="Times New Roman"/>
        </w:rPr>
        <w:t xml:space="preserve"> </w:t>
      </w:r>
    </w:p>
    <w:p w14:paraId="51E209AB" w14:textId="77777777" w:rsidR="003266B0" w:rsidRDefault="00F925C9">
      <w:pPr>
        <w:numPr>
          <w:ilvl w:val="0"/>
          <w:numId w:val="111"/>
        </w:numPr>
        <w:spacing w:after="9" w:line="379" w:lineRule="auto"/>
        <w:ind w:right="1"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799BB10" w14:textId="77777777" w:rsidR="003266B0" w:rsidRDefault="00F925C9">
      <w:pPr>
        <w:numPr>
          <w:ilvl w:val="0"/>
          <w:numId w:val="112"/>
        </w:numPr>
        <w:spacing w:after="1" w:line="379" w:lineRule="auto"/>
        <w:ind w:right="1"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FAA3BC4" w14:textId="77777777" w:rsidR="003266B0" w:rsidRDefault="00F925C9">
      <w:pPr>
        <w:numPr>
          <w:ilvl w:val="0"/>
          <w:numId w:val="112"/>
        </w:numPr>
        <w:ind w:right="1" w:firstLine="480"/>
      </w:pPr>
      <w:r>
        <w:t>办理与基金托管业务活动有关的信息披露事项；</w:t>
      </w:r>
      <w:r>
        <w:rPr>
          <w:rFonts w:ascii="Times New Roman" w:eastAsia="Times New Roman" w:hAnsi="Times New Roman" w:cs="Times New Roman"/>
        </w:rPr>
        <w:t xml:space="preserve"> </w:t>
      </w:r>
    </w:p>
    <w:p w14:paraId="10C397B6" w14:textId="77777777" w:rsidR="003266B0" w:rsidRDefault="00F925C9">
      <w:pPr>
        <w:numPr>
          <w:ilvl w:val="0"/>
          <w:numId w:val="112"/>
        </w:numPr>
        <w:spacing w:after="11" w:line="366" w:lineRule="auto"/>
        <w:ind w:right="1"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A9FDBDD" w14:textId="77777777" w:rsidR="003266B0" w:rsidRDefault="00F925C9">
      <w:pPr>
        <w:numPr>
          <w:ilvl w:val="0"/>
          <w:numId w:val="112"/>
        </w:numPr>
        <w:spacing w:after="0" w:line="383" w:lineRule="auto"/>
        <w:ind w:right="1"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1C27059" w14:textId="77777777" w:rsidR="003266B0" w:rsidRDefault="00F925C9">
      <w:pPr>
        <w:pStyle w:val="2"/>
        <w:spacing w:after="155"/>
        <w:ind w:left="244" w:right="381"/>
        <w:jc w:val="center"/>
      </w:pPr>
      <w:r>
        <w:rPr>
          <w:rFonts w:ascii="宋体" w:eastAsia="宋体" w:hAnsi="宋体" w:cs="宋体"/>
        </w:rPr>
        <w:t>（</w:t>
      </w:r>
      <w:r>
        <w:t>12</w:t>
      </w:r>
      <w:r>
        <w:rPr>
          <w:rFonts w:ascii="宋体" w:eastAsia="宋体" w:hAnsi="宋体" w:cs="宋体"/>
        </w:rPr>
        <w:t>）从基金管理人或其委托的登记机构处接收基金份额持有人名册；</w:t>
      </w:r>
      <w:r>
        <w:t xml:space="preserve"> </w:t>
      </w:r>
    </w:p>
    <w:p w14:paraId="3B5CCF9D" w14:textId="77777777" w:rsidR="003266B0" w:rsidRDefault="00F925C9">
      <w:pPr>
        <w:numPr>
          <w:ilvl w:val="0"/>
          <w:numId w:val="113"/>
        </w:numPr>
        <w:ind w:right="1" w:firstLine="480"/>
      </w:pPr>
      <w:r>
        <w:t>按规定制作相关账册并与基金管理人核对；</w:t>
      </w:r>
      <w:r>
        <w:rPr>
          <w:rFonts w:ascii="Times New Roman" w:eastAsia="Times New Roman" w:hAnsi="Times New Roman" w:cs="Times New Roman"/>
        </w:rPr>
        <w:t xml:space="preserve"> </w:t>
      </w:r>
    </w:p>
    <w:p w14:paraId="7295863C" w14:textId="77777777" w:rsidR="003266B0" w:rsidRDefault="00F925C9">
      <w:pPr>
        <w:numPr>
          <w:ilvl w:val="0"/>
          <w:numId w:val="113"/>
        </w:numPr>
        <w:spacing w:after="0" w:line="379" w:lineRule="auto"/>
        <w:ind w:right="1"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D4BA195" w14:textId="77777777" w:rsidR="003266B0" w:rsidRDefault="00F925C9">
      <w:pPr>
        <w:numPr>
          <w:ilvl w:val="0"/>
          <w:numId w:val="113"/>
        </w:numPr>
        <w:spacing w:after="2" w:line="379" w:lineRule="auto"/>
        <w:ind w:right="1"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982BFA7" w14:textId="77777777" w:rsidR="003266B0" w:rsidRDefault="00F925C9">
      <w:pPr>
        <w:numPr>
          <w:ilvl w:val="0"/>
          <w:numId w:val="113"/>
        </w:numPr>
        <w:spacing w:after="153" w:line="259" w:lineRule="auto"/>
        <w:ind w:right="1" w:firstLine="480"/>
      </w:pPr>
      <w:r>
        <w:t>按照法律法规和《基金合同》的规定监督基金管理人的投资运作；</w:t>
      </w:r>
      <w:r>
        <w:rPr>
          <w:rFonts w:ascii="Times New Roman" w:eastAsia="Times New Roman" w:hAnsi="Times New Roman" w:cs="Times New Roman"/>
        </w:rPr>
        <w:t xml:space="preserve"> </w:t>
      </w:r>
    </w:p>
    <w:p w14:paraId="77FF1A25" w14:textId="77777777" w:rsidR="003266B0" w:rsidRDefault="00F925C9">
      <w:pPr>
        <w:numPr>
          <w:ilvl w:val="0"/>
          <w:numId w:val="113"/>
        </w:numPr>
        <w:spacing w:after="0" w:line="379" w:lineRule="auto"/>
        <w:ind w:right="1" w:firstLine="480"/>
      </w:pPr>
      <w:r>
        <w:t>参加基金财产清算小组，参与基金财产的保管、清理、估价、变现和分配；</w:t>
      </w:r>
      <w:r>
        <w:rPr>
          <w:rFonts w:ascii="Times New Roman" w:eastAsia="Times New Roman" w:hAnsi="Times New Roman" w:cs="Times New Roman"/>
        </w:rPr>
        <w:t xml:space="preserve"> </w:t>
      </w:r>
    </w:p>
    <w:p w14:paraId="109AEB4A" w14:textId="77777777" w:rsidR="003266B0" w:rsidRDefault="00F925C9">
      <w:pPr>
        <w:numPr>
          <w:ilvl w:val="0"/>
          <w:numId w:val="113"/>
        </w:numPr>
        <w:spacing w:after="0" w:line="379" w:lineRule="auto"/>
        <w:ind w:right="1"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2413473" w14:textId="77777777" w:rsidR="003266B0" w:rsidRDefault="00F925C9">
      <w:pPr>
        <w:numPr>
          <w:ilvl w:val="0"/>
          <w:numId w:val="113"/>
        </w:numPr>
        <w:spacing w:after="0" w:line="379" w:lineRule="auto"/>
        <w:ind w:right="1"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3A85ECF4" w14:textId="77777777" w:rsidR="003266B0" w:rsidRDefault="00F925C9">
      <w:pPr>
        <w:numPr>
          <w:ilvl w:val="0"/>
          <w:numId w:val="113"/>
        </w:numPr>
        <w:spacing w:line="369"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E029ED" w14:textId="77777777" w:rsidR="003266B0" w:rsidRDefault="00F925C9">
      <w:pPr>
        <w:numPr>
          <w:ilvl w:val="0"/>
          <w:numId w:val="113"/>
        </w:numPr>
        <w:ind w:right="1" w:firstLine="480"/>
      </w:pPr>
      <w:r>
        <w:t>执行生效的基金份额持有人大会的决定；</w:t>
      </w:r>
      <w:r>
        <w:rPr>
          <w:rFonts w:ascii="Times New Roman" w:eastAsia="Times New Roman" w:hAnsi="Times New Roman" w:cs="Times New Roman"/>
        </w:rPr>
        <w:t xml:space="preserve"> </w:t>
      </w:r>
    </w:p>
    <w:p w14:paraId="38B54868" w14:textId="77777777" w:rsidR="003266B0" w:rsidRDefault="00F925C9">
      <w:pPr>
        <w:numPr>
          <w:ilvl w:val="0"/>
          <w:numId w:val="113"/>
        </w:numPr>
        <w:ind w:right="1" w:firstLine="480"/>
      </w:pPr>
      <w:r>
        <w:t>法律法规及中国证监会规定的和《基金合同》约定的其他义务。</w:t>
      </w:r>
      <w:r>
        <w:rPr>
          <w:rFonts w:ascii="Times New Roman" w:eastAsia="Times New Roman" w:hAnsi="Times New Roman" w:cs="Times New Roman"/>
        </w:rPr>
        <w:t xml:space="preserve"> </w:t>
      </w:r>
    </w:p>
    <w:p w14:paraId="1DA7996C" w14:textId="77777777" w:rsidR="003266B0" w:rsidRDefault="00F925C9">
      <w:pPr>
        <w:ind w:left="490" w:right="1"/>
      </w:pPr>
      <w:r>
        <w:t>（三）基金份额持有人</w:t>
      </w:r>
      <w:r>
        <w:rPr>
          <w:rFonts w:ascii="Times New Roman" w:eastAsia="Times New Roman" w:hAnsi="Times New Roman" w:cs="Times New Roman"/>
        </w:rPr>
        <w:t xml:space="preserve"> </w:t>
      </w:r>
    </w:p>
    <w:p w14:paraId="41B57D54" w14:textId="77777777" w:rsidR="003266B0" w:rsidRDefault="00F925C9">
      <w:pPr>
        <w:spacing w:after="125"/>
        <w:ind w:left="490" w:right="1"/>
      </w:pPr>
      <w:r>
        <w:t>基金投资者持有本基金基金份额的行为即视为对《基金合同》的承认和接受，</w:t>
      </w:r>
    </w:p>
    <w:p w14:paraId="6A95E916" w14:textId="77777777" w:rsidR="003266B0" w:rsidRDefault="00F925C9">
      <w:pPr>
        <w:spacing w:after="16" w:line="363" w:lineRule="auto"/>
        <w:ind w:left="-5" w:right="1"/>
      </w:pPr>
      <w:r>
        <w:t>基金投资者自依据《基金合同》取得基金份额，即成为本基金份额持有人和《基金合同》的当事人，直至其不再持有本基金的基金份额。基金份额持有人作为《基金合同》当事</w:t>
      </w:r>
      <w:r>
        <w:t>人并不以在《基金合同》上书面签章或签字为必要条件。</w:t>
      </w:r>
      <w:r>
        <w:rPr>
          <w:rFonts w:ascii="Times New Roman" w:eastAsia="Times New Roman" w:hAnsi="Times New Roman" w:cs="Times New Roman"/>
        </w:rPr>
        <w:t xml:space="preserve"> </w:t>
      </w:r>
    </w:p>
    <w:p w14:paraId="141BEE93" w14:textId="77777777" w:rsidR="003266B0" w:rsidRDefault="00F925C9">
      <w:pPr>
        <w:spacing w:after="3" w:line="372" w:lineRule="auto"/>
        <w:ind w:left="-15" w:right="1" w:firstLine="480"/>
      </w:pPr>
      <w:r>
        <w:t>同一类别的每份基金份额具有同等的合法权益。基金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E9C415E" w14:textId="77777777" w:rsidR="003266B0" w:rsidRDefault="00F925C9">
      <w:pPr>
        <w:spacing w:after="1" w:line="379" w:lineRule="auto"/>
        <w:ind w:left="-15" w:right="1"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B845CF6" w14:textId="77777777" w:rsidR="003266B0" w:rsidRDefault="00F925C9">
      <w:pPr>
        <w:numPr>
          <w:ilvl w:val="0"/>
          <w:numId w:val="114"/>
        </w:numPr>
        <w:ind w:right="1" w:firstLine="480"/>
      </w:pPr>
      <w:r>
        <w:t>分享基金财产收益；</w:t>
      </w:r>
      <w:r>
        <w:rPr>
          <w:rFonts w:ascii="Times New Roman" w:eastAsia="Times New Roman" w:hAnsi="Times New Roman" w:cs="Times New Roman"/>
        </w:rPr>
        <w:t xml:space="preserve"> </w:t>
      </w:r>
    </w:p>
    <w:p w14:paraId="3FEF0A7B" w14:textId="77777777" w:rsidR="003266B0" w:rsidRDefault="00F925C9">
      <w:pPr>
        <w:numPr>
          <w:ilvl w:val="0"/>
          <w:numId w:val="114"/>
        </w:numPr>
        <w:ind w:right="1" w:firstLine="480"/>
      </w:pPr>
      <w:r>
        <w:t>参与分配清算后的剩余基金财产；</w:t>
      </w:r>
      <w:r>
        <w:rPr>
          <w:rFonts w:ascii="Times New Roman" w:eastAsia="Times New Roman" w:hAnsi="Times New Roman" w:cs="Times New Roman"/>
        </w:rPr>
        <w:t xml:space="preserve"> </w:t>
      </w:r>
    </w:p>
    <w:p w14:paraId="5071E49A" w14:textId="77777777" w:rsidR="003266B0" w:rsidRDefault="00F925C9">
      <w:pPr>
        <w:numPr>
          <w:ilvl w:val="0"/>
          <w:numId w:val="114"/>
        </w:numPr>
        <w:ind w:right="1" w:firstLine="480"/>
      </w:pPr>
      <w:r>
        <w:t>依法转让或者申请赎回其持有的基金份额；</w:t>
      </w:r>
      <w:r>
        <w:rPr>
          <w:rFonts w:ascii="Times New Roman" w:eastAsia="Times New Roman" w:hAnsi="Times New Roman" w:cs="Times New Roman"/>
        </w:rPr>
        <w:t xml:space="preserve"> </w:t>
      </w:r>
    </w:p>
    <w:p w14:paraId="3C5BD292" w14:textId="77777777" w:rsidR="003266B0" w:rsidRDefault="00F925C9">
      <w:pPr>
        <w:numPr>
          <w:ilvl w:val="0"/>
          <w:numId w:val="114"/>
        </w:numPr>
        <w:ind w:right="1" w:firstLine="480"/>
      </w:pPr>
      <w:r>
        <w:t>按照规定要求召开基金份额持有人大会或者召集基金份额持有人大会；</w:t>
      </w:r>
      <w:r>
        <w:rPr>
          <w:rFonts w:ascii="Times New Roman" w:eastAsia="Times New Roman" w:hAnsi="Times New Roman" w:cs="Times New Roman"/>
        </w:rPr>
        <w:t xml:space="preserve"> </w:t>
      </w:r>
    </w:p>
    <w:p w14:paraId="29A9F0B9" w14:textId="77777777" w:rsidR="003266B0" w:rsidRDefault="00F925C9">
      <w:pPr>
        <w:numPr>
          <w:ilvl w:val="0"/>
          <w:numId w:val="114"/>
        </w:numPr>
        <w:spacing w:after="0" w:line="379" w:lineRule="auto"/>
        <w:ind w:right="1"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784C032" w14:textId="77777777" w:rsidR="003266B0" w:rsidRDefault="00F925C9">
      <w:pPr>
        <w:numPr>
          <w:ilvl w:val="0"/>
          <w:numId w:val="114"/>
        </w:numPr>
        <w:ind w:right="1" w:firstLine="480"/>
      </w:pPr>
      <w:r>
        <w:t>查阅或者复制公开披露的基金信息资料；</w:t>
      </w:r>
      <w:r>
        <w:rPr>
          <w:rFonts w:ascii="Times New Roman" w:eastAsia="Times New Roman" w:hAnsi="Times New Roman" w:cs="Times New Roman"/>
        </w:rPr>
        <w:t xml:space="preserve"> </w:t>
      </w:r>
    </w:p>
    <w:p w14:paraId="3ACE39F2" w14:textId="77777777" w:rsidR="003266B0" w:rsidRDefault="00F925C9">
      <w:pPr>
        <w:numPr>
          <w:ilvl w:val="0"/>
          <w:numId w:val="114"/>
        </w:numPr>
        <w:ind w:right="1" w:firstLine="480"/>
      </w:pPr>
      <w:r>
        <w:t>监督基金管理人的投资运作；</w:t>
      </w:r>
      <w:r>
        <w:rPr>
          <w:rFonts w:ascii="Times New Roman" w:eastAsia="Times New Roman" w:hAnsi="Times New Roman" w:cs="Times New Roman"/>
        </w:rPr>
        <w:t xml:space="preserve"> </w:t>
      </w:r>
    </w:p>
    <w:p w14:paraId="1491D574" w14:textId="77777777" w:rsidR="003266B0" w:rsidRDefault="00F925C9">
      <w:pPr>
        <w:numPr>
          <w:ilvl w:val="0"/>
          <w:numId w:val="114"/>
        </w:numPr>
        <w:spacing w:after="1" w:line="379" w:lineRule="auto"/>
        <w:ind w:right="1"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9B68321" w14:textId="77777777" w:rsidR="003266B0" w:rsidRDefault="00F925C9">
      <w:pPr>
        <w:numPr>
          <w:ilvl w:val="0"/>
          <w:numId w:val="114"/>
        </w:numPr>
        <w:ind w:right="1" w:firstLine="480"/>
      </w:pPr>
      <w:r>
        <w:t>法律法规及中国证监会规定的和《基金合同》约定的其他权利。</w:t>
      </w:r>
      <w:r>
        <w:rPr>
          <w:rFonts w:ascii="Times New Roman" w:eastAsia="Times New Roman" w:hAnsi="Times New Roman" w:cs="Times New Roman"/>
        </w:rPr>
        <w:t xml:space="preserve"> </w:t>
      </w:r>
    </w:p>
    <w:p w14:paraId="29D16779" w14:textId="77777777" w:rsidR="003266B0" w:rsidRDefault="00F925C9">
      <w:pPr>
        <w:spacing w:after="1" w:line="379" w:lineRule="auto"/>
        <w:ind w:left="-15" w:right="1"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17B68AB" w14:textId="77777777" w:rsidR="003266B0" w:rsidRDefault="00F925C9">
      <w:pPr>
        <w:numPr>
          <w:ilvl w:val="0"/>
          <w:numId w:val="115"/>
        </w:numPr>
        <w:ind w:right="1" w:hanging="600"/>
      </w:pPr>
      <w:r>
        <w:t>认真阅读并遵守《基金合同》、招募说明书等信息披露文件；</w:t>
      </w:r>
      <w:r>
        <w:rPr>
          <w:rFonts w:ascii="Times New Roman" w:eastAsia="Times New Roman" w:hAnsi="Times New Roman" w:cs="Times New Roman"/>
        </w:rPr>
        <w:t xml:space="preserve"> </w:t>
      </w:r>
    </w:p>
    <w:p w14:paraId="566B4E8C" w14:textId="77777777" w:rsidR="003266B0" w:rsidRDefault="00F925C9">
      <w:pPr>
        <w:numPr>
          <w:ilvl w:val="0"/>
          <w:numId w:val="115"/>
        </w:numPr>
        <w:spacing w:after="1" w:line="379" w:lineRule="auto"/>
        <w:ind w:right="1"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DB1364F" w14:textId="77777777" w:rsidR="003266B0" w:rsidRDefault="00F925C9">
      <w:pPr>
        <w:numPr>
          <w:ilvl w:val="0"/>
          <w:numId w:val="115"/>
        </w:numPr>
        <w:ind w:right="1"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427D72A7" w14:textId="77777777" w:rsidR="003266B0" w:rsidRDefault="00F925C9">
      <w:pPr>
        <w:numPr>
          <w:ilvl w:val="0"/>
          <w:numId w:val="116"/>
        </w:numPr>
        <w:spacing w:after="0" w:line="379" w:lineRule="auto"/>
        <w:ind w:right="1" w:firstLine="480"/>
      </w:pPr>
      <w:r>
        <w:t>在其持有的基金份额范围内，承担基金亏损或者《基金合同》终止的有限责任；</w:t>
      </w:r>
      <w:r>
        <w:rPr>
          <w:rFonts w:ascii="Times New Roman" w:eastAsia="Times New Roman" w:hAnsi="Times New Roman" w:cs="Times New Roman"/>
        </w:rPr>
        <w:t xml:space="preserve"> </w:t>
      </w:r>
    </w:p>
    <w:p w14:paraId="61A4578B" w14:textId="77777777" w:rsidR="003266B0" w:rsidRDefault="00F925C9">
      <w:pPr>
        <w:numPr>
          <w:ilvl w:val="0"/>
          <w:numId w:val="116"/>
        </w:numPr>
        <w:ind w:right="1" w:firstLine="480"/>
      </w:pPr>
      <w:r>
        <w:t>不从事任何有损基金及其他《基金合同》当事人合法权益的活动；</w:t>
      </w:r>
      <w:r>
        <w:rPr>
          <w:rFonts w:ascii="Times New Roman" w:eastAsia="Times New Roman" w:hAnsi="Times New Roman" w:cs="Times New Roman"/>
        </w:rPr>
        <w:t xml:space="preserve"> </w:t>
      </w:r>
    </w:p>
    <w:p w14:paraId="78BF5864" w14:textId="77777777" w:rsidR="003266B0" w:rsidRDefault="00F925C9">
      <w:pPr>
        <w:numPr>
          <w:ilvl w:val="0"/>
          <w:numId w:val="116"/>
        </w:numPr>
        <w:ind w:right="1" w:firstLine="480"/>
      </w:pPr>
      <w:r>
        <w:t>执行生效的基金份额持有人大会的决定；</w:t>
      </w:r>
      <w:r>
        <w:rPr>
          <w:rFonts w:ascii="Times New Roman" w:eastAsia="Times New Roman" w:hAnsi="Times New Roman" w:cs="Times New Roman"/>
        </w:rPr>
        <w:t xml:space="preserve"> </w:t>
      </w:r>
    </w:p>
    <w:p w14:paraId="5FAEFFEB" w14:textId="77777777" w:rsidR="003266B0" w:rsidRDefault="00F925C9">
      <w:pPr>
        <w:numPr>
          <w:ilvl w:val="0"/>
          <w:numId w:val="116"/>
        </w:numPr>
        <w:ind w:right="1" w:firstLine="480"/>
      </w:pPr>
      <w:r>
        <w:t>返还在基金交易过程中因任何原因获得的不当得利；</w:t>
      </w:r>
      <w:r>
        <w:rPr>
          <w:rFonts w:ascii="Times New Roman" w:eastAsia="Times New Roman" w:hAnsi="Times New Roman" w:cs="Times New Roman"/>
        </w:rPr>
        <w:t xml:space="preserve"> </w:t>
      </w:r>
    </w:p>
    <w:p w14:paraId="579CC37F" w14:textId="77777777" w:rsidR="003266B0" w:rsidRDefault="00F925C9">
      <w:pPr>
        <w:numPr>
          <w:ilvl w:val="0"/>
          <w:numId w:val="116"/>
        </w:numPr>
        <w:ind w:right="1" w:firstLine="480"/>
      </w:pPr>
      <w:r>
        <w:t>法律法规及中国证监会规定的和《基金合同》约定的其他义务。</w:t>
      </w:r>
      <w:r>
        <w:rPr>
          <w:rFonts w:ascii="Times New Roman" w:eastAsia="Times New Roman" w:hAnsi="Times New Roman" w:cs="Times New Roman"/>
        </w:rPr>
        <w:t xml:space="preserve"> </w:t>
      </w:r>
    </w:p>
    <w:p w14:paraId="3404B2E8" w14:textId="77777777" w:rsidR="003266B0" w:rsidRDefault="00F925C9">
      <w:pPr>
        <w:ind w:left="492" w:right="1"/>
      </w:pPr>
      <w:r>
        <w:t>二、基金份额持有人大会召集、议事及表决的程序规则</w:t>
      </w:r>
      <w:r>
        <w:rPr>
          <w:rFonts w:ascii="Times New Roman" w:eastAsia="Times New Roman" w:hAnsi="Times New Roman" w:cs="Times New Roman"/>
          <w:b/>
        </w:rPr>
        <w:t xml:space="preserve"> </w:t>
      </w:r>
    </w:p>
    <w:p w14:paraId="33504AF8" w14:textId="77777777" w:rsidR="003266B0" w:rsidRDefault="00F925C9">
      <w:pPr>
        <w:spacing w:after="21" w:line="363" w:lineRule="auto"/>
        <w:ind w:left="-15" w:right="1"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A58DA05" w14:textId="77777777" w:rsidR="003266B0" w:rsidRDefault="00F925C9">
      <w:pPr>
        <w:ind w:left="490" w:right="1"/>
      </w:pPr>
      <w:r>
        <w:t>本基金的基金份额持有人大会不设立日常机构。</w:t>
      </w:r>
      <w:r>
        <w:rPr>
          <w:rFonts w:ascii="Times New Roman" w:eastAsia="Times New Roman" w:hAnsi="Times New Roman" w:cs="Times New Roman"/>
        </w:rPr>
        <w:t xml:space="preserve"> </w:t>
      </w:r>
    </w:p>
    <w:p w14:paraId="2DB0C80F" w14:textId="77777777" w:rsidR="003266B0" w:rsidRDefault="00F925C9">
      <w:pPr>
        <w:ind w:left="490" w:right="1"/>
      </w:pPr>
      <w:r>
        <w:t>（一）召开事由</w:t>
      </w:r>
      <w:r>
        <w:rPr>
          <w:rFonts w:ascii="Times New Roman" w:eastAsia="Times New Roman" w:hAnsi="Times New Roman" w:cs="Times New Roman"/>
        </w:rPr>
        <w:t xml:space="preserve"> </w:t>
      </w:r>
    </w:p>
    <w:p w14:paraId="71F7C3E8" w14:textId="77777777" w:rsidR="003266B0" w:rsidRDefault="00F925C9">
      <w:pPr>
        <w:spacing w:after="2" w:line="379" w:lineRule="auto"/>
        <w:ind w:left="-15" w:right="1" w:firstLine="480"/>
      </w:pPr>
      <w:r>
        <w:rPr>
          <w:rFonts w:ascii="Times New Roman" w:eastAsia="Times New Roman" w:hAnsi="Times New Roman" w:cs="Times New Roman"/>
        </w:rPr>
        <w:t>1</w:t>
      </w:r>
      <w:r>
        <w:t>、除法律法规，或《基金</w:t>
      </w:r>
      <w:r>
        <w:t>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923A107" w14:textId="77777777" w:rsidR="003266B0" w:rsidRDefault="00F925C9">
      <w:pPr>
        <w:numPr>
          <w:ilvl w:val="0"/>
          <w:numId w:val="117"/>
        </w:numPr>
        <w:ind w:right="1484" w:hanging="600"/>
      </w:pPr>
      <w:r>
        <w:t>终止《基金合同》；</w:t>
      </w:r>
      <w:r>
        <w:rPr>
          <w:rFonts w:ascii="Times New Roman" w:eastAsia="Times New Roman" w:hAnsi="Times New Roman" w:cs="Times New Roman"/>
        </w:rPr>
        <w:t xml:space="preserve"> </w:t>
      </w:r>
    </w:p>
    <w:p w14:paraId="76E56C38" w14:textId="77777777" w:rsidR="003266B0" w:rsidRDefault="00F925C9">
      <w:pPr>
        <w:numPr>
          <w:ilvl w:val="0"/>
          <w:numId w:val="117"/>
        </w:numPr>
        <w:spacing w:after="0" w:line="380" w:lineRule="auto"/>
        <w:ind w:right="148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A75A903" w14:textId="77777777" w:rsidR="003266B0" w:rsidRDefault="00F925C9">
      <w:pPr>
        <w:numPr>
          <w:ilvl w:val="0"/>
          <w:numId w:val="118"/>
        </w:numPr>
        <w:ind w:right="1" w:firstLine="480"/>
      </w:pPr>
      <w:r>
        <w:t>转换基金运作方式；</w:t>
      </w:r>
      <w:r>
        <w:rPr>
          <w:rFonts w:ascii="Times New Roman" w:eastAsia="Times New Roman" w:hAnsi="Times New Roman" w:cs="Times New Roman"/>
        </w:rPr>
        <w:t xml:space="preserve"> </w:t>
      </w:r>
    </w:p>
    <w:p w14:paraId="6EE1BDEA" w14:textId="77777777" w:rsidR="003266B0" w:rsidRDefault="00F925C9">
      <w:pPr>
        <w:numPr>
          <w:ilvl w:val="0"/>
          <w:numId w:val="118"/>
        </w:numPr>
        <w:spacing w:after="2" w:line="379" w:lineRule="auto"/>
        <w:ind w:right="1" w:firstLine="480"/>
      </w:pPr>
      <w:r>
        <w:t>调整基金管理人、基金托管人的报酬标准、调高销售服务费率，但法律法规要求调整该等报酬标准或提高销售服务费率的除外；</w:t>
      </w:r>
      <w:r>
        <w:rPr>
          <w:rFonts w:ascii="Times New Roman" w:eastAsia="Times New Roman" w:hAnsi="Times New Roman" w:cs="Times New Roman"/>
        </w:rPr>
        <w:t xml:space="preserve"> </w:t>
      </w:r>
    </w:p>
    <w:p w14:paraId="653FB470" w14:textId="77777777" w:rsidR="003266B0" w:rsidRDefault="00F925C9">
      <w:pPr>
        <w:numPr>
          <w:ilvl w:val="0"/>
          <w:numId w:val="118"/>
        </w:numPr>
        <w:ind w:right="1" w:firstLine="480"/>
      </w:pPr>
      <w:r>
        <w:t>变更基金类别；</w:t>
      </w:r>
      <w:r>
        <w:rPr>
          <w:rFonts w:ascii="Times New Roman" w:eastAsia="Times New Roman" w:hAnsi="Times New Roman" w:cs="Times New Roman"/>
        </w:rPr>
        <w:t xml:space="preserve"> </w:t>
      </w:r>
    </w:p>
    <w:p w14:paraId="57FA2565" w14:textId="77777777" w:rsidR="003266B0" w:rsidRDefault="00F925C9">
      <w:pPr>
        <w:numPr>
          <w:ilvl w:val="0"/>
          <w:numId w:val="118"/>
        </w:numPr>
        <w:ind w:right="1" w:firstLine="480"/>
      </w:pPr>
      <w:r>
        <w:t>本基金与其他基金的合并；</w:t>
      </w:r>
      <w:r>
        <w:rPr>
          <w:rFonts w:ascii="Times New Roman" w:eastAsia="Times New Roman" w:hAnsi="Times New Roman" w:cs="Times New Roman"/>
        </w:rPr>
        <w:t xml:space="preserve"> </w:t>
      </w:r>
    </w:p>
    <w:p w14:paraId="3279856F" w14:textId="77777777" w:rsidR="003266B0" w:rsidRDefault="00F925C9">
      <w:pPr>
        <w:numPr>
          <w:ilvl w:val="0"/>
          <w:numId w:val="118"/>
        </w:numPr>
        <w:ind w:right="1" w:firstLine="480"/>
      </w:pPr>
      <w:r>
        <w:t>变更基金投资目标、范围或策略；</w:t>
      </w:r>
      <w:r>
        <w:rPr>
          <w:rFonts w:ascii="Times New Roman" w:eastAsia="Times New Roman" w:hAnsi="Times New Roman" w:cs="Times New Roman"/>
        </w:rPr>
        <w:t xml:space="preserve"> </w:t>
      </w:r>
    </w:p>
    <w:p w14:paraId="7B00C2D2" w14:textId="77777777" w:rsidR="003266B0" w:rsidRDefault="00F925C9">
      <w:pPr>
        <w:numPr>
          <w:ilvl w:val="0"/>
          <w:numId w:val="118"/>
        </w:numPr>
        <w:ind w:right="1" w:firstLine="480"/>
      </w:pPr>
      <w:r>
        <w:t>变更基金份额持有人大会程序；</w:t>
      </w:r>
      <w:r>
        <w:rPr>
          <w:rFonts w:ascii="Times New Roman" w:eastAsia="Times New Roman" w:hAnsi="Times New Roman" w:cs="Times New Roman"/>
        </w:rPr>
        <w:t xml:space="preserve"> </w:t>
      </w:r>
    </w:p>
    <w:p w14:paraId="673EE7C6" w14:textId="77777777" w:rsidR="003266B0" w:rsidRDefault="00F925C9">
      <w:pPr>
        <w:numPr>
          <w:ilvl w:val="0"/>
          <w:numId w:val="118"/>
        </w:numPr>
        <w:ind w:right="1" w:firstLine="480"/>
      </w:pPr>
      <w:r>
        <w:t>基金管理人或基金托管人要求召开基金份额持有人大会；</w:t>
      </w:r>
      <w:r>
        <w:rPr>
          <w:rFonts w:ascii="Times New Roman" w:eastAsia="Times New Roman" w:hAnsi="Times New Roman" w:cs="Times New Roman"/>
        </w:rPr>
        <w:t xml:space="preserve"> </w:t>
      </w:r>
    </w:p>
    <w:p w14:paraId="734E8FF0" w14:textId="77777777" w:rsidR="003266B0" w:rsidRDefault="00F925C9">
      <w:pPr>
        <w:numPr>
          <w:ilvl w:val="0"/>
          <w:numId w:val="118"/>
        </w:numPr>
        <w:spacing w:line="371" w:lineRule="auto"/>
        <w:ind w:right="1"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27F4D171" w14:textId="77777777" w:rsidR="003266B0" w:rsidRDefault="00F925C9">
      <w:pPr>
        <w:spacing w:after="0" w:line="379" w:lineRule="auto"/>
        <w:ind w:left="-15" w:right="1"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76139B36" w14:textId="77777777" w:rsidR="003266B0" w:rsidRDefault="00F925C9">
      <w:pPr>
        <w:ind w:left="490" w:right="1"/>
      </w:pPr>
      <w:r>
        <w:rPr>
          <w:rFonts w:ascii="Times New Roman" w:eastAsia="Times New Roman" w:hAnsi="Times New Roman" w:cs="Times New Roman"/>
        </w:rPr>
        <w:t>2</w:t>
      </w:r>
      <w:r>
        <w:t>、在法律法规规定和《基金合同》约定的范围内且对基金份额持有人利益</w:t>
      </w:r>
    </w:p>
    <w:p w14:paraId="69366B8A" w14:textId="77777777" w:rsidR="003266B0" w:rsidRDefault="00F925C9">
      <w:pPr>
        <w:spacing w:after="19" w:line="365" w:lineRule="auto"/>
        <w:ind w:left="-5" w:right="1"/>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7C86FF6" w14:textId="77777777" w:rsidR="003266B0" w:rsidRDefault="00F925C9">
      <w:pPr>
        <w:numPr>
          <w:ilvl w:val="0"/>
          <w:numId w:val="119"/>
        </w:numPr>
        <w:ind w:right="1" w:firstLine="480"/>
      </w:pPr>
      <w:r>
        <w:t>法律法规要求增加的基金费用的收取；</w:t>
      </w:r>
      <w:r>
        <w:rPr>
          <w:rFonts w:ascii="Times New Roman" w:eastAsia="Times New Roman" w:hAnsi="Times New Roman" w:cs="Times New Roman"/>
        </w:rPr>
        <w:t xml:space="preserve"> </w:t>
      </w:r>
    </w:p>
    <w:p w14:paraId="0F7C209D" w14:textId="77777777" w:rsidR="003266B0" w:rsidRDefault="00F925C9">
      <w:pPr>
        <w:numPr>
          <w:ilvl w:val="0"/>
          <w:numId w:val="119"/>
        </w:numPr>
        <w:spacing w:after="1" w:line="379" w:lineRule="auto"/>
        <w:ind w:right="1"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7FBDE42" w14:textId="77777777" w:rsidR="003266B0" w:rsidRDefault="00F925C9">
      <w:pPr>
        <w:numPr>
          <w:ilvl w:val="0"/>
          <w:numId w:val="119"/>
        </w:numPr>
        <w:ind w:right="1" w:firstLine="480"/>
      </w:pPr>
      <w:r>
        <w:t>因相应的法律法规发生变动而应当对《基金合同》进行修改；</w:t>
      </w:r>
      <w:r>
        <w:rPr>
          <w:rFonts w:ascii="Times New Roman" w:eastAsia="Times New Roman" w:hAnsi="Times New Roman" w:cs="Times New Roman"/>
        </w:rPr>
        <w:t xml:space="preserve"> </w:t>
      </w:r>
    </w:p>
    <w:p w14:paraId="048A5ECD" w14:textId="77777777" w:rsidR="003266B0" w:rsidRDefault="00F925C9">
      <w:pPr>
        <w:numPr>
          <w:ilvl w:val="0"/>
          <w:numId w:val="119"/>
        </w:numPr>
        <w:spacing w:after="1" w:line="379" w:lineRule="auto"/>
        <w:ind w:right="1"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B638343" w14:textId="77777777" w:rsidR="003266B0" w:rsidRDefault="00F925C9">
      <w:pPr>
        <w:numPr>
          <w:ilvl w:val="0"/>
          <w:numId w:val="119"/>
        </w:numPr>
        <w:ind w:right="1" w:firstLine="480"/>
      </w:pPr>
      <w:r>
        <w:t>《基金合同》明确约定无需召开基金份额持有人大会的情况；</w:t>
      </w:r>
      <w:r>
        <w:rPr>
          <w:rFonts w:ascii="Times New Roman" w:eastAsia="Times New Roman" w:hAnsi="Times New Roman" w:cs="Times New Roman"/>
        </w:rPr>
        <w:t xml:space="preserve"> </w:t>
      </w:r>
    </w:p>
    <w:p w14:paraId="43AF824C" w14:textId="77777777" w:rsidR="003266B0" w:rsidRDefault="00F925C9">
      <w:pPr>
        <w:numPr>
          <w:ilvl w:val="0"/>
          <w:numId w:val="119"/>
        </w:numPr>
        <w:spacing w:after="14" w:line="369" w:lineRule="auto"/>
        <w:ind w:right="1"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F267919" w14:textId="77777777" w:rsidR="003266B0" w:rsidRDefault="00F925C9">
      <w:pPr>
        <w:numPr>
          <w:ilvl w:val="0"/>
          <w:numId w:val="119"/>
        </w:numPr>
        <w:ind w:right="1" w:firstLine="480"/>
      </w:pPr>
      <w:r>
        <w:t>基金推出新业务或服务；</w:t>
      </w:r>
      <w:r>
        <w:rPr>
          <w:rFonts w:ascii="Times New Roman" w:eastAsia="Times New Roman" w:hAnsi="Times New Roman" w:cs="Times New Roman"/>
        </w:rPr>
        <w:t xml:space="preserve"> </w:t>
      </w:r>
    </w:p>
    <w:p w14:paraId="4200859B" w14:textId="77777777" w:rsidR="003266B0" w:rsidRDefault="00F925C9">
      <w:pPr>
        <w:numPr>
          <w:ilvl w:val="0"/>
          <w:numId w:val="119"/>
        </w:numPr>
        <w:ind w:right="1" w:firstLine="480"/>
      </w:pPr>
      <w:r>
        <w:t>增加基金份额类别；</w:t>
      </w:r>
      <w:r>
        <w:rPr>
          <w:rFonts w:ascii="Times New Roman" w:eastAsia="Times New Roman" w:hAnsi="Times New Roman" w:cs="Times New Roman"/>
        </w:rPr>
        <w:t xml:space="preserve"> </w:t>
      </w:r>
    </w:p>
    <w:p w14:paraId="291256C3" w14:textId="77777777" w:rsidR="003266B0" w:rsidRDefault="00F925C9">
      <w:pPr>
        <w:numPr>
          <w:ilvl w:val="0"/>
          <w:numId w:val="119"/>
        </w:numPr>
        <w:spacing w:after="0" w:line="379" w:lineRule="auto"/>
        <w:ind w:right="1" w:firstLine="480"/>
      </w:pPr>
      <w:r>
        <w:t>按照法律法规和《基金合同》规定不需召开基金份额持有人大会的其他情形。</w:t>
      </w:r>
      <w:r>
        <w:rPr>
          <w:rFonts w:ascii="Times New Roman" w:eastAsia="Times New Roman" w:hAnsi="Times New Roman" w:cs="Times New Roman"/>
        </w:rPr>
        <w:t xml:space="preserve"> </w:t>
      </w:r>
    </w:p>
    <w:p w14:paraId="3F974D4F" w14:textId="77777777" w:rsidR="003266B0" w:rsidRDefault="00F925C9">
      <w:pPr>
        <w:ind w:left="490" w:right="1"/>
      </w:pPr>
      <w:r>
        <w:t>（二）会议召集人及召集方式</w:t>
      </w:r>
      <w:r>
        <w:rPr>
          <w:rFonts w:ascii="Times New Roman" w:eastAsia="Times New Roman" w:hAnsi="Times New Roman" w:cs="Times New Roman"/>
        </w:rPr>
        <w:t xml:space="preserve"> </w:t>
      </w:r>
    </w:p>
    <w:p w14:paraId="2A7D9AB4" w14:textId="77777777" w:rsidR="003266B0" w:rsidRDefault="00F925C9">
      <w:pPr>
        <w:numPr>
          <w:ilvl w:val="0"/>
          <w:numId w:val="120"/>
        </w:numPr>
        <w:spacing w:after="0"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FA4BE6A" w14:textId="77777777" w:rsidR="003266B0" w:rsidRDefault="00F925C9">
      <w:pPr>
        <w:numPr>
          <w:ilvl w:val="0"/>
          <w:numId w:val="120"/>
        </w:numPr>
        <w:ind w:right="115" w:firstLine="470"/>
      </w:pPr>
      <w:r>
        <w:t>基金管理人未按规定召集或不能召开时，由基金托管人召集。</w:t>
      </w:r>
      <w:r>
        <w:rPr>
          <w:rFonts w:ascii="Times New Roman" w:eastAsia="Times New Roman" w:hAnsi="Times New Roman" w:cs="Times New Roman"/>
        </w:rPr>
        <w:t xml:space="preserve"> </w:t>
      </w:r>
    </w:p>
    <w:p w14:paraId="5E29A5DF" w14:textId="77777777" w:rsidR="003266B0" w:rsidRDefault="00F925C9">
      <w:pPr>
        <w:numPr>
          <w:ilvl w:val="0"/>
          <w:numId w:val="120"/>
        </w:numPr>
        <w:spacing w:after="157" w:line="370" w:lineRule="auto"/>
        <w:ind w:right="115"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CD5325" w14:textId="77777777" w:rsidR="003266B0" w:rsidRDefault="00F925C9">
      <w:pPr>
        <w:numPr>
          <w:ilvl w:val="0"/>
          <w:numId w:val="120"/>
        </w:numPr>
        <w:spacing w:after="6" w:line="370"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25FBAB4D" w14:textId="77777777" w:rsidR="003266B0" w:rsidRDefault="00F925C9">
      <w:pPr>
        <w:spacing w:after="6" w:line="370"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2E7825D" w14:textId="77777777" w:rsidR="003266B0" w:rsidRDefault="00F925C9">
      <w:pPr>
        <w:numPr>
          <w:ilvl w:val="0"/>
          <w:numId w:val="129"/>
        </w:numPr>
        <w:spacing w:after="4" w:line="371" w:lineRule="auto"/>
        <w:ind w:right="1"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680F803" w14:textId="77777777" w:rsidR="003266B0" w:rsidRDefault="00F925C9">
      <w:pPr>
        <w:numPr>
          <w:ilvl w:val="0"/>
          <w:numId w:val="129"/>
        </w:numPr>
        <w:spacing w:after="0" w:line="379" w:lineRule="auto"/>
        <w:ind w:right="1"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CB756D7" w14:textId="77777777" w:rsidR="003266B0" w:rsidRDefault="00F925C9">
      <w:pPr>
        <w:numPr>
          <w:ilvl w:val="0"/>
          <w:numId w:val="121"/>
        </w:numPr>
        <w:ind w:right="1" w:hanging="720"/>
      </w:pPr>
      <w:r>
        <w:t>召开基金份额持有人大会的通知时间、通知内容、通知方式</w:t>
      </w:r>
      <w:r>
        <w:rPr>
          <w:rFonts w:ascii="Times New Roman" w:eastAsia="Times New Roman" w:hAnsi="Times New Roman" w:cs="Times New Roman"/>
        </w:rPr>
        <w:t xml:space="preserve"> </w:t>
      </w:r>
    </w:p>
    <w:p w14:paraId="008B6873" w14:textId="77777777" w:rsidR="003266B0" w:rsidRDefault="00F925C9">
      <w:pPr>
        <w:spacing w:after="0" w:line="384" w:lineRule="auto"/>
        <w:ind w:left="-15" w:right="1"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w:t>
      </w:r>
      <w:r>
        <w:t>告。基金份额持有人大会通知应至少载明以下内容：</w:t>
      </w:r>
      <w:r>
        <w:rPr>
          <w:rFonts w:ascii="Times New Roman" w:eastAsia="Times New Roman" w:hAnsi="Times New Roman" w:cs="Times New Roman"/>
        </w:rPr>
        <w:t xml:space="preserve"> </w:t>
      </w:r>
    </w:p>
    <w:p w14:paraId="7F32BE4B" w14:textId="77777777" w:rsidR="003266B0" w:rsidRDefault="00F925C9">
      <w:pPr>
        <w:numPr>
          <w:ilvl w:val="0"/>
          <w:numId w:val="124"/>
        </w:numPr>
        <w:ind w:right="1" w:firstLine="480"/>
      </w:pPr>
      <w:r>
        <w:t>会议召开的时间、地点和会议形式；</w:t>
      </w:r>
      <w:r>
        <w:rPr>
          <w:rFonts w:ascii="Times New Roman" w:eastAsia="Times New Roman" w:hAnsi="Times New Roman" w:cs="Times New Roman"/>
        </w:rPr>
        <w:t xml:space="preserve"> </w:t>
      </w:r>
    </w:p>
    <w:p w14:paraId="58BB3E21" w14:textId="77777777" w:rsidR="003266B0" w:rsidRDefault="00F925C9">
      <w:pPr>
        <w:numPr>
          <w:ilvl w:val="0"/>
          <w:numId w:val="124"/>
        </w:numPr>
        <w:ind w:right="1" w:firstLine="480"/>
      </w:pPr>
      <w:r>
        <w:t>会议拟审议的事项、议事程序和表决方式；</w:t>
      </w:r>
      <w:r>
        <w:rPr>
          <w:rFonts w:ascii="Times New Roman" w:eastAsia="Times New Roman" w:hAnsi="Times New Roman" w:cs="Times New Roman"/>
        </w:rPr>
        <w:t xml:space="preserve"> </w:t>
      </w:r>
    </w:p>
    <w:p w14:paraId="224B592C" w14:textId="77777777" w:rsidR="003266B0" w:rsidRDefault="00F925C9">
      <w:pPr>
        <w:numPr>
          <w:ilvl w:val="0"/>
          <w:numId w:val="124"/>
        </w:numPr>
        <w:ind w:right="1" w:firstLine="480"/>
      </w:pPr>
      <w:r>
        <w:t>有权出席基金份额持有人大会的基金份额持有人的权益登记日；</w:t>
      </w:r>
      <w:r>
        <w:rPr>
          <w:rFonts w:ascii="Times New Roman" w:eastAsia="Times New Roman" w:hAnsi="Times New Roman" w:cs="Times New Roman"/>
        </w:rPr>
        <w:t xml:space="preserve"> </w:t>
      </w:r>
    </w:p>
    <w:p w14:paraId="3FA8B704" w14:textId="77777777" w:rsidR="003266B0" w:rsidRDefault="00F925C9">
      <w:pPr>
        <w:numPr>
          <w:ilvl w:val="0"/>
          <w:numId w:val="124"/>
        </w:numPr>
        <w:spacing w:after="2" w:line="379" w:lineRule="auto"/>
        <w:ind w:right="1"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681D99D" w14:textId="77777777" w:rsidR="003266B0" w:rsidRDefault="00F925C9">
      <w:pPr>
        <w:numPr>
          <w:ilvl w:val="0"/>
          <w:numId w:val="124"/>
        </w:numPr>
        <w:ind w:right="1" w:firstLine="480"/>
      </w:pPr>
      <w:r>
        <w:t>会务常设联系人姓名及联系电话；</w:t>
      </w:r>
      <w:r>
        <w:rPr>
          <w:rFonts w:ascii="Times New Roman" w:eastAsia="Times New Roman" w:hAnsi="Times New Roman" w:cs="Times New Roman"/>
        </w:rPr>
        <w:t xml:space="preserve"> </w:t>
      </w:r>
    </w:p>
    <w:p w14:paraId="7E86289C" w14:textId="77777777" w:rsidR="003266B0" w:rsidRDefault="00F925C9">
      <w:pPr>
        <w:numPr>
          <w:ilvl w:val="0"/>
          <w:numId w:val="124"/>
        </w:numPr>
        <w:ind w:right="1" w:firstLine="480"/>
      </w:pPr>
      <w:r>
        <w:t>出席会议者必须准备的文件和必须履行的手续；</w:t>
      </w:r>
      <w:r>
        <w:rPr>
          <w:rFonts w:ascii="Times New Roman" w:eastAsia="Times New Roman" w:hAnsi="Times New Roman" w:cs="Times New Roman"/>
        </w:rPr>
        <w:t xml:space="preserve"> </w:t>
      </w:r>
    </w:p>
    <w:p w14:paraId="7BD0DAEF" w14:textId="77777777" w:rsidR="003266B0" w:rsidRDefault="00F925C9">
      <w:pPr>
        <w:numPr>
          <w:ilvl w:val="0"/>
          <w:numId w:val="124"/>
        </w:numPr>
        <w:ind w:right="1" w:firstLine="480"/>
      </w:pPr>
      <w:r>
        <w:t>召集人需要通知的其他事项。</w:t>
      </w:r>
      <w:r>
        <w:rPr>
          <w:rFonts w:ascii="Times New Roman" w:eastAsia="Times New Roman" w:hAnsi="Times New Roman" w:cs="Times New Roman"/>
        </w:rPr>
        <w:t xml:space="preserve"> </w:t>
      </w:r>
    </w:p>
    <w:p w14:paraId="166C032E" w14:textId="77777777" w:rsidR="003266B0" w:rsidRDefault="00F925C9">
      <w:pPr>
        <w:numPr>
          <w:ilvl w:val="0"/>
          <w:numId w:val="123"/>
        </w:numPr>
        <w:spacing w:after="11" w:line="366" w:lineRule="auto"/>
        <w:ind w:right="1"/>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8C2B508" w14:textId="77777777" w:rsidR="003266B0" w:rsidRDefault="00F925C9">
      <w:pPr>
        <w:numPr>
          <w:ilvl w:val="0"/>
          <w:numId w:val="123"/>
        </w:numPr>
        <w:spacing w:after="20" w:line="364" w:lineRule="auto"/>
        <w:ind w:right="1"/>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0A7CC05" w14:textId="77777777" w:rsidR="003266B0" w:rsidRDefault="00F925C9">
      <w:pPr>
        <w:numPr>
          <w:ilvl w:val="0"/>
          <w:numId w:val="121"/>
        </w:numPr>
        <w:ind w:right="1" w:hanging="720"/>
      </w:pPr>
      <w:r>
        <w:t>基金份额持有人出席会议的方式</w:t>
      </w:r>
      <w:r>
        <w:rPr>
          <w:rFonts w:ascii="Times New Roman" w:eastAsia="Times New Roman" w:hAnsi="Times New Roman" w:cs="Times New Roman"/>
        </w:rPr>
        <w:t xml:space="preserve"> </w:t>
      </w:r>
    </w:p>
    <w:p w14:paraId="704ACD08" w14:textId="77777777" w:rsidR="003266B0" w:rsidRDefault="00F925C9">
      <w:pPr>
        <w:spacing w:after="11" w:line="365" w:lineRule="auto"/>
        <w:ind w:left="-15" w:right="1"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00A8976F" w14:textId="77777777" w:rsidR="003266B0" w:rsidRDefault="00F925C9">
      <w:pPr>
        <w:spacing w:after="10" w:line="366" w:lineRule="auto"/>
        <w:ind w:left="-15" w:right="1"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EC6239C" w14:textId="77777777" w:rsidR="003266B0" w:rsidRDefault="00F925C9">
      <w:pPr>
        <w:numPr>
          <w:ilvl w:val="0"/>
          <w:numId w:val="126"/>
        </w:numPr>
        <w:spacing w:after="6" w:line="370"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25110E7" w14:textId="77777777" w:rsidR="003266B0" w:rsidRDefault="00F925C9">
      <w:pPr>
        <w:numPr>
          <w:ilvl w:val="0"/>
          <w:numId w:val="126"/>
        </w:numPr>
        <w:spacing w:after="6" w:line="369" w:lineRule="auto"/>
        <w:ind w:right="115"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B02758A" w14:textId="77777777" w:rsidR="003266B0" w:rsidRDefault="00F925C9">
      <w:pPr>
        <w:spacing w:line="369" w:lineRule="auto"/>
        <w:ind w:left="-15" w:right="1" w:firstLine="480"/>
      </w:pPr>
      <w:r>
        <w:rPr>
          <w:rFonts w:ascii="Times New Roman" w:eastAsia="Times New Roman" w:hAnsi="Times New Roman" w:cs="Times New Roman"/>
        </w:rPr>
        <w:t>2</w:t>
      </w:r>
      <w:r>
        <w:t>、通讯开会。通讯开会系指基金份额持有人将其对表决事项的投票以书面形式或基金合同约</w:t>
      </w:r>
      <w:r>
        <w:t>定的其他方式在表决截止日以前送达至召集人指定的地址。通讯开会应以书面方式或基金合同约定的其他方式进行表决。在同时符合以下条件时，通讯开会的方式视为有效：</w:t>
      </w:r>
      <w:r>
        <w:rPr>
          <w:rFonts w:ascii="Times New Roman" w:eastAsia="Times New Roman" w:hAnsi="Times New Roman" w:cs="Times New Roman"/>
        </w:rPr>
        <w:t xml:space="preserve"> </w:t>
      </w:r>
    </w:p>
    <w:p w14:paraId="18640048" w14:textId="77777777" w:rsidR="003266B0" w:rsidRDefault="00F925C9">
      <w:pPr>
        <w:numPr>
          <w:ilvl w:val="0"/>
          <w:numId w:val="122"/>
        </w:numPr>
        <w:spacing w:after="0" w:line="384" w:lineRule="auto"/>
        <w:ind w:right="1"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F6B9921" w14:textId="77777777" w:rsidR="003266B0" w:rsidRDefault="00F925C9">
      <w:pPr>
        <w:numPr>
          <w:ilvl w:val="0"/>
          <w:numId w:val="122"/>
        </w:numPr>
        <w:spacing w:after="12" w:line="365" w:lineRule="auto"/>
        <w:ind w:right="1"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w:t>
      </w:r>
      <w:r>
        <w:t>基金管理人经通知不参加收取书面表决意见的，不影响表决效力；</w:t>
      </w:r>
      <w:r>
        <w:rPr>
          <w:rFonts w:ascii="Times New Roman" w:eastAsia="Times New Roman" w:hAnsi="Times New Roman" w:cs="Times New Roman"/>
        </w:rPr>
        <w:t xml:space="preserve"> </w:t>
      </w:r>
    </w:p>
    <w:p w14:paraId="6DDE720F" w14:textId="77777777" w:rsidR="003266B0" w:rsidRDefault="00F925C9">
      <w:pPr>
        <w:numPr>
          <w:ilvl w:val="0"/>
          <w:numId w:val="122"/>
        </w:numPr>
        <w:spacing w:after="11" w:line="365" w:lineRule="auto"/>
        <w:ind w:right="1"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w:t>
      </w:r>
      <w:r>
        <w:t>直接出具书面意见或授权他人代表出具书面意见；</w:t>
      </w:r>
      <w:r>
        <w:rPr>
          <w:rFonts w:ascii="Times New Roman" w:eastAsia="Times New Roman" w:hAnsi="Times New Roman" w:cs="Times New Roman"/>
        </w:rPr>
        <w:t xml:space="preserve"> </w:t>
      </w:r>
    </w:p>
    <w:p w14:paraId="09CA98F2" w14:textId="77777777" w:rsidR="003266B0" w:rsidRDefault="00F925C9">
      <w:pPr>
        <w:numPr>
          <w:ilvl w:val="0"/>
          <w:numId w:val="122"/>
        </w:numPr>
        <w:spacing w:after="10" w:line="366" w:lineRule="auto"/>
        <w:ind w:right="1"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C5A3A2E" w14:textId="77777777" w:rsidR="003266B0" w:rsidRDefault="00F925C9">
      <w:pPr>
        <w:numPr>
          <w:ilvl w:val="0"/>
          <w:numId w:val="127"/>
        </w:numPr>
        <w:spacing w:after="6" w:line="369" w:lineRule="auto"/>
        <w:ind w:right="1"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C76CE60" w14:textId="77777777" w:rsidR="003266B0" w:rsidRDefault="00F925C9">
      <w:pPr>
        <w:numPr>
          <w:ilvl w:val="0"/>
          <w:numId w:val="127"/>
        </w:numPr>
        <w:spacing w:after="12" w:line="370" w:lineRule="auto"/>
        <w:ind w:right="1"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4D826A6" w14:textId="77777777" w:rsidR="003266B0" w:rsidRDefault="00F925C9">
      <w:pPr>
        <w:numPr>
          <w:ilvl w:val="0"/>
          <w:numId w:val="121"/>
        </w:numPr>
        <w:ind w:right="1" w:hanging="720"/>
      </w:pPr>
      <w:r>
        <w:t>议事内容与程序</w:t>
      </w:r>
      <w:r>
        <w:rPr>
          <w:rFonts w:ascii="Times New Roman" w:eastAsia="Times New Roman" w:hAnsi="Times New Roman" w:cs="Times New Roman"/>
        </w:rPr>
        <w:t xml:space="preserve"> </w:t>
      </w:r>
    </w:p>
    <w:p w14:paraId="134F65D4" w14:textId="77777777" w:rsidR="003266B0" w:rsidRDefault="00F925C9">
      <w:pPr>
        <w:numPr>
          <w:ilvl w:val="0"/>
          <w:numId w:val="128"/>
        </w:numPr>
        <w:ind w:right="1" w:hanging="360"/>
      </w:pPr>
      <w:r>
        <w:t>议事内容及提案权</w:t>
      </w:r>
      <w:r>
        <w:rPr>
          <w:rFonts w:ascii="Times New Roman" w:eastAsia="Times New Roman" w:hAnsi="Times New Roman" w:cs="Times New Roman"/>
        </w:rPr>
        <w:t xml:space="preserve"> </w:t>
      </w:r>
    </w:p>
    <w:p w14:paraId="68024058" w14:textId="77777777" w:rsidR="003266B0" w:rsidRDefault="00F925C9">
      <w:pPr>
        <w:spacing w:after="14" w:line="363" w:lineRule="auto"/>
        <w:ind w:left="490" w:right="1"/>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96B5100" w14:textId="77777777" w:rsidR="003266B0" w:rsidRDefault="00F925C9">
      <w:pPr>
        <w:spacing w:after="18" w:line="365" w:lineRule="auto"/>
        <w:ind w:left="-15" w:right="1"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50F4F74" w14:textId="77777777" w:rsidR="003266B0" w:rsidRDefault="00F925C9">
      <w:pPr>
        <w:ind w:left="490" w:right="1"/>
      </w:pPr>
      <w:r>
        <w:t>基金份额持有人大会不得对未事先公告的议事内容进行表决。</w:t>
      </w:r>
      <w:r>
        <w:rPr>
          <w:rFonts w:ascii="Times New Roman" w:eastAsia="Times New Roman" w:hAnsi="Times New Roman" w:cs="Times New Roman"/>
        </w:rPr>
        <w:t xml:space="preserve"> </w:t>
      </w:r>
    </w:p>
    <w:p w14:paraId="176808E8" w14:textId="77777777" w:rsidR="003266B0" w:rsidRDefault="00F925C9">
      <w:pPr>
        <w:numPr>
          <w:ilvl w:val="0"/>
          <w:numId w:val="128"/>
        </w:numPr>
        <w:ind w:right="1" w:hanging="360"/>
      </w:pPr>
      <w:r>
        <w:t>议事程序</w:t>
      </w:r>
      <w:r>
        <w:rPr>
          <w:rFonts w:ascii="Times New Roman" w:eastAsia="Times New Roman" w:hAnsi="Times New Roman" w:cs="Times New Roman"/>
        </w:rPr>
        <w:t xml:space="preserve"> </w:t>
      </w:r>
    </w:p>
    <w:p w14:paraId="0D2A781D" w14:textId="77777777" w:rsidR="003266B0" w:rsidRDefault="00F925C9">
      <w:pPr>
        <w:numPr>
          <w:ilvl w:val="0"/>
          <w:numId w:val="125"/>
        </w:numPr>
        <w:ind w:right="1" w:hanging="600"/>
      </w:pPr>
      <w:r>
        <w:t>现场开会</w:t>
      </w:r>
      <w:r>
        <w:rPr>
          <w:rFonts w:ascii="Times New Roman" w:eastAsia="Times New Roman" w:hAnsi="Times New Roman" w:cs="Times New Roman"/>
        </w:rPr>
        <w:t xml:space="preserve"> </w:t>
      </w:r>
    </w:p>
    <w:p w14:paraId="314E9D1E" w14:textId="77777777" w:rsidR="003266B0" w:rsidRDefault="00F925C9">
      <w:pPr>
        <w:spacing w:after="125"/>
        <w:ind w:left="490" w:right="1"/>
      </w:pPr>
      <w:r>
        <w:t>在现场开会的方式下，首先由大会主持人按照下列第七条规定程序确定和公</w:t>
      </w:r>
    </w:p>
    <w:p w14:paraId="2FEE64A9" w14:textId="77777777" w:rsidR="003266B0" w:rsidRDefault="00F925C9">
      <w:pPr>
        <w:spacing w:after="12" w:line="364" w:lineRule="auto"/>
        <w:ind w:left="-5" w:right="1"/>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7987C49" w14:textId="77777777" w:rsidR="003266B0" w:rsidRDefault="00F925C9">
      <w:pPr>
        <w:spacing w:after="24" w:line="363" w:lineRule="auto"/>
        <w:ind w:left="-15" w:right="1"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FE4F501" w14:textId="77777777" w:rsidR="003266B0" w:rsidRDefault="00F925C9">
      <w:pPr>
        <w:numPr>
          <w:ilvl w:val="0"/>
          <w:numId w:val="125"/>
        </w:numPr>
        <w:ind w:right="1" w:hanging="600"/>
      </w:pPr>
      <w:r>
        <w:t>通讯开会</w:t>
      </w:r>
      <w:r>
        <w:rPr>
          <w:rFonts w:ascii="Times New Roman" w:eastAsia="Times New Roman" w:hAnsi="Times New Roman" w:cs="Times New Roman"/>
        </w:rPr>
        <w:t xml:space="preserve"> </w:t>
      </w:r>
    </w:p>
    <w:p w14:paraId="6D980432" w14:textId="77777777" w:rsidR="003266B0" w:rsidRDefault="00F925C9">
      <w:pPr>
        <w:spacing w:after="6"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BE5F463" w14:textId="77777777" w:rsidR="003266B0" w:rsidRDefault="00F925C9">
      <w:pPr>
        <w:numPr>
          <w:ilvl w:val="0"/>
          <w:numId w:val="121"/>
        </w:numPr>
        <w:ind w:right="1" w:hanging="720"/>
      </w:pPr>
      <w:r>
        <w:t>表决</w:t>
      </w:r>
      <w:r>
        <w:rPr>
          <w:rFonts w:ascii="Times New Roman" w:eastAsia="Times New Roman" w:hAnsi="Times New Roman" w:cs="Times New Roman"/>
        </w:rPr>
        <w:t xml:space="preserve"> </w:t>
      </w:r>
    </w:p>
    <w:p w14:paraId="3FDD6E7B" w14:textId="77777777" w:rsidR="003266B0" w:rsidRDefault="00F925C9">
      <w:pPr>
        <w:ind w:left="490" w:right="1"/>
      </w:pPr>
      <w:r>
        <w:t>基金份额持有人所持每份基金份额有一票表决权。</w:t>
      </w:r>
      <w:r>
        <w:rPr>
          <w:rFonts w:ascii="Times New Roman" w:eastAsia="Times New Roman" w:hAnsi="Times New Roman" w:cs="Times New Roman"/>
        </w:rPr>
        <w:t xml:space="preserve"> </w:t>
      </w:r>
    </w:p>
    <w:p w14:paraId="2CE4298B" w14:textId="77777777" w:rsidR="003266B0" w:rsidRDefault="00F925C9">
      <w:pPr>
        <w:ind w:left="490" w:right="1"/>
      </w:pPr>
      <w:r>
        <w:t>基金份额持有人大会决议分为一般决议和特别决议：</w:t>
      </w:r>
      <w:r>
        <w:rPr>
          <w:rFonts w:ascii="Times New Roman" w:eastAsia="Times New Roman" w:hAnsi="Times New Roman" w:cs="Times New Roman"/>
        </w:rPr>
        <w:t xml:space="preserve"> </w:t>
      </w:r>
    </w:p>
    <w:p w14:paraId="481A9090" w14:textId="77777777" w:rsidR="003266B0" w:rsidRDefault="00F925C9">
      <w:pPr>
        <w:spacing w:line="379" w:lineRule="auto"/>
        <w:ind w:left="-15" w:right="1" w:firstLine="480"/>
      </w:pPr>
      <w:r>
        <w:rPr>
          <w:rFonts w:ascii="Times New Roman" w:eastAsia="Times New Roman" w:hAnsi="Times New Roman" w:cs="Times New Roman"/>
        </w:rPr>
        <w:t>1</w:t>
      </w:r>
      <w:r>
        <w:t>、一般决议，一般决议须经参加大会的基金份额持有人</w:t>
      </w:r>
      <w:r>
        <w:t>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w:t>
      </w:r>
    </w:p>
    <w:p w14:paraId="3E28C0B3" w14:textId="77777777" w:rsidR="003266B0" w:rsidRDefault="00F925C9">
      <w:pPr>
        <w:spacing w:after="22" w:line="363" w:lineRule="auto"/>
        <w:ind w:left="-5" w:right="1"/>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C756B71" w14:textId="77777777" w:rsidR="003266B0" w:rsidRDefault="00F925C9">
      <w:pPr>
        <w:ind w:left="490" w:right="1"/>
      </w:pPr>
      <w:r>
        <w:t>基金份额持有人大会采取记名方式进行投票表决。</w:t>
      </w:r>
      <w:r>
        <w:rPr>
          <w:rFonts w:ascii="Times New Roman" w:eastAsia="Times New Roman" w:hAnsi="Times New Roman" w:cs="Times New Roman"/>
        </w:rPr>
        <w:t xml:space="preserve"> </w:t>
      </w:r>
    </w:p>
    <w:p w14:paraId="7FA7B4C6" w14:textId="77777777" w:rsidR="003266B0" w:rsidRDefault="00F925C9">
      <w:pPr>
        <w:spacing w:after="15" w:line="361" w:lineRule="auto"/>
        <w:ind w:left="-15" w:right="1" w:firstLine="480"/>
      </w:pPr>
      <w:r>
        <w:t>采取通讯方式进行表决时，除非在计票时有充分的相反证据证明，否则提交</w:t>
      </w:r>
      <w:r>
        <w:t>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FCF1141" w14:textId="77777777" w:rsidR="003266B0" w:rsidRDefault="00F925C9">
      <w:pPr>
        <w:spacing w:after="17" w:line="365" w:lineRule="auto"/>
        <w:ind w:left="-15" w:right="1"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5D5D83C" w14:textId="77777777" w:rsidR="003266B0" w:rsidRDefault="00F925C9">
      <w:pPr>
        <w:ind w:left="490" w:right="1"/>
      </w:pPr>
      <w:r>
        <w:t>（七）计票</w:t>
      </w:r>
      <w:r>
        <w:rPr>
          <w:rFonts w:ascii="Times New Roman" w:eastAsia="Times New Roman" w:hAnsi="Times New Roman" w:cs="Times New Roman"/>
        </w:rPr>
        <w:t xml:space="preserve"> </w:t>
      </w:r>
    </w:p>
    <w:p w14:paraId="17D545AC" w14:textId="77777777" w:rsidR="003266B0" w:rsidRDefault="00F925C9">
      <w:pPr>
        <w:ind w:left="490"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BDEA316" w14:textId="77777777" w:rsidR="003266B0" w:rsidRDefault="00F925C9">
      <w:pPr>
        <w:numPr>
          <w:ilvl w:val="0"/>
          <w:numId w:val="130"/>
        </w:numPr>
        <w:spacing w:after="14" w:line="363" w:lineRule="auto"/>
        <w:ind w:right="1"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7236765" w14:textId="77777777" w:rsidR="003266B0" w:rsidRDefault="00F925C9">
      <w:pPr>
        <w:numPr>
          <w:ilvl w:val="0"/>
          <w:numId w:val="130"/>
        </w:numPr>
        <w:spacing w:after="0" w:line="379" w:lineRule="auto"/>
        <w:ind w:right="1"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44276D2" w14:textId="77777777" w:rsidR="003266B0" w:rsidRDefault="00F925C9">
      <w:pPr>
        <w:numPr>
          <w:ilvl w:val="0"/>
          <w:numId w:val="130"/>
        </w:numPr>
        <w:spacing w:after="6" w:line="370" w:lineRule="auto"/>
        <w:ind w:right="1"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4D503B3" w14:textId="77777777" w:rsidR="003266B0" w:rsidRDefault="00F925C9">
      <w:pPr>
        <w:numPr>
          <w:ilvl w:val="0"/>
          <w:numId w:val="130"/>
        </w:numPr>
        <w:spacing w:line="379" w:lineRule="auto"/>
        <w:ind w:right="1"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AFBA059" w14:textId="77777777" w:rsidR="003266B0" w:rsidRDefault="00F925C9">
      <w:pPr>
        <w:ind w:left="490"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2436A9F" w14:textId="77777777" w:rsidR="003266B0" w:rsidRDefault="00F925C9">
      <w:pPr>
        <w:spacing w:after="23" w:line="362" w:lineRule="auto"/>
        <w:ind w:left="-15" w:right="1"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F5E2C02" w14:textId="77777777" w:rsidR="003266B0" w:rsidRDefault="00F925C9">
      <w:pPr>
        <w:numPr>
          <w:ilvl w:val="0"/>
          <w:numId w:val="131"/>
        </w:numPr>
        <w:ind w:right="1" w:firstLine="480"/>
      </w:pPr>
      <w:r>
        <w:t>生效与公告</w:t>
      </w:r>
      <w:r>
        <w:rPr>
          <w:rFonts w:ascii="Times New Roman" w:eastAsia="Times New Roman" w:hAnsi="Times New Roman" w:cs="Times New Roman"/>
        </w:rPr>
        <w:t xml:space="preserve"> </w:t>
      </w:r>
    </w:p>
    <w:p w14:paraId="2ACAFED4" w14:textId="77777777" w:rsidR="003266B0" w:rsidRDefault="00F925C9">
      <w:pPr>
        <w:spacing w:after="0" w:line="384" w:lineRule="auto"/>
        <w:ind w:left="-15" w:right="1"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89EC409" w14:textId="77777777" w:rsidR="003266B0" w:rsidRDefault="00F925C9">
      <w:pPr>
        <w:ind w:left="490" w:right="1"/>
      </w:pPr>
      <w:r>
        <w:t>基金份额持有人大会的决议自表决通过之日起生效。</w:t>
      </w:r>
      <w:r>
        <w:rPr>
          <w:rFonts w:ascii="Times New Roman" w:eastAsia="Times New Roman" w:hAnsi="Times New Roman" w:cs="Times New Roman"/>
        </w:rPr>
        <w:t xml:space="preserve"> </w:t>
      </w:r>
    </w:p>
    <w:p w14:paraId="0DD36FE1" w14:textId="77777777" w:rsidR="003266B0" w:rsidRDefault="00F925C9">
      <w:pPr>
        <w:spacing w:after="2" w:line="372" w:lineRule="auto"/>
        <w:ind w:left="-15" w:right="1"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377BFB7" w14:textId="77777777" w:rsidR="003266B0" w:rsidRDefault="00F925C9">
      <w:pPr>
        <w:spacing w:after="14" w:line="363" w:lineRule="auto"/>
        <w:ind w:left="-15" w:right="1"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4029311" w14:textId="77777777" w:rsidR="003266B0" w:rsidRDefault="00F925C9">
      <w:pPr>
        <w:numPr>
          <w:ilvl w:val="0"/>
          <w:numId w:val="131"/>
        </w:numPr>
        <w:spacing w:after="23" w:line="361" w:lineRule="auto"/>
        <w:ind w:right="1"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1D0C6E0" w14:textId="77777777" w:rsidR="003266B0" w:rsidRDefault="00F925C9">
      <w:pPr>
        <w:ind w:left="579" w:right="1"/>
      </w:pPr>
      <w:r>
        <w:t>三、基金收益分配原则、执行方式</w:t>
      </w:r>
      <w:r>
        <w:rPr>
          <w:rFonts w:ascii="Times New Roman" w:eastAsia="Times New Roman" w:hAnsi="Times New Roman" w:cs="Times New Roman"/>
          <w:b/>
        </w:rPr>
        <w:t xml:space="preserve"> </w:t>
      </w:r>
    </w:p>
    <w:p w14:paraId="116A2EBC" w14:textId="77777777" w:rsidR="003266B0" w:rsidRDefault="00F925C9">
      <w:pPr>
        <w:ind w:left="550" w:right="1"/>
      </w:pPr>
      <w:r>
        <w:t>（一）基金收益分配</w:t>
      </w:r>
      <w:r>
        <w:t>原则</w:t>
      </w:r>
      <w:r>
        <w:rPr>
          <w:rFonts w:ascii="Times New Roman" w:eastAsia="Times New Roman" w:hAnsi="Times New Roman" w:cs="Times New Roman"/>
        </w:rPr>
        <w:t xml:space="preserve"> </w:t>
      </w:r>
    </w:p>
    <w:p w14:paraId="318F8DFB" w14:textId="77777777" w:rsidR="003266B0" w:rsidRDefault="00F925C9">
      <w:pPr>
        <w:numPr>
          <w:ilvl w:val="0"/>
          <w:numId w:val="132"/>
        </w:numPr>
        <w:spacing w:after="6" w:line="370" w:lineRule="auto"/>
        <w:ind w:right="1"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B46AC0D" w14:textId="77777777" w:rsidR="003266B0" w:rsidRDefault="00F925C9">
      <w:pPr>
        <w:numPr>
          <w:ilvl w:val="0"/>
          <w:numId w:val="132"/>
        </w:numPr>
        <w:spacing w:after="6" w:line="369" w:lineRule="auto"/>
        <w:ind w:right="1"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1434EB5" w14:textId="77777777" w:rsidR="003266B0" w:rsidRDefault="00F925C9">
      <w:pPr>
        <w:numPr>
          <w:ilvl w:val="0"/>
          <w:numId w:val="132"/>
        </w:numPr>
        <w:ind w:right="1"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E2F4374" w14:textId="77777777" w:rsidR="003266B0" w:rsidRDefault="00F925C9">
      <w:pPr>
        <w:numPr>
          <w:ilvl w:val="0"/>
          <w:numId w:val="132"/>
        </w:numPr>
        <w:spacing w:after="11" w:line="372" w:lineRule="auto"/>
        <w:ind w:right="1" w:firstLine="540"/>
      </w:pPr>
      <w:r>
        <w:t>由</w:t>
      </w:r>
      <w:r>
        <w:t>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类基金份额收取销售服务费，各基金份额类别对应的可供分配利润将有所不同，本基金同一类别的每一基金份额享有同等分配权；</w:t>
      </w:r>
      <w:r>
        <w:rPr>
          <w:rFonts w:ascii="Times New Roman" w:eastAsia="Times New Roman" w:hAnsi="Times New Roman" w:cs="Times New Roman"/>
        </w:rPr>
        <w:t xml:space="preserve"> </w:t>
      </w:r>
    </w:p>
    <w:p w14:paraId="563BA0D7" w14:textId="77777777" w:rsidR="003266B0" w:rsidRDefault="00F925C9">
      <w:pPr>
        <w:numPr>
          <w:ilvl w:val="0"/>
          <w:numId w:val="132"/>
        </w:numPr>
        <w:ind w:right="1" w:firstLine="540"/>
      </w:pPr>
      <w:r>
        <w:t>法律法规或监管机关另有规定的，从其规定。</w:t>
      </w:r>
      <w:r>
        <w:rPr>
          <w:rFonts w:ascii="Times New Roman" w:eastAsia="Times New Roman" w:hAnsi="Times New Roman" w:cs="Times New Roman"/>
        </w:rPr>
        <w:t xml:space="preserve"> </w:t>
      </w:r>
    </w:p>
    <w:p w14:paraId="489640EE" w14:textId="77777777" w:rsidR="003266B0" w:rsidRDefault="00F925C9">
      <w:pPr>
        <w:spacing w:after="18" w:line="365" w:lineRule="auto"/>
        <w:ind w:left="-15" w:right="1"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4745C8B8" w14:textId="77777777" w:rsidR="003266B0" w:rsidRDefault="00F925C9">
      <w:pPr>
        <w:numPr>
          <w:ilvl w:val="0"/>
          <w:numId w:val="133"/>
        </w:numPr>
        <w:ind w:right="1" w:hanging="720"/>
      </w:pPr>
      <w:r>
        <w:t>收益分配方案</w:t>
      </w:r>
      <w:r>
        <w:rPr>
          <w:rFonts w:ascii="Times New Roman" w:eastAsia="Times New Roman" w:hAnsi="Times New Roman" w:cs="Times New Roman"/>
        </w:rPr>
        <w:t xml:space="preserve"> </w:t>
      </w:r>
    </w:p>
    <w:p w14:paraId="5B322803" w14:textId="77777777" w:rsidR="003266B0" w:rsidRDefault="00F925C9">
      <w:pPr>
        <w:spacing w:after="17" w:line="366" w:lineRule="auto"/>
        <w:ind w:left="-15" w:right="1"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E35EDE2" w14:textId="77777777" w:rsidR="003266B0" w:rsidRDefault="00F925C9">
      <w:pPr>
        <w:numPr>
          <w:ilvl w:val="0"/>
          <w:numId w:val="133"/>
        </w:numPr>
        <w:ind w:right="1" w:hanging="720"/>
      </w:pPr>
      <w:r>
        <w:t>收益分配方案的确定、公告与实施</w:t>
      </w:r>
      <w:r>
        <w:rPr>
          <w:rFonts w:ascii="Times New Roman" w:eastAsia="Times New Roman" w:hAnsi="Times New Roman" w:cs="Times New Roman"/>
        </w:rPr>
        <w:t xml:space="preserve"> </w:t>
      </w:r>
    </w:p>
    <w:p w14:paraId="65F3B511" w14:textId="77777777" w:rsidR="003266B0" w:rsidRDefault="00F925C9">
      <w:pPr>
        <w:spacing w:after="18" w:line="365" w:lineRule="auto"/>
        <w:ind w:left="-15" w:right="1"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1762F55" w14:textId="77777777" w:rsidR="003266B0" w:rsidRDefault="00F925C9">
      <w:pPr>
        <w:ind w:left="550" w:right="1"/>
      </w:pPr>
      <w:r>
        <w:t>法律法规或监管机关另有规定的，从其规定。</w:t>
      </w:r>
      <w:r>
        <w:rPr>
          <w:rFonts w:ascii="Times New Roman" w:eastAsia="Times New Roman" w:hAnsi="Times New Roman" w:cs="Times New Roman"/>
        </w:rPr>
        <w:t xml:space="preserve"> </w:t>
      </w:r>
    </w:p>
    <w:p w14:paraId="3E02A7C5" w14:textId="77777777" w:rsidR="003266B0" w:rsidRDefault="00F925C9">
      <w:pPr>
        <w:numPr>
          <w:ilvl w:val="0"/>
          <w:numId w:val="133"/>
        </w:numPr>
        <w:ind w:right="1" w:hanging="720"/>
      </w:pPr>
      <w:r>
        <w:t>基金收益分配中发生的费用</w:t>
      </w:r>
      <w:r>
        <w:rPr>
          <w:rFonts w:ascii="Times New Roman" w:eastAsia="Times New Roman" w:hAnsi="Times New Roman" w:cs="Times New Roman"/>
        </w:rPr>
        <w:t xml:space="preserve"> </w:t>
      </w:r>
    </w:p>
    <w:p w14:paraId="06EB0CE2" w14:textId="77777777" w:rsidR="003266B0" w:rsidRDefault="00F925C9">
      <w:pPr>
        <w:spacing w:after="19" w:line="360" w:lineRule="auto"/>
        <w:ind w:left="-15" w:right="1"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sz w:val="21"/>
        </w:rPr>
        <w:t xml:space="preserve"> </w:t>
      </w:r>
    </w:p>
    <w:p w14:paraId="0259E530" w14:textId="77777777" w:rsidR="003266B0" w:rsidRDefault="00F925C9">
      <w:pPr>
        <w:ind w:left="492" w:right="1"/>
      </w:pPr>
      <w:r>
        <w:t>四、基金管理费、托管费、销售服务费的提取、支付方式与比例</w:t>
      </w:r>
      <w:r>
        <w:rPr>
          <w:rFonts w:ascii="Times New Roman" w:eastAsia="Times New Roman" w:hAnsi="Times New Roman" w:cs="Times New Roman"/>
          <w:b/>
        </w:rPr>
        <w:t xml:space="preserve"> </w:t>
      </w:r>
    </w:p>
    <w:p w14:paraId="4DBA26EC" w14:textId="77777777" w:rsidR="003266B0" w:rsidRDefault="00F925C9">
      <w:pPr>
        <w:ind w:left="490" w:right="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9740652" w14:textId="77777777" w:rsidR="003266B0" w:rsidRDefault="00F925C9">
      <w:pPr>
        <w:spacing w:after="12" w:line="383" w:lineRule="auto"/>
        <w:ind w:left="-15" w:right="1" w:firstLine="480"/>
      </w:pPr>
      <w:r>
        <w:t>本基金的管理费按前一日基金资产净值的</w:t>
      </w:r>
      <w:r>
        <w:t xml:space="preserve"> </w:t>
      </w:r>
      <w:r>
        <w:rPr>
          <w:rFonts w:ascii="Times New Roman" w:eastAsia="Times New Roman" w:hAnsi="Times New Roman" w:cs="Times New Roman"/>
        </w:rPr>
        <w:t>1.0%</w:t>
      </w:r>
      <w:r>
        <w:t>年费率计提。管理费的计算方法如下：</w:t>
      </w:r>
      <w:r>
        <w:rPr>
          <w:rFonts w:ascii="Times New Roman" w:eastAsia="Times New Roman" w:hAnsi="Times New Roman" w:cs="Times New Roman"/>
        </w:rPr>
        <w:t xml:space="preserve"> </w:t>
      </w:r>
    </w:p>
    <w:p w14:paraId="73237FC8" w14:textId="77777777" w:rsidR="003266B0" w:rsidRDefault="00F925C9">
      <w:pPr>
        <w:pStyle w:val="3"/>
        <w:ind w:left="475"/>
      </w:pPr>
      <w:r>
        <w:t>H</w:t>
      </w:r>
      <w:r>
        <w:rPr>
          <w:rFonts w:ascii="宋体" w:eastAsia="宋体" w:hAnsi="宋体" w:cs="宋体"/>
        </w:rPr>
        <w:t>＝</w:t>
      </w:r>
      <w:r>
        <w:t>E×1.0%÷</w:t>
      </w:r>
      <w:r>
        <w:rPr>
          <w:rFonts w:ascii="宋体" w:eastAsia="宋体" w:hAnsi="宋体" w:cs="宋体"/>
        </w:rPr>
        <w:t>当年天数</w:t>
      </w:r>
      <w:r>
        <w:t xml:space="preserve"> </w:t>
      </w:r>
    </w:p>
    <w:p w14:paraId="33EA0F92" w14:textId="77777777" w:rsidR="003266B0" w:rsidRDefault="00F925C9">
      <w:pPr>
        <w:ind w:left="490" w:right="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642DE1" w14:textId="77777777" w:rsidR="003266B0" w:rsidRDefault="00F925C9">
      <w:pPr>
        <w:ind w:left="490"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F40E269" w14:textId="77777777" w:rsidR="003266B0" w:rsidRDefault="00F925C9">
      <w:pPr>
        <w:spacing w:line="369" w:lineRule="auto"/>
        <w:ind w:left="-15" w:right="1" w:firstLine="480"/>
      </w:pPr>
      <w:r>
        <w:t>基金管理费每日计算，逐日累计至每月月末，按月支付，由基金管理人向基金托管人发送基金管理费划款指令，基金托管人复核后于次月首日起</w:t>
      </w:r>
      <w:r>
        <w:t xml:space="preserve"> </w:t>
      </w:r>
      <w:r>
        <w:rPr>
          <w:rFonts w:ascii="Times New Roman" w:eastAsia="Times New Roman" w:hAnsi="Times New Roman" w:cs="Times New Roman"/>
        </w:rPr>
        <w:t xml:space="preserve">2-5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573AAF88" w14:textId="77777777" w:rsidR="003266B0" w:rsidRDefault="00F925C9">
      <w:pPr>
        <w:ind w:left="490" w:right="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16CE900" w14:textId="77777777" w:rsidR="003266B0" w:rsidRDefault="00F925C9">
      <w:pPr>
        <w:spacing w:after="13" w:line="383" w:lineRule="auto"/>
        <w:ind w:left="-15" w:right="1"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4A334A64" w14:textId="77777777" w:rsidR="003266B0" w:rsidRDefault="00F925C9">
      <w:pPr>
        <w:pStyle w:val="3"/>
        <w:ind w:left="475"/>
      </w:pPr>
      <w:r>
        <w:t>H</w:t>
      </w:r>
      <w:r>
        <w:rPr>
          <w:rFonts w:ascii="宋体" w:eastAsia="宋体" w:hAnsi="宋体" w:cs="宋体"/>
        </w:rPr>
        <w:t>＝</w:t>
      </w:r>
      <w:r>
        <w:t>E×0.2%÷</w:t>
      </w:r>
      <w:r>
        <w:rPr>
          <w:rFonts w:ascii="宋体" w:eastAsia="宋体" w:hAnsi="宋体" w:cs="宋体"/>
        </w:rPr>
        <w:t>当年天数</w:t>
      </w:r>
      <w:r>
        <w:t xml:space="preserve"> </w:t>
      </w:r>
    </w:p>
    <w:p w14:paraId="2CB9AA4F" w14:textId="77777777" w:rsidR="003266B0" w:rsidRDefault="00F925C9">
      <w:pPr>
        <w:ind w:left="490" w:right="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9C75EAE" w14:textId="77777777" w:rsidR="003266B0" w:rsidRDefault="00F925C9">
      <w:pPr>
        <w:ind w:left="490"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0882C14" w14:textId="77777777" w:rsidR="003266B0" w:rsidRDefault="00F925C9">
      <w:pPr>
        <w:spacing w:after="12" w:line="373" w:lineRule="auto"/>
        <w:ind w:left="-5" w:right="1"/>
      </w:pPr>
      <w:r>
        <w:t>基金托管费每日计算，逐日累计至每月月末，按月支付，由基金管理人向基金托管人发送基金托管费划款指令，基金托管人复核后于次月首日起</w:t>
      </w:r>
      <w:r>
        <w:t xml:space="preserve"> </w:t>
      </w:r>
      <w:r>
        <w:rPr>
          <w:rFonts w:ascii="Times New Roman" w:eastAsia="Times New Roman" w:hAnsi="Times New Roman" w:cs="Times New Roman"/>
        </w:rPr>
        <w:t xml:space="preserve">2-5 </w:t>
      </w:r>
      <w:r>
        <w:t>个工作日内从基金财产中一次性支取。若遇法定节假日、公休日等，支付日期顺延。</w:t>
      </w:r>
      <w:r>
        <w:rPr>
          <w:rFonts w:ascii="Times New Roman" w:eastAsia="Times New Roman" w:hAnsi="Times New Roman" w:cs="Times New Roman"/>
        </w:rPr>
        <w:t xml:space="preserve"> </w:t>
      </w:r>
    </w:p>
    <w:p w14:paraId="230FC034" w14:textId="77777777" w:rsidR="003266B0" w:rsidRDefault="00F925C9">
      <w:pPr>
        <w:ind w:left="490" w:right="1"/>
      </w:pPr>
      <w:r>
        <w:rPr>
          <w:rFonts w:ascii="Times New Roman" w:eastAsia="Times New Roman" w:hAnsi="Times New Roman" w:cs="Times New Roman"/>
        </w:rPr>
        <w:t>3</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2E4D4290" w14:textId="77777777" w:rsidR="003266B0" w:rsidRDefault="00F925C9">
      <w:pPr>
        <w:spacing w:after="8" w:line="387" w:lineRule="auto"/>
        <w:ind w:left="-15" w:right="1"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w:t>
      </w:r>
      <w:r>
        <w:t>的年费率计提。计算方法如下：</w:t>
      </w:r>
      <w:r>
        <w:rPr>
          <w:rFonts w:ascii="Times New Roman" w:eastAsia="Times New Roman" w:hAnsi="Times New Roman" w:cs="Times New Roman"/>
        </w:rPr>
        <w:t xml:space="preserve"> </w:t>
      </w:r>
    </w:p>
    <w:p w14:paraId="64FF6693" w14:textId="77777777" w:rsidR="003266B0" w:rsidRDefault="00F925C9">
      <w:pPr>
        <w:ind w:left="490" w:right="1"/>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w:t>
      </w:r>
      <w:r>
        <w:t>÷</w:t>
      </w:r>
      <w:r>
        <w:t>当年天数</w:t>
      </w:r>
      <w:r>
        <w:rPr>
          <w:rFonts w:ascii="Times New Roman" w:eastAsia="Times New Roman" w:hAnsi="Times New Roman" w:cs="Times New Roman"/>
        </w:rPr>
        <w:t xml:space="preserve"> </w:t>
      </w:r>
    </w:p>
    <w:p w14:paraId="350F148F" w14:textId="77777777" w:rsidR="003266B0" w:rsidRDefault="00F925C9">
      <w:pPr>
        <w:ind w:left="490" w:right="1"/>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E946ECB" w14:textId="77777777" w:rsidR="003266B0" w:rsidRDefault="00F925C9">
      <w:pPr>
        <w:ind w:left="490" w:right="1"/>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3F6B281B" w14:textId="77777777" w:rsidR="003266B0" w:rsidRDefault="00F925C9">
      <w:pPr>
        <w:spacing w:after="0" w:line="374" w:lineRule="auto"/>
        <w:ind w:left="-15" w:right="1" w:firstLine="480"/>
      </w:pPr>
      <w:r>
        <w:rPr>
          <w:rFonts w:ascii="Times New Roman" w:eastAsia="Times New Roman" w:hAnsi="Times New Roman" w:cs="Times New Roman"/>
        </w:rPr>
        <w:t xml:space="preserve">C </w:t>
      </w:r>
      <w:r>
        <w:t>类基金份额的销售服务费每日计提，按月支付。由基金管理人向基金托管人发送基金销售服务费划付指令，经基金托管人复核后于次月首日起</w:t>
      </w:r>
      <w:r>
        <w:t xml:space="preserve"> </w:t>
      </w:r>
      <w:r>
        <w:rPr>
          <w:rFonts w:ascii="Times New Roman" w:eastAsia="Times New Roman" w:hAnsi="Times New Roman" w:cs="Times New Roman"/>
        </w:rPr>
        <w:t xml:space="preserve">2-5 </w:t>
      </w:r>
      <w:r>
        <w:t>个工作日内从基金财产中一次性支付给登记机构，由登记机构代付给销售机构。若遇法定节假日、公休日等，支付日期顺延。</w:t>
      </w:r>
      <w:r>
        <w:rPr>
          <w:rFonts w:ascii="Times New Roman" w:eastAsia="Times New Roman" w:hAnsi="Times New Roman" w:cs="Times New Roman"/>
        </w:rPr>
        <w:t xml:space="preserve"> </w:t>
      </w:r>
    </w:p>
    <w:p w14:paraId="0CEE5CCB" w14:textId="77777777" w:rsidR="003266B0" w:rsidRDefault="00F925C9">
      <w:pPr>
        <w:spacing w:after="0" w:line="384" w:lineRule="auto"/>
        <w:ind w:left="-15" w:right="1" w:firstLine="480"/>
      </w:pPr>
      <w:r>
        <w:rPr>
          <w:rFonts w:ascii="Times New Roman" w:eastAsia="Times New Roman" w:hAnsi="Times New Roman" w:cs="Times New Roman"/>
        </w:rPr>
        <w:t xml:space="preserve">C </w:t>
      </w:r>
      <w:r>
        <w:t>类基金份额的销售服务费主要用于支付销售机构佣金、以及基金管理人的基金行销广告费、促销活动费、基金份额持有人服务费等。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F6A8814" w14:textId="77777777" w:rsidR="003266B0" w:rsidRDefault="00F925C9">
      <w:pPr>
        <w:ind w:left="490" w:right="1"/>
      </w:pPr>
      <w:r>
        <w:rPr>
          <w:rFonts w:ascii="Times New Roman" w:eastAsia="Times New Roman" w:hAnsi="Times New Roman" w:cs="Times New Roman"/>
        </w:rPr>
        <w:t xml:space="preserve">C </w:t>
      </w:r>
      <w:r>
        <w:t>类基金份额的销售服务费使用范围不包括基金募集期间的上述费用。</w:t>
      </w:r>
      <w:r>
        <w:rPr>
          <w:rFonts w:ascii="Times New Roman" w:eastAsia="Times New Roman" w:hAnsi="Times New Roman" w:cs="Times New Roman"/>
        </w:rPr>
        <w:t xml:space="preserve"> </w:t>
      </w:r>
    </w:p>
    <w:p w14:paraId="24F320D0" w14:textId="77777777" w:rsidR="003266B0" w:rsidRDefault="00F925C9">
      <w:pPr>
        <w:ind w:left="552" w:right="1"/>
      </w:pPr>
      <w:r>
        <w:t>五、基金资产的投资方向和投资限制</w:t>
      </w:r>
      <w:r>
        <w:rPr>
          <w:rFonts w:ascii="Times New Roman" w:eastAsia="Times New Roman" w:hAnsi="Times New Roman" w:cs="Times New Roman"/>
          <w:b/>
        </w:rPr>
        <w:t xml:space="preserve"> </w:t>
      </w:r>
    </w:p>
    <w:p w14:paraId="1E3E9239" w14:textId="77777777" w:rsidR="003266B0" w:rsidRDefault="00F925C9">
      <w:pPr>
        <w:ind w:left="490" w:right="1"/>
      </w:pPr>
      <w:r>
        <w:t>（一）投资范围</w:t>
      </w:r>
      <w:r>
        <w:rPr>
          <w:rFonts w:ascii="Times New Roman" w:eastAsia="Times New Roman" w:hAnsi="Times New Roman" w:cs="Times New Roman"/>
        </w:rPr>
        <w:t xml:space="preserve"> </w:t>
      </w:r>
    </w:p>
    <w:p w14:paraId="617C5332" w14:textId="77777777" w:rsidR="003266B0" w:rsidRDefault="00F925C9">
      <w:pPr>
        <w:ind w:left="490" w:right="1"/>
      </w:pPr>
      <w:r>
        <w:t>本基金的投资范围主要为具有良好流动性的金融工具，包括标的指数成份股</w:t>
      </w:r>
      <w:r>
        <w:rPr>
          <w:rFonts w:ascii="Times New Roman" w:eastAsia="Times New Roman" w:hAnsi="Times New Roman" w:cs="Times New Roman"/>
        </w:rPr>
        <w:t xml:space="preserve"> </w:t>
      </w:r>
    </w:p>
    <w:p w14:paraId="799091BB" w14:textId="77777777" w:rsidR="003266B0" w:rsidRDefault="00F925C9">
      <w:pPr>
        <w:spacing w:after="6" w:line="370" w:lineRule="auto"/>
        <w:ind w:left="-15" w:right="228" w:firstLine="0"/>
        <w:jc w:val="both"/>
      </w:pPr>
      <w:r>
        <w:t>及其备选成份股（含存托凭证）、其他股票（含中小板、创业板及其他依法发行、上市的股票、存托凭证），股指期货、债券（包括国内依法发行上市的国债、地方政府债、金融债、企业债、公司债、次级债、可转换债券、可交换债券、分离交易可转债、央行票据、中期票据、短期融资券（包括超短期融资券）以及法律法规或中国证监会允许投资的其他债券）、债券回购、资产支持证券、银行存款、货币市场工具（含同业存单）以及法律法规或中国证监会允许基金投资的其他金融工具（但须符合中</w:t>
      </w:r>
      <w:r>
        <w:t>国证监会的相关规定）。</w:t>
      </w:r>
      <w:r>
        <w:rPr>
          <w:rFonts w:ascii="Times New Roman" w:eastAsia="Times New Roman" w:hAnsi="Times New Roman" w:cs="Times New Roman"/>
        </w:rPr>
        <w:t xml:space="preserve"> </w:t>
      </w:r>
    </w:p>
    <w:p w14:paraId="3A33BAB4" w14:textId="77777777" w:rsidR="003266B0" w:rsidRDefault="00F925C9">
      <w:pPr>
        <w:spacing w:after="153" w:line="259" w:lineRule="auto"/>
        <w:ind w:right="128"/>
        <w:jc w:val="right"/>
      </w:pPr>
      <w:r>
        <w:t>本基金可以根据有关法律法规的规定进行融资及转融通证券出借业务交易。</w:t>
      </w:r>
      <w:r>
        <w:rPr>
          <w:rFonts w:ascii="Times New Roman" w:eastAsia="Times New Roman" w:hAnsi="Times New Roman" w:cs="Times New Roman"/>
        </w:rPr>
        <w:t xml:space="preserve"> </w:t>
      </w:r>
    </w:p>
    <w:p w14:paraId="6D8E6A53" w14:textId="77777777" w:rsidR="003266B0" w:rsidRDefault="00F925C9">
      <w:pPr>
        <w:spacing w:after="13" w:line="365" w:lineRule="auto"/>
        <w:ind w:left="-15" w:right="1"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B91D151" w14:textId="77777777" w:rsidR="003266B0" w:rsidRDefault="00F925C9">
      <w:pPr>
        <w:spacing w:after="0" w:line="374" w:lineRule="auto"/>
        <w:ind w:left="-15" w:right="1" w:firstLine="480"/>
      </w:pPr>
      <w:r>
        <w:t>基金的投资组合比例为：股票资产占基金资产的比例不低于</w:t>
      </w:r>
      <w:r>
        <w:rPr>
          <w:rFonts w:ascii="Times New Roman" w:eastAsia="Times New Roman" w:hAnsi="Times New Roman" w:cs="Times New Roman"/>
        </w:rPr>
        <w:t>80%</w:t>
      </w:r>
      <w:r>
        <w:t>，投资标的指数成份股及其备选成份股的比例不低于非现金基金资产的</w:t>
      </w:r>
      <w:r>
        <w:rPr>
          <w:rFonts w:ascii="Times New Roman" w:eastAsia="Times New Roman" w:hAnsi="Times New Roman" w:cs="Times New Roman"/>
        </w:rPr>
        <w:t>80%</w:t>
      </w:r>
      <w:r>
        <w:t>；每个交易日日终在扣除股指期货合约需缴纳的交易保证金后，保持不低于基金资产净值</w:t>
      </w:r>
    </w:p>
    <w:p w14:paraId="7417B7E9" w14:textId="77777777" w:rsidR="003266B0" w:rsidRDefault="00F925C9">
      <w:pPr>
        <w:spacing w:after="5" w:line="369" w:lineRule="auto"/>
        <w:ind w:left="-5" w:right="1"/>
      </w:pPr>
      <w:r>
        <w:rPr>
          <w:rFonts w:ascii="Times New Roman" w:eastAsia="Times New Roman" w:hAnsi="Times New Roman" w:cs="Times New Roman"/>
        </w:rPr>
        <w:t>5%</w:t>
      </w:r>
      <w:r>
        <w:t>的现金或到期日在一年以内的政府债券，其中现金不包括结算备付金、存出保证金及应收申购款等；股指期货及其他金融</w:t>
      </w:r>
      <w:r>
        <w:t>工具的投资比例依照法律法规或监管机构的规定执行。</w:t>
      </w:r>
      <w:r>
        <w:rPr>
          <w:rFonts w:ascii="Times New Roman" w:eastAsia="Times New Roman" w:hAnsi="Times New Roman" w:cs="Times New Roman"/>
        </w:rPr>
        <w:t xml:space="preserve"> </w:t>
      </w:r>
    </w:p>
    <w:p w14:paraId="4CF75B48" w14:textId="77777777" w:rsidR="003266B0" w:rsidRDefault="00F925C9">
      <w:pPr>
        <w:spacing w:after="18" w:line="365" w:lineRule="auto"/>
        <w:ind w:left="-15" w:right="1"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4875B9E3" w14:textId="77777777" w:rsidR="003266B0" w:rsidRDefault="00F925C9">
      <w:pPr>
        <w:ind w:left="490" w:right="1"/>
      </w:pPr>
      <w:r>
        <w:t>（二）投资限制</w:t>
      </w:r>
      <w:r>
        <w:rPr>
          <w:rFonts w:ascii="Times New Roman" w:eastAsia="Times New Roman" w:hAnsi="Times New Roman" w:cs="Times New Roman"/>
        </w:rPr>
        <w:t xml:space="preserve"> </w:t>
      </w:r>
    </w:p>
    <w:p w14:paraId="67692669" w14:textId="77777777" w:rsidR="003266B0" w:rsidRDefault="00F925C9">
      <w:pPr>
        <w:ind w:left="490"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7F36808" w14:textId="77777777" w:rsidR="003266B0" w:rsidRDefault="00F925C9">
      <w:pPr>
        <w:ind w:left="490" w:right="1"/>
      </w:pPr>
      <w:r>
        <w:t>基金的投资组合应遵循以下限制：</w:t>
      </w:r>
      <w:r>
        <w:rPr>
          <w:rFonts w:ascii="Times New Roman" w:eastAsia="Times New Roman" w:hAnsi="Times New Roman" w:cs="Times New Roman"/>
        </w:rPr>
        <w:t xml:space="preserve"> </w:t>
      </w:r>
    </w:p>
    <w:p w14:paraId="5FEAC53C" w14:textId="77777777" w:rsidR="003266B0" w:rsidRDefault="00F925C9">
      <w:pPr>
        <w:numPr>
          <w:ilvl w:val="0"/>
          <w:numId w:val="134"/>
        </w:numPr>
        <w:spacing w:after="0" w:line="386" w:lineRule="auto"/>
        <w:ind w:right="1" w:firstLine="480"/>
      </w:pPr>
      <w:r>
        <w:t>股票资产占基金资产的比例不低于</w:t>
      </w:r>
      <w:r>
        <w:t xml:space="preserve"> </w:t>
      </w:r>
      <w:r>
        <w:rPr>
          <w:rFonts w:ascii="Times New Roman" w:eastAsia="Times New Roman" w:hAnsi="Times New Roman" w:cs="Times New Roman"/>
        </w:rPr>
        <w:t>80%</w:t>
      </w:r>
      <w:r>
        <w:t>，投资标的指数成份股及其备选成份股的比例不低于非现金基金资产的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C9D6FD4" w14:textId="77777777" w:rsidR="003266B0" w:rsidRDefault="00F925C9">
      <w:pPr>
        <w:numPr>
          <w:ilvl w:val="0"/>
          <w:numId w:val="134"/>
        </w:numPr>
        <w:spacing w:after="0" w:line="379" w:lineRule="auto"/>
        <w:ind w:right="1"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4ED7FA79" w14:textId="77777777" w:rsidR="003266B0" w:rsidRDefault="00F925C9">
      <w:pPr>
        <w:numPr>
          <w:ilvl w:val="0"/>
          <w:numId w:val="134"/>
        </w:numPr>
        <w:spacing w:after="0" w:line="383" w:lineRule="auto"/>
        <w:ind w:right="1" w:firstLine="480"/>
      </w:pPr>
      <w:r>
        <w:t>本基金持有一家公司发行的证券，其市值不超过基金资产净值的</w:t>
      </w:r>
      <w:r>
        <w:t xml:space="preserve"> </w:t>
      </w:r>
      <w:r>
        <w:rPr>
          <w:rFonts w:ascii="Times New Roman" w:eastAsia="Times New Roman" w:hAnsi="Times New Roman" w:cs="Times New Roman"/>
        </w:rPr>
        <w:t>10%</w:t>
      </w:r>
      <w:r>
        <w:t>；但完全按照有关指数的构成比例进行投资的部分不受此条款规定的比例限制；</w:t>
      </w:r>
      <w:r>
        <w:rPr>
          <w:rFonts w:ascii="Times New Roman" w:eastAsia="Times New Roman" w:hAnsi="Times New Roman" w:cs="Times New Roman"/>
        </w:rPr>
        <w:t xml:space="preserve"> </w:t>
      </w:r>
    </w:p>
    <w:p w14:paraId="4EB0C15B" w14:textId="77777777" w:rsidR="003266B0" w:rsidRDefault="00F925C9">
      <w:pPr>
        <w:numPr>
          <w:ilvl w:val="0"/>
          <w:numId w:val="134"/>
        </w:numPr>
        <w:spacing w:after="157" w:line="370" w:lineRule="auto"/>
        <w:ind w:right="1" w:firstLine="480"/>
      </w:pP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；但完全按照有关指数</w:t>
      </w:r>
      <w:r>
        <w:t>的构成比例进行投资的部分不受此条款规定的比例限制；</w:t>
      </w:r>
      <w:r>
        <w:rPr>
          <w:rFonts w:ascii="Times New Roman" w:eastAsia="Times New Roman" w:hAnsi="Times New Roman" w:cs="Times New Roman"/>
        </w:rPr>
        <w:t xml:space="preserve"> </w:t>
      </w:r>
    </w:p>
    <w:p w14:paraId="6DF6B23F" w14:textId="77777777" w:rsidR="003266B0" w:rsidRDefault="00F925C9">
      <w:pPr>
        <w:numPr>
          <w:ilvl w:val="0"/>
          <w:numId w:val="134"/>
        </w:numPr>
        <w:spacing w:after="0" w:line="385" w:lineRule="auto"/>
        <w:ind w:right="1"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211432" w14:textId="77777777" w:rsidR="003266B0" w:rsidRDefault="00F925C9">
      <w:pPr>
        <w:numPr>
          <w:ilvl w:val="0"/>
          <w:numId w:val="134"/>
        </w:numPr>
        <w:spacing w:after="153" w:line="259" w:lineRule="auto"/>
        <w:ind w:right="1"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C109F01" w14:textId="77777777" w:rsidR="003266B0" w:rsidRDefault="00F925C9">
      <w:pPr>
        <w:numPr>
          <w:ilvl w:val="0"/>
          <w:numId w:val="134"/>
        </w:numPr>
        <w:spacing w:after="0" w:line="383" w:lineRule="auto"/>
        <w:ind w:right="1"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B09EDC" w14:textId="77777777" w:rsidR="003266B0" w:rsidRDefault="00F925C9">
      <w:pPr>
        <w:numPr>
          <w:ilvl w:val="0"/>
          <w:numId w:val="134"/>
        </w:numPr>
        <w:spacing w:after="0" w:line="382" w:lineRule="auto"/>
        <w:ind w:right="1"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CB5249" w14:textId="77777777" w:rsidR="003266B0" w:rsidRDefault="00F925C9">
      <w:pPr>
        <w:numPr>
          <w:ilvl w:val="0"/>
          <w:numId w:val="134"/>
        </w:numPr>
        <w:spacing w:after="6" w:line="370" w:lineRule="auto"/>
        <w:ind w:right="1"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w:t>
      </w:r>
      <w:r>
        <w:t>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12097CE" w14:textId="77777777" w:rsidR="003266B0" w:rsidRDefault="00F925C9">
      <w:pPr>
        <w:numPr>
          <w:ilvl w:val="0"/>
          <w:numId w:val="134"/>
        </w:numPr>
        <w:spacing w:after="0" w:line="379" w:lineRule="auto"/>
        <w:ind w:right="1"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A6C9925" w14:textId="77777777" w:rsidR="003266B0" w:rsidRDefault="00F925C9">
      <w:pPr>
        <w:numPr>
          <w:ilvl w:val="0"/>
          <w:numId w:val="134"/>
        </w:numPr>
        <w:spacing w:after="4" w:line="381" w:lineRule="auto"/>
        <w:ind w:right="1"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33BFC14" w14:textId="77777777" w:rsidR="003266B0" w:rsidRDefault="00F925C9">
      <w:pPr>
        <w:numPr>
          <w:ilvl w:val="0"/>
          <w:numId w:val="134"/>
        </w:numPr>
        <w:ind w:right="1" w:firstLine="480"/>
      </w:pPr>
      <w:r>
        <w:t>本基金参与股指期货交易，应当符合下列投资限制：</w:t>
      </w:r>
      <w:r>
        <w:rPr>
          <w:rFonts w:ascii="Times New Roman" w:eastAsia="Times New Roman" w:hAnsi="Times New Roman" w:cs="Times New Roman"/>
        </w:rPr>
        <w:t xml:space="preserve"> </w:t>
      </w:r>
    </w:p>
    <w:p w14:paraId="6F426AB9" w14:textId="77777777" w:rsidR="003266B0" w:rsidRDefault="00F925C9">
      <w:pPr>
        <w:ind w:left="490" w:right="1"/>
      </w:pPr>
      <w:r>
        <w:t>在任何交易日日终，持有的买入股指期货合约价值，不得超过基金资产净值</w:t>
      </w:r>
    </w:p>
    <w:p w14:paraId="620524C7" w14:textId="77777777" w:rsidR="003266B0" w:rsidRDefault="00F925C9">
      <w:pPr>
        <w:spacing w:after="6" w:line="370" w:lineRule="auto"/>
        <w:ind w:left="-15" w:right="121"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w:t>
      </w:r>
      <w:r>
        <w:t>股指期货合约价值合计（轧差计算）应当符合基金合同关于股票投资比例的有关约定；</w:t>
      </w:r>
      <w:r>
        <w:rPr>
          <w:rFonts w:ascii="Times New Roman" w:eastAsia="Times New Roman" w:hAnsi="Times New Roman" w:cs="Times New Roman"/>
        </w:rPr>
        <w:t xml:space="preserve"> </w:t>
      </w:r>
    </w:p>
    <w:p w14:paraId="7A60E3F2" w14:textId="77777777" w:rsidR="003266B0" w:rsidRDefault="00F925C9">
      <w:pPr>
        <w:numPr>
          <w:ilvl w:val="0"/>
          <w:numId w:val="134"/>
        </w:numPr>
        <w:spacing w:after="0" w:line="383" w:lineRule="auto"/>
        <w:ind w:right="1" w:firstLine="480"/>
      </w:pPr>
      <w:r>
        <w:t>在任何交易日日终，本基金融资买入股票与其他有价证券市值之和，不得超过基金资产净值的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7215AC34" w14:textId="77777777" w:rsidR="003266B0" w:rsidRDefault="00F925C9">
      <w:pPr>
        <w:numPr>
          <w:ilvl w:val="0"/>
          <w:numId w:val="134"/>
        </w:numPr>
        <w:spacing w:after="5" w:line="375" w:lineRule="auto"/>
        <w:ind w:right="1"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47C394E" w14:textId="77777777" w:rsidR="003266B0" w:rsidRDefault="00F925C9">
      <w:pPr>
        <w:numPr>
          <w:ilvl w:val="0"/>
          <w:numId w:val="134"/>
        </w:numPr>
        <w:ind w:right="1"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CAF4D42" w14:textId="77777777" w:rsidR="003266B0" w:rsidRDefault="00F925C9">
      <w:pPr>
        <w:numPr>
          <w:ilvl w:val="0"/>
          <w:numId w:val="134"/>
        </w:numPr>
        <w:spacing w:after="2" w:line="373" w:lineRule="auto"/>
        <w:ind w:right="1" w:firstLine="480"/>
      </w:pPr>
      <w:r>
        <w:t>本基</w:t>
      </w:r>
      <w:r>
        <w:t>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C33DAB5" w14:textId="77777777" w:rsidR="003266B0" w:rsidRDefault="00F925C9">
      <w:pPr>
        <w:numPr>
          <w:ilvl w:val="0"/>
          <w:numId w:val="134"/>
        </w:numPr>
        <w:spacing w:after="6" w:line="370" w:lineRule="auto"/>
        <w:ind w:right="1"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C5A23CE" w14:textId="77777777" w:rsidR="003266B0" w:rsidRDefault="00F925C9">
      <w:pPr>
        <w:numPr>
          <w:ilvl w:val="0"/>
          <w:numId w:val="134"/>
        </w:numPr>
        <w:spacing w:after="1" w:line="379" w:lineRule="auto"/>
        <w:ind w:right="1"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91C4556" w14:textId="77777777" w:rsidR="003266B0" w:rsidRDefault="00F925C9">
      <w:pPr>
        <w:numPr>
          <w:ilvl w:val="0"/>
          <w:numId w:val="134"/>
        </w:numPr>
        <w:ind w:right="1" w:firstLine="480"/>
      </w:pPr>
      <w:r>
        <w:t>法律法规及中国证监会规定的和《基金合同》约定的其他投资限制</w:t>
      </w:r>
      <w:r>
        <w:t>。</w:t>
      </w:r>
      <w:r>
        <w:rPr>
          <w:rFonts w:ascii="Times New Roman" w:eastAsia="Times New Roman" w:hAnsi="Times New Roman" w:cs="Times New Roman"/>
        </w:rPr>
        <w:t xml:space="preserve"> </w:t>
      </w:r>
    </w:p>
    <w:p w14:paraId="4C9CFA97" w14:textId="77777777" w:rsidR="003266B0" w:rsidRDefault="00F925C9">
      <w:pPr>
        <w:spacing w:after="11" w:line="369" w:lineRule="auto"/>
        <w:ind w:left="-15" w:right="1"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D46408E" w14:textId="77777777" w:rsidR="003266B0" w:rsidRDefault="00F925C9">
      <w:pPr>
        <w:spacing w:after="10" w:line="367" w:lineRule="auto"/>
        <w:ind w:left="-15" w:right="1" w:firstLine="480"/>
      </w:pPr>
      <w:r>
        <w:t>因证券市场波动、上市公司合并、基金规模变动等基金管理人之外的因素致使基金投资不符合第（</w:t>
      </w:r>
      <w:r>
        <w:rPr>
          <w:rFonts w:ascii="Times New Roman" w:eastAsia="Times New Roman" w:hAnsi="Times New Roman" w:cs="Times New Roman"/>
        </w:rPr>
        <w:t>14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4B276F49" w14:textId="77777777" w:rsidR="003266B0" w:rsidRDefault="00F925C9">
      <w:pPr>
        <w:spacing w:after="6" w:line="370"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2E52C58" w14:textId="77777777" w:rsidR="003266B0" w:rsidRDefault="00F925C9">
      <w:pPr>
        <w:spacing w:after="223" w:line="259" w:lineRule="auto"/>
        <w:ind w:left="0" w:firstLine="0"/>
      </w:pPr>
      <w:r>
        <w:rPr>
          <w:rFonts w:ascii="Times New Roman" w:eastAsia="Times New Roman" w:hAnsi="Times New Roman" w:cs="Times New Roman"/>
          <w:sz w:val="21"/>
        </w:rPr>
        <w:t xml:space="preserve"> </w:t>
      </w:r>
    </w:p>
    <w:p w14:paraId="6CE30A3A" w14:textId="77777777" w:rsidR="003266B0" w:rsidRDefault="00F925C9">
      <w:pPr>
        <w:ind w:left="490" w:right="1"/>
      </w:pPr>
      <w:r>
        <w:t>六、基金净值的计算方法和公告方式</w:t>
      </w:r>
      <w:r>
        <w:rPr>
          <w:rFonts w:ascii="Times New Roman" w:eastAsia="Times New Roman" w:hAnsi="Times New Roman" w:cs="Times New Roman"/>
          <w:b/>
        </w:rPr>
        <w:t xml:space="preserve"> </w:t>
      </w:r>
    </w:p>
    <w:p w14:paraId="5D0C403D" w14:textId="77777777" w:rsidR="003266B0" w:rsidRDefault="00F925C9">
      <w:pPr>
        <w:numPr>
          <w:ilvl w:val="0"/>
          <w:numId w:val="135"/>
        </w:numPr>
        <w:ind w:right="1" w:hanging="720"/>
      </w:pPr>
      <w:r>
        <w:t>基金资产净值的计算方法</w:t>
      </w:r>
      <w:r>
        <w:rPr>
          <w:rFonts w:ascii="Times New Roman" w:eastAsia="Times New Roman" w:hAnsi="Times New Roman" w:cs="Times New Roman"/>
        </w:rPr>
        <w:t xml:space="preserve"> </w:t>
      </w:r>
    </w:p>
    <w:p w14:paraId="3A095707" w14:textId="77777777" w:rsidR="003266B0" w:rsidRDefault="00F925C9">
      <w:pPr>
        <w:ind w:left="490" w:right="1"/>
      </w:pPr>
      <w:r>
        <w:t>基金资产净值是指基金资产总值减去基金负债后的价值。</w:t>
      </w:r>
      <w:r>
        <w:rPr>
          <w:rFonts w:ascii="Times New Roman" w:eastAsia="Times New Roman" w:hAnsi="Times New Roman" w:cs="Times New Roman"/>
        </w:rPr>
        <w:t xml:space="preserve"> </w:t>
      </w:r>
    </w:p>
    <w:p w14:paraId="135C6C7B" w14:textId="77777777" w:rsidR="003266B0" w:rsidRDefault="00F925C9">
      <w:pPr>
        <w:numPr>
          <w:ilvl w:val="0"/>
          <w:numId w:val="135"/>
        </w:numPr>
        <w:ind w:right="1" w:hanging="720"/>
      </w:pPr>
      <w:r>
        <w:t>基金净值信息的公告方式</w:t>
      </w:r>
      <w:r>
        <w:rPr>
          <w:rFonts w:ascii="Times New Roman" w:eastAsia="Times New Roman" w:hAnsi="Times New Roman" w:cs="Times New Roman"/>
        </w:rPr>
        <w:t xml:space="preserve"> </w:t>
      </w:r>
    </w:p>
    <w:p w14:paraId="5BBA625B" w14:textId="77777777" w:rsidR="003266B0" w:rsidRDefault="00F925C9">
      <w:pPr>
        <w:spacing w:after="9" w:line="365" w:lineRule="auto"/>
        <w:ind w:left="490" w:right="1"/>
      </w:pPr>
      <w:r>
        <w:t>《</w:t>
      </w:r>
      <w:r>
        <w:t>基金合同》生效后，在开始办理基金份额申购或者赎回前，基金管理人应当至少每周在指定网站披露一次各类基金份额的基金份额净值和基金份额累计净值。</w:t>
      </w:r>
      <w:r>
        <w:rPr>
          <w:rFonts w:ascii="Times New Roman" w:eastAsia="Times New Roman" w:hAnsi="Times New Roman" w:cs="Times New Roman"/>
        </w:rPr>
        <w:t xml:space="preserve"> </w:t>
      </w:r>
    </w:p>
    <w:p w14:paraId="185C1554" w14:textId="77777777" w:rsidR="003266B0" w:rsidRDefault="00F925C9">
      <w:pPr>
        <w:spacing w:after="14" w:line="363" w:lineRule="auto"/>
        <w:ind w:left="-15" w:right="1" w:firstLine="480"/>
      </w:pPr>
      <w:r>
        <w:t>在开始办理基金份额申购或者赎回后，基金管理人应当在不晚于每个开放日的次日，通过其指定网站、基金销售机构网站或者营业网点披露开放日的各类基金份额的基金份额净值和基金份额累计净值。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1FAAE9F2" w14:textId="77777777" w:rsidR="003266B0" w:rsidRDefault="00F925C9">
      <w:pPr>
        <w:spacing w:after="19" w:line="360" w:lineRule="auto"/>
        <w:ind w:left="-15" w:right="1" w:firstLine="480"/>
      </w:pPr>
      <w:r>
        <w:t>基金管理人应当不晚于半年度和年度最后一个日的次日，在指定网站披露半年度和年度最后一日的各类基金份额的基金份额净值和基金份额累计净值。</w:t>
      </w:r>
      <w:r>
        <w:rPr>
          <w:rFonts w:ascii="Times New Roman" w:eastAsia="Times New Roman" w:hAnsi="Times New Roman" w:cs="Times New Roman"/>
          <w:sz w:val="21"/>
        </w:rPr>
        <w:t xml:space="preserve"> </w:t>
      </w:r>
    </w:p>
    <w:p w14:paraId="7ADDA5C1" w14:textId="77777777" w:rsidR="003266B0" w:rsidRDefault="00F925C9">
      <w:pPr>
        <w:ind w:left="492" w:right="1"/>
      </w:pPr>
      <w:r>
        <w:t>七、基金合同的变更、终止与基金财产的清算</w:t>
      </w:r>
      <w:r>
        <w:rPr>
          <w:rFonts w:ascii="Times New Roman" w:eastAsia="Times New Roman" w:hAnsi="Times New Roman" w:cs="Times New Roman"/>
          <w:b/>
        </w:rPr>
        <w:t xml:space="preserve"> </w:t>
      </w:r>
    </w:p>
    <w:p w14:paraId="242CC9D6" w14:textId="77777777" w:rsidR="003266B0" w:rsidRDefault="00F925C9">
      <w:pPr>
        <w:ind w:left="490" w:right="1"/>
      </w:pPr>
      <w:r>
        <w:t>（一）《基</w:t>
      </w:r>
      <w:r>
        <w:t>金合同》的变更</w:t>
      </w:r>
      <w:r>
        <w:rPr>
          <w:rFonts w:ascii="Times New Roman" w:eastAsia="Times New Roman" w:hAnsi="Times New Roman" w:cs="Times New Roman"/>
        </w:rPr>
        <w:t xml:space="preserve"> </w:t>
      </w:r>
    </w:p>
    <w:p w14:paraId="6547DFCC" w14:textId="77777777" w:rsidR="003266B0" w:rsidRDefault="00F925C9">
      <w:pPr>
        <w:numPr>
          <w:ilvl w:val="0"/>
          <w:numId w:val="136"/>
        </w:numPr>
        <w:spacing w:after="10" w:line="366" w:lineRule="auto"/>
        <w:ind w:right="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16172C6" w14:textId="77777777" w:rsidR="003266B0" w:rsidRDefault="00F925C9">
      <w:pPr>
        <w:numPr>
          <w:ilvl w:val="0"/>
          <w:numId w:val="136"/>
        </w:numPr>
        <w:spacing w:after="0" w:line="379" w:lineRule="auto"/>
        <w:ind w:right="1" w:firstLine="480"/>
      </w:pPr>
      <w:r>
        <w:t>关于《基金合同》变更的基金份额持有人大会决议自生效后方可执行，自决议生效后两日内在指定媒介公告。</w:t>
      </w:r>
      <w:r>
        <w:rPr>
          <w:rFonts w:ascii="Times New Roman" w:eastAsia="Times New Roman" w:hAnsi="Times New Roman" w:cs="Times New Roman"/>
        </w:rPr>
        <w:t xml:space="preserve"> </w:t>
      </w:r>
    </w:p>
    <w:p w14:paraId="627CCB5A" w14:textId="77777777" w:rsidR="003266B0" w:rsidRDefault="00F925C9">
      <w:pPr>
        <w:ind w:left="490" w:right="1"/>
      </w:pPr>
      <w:r>
        <w:t>（二）《基金合同》的终止事由</w:t>
      </w:r>
      <w:r>
        <w:rPr>
          <w:rFonts w:ascii="Times New Roman" w:eastAsia="Times New Roman" w:hAnsi="Times New Roman" w:cs="Times New Roman"/>
        </w:rPr>
        <w:t xml:space="preserve"> </w:t>
      </w:r>
    </w:p>
    <w:p w14:paraId="68922917" w14:textId="77777777" w:rsidR="003266B0" w:rsidRDefault="00F925C9">
      <w:pPr>
        <w:ind w:left="490" w:right="1"/>
      </w:pPr>
      <w:r>
        <w:t>有下列情形之一的，经履行相关程序后，《基金合同》应当终止：</w:t>
      </w:r>
      <w:r>
        <w:rPr>
          <w:rFonts w:ascii="Times New Roman" w:eastAsia="Times New Roman" w:hAnsi="Times New Roman" w:cs="Times New Roman"/>
        </w:rPr>
        <w:t xml:space="preserve"> </w:t>
      </w:r>
    </w:p>
    <w:p w14:paraId="4A3F38B0" w14:textId="77777777" w:rsidR="003266B0" w:rsidRDefault="00F925C9">
      <w:pPr>
        <w:numPr>
          <w:ilvl w:val="0"/>
          <w:numId w:val="137"/>
        </w:numPr>
        <w:ind w:right="1" w:firstLine="480"/>
      </w:pPr>
      <w:r>
        <w:t>基金份额持有人大会决定终止的；</w:t>
      </w:r>
      <w:r>
        <w:rPr>
          <w:rFonts w:ascii="Times New Roman" w:eastAsia="Times New Roman" w:hAnsi="Times New Roman" w:cs="Times New Roman"/>
        </w:rPr>
        <w:t xml:space="preserve"> </w:t>
      </w:r>
    </w:p>
    <w:p w14:paraId="766E8FE6" w14:textId="77777777" w:rsidR="003266B0" w:rsidRDefault="00F925C9">
      <w:pPr>
        <w:numPr>
          <w:ilvl w:val="0"/>
          <w:numId w:val="137"/>
        </w:numPr>
        <w:spacing w:after="0" w:line="384" w:lineRule="auto"/>
        <w:ind w:right="1"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A937434" w14:textId="77777777" w:rsidR="003266B0" w:rsidRDefault="00F925C9">
      <w:pPr>
        <w:numPr>
          <w:ilvl w:val="0"/>
          <w:numId w:val="137"/>
        </w:numPr>
        <w:spacing w:after="18" w:line="366" w:lineRule="auto"/>
        <w:ind w:right="1"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5DD95ED" w14:textId="77777777" w:rsidR="003266B0" w:rsidRDefault="00F925C9">
      <w:pPr>
        <w:numPr>
          <w:ilvl w:val="0"/>
          <w:numId w:val="137"/>
        </w:numPr>
        <w:ind w:right="1" w:firstLine="480"/>
      </w:pPr>
      <w:r>
        <w:t>《基金合同》约定的其他情形；</w:t>
      </w:r>
      <w:r>
        <w:rPr>
          <w:rFonts w:ascii="Times New Roman" w:eastAsia="Times New Roman" w:hAnsi="Times New Roman" w:cs="Times New Roman"/>
        </w:rPr>
        <w:t xml:space="preserve"> </w:t>
      </w:r>
    </w:p>
    <w:p w14:paraId="30CD974A" w14:textId="77777777" w:rsidR="003266B0" w:rsidRDefault="00F925C9">
      <w:pPr>
        <w:numPr>
          <w:ilvl w:val="0"/>
          <w:numId w:val="137"/>
        </w:numPr>
        <w:ind w:right="1" w:firstLine="480"/>
      </w:pPr>
      <w:r>
        <w:t>相关法律法规和中国证监会规定的其他情况。</w:t>
      </w:r>
      <w:r>
        <w:rPr>
          <w:rFonts w:ascii="Times New Roman" w:eastAsia="Times New Roman" w:hAnsi="Times New Roman" w:cs="Times New Roman"/>
        </w:rPr>
        <w:t xml:space="preserve"> </w:t>
      </w:r>
    </w:p>
    <w:p w14:paraId="5A31C4D4" w14:textId="77777777" w:rsidR="003266B0" w:rsidRDefault="00F925C9">
      <w:pPr>
        <w:ind w:left="490" w:right="1"/>
      </w:pPr>
      <w:r>
        <w:t>发生上述情形，</w:t>
      </w:r>
      <w:r>
        <w:t>基金管理人应当及时通知基金托管人。</w:t>
      </w:r>
      <w:r>
        <w:rPr>
          <w:rFonts w:ascii="Times New Roman" w:eastAsia="Times New Roman" w:hAnsi="Times New Roman" w:cs="Times New Roman"/>
        </w:rPr>
        <w:t xml:space="preserve"> </w:t>
      </w:r>
    </w:p>
    <w:p w14:paraId="4258D5C7" w14:textId="77777777" w:rsidR="003266B0" w:rsidRDefault="00F925C9">
      <w:pPr>
        <w:ind w:left="490" w:right="1"/>
      </w:pPr>
      <w:r>
        <w:t>（三）基金财产的清算</w:t>
      </w:r>
      <w:r>
        <w:rPr>
          <w:rFonts w:ascii="Times New Roman" w:eastAsia="Times New Roman" w:hAnsi="Times New Roman" w:cs="Times New Roman"/>
        </w:rPr>
        <w:t xml:space="preserve"> </w:t>
      </w:r>
    </w:p>
    <w:p w14:paraId="650E082F" w14:textId="77777777" w:rsidR="003266B0" w:rsidRDefault="00F925C9">
      <w:pPr>
        <w:numPr>
          <w:ilvl w:val="0"/>
          <w:numId w:val="138"/>
        </w:numPr>
        <w:spacing w:after="10" w:line="366" w:lineRule="auto"/>
        <w:ind w:right="1"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65CEB8F" w14:textId="77777777" w:rsidR="003266B0" w:rsidRDefault="00F925C9">
      <w:pPr>
        <w:numPr>
          <w:ilvl w:val="0"/>
          <w:numId w:val="138"/>
        </w:numPr>
        <w:spacing w:after="6" w:line="369" w:lineRule="auto"/>
        <w:ind w:right="1"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5C5A9CA" w14:textId="77777777" w:rsidR="003266B0" w:rsidRDefault="00F925C9">
      <w:pPr>
        <w:numPr>
          <w:ilvl w:val="0"/>
          <w:numId w:val="138"/>
        </w:numPr>
        <w:spacing w:after="2" w:line="379" w:lineRule="auto"/>
        <w:ind w:right="1"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B0F5FE1" w14:textId="77777777" w:rsidR="003266B0" w:rsidRDefault="00F925C9">
      <w:pPr>
        <w:numPr>
          <w:ilvl w:val="0"/>
          <w:numId w:val="138"/>
        </w:numPr>
        <w:ind w:right="1" w:firstLine="480"/>
      </w:pPr>
      <w:r>
        <w:t>基金财产清算程序：</w:t>
      </w:r>
      <w:r>
        <w:rPr>
          <w:rFonts w:ascii="Times New Roman" w:eastAsia="Times New Roman" w:hAnsi="Times New Roman" w:cs="Times New Roman"/>
        </w:rPr>
        <w:t xml:space="preserve"> </w:t>
      </w:r>
    </w:p>
    <w:p w14:paraId="77DE2F19" w14:textId="77777777" w:rsidR="003266B0" w:rsidRDefault="00F925C9">
      <w:pPr>
        <w:numPr>
          <w:ilvl w:val="0"/>
          <w:numId w:val="139"/>
        </w:numPr>
        <w:ind w:right="1" w:firstLine="480"/>
      </w:pPr>
      <w:r>
        <w:t>《基金合同》终止情形出现时，由基金财产清算小组统一接管基金；</w:t>
      </w:r>
      <w:r>
        <w:rPr>
          <w:rFonts w:ascii="Times New Roman" w:eastAsia="Times New Roman" w:hAnsi="Times New Roman" w:cs="Times New Roman"/>
        </w:rPr>
        <w:t xml:space="preserve"> </w:t>
      </w:r>
    </w:p>
    <w:p w14:paraId="21C1D5A9" w14:textId="77777777" w:rsidR="003266B0" w:rsidRDefault="00F925C9">
      <w:pPr>
        <w:numPr>
          <w:ilvl w:val="0"/>
          <w:numId w:val="139"/>
        </w:numPr>
        <w:ind w:right="1" w:firstLine="480"/>
      </w:pPr>
      <w:r>
        <w:t>对基金财产和债权债务进行清理和确认；</w:t>
      </w:r>
      <w:r>
        <w:rPr>
          <w:rFonts w:ascii="Times New Roman" w:eastAsia="Times New Roman" w:hAnsi="Times New Roman" w:cs="Times New Roman"/>
        </w:rPr>
        <w:t xml:space="preserve"> </w:t>
      </w:r>
    </w:p>
    <w:p w14:paraId="242E6660" w14:textId="77777777" w:rsidR="003266B0" w:rsidRDefault="00F925C9">
      <w:pPr>
        <w:numPr>
          <w:ilvl w:val="0"/>
          <w:numId w:val="139"/>
        </w:numPr>
        <w:ind w:right="1" w:firstLine="480"/>
      </w:pPr>
      <w:r>
        <w:t>对基金财产进行估值和变现；</w:t>
      </w:r>
      <w:r>
        <w:rPr>
          <w:rFonts w:ascii="Times New Roman" w:eastAsia="Times New Roman" w:hAnsi="Times New Roman" w:cs="Times New Roman"/>
        </w:rPr>
        <w:t xml:space="preserve"> </w:t>
      </w:r>
    </w:p>
    <w:p w14:paraId="231A2A46" w14:textId="77777777" w:rsidR="003266B0" w:rsidRDefault="00F925C9">
      <w:pPr>
        <w:numPr>
          <w:ilvl w:val="0"/>
          <w:numId w:val="139"/>
        </w:numPr>
        <w:ind w:right="1" w:firstLine="480"/>
      </w:pPr>
      <w:r>
        <w:t>制作清算报告；</w:t>
      </w:r>
      <w:r>
        <w:rPr>
          <w:rFonts w:ascii="Times New Roman" w:eastAsia="Times New Roman" w:hAnsi="Times New Roman" w:cs="Times New Roman"/>
        </w:rPr>
        <w:t xml:space="preserve"> </w:t>
      </w:r>
    </w:p>
    <w:p w14:paraId="3DD47827" w14:textId="77777777" w:rsidR="003266B0" w:rsidRDefault="00F925C9">
      <w:pPr>
        <w:numPr>
          <w:ilvl w:val="0"/>
          <w:numId w:val="139"/>
        </w:numPr>
        <w:spacing w:after="1" w:line="379" w:lineRule="auto"/>
        <w:ind w:right="1"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B1236E7" w14:textId="77777777" w:rsidR="003266B0" w:rsidRDefault="00F925C9">
      <w:pPr>
        <w:numPr>
          <w:ilvl w:val="0"/>
          <w:numId w:val="139"/>
        </w:numPr>
        <w:ind w:right="1" w:firstLine="480"/>
      </w:pPr>
      <w:r>
        <w:t>将清算报告报中国证监会备案并公告；</w:t>
      </w:r>
      <w:r>
        <w:rPr>
          <w:rFonts w:ascii="Times New Roman" w:eastAsia="Times New Roman" w:hAnsi="Times New Roman" w:cs="Times New Roman"/>
        </w:rPr>
        <w:t xml:space="preserve"> </w:t>
      </w:r>
    </w:p>
    <w:p w14:paraId="24D10161" w14:textId="77777777" w:rsidR="003266B0" w:rsidRDefault="00F925C9">
      <w:pPr>
        <w:numPr>
          <w:ilvl w:val="0"/>
          <w:numId w:val="139"/>
        </w:numPr>
        <w:ind w:right="1" w:firstLine="480"/>
      </w:pPr>
      <w:r>
        <w:t>对基金剩余财产进行分配。</w:t>
      </w:r>
      <w:r>
        <w:rPr>
          <w:rFonts w:ascii="Times New Roman" w:eastAsia="Times New Roman" w:hAnsi="Times New Roman" w:cs="Times New Roman"/>
        </w:rPr>
        <w:t xml:space="preserve"> </w:t>
      </w:r>
    </w:p>
    <w:p w14:paraId="012EA854" w14:textId="77777777" w:rsidR="003266B0" w:rsidRDefault="00F925C9">
      <w:pPr>
        <w:spacing w:after="0" w:line="384" w:lineRule="auto"/>
        <w:ind w:left="-15" w:right="1"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5FC59EE" w14:textId="77777777" w:rsidR="003266B0" w:rsidRDefault="00F925C9">
      <w:pPr>
        <w:numPr>
          <w:ilvl w:val="0"/>
          <w:numId w:val="140"/>
        </w:numPr>
        <w:ind w:right="1" w:hanging="720"/>
      </w:pPr>
      <w:r>
        <w:t>清算费用</w:t>
      </w:r>
      <w:r>
        <w:rPr>
          <w:rFonts w:ascii="Times New Roman" w:eastAsia="Times New Roman" w:hAnsi="Times New Roman" w:cs="Times New Roman"/>
        </w:rPr>
        <w:t xml:space="preserve"> </w:t>
      </w:r>
    </w:p>
    <w:p w14:paraId="6D13013C" w14:textId="77777777" w:rsidR="003266B0" w:rsidRDefault="00F925C9">
      <w:pPr>
        <w:spacing w:after="18" w:line="365" w:lineRule="auto"/>
        <w:ind w:left="-15" w:right="1"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D235742" w14:textId="77777777" w:rsidR="003266B0" w:rsidRDefault="00F925C9">
      <w:pPr>
        <w:numPr>
          <w:ilvl w:val="0"/>
          <w:numId w:val="140"/>
        </w:numPr>
        <w:ind w:right="1" w:hanging="720"/>
      </w:pPr>
      <w:r>
        <w:t>基金财产清算剩余资产的分配</w:t>
      </w:r>
      <w:r>
        <w:rPr>
          <w:rFonts w:ascii="Times New Roman" w:eastAsia="Times New Roman" w:hAnsi="Times New Roman" w:cs="Times New Roman"/>
        </w:rPr>
        <w:t xml:space="preserve"> </w:t>
      </w:r>
    </w:p>
    <w:p w14:paraId="1FD72737" w14:textId="77777777" w:rsidR="003266B0" w:rsidRDefault="00F925C9">
      <w:pPr>
        <w:spacing w:after="22" w:line="363" w:lineRule="auto"/>
        <w:ind w:left="-15" w:right="1"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C083137" w14:textId="77777777" w:rsidR="003266B0" w:rsidRDefault="00F925C9">
      <w:pPr>
        <w:numPr>
          <w:ilvl w:val="0"/>
          <w:numId w:val="140"/>
        </w:numPr>
        <w:ind w:right="1" w:hanging="720"/>
      </w:pPr>
      <w:r>
        <w:t>基金财产清算的公告</w:t>
      </w:r>
      <w:r>
        <w:rPr>
          <w:rFonts w:ascii="Times New Roman" w:eastAsia="Times New Roman" w:hAnsi="Times New Roman" w:cs="Times New Roman"/>
        </w:rPr>
        <w:t xml:space="preserve"> </w:t>
      </w:r>
    </w:p>
    <w:p w14:paraId="0154C25B" w14:textId="77777777" w:rsidR="003266B0" w:rsidRDefault="00F925C9">
      <w:pPr>
        <w:spacing w:line="360" w:lineRule="auto"/>
        <w:ind w:left="-15" w:right="1"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BB0D974" w14:textId="77777777" w:rsidR="003266B0" w:rsidRDefault="00F925C9">
      <w:pPr>
        <w:numPr>
          <w:ilvl w:val="0"/>
          <w:numId w:val="140"/>
        </w:numPr>
        <w:ind w:right="1" w:hanging="720"/>
      </w:pPr>
      <w:r>
        <w:t>基金财产清算账册及文件的保存</w:t>
      </w:r>
      <w:r>
        <w:rPr>
          <w:rFonts w:ascii="Times New Roman" w:eastAsia="Times New Roman" w:hAnsi="Times New Roman" w:cs="Times New Roman"/>
        </w:rPr>
        <w:t xml:space="preserve"> </w:t>
      </w:r>
    </w:p>
    <w:p w14:paraId="3A92FA0E" w14:textId="77777777" w:rsidR="003266B0" w:rsidRDefault="00F925C9">
      <w:pPr>
        <w:ind w:left="490" w:right="1"/>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38FB1EF" w14:textId="77777777" w:rsidR="003266B0" w:rsidRDefault="00F925C9">
      <w:pPr>
        <w:numPr>
          <w:ilvl w:val="0"/>
          <w:numId w:val="141"/>
        </w:numPr>
        <w:ind w:left="1084" w:right="1" w:hanging="602"/>
      </w:pPr>
      <w:r>
        <w:t>争议的处理和适用的法律</w:t>
      </w:r>
      <w:r>
        <w:rPr>
          <w:rFonts w:ascii="Times New Roman" w:eastAsia="Times New Roman" w:hAnsi="Times New Roman" w:cs="Times New Roman"/>
          <w:b/>
        </w:rPr>
        <w:t xml:space="preserve"> </w:t>
      </w:r>
    </w:p>
    <w:p w14:paraId="2AA9DA85" w14:textId="77777777" w:rsidR="003266B0" w:rsidRDefault="00F925C9">
      <w:pPr>
        <w:spacing w:after="15" w:line="362" w:lineRule="auto"/>
        <w:ind w:left="-15" w:right="1" w:firstLine="480"/>
      </w:pPr>
      <w:r>
        <w:t>各方当事人同意，因《基金合同》而产生的或与《基金合同》有关的一切争议，如经友好协商未能解决的，应提交中国国际经济贸易仲裁委员会根据该会当</w:t>
      </w:r>
      <w:r>
        <w:t>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130D8BD" w14:textId="77777777" w:rsidR="003266B0" w:rsidRDefault="00F925C9">
      <w:pPr>
        <w:spacing w:after="10" w:line="366" w:lineRule="auto"/>
        <w:ind w:left="-15" w:right="1"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9F79BE2" w14:textId="77777777" w:rsidR="003266B0" w:rsidRDefault="00F925C9">
      <w:pPr>
        <w:spacing w:after="18" w:line="365" w:lineRule="auto"/>
        <w:ind w:left="-15" w:right="1" w:firstLine="480"/>
      </w:pPr>
      <w:r>
        <w:t>《基金合同》受中国法律（为本协议之目的，不包括香港特别行政区、澳门特别行政区和台湾地区法律）管辖。</w:t>
      </w:r>
      <w:r>
        <w:rPr>
          <w:rFonts w:ascii="Times New Roman" w:eastAsia="Times New Roman" w:hAnsi="Times New Roman" w:cs="Times New Roman"/>
        </w:rPr>
        <w:t xml:space="preserve"> </w:t>
      </w:r>
    </w:p>
    <w:p w14:paraId="0B24030C" w14:textId="77777777" w:rsidR="003266B0" w:rsidRDefault="00F925C9">
      <w:pPr>
        <w:numPr>
          <w:ilvl w:val="0"/>
          <w:numId w:val="141"/>
        </w:numPr>
        <w:ind w:left="1084" w:right="1" w:hanging="602"/>
      </w:pPr>
      <w:r>
        <w:t>基金合同存放地和投资者取得合同的方式</w:t>
      </w:r>
      <w:r>
        <w:rPr>
          <w:rFonts w:ascii="Times New Roman" w:eastAsia="Times New Roman" w:hAnsi="Times New Roman" w:cs="Times New Roman"/>
          <w:b/>
        </w:rPr>
        <w:t xml:space="preserve"> </w:t>
      </w:r>
    </w:p>
    <w:p w14:paraId="7F95A3F2" w14:textId="77777777" w:rsidR="003266B0" w:rsidRDefault="00F925C9">
      <w:pPr>
        <w:spacing w:after="8" w:line="365" w:lineRule="auto"/>
        <w:ind w:left="-15" w:right="1"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ABF6AC9" w14:textId="77777777" w:rsidR="003266B0" w:rsidRDefault="00F925C9">
      <w:pPr>
        <w:spacing w:after="0" w:line="259" w:lineRule="auto"/>
        <w:ind w:left="480" w:firstLine="0"/>
      </w:pPr>
      <w:r>
        <w:rPr>
          <w:rFonts w:ascii="Times New Roman" w:eastAsia="Times New Roman" w:hAnsi="Times New Roman" w:cs="Times New Roman"/>
        </w:rPr>
        <w:t xml:space="preserve"> </w:t>
      </w:r>
    </w:p>
    <w:p w14:paraId="0C705BD7" w14:textId="77777777" w:rsidR="003266B0" w:rsidRDefault="00F925C9">
      <w:pPr>
        <w:spacing w:after="250"/>
        <w:ind w:left="420" w:right="1" w:firstLine="461"/>
      </w:pPr>
      <w:r>
        <w:t>（本页为《广发中证</w:t>
      </w:r>
      <w:r>
        <w:t xml:space="preserve"> 500 </w:t>
      </w:r>
      <w:r>
        <w:t>指数增强型证券投资基金基金合同》签署页，无正文）</w:t>
      </w:r>
      <w:r>
        <w:t xml:space="preserve"> </w:t>
      </w:r>
    </w:p>
    <w:p w14:paraId="4D801122" w14:textId="77777777" w:rsidR="003266B0" w:rsidRDefault="00F925C9">
      <w:pPr>
        <w:spacing w:after="330" w:line="259" w:lineRule="auto"/>
        <w:ind w:left="881" w:firstLine="0"/>
      </w:pPr>
      <w:r>
        <w:t xml:space="preserve"> </w:t>
      </w:r>
    </w:p>
    <w:p w14:paraId="451E30E0" w14:textId="77777777" w:rsidR="003266B0" w:rsidRDefault="00F925C9">
      <w:pPr>
        <w:spacing w:after="338"/>
        <w:ind w:left="413" w:right="1"/>
      </w:pPr>
      <w:r>
        <w:t>基金管理人：广发基金管理有限公司</w:t>
      </w:r>
      <w:r>
        <w:t xml:space="preserve"> </w:t>
      </w:r>
    </w:p>
    <w:p w14:paraId="3245CDF4" w14:textId="77777777" w:rsidR="003266B0" w:rsidRDefault="00F925C9">
      <w:pPr>
        <w:spacing w:after="336"/>
        <w:ind w:left="413" w:right="1"/>
      </w:pPr>
      <w:r>
        <w:t>法定代表人或授权签字人：</w:t>
      </w:r>
      <w:r>
        <w:t xml:space="preserve">  </w:t>
      </w:r>
    </w:p>
    <w:p w14:paraId="3AFAD58B" w14:textId="77777777" w:rsidR="003266B0" w:rsidRDefault="00F925C9">
      <w:pPr>
        <w:spacing w:after="336"/>
        <w:ind w:left="413" w:right="1"/>
      </w:pPr>
      <w:r>
        <w:t>签订日：</w:t>
      </w:r>
      <w:r>
        <w:t xml:space="preserve">  </w:t>
      </w:r>
    </w:p>
    <w:p w14:paraId="43DF0F69" w14:textId="77777777" w:rsidR="003266B0" w:rsidRDefault="00F925C9">
      <w:pPr>
        <w:spacing w:after="339"/>
        <w:ind w:left="370" w:right="1"/>
      </w:pPr>
      <w:r>
        <w:t>签订地：</w:t>
      </w:r>
      <w:r>
        <w:t xml:space="preserve">  </w:t>
      </w:r>
    </w:p>
    <w:p w14:paraId="5F5F07C8" w14:textId="77777777" w:rsidR="003266B0" w:rsidRDefault="00F925C9">
      <w:pPr>
        <w:spacing w:after="342" w:line="259" w:lineRule="auto"/>
        <w:ind w:left="0" w:firstLine="0"/>
      </w:pPr>
      <w:r>
        <w:t xml:space="preserve"> </w:t>
      </w:r>
    </w:p>
    <w:p w14:paraId="5BBA7F49" w14:textId="77777777" w:rsidR="003266B0" w:rsidRDefault="00F925C9">
      <w:pPr>
        <w:spacing w:after="342" w:line="259" w:lineRule="auto"/>
        <w:ind w:left="0" w:firstLine="0"/>
      </w:pPr>
      <w:r>
        <w:t xml:space="preserve"> </w:t>
      </w:r>
    </w:p>
    <w:p w14:paraId="1CB2087C" w14:textId="77777777" w:rsidR="003266B0" w:rsidRDefault="00F925C9">
      <w:pPr>
        <w:spacing w:after="344" w:line="259" w:lineRule="auto"/>
        <w:ind w:left="0" w:firstLine="0"/>
      </w:pPr>
      <w:r>
        <w:t xml:space="preserve"> </w:t>
      </w:r>
    </w:p>
    <w:p w14:paraId="74FC4546" w14:textId="77777777" w:rsidR="003266B0" w:rsidRDefault="00F925C9">
      <w:pPr>
        <w:spacing w:after="336"/>
        <w:ind w:left="413" w:right="1"/>
      </w:pPr>
      <w:r>
        <w:t>基金托管人</w:t>
      </w:r>
      <w:r>
        <w:t>:</w:t>
      </w:r>
      <w:r>
        <w:t>中国银行股份有限公司</w:t>
      </w:r>
      <w:r>
        <w:t xml:space="preserve"> </w:t>
      </w:r>
    </w:p>
    <w:p w14:paraId="0CFA9288" w14:textId="77777777" w:rsidR="003266B0" w:rsidRDefault="00F925C9">
      <w:pPr>
        <w:spacing w:after="342" w:line="259" w:lineRule="auto"/>
        <w:ind w:left="403" w:firstLine="0"/>
      </w:pPr>
      <w:r>
        <w:t xml:space="preserve"> </w:t>
      </w:r>
    </w:p>
    <w:p w14:paraId="03D427E1" w14:textId="77777777" w:rsidR="003266B0" w:rsidRDefault="00F925C9">
      <w:pPr>
        <w:spacing w:after="339"/>
        <w:ind w:left="413" w:right="1"/>
      </w:pPr>
      <w:r>
        <w:t>法定代表人或授权签字人：</w:t>
      </w:r>
      <w:r>
        <w:t xml:space="preserve"> </w:t>
      </w:r>
    </w:p>
    <w:p w14:paraId="7D0A8640" w14:textId="77777777" w:rsidR="003266B0" w:rsidRDefault="00F925C9">
      <w:pPr>
        <w:spacing w:after="342" w:line="259" w:lineRule="auto"/>
        <w:ind w:left="420" w:firstLine="0"/>
      </w:pPr>
      <w:r>
        <w:t xml:space="preserve"> </w:t>
      </w:r>
    </w:p>
    <w:p w14:paraId="17CD4934" w14:textId="77777777" w:rsidR="003266B0" w:rsidRDefault="00F925C9">
      <w:pPr>
        <w:spacing w:after="342" w:line="259" w:lineRule="auto"/>
        <w:ind w:left="420" w:firstLine="0"/>
      </w:pPr>
      <w:r>
        <w:t xml:space="preserve"> </w:t>
      </w:r>
    </w:p>
    <w:p w14:paraId="397DFE6C" w14:textId="77777777" w:rsidR="003266B0" w:rsidRDefault="00F925C9">
      <w:pPr>
        <w:spacing w:after="344" w:line="259" w:lineRule="auto"/>
        <w:ind w:left="420" w:firstLine="0"/>
      </w:pPr>
      <w:r>
        <w:t xml:space="preserve"> </w:t>
      </w:r>
    </w:p>
    <w:p w14:paraId="3196475B" w14:textId="77777777" w:rsidR="003266B0" w:rsidRDefault="00F925C9">
      <w:pPr>
        <w:spacing w:after="336"/>
        <w:ind w:left="430" w:right="1"/>
      </w:pPr>
      <w:r>
        <w:t>签订日：</w:t>
      </w:r>
      <w:r>
        <w:t xml:space="preserve"> </w:t>
      </w:r>
    </w:p>
    <w:p w14:paraId="6D3C4AE4" w14:textId="77777777" w:rsidR="003266B0" w:rsidRDefault="00F925C9">
      <w:pPr>
        <w:spacing w:after="337"/>
        <w:ind w:left="413" w:right="1"/>
      </w:pPr>
      <w:r>
        <w:t>签订地：</w:t>
      </w:r>
      <w:r>
        <w:t xml:space="preserve">   </w:t>
      </w:r>
    </w:p>
    <w:p w14:paraId="3D120F0E" w14:textId="77777777" w:rsidR="003266B0" w:rsidRDefault="00F925C9">
      <w:pPr>
        <w:spacing w:after="335" w:line="259" w:lineRule="auto"/>
        <w:ind w:left="463" w:firstLine="0"/>
      </w:pPr>
      <w:r>
        <w:t xml:space="preserve"> </w:t>
      </w:r>
    </w:p>
    <w:p w14:paraId="78D85A3C" w14:textId="77777777" w:rsidR="003266B0" w:rsidRDefault="00F925C9">
      <w:pPr>
        <w:spacing w:after="0" w:line="259" w:lineRule="auto"/>
        <w:ind w:left="0" w:firstLine="0"/>
      </w:pPr>
      <w:r>
        <w:rPr>
          <w:rFonts w:ascii="Times New Roman" w:eastAsia="Times New Roman" w:hAnsi="Times New Roman" w:cs="Times New Roman"/>
          <w:sz w:val="21"/>
        </w:rPr>
        <w:t xml:space="preserve"> </w:t>
      </w:r>
    </w:p>
    <w:sectPr w:rsidR="003266B0">
      <w:footerReference w:type="even" r:id="rId10"/>
      <w:footerReference w:type="default" r:id="rId11"/>
      <w:footerReference w:type="first" r:id="rId12"/>
      <w:pgSz w:w="11906" w:h="16838"/>
      <w:pgMar w:top="1476" w:right="1559" w:bottom="1624" w:left="1800" w:header="720"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FF829" w14:textId="77777777" w:rsidR="00000000" w:rsidRDefault="00F925C9">
      <w:pPr>
        <w:spacing w:after="0" w:line="240" w:lineRule="auto"/>
      </w:pPr>
      <w:r>
        <w:separator/>
      </w:r>
    </w:p>
  </w:endnote>
  <w:endnote w:type="continuationSeparator" w:id="0">
    <w:p w14:paraId="507C7310" w14:textId="77777777" w:rsidR="00000000" w:rsidRDefault="00F92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716E6" w14:textId="77777777" w:rsidR="003266B0" w:rsidRDefault="003266B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FBAE9" w14:textId="77777777" w:rsidR="003266B0" w:rsidRDefault="003266B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04D96" w14:textId="77777777" w:rsidR="003266B0" w:rsidRDefault="003266B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ACBF2" w14:textId="77777777" w:rsidR="003266B0" w:rsidRDefault="00F925C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67F72" w14:textId="77777777" w:rsidR="003266B0" w:rsidRDefault="00F925C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E7FC4" w14:textId="77777777" w:rsidR="003266B0" w:rsidRDefault="00F925C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A9AF2" w14:textId="77777777" w:rsidR="00000000" w:rsidRDefault="00F925C9">
      <w:pPr>
        <w:spacing w:after="0" w:line="240" w:lineRule="auto"/>
      </w:pPr>
      <w:r>
        <w:separator/>
      </w:r>
    </w:p>
  </w:footnote>
  <w:footnote w:type="continuationSeparator" w:id="0">
    <w:p w14:paraId="5DE44156" w14:textId="77777777" w:rsidR="00000000" w:rsidRDefault="00F925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0EF"/>
    <w:multiLevelType w:val="hybridMultilevel"/>
    <w:tmpl w:val="174E67F6"/>
    <w:lvl w:ilvl="0" w:tplc="DAF0DE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700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707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21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EEBF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6C89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B269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5A1C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F6EA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D6141"/>
    <w:multiLevelType w:val="hybridMultilevel"/>
    <w:tmpl w:val="A6DCB4CA"/>
    <w:lvl w:ilvl="0" w:tplc="18164D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BC4C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6C0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1800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68AB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C2F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87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CE2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4449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FF182E"/>
    <w:multiLevelType w:val="hybridMultilevel"/>
    <w:tmpl w:val="877E8020"/>
    <w:lvl w:ilvl="0" w:tplc="E1B8E3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BEB8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A63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022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9EE9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DA52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7CAB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1AD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0E17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8A0138"/>
    <w:multiLevelType w:val="hybridMultilevel"/>
    <w:tmpl w:val="FCA27012"/>
    <w:lvl w:ilvl="0" w:tplc="021C52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96C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AA36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9CE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520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04AB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7263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EAC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C83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66508"/>
    <w:multiLevelType w:val="hybridMultilevel"/>
    <w:tmpl w:val="515813E4"/>
    <w:lvl w:ilvl="0" w:tplc="64C080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703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C43C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DC6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A8D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C75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8E7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22E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0413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E15DFD"/>
    <w:multiLevelType w:val="hybridMultilevel"/>
    <w:tmpl w:val="0756B850"/>
    <w:lvl w:ilvl="0" w:tplc="4AC27A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94C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430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242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1484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84D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02F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E0E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604D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5135F7"/>
    <w:multiLevelType w:val="hybridMultilevel"/>
    <w:tmpl w:val="1C901FC2"/>
    <w:lvl w:ilvl="0" w:tplc="A3520C28">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E0C1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567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985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EEE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506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4E3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E456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3C9C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434028"/>
    <w:multiLevelType w:val="hybridMultilevel"/>
    <w:tmpl w:val="E506AD1A"/>
    <w:lvl w:ilvl="0" w:tplc="4D2AC05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C80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12EB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A0E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7E2A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E407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E77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828A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924B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DB0AB7"/>
    <w:multiLevelType w:val="hybridMultilevel"/>
    <w:tmpl w:val="686683BE"/>
    <w:lvl w:ilvl="0" w:tplc="7A6CE4C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FC7A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42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8820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FA52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8076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5E9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824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906B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383EE2"/>
    <w:multiLevelType w:val="hybridMultilevel"/>
    <w:tmpl w:val="3640C6B0"/>
    <w:lvl w:ilvl="0" w:tplc="E08847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AA6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7E67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E63A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E0A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B8BB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DE68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60E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DAF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B85DF7"/>
    <w:multiLevelType w:val="hybridMultilevel"/>
    <w:tmpl w:val="21C2571E"/>
    <w:lvl w:ilvl="0" w:tplc="A7F4C05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1E82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D07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08C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AB8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B83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F45F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627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0E1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847A21"/>
    <w:multiLevelType w:val="hybridMultilevel"/>
    <w:tmpl w:val="157A347E"/>
    <w:lvl w:ilvl="0" w:tplc="432EBE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4848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6E55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9AEA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66EC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8DC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A25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14EA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D032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3871FB"/>
    <w:multiLevelType w:val="hybridMultilevel"/>
    <w:tmpl w:val="EBB41C12"/>
    <w:lvl w:ilvl="0" w:tplc="5CCA479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08D3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1A21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8E9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560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EE53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C0C0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4ECF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DE6E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5B14AB"/>
    <w:multiLevelType w:val="hybridMultilevel"/>
    <w:tmpl w:val="16400C10"/>
    <w:lvl w:ilvl="0" w:tplc="00783B60">
      <w:start w:val="8"/>
      <w:numFmt w:val="ideographDigital"/>
      <w:lvlText w:val="%1、"/>
      <w:lvlJc w:val="left"/>
      <w:pPr>
        <w:ind w:left="10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283E7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863EE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E381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C815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2ECB1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6C4FF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6C5EB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821DD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C73FA2"/>
    <w:multiLevelType w:val="hybridMultilevel"/>
    <w:tmpl w:val="D2D4885A"/>
    <w:lvl w:ilvl="0" w:tplc="5BC889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3EE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9659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1E07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EC5A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044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AC0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2467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62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4E04BE"/>
    <w:multiLevelType w:val="hybridMultilevel"/>
    <w:tmpl w:val="2670234E"/>
    <w:lvl w:ilvl="0" w:tplc="EC369C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20DB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60E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D2F1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DCFB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F0A6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E87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327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F2EA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6611A2"/>
    <w:multiLevelType w:val="hybridMultilevel"/>
    <w:tmpl w:val="47BEBD38"/>
    <w:lvl w:ilvl="0" w:tplc="8D240C5A">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C7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D49A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567D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EA7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140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F0EA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E6A5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C076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B25236"/>
    <w:multiLevelType w:val="hybridMultilevel"/>
    <w:tmpl w:val="5EB019B6"/>
    <w:lvl w:ilvl="0" w:tplc="BAE6B21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084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451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BA24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E03B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A23A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BE4F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5031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C42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FD7DF1"/>
    <w:multiLevelType w:val="hybridMultilevel"/>
    <w:tmpl w:val="9874226C"/>
    <w:lvl w:ilvl="0" w:tplc="F54E3FF8">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F89B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7EF5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D81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F821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40D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92BA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D47F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E21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7715E5"/>
    <w:multiLevelType w:val="hybridMultilevel"/>
    <w:tmpl w:val="327C0940"/>
    <w:lvl w:ilvl="0" w:tplc="4E08218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344B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481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48B9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CA60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4C0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25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98FE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940D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6C4AD6"/>
    <w:multiLevelType w:val="hybridMultilevel"/>
    <w:tmpl w:val="5ED6A072"/>
    <w:lvl w:ilvl="0" w:tplc="ABB246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B013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66E9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E2E5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260A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E8C3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0427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60AF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C486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507BF3"/>
    <w:multiLevelType w:val="hybridMultilevel"/>
    <w:tmpl w:val="DCDC67A8"/>
    <w:lvl w:ilvl="0" w:tplc="EDC409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8A5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68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A64F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A8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0FC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902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C6DD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F01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BB0AE2"/>
    <w:multiLevelType w:val="hybridMultilevel"/>
    <w:tmpl w:val="83365036"/>
    <w:lvl w:ilvl="0" w:tplc="9702BC2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C622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98ED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8E28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4A9E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88B6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D4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AC7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FCDC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C56CD9"/>
    <w:multiLevelType w:val="hybridMultilevel"/>
    <w:tmpl w:val="31166854"/>
    <w:lvl w:ilvl="0" w:tplc="BFE444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06FF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803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FE89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C4B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CEF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96CF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D2B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BC38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DD028E"/>
    <w:multiLevelType w:val="hybridMultilevel"/>
    <w:tmpl w:val="5764FD36"/>
    <w:lvl w:ilvl="0" w:tplc="C2CC8E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03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23C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CA17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528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5E6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C0D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AFA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E2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35414B"/>
    <w:multiLevelType w:val="hybridMultilevel"/>
    <w:tmpl w:val="2814FA76"/>
    <w:lvl w:ilvl="0" w:tplc="1930BF46">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38A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A8F3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0C93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F4D3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065C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86E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8E2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4E3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684E86"/>
    <w:multiLevelType w:val="hybridMultilevel"/>
    <w:tmpl w:val="62A0FE60"/>
    <w:lvl w:ilvl="0" w:tplc="3FA29C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A686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CA28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940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A2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E440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B01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F45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64C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A87E35"/>
    <w:multiLevelType w:val="hybridMultilevel"/>
    <w:tmpl w:val="0D666C86"/>
    <w:lvl w:ilvl="0" w:tplc="CC94EEC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761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729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CE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87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701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B4D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AEE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C5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752FD8"/>
    <w:multiLevelType w:val="hybridMultilevel"/>
    <w:tmpl w:val="44F01E38"/>
    <w:lvl w:ilvl="0" w:tplc="9D2C27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9E48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CC5D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C60C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6CD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049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34A7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26E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64CD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3A200D"/>
    <w:multiLevelType w:val="hybridMultilevel"/>
    <w:tmpl w:val="71C4F0E0"/>
    <w:lvl w:ilvl="0" w:tplc="73585C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0E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2646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203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2A23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F47D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34F3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6670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7AAD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9A5B2A"/>
    <w:multiLevelType w:val="hybridMultilevel"/>
    <w:tmpl w:val="67A47D8E"/>
    <w:lvl w:ilvl="0" w:tplc="16483E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E01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92CF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366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8441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C8ED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545C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9246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7CB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1A22FA"/>
    <w:multiLevelType w:val="hybridMultilevel"/>
    <w:tmpl w:val="046AA438"/>
    <w:lvl w:ilvl="0" w:tplc="A87402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2A47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1A7F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2206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3CAB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641A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8681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5085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AD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1880790"/>
    <w:multiLevelType w:val="hybridMultilevel"/>
    <w:tmpl w:val="BD2853BA"/>
    <w:lvl w:ilvl="0" w:tplc="63504E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E8A4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F6C3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5A52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6682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806D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72FF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76F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9662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A15FE7"/>
    <w:multiLevelType w:val="hybridMultilevel"/>
    <w:tmpl w:val="DDCA3E9A"/>
    <w:lvl w:ilvl="0" w:tplc="E832423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8001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E022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629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2607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92D0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40AD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006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BCD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2B7706"/>
    <w:multiLevelType w:val="hybridMultilevel"/>
    <w:tmpl w:val="D77A1C86"/>
    <w:lvl w:ilvl="0" w:tplc="C23CF9B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0EBD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DC8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F4D0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281A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F6C4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A06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A7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A1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D33D72"/>
    <w:multiLevelType w:val="hybridMultilevel"/>
    <w:tmpl w:val="1F44D520"/>
    <w:lvl w:ilvl="0" w:tplc="E9D63DB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E25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72676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0ED99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E4002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782AE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EC868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42CE1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ACBB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DF0B27"/>
    <w:multiLevelType w:val="hybridMultilevel"/>
    <w:tmpl w:val="F48E9846"/>
    <w:lvl w:ilvl="0" w:tplc="65A6EC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F287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6CA0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7EE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1E5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64E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4E1C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D44E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3E62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CF66B2"/>
    <w:multiLevelType w:val="hybridMultilevel"/>
    <w:tmpl w:val="22825F9C"/>
    <w:lvl w:ilvl="0" w:tplc="3DEE1D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F40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441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4C9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F205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149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FAA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E0C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4E2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F82C4A"/>
    <w:multiLevelType w:val="hybridMultilevel"/>
    <w:tmpl w:val="AA10B142"/>
    <w:lvl w:ilvl="0" w:tplc="DA36CAE2">
      <w:start w:val="36"/>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781A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8299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46C2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6E5D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703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84F9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880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660C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381FEA"/>
    <w:multiLevelType w:val="hybridMultilevel"/>
    <w:tmpl w:val="08A88BA4"/>
    <w:lvl w:ilvl="0" w:tplc="819EE9D2">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709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477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A2D3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AD6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2C6D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6EC1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109C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3CE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B2005A"/>
    <w:multiLevelType w:val="hybridMultilevel"/>
    <w:tmpl w:val="555E8F1C"/>
    <w:lvl w:ilvl="0" w:tplc="D11CCE2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EF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4E23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EEE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088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8AF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226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1259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26BA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B661AF"/>
    <w:multiLevelType w:val="hybridMultilevel"/>
    <w:tmpl w:val="8B5A9AB6"/>
    <w:lvl w:ilvl="0" w:tplc="A6FE033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C62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96B9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669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5AC3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D8B3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9690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2D3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62FC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9A4B4D"/>
    <w:multiLevelType w:val="hybridMultilevel"/>
    <w:tmpl w:val="0046F69A"/>
    <w:lvl w:ilvl="0" w:tplc="F40C05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C626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86A4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C21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EEE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DEA9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AC3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088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40BB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C24841"/>
    <w:multiLevelType w:val="hybridMultilevel"/>
    <w:tmpl w:val="607CF228"/>
    <w:lvl w:ilvl="0" w:tplc="8974B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22D3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E4A5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2CC3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E03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445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C42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60E9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A41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F90DFD"/>
    <w:multiLevelType w:val="hybridMultilevel"/>
    <w:tmpl w:val="9F2CC4AE"/>
    <w:lvl w:ilvl="0" w:tplc="DE12E2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E23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213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3882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3287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56E8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6AF7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0085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0AEA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9E1777"/>
    <w:multiLevelType w:val="hybridMultilevel"/>
    <w:tmpl w:val="EA1A67BE"/>
    <w:lvl w:ilvl="0" w:tplc="53BA661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22B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3C1E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E0C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703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C02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966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2A1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6AC6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377FE1"/>
    <w:multiLevelType w:val="hybridMultilevel"/>
    <w:tmpl w:val="6A9AEDA0"/>
    <w:lvl w:ilvl="0" w:tplc="A170CC62">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7A10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CA2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76E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40C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D41C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28DA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7A22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827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9745D4"/>
    <w:multiLevelType w:val="hybridMultilevel"/>
    <w:tmpl w:val="2B06ED34"/>
    <w:lvl w:ilvl="0" w:tplc="765074F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6C698">
      <w:start w:val="1"/>
      <w:numFmt w:val="lowerLetter"/>
      <w:lvlText w:val="%2"/>
      <w:lvlJc w:val="left"/>
      <w:pPr>
        <w:ind w:left="1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7C3C86">
      <w:start w:val="1"/>
      <w:numFmt w:val="lowerRoman"/>
      <w:lvlText w:val="%3"/>
      <w:lvlJc w:val="left"/>
      <w:pPr>
        <w:ind w:left="2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6C9B62">
      <w:start w:val="1"/>
      <w:numFmt w:val="decimal"/>
      <w:lvlText w:val="%4"/>
      <w:lvlJc w:val="left"/>
      <w:pPr>
        <w:ind w:left="2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D8BA32">
      <w:start w:val="1"/>
      <w:numFmt w:val="lowerLetter"/>
      <w:lvlText w:val="%5"/>
      <w:lvlJc w:val="left"/>
      <w:pPr>
        <w:ind w:left="3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A81D4">
      <w:start w:val="1"/>
      <w:numFmt w:val="lowerRoman"/>
      <w:lvlText w:val="%6"/>
      <w:lvlJc w:val="left"/>
      <w:pPr>
        <w:ind w:left="4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480FA">
      <w:start w:val="1"/>
      <w:numFmt w:val="decimal"/>
      <w:lvlText w:val="%7"/>
      <w:lvlJc w:val="left"/>
      <w:pPr>
        <w:ind w:left="5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8AE3E">
      <w:start w:val="1"/>
      <w:numFmt w:val="lowerLetter"/>
      <w:lvlText w:val="%8"/>
      <w:lvlJc w:val="left"/>
      <w:pPr>
        <w:ind w:left="5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E2234C">
      <w:start w:val="1"/>
      <w:numFmt w:val="lowerRoman"/>
      <w:lvlText w:val="%9"/>
      <w:lvlJc w:val="left"/>
      <w:pPr>
        <w:ind w:left="6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405795"/>
    <w:multiLevelType w:val="hybridMultilevel"/>
    <w:tmpl w:val="8236DCC2"/>
    <w:lvl w:ilvl="0" w:tplc="92E870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866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420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2C3A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DEBF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8A7E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492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121C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7AC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E35E5A"/>
    <w:multiLevelType w:val="hybridMultilevel"/>
    <w:tmpl w:val="E23002AA"/>
    <w:lvl w:ilvl="0" w:tplc="99C6ECC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031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9C0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74A9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3EB5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56A1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EC3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8AE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00C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3344BB"/>
    <w:multiLevelType w:val="hybridMultilevel"/>
    <w:tmpl w:val="00724DA6"/>
    <w:lvl w:ilvl="0" w:tplc="710AF05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28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FAB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A8B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542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8A4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F4C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120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762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A13D01"/>
    <w:multiLevelType w:val="hybridMultilevel"/>
    <w:tmpl w:val="3A46D7C2"/>
    <w:lvl w:ilvl="0" w:tplc="D8D644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54B7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2A0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8848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62A9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30E2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CCB2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C4D6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36F4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9366D9"/>
    <w:multiLevelType w:val="hybridMultilevel"/>
    <w:tmpl w:val="A178E7CC"/>
    <w:lvl w:ilvl="0" w:tplc="42E6FA8E">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F621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2AB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E0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3A1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644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2E2D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5C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B03B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224E71"/>
    <w:multiLevelType w:val="hybridMultilevel"/>
    <w:tmpl w:val="0B40DB34"/>
    <w:lvl w:ilvl="0" w:tplc="E5BCDBA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FE4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448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48A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5CD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A6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5A8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AC87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5E6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3B19B6"/>
    <w:multiLevelType w:val="hybridMultilevel"/>
    <w:tmpl w:val="179ACF7A"/>
    <w:lvl w:ilvl="0" w:tplc="2BE0BB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567C5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8CDEE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08FEE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4D7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3E612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8AE8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80F4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6E3B1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5F0E82"/>
    <w:multiLevelType w:val="hybridMultilevel"/>
    <w:tmpl w:val="6834F0D2"/>
    <w:lvl w:ilvl="0" w:tplc="6856420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C44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649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AC9C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421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CAE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14F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A41A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469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253461"/>
    <w:multiLevelType w:val="hybridMultilevel"/>
    <w:tmpl w:val="77904494"/>
    <w:lvl w:ilvl="0" w:tplc="478E94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B87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06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E4E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07E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008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E873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B6E1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2E54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01129C"/>
    <w:multiLevelType w:val="hybridMultilevel"/>
    <w:tmpl w:val="177E8200"/>
    <w:lvl w:ilvl="0" w:tplc="C94C17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4E96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74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EEA2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84FB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EE2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A1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78F6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3CD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7D2507"/>
    <w:multiLevelType w:val="hybridMultilevel"/>
    <w:tmpl w:val="7D40A7A8"/>
    <w:lvl w:ilvl="0" w:tplc="497A40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42C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AEC6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58D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72F6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5643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78D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5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028C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8D7B97"/>
    <w:multiLevelType w:val="hybridMultilevel"/>
    <w:tmpl w:val="291C681E"/>
    <w:lvl w:ilvl="0" w:tplc="D8D621D0">
      <w:start w:val="1"/>
      <w:numFmt w:val="decimal"/>
      <w:lvlText w:val="%1、"/>
      <w:lvlJc w:val="left"/>
      <w:pPr>
        <w:ind w:left="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23A48">
      <w:start w:val="1"/>
      <w:numFmt w:val="lowerLetter"/>
      <w:lvlText w:val="%2"/>
      <w:lvlJc w:val="left"/>
      <w:pPr>
        <w:ind w:left="1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881374">
      <w:start w:val="1"/>
      <w:numFmt w:val="lowerRoman"/>
      <w:lvlText w:val="%3"/>
      <w:lvlJc w:val="left"/>
      <w:pPr>
        <w:ind w:left="2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0F990">
      <w:start w:val="1"/>
      <w:numFmt w:val="decimal"/>
      <w:lvlText w:val="%4"/>
      <w:lvlJc w:val="left"/>
      <w:pPr>
        <w:ind w:left="2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2CCC0">
      <w:start w:val="1"/>
      <w:numFmt w:val="lowerLetter"/>
      <w:lvlText w:val="%5"/>
      <w:lvlJc w:val="left"/>
      <w:pPr>
        <w:ind w:left="3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20C3A0">
      <w:start w:val="1"/>
      <w:numFmt w:val="lowerRoman"/>
      <w:lvlText w:val="%6"/>
      <w:lvlJc w:val="left"/>
      <w:pPr>
        <w:ind w:left="4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2213CC">
      <w:start w:val="1"/>
      <w:numFmt w:val="decimal"/>
      <w:lvlText w:val="%7"/>
      <w:lvlJc w:val="left"/>
      <w:pPr>
        <w:ind w:left="5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1C1E94">
      <w:start w:val="1"/>
      <w:numFmt w:val="lowerLetter"/>
      <w:lvlText w:val="%8"/>
      <w:lvlJc w:val="left"/>
      <w:pPr>
        <w:ind w:left="5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6A530">
      <w:start w:val="1"/>
      <w:numFmt w:val="lowerRoman"/>
      <w:lvlText w:val="%9"/>
      <w:lvlJc w:val="left"/>
      <w:pPr>
        <w:ind w:left="6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981566"/>
    <w:multiLevelType w:val="hybridMultilevel"/>
    <w:tmpl w:val="35045302"/>
    <w:lvl w:ilvl="0" w:tplc="DAE4E4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DA05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0C1C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CDF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013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9ED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663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16EA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8208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446D0B"/>
    <w:multiLevelType w:val="hybridMultilevel"/>
    <w:tmpl w:val="291CA572"/>
    <w:lvl w:ilvl="0" w:tplc="9668972C">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EC09C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B8195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BCCE5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C811D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980C4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2E052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62A88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D6887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B1084A"/>
    <w:multiLevelType w:val="hybridMultilevel"/>
    <w:tmpl w:val="3B22FCC2"/>
    <w:lvl w:ilvl="0" w:tplc="2BE20C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2ABD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D45A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343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AE0C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8297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F00B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26B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BCA3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161498"/>
    <w:multiLevelType w:val="hybridMultilevel"/>
    <w:tmpl w:val="A17445C6"/>
    <w:lvl w:ilvl="0" w:tplc="4D66B73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2471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E1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A20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4E16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C8EC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BCF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F80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A865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1E22FB"/>
    <w:multiLevelType w:val="hybridMultilevel"/>
    <w:tmpl w:val="6E9CF91A"/>
    <w:lvl w:ilvl="0" w:tplc="0BB450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AA6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9630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0AD3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8284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9031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9694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A76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0E0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47482D"/>
    <w:multiLevelType w:val="hybridMultilevel"/>
    <w:tmpl w:val="2E2CB9FC"/>
    <w:lvl w:ilvl="0" w:tplc="9252FB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28BD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32F4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8837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66D5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CB0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7E0A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E8C7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985E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933AD9"/>
    <w:multiLevelType w:val="hybridMultilevel"/>
    <w:tmpl w:val="CFCA2630"/>
    <w:lvl w:ilvl="0" w:tplc="7F042CD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A86E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8A6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4867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2025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4272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38E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10A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1ECB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B24D08"/>
    <w:multiLevelType w:val="hybridMultilevel"/>
    <w:tmpl w:val="EADA3C5A"/>
    <w:lvl w:ilvl="0" w:tplc="CEE6DEF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3ABD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D43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6045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4C2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7C5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2F8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7858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74D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42681E"/>
    <w:multiLevelType w:val="hybridMultilevel"/>
    <w:tmpl w:val="2A069DD2"/>
    <w:lvl w:ilvl="0" w:tplc="31F4E708">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6457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CEC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FE2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4A08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F809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9A0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96CB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449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F83FCA"/>
    <w:multiLevelType w:val="hybridMultilevel"/>
    <w:tmpl w:val="BF50F4BE"/>
    <w:lvl w:ilvl="0" w:tplc="DCC050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389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CCF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B6B6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987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DC28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42EC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5808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4810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17519C"/>
    <w:multiLevelType w:val="hybridMultilevel"/>
    <w:tmpl w:val="3E048C56"/>
    <w:lvl w:ilvl="0" w:tplc="2CDA1B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5C89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622B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868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008C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463A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B403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E8E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C61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1C1029"/>
    <w:multiLevelType w:val="hybridMultilevel"/>
    <w:tmpl w:val="67324788"/>
    <w:lvl w:ilvl="0" w:tplc="9FB458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CABE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A87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323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B0A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DAFA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C2F4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EEFC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B65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331890"/>
    <w:multiLevelType w:val="hybridMultilevel"/>
    <w:tmpl w:val="1046B462"/>
    <w:lvl w:ilvl="0" w:tplc="A2EE20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227F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B2C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6E7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D26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04A7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A6C9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CE2A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A2D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AA4546"/>
    <w:multiLevelType w:val="hybridMultilevel"/>
    <w:tmpl w:val="B2BC8266"/>
    <w:lvl w:ilvl="0" w:tplc="2AD476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209EA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CCBF6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C285D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24EFA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428F8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AC526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A41B3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6EAAF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F26B1B"/>
    <w:multiLevelType w:val="hybridMultilevel"/>
    <w:tmpl w:val="8F8E9DE8"/>
    <w:lvl w:ilvl="0" w:tplc="372886E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026C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CCCC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7404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6C7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0C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2AC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040A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58C5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4442DF"/>
    <w:multiLevelType w:val="hybridMultilevel"/>
    <w:tmpl w:val="64FEC48E"/>
    <w:lvl w:ilvl="0" w:tplc="FB987C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1E12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8B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38B4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0C26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9E95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320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07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CE4C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7032DC"/>
    <w:multiLevelType w:val="hybridMultilevel"/>
    <w:tmpl w:val="AFE45600"/>
    <w:lvl w:ilvl="0" w:tplc="A6A8F8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7A08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124B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E0C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EE2B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347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B40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182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90E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137B4E"/>
    <w:multiLevelType w:val="hybridMultilevel"/>
    <w:tmpl w:val="7BA27586"/>
    <w:lvl w:ilvl="0" w:tplc="27F8A5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4425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421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DE8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3A4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1C23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7EE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22A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D2D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71792A"/>
    <w:multiLevelType w:val="hybridMultilevel"/>
    <w:tmpl w:val="15FA7AEA"/>
    <w:lvl w:ilvl="0" w:tplc="E40C1D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02D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1C2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AFF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12B5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FCF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E3C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4C9D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147B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ED5B92"/>
    <w:multiLevelType w:val="hybridMultilevel"/>
    <w:tmpl w:val="78B8A2B4"/>
    <w:lvl w:ilvl="0" w:tplc="4EE4EE7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649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4ED4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206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B21F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1872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12C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0EE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26D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AC307F"/>
    <w:multiLevelType w:val="hybridMultilevel"/>
    <w:tmpl w:val="59AECEBE"/>
    <w:lvl w:ilvl="0" w:tplc="0E3A03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785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641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728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649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2A1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9AEE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C66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B91E66"/>
    <w:multiLevelType w:val="hybridMultilevel"/>
    <w:tmpl w:val="B5E0078E"/>
    <w:lvl w:ilvl="0" w:tplc="0DB4F89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A07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183F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BC9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2A9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1EA4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7E28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CA8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E63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E82125"/>
    <w:multiLevelType w:val="hybridMultilevel"/>
    <w:tmpl w:val="833E5B26"/>
    <w:lvl w:ilvl="0" w:tplc="4C98CBC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0F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01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847D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3AE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603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7801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643A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7027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110216"/>
    <w:multiLevelType w:val="hybridMultilevel"/>
    <w:tmpl w:val="4CD622EE"/>
    <w:lvl w:ilvl="0" w:tplc="8EE0C8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767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8870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4E10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242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0AB8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8E6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3AF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9C85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523BBD"/>
    <w:multiLevelType w:val="hybridMultilevel"/>
    <w:tmpl w:val="0922C7A4"/>
    <w:lvl w:ilvl="0" w:tplc="73504D6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F23D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E4D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94EB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BA7C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A2C4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BC51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ED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205D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7F0A0D"/>
    <w:multiLevelType w:val="hybridMultilevel"/>
    <w:tmpl w:val="94FE3A94"/>
    <w:lvl w:ilvl="0" w:tplc="A56468A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B2A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D87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723A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40FE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4EA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CA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B02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3E64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960DDC"/>
    <w:multiLevelType w:val="hybridMultilevel"/>
    <w:tmpl w:val="E0664516"/>
    <w:lvl w:ilvl="0" w:tplc="B4CA4C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CCA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E29B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6AB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EAF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831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6D6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D89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CAA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6708A"/>
    <w:multiLevelType w:val="hybridMultilevel"/>
    <w:tmpl w:val="7F9C031E"/>
    <w:lvl w:ilvl="0" w:tplc="D1426EA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A238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C0D9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C0C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4EB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88E9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161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CAFD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E45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157D02"/>
    <w:multiLevelType w:val="hybridMultilevel"/>
    <w:tmpl w:val="11425B3C"/>
    <w:lvl w:ilvl="0" w:tplc="8FEA786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85F7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46BA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A806F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54171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6E0E5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3A07C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42362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301DE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42398F"/>
    <w:multiLevelType w:val="hybridMultilevel"/>
    <w:tmpl w:val="E33CFA60"/>
    <w:lvl w:ilvl="0" w:tplc="F2F8DA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C63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C3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7C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8E6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92B1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14C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A4C4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66C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6C03E3"/>
    <w:multiLevelType w:val="hybridMultilevel"/>
    <w:tmpl w:val="A2400344"/>
    <w:lvl w:ilvl="0" w:tplc="A926BA7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C2A8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2A4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412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A8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6E6C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3E39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EC1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50FE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B16909"/>
    <w:multiLevelType w:val="hybridMultilevel"/>
    <w:tmpl w:val="7F86CA0A"/>
    <w:lvl w:ilvl="0" w:tplc="78F8469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ACBA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68CFC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8200C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BCD7D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F01C9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2C6B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96D23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724F0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230DC0"/>
    <w:multiLevelType w:val="hybridMultilevel"/>
    <w:tmpl w:val="6542020C"/>
    <w:lvl w:ilvl="0" w:tplc="D56402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9013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DCA8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08F6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685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968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12B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7CD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66F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F44513"/>
    <w:multiLevelType w:val="hybridMultilevel"/>
    <w:tmpl w:val="46C0C932"/>
    <w:lvl w:ilvl="0" w:tplc="2F8469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301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4A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2D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66E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0B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8883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6CE1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B85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456BD3"/>
    <w:multiLevelType w:val="hybridMultilevel"/>
    <w:tmpl w:val="AC42E4C8"/>
    <w:lvl w:ilvl="0" w:tplc="84868C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4AC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D8D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4ED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8C4C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8D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42D6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7C0C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A82D25"/>
    <w:multiLevelType w:val="hybridMultilevel"/>
    <w:tmpl w:val="386AB10A"/>
    <w:lvl w:ilvl="0" w:tplc="6BFAB8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8E6E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8D7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BCA7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EEE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189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D04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C60A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0E3A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DE3F9D"/>
    <w:multiLevelType w:val="hybridMultilevel"/>
    <w:tmpl w:val="689EE494"/>
    <w:lvl w:ilvl="0" w:tplc="8FD0A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321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045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2E5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52D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020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3C4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30C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E3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BB667F"/>
    <w:multiLevelType w:val="hybridMultilevel"/>
    <w:tmpl w:val="D08C4544"/>
    <w:lvl w:ilvl="0" w:tplc="8CF2AEB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8A7F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7040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F028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2C3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DC6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101D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90F4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D0B3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0D83816"/>
    <w:multiLevelType w:val="hybridMultilevel"/>
    <w:tmpl w:val="A7EA3B80"/>
    <w:lvl w:ilvl="0" w:tplc="1F02EF5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4A1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A55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BED6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94A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C63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4CC5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CD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6AC8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E214A2"/>
    <w:multiLevelType w:val="hybridMultilevel"/>
    <w:tmpl w:val="8026A696"/>
    <w:lvl w:ilvl="0" w:tplc="312A79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8CF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D8E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540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58D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166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5C9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1A9E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E645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037406"/>
    <w:multiLevelType w:val="hybridMultilevel"/>
    <w:tmpl w:val="97C2610E"/>
    <w:lvl w:ilvl="0" w:tplc="CDFCFADA">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3250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DEB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F05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3E57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3E50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9C7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D0DC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26D4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3B55F4"/>
    <w:multiLevelType w:val="hybridMultilevel"/>
    <w:tmpl w:val="671619C6"/>
    <w:lvl w:ilvl="0" w:tplc="FF5622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34E2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D66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FEF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A487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7C88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723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684B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E44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086B28"/>
    <w:multiLevelType w:val="hybridMultilevel"/>
    <w:tmpl w:val="5EF8BF7E"/>
    <w:lvl w:ilvl="0" w:tplc="CE20611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4494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4E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2AC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E8D2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F8D2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0B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6E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46B3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4186743"/>
    <w:multiLevelType w:val="hybridMultilevel"/>
    <w:tmpl w:val="99FC0096"/>
    <w:lvl w:ilvl="0" w:tplc="F086DB5C">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12D2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740B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9EC3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02C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4E3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866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8A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D2AE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5A5A1E"/>
    <w:multiLevelType w:val="hybridMultilevel"/>
    <w:tmpl w:val="E84E94FC"/>
    <w:lvl w:ilvl="0" w:tplc="2FBCB91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66C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D83B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6A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DC60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2E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345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C08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9E8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D75ABB"/>
    <w:multiLevelType w:val="hybridMultilevel"/>
    <w:tmpl w:val="E5A6CBDA"/>
    <w:lvl w:ilvl="0" w:tplc="0D46AE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84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62E9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DC4C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8D9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60EC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146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EC9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963F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0A185D"/>
    <w:multiLevelType w:val="hybridMultilevel"/>
    <w:tmpl w:val="A39E6840"/>
    <w:lvl w:ilvl="0" w:tplc="E1F659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186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A6B0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010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0A2C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EF9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A4D1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38F7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287A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7E10A85"/>
    <w:multiLevelType w:val="hybridMultilevel"/>
    <w:tmpl w:val="6D12EE2C"/>
    <w:lvl w:ilvl="0" w:tplc="9E48A428">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C6E4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AE25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4490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F652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348E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B8D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42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46FA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8515FD5"/>
    <w:multiLevelType w:val="hybridMultilevel"/>
    <w:tmpl w:val="6DEA02CA"/>
    <w:lvl w:ilvl="0" w:tplc="80D612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007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F82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1EA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C4C2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A8A8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AA31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BCE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E33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DD693F"/>
    <w:multiLevelType w:val="hybridMultilevel"/>
    <w:tmpl w:val="C50E46A8"/>
    <w:lvl w:ilvl="0" w:tplc="217857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D40D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C6C1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FEFE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E819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3818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36C4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EEB5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5272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7F0C1E"/>
    <w:multiLevelType w:val="hybridMultilevel"/>
    <w:tmpl w:val="2570C5E2"/>
    <w:lvl w:ilvl="0" w:tplc="F93E7C2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923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5CD8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341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CEA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E8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185B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56E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78B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E23699"/>
    <w:multiLevelType w:val="hybridMultilevel"/>
    <w:tmpl w:val="8ED87B5E"/>
    <w:lvl w:ilvl="0" w:tplc="67D8337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38A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502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048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FA90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6A64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9AD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B49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B4DF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091DFD"/>
    <w:multiLevelType w:val="hybridMultilevel"/>
    <w:tmpl w:val="43B02138"/>
    <w:lvl w:ilvl="0" w:tplc="E3FE07A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BA1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46C0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18CB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4485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0A46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823C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091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A46C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E94995"/>
    <w:multiLevelType w:val="hybridMultilevel"/>
    <w:tmpl w:val="3AB0F840"/>
    <w:lvl w:ilvl="0" w:tplc="46C216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082BE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B4694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F2388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D2653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B27CA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823CE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D25C5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FA58F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120F8C"/>
    <w:multiLevelType w:val="hybridMultilevel"/>
    <w:tmpl w:val="30C8C8EE"/>
    <w:lvl w:ilvl="0" w:tplc="08A84F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7417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4A4E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0C7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B0E7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08B7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AA69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C66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BC95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0E46EA"/>
    <w:multiLevelType w:val="hybridMultilevel"/>
    <w:tmpl w:val="8FC61EE6"/>
    <w:lvl w:ilvl="0" w:tplc="AC84D1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3015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CAB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1278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E0DB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1426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A40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C4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80B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945523"/>
    <w:multiLevelType w:val="hybridMultilevel"/>
    <w:tmpl w:val="B5BA4BBA"/>
    <w:lvl w:ilvl="0" w:tplc="82C8C7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AE65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0EF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9009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260E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AEF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1078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83E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7E2D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6C7EFF"/>
    <w:multiLevelType w:val="hybridMultilevel"/>
    <w:tmpl w:val="8FEAB068"/>
    <w:lvl w:ilvl="0" w:tplc="21C00F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0207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3AFE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E00C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248C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D685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8478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CA74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43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CD7C90"/>
    <w:multiLevelType w:val="hybridMultilevel"/>
    <w:tmpl w:val="D7EACF8A"/>
    <w:lvl w:ilvl="0" w:tplc="82403C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E71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627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787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8623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1CBF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7C4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4EA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5448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B575BF"/>
    <w:multiLevelType w:val="hybridMultilevel"/>
    <w:tmpl w:val="E0A22294"/>
    <w:lvl w:ilvl="0" w:tplc="140441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3E66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1A6A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9669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078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AC6F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47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16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967B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5056CE"/>
    <w:multiLevelType w:val="hybridMultilevel"/>
    <w:tmpl w:val="EA4A9A08"/>
    <w:lvl w:ilvl="0" w:tplc="8A44D6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E0E9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0086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C0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09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5A7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BCB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3212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BC5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9B1B66"/>
    <w:multiLevelType w:val="hybridMultilevel"/>
    <w:tmpl w:val="AA42574E"/>
    <w:lvl w:ilvl="0" w:tplc="DB4E02C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F81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1C4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A21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5A9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666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C420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0E6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B084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D73149"/>
    <w:multiLevelType w:val="hybridMultilevel"/>
    <w:tmpl w:val="F990992E"/>
    <w:lvl w:ilvl="0" w:tplc="DF22C3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4C7E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8C5B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BC8A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0E45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607C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E24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C6C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302D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E833CF"/>
    <w:multiLevelType w:val="hybridMultilevel"/>
    <w:tmpl w:val="A5AAF8E4"/>
    <w:lvl w:ilvl="0" w:tplc="FB8CE8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D0CB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66B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0A04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D87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28F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9C38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8A61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C29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304323"/>
    <w:multiLevelType w:val="hybridMultilevel"/>
    <w:tmpl w:val="CD28EE20"/>
    <w:lvl w:ilvl="0" w:tplc="DF543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0C24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722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AA27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EC5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FA0F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0E8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88EB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9466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845946"/>
    <w:multiLevelType w:val="hybridMultilevel"/>
    <w:tmpl w:val="47782C0A"/>
    <w:lvl w:ilvl="0" w:tplc="E7589D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4EF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C1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F668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B4D5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088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6BF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60A9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7A03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B26BBA"/>
    <w:multiLevelType w:val="hybridMultilevel"/>
    <w:tmpl w:val="F404F218"/>
    <w:lvl w:ilvl="0" w:tplc="1BBC66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02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0A2D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BC0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AA06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B0B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68A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C4D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E0DE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1123CE"/>
    <w:multiLevelType w:val="hybridMultilevel"/>
    <w:tmpl w:val="A3DCD816"/>
    <w:lvl w:ilvl="0" w:tplc="867CA8C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469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20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0451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DA42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786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5E2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484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28C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0D5804"/>
    <w:multiLevelType w:val="hybridMultilevel"/>
    <w:tmpl w:val="D4E03B50"/>
    <w:lvl w:ilvl="0" w:tplc="C404450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F8F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7ADD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3E3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EE1F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6EF6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29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AC27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2AD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A93766"/>
    <w:multiLevelType w:val="hybridMultilevel"/>
    <w:tmpl w:val="183E7F5C"/>
    <w:lvl w:ilvl="0" w:tplc="8E0AB7B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12D6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BEC0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BE06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82D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4252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8C1A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8E7C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82D6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C74816"/>
    <w:multiLevelType w:val="hybridMultilevel"/>
    <w:tmpl w:val="7D6031A2"/>
    <w:lvl w:ilvl="0" w:tplc="62F4A2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E83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8E27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81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A24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E8D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F266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E42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3257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1C30E7"/>
    <w:multiLevelType w:val="hybridMultilevel"/>
    <w:tmpl w:val="AA32F1F6"/>
    <w:lvl w:ilvl="0" w:tplc="0138146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7E6B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B6F1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E41F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6C6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D2E2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26E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1E9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841E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DD21F3"/>
    <w:multiLevelType w:val="hybridMultilevel"/>
    <w:tmpl w:val="3F8061D8"/>
    <w:lvl w:ilvl="0" w:tplc="10EC72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4A95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7A6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C63A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1E2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98AE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F8E7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9094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6E6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5058BB"/>
    <w:multiLevelType w:val="hybridMultilevel"/>
    <w:tmpl w:val="A12CA814"/>
    <w:lvl w:ilvl="0" w:tplc="99B2CF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85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108B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C0B7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400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60E9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41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5EFE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FF2895"/>
    <w:multiLevelType w:val="hybridMultilevel"/>
    <w:tmpl w:val="4E58E194"/>
    <w:lvl w:ilvl="0" w:tplc="A28EBC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2C73C6">
      <w:start w:val="1"/>
      <w:numFmt w:val="lowerLetter"/>
      <w:lvlText w:val="%2"/>
      <w:lvlJc w:val="left"/>
      <w:pPr>
        <w:ind w:left="1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0A0030">
      <w:start w:val="1"/>
      <w:numFmt w:val="lowerRoman"/>
      <w:lvlText w:val="%3"/>
      <w:lvlJc w:val="left"/>
      <w:pPr>
        <w:ind w:left="22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A4AB6C">
      <w:start w:val="1"/>
      <w:numFmt w:val="decimal"/>
      <w:lvlText w:val="%4"/>
      <w:lvlJc w:val="left"/>
      <w:pPr>
        <w:ind w:left="29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926DA6">
      <w:start w:val="1"/>
      <w:numFmt w:val="lowerLetter"/>
      <w:lvlText w:val="%5"/>
      <w:lvlJc w:val="left"/>
      <w:pPr>
        <w:ind w:left="37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86A468">
      <w:start w:val="1"/>
      <w:numFmt w:val="lowerRoman"/>
      <w:lvlText w:val="%6"/>
      <w:lvlJc w:val="left"/>
      <w:pPr>
        <w:ind w:left="4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1E5BE0">
      <w:start w:val="1"/>
      <w:numFmt w:val="decimal"/>
      <w:lvlText w:val="%7"/>
      <w:lvlJc w:val="left"/>
      <w:pPr>
        <w:ind w:left="51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FE1C3E">
      <w:start w:val="1"/>
      <w:numFmt w:val="lowerLetter"/>
      <w:lvlText w:val="%8"/>
      <w:lvlJc w:val="left"/>
      <w:pPr>
        <w:ind w:left="58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45AB4">
      <w:start w:val="1"/>
      <w:numFmt w:val="lowerRoman"/>
      <w:lvlText w:val="%9"/>
      <w:lvlJc w:val="left"/>
      <w:pPr>
        <w:ind w:left="65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0C0201"/>
    <w:multiLevelType w:val="hybridMultilevel"/>
    <w:tmpl w:val="3A80AE86"/>
    <w:lvl w:ilvl="0" w:tplc="BCE0774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C6AA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208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7EE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DAF0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EE4E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10A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DAB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24F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6C7142"/>
    <w:multiLevelType w:val="hybridMultilevel"/>
    <w:tmpl w:val="856AC886"/>
    <w:lvl w:ilvl="0" w:tplc="6582A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1A00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F49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AC1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269F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167E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20D0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94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46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CD6519"/>
    <w:multiLevelType w:val="hybridMultilevel"/>
    <w:tmpl w:val="6116DD1C"/>
    <w:lvl w:ilvl="0" w:tplc="2A847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C83C24">
      <w:start w:val="1"/>
      <w:numFmt w:val="lowerLetter"/>
      <w:lvlText w:val="%2"/>
      <w:lvlJc w:val="left"/>
      <w:pPr>
        <w:ind w:left="1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0CCC2">
      <w:start w:val="1"/>
      <w:numFmt w:val="lowerRoman"/>
      <w:lvlText w:val="%3"/>
      <w:lvlJc w:val="left"/>
      <w:pPr>
        <w:ind w:left="2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098BC">
      <w:start w:val="1"/>
      <w:numFmt w:val="decimal"/>
      <w:lvlText w:val="%4"/>
      <w:lvlJc w:val="left"/>
      <w:pPr>
        <w:ind w:left="3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06300A">
      <w:start w:val="1"/>
      <w:numFmt w:val="lowerLetter"/>
      <w:lvlText w:val="%5"/>
      <w:lvlJc w:val="left"/>
      <w:pPr>
        <w:ind w:left="3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ED11E">
      <w:start w:val="1"/>
      <w:numFmt w:val="lowerRoman"/>
      <w:lvlText w:val="%6"/>
      <w:lvlJc w:val="left"/>
      <w:pPr>
        <w:ind w:left="4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D8FBDA">
      <w:start w:val="1"/>
      <w:numFmt w:val="decimal"/>
      <w:lvlText w:val="%7"/>
      <w:lvlJc w:val="left"/>
      <w:pPr>
        <w:ind w:left="5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3AD7A0">
      <w:start w:val="1"/>
      <w:numFmt w:val="lowerLetter"/>
      <w:lvlText w:val="%8"/>
      <w:lvlJc w:val="left"/>
      <w:pPr>
        <w:ind w:left="5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0F272">
      <w:start w:val="1"/>
      <w:numFmt w:val="lowerRoman"/>
      <w:lvlText w:val="%9"/>
      <w:lvlJc w:val="left"/>
      <w:pPr>
        <w:ind w:left="6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5A0E16"/>
    <w:multiLevelType w:val="hybridMultilevel"/>
    <w:tmpl w:val="40A68CC0"/>
    <w:lvl w:ilvl="0" w:tplc="33F4A5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F09D9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B0675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C2626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56371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48A3E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66B2B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A098F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BE0AC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C34F6F"/>
    <w:multiLevelType w:val="hybridMultilevel"/>
    <w:tmpl w:val="3E98D08C"/>
    <w:lvl w:ilvl="0" w:tplc="1E8AFD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8AB1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1249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464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2C4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C73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BE56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8C9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1A2A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E16207"/>
    <w:multiLevelType w:val="hybridMultilevel"/>
    <w:tmpl w:val="E1C86296"/>
    <w:lvl w:ilvl="0" w:tplc="8AEA9B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6813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AA3E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BA51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BCF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A66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68A6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028D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D67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5"/>
  </w:num>
  <w:num w:numId="2">
    <w:abstractNumId w:val="63"/>
  </w:num>
  <w:num w:numId="3">
    <w:abstractNumId w:val="94"/>
  </w:num>
  <w:num w:numId="4">
    <w:abstractNumId w:val="103"/>
  </w:num>
  <w:num w:numId="5">
    <w:abstractNumId w:val="38"/>
  </w:num>
  <w:num w:numId="6">
    <w:abstractNumId w:val="90"/>
  </w:num>
  <w:num w:numId="7">
    <w:abstractNumId w:val="97"/>
  </w:num>
  <w:num w:numId="8">
    <w:abstractNumId w:val="116"/>
  </w:num>
  <w:num w:numId="9">
    <w:abstractNumId w:val="20"/>
  </w:num>
  <w:num w:numId="10">
    <w:abstractNumId w:val="31"/>
  </w:num>
  <w:num w:numId="11">
    <w:abstractNumId w:val="101"/>
  </w:num>
  <w:num w:numId="12">
    <w:abstractNumId w:val="109"/>
  </w:num>
  <w:num w:numId="13">
    <w:abstractNumId w:val="10"/>
  </w:num>
  <w:num w:numId="14">
    <w:abstractNumId w:val="48"/>
  </w:num>
  <w:num w:numId="15">
    <w:abstractNumId w:val="12"/>
  </w:num>
  <w:num w:numId="16">
    <w:abstractNumId w:val="125"/>
  </w:num>
  <w:num w:numId="17">
    <w:abstractNumId w:val="139"/>
  </w:num>
  <w:num w:numId="18">
    <w:abstractNumId w:val="124"/>
  </w:num>
  <w:num w:numId="19">
    <w:abstractNumId w:val="87"/>
  </w:num>
  <w:num w:numId="20">
    <w:abstractNumId w:val="120"/>
  </w:num>
  <w:num w:numId="21">
    <w:abstractNumId w:val="59"/>
  </w:num>
  <w:num w:numId="22">
    <w:abstractNumId w:val="117"/>
  </w:num>
  <w:num w:numId="23">
    <w:abstractNumId w:val="134"/>
  </w:num>
  <w:num w:numId="24">
    <w:abstractNumId w:val="15"/>
  </w:num>
  <w:num w:numId="25">
    <w:abstractNumId w:val="121"/>
  </w:num>
  <w:num w:numId="26">
    <w:abstractNumId w:val="29"/>
  </w:num>
  <w:num w:numId="27">
    <w:abstractNumId w:val="43"/>
  </w:num>
  <w:num w:numId="28">
    <w:abstractNumId w:val="66"/>
  </w:num>
  <w:num w:numId="29">
    <w:abstractNumId w:val="70"/>
  </w:num>
  <w:num w:numId="30">
    <w:abstractNumId w:val="5"/>
  </w:num>
  <w:num w:numId="31">
    <w:abstractNumId w:val="28"/>
  </w:num>
  <w:num w:numId="32">
    <w:abstractNumId w:val="80"/>
  </w:num>
  <w:num w:numId="33">
    <w:abstractNumId w:val="4"/>
  </w:num>
  <w:num w:numId="34">
    <w:abstractNumId w:val="131"/>
  </w:num>
  <w:num w:numId="35">
    <w:abstractNumId w:val="18"/>
  </w:num>
  <w:num w:numId="36">
    <w:abstractNumId w:val="64"/>
  </w:num>
  <w:num w:numId="37">
    <w:abstractNumId w:val="140"/>
  </w:num>
  <w:num w:numId="38">
    <w:abstractNumId w:val="138"/>
  </w:num>
  <w:num w:numId="39">
    <w:abstractNumId w:val="60"/>
  </w:num>
  <w:num w:numId="40">
    <w:abstractNumId w:val="36"/>
  </w:num>
  <w:num w:numId="41">
    <w:abstractNumId w:val="112"/>
  </w:num>
  <w:num w:numId="42">
    <w:abstractNumId w:val="26"/>
  </w:num>
  <w:num w:numId="43">
    <w:abstractNumId w:val="92"/>
  </w:num>
  <w:num w:numId="44">
    <w:abstractNumId w:val="126"/>
  </w:num>
  <w:num w:numId="45">
    <w:abstractNumId w:val="17"/>
  </w:num>
  <w:num w:numId="46">
    <w:abstractNumId w:val="23"/>
  </w:num>
  <w:num w:numId="47">
    <w:abstractNumId w:val="55"/>
  </w:num>
  <w:num w:numId="48">
    <w:abstractNumId w:val="44"/>
  </w:num>
  <w:num w:numId="49">
    <w:abstractNumId w:val="114"/>
  </w:num>
  <w:num w:numId="50">
    <w:abstractNumId w:val="95"/>
  </w:num>
  <w:num w:numId="51">
    <w:abstractNumId w:val="62"/>
  </w:num>
  <w:num w:numId="52">
    <w:abstractNumId w:val="41"/>
  </w:num>
  <w:num w:numId="53">
    <w:abstractNumId w:val="102"/>
  </w:num>
  <w:num w:numId="54">
    <w:abstractNumId w:val="104"/>
  </w:num>
  <w:num w:numId="55">
    <w:abstractNumId w:val="78"/>
  </w:num>
  <w:num w:numId="56">
    <w:abstractNumId w:val="72"/>
  </w:num>
  <w:num w:numId="57">
    <w:abstractNumId w:val="110"/>
  </w:num>
  <w:num w:numId="58">
    <w:abstractNumId w:val="130"/>
  </w:num>
  <w:num w:numId="59">
    <w:abstractNumId w:val="127"/>
  </w:num>
  <w:num w:numId="60">
    <w:abstractNumId w:val="137"/>
  </w:num>
  <w:num w:numId="61">
    <w:abstractNumId w:val="111"/>
  </w:num>
  <w:num w:numId="62">
    <w:abstractNumId w:val="14"/>
  </w:num>
  <w:num w:numId="63">
    <w:abstractNumId w:val="27"/>
  </w:num>
  <w:num w:numId="64">
    <w:abstractNumId w:val="105"/>
  </w:num>
  <w:num w:numId="65">
    <w:abstractNumId w:val="40"/>
  </w:num>
  <w:num w:numId="66">
    <w:abstractNumId w:val="47"/>
  </w:num>
  <w:num w:numId="67">
    <w:abstractNumId w:val="58"/>
  </w:num>
  <w:num w:numId="68">
    <w:abstractNumId w:val="37"/>
  </w:num>
  <w:num w:numId="69">
    <w:abstractNumId w:val="98"/>
  </w:num>
  <w:num w:numId="70">
    <w:abstractNumId w:val="77"/>
  </w:num>
  <w:num w:numId="71">
    <w:abstractNumId w:val="99"/>
  </w:num>
  <w:num w:numId="72">
    <w:abstractNumId w:val="71"/>
  </w:num>
  <w:num w:numId="73">
    <w:abstractNumId w:val="129"/>
  </w:num>
  <w:num w:numId="74">
    <w:abstractNumId w:val="39"/>
  </w:num>
  <w:num w:numId="75">
    <w:abstractNumId w:val="65"/>
  </w:num>
  <w:num w:numId="76">
    <w:abstractNumId w:val="1"/>
  </w:num>
  <w:num w:numId="77">
    <w:abstractNumId w:val="46"/>
  </w:num>
  <w:num w:numId="78">
    <w:abstractNumId w:val="108"/>
  </w:num>
  <w:num w:numId="79">
    <w:abstractNumId w:val="86"/>
  </w:num>
  <w:num w:numId="80">
    <w:abstractNumId w:val="7"/>
  </w:num>
  <w:num w:numId="81">
    <w:abstractNumId w:val="32"/>
  </w:num>
  <w:num w:numId="82">
    <w:abstractNumId w:val="106"/>
  </w:num>
  <w:num w:numId="83">
    <w:abstractNumId w:val="107"/>
  </w:num>
  <w:num w:numId="84">
    <w:abstractNumId w:val="8"/>
  </w:num>
  <w:num w:numId="85">
    <w:abstractNumId w:val="22"/>
  </w:num>
  <w:num w:numId="86">
    <w:abstractNumId w:val="88"/>
  </w:num>
  <w:num w:numId="87">
    <w:abstractNumId w:val="113"/>
  </w:num>
  <w:num w:numId="88">
    <w:abstractNumId w:val="35"/>
  </w:num>
  <w:num w:numId="89">
    <w:abstractNumId w:val="24"/>
  </w:num>
  <w:num w:numId="90">
    <w:abstractNumId w:val="119"/>
  </w:num>
  <w:num w:numId="91">
    <w:abstractNumId w:val="79"/>
  </w:num>
  <w:num w:numId="92">
    <w:abstractNumId w:val="118"/>
  </w:num>
  <w:num w:numId="93">
    <w:abstractNumId w:val="33"/>
  </w:num>
  <w:num w:numId="94">
    <w:abstractNumId w:val="21"/>
  </w:num>
  <w:num w:numId="95">
    <w:abstractNumId w:val="34"/>
  </w:num>
  <w:num w:numId="96">
    <w:abstractNumId w:val="122"/>
  </w:num>
  <w:num w:numId="97">
    <w:abstractNumId w:val="50"/>
  </w:num>
  <w:num w:numId="98">
    <w:abstractNumId w:val="91"/>
  </w:num>
  <w:num w:numId="99">
    <w:abstractNumId w:val="83"/>
  </w:num>
  <w:num w:numId="100">
    <w:abstractNumId w:val="49"/>
  </w:num>
  <w:num w:numId="101">
    <w:abstractNumId w:val="89"/>
  </w:num>
  <w:num w:numId="102">
    <w:abstractNumId w:val="82"/>
  </w:num>
  <w:num w:numId="103">
    <w:abstractNumId w:val="11"/>
  </w:num>
  <w:num w:numId="104">
    <w:abstractNumId w:val="45"/>
  </w:num>
  <w:num w:numId="105">
    <w:abstractNumId w:val="2"/>
  </w:num>
  <w:num w:numId="106">
    <w:abstractNumId w:val="76"/>
  </w:num>
  <w:num w:numId="107">
    <w:abstractNumId w:val="52"/>
  </w:num>
  <w:num w:numId="108">
    <w:abstractNumId w:val="132"/>
  </w:num>
  <w:num w:numId="109">
    <w:abstractNumId w:val="100"/>
  </w:num>
  <w:num w:numId="110">
    <w:abstractNumId w:val="57"/>
  </w:num>
  <w:num w:numId="111">
    <w:abstractNumId w:val="136"/>
  </w:num>
  <w:num w:numId="112">
    <w:abstractNumId w:val="135"/>
  </w:num>
  <w:num w:numId="113">
    <w:abstractNumId w:val="6"/>
  </w:num>
  <w:num w:numId="114">
    <w:abstractNumId w:val="96"/>
  </w:num>
  <w:num w:numId="115">
    <w:abstractNumId w:val="85"/>
  </w:num>
  <w:num w:numId="116">
    <w:abstractNumId w:val="16"/>
  </w:num>
  <w:num w:numId="117">
    <w:abstractNumId w:val="30"/>
  </w:num>
  <w:num w:numId="118">
    <w:abstractNumId w:val="128"/>
  </w:num>
  <w:num w:numId="119">
    <w:abstractNumId w:val="3"/>
  </w:num>
  <w:num w:numId="120">
    <w:abstractNumId w:val="9"/>
  </w:num>
  <w:num w:numId="121">
    <w:abstractNumId w:val="25"/>
  </w:num>
  <w:num w:numId="122">
    <w:abstractNumId w:val="133"/>
  </w:num>
  <w:num w:numId="123">
    <w:abstractNumId w:val="68"/>
  </w:num>
  <w:num w:numId="124">
    <w:abstractNumId w:val="0"/>
  </w:num>
  <w:num w:numId="125">
    <w:abstractNumId w:val="69"/>
  </w:num>
  <w:num w:numId="126">
    <w:abstractNumId w:val="93"/>
  </w:num>
  <w:num w:numId="127">
    <w:abstractNumId w:val="67"/>
  </w:num>
  <w:num w:numId="128">
    <w:abstractNumId w:val="56"/>
  </w:num>
  <w:num w:numId="129">
    <w:abstractNumId w:val="19"/>
  </w:num>
  <w:num w:numId="130">
    <w:abstractNumId w:val="123"/>
  </w:num>
  <w:num w:numId="131">
    <w:abstractNumId w:val="81"/>
  </w:num>
  <w:num w:numId="132">
    <w:abstractNumId w:val="73"/>
  </w:num>
  <w:num w:numId="133">
    <w:abstractNumId w:val="61"/>
  </w:num>
  <w:num w:numId="134">
    <w:abstractNumId w:val="115"/>
  </w:num>
  <w:num w:numId="135">
    <w:abstractNumId w:val="53"/>
  </w:num>
  <w:num w:numId="136">
    <w:abstractNumId w:val="54"/>
  </w:num>
  <w:num w:numId="137">
    <w:abstractNumId w:val="51"/>
  </w:num>
  <w:num w:numId="138">
    <w:abstractNumId w:val="84"/>
  </w:num>
  <w:num w:numId="139">
    <w:abstractNumId w:val="42"/>
  </w:num>
  <w:num w:numId="140">
    <w:abstractNumId w:val="74"/>
  </w:num>
  <w:num w:numId="141">
    <w:abstractNumId w:val="13"/>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6B0"/>
    <w:rsid w:val="003266B0"/>
    <w:rsid w:val="00F925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5070B"/>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line="379" w:lineRule="auto"/>
      <w:ind w:left="25" w:right="23" w:hanging="10"/>
    </w:pPr>
    <w:rPr>
      <w:rFonts w:ascii="宋体" w:eastAsia="宋体" w:hAnsi="宋体" w:cs="宋体"/>
      <w:color w:val="000000"/>
      <w:sz w:val="24"/>
    </w:rPr>
  </w:style>
  <w:style w:type="paragraph" w:styleId="a3">
    <w:name w:val="header"/>
    <w:basedOn w:val="a"/>
    <w:link w:val="a4"/>
    <w:uiPriority w:val="99"/>
    <w:unhideWhenUsed/>
    <w:rsid w:val="00F925C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F925C9"/>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9980</Words>
  <Characters>56888</Characters>
  <Application>Microsoft Office Word</Application>
  <DocSecurity>4</DocSecurity>
  <Lines>474</Lines>
  <Paragraphs>133</Paragraphs>
  <ScaleCrop>false</ScaleCrop>
  <Company/>
  <LinksUpToDate>false</LinksUpToDate>
  <CharactersWithSpaces>66735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2026-10-11T02:10:00Z</dcterms:created>
  <dcterms:modified xsi:type="dcterms:W3CDTF">2026-10-11T02:10:00Z</dcterms:modified>
</cp:coreProperties>
</file>