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CDE66" w14:textId="77777777" w:rsidR="004E3BA4" w:rsidRDefault="00A34542">
      <w:pPr>
        <w:spacing w:after="355" w:line="259" w:lineRule="auto"/>
        <w:ind w:left="0" w:right="183" w:firstLine="0"/>
        <w:jc w:val="center"/>
      </w:pPr>
      <w:r>
        <w:rPr>
          <w:rFonts w:ascii="Times New Roman" w:eastAsia="Times New Roman" w:hAnsi="Times New Roman" w:cs="Times New Roman"/>
        </w:rPr>
        <w:t xml:space="preserve"> </w:t>
      </w:r>
    </w:p>
    <w:p w14:paraId="5DCCB63C" w14:textId="77777777" w:rsidR="004E3BA4" w:rsidRDefault="00A34542">
      <w:pPr>
        <w:spacing w:after="137" w:line="259" w:lineRule="auto"/>
        <w:ind w:left="0" w:right="113" w:firstLine="0"/>
        <w:jc w:val="center"/>
      </w:pPr>
      <w:r>
        <w:rPr>
          <w:rFonts w:ascii="Times New Roman" w:eastAsia="Times New Roman" w:hAnsi="Times New Roman" w:cs="Times New Roman"/>
          <w:b/>
          <w:sz w:val="52"/>
        </w:rPr>
        <w:t xml:space="preserve"> </w:t>
      </w:r>
    </w:p>
    <w:p w14:paraId="11780B12" w14:textId="77777777" w:rsidR="004E3BA4" w:rsidRDefault="00A34542">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454D5AE6" w14:textId="77777777" w:rsidR="004E3BA4" w:rsidRDefault="00A34542">
      <w:pPr>
        <w:spacing w:after="396" w:line="259" w:lineRule="auto"/>
        <w:ind w:left="0" w:firstLine="0"/>
      </w:pPr>
      <w:r>
        <w:rPr>
          <w:rFonts w:ascii="Times New Roman" w:eastAsia="Times New Roman" w:hAnsi="Times New Roman" w:cs="Times New Roman"/>
          <w:b/>
          <w:sz w:val="21"/>
        </w:rPr>
        <w:t xml:space="preserve"> </w:t>
      </w:r>
    </w:p>
    <w:p w14:paraId="43A50D96" w14:textId="77777777" w:rsidR="004E3BA4" w:rsidRDefault="00A34542">
      <w:pPr>
        <w:spacing w:after="0" w:line="259" w:lineRule="auto"/>
        <w:ind w:left="0" w:right="113" w:firstLine="0"/>
        <w:jc w:val="center"/>
      </w:pPr>
      <w:r>
        <w:rPr>
          <w:rFonts w:ascii="Times New Roman" w:eastAsia="Times New Roman" w:hAnsi="Times New Roman" w:cs="Times New Roman"/>
          <w:b/>
          <w:sz w:val="52"/>
        </w:rPr>
        <w:t xml:space="preserve"> </w:t>
      </w:r>
    </w:p>
    <w:p w14:paraId="2E06F9C7" w14:textId="77777777" w:rsidR="004E3BA4" w:rsidRDefault="00A34542">
      <w:pPr>
        <w:spacing w:after="0" w:line="263" w:lineRule="auto"/>
        <w:ind w:left="2226" w:hanging="2101"/>
      </w:pPr>
      <w:r>
        <w:rPr>
          <w:sz w:val="48"/>
        </w:rPr>
        <w:t>广发中证</w:t>
      </w:r>
      <w:r>
        <w:rPr>
          <w:sz w:val="48"/>
        </w:rPr>
        <w:t xml:space="preserve"> </w:t>
      </w:r>
      <w:r>
        <w:rPr>
          <w:rFonts w:ascii="Times New Roman" w:eastAsia="Times New Roman" w:hAnsi="Times New Roman" w:cs="Times New Roman"/>
          <w:b/>
          <w:sz w:val="48"/>
        </w:rPr>
        <w:t xml:space="preserve">A100 </w:t>
      </w:r>
      <w:r>
        <w:rPr>
          <w:sz w:val="48"/>
        </w:rPr>
        <w:t>交易型开放式指数证券投资基金基金合同</w:t>
      </w:r>
      <w:r>
        <w:rPr>
          <w:rFonts w:ascii="Times New Roman" w:eastAsia="Times New Roman" w:hAnsi="Times New Roman" w:cs="Times New Roman"/>
          <w:b/>
          <w:sz w:val="48"/>
        </w:rPr>
        <w:t xml:space="preserve"> </w:t>
      </w:r>
    </w:p>
    <w:p w14:paraId="5CA9094E" w14:textId="77777777" w:rsidR="004E3BA4" w:rsidRDefault="00A34542">
      <w:pPr>
        <w:spacing w:after="0" w:line="259" w:lineRule="auto"/>
        <w:ind w:left="0" w:right="113" w:firstLine="0"/>
        <w:jc w:val="center"/>
      </w:pPr>
      <w:r>
        <w:rPr>
          <w:rFonts w:ascii="Times New Roman" w:eastAsia="Times New Roman" w:hAnsi="Times New Roman" w:cs="Times New Roman"/>
          <w:b/>
          <w:sz w:val="52"/>
        </w:rPr>
        <w:t xml:space="preserve"> </w:t>
      </w:r>
    </w:p>
    <w:p w14:paraId="5BD6D026" w14:textId="77777777" w:rsidR="004E3BA4" w:rsidRDefault="00A34542">
      <w:pPr>
        <w:spacing w:after="0" w:line="259" w:lineRule="auto"/>
        <w:ind w:left="0" w:right="113" w:firstLine="0"/>
        <w:jc w:val="center"/>
      </w:pPr>
      <w:r>
        <w:rPr>
          <w:rFonts w:ascii="Times New Roman" w:eastAsia="Times New Roman" w:hAnsi="Times New Roman" w:cs="Times New Roman"/>
          <w:b/>
          <w:sz w:val="52"/>
        </w:rPr>
        <w:t xml:space="preserve"> </w:t>
      </w:r>
    </w:p>
    <w:p w14:paraId="5AFC2156" w14:textId="77777777" w:rsidR="004E3BA4" w:rsidRDefault="00A34542">
      <w:pPr>
        <w:spacing w:after="0" w:line="259" w:lineRule="auto"/>
        <w:ind w:left="0" w:right="113" w:firstLine="0"/>
        <w:jc w:val="center"/>
      </w:pPr>
      <w:r>
        <w:rPr>
          <w:rFonts w:ascii="Times New Roman" w:eastAsia="Times New Roman" w:hAnsi="Times New Roman" w:cs="Times New Roman"/>
          <w:b/>
          <w:sz w:val="52"/>
        </w:rPr>
        <w:t xml:space="preserve"> </w:t>
      </w:r>
    </w:p>
    <w:p w14:paraId="1597D0CA" w14:textId="77777777" w:rsidR="004E3BA4" w:rsidRDefault="00A34542">
      <w:pPr>
        <w:spacing w:after="0" w:line="259" w:lineRule="auto"/>
        <w:ind w:left="0" w:right="113" w:firstLine="0"/>
        <w:jc w:val="center"/>
      </w:pPr>
      <w:r>
        <w:rPr>
          <w:rFonts w:ascii="Times New Roman" w:eastAsia="Times New Roman" w:hAnsi="Times New Roman" w:cs="Times New Roman"/>
          <w:b/>
          <w:sz w:val="52"/>
        </w:rPr>
        <w:t xml:space="preserve"> </w:t>
      </w:r>
    </w:p>
    <w:p w14:paraId="7C31821D" w14:textId="77777777" w:rsidR="004E3BA4" w:rsidRDefault="00A34542">
      <w:pPr>
        <w:spacing w:after="0" w:line="259" w:lineRule="auto"/>
        <w:ind w:left="0" w:right="113" w:firstLine="0"/>
        <w:jc w:val="center"/>
      </w:pPr>
      <w:r>
        <w:rPr>
          <w:rFonts w:ascii="Times New Roman" w:eastAsia="Times New Roman" w:hAnsi="Times New Roman" w:cs="Times New Roman"/>
          <w:b/>
          <w:sz w:val="52"/>
        </w:rPr>
        <w:t xml:space="preserve"> </w:t>
      </w:r>
    </w:p>
    <w:p w14:paraId="12597D3C" w14:textId="77777777" w:rsidR="004E3BA4" w:rsidRDefault="00A34542">
      <w:pPr>
        <w:spacing w:after="350" w:line="259" w:lineRule="auto"/>
        <w:ind w:left="0" w:firstLine="0"/>
      </w:pPr>
      <w:r>
        <w:rPr>
          <w:rFonts w:ascii="Times New Roman" w:eastAsia="Times New Roman" w:hAnsi="Times New Roman" w:cs="Times New Roman"/>
          <w:b/>
          <w:sz w:val="21"/>
        </w:rPr>
        <w:t xml:space="preserve"> </w:t>
      </w:r>
    </w:p>
    <w:p w14:paraId="0E263374" w14:textId="77777777" w:rsidR="004E3BA4" w:rsidRDefault="00A34542">
      <w:pPr>
        <w:spacing w:after="168" w:line="259" w:lineRule="auto"/>
        <w:ind w:left="0" w:right="245" w:firstLine="0"/>
        <w:jc w:val="center"/>
      </w:pPr>
      <w:r>
        <w:rPr>
          <w:sz w:val="36"/>
        </w:rPr>
        <w:t>基金管理人：广发基金管理有限公司</w:t>
      </w:r>
      <w:r>
        <w:rPr>
          <w:rFonts w:ascii="Times New Roman" w:eastAsia="Times New Roman" w:hAnsi="Times New Roman" w:cs="Times New Roman"/>
          <w:b/>
          <w:sz w:val="36"/>
        </w:rPr>
        <w:t xml:space="preserve">    </w:t>
      </w:r>
    </w:p>
    <w:p w14:paraId="6A9095A5" w14:textId="77777777" w:rsidR="004E3BA4" w:rsidRDefault="00A34542">
      <w:pPr>
        <w:spacing w:after="120" w:line="259" w:lineRule="auto"/>
        <w:ind w:left="0" w:right="114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47C9D719" w14:textId="77777777" w:rsidR="004E3BA4" w:rsidRDefault="00A34542">
      <w:pPr>
        <w:spacing w:after="210" w:line="259" w:lineRule="auto"/>
        <w:ind w:left="0" w:right="163" w:firstLine="0"/>
        <w:jc w:val="center"/>
      </w:pPr>
      <w:r>
        <w:rPr>
          <w:rFonts w:ascii="Times New Roman" w:eastAsia="Times New Roman" w:hAnsi="Times New Roman" w:cs="Times New Roman"/>
          <w:sz w:val="32"/>
        </w:rPr>
        <w:t xml:space="preserve"> </w:t>
      </w:r>
    </w:p>
    <w:p w14:paraId="254DB319" w14:textId="77777777" w:rsidR="004E3BA4" w:rsidRDefault="00A34542">
      <w:pPr>
        <w:spacing w:after="3360" w:line="259" w:lineRule="auto"/>
        <w:ind w:left="0" w:right="173" w:firstLine="0"/>
        <w:jc w:val="center"/>
      </w:pPr>
      <w:r>
        <w:rPr>
          <w:rFonts w:ascii="Times New Roman" w:eastAsia="Times New Roman" w:hAnsi="Times New Roman" w:cs="Times New Roman"/>
          <w:sz w:val="28"/>
        </w:rPr>
        <w:t xml:space="preserve"> </w:t>
      </w:r>
    </w:p>
    <w:p w14:paraId="30DC97D4" w14:textId="77777777" w:rsidR="004E3BA4" w:rsidRDefault="00A34542">
      <w:pPr>
        <w:spacing w:after="0" w:line="259" w:lineRule="auto"/>
        <w:ind w:left="0" w:firstLine="0"/>
      </w:pPr>
      <w:r>
        <w:rPr>
          <w:rFonts w:ascii="Times New Roman" w:eastAsia="Times New Roman" w:hAnsi="Times New Roman" w:cs="Times New Roman"/>
          <w:sz w:val="18"/>
        </w:rPr>
        <w:t xml:space="preserve"> </w:t>
      </w:r>
    </w:p>
    <w:p w14:paraId="19B98060" w14:textId="77777777" w:rsidR="004E3BA4" w:rsidRDefault="00A34542">
      <w:pPr>
        <w:spacing w:after="0" w:line="259" w:lineRule="auto"/>
        <w:ind w:left="0" w:firstLine="0"/>
      </w:pPr>
      <w:r>
        <w:rPr>
          <w:rFonts w:ascii="Times New Roman" w:eastAsia="Times New Roman" w:hAnsi="Times New Roman" w:cs="Times New Roman"/>
          <w:sz w:val="18"/>
        </w:rPr>
        <w:t xml:space="preserve"> </w:t>
      </w:r>
    </w:p>
    <w:p w14:paraId="7C7EACFA" w14:textId="77777777" w:rsidR="004E3BA4" w:rsidRDefault="00A34542">
      <w:pPr>
        <w:spacing w:after="0" w:line="259" w:lineRule="auto"/>
        <w:ind w:left="0" w:firstLine="0"/>
      </w:pPr>
      <w:r>
        <w:rPr>
          <w:rFonts w:ascii="Times New Roman" w:eastAsia="Times New Roman" w:hAnsi="Times New Roman" w:cs="Times New Roman"/>
          <w:sz w:val="18"/>
        </w:rPr>
        <w:t xml:space="preserve"> </w:t>
      </w:r>
    </w:p>
    <w:p w14:paraId="22BEE550" w14:textId="77777777" w:rsidR="004E3BA4" w:rsidRDefault="00A34542">
      <w:pPr>
        <w:spacing w:after="150" w:line="259" w:lineRule="auto"/>
        <w:ind w:left="0" w:right="24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632397749"/>
        <w:docPartObj>
          <w:docPartGallery w:val="Table of Contents"/>
        </w:docPartObj>
      </w:sdtPr>
      <w:sdtEndPr/>
      <w:sdtContent>
        <w:p w14:paraId="106FF685" w14:textId="77777777" w:rsidR="004E3BA4" w:rsidRDefault="00A34542">
          <w:pPr>
            <w:pStyle w:val="TOC1"/>
            <w:tabs>
              <w:tab w:val="right" w:leader="dot" w:pos="8548"/>
            </w:tabs>
          </w:pPr>
          <w:r>
            <w:fldChar w:fldCharType="begin"/>
          </w:r>
          <w:r>
            <w:instrText xml:space="preserve"> TOC \o "1-1" \h \z \u </w:instrText>
          </w:r>
          <w:r>
            <w:fldChar w:fldCharType="separate"/>
          </w:r>
          <w:hyperlink w:anchor="_Toc6089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_Toc60890 \h</w:instrText>
            </w:r>
            <w:r>
              <w:fldChar w:fldCharType="separate"/>
            </w:r>
            <w:r>
              <w:t xml:space="preserve">2 </w:t>
            </w:r>
            <w:r>
              <w:fldChar w:fldCharType="end"/>
            </w:r>
          </w:hyperlink>
        </w:p>
        <w:p w14:paraId="32511898" w14:textId="77777777" w:rsidR="004E3BA4" w:rsidRDefault="00A34542">
          <w:pPr>
            <w:pStyle w:val="TOC1"/>
            <w:tabs>
              <w:tab w:val="right" w:leader="dot" w:pos="8548"/>
            </w:tabs>
          </w:pPr>
          <w:hyperlink w:anchor="_Toc6089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_Toc60891 \h</w:instrText>
            </w:r>
            <w:r>
              <w:fldChar w:fldCharType="separate"/>
            </w:r>
            <w:r>
              <w:t xml:space="preserve">4 </w:t>
            </w:r>
            <w:r>
              <w:fldChar w:fldCharType="end"/>
            </w:r>
          </w:hyperlink>
        </w:p>
        <w:p w14:paraId="6C29559C" w14:textId="77777777" w:rsidR="004E3BA4" w:rsidRDefault="00A34542">
          <w:pPr>
            <w:pStyle w:val="TOC1"/>
            <w:tabs>
              <w:tab w:val="right" w:leader="dot" w:pos="8548"/>
            </w:tabs>
          </w:pPr>
          <w:hyperlink w:anchor="_Toc6089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_Toc60892 \h</w:instrText>
            </w:r>
            <w:r>
              <w:fldChar w:fldCharType="separate"/>
            </w:r>
            <w:r>
              <w:t>1</w:t>
            </w:r>
            <w:r>
              <w:t xml:space="preserve">0 </w:t>
            </w:r>
            <w:r>
              <w:fldChar w:fldCharType="end"/>
            </w:r>
          </w:hyperlink>
        </w:p>
        <w:p w14:paraId="08C62C13" w14:textId="77777777" w:rsidR="004E3BA4" w:rsidRDefault="00A34542">
          <w:pPr>
            <w:pStyle w:val="TOC1"/>
            <w:tabs>
              <w:tab w:val="right" w:leader="dot" w:pos="8548"/>
            </w:tabs>
          </w:pPr>
          <w:hyperlink w:anchor="_Toc6089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_Toc60893 \h</w:instrText>
            </w:r>
            <w:r>
              <w:fldChar w:fldCharType="separate"/>
            </w:r>
            <w:r>
              <w:t xml:space="preserve">12 </w:t>
            </w:r>
            <w:r>
              <w:fldChar w:fldCharType="end"/>
            </w:r>
          </w:hyperlink>
        </w:p>
        <w:p w14:paraId="359585AE" w14:textId="77777777" w:rsidR="004E3BA4" w:rsidRDefault="00A34542">
          <w:pPr>
            <w:pStyle w:val="TOC1"/>
            <w:tabs>
              <w:tab w:val="right" w:leader="dot" w:pos="8548"/>
            </w:tabs>
          </w:pPr>
          <w:hyperlink w:anchor="_Toc60894">
            <w:r>
              <w:rPr>
                <w:rFonts w:ascii="宋体" w:eastAsia="宋体" w:hAnsi="宋体" w:cs="宋体"/>
              </w:rPr>
              <w:t>第五部分</w:t>
            </w:r>
            <w:r>
              <w:t xml:space="preserve">  </w:t>
            </w:r>
            <w:r>
              <w:rPr>
                <w:rFonts w:ascii="宋体" w:eastAsia="宋体" w:hAnsi="宋体" w:cs="宋体"/>
              </w:rPr>
              <w:t>基金的历史沿革与存续</w:t>
            </w:r>
            <w:r>
              <w:tab/>
            </w:r>
            <w:r>
              <w:fldChar w:fldCharType="begin"/>
            </w:r>
            <w:r>
              <w:instrText>PAGERE</w:instrText>
            </w:r>
            <w:r>
              <w:instrText>F _Toc60894 \h</w:instrText>
            </w:r>
            <w:r>
              <w:fldChar w:fldCharType="separate"/>
            </w:r>
            <w:r>
              <w:t xml:space="preserve">14 </w:t>
            </w:r>
            <w:r>
              <w:fldChar w:fldCharType="end"/>
            </w:r>
          </w:hyperlink>
        </w:p>
        <w:p w14:paraId="44364791" w14:textId="77777777" w:rsidR="004E3BA4" w:rsidRDefault="00A34542">
          <w:pPr>
            <w:pStyle w:val="TOC1"/>
            <w:tabs>
              <w:tab w:val="right" w:leader="dot" w:pos="8548"/>
            </w:tabs>
          </w:pPr>
          <w:hyperlink w:anchor="_Toc60895">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_Toc60895 \h</w:instrText>
            </w:r>
            <w:r>
              <w:fldChar w:fldCharType="separate"/>
            </w:r>
            <w:r>
              <w:t xml:space="preserve">15 </w:t>
            </w:r>
            <w:r>
              <w:fldChar w:fldCharType="end"/>
            </w:r>
          </w:hyperlink>
        </w:p>
        <w:p w14:paraId="716459F8" w14:textId="77777777" w:rsidR="004E3BA4" w:rsidRDefault="00A34542">
          <w:pPr>
            <w:pStyle w:val="TOC1"/>
            <w:tabs>
              <w:tab w:val="right" w:leader="dot" w:pos="8548"/>
            </w:tabs>
          </w:pPr>
          <w:hyperlink w:anchor="_Toc60896">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_Toc60896 \h</w:instrText>
            </w:r>
            <w:r>
              <w:fldChar w:fldCharType="separate"/>
            </w:r>
            <w:r>
              <w:t xml:space="preserve">16 </w:t>
            </w:r>
            <w:r>
              <w:fldChar w:fldCharType="end"/>
            </w:r>
          </w:hyperlink>
        </w:p>
        <w:p w14:paraId="31DC6632" w14:textId="77777777" w:rsidR="004E3BA4" w:rsidRDefault="00A34542">
          <w:pPr>
            <w:pStyle w:val="TOC1"/>
            <w:tabs>
              <w:tab w:val="right" w:leader="dot" w:pos="8548"/>
            </w:tabs>
          </w:pPr>
          <w:hyperlink w:anchor="_Toc60897">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_Toc60897 \h</w:instrText>
            </w:r>
            <w:r>
              <w:fldChar w:fldCharType="separate"/>
            </w:r>
            <w:r>
              <w:t xml:space="preserve">18 </w:t>
            </w:r>
            <w:r>
              <w:fldChar w:fldCharType="end"/>
            </w:r>
          </w:hyperlink>
        </w:p>
        <w:p w14:paraId="6F49639A" w14:textId="77777777" w:rsidR="004E3BA4" w:rsidRDefault="00A34542">
          <w:pPr>
            <w:pStyle w:val="TOC1"/>
            <w:tabs>
              <w:tab w:val="right" w:leader="dot" w:pos="8548"/>
            </w:tabs>
          </w:pPr>
          <w:hyperlink w:anchor="_Toc60898">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 xml:space="preserve">PAGEREF </w:instrText>
            </w:r>
            <w:r>
              <w:instrText>_Toc60898 \h</w:instrText>
            </w:r>
            <w:r>
              <w:fldChar w:fldCharType="separate"/>
            </w:r>
            <w:r>
              <w:t xml:space="preserve">24 </w:t>
            </w:r>
            <w:r>
              <w:fldChar w:fldCharType="end"/>
            </w:r>
          </w:hyperlink>
        </w:p>
        <w:p w14:paraId="6D7F0A2C" w14:textId="77777777" w:rsidR="004E3BA4" w:rsidRDefault="00A34542">
          <w:pPr>
            <w:pStyle w:val="TOC1"/>
            <w:tabs>
              <w:tab w:val="right" w:leader="dot" w:pos="8548"/>
            </w:tabs>
          </w:pPr>
          <w:hyperlink w:anchor="_Toc60899">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_Toc60899 \h</w:instrText>
            </w:r>
            <w:r>
              <w:fldChar w:fldCharType="separate"/>
            </w:r>
            <w:r>
              <w:t xml:space="preserve">31 </w:t>
            </w:r>
            <w:r>
              <w:fldChar w:fldCharType="end"/>
            </w:r>
          </w:hyperlink>
        </w:p>
        <w:p w14:paraId="3DB6244F" w14:textId="77777777" w:rsidR="004E3BA4" w:rsidRDefault="00A34542">
          <w:pPr>
            <w:pStyle w:val="TOC1"/>
            <w:tabs>
              <w:tab w:val="right" w:leader="dot" w:pos="8548"/>
            </w:tabs>
          </w:pPr>
          <w:hyperlink w:anchor="_Toc60900">
            <w:r>
              <w:rPr>
                <w:rFonts w:ascii="宋体" w:eastAsia="宋体" w:hAnsi="宋体" w:cs="宋体"/>
              </w:rPr>
              <w:t>第十一部分</w:t>
            </w:r>
            <w:r>
              <w:t xml:space="preserve">  </w:t>
            </w:r>
            <w:r>
              <w:rPr>
                <w:rFonts w:ascii="宋体" w:eastAsia="宋体" w:hAnsi="宋体" w:cs="宋体"/>
              </w:rPr>
              <w:t>基金</w:t>
            </w:r>
            <w:r>
              <w:rPr>
                <w:rFonts w:ascii="宋体" w:eastAsia="宋体" w:hAnsi="宋体" w:cs="宋体"/>
              </w:rPr>
              <w:t>管理人、基金托管人的更换条件和程序</w:t>
            </w:r>
            <w:r>
              <w:tab/>
            </w:r>
            <w:r>
              <w:fldChar w:fldCharType="begin"/>
            </w:r>
            <w:r>
              <w:instrText>PAGEREF _Toc60900 \h</w:instrText>
            </w:r>
            <w:r>
              <w:fldChar w:fldCharType="separate"/>
            </w:r>
            <w:r>
              <w:t xml:space="preserve">40 </w:t>
            </w:r>
            <w:r>
              <w:fldChar w:fldCharType="end"/>
            </w:r>
          </w:hyperlink>
        </w:p>
        <w:p w14:paraId="0F9BBAF3" w14:textId="77777777" w:rsidR="004E3BA4" w:rsidRDefault="00A34542">
          <w:pPr>
            <w:pStyle w:val="TOC1"/>
            <w:tabs>
              <w:tab w:val="right" w:leader="dot" w:pos="8548"/>
            </w:tabs>
          </w:pPr>
          <w:hyperlink w:anchor="_Toc60901">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_Toc60901 \h</w:instrText>
            </w:r>
            <w:r>
              <w:fldChar w:fldCharType="separate"/>
            </w:r>
            <w:r>
              <w:t xml:space="preserve">43 </w:t>
            </w:r>
            <w:r>
              <w:fldChar w:fldCharType="end"/>
            </w:r>
          </w:hyperlink>
        </w:p>
        <w:p w14:paraId="645FC45B" w14:textId="77777777" w:rsidR="004E3BA4" w:rsidRDefault="00A34542">
          <w:pPr>
            <w:pStyle w:val="TOC1"/>
            <w:tabs>
              <w:tab w:val="right" w:leader="dot" w:pos="8548"/>
            </w:tabs>
          </w:pPr>
          <w:hyperlink w:anchor="_Toc60902">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_Toc60902 \h</w:instrText>
            </w:r>
            <w:r>
              <w:fldChar w:fldCharType="separate"/>
            </w:r>
            <w:r>
              <w:t xml:space="preserve">44 </w:t>
            </w:r>
            <w:r>
              <w:fldChar w:fldCharType="end"/>
            </w:r>
          </w:hyperlink>
        </w:p>
        <w:p w14:paraId="48FCCD38" w14:textId="77777777" w:rsidR="004E3BA4" w:rsidRDefault="00A34542">
          <w:pPr>
            <w:pStyle w:val="TOC1"/>
            <w:tabs>
              <w:tab w:val="right" w:leader="dot" w:pos="8548"/>
            </w:tabs>
          </w:pPr>
          <w:hyperlink w:anchor="_Toc60903">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_Toc60903 \h</w:instrText>
            </w:r>
            <w:r>
              <w:fldChar w:fldCharType="separate"/>
            </w:r>
            <w:r>
              <w:t xml:space="preserve">46 </w:t>
            </w:r>
            <w:r>
              <w:fldChar w:fldCharType="end"/>
            </w:r>
          </w:hyperlink>
        </w:p>
        <w:p w14:paraId="2559C858" w14:textId="77777777" w:rsidR="004E3BA4" w:rsidRDefault="00A34542">
          <w:pPr>
            <w:pStyle w:val="TOC1"/>
            <w:tabs>
              <w:tab w:val="right" w:leader="dot" w:pos="8548"/>
            </w:tabs>
          </w:pPr>
          <w:hyperlink w:anchor="_Toc60904">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_Toc60904 \h</w:instrText>
            </w:r>
            <w:r>
              <w:fldChar w:fldCharType="separate"/>
            </w:r>
            <w:r>
              <w:t xml:space="preserve">53 </w:t>
            </w:r>
            <w:r>
              <w:fldChar w:fldCharType="end"/>
            </w:r>
          </w:hyperlink>
        </w:p>
        <w:p w14:paraId="00679A22" w14:textId="77777777" w:rsidR="004E3BA4" w:rsidRDefault="00A34542">
          <w:pPr>
            <w:pStyle w:val="TOC1"/>
            <w:tabs>
              <w:tab w:val="right" w:leader="dot" w:pos="8548"/>
            </w:tabs>
          </w:pPr>
          <w:hyperlink w:anchor="_Toc60905">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_Toc60905</w:instrText>
            </w:r>
            <w:r>
              <w:instrText xml:space="preserve"> \h</w:instrText>
            </w:r>
            <w:r>
              <w:fldChar w:fldCharType="separate"/>
            </w:r>
            <w:r>
              <w:t xml:space="preserve">54 </w:t>
            </w:r>
            <w:r>
              <w:fldChar w:fldCharType="end"/>
            </w:r>
          </w:hyperlink>
        </w:p>
        <w:p w14:paraId="2190CCBD" w14:textId="77777777" w:rsidR="004E3BA4" w:rsidRDefault="00A34542">
          <w:pPr>
            <w:pStyle w:val="TOC1"/>
            <w:tabs>
              <w:tab w:val="right" w:leader="dot" w:pos="8548"/>
            </w:tabs>
          </w:pPr>
          <w:hyperlink w:anchor="_Toc60906">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_Toc60906 \h</w:instrText>
            </w:r>
            <w:r>
              <w:fldChar w:fldCharType="separate"/>
            </w:r>
            <w:r>
              <w:t xml:space="preserve">59 </w:t>
            </w:r>
            <w:r>
              <w:fldChar w:fldCharType="end"/>
            </w:r>
          </w:hyperlink>
        </w:p>
        <w:p w14:paraId="4B0B45F4" w14:textId="77777777" w:rsidR="004E3BA4" w:rsidRDefault="00A34542">
          <w:pPr>
            <w:pStyle w:val="TOC1"/>
            <w:tabs>
              <w:tab w:val="right" w:leader="dot" w:pos="8548"/>
            </w:tabs>
          </w:pPr>
          <w:hyperlink w:anchor="_Toc60907">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_Toc60907 \h</w:instrText>
            </w:r>
            <w:r>
              <w:fldChar w:fldCharType="separate"/>
            </w:r>
            <w:r>
              <w:t xml:space="preserve">61 </w:t>
            </w:r>
            <w:r>
              <w:fldChar w:fldCharType="end"/>
            </w:r>
          </w:hyperlink>
        </w:p>
        <w:p w14:paraId="0A877AF5" w14:textId="77777777" w:rsidR="004E3BA4" w:rsidRDefault="00A34542">
          <w:pPr>
            <w:pStyle w:val="TOC1"/>
            <w:tabs>
              <w:tab w:val="right" w:leader="dot" w:pos="8548"/>
            </w:tabs>
          </w:pPr>
          <w:hyperlink w:anchor="_Toc60908">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_Toc60908 \h</w:instrText>
            </w:r>
            <w:r>
              <w:fldChar w:fldCharType="separate"/>
            </w:r>
            <w:r>
              <w:t xml:space="preserve">63 </w:t>
            </w:r>
            <w:r>
              <w:fldChar w:fldCharType="end"/>
            </w:r>
          </w:hyperlink>
        </w:p>
        <w:p w14:paraId="0A84D044" w14:textId="77777777" w:rsidR="004E3BA4" w:rsidRDefault="00A34542">
          <w:pPr>
            <w:pStyle w:val="TOC1"/>
            <w:tabs>
              <w:tab w:val="right" w:leader="dot" w:pos="8548"/>
            </w:tabs>
          </w:pPr>
          <w:hyperlink w:anchor="_Toc60909">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_Toc60909 \h</w:instrText>
            </w:r>
            <w:r>
              <w:fldChar w:fldCharType="separate"/>
            </w:r>
            <w:r>
              <w:t xml:space="preserve">64 </w:t>
            </w:r>
            <w:r>
              <w:fldChar w:fldCharType="end"/>
            </w:r>
          </w:hyperlink>
        </w:p>
        <w:p w14:paraId="24366A37" w14:textId="77777777" w:rsidR="004E3BA4" w:rsidRDefault="00A34542">
          <w:pPr>
            <w:pStyle w:val="TOC1"/>
            <w:tabs>
              <w:tab w:val="right" w:leader="dot" w:pos="8548"/>
            </w:tabs>
          </w:pPr>
          <w:hyperlink w:anchor="_Toc60910">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_Toc60910 \h</w:instrText>
            </w:r>
            <w:r>
              <w:fldChar w:fldCharType="separate"/>
            </w:r>
            <w:r>
              <w:t xml:space="preserve">71 </w:t>
            </w:r>
            <w:r>
              <w:fldChar w:fldCharType="end"/>
            </w:r>
          </w:hyperlink>
        </w:p>
        <w:p w14:paraId="56958B95" w14:textId="77777777" w:rsidR="004E3BA4" w:rsidRDefault="00A34542">
          <w:pPr>
            <w:pStyle w:val="TOC1"/>
            <w:tabs>
              <w:tab w:val="right" w:leader="dot" w:pos="8548"/>
            </w:tabs>
          </w:pPr>
          <w:hyperlink w:anchor="_Toc60911">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_Toc60911 \h</w:instrText>
            </w:r>
            <w:r>
              <w:fldChar w:fldCharType="separate"/>
            </w:r>
            <w:r>
              <w:t xml:space="preserve">73 </w:t>
            </w:r>
            <w:r>
              <w:fldChar w:fldCharType="end"/>
            </w:r>
          </w:hyperlink>
        </w:p>
        <w:p w14:paraId="4218B788" w14:textId="77777777" w:rsidR="004E3BA4" w:rsidRDefault="00A34542">
          <w:pPr>
            <w:pStyle w:val="TOC1"/>
            <w:tabs>
              <w:tab w:val="right" w:leader="dot" w:pos="8548"/>
            </w:tabs>
          </w:pPr>
          <w:hyperlink w:anchor="_Toc60912">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_Toc60912 \h</w:instrText>
            </w:r>
            <w:r>
              <w:fldChar w:fldCharType="separate"/>
            </w:r>
            <w:r>
              <w:t xml:space="preserve">74 </w:t>
            </w:r>
            <w:r>
              <w:fldChar w:fldCharType="end"/>
            </w:r>
          </w:hyperlink>
        </w:p>
        <w:p w14:paraId="4945C588" w14:textId="77777777" w:rsidR="004E3BA4" w:rsidRDefault="00A34542">
          <w:pPr>
            <w:pStyle w:val="TOC1"/>
            <w:tabs>
              <w:tab w:val="right" w:leader="dot" w:pos="8548"/>
            </w:tabs>
          </w:pPr>
          <w:hyperlink w:anchor="_Toc60913">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_Toc60913 \h</w:instrText>
            </w:r>
            <w:r>
              <w:fldChar w:fldCharType="separate"/>
            </w:r>
            <w:r>
              <w:t xml:space="preserve">75 </w:t>
            </w:r>
            <w:r>
              <w:fldChar w:fldCharType="end"/>
            </w:r>
          </w:hyperlink>
        </w:p>
        <w:p w14:paraId="14B7C62E" w14:textId="77777777" w:rsidR="004E3BA4" w:rsidRDefault="00A34542">
          <w:pPr>
            <w:pStyle w:val="TOC1"/>
            <w:tabs>
              <w:tab w:val="right" w:leader="dot" w:pos="8548"/>
            </w:tabs>
          </w:pPr>
          <w:hyperlink w:anchor="_Toc60914">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_Toc60914 \h</w:instrText>
            </w:r>
            <w:r>
              <w:fldChar w:fldCharType="separate"/>
            </w:r>
            <w:r>
              <w:t xml:space="preserve">76 </w:t>
            </w:r>
            <w:r>
              <w:fldChar w:fldCharType="end"/>
            </w:r>
          </w:hyperlink>
        </w:p>
        <w:p w14:paraId="693A8908" w14:textId="77777777" w:rsidR="004E3BA4" w:rsidRDefault="00A34542">
          <w:pPr>
            <w:pStyle w:val="TOC1"/>
            <w:tabs>
              <w:tab w:val="right" w:leader="dot" w:pos="8548"/>
            </w:tabs>
          </w:pPr>
          <w:hyperlink w:anchor="_Toc60915">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_Toc60915 \h</w:instrText>
            </w:r>
            <w:r>
              <w:fldChar w:fldCharType="separate"/>
            </w:r>
            <w:r>
              <w:t xml:space="preserve">77 </w:t>
            </w:r>
            <w:r>
              <w:fldChar w:fldCharType="end"/>
            </w:r>
          </w:hyperlink>
        </w:p>
        <w:p w14:paraId="05A7EC33" w14:textId="77777777" w:rsidR="004E3BA4" w:rsidRDefault="00A34542">
          <w:r>
            <w:fldChar w:fldCharType="end"/>
          </w:r>
        </w:p>
      </w:sdtContent>
    </w:sdt>
    <w:p w14:paraId="161D1069" w14:textId="77777777" w:rsidR="004E3BA4" w:rsidRDefault="00A34542">
      <w:pPr>
        <w:pStyle w:val="1"/>
      </w:pPr>
      <w:bookmarkStart w:id="0" w:name="_Toc6089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40B423D" w14:textId="77777777" w:rsidR="004E3BA4" w:rsidRDefault="00A34542">
      <w:pPr>
        <w:spacing w:after="223" w:line="259" w:lineRule="auto"/>
        <w:ind w:left="0" w:firstLine="0"/>
      </w:pPr>
      <w:r>
        <w:rPr>
          <w:rFonts w:ascii="Times New Roman" w:eastAsia="Times New Roman" w:hAnsi="Times New Roman" w:cs="Times New Roman"/>
          <w:sz w:val="21"/>
        </w:rPr>
        <w:t xml:space="preserve"> </w:t>
      </w:r>
    </w:p>
    <w:p w14:paraId="6EF923E8" w14:textId="77777777" w:rsidR="004E3BA4" w:rsidRDefault="00A34542">
      <w:pPr>
        <w:ind w:left="475" w:right="9"/>
      </w:pPr>
      <w:r>
        <w:t>一、订立本基金合同的目的、依据和原则</w:t>
      </w:r>
      <w:r>
        <w:rPr>
          <w:rFonts w:ascii="Times New Roman" w:eastAsia="Times New Roman" w:hAnsi="Times New Roman" w:cs="Times New Roman"/>
        </w:rPr>
        <w:t xml:space="preserve"> </w:t>
      </w:r>
    </w:p>
    <w:p w14:paraId="66E35DF6" w14:textId="77777777" w:rsidR="004E3BA4" w:rsidRDefault="00A34542">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B9888C0" w14:textId="77777777" w:rsidR="004E3BA4" w:rsidRDefault="00A34542">
      <w:pPr>
        <w:numPr>
          <w:ilvl w:val="0"/>
          <w:numId w:val="1"/>
        </w:numPr>
        <w:spacing w:after="0" w:line="374" w:lineRule="auto"/>
        <w:ind w:right="9"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65C2F42E" w14:textId="77777777" w:rsidR="004E3BA4" w:rsidRDefault="00A34542">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031E7F07" w14:textId="77777777" w:rsidR="004E3BA4" w:rsidRDefault="00A34542">
      <w:pPr>
        <w:numPr>
          <w:ilvl w:val="0"/>
          <w:numId w:val="2"/>
        </w:numPr>
        <w:spacing w:after="15" w:line="362" w:lineRule="auto"/>
        <w:ind w:right="9"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3FBDBC0" w14:textId="77777777" w:rsidR="004E3BA4" w:rsidRDefault="00A34542">
      <w:pPr>
        <w:spacing w:after="14" w:line="360" w:lineRule="auto"/>
        <w:ind w:left="0"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02A3509" w14:textId="77777777" w:rsidR="004E3BA4" w:rsidRDefault="00A34542">
      <w:pPr>
        <w:numPr>
          <w:ilvl w:val="0"/>
          <w:numId w:val="2"/>
        </w:numPr>
        <w:spacing w:after="3" w:line="378" w:lineRule="auto"/>
        <w:ind w:right="9" w:firstLine="480"/>
      </w:pPr>
      <w:r>
        <w:t>广发中证</w:t>
      </w:r>
      <w:r>
        <w:t xml:space="preserve"> </w:t>
      </w:r>
      <w:r>
        <w:rPr>
          <w:rFonts w:ascii="Times New Roman" w:eastAsia="Times New Roman" w:hAnsi="Times New Roman" w:cs="Times New Roman"/>
        </w:rPr>
        <w:t xml:space="preserve">A100 </w:t>
      </w:r>
      <w:r>
        <w:t>交易型开放式指数证券投资基金由基金管理人依照《基</w:t>
      </w:r>
      <w:r>
        <w:t>金法》、基金合同及其他有关规定募集，并经中国证券监督管理委员会</w:t>
      </w:r>
      <w:r>
        <w:rPr>
          <w:rFonts w:ascii="Times New Roman" w:eastAsia="Times New Roman" w:hAnsi="Times New Roman" w:cs="Times New Roman"/>
        </w:rPr>
        <w:t>(</w:t>
      </w:r>
      <w:r>
        <w:t>以下简称</w:t>
      </w:r>
    </w:p>
    <w:p w14:paraId="5E417468" w14:textId="77777777" w:rsidR="004E3BA4" w:rsidRDefault="00A34542">
      <w:pPr>
        <w:ind w:left="10" w:right="9"/>
      </w:pP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01BA754" w14:textId="77777777" w:rsidR="004E3BA4" w:rsidRDefault="00A34542">
      <w:pPr>
        <w:spacing w:after="10" w:line="365" w:lineRule="auto"/>
        <w:ind w:left="0"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0FEF0A6D" w14:textId="77777777" w:rsidR="004E3BA4" w:rsidRDefault="00A34542">
      <w:pPr>
        <w:ind w:left="475" w:right="9"/>
      </w:pPr>
      <w:r>
        <w:lastRenderedPageBreak/>
        <w:t>基金管理人依照恪尽职守、诚实信用、谨慎勤勉的原则管理和运用基金财产，</w:t>
      </w:r>
    </w:p>
    <w:p w14:paraId="606FA0F5" w14:textId="77777777" w:rsidR="004E3BA4" w:rsidRDefault="00A34542">
      <w:pPr>
        <w:ind w:left="10" w:right="9"/>
      </w:pPr>
      <w:r>
        <w:t>但不保证投资于本基金一定盈利，不保证最低收益，也不保证本金不受损失。投资者应当认真阅读基金合同、基金招募说明书、基金产品资料概要等信息</w:t>
      </w:r>
    </w:p>
    <w:p w14:paraId="357EBB09" w14:textId="77777777" w:rsidR="004E3BA4" w:rsidRDefault="00A34542">
      <w:pPr>
        <w:ind w:left="10" w:right="9"/>
      </w:pPr>
      <w:r>
        <w:t>披露文件，自主判断基金的投资价值，自主做出投资决策，自行承担投资风险。</w:t>
      </w:r>
      <w:r>
        <w:rPr>
          <w:rFonts w:ascii="Times New Roman" w:eastAsia="Times New Roman" w:hAnsi="Times New Roman" w:cs="Times New Roman"/>
        </w:rPr>
        <w:t xml:space="preserve"> </w:t>
      </w:r>
    </w:p>
    <w:p w14:paraId="59DA0E8D" w14:textId="77777777" w:rsidR="004E3BA4" w:rsidRDefault="00A34542">
      <w:pPr>
        <w:spacing w:after="170" w:line="259" w:lineRule="auto"/>
        <w:ind w:left="480" w:firstLine="0"/>
      </w:pPr>
      <w:r>
        <w:rPr>
          <w:rFonts w:ascii="Times New Roman" w:eastAsia="Times New Roman" w:hAnsi="Times New Roman" w:cs="Times New Roman"/>
        </w:rPr>
        <w:t xml:space="preserve"> </w:t>
      </w:r>
    </w:p>
    <w:p w14:paraId="1D6D1F9A" w14:textId="77777777" w:rsidR="004E3BA4" w:rsidRDefault="00A34542">
      <w:pPr>
        <w:numPr>
          <w:ilvl w:val="0"/>
          <w:numId w:val="2"/>
        </w:numPr>
        <w:spacing w:after="8" w:line="370" w:lineRule="auto"/>
        <w:ind w:right="9"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E620B64" w14:textId="77777777" w:rsidR="004E3BA4" w:rsidRDefault="00A34542">
      <w:pPr>
        <w:numPr>
          <w:ilvl w:val="0"/>
          <w:numId w:val="2"/>
        </w:numPr>
        <w:spacing w:after="10" w:line="365" w:lineRule="auto"/>
        <w:ind w:right="9"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25C013A" w14:textId="77777777" w:rsidR="004E3BA4" w:rsidRDefault="00A34542">
      <w:pPr>
        <w:numPr>
          <w:ilvl w:val="0"/>
          <w:numId w:val="2"/>
        </w:numPr>
        <w:spacing w:after="8" w:line="370" w:lineRule="auto"/>
        <w:ind w:right="9"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6EA7D852" w14:textId="77777777" w:rsidR="004E3BA4" w:rsidRDefault="00A34542">
      <w:pPr>
        <w:numPr>
          <w:ilvl w:val="0"/>
          <w:numId w:val="2"/>
        </w:numPr>
        <w:ind w:right="9" w:firstLine="480"/>
      </w:pPr>
      <w:r>
        <w:t>本基金为指数基金，投资者投资于本基金面临跟踪误差控制未达约定目</w:t>
      </w:r>
    </w:p>
    <w:p w14:paraId="3822C238" w14:textId="77777777" w:rsidR="004E3BA4" w:rsidRDefault="00A34542">
      <w:pPr>
        <w:ind w:left="10" w:right="9"/>
      </w:pPr>
      <w:r>
        <w:t>标、指数编制机构停止服</w:t>
      </w:r>
      <w:r>
        <w:t>务、成份券停牌等潜在风险，详见本基金招募说明书。</w:t>
      </w:r>
      <w:r>
        <w:rPr>
          <w:rFonts w:ascii="Times New Roman" w:eastAsia="Times New Roman" w:hAnsi="Times New Roman" w:cs="Times New Roman"/>
        </w:rPr>
        <w:t xml:space="preserve"> </w:t>
      </w:r>
    </w:p>
    <w:p w14:paraId="28819EB5" w14:textId="77777777" w:rsidR="004E3BA4" w:rsidRDefault="00A34542">
      <w:pPr>
        <w:spacing w:after="0" w:line="259" w:lineRule="auto"/>
        <w:ind w:left="480" w:firstLine="0"/>
      </w:pPr>
      <w:r>
        <w:rPr>
          <w:rFonts w:ascii="Times New Roman" w:eastAsia="Times New Roman" w:hAnsi="Times New Roman" w:cs="Times New Roman"/>
        </w:rPr>
        <w:t xml:space="preserve"> </w:t>
      </w:r>
      <w:r>
        <w:br w:type="page"/>
      </w:r>
    </w:p>
    <w:p w14:paraId="0FB260B8" w14:textId="77777777" w:rsidR="004E3BA4" w:rsidRDefault="00A34542">
      <w:pPr>
        <w:pStyle w:val="1"/>
      </w:pPr>
      <w:bookmarkStart w:id="1" w:name="_Toc6089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93539F3" w14:textId="77777777" w:rsidR="004E3BA4" w:rsidRDefault="00A34542">
      <w:pPr>
        <w:spacing w:after="223" w:line="259" w:lineRule="auto"/>
        <w:ind w:left="420" w:firstLine="0"/>
      </w:pPr>
      <w:r>
        <w:rPr>
          <w:rFonts w:ascii="Times New Roman" w:eastAsia="Times New Roman" w:hAnsi="Times New Roman" w:cs="Times New Roman"/>
          <w:sz w:val="21"/>
        </w:rPr>
        <w:t xml:space="preserve"> </w:t>
      </w:r>
    </w:p>
    <w:p w14:paraId="19FD0795" w14:textId="77777777" w:rsidR="004E3BA4" w:rsidRDefault="00A34542">
      <w:pPr>
        <w:ind w:left="475" w:right="9"/>
      </w:pPr>
      <w:r>
        <w:t>在本基金合同中，除非文意另有所指，下列词语或简称具有如下含义：</w:t>
      </w:r>
      <w:r>
        <w:rPr>
          <w:rFonts w:ascii="Times New Roman" w:eastAsia="Times New Roman" w:hAnsi="Times New Roman" w:cs="Times New Roman"/>
        </w:rPr>
        <w:t xml:space="preserve"> </w:t>
      </w:r>
    </w:p>
    <w:p w14:paraId="1B188C9D" w14:textId="77777777" w:rsidR="004E3BA4" w:rsidRDefault="00A34542">
      <w:pPr>
        <w:numPr>
          <w:ilvl w:val="0"/>
          <w:numId w:val="3"/>
        </w:numPr>
        <w:ind w:right="9" w:firstLine="480"/>
      </w:pPr>
      <w:r>
        <w:t>基金或本基金：指广发中证</w:t>
      </w:r>
      <w:r>
        <w:t xml:space="preserve"> </w:t>
      </w:r>
      <w:r>
        <w:rPr>
          <w:rFonts w:ascii="Times New Roman" w:eastAsia="Times New Roman" w:hAnsi="Times New Roman" w:cs="Times New Roman"/>
        </w:rPr>
        <w:t xml:space="preserve">A100 </w:t>
      </w:r>
      <w:r>
        <w:t>交易型开放式指数证券投资基金</w:t>
      </w:r>
      <w:r>
        <w:rPr>
          <w:rFonts w:ascii="Times New Roman" w:eastAsia="Times New Roman" w:hAnsi="Times New Roman" w:cs="Times New Roman"/>
        </w:rPr>
        <w:t xml:space="preserve"> </w:t>
      </w:r>
    </w:p>
    <w:p w14:paraId="17D72054" w14:textId="77777777" w:rsidR="004E3BA4" w:rsidRDefault="00A34542">
      <w:pPr>
        <w:numPr>
          <w:ilvl w:val="0"/>
          <w:numId w:val="3"/>
        </w:numPr>
        <w:ind w:right="9" w:firstLine="480"/>
      </w:pPr>
      <w:r>
        <w:t>基金管理人：指广发基金管理有限公司</w:t>
      </w:r>
      <w:r>
        <w:rPr>
          <w:rFonts w:ascii="Times New Roman" w:eastAsia="Times New Roman" w:hAnsi="Times New Roman" w:cs="Times New Roman"/>
        </w:rPr>
        <w:t xml:space="preserve">   </w:t>
      </w:r>
    </w:p>
    <w:p w14:paraId="33000052" w14:textId="77777777" w:rsidR="004E3BA4" w:rsidRDefault="00A34542">
      <w:pPr>
        <w:numPr>
          <w:ilvl w:val="0"/>
          <w:numId w:val="3"/>
        </w:numPr>
        <w:ind w:right="9" w:firstLine="480"/>
      </w:pPr>
      <w:r>
        <w:t>基金托管人：指中国工商银行股份有限公司</w:t>
      </w:r>
      <w:r>
        <w:rPr>
          <w:rFonts w:ascii="Times New Roman" w:eastAsia="Times New Roman" w:hAnsi="Times New Roman" w:cs="Times New Roman"/>
        </w:rPr>
        <w:t xml:space="preserve"> </w:t>
      </w:r>
    </w:p>
    <w:p w14:paraId="22192069" w14:textId="77777777" w:rsidR="004E3BA4" w:rsidRDefault="00A34542">
      <w:pPr>
        <w:numPr>
          <w:ilvl w:val="0"/>
          <w:numId w:val="3"/>
        </w:numPr>
        <w:spacing w:after="0" w:line="383" w:lineRule="auto"/>
        <w:ind w:right="9" w:firstLine="480"/>
      </w:pPr>
      <w:r>
        <w:t>基金合同或本基金合同：指《广发中证</w:t>
      </w:r>
      <w:r>
        <w:t xml:space="preserve"> </w:t>
      </w:r>
      <w:r>
        <w:rPr>
          <w:rFonts w:ascii="Times New Roman" w:eastAsia="Times New Roman" w:hAnsi="Times New Roman" w:cs="Times New Roman"/>
        </w:rPr>
        <w:t xml:space="preserve">A100 </w:t>
      </w:r>
      <w:r>
        <w:t>交易型开放式指数证券投资基金基金合同》及对本基金合同的任何有效修订和补充</w:t>
      </w:r>
      <w:r>
        <w:rPr>
          <w:rFonts w:ascii="Times New Roman" w:eastAsia="Times New Roman" w:hAnsi="Times New Roman" w:cs="Times New Roman"/>
        </w:rPr>
        <w:t xml:space="preserve"> </w:t>
      </w:r>
    </w:p>
    <w:p w14:paraId="38FD0EB9" w14:textId="77777777" w:rsidR="004E3BA4" w:rsidRDefault="00A34542">
      <w:pPr>
        <w:numPr>
          <w:ilvl w:val="0"/>
          <w:numId w:val="3"/>
        </w:numPr>
        <w:spacing w:after="8" w:line="370" w:lineRule="auto"/>
        <w:ind w:right="9" w:firstLine="480"/>
      </w:pPr>
      <w:r>
        <w:t>托管协议：指基金管理人与基金托管人就本基金签订之《广发中证</w:t>
      </w:r>
      <w:r>
        <w:t xml:space="preserve"> </w:t>
      </w:r>
      <w:r>
        <w:rPr>
          <w:rFonts w:ascii="Times New Roman" w:eastAsia="Times New Roman" w:hAnsi="Times New Roman" w:cs="Times New Roman"/>
        </w:rPr>
        <w:t xml:space="preserve">A100 </w:t>
      </w:r>
      <w:r>
        <w:t>交易型开放式指数证券投资基金托管协议》及对该托管协议的任何有效修订和补充</w:t>
      </w:r>
      <w:r>
        <w:rPr>
          <w:rFonts w:ascii="Times New Roman" w:eastAsia="Times New Roman" w:hAnsi="Times New Roman" w:cs="Times New Roman"/>
        </w:rPr>
        <w:t xml:space="preserve"> </w:t>
      </w:r>
    </w:p>
    <w:p w14:paraId="5F2A99FC" w14:textId="77777777" w:rsidR="004E3BA4" w:rsidRDefault="00A34542">
      <w:pPr>
        <w:numPr>
          <w:ilvl w:val="0"/>
          <w:numId w:val="3"/>
        </w:numPr>
        <w:spacing w:after="0" w:line="383" w:lineRule="auto"/>
        <w:ind w:right="9" w:firstLine="480"/>
      </w:pPr>
      <w:r>
        <w:t>招募说明书：指《广发中证</w:t>
      </w:r>
      <w:r>
        <w:t xml:space="preserve"> </w:t>
      </w:r>
      <w:r>
        <w:rPr>
          <w:rFonts w:ascii="Times New Roman" w:eastAsia="Times New Roman" w:hAnsi="Times New Roman" w:cs="Times New Roman"/>
        </w:rPr>
        <w:t xml:space="preserve">A100 </w:t>
      </w:r>
      <w:r>
        <w:t>交易型开放式指数证券投资基金招募说明书》及其更新</w:t>
      </w:r>
      <w:r>
        <w:rPr>
          <w:rFonts w:ascii="Times New Roman" w:eastAsia="Times New Roman" w:hAnsi="Times New Roman" w:cs="Times New Roman"/>
        </w:rPr>
        <w:t xml:space="preserve"> </w:t>
      </w:r>
    </w:p>
    <w:p w14:paraId="00623D08" w14:textId="77777777" w:rsidR="004E3BA4" w:rsidRDefault="00A34542">
      <w:pPr>
        <w:numPr>
          <w:ilvl w:val="0"/>
          <w:numId w:val="3"/>
        </w:numPr>
        <w:spacing w:after="0" w:line="383" w:lineRule="auto"/>
        <w:ind w:right="9" w:firstLine="480"/>
      </w:pPr>
      <w:r>
        <w:t>基金份额发售公告：指《广发中证</w:t>
      </w:r>
      <w:r>
        <w:t xml:space="preserve"> </w:t>
      </w:r>
      <w:r>
        <w:rPr>
          <w:rFonts w:ascii="Times New Roman" w:eastAsia="Times New Roman" w:hAnsi="Times New Roman" w:cs="Times New Roman"/>
        </w:rPr>
        <w:t xml:space="preserve">A100 </w:t>
      </w:r>
      <w:r>
        <w:t>交易型开放式指数证券投资基金基金份额发售公告》</w:t>
      </w:r>
      <w:r>
        <w:rPr>
          <w:rFonts w:ascii="Times New Roman" w:eastAsia="Times New Roman" w:hAnsi="Times New Roman" w:cs="Times New Roman"/>
        </w:rPr>
        <w:t xml:space="preserve"> </w:t>
      </w:r>
    </w:p>
    <w:p w14:paraId="53CBFF46" w14:textId="77777777" w:rsidR="004E3BA4" w:rsidRDefault="00A34542">
      <w:pPr>
        <w:numPr>
          <w:ilvl w:val="0"/>
          <w:numId w:val="3"/>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40CF014" w14:textId="77777777" w:rsidR="004E3BA4" w:rsidRDefault="00A34542">
      <w:pPr>
        <w:numPr>
          <w:ilvl w:val="0"/>
          <w:numId w:val="3"/>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0F631AB7" w14:textId="77777777" w:rsidR="004E3BA4" w:rsidRDefault="00A34542">
      <w:pPr>
        <w:numPr>
          <w:ilvl w:val="0"/>
          <w:numId w:val="3"/>
        </w:numPr>
        <w:spacing w:after="8"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804A416" w14:textId="77777777" w:rsidR="004E3BA4" w:rsidRDefault="00A34542">
      <w:pPr>
        <w:numPr>
          <w:ilvl w:val="0"/>
          <w:numId w:val="3"/>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517D662" w14:textId="77777777" w:rsidR="004E3BA4" w:rsidRDefault="00A34542">
      <w:pPr>
        <w:spacing w:line="377" w:lineRule="auto"/>
        <w:ind w:left="10"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E8820C7" w14:textId="77777777" w:rsidR="004E3BA4" w:rsidRDefault="00A34542">
      <w:pPr>
        <w:numPr>
          <w:ilvl w:val="0"/>
          <w:numId w:val="3"/>
        </w:numPr>
        <w:spacing w:after="0" w:line="382" w:lineRule="auto"/>
        <w:ind w:right="9" w:firstLine="480"/>
      </w:pPr>
      <w:r>
        <w:t>《运作办</w:t>
      </w:r>
      <w:r>
        <w:t>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75E4E74" w14:textId="77777777" w:rsidR="004E3BA4" w:rsidRDefault="00A34542">
      <w:pPr>
        <w:numPr>
          <w:ilvl w:val="0"/>
          <w:numId w:val="3"/>
        </w:numPr>
        <w:spacing w:after="0" w:line="380" w:lineRule="auto"/>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7F4A203" w14:textId="77777777" w:rsidR="004E3BA4" w:rsidRDefault="00A34542">
      <w:pPr>
        <w:numPr>
          <w:ilvl w:val="0"/>
          <w:numId w:val="3"/>
        </w:numPr>
        <w:spacing w:after="0" w:line="379" w:lineRule="auto"/>
        <w:ind w:right="9" w:firstLine="480"/>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5EF8402E" w14:textId="77777777" w:rsidR="004E3BA4" w:rsidRDefault="00A34542">
      <w:pPr>
        <w:numPr>
          <w:ilvl w:val="0"/>
          <w:numId w:val="3"/>
        </w:numPr>
        <w:spacing w:after="0" w:line="379" w:lineRule="auto"/>
        <w:ind w:right="9"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74C2FE8C" w14:textId="77777777" w:rsidR="004E3BA4" w:rsidRDefault="00A34542">
      <w:pPr>
        <w:numPr>
          <w:ilvl w:val="0"/>
          <w:numId w:val="3"/>
        </w:numPr>
        <w:spacing w:after="0" w:line="380" w:lineRule="auto"/>
        <w:ind w:right="9"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77AC38E4" w14:textId="77777777" w:rsidR="004E3BA4" w:rsidRDefault="00A34542">
      <w:pPr>
        <w:numPr>
          <w:ilvl w:val="0"/>
          <w:numId w:val="3"/>
        </w:numPr>
        <w:spacing w:after="0" w:line="379" w:lineRule="auto"/>
        <w:ind w:right="9" w:firstLine="480"/>
      </w:pPr>
      <w:r>
        <w:t>交易型开放式指数证券投资基金：指《上海证券交易所交易型开放式指数基金业务实施细则》定义的</w:t>
      </w:r>
      <w:r>
        <w:t>“</w:t>
      </w:r>
      <w:r>
        <w:t>交易型开放式指数基金</w:t>
      </w:r>
      <w:r>
        <w:t>”</w:t>
      </w:r>
      <w:r>
        <w:rPr>
          <w:rFonts w:ascii="Times New Roman" w:eastAsia="Times New Roman" w:hAnsi="Times New Roman" w:cs="Times New Roman"/>
        </w:rPr>
        <w:t xml:space="preserve"> </w:t>
      </w:r>
    </w:p>
    <w:p w14:paraId="250F82BC" w14:textId="77777777" w:rsidR="004E3BA4" w:rsidRDefault="00A34542">
      <w:pPr>
        <w:numPr>
          <w:ilvl w:val="0"/>
          <w:numId w:val="3"/>
        </w:numPr>
        <w:spacing w:after="12" w:line="372" w:lineRule="auto"/>
        <w:ind w:right="9"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5F171C2B" w14:textId="77777777" w:rsidR="004E3BA4" w:rsidRDefault="00A34542">
      <w:pPr>
        <w:numPr>
          <w:ilvl w:val="0"/>
          <w:numId w:val="3"/>
        </w:numPr>
        <w:ind w:right="9" w:firstLine="480"/>
      </w:pPr>
      <w:r>
        <w:t>中国证监会：指中国证券监督管理委员会</w:t>
      </w:r>
      <w:r>
        <w:rPr>
          <w:rFonts w:ascii="Times New Roman" w:eastAsia="Times New Roman" w:hAnsi="Times New Roman" w:cs="Times New Roman"/>
        </w:rPr>
        <w:t xml:space="preserve"> </w:t>
      </w:r>
    </w:p>
    <w:p w14:paraId="14A08E77" w14:textId="77777777" w:rsidR="004E3BA4" w:rsidRDefault="00A34542">
      <w:pPr>
        <w:pStyle w:val="2"/>
        <w:ind w:left="241" w:right="311"/>
      </w:pPr>
      <w:r>
        <w:rPr>
          <w:rFonts w:ascii="Times New Roman" w:eastAsia="Times New Roman" w:hAnsi="Times New Roman" w:cs="Times New Roman"/>
        </w:rPr>
        <w:t>20</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6E8633D5" w14:textId="77777777" w:rsidR="004E3BA4" w:rsidRDefault="00A34542">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D7F72F5" w14:textId="77777777" w:rsidR="004E3BA4" w:rsidRDefault="00A34542">
      <w:pPr>
        <w:numPr>
          <w:ilvl w:val="0"/>
          <w:numId w:val="4"/>
        </w:numPr>
        <w:spacing w:after="152" w:line="259" w:lineRule="auto"/>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D69EF28" w14:textId="77777777" w:rsidR="004E3BA4" w:rsidRDefault="00A34542">
      <w:pPr>
        <w:numPr>
          <w:ilvl w:val="0"/>
          <w:numId w:val="4"/>
        </w:numPr>
        <w:spacing w:after="8" w:line="370" w:lineRule="auto"/>
        <w:ind w:right="9" w:firstLine="480"/>
      </w:pPr>
      <w:r>
        <w:t>机构投资者：指依法可以投资证券投资基金的、在中华人民共和国境内合</w:t>
      </w:r>
      <w:r>
        <w:t>法登记并存续或经有关政府部门批准设立并存续的企业法人、事业法人、社会团体或其他组织</w:t>
      </w:r>
      <w:r>
        <w:rPr>
          <w:rFonts w:ascii="Times New Roman" w:eastAsia="Times New Roman" w:hAnsi="Times New Roman" w:cs="Times New Roman"/>
        </w:rPr>
        <w:t xml:space="preserve"> </w:t>
      </w:r>
    </w:p>
    <w:p w14:paraId="34089651" w14:textId="77777777" w:rsidR="004E3BA4" w:rsidRDefault="00A34542">
      <w:pPr>
        <w:numPr>
          <w:ilvl w:val="0"/>
          <w:numId w:val="4"/>
        </w:numPr>
        <w:spacing w:line="366" w:lineRule="auto"/>
        <w:ind w:right="9"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487B7186" w14:textId="77777777" w:rsidR="004E3BA4" w:rsidRDefault="00A34542">
      <w:pPr>
        <w:numPr>
          <w:ilvl w:val="0"/>
          <w:numId w:val="4"/>
        </w:numPr>
        <w:spacing w:after="0" w:line="379" w:lineRule="auto"/>
        <w:ind w:right="9" w:firstLine="480"/>
      </w:pPr>
      <w:r>
        <w:t>投资人：指个人投资者、机构投资者、合格境外投资者以及法律法规或中国证监会允许购买证券投资基金的其他投资人的合称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2BF0230" w14:textId="77777777" w:rsidR="004E3BA4" w:rsidRDefault="00A34542">
      <w:pPr>
        <w:numPr>
          <w:ilvl w:val="0"/>
          <w:numId w:val="4"/>
        </w:numPr>
        <w:spacing w:after="0" w:line="378" w:lineRule="auto"/>
        <w:ind w:right="9" w:firstLine="480"/>
      </w:pPr>
      <w:r>
        <w:t>基金份额持有人：指依基金合同和招募说明书合法取得基金份</w:t>
      </w:r>
      <w:r>
        <w:t>额的投资人</w:t>
      </w:r>
      <w:r>
        <w:rPr>
          <w:rFonts w:ascii="Times New Roman" w:eastAsia="Times New Roman" w:hAnsi="Times New Roman" w:cs="Times New Roman"/>
        </w:rPr>
        <w:t xml:space="preserve"> </w:t>
      </w:r>
    </w:p>
    <w:p w14:paraId="34C3C37B" w14:textId="77777777" w:rsidR="004E3BA4" w:rsidRDefault="00A34542">
      <w:pPr>
        <w:numPr>
          <w:ilvl w:val="0"/>
          <w:numId w:val="4"/>
        </w:numPr>
        <w:ind w:right="9" w:firstLine="480"/>
      </w:pPr>
      <w:r>
        <w:t>基金销售业务：指基金管理人或销售机构宣传推介基金，发售基金份额，</w:t>
      </w:r>
    </w:p>
    <w:p w14:paraId="552F0991" w14:textId="77777777" w:rsidR="004E3BA4" w:rsidRDefault="00A34542">
      <w:pPr>
        <w:ind w:left="10" w:right="9"/>
      </w:pPr>
      <w:r>
        <w:t>办理基金份额的申购、赎回、转换、非交易过户、转托管及定期定额投资等业务</w:t>
      </w:r>
      <w:r>
        <w:rPr>
          <w:rFonts w:ascii="Times New Roman" w:eastAsia="Times New Roman" w:hAnsi="Times New Roman" w:cs="Times New Roman"/>
        </w:rPr>
        <w:t xml:space="preserve"> </w:t>
      </w:r>
    </w:p>
    <w:p w14:paraId="088EEF3F" w14:textId="77777777" w:rsidR="004E3BA4" w:rsidRDefault="00A34542">
      <w:pPr>
        <w:numPr>
          <w:ilvl w:val="0"/>
          <w:numId w:val="4"/>
        </w:numPr>
        <w:ind w:right="9" w:firstLine="480"/>
      </w:pPr>
      <w:r>
        <w:t>销售机构：指直销机构和代销机构</w:t>
      </w:r>
      <w:r>
        <w:rPr>
          <w:rFonts w:ascii="Times New Roman" w:eastAsia="Times New Roman" w:hAnsi="Times New Roman" w:cs="Times New Roman"/>
        </w:rPr>
        <w:t xml:space="preserve"> </w:t>
      </w:r>
    </w:p>
    <w:p w14:paraId="6E7D091E" w14:textId="77777777" w:rsidR="004E3BA4" w:rsidRDefault="00A34542">
      <w:pPr>
        <w:numPr>
          <w:ilvl w:val="0"/>
          <w:numId w:val="4"/>
        </w:numPr>
        <w:ind w:right="9" w:firstLine="480"/>
      </w:pPr>
      <w:r>
        <w:t>直销机构：指广发基金管理有限公司</w:t>
      </w:r>
      <w:r>
        <w:rPr>
          <w:rFonts w:ascii="Times New Roman" w:eastAsia="Times New Roman" w:hAnsi="Times New Roman" w:cs="Times New Roman"/>
        </w:rPr>
        <w:t xml:space="preserve"> </w:t>
      </w:r>
    </w:p>
    <w:p w14:paraId="4DD3BDCE" w14:textId="77777777" w:rsidR="004E3BA4" w:rsidRDefault="00A34542">
      <w:pPr>
        <w:numPr>
          <w:ilvl w:val="0"/>
          <w:numId w:val="4"/>
        </w:numPr>
        <w:spacing w:after="7" w:line="369" w:lineRule="auto"/>
        <w:ind w:right="9" w:firstLine="480"/>
      </w:pPr>
      <w:r>
        <w:t>代销机构：</w:t>
      </w:r>
      <w:r>
        <w:t>指符合《销售办法》和中国证监会规定的其他条件，取得基金代销业务资格并与基金管理人签订了基金销售服务代理协议，代为办理基金销售业务的机构，包括发售代理机构和申购赎回代理券商（代办证券公司）</w:t>
      </w:r>
      <w:r>
        <w:rPr>
          <w:rFonts w:ascii="Times New Roman" w:eastAsia="Times New Roman" w:hAnsi="Times New Roman" w:cs="Times New Roman"/>
        </w:rPr>
        <w:t xml:space="preserve"> </w:t>
      </w:r>
    </w:p>
    <w:p w14:paraId="4F25760E" w14:textId="77777777" w:rsidR="004E3BA4" w:rsidRDefault="00A34542">
      <w:pPr>
        <w:numPr>
          <w:ilvl w:val="0"/>
          <w:numId w:val="4"/>
        </w:numPr>
        <w:spacing w:after="2" w:line="379" w:lineRule="auto"/>
        <w:ind w:right="9"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6B2ED857" w14:textId="77777777" w:rsidR="004E3BA4" w:rsidRDefault="00A34542">
      <w:pPr>
        <w:numPr>
          <w:ilvl w:val="0"/>
          <w:numId w:val="4"/>
        </w:numPr>
        <w:ind w:right="9" w:firstLine="480"/>
      </w:pPr>
      <w:r>
        <w:t>发售协调人：指基金管理人指定的协调本基金发售等工作的代理机构</w:t>
      </w:r>
      <w:r>
        <w:rPr>
          <w:rFonts w:ascii="Times New Roman" w:eastAsia="Times New Roman" w:hAnsi="Times New Roman" w:cs="Times New Roman"/>
        </w:rPr>
        <w:t xml:space="preserve"> </w:t>
      </w:r>
    </w:p>
    <w:p w14:paraId="7F2E78F6" w14:textId="77777777" w:rsidR="004E3BA4" w:rsidRDefault="00A34542">
      <w:pPr>
        <w:numPr>
          <w:ilvl w:val="0"/>
          <w:numId w:val="4"/>
        </w:numPr>
        <w:spacing w:after="8" w:line="370" w:lineRule="auto"/>
        <w:ind w:right="9"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34E38335" w14:textId="77777777" w:rsidR="004E3BA4" w:rsidRDefault="00A34542">
      <w:pPr>
        <w:numPr>
          <w:ilvl w:val="0"/>
          <w:numId w:val="4"/>
        </w:numPr>
        <w:ind w:right="9" w:firstLine="480"/>
      </w:pPr>
      <w:r>
        <w:t>基金销售网点</w:t>
      </w:r>
      <w:r>
        <w:t>：指直销机构的直销中心及代销机构的代销网点</w:t>
      </w:r>
      <w:r>
        <w:rPr>
          <w:rFonts w:ascii="Times New Roman" w:eastAsia="Times New Roman" w:hAnsi="Times New Roman" w:cs="Times New Roman"/>
        </w:rPr>
        <w:t xml:space="preserve"> </w:t>
      </w:r>
    </w:p>
    <w:p w14:paraId="172D5C40" w14:textId="77777777" w:rsidR="004E3BA4" w:rsidRDefault="00A34542">
      <w:pPr>
        <w:numPr>
          <w:ilvl w:val="0"/>
          <w:numId w:val="4"/>
        </w:numPr>
        <w:spacing w:after="7" w:line="369" w:lineRule="auto"/>
        <w:ind w:right="9"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238CE7A" w14:textId="77777777" w:rsidR="004E3BA4" w:rsidRDefault="00A34542">
      <w:pPr>
        <w:numPr>
          <w:ilvl w:val="0"/>
          <w:numId w:val="4"/>
        </w:numPr>
        <w:spacing w:after="0" w:line="379" w:lineRule="auto"/>
        <w:ind w:right="9" w:firstLine="480"/>
      </w:pPr>
      <w:r>
        <w:t>登记结算机构：指办理登记结算业务的机构。基金的登记结算机构为中国证券登记结算有限责任公司</w:t>
      </w:r>
      <w:r>
        <w:rPr>
          <w:rFonts w:ascii="Times New Roman" w:eastAsia="Times New Roman" w:hAnsi="Times New Roman" w:cs="Times New Roman"/>
        </w:rPr>
        <w:t xml:space="preserve"> </w:t>
      </w:r>
    </w:p>
    <w:p w14:paraId="18560640" w14:textId="77777777" w:rsidR="004E3BA4" w:rsidRDefault="00A34542">
      <w:pPr>
        <w:numPr>
          <w:ilvl w:val="0"/>
          <w:numId w:val="4"/>
        </w:numPr>
        <w:ind w:right="9" w:firstLine="480"/>
      </w:pPr>
      <w:r>
        <w:t>基金合同生效日：指基金募集达到法律法规规定及基金合同规定的条件，</w:t>
      </w:r>
    </w:p>
    <w:p w14:paraId="373A7641" w14:textId="77777777" w:rsidR="004E3BA4" w:rsidRDefault="00A34542">
      <w:pPr>
        <w:spacing w:after="11" w:line="365" w:lineRule="auto"/>
        <w:ind w:left="10"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58D76D82" w14:textId="77777777" w:rsidR="004E3BA4" w:rsidRDefault="00A34542">
      <w:pPr>
        <w:numPr>
          <w:ilvl w:val="0"/>
          <w:numId w:val="4"/>
        </w:numPr>
        <w:spacing w:after="3" w:line="379" w:lineRule="auto"/>
        <w:ind w:right="9" w:firstLine="480"/>
      </w:pPr>
      <w:r>
        <w:t>基金合同终止日：指基金合同</w:t>
      </w:r>
      <w:r>
        <w:t>规定的基金合同终止事由出现后，基金财产清算完毕，清算结果报中国证监会备案并予以公告的日期</w:t>
      </w:r>
      <w:r>
        <w:rPr>
          <w:rFonts w:ascii="Times New Roman" w:eastAsia="Times New Roman" w:hAnsi="Times New Roman" w:cs="Times New Roman"/>
        </w:rPr>
        <w:t xml:space="preserve"> 39</w:t>
      </w: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B910285" w14:textId="77777777" w:rsidR="004E3BA4" w:rsidRDefault="00A34542">
      <w:pPr>
        <w:numPr>
          <w:ilvl w:val="0"/>
          <w:numId w:val="5"/>
        </w:numPr>
        <w:ind w:right="9" w:hanging="480"/>
      </w:pPr>
      <w:r>
        <w:t>存续期：指基金合同生效至终止之间的不定期期限</w:t>
      </w:r>
      <w:r>
        <w:rPr>
          <w:rFonts w:ascii="Times New Roman" w:eastAsia="Times New Roman" w:hAnsi="Times New Roman" w:cs="Times New Roman"/>
        </w:rPr>
        <w:t xml:space="preserve"> </w:t>
      </w:r>
    </w:p>
    <w:p w14:paraId="651A908A" w14:textId="77777777" w:rsidR="004E3BA4" w:rsidRDefault="00A34542">
      <w:pPr>
        <w:numPr>
          <w:ilvl w:val="0"/>
          <w:numId w:val="5"/>
        </w:numPr>
        <w:ind w:right="9" w:hanging="480"/>
      </w:pPr>
      <w:r>
        <w:t>工作日：指上海证券交易所、深圳证券交易所的正常交易日</w:t>
      </w:r>
      <w:r>
        <w:rPr>
          <w:rFonts w:ascii="Times New Roman" w:eastAsia="Times New Roman" w:hAnsi="Times New Roman" w:cs="Times New Roman"/>
        </w:rPr>
        <w:t xml:space="preserve"> </w:t>
      </w:r>
    </w:p>
    <w:p w14:paraId="4727F15F" w14:textId="77777777" w:rsidR="004E3BA4" w:rsidRDefault="00A34542">
      <w:pPr>
        <w:spacing w:after="3" w:line="383" w:lineRule="auto"/>
        <w:ind w:left="0" w:right="9" w:firstLine="480"/>
      </w:pPr>
      <w:r>
        <w:rPr>
          <w:rFonts w:ascii="Times New Roman" w:eastAsia="Times New Roman" w:hAnsi="Times New Roman" w:cs="Times New Roman"/>
        </w:rPr>
        <w:t>42</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263B149" w14:textId="77777777" w:rsidR="004E3BA4" w:rsidRDefault="00A34542">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5952D51" w14:textId="77777777" w:rsidR="004E3BA4" w:rsidRDefault="00A34542">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66F83033" w14:textId="77777777" w:rsidR="004E3BA4" w:rsidRDefault="00A34542">
      <w:pPr>
        <w:numPr>
          <w:ilvl w:val="0"/>
          <w:numId w:val="6"/>
        </w:numPr>
        <w:ind w:right="9" w:firstLine="480"/>
      </w:pPr>
      <w:r>
        <w:t>开放时间：指开放日基金接受申购、赎回或其他交易的时间段</w:t>
      </w:r>
      <w:r>
        <w:rPr>
          <w:rFonts w:ascii="Times New Roman" w:eastAsia="Times New Roman" w:hAnsi="Times New Roman" w:cs="Times New Roman"/>
        </w:rPr>
        <w:t xml:space="preserve"> </w:t>
      </w:r>
    </w:p>
    <w:p w14:paraId="5A5E0212" w14:textId="77777777" w:rsidR="004E3BA4" w:rsidRDefault="00A34542">
      <w:pPr>
        <w:numPr>
          <w:ilvl w:val="0"/>
          <w:numId w:val="6"/>
        </w:numPr>
        <w:spacing w:after="11" w:line="366" w:lineRule="auto"/>
        <w:ind w:right="9" w:firstLine="480"/>
      </w:pPr>
      <w:r>
        <w:t>《业务规则》：指上海证券交易所发布实施的《上海证券交易所交易型开放式指数基金业务实施细则》、中国证券登记结算有限责任公司发布实施的《中国证券登记结算有限责任公司关于交易所交易型开放式证券投资基金登记结算业务实施细则》、基金管理人业务规则等相关业务规则和实施细则</w:t>
      </w:r>
      <w:r>
        <w:rPr>
          <w:rFonts w:ascii="Times New Roman" w:eastAsia="Times New Roman" w:hAnsi="Times New Roman" w:cs="Times New Roman"/>
        </w:rPr>
        <w:t xml:space="preserve"> </w:t>
      </w:r>
    </w:p>
    <w:p w14:paraId="63825BCE" w14:textId="77777777" w:rsidR="004E3BA4" w:rsidRDefault="00A34542">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B08E3ED" w14:textId="77777777" w:rsidR="004E3BA4" w:rsidRDefault="00A34542">
      <w:pPr>
        <w:numPr>
          <w:ilvl w:val="0"/>
          <w:numId w:val="6"/>
        </w:numPr>
        <w:spacing w:after="0" w:line="379" w:lineRule="auto"/>
        <w:ind w:right="9" w:firstLine="480"/>
      </w:pPr>
      <w:r>
        <w:t>申购：指基金合同生效后，投资人根据基金合同</w:t>
      </w:r>
      <w:r>
        <w:t>和招募说明书的规定申请购买基金份额的行为</w:t>
      </w:r>
      <w:r>
        <w:rPr>
          <w:rFonts w:ascii="Times New Roman" w:eastAsia="Times New Roman" w:hAnsi="Times New Roman" w:cs="Times New Roman"/>
        </w:rPr>
        <w:t xml:space="preserve"> </w:t>
      </w:r>
    </w:p>
    <w:p w14:paraId="3F1CB8C4" w14:textId="77777777" w:rsidR="004E3BA4" w:rsidRDefault="00A34542">
      <w:pPr>
        <w:numPr>
          <w:ilvl w:val="0"/>
          <w:numId w:val="6"/>
        </w:numPr>
        <w:spacing w:after="0" w:line="379" w:lineRule="auto"/>
        <w:ind w:right="9"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4BE8FD7C" w14:textId="77777777" w:rsidR="004E3BA4" w:rsidRDefault="00A34542">
      <w:pPr>
        <w:numPr>
          <w:ilvl w:val="0"/>
          <w:numId w:val="6"/>
        </w:numPr>
        <w:spacing w:after="0" w:line="379" w:lineRule="auto"/>
        <w:ind w:right="9"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4451666C" w14:textId="77777777" w:rsidR="004E3BA4" w:rsidRDefault="00A34542">
      <w:pPr>
        <w:numPr>
          <w:ilvl w:val="0"/>
          <w:numId w:val="6"/>
        </w:numPr>
        <w:spacing w:after="0" w:line="379" w:lineRule="auto"/>
        <w:ind w:right="9"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01D3180D" w14:textId="77777777" w:rsidR="004E3BA4" w:rsidRDefault="00A34542">
      <w:pPr>
        <w:numPr>
          <w:ilvl w:val="0"/>
          <w:numId w:val="6"/>
        </w:numPr>
        <w:spacing w:after="0" w:line="383" w:lineRule="auto"/>
        <w:ind w:right="9" w:firstLine="480"/>
      </w:pPr>
      <w:r>
        <w:t>标的指数：指中证指数有限公司编制并发布的中证</w:t>
      </w:r>
      <w:r>
        <w:t xml:space="preserve"> </w:t>
      </w:r>
      <w:r>
        <w:rPr>
          <w:rFonts w:ascii="Times New Roman" w:eastAsia="Times New Roman" w:hAnsi="Times New Roman" w:cs="Times New Roman"/>
        </w:rPr>
        <w:t xml:space="preserve">A100 </w:t>
      </w:r>
      <w:r>
        <w:t>指数及其未来可能发生的变更</w:t>
      </w:r>
      <w:r>
        <w:rPr>
          <w:rFonts w:ascii="Times New Roman" w:eastAsia="Times New Roman" w:hAnsi="Times New Roman" w:cs="Times New Roman"/>
        </w:rPr>
        <w:t xml:space="preserve"> </w:t>
      </w:r>
    </w:p>
    <w:p w14:paraId="1A4E63E5" w14:textId="77777777" w:rsidR="004E3BA4" w:rsidRDefault="00A34542">
      <w:pPr>
        <w:numPr>
          <w:ilvl w:val="0"/>
          <w:numId w:val="6"/>
        </w:numPr>
        <w:ind w:right="9" w:firstLine="480"/>
      </w:pPr>
      <w:r>
        <w:t>组合证券：指本基金标的指数所包含的全部或部分证券</w:t>
      </w:r>
      <w:r>
        <w:rPr>
          <w:rFonts w:ascii="Times New Roman" w:eastAsia="Times New Roman" w:hAnsi="Times New Roman" w:cs="Times New Roman"/>
        </w:rPr>
        <w:t xml:space="preserve"> </w:t>
      </w:r>
    </w:p>
    <w:p w14:paraId="4C5B125F" w14:textId="77777777" w:rsidR="004E3BA4" w:rsidRDefault="00A34542">
      <w:pPr>
        <w:numPr>
          <w:ilvl w:val="0"/>
          <w:numId w:val="6"/>
        </w:numPr>
        <w:spacing w:after="0" w:line="369" w:lineRule="auto"/>
        <w:ind w:right="9"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55</w:t>
      </w: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5CDCB09C" w14:textId="77777777" w:rsidR="004E3BA4" w:rsidRDefault="00A34542">
      <w:pPr>
        <w:numPr>
          <w:ilvl w:val="0"/>
          <w:numId w:val="7"/>
        </w:numPr>
        <w:spacing w:after="0" w:line="379" w:lineRule="auto"/>
        <w:ind w:right="9"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1970324E" w14:textId="77777777" w:rsidR="004E3BA4" w:rsidRDefault="00A34542">
      <w:pPr>
        <w:numPr>
          <w:ilvl w:val="0"/>
          <w:numId w:val="7"/>
        </w:numPr>
        <w:spacing w:after="8" w:line="370" w:lineRule="auto"/>
        <w:ind w:right="9"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0046A7D1" w14:textId="77777777" w:rsidR="004E3BA4" w:rsidRDefault="00A34542">
      <w:pPr>
        <w:numPr>
          <w:ilvl w:val="0"/>
          <w:numId w:val="7"/>
        </w:numPr>
        <w:spacing w:after="0" w:line="384" w:lineRule="auto"/>
        <w:ind w:right="9"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31A0A95C" w14:textId="77777777" w:rsidR="004E3BA4" w:rsidRDefault="00A34542">
      <w:pPr>
        <w:numPr>
          <w:ilvl w:val="0"/>
          <w:numId w:val="7"/>
        </w:numPr>
        <w:spacing w:after="10" w:line="371" w:lineRule="auto"/>
        <w:ind w:right="9" w:firstLine="480"/>
      </w:pPr>
      <w:r>
        <w:t>基金份额参考净值：指基金管理人或者基金管理人委托中证指数有限公司根据申购赎回清单和组合证券内各只证券的实时成交数据计算并由上海证券交易所在交易时间内发布的基金份额参考净值，简称</w:t>
      </w:r>
      <w:r>
        <w:t xml:space="preserve"> </w:t>
      </w:r>
      <w:r>
        <w:rPr>
          <w:rFonts w:ascii="Times New Roman" w:eastAsia="Times New Roman" w:hAnsi="Times New Roman" w:cs="Times New Roman"/>
        </w:rPr>
        <w:t xml:space="preserve">IOPV </w:t>
      </w:r>
    </w:p>
    <w:p w14:paraId="7B8DFD3F" w14:textId="77777777" w:rsidR="004E3BA4" w:rsidRDefault="00A34542">
      <w:pPr>
        <w:numPr>
          <w:ilvl w:val="0"/>
          <w:numId w:val="7"/>
        </w:numPr>
        <w:spacing w:after="4" w:line="379" w:lineRule="auto"/>
        <w:ind w:right="9" w:firstLine="480"/>
      </w:pPr>
      <w:r>
        <w:t>转托管：指基金份额持有人在</w:t>
      </w:r>
      <w:r>
        <w:t>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11394569" w14:textId="77777777" w:rsidR="004E3BA4" w:rsidRDefault="00A34542">
      <w:pPr>
        <w:numPr>
          <w:ilvl w:val="0"/>
          <w:numId w:val="7"/>
        </w:numPr>
        <w:ind w:right="9" w:firstLine="480"/>
      </w:pPr>
      <w:r>
        <w:t>元：指人民币元</w:t>
      </w:r>
      <w:r>
        <w:rPr>
          <w:rFonts w:ascii="Times New Roman" w:eastAsia="Times New Roman" w:hAnsi="Times New Roman" w:cs="Times New Roman"/>
        </w:rPr>
        <w:t xml:space="preserve"> </w:t>
      </w:r>
    </w:p>
    <w:p w14:paraId="5D2899CB" w14:textId="77777777" w:rsidR="004E3BA4" w:rsidRDefault="00A34542">
      <w:pPr>
        <w:numPr>
          <w:ilvl w:val="0"/>
          <w:numId w:val="7"/>
        </w:numPr>
        <w:spacing w:after="0" w:line="379" w:lineRule="auto"/>
        <w:ind w:right="9"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9A0F9FA" w14:textId="77777777" w:rsidR="004E3BA4" w:rsidRDefault="00A34542">
      <w:pPr>
        <w:numPr>
          <w:ilvl w:val="0"/>
          <w:numId w:val="7"/>
        </w:numPr>
        <w:spacing w:after="0" w:line="379" w:lineRule="auto"/>
        <w:ind w:right="9"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2FA2E7FA" w14:textId="77777777" w:rsidR="004E3BA4" w:rsidRDefault="00A34542">
      <w:pPr>
        <w:numPr>
          <w:ilvl w:val="0"/>
          <w:numId w:val="7"/>
        </w:numPr>
        <w:spacing w:after="0" w:line="379" w:lineRule="auto"/>
        <w:ind w:right="9"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7AA3AEA" w14:textId="77777777" w:rsidR="004E3BA4" w:rsidRDefault="00A34542">
      <w:pPr>
        <w:numPr>
          <w:ilvl w:val="0"/>
          <w:numId w:val="7"/>
        </w:numPr>
        <w:spacing w:after="0" w:line="380" w:lineRule="auto"/>
        <w:ind w:right="9"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78A2D55B" w14:textId="77777777" w:rsidR="004E3BA4" w:rsidRDefault="00A34542">
      <w:pPr>
        <w:numPr>
          <w:ilvl w:val="0"/>
          <w:numId w:val="7"/>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9E006A9" w14:textId="77777777" w:rsidR="004E3BA4" w:rsidRDefault="00A34542">
      <w:pPr>
        <w:numPr>
          <w:ilvl w:val="0"/>
          <w:numId w:val="7"/>
        </w:numPr>
        <w:ind w:right="9" w:firstLine="480"/>
      </w:pPr>
      <w:r>
        <w:t>基金资产净值：指基金资产总值减去基金负债后的价值</w:t>
      </w:r>
      <w:r>
        <w:rPr>
          <w:rFonts w:ascii="Times New Roman" w:eastAsia="Times New Roman" w:hAnsi="Times New Roman" w:cs="Times New Roman"/>
        </w:rPr>
        <w:t xml:space="preserve"> 68</w:t>
      </w:r>
      <w:r>
        <w:t>、基金份额净值：指计算日基金资产净值除以计算日基金份额总数</w:t>
      </w:r>
      <w:r>
        <w:rPr>
          <w:rFonts w:ascii="Times New Roman" w:eastAsia="Times New Roman" w:hAnsi="Times New Roman" w:cs="Times New Roman"/>
        </w:rPr>
        <w:t xml:space="preserve"> </w:t>
      </w:r>
    </w:p>
    <w:p w14:paraId="426C4BF3" w14:textId="77777777" w:rsidR="004E3BA4" w:rsidRDefault="00A34542">
      <w:pPr>
        <w:numPr>
          <w:ilvl w:val="0"/>
          <w:numId w:val="8"/>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FAA78DA" w14:textId="77777777" w:rsidR="004E3BA4" w:rsidRDefault="00A34542">
      <w:pPr>
        <w:numPr>
          <w:ilvl w:val="0"/>
          <w:numId w:val="8"/>
        </w:numPr>
        <w:spacing w:after="0" w:line="379" w:lineRule="auto"/>
        <w:ind w:right="9"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59EB1949" w14:textId="77777777" w:rsidR="004E3BA4" w:rsidRDefault="00A34542">
      <w:pPr>
        <w:numPr>
          <w:ilvl w:val="0"/>
          <w:numId w:val="8"/>
        </w:numPr>
        <w:spacing w:after="6" w:line="369"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B35FA69" w14:textId="77777777" w:rsidR="004E3BA4" w:rsidRDefault="00A34542">
      <w:pPr>
        <w:numPr>
          <w:ilvl w:val="0"/>
          <w:numId w:val="8"/>
        </w:numPr>
        <w:spacing w:after="7" w:line="369" w:lineRule="auto"/>
        <w:ind w:right="9" w:firstLine="480"/>
      </w:pPr>
      <w:r>
        <w:t>规定媒介：指符合中国证监会规定条</w:t>
      </w:r>
      <w:r>
        <w:t>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50D44F68" w14:textId="77777777" w:rsidR="004E3BA4" w:rsidRDefault="00A34542">
      <w:pPr>
        <w:numPr>
          <w:ilvl w:val="0"/>
          <w:numId w:val="8"/>
        </w:numPr>
        <w:spacing w:after="0" w:line="378"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7BF72AA2" w14:textId="77777777" w:rsidR="004E3BA4" w:rsidRDefault="00A34542">
      <w:pPr>
        <w:numPr>
          <w:ilvl w:val="0"/>
          <w:numId w:val="8"/>
        </w:numPr>
        <w:spacing w:after="0" w:line="383" w:lineRule="auto"/>
        <w:ind w:right="9" w:firstLine="480"/>
      </w:pPr>
      <w:r>
        <w:t>基金产品资料概要：指《广发中证</w:t>
      </w:r>
      <w:r>
        <w:t xml:space="preserve"> </w:t>
      </w:r>
      <w:r>
        <w:rPr>
          <w:rFonts w:ascii="Times New Roman" w:eastAsia="Times New Roman" w:hAnsi="Times New Roman" w:cs="Times New Roman"/>
        </w:rPr>
        <w:t xml:space="preserve">A100 </w:t>
      </w:r>
      <w:r>
        <w:t>交易型开放式指数证券投资基金证券投资基金基金产品资料概要》及其更新。</w:t>
      </w:r>
      <w:r>
        <w:rPr>
          <w:rFonts w:ascii="Times New Roman" w:eastAsia="Times New Roman" w:hAnsi="Times New Roman" w:cs="Times New Roman"/>
        </w:rPr>
        <w:t xml:space="preserve"> </w:t>
      </w:r>
    </w:p>
    <w:p w14:paraId="542B9198" w14:textId="77777777" w:rsidR="004E3BA4" w:rsidRDefault="00A34542">
      <w:pPr>
        <w:spacing w:after="0" w:line="259" w:lineRule="auto"/>
        <w:ind w:left="458" w:firstLine="0"/>
      </w:pPr>
      <w:r>
        <w:rPr>
          <w:rFonts w:ascii="Times New Roman" w:eastAsia="Times New Roman" w:hAnsi="Times New Roman" w:cs="Times New Roman"/>
          <w:sz w:val="21"/>
        </w:rPr>
        <w:t xml:space="preserve"> </w:t>
      </w:r>
    </w:p>
    <w:p w14:paraId="267D6117" w14:textId="77777777" w:rsidR="004E3BA4" w:rsidRDefault="00A34542">
      <w:pPr>
        <w:pStyle w:val="1"/>
        <w:ind w:right="244"/>
      </w:pPr>
      <w:bookmarkStart w:id="2" w:name="_Toc60892"/>
      <w:r>
        <w:t>第三部分</w:t>
      </w:r>
      <w:r>
        <w:rPr>
          <w:rFonts w:ascii="Times New Roman" w:eastAsia="Times New Roman" w:hAnsi="Times New Roman" w:cs="Times New Roman"/>
          <w:b/>
        </w:rPr>
        <w:t xml:space="preserve">  </w:t>
      </w:r>
      <w:r>
        <w:t>基金的基本情况</w:t>
      </w:r>
      <w:r>
        <w:rPr>
          <w:sz w:val="24"/>
        </w:rPr>
        <w:t xml:space="preserve"> </w:t>
      </w:r>
      <w:bookmarkEnd w:id="2"/>
    </w:p>
    <w:p w14:paraId="33028646" w14:textId="77777777" w:rsidR="004E3BA4" w:rsidRDefault="00A34542">
      <w:pPr>
        <w:spacing w:after="177" w:line="259" w:lineRule="auto"/>
        <w:ind w:left="540" w:firstLine="0"/>
      </w:pPr>
      <w:r>
        <w:rPr>
          <w:rFonts w:ascii="Times New Roman" w:eastAsia="Times New Roman" w:hAnsi="Times New Roman" w:cs="Times New Roman"/>
        </w:rPr>
        <w:t xml:space="preserve"> </w:t>
      </w:r>
    </w:p>
    <w:p w14:paraId="02E5F9E2" w14:textId="77777777" w:rsidR="004E3BA4" w:rsidRDefault="00A34542">
      <w:pPr>
        <w:numPr>
          <w:ilvl w:val="0"/>
          <w:numId w:val="9"/>
        </w:numPr>
        <w:ind w:right="9" w:hanging="480"/>
      </w:pPr>
      <w:r>
        <w:t>基金名称</w:t>
      </w:r>
      <w:r>
        <w:rPr>
          <w:rFonts w:ascii="Times New Roman" w:eastAsia="Times New Roman" w:hAnsi="Times New Roman" w:cs="Times New Roman"/>
        </w:rPr>
        <w:t xml:space="preserve"> </w:t>
      </w:r>
    </w:p>
    <w:p w14:paraId="4BB00D65" w14:textId="77777777" w:rsidR="004E3BA4" w:rsidRDefault="00A34542">
      <w:pPr>
        <w:ind w:left="475" w:right="9"/>
      </w:pPr>
      <w:r>
        <w:t>广发中证</w:t>
      </w:r>
      <w:r>
        <w:t xml:space="preserve"> </w:t>
      </w:r>
      <w:r>
        <w:rPr>
          <w:rFonts w:ascii="Times New Roman" w:eastAsia="Times New Roman" w:hAnsi="Times New Roman" w:cs="Times New Roman"/>
        </w:rPr>
        <w:t xml:space="preserve">A100 </w:t>
      </w:r>
      <w:r>
        <w:t>交易型开放式指数证券投资基金</w:t>
      </w:r>
      <w:r>
        <w:rPr>
          <w:rFonts w:ascii="Times New Roman" w:eastAsia="Times New Roman" w:hAnsi="Times New Roman" w:cs="Times New Roman"/>
        </w:rPr>
        <w:t xml:space="preserve"> </w:t>
      </w:r>
    </w:p>
    <w:p w14:paraId="3BFEC1AC" w14:textId="77777777" w:rsidR="004E3BA4" w:rsidRDefault="00A34542">
      <w:pPr>
        <w:spacing w:after="177" w:line="259" w:lineRule="auto"/>
        <w:ind w:left="480" w:firstLine="0"/>
      </w:pPr>
      <w:r>
        <w:rPr>
          <w:rFonts w:ascii="Times New Roman" w:eastAsia="Times New Roman" w:hAnsi="Times New Roman" w:cs="Times New Roman"/>
        </w:rPr>
        <w:t xml:space="preserve"> </w:t>
      </w:r>
    </w:p>
    <w:p w14:paraId="3758B622" w14:textId="77777777" w:rsidR="004E3BA4" w:rsidRDefault="00A34542">
      <w:pPr>
        <w:numPr>
          <w:ilvl w:val="0"/>
          <w:numId w:val="9"/>
        </w:numPr>
        <w:spacing w:after="0" w:line="379" w:lineRule="auto"/>
        <w:ind w:right="9" w:hanging="480"/>
      </w:pPr>
      <w:r>
        <w:t>基金的类别股票型、指数型证券投资基金</w:t>
      </w:r>
      <w:r>
        <w:rPr>
          <w:rFonts w:ascii="Times New Roman" w:eastAsia="Times New Roman" w:hAnsi="Times New Roman" w:cs="Times New Roman"/>
        </w:rPr>
        <w:t xml:space="preserve"> </w:t>
      </w:r>
    </w:p>
    <w:p w14:paraId="614FF73D" w14:textId="77777777" w:rsidR="004E3BA4" w:rsidRDefault="00A34542">
      <w:pPr>
        <w:spacing w:after="178" w:line="259" w:lineRule="auto"/>
        <w:ind w:left="540" w:firstLine="0"/>
      </w:pPr>
      <w:r>
        <w:rPr>
          <w:rFonts w:ascii="Times New Roman" w:eastAsia="Times New Roman" w:hAnsi="Times New Roman" w:cs="Times New Roman"/>
        </w:rPr>
        <w:t xml:space="preserve"> </w:t>
      </w:r>
    </w:p>
    <w:p w14:paraId="53CCC48A" w14:textId="77777777" w:rsidR="004E3BA4" w:rsidRDefault="00A34542">
      <w:pPr>
        <w:numPr>
          <w:ilvl w:val="0"/>
          <w:numId w:val="9"/>
        </w:numPr>
        <w:ind w:right="9" w:hanging="480"/>
      </w:pPr>
      <w:r>
        <w:t>基金的运作方式</w:t>
      </w:r>
      <w:r>
        <w:rPr>
          <w:rFonts w:ascii="Times New Roman" w:eastAsia="Times New Roman" w:hAnsi="Times New Roman" w:cs="Times New Roman"/>
        </w:rPr>
        <w:t xml:space="preserve"> </w:t>
      </w:r>
    </w:p>
    <w:p w14:paraId="719CB2C1" w14:textId="77777777" w:rsidR="004E3BA4" w:rsidRDefault="00A34542">
      <w:pPr>
        <w:ind w:left="475" w:right="9"/>
      </w:pPr>
      <w:r>
        <w:t>交易型开放式</w:t>
      </w:r>
      <w:r>
        <w:rPr>
          <w:rFonts w:ascii="Times New Roman" w:eastAsia="Times New Roman" w:hAnsi="Times New Roman" w:cs="Times New Roman"/>
        </w:rPr>
        <w:t xml:space="preserve"> </w:t>
      </w:r>
    </w:p>
    <w:p w14:paraId="2382810A" w14:textId="77777777" w:rsidR="004E3BA4" w:rsidRDefault="00A34542">
      <w:pPr>
        <w:spacing w:after="177" w:line="259" w:lineRule="auto"/>
        <w:ind w:left="540" w:firstLine="0"/>
      </w:pPr>
      <w:r>
        <w:rPr>
          <w:rFonts w:ascii="Times New Roman" w:eastAsia="Times New Roman" w:hAnsi="Times New Roman" w:cs="Times New Roman"/>
        </w:rPr>
        <w:t xml:space="preserve"> </w:t>
      </w:r>
    </w:p>
    <w:p w14:paraId="609D17E6" w14:textId="77777777" w:rsidR="004E3BA4" w:rsidRDefault="00A34542">
      <w:pPr>
        <w:numPr>
          <w:ilvl w:val="0"/>
          <w:numId w:val="9"/>
        </w:numPr>
        <w:ind w:right="9" w:hanging="480"/>
      </w:pPr>
      <w:r>
        <w:t>基金的投资目标</w:t>
      </w:r>
      <w:r>
        <w:rPr>
          <w:rFonts w:ascii="Times New Roman" w:eastAsia="Times New Roman" w:hAnsi="Times New Roman" w:cs="Times New Roman"/>
        </w:rPr>
        <w:t xml:space="preserve"> </w:t>
      </w:r>
    </w:p>
    <w:p w14:paraId="05AAC666" w14:textId="77777777" w:rsidR="004E3BA4" w:rsidRDefault="00A34542">
      <w:pPr>
        <w:ind w:left="475" w:right="9"/>
      </w:pPr>
      <w:r>
        <w:t>紧密跟踪标的指数，追求跟踪偏离度和跟踪误差最小化。</w:t>
      </w:r>
      <w:r>
        <w:rPr>
          <w:rFonts w:ascii="Times New Roman" w:eastAsia="Times New Roman" w:hAnsi="Times New Roman" w:cs="Times New Roman"/>
        </w:rPr>
        <w:t xml:space="preserve"> </w:t>
      </w:r>
    </w:p>
    <w:p w14:paraId="0389E37E" w14:textId="77777777" w:rsidR="004E3BA4" w:rsidRDefault="00A34542">
      <w:pPr>
        <w:spacing w:after="177" w:line="259" w:lineRule="auto"/>
        <w:ind w:left="425" w:firstLine="0"/>
      </w:pPr>
      <w:r>
        <w:rPr>
          <w:rFonts w:ascii="Times New Roman" w:eastAsia="Times New Roman" w:hAnsi="Times New Roman" w:cs="Times New Roman"/>
        </w:rPr>
        <w:t xml:space="preserve"> </w:t>
      </w:r>
    </w:p>
    <w:p w14:paraId="5BE9013C" w14:textId="77777777" w:rsidR="004E3BA4" w:rsidRDefault="00A34542">
      <w:pPr>
        <w:numPr>
          <w:ilvl w:val="0"/>
          <w:numId w:val="9"/>
        </w:numPr>
        <w:ind w:right="9" w:hanging="480"/>
      </w:pPr>
      <w:r>
        <w:t>基金标的指数</w:t>
      </w:r>
      <w:r>
        <w:rPr>
          <w:rFonts w:ascii="Times New Roman" w:eastAsia="Times New Roman" w:hAnsi="Times New Roman" w:cs="Times New Roman"/>
        </w:rPr>
        <w:t xml:space="preserve"> </w:t>
      </w:r>
    </w:p>
    <w:p w14:paraId="14E137F0" w14:textId="77777777" w:rsidR="004E3BA4" w:rsidRDefault="00A34542">
      <w:pPr>
        <w:ind w:left="475" w:right="9"/>
      </w:pPr>
      <w:r>
        <w:t>中证</w:t>
      </w:r>
      <w:r>
        <w:t xml:space="preserve"> </w:t>
      </w:r>
      <w:r>
        <w:rPr>
          <w:rFonts w:ascii="Times New Roman" w:eastAsia="Times New Roman" w:hAnsi="Times New Roman" w:cs="Times New Roman"/>
        </w:rPr>
        <w:t xml:space="preserve">A100 </w:t>
      </w:r>
      <w:r>
        <w:t>指数</w:t>
      </w:r>
      <w:r>
        <w:rPr>
          <w:rFonts w:ascii="Times New Roman" w:eastAsia="Times New Roman" w:hAnsi="Times New Roman" w:cs="Times New Roman"/>
        </w:rPr>
        <w:t xml:space="preserve"> </w:t>
      </w:r>
    </w:p>
    <w:p w14:paraId="1F2B9D33" w14:textId="77777777" w:rsidR="004E3BA4" w:rsidRDefault="00A34542">
      <w:pPr>
        <w:spacing w:after="178" w:line="259" w:lineRule="auto"/>
        <w:ind w:left="425" w:firstLine="0"/>
      </w:pPr>
      <w:r>
        <w:rPr>
          <w:rFonts w:ascii="Times New Roman" w:eastAsia="Times New Roman" w:hAnsi="Times New Roman" w:cs="Times New Roman"/>
        </w:rPr>
        <w:t xml:space="preserve"> </w:t>
      </w:r>
    </w:p>
    <w:p w14:paraId="673A6B0B" w14:textId="77777777" w:rsidR="004E3BA4" w:rsidRDefault="00A34542">
      <w:pPr>
        <w:numPr>
          <w:ilvl w:val="0"/>
          <w:numId w:val="9"/>
        </w:numPr>
        <w:ind w:right="9" w:hanging="480"/>
      </w:pPr>
      <w:r>
        <w:t>基金的最低募集份额总额</w:t>
      </w:r>
      <w:r>
        <w:rPr>
          <w:rFonts w:ascii="Times New Roman" w:eastAsia="Times New Roman" w:hAnsi="Times New Roman" w:cs="Times New Roman"/>
        </w:rPr>
        <w:t xml:space="preserve"> </w:t>
      </w:r>
    </w:p>
    <w:p w14:paraId="472963B5" w14:textId="77777777" w:rsidR="004E3BA4" w:rsidRDefault="00A34542">
      <w:pPr>
        <w:spacing w:after="0" w:line="385" w:lineRule="auto"/>
        <w:ind w:left="0" w:right="9"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亿元人民币。本基金不设首次募集目标上限。</w:t>
      </w:r>
      <w:r>
        <w:rPr>
          <w:rFonts w:ascii="Times New Roman" w:eastAsia="Times New Roman" w:hAnsi="Times New Roman" w:cs="Times New Roman"/>
        </w:rPr>
        <w:t xml:space="preserve"> </w:t>
      </w:r>
    </w:p>
    <w:p w14:paraId="19E2E103" w14:textId="77777777" w:rsidR="004E3BA4" w:rsidRDefault="00A34542">
      <w:pPr>
        <w:spacing w:after="178" w:line="259" w:lineRule="auto"/>
        <w:ind w:left="480" w:firstLine="0"/>
      </w:pPr>
      <w:r>
        <w:rPr>
          <w:rFonts w:ascii="Times New Roman" w:eastAsia="Times New Roman" w:hAnsi="Times New Roman" w:cs="Times New Roman"/>
        </w:rPr>
        <w:t xml:space="preserve"> </w:t>
      </w:r>
    </w:p>
    <w:p w14:paraId="2FDEE3CB" w14:textId="77777777" w:rsidR="004E3BA4" w:rsidRDefault="00A34542">
      <w:pPr>
        <w:numPr>
          <w:ilvl w:val="0"/>
          <w:numId w:val="9"/>
        </w:numPr>
        <w:ind w:right="9" w:hanging="480"/>
      </w:pPr>
      <w:r>
        <w:t>基金份额面值和认购费用</w:t>
      </w:r>
      <w:r>
        <w:rPr>
          <w:rFonts w:ascii="Times New Roman" w:eastAsia="Times New Roman" w:hAnsi="Times New Roman" w:cs="Times New Roman"/>
        </w:rPr>
        <w:t xml:space="preserve"> </w:t>
      </w:r>
    </w:p>
    <w:p w14:paraId="14D5A2F6" w14:textId="77777777" w:rsidR="004E3BA4" w:rsidRDefault="00A34542">
      <w:pPr>
        <w:spacing w:after="0" w:line="383" w:lineRule="auto"/>
        <w:ind w:left="475" w:right="9"/>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2D98464" w14:textId="77777777" w:rsidR="004E3BA4" w:rsidRDefault="00A34542">
      <w:pPr>
        <w:spacing w:after="178" w:line="259" w:lineRule="auto"/>
        <w:ind w:left="480" w:firstLine="0"/>
      </w:pPr>
      <w:r>
        <w:rPr>
          <w:rFonts w:ascii="Times New Roman" w:eastAsia="Times New Roman" w:hAnsi="Times New Roman" w:cs="Times New Roman"/>
        </w:rPr>
        <w:t xml:space="preserve"> </w:t>
      </w:r>
    </w:p>
    <w:p w14:paraId="4DB8E60A" w14:textId="77777777" w:rsidR="004E3BA4" w:rsidRDefault="00A34542">
      <w:pPr>
        <w:numPr>
          <w:ilvl w:val="0"/>
          <w:numId w:val="9"/>
        </w:numPr>
        <w:ind w:right="9" w:hanging="480"/>
      </w:pPr>
      <w:r>
        <w:t>基金存续期限</w:t>
      </w:r>
      <w:r>
        <w:rPr>
          <w:rFonts w:ascii="Times New Roman" w:eastAsia="Times New Roman" w:hAnsi="Times New Roman" w:cs="Times New Roman"/>
        </w:rPr>
        <w:t xml:space="preserve"> </w:t>
      </w:r>
    </w:p>
    <w:p w14:paraId="495DF52F" w14:textId="77777777" w:rsidR="004E3BA4" w:rsidRDefault="00A34542">
      <w:pPr>
        <w:ind w:left="475" w:right="9"/>
      </w:pPr>
      <w:r>
        <w:t>不定期</w:t>
      </w:r>
      <w:r>
        <w:rPr>
          <w:rFonts w:ascii="Times New Roman" w:eastAsia="Times New Roman" w:hAnsi="Times New Roman" w:cs="Times New Roman"/>
        </w:rPr>
        <w:t xml:space="preserve"> </w:t>
      </w:r>
    </w:p>
    <w:p w14:paraId="3493E6F7" w14:textId="77777777" w:rsidR="004E3BA4" w:rsidRDefault="00A34542">
      <w:pPr>
        <w:spacing w:after="177" w:line="259" w:lineRule="auto"/>
        <w:ind w:left="480" w:firstLine="0"/>
      </w:pPr>
      <w:r>
        <w:rPr>
          <w:rFonts w:ascii="Times New Roman" w:eastAsia="Times New Roman" w:hAnsi="Times New Roman" w:cs="Times New Roman"/>
        </w:rPr>
        <w:t xml:space="preserve"> </w:t>
      </w:r>
    </w:p>
    <w:p w14:paraId="291051DF" w14:textId="77777777" w:rsidR="004E3BA4" w:rsidRDefault="00A34542">
      <w:pPr>
        <w:numPr>
          <w:ilvl w:val="0"/>
          <w:numId w:val="9"/>
        </w:numPr>
        <w:spacing w:after="0" w:line="373" w:lineRule="auto"/>
        <w:ind w:right="9" w:hanging="480"/>
      </w:pPr>
      <w:r>
        <w:t>发行联接基金或增设新的份额类别在不违反法律法规及不损害基金份额持有人实质利益的前提下，基金管理人可根据基金发展需要，募集并管理以本基金为目标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的联接基金，或为本基金增设新的份额类别，无需召开基金份额持有人大会审议。</w:t>
      </w:r>
      <w:r>
        <w:rPr>
          <w:rFonts w:ascii="Times New Roman" w:eastAsia="Times New Roman" w:hAnsi="Times New Roman" w:cs="Times New Roman"/>
        </w:rPr>
        <w:t xml:space="preserve"> </w:t>
      </w:r>
    </w:p>
    <w:p w14:paraId="72219E11" w14:textId="77777777" w:rsidR="004E3BA4" w:rsidRDefault="00A34542">
      <w:pPr>
        <w:spacing w:after="0" w:line="259" w:lineRule="auto"/>
        <w:ind w:left="480" w:firstLine="0"/>
      </w:pPr>
      <w:r>
        <w:rPr>
          <w:rFonts w:ascii="Times New Roman" w:eastAsia="Times New Roman" w:hAnsi="Times New Roman" w:cs="Times New Roman"/>
        </w:rPr>
        <w:t xml:space="preserve"> </w:t>
      </w:r>
      <w:r>
        <w:br w:type="page"/>
      </w:r>
    </w:p>
    <w:p w14:paraId="0EB9EC03" w14:textId="77777777" w:rsidR="004E3BA4" w:rsidRDefault="00A34542">
      <w:pPr>
        <w:pStyle w:val="1"/>
        <w:ind w:right="244"/>
      </w:pPr>
      <w:bookmarkStart w:id="3" w:name="_Toc6089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D9FF00E" w14:textId="77777777" w:rsidR="004E3BA4" w:rsidRDefault="00A34542">
      <w:pPr>
        <w:spacing w:after="223" w:line="259" w:lineRule="auto"/>
        <w:ind w:left="420" w:firstLine="0"/>
      </w:pPr>
      <w:r>
        <w:rPr>
          <w:rFonts w:ascii="Times New Roman" w:eastAsia="Times New Roman" w:hAnsi="Times New Roman" w:cs="Times New Roman"/>
          <w:sz w:val="21"/>
        </w:rPr>
        <w:t xml:space="preserve"> </w:t>
      </w:r>
    </w:p>
    <w:p w14:paraId="4BC90F12" w14:textId="77777777" w:rsidR="004E3BA4" w:rsidRDefault="00A34542">
      <w:pPr>
        <w:ind w:left="475" w:right="9"/>
      </w:pPr>
      <w:r>
        <w:t>一、基金份额的发售时间、发售方式、发售对象</w:t>
      </w:r>
      <w:r>
        <w:rPr>
          <w:rFonts w:ascii="Times New Roman" w:eastAsia="Times New Roman" w:hAnsi="Times New Roman" w:cs="Times New Roman"/>
        </w:rPr>
        <w:t xml:space="preserve"> </w:t>
      </w:r>
    </w:p>
    <w:p w14:paraId="7B53F20A" w14:textId="77777777" w:rsidR="004E3BA4" w:rsidRDefault="00A34542">
      <w:pPr>
        <w:numPr>
          <w:ilvl w:val="0"/>
          <w:numId w:val="10"/>
        </w:numPr>
        <w:ind w:right="9" w:hanging="360"/>
      </w:pPr>
      <w:r>
        <w:t>发售时间</w:t>
      </w:r>
      <w:r>
        <w:rPr>
          <w:rFonts w:ascii="Times New Roman" w:eastAsia="Times New Roman" w:hAnsi="Times New Roman" w:cs="Times New Roman"/>
        </w:rPr>
        <w:t xml:space="preserve"> </w:t>
      </w:r>
    </w:p>
    <w:p w14:paraId="5E7954EE" w14:textId="77777777" w:rsidR="004E3BA4" w:rsidRDefault="00A34542">
      <w:pPr>
        <w:spacing w:after="0" w:line="379" w:lineRule="auto"/>
        <w:ind w:left="0" w:right="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FBC0C7E" w14:textId="77777777" w:rsidR="004E3BA4" w:rsidRDefault="00A34542">
      <w:pPr>
        <w:numPr>
          <w:ilvl w:val="0"/>
          <w:numId w:val="10"/>
        </w:numPr>
        <w:ind w:right="9" w:hanging="360"/>
      </w:pPr>
      <w:r>
        <w:t>发售方式</w:t>
      </w:r>
      <w:r>
        <w:rPr>
          <w:rFonts w:ascii="Times New Roman" w:eastAsia="Times New Roman" w:hAnsi="Times New Roman" w:cs="Times New Roman"/>
        </w:rPr>
        <w:t xml:space="preserve"> </w:t>
      </w:r>
    </w:p>
    <w:p w14:paraId="1C383C68" w14:textId="77777777" w:rsidR="004E3BA4" w:rsidRDefault="00A34542">
      <w:pPr>
        <w:ind w:left="475" w:right="9"/>
      </w:pPr>
      <w:r>
        <w:t>投资人可选择网上现金认购、网下现金认购和网下股票认购三种方式。</w:t>
      </w:r>
      <w:r>
        <w:rPr>
          <w:rFonts w:ascii="Times New Roman" w:eastAsia="Times New Roman" w:hAnsi="Times New Roman" w:cs="Times New Roman"/>
        </w:rPr>
        <w:t xml:space="preserve"> </w:t>
      </w:r>
    </w:p>
    <w:p w14:paraId="3472145C" w14:textId="77777777" w:rsidR="004E3BA4" w:rsidRDefault="00A34542">
      <w:pPr>
        <w:spacing w:after="10" w:line="365" w:lineRule="auto"/>
        <w:ind w:left="0" w:right="9"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1783D834" w14:textId="77777777" w:rsidR="004E3BA4" w:rsidRDefault="00A34542">
      <w:pPr>
        <w:spacing w:after="10" w:line="365" w:lineRule="auto"/>
        <w:ind w:left="0" w:right="9"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380A0102" w14:textId="77777777" w:rsidR="004E3BA4" w:rsidRDefault="00A34542">
      <w:pPr>
        <w:spacing w:after="10" w:line="365" w:lineRule="auto"/>
        <w:ind w:left="0" w:right="9"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72D57374" w14:textId="77777777" w:rsidR="004E3BA4" w:rsidRDefault="00A34542">
      <w:pPr>
        <w:spacing w:after="10" w:line="365" w:lineRule="auto"/>
        <w:ind w:left="0" w:right="9" w:firstLine="480"/>
      </w:pPr>
      <w:r>
        <w:t>投资人应当在基金管理人及其指定发售代理机构办理基金发售业务的营业场所，或者按基金管理人或发售代理机构提供的方式办理基金份额的认购。</w:t>
      </w:r>
      <w:r>
        <w:rPr>
          <w:rFonts w:ascii="Times New Roman" w:eastAsia="Times New Roman" w:hAnsi="Times New Roman" w:cs="Times New Roman"/>
        </w:rPr>
        <w:t xml:space="preserve"> </w:t>
      </w:r>
    </w:p>
    <w:p w14:paraId="01BB1F28" w14:textId="77777777" w:rsidR="004E3BA4" w:rsidRDefault="00A34542">
      <w:pPr>
        <w:spacing w:after="17" w:line="366" w:lineRule="auto"/>
        <w:ind w:left="0" w:right="9" w:firstLine="480"/>
      </w:pPr>
      <w:r>
        <w:t>基金管理人、发售代理机构办理基金发售业务的具体情况和联系</w:t>
      </w:r>
      <w:r>
        <w:t>方式，请参见基金份额发售公告。</w:t>
      </w:r>
      <w:r>
        <w:rPr>
          <w:rFonts w:ascii="Times New Roman" w:eastAsia="Times New Roman" w:hAnsi="Times New Roman" w:cs="Times New Roman"/>
        </w:rPr>
        <w:t xml:space="preserve"> </w:t>
      </w:r>
    </w:p>
    <w:p w14:paraId="02A6F84F" w14:textId="77777777" w:rsidR="004E3BA4" w:rsidRDefault="00A34542">
      <w:pPr>
        <w:ind w:left="475" w:right="9"/>
      </w:pPr>
      <w:r>
        <w:t>基金管理人可以根据情况增加其他发售代理机构，并另行公告。</w:t>
      </w:r>
      <w:r>
        <w:rPr>
          <w:rFonts w:ascii="Times New Roman" w:eastAsia="Times New Roman" w:hAnsi="Times New Roman" w:cs="Times New Roman"/>
        </w:rPr>
        <w:t xml:space="preserve"> </w:t>
      </w:r>
    </w:p>
    <w:p w14:paraId="5A9099B6" w14:textId="77777777" w:rsidR="004E3BA4" w:rsidRDefault="00A34542">
      <w:pPr>
        <w:ind w:left="475" w:right="9"/>
      </w:pPr>
      <w:r>
        <w:t>基金投资者在募集期内可多次认购，认购一经受理不得撤销。</w:t>
      </w:r>
      <w:r>
        <w:rPr>
          <w:rFonts w:ascii="Times New Roman" w:eastAsia="Times New Roman" w:hAnsi="Times New Roman" w:cs="Times New Roman"/>
        </w:rPr>
        <w:t xml:space="preserve"> </w:t>
      </w:r>
    </w:p>
    <w:p w14:paraId="7865AFA1" w14:textId="77777777" w:rsidR="004E3BA4" w:rsidRDefault="00A34542">
      <w:pPr>
        <w:spacing w:after="21" w:line="365" w:lineRule="auto"/>
        <w:ind w:left="0" w:right="9" w:firstLine="480"/>
      </w:pPr>
      <w:r>
        <w:t>销售机构对认购申请的受理并不代表该申请一定成功，而仅代表销售机构确实接收到认购申请。认购的确认以登记结算机构的确认结果为准。</w:t>
      </w:r>
      <w:r>
        <w:rPr>
          <w:rFonts w:ascii="Times New Roman" w:eastAsia="Times New Roman" w:hAnsi="Times New Roman" w:cs="Times New Roman"/>
        </w:rPr>
        <w:t xml:space="preserve"> </w:t>
      </w:r>
    </w:p>
    <w:p w14:paraId="700FA7D9" w14:textId="77777777" w:rsidR="004E3BA4" w:rsidRDefault="00A34542">
      <w:pPr>
        <w:ind w:left="475" w:right="9"/>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23A7337C" w14:textId="77777777" w:rsidR="004E3BA4" w:rsidRDefault="00A34542">
      <w:pPr>
        <w:ind w:left="475" w:right="9"/>
      </w:pPr>
      <w:r>
        <w:t>符合法律法规规定的可投资于证券投资基金的个人投资者、机构投资者、合</w:t>
      </w:r>
    </w:p>
    <w:p w14:paraId="606ED511" w14:textId="77777777" w:rsidR="004E3BA4" w:rsidRDefault="00A34542">
      <w:pPr>
        <w:ind w:left="10" w:right="9"/>
      </w:pPr>
      <w:r>
        <w:t>格境外投资者以及法律法规或中国证监会允许购买证券投资基金的其他投资人。</w:t>
      </w:r>
      <w:r>
        <w:rPr>
          <w:rFonts w:ascii="Times New Roman" w:eastAsia="Times New Roman" w:hAnsi="Times New Roman" w:cs="Times New Roman"/>
        </w:rPr>
        <w:t xml:space="preserve"> </w:t>
      </w:r>
    </w:p>
    <w:p w14:paraId="16F0CFC9" w14:textId="77777777" w:rsidR="004E3BA4" w:rsidRDefault="00A34542">
      <w:pPr>
        <w:ind w:left="475" w:right="9"/>
      </w:pPr>
      <w:r>
        <w:t>二、基金份额的认购</w:t>
      </w:r>
      <w:r>
        <w:rPr>
          <w:rFonts w:ascii="Times New Roman" w:eastAsia="Times New Roman" w:hAnsi="Times New Roman" w:cs="Times New Roman"/>
        </w:rPr>
        <w:t xml:space="preserve"> </w:t>
      </w:r>
    </w:p>
    <w:p w14:paraId="2F6006FF" w14:textId="77777777" w:rsidR="004E3BA4" w:rsidRDefault="00A34542">
      <w:pPr>
        <w:numPr>
          <w:ilvl w:val="0"/>
          <w:numId w:val="11"/>
        </w:numPr>
        <w:ind w:right="9" w:hanging="360"/>
      </w:pPr>
      <w:r>
        <w:t>认购费用</w:t>
      </w:r>
      <w:r>
        <w:rPr>
          <w:rFonts w:ascii="Times New Roman" w:eastAsia="Times New Roman" w:hAnsi="Times New Roman" w:cs="Times New Roman"/>
        </w:rPr>
        <w:t xml:space="preserve"> </w:t>
      </w:r>
    </w:p>
    <w:p w14:paraId="11F9283A" w14:textId="77777777" w:rsidR="004E3BA4" w:rsidRDefault="00A34542">
      <w:pPr>
        <w:spacing w:line="365" w:lineRule="auto"/>
        <w:ind w:left="0" w:right="9"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1E88E668" w14:textId="77777777" w:rsidR="004E3BA4" w:rsidRDefault="00A34542">
      <w:pPr>
        <w:numPr>
          <w:ilvl w:val="0"/>
          <w:numId w:val="11"/>
        </w:numPr>
        <w:ind w:right="9" w:hanging="360"/>
      </w:pPr>
      <w:r>
        <w:t>募集期间认购资金与股票的处理方式</w:t>
      </w:r>
      <w:r>
        <w:rPr>
          <w:rFonts w:ascii="Times New Roman" w:eastAsia="Times New Roman" w:hAnsi="Times New Roman" w:cs="Times New Roman"/>
        </w:rPr>
        <w:t xml:space="preserve"> </w:t>
      </w:r>
    </w:p>
    <w:p w14:paraId="04FBD324" w14:textId="77777777" w:rsidR="004E3BA4" w:rsidRDefault="00A34542">
      <w:pPr>
        <w:spacing w:after="8" w:line="370" w:lineRule="auto"/>
        <w:ind w:left="-15" w:right="229"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4BDFB7C3" w14:textId="77777777" w:rsidR="004E3BA4" w:rsidRDefault="00A34542">
      <w:pPr>
        <w:numPr>
          <w:ilvl w:val="0"/>
          <w:numId w:val="11"/>
        </w:numPr>
        <w:ind w:right="9" w:hanging="360"/>
      </w:pPr>
      <w:r>
        <w:t>基金认购份额的计算</w:t>
      </w:r>
      <w:r>
        <w:rPr>
          <w:rFonts w:ascii="Times New Roman" w:eastAsia="Times New Roman" w:hAnsi="Times New Roman" w:cs="Times New Roman"/>
        </w:rPr>
        <w:t xml:space="preserve"> </w:t>
      </w:r>
    </w:p>
    <w:p w14:paraId="609989B5" w14:textId="77777777" w:rsidR="004E3BA4" w:rsidRDefault="00A34542">
      <w:pPr>
        <w:ind w:left="475" w:right="9"/>
      </w:pPr>
      <w:r>
        <w:t>基金认购份额具体的计算方法在招募说明书中列示。</w:t>
      </w:r>
      <w:r>
        <w:rPr>
          <w:rFonts w:ascii="Times New Roman" w:eastAsia="Times New Roman" w:hAnsi="Times New Roman" w:cs="Times New Roman"/>
        </w:rPr>
        <w:t xml:space="preserve"> </w:t>
      </w:r>
    </w:p>
    <w:p w14:paraId="7D44C4BC" w14:textId="77777777" w:rsidR="004E3BA4" w:rsidRDefault="00A34542">
      <w:pPr>
        <w:ind w:left="475" w:right="9"/>
      </w:pPr>
      <w:r>
        <w:t>三、基金认购的具体规定</w:t>
      </w:r>
      <w:r>
        <w:rPr>
          <w:rFonts w:ascii="Times New Roman" w:eastAsia="Times New Roman" w:hAnsi="Times New Roman" w:cs="Times New Roman"/>
        </w:rPr>
        <w:t xml:space="preserve">  </w:t>
      </w:r>
    </w:p>
    <w:p w14:paraId="523C5449" w14:textId="77777777" w:rsidR="004E3BA4" w:rsidRDefault="00A34542">
      <w:pPr>
        <w:spacing w:line="363" w:lineRule="auto"/>
        <w:ind w:left="0" w:right="9" w:firstLine="480"/>
      </w:pPr>
      <w:r>
        <w:t>投资人认购原则</w:t>
      </w:r>
      <w:r>
        <w:t>、认购限额、认购份额的计算公式、认购时间安排、投资人认购应提交的文件和办理的手续等事项，由基金管理人根据相关法律法规以及本基金合同的规定确定，并在招募说明书和基金份额发售公告中披露。</w:t>
      </w:r>
      <w:r>
        <w:rPr>
          <w:rFonts w:ascii="Times New Roman" w:eastAsia="Times New Roman" w:hAnsi="Times New Roman" w:cs="Times New Roman"/>
        </w:rPr>
        <w:t xml:space="preserve"> </w:t>
      </w:r>
      <w:r>
        <w:br w:type="page"/>
      </w:r>
    </w:p>
    <w:p w14:paraId="6F7A5540" w14:textId="77777777" w:rsidR="004E3BA4" w:rsidRDefault="00A34542">
      <w:pPr>
        <w:pStyle w:val="1"/>
        <w:ind w:right="245"/>
      </w:pPr>
      <w:bookmarkStart w:id="4" w:name="_Toc60894"/>
      <w:r>
        <w:t>第五部分</w:t>
      </w:r>
      <w:r>
        <w:rPr>
          <w:rFonts w:ascii="Times New Roman" w:eastAsia="Times New Roman" w:hAnsi="Times New Roman" w:cs="Times New Roman"/>
          <w:b/>
        </w:rPr>
        <w:t xml:space="preserve">  </w:t>
      </w:r>
      <w:r>
        <w:t>基金的历史沿革与存续</w:t>
      </w:r>
      <w:r>
        <w:rPr>
          <w:rFonts w:ascii="Times New Roman" w:eastAsia="Times New Roman" w:hAnsi="Times New Roman" w:cs="Times New Roman"/>
          <w:b/>
        </w:rPr>
        <w:t xml:space="preserve"> </w:t>
      </w:r>
      <w:bookmarkEnd w:id="4"/>
    </w:p>
    <w:p w14:paraId="43256532" w14:textId="77777777" w:rsidR="004E3BA4" w:rsidRDefault="00A34542">
      <w:pPr>
        <w:spacing w:after="177" w:line="259" w:lineRule="auto"/>
        <w:ind w:left="540" w:firstLine="0"/>
      </w:pPr>
      <w:r>
        <w:rPr>
          <w:rFonts w:ascii="Times New Roman" w:eastAsia="Times New Roman" w:hAnsi="Times New Roman" w:cs="Times New Roman"/>
        </w:rPr>
        <w:t xml:space="preserve"> </w:t>
      </w:r>
    </w:p>
    <w:p w14:paraId="0CA80D34" w14:textId="77777777" w:rsidR="004E3BA4" w:rsidRDefault="00A34542">
      <w:pPr>
        <w:ind w:left="475" w:right="9"/>
      </w:pPr>
      <w:r>
        <w:t>一、基金的历史沿革</w:t>
      </w:r>
      <w:r>
        <w:rPr>
          <w:rFonts w:ascii="Times New Roman" w:eastAsia="Times New Roman" w:hAnsi="Times New Roman" w:cs="Times New Roman"/>
        </w:rPr>
        <w:t xml:space="preserve"> </w:t>
      </w:r>
    </w:p>
    <w:p w14:paraId="260F35CB" w14:textId="77777777" w:rsidR="004E3BA4" w:rsidRDefault="00A34542">
      <w:pPr>
        <w:spacing w:after="0" w:line="383" w:lineRule="auto"/>
        <w:ind w:left="0" w:right="9" w:firstLine="480"/>
      </w:pPr>
      <w:r>
        <w:t>本基金由广发中证</w:t>
      </w:r>
      <w:r>
        <w:t xml:space="preserve"> </w:t>
      </w:r>
      <w:r>
        <w:rPr>
          <w:rFonts w:ascii="Times New Roman" w:eastAsia="Times New Roman" w:hAnsi="Times New Roman" w:cs="Times New Roman"/>
        </w:rPr>
        <w:t xml:space="preserve">100 </w:t>
      </w:r>
      <w:r>
        <w:t>交易型开放式指数证券投资基金通过修订基金合同更名而来。</w:t>
      </w:r>
      <w:r>
        <w:rPr>
          <w:rFonts w:ascii="Times New Roman" w:eastAsia="Times New Roman" w:hAnsi="Times New Roman" w:cs="Times New Roman"/>
        </w:rPr>
        <w:t xml:space="preserve"> </w:t>
      </w:r>
    </w:p>
    <w:p w14:paraId="308F858A" w14:textId="77777777" w:rsidR="004E3BA4" w:rsidRDefault="00A34542">
      <w:pPr>
        <w:spacing w:after="8" w:line="370" w:lineRule="auto"/>
        <w:ind w:left="-15" w:right="229" w:firstLine="470"/>
        <w:jc w:val="both"/>
      </w:pPr>
      <w:r>
        <w:t>广发中证</w:t>
      </w:r>
      <w:r>
        <w:t xml:space="preserve"> </w:t>
      </w:r>
      <w:r>
        <w:rPr>
          <w:rFonts w:ascii="Times New Roman" w:eastAsia="Times New Roman" w:hAnsi="Times New Roman" w:cs="Times New Roman"/>
        </w:rPr>
        <w:t xml:space="preserve">100 </w:t>
      </w:r>
      <w:r>
        <w:t>交易型开放式指数证券投资基金于</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6 </w:t>
      </w:r>
      <w:r>
        <w:t>日经中国证监会证监许可【</w:t>
      </w:r>
      <w:r>
        <w:rPr>
          <w:rFonts w:ascii="Times New Roman" w:eastAsia="Times New Roman" w:hAnsi="Times New Roman" w:cs="Times New Roman"/>
        </w:rPr>
        <w:t>2018</w:t>
      </w:r>
      <w:r>
        <w:t>】</w:t>
      </w:r>
      <w:r>
        <w:rPr>
          <w:rFonts w:ascii="Times New Roman" w:eastAsia="Times New Roman" w:hAnsi="Times New Roman" w:cs="Times New Roman"/>
        </w:rPr>
        <w:t xml:space="preserve">2019 </w:t>
      </w:r>
      <w:r>
        <w:t>号文准予募集注册，基金管理人为广发基金管理有限公司，基金</w:t>
      </w:r>
      <w:r>
        <w:t>托管人为中国工商银行股份有限公司。广发中证</w:t>
      </w:r>
      <w:r>
        <w:t xml:space="preserve"> </w:t>
      </w:r>
      <w:r>
        <w:rPr>
          <w:rFonts w:ascii="Times New Roman" w:eastAsia="Times New Roman" w:hAnsi="Times New Roman" w:cs="Times New Roman"/>
        </w:rPr>
        <w:t xml:space="preserve">100 </w:t>
      </w:r>
      <w:r>
        <w:t>交易型开放式指数证券投资基金自</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日至</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17 </w:t>
      </w:r>
      <w:r>
        <w:t>日进行公开募集，募集结束后基金管理人向中国证监会办理备案手续。经中国证监会书面确认，《广发中证</w:t>
      </w:r>
      <w:r>
        <w:t xml:space="preserve"> </w:t>
      </w:r>
      <w:r>
        <w:rPr>
          <w:rFonts w:ascii="Times New Roman" w:eastAsia="Times New Roman" w:hAnsi="Times New Roman" w:cs="Times New Roman"/>
        </w:rPr>
        <w:t xml:space="preserve">100 </w:t>
      </w:r>
      <w:r>
        <w:t>交易型开放式指数证券投资基金基金合同》于</w:t>
      </w:r>
      <w:r>
        <w:rPr>
          <w:rFonts w:ascii="Times New Roman" w:eastAsia="Times New Roman" w:hAnsi="Times New Roman" w:cs="Times New Roman"/>
        </w:rPr>
        <w:t xml:space="preserve"> 2019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27 </w:t>
      </w:r>
      <w:r>
        <w:t>日生效。</w:t>
      </w:r>
      <w:r>
        <w:rPr>
          <w:rFonts w:ascii="Times New Roman" w:eastAsia="Times New Roman" w:hAnsi="Times New Roman" w:cs="Times New Roman"/>
        </w:rPr>
        <w:t xml:space="preserve"> </w:t>
      </w:r>
    </w:p>
    <w:p w14:paraId="0D02BBFA" w14:textId="77777777" w:rsidR="004E3BA4" w:rsidRDefault="00A34542">
      <w:pPr>
        <w:spacing w:after="8" w:line="370" w:lineRule="auto"/>
        <w:ind w:left="-15" w:right="121" w:firstLine="470"/>
        <w:jc w:val="both"/>
      </w:pPr>
      <w:r>
        <w:t>根据广发中证</w:t>
      </w:r>
      <w:r>
        <w:t xml:space="preserve"> </w:t>
      </w:r>
      <w:r>
        <w:rPr>
          <w:rFonts w:ascii="Times New Roman" w:eastAsia="Times New Roman" w:hAnsi="Times New Roman" w:cs="Times New Roman"/>
        </w:rPr>
        <w:t xml:space="preserve">100 </w:t>
      </w:r>
      <w:r>
        <w:t>交易型开放式指数证券投资基金基金合同的约定，由于原标的指数更名，</w:t>
      </w:r>
      <w:r>
        <w:t>基金管理人可与基金托管人协商一致后对基金合同进行修改，不需召开基金份额持有人大会；同时，根据中证指数有限公司发布的指数修订公告，标的指数名称由</w:t>
      </w:r>
      <w:r>
        <w:t>“</w:t>
      </w:r>
      <w:r>
        <w:t>中证</w:t>
      </w:r>
      <w:r>
        <w:t xml:space="preserve"> </w:t>
      </w:r>
      <w:r>
        <w:rPr>
          <w:rFonts w:ascii="Times New Roman" w:eastAsia="Times New Roman" w:hAnsi="Times New Roman" w:cs="Times New Roman"/>
        </w:rPr>
        <w:t xml:space="preserve">100 </w:t>
      </w:r>
      <w:r>
        <w:t>指数</w:t>
      </w:r>
      <w:r>
        <w:t>”</w:t>
      </w:r>
      <w:r>
        <w:t>更名为</w:t>
      </w:r>
      <w:r>
        <w:t>“</w:t>
      </w:r>
      <w:r>
        <w:t>中证</w:t>
      </w:r>
      <w:r>
        <w:t xml:space="preserve"> </w:t>
      </w:r>
      <w:r>
        <w:rPr>
          <w:rFonts w:ascii="Times New Roman" w:eastAsia="Times New Roman" w:hAnsi="Times New Roman" w:cs="Times New Roman"/>
        </w:rPr>
        <w:t xml:space="preserve">A100 </w:t>
      </w:r>
      <w:r>
        <w:t>指数</w:t>
      </w:r>
      <w:r>
        <w:t>”</w:t>
      </w:r>
      <w:r>
        <w:t>。据此，</w:t>
      </w:r>
      <w:r>
        <w:t>“</w:t>
      </w:r>
      <w:r>
        <w:t>广发中证</w:t>
      </w:r>
      <w:r>
        <w:t xml:space="preserve"> </w:t>
      </w:r>
      <w:r>
        <w:rPr>
          <w:rFonts w:ascii="Times New Roman" w:eastAsia="Times New Roman" w:hAnsi="Times New Roman" w:cs="Times New Roman"/>
        </w:rPr>
        <w:t xml:space="preserve">100 </w:t>
      </w:r>
      <w:r>
        <w:t>交易型开放式指数证券投资基金</w:t>
      </w:r>
      <w:r>
        <w:t>”</w:t>
      </w:r>
      <w:r>
        <w:t>的基金名称将调整为</w:t>
      </w:r>
      <w:r>
        <w:t>“</w:t>
      </w:r>
      <w:r>
        <w:t>广发中证</w:t>
      </w:r>
      <w:r>
        <w:t xml:space="preserve"> </w:t>
      </w:r>
      <w:r>
        <w:rPr>
          <w:rFonts w:ascii="Times New Roman" w:eastAsia="Times New Roman" w:hAnsi="Times New Roman" w:cs="Times New Roman"/>
        </w:rPr>
        <w:t xml:space="preserve">A100 </w:t>
      </w:r>
      <w:r>
        <w:t>交易型开放式指数证券投资基金</w:t>
      </w:r>
      <w:r>
        <w:t>”</w:t>
      </w:r>
      <w:r>
        <w:t>，并接受投资者申购</w:t>
      </w:r>
      <w:r>
        <w:rPr>
          <w:rFonts w:ascii="Times New Roman" w:eastAsia="Times New Roman" w:hAnsi="Times New Roman" w:cs="Times New Roman"/>
        </w:rPr>
        <w:t>/</w:t>
      </w:r>
      <w:r>
        <w:t>赎回。</w:t>
      </w:r>
      <w:r>
        <w:rPr>
          <w:rFonts w:ascii="Times New Roman" w:eastAsia="Times New Roman" w:hAnsi="Times New Roman" w:cs="Times New Roman"/>
        </w:rPr>
        <w:t xml:space="preserve"> </w:t>
      </w:r>
    </w:p>
    <w:p w14:paraId="3CF22C2E" w14:textId="77777777" w:rsidR="004E3BA4" w:rsidRDefault="00A34542">
      <w:pPr>
        <w:spacing w:after="8" w:line="370" w:lineRule="auto"/>
        <w:ind w:left="-15" w:right="229" w:firstLine="470"/>
        <w:jc w:val="both"/>
      </w:pPr>
      <w:r>
        <w:t>自</w:t>
      </w:r>
      <w:r>
        <w:rPr>
          <w:rFonts w:ascii="Times New Roman" w:eastAsia="Times New Roman" w:hAnsi="Times New Roman" w:cs="Times New Roman"/>
        </w:rPr>
        <w:t xml:space="preserve"> 2024 </w:t>
      </w:r>
      <w:r>
        <w:t>年</w:t>
      </w:r>
      <w:r>
        <w:rPr>
          <w:rFonts w:ascii="Times New Roman" w:eastAsia="Times New Roman" w:hAnsi="Times New Roman" w:cs="Times New Roman"/>
        </w:rPr>
        <w:t xml:space="preserve"> 10 </w:t>
      </w:r>
      <w:r>
        <w:t>月</w:t>
      </w:r>
      <w:r>
        <w:rPr>
          <w:rFonts w:ascii="Times New Roman" w:eastAsia="Times New Roman" w:hAnsi="Times New Roman" w:cs="Times New Roman"/>
        </w:rPr>
        <w:t xml:space="preserve"> 28 </w:t>
      </w:r>
      <w:r>
        <w:t>日起，《广发中证</w:t>
      </w:r>
      <w:r>
        <w:t xml:space="preserve"> </w:t>
      </w:r>
      <w:r>
        <w:rPr>
          <w:rFonts w:ascii="Times New Roman" w:eastAsia="Times New Roman" w:hAnsi="Times New Roman" w:cs="Times New Roman"/>
        </w:rPr>
        <w:t xml:space="preserve">A100 </w:t>
      </w:r>
      <w:r>
        <w:t>交易型开放式指数证券投资基金基金合同》生效，并取代原《广发中证</w:t>
      </w:r>
      <w:r>
        <w:t xml:space="preserve"> </w:t>
      </w:r>
      <w:r>
        <w:rPr>
          <w:rFonts w:ascii="Times New Roman" w:eastAsia="Times New Roman" w:hAnsi="Times New Roman" w:cs="Times New Roman"/>
        </w:rPr>
        <w:t xml:space="preserve">100 </w:t>
      </w:r>
      <w:r>
        <w:t>交易型开放式指数证券投资基</w:t>
      </w:r>
      <w:r>
        <w:t>金基金合同》，广发中证</w:t>
      </w:r>
      <w:r>
        <w:t xml:space="preserve"> </w:t>
      </w:r>
      <w:r>
        <w:rPr>
          <w:rFonts w:ascii="Times New Roman" w:eastAsia="Times New Roman" w:hAnsi="Times New Roman" w:cs="Times New Roman"/>
        </w:rPr>
        <w:t xml:space="preserve">100 </w:t>
      </w:r>
      <w:r>
        <w:t>交易型开放式指数证券投资基金正式变更为广发中证</w:t>
      </w:r>
      <w:r>
        <w:t xml:space="preserve"> </w:t>
      </w:r>
      <w:r>
        <w:rPr>
          <w:rFonts w:ascii="Times New Roman" w:eastAsia="Times New Roman" w:hAnsi="Times New Roman" w:cs="Times New Roman"/>
        </w:rPr>
        <w:t xml:space="preserve">A100 </w:t>
      </w:r>
      <w:r>
        <w:t>交易型开放式指数证券投资基金，本基金合同当事人将按照《广发中证</w:t>
      </w:r>
    </w:p>
    <w:p w14:paraId="3195A9B1" w14:textId="77777777" w:rsidR="004E3BA4" w:rsidRDefault="00A34542">
      <w:pPr>
        <w:ind w:left="10" w:right="9"/>
      </w:pPr>
      <w:r>
        <w:rPr>
          <w:rFonts w:ascii="Times New Roman" w:eastAsia="Times New Roman" w:hAnsi="Times New Roman" w:cs="Times New Roman"/>
        </w:rPr>
        <w:t xml:space="preserve">A100 </w:t>
      </w:r>
      <w:r>
        <w:t>交易型开放式指数证券投资基金基金合同》享有权利并承担义务。</w:t>
      </w:r>
      <w:r>
        <w:rPr>
          <w:rFonts w:ascii="Times New Roman" w:eastAsia="Times New Roman" w:hAnsi="Times New Roman" w:cs="Times New Roman"/>
        </w:rPr>
        <w:t xml:space="preserve"> </w:t>
      </w:r>
    </w:p>
    <w:p w14:paraId="559BC1FE" w14:textId="77777777" w:rsidR="004E3BA4" w:rsidRDefault="00A34542">
      <w:pPr>
        <w:ind w:left="475" w:right="9"/>
      </w:pPr>
      <w:r>
        <w:t>二、基金存续期内的基金份额持有人数量和资产规模</w:t>
      </w:r>
      <w:r>
        <w:rPr>
          <w:rFonts w:ascii="Times New Roman" w:eastAsia="Times New Roman" w:hAnsi="Times New Roman" w:cs="Times New Roman"/>
        </w:rPr>
        <w:t xml:space="preserve"> </w:t>
      </w:r>
    </w:p>
    <w:p w14:paraId="536E0D2E" w14:textId="77777777" w:rsidR="004E3BA4" w:rsidRDefault="00A34542">
      <w:pPr>
        <w:spacing w:after="8"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个工作日出现前述情形的，基金管理人应当向中国证监会报告并提出解决</w:t>
      </w:r>
      <w:r>
        <w:t>方案，如转换运作方式、与其他基金合并或者终止基金合同等，并召开基金份额持有人大会进行表决。</w:t>
      </w:r>
      <w:r>
        <w:rPr>
          <w:rFonts w:ascii="Times New Roman" w:eastAsia="Times New Roman" w:hAnsi="Times New Roman" w:cs="Times New Roman"/>
        </w:rPr>
        <w:t xml:space="preserve"> </w:t>
      </w:r>
    </w:p>
    <w:p w14:paraId="3FFC8ABB" w14:textId="77777777" w:rsidR="004E3BA4" w:rsidRDefault="00A34542">
      <w:pPr>
        <w:ind w:left="475" w:right="9"/>
      </w:pPr>
      <w:r>
        <w:t>法律法规另有规定时，从其规定。</w:t>
      </w:r>
      <w:r>
        <w:rPr>
          <w:rFonts w:ascii="Times New Roman" w:eastAsia="Times New Roman" w:hAnsi="Times New Roman" w:cs="Times New Roman"/>
        </w:rPr>
        <w:t xml:space="preserve"> </w:t>
      </w:r>
    </w:p>
    <w:p w14:paraId="56630CC9" w14:textId="77777777" w:rsidR="004E3BA4" w:rsidRDefault="00A34542">
      <w:pPr>
        <w:pStyle w:val="1"/>
        <w:ind w:right="245"/>
      </w:pPr>
      <w:bookmarkStart w:id="5" w:name="_Toc60895"/>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30EE6798" w14:textId="77777777" w:rsidR="004E3BA4" w:rsidRDefault="00A34542">
      <w:pPr>
        <w:spacing w:after="223" w:line="259" w:lineRule="auto"/>
        <w:ind w:left="0" w:firstLine="0"/>
      </w:pPr>
      <w:r>
        <w:rPr>
          <w:rFonts w:ascii="Times New Roman" w:eastAsia="Times New Roman" w:hAnsi="Times New Roman" w:cs="Times New Roman"/>
          <w:sz w:val="21"/>
        </w:rPr>
        <w:t xml:space="preserve"> </w:t>
      </w:r>
    </w:p>
    <w:p w14:paraId="4508ED43" w14:textId="77777777" w:rsidR="004E3BA4" w:rsidRDefault="00A34542">
      <w:pPr>
        <w:ind w:left="475" w:right="9"/>
      </w:pPr>
      <w:r>
        <w:t>基金合同生效后，为提高交易便利，本基金可以进行份额折算。</w:t>
      </w:r>
      <w:r>
        <w:rPr>
          <w:rFonts w:ascii="Times New Roman" w:eastAsia="Times New Roman" w:hAnsi="Times New Roman" w:cs="Times New Roman"/>
        </w:rPr>
        <w:t xml:space="preserve"> </w:t>
      </w:r>
    </w:p>
    <w:p w14:paraId="02830247" w14:textId="77777777" w:rsidR="004E3BA4" w:rsidRDefault="00A34542">
      <w:pPr>
        <w:numPr>
          <w:ilvl w:val="0"/>
          <w:numId w:val="12"/>
        </w:numPr>
        <w:ind w:right="9" w:hanging="480"/>
      </w:pPr>
      <w:r>
        <w:t>基金份额折算的时间</w:t>
      </w:r>
      <w:r>
        <w:rPr>
          <w:rFonts w:ascii="Times New Roman" w:eastAsia="Times New Roman" w:hAnsi="Times New Roman" w:cs="Times New Roman"/>
        </w:rPr>
        <w:t xml:space="preserve"> </w:t>
      </w:r>
    </w:p>
    <w:p w14:paraId="76FB1696" w14:textId="77777777" w:rsidR="004E3BA4" w:rsidRDefault="00A34542">
      <w:pPr>
        <w:spacing w:after="18" w:line="365" w:lineRule="auto"/>
        <w:ind w:left="0" w:right="9"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199E6C90" w14:textId="77777777" w:rsidR="004E3BA4" w:rsidRDefault="00A34542">
      <w:pPr>
        <w:numPr>
          <w:ilvl w:val="0"/>
          <w:numId w:val="12"/>
        </w:numPr>
        <w:ind w:right="9" w:hanging="480"/>
      </w:pPr>
      <w:r>
        <w:t>基金份额折算的原则</w:t>
      </w:r>
      <w:r>
        <w:rPr>
          <w:rFonts w:ascii="Times New Roman" w:eastAsia="Times New Roman" w:hAnsi="Times New Roman" w:cs="Times New Roman"/>
        </w:rPr>
        <w:t xml:space="preserve"> </w:t>
      </w:r>
    </w:p>
    <w:p w14:paraId="6DB7824A" w14:textId="77777777" w:rsidR="004E3BA4" w:rsidRDefault="00A34542">
      <w:pPr>
        <w:spacing w:after="10" w:line="366" w:lineRule="auto"/>
        <w:ind w:left="0" w:right="9"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340E30A4" w14:textId="77777777" w:rsidR="004E3BA4" w:rsidRDefault="00A34542">
      <w:pPr>
        <w:spacing w:after="16" w:line="361" w:lineRule="auto"/>
        <w:ind w:left="0" w:right="9"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r>
        <w:rPr>
          <w:rFonts w:ascii="Times New Roman" w:eastAsia="Times New Roman" w:hAnsi="Times New Roman" w:cs="Times New Roman"/>
        </w:rPr>
        <w:t xml:space="preserve"> </w:t>
      </w:r>
    </w:p>
    <w:p w14:paraId="1F6CE2D0" w14:textId="77777777" w:rsidR="004E3BA4" w:rsidRDefault="00A34542">
      <w:pPr>
        <w:spacing w:after="18" w:line="365" w:lineRule="auto"/>
        <w:ind w:left="0" w:right="9"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2F461A3C" w14:textId="77777777" w:rsidR="004E3BA4" w:rsidRDefault="00A34542">
      <w:pPr>
        <w:numPr>
          <w:ilvl w:val="0"/>
          <w:numId w:val="12"/>
        </w:numPr>
        <w:ind w:right="9" w:hanging="480"/>
      </w:pPr>
      <w:r>
        <w:t>基金份额折算的方法</w:t>
      </w:r>
      <w:r>
        <w:rPr>
          <w:rFonts w:ascii="Times New Roman" w:eastAsia="Times New Roman" w:hAnsi="Times New Roman" w:cs="Times New Roman"/>
        </w:rPr>
        <w:t xml:space="preserve"> </w:t>
      </w:r>
    </w:p>
    <w:p w14:paraId="2F692D04" w14:textId="77777777" w:rsidR="004E3BA4" w:rsidRDefault="00A34542">
      <w:pPr>
        <w:ind w:left="475" w:right="9"/>
      </w:pPr>
      <w:r>
        <w:t>基金份额折算的具体方法在份额折算公告中列示。</w:t>
      </w:r>
      <w:r>
        <w:rPr>
          <w:rFonts w:ascii="Times New Roman" w:eastAsia="Times New Roman" w:hAnsi="Times New Roman" w:cs="Times New Roman"/>
        </w:rPr>
        <w:t xml:space="preserve"> </w:t>
      </w:r>
    </w:p>
    <w:p w14:paraId="70F0B549" w14:textId="77777777" w:rsidR="004E3BA4" w:rsidRDefault="00A34542">
      <w:pPr>
        <w:spacing w:after="0" w:line="259" w:lineRule="auto"/>
        <w:ind w:left="0" w:firstLine="0"/>
      </w:pPr>
      <w:r>
        <w:rPr>
          <w:rFonts w:ascii="Times New Roman" w:eastAsia="Times New Roman" w:hAnsi="Times New Roman" w:cs="Times New Roman"/>
        </w:rPr>
        <w:t xml:space="preserve"> </w:t>
      </w:r>
    </w:p>
    <w:p w14:paraId="5D67B29F" w14:textId="77777777" w:rsidR="004E3BA4" w:rsidRDefault="00A34542">
      <w:pPr>
        <w:pStyle w:val="1"/>
      </w:pPr>
      <w:bookmarkStart w:id="6" w:name="_Toc60896"/>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6E3C5666" w14:textId="77777777" w:rsidR="004E3BA4" w:rsidRDefault="00A34542">
      <w:pPr>
        <w:spacing w:after="223" w:line="259" w:lineRule="auto"/>
        <w:ind w:left="0" w:firstLine="0"/>
      </w:pPr>
      <w:r>
        <w:rPr>
          <w:rFonts w:ascii="Times New Roman" w:eastAsia="Times New Roman" w:hAnsi="Times New Roman" w:cs="Times New Roman"/>
          <w:sz w:val="21"/>
        </w:rPr>
        <w:t xml:space="preserve"> </w:t>
      </w:r>
    </w:p>
    <w:p w14:paraId="1BCB82B0" w14:textId="77777777" w:rsidR="004E3BA4" w:rsidRDefault="00A34542">
      <w:pPr>
        <w:ind w:left="475" w:right="9"/>
      </w:pPr>
      <w:r>
        <w:t>一、基金份额的上市</w:t>
      </w:r>
      <w:r>
        <w:rPr>
          <w:rFonts w:ascii="Times New Roman" w:eastAsia="Times New Roman" w:hAnsi="Times New Roman" w:cs="Times New Roman"/>
        </w:rPr>
        <w:t xml:space="preserve"> </w:t>
      </w:r>
    </w:p>
    <w:p w14:paraId="696168AF" w14:textId="77777777" w:rsidR="004E3BA4" w:rsidRDefault="00A34542">
      <w:pPr>
        <w:spacing w:after="12" w:line="365" w:lineRule="auto"/>
        <w:ind w:left="0" w:right="9"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rPr>
        <w:t xml:space="preserve"> </w:t>
      </w:r>
    </w:p>
    <w:p w14:paraId="58F9FE1B" w14:textId="77777777" w:rsidR="004E3BA4" w:rsidRDefault="00A34542">
      <w:pPr>
        <w:numPr>
          <w:ilvl w:val="0"/>
          <w:numId w:val="13"/>
        </w:numPr>
        <w:spacing w:after="0" w:line="383" w:lineRule="auto"/>
        <w:ind w:right="9" w:firstLine="480"/>
      </w:pPr>
      <w:r>
        <w:t>基金募集金额（含网下股票认购所募集的股票市值）不低于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0996274E" w14:textId="77777777" w:rsidR="004E3BA4" w:rsidRDefault="00A34542">
      <w:pPr>
        <w:numPr>
          <w:ilvl w:val="0"/>
          <w:numId w:val="13"/>
        </w:numPr>
        <w:ind w:right="9" w:firstLine="480"/>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606E987A" w14:textId="77777777" w:rsidR="004E3BA4" w:rsidRDefault="00A34542">
      <w:pPr>
        <w:numPr>
          <w:ilvl w:val="0"/>
          <w:numId w:val="13"/>
        </w:numPr>
        <w:ind w:right="9" w:firstLine="480"/>
      </w:pPr>
      <w:r>
        <w:t>《上海证券交易所证券投资基金上市规则》规定的其他条件。</w:t>
      </w:r>
      <w:r>
        <w:rPr>
          <w:rFonts w:ascii="Times New Roman" w:eastAsia="Times New Roman" w:hAnsi="Times New Roman" w:cs="Times New Roman"/>
        </w:rPr>
        <w:t xml:space="preserve"> </w:t>
      </w:r>
    </w:p>
    <w:p w14:paraId="0DDC628E" w14:textId="77777777" w:rsidR="004E3BA4" w:rsidRDefault="00A34542">
      <w:pPr>
        <w:spacing w:after="21" w:line="363" w:lineRule="auto"/>
        <w:ind w:left="0" w:right="9" w:firstLine="480"/>
      </w:pPr>
      <w:r>
        <w:t>基金上市前，基金管理人应与上海证券交易所签订上市协议书。基金份额获准在上海证券交易所上市的，基金管理人应在基金份额上市日前按相关法律法规要求发布基金份额上市交易公告书。</w:t>
      </w:r>
      <w:r>
        <w:rPr>
          <w:rFonts w:ascii="Times New Roman" w:eastAsia="Times New Roman" w:hAnsi="Times New Roman" w:cs="Times New Roman"/>
        </w:rPr>
        <w:t xml:space="preserve"> </w:t>
      </w:r>
    </w:p>
    <w:p w14:paraId="5ABD9A15" w14:textId="77777777" w:rsidR="004E3BA4" w:rsidRDefault="00A34542">
      <w:pPr>
        <w:numPr>
          <w:ilvl w:val="0"/>
          <w:numId w:val="14"/>
        </w:numPr>
        <w:ind w:right="9" w:hanging="480"/>
      </w:pPr>
      <w:r>
        <w:t>基金份额的交易</w:t>
      </w:r>
      <w:r>
        <w:rPr>
          <w:rFonts w:ascii="Times New Roman" w:eastAsia="Times New Roman" w:hAnsi="Times New Roman" w:cs="Times New Roman"/>
        </w:rPr>
        <w:t xml:space="preserve"> </w:t>
      </w:r>
    </w:p>
    <w:p w14:paraId="36CCEFD2" w14:textId="77777777" w:rsidR="004E3BA4" w:rsidRDefault="00A34542">
      <w:pPr>
        <w:spacing w:after="23" w:line="363" w:lineRule="auto"/>
        <w:ind w:left="0" w:right="9" w:firstLine="480"/>
      </w:pPr>
      <w:r>
        <w:t>基金份额在上海交易所的上市交易、暂停或终止上市交易，应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rPr>
        <w:t xml:space="preserve"> </w:t>
      </w:r>
    </w:p>
    <w:p w14:paraId="6F191D1C" w14:textId="77777777" w:rsidR="004E3BA4" w:rsidRDefault="00A34542">
      <w:pPr>
        <w:numPr>
          <w:ilvl w:val="0"/>
          <w:numId w:val="14"/>
        </w:numPr>
        <w:ind w:right="9" w:hanging="480"/>
      </w:pPr>
      <w:r>
        <w:t>暂停上市交易</w:t>
      </w:r>
      <w:r>
        <w:rPr>
          <w:rFonts w:ascii="Times New Roman" w:eastAsia="Times New Roman" w:hAnsi="Times New Roman" w:cs="Times New Roman"/>
        </w:rPr>
        <w:t xml:space="preserve">  </w:t>
      </w:r>
    </w:p>
    <w:p w14:paraId="317EA280" w14:textId="77777777" w:rsidR="004E3BA4" w:rsidRDefault="00A34542">
      <w:pPr>
        <w:spacing w:after="18" w:line="366" w:lineRule="auto"/>
        <w:ind w:left="0" w:right="9" w:firstLine="480"/>
      </w:pPr>
      <w:r>
        <w:t>基金份额上市交易期间出现下列情形之一的，上海证券交易所可暂停基金的上市交易，并报中国证监会备案：</w:t>
      </w:r>
      <w:r>
        <w:rPr>
          <w:rFonts w:ascii="Times New Roman" w:eastAsia="Times New Roman" w:hAnsi="Times New Roman" w:cs="Times New Roman"/>
        </w:rPr>
        <w:t xml:space="preserve">  </w:t>
      </w:r>
    </w:p>
    <w:p w14:paraId="622CCE8E" w14:textId="77777777" w:rsidR="004E3BA4" w:rsidRDefault="00A34542">
      <w:pPr>
        <w:numPr>
          <w:ilvl w:val="0"/>
          <w:numId w:val="15"/>
        </w:numPr>
        <w:ind w:right="9" w:hanging="360"/>
      </w:pPr>
      <w:r>
        <w:t>不再具备《</w:t>
      </w:r>
      <w:r>
        <w:t>上海证券交易所证券投资基金上市规则》规定的上市条件；</w:t>
      </w:r>
      <w:r>
        <w:rPr>
          <w:rFonts w:ascii="Times New Roman" w:eastAsia="Times New Roman" w:hAnsi="Times New Roman" w:cs="Times New Roman"/>
        </w:rPr>
        <w:t xml:space="preserve">  </w:t>
      </w:r>
    </w:p>
    <w:p w14:paraId="6BFD176B" w14:textId="77777777" w:rsidR="004E3BA4" w:rsidRDefault="00A34542">
      <w:pPr>
        <w:numPr>
          <w:ilvl w:val="0"/>
          <w:numId w:val="15"/>
        </w:numPr>
        <w:ind w:right="9" w:hanging="360"/>
      </w:pPr>
      <w:r>
        <w:t>违反法律、行政法规，中国证监会决定暂停其上市；</w:t>
      </w:r>
      <w:r>
        <w:rPr>
          <w:rFonts w:ascii="Times New Roman" w:eastAsia="Times New Roman" w:hAnsi="Times New Roman" w:cs="Times New Roman"/>
        </w:rPr>
        <w:t xml:space="preserve">  </w:t>
      </w:r>
    </w:p>
    <w:p w14:paraId="67784B0C" w14:textId="77777777" w:rsidR="004E3BA4" w:rsidRDefault="00A34542">
      <w:pPr>
        <w:numPr>
          <w:ilvl w:val="0"/>
          <w:numId w:val="15"/>
        </w:numPr>
        <w:ind w:right="9" w:hanging="360"/>
      </w:pPr>
      <w:r>
        <w:t>严重违反上海证券交易所有关规则的；</w:t>
      </w:r>
      <w:r>
        <w:rPr>
          <w:rFonts w:ascii="Times New Roman" w:eastAsia="Times New Roman" w:hAnsi="Times New Roman" w:cs="Times New Roman"/>
        </w:rPr>
        <w:t xml:space="preserve">  </w:t>
      </w:r>
    </w:p>
    <w:p w14:paraId="0CE3E9D9" w14:textId="77777777" w:rsidR="004E3BA4" w:rsidRDefault="00A34542">
      <w:pPr>
        <w:numPr>
          <w:ilvl w:val="0"/>
          <w:numId w:val="15"/>
        </w:numPr>
        <w:ind w:right="9" w:hanging="360"/>
      </w:pPr>
      <w:r>
        <w:t>上海证券交易所认为应当暂停上市的其他情形。</w:t>
      </w:r>
      <w:r>
        <w:rPr>
          <w:rFonts w:ascii="Times New Roman" w:eastAsia="Times New Roman" w:hAnsi="Times New Roman" w:cs="Times New Roman"/>
        </w:rPr>
        <w:t xml:space="preserve">  </w:t>
      </w:r>
    </w:p>
    <w:p w14:paraId="1E8EDF2F" w14:textId="77777777" w:rsidR="004E3BA4" w:rsidRDefault="00A34542">
      <w:pPr>
        <w:spacing w:after="125"/>
        <w:ind w:left="475" w:right="9"/>
      </w:pPr>
      <w:r>
        <w:t>当暂停上市情形消除后，基金管理人可向上海证券交易所提出恢复上市申请，</w:t>
      </w:r>
    </w:p>
    <w:p w14:paraId="6A14CE23" w14:textId="77777777" w:rsidR="004E3BA4" w:rsidRDefault="00A34542">
      <w:pPr>
        <w:spacing w:after="16" w:line="367" w:lineRule="auto"/>
        <w:ind w:left="10" w:right="9"/>
      </w:pPr>
      <w:r>
        <w:t>经上海证券交易所核准后可恢复本基金上市，并在至少一种规定媒介发布基金恢复上市公告。</w:t>
      </w:r>
      <w:r>
        <w:rPr>
          <w:rFonts w:ascii="Times New Roman" w:eastAsia="Times New Roman" w:hAnsi="Times New Roman" w:cs="Times New Roman"/>
        </w:rPr>
        <w:t xml:space="preserve">  </w:t>
      </w:r>
    </w:p>
    <w:p w14:paraId="3B34FA2B" w14:textId="77777777" w:rsidR="004E3BA4" w:rsidRDefault="00A34542">
      <w:pPr>
        <w:ind w:left="475" w:right="9"/>
      </w:pPr>
      <w:r>
        <w:t>四、终止上市交易</w:t>
      </w:r>
      <w:r>
        <w:rPr>
          <w:rFonts w:ascii="Times New Roman" w:eastAsia="Times New Roman" w:hAnsi="Times New Roman" w:cs="Times New Roman"/>
        </w:rPr>
        <w:t xml:space="preserve">  </w:t>
      </w:r>
    </w:p>
    <w:p w14:paraId="7A6E1B36" w14:textId="77777777" w:rsidR="004E3BA4" w:rsidRDefault="00A34542">
      <w:pPr>
        <w:ind w:left="475" w:right="9"/>
      </w:pPr>
      <w:r>
        <w:t>基金份额上市交易后，有下列情形之一的，上海证券交易所可终止基金的上</w:t>
      </w:r>
    </w:p>
    <w:p w14:paraId="6D16CD6B" w14:textId="77777777" w:rsidR="004E3BA4" w:rsidRDefault="00A34542">
      <w:pPr>
        <w:ind w:left="10" w:right="9"/>
      </w:pPr>
      <w:r>
        <w:t>市交易，并报中国证监会备案：</w:t>
      </w:r>
      <w:r>
        <w:rPr>
          <w:rFonts w:ascii="Times New Roman" w:eastAsia="Times New Roman" w:hAnsi="Times New Roman" w:cs="Times New Roman"/>
        </w:rPr>
        <w:t xml:space="preserve">  1</w:t>
      </w:r>
      <w:r>
        <w:t>、自暂停上市之日起半年内未能消除</w:t>
      </w:r>
      <w:r>
        <w:t>暂停上市原因的；</w:t>
      </w:r>
      <w:r>
        <w:rPr>
          <w:rFonts w:ascii="Times New Roman" w:eastAsia="Times New Roman" w:hAnsi="Times New Roman" w:cs="Times New Roman"/>
        </w:rPr>
        <w:t xml:space="preserve"> </w:t>
      </w:r>
    </w:p>
    <w:p w14:paraId="1ED363CE" w14:textId="77777777" w:rsidR="004E3BA4" w:rsidRDefault="00A34542">
      <w:pPr>
        <w:numPr>
          <w:ilvl w:val="0"/>
          <w:numId w:val="16"/>
        </w:numPr>
        <w:ind w:right="9" w:hanging="360"/>
      </w:pPr>
      <w:r>
        <w:t>基金合同终止；</w:t>
      </w:r>
      <w:r>
        <w:rPr>
          <w:rFonts w:ascii="Times New Roman" w:eastAsia="Times New Roman" w:hAnsi="Times New Roman" w:cs="Times New Roman"/>
        </w:rPr>
        <w:t xml:space="preserve"> </w:t>
      </w:r>
    </w:p>
    <w:p w14:paraId="2EA898E6" w14:textId="77777777" w:rsidR="004E3BA4" w:rsidRDefault="00A34542">
      <w:pPr>
        <w:numPr>
          <w:ilvl w:val="0"/>
          <w:numId w:val="16"/>
        </w:numPr>
        <w:ind w:right="9" w:hanging="360"/>
      </w:pPr>
      <w:r>
        <w:t>基金份额持有人大会决定终止上市；</w:t>
      </w:r>
      <w:r>
        <w:rPr>
          <w:rFonts w:ascii="Times New Roman" w:eastAsia="Times New Roman" w:hAnsi="Times New Roman" w:cs="Times New Roman"/>
        </w:rPr>
        <w:t xml:space="preserve"> </w:t>
      </w:r>
    </w:p>
    <w:p w14:paraId="14FE78D6" w14:textId="77777777" w:rsidR="004E3BA4" w:rsidRDefault="00A34542">
      <w:pPr>
        <w:numPr>
          <w:ilvl w:val="0"/>
          <w:numId w:val="16"/>
        </w:numPr>
        <w:ind w:right="9" w:hanging="360"/>
      </w:pPr>
      <w:r>
        <w:t>基金合同约定的终止上市的其他情形；</w:t>
      </w:r>
      <w:r>
        <w:rPr>
          <w:rFonts w:ascii="Times New Roman" w:eastAsia="Times New Roman" w:hAnsi="Times New Roman" w:cs="Times New Roman"/>
        </w:rPr>
        <w:t xml:space="preserve"> </w:t>
      </w:r>
    </w:p>
    <w:p w14:paraId="016E75F3" w14:textId="77777777" w:rsidR="004E3BA4" w:rsidRDefault="00A34542">
      <w:pPr>
        <w:numPr>
          <w:ilvl w:val="0"/>
          <w:numId w:val="16"/>
        </w:numPr>
        <w:ind w:right="9" w:hanging="360"/>
      </w:pPr>
      <w:r>
        <w:t>上海证券交易所认为应当终止上市的其他情形。</w:t>
      </w:r>
      <w:r>
        <w:rPr>
          <w:rFonts w:ascii="Times New Roman" w:eastAsia="Times New Roman" w:hAnsi="Times New Roman" w:cs="Times New Roman"/>
        </w:rPr>
        <w:t xml:space="preserve">  </w:t>
      </w:r>
    </w:p>
    <w:p w14:paraId="05AF9458" w14:textId="77777777" w:rsidR="004E3BA4" w:rsidRDefault="00A34542">
      <w:pPr>
        <w:spacing w:after="0" w:line="385" w:lineRule="auto"/>
        <w:ind w:left="0" w:right="9" w:firstLine="480"/>
      </w:pPr>
      <w:r>
        <w:t>基金管理人应当在收到上海证券交易所终止基金上市的决定之日起</w:t>
      </w:r>
      <w:r>
        <w:t xml:space="preserve"> </w:t>
      </w:r>
      <w:r>
        <w:rPr>
          <w:rFonts w:ascii="Times New Roman" w:eastAsia="Times New Roman" w:hAnsi="Times New Roman" w:cs="Times New Roman"/>
        </w:rPr>
        <w:t xml:space="preserve">2 </w:t>
      </w:r>
      <w:r>
        <w:t>个工作日内发布基金终止上市公告。</w:t>
      </w:r>
      <w:r>
        <w:rPr>
          <w:rFonts w:ascii="Times New Roman" w:eastAsia="Times New Roman" w:hAnsi="Times New Roman" w:cs="Times New Roman"/>
        </w:rPr>
        <w:t xml:space="preserve">  </w:t>
      </w:r>
    </w:p>
    <w:p w14:paraId="3BDA95C3" w14:textId="77777777" w:rsidR="004E3BA4" w:rsidRDefault="00A34542">
      <w:pPr>
        <w:spacing w:after="8" w:line="370" w:lineRule="auto"/>
        <w:ind w:left="-15" w:right="229" w:firstLine="470"/>
        <w:jc w:val="both"/>
      </w:pPr>
      <w:r>
        <w:t>若因上述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 xml:space="preserve">5 </w:t>
      </w:r>
      <w:r>
        <w:t>项等原因使本基金不再具备上市条件而被上海证券交易所终止上市的，本基金将在履行适当程序后由交易型开放式指数证券投资基金变更为以中证</w:t>
      </w:r>
      <w:r>
        <w:t xml:space="preserve"> </w:t>
      </w:r>
      <w:r>
        <w:rPr>
          <w:rFonts w:ascii="Times New Roman" w:eastAsia="Times New Roman" w:hAnsi="Times New Roman" w:cs="Times New Roman"/>
        </w:rPr>
        <w:t xml:space="preserve">A100 </w:t>
      </w:r>
      <w:r>
        <w:t>指数为标的指数的指数基金。若届时本基金管理人已有以该指数作为标的指数的指数基金，基金管理人将本着维护基金份额持有人合法权益的原则，选取其他合适的指数作为标的指数，报中国证监会备案并及时公告。</w:t>
      </w:r>
      <w:r>
        <w:rPr>
          <w:rFonts w:ascii="Times New Roman" w:eastAsia="Times New Roman" w:hAnsi="Times New Roman" w:cs="Times New Roman"/>
        </w:rPr>
        <w:t xml:space="preserve"> </w:t>
      </w:r>
    </w:p>
    <w:p w14:paraId="4BB03C1A" w14:textId="77777777" w:rsidR="004E3BA4" w:rsidRDefault="00A34542">
      <w:pPr>
        <w:ind w:left="475" w:right="9"/>
      </w:pPr>
      <w:r>
        <w:t>五、基金份额参考净值的计算与公告</w:t>
      </w:r>
      <w:r>
        <w:rPr>
          <w:rFonts w:ascii="Times New Roman" w:eastAsia="Times New Roman" w:hAnsi="Times New Roman" w:cs="Times New Roman"/>
        </w:rPr>
        <w:t xml:space="preserve"> </w:t>
      </w:r>
    </w:p>
    <w:p w14:paraId="42FE9F5E" w14:textId="77777777" w:rsidR="004E3BA4" w:rsidRDefault="00A34542">
      <w:pPr>
        <w:spacing w:after="18" w:line="365" w:lineRule="auto"/>
        <w:ind w:left="0" w:right="9" w:firstLine="480"/>
      </w:pPr>
      <w:r>
        <w:t>基金管理人在每一交易日开市前公告当日的申购、赎回清单，并委托中证指数有限公司在相关证券交易所开市后根据申购赎回清单和组合证券内各只证券的实时成</w:t>
      </w:r>
      <w:r>
        <w:t>交数据计算基金份额参考净值（</w:t>
      </w:r>
      <w:r>
        <w:rPr>
          <w:rFonts w:ascii="Times New Roman" w:eastAsia="Times New Roman" w:hAnsi="Times New Roman" w:cs="Times New Roman"/>
        </w:rPr>
        <w:t>IOPV</w:t>
      </w:r>
      <w:r>
        <w:t>）并由上海证券交易所在交易时间内发布，供投资人交易、申购、赎回基金份额时参考。参考净值的具体计算方法参照招募说明书。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3D349E88" w14:textId="77777777" w:rsidR="004E3BA4" w:rsidRDefault="00A34542">
      <w:pPr>
        <w:ind w:left="475" w:right="9"/>
      </w:pPr>
      <w:r>
        <w:t>基金管理人可以调整基金份额参考净值计算公式，并予以公告。</w:t>
      </w:r>
      <w:r>
        <w:rPr>
          <w:rFonts w:ascii="Times New Roman" w:eastAsia="Times New Roman" w:hAnsi="Times New Roman" w:cs="Times New Roman"/>
        </w:rPr>
        <w:t xml:space="preserve"> </w:t>
      </w:r>
    </w:p>
    <w:p w14:paraId="26B2A8E4" w14:textId="77777777" w:rsidR="004E3BA4" w:rsidRDefault="00A34542">
      <w:pPr>
        <w:spacing w:after="0" w:line="259" w:lineRule="auto"/>
        <w:ind w:left="0" w:firstLine="0"/>
      </w:pPr>
      <w:r>
        <w:rPr>
          <w:rFonts w:ascii="Times New Roman" w:eastAsia="Times New Roman" w:hAnsi="Times New Roman" w:cs="Times New Roman"/>
        </w:rPr>
        <w:t xml:space="preserve"> </w:t>
      </w:r>
    </w:p>
    <w:p w14:paraId="2F05F25E" w14:textId="77777777" w:rsidR="004E3BA4" w:rsidRDefault="00A34542">
      <w:pPr>
        <w:pStyle w:val="1"/>
        <w:spacing w:after="29"/>
        <w:ind w:right="245"/>
      </w:pPr>
      <w:bookmarkStart w:id="7" w:name="_Toc60897"/>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122FDB30" w14:textId="77777777" w:rsidR="004E3BA4" w:rsidRDefault="00A34542">
      <w:pPr>
        <w:spacing w:after="144" w:line="259" w:lineRule="auto"/>
        <w:ind w:left="0" w:firstLine="0"/>
      </w:pPr>
      <w:r>
        <w:rPr>
          <w:rFonts w:ascii="Times New Roman" w:eastAsia="Times New Roman" w:hAnsi="Times New Roman" w:cs="Times New Roman"/>
          <w:sz w:val="21"/>
        </w:rPr>
        <w:t xml:space="preserve"> </w:t>
      </w:r>
    </w:p>
    <w:p w14:paraId="50F88E83" w14:textId="77777777" w:rsidR="004E3BA4" w:rsidRDefault="00A34542">
      <w:pPr>
        <w:numPr>
          <w:ilvl w:val="0"/>
          <w:numId w:val="17"/>
        </w:numPr>
        <w:ind w:right="9" w:hanging="480"/>
      </w:pPr>
      <w:r>
        <w:t>申购和赎回场所</w:t>
      </w:r>
      <w:r>
        <w:rPr>
          <w:rFonts w:ascii="Times New Roman" w:eastAsia="Times New Roman" w:hAnsi="Times New Roman" w:cs="Times New Roman"/>
        </w:rPr>
        <w:t xml:space="preserve"> </w:t>
      </w:r>
    </w:p>
    <w:p w14:paraId="6A801BC4" w14:textId="77777777" w:rsidR="004E3BA4" w:rsidRDefault="00A34542">
      <w:pPr>
        <w:spacing w:after="10" w:line="365" w:lineRule="auto"/>
        <w:ind w:left="0" w:right="9"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4FB628C9" w14:textId="77777777" w:rsidR="004E3BA4" w:rsidRDefault="00A34542">
      <w:pPr>
        <w:spacing w:after="22" w:line="363" w:lineRule="auto"/>
        <w:ind w:left="0" w:right="9" w:firstLine="480"/>
      </w:pPr>
      <w:r>
        <w:t>基金管理人可根据情况变更或增减基金申购赎回代理券商，并在基金管理人网站公示。在相关条件许可的前提下，基金管理人可增加或调整申购赎回代理机构，并在基金管理人网站公示。</w:t>
      </w:r>
      <w:r>
        <w:rPr>
          <w:rFonts w:ascii="Times New Roman" w:eastAsia="Times New Roman" w:hAnsi="Times New Roman" w:cs="Times New Roman"/>
        </w:rPr>
        <w:t xml:space="preserve"> </w:t>
      </w:r>
    </w:p>
    <w:p w14:paraId="1A478728" w14:textId="77777777" w:rsidR="004E3BA4" w:rsidRDefault="00A34542">
      <w:pPr>
        <w:numPr>
          <w:ilvl w:val="0"/>
          <w:numId w:val="17"/>
        </w:numPr>
        <w:ind w:right="9" w:hanging="480"/>
      </w:pPr>
      <w:r>
        <w:t>申购和赎回的开放日及时间</w:t>
      </w:r>
      <w:r>
        <w:rPr>
          <w:rFonts w:ascii="Times New Roman" w:eastAsia="Times New Roman" w:hAnsi="Times New Roman" w:cs="Times New Roman"/>
        </w:rPr>
        <w:t xml:space="preserve"> </w:t>
      </w:r>
    </w:p>
    <w:p w14:paraId="4518BEBB" w14:textId="77777777" w:rsidR="004E3BA4" w:rsidRDefault="00A34542">
      <w:pPr>
        <w:numPr>
          <w:ilvl w:val="0"/>
          <w:numId w:val="18"/>
        </w:numPr>
        <w:ind w:right="9" w:hanging="360"/>
      </w:pPr>
      <w:r>
        <w:t>开放日及开放时间</w:t>
      </w:r>
      <w:r>
        <w:rPr>
          <w:rFonts w:ascii="Times New Roman" w:eastAsia="Times New Roman" w:hAnsi="Times New Roman" w:cs="Times New Roman"/>
        </w:rPr>
        <w:t xml:space="preserve"> </w:t>
      </w:r>
    </w:p>
    <w:p w14:paraId="6159E46C" w14:textId="77777777" w:rsidR="004E3BA4" w:rsidRDefault="00A34542">
      <w:pPr>
        <w:spacing w:after="125"/>
        <w:ind w:left="475" w:right="9"/>
      </w:pPr>
      <w:r>
        <w:t>投资人在开放日办理基金份额的申购和赎回，具体办理时间为上海证券交易</w:t>
      </w:r>
    </w:p>
    <w:p w14:paraId="509CF0EE" w14:textId="77777777" w:rsidR="004E3BA4" w:rsidRDefault="00A34542">
      <w:pPr>
        <w:spacing w:after="10" w:line="365" w:lineRule="auto"/>
        <w:ind w:left="10" w:right="9"/>
      </w:pPr>
      <w:r>
        <w:t>所、深圳证券交易所的正常交易日的正常交易时间；但基金管理人根据法律法规、中国证监会的要求或本基金合同</w:t>
      </w:r>
      <w:r>
        <w:t>的规定公告暂停申购、赎回时除外。</w:t>
      </w:r>
      <w:r>
        <w:rPr>
          <w:rFonts w:ascii="Times New Roman" w:eastAsia="Times New Roman" w:hAnsi="Times New Roman" w:cs="Times New Roman"/>
        </w:rPr>
        <w:t xml:space="preserve"> </w:t>
      </w:r>
    </w:p>
    <w:p w14:paraId="2FD3B14E" w14:textId="77777777" w:rsidR="004E3BA4" w:rsidRDefault="00A34542">
      <w:pPr>
        <w:spacing w:after="23" w:line="363" w:lineRule="auto"/>
        <w:ind w:left="0"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745C4D1" w14:textId="77777777" w:rsidR="004E3BA4" w:rsidRDefault="00A34542">
      <w:pPr>
        <w:numPr>
          <w:ilvl w:val="0"/>
          <w:numId w:val="18"/>
        </w:numPr>
        <w:ind w:right="9" w:hanging="360"/>
      </w:pPr>
      <w:r>
        <w:t>申购、赎回开始日及业务办理时间</w:t>
      </w:r>
      <w:r>
        <w:rPr>
          <w:rFonts w:ascii="Times New Roman" w:eastAsia="Times New Roman" w:hAnsi="Times New Roman" w:cs="Times New Roman"/>
        </w:rPr>
        <w:t xml:space="preserve"> </w:t>
      </w:r>
    </w:p>
    <w:p w14:paraId="7A9C6AB3" w14:textId="77777777" w:rsidR="004E3BA4" w:rsidRDefault="00A34542">
      <w:pPr>
        <w:spacing w:after="0" w:line="384" w:lineRule="auto"/>
        <w:ind w:left="0"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DB660FE" w14:textId="77777777" w:rsidR="004E3BA4" w:rsidRDefault="00A34542">
      <w:pPr>
        <w:spacing w:after="0" w:line="384" w:lineRule="auto"/>
        <w:ind w:left="0"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8B3D5CD" w14:textId="77777777" w:rsidR="004E3BA4" w:rsidRDefault="00A34542">
      <w:pPr>
        <w:spacing w:after="10" w:line="365" w:lineRule="auto"/>
        <w:ind w:left="0" w:right="9" w:firstLine="480"/>
      </w:pPr>
      <w:r>
        <w:t>本基金可在基金上市交易之前开始办理申购</w:t>
      </w:r>
      <w:r>
        <w:t>、赎回，但在基金申请上市期间，可暂停办理申购。</w:t>
      </w:r>
      <w:r>
        <w:rPr>
          <w:rFonts w:ascii="Times New Roman" w:eastAsia="Times New Roman" w:hAnsi="Times New Roman" w:cs="Times New Roman"/>
        </w:rPr>
        <w:t xml:space="preserve"> </w:t>
      </w:r>
    </w:p>
    <w:p w14:paraId="661DF808" w14:textId="77777777" w:rsidR="004E3BA4" w:rsidRDefault="00A34542">
      <w:pPr>
        <w:spacing w:after="18" w:line="365" w:lineRule="auto"/>
        <w:ind w:left="0"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6C12D97" w14:textId="77777777" w:rsidR="004E3BA4" w:rsidRDefault="00A34542">
      <w:pPr>
        <w:ind w:left="475" w:right="9"/>
      </w:pPr>
      <w:r>
        <w:t>三、申购与赎回的原则</w:t>
      </w:r>
      <w:r>
        <w:rPr>
          <w:rFonts w:ascii="Times New Roman" w:eastAsia="Times New Roman" w:hAnsi="Times New Roman" w:cs="Times New Roman"/>
        </w:rPr>
        <w:t xml:space="preserve"> </w:t>
      </w:r>
    </w:p>
    <w:p w14:paraId="5BFEB5CC" w14:textId="77777777" w:rsidR="004E3BA4" w:rsidRDefault="00A34542">
      <w:pPr>
        <w:numPr>
          <w:ilvl w:val="0"/>
          <w:numId w:val="19"/>
        </w:numPr>
        <w:spacing w:after="10" w:line="367" w:lineRule="auto"/>
        <w:ind w:right="9" w:firstLine="480"/>
      </w:pPr>
      <w:r>
        <w:t>本基金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559138F0" w14:textId="77777777" w:rsidR="004E3BA4" w:rsidRDefault="00A34542">
      <w:pPr>
        <w:numPr>
          <w:ilvl w:val="0"/>
          <w:numId w:val="19"/>
        </w:numPr>
        <w:spacing w:after="0" w:line="379" w:lineRule="auto"/>
        <w:ind w:right="9"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3F422342" w14:textId="77777777" w:rsidR="004E3BA4" w:rsidRDefault="00A34542">
      <w:pPr>
        <w:numPr>
          <w:ilvl w:val="0"/>
          <w:numId w:val="19"/>
        </w:numPr>
        <w:spacing w:after="1" w:line="379" w:lineRule="auto"/>
        <w:ind w:right="9"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674F6D2C" w14:textId="77777777" w:rsidR="004E3BA4" w:rsidRDefault="00A34542">
      <w:pPr>
        <w:numPr>
          <w:ilvl w:val="0"/>
          <w:numId w:val="19"/>
        </w:numPr>
        <w:ind w:right="9" w:firstLine="480"/>
      </w:pPr>
      <w:r>
        <w:t>申购、赎回申请提交后不得撤销。</w:t>
      </w:r>
      <w:r>
        <w:rPr>
          <w:rFonts w:ascii="Times New Roman" w:eastAsia="Times New Roman" w:hAnsi="Times New Roman" w:cs="Times New Roman"/>
        </w:rPr>
        <w:t xml:space="preserve"> </w:t>
      </w:r>
    </w:p>
    <w:p w14:paraId="6D1C14C9" w14:textId="77777777" w:rsidR="004E3BA4" w:rsidRDefault="00A34542">
      <w:pPr>
        <w:spacing w:after="125"/>
        <w:ind w:left="475" w:right="9"/>
      </w:pPr>
      <w:r>
        <w:t>基金管理人可在法律法规允许的情况下，对上述原则进行调整。基金管理人</w:t>
      </w:r>
    </w:p>
    <w:p w14:paraId="6956611F" w14:textId="77777777" w:rsidR="004E3BA4" w:rsidRDefault="00A34542">
      <w:pPr>
        <w:ind w:left="10"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31D8D713" w14:textId="77777777" w:rsidR="004E3BA4" w:rsidRDefault="00A34542">
      <w:pPr>
        <w:ind w:left="475" w:right="9"/>
      </w:pPr>
      <w:r>
        <w:t>四、申购与赎回的程序</w:t>
      </w:r>
      <w:r>
        <w:rPr>
          <w:rFonts w:ascii="Times New Roman" w:eastAsia="Times New Roman" w:hAnsi="Times New Roman" w:cs="Times New Roman"/>
        </w:rPr>
        <w:t xml:space="preserve"> </w:t>
      </w:r>
    </w:p>
    <w:p w14:paraId="66BFD48F" w14:textId="77777777" w:rsidR="004E3BA4" w:rsidRDefault="00A34542">
      <w:pPr>
        <w:numPr>
          <w:ilvl w:val="0"/>
          <w:numId w:val="20"/>
        </w:numPr>
        <w:ind w:right="9" w:hanging="360"/>
      </w:pPr>
      <w:r>
        <w:t>申购和赎回的申请方式</w:t>
      </w:r>
      <w:r>
        <w:rPr>
          <w:rFonts w:ascii="Times New Roman" w:eastAsia="Times New Roman" w:hAnsi="Times New Roman" w:cs="Times New Roman"/>
        </w:rPr>
        <w:t xml:space="preserve"> </w:t>
      </w:r>
    </w:p>
    <w:p w14:paraId="684A57ED" w14:textId="77777777" w:rsidR="004E3BA4" w:rsidRDefault="00A34542">
      <w:pPr>
        <w:spacing w:after="10" w:line="365" w:lineRule="auto"/>
        <w:ind w:left="0" w:right="9"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071C011C" w14:textId="77777777" w:rsidR="004E3BA4" w:rsidRDefault="00A34542">
      <w:pPr>
        <w:spacing w:after="8" w:line="370" w:lineRule="auto"/>
        <w:ind w:left="-15" w:right="229"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586332C3" w14:textId="77777777" w:rsidR="004E3BA4" w:rsidRDefault="00A34542">
      <w:pPr>
        <w:numPr>
          <w:ilvl w:val="0"/>
          <w:numId w:val="20"/>
        </w:numPr>
        <w:ind w:right="9" w:hanging="360"/>
      </w:pPr>
      <w:r>
        <w:t>申购和赎回申请的确认</w:t>
      </w:r>
      <w:r>
        <w:rPr>
          <w:rFonts w:ascii="Times New Roman" w:eastAsia="Times New Roman" w:hAnsi="Times New Roman" w:cs="Times New Roman"/>
        </w:rPr>
        <w:t xml:space="preserve"> </w:t>
      </w:r>
    </w:p>
    <w:p w14:paraId="709F4764" w14:textId="77777777" w:rsidR="004E3BA4" w:rsidRDefault="00A34542">
      <w:pPr>
        <w:spacing w:after="15" w:line="362" w:lineRule="auto"/>
        <w:ind w:left="0" w:right="9"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2982BE64" w14:textId="77777777" w:rsidR="004E3BA4" w:rsidRDefault="00A34542">
      <w:pPr>
        <w:spacing w:after="8" w:line="370" w:lineRule="auto"/>
        <w:ind w:left="-15" w:right="229" w:firstLine="470"/>
        <w:jc w:val="both"/>
      </w:pPr>
      <w:r>
        <w:t>基金销售机构受理申购、赎回申请并不代表该申购、赎回申请一定成功。申购、赎回的确认以登记结算机构的确认结果为准。对于申请的确认情况，投资者应及时查询。</w:t>
      </w:r>
      <w:r>
        <w:rPr>
          <w:rFonts w:ascii="Times New Roman" w:eastAsia="Times New Roman" w:hAnsi="Times New Roman" w:cs="Times New Roman"/>
        </w:rPr>
        <w:t xml:space="preserve"> </w:t>
      </w:r>
    </w:p>
    <w:p w14:paraId="17CECDEF" w14:textId="77777777" w:rsidR="004E3BA4" w:rsidRDefault="00A34542">
      <w:pPr>
        <w:numPr>
          <w:ilvl w:val="0"/>
          <w:numId w:val="20"/>
        </w:numPr>
        <w:ind w:right="9" w:hanging="360"/>
      </w:pPr>
      <w:r>
        <w:t>申购与赎回的清算交收与登记</w:t>
      </w:r>
      <w:r>
        <w:rPr>
          <w:rFonts w:ascii="Times New Roman" w:eastAsia="Times New Roman" w:hAnsi="Times New Roman" w:cs="Times New Roman"/>
        </w:rPr>
        <w:t xml:space="preserve"> </w:t>
      </w:r>
    </w:p>
    <w:p w14:paraId="73BF07DD" w14:textId="77777777" w:rsidR="004E3BA4" w:rsidRDefault="00A34542">
      <w:pPr>
        <w:spacing w:line="362" w:lineRule="auto"/>
        <w:ind w:left="0" w:right="9" w:firstLine="480"/>
      </w:pPr>
      <w:r>
        <w:t>本基金申购赎回过程中涉及的基金份额、组合证券、现金替代、现金差额及其他对价的清算交收适用《上海证券交易所</w:t>
      </w:r>
      <w:r>
        <w:t>交易型开放式指数基金业务实施细则》、《中国证券登记结算有限责任公司关于交易所交易型开放式证券投资基金登记结算业务实施细则》和参与各方相关协议的有关规定。</w:t>
      </w:r>
      <w:r>
        <w:rPr>
          <w:rFonts w:ascii="Times New Roman" w:eastAsia="Times New Roman" w:hAnsi="Times New Roman" w:cs="Times New Roman"/>
        </w:rPr>
        <w:t xml:space="preserve"> </w:t>
      </w:r>
    </w:p>
    <w:p w14:paraId="029D926A" w14:textId="77777777" w:rsidR="004E3BA4" w:rsidRDefault="00A34542">
      <w:pPr>
        <w:spacing w:after="8" w:line="370" w:lineRule="auto"/>
        <w:ind w:left="-15" w:right="229" w:firstLine="470"/>
        <w:jc w:val="both"/>
      </w:pPr>
      <w:r>
        <w:t>投资者</w:t>
      </w:r>
      <w:r>
        <w:t xml:space="preserve"> </w:t>
      </w:r>
      <w:r>
        <w:rPr>
          <w:rFonts w:ascii="Times New Roman" w:eastAsia="Times New Roman" w:hAnsi="Times New Roman" w:cs="Times New Roman"/>
        </w:rPr>
        <w:t xml:space="preserve">T </w:t>
      </w:r>
      <w:r>
        <w:t>日申购成功后，登记结算机构在</w:t>
      </w:r>
      <w:r>
        <w:t xml:space="preserve"> </w:t>
      </w:r>
      <w:r>
        <w:rPr>
          <w:rFonts w:ascii="Times New Roman" w:eastAsia="Times New Roman" w:hAnsi="Times New Roman" w:cs="Times New Roman"/>
        </w:rPr>
        <w:t xml:space="preserve">T </w:t>
      </w:r>
      <w:r>
        <w:t>日收市后为投资者办理申购基金份额与上海证券交易所上市的成份股的交收以及现金替代的清算；在</w:t>
      </w:r>
      <w:r>
        <w:t xml:space="preserve"> </w:t>
      </w:r>
      <w:r>
        <w:rPr>
          <w:rFonts w:ascii="Times New Roman" w:eastAsia="Times New Roman" w:hAnsi="Times New Roman" w:cs="Times New Roman"/>
        </w:rPr>
        <w:t xml:space="preserve">T+1 </w:t>
      </w:r>
      <w:r>
        <w:t>日办理现金替代的交收以及现金差额的清算，在</w:t>
      </w:r>
      <w:r>
        <w:t xml:space="preserve"> </w:t>
      </w:r>
      <w:r>
        <w:rPr>
          <w:rFonts w:ascii="Times New Roman" w:eastAsia="Times New Roman" w:hAnsi="Times New Roman" w:cs="Times New Roman"/>
        </w:rPr>
        <w:t xml:space="preserve">T+2 </w:t>
      </w:r>
      <w:r>
        <w:t>日办理现金差额的交收，并将结果发送给申购赎回代理券商、基金管理人和基金托管人。</w:t>
      </w:r>
      <w:r>
        <w:rPr>
          <w:rFonts w:ascii="Times New Roman" w:eastAsia="Times New Roman" w:hAnsi="Times New Roman" w:cs="Times New Roman"/>
        </w:rPr>
        <w:t xml:space="preserve"> </w:t>
      </w:r>
    </w:p>
    <w:p w14:paraId="720699FD" w14:textId="77777777" w:rsidR="004E3BA4" w:rsidRDefault="00A34542">
      <w:pPr>
        <w:spacing w:after="8" w:line="370" w:lineRule="auto"/>
        <w:ind w:left="-15" w:right="229" w:firstLine="470"/>
        <w:jc w:val="both"/>
      </w:pPr>
      <w:r>
        <w:t>投资者</w:t>
      </w:r>
      <w:r>
        <w:t xml:space="preserve"> </w:t>
      </w:r>
      <w:r>
        <w:rPr>
          <w:rFonts w:ascii="Times New Roman" w:eastAsia="Times New Roman" w:hAnsi="Times New Roman" w:cs="Times New Roman"/>
        </w:rPr>
        <w:t xml:space="preserve">T </w:t>
      </w:r>
      <w:r>
        <w:t>日赎回成功后，登记结算机构在</w:t>
      </w:r>
      <w:r>
        <w:t xml:space="preserve"> </w:t>
      </w:r>
      <w:r>
        <w:rPr>
          <w:rFonts w:ascii="Times New Roman" w:eastAsia="Times New Roman" w:hAnsi="Times New Roman" w:cs="Times New Roman"/>
        </w:rPr>
        <w:t xml:space="preserve">T </w:t>
      </w:r>
      <w:r>
        <w:t>日收市后为投资者办理基金份额的注</w:t>
      </w:r>
      <w:r>
        <w:t>销与上海证券交易所上市的成份股的交收以及现金替代的清算；在</w:t>
      </w:r>
      <w:r>
        <w:t xml:space="preserve"> </w:t>
      </w:r>
      <w:r>
        <w:rPr>
          <w:rFonts w:ascii="Times New Roman" w:eastAsia="Times New Roman" w:hAnsi="Times New Roman" w:cs="Times New Roman"/>
        </w:rPr>
        <w:t xml:space="preserve">T+1 </w:t>
      </w:r>
      <w:r>
        <w:t>日办理现金替代的交收以及现金差额的清算，在</w:t>
      </w:r>
      <w:r>
        <w:t xml:space="preserve"> </w:t>
      </w:r>
      <w:r>
        <w:rPr>
          <w:rFonts w:ascii="Times New Roman" w:eastAsia="Times New Roman" w:hAnsi="Times New Roman" w:cs="Times New Roman"/>
        </w:rPr>
        <w:t xml:space="preserve">T+2 </w:t>
      </w:r>
      <w:r>
        <w:t>日办理现金差额的交收，并将结果发送给申购赎回代理券商、基金管理人和基金托管人。如果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024E6292" w14:textId="77777777" w:rsidR="004E3BA4" w:rsidRDefault="00A34542">
      <w:pPr>
        <w:spacing w:after="22" w:line="363" w:lineRule="auto"/>
        <w:ind w:left="0" w:right="9" w:firstLine="480"/>
      </w:pPr>
      <w:r>
        <w:t>基金管理人、登记结算机构可在法律法规允许的范围内，对上述申购赎回</w:t>
      </w:r>
      <w:r>
        <w:t>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14283590" w14:textId="77777777" w:rsidR="004E3BA4" w:rsidRDefault="00A34542">
      <w:pPr>
        <w:ind w:left="475" w:right="9"/>
      </w:pPr>
      <w:r>
        <w:t>五、申购和赎回的数量限制</w:t>
      </w:r>
      <w:r>
        <w:rPr>
          <w:rFonts w:ascii="Times New Roman" w:eastAsia="Times New Roman" w:hAnsi="Times New Roman" w:cs="Times New Roman"/>
        </w:rPr>
        <w:t xml:space="preserve"> </w:t>
      </w:r>
    </w:p>
    <w:p w14:paraId="659B8378" w14:textId="77777777" w:rsidR="004E3BA4" w:rsidRDefault="00A34542">
      <w:pPr>
        <w:numPr>
          <w:ilvl w:val="0"/>
          <w:numId w:val="21"/>
        </w:numPr>
        <w:spacing w:after="0" w:line="380" w:lineRule="auto"/>
        <w:ind w:right="9"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1A0F7F3E" w14:textId="77777777" w:rsidR="004E3BA4" w:rsidRDefault="00A34542">
      <w:pPr>
        <w:numPr>
          <w:ilvl w:val="0"/>
          <w:numId w:val="21"/>
        </w:numPr>
        <w:spacing w:after="152" w:line="259" w:lineRule="auto"/>
        <w:ind w:right="9" w:firstLine="480"/>
      </w:pPr>
      <w:r>
        <w:t>当接受申购申请对存量基金份额持有人利益构成潜在重大不利影响时，</w:t>
      </w:r>
    </w:p>
    <w:p w14:paraId="5F912F89" w14:textId="77777777" w:rsidR="004E3BA4" w:rsidRDefault="00A34542">
      <w:pPr>
        <w:spacing w:after="15" w:line="363" w:lineRule="auto"/>
        <w:ind w:left="10" w:right="9"/>
      </w:pPr>
      <w:r>
        <w:t>基金管理人应当采取设定单一投资者申购金额上限或基金单日净申购比例上限、拒绝大额申购、暂停基金申购等措施，切实保护存量基金份额持有人的合法权益，具体规定请参见相</w:t>
      </w:r>
      <w:r>
        <w:t>关公告。</w:t>
      </w:r>
      <w:r>
        <w:rPr>
          <w:rFonts w:ascii="Times New Roman" w:eastAsia="Times New Roman" w:hAnsi="Times New Roman" w:cs="Times New Roman"/>
        </w:rPr>
        <w:t xml:space="preserve"> </w:t>
      </w:r>
    </w:p>
    <w:p w14:paraId="5FD97595" w14:textId="77777777" w:rsidR="004E3BA4" w:rsidRDefault="00A34542">
      <w:pPr>
        <w:numPr>
          <w:ilvl w:val="0"/>
          <w:numId w:val="21"/>
        </w:numPr>
        <w:spacing w:after="13" w:line="369" w:lineRule="auto"/>
        <w:ind w:right="9" w:firstLine="480"/>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3480B4AA" w14:textId="77777777" w:rsidR="004E3BA4" w:rsidRDefault="00A34542">
      <w:pPr>
        <w:ind w:left="475" w:right="9"/>
      </w:pPr>
      <w:r>
        <w:t>六、申购和赎回的对价、费用及其用途</w:t>
      </w:r>
      <w:r>
        <w:rPr>
          <w:rFonts w:ascii="Times New Roman" w:eastAsia="Times New Roman" w:hAnsi="Times New Roman" w:cs="Times New Roman"/>
        </w:rPr>
        <w:t xml:space="preserve"> </w:t>
      </w:r>
    </w:p>
    <w:p w14:paraId="489FA7F0" w14:textId="77777777" w:rsidR="004E3BA4" w:rsidRDefault="00A34542">
      <w:pPr>
        <w:numPr>
          <w:ilvl w:val="0"/>
          <w:numId w:val="22"/>
        </w:numPr>
        <w:spacing w:after="152" w:line="259" w:lineRule="auto"/>
        <w:ind w:right="229" w:firstLine="470"/>
      </w:pPr>
      <w:r>
        <w:t>申购对价、赎回对价根据申购赎回清单和投资者申购、赎回的基金份额</w:t>
      </w:r>
    </w:p>
    <w:p w14:paraId="2FFA7549" w14:textId="77777777" w:rsidR="004E3BA4" w:rsidRDefault="00A34542">
      <w:pPr>
        <w:spacing w:line="360" w:lineRule="auto"/>
        <w:ind w:left="10" w:right="9"/>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367235DB" w14:textId="77777777" w:rsidR="004E3BA4" w:rsidRDefault="00A34542">
      <w:pPr>
        <w:numPr>
          <w:ilvl w:val="0"/>
          <w:numId w:val="22"/>
        </w:numPr>
        <w:ind w:right="229" w:firstLine="470"/>
      </w:pPr>
      <w:r>
        <w:t>申购赎回清单由基金管理人编制。</w:t>
      </w:r>
      <w:r>
        <w:rPr>
          <w:rFonts w:ascii="Times New Roman" w:eastAsia="Times New Roman" w:hAnsi="Times New Roman" w:cs="Times New Roman"/>
        </w:rPr>
        <w:t xml:space="preserve">T </w:t>
      </w:r>
      <w:r>
        <w:t>日的申购赎回清单在当日上海证券</w:t>
      </w:r>
    </w:p>
    <w:p w14:paraId="5688DF36" w14:textId="77777777" w:rsidR="004E3BA4" w:rsidRDefault="00A34542">
      <w:pPr>
        <w:spacing w:after="8" w:line="370" w:lineRule="auto"/>
        <w:ind w:left="-15" w:right="121" w:firstLine="0"/>
        <w:jc w:val="both"/>
      </w:pPr>
      <w:r>
        <w:t>交易所开市前公告。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日公告，计算公式为估值日基金资产净值除以估值日发售在外的基金份额总数，保留到小数点后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w:t>
      </w:r>
      <w:r>
        <w:t>迟计算或公告，并报中国证监会备案。申购赎回清单的内容与格式见本基金招募说明书。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5BE7ED7D" w14:textId="77777777" w:rsidR="004E3BA4" w:rsidRDefault="00A34542">
      <w:pPr>
        <w:numPr>
          <w:ilvl w:val="0"/>
          <w:numId w:val="22"/>
        </w:numPr>
        <w:spacing w:after="8" w:line="370" w:lineRule="auto"/>
        <w:ind w:right="229" w:firstLine="470"/>
      </w:pPr>
      <w:r>
        <w:t>投资人在申购或赎回基金份额时，申购赎回代理券商可按照一定标准收取佣金，其中包含证券交易所、登记结算机构等收取的相关费用，具体规定见招募说明书。</w:t>
      </w:r>
      <w:r>
        <w:rPr>
          <w:rFonts w:ascii="Times New Roman" w:eastAsia="Times New Roman" w:hAnsi="Times New Roman" w:cs="Times New Roman"/>
        </w:rPr>
        <w:t xml:space="preserve"> </w:t>
      </w:r>
    </w:p>
    <w:p w14:paraId="6B8EAA33" w14:textId="77777777" w:rsidR="004E3BA4" w:rsidRDefault="00A34542">
      <w:pPr>
        <w:ind w:left="475" w:right="9"/>
      </w:pPr>
      <w:r>
        <w:t>七、拒绝或暂停申购的情形</w:t>
      </w:r>
      <w:r>
        <w:rPr>
          <w:rFonts w:ascii="Times New Roman" w:eastAsia="Times New Roman" w:hAnsi="Times New Roman" w:cs="Times New Roman"/>
        </w:rPr>
        <w:t xml:space="preserve"> </w:t>
      </w:r>
    </w:p>
    <w:p w14:paraId="5B2465E7" w14:textId="77777777" w:rsidR="004E3BA4" w:rsidRDefault="00A34542">
      <w:pPr>
        <w:ind w:left="475" w:right="9"/>
      </w:pPr>
      <w:r>
        <w:t>发生下列情况时，基金管理人可拒绝或暂停接受投资人的申购申请：</w:t>
      </w:r>
      <w:r>
        <w:rPr>
          <w:rFonts w:ascii="Times New Roman" w:eastAsia="Times New Roman" w:hAnsi="Times New Roman" w:cs="Times New Roman"/>
        </w:rPr>
        <w:t xml:space="preserve"> </w:t>
      </w:r>
    </w:p>
    <w:p w14:paraId="1E664708" w14:textId="77777777" w:rsidR="004E3BA4" w:rsidRDefault="00A34542">
      <w:pPr>
        <w:numPr>
          <w:ilvl w:val="0"/>
          <w:numId w:val="23"/>
        </w:numPr>
        <w:ind w:right="9" w:firstLine="480"/>
      </w:pPr>
      <w:r>
        <w:t>因不可抗力导致基金无法正常运作。</w:t>
      </w:r>
      <w:r>
        <w:rPr>
          <w:rFonts w:ascii="Times New Roman" w:eastAsia="Times New Roman" w:hAnsi="Times New Roman" w:cs="Times New Roman"/>
        </w:rPr>
        <w:t xml:space="preserve"> </w:t>
      </w:r>
    </w:p>
    <w:p w14:paraId="54BFB7E6" w14:textId="77777777" w:rsidR="004E3BA4" w:rsidRDefault="00A34542">
      <w:pPr>
        <w:numPr>
          <w:ilvl w:val="0"/>
          <w:numId w:val="23"/>
        </w:numPr>
        <w:spacing w:after="1"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w:t>
      </w:r>
      <w:r>
        <w:t>停接受基金申购申请。</w:t>
      </w:r>
      <w:r>
        <w:rPr>
          <w:rFonts w:ascii="Times New Roman" w:eastAsia="Times New Roman" w:hAnsi="Times New Roman" w:cs="Times New Roman"/>
        </w:rPr>
        <w:t xml:space="preserve"> </w:t>
      </w:r>
    </w:p>
    <w:p w14:paraId="59FEE305" w14:textId="77777777" w:rsidR="004E3BA4" w:rsidRDefault="00A34542">
      <w:pPr>
        <w:numPr>
          <w:ilvl w:val="0"/>
          <w:numId w:val="23"/>
        </w:numPr>
        <w:spacing w:after="0" w:line="379" w:lineRule="auto"/>
        <w:ind w:right="9"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2258294F" w14:textId="77777777" w:rsidR="004E3BA4" w:rsidRDefault="00A34542">
      <w:pPr>
        <w:numPr>
          <w:ilvl w:val="0"/>
          <w:numId w:val="23"/>
        </w:numPr>
        <w:spacing w:after="0" w:line="383" w:lineRule="auto"/>
        <w:ind w:right="9"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2B358428" w14:textId="77777777" w:rsidR="004E3BA4" w:rsidRDefault="00A34542">
      <w:pPr>
        <w:numPr>
          <w:ilvl w:val="0"/>
          <w:numId w:val="23"/>
        </w:numPr>
        <w:spacing w:after="17" w:line="366" w:lineRule="auto"/>
        <w:ind w:right="9" w:firstLine="480"/>
      </w:pPr>
      <w:r>
        <w:t>上海证券交易所、申购赎回代理券商、登记结算机构等因异常情况无法办理申购，或者指数编制单位、上海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3F1BBECF" w14:textId="77777777" w:rsidR="004E3BA4" w:rsidRDefault="00A34542">
      <w:pPr>
        <w:numPr>
          <w:ilvl w:val="0"/>
          <w:numId w:val="23"/>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2673E198" w14:textId="77777777" w:rsidR="004E3BA4" w:rsidRDefault="00A34542">
      <w:pPr>
        <w:numPr>
          <w:ilvl w:val="0"/>
          <w:numId w:val="23"/>
        </w:numPr>
        <w:spacing w:after="11" w:line="366" w:lineRule="auto"/>
        <w:ind w:right="9"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46A24841" w14:textId="77777777" w:rsidR="004E3BA4" w:rsidRDefault="00A34542">
      <w:pPr>
        <w:numPr>
          <w:ilvl w:val="0"/>
          <w:numId w:val="23"/>
        </w:numPr>
        <w:spacing w:after="1" w:line="379" w:lineRule="auto"/>
        <w:ind w:right="9" w:firstLine="480"/>
      </w:pPr>
      <w:r>
        <w:t>基金资产规模</w:t>
      </w:r>
      <w:r>
        <w:t>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ABABCC1" w14:textId="77777777" w:rsidR="004E3BA4" w:rsidRDefault="00A34542">
      <w:pPr>
        <w:numPr>
          <w:ilvl w:val="0"/>
          <w:numId w:val="23"/>
        </w:numPr>
        <w:ind w:right="9" w:firstLine="480"/>
      </w:pPr>
      <w:r>
        <w:t>法律法规规定或中国证监会认定的其他情形。</w:t>
      </w:r>
      <w:r>
        <w:rPr>
          <w:rFonts w:ascii="Times New Roman" w:eastAsia="Times New Roman" w:hAnsi="Times New Roman" w:cs="Times New Roman"/>
        </w:rPr>
        <w:t xml:space="preserve"> </w:t>
      </w:r>
    </w:p>
    <w:p w14:paraId="48E81B78" w14:textId="77777777" w:rsidR="004E3BA4" w:rsidRDefault="00A34542">
      <w:pPr>
        <w:spacing w:after="12" w:line="366" w:lineRule="auto"/>
        <w:ind w:left="0"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 xml:space="preserve">8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0B729EE4" w14:textId="77777777" w:rsidR="004E3BA4" w:rsidRDefault="00A34542">
      <w:pPr>
        <w:ind w:left="475" w:right="9"/>
      </w:pPr>
      <w:r>
        <w:t>八、暂停赎回或延缓支付赎回款项的情形</w:t>
      </w:r>
      <w:r>
        <w:rPr>
          <w:rFonts w:ascii="Times New Roman" w:eastAsia="Times New Roman" w:hAnsi="Times New Roman" w:cs="Times New Roman"/>
        </w:rPr>
        <w:t xml:space="preserve"> </w:t>
      </w:r>
    </w:p>
    <w:p w14:paraId="47465191" w14:textId="77777777" w:rsidR="004E3BA4" w:rsidRDefault="00A34542">
      <w:pPr>
        <w:ind w:left="475" w:right="9"/>
      </w:pPr>
      <w:r>
        <w:t>发生下列情形时，基金管理人</w:t>
      </w:r>
      <w:r>
        <w:t>可暂停接受投资人的赎回申请：</w:t>
      </w:r>
      <w:r>
        <w:rPr>
          <w:rFonts w:ascii="Times New Roman" w:eastAsia="Times New Roman" w:hAnsi="Times New Roman" w:cs="Times New Roman"/>
        </w:rPr>
        <w:t xml:space="preserve"> </w:t>
      </w:r>
    </w:p>
    <w:p w14:paraId="6FB3FF1D" w14:textId="77777777" w:rsidR="004E3BA4" w:rsidRDefault="00A34542">
      <w:pPr>
        <w:numPr>
          <w:ilvl w:val="0"/>
          <w:numId w:val="24"/>
        </w:numPr>
        <w:ind w:right="9" w:firstLine="480"/>
      </w:pPr>
      <w:r>
        <w:t>因不可抗力导致基金无法正常运作。</w:t>
      </w:r>
      <w:r>
        <w:rPr>
          <w:rFonts w:ascii="Times New Roman" w:eastAsia="Times New Roman" w:hAnsi="Times New Roman" w:cs="Times New Roman"/>
        </w:rPr>
        <w:t xml:space="preserve"> </w:t>
      </w:r>
    </w:p>
    <w:p w14:paraId="674EFAC3" w14:textId="77777777" w:rsidR="004E3BA4" w:rsidRDefault="00A34542">
      <w:pPr>
        <w:numPr>
          <w:ilvl w:val="0"/>
          <w:numId w:val="24"/>
        </w:numPr>
        <w:spacing w:after="6" w:line="369" w:lineRule="auto"/>
        <w:ind w:right="9" w:firstLine="480"/>
      </w:pPr>
      <w:r>
        <w:t>发生基金合同规定的暂停基金资产估值情况时，基金管理人可暂停接收投资人的赎回申请。当前一估值日基金资产净值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5BF6F529" w14:textId="77777777" w:rsidR="004E3BA4" w:rsidRDefault="00A34542">
      <w:pPr>
        <w:numPr>
          <w:ilvl w:val="0"/>
          <w:numId w:val="24"/>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C281C6F" w14:textId="77777777" w:rsidR="004E3BA4" w:rsidRDefault="00A34542">
      <w:pPr>
        <w:numPr>
          <w:ilvl w:val="0"/>
          <w:numId w:val="24"/>
        </w:numPr>
        <w:spacing w:after="0" w:line="384" w:lineRule="auto"/>
        <w:ind w:right="9" w:firstLine="480"/>
      </w:pPr>
      <w:r>
        <w:t>基金管理人开市前无法公布申购赎回清单，或在开市后发现申购赎回清单编制错误或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19D78F71" w14:textId="77777777" w:rsidR="004E3BA4" w:rsidRDefault="00A34542">
      <w:pPr>
        <w:numPr>
          <w:ilvl w:val="0"/>
          <w:numId w:val="24"/>
        </w:numPr>
        <w:ind w:right="9" w:firstLine="480"/>
      </w:pPr>
      <w:r>
        <w:t>法律法规规定或中国证监会认定的其他情形。</w:t>
      </w:r>
      <w:r>
        <w:rPr>
          <w:rFonts w:ascii="Times New Roman" w:eastAsia="Times New Roman" w:hAnsi="Times New Roman" w:cs="Times New Roman"/>
        </w:rPr>
        <w:t xml:space="preserve"> </w:t>
      </w:r>
    </w:p>
    <w:p w14:paraId="7DA68F9B" w14:textId="77777777" w:rsidR="004E3BA4" w:rsidRDefault="00A34542">
      <w:pPr>
        <w:spacing w:after="19" w:line="360" w:lineRule="auto"/>
        <w:ind w:left="0" w:right="9" w:firstLine="480"/>
      </w:pPr>
      <w:r>
        <w:t>发生上述情形之一且基金管理人决定暂停接受投资人的赎回申请或延缓支付赎回款项时，基金管理人应在当日报中国证监会备案。已</w:t>
      </w:r>
      <w:r>
        <w:t>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79E017EE" w14:textId="77777777" w:rsidR="004E3BA4" w:rsidRDefault="00A34542">
      <w:pPr>
        <w:numPr>
          <w:ilvl w:val="0"/>
          <w:numId w:val="25"/>
        </w:numPr>
        <w:ind w:right="9" w:hanging="480"/>
      </w:pPr>
      <w:r>
        <w:t>基金份额的转托管、非交易过户等其他业务</w:t>
      </w:r>
      <w:r>
        <w:rPr>
          <w:rFonts w:ascii="Times New Roman" w:eastAsia="Times New Roman" w:hAnsi="Times New Roman" w:cs="Times New Roman"/>
        </w:rPr>
        <w:t xml:space="preserve"> </w:t>
      </w:r>
    </w:p>
    <w:p w14:paraId="2502F196" w14:textId="77777777" w:rsidR="004E3BA4" w:rsidRDefault="00A34542">
      <w:pPr>
        <w:spacing w:line="365" w:lineRule="auto"/>
        <w:ind w:left="0" w:right="9"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7CFABF29" w14:textId="77777777" w:rsidR="004E3BA4" w:rsidRDefault="00A34542">
      <w:pPr>
        <w:numPr>
          <w:ilvl w:val="0"/>
          <w:numId w:val="25"/>
        </w:numPr>
        <w:ind w:right="9" w:hanging="480"/>
      </w:pPr>
      <w:r>
        <w:t>其他申购赎回方式</w:t>
      </w:r>
      <w:r>
        <w:rPr>
          <w:rFonts w:ascii="Times New Roman" w:eastAsia="Times New Roman" w:hAnsi="Times New Roman" w:cs="Times New Roman"/>
        </w:rPr>
        <w:t xml:space="preserve"> </w:t>
      </w:r>
    </w:p>
    <w:p w14:paraId="3A848686" w14:textId="77777777" w:rsidR="004E3BA4" w:rsidRDefault="00A34542">
      <w:pPr>
        <w:numPr>
          <w:ilvl w:val="0"/>
          <w:numId w:val="26"/>
        </w:numPr>
        <w:spacing w:after="10" w:line="366" w:lineRule="auto"/>
        <w:ind w:right="9"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09299BA0" w14:textId="77777777" w:rsidR="004E3BA4" w:rsidRDefault="00A34542">
      <w:pPr>
        <w:numPr>
          <w:ilvl w:val="0"/>
          <w:numId w:val="26"/>
        </w:numPr>
        <w:spacing w:after="0" w:line="379" w:lineRule="auto"/>
        <w:ind w:right="9" w:firstLine="480"/>
      </w:pPr>
      <w:r>
        <w:t>在条件允许时，基金管理人可开放集合申购，即允许多个投资者集合其持有的组合证券，共同构成最小申购、赎回单位或其整数倍，进行申购。</w:t>
      </w:r>
      <w:r>
        <w:rPr>
          <w:rFonts w:ascii="Times New Roman" w:eastAsia="Times New Roman" w:hAnsi="Times New Roman" w:cs="Times New Roman"/>
        </w:rPr>
        <w:t xml:space="preserve"> </w:t>
      </w:r>
    </w:p>
    <w:p w14:paraId="1C43ED8B" w14:textId="77777777" w:rsidR="004E3BA4" w:rsidRDefault="00A34542">
      <w:pPr>
        <w:numPr>
          <w:ilvl w:val="0"/>
          <w:numId w:val="26"/>
        </w:numPr>
        <w:spacing w:after="0" w:line="379" w:lineRule="auto"/>
        <w:ind w:right="9"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74FCAB9C" w14:textId="77777777" w:rsidR="004E3BA4" w:rsidRDefault="00A34542">
      <w:pPr>
        <w:numPr>
          <w:ilvl w:val="0"/>
          <w:numId w:val="26"/>
        </w:numPr>
        <w:spacing w:after="0" w:line="379" w:lineRule="auto"/>
        <w:ind w:right="9"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1C506FC4" w14:textId="77777777" w:rsidR="004E3BA4" w:rsidRDefault="00A34542">
      <w:pPr>
        <w:numPr>
          <w:ilvl w:val="0"/>
          <w:numId w:val="26"/>
        </w:numPr>
        <w:spacing w:after="0" w:line="379" w:lineRule="auto"/>
        <w:ind w:right="9" w:firstLine="480"/>
      </w:pPr>
      <w:r>
        <w:t>基金管理人指定的代理机构可依据本基金合同开展其他服务，双方需签订书面委托代理协议，报中国证监会备案并公告。</w:t>
      </w:r>
      <w:r>
        <w:rPr>
          <w:rFonts w:ascii="Times New Roman" w:eastAsia="Times New Roman" w:hAnsi="Times New Roman" w:cs="Times New Roman"/>
        </w:rPr>
        <w:t xml:space="preserve"> </w:t>
      </w:r>
    </w:p>
    <w:p w14:paraId="54DC81DA" w14:textId="77777777" w:rsidR="004E3BA4" w:rsidRDefault="00A34542">
      <w:pPr>
        <w:numPr>
          <w:ilvl w:val="0"/>
          <w:numId w:val="26"/>
        </w:numPr>
        <w:spacing w:after="0" w:line="379" w:lineRule="auto"/>
        <w:ind w:right="9"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2A6E6542" w14:textId="77777777" w:rsidR="004E3BA4" w:rsidRDefault="00A34542">
      <w:pPr>
        <w:spacing w:line="365" w:lineRule="auto"/>
        <w:ind w:left="0" w:right="9" w:firstLine="480"/>
      </w:pPr>
      <w:r>
        <w:t>十一、基金管理人可法律法规允许范围内，在不影响基金份额持有人实质利益的前提下，根据市场情况对上述申购和赎回安排进行补充和调整并提前公告。</w:t>
      </w:r>
      <w:r>
        <w:rPr>
          <w:rFonts w:ascii="Times New Roman" w:eastAsia="Times New Roman" w:hAnsi="Times New Roman" w:cs="Times New Roman"/>
        </w:rPr>
        <w:t xml:space="preserve"> </w:t>
      </w:r>
    </w:p>
    <w:p w14:paraId="682F5F61" w14:textId="77777777" w:rsidR="004E3BA4" w:rsidRDefault="00A34542">
      <w:pPr>
        <w:pStyle w:val="1"/>
      </w:pPr>
      <w:bookmarkStart w:id="8" w:name="_Toc60898"/>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7C6AF43C" w14:textId="77777777" w:rsidR="004E3BA4" w:rsidRDefault="00A34542">
      <w:pPr>
        <w:spacing w:after="177" w:line="259" w:lineRule="auto"/>
        <w:ind w:left="480" w:firstLine="0"/>
      </w:pPr>
      <w:r>
        <w:rPr>
          <w:rFonts w:ascii="Times New Roman" w:eastAsia="Times New Roman" w:hAnsi="Times New Roman" w:cs="Times New Roman"/>
        </w:rPr>
        <w:t xml:space="preserve"> </w:t>
      </w:r>
    </w:p>
    <w:p w14:paraId="2E28A67F" w14:textId="77777777" w:rsidR="004E3BA4" w:rsidRDefault="00A34542">
      <w:pPr>
        <w:ind w:left="475" w:right="9"/>
      </w:pPr>
      <w:r>
        <w:t>一、基金管理人</w:t>
      </w:r>
      <w:r>
        <w:rPr>
          <w:rFonts w:ascii="Times New Roman" w:eastAsia="Times New Roman" w:hAnsi="Times New Roman" w:cs="Times New Roman"/>
        </w:rPr>
        <w:t xml:space="preserve"> </w:t>
      </w:r>
    </w:p>
    <w:p w14:paraId="688823FC" w14:textId="77777777" w:rsidR="004E3BA4" w:rsidRDefault="00A34542">
      <w:pPr>
        <w:ind w:left="475"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9D9702F" w14:textId="77777777" w:rsidR="004E3BA4" w:rsidRDefault="00A34542">
      <w:pPr>
        <w:ind w:left="475" w:right="9"/>
      </w:pPr>
      <w:r>
        <w:t>名称：广发基金管理有限公司</w:t>
      </w:r>
      <w:r>
        <w:rPr>
          <w:rFonts w:ascii="Times New Roman" w:eastAsia="Times New Roman" w:hAnsi="Times New Roman" w:cs="Times New Roman"/>
        </w:rPr>
        <w:t xml:space="preserve"> </w:t>
      </w:r>
    </w:p>
    <w:p w14:paraId="35B19BA8" w14:textId="77777777" w:rsidR="004E3BA4" w:rsidRDefault="00A34542">
      <w:pPr>
        <w:spacing w:after="8" w:line="382" w:lineRule="auto"/>
        <w:ind w:left="475"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9AD5B0A" w14:textId="77777777" w:rsidR="004E3BA4" w:rsidRDefault="00A34542">
      <w:pPr>
        <w:ind w:left="475" w:right="9"/>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A8A74C3" w14:textId="77777777" w:rsidR="004E3BA4" w:rsidRDefault="00A34542">
      <w:pPr>
        <w:ind w:left="475" w:right="9"/>
      </w:pPr>
      <w:r>
        <w:t>批准设立机关及批准设立文号：中国证券监督管理委员会证监基金字</w:t>
      </w:r>
    </w:p>
    <w:p w14:paraId="7CAE267E" w14:textId="77777777" w:rsidR="004E3BA4" w:rsidRDefault="00A34542">
      <w:pPr>
        <w:spacing w:line="259" w:lineRule="auto"/>
        <w:ind w:left="-5" w:right="23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40079ED1" w14:textId="77777777" w:rsidR="004E3BA4" w:rsidRDefault="00A34542">
      <w:pPr>
        <w:ind w:left="475" w:right="9"/>
      </w:pPr>
      <w:r>
        <w:t>组织形式：有限责任公司</w:t>
      </w:r>
      <w:r>
        <w:rPr>
          <w:rFonts w:ascii="Times New Roman" w:eastAsia="Times New Roman" w:hAnsi="Times New Roman" w:cs="Times New Roman"/>
        </w:rPr>
        <w:t xml:space="preserve">  </w:t>
      </w:r>
    </w:p>
    <w:p w14:paraId="7F649941" w14:textId="77777777" w:rsidR="004E3BA4" w:rsidRDefault="00A34542">
      <w:pPr>
        <w:spacing w:after="18" w:line="381" w:lineRule="auto"/>
        <w:ind w:left="475" w:right="3507"/>
      </w:pPr>
      <w:r>
        <w:t>注册资本：</w:t>
      </w:r>
      <w:r>
        <w:rPr>
          <w:rFonts w:ascii="Times New Roman" w:eastAsia="Times New Roman" w:hAnsi="Times New Roman" w:cs="Times New Roman"/>
        </w:rPr>
        <w:t xml:space="preserve">14,097.8 </w:t>
      </w:r>
      <w:r>
        <w:t>万元人民币存续期限：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515850F1" w14:textId="77777777" w:rsidR="004E3BA4" w:rsidRDefault="00A34542">
      <w:pPr>
        <w:spacing w:line="259" w:lineRule="auto"/>
        <w:ind w:right="235"/>
        <w:jc w:val="both"/>
      </w:pPr>
      <w:r>
        <w:t>联系电话：</w:t>
      </w:r>
      <w:r>
        <w:rPr>
          <w:rFonts w:ascii="Times New Roman" w:eastAsia="Times New Roman" w:hAnsi="Times New Roman" w:cs="Times New Roman"/>
        </w:rPr>
        <w:t xml:space="preserve">020-83936666 </w:t>
      </w:r>
    </w:p>
    <w:p w14:paraId="442610FB" w14:textId="77777777" w:rsidR="004E3BA4" w:rsidRDefault="00A34542">
      <w:pPr>
        <w:ind w:left="475"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3664873" w14:textId="77777777" w:rsidR="004E3BA4" w:rsidRDefault="00A34542">
      <w:pPr>
        <w:numPr>
          <w:ilvl w:val="0"/>
          <w:numId w:val="27"/>
        </w:numPr>
        <w:spacing w:after="2" w:line="379" w:lineRule="auto"/>
        <w:ind w:right="9" w:firstLine="480"/>
      </w:pPr>
      <w:r>
        <w:t>根据《基金法》、《运作办法》及其他有关规定，基金管理人的权利包括但不限于：</w:t>
      </w:r>
      <w:r>
        <w:rPr>
          <w:rFonts w:ascii="Times New Roman" w:eastAsia="Times New Roman" w:hAnsi="Times New Roman" w:cs="Times New Roman"/>
        </w:rPr>
        <w:t xml:space="preserve"> </w:t>
      </w:r>
    </w:p>
    <w:p w14:paraId="05F62066" w14:textId="77777777" w:rsidR="004E3BA4" w:rsidRDefault="00A34542">
      <w:pPr>
        <w:numPr>
          <w:ilvl w:val="0"/>
          <w:numId w:val="28"/>
        </w:numPr>
        <w:ind w:right="9" w:firstLine="480"/>
      </w:pPr>
      <w:r>
        <w:t>依法募集资金；</w:t>
      </w:r>
      <w:r>
        <w:rPr>
          <w:rFonts w:ascii="Times New Roman" w:eastAsia="Times New Roman" w:hAnsi="Times New Roman" w:cs="Times New Roman"/>
        </w:rPr>
        <w:t xml:space="preserve"> </w:t>
      </w:r>
    </w:p>
    <w:p w14:paraId="4E459A82" w14:textId="77777777" w:rsidR="004E3BA4" w:rsidRDefault="00A34542">
      <w:pPr>
        <w:numPr>
          <w:ilvl w:val="0"/>
          <w:numId w:val="28"/>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5F454291" w14:textId="77777777" w:rsidR="004E3BA4" w:rsidRDefault="00A34542">
      <w:pPr>
        <w:numPr>
          <w:ilvl w:val="0"/>
          <w:numId w:val="28"/>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F17B09B" w14:textId="77777777" w:rsidR="004E3BA4" w:rsidRDefault="00A34542">
      <w:pPr>
        <w:numPr>
          <w:ilvl w:val="0"/>
          <w:numId w:val="28"/>
        </w:numPr>
        <w:ind w:right="9" w:firstLine="480"/>
      </w:pPr>
      <w:r>
        <w:t>销售基金份额；</w:t>
      </w:r>
      <w:r>
        <w:rPr>
          <w:rFonts w:ascii="Times New Roman" w:eastAsia="Times New Roman" w:hAnsi="Times New Roman" w:cs="Times New Roman"/>
        </w:rPr>
        <w:t xml:space="preserve"> </w:t>
      </w:r>
    </w:p>
    <w:p w14:paraId="4ADF14C8" w14:textId="77777777" w:rsidR="004E3BA4" w:rsidRDefault="00A34542">
      <w:pPr>
        <w:numPr>
          <w:ilvl w:val="0"/>
          <w:numId w:val="28"/>
        </w:numPr>
        <w:ind w:right="9" w:firstLine="480"/>
      </w:pPr>
      <w:r>
        <w:t>按照规定召集基金份额持有人大会；</w:t>
      </w:r>
      <w:r>
        <w:rPr>
          <w:rFonts w:ascii="Times New Roman" w:eastAsia="Times New Roman" w:hAnsi="Times New Roman" w:cs="Times New Roman"/>
        </w:rPr>
        <w:t xml:space="preserve"> </w:t>
      </w:r>
    </w:p>
    <w:p w14:paraId="6B2D1AD7" w14:textId="77777777" w:rsidR="004E3BA4" w:rsidRDefault="00A34542">
      <w:pPr>
        <w:numPr>
          <w:ilvl w:val="0"/>
          <w:numId w:val="28"/>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C6B904F" w14:textId="77777777" w:rsidR="004E3BA4" w:rsidRDefault="00A34542">
      <w:pPr>
        <w:numPr>
          <w:ilvl w:val="0"/>
          <w:numId w:val="28"/>
        </w:numPr>
        <w:ind w:right="9" w:firstLine="480"/>
      </w:pPr>
      <w:r>
        <w:t>在基金托管人更换时，提名新的基金托管人；</w:t>
      </w:r>
      <w:r>
        <w:rPr>
          <w:rFonts w:ascii="Times New Roman" w:eastAsia="Times New Roman" w:hAnsi="Times New Roman" w:cs="Times New Roman"/>
        </w:rPr>
        <w:t xml:space="preserve"> </w:t>
      </w:r>
    </w:p>
    <w:p w14:paraId="058BF740" w14:textId="77777777" w:rsidR="004E3BA4" w:rsidRDefault="00A34542">
      <w:pPr>
        <w:numPr>
          <w:ilvl w:val="0"/>
          <w:numId w:val="28"/>
        </w:numPr>
        <w:ind w:right="9" w:firstLine="480"/>
      </w:pPr>
      <w:r>
        <w:t>选择、更换基金销售机构，对基金销售机构的相关行为进行监督和处</w:t>
      </w:r>
    </w:p>
    <w:p w14:paraId="65990FD7" w14:textId="77777777" w:rsidR="004E3BA4" w:rsidRDefault="00A34542">
      <w:pPr>
        <w:ind w:left="10" w:right="9"/>
      </w:pPr>
      <w:r>
        <w:t>理；</w:t>
      </w:r>
      <w:r>
        <w:rPr>
          <w:rFonts w:ascii="Times New Roman" w:eastAsia="Times New Roman" w:hAnsi="Times New Roman" w:cs="Times New Roman"/>
        </w:rPr>
        <w:t xml:space="preserve">  </w:t>
      </w:r>
    </w:p>
    <w:p w14:paraId="3C0190C9" w14:textId="77777777" w:rsidR="004E3BA4" w:rsidRDefault="00A34542">
      <w:pPr>
        <w:numPr>
          <w:ilvl w:val="0"/>
          <w:numId w:val="28"/>
        </w:numPr>
        <w:spacing w:after="1" w:line="380" w:lineRule="auto"/>
        <w:ind w:right="9"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231C3528" w14:textId="77777777" w:rsidR="004E3BA4" w:rsidRDefault="00A34542">
      <w:pPr>
        <w:numPr>
          <w:ilvl w:val="0"/>
          <w:numId w:val="28"/>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2FF39C" w14:textId="77777777" w:rsidR="004E3BA4" w:rsidRDefault="00A34542">
      <w:pPr>
        <w:numPr>
          <w:ilvl w:val="0"/>
          <w:numId w:val="28"/>
        </w:numPr>
        <w:ind w:right="9" w:firstLine="480"/>
      </w:pPr>
      <w:r>
        <w:t>在《基金合同》约定的范围内，拒绝或暂停受理申购与赎回申请；</w:t>
      </w:r>
      <w:r>
        <w:rPr>
          <w:rFonts w:ascii="Times New Roman" w:eastAsia="Times New Roman" w:hAnsi="Times New Roman" w:cs="Times New Roman"/>
        </w:rPr>
        <w:t xml:space="preserve">  </w:t>
      </w:r>
    </w:p>
    <w:p w14:paraId="26A1645E" w14:textId="77777777" w:rsidR="004E3BA4" w:rsidRDefault="00A34542">
      <w:pPr>
        <w:numPr>
          <w:ilvl w:val="0"/>
          <w:numId w:val="28"/>
        </w:numPr>
        <w:spacing w:after="8" w:line="37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8942292" w14:textId="77777777" w:rsidR="004E3BA4" w:rsidRDefault="00A34542">
      <w:pPr>
        <w:numPr>
          <w:ilvl w:val="0"/>
          <w:numId w:val="28"/>
        </w:numPr>
        <w:ind w:right="9" w:firstLine="480"/>
      </w:pPr>
      <w:r>
        <w:t>在法律法规允许的前提下，为基金的利益依法为基金进行融资；</w:t>
      </w:r>
      <w:r>
        <w:rPr>
          <w:rFonts w:ascii="Times New Roman" w:eastAsia="Times New Roman" w:hAnsi="Times New Roman" w:cs="Times New Roman"/>
        </w:rPr>
        <w:t xml:space="preserve">  </w:t>
      </w:r>
    </w:p>
    <w:p w14:paraId="05FF0C44" w14:textId="77777777" w:rsidR="004E3BA4" w:rsidRDefault="00A34542">
      <w:pPr>
        <w:numPr>
          <w:ilvl w:val="0"/>
          <w:numId w:val="28"/>
        </w:numPr>
        <w:spacing w:after="0" w:line="379"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4863C49" w14:textId="77777777" w:rsidR="004E3BA4" w:rsidRDefault="00A34542">
      <w:pPr>
        <w:numPr>
          <w:ilvl w:val="0"/>
          <w:numId w:val="28"/>
        </w:numPr>
        <w:spacing w:after="0" w:line="379"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CC37D1B" w14:textId="77777777" w:rsidR="004E3BA4" w:rsidRDefault="00A34542">
      <w:pPr>
        <w:numPr>
          <w:ilvl w:val="0"/>
          <w:numId w:val="28"/>
        </w:numPr>
        <w:spacing w:after="2" w:line="37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2A364AE" w14:textId="77777777" w:rsidR="004E3BA4" w:rsidRDefault="00A34542">
      <w:pPr>
        <w:numPr>
          <w:ilvl w:val="0"/>
          <w:numId w:val="28"/>
        </w:numPr>
        <w:ind w:right="9" w:firstLine="480"/>
      </w:pPr>
      <w:r>
        <w:t>法律法规及中</w:t>
      </w:r>
      <w:r>
        <w:t>国证监会规定的和《基金合同》约定的其他权利。</w:t>
      </w:r>
      <w:r>
        <w:rPr>
          <w:rFonts w:ascii="Times New Roman" w:eastAsia="Times New Roman" w:hAnsi="Times New Roman" w:cs="Times New Roman"/>
        </w:rPr>
        <w:t xml:space="preserve"> </w:t>
      </w:r>
    </w:p>
    <w:p w14:paraId="515A21F4" w14:textId="77777777" w:rsidR="004E3BA4" w:rsidRDefault="00A34542">
      <w:pPr>
        <w:numPr>
          <w:ilvl w:val="0"/>
          <w:numId w:val="27"/>
        </w:numPr>
        <w:spacing w:after="0" w:line="379" w:lineRule="auto"/>
        <w:ind w:right="9" w:firstLine="480"/>
      </w:pPr>
      <w:r>
        <w:t>根据《基金法》、《运作办法》及其他有关规定，基金管理人的义务包括但不限于：</w:t>
      </w:r>
      <w:r>
        <w:rPr>
          <w:rFonts w:ascii="Times New Roman" w:eastAsia="Times New Roman" w:hAnsi="Times New Roman" w:cs="Times New Roman"/>
        </w:rPr>
        <w:t xml:space="preserve"> </w:t>
      </w:r>
    </w:p>
    <w:p w14:paraId="09D57712" w14:textId="77777777" w:rsidR="004E3BA4" w:rsidRDefault="00A34542">
      <w:pPr>
        <w:numPr>
          <w:ilvl w:val="0"/>
          <w:numId w:val="29"/>
        </w:numPr>
        <w:spacing w:after="2" w:line="379" w:lineRule="auto"/>
        <w:ind w:right="9"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5D45A775" w14:textId="77777777" w:rsidR="004E3BA4" w:rsidRDefault="00A34542">
      <w:pPr>
        <w:numPr>
          <w:ilvl w:val="0"/>
          <w:numId w:val="29"/>
        </w:numPr>
        <w:ind w:right="9" w:firstLine="480"/>
      </w:pPr>
      <w:r>
        <w:t>办理基金备案手续；</w:t>
      </w:r>
      <w:r>
        <w:rPr>
          <w:rFonts w:ascii="Times New Roman" w:eastAsia="Times New Roman" w:hAnsi="Times New Roman" w:cs="Times New Roman"/>
        </w:rPr>
        <w:t xml:space="preserve"> </w:t>
      </w:r>
    </w:p>
    <w:p w14:paraId="54361D01" w14:textId="77777777" w:rsidR="004E3BA4" w:rsidRDefault="00A34542">
      <w:pPr>
        <w:numPr>
          <w:ilvl w:val="0"/>
          <w:numId w:val="29"/>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B037F9D" w14:textId="77777777" w:rsidR="004E3BA4" w:rsidRDefault="00A34542">
      <w:pPr>
        <w:numPr>
          <w:ilvl w:val="0"/>
          <w:numId w:val="29"/>
        </w:numPr>
        <w:spacing w:after="0" w:line="37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043721F" w14:textId="77777777" w:rsidR="004E3BA4" w:rsidRDefault="00A34542">
      <w:pPr>
        <w:numPr>
          <w:ilvl w:val="0"/>
          <w:numId w:val="29"/>
        </w:numPr>
        <w:spacing w:after="5" w:line="370"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7DB8B3" w14:textId="77777777" w:rsidR="004E3BA4" w:rsidRDefault="00A34542">
      <w:pPr>
        <w:numPr>
          <w:ilvl w:val="0"/>
          <w:numId w:val="29"/>
        </w:numPr>
        <w:spacing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20236FAA" w14:textId="77777777" w:rsidR="004E3BA4" w:rsidRDefault="00A34542">
      <w:pPr>
        <w:numPr>
          <w:ilvl w:val="0"/>
          <w:numId w:val="30"/>
        </w:numPr>
        <w:spacing w:after="14" w:line="369" w:lineRule="auto"/>
        <w:ind w:right="9"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0A7F8EEC" w14:textId="77777777" w:rsidR="004E3BA4" w:rsidRDefault="00A34542">
      <w:pPr>
        <w:numPr>
          <w:ilvl w:val="0"/>
          <w:numId w:val="30"/>
        </w:numPr>
        <w:ind w:right="9" w:firstLine="480"/>
      </w:pPr>
      <w:r>
        <w:t>进行基金会计核算并编制基金财务会计报告；</w:t>
      </w:r>
      <w:r>
        <w:rPr>
          <w:rFonts w:ascii="Times New Roman" w:eastAsia="Times New Roman" w:hAnsi="Times New Roman" w:cs="Times New Roman"/>
        </w:rPr>
        <w:t xml:space="preserve"> </w:t>
      </w:r>
    </w:p>
    <w:p w14:paraId="5A9AB61F" w14:textId="77777777" w:rsidR="004E3BA4" w:rsidRDefault="00A34542">
      <w:pPr>
        <w:numPr>
          <w:ilvl w:val="0"/>
          <w:numId w:val="30"/>
        </w:numPr>
        <w:ind w:right="9" w:firstLine="480"/>
      </w:pPr>
      <w:r>
        <w:t>编制季度、中期和年度报告；</w:t>
      </w:r>
      <w:r>
        <w:rPr>
          <w:rFonts w:ascii="Times New Roman" w:eastAsia="Times New Roman" w:hAnsi="Times New Roman" w:cs="Times New Roman"/>
        </w:rPr>
        <w:t xml:space="preserve"> </w:t>
      </w:r>
    </w:p>
    <w:p w14:paraId="7C499A8D" w14:textId="77777777" w:rsidR="004E3BA4" w:rsidRDefault="00A34542">
      <w:pPr>
        <w:numPr>
          <w:ilvl w:val="0"/>
          <w:numId w:val="30"/>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2EBB0484" w14:textId="77777777" w:rsidR="004E3BA4" w:rsidRDefault="00A34542">
      <w:pPr>
        <w:numPr>
          <w:ilvl w:val="0"/>
          <w:numId w:val="30"/>
        </w:numPr>
        <w:spacing w:after="8"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7A90801" w14:textId="77777777" w:rsidR="004E3BA4" w:rsidRDefault="00A34542">
      <w:pPr>
        <w:numPr>
          <w:ilvl w:val="0"/>
          <w:numId w:val="30"/>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AA4F638" w14:textId="77777777" w:rsidR="004E3BA4" w:rsidRDefault="00A34542">
      <w:pPr>
        <w:numPr>
          <w:ilvl w:val="0"/>
          <w:numId w:val="30"/>
        </w:numPr>
        <w:ind w:right="9" w:firstLine="480"/>
      </w:pPr>
      <w:r>
        <w:t>按规定受理申购与赎回申请，及时、足额支付赎回对价；</w:t>
      </w:r>
      <w:r>
        <w:rPr>
          <w:rFonts w:ascii="Times New Roman" w:eastAsia="Times New Roman" w:hAnsi="Times New Roman" w:cs="Times New Roman"/>
        </w:rPr>
        <w:t xml:space="preserve"> </w:t>
      </w:r>
    </w:p>
    <w:p w14:paraId="75866C60" w14:textId="77777777" w:rsidR="004E3BA4" w:rsidRDefault="00A34542">
      <w:pPr>
        <w:numPr>
          <w:ilvl w:val="0"/>
          <w:numId w:val="30"/>
        </w:numPr>
        <w:spacing w:after="0" w:line="379" w:lineRule="auto"/>
        <w:ind w:right="9" w:firstLine="480"/>
      </w:pPr>
      <w:r>
        <w:t>依据《基金法》、《基金合同》及其他有关规定召集基金份额持有人大会或配合基金</w:t>
      </w:r>
      <w:r>
        <w:t>托管人、基金份额持有人依法召集基金份额持有人大会；</w:t>
      </w:r>
      <w:r>
        <w:rPr>
          <w:rFonts w:ascii="Times New Roman" w:eastAsia="Times New Roman" w:hAnsi="Times New Roman" w:cs="Times New Roman"/>
        </w:rPr>
        <w:t xml:space="preserve"> </w:t>
      </w:r>
    </w:p>
    <w:p w14:paraId="40F89B42" w14:textId="77777777" w:rsidR="004E3BA4" w:rsidRDefault="00A34542">
      <w:pPr>
        <w:numPr>
          <w:ilvl w:val="0"/>
          <w:numId w:val="30"/>
        </w:numPr>
        <w:spacing w:after="0" w:line="383" w:lineRule="auto"/>
        <w:ind w:right="9"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C68FA89" w14:textId="77777777" w:rsidR="004E3BA4" w:rsidRDefault="00A34542">
      <w:pPr>
        <w:numPr>
          <w:ilvl w:val="0"/>
          <w:numId w:val="30"/>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2601F28" w14:textId="77777777" w:rsidR="004E3BA4" w:rsidRDefault="00A34542">
      <w:pPr>
        <w:numPr>
          <w:ilvl w:val="0"/>
          <w:numId w:val="30"/>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C97FCA6" w14:textId="77777777" w:rsidR="004E3BA4" w:rsidRDefault="00A34542">
      <w:pPr>
        <w:numPr>
          <w:ilvl w:val="0"/>
          <w:numId w:val="30"/>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DC45236" w14:textId="77777777" w:rsidR="004E3BA4" w:rsidRDefault="00A34542">
      <w:pPr>
        <w:numPr>
          <w:ilvl w:val="0"/>
          <w:numId w:val="30"/>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F92AD4B" w14:textId="77777777" w:rsidR="004E3BA4" w:rsidRDefault="00A34542">
      <w:pPr>
        <w:numPr>
          <w:ilvl w:val="0"/>
          <w:numId w:val="30"/>
        </w:numPr>
        <w:spacing w:line="373"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90F019F" w14:textId="77777777" w:rsidR="004E3BA4" w:rsidRDefault="00A34542">
      <w:pPr>
        <w:numPr>
          <w:ilvl w:val="0"/>
          <w:numId w:val="30"/>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BDEF66" w14:textId="77777777" w:rsidR="004E3BA4" w:rsidRDefault="00A34542">
      <w:pPr>
        <w:numPr>
          <w:ilvl w:val="0"/>
          <w:numId w:val="30"/>
        </w:numPr>
        <w:spacing w:after="0" w:line="379" w:lineRule="auto"/>
        <w:ind w:right="9"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6496168F" w14:textId="77777777" w:rsidR="004E3BA4" w:rsidRDefault="00A34542">
      <w:pPr>
        <w:numPr>
          <w:ilvl w:val="0"/>
          <w:numId w:val="30"/>
        </w:numPr>
        <w:spacing w:after="11" w:line="373" w:lineRule="auto"/>
        <w:ind w:right="9"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6CEC6B8D" w14:textId="77777777" w:rsidR="004E3BA4" w:rsidRDefault="00A34542">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44E6E6E0" w14:textId="77777777" w:rsidR="004E3BA4" w:rsidRDefault="00A34542">
      <w:pPr>
        <w:numPr>
          <w:ilvl w:val="0"/>
          <w:numId w:val="30"/>
        </w:numPr>
        <w:ind w:right="9" w:firstLine="480"/>
      </w:pPr>
      <w:r>
        <w:t>建立并保存基金份额持有人名册；</w:t>
      </w:r>
      <w:r>
        <w:rPr>
          <w:rFonts w:ascii="Times New Roman" w:eastAsia="Times New Roman" w:hAnsi="Times New Roman" w:cs="Times New Roman"/>
        </w:rPr>
        <w:t xml:space="preserve"> </w:t>
      </w:r>
    </w:p>
    <w:p w14:paraId="6933F384" w14:textId="77777777" w:rsidR="004E3BA4" w:rsidRDefault="00A34542">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09120E7C" w14:textId="77777777" w:rsidR="004E3BA4" w:rsidRDefault="00A34542">
      <w:pPr>
        <w:ind w:left="475" w:right="9"/>
      </w:pPr>
      <w:r>
        <w:t>二、基金托管人</w:t>
      </w:r>
      <w:r>
        <w:rPr>
          <w:rFonts w:ascii="Times New Roman" w:eastAsia="Times New Roman" w:hAnsi="Times New Roman" w:cs="Times New Roman"/>
        </w:rPr>
        <w:t xml:space="preserve"> </w:t>
      </w:r>
    </w:p>
    <w:p w14:paraId="14C2645F" w14:textId="77777777" w:rsidR="004E3BA4" w:rsidRDefault="00A34542">
      <w:pPr>
        <w:numPr>
          <w:ilvl w:val="0"/>
          <w:numId w:val="31"/>
        </w:numPr>
        <w:ind w:right="9" w:hanging="780"/>
      </w:pPr>
      <w:r>
        <w:t>基金托管人简况</w:t>
      </w:r>
      <w:r>
        <w:rPr>
          <w:rFonts w:ascii="Times New Roman" w:eastAsia="Times New Roman" w:hAnsi="Times New Roman" w:cs="Times New Roman"/>
        </w:rPr>
        <w:t xml:space="preserve"> </w:t>
      </w:r>
    </w:p>
    <w:p w14:paraId="00914245" w14:textId="77777777" w:rsidR="004E3BA4" w:rsidRDefault="00A34542">
      <w:pPr>
        <w:ind w:left="475" w:right="9"/>
      </w:pPr>
      <w:r>
        <w:t>名称：中国工商银行股份有限公司</w:t>
      </w:r>
      <w:r>
        <w:rPr>
          <w:rFonts w:ascii="Times New Roman" w:eastAsia="Times New Roman" w:hAnsi="Times New Roman" w:cs="Times New Roman"/>
        </w:rPr>
        <w:t xml:space="preserve"> </w:t>
      </w:r>
    </w:p>
    <w:p w14:paraId="5FA7F58E" w14:textId="77777777" w:rsidR="004E3BA4" w:rsidRDefault="00A34542">
      <w:pPr>
        <w:spacing w:after="0" w:line="392" w:lineRule="auto"/>
        <w:ind w:left="475" w:right="1647"/>
      </w:pPr>
      <w:r>
        <w:t>注册地址：北京市西城区复兴门内大街</w:t>
      </w:r>
      <w:r>
        <w:t xml:space="preserve"> </w:t>
      </w:r>
      <w:r>
        <w:rPr>
          <w:rFonts w:ascii="Times New Roman" w:eastAsia="Times New Roman" w:hAnsi="Times New Roman" w:cs="Times New Roman"/>
        </w:rPr>
        <w:t xml:space="preserve">55 </w:t>
      </w:r>
      <w:r>
        <w:t>号成立时间：</w:t>
      </w:r>
      <w:r>
        <w:rPr>
          <w:rFonts w:ascii="Times New Roman" w:eastAsia="Times New Roman" w:hAnsi="Times New Roman" w:cs="Times New Roman"/>
        </w:rPr>
        <w:t>19</w:t>
      </w:r>
      <w:r>
        <w:rPr>
          <w:rFonts w:ascii="Times New Roman" w:eastAsia="Times New Roman" w:hAnsi="Times New Roman" w:cs="Times New Roman"/>
        </w:rPr>
        <w:t xml:space="preserve">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49843409" w14:textId="77777777" w:rsidR="004E3BA4" w:rsidRDefault="00A34542">
      <w:pPr>
        <w:ind w:left="475" w:right="9"/>
      </w:pPr>
      <w:r>
        <w:t>法定代表人：廖林</w:t>
      </w:r>
      <w:r>
        <w:rPr>
          <w:rFonts w:ascii="Times New Roman" w:eastAsia="Times New Roman" w:hAnsi="Times New Roman" w:cs="Times New Roman"/>
        </w:rPr>
        <w:t xml:space="preserve"> </w:t>
      </w:r>
    </w:p>
    <w:p w14:paraId="6FCD0E57" w14:textId="77777777" w:rsidR="004E3BA4" w:rsidRDefault="00A34542">
      <w:pPr>
        <w:spacing w:after="0" w:line="383" w:lineRule="auto"/>
        <w:ind w:left="480" w:right="3927" w:firstLine="0"/>
      </w:pPr>
      <w:r>
        <w:t>注册资本：人民币</w:t>
      </w:r>
      <w:r>
        <w:t xml:space="preserve"> </w:t>
      </w:r>
      <w:r>
        <w:rPr>
          <w:rFonts w:ascii="Times New Roman" w:eastAsia="Times New Roman" w:hAnsi="Times New Roman" w:cs="Times New Roman"/>
        </w:rPr>
        <w:t xml:space="preserve">35,640,625.7089 </w:t>
      </w:r>
      <w:r>
        <w:t>万元联系电话：</w:t>
      </w:r>
      <w:r>
        <w:rPr>
          <w:rFonts w:ascii="Times New Roman" w:eastAsia="Times New Roman" w:hAnsi="Times New Roman" w:cs="Times New Roman"/>
        </w:rPr>
        <w:t xml:space="preserve">010-66105799 </w:t>
      </w:r>
      <w:r>
        <w:t>联系人：郭明</w:t>
      </w:r>
      <w:r>
        <w:rPr>
          <w:rFonts w:ascii="Times New Roman" w:eastAsia="Times New Roman" w:hAnsi="Times New Roman" w:cs="Times New Roman"/>
        </w:rPr>
        <w:t xml:space="preserve"> </w:t>
      </w:r>
    </w:p>
    <w:p w14:paraId="28AC0DFA" w14:textId="77777777" w:rsidR="004E3BA4" w:rsidRDefault="00A34542">
      <w:pPr>
        <w:ind w:left="475" w:right="9"/>
      </w:pPr>
      <w:r>
        <w:t>存续期间：持续经营</w:t>
      </w:r>
      <w:r>
        <w:rPr>
          <w:rFonts w:ascii="Times New Roman" w:eastAsia="Times New Roman" w:hAnsi="Times New Roman" w:cs="Times New Roman"/>
        </w:rPr>
        <w:t xml:space="preserve"> </w:t>
      </w:r>
    </w:p>
    <w:p w14:paraId="6BA0F8B9" w14:textId="77777777" w:rsidR="004E3BA4" w:rsidRDefault="00A34542">
      <w:pPr>
        <w:spacing w:after="0" w:line="377" w:lineRule="auto"/>
        <w:ind w:left="0" w:right="9"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1972C74C" w14:textId="77777777" w:rsidR="004E3BA4" w:rsidRDefault="00A34542">
      <w:pPr>
        <w:numPr>
          <w:ilvl w:val="0"/>
          <w:numId w:val="31"/>
        </w:numPr>
        <w:ind w:right="9" w:hanging="780"/>
      </w:pPr>
      <w:r>
        <w:t>基金托管人的权利与义务</w:t>
      </w:r>
      <w:r>
        <w:rPr>
          <w:rFonts w:ascii="Times New Roman" w:eastAsia="Times New Roman" w:hAnsi="Times New Roman" w:cs="Times New Roman"/>
        </w:rPr>
        <w:t xml:space="preserve"> </w:t>
      </w:r>
    </w:p>
    <w:p w14:paraId="63546C46" w14:textId="77777777" w:rsidR="004E3BA4" w:rsidRDefault="00A34542">
      <w:pPr>
        <w:spacing w:after="0" w:line="379" w:lineRule="auto"/>
        <w:ind w:left="0"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8CAA614" w14:textId="77777777" w:rsidR="004E3BA4" w:rsidRDefault="00A34542">
      <w:pPr>
        <w:spacing w:after="8" w:line="370" w:lineRule="auto"/>
        <w:ind w:left="-15" w:right="229"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51520F47" w14:textId="77777777" w:rsidR="004E3BA4" w:rsidRDefault="00A34542">
      <w:pPr>
        <w:numPr>
          <w:ilvl w:val="0"/>
          <w:numId w:val="27"/>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420F19B" w14:textId="77777777" w:rsidR="004E3BA4" w:rsidRDefault="00A34542">
      <w:pPr>
        <w:numPr>
          <w:ilvl w:val="0"/>
          <w:numId w:val="27"/>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0EE1A6D8" w14:textId="77777777" w:rsidR="004E3BA4" w:rsidRDefault="00A34542">
      <w:pPr>
        <w:numPr>
          <w:ilvl w:val="0"/>
          <w:numId w:val="27"/>
        </w:numPr>
        <w:ind w:right="9" w:firstLine="480"/>
      </w:pPr>
      <w:r>
        <w:t>提议召开或召集基金份额持有人大会；</w:t>
      </w:r>
      <w:r>
        <w:rPr>
          <w:rFonts w:ascii="Times New Roman" w:eastAsia="Times New Roman" w:hAnsi="Times New Roman" w:cs="Times New Roman"/>
        </w:rPr>
        <w:t xml:space="preserve"> </w:t>
      </w:r>
    </w:p>
    <w:p w14:paraId="01CA76A7" w14:textId="77777777" w:rsidR="004E3BA4" w:rsidRDefault="00A34542">
      <w:pPr>
        <w:numPr>
          <w:ilvl w:val="0"/>
          <w:numId w:val="27"/>
        </w:numPr>
        <w:ind w:right="9" w:firstLine="480"/>
      </w:pPr>
      <w:r>
        <w:t>在基金管理人更换时，提名新的基金管理人；</w:t>
      </w:r>
      <w:r>
        <w:rPr>
          <w:rFonts w:ascii="Times New Roman" w:eastAsia="Times New Roman" w:hAnsi="Times New Roman" w:cs="Times New Roman"/>
        </w:rPr>
        <w:t xml:space="preserve"> </w:t>
      </w:r>
    </w:p>
    <w:p w14:paraId="4F369166" w14:textId="77777777" w:rsidR="004E3BA4" w:rsidRDefault="00A34542">
      <w:pPr>
        <w:numPr>
          <w:ilvl w:val="0"/>
          <w:numId w:val="27"/>
        </w:numPr>
        <w:ind w:right="9" w:firstLine="480"/>
      </w:pPr>
      <w:r>
        <w:t>法律法规及中国证监会规定的和《基金合同》约定的其他权利。</w:t>
      </w:r>
      <w:r>
        <w:rPr>
          <w:rFonts w:ascii="Times New Roman" w:eastAsia="Times New Roman" w:hAnsi="Times New Roman" w:cs="Times New Roman"/>
        </w:rPr>
        <w:t xml:space="preserve"> </w:t>
      </w:r>
    </w:p>
    <w:p w14:paraId="7B74E0C0" w14:textId="77777777" w:rsidR="004E3BA4" w:rsidRDefault="00A34542">
      <w:pPr>
        <w:spacing w:after="0" w:line="379" w:lineRule="auto"/>
        <w:ind w:left="0"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DDF2FC4" w14:textId="77777777" w:rsidR="004E3BA4" w:rsidRDefault="00A34542">
      <w:pPr>
        <w:numPr>
          <w:ilvl w:val="0"/>
          <w:numId w:val="32"/>
        </w:numPr>
        <w:ind w:right="9" w:firstLine="480"/>
      </w:pPr>
      <w:r>
        <w:t>以诚实信用、勤勉尽责的原则持有并安全保管基金财产；</w:t>
      </w:r>
      <w:r>
        <w:rPr>
          <w:rFonts w:ascii="Times New Roman" w:eastAsia="Times New Roman" w:hAnsi="Times New Roman" w:cs="Times New Roman"/>
        </w:rPr>
        <w:t xml:space="preserve"> </w:t>
      </w:r>
    </w:p>
    <w:p w14:paraId="06386286" w14:textId="77777777" w:rsidR="004E3BA4" w:rsidRDefault="00A34542">
      <w:pPr>
        <w:numPr>
          <w:ilvl w:val="0"/>
          <w:numId w:val="32"/>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C286CDF" w14:textId="77777777" w:rsidR="004E3BA4" w:rsidRDefault="00A34542">
      <w:pPr>
        <w:numPr>
          <w:ilvl w:val="0"/>
          <w:numId w:val="32"/>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5E577B5" w14:textId="77777777" w:rsidR="004E3BA4" w:rsidRDefault="00A34542">
      <w:pPr>
        <w:numPr>
          <w:ilvl w:val="0"/>
          <w:numId w:val="32"/>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F2E4CA4" w14:textId="77777777" w:rsidR="004E3BA4" w:rsidRDefault="00A34542">
      <w:pPr>
        <w:numPr>
          <w:ilvl w:val="0"/>
          <w:numId w:val="32"/>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E3F3361" w14:textId="77777777" w:rsidR="004E3BA4" w:rsidRDefault="00A34542">
      <w:pPr>
        <w:numPr>
          <w:ilvl w:val="0"/>
          <w:numId w:val="32"/>
        </w:numPr>
        <w:spacing w:after="0" w:line="379" w:lineRule="auto"/>
        <w:ind w:right="9"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49A2D732" w14:textId="77777777" w:rsidR="004E3BA4" w:rsidRDefault="00A34542">
      <w:pPr>
        <w:numPr>
          <w:ilvl w:val="0"/>
          <w:numId w:val="32"/>
        </w:numPr>
        <w:spacing w:after="0" w:line="380"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7267388" w14:textId="77777777" w:rsidR="004E3BA4" w:rsidRDefault="00A34542">
      <w:pPr>
        <w:numPr>
          <w:ilvl w:val="0"/>
          <w:numId w:val="32"/>
        </w:numPr>
        <w:spacing w:after="1" w:line="379" w:lineRule="auto"/>
        <w:ind w:right="9" w:firstLine="480"/>
      </w:pPr>
      <w:r>
        <w:t>复核、审查基金管理人计算的基金净值信息、基金份额净值、基金份额申购、赎回对价；</w:t>
      </w:r>
      <w:r>
        <w:rPr>
          <w:rFonts w:ascii="Times New Roman" w:eastAsia="Times New Roman" w:hAnsi="Times New Roman" w:cs="Times New Roman"/>
        </w:rPr>
        <w:t xml:space="preserve"> </w:t>
      </w:r>
    </w:p>
    <w:p w14:paraId="692ADE21" w14:textId="77777777" w:rsidR="004E3BA4" w:rsidRDefault="00A34542">
      <w:pPr>
        <w:numPr>
          <w:ilvl w:val="0"/>
          <w:numId w:val="32"/>
        </w:numPr>
        <w:spacing w:after="11" w:line="366" w:lineRule="auto"/>
        <w:ind w:right="9" w:firstLine="480"/>
      </w:pPr>
      <w:r>
        <w:t>办理与基金托管业务活动有关的信息披露事项；（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的规定进行；如果基金管理人有未执行《基金合同》规定的行为，还应当说明基金托管人是否采取了适</w:t>
      </w:r>
      <w:r>
        <w:t>当的措施；</w:t>
      </w:r>
      <w:r>
        <w:rPr>
          <w:rFonts w:ascii="Times New Roman" w:eastAsia="Times New Roman" w:hAnsi="Times New Roman" w:cs="Times New Roman"/>
        </w:rPr>
        <w:t xml:space="preserve"> </w:t>
      </w:r>
    </w:p>
    <w:p w14:paraId="2C987AE5" w14:textId="77777777" w:rsidR="004E3BA4" w:rsidRDefault="00A34542">
      <w:pPr>
        <w:numPr>
          <w:ilvl w:val="0"/>
          <w:numId w:val="33"/>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0AF7409" w14:textId="77777777" w:rsidR="004E3BA4" w:rsidRDefault="00A34542">
      <w:pPr>
        <w:numPr>
          <w:ilvl w:val="0"/>
          <w:numId w:val="33"/>
        </w:numPr>
        <w:ind w:right="9" w:firstLine="480"/>
      </w:pPr>
      <w:r>
        <w:t>按规定制作相关账册并与基金管理人核对；</w:t>
      </w:r>
      <w:r>
        <w:rPr>
          <w:rFonts w:ascii="Times New Roman" w:eastAsia="Times New Roman" w:hAnsi="Times New Roman" w:cs="Times New Roman"/>
        </w:rPr>
        <w:t xml:space="preserve"> </w:t>
      </w:r>
    </w:p>
    <w:p w14:paraId="16037D1A" w14:textId="77777777" w:rsidR="004E3BA4" w:rsidRDefault="00A34542">
      <w:pPr>
        <w:numPr>
          <w:ilvl w:val="0"/>
          <w:numId w:val="33"/>
        </w:numPr>
        <w:spacing w:after="0" w:line="379" w:lineRule="auto"/>
        <w:ind w:right="9"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1EE2FD6D" w14:textId="77777777" w:rsidR="004E3BA4" w:rsidRDefault="00A34542">
      <w:pPr>
        <w:numPr>
          <w:ilvl w:val="0"/>
          <w:numId w:val="33"/>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521142B" w14:textId="77777777" w:rsidR="004E3BA4" w:rsidRDefault="00A34542">
      <w:pPr>
        <w:numPr>
          <w:ilvl w:val="0"/>
          <w:numId w:val="33"/>
        </w:numPr>
        <w:ind w:right="9" w:firstLine="480"/>
      </w:pPr>
      <w:r>
        <w:t>按照法律法规和《基金合同》的规定监督基金管理人的投资运作；</w:t>
      </w:r>
      <w:r>
        <w:rPr>
          <w:rFonts w:ascii="Times New Roman" w:eastAsia="Times New Roman" w:hAnsi="Times New Roman" w:cs="Times New Roman"/>
        </w:rPr>
        <w:t xml:space="preserve"> </w:t>
      </w:r>
    </w:p>
    <w:p w14:paraId="610F79BB" w14:textId="77777777" w:rsidR="004E3BA4" w:rsidRDefault="00A34542">
      <w:pPr>
        <w:numPr>
          <w:ilvl w:val="0"/>
          <w:numId w:val="33"/>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29BDD90C" w14:textId="77777777" w:rsidR="004E3BA4" w:rsidRDefault="00A34542">
      <w:pPr>
        <w:numPr>
          <w:ilvl w:val="0"/>
          <w:numId w:val="33"/>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33C5A3A" w14:textId="77777777" w:rsidR="004E3BA4" w:rsidRDefault="00A34542">
      <w:pPr>
        <w:numPr>
          <w:ilvl w:val="0"/>
          <w:numId w:val="33"/>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D5E5E1A" w14:textId="77777777" w:rsidR="004E3BA4" w:rsidRDefault="00A34542">
      <w:pPr>
        <w:numPr>
          <w:ilvl w:val="0"/>
          <w:numId w:val="33"/>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84CEF2C" w14:textId="77777777" w:rsidR="004E3BA4" w:rsidRDefault="00A34542">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1A806233" w14:textId="77777777" w:rsidR="004E3BA4" w:rsidRDefault="00A34542">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4A43F1A1" w14:textId="77777777" w:rsidR="004E3BA4" w:rsidRDefault="00A34542">
      <w:pPr>
        <w:ind w:left="475" w:right="9"/>
      </w:pPr>
      <w:r>
        <w:t>三</w:t>
      </w:r>
      <w:r>
        <w:t>、基金份额持有人</w:t>
      </w:r>
      <w:r>
        <w:rPr>
          <w:rFonts w:ascii="Times New Roman" w:eastAsia="Times New Roman" w:hAnsi="Times New Roman" w:cs="Times New Roman"/>
        </w:rPr>
        <w:t xml:space="preserve"> </w:t>
      </w:r>
    </w:p>
    <w:p w14:paraId="2B9982AF" w14:textId="77777777" w:rsidR="004E3BA4" w:rsidRDefault="00A34542">
      <w:pPr>
        <w:spacing w:after="125"/>
        <w:ind w:left="475" w:right="9"/>
      </w:pPr>
      <w:r>
        <w:t>基金投资者持有本基金基金份额的行为即视为对《基金合同》的承认和接受，</w:t>
      </w:r>
    </w:p>
    <w:p w14:paraId="3B373B35" w14:textId="77777777" w:rsidR="004E3BA4" w:rsidRDefault="00A34542">
      <w:pPr>
        <w:spacing w:after="22" w:line="363" w:lineRule="auto"/>
        <w:ind w:left="10"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0E72C9B" w14:textId="77777777" w:rsidR="004E3BA4" w:rsidRDefault="00A34542">
      <w:pPr>
        <w:spacing w:after="1" w:line="379" w:lineRule="auto"/>
        <w:ind w:left="475" w:right="9"/>
      </w:pPr>
      <w:r>
        <w:t>每份基金份额具有同等的合法权益。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4FA713AB" w14:textId="77777777" w:rsidR="004E3BA4" w:rsidRDefault="00A34542">
      <w:pPr>
        <w:numPr>
          <w:ilvl w:val="0"/>
          <w:numId w:val="35"/>
        </w:numPr>
        <w:ind w:right="9" w:firstLine="480"/>
      </w:pPr>
      <w:r>
        <w:t>分享基金财产收益；</w:t>
      </w:r>
      <w:r>
        <w:rPr>
          <w:rFonts w:ascii="Times New Roman" w:eastAsia="Times New Roman" w:hAnsi="Times New Roman" w:cs="Times New Roman"/>
        </w:rPr>
        <w:t xml:space="preserve"> </w:t>
      </w:r>
    </w:p>
    <w:p w14:paraId="57AA6D66" w14:textId="77777777" w:rsidR="004E3BA4" w:rsidRDefault="00A34542">
      <w:pPr>
        <w:numPr>
          <w:ilvl w:val="0"/>
          <w:numId w:val="35"/>
        </w:numPr>
        <w:ind w:right="9" w:firstLine="480"/>
      </w:pPr>
      <w:r>
        <w:t>参与分配清算后的剩余基金财产；</w:t>
      </w:r>
      <w:r>
        <w:rPr>
          <w:rFonts w:ascii="Times New Roman" w:eastAsia="Times New Roman" w:hAnsi="Times New Roman" w:cs="Times New Roman"/>
        </w:rPr>
        <w:t xml:space="preserve"> </w:t>
      </w:r>
    </w:p>
    <w:p w14:paraId="4033B992" w14:textId="77777777" w:rsidR="004E3BA4" w:rsidRDefault="00A34542">
      <w:pPr>
        <w:numPr>
          <w:ilvl w:val="0"/>
          <w:numId w:val="35"/>
        </w:numPr>
        <w:ind w:right="9" w:firstLine="480"/>
      </w:pPr>
      <w:r>
        <w:t>依法申请赎回或转让其持有的基金份额；</w:t>
      </w:r>
      <w:r>
        <w:rPr>
          <w:rFonts w:ascii="Times New Roman" w:eastAsia="Times New Roman" w:hAnsi="Times New Roman" w:cs="Times New Roman"/>
        </w:rPr>
        <w:t xml:space="preserve"> </w:t>
      </w:r>
    </w:p>
    <w:p w14:paraId="1B62F5E0" w14:textId="77777777" w:rsidR="004E3BA4" w:rsidRDefault="00A34542">
      <w:pPr>
        <w:numPr>
          <w:ilvl w:val="0"/>
          <w:numId w:val="35"/>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3E7F5211" w14:textId="77777777" w:rsidR="004E3BA4" w:rsidRDefault="00A34542">
      <w:pPr>
        <w:numPr>
          <w:ilvl w:val="0"/>
          <w:numId w:val="35"/>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7C18CA" w14:textId="77777777" w:rsidR="004E3BA4" w:rsidRDefault="00A34542">
      <w:pPr>
        <w:numPr>
          <w:ilvl w:val="0"/>
          <w:numId w:val="35"/>
        </w:numPr>
        <w:ind w:right="9" w:firstLine="480"/>
      </w:pPr>
      <w:r>
        <w:t>查阅或者复制公开披露的基金信息资料；</w:t>
      </w:r>
      <w:r>
        <w:rPr>
          <w:rFonts w:ascii="Times New Roman" w:eastAsia="Times New Roman" w:hAnsi="Times New Roman" w:cs="Times New Roman"/>
        </w:rPr>
        <w:t xml:space="preserve"> </w:t>
      </w:r>
    </w:p>
    <w:p w14:paraId="74CFC337" w14:textId="77777777" w:rsidR="004E3BA4" w:rsidRDefault="00A34542">
      <w:pPr>
        <w:numPr>
          <w:ilvl w:val="0"/>
          <w:numId w:val="35"/>
        </w:numPr>
        <w:ind w:right="9" w:firstLine="480"/>
      </w:pPr>
      <w:r>
        <w:t>监督基金管理人的投资运作；</w:t>
      </w:r>
      <w:r>
        <w:rPr>
          <w:rFonts w:ascii="Times New Roman" w:eastAsia="Times New Roman" w:hAnsi="Times New Roman" w:cs="Times New Roman"/>
        </w:rPr>
        <w:t xml:space="preserve"> </w:t>
      </w:r>
    </w:p>
    <w:p w14:paraId="6180F9E8" w14:textId="77777777" w:rsidR="004E3BA4" w:rsidRDefault="00A34542">
      <w:pPr>
        <w:numPr>
          <w:ilvl w:val="0"/>
          <w:numId w:val="35"/>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C002CE6" w14:textId="77777777" w:rsidR="004E3BA4" w:rsidRDefault="00A34542">
      <w:pPr>
        <w:numPr>
          <w:ilvl w:val="0"/>
          <w:numId w:val="35"/>
        </w:numPr>
        <w:ind w:right="9" w:firstLine="480"/>
      </w:pPr>
      <w:r>
        <w:t>法律法规及中国证监会规定的和《基金合同》约定的其他权利。</w:t>
      </w:r>
      <w:r>
        <w:rPr>
          <w:rFonts w:ascii="Times New Roman" w:eastAsia="Times New Roman" w:hAnsi="Times New Roman" w:cs="Times New Roman"/>
        </w:rPr>
        <w:t xml:space="preserve"> </w:t>
      </w:r>
    </w:p>
    <w:p w14:paraId="1DC73173" w14:textId="77777777" w:rsidR="004E3BA4" w:rsidRDefault="00A34542">
      <w:pPr>
        <w:spacing w:after="0" w:line="379" w:lineRule="auto"/>
        <w:ind w:left="0"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DC0BD99" w14:textId="77777777" w:rsidR="004E3BA4" w:rsidRDefault="00A34542">
      <w:pPr>
        <w:numPr>
          <w:ilvl w:val="0"/>
          <w:numId w:val="34"/>
        </w:numPr>
        <w:ind w:right="9" w:firstLine="480"/>
      </w:pPr>
      <w:r>
        <w:t>认真阅读并遵守《基金合同</w:t>
      </w:r>
      <w:r>
        <w:t>》、招募说明书等信息披露文件；</w:t>
      </w:r>
      <w:r>
        <w:rPr>
          <w:rFonts w:ascii="Times New Roman" w:eastAsia="Times New Roman" w:hAnsi="Times New Roman" w:cs="Times New Roman"/>
        </w:rPr>
        <w:t xml:space="preserve"> </w:t>
      </w:r>
    </w:p>
    <w:p w14:paraId="663698F5" w14:textId="77777777" w:rsidR="004E3BA4" w:rsidRDefault="00A34542">
      <w:pPr>
        <w:numPr>
          <w:ilvl w:val="0"/>
          <w:numId w:val="34"/>
        </w:numPr>
        <w:spacing w:after="0" w:line="379" w:lineRule="auto"/>
        <w:ind w:right="9"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796CAF1" w14:textId="77777777" w:rsidR="004E3BA4" w:rsidRDefault="00A34542">
      <w:pPr>
        <w:numPr>
          <w:ilvl w:val="0"/>
          <w:numId w:val="34"/>
        </w:numPr>
        <w:ind w:right="9" w:firstLine="480"/>
      </w:pPr>
      <w:r>
        <w:t>关注基金信息披露，及时行使权利和履行义务；</w:t>
      </w:r>
      <w:r>
        <w:rPr>
          <w:rFonts w:ascii="Times New Roman" w:eastAsia="Times New Roman" w:hAnsi="Times New Roman" w:cs="Times New Roman"/>
        </w:rPr>
        <w:t xml:space="preserve"> </w:t>
      </w:r>
    </w:p>
    <w:p w14:paraId="4EF45485" w14:textId="77777777" w:rsidR="004E3BA4" w:rsidRDefault="00A34542">
      <w:pPr>
        <w:numPr>
          <w:ilvl w:val="0"/>
          <w:numId w:val="34"/>
        </w:numPr>
        <w:spacing w:after="0" w:line="379" w:lineRule="auto"/>
        <w:ind w:right="9" w:firstLine="480"/>
      </w:pPr>
      <w:r>
        <w:t>缴纳基金认购款项和认购股票、应付申购对价、现金差额及法律法规和《基金合同》所规定的费用；</w:t>
      </w:r>
      <w:r>
        <w:rPr>
          <w:rFonts w:ascii="Times New Roman" w:eastAsia="Times New Roman" w:hAnsi="Times New Roman" w:cs="Times New Roman"/>
        </w:rPr>
        <w:t xml:space="preserve"> </w:t>
      </w:r>
    </w:p>
    <w:p w14:paraId="0E5B4B69" w14:textId="77777777" w:rsidR="004E3BA4" w:rsidRDefault="00A34542">
      <w:pPr>
        <w:numPr>
          <w:ilvl w:val="0"/>
          <w:numId w:val="34"/>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5F68AD7F" w14:textId="77777777" w:rsidR="004E3BA4" w:rsidRDefault="00A34542">
      <w:pPr>
        <w:numPr>
          <w:ilvl w:val="0"/>
          <w:numId w:val="34"/>
        </w:numPr>
        <w:ind w:right="9" w:firstLine="480"/>
      </w:pPr>
      <w:r>
        <w:t>不从事任何有损基金及其他《基金合同》当事人合法权益的活动；</w:t>
      </w:r>
      <w:r>
        <w:rPr>
          <w:rFonts w:ascii="Times New Roman" w:eastAsia="Times New Roman" w:hAnsi="Times New Roman" w:cs="Times New Roman"/>
        </w:rPr>
        <w:t xml:space="preserve"> </w:t>
      </w:r>
    </w:p>
    <w:p w14:paraId="4DD4BD5F" w14:textId="77777777" w:rsidR="004E3BA4" w:rsidRDefault="00A34542">
      <w:pPr>
        <w:numPr>
          <w:ilvl w:val="0"/>
          <w:numId w:val="34"/>
        </w:numPr>
        <w:ind w:right="9" w:firstLine="480"/>
      </w:pPr>
      <w:r>
        <w:t>执行生效的基金份额持有人大会的决议；</w:t>
      </w:r>
      <w:r>
        <w:rPr>
          <w:rFonts w:ascii="Times New Roman" w:eastAsia="Times New Roman" w:hAnsi="Times New Roman" w:cs="Times New Roman"/>
        </w:rPr>
        <w:t xml:space="preserve"> </w:t>
      </w:r>
    </w:p>
    <w:p w14:paraId="7571D65A" w14:textId="77777777" w:rsidR="004E3BA4" w:rsidRDefault="00A34542">
      <w:pPr>
        <w:numPr>
          <w:ilvl w:val="0"/>
          <w:numId w:val="34"/>
        </w:numPr>
        <w:ind w:right="9" w:firstLine="480"/>
      </w:pPr>
      <w:r>
        <w:t>返还在基金交易过程中因任何原因获得的不当得利；</w:t>
      </w:r>
      <w:r>
        <w:rPr>
          <w:rFonts w:ascii="Times New Roman" w:eastAsia="Times New Roman" w:hAnsi="Times New Roman" w:cs="Times New Roman"/>
        </w:rPr>
        <w:t xml:space="preserve"> </w:t>
      </w:r>
    </w:p>
    <w:p w14:paraId="2B3929AA" w14:textId="77777777" w:rsidR="004E3BA4" w:rsidRDefault="00A34542">
      <w:pPr>
        <w:numPr>
          <w:ilvl w:val="0"/>
          <w:numId w:val="34"/>
        </w:numPr>
        <w:ind w:right="9" w:firstLine="480"/>
      </w:pPr>
      <w:r>
        <w:t>法律法规</w:t>
      </w:r>
      <w:r>
        <w:t>及中国证监会规定的和《基金合同》约定的其他义务。</w:t>
      </w:r>
      <w:r>
        <w:rPr>
          <w:rFonts w:ascii="Times New Roman" w:eastAsia="Times New Roman" w:hAnsi="Times New Roman" w:cs="Times New Roman"/>
        </w:rPr>
        <w:t xml:space="preserve"> </w:t>
      </w:r>
    </w:p>
    <w:p w14:paraId="4B00390C" w14:textId="77777777" w:rsidR="004E3BA4" w:rsidRDefault="00A34542">
      <w:pPr>
        <w:pStyle w:val="1"/>
        <w:ind w:right="242"/>
      </w:pPr>
      <w:bookmarkStart w:id="9" w:name="_Toc60899"/>
      <w:r>
        <w:t>第十部分</w:t>
      </w:r>
      <w:r>
        <w:t xml:space="preserve">  </w:t>
      </w:r>
      <w:r>
        <w:t>基金份额持有人大会</w:t>
      </w:r>
      <w:r>
        <w:rPr>
          <w:rFonts w:ascii="Times New Roman" w:eastAsia="Times New Roman" w:hAnsi="Times New Roman" w:cs="Times New Roman"/>
          <w:b/>
        </w:rPr>
        <w:t xml:space="preserve"> </w:t>
      </w:r>
      <w:bookmarkEnd w:id="9"/>
    </w:p>
    <w:p w14:paraId="6299567A" w14:textId="77777777" w:rsidR="004E3BA4" w:rsidRDefault="00A34542">
      <w:pPr>
        <w:spacing w:after="170" w:line="259" w:lineRule="auto"/>
        <w:ind w:left="418" w:firstLine="0"/>
      </w:pPr>
      <w:r>
        <w:rPr>
          <w:rFonts w:ascii="Times New Roman" w:eastAsia="Times New Roman" w:hAnsi="Times New Roman" w:cs="Times New Roman"/>
        </w:rPr>
        <w:t xml:space="preserve"> </w:t>
      </w:r>
    </w:p>
    <w:p w14:paraId="2F976D59" w14:textId="77777777" w:rsidR="004E3BA4" w:rsidRDefault="00A34542">
      <w:pPr>
        <w:spacing w:after="21" w:line="363" w:lineRule="auto"/>
        <w:ind w:left="0"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F4ABFCE" w14:textId="77777777" w:rsidR="004E3BA4" w:rsidRDefault="00A34542">
      <w:pPr>
        <w:ind w:left="475" w:right="9"/>
      </w:pPr>
      <w:r>
        <w:t>本基金的基金份额持有人大会不设立日常机构。</w:t>
      </w:r>
      <w:r>
        <w:rPr>
          <w:rFonts w:ascii="Times New Roman" w:eastAsia="Times New Roman" w:hAnsi="Times New Roman" w:cs="Times New Roman"/>
        </w:rPr>
        <w:t xml:space="preserve"> </w:t>
      </w:r>
    </w:p>
    <w:p w14:paraId="51AD1ED2" w14:textId="77777777" w:rsidR="004E3BA4" w:rsidRDefault="00A34542">
      <w:pPr>
        <w:ind w:left="475" w:right="9"/>
      </w:pPr>
      <w:r>
        <w:t>未来，若本基金推出本基金的联接基金，则：</w:t>
      </w:r>
      <w:r>
        <w:rPr>
          <w:rFonts w:ascii="Times New Roman" w:eastAsia="Times New Roman" w:hAnsi="Times New Roman" w:cs="Times New Roman"/>
        </w:rPr>
        <w:t xml:space="preserve"> </w:t>
      </w:r>
    </w:p>
    <w:p w14:paraId="79844816" w14:textId="77777777" w:rsidR="004E3BA4" w:rsidRDefault="00A34542">
      <w:pPr>
        <w:spacing w:after="13" w:line="363" w:lineRule="auto"/>
        <w:ind w:left="0" w:right="9" w:firstLine="480"/>
      </w:pPr>
      <w:r>
        <w:t>鉴于本基金和本基金的联接基金（即</w:t>
      </w:r>
      <w:r>
        <w:t>“</w:t>
      </w:r>
      <w:r>
        <w:t>广发中证</w:t>
      </w:r>
      <w:r>
        <w:t xml:space="preserve"> </w:t>
      </w:r>
      <w:r>
        <w:rPr>
          <w:rFonts w:ascii="Times New Roman" w:eastAsia="Times New Roman" w:hAnsi="Times New Roman" w:cs="Times New Roman"/>
        </w:rPr>
        <w:t xml:space="preserve">A100 </w:t>
      </w:r>
      <w:r>
        <w:t>交易型开放式指数证券投资基金发起式联接基金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62CE601D" w14:textId="77777777" w:rsidR="004E3BA4" w:rsidRDefault="00A34542">
      <w:pPr>
        <w:spacing w:after="15" w:line="362" w:lineRule="auto"/>
        <w:ind w:left="0" w:right="9" w:firstLine="480"/>
      </w:pPr>
      <w:r>
        <w:t>联接基金的基金管理人不应以联接基金的名义代表联接基金的全体基</w:t>
      </w:r>
      <w:r>
        <w:t>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224A1693" w14:textId="77777777" w:rsidR="004E3BA4" w:rsidRDefault="00A34542">
      <w:pPr>
        <w:spacing w:after="23" w:line="361" w:lineRule="auto"/>
        <w:ind w:left="0" w:right="9"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0F50B74F" w14:textId="77777777" w:rsidR="004E3BA4" w:rsidRDefault="00A34542">
      <w:pPr>
        <w:ind w:left="475" w:right="9"/>
      </w:pPr>
      <w:r>
        <w:t>一、召开事由</w:t>
      </w:r>
      <w:r>
        <w:rPr>
          <w:rFonts w:ascii="Times New Roman" w:eastAsia="Times New Roman" w:hAnsi="Times New Roman" w:cs="Times New Roman"/>
        </w:rPr>
        <w:t xml:space="preserve"> </w:t>
      </w:r>
    </w:p>
    <w:p w14:paraId="26950421" w14:textId="77777777" w:rsidR="004E3BA4" w:rsidRDefault="00A34542">
      <w:pPr>
        <w:spacing w:after="2" w:line="379" w:lineRule="auto"/>
        <w:ind w:left="0" w:right="9"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3DCC22D5" w14:textId="77777777" w:rsidR="004E3BA4" w:rsidRDefault="00A34542">
      <w:pPr>
        <w:numPr>
          <w:ilvl w:val="0"/>
          <w:numId w:val="36"/>
        </w:numPr>
        <w:ind w:right="9" w:firstLine="480"/>
      </w:pPr>
      <w:r>
        <w:t>终止《基金合同》；</w:t>
      </w:r>
      <w:r>
        <w:rPr>
          <w:rFonts w:ascii="Times New Roman" w:eastAsia="Times New Roman" w:hAnsi="Times New Roman" w:cs="Times New Roman"/>
        </w:rPr>
        <w:t xml:space="preserve"> </w:t>
      </w:r>
    </w:p>
    <w:p w14:paraId="5B610BBC" w14:textId="77777777" w:rsidR="004E3BA4" w:rsidRDefault="00A34542">
      <w:pPr>
        <w:numPr>
          <w:ilvl w:val="0"/>
          <w:numId w:val="36"/>
        </w:numPr>
        <w:ind w:right="9" w:firstLine="480"/>
      </w:pPr>
      <w:r>
        <w:t>更换基金管理人；</w:t>
      </w:r>
      <w:r>
        <w:rPr>
          <w:rFonts w:ascii="Times New Roman" w:eastAsia="Times New Roman" w:hAnsi="Times New Roman" w:cs="Times New Roman"/>
        </w:rPr>
        <w:t xml:space="preserve"> </w:t>
      </w:r>
    </w:p>
    <w:p w14:paraId="350C1AA4" w14:textId="77777777" w:rsidR="004E3BA4" w:rsidRDefault="00A34542">
      <w:pPr>
        <w:numPr>
          <w:ilvl w:val="0"/>
          <w:numId w:val="36"/>
        </w:numPr>
        <w:ind w:right="9" w:firstLine="480"/>
      </w:pPr>
      <w:r>
        <w:t>更换基金托管人；</w:t>
      </w:r>
      <w:r>
        <w:rPr>
          <w:rFonts w:ascii="Times New Roman" w:eastAsia="Times New Roman" w:hAnsi="Times New Roman" w:cs="Times New Roman"/>
        </w:rPr>
        <w:t xml:space="preserve"> </w:t>
      </w:r>
    </w:p>
    <w:p w14:paraId="2C66DC46" w14:textId="77777777" w:rsidR="004E3BA4" w:rsidRDefault="00A34542">
      <w:pPr>
        <w:numPr>
          <w:ilvl w:val="0"/>
          <w:numId w:val="36"/>
        </w:numPr>
        <w:ind w:right="9" w:firstLine="480"/>
      </w:pPr>
      <w:r>
        <w:t>转换基金运作方式；</w:t>
      </w:r>
      <w:r>
        <w:rPr>
          <w:rFonts w:ascii="Times New Roman" w:eastAsia="Times New Roman" w:hAnsi="Times New Roman" w:cs="Times New Roman"/>
        </w:rPr>
        <w:t xml:space="preserve"> </w:t>
      </w:r>
    </w:p>
    <w:p w14:paraId="011D22FB" w14:textId="77777777" w:rsidR="004E3BA4" w:rsidRDefault="00A34542">
      <w:pPr>
        <w:numPr>
          <w:ilvl w:val="0"/>
          <w:numId w:val="36"/>
        </w:numPr>
        <w:spacing w:after="2" w:line="379" w:lineRule="auto"/>
        <w:ind w:right="9"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55D3977A" w14:textId="77777777" w:rsidR="004E3BA4" w:rsidRDefault="00A34542">
      <w:pPr>
        <w:numPr>
          <w:ilvl w:val="0"/>
          <w:numId w:val="36"/>
        </w:numPr>
        <w:ind w:right="9" w:firstLine="480"/>
      </w:pPr>
      <w:r>
        <w:t>变更基金类别；</w:t>
      </w:r>
      <w:r>
        <w:rPr>
          <w:rFonts w:ascii="Times New Roman" w:eastAsia="Times New Roman" w:hAnsi="Times New Roman" w:cs="Times New Roman"/>
        </w:rPr>
        <w:t xml:space="preserve"> </w:t>
      </w:r>
    </w:p>
    <w:p w14:paraId="3167082D" w14:textId="77777777" w:rsidR="004E3BA4" w:rsidRDefault="00A34542">
      <w:pPr>
        <w:numPr>
          <w:ilvl w:val="0"/>
          <w:numId w:val="36"/>
        </w:numPr>
        <w:ind w:right="9" w:firstLine="480"/>
      </w:pPr>
      <w:r>
        <w:t>本基金与其他基金的合并；</w:t>
      </w:r>
      <w:r>
        <w:rPr>
          <w:rFonts w:ascii="Times New Roman" w:eastAsia="Times New Roman" w:hAnsi="Times New Roman" w:cs="Times New Roman"/>
        </w:rPr>
        <w:t xml:space="preserve"> </w:t>
      </w:r>
    </w:p>
    <w:p w14:paraId="58B17805" w14:textId="77777777" w:rsidR="004E3BA4" w:rsidRDefault="00A34542">
      <w:pPr>
        <w:numPr>
          <w:ilvl w:val="0"/>
          <w:numId w:val="36"/>
        </w:numPr>
        <w:ind w:right="9" w:firstLine="480"/>
      </w:pPr>
      <w:r>
        <w:t>变更基金投资目标、范围或策略；</w:t>
      </w:r>
      <w:r>
        <w:rPr>
          <w:rFonts w:ascii="Times New Roman" w:eastAsia="Times New Roman" w:hAnsi="Times New Roman" w:cs="Times New Roman"/>
        </w:rPr>
        <w:t xml:space="preserve"> </w:t>
      </w:r>
    </w:p>
    <w:p w14:paraId="2B563135" w14:textId="77777777" w:rsidR="004E3BA4" w:rsidRDefault="00A34542">
      <w:pPr>
        <w:numPr>
          <w:ilvl w:val="0"/>
          <w:numId w:val="36"/>
        </w:numPr>
        <w:ind w:right="9" w:firstLine="480"/>
      </w:pPr>
      <w:r>
        <w:t>变更基金份额持有人大会程序；</w:t>
      </w:r>
      <w:r>
        <w:rPr>
          <w:rFonts w:ascii="Times New Roman" w:eastAsia="Times New Roman" w:hAnsi="Times New Roman" w:cs="Times New Roman"/>
        </w:rPr>
        <w:t xml:space="preserve"> </w:t>
      </w:r>
    </w:p>
    <w:p w14:paraId="24AA8C7B" w14:textId="77777777" w:rsidR="004E3BA4" w:rsidRDefault="00A34542">
      <w:pPr>
        <w:numPr>
          <w:ilvl w:val="0"/>
          <w:numId w:val="36"/>
        </w:numPr>
        <w:ind w:right="9" w:firstLine="480"/>
      </w:pPr>
      <w:r>
        <w:t>基金管理人或基金托管人要求召开基金份额持有人大会；</w:t>
      </w:r>
      <w:r>
        <w:rPr>
          <w:rFonts w:ascii="Times New Roman" w:eastAsia="Times New Roman" w:hAnsi="Times New Roman" w:cs="Times New Roman"/>
        </w:rPr>
        <w:t xml:space="preserve"> </w:t>
      </w:r>
    </w:p>
    <w:p w14:paraId="3DDC1670" w14:textId="77777777" w:rsidR="004E3BA4" w:rsidRDefault="00A34542">
      <w:pPr>
        <w:numPr>
          <w:ilvl w:val="0"/>
          <w:numId w:val="36"/>
        </w:numPr>
        <w:spacing w:after="12" w:line="371"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F5592AA" w14:textId="77777777" w:rsidR="004E3BA4" w:rsidRDefault="00A34542">
      <w:pPr>
        <w:numPr>
          <w:ilvl w:val="0"/>
          <w:numId w:val="36"/>
        </w:numPr>
        <w:ind w:right="9" w:firstLine="480"/>
      </w:pPr>
      <w:r>
        <w:t>对基金合同当事人权利和义务产生重大影响的其他事项；</w:t>
      </w:r>
      <w:r>
        <w:rPr>
          <w:rFonts w:ascii="Times New Roman" w:eastAsia="Times New Roman" w:hAnsi="Times New Roman" w:cs="Times New Roman"/>
        </w:rPr>
        <w:t xml:space="preserve"> </w:t>
      </w:r>
    </w:p>
    <w:p w14:paraId="50E864A4" w14:textId="77777777" w:rsidR="004E3BA4" w:rsidRDefault="00A34542">
      <w:pPr>
        <w:numPr>
          <w:ilvl w:val="0"/>
          <w:numId w:val="36"/>
        </w:numPr>
        <w:spacing w:after="0" w:line="379" w:lineRule="auto"/>
        <w:ind w:right="9"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7E69BC18" w14:textId="77777777" w:rsidR="004E3BA4" w:rsidRDefault="00A34542">
      <w:pPr>
        <w:numPr>
          <w:ilvl w:val="0"/>
          <w:numId w:val="36"/>
        </w:numPr>
        <w:spacing w:after="0" w:line="379" w:lineRule="auto"/>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961E0BA" w14:textId="77777777" w:rsidR="004E3BA4" w:rsidRDefault="00A34542">
      <w:pPr>
        <w:ind w:left="475" w:right="9"/>
      </w:pPr>
      <w:r>
        <w:rPr>
          <w:rFonts w:ascii="Times New Roman" w:eastAsia="Times New Roman" w:hAnsi="Times New Roman" w:cs="Times New Roman"/>
        </w:rPr>
        <w:t>2</w:t>
      </w:r>
      <w:r>
        <w:t>、在不违反有关法律法规和《基金合同》约定，并对基金份额持有人利益</w:t>
      </w:r>
    </w:p>
    <w:p w14:paraId="7AF70AB8" w14:textId="77777777" w:rsidR="004E3BA4" w:rsidRDefault="00A34542">
      <w:pPr>
        <w:spacing w:after="19" w:line="365" w:lineRule="auto"/>
        <w:ind w:left="10"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2633C29" w14:textId="77777777" w:rsidR="004E3BA4" w:rsidRDefault="00A34542">
      <w:pPr>
        <w:numPr>
          <w:ilvl w:val="0"/>
          <w:numId w:val="37"/>
        </w:numPr>
        <w:ind w:right="9" w:firstLine="480"/>
      </w:pPr>
      <w:r>
        <w:t>法律</w:t>
      </w:r>
      <w:r>
        <w:t>法规要求增加的基金费用的收取；</w:t>
      </w:r>
      <w:r>
        <w:rPr>
          <w:rFonts w:ascii="Times New Roman" w:eastAsia="Times New Roman" w:hAnsi="Times New Roman" w:cs="Times New Roman"/>
        </w:rPr>
        <w:t xml:space="preserve"> </w:t>
      </w:r>
    </w:p>
    <w:p w14:paraId="6407F2E5" w14:textId="77777777" w:rsidR="004E3BA4" w:rsidRDefault="00A34542">
      <w:pPr>
        <w:numPr>
          <w:ilvl w:val="0"/>
          <w:numId w:val="37"/>
        </w:numPr>
        <w:spacing w:after="0" w:line="379" w:lineRule="auto"/>
        <w:ind w:right="9"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FFE1ABA" w14:textId="77777777" w:rsidR="004E3BA4" w:rsidRDefault="00A34542">
      <w:pPr>
        <w:numPr>
          <w:ilvl w:val="0"/>
          <w:numId w:val="37"/>
        </w:numPr>
        <w:spacing w:after="0" w:line="379" w:lineRule="auto"/>
        <w:ind w:right="9"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72541BBF" w14:textId="77777777" w:rsidR="004E3BA4" w:rsidRDefault="00A34542">
      <w:pPr>
        <w:numPr>
          <w:ilvl w:val="0"/>
          <w:numId w:val="37"/>
        </w:numPr>
        <w:spacing w:after="0"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FB967D9" w14:textId="77777777" w:rsidR="004E3BA4" w:rsidRDefault="00A34542">
      <w:pPr>
        <w:numPr>
          <w:ilvl w:val="0"/>
          <w:numId w:val="37"/>
        </w:numPr>
        <w:spacing w:line="373" w:lineRule="auto"/>
        <w:ind w:right="9"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26D1B43E" w14:textId="77777777" w:rsidR="004E3BA4" w:rsidRDefault="00A34542">
      <w:pPr>
        <w:numPr>
          <w:ilvl w:val="0"/>
          <w:numId w:val="37"/>
        </w:numPr>
        <w:ind w:right="9" w:firstLine="480"/>
      </w:pPr>
      <w:r>
        <w:t>标的指数更名；</w:t>
      </w:r>
      <w:r>
        <w:rPr>
          <w:rFonts w:ascii="Times New Roman" w:eastAsia="Times New Roman" w:hAnsi="Times New Roman" w:cs="Times New Roman"/>
        </w:rPr>
        <w:t xml:space="preserve"> </w:t>
      </w:r>
    </w:p>
    <w:p w14:paraId="55FC8224" w14:textId="77777777" w:rsidR="004E3BA4" w:rsidRDefault="00A34542">
      <w:pPr>
        <w:numPr>
          <w:ilvl w:val="0"/>
          <w:numId w:val="37"/>
        </w:numPr>
        <w:ind w:right="9" w:firstLine="480"/>
      </w:pPr>
      <w:r>
        <w:t>基金推出新业务或服务，或变更基金份额类别设置；</w:t>
      </w:r>
      <w:r>
        <w:rPr>
          <w:rFonts w:ascii="Times New Roman" w:eastAsia="Times New Roman" w:hAnsi="Times New Roman" w:cs="Times New Roman"/>
        </w:rPr>
        <w:t xml:space="preserve"> </w:t>
      </w:r>
    </w:p>
    <w:p w14:paraId="53199431" w14:textId="77777777" w:rsidR="004E3BA4" w:rsidRDefault="00A34542">
      <w:pPr>
        <w:numPr>
          <w:ilvl w:val="0"/>
          <w:numId w:val="37"/>
        </w:numPr>
        <w:spacing w:after="0" w:line="379" w:lineRule="auto"/>
        <w:ind w:right="9"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1756F1F9" w14:textId="77777777" w:rsidR="004E3BA4" w:rsidRDefault="00A34542">
      <w:pPr>
        <w:numPr>
          <w:ilvl w:val="0"/>
          <w:numId w:val="37"/>
        </w:numPr>
        <w:spacing w:after="1" w:line="379" w:lineRule="auto"/>
        <w:ind w:right="9"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7D8D8C95" w14:textId="77777777" w:rsidR="004E3BA4" w:rsidRDefault="00A34542">
      <w:pPr>
        <w:numPr>
          <w:ilvl w:val="0"/>
          <w:numId w:val="37"/>
        </w:numPr>
        <w:ind w:right="9" w:firstLine="480"/>
      </w:pPr>
      <w:r>
        <w:t>本基金的联接基金采取特殊申购或其他方式参与本基金的申购赎回；</w:t>
      </w:r>
      <w:r>
        <w:rPr>
          <w:rFonts w:ascii="Times New Roman" w:eastAsia="Times New Roman" w:hAnsi="Times New Roman" w:cs="Times New Roman"/>
        </w:rPr>
        <w:t xml:space="preserve">  </w:t>
      </w:r>
    </w:p>
    <w:p w14:paraId="3A5739FF" w14:textId="77777777" w:rsidR="004E3BA4" w:rsidRDefault="00A34542">
      <w:pPr>
        <w:numPr>
          <w:ilvl w:val="0"/>
          <w:numId w:val="37"/>
        </w:numPr>
        <w:ind w:right="9" w:firstLine="480"/>
      </w:pPr>
      <w:r>
        <w:t>基金开通场外申购、赎回等相关业务；</w:t>
      </w:r>
      <w:r>
        <w:rPr>
          <w:rFonts w:ascii="Times New Roman" w:eastAsia="Times New Roman" w:hAnsi="Times New Roman" w:cs="Times New Roman"/>
        </w:rPr>
        <w:t xml:space="preserve"> </w:t>
      </w:r>
    </w:p>
    <w:p w14:paraId="3F58CDDE" w14:textId="77777777" w:rsidR="004E3BA4" w:rsidRDefault="00A34542">
      <w:pPr>
        <w:numPr>
          <w:ilvl w:val="0"/>
          <w:numId w:val="37"/>
        </w:numPr>
        <w:spacing w:after="0" w:line="379" w:lineRule="auto"/>
        <w:ind w:right="9" w:firstLine="480"/>
      </w:pPr>
      <w:r>
        <w:t>按照法律法规和《基金合同》规定不</w:t>
      </w:r>
      <w:r>
        <w:t>需召开基金份额持有人大会的其他情形。</w:t>
      </w:r>
      <w:r>
        <w:rPr>
          <w:rFonts w:ascii="Times New Roman" w:eastAsia="Times New Roman" w:hAnsi="Times New Roman" w:cs="Times New Roman"/>
        </w:rPr>
        <w:t xml:space="preserve"> </w:t>
      </w:r>
    </w:p>
    <w:p w14:paraId="4CDE9C82" w14:textId="77777777" w:rsidR="004E3BA4" w:rsidRDefault="00A34542">
      <w:pPr>
        <w:ind w:left="475" w:right="9"/>
      </w:pPr>
      <w:r>
        <w:t>二、会议召集人及召集方式</w:t>
      </w:r>
      <w:r>
        <w:rPr>
          <w:rFonts w:ascii="Times New Roman" w:eastAsia="Times New Roman" w:hAnsi="Times New Roman" w:cs="Times New Roman"/>
        </w:rPr>
        <w:t xml:space="preserve"> </w:t>
      </w:r>
    </w:p>
    <w:p w14:paraId="1326FF6C" w14:textId="77777777" w:rsidR="004E3BA4" w:rsidRDefault="00A34542">
      <w:pPr>
        <w:numPr>
          <w:ilvl w:val="0"/>
          <w:numId w:val="38"/>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A217DB1" w14:textId="77777777" w:rsidR="004E3BA4" w:rsidRDefault="00A34542">
      <w:pPr>
        <w:numPr>
          <w:ilvl w:val="0"/>
          <w:numId w:val="38"/>
        </w:numPr>
        <w:ind w:right="119" w:firstLine="470"/>
      </w:pPr>
      <w:r>
        <w:t>基金管理人未按规定召集或不能召集时，由基金托管人召集；</w:t>
      </w:r>
      <w:r>
        <w:rPr>
          <w:rFonts w:ascii="Times New Roman" w:eastAsia="Times New Roman" w:hAnsi="Times New Roman" w:cs="Times New Roman"/>
        </w:rPr>
        <w:t xml:space="preserve"> </w:t>
      </w:r>
    </w:p>
    <w:p w14:paraId="51DFD6A0" w14:textId="77777777" w:rsidR="004E3BA4" w:rsidRDefault="00A34542">
      <w:pPr>
        <w:numPr>
          <w:ilvl w:val="0"/>
          <w:numId w:val="38"/>
        </w:numPr>
        <w:spacing w:after="8"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339A479" w14:textId="77777777" w:rsidR="004E3BA4" w:rsidRDefault="00A34542">
      <w:pPr>
        <w:numPr>
          <w:ilvl w:val="0"/>
          <w:numId w:val="38"/>
        </w:numPr>
        <w:spacing w:after="8"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5678276" w14:textId="77777777" w:rsidR="004E3BA4" w:rsidRDefault="00A34542">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F04ADCE" w14:textId="77777777" w:rsidR="004E3BA4" w:rsidRDefault="00A34542">
      <w:pPr>
        <w:numPr>
          <w:ilvl w:val="0"/>
          <w:numId w:val="42"/>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w:t>
      </w:r>
      <w:r>
        <w:t>行召集基金份额持有人大会的，基金管理人、基金托管人应当配合，不得阻碍、干扰；</w:t>
      </w:r>
      <w:r>
        <w:rPr>
          <w:rFonts w:ascii="Times New Roman" w:eastAsia="Times New Roman" w:hAnsi="Times New Roman" w:cs="Times New Roman"/>
        </w:rPr>
        <w:t xml:space="preserve"> </w:t>
      </w:r>
    </w:p>
    <w:p w14:paraId="418C6F82" w14:textId="77777777" w:rsidR="004E3BA4" w:rsidRDefault="00A34542">
      <w:pPr>
        <w:numPr>
          <w:ilvl w:val="0"/>
          <w:numId w:val="42"/>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39EA67E" w14:textId="77777777" w:rsidR="004E3BA4" w:rsidRDefault="00A34542">
      <w:pPr>
        <w:ind w:left="475" w:right="9"/>
      </w:pPr>
      <w:r>
        <w:t>三、召开基金份额持有人大会的通知时间、通知内容、通知方式</w:t>
      </w:r>
      <w:r>
        <w:rPr>
          <w:rFonts w:ascii="Times New Roman" w:eastAsia="Times New Roman" w:hAnsi="Times New Roman" w:cs="Times New Roman"/>
        </w:rPr>
        <w:t xml:space="preserve"> </w:t>
      </w:r>
    </w:p>
    <w:p w14:paraId="38660890" w14:textId="77777777" w:rsidR="004E3BA4" w:rsidRDefault="00A34542">
      <w:pPr>
        <w:spacing w:after="0" w:line="384" w:lineRule="auto"/>
        <w:ind w:left="0"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D635F85" w14:textId="77777777" w:rsidR="004E3BA4" w:rsidRDefault="00A34542">
      <w:pPr>
        <w:numPr>
          <w:ilvl w:val="0"/>
          <w:numId w:val="43"/>
        </w:numPr>
        <w:ind w:right="9" w:firstLine="480"/>
      </w:pPr>
      <w:r>
        <w:t>会议召开的时间、地点和会议形式；</w:t>
      </w:r>
      <w:r>
        <w:rPr>
          <w:rFonts w:ascii="Times New Roman" w:eastAsia="Times New Roman" w:hAnsi="Times New Roman" w:cs="Times New Roman"/>
        </w:rPr>
        <w:t xml:space="preserve"> </w:t>
      </w:r>
    </w:p>
    <w:p w14:paraId="285437AD" w14:textId="77777777" w:rsidR="004E3BA4" w:rsidRDefault="00A34542">
      <w:pPr>
        <w:numPr>
          <w:ilvl w:val="0"/>
          <w:numId w:val="43"/>
        </w:numPr>
        <w:ind w:right="9" w:firstLine="480"/>
      </w:pPr>
      <w:r>
        <w:t>会议拟审议的事项、议事程序和表决方式；</w:t>
      </w:r>
      <w:r>
        <w:rPr>
          <w:rFonts w:ascii="Times New Roman" w:eastAsia="Times New Roman" w:hAnsi="Times New Roman" w:cs="Times New Roman"/>
        </w:rPr>
        <w:t xml:space="preserve"> </w:t>
      </w:r>
    </w:p>
    <w:p w14:paraId="41E8B0D4" w14:textId="77777777" w:rsidR="004E3BA4" w:rsidRDefault="00A34542">
      <w:pPr>
        <w:numPr>
          <w:ilvl w:val="0"/>
          <w:numId w:val="43"/>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16D48BB6" w14:textId="77777777" w:rsidR="004E3BA4" w:rsidRDefault="00A34542">
      <w:pPr>
        <w:numPr>
          <w:ilvl w:val="0"/>
          <w:numId w:val="43"/>
        </w:numPr>
        <w:spacing w:after="1" w:line="379" w:lineRule="auto"/>
        <w:ind w:right="9" w:firstLine="480"/>
      </w:pPr>
      <w:r>
        <w:t>授权委托证明的内容要求（包括但不限于</w:t>
      </w:r>
      <w:r>
        <w:t>代理人身份，代理权限和代理有效期限等）、送达时间和地点；</w:t>
      </w:r>
      <w:r>
        <w:rPr>
          <w:rFonts w:ascii="Times New Roman" w:eastAsia="Times New Roman" w:hAnsi="Times New Roman" w:cs="Times New Roman"/>
        </w:rPr>
        <w:t xml:space="preserve"> </w:t>
      </w:r>
    </w:p>
    <w:p w14:paraId="73007EA9" w14:textId="77777777" w:rsidR="004E3BA4" w:rsidRDefault="00A34542">
      <w:pPr>
        <w:numPr>
          <w:ilvl w:val="0"/>
          <w:numId w:val="43"/>
        </w:numPr>
        <w:ind w:right="9" w:firstLine="480"/>
      </w:pPr>
      <w:r>
        <w:t>会务常设联系人姓名及联系电话；</w:t>
      </w:r>
      <w:r>
        <w:rPr>
          <w:rFonts w:ascii="Times New Roman" w:eastAsia="Times New Roman" w:hAnsi="Times New Roman" w:cs="Times New Roman"/>
        </w:rPr>
        <w:t xml:space="preserve"> </w:t>
      </w:r>
    </w:p>
    <w:p w14:paraId="7508066A" w14:textId="77777777" w:rsidR="004E3BA4" w:rsidRDefault="00A34542">
      <w:pPr>
        <w:numPr>
          <w:ilvl w:val="0"/>
          <w:numId w:val="43"/>
        </w:numPr>
        <w:ind w:right="9" w:firstLine="480"/>
      </w:pPr>
      <w:r>
        <w:t>出席会议者必须准备的文件和必须履行的手续；</w:t>
      </w:r>
      <w:r>
        <w:rPr>
          <w:rFonts w:ascii="Times New Roman" w:eastAsia="Times New Roman" w:hAnsi="Times New Roman" w:cs="Times New Roman"/>
        </w:rPr>
        <w:t xml:space="preserve"> </w:t>
      </w:r>
    </w:p>
    <w:p w14:paraId="4FEAF570" w14:textId="77777777" w:rsidR="004E3BA4" w:rsidRDefault="00A34542">
      <w:pPr>
        <w:numPr>
          <w:ilvl w:val="0"/>
          <w:numId w:val="43"/>
        </w:numPr>
        <w:ind w:right="9" w:firstLine="480"/>
      </w:pPr>
      <w:r>
        <w:t>召集人需要通知的其他事项。</w:t>
      </w:r>
      <w:r>
        <w:rPr>
          <w:rFonts w:ascii="Times New Roman" w:eastAsia="Times New Roman" w:hAnsi="Times New Roman" w:cs="Times New Roman"/>
        </w:rPr>
        <w:t xml:space="preserve"> </w:t>
      </w:r>
    </w:p>
    <w:p w14:paraId="03D696F1" w14:textId="77777777" w:rsidR="004E3BA4" w:rsidRDefault="00A34542">
      <w:pPr>
        <w:numPr>
          <w:ilvl w:val="0"/>
          <w:numId w:val="4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A695971" w14:textId="77777777" w:rsidR="004E3BA4" w:rsidRDefault="00A34542">
      <w:pPr>
        <w:numPr>
          <w:ilvl w:val="0"/>
          <w:numId w:val="44"/>
        </w:numPr>
        <w:spacing w:after="20"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6991F3E" w14:textId="77777777" w:rsidR="004E3BA4" w:rsidRDefault="00A34542">
      <w:pPr>
        <w:ind w:left="475" w:right="9"/>
      </w:pPr>
      <w:r>
        <w:t>四、基金份额持有人出席会议的方式</w:t>
      </w:r>
      <w:r>
        <w:rPr>
          <w:rFonts w:ascii="Times New Roman" w:eastAsia="Times New Roman" w:hAnsi="Times New Roman" w:cs="Times New Roman"/>
        </w:rPr>
        <w:t xml:space="preserve"> </w:t>
      </w:r>
    </w:p>
    <w:p w14:paraId="0B50432D" w14:textId="77777777" w:rsidR="004E3BA4" w:rsidRDefault="00A34542">
      <w:pPr>
        <w:ind w:left="475" w:right="9"/>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212DCAEC" w14:textId="77777777" w:rsidR="004E3BA4" w:rsidRDefault="00A34542">
      <w:pPr>
        <w:numPr>
          <w:ilvl w:val="0"/>
          <w:numId w:val="39"/>
        </w:numPr>
        <w:spacing w:after="10" w:line="366" w:lineRule="auto"/>
        <w:ind w:right="119"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4CE94B3" w14:textId="77777777" w:rsidR="004E3BA4" w:rsidRDefault="00A34542">
      <w:pPr>
        <w:numPr>
          <w:ilvl w:val="0"/>
          <w:numId w:val="47"/>
        </w:numPr>
        <w:spacing w:after="8"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42B967B" w14:textId="77777777" w:rsidR="004E3BA4" w:rsidRDefault="00A34542">
      <w:pPr>
        <w:numPr>
          <w:ilvl w:val="0"/>
          <w:numId w:val="47"/>
        </w:numPr>
        <w:spacing w:after="0" w:line="383" w:lineRule="auto"/>
        <w:ind w:right="119"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738C57A" w14:textId="77777777" w:rsidR="004E3BA4" w:rsidRDefault="00A34542">
      <w:pPr>
        <w:numPr>
          <w:ilvl w:val="0"/>
          <w:numId w:val="39"/>
        </w:numPr>
        <w:spacing w:after="8" w:line="370" w:lineRule="auto"/>
        <w:ind w:right="119"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7FC962A" w14:textId="77777777" w:rsidR="004E3BA4" w:rsidRDefault="00A34542">
      <w:pPr>
        <w:ind w:left="475" w:right="9"/>
      </w:pPr>
      <w:r>
        <w:t>在同时符合以下条件时，通讯开会的方式视为有效：</w:t>
      </w:r>
      <w:r>
        <w:rPr>
          <w:rFonts w:ascii="Times New Roman" w:eastAsia="Times New Roman" w:hAnsi="Times New Roman" w:cs="Times New Roman"/>
        </w:rPr>
        <w:t xml:space="preserve"> </w:t>
      </w:r>
    </w:p>
    <w:p w14:paraId="20198F9E" w14:textId="77777777" w:rsidR="004E3BA4" w:rsidRDefault="00A34542">
      <w:pPr>
        <w:numPr>
          <w:ilvl w:val="0"/>
          <w:numId w:val="48"/>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FA76962" w14:textId="77777777" w:rsidR="004E3BA4" w:rsidRDefault="00A34542">
      <w:pPr>
        <w:numPr>
          <w:ilvl w:val="0"/>
          <w:numId w:val="48"/>
        </w:numPr>
        <w:spacing w:after="12" w:line="365" w:lineRule="auto"/>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48284EF" w14:textId="77777777" w:rsidR="004E3BA4" w:rsidRDefault="00A34542">
      <w:pPr>
        <w:numPr>
          <w:ilvl w:val="0"/>
          <w:numId w:val="48"/>
        </w:numPr>
        <w:spacing w:after="0" w:line="383" w:lineRule="auto"/>
        <w:ind w:right="9"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E327E5F" w14:textId="77777777" w:rsidR="004E3BA4" w:rsidRDefault="00A34542">
      <w:pPr>
        <w:numPr>
          <w:ilvl w:val="0"/>
          <w:numId w:val="48"/>
        </w:numPr>
        <w:spacing w:line="368" w:lineRule="auto"/>
        <w:ind w:right="9"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3226C92C" w14:textId="77777777" w:rsidR="004E3BA4" w:rsidRDefault="00A34542">
      <w:pPr>
        <w:spacing w:after="7" w:line="368" w:lineRule="auto"/>
        <w:ind w:left="10" w:right="9"/>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w:t>
      </w:r>
      <w:r>
        <w:t>有代表三分之一以上基金份额的持有人参加，方可召开。</w:t>
      </w:r>
      <w:r>
        <w:rPr>
          <w:rFonts w:ascii="Times New Roman" w:eastAsia="Times New Roman" w:hAnsi="Times New Roman" w:cs="Times New Roman"/>
        </w:rPr>
        <w:t xml:space="preserve"> </w:t>
      </w:r>
    </w:p>
    <w:p w14:paraId="15005B7A" w14:textId="77777777" w:rsidR="004E3BA4" w:rsidRDefault="00A34542">
      <w:pPr>
        <w:numPr>
          <w:ilvl w:val="0"/>
          <w:numId w:val="39"/>
        </w:numPr>
        <w:spacing w:after="6" w:line="369" w:lineRule="auto"/>
        <w:ind w:right="119"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9C21D87" w14:textId="77777777" w:rsidR="004E3BA4" w:rsidRDefault="00A34542">
      <w:pPr>
        <w:numPr>
          <w:ilvl w:val="0"/>
          <w:numId w:val="39"/>
        </w:numPr>
        <w:spacing w:after="10" w:line="373" w:lineRule="auto"/>
        <w:ind w:right="119"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6F3A573" w14:textId="77777777" w:rsidR="004E3BA4" w:rsidRDefault="00A34542">
      <w:pPr>
        <w:numPr>
          <w:ilvl w:val="0"/>
          <w:numId w:val="46"/>
        </w:numPr>
        <w:ind w:right="9" w:hanging="360"/>
      </w:pPr>
      <w:r>
        <w:t>议事内容及提案权</w:t>
      </w:r>
      <w:r>
        <w:rPr>
          <w:rFonts w:ascii="Times New Roman" w:eastAsia="Times New Roman" w:hAnsi="Times New Roman" w:cs="Times New Roman"/>
        </w:rPr>
        <w:t xml:space="preserve"> </w:t>
      </w:r>
    </w:p>
    <w:p w14:paraId="3C1F0BB6" w14:textId="77777777" w:rsidR="004E3BA4" w:rsidRDefault="00A34542">
      <w:pPr>
        <w:spacing w:after="15" w:line="362" w:lineRule="auto"/>
        <w:ind w:left="0" w:right="9" w:firstLine="480"/>
      </w:pPr>
      <w:r>
        <w:t>议事内容为关系基金份额持有人利益的重大事项，如《基金合同》的重大修</w:t>
      </w:r>
      <w:r>
        <w:t>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E112448" w14:textId="77777777" w:rsidR="004E3BA4" w:rsidRDefault="00A34542">
      <w:pPr>
        <w:spacing w:after="17" w:line="366" w:lineRule="auto"/>
        <w:ind w:left="0"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2A9857E" w14:textId="77777777" w:rsidR="004E3BA4" w:rsidRDefault="00A34542">
      <w:pPr>
        <w:ind w:left="475" w:right="9"/>
      </w:pPr>
      <w:r>
        <w:t>基金份额持有人大会不得对未事先公告的议事内容进行表决。</w:t>
      </w:r>
      <w:r>
        <w:rPr>
          <w:rFonts w:ascii="Times New Roman" w:eastAsia="Times New Roman" w:hAnsi="Times New Roman" w:cs="Times New Roman"/>
        </w:rPr>
        <w:t xml:space="preserve"> </w:t>
      </w:r>
    </w:p>
    <w:p w14:paraId="7C731A79" w14:textId="77777777" w:rsidR="004E3BA4" w:rsidRDefault="00A34542">
      <w:pPr>
        <w:numPr>
          <w:ilvl w:val="0"/>
          <w:numId w:val="46"/>
        </w:numPr>
        <w:ind w:right="9" w:hanging="360"/>
      </w:pPr>
      <w:r>
        <w:t>议事程序</w:t>
      </w:r>
      <w:r>
        <w:rPr>
          <w:rFonts w:ascii="Times New Roman" w:eastAsia="Times New Roman" w:hAnsi="Times New Roman" w:cs="Times New Roman"/>
        </w:rPr>
        <w:t xml:space="preserve"> </w:t>
      </w:r>
    </w:p>
    <w:p w14:paraId="66CB7CC8" w14:textId="77777777" w:rsidR="004E3BA4" w:rsidRDefault="00A34542">
      <w:pPr>
        <w:numPr>
          <w:ilvl w:val="0"/>
          <w:numId w:val="49"/>
        </w:numPr>
        <w:ind w:right="9" w:hanging="600"/>
      </w:pPr>
      <w:r>
        <w:t>现场开会</w:t>
      </w:r>
      <w:r>
        <w:rPr>
          <w:rFonts w:ascii="Times New Roman" w:eastAsia="Times New Roman" w:hAnsi="Times New Roman" w:cs="Times New Roman"/>
        </w:rPr>
        <w:t xml:space="preserve"> </w:t>
      </w:r>
    </w:p>
    <w:p w14:paraId="277EE2FE" w14:textId="77777777" w:rsidR="004E3BA4" w:rsidRDefault="00A34542">
      <w:pPr>
        <w:spacing w:after="125"/>
        <w:ind w:left="475" w:right="9"/>
      </w:pPr>
      <w:r>
        <w:t>在现场开会的方式下，首先由大会主持人按照下列第七条规定程序确定和公</w:t>
      </w:r>
    </w:p>
    <w:p w14:paraId="49D6F80C" w14:textId="77777777" w:rsidR="004E3BA4" w:rsidRDefault="00A34542">
      <w:pPr>
        <w:spacing w:after="24" w:line="364" w:lineRule="auto"/>
        <w:ind w:left="10"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会议召集人应当制作出席会议人</w:t>
      </w:r>
      <w:r>
        <w:t>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6F6D307" w14:textId="77777777" w:rsidR="004E3BA4" w:rsidRDefault="00A34542">
      <w:pPr>
        <w:numPr>
          <w:ilvl w:val="0"/>
          <w:numId w:val="49"/>
        </w:numPr>
        <w:ind w:right="9" w:hanging="600"/>
      </w:pPr>
      <w:r>
        <w:t>通讯开会</w:t>
      </w:r>
      <w:r>
        <w:rPr>
          <w:rFonts w:ascii="Times New Roman" w:eastAsia="Times New Roman" w:hAnsi="Times New Roman" w:cs="Times New Roman"/>
        </w:rPr>
        <w:t xml:space="preserve"> </w:t>
      </w:r>
    </w:p>
    <w:p w14:paraId="560A983F" w14:textId="77777777" w:rsidR="004E3BA4" w:rsidRDefault="00A34542">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F7F8785" w14:textId="77777777" w:rsidR="004E3BA4" w:rsidRDefault="00A34542">
      <w:pPr>
        <w:ind w:left="475" w:right="9"/>
      </w:pPr>
      <w:r>
        <w:t>六、表决</w:t>
      </w:r>
      <w:r>
        <w:rPr>
          <w:rFonts w:ascii="Times New Roman" w:eastAsia="Times New Roman" w:hAnsi="Times New Roman" w:cs="Times New Roman"/>
        </w:rPr>
        <w:t xml:space="preserve"> </w:t>
      </w:r>
    </w:p>
    <w:p w14:paraId="0A7EE2F8" w14:textId="77777777" w:rsidR="004E3BA4" w:rsidRDefault="00A34542">
      <w:pPr>
        <w:ind w:left="475" w:right="9"/>
      </w:pPr>
      <w:r>
        <w:t>基金份额持有人所持每份基金份额有一票表决权。</w:t>
      </w:r>
      <w:r>
        <w:rPr>
          <w:rFonts w:ascii="Times New Roman" w:eastAsia="Times New Roman" w:hAnsi="Times New Roman" w:cs="Times New Roman"/>
        </w:rPr>
        <w:t xml:space="preserve"> </w:t>
      </w:r>
    </w:p>
    <w:p w14:paraId="40D5FC11" w14:textId="77777777" w:rsidR="004E3BA4" w:rsidRDefault="00A34542">
      <w:pPr>
        <w:ind w:left="475" w:right="9"/>
      </w:pPr>
      <w:r>
        <w:t>基金份额持有人大会决议分为一般决议和特别决议：</w:t>
      </w:r>
      <w:r>
        <w:rPr>
          <w:rFonts w:ascii="Times New Roman" w:eastAsia="Times New Roman" w:hAnsi="Times New Roman" w:cs="Times New Roman"/>
        </w:rPr>
        <w:t xml:space="preserve"> </w:t>
      </w:r>
    </w:p>
    <w:p w14:paraId="6C33E5F3" w14:textId="77777777" w:rsidR="004E3BA4" w:rsidRDefault="00A34542">
      <w:pPr>
        <w:numPr>
          <w:ilvl w:val="0"/>
          <w:numId w:val="45"/>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E0989F3" w14:textId="77777777" w:rsidR="004E3BA4" w:rsidRDefault="00A34542">
      <w:pPr>
        <w:numPr>
          <w:ilvl w:val="0"/>
          <w:numId w:val="45"/>
        </w:numPr>
        <w:ind w:right="9" w:firstLine="480"/>
      </w:pPr>
      <w:r>
        <w:t>特别决议，特别决议应当经参加大会的基金份额持有人或其代理人所持</w:t>
      </w:r>
    </w:p>
    <w:p w14:paraId="6EFDEDB1" w14:textId="77777777" w:rsidR="004E3BA4" w:rsidRDefault="00A34542">
      <w:pPr>
        <w:spacing w:after="22" w:line="363" w:lineRule="auto"/>
        <w:ind w:left="10" w:right="9"/>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E9484E8" w14:textId="77777777" w:rsidR="004E3BA4" w:rsidRDefault="00A34542">
      <w:pPr>
        <w:ind w:left="475" w:right="9"/>
      </w:pPr>
      <w:r>
        <w:t>基金份额持有人大会采取记名方式进行投票表决。</w:t>
      </w:r>
      <w:r>
        <w:rPr>
          <w:rFonts w:ascii="Times New Roman" w:eastAsia="Times New Roman" w:hAnsi="Times New Roman" w:cs="Times New Roman"/>
        </w:rPr>
        <w:t xml:space="preserve"> </w:t>
      </w:r>
    </w:p>
    <w:p w14:paraId="42BB7772" w14:textId="77777777" w:rsidR="004E3BA4" w:rsidRDefault="00A34542">
      <w:pPr>
        <w:spacing w:after="15" w:line="362" w:lineRule="auto"/>
        <w:ind w:left="0" w:right="9"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CE22EFA" w14:textId="77777777" w:rsidR="004E3BA4" w:rsidRDefault="00A34542">
      <w:pPr>
        <w:spacing w:after="17" w:line="365" w:lineRule="auto"/>
        <w:ind w:left="0"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C30E922" w14:textId="77777777" w:rsidR="004E3BA4" w:rsidRDefault="00A34542">
      <w:pPr>
        <w:ind w:left="475" w:right="9"/>
      </w:pPr>
      <w:r>
        <w:t>七、计票</w:t>
      </w:r>
      <w:r>
        <w:rPr>
          <w:rFonts w:ascii="Times New Roman" w:eastAsia="Times New Roman" w:hAnsi="Times New Roman" w:cs="Times New Roman"/>
        </w:rPr>
        <w:t xml:space="preserve"> </w:t>
      </w:r>
    </w:p>
    <w:p w14:paraId="7B6CC604" w14:textId="77777777" w:rsidR="004E3BA4" w:rsidRDefault="00A34542">
      <w:pPr>
        <w:ind w:left="475"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6F593A6" w14:textId="77777777" w:rsidR="004E3BA4" w:rsidRDefault="00A34542">
      <w:pPr>
        <w:numPr>
          <w:ilvl w:val="0"/>
          <w:numId w:val="41"/>
        </w:numPr>
        <w:spacing w:after="16" w:line="367"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62DF515" w14:textId="77777777" w:rsidR="004E3BA4" w:rsidRDefault="00A34542">
      <w:pPr>
        <w:numPr>
          <w:ilvl w:val="0"/>
          <w:numId w:val="41"/>
        </w:numPr>
        <w:spacing w:after="0" w:line="379" w:lineRule="auto"/>
        <w:ind w:right="9"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C202629" w14:textId="77777777" w:rsidR="004E3BA4" w:rsidRDefault="00A34542">
      <w:pPr>
        <w:numPr>
          <w:ilvl w:val="0"/>
          <w:numId w:val="41"/>
        </w:numPr>
        <w:spacing w:after="8" w:line="370"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864AC37" w14:textId="77777777" w:rsidR="004E3BA4" w:rsidRDefault="00A34542">
      <w:pPr>
        <w:numPr>
          <w:ilvl w:val="0"/>
          <w:numId w:val="41"/>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92F9218" w14:textId="77777777" w:rsidR="004E3BA4" w:rsidRDefault="00A34542">
      <w:pPr>
        <w:ind w:left="475"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10493F0" w14:textId="77777777" w:rsidR="004E3BA4" w:rsidRDefault="00A34542">
      <w:pPr>
        <w:spacing w:after="23" w:line="362" w:lineRule="auto"/>
        <w:ind w:left="0" w:right="9"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7AC2345" w14:textId="77777777" w:rsidR="004E3BA4" w:rsidRDefault="00A34542">
      <w:pPr>
        <w:numPr>
          <w:ilvl w:val="0"/>
          <w:numId w:val="40"/>
        </w:numPr>
        <w:ind w:right="119" w:firstLine="470"/>
      </w:pPr>
      <w:r>
        <w:t>生效与公告</w:t>
      </w:r>
      <w:r>
        <w:rPr>
          <w:rFonts w:ascii="Times New Roman" w:eastAsia="Times New Roman" w:hAnsi="Times New Roman" w:cs="Times New Roman"/>
        </w:rPr>
        <w:t xml:space="preserve"> </w:t>
      </w:r>
    </w:p>
    <w:p w14:paraId="21D1FA0A" w14:textId="77777777" w:rsidR="004E3BA4" w:rsidRDefault="00A34542">
      <w:pPr>
        <w:ind w:left="475" w:right="9"/>
      </w:pPr>
      <w:r>
        <w:t>基金份额持有人大会的决议自表决通过之日起生效。</w:t>
      </w:r>
      <w:r>
        <w:rPr>
          <w:rFonts w:ascii="Times New Roman" w:eastAsia="Times New Roman" w:hAnsi="Times New Roman" w:cs="Times New Roman"/>
        </w:rPr>
        <w:t xml:space="preserve"> </w:t>
      </w:r>
    </w:p>
    <w:p w14:paraId="0F7221BC" w14:textId="77777777" w:rsidR="004E3BA4" w:rsidRDefault="00A34542">
      <w:pPr>
        <w:spacing w:after="0" w:line="384" w:lineRule="auto"/>
        <w:ind w:left="0"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884E371" w14:textId="77777777" w:rsidR="004E3BA4" w:rsidRDefault="00A34542">
      <w:pPr>
        <w:spacing w:after="2" w:line="372" w:lineRule="auto"/>
        <w:ind w:left="0"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D163E18" w14:textId="77777777" w:rsidR="004E3BA4" w:rsidRDefault="00A34542">
      <w:pPr>
        <w:spacing w:after="14" w:line="363" w:lineRule="auto"/>
        <w:ind w:left="0" w:right="9"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958E29B" w14:textId="77777777" w:rsidR="004E3BA4" w:rsidRDefault="00A34542">
      <w:pPr>
        <w:numPr>
          <w:ilvl w:val="0"/>
          <w:numId w:val="40"/>
        </w:numPr>
        <w:spacing w:after="8" w:line="370" w:lineRule="auto"/>
        <w:ind w:right="119" w:firstLine="47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51FA1D83" w14:textId="77777777" w:rsidR="004E3BA4" w:rsidRDefault="00A34542">
      <w:pPr>
        <w:spacing w:after="0" w:line="259" w:lineRule="auto"/>
        <w:ind w:left="482" w:firstLine="0"/>
      </w:pPr>
      <w:r>
        <w:rPr>
          <w:rFonts w:ascii="Times New Roman" w:eastAsia="Times New Roman" w:hAnsi="Times New Roman" w:cs="Times New Roman"/>
          <w:sz w:val="21"/>
        </w:rPr>
        <w:t xml:space="preserve"> </w:t>
      </w:r>
      <w:r>
        <w:br w:type="page"/>
      </w:r>
    </w:p>
    <w:p w14:paraId="034B1631" w14:textId="77777777" w:rsidR="004E3BA4" w:rsidRDefault="00A34542">
      <w:pPr>
        <w:pStyle w:val="1"/>
        <w:spacing w:after="97" w:line="259" w:lineRule="auto"/>
        <w:ind w:left="384" w:right="0"/>
        <w:jc w:val="left"/>
      </w:pPr>
      <w:bookmarkStart w:id="10" w:name="_Toc60900"/>
      <w:r>
        <w:t>第十一部分</w:t>
      </w:r>
      <w:r>
        <w:t xml:space="preserve">  </w:t>
      </w:r>
      <w:r>
        <w:t>基金管理人、基金托管人的更换条件和程序</w:t>
      </w:r>
      <w:r>
        <w:rPr>
          <w:sz w:val="24"/>
        </w:rPr>
        <w:t xml:space="preserve"> </w:t>
      </w:r>
      <w:bookmarkEnd w:id="10"/>
    </w:p>
    <w:p w14:paraId="729F02FB" w14:textId="77777777" w:rsidR="004E3BA4" w:rsidRDefault="00A34542">
      <w:pPr>
        <w:spacing w:after="182" w:line="259" w:lineRule="auto"/>
        <w:ind w:left="0" w:firstLine="0"/>
      </w:pPr>
      <w:r>
        <w:rPr>
          <w:rFonts w:ascii="Times New Roman" w:eastAsia="Times New Roman" w:hAnsi="Times New Roman" w:cs="Times New Roman"/>
        </w:rPr>
        <w:t xml:space="preserve"> </w:t>
      </w:r>
    </w:p>
    <w:p w14:paraId="59424554" w14:textId="77777777" w:rsidR="004E3BA4" w:rsidRDefault="00A34542">
      <w:pPr>
        <w:ind w:left="475" w:right="9"/>
      </w:pPr>
      <w:r>
        <w:t>一、基金管理人和基金托管人职责终止的情形</w:t>
      </w:r>
      <w:r>
        <w:rPr>
          <w:rFonts w:ascii="Times New Roman" w:eastAsia="Times New Roman" w:hAnsi="Times New Roman" w:cs="Times New Roman"/>
        </w:rPr>
        <w:t xml:space="preserve"> </w:t>
      </w:r>
    </w:p>
    <w:p w14:paraId="5E6A98E1" w14:textId="77777777" w:rsidR="004E3BA4" w:rsidRDefault="00A34542">
      <w:pPr>
        <w:ind w:left="475"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A77E91F" w14:textId="77777777" w:rsidR="004E3BA4" w:rsidRDefault="00A34542">
      <w:pPr>
        <w:ind w:left="475" w:right="9"/>
      </w:pPr>
      <w:r>
        <w:t>有下列情形之一的，基金管理人职责终止：</w:t>
      </w:r>
      <w:r>
        <w:rPr>
          <w:rFonts w:ascii="Times New Roman" w:eastAsia="Times New Roman" w:hAnsi="Times New Roman" w:cs="Times New Roman"/>
        </w:rPr>
        <w:t xml:space="preserve"> </w:t>
      </w:r>
    </w:p>
    <w:p w14:paraId="25372DFE" w14:textId="77777777" w:rsidR="004E3BA4" w:rsidRDefault="00A34542">
      <w:pPr>
        <w:numPr>
          <w:ilvl w:val="0"/>
          <w:numId w:val="50"/>
        </w:numPr>
        <w:ind w:right="9" w:hanging="360"/>
      </w:pPr>
      <w:r>
        <w:t>被依法取消基金管理资格；</w:t>
      </w:r>
      <w:r>
        <w:rPr>
          <w:rFonts w:ascii="Times New Roman" w:eastAsia="Times New Roman" w:hAnsi="Times New Roman" w:cs="Times New Roman"/>
        </w:rPr>
        <w:t xml:space="preserve"> </w:t>
      </w:r>
    </w:p>
    <w:p w14:paraId="50EC3A0C" w14:textId="77777777" w:rsidR="004E3BA4" w:rsidRDefault="00A34542">
      <w:pPr>
        <w:numPr>
          <w:ilvl w:val="0"/>
          <w:numId w:val="50"/>
        </w:numPr>
        <w:ind w:right="9" w:hanging="360"/>
      </w:pPr>
      <w:r>
        <w:t>被基金份额持有人大会解任；</w:t>
      </w:r>
      <w:r>
        <w:rPr>
          <w:rFonts w:ascii="Times New Roman" w:eastAsia="Times New Roman" w:hAnsi="Times New Roman" w:cs="Times New Roman"/>
        </w:rPr>
        <w:t xml:space="preserve"> </w:t>
      </w:r>
    </w:p>
    <w:p w14:paraId="117BB0DC" w14:textId="77777777" w:rsidR="004E3BA4" w:rsidRDefault="00A34542">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513C9ADF" w14:textId="77777777" w:rsidR="004E3BA4" w:rsidRDefault="00A34542">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1D0E4AA2" w14:textId="77777777" w:rsidR="004E3BA4" w:rsidRDefault="00A34542">
      <w:pPr>
        <w:ind w:left="475"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851F8BA" w14:textId="77777777" w:rsidR="004E3BA4" w:rsidRDefault="00A34542">
      <w:pPr>
        <w:ind w:left="475" w:right="9"/>
      </w:pPr>
      <w:r>
        <w:t>有下列情形之一的，基金托管人职责终止：</w:t>
      </w:r>
      <w:r>
        <w:rPr>
          <w:rFonts w:ascii="Times New Roman" w:eastAsia="Times New Roman" w:hAnsi="Times New Roman" w:cs="Times New Roman"/>
        </w:rPr>
        <w:t xml:space="preserve"> </w:t>
      </w:r>
    </w:p>
    <w:p w14:paraId="0BBFC32D" w14:textId="77777777" w:rsidR="004E3BA4" w:rsidRDefault="00A34542">
      <w:pPr>
        <w:numPr>
          <w:ilvl w:val="0"/>
          <w:numId w:val="51"/>
        </w:numPr>
        <w:ind w:right="9" w:hanging="360"/>
      </w:pPr>
      <w:r>
        <w:t>被依法取消基金托管资格；</w:t>
      </w:r>
      <w:r>
        <w:rPr>
          <w:rFonts w:ascii="Times New Roman" w:eastAsia="Times New Roman" w:hAnsi="Times New Roman" w:cs="Times New Roman"/>
        </w:rPr>
        <w:t xml:space="preserve"> </w:t>
      </w:r>
    </w:p>
    <w:p w14:paraId="56AF5363" w14:textId="77777777" w:rsidR="004E3BA4" w:rsidRDefault="00A34542">
      <w:pPr>
        <w:numPr>
          <w:ilvl w:val="0"/>
          <w:numId w:val="51"/>
        </w:numPr>
        <w:ind w:right="9" w:hanging="360"/>
      </w:pPr>
      <w:r>
        <w:t>被基金份额持有人大会解任；</w:t>
      </w:r>
      <w:r>
        <w:rPr>
          <w:rFonts w:ascii="Times New Roman" w:eastAsia="Times New Roman" w:hAnsi="Times New Roman" w:cs="Times New Roman"/>
        </w:rPr>
        <w:t xml:space="preserve"> </w:t>
      </w:r>
    </w:p>
    <w:p w14:paraId="1F1EE617" w14:textId="77777777" w:rsidR="004E3BA4" w:rsidRDefault="00A34542">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7F6DD41F" w14:textId="77777777" w:rsidR="004E3BA4" w:rsidRDefault="00A34542">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336FAC50" w14:textId="77777777" w:rsidR="004E3BA4" w:rsidRDefault="00A34542">
      <w:pPr>
        <w:ind w:left="475" w:right="9"/>
      </w:pPr>
      <w:r>
        <w:t>二、基金管理人和基金托管人的更换程序</w:t>
      </w:r>
      <w:r>
        <w:rPr>
          <w:rFonts w:ascii="Times New Roman" w:eastAsia="Times New Roman" w:hAnsi="Times New Roman" w:cs="Times New Roman"/>
        </w:rPr>
        <w:t xml:space="preserve"> </w:t>
      </w:r>
    </w:p>
    <w:p w14:paraId="5E324710" w14:textId="77777777" w:rsidR="004E3BA4" w:rsidRDefault="00A34542">
      <w:pPr>
        <w:ind w:left="475"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9DD0E06" w14:textId="77777777" w:rsidR="004E3BA4" w:rsidRDefault="00A34542">
      <w:pPr>
        <w:numPr>
          <w:ilvl w:val="0"/>
          <w:numId w:val="52"/>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06FD485" w14:textId="77777777" w:rsidR="004E3BA4" w:rsidRDefault="00A34542">
      <w:pPr>
        <w:ind w:left="10"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D38D214" w14:textId="77777777" w:rsidR="004E3BA4" w:rsidRDefault="00A34542">
      <w:pPr>
        <w:numPr>
          <w:ilvl w:val="0"/>
          <w:numId w:val="52"/>
        </w:numPr>
        <w:spacing w:after="3" w:line="372"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w:t>
      </w:r>
      <w:r>
        <w:t>决权的三分之二以上（含三分之二）表决通过；</w:t>
      </w:r>
      <w:r>
        <w:rPr>
          <w:rFonts w:ascii="Times New Roman" w:eastAsia="Times New Roman" w:hAnsi="Times New Roman" w:cs="Times New Roman"/>
        </w:rPr>
        <w:t xml:space="preserve"> </w:t>
      </w:r>
    </w:p>
    <w:p w14:paraId="27E001FD" w14:textId="77777777" w:rsidR="004E3BA4" w:rsidRDefault="00A34542">
      <w:pPr>
        <w:numPr>
          <w:ilvl w:val="0"/>
          <w:numId w:val="52"/>
        </w:numPr>
        <w:spacing w:after="0"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7B90DA4" w14:textId="77777777" w:rsidR="004E3BA4" w:rsidRDefault="00A34542">
      <w:pPr>
        <w:numPr>
          <w:ilvl w:val="0"/>
          <w:numId w:val="52"/>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14D3866" w14:textId="77777777" w:rsidR="004E3BA4" w:rsidRDefault="00A34542">
      <w:pPr>
        <w:numPr>
          <w:ilvl w:val="0"/>
          <w:numId w:val="52"/>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A798981" w14:textId="77777777" w:rsidR="004E3BA4" w:rsidRDefault="00A34542">
      <w:pPr>
        <w:numPr>
          <w:ilvl w:val="0"/>
          <w:numId w:val="52"/>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w:t>
      </w:r>
      <w:r>
        <w:t>或新任基金管理人应及时接收。新任基金管理人应与基金托管人核对基金资产总值；</w:t>
      </w:r>
      <w:r>
        <w:rPr>
          <w:rFonts w:ascii="Times New Roman" w:eastAsia="Times New Roman" w:hAnsi="Times New Roman" w:cs="Times New Roman"/>
        </w:rPr>
        <w:t xml:space="preserve"> </w:t>
      </w:r>
    </w:p>
    <w:p w14:paraId="639CFBCB" w14:textId="77777777" w:rsidR="004E3BA4" w:rsidRDefault="00A34542">
      <w:pPr>
        <w:numPr>
          <w:ilvl w:val="0"/>
          <w:numId w:val="52"/>
        </w:numPr>
        <w:spacing w:after="6" w:line="369"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8748419" w14:textId="77777777" w:rsidR="004E3BA4" w:rsidRDefault="00A34542">
      <w:pPr>
        <w:numPr>
          <w:ilvl w:val="0"/>
          <w:numId w:val="52"/>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8FC7565" w14:textId="77777777" w:rsidR="004E3BA4" w:rsidRDefault="00A34542">
      <w:pPr>
        <w:ind w:left="475"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8307404" w14:textId="77777777" w:rsidR="004E3BA4" w:rsidRDefault="00A34542">
      <w:pPr>
        <w:numPr>
          <w:ilvl w:val="0"/>
          <w:numId w:val="53"/>
        </w:numPr>
        <w:spacing w:after="152" w:line="259" w:lineRule="auto"/>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5DF8C81" w14:textId="77777777" w:rsidR="004E3BA4" w:rsidRDefault="00A34542">
      <w:pPr>
        <w:ind w:left="10"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C1DFC8B" w14:textId="77777777" w:rsidR="004E3BA4" w:rsidRDefault="00A34542">
      <w:pPr>
        <w:numPr>
          <w:ilvl w:val="0"/>
          <w:numId w:val="53"/>
        </w:numPr>
        <w:spacing w:after="3" w:line="372"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56E2581" w14:textId="77777777" w:rsidR="004E3BA4" w:rsidRDefault="00A34542">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DA1AADE" w14:textId="77777777" w:rsidR="004E3BA4" w:rsidRDefault="00A34542">
      <w:pPr>
        <w:numPr>
          <w:ilvl w:val="0"/>
          <w:numId w:val="53"/>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E24DACB" w14:textId="77777777" w:rsidR="004E3BA4" w:rsidRDefault="00A34542">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w:t>
      </w:r>
      <w:r>
        <w:t>在规定媒介公告；</w:t>
      </w:r>
      <w:r>
        <w:rPr>
          <w:rFonts w:ascii="Times New Roman" w:eastAsia="Times New Roman" w:hAnsi="Times New Roman" w:cs="Times New Roman"/>
        </w:rPr>
        <w:t xml:space="preserve"> </w:t>
      </w:r>
    </w:p>
    <w:p w14:paraId="76EA76E8" w14:textId="77777777" w:rsidR="004E3BA4" w:rsidRDefault="00A34542">
      <w:pPr>
        <w:numPr>
          <w:ilvl w:val="0"/>
          <w:numId w:val="53"/>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BE0A855" w14:textId="77777777" w:rsidR="004E3BA4" w:rsidRDefault="00A34542">
      <w:pPr>
        <w:numPr>
          <w:ilvl w:val="0"/>
          <w:numId w:val="53"/>
        </w:numPr>
        <w:spacing w:after="12" w:line="370" w:lineRule="auto"/>
        <w:ind w:right="9"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4A676B6" w14:textId="77777777" w:rsidR="004E3BA4" w:rsidRDefault="00A34542">
      <w:pPr>
        <w:ind w:left="475" w:right="9"/>
      </w:pPr>
      <w:r>
        <w:t>（三）基金管理人与基金托管人同时更换的条件和程序</w:t>
      </w:r>
      <w:r>
        <w:rPr>
          <w:rFonts w:ascii="Times New Roman" w:eastAsia="Times New Roman" w:hAnsi="Times New Roman" w:cs="Times New Roman"/>
        </w:rPr>
        <w:t xml:space="preserve"> </w:t>
      </w:r>
    </w:p>
    <w:p w14:paraId="5124CF93" w14:textId="77777777" w:rsidR="004E3BA4" w:rsidRDefault="00A34542">
      <w:pPr>
        <w:numPr>
          <w:ilvl w:val="0"/>
          <w:numId w:val="54"/>
        </w:numPr>
        <w:spacing w:after="162" w:line="370"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C3C21BB" w14:textId="77777777" w:rsidR="004E3BA4" w:rsidRDefault="00A34542">
      <w:pPr>
        <w:numPr>
          <w:ilvl w:val="0"/>
          <w:numId w:val="54"/>
        </w:numPr>
        <w:ind w:right="9" w:firstLine="475"/>
      </w:pPr>
      <w:r>
        <w:t>基金管理人和基金托管人的更换分别按上述程序进行；</w:t>
      </w:r>
      <w:r>
        <w:rPr>
          <w:rFonts w:ascii="Times New Roman" w:eastAsia="Times New Roman" w:hAnsi="Times New Roman" w:cs="Times New Roman"/>
        </w:rPr>
        <w:t xml:space="preserve"> </w:t>
      </w:r>
    </w:p>
    <w:p w14:paraId="79E6C8EA" w14:textId="77777777" w:rsidR="004E3BA4" w:rsidRDefault="00A34542">
      <w:pPr>
        <w:numPr>
          <w:ilvl w:val="0"/>
          <w:numId w:val="54"/>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5B6ABE0" w14:textId="77777777" w:rsidR="004E3BA4" w:rsidRDefault="00A34542">
      <w:pPr>
        <w:spacing w:after="13" w:line="362" w:lineRule="auto"/>
        <w:ind w:left="0"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BEC7562" w14:textId="77777777" w:rsidR="004E3BA4" w:rsidRDefault="00A34542">
      <w:pPr>
        <w:spacing w:after="0" w:line="259" w:lineRule="auto"/>
        <w:ind w:left="480" w:firstLine="0"/>
      </w:pPr>
      <w:r>
        <w:rPr>
          <w:rFonts w:ascii="Times New Roman" w:eastAsia="Times New Roman" w:hAnsi="Times New Roman" w:cs="Times New Roman"/>
        </w:rPr>
        <w:t xml:space="preserve"> </w:t>
      </w:r>
      <w:r>
        <w:br w:type="page"/>
      </w:r>
    </w:p>
    <w:p w14:paraId="6960159A" w14:textId="77777777" w:rsidR="004E3BA4" w:rsidRDefault="00A34542">
      <w:pPr>
        <w:pStyle w:val="1"/>
        <w:ind w:right="244"/>
      </w:pPr>
      <w:bookmarkStart w:id="11" w:name="_Toc60901"/>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2629AF74" w14:textId="77777777" w:rsidR="004E3BA4" w:rsidRDefault="00A34542">
      <w:pPr>
        <w:spacing w:after="175" w:line="259" w:lineRule="auto"/>
        <w:ind w:left="0" w:firstLine="0"/>
      </w:pPr>
      <w:r>
        <w:rPr>
          <w:rFonts w:ascii="Times New Roman" w:eastAsia="Times New Roman" w:hAnsi="Times New Roman" w:cs="Times New Roman"/>
        </w:rPr>
        <w:t xml:space="preserve"> </w:t>
      </w:r>
    </w:p>
    <w:p w14:paraId="283CCE4F" w14:textId="77777777" w:rsidR="004E3BA4" w:rsidRDefault="00A34542">
      <w:pPr>
        <w:spacing w:after="10" w:line="365" w:lineRule="auto"/>
        <w:ind w:left="0"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FC36605" w14:textId="77777777" w:rsidR="004E3BA4" w:rsidRDefault="00A34542">
      <w:pPr>
        <w:spacing w:line="363" w:lineRule="auto"/>
        <w:ind w:left="0"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62DA5EF" w14:textId="77777777" w:rsidR="004E3BA4" w:rsidRDefault="00A34542">
      <w:pPr>
        <w:pStyle w:val="1"/>
      </w:pPr>
      <w:bookmarkStart w:id="12" w:name="_Toc60902"/>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60438CAD" w14:textId="77777777" w:rsidR="004E3BA4" w:rsidRDefault="00A34542">
      <w:pPr>
        <w:spacing w:after="182" w:line="259" w:lineRule="auto"/>
        <w:ind w:left="0" w:firstLine="0"/>
      </w:pPr>
      <w:r>
        <w:rPr>
          <w:rFonts w:ascii="Times New Roman" w:eastAsia="Times New Roman" w:hAnsi="Times New Roman" w:cs="Times New Roman"/>
        </w:rPr>
        <w:t xml:space="preserve"> </w:t>
      </w:r>
    </w:p>
    <w:p w14:paraId="1A78B44C" w14:textId="77777777" w:rsidR="004E3BA4" w:rsidRDefault="00A34542">
      <w:pPr>
        <w:numPr>
          <w:ilvl w:val="0"/>
          <w:numId w:val="55"/>
        </w:numPr>
        <w:ind w:right="9" w:hanging="480"/>
      </w:pPr>
      <w:r>
        <w:t>基金的份额登记结算业务</w:t>
      </w:r>
      <w:r>
        <w:rPr>
          <w:rFonts w:ascii="Times New Roman" w:eastAsia="Times New Roman" w:hAnsi="Times New Roman" w:cs="Times New Roman"/>
        </w:rPr>
        <w:t xml:space="preserve"> </w:t>
      </w:r>
    </w:p>
    <w:p w14:paraId="23A98D38" w14:textId="77777777" w:rsidR="004E3BA4" w:rsidRDefault="00A34542">
      <w:pPr>
        <w:spacing w:after="8" w:line="360" w:lineRule="auto"/>
        <w:ind w:left="0" w:right="9" w:firstLine="480"/>
      </w:pPr>
      <w:r>
        <w:t>本基金的登记业务指本基金登记、存管、过户、清算和结算业务，具体内容包括投资人基金账户的建立和管理、基金份额登记、基金销售业务的确认、清算</w:t>
      </w:r>
    </w:p>
    <w:p w14:paraId="3A9B6D5E" w14:textId="77777777" w:rsidR="004E3BA4" w:rsidRDefault="00A34542">
      <w:pPr>
        <w:ind w:left="10" w:right="9"/>
      </w:pPr>
      <w:r>
        <w:t>和结算、代理发放红利、建立并保管基金份额持有人名册和办理非交易过户等。</w:t>
      </w:r>
      <w:r>
        <w:rPr>
          <w:rFonts w:ascii="Times New Roman" w:eastAsia="Times New Roman" w:hAnsi="Times New Roman" w:cs="Times New Roman"/>
        </w:rPr>
        <w:t xml:space="preserve"> </w:t>
      </w:r>
    </w:p>
    <w:p w14:paraId="77BF88AF" w14:textId="77777777" w:rsidR="004E3BA4" w:rsidRDefault="00A34542">
      <w:pPr>
        <w:numPr>
          <w:ilvl w:val="0"/>
          <w:numId w:val="55"/>
        </w:numPr>
        <w:ind w:right="9" w:hanging="480"/>
      </w:pPr>
      <w:r>
        <w:t>基金登记结算业务办理机构</w:t>
      </w:r>
      <w:r>
        <w:rPr>
          <w:rFonts w:ascii="Times New Roman" w:eastAsia="Times New Roman" w:hAnsi="Times New Roman" w:cs="Times New Roman"/>
        </w:rPr>
        <w:t xml:space="preserve"> </w:t>
      </w:r>
    </w:p>
    <w:p w14:paraId="09EBA41A" w14:textId="77777777" w:rsidR="004E3BA4" w:rsidRDefault="00A34542">
      <w:pPr>
        <w:spacing w:after="23" w:line="361" w:lineRule="auto"/>
        <w:ind w:left="0" w:right="9" w:firstLine="480"/>
      </w:pPr>
      <w:r>
        <w:t>本基金的登记结算业务由基金管理人或基金管理人委托的其他符合条件的机构负责办理。基金管理人委托其他机构代为办理本基金登记结算业务的，应与代理人签订委托代理协议，以明确基金管理人和代理机构在登记结算业务中的权利和义务，保护基金份额持有人的合法权益。本基金的登记结算机构为中国证</w:t>
      </w:r>
      <w:r>
        <w:t>券登记结算有限责任公司。</w:t>
      </w:r>
      <w:r>
        <w:rPr>
          <w:rFonts w:ascii="Times New Roman" w:eastAsia="Times New Roman" w:hAnsi="Times New Roman" w:cs="Times New Roman"/>
        </w:rPr>
        <w:t xml:space="preserve"> </w:t>
      </w:r>
    </w:p>
    <w:p w14:paraId="30033D1B" w14:textId="77777777" w:rsidR="004E3BA4" w:rsidRDefault="00A34542">
      <w:pPr>
        <w:numPr>
          <w:ilvl w:val="0"/>
          <w:numId w:val="55"/>
        </w:numPr>
        <w:ind w:right="9" w:hanging="480"/>
      </w:pPr>
      <w:r>
        <w:t>基金登记结算机构的权利</w:t>
      </w:r>
      <w:r>
        <w:rPr>
          <w:rFonts w:ascii="Times New Roman" w:eastAsia="Times New Roman" w:hAnsi="Times New Roman" w:cs="Times New Roman"/>
        </w:rPr>
        <w:t xml:space="preserve"> </w:t>
      </w:r>
    </w:p>
    <w:p w14:paraId="074C0F7A" w14:textId="77777777" w:rsidR="004E3BA4" w:rsidRDefault="00A34542">
      <w:pPr>
        <w:ind w:left="475" w:right="9"/>
      </w:pPr>
      <w:r>
        <w:t>基金登记结算机构享有以下权利：</w:t>
      </w:r>
      <w:r>
        <w:rPr>
          <w:rFonts w:ascii="Times New Roman" w:eastAsia="Times New Roman" w:hAnsi="Times New Roman" w:cs="Times New Roman"/>
        </w:rPr>
        <w:t xml:space="preserve"> </w:t>
      </w:r>
    </w:p>
    <w:p w14:paraId="0BFA668F" w14:textId="77777777" w:rsidR="004E3BA4" w:rsidRDefault="00A34542">
      <w:pPr>
        <w:numPr>
          <w:ilvl w:val="0"/>
          <w:numId w:val="56"/>
        </w:numPr>
        <w:ind w:right="9" w:firstLine="480"/>
      </w:pPr>
      <w:r>
        <w:t>取得登记结算费；</w:t>
      </w:r>
      <w:r>
        <w:rPr>
          <w:rFonts w:ascii="Times New Roman" w:eastAsia="Times New Roman" w:hAnsi="Times New Roman" w:cs="Times New Roman"/>
        </w:rPr>
        <w:t xml:space="preserve"> </w:t>
      </w:r>
    </w:p>
    <w:p w14:paraId="203D2802" w14:textId="77777777" w:rsidR="004E3BA4" w:rsidRDefault="00A34542">
      <w:pPr>
        <w:numPr>
          <w:ilvl w:val="0"/>
          <w:numId w:val="56"/>
        </w:numPr>
        <w:ind w:right="9" w:firstLine="480"/>
      </w:pPr>
      <w:r>
        <w:t>建立和管理投资者基金账户；</w:t>
      </w:r>
      <w:r>
        <w:rPr>
          <w:rFonts w:ascii="Times New Roman" w:eastAsia="Times New Roman" w:hAnsi="Times New Roman" w:cs="Times New Roman"/>
        </w:rPr>
        <w:t xml:space="preserve"> </w:t>
      </w:r>
    </w:p>
    <w:p w14:paraId="6534A712" w14:textId="77777777" w:rsidR="004E3BA4" w:rsidRDefault="00A34542">
      <w:pPr>
        <w:numPr>
          <w:ilvl w:val="0"/>
          <w:numId w:val="56"/>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2FFA4F48" w14:textId="77777777" w:rsidR="004E3BA4" w:rsidRDefault="00A34542">
      <w:pPr>
        <w:numPr>
          <w:ilvl w:val="0"/>
          <w:numId w:val="56"/>
        </w:numPr>
        <w:spacing w:after="1" w:line="379" w:lineRule="auto"/>
        <w:ind w:right="9"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30C04CA8" w14:textId="77777777" w:rsidR="004E3BA4" w:rsidRDefault="00A34542">
      <w:pPr>
        <w:numPr>
          <w:ilvl w:val="0"/>
          <w:numId w:val="56"/>
        </w:numPr>
        <w:ind w:right="9" w:firstLine="480"/>
      </w:pPr>
      <w:r>
        <w:t>法律法规及中国证监会规定的和《基金合同》约定的其他权利。</w:t>
      </w:r>
      <w:r>
        <w:rPr>
          <w:rFonts w:ascii="Times New Roman" w:eastAsia="Times New Roman" w:hAnsi="Times New Roman" w:cs="Times New Roman"/>
        </w:rPr>
        <w:t xml:space="preserve"> </w:t>
      </w:r>
    </w:p>
    <w:p w14:paraId="5C499827" w14:textId="77777777" w:rsidR="004E3BA4" w:rsidRDefault="00A34542">
      <w:pPr>
        <w:ind w:left="475" w:right="9"/>
      </w:pPr>
      <w:r>
        <w:t>四、基金登记结算机构的义务</w:t>
      </w:r>
      <w:r>
        <w:rPr>
          <w:rFonts w:ascii="Times New Roman" w:eastAsia="Times New Roman" w:hAnsi="Times New Roman" w:cs="Times New Roman"/>
        </w:rPr>
        <w:t xml:space="preserve"> </w:t>
      </w:r>
    </w:p>
    <w:p w14:paraId="0E5F092E" w14:textId="77777777" w:rsidR="004E3BA4" w:rsidRDefault="00A34542">
      <w:pPr>
        <w:ind w:left="475" w:right="9"/>
      </w:pPr>
      <w:r>
        <w:t>基金登记结算机构承担以下义务：</w:t>
      </w:r>
      <w:r>
        <w:rPr>
          <w:rFonts w:ascii="Times New Roman" w:eastAsia="Times New Roman" w:hAnsi="Times New Roman" w:cs="Times New Roman"/>
        </w:rPr>
        <w:t xml:space="preserve"> </w:t>
      </w:r>
    </w:p>
    <w:p w14:paraId="6EEFEA99" w14:textId="77777777" w:rsidR="004E3BA4" w:rsidRDefault="00A34542">
      <w:pPr>
        <w:numPr>
          <w:ilvl w:val="0"/>
          <w:numId w:val="57"/>
        </w:numPr>
        <w:ind w:right="9" w:firstLine="475"/>
      </w:pPr>
      <w:r>
        <w:t>配备足够的专业人员办理本基金份额的登记结算业务；</w:t>
      </w:r>
      <w:r>
        <w:rPr>
          <w:rFonts w:ascii="Times New Roman" w:eastAsia="Times New Roman" w:hAnsi="Times New Roman" w:cs="Times New Roman"/>
        </w:rPr>
        <w:t xml:space="preserve"> </w:t>
      </w:r>
    </w:p>
    <w:p w14:paraId="0507D4F7" w14:textId="77777777" w:rsidR="004E3BA4" w:rsidRDefault="00A34542">
      <w:pPr>
        <w:numPr>
          <w:ilvl w:val="0"/>
          <w:numId w:val="57"/>
        </w:numPr>
        <w:spacing w:after="0" w:line="379" w:lineRule="auto"/>
        <w:ind w:right="9" w:firstLine="475"/>
      </w:pPr>
      <w:r>
        <w:t>严格按照法律法规和《基金合同》规定的条件办理本基金份额的登记结算业务；</w:t>
      </w:r>
      <w:r>
        <w:rPr>
          <w:rFonts w:ascii="Times New Roman" w:eastAsia="Times New Roman" w:hAnsi="Times New Roman" w:cs="Times New Roman"/>
        </w:rPr>
        <w:t xml:space="preserve"> </w:t>
      </w:r>
    </w:p>
    <w:p w14:paraId="1881B211" w14:textId="77777777" w:rsidR="004E3BA4" w:rsidRDefault="00A34542">
      <w:pPr>
        <w:numPr>
          <w:ilvl w:val="0"/>
          <w:numId w:val="57"/>
        </w:numPr>
        <w:spacing w:after="8" w:line="370" w:lineRule="auto"/>
        <w:ind w:right="9"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429901B4" w14:textId="77777777" w:rsidR="004E3BA4" w:rsidRDefault="00A34542">
      <w:pPr>
        <w:numPr>
          <w:ilvl w:val="0"/>
          <w:numId w:val="57"/>
        </w:numPr>
        <w:spacing w:after="11" w:line="366" w:lineRule="auto"/>
        <w:ind w:right="9" w:firstLine="475"/>
      </w:pPr>
      <w:r>
        <w:t>对基金份额持有人的基金账户信息负有保密义务，因违反该保密义务对</w:t>
      </w:r>
      <w:r>
        <w:t>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2E333D5" w14:textId="77777777" w:rsidR="004E3BA4" w:rsidRDefault="00A34542">
      <w:pPr>
        <w:numPr>
          <w:ilvl w:val="0"/>
          <w:numId w:val="57"/>
        </w:numPr>
        <w:spacing w:after="1" w:line="379" w:lineRule="auto"/>
        <w:ind w:right="9" w:firstLine="475"/>
      </w:pPr>
      <w:r>
        <w:t>按《基金合同》及招募说明书规定为投资者办理非交易过户业务、提供其他必要的服务；</w:t>
      </w:r>
      <w:r>
        <w:rPr>
          <w:rFonts w:ascii="Times New Roman" w:eastAsia="Times New Roman" w:hAnsi="Times New Roman" w:cs="Times New Roman"/>
        </w:rPr>
        <w:t xml:space="preserve"> </w:t>
      </w:r>
    </w:p>
    <w:p w14:paraId="614812E5" w14:textId="77777777" w:rsidR="004E3BA4" w:rsidRDefault="00A34542">
      <w:pPr>
        <w:numPr>
          <w:ilvl w:val="0"/>
          <w:numId w:val="57"/>
        </w:numPr>
        <w:ind w:right="9" w:firstLine="475"/>
      </w:pPr>
      <w:r>
        <w:t>接受基金管理人的监督；</w:t>
      </w:r>
      <w:r>
        <w:rPr>
          <w:rFonts w:ascii="Times New Roman" w:eastAsia="Times New Roman" w:hAnsi="Times New Roman" w:cs="Times New Roman"/>
        </w:rPr>
        <w:t xml:space="preserve"> </w:t>
      </w:r>
    </w:p>
    <w:p w14:paraId="2509D4F4" w14:textId="77777777" w:rsidR="004E3BA4" w:rsidRDefault="00A34542">
      <w:pPr>
        <w:numPr>
          <w:ilvl w:val="0"/>
          <w:numId w:val="57"/>
        </w:numPr>
        <w:ind w:right="9" w:firstLine="475"/>
      </w:pPr>
      <w:r>
        <w:t>法律法规及中国证监会规定的和《基金合同》约定的其他义务。</w:t>
      </w:r>
      <w:r>
        <w:rPr>
          <w:rFonts w:ascii="Times New Roman" w:eastAsia="Times New Roman" w:hAnsi="Times New Roman" w:cs="Times New Roman"/>
        </w:rPr>
        <w:t xml:space="preserve"> </w:t>
      </w:r>
      <w:r>
        <w:br w:type="page"/>
      </w:r>
    </w:p>
    <w:p w14:paraId="053B657E" w14:textId="77777777" w:rsidR="004E3BA4" w:rsidRDefault="00A34542">
      <w:pPr>
        <w:pStyle w:val="1"/>
        <w:ind w:right="244"/>
      </w:pPr>
      <w:bookmarkStart w:id="13" w:name="_Toc60903"/>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52B145E0" w14:textId="77777777" w:rsidR="004E3BA4" w:rsidRDefault="00A34542">
      <w:pPr>
        <w:spacing w:after="177" w:line="259" w:lineRule="auto"/>
        <w:ind w:left="480" w:firstLine="0"/>
      </w:pPr>
      <w:r>
        <w:rPr>
          <w:rFonts w:ascii="Times New Roman" w:eastAsia="Times New Roman" w:hAnsi="Times New Roman" w:cs="Times New Roman"/>
        </w:rPr>
        <w:t xml:space="preserve"> </w:t>
      </w:r>
    </w:p>
    <w:p w14:paraId="75D27791" w14:textId="77777777" w:rsidR="004E3BA4" w:rsidRDefault="00A34542">
      <w:pPr>
        <w:numPr>
          <w:ilvl w:val="0"/>
          <w:numId w:val="58"/>
        </w:numPr>
        <w:ind w:right="9" w:hanging="480"/>
      </w:pPr>
      <w:r>
        <w:t>投资目标</w:t>
      </w:r>
      <w:r>
        <w:rPr>
          <w:rFonts w:ascii="Times New Roman" w:eastAsia="Times New Roman" w:hAnsi="Times New Roman" w:cs="Times New Roman"/>
        </w:rPr>
        <w:t xml:space="preserve"> </w:t>
      </w:r>
    </w:p>
    <w:p w14:paraId="2641E3AC" w14:textId="77777777" w:rsidR="004E3BA4" w:rsidRDefault="00A34542">
      <w:pPr>
        <w:spacing w:after="21" w:line="365" w:lineRule="auto"/>
        <w:ind w:left="0" w:right="9"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8C809D6" w14:textId="77777777" w:rsidR="004E3BA4" w:rsidRDefault="00A34542">
      <w:pPr>
        <w:numPr>
          <w:ilvl w:val="0"/>
          <w:numId w:val="58"/>
        </w:numPr>
        <w:ind w:right="9" w:hanging="480"/>
      </w:pPr>
      <w:r>
        <w:t>投资范围</w:t>
      </w:r>
      <w:r>
        <w:rPr>
          <w:rFonts w:ascii="Times New Roman" w:eastAsia="Times New Roman" w:hAnsi="Times New Roman" w:cs="Times New Roman"/>
        </w:rPr>
        <w:t xml:space="preserve"> </w:t>
      </w:r>
    </w:p>
    <w:p w14:paraId="3D2E341A" w14:textId="77777777" w:rsidR="004E3BA4" w:rsidRDefault="00A34542">
      <w:pPr>
        <w:spacing w:after="10" w:line="366" w:lineRule="auto"/>
        <w:ind w:left="0" w:right="9" w:firstLine="480"/>
      </w:pPr>
      <w:r>
        <w:t>本基金主要投资于标的指数（即中证</w:t>
      </w:r>
      <w:r>
        <w:t xml:space="preserve"> </w:t>
      </w:r>
      <w:r>
        <w:rPr>
          <w:rFonts w:ascii="Times New Roman" w:eastAsia="Times New Roman" w:hAnsi="Times New Roman" w:cs="Times New Roman"/>
        </w:rPr>
        <w:t xml:space="preserve">A100 </w:t>
      </w:r>
      <w:r>
        <w:t>指数）的成份股、备选成份股（含存托凭证）。为更好地实现投资目标，本基金可少量投资于非成份股（包括中小板、创业板及其他经中国证监会核准上市的股票、存托凭证）、债券、权证、股指期货、资产支持证券、银行存款、同业存单、债券回购、货币市场工具及中国证监会允许基金投资的其他金融工</w:t>
      </w:r>
      <w:r>
        <w:t>具，但须符合中国证监会的相关规定。</w:t>
      </w:r>
      <w:r>
        <w:rPr>
          <w:rFonts w:ascii="Times New Roman" w:eastAsia="Times New Roman" w:hAnsi="Times New Roman" w:cs="Times New Roman"/>
        </w:rPr>
        <w:t xml:space="preserve"> </w:t>
      </w:r>
    </w:p>
    <w:p w14:paraId="3091AFB9" w14:textId="77777777" w:rsidR="004E3BA4" w:rsidRDefault="00A34542">
      <w:pPr>
        <w:spacing w:after="1" w:line="372" w:lineRule="auto"/>
        <w:ind w:left="0" w:right="9" w:firstLine="480"/>
      </w:pPr>
      <w:r>
        <w:t>在建仓完成后，本基金投资于标的指数成份股、备选成份股的比例不低于基金资产净值的</w:t>
      </w:r>
      <w:r>
        <w:t xml:space="preserve"> </w:t>
      </w:r>
      <w:r>
        <w:rPr>
          <w:rFonts w:ascii="Times New Roman" w:eastAsia="Times New Roman" w:hAnsi="Times New Roman" w:cs="Times New Roman"/>
        </w:rPr>
        <w:t>90%</w:t>
      </w:r>
      <w:r>
        <w:t>，权证、股指期货及其他金融工具的投资比例依照法律法规或监管机构的规定执行。</w:t>
      </w:r>
      <w:r>
        <w:rPr>
          <w:rFonts w:ascii="Times New Roman" w:eastAsia="Times New Roman" w:hAnsi="Times New Roman" w:cs="Times New Roman"/>
        </w:rPr>
        <w:t xml:space="preserve"> </w:t>
      </w:r>
    </w:p>
    <w:p w14:paraId="600F23B9" w14:textId="77777777" w:rsidR="004E3BA4" w:rsidRDefault="00A34542">
      <w:pPr>
        <w:spacing w:after="8" w:line="370"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FDA500A" w14:textId="77777777" w:rsidR="004E3BA4" w:rsidRDefault="00A34542">
      <w:pPr>
        <w:numPr>
          <w:ilvl w:val="0"/>
          <w:numId w:val="58"/>
        </w:numPr>
        <w:ind w:right="9" w:hanging="480"/>
      </w:pPr>
      <w:r>
        <w:t>投资理念</w:t>
      </w:r>
      <w:r>
        <w:rPr>
          <w:rFonts w:ascii="Times New Roman" w:eastAsia="Times New Roman" w:hAnsi="Times New Roman" w:cs="Times New Roman"/>
        </w:rPr>
        <w:t xml:space="preserve"> </w:t>
      </w:r>
    </w:p>
    <w:p w14:paraId="353D75B0" w14:textId="77777777" w:rsidR="004E3BA4" w:rsidRDefault="00A34542">
      <w:pPr>
        <w:spacing w:after="8" w:line="370" w:lineRule="auto"/>
        <w:ind w:left="-15" w:right="229" w:firstLine="470"/>
        <w:jc w:val="both"/>
      </w:pPr>
      <w:r>
        <w:t>本基金遵循指数化投资理念，在有效分散风险的基础上以较低的成本获得标的指数所代表的证券市场的平均收益率，为投资者提供一个跟踪标的指数的投资工具。</w:t>
      </w:r>
      <w:r>
        <w:rPr>
          <w:rFonts w:ascii="Times New Roman" w:eastAsia="Times New Roman" w:hAnsi="Times New Roman" w:cs="Times New Roman"/>
        </w:rPr>
        <w:t xml:space="preserve"> </w:t>
      </w:r>
    </w:p>
    <w:p w14:paraId="11D8A38D" w14:textId="77777777" w:rsidR="004E3BA4" w:rsidRDefault="00A34542">
      <w:pPr>
        <w:numPr>
          <w:ilvl w:val="0"/>
          <w:numId w:val="58"/>
        </w:numPr>
        <w:ind w:right="9" w:hanging="480"/>
      </w:pPr>
      <w:r>
        <w:t>投资策略</w:t>
      </w:r>
      <w:r>
        <w:rPr>
          <w:rFonts w:ascii="Times New Roman" w:eastAsia="Times New Roman" w:hAnsi="Times New Roman" w:cs="Times New Roman"/>
        </w:rPr>
        <w:t xml:space="preserve"> </w:t>
      </w:r>
    </w:p>
    <w:p w14:paraId="3F071E0E" w14:textId="77777777" w:rsidR="004E3BA4" w:rsidRDefault="00A34542">
      <w:pPr>
        <w:spacing w:after="18" w:line="364" w:lineRule="auto"/>
        <w:ind w:left="0" w:right="9" w:firstLine="480"/>
      </w:pPr>
      <w:r>
        <w:t>本基金主要采取完全复制法，即按照标的指数的成份股的构成及其权重构建指数化投资组合，并根据标的指数成份股及其权重的变动进行相应的调整。本基金投资于标的指数成份股及备选成份股的比例不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0F18E405" w14:textId="77777777" w:rsidR="004E3BA4" w:rsidRDefault="00A34542">
      <w:pPr>
        <w:spacing w:after="15" w:line="360" w:lineRule="auto"/>
        <w:ind w:left="0" w:right="9"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w:t>
      </w:r>
      <w:r>
        <w:t>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48F03AA1" w14:textId="77777777" w:rsidR="004E3BA4" w:rsidRDefault="00A34542">
      <w:pPr>
        <w:spacing w:after="10" w:line="369" w:lineRule="auto"/>
        <w:ind w:left="0" w:right="9"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3060FC6" w14:textId="77777777" w:rsidR="004E3BA4" w:rsidRDefault="00A34542">
      <w:pPr>
        <w:spacing w:after="10" w:line="365" w:lineRule="auto"/>
        <w:ind w:left="0" w:right="9" w:firstLine="480"/>
      </w:pPr>
      <w:r>
        <w:t>本基金在综合考虑预期收益、风险、流动性等因素的基础上，合理参与存托凭证的投资，以更好地跟踪标的指数，追求跟踪偏离度和跟踪误差的最小化。</w:t>
      </w:r>
      <w:r>
        <w:rPr>
          <w:rFonts w:ascii="Times New Roman" w:eastAsia="Times New Roman" w:hAnsi="Times New Roman" w:cs="Times New Roman"/>
        </w:rPr>
        <w:t xml:space="preserve"> </w:t>
      </w:r>
    </w:p>
    <w:p w14:paraId="5A97FE3D" w14:textId="77777777" w:rsidR="004E3BA4" w:rsidRDefault="00A34542">
      <w:pPr>
        <w:spacing w:after="8" w:line="370" w:lineRule="auto"/>
        <w:ind w:left="-15" w:right="229" w:firstLine="470"/>
        <w:jc w:val="both"/>
      </w:pPr>
      <w:r>
        <w:t>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140145CD" w14:textId="77777777" w:rsidR="004E3BA4" w:rsidRDefault="00A34542">
      <w:pPr>
        <w:spacing w:after="14" w:line="368" w:lineRule="auto"/>
        <w:ind w:left="0" w:right="9" w:firstLine="480"/>
      </w:pPr>
      <w:r>
        <w:t>本基金可投资资产支持证券，如资产抵押贷款支持证券（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w:t>
      </w:r>
      <w:r>
        <w:t>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0FDF8292" w14:textId="77777777" w:rsidR="004E3BA4" w:rsidRDefault="00A34542">
      <w:pPr>
        <w:ind w:left="475" w:right="9"/>
      </w:pPr>
      <w:r>
        <w:t>五、投资组合管理</w:t>
      </w:r>
      <w:r>
        <w:rPr>
          <w:rFonts w:ascii="Times New Roman" w:eastAsia="Times New Roman" w:hAnsi="Times New Roman" w:cs="Times New Roman"/>
        </w:rPr>
        <w:t xml:space="preserve"> </w:t>
      </w:r>
    </w:p>
    <w:p w14:paraId="0CA0DE41" w14:textId="77777777" w:rsidR="004E3BA4" w:rsidRDefault="00A34542">
      <w:pPr>
        <w:ind w:left="475" w:right="9"/>
      </w:pPr>
      <w:r>
        <w:rPr>
          <w:rFonts w:ascii="Times New Roman" w:eastAsia="Times New Roman" w:hAnsi="Times New Roman" w:cs="Times New Roman"/>
        </w:rPr>
        <w:t>1</w:t>
      </w:r>
      <w:r>
        <w:t>、投资组合的构建</w:t>
      </w:r>
      <w:r>
        <w:rPr>
          <w:rFonts w:ascii="Times New Roman" w:eastAsia="Times New Roman" w:hAnsi="Times New Roman" w:cs="Times New Roman"/>
        </w:rPr>
        <w:t xml:space="preserve"> </w:t>
      </w:r>
    </w:p>
    <w:p w14:paraId="127B1478" w14:textId="77777777" w:rsidR="004E3BA4" w:rsidRDefault="00A34542">
      <w:pPr>
        <w:spacing w:after="10" w:line="365" w:lineRule="auto"/>
        <w:ind w:left="0" w:right="9" w:firstLine="480"/>
      </w:pPr>
      <w:r>
        <w:t>本基金投资组合的构建主要分为三步：确定目标组合、制定建仓策略、组合调整。</w:t>
      </w:r>
      <w:r>
        <w:rPr>
          <w:rFonts w:ascii="Times New Roman" w:eastAsia="Times New Roman" w:hAnsi="Times New Roman" w:cs="Times New Roman"/>
        </w:rPr>
        <w:t xml:space="preserve"> </w:t>
      </w:r>
    </w:p>
    <w:p w14:paraId="16CD038E" w14:textId="77777777" w:rsidR="004E3BA4" w:rsidRDefault="00A34542">
      <w:pPr>
        <w:numPr>
          <w:ilvl w:val="0"/>
          <w:numId w:val="59"/>
        </w:numPr>
        <w:spacing w:after="0" w:line="379" w:lineRule="auto"/>
        <w:ind w:right="9" w:firstLine="480"/>
      </w:pPr>
      <w:r>
        <w:t>确定目标组合：基金管理人主要采用完全复制标的指数成份股的构成及权重的方法确定目标组合；</w:t>
      </w:r>
      <w:r>
        <w:rPr>
          <w:rFonts w:ascii="Times New Roman" w:eastAsia="Times New Roman" w:hAnsi="Times New Roman" w:cs="Times New Roman"/>
        </w:rPr>
        <w:t xml:space="preserve"> </w:t>
      </w:r>
    </w:p>
    <w:p w14:paraId="520E2EC2" w14:textId="77777777" w:rsidR="004E3BA4" w:rsidRDefault="00A34542">
      <w:pPr>
        <w:numPr>
          <w:ilvl w:val="0"/>
          <w:numId w:val="59"/>
        </w:numPr>
        <w:spacing w:after="0" w:line="379" w:lineRule="auto"/>
        <w:ind w:right="9" w:firstLine="480"/>
      </w:pPr>
      <w:r>
        <w:t>制定建仓策略：基金经理根据对标的指数成份股的流动性和交易成本等因素的分析，制定合理的建仓策略；</w:t>
      </w:r>
      <w:r>
        <w:rPr>
          <w:rFonts w:ascii="Times New Roman" w:eastAsia="Times New Roman" w:hAnsi="Times New Roman" w:cs="Times New Roman"/>
        </w:rPr>
        <w:t xml:space="preserve"> </w:t>
      </w:r>
    </w:p>
    <w:p w14:paraId="0524AFF5" w14:textId="77777777" w:rsidR="004E3BA4" w:rsidRDefault="00A34542">
      <w:pPr>
        <w:numPr>
          <w:ilvl w:val="0"/>
          <w:numId w:val="59"/>
        </w:numPr>
        <w:spacing w:after="1" w:line="380" w:lineRule="auto"/>
        <w:ind w:right="9" w:firstLine="480"/>
      </w:pPr>
      <w:r>
        <w:t>组合调整：基金经理在规定的时间内，采用适当的方法和措施对组合进行调整，直至达到紧密跟踪标的指数的要求。</w:t>
      </w:r>
      <w:r>
        <w:rPr>
          <w:rFonts w:ascii="Times New Roman" w:eastAsia="Times New Roman" w:hAnsi="Times New Roman" w:cs="Times New Roman"/>
        </w:rPr>
        <w:t xml:space="preserve"> </w:t>
      </w:r>
    </w:p>
    <w:p w14:paraId="6B7EF78F" w14:textId="77777777" w:rsidR="004E3BA4" w:rsidRDefault="00A34542">
      <w:pPr>
        <w:ind w:left="475" w:right="9"/>
      </w:pPr>
      <w:r>
        <w:rPr>
          <w:rFonts w:ascii="Times New Roman" w:eastAsia="Times New Roman" w:hAnsi="Times New Roman" w:cs="Times New Roman"/>
        </w:rPr>
        <w:t>2</w:t>
      </w:r>
      <w:r>
        <w:t>、投资组合的日常管理</w:t>
      </w:r>
      <w:r>
        <w:rPr>
          <w:rFonts w:ascii="Times New Roman" w:eastAsia="Times New Roman" w:hAnsi="Times New Roman" w:cs="Times New Roman"/>
        </w:rPr>
        <w:t xml:space="preserve"> </w:t>
      </w:r>
    </w:p>
    <w:p w14:paraId="00EC1394" w14:textId="77777777" w:rsidR="004E3BA4" w:rsidRDefault="00A34542">
      <w:pPr>
        <w:numPr>
          <w:ilvl w:val="0"/>
          <w:numId w:val="60"/>
        </w:numPr>
        <w:spacing w:after="152" w:line="259" w:lineRule="auto"/>
        <w:ind w:right="119" w:firstLine="480"/>
      </w:pPr>
      <w:r>
        <w:t>标的指数成份股公司行为信息的跟踪与分析：跟踪标的指数成份股公</w:t>
      </w:r>
    </w:p>
    <w:p w14:paraId="7BB7B428" w14:textId="77777777" w:rsidR="004E3BA4" w:rsidRDefault="00A34542">
      <w:pPr>
        <w:spacing w:after="8" w:line="370" w:lineRule="auto"/>
        <w:ind w:left="-15" w:firstLine="0"/>
        <w:jc w:val="both"/>
      </w:pPr>
      <w:r>
        <w:t>司行为信息以及成份股公司其他重大信息，包括但不限于成份股发生配股、增发、分红、停牌、复牌等，分析这些信息对指数的影响，并进行相应的组合调整分析，为投资决策提供依据。</w:t>
      </w:r>
      <w:r>
        <w:rPr>
          <w:rFonts w:ascii="Times New Roman" w:eastAsia="Times New Roman" w:hAnsi="Times New Roman" w:cs="Times New Roman"/>
        </w:rPr>
        <w:t xml:space="preserve"> </w:t>
      </w:r>
    </w:p>
    <w:p w14:paraId="518766DB" w14:textId="77777777" w:rsidR="004E3BA4" w:rsidRDefault="00A34542">
      <w:pPr>
        <w:numPr>
          <w:ilvl w:val="0"/>
          <w:numId w:val="60"/>
        </w:numPr>
        <w:spacing w:after="8" w:line="370" w:lineRule="auto"/>
        <w:ind w:right="119" w:firstLine="480"/>
      </w:pPr>
      <w:r>
        <w:t>标的指数的跟踪与分析：跟踪标的指数的调整等变化，确定标的指数变化是否与预期一致，分析是否存在差异及差异产生的原因，为投资决策提供依据。</w:t>
      </w:r>
      <w:r>
        <w:rPr>
          <w:rFonts w:ascii="Times New Roman" w:eastAsia="Times New Roman" w:hAnsi="Times New Roman" w:cs="Times New Roman"/>
        </w:rPr>
        <w:t xml:space="preserve"> </w:t>
      </w:r>
    </w:p>
    <w:p w14:paraId="5281BC65" w14:textId="77777777" w:rsidR="004E3BA4" w:rsidRDefault="00A34542">
      <w:pPr>
        <w:numPr>
          <w:ilvl w:val="0"/>
          <w:numId w:val="60"/>
        </w:numPr>
        <w:spacing w:after="0" w:line="379" w:lineRule="auto"/>
        <w:ind w:right="119" w:firstLine="480"/>
      </w:pPr>
      <w:r>
        <w:t>每日申购赎回情况的跟踪与分析：跟踪基金申购和赎回情况，分析其对投资组合的影响。</w:t>
      </w:r>
      <w:r>
        <w:rPr>
          <w:rFonts w:ascii="Times New Roman" w:eastAsia="Times New Roman" w:hAnsi="Times New Roman" w:cs="Times New Roman"/>
        </w:rPr>
        <w:t xml:space="preserve"> </w:t>
      </w:r>
    </w:p>
    <w:p w14:paraId="56254A8D" w14:textId="77777777" w:rsidR="004E3BA4" w:rsidRDefault="00A34542">
      <w:pPr>
        <w:numPr>
          <w:ilvl w:val="0"/>
          <w:numId w:val="60"/>
        </w:numPr>
        <w:spacing w:after="0" w:line="379" w:lineRule="auto"/>
        <w:ind w:right="119" w:firstLine="480"/>
      </w:pPr>
      <w:r>
        <w:t>组合持有证券、现金头寸及流动性分析：基金经理跟踪分析实际组合与目标组合的差异及其原因，并对拟调整的成份股进行流动性分析。</w:t>
      </w:r>
      <w:r>
        <w:rPr>
          <w:rFonts w:ascii="Times New Roman" w:eastAsia="Times New Roman" w:hAnsi="Times New Roman" w:cs="Times New Roman"/>
        </w:rPr>
        <w:t xml:space="preserve"> </w:t>
      </w:r>
    </w:p>
    <w:p w14:paraId="6FA9F795" w14:textId="77777777" w:rsidR="004E3BA4" w:rsidRDefault="00A34542">
      <w:pPr>
        <w:numPr>
          <w:ilvl w:val="0"/>
          <w:numId w:val="60"/>
        </w:numPr>
        <w:spacing w:after="8" w:line="369" w:lineRule="auto"/>
        <w:ind w:right="119" w:firstLine="480"/>
      </w:pPr>
      <w:r>
        <w:t>组合调整：找出将实际组合调整为目标组合的最优方案，确定组合交易计划；如发生标的指数成份股调整、成份股公司发生并购重组等重大事项，基金经理召集会议，决定基金的操作策略；调</w:t>
      </w:r>
      <w:r>
        <w:t>整组合，达到目标组合的持仓结构。</w:t>
      </w:r>
      <w:r>
        <w:rPr>
          <w:rFonts w:ascii="Times New Roman" w:eastAsia="Times New Roman" w:hAnsi="Times New Roman" w:cs="Times New Roman"/>
        </w:rPr>
        <w:t xml:space="preserve"> </w:t>
      </w:r>
    </w:p>
    <w:p w14:paraId="668C12B3" w14:textId="77777777" w:rsidR="004E3BA4" w:rsidRDefault="00A34542">
      <w:pPr>
        <w:numPr>
          <w:ilvl w:val="0"/>
          <w:numId w:val="60"/>
        </w:numPr>
        <w:spacing w:after="8" w:line="370" w:lineRule="auto"/>
        <w:ind w:right="119" w:firstLine="480"/>
      </w:pPr>
      <w:r>
        <w:t>每日申购赎回清单的制作：基金经理以</w:t>
      </w:r>
      <w:r>
        <w:t xml:space="preserve"> </w:t>
      </w:r>
      <w:r>
        <w:rPr>
          <w:rFonts w:ascii="Times New Roman" w:eastAsia="Times New Roman" w:hAnsi="Times New Roman" w:cs="Times New Roman"/>
        </w:rPr>
        <w:t xml:space="preserve">T-1 </w:t>
      </w:r>
      <w:r>
        <w:t>日指数成份股的构成及其权重为基础，考虑</w:t>
      </w:r>
      <w:r>
        <w:t xml:space="preserve"> </w:t>
      </w:r>
      <w:r>
        <w:rPr>
          <w:rFonts w:ascii="Times New Roman" w:eastAsia="Times New Roman" w:hAnsi="Times New Roman" w:cs="Times New Roman"/>
        </w:rPr>
        <w:t xml:space="preserve">T </w:t>
      </w:r>
      <w:r>
        <w:t>日将会发生的上市公司变动等情况，制作</w:t>
      </w:r>
      <w:r>
        <w:t xml:space="preserve"> </w:t>
      </w:r>
      <w:r>
        <w:rPr>
          <w:rFonts w:ascii="Times New Roman" w:eastAsia="Times New Roman" w:hAnsi="Times New Roman" w:cs="Times New Roman"/>
        </w:rPr>
        <w:t xml:space="preserve">T </w:t>
      </w:r>
      <w:r>
        <w:t>日的申购赎回清单并公告。</w:t>
      </w:r>
      <w:r>
        <w:rPr>
          <w:rFonts w:ascii="Times New Roman" w:eastAsia="Times New Roman" w:hAnsi="Times New Roman" w:cs="Times New Roman"/>
        </w:rPr>
        <w:t xml:space="preserve"> </w:t>
      </w:r>
    </w:p>
    <w:p w14:paraId="26B65BBC" w14:textId="77777777" w:rsidR="004E3BA4" w:rsidRDefault="00A34542">
      <w:pPr>
        <w:ind w:left="475" w:right="9"/>
      </w:pPr>
      <w:r>
        <w:rPr>
          <w:rFonts w:ascii="Times New Roman" w:eastAsia="Times New Roman" w:hAnsi="Times New Roman" w:cs="Times New Roman"/>
        </w:rPr>
        <w:t>3</w:t>
      </w:r>
      <w:r>
        <w:t>、投资组合的定期管理</w:t>
      </w:r>
      <w:r>
        <w:rPr>
          <w:rFonts w:ascii="Times New Roman" w:eastAsia="Times New Roman" w:hAnsi="Times New Roman" w:cs="Times New Roman"/>
        </w:rPr>
        <w:t xml:space="preserve"> </w:t>
      </w:r>
    </w:p>
    <w:p w14:paraId="3CE9F4B1" w14:textId="77777777" w:rsidR="004E3BA4" w:rsidRDefault="00A34542">
      <w:pPr>
        <w:numPr>
          <w:ilvl w:val="0"/>
          <w:numId w:val="61"/>
        </w:numPr>
        <w:ind w:right="9" w:hanging="600"/>
      </w:pPr>
      <w:r>
        <w:t>每月</w:t>
      </w:r>
      <w:r>
        <w:rPr>
          <w:rFonts w:ascii="Times New Roman" w:eastAsia="Times New Roman" w:hAnsi="Times New Roman" w:cs="Times New Roman"/>
        </w:rPr>
        <w:t xml:space="preserve"> </w:t>
      </w:r>
    </w:p>
    <w:p w14:paraId="765D0962" w14:textId="77777777" w:rsidR="004E3BA4" w:rsidRDefault="00A34542">
      <w:pPr>
        <w:spacing w:after="10" w:line="365" w:lineRule="auto"/>
        <w:ind w:left="0" w:right="9" w:firstLine="480"/>
      </w:pPr>
      <w:r>
        <w:t>每月末，根据基金合同中基金管理费、基金托管费等的支付要求，及时检查组合中的现金比例，进行支付现金的准备。</w:t>
      </w:r>
      <w:r>
        <w:rPr>
          <w:rFonts w:ascii="Times New Roman" w:eastAsia="Times New Roman" w:hAnsi="Times New Roman" w:cs="Times New Roman"/>
        </w:rPr>
        <w:t xml:space="preserve"> </w:t>
      </w:r>
    </w:p>
    <w:p w14:paraId="6A3DE1B2" w14:textId="77777777" w:rsidR="004E3BA4" w:rsidRDefault="00A34542">
      <w:pPr>
        <w:spacing w:after="8" w:line="370" w:lineRule="auto"/>
        <w:ind w:left="-15" w:right="229" w:firstLine="470"/>
        <w:jc w:val="both"/>
      </w:pPr>
      <w:r>
        <w:t>每月末，基金经理对投资操作、投资组合表现、跟踪误差等进行分析，分析最近投资组合与标的指数的跟踪偏离度和跟踪误差情况，找出未能有效控制较大偏离的原因。</w:t>
      </w:r>
      <w:r>
        <w:rPr>
          <w:rFonts w:ascii="Times New Roman" w:eastAsia="Times New Roman" w:hAnsi="Times New Roman" w:cs="Times New Roman"/>
        </w:rPr>
        <w:t xml:space="preserve"> </w:t>
      </w:r>
    </w:p>
    <w:p w14:paraId="6308557C" w14:textId="77777777" w:rsidR="004E3BA4" w:rsidRDefault="00A34542">
      <w:pPr>
        <w:numPr>
          <w:ilvl w:val="0"/>
          <w:numId w:val="61"/>
        </w:numPr>
        <w:ind w:right="9" w:hanging="600"/>
      </w:pPr>
      <w:r>
        <w:t>每半年</w:t>
      </w:r>
      <w:r>
        <w:rPr>
          <w:rFonts w:ascii="Times New Roman" w:eastAsia="Times New Roman" w:hAnsi="Times New Roman" w:cs="Times New Roman"/>
        </w:rPr>
        <w:t xml:space="preserve"> </w:t>
      </w:r>
    </w:p>
    <w:p w14:paraId="51C45E7F" w14:textId="77777777" w:rsidR="004E3BA4" w:rsidRDefault="00A34542">
      <w:pPr>
        <w:spacing w:after="125"/>
        <w:ind w:left="475" w:right="9"/>
      </w:pPr>
      <w:r>
        <w:t>根据标的指数的</w:t>
      </w:r>
      <w:r>
        <w:t>编制规则及调整公告，基金经理依据投资决策委员会的决策，</w:t>
      </w:r>
    </w:p>
    <w:p w14:paraId="756A0FEA" w14:textId="77777777" w:rsidR="004E3BA4" w:rsidRDefault="00A34542">
      <w:pPr>
        <w:spacing w:after="20" w:line="366" w:lineRule="auto"/>
        <w:ind w:left="10" w:right="9"/>
      </w:pPr>
      <w:r>
        <w:t>在标的指数成份股调整生效前，分析并制定投资组合调整策略，尽量减少因成份股变动带来的跟踪偏离度和跟踪误差。</w:t>
      </w:r>
      <w:r>
        <w:rPr>
          <w:rFonts w:ascii="Times New Roman" w:eastAsia="Times New Roman" w:hAnsi="Times New Roman" w:cs="Times New Roman"/>
        </w:rPr>
        <w:t xml:space="preserve"> </w:t>
      </w:r>
    </w:p>
    <w:p w14:paraId="00F185CA" w14:textId="77777777" w:rsidR="004E3BA4" w:rsidRDefault="00A34542">
      <w:pPr>
        <w:ind w:left="475" w:right="9"/>
      </w:pPr>
      <w:r>
        <w:rPr>
          <w:rFonts w:ascii="Times New Roman" w:eastAsia="Times New Roman" w:hAnsi="Times New Roman" w:cs="Times New Roman"/>
        </w:rPr>
        <w:t>4</w:t>
      </w:r>
      <w:r>
        <w:t>、投资绩效评估</w:t>
      </w:r>
      <w:r>
        <w:rPr>
          <w:rFonts w:ascii="Times New Roman" w:eastAsia="Times New Roman" w:hAnsi="Times New Roman" w:cs="Times New Roman"/>
        </w:rPr>
        <w:t xml:space="preserve"> </w:t>
      </w:r>
    </w:p>
    <w:p w14:paraId="4CA63A93" w14:textId="77777777" w:rsidR="004E3BA4" w:rsidRDefault="00A34542">
      <w:pPr>
        <w:numPr>
          <w:ilvl w:val="0"/>
          <w:numId w:val="62"/>
        </w:numPr>
        <w:ind w:right="9" w:hanging="600"/>
      </w:pPr>
      <w:r>
        <w:t>每日对基金的跟踪偏离度进行分析；</w:t>
      </w:r>
      <w:r>
        <w:rPr>
          <w:rFonts w:ascii="Times New Roman" w:eastAsia="Times New Roman" w:hAnsi="Times New Roman" w:cs="Times New Roman"/>
        </w:rPr>
        <w:t xml:space="preserve"> </w:t>
      </w:r>
    </w:p>
    <w:p w14:paraId="2021E8FB" w14:textId="77777777" w:rsidR="004E3BA4" w:rsidRDefault="00A34542">
      <w:pPr>
        <w:numPr>
          <w:ilvl w:val="0"/>
          <w:numId w:val="62"/>
        </w:numPr>
        <w:spacing w:after="8" w:line="370" w:lineRule="auto"/>
        <w:ind w:right="9" w:hanging="600"/>
      </w:pPr>
      <w:r>
        <w:t>每月末对本基金的运行情况进行量化评估；（</w:t>
      </w:r>
      <w:r>
        <w:rPr>
          <w:rFonts w:ascii="Times New Roman" w:eastAsia="Times New Roman" w:hAnsi="Times New Roman" w:cs="Times New Roman"/>
        </w:rPr>
        <w:t>3</w:t>
      </w:r>
      <w:r>
        <w:t>）</w:t>
      </w:r>
      <w:r>
        <w:t>每月末分析当月的投资操作、组合状况和跟踪误差等情况，重点分析基金的跟踪误差和跟踪偏离度的产生原因、现金控制情况、标的指数成份股调整前后的操作以及成份股未来可能发生的变化等。</w:t>
      </w:r>
      <w:r>
        <w:rPr>
          <w:rFonts w:ascii="Times New Roman" w:eastAsia="Times New Roman" w:hAnsi="Times New Roman" w:cs="Times New Roman"/>
        </w:rPr>
        <w:t xml:space="preserve"> </w:t>
      </w:r>
    </w:p>
    <w:p w14:paraId="4FF3A060" w14:textId="77777777" w:rsidR="004E3BA4" w:rsidRDefault="00A34542">
      <w:pPr>
        <w:spacing w:after="8" w:line="370" w:lineRule="auto"/>
        <w:ind w:left="-15" w:right="229" w:firstLine="470"/>
        <w:jc w:val="both"/>
      </w:pPr>
      <w:r>
        <w:t>在正常市场情况下，本基金日均跟踪偏离度的绝对值不超过</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。当跟踪偏离度和年化跟踪误差超过上述目标范围时，基金管理人将通过归因分析模型找出跟踪误差的来源，并采取合理措施避免跟踪偏离度和跟踪误差进一步扩大。</w:t>
      </w:r>
      <w:r>
        <w:rPr>
          <w:rFonts w:ascii="Times New Roman" w:eastAsia="Times New Roman" w:hAnsi="Times New Roman" w:cs="Times New Roman"/>
        </w:rPr>
        <w:t xml:space="preserve"> </w:t>
      </w:r>
    </w:p>
    <w:p w14:paraId="505C6FBF" w14:textId="77777777" w:rsidR="004E3BA4" w:rsidRDefault="00A34542">
      <w:pPr>
        <w:ind w:left="475" w:right="9"/>
      </w:pPr>
      <w:r>
        <w:t>六、投资限制</w:t>
      </w:r>
      <w:r>
        <w:rPr>
          <w:rFonts w:ascii="Times New Roman" w:eastAsia="Times New Roman" w:hAnsi="Times New Roman" w:cs="Times New Roman"/>
        </w:rPr>
        <w:t xml:space="preserve"> </w:t>
      </w:r>
    </w:p>
    <w:p w14:paraId="0537C94F" w14:textId="77777777" w:rsidR="004E3BA4" w:rsidRDefault="00A34542">
      <w:pPr>
        <w:ind w:left="475"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83283C9" w14:textId="77777777" w:rsidR="004E3BA4" w:rsidRDefault="00A34542">
      <w:pPr>
        <w:ind w:left="475" w:right="9"/>
      </w:pPr>
      <w:r>
        <w:t>基金的投资组合应遵循以下限制：</w:t>
      </w:r>
      <w:r>
        <w:rPr>
          <w:rFonts w:ascii="Times New Roman" w:eastAsia="Times New Roman" w:hAnsi="Times New Roman" w:cs="Times New Roman"/>
        </w:rPr>
        <w:t xml:space="preserve"> </w:t>
      </w:r>
    </w:p>
    <w:p w14:paraId="54F696AD" w14:textId="77777777" w:rsidR="004E3BA4" w:rsidRDefault="00A34542">
      <w:pPr>
        <w:numPr>
          <w:ilvl w:val="0"/>
          <w:numId w:val="63"/>
        </w:numPr>
        <w:spacing w:after="0" w:line="390" w:lineRule="auto"/>
        <w:ind w:right="9" w:firstLine="480"/>
      </w:pPr>
      <w:r>
        <w:t>本基金投资于标的指数成份股、备选</w:t>
      </w:r>
      <w:r>
        <w:t>成份股的比例不低于基金资产净值的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12FF50D4" w14:textId="77777777" w:rsidR="004E3BA4" w:rsidRDefault="00A34542">
      <w:pPr>
        <w:numPr>
          <w:ilvl w:val="0"/>
          <w:numId w:val="63"/>
        </w:numPr>
        <w:ind w:right="9"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7CC90A8" w14:textId="77777777" w:rsidR="004E3BA4" w:rsidRDefault="00A34542">
      <w:pPr>
        <w:numPr>
          <w:ilvl w:val="0"/>
          <w:numId w:val="63"/>
        </w:numPr>
        <w:ind w:right="9" w:firstLine="480"/>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D66D5A" w14:textId="77777777" w:rsidR="004E3BA4" w:rsidRDefault="00A34542">
      <w:pPr>
        <w:numPr>
          <w:ilvl w:val="0"/>
          <w:numId w:val="63"/>
        </w:numPr>
        <w:spacing w:after="0" w:line="388" w:lineRule="auto"/>
        <w:ind w:right="9"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62DD3E4" w14:textId="77777777" w:rsidR="004E3BA4" w:rsidRDefault="00A34542">
      <w:pPr>
        <w:numPr>
          <w:ilvl w:val="0"/>
          <w:numId w:val="63"/>
        </w:numPr>
        <w:spacing w:after="8" w:line="370" w:lineRule="auto"/>
        <w:ind w:right="9"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w:t>
      </w:r>
      <w:r>
        <w:t>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7267C29" w14:textId="77777777" w:rsidR="004E3BA4" w:rsidRDefault="00A34542">
      <w:pPr>
        <w:numPr>
          <w:ilvl w:val="0"/>
          <w:numId w:val="63"/>
        </w:numPr>
        <w:ind w:right="9" w:firstLine="480"/>
      </w:pPr>
      <w:r>
        <w:t>本基金投资于同一原始权益人的各类资产支持证券的比例，不得超过</w:t>
      </w:r>
    </w:p>
    <w:p w14:paraId="1A7622CA" w14:textId="77777777" w:rsidR="004E3BA4" w:rsidRDefault="00A34542">
      <w:pPr>
        <w:ind w:left="10" w:right="9"/>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1215675" w14:textId="77777777" w:rsidR="004E3BA4" w:rsidRDefault="00A34542">
      <w:pPr>
        <w:numPr>
          <w:ilvl w:val="0"/>
          <w:numId w:val="64"/>
        </w:numPr>
        <w:spacing w:after="1" w:line="373"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6FE8D63" w14:textId="77777777" w:rsidR="004E3BA4" w:rsidRDefault="00A34542">
      <w:pPr>
        <w:numPr>
          <w:ilvl w:val="0"/>
          <w:numId w:val="64"/>
        </w:numPr>
        <w:spacing w:after="0" w:line="383" w:lineRule="auto"/>
        <w:ind w:right="9"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82E25C" w14:textId="77777777" w:rsidR="004E3BA4" w:rsidRDefault="00A34542">
      <w:pPr>
        <w:numPr>
          <w:ilvl w:val="0"/>
          <w:numId w:val="64"/>
        </w:numPr>
        <w:spacing w:after="2" w:line="381"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32C3A1" w14:textId="77777777" w:rsidR="004E3BA4" w:rsidRDefault="00A34542">
      <w:pPr>
        <w:numPr>
          <w:ilvl w:val="0"/>
          <w:numId w:val="64"/>
        </w:numPr>
        <w:spacing w:after="10" w:line="371"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C87DA04" w14:textId="77777777" w:rsidR="004E3BA4" w:rsidRDefault="00A34542">
      <w:pPr>
        <w:numPr>
          <w:ilvl w:val="0"/>
          <w:numId w:val="64"/>
        </w:numPr>
        <w:spacing w:after="0" w:line="379" w:lineRule="auto"/>
        <w:ind w:right="9"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2C3C62F" w14:textId="77777777" w:rsidR="004E3BA4" w:rsidRDefault="00A34542">
      <w:pPr>
        <w:numPr>
          <w:ilvl w:val="0"/>
          <w:numId w:val="64"/>
        </w:numPr>
        <w:spacing w:after="9" w:line="381" w:lineRule="auto"/>
        <w:ind w:right="9" w:firstLine="480"/>
      </w:pPr>
      <w:r>
        <w:t>本基金在全国</w:t>
      </w:r>
      <w:r>
        <w:t>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B96E726" w14:textId="77777777" w:rsidR="004E3BA4" w:rsidRDefault="00A34542">
      <w:pPr>
        <w:numPr>
          <w:ilvl w:val="0"/>
          <w:numId w:val="64"/>
        </w:numPr>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72E49C3" w14:textId="77777777" w:rsidR="004E3BA4" w:rsidRDefault="00A34542">
      <w:pPr>
        <w:numPr>
          <w:ilvl w:val="0"/>
          <w:numId w:val="64"/>
        </w:numPr>
        <w:spacing w:after="8" w:line="370"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5D09715" w14:textId="77777777" w:rsidR="004E3BA4" w:rsidRDefault="00A34542">
      <w:pPr>
        <w:numPr>
          <w:ilvl w:val="0"/>
          <w:numId w:val="64"/>
        </w:numPr>
        <w:spacing w:after="2" w:line="379" w:lineRule="auto"/>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E40C0EB" w14:textId="77777777" w:rsidR="004E3BA4" w:rsidRDefault="00A34542">
      <w:pPr>
        <w:numPr>
          <w:ilvl w:val="0"/>
          <w:numId w:val="64"/>
        </w:numPr>
        <w:ind w:right="9" w:firstLine="480"/>
      </w:pPr>
      <w:r>
        <w:t>法律法规及中国证监会规定的其他投资限制。</w:t>
      </w:r>
      <w:r>
        <w:rPr>
          <w:rFonts w:ascii="Times New Roman" w:eastAsia="Times New Roman" w:hAnsi="Times New Roman" w:cs="Times New Roman"/>
        </w:rPr>
        <w:t xml:space="preserve"> </w:t>
      </w:r>
    </w:p>
    <w:p w14:paraId="0535CB5F" w14:textId="77777777" w:rsidR="004E3BA4" w:rsidRDefault="00A34542">
      <w:pPr>
        <w:spacing w:after="14" w:line="367" w:lineRule="auto"/>
        <w:ind w:left="0" w:right="9" w:firstLine="480"/>
      </w:pPr>
      <w:r>
        <w:t>除第（</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7BC7A060" w14:textId="77777777" w:rsidR="004E3BA4" w:rsidRDefault="00A34542">
      <w:pPr>
        <w:spacing w:line="378" w:lineRule="auto"/>
        <w:ind w:left="0" w:right="9"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4606ACD" w14:textId="77777777" w:rsidR="004E3BA4" w:rsidRDefault="00A34542">
      <w:pPr>
        <w:ind w:left="475"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1EE11E9" w14:textId="77777777" w:rsidR="004E3BA4" w:rsidRDefault="00A34542">
      <w:pPr>
        <w:ind w:left="475" w:right="9"/>
      </w:pPr>
      <w:r>
        <w:t>为维护基金份额持有人的合法权益，基金财产不得用于下列投资或者活动：</w:t>
      </w:r>
      <w:r>
        <w:rPr>
          <w:rFonts w:ascii="Times New Roman" w:eastAsia="Times New Roman" w:hAnsi="Times New Roman" w:cs="Times New Roman"/>
        </w:rPr>
        <w:t xml:space="preserve"> </w:t>
      </w:r>
    </w:p>
    <w:p w14:paraId="553216DF" w14:textId="77777777" w:rsidR="004E3BA4" w:rsidRDefault="00A34542">
      <w:pPr>
        <w:numPr>
          <w:ilvl w:val="0"/>
          <w:numId w:val="65"/>
        </w:numPr>
        <w:ind w:right="9" w:hanging="600"/>
      </w:pPr>
      <w:r>
        <w:t>承销证券；</w:t>
      </w:r>
      <w:r>
        <w:rPr>
          <w:rFonts w:ascii="Times New Roman" w:eastAsia="Times New Roman" w:hAnsi="Times New Roman" w:cs="Times New Roman"/>
        </w:rPr>
        <w:t xml:space="preserve">  </w:t>
      </w:r>
    </w:p>
    <w:p w14:paraId="7DA45355" w14:textId="77777777" w:rsidR="004E3BA4" w:rsidRDefault="00A34542">
      <w:pPr>
        <w:numPr>
          <w:ilvl w:val="0"/>
          <w:numId w:val="65"/>
        </w:numPr>
        <w:ind w:right="9" w:hanging="600"/>
      </w:pPr>
      <w:r>
        <w:t>违反规定向他人贷款或者提供担保；</w:t>
      </w:r>
      <w:r>
        <w:rPr>
          <w:rFonts w:ascii="Times New Roman" w:eastAsia="Times New Roman" w:hAnsi="Times New Roman" w:cs="Times New Roman"/>
        </w:rPr>
        <w:t xml:space="preserve">  </w:t>
      </w:r>
    </w:p>
    <w:p w14:paraId="241DDA6B" w14:textId="77777777" w:rsidR="004E3BA4" w:rsidRDefault="00A34542">
      <w:pPr>
        <w:numPr>
          <w:ilvl w:val="0"/>
          <w:numId w:val="65"/>
        </w:numPr>
        <w:ind w:right="9" w:hanging="600"/>
      </w:pPr>
      <w:r>
        <w:t>从事承担无限责任的投资；</w:t>
      </w:r>
      <w:r>
        <w:rPr>
          <w:rFonts w:ascii="Times New Roman" w:eastAsia="Times New Roman" w:hAnsi="Times New Roman" w:cs="Times New Roman"/>
        </w:rPr>
        <w:t xml:space="preserve">  </w:t>
      </w:r>
    </w:p>
    <w:p w14:paraId="2850FC23" w14:textId="77777777" w:rsidR="004E3BA4" w:rsidRDefault="00A34542">
      <w:pPr>
        <w:numPr>
          <w:ilvl w:val="0"/>
          <w:numId w:val="6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45E58635" w14:textId="77777777" w:rsidR="004E3BA4" w:rsidRDefault="00A34542">
      <w:pPr>
        <w:numPr>
          <w:ilvl w:val="0"/>
          <w:numId w:val="65"/>
        </w:numPr>
        <w:ind w:right="9" w:hanging="600"/>
      </w:pPr>
      <w:r>
        <w:t>向其基金管理人、基金托管人出资；</w:t>
      </w:r>
      <w:r>
        <w:rPr>
          <w:rFonts w:ascii="Times New Roman" w:eastAsia="Times New Roman" w:hAnsi="Times New Roman" w:cs="Times New Roman"/>
        </w:rPr>
        <w:t xml:space="preserve">  </w:t>
      </w:r>
    </w:p>
    <w:p w14:paraId="115A81A3" w14:textId="77777777" w:rsidR="004E3BA4" w:rsidRDefault="00A34542">
      <w:pPr>
        <w:numPr>
          <w:ilvl w:val="0"/>
          <w:numId w:val="6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582C10A5" w14:textId="77777777" w:rsidR="004E3BA4" w:rsidRDefault="00A34542">
      <w:pPr>
        <w:spacing w:after="18" w:line="361" w:lineRule="auto"/>
        <w:ind w:left="0" w:right="9"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D878041" w14:textId="77777777" w:rsidR="004E3BA4" w:rsidRDefault="00A34542">
      <w:pPr>
        <w:ind w:left="475" w:right="9"/>
      </w:pPr>
      <w:r>
        <w:rPr>
          <w:rFonts w:ascii="Times New Roman" w:eastAsia="Times New Roman" w:hAnsi="Times New Roman" w:cs="Times New Roman"/>
        </w:rPr>
        <w:t>3</w:t>
      </w:r>
      <w:r>
        <w:t>、法律法规或监管部门取消</w:t>
      </w:r>
      <w:r>
        <w:t>上述组合限制、禁止行为规定或从事关联交易</w:t>
      </w:r>
    </w:p>
    <w:p w14:paraId="4250102F" w14:textId="77777777" w:rsidR="004E3BA4" w:rsidRDefault="00A34542">
      <w:pPr>
        <w:spacing w:after="23" w:line="362" w:lineRule="auto"/>
        <w:ind w:left="10" w:right="9"/>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489BB5C" w14:textId="77777777" w:rsidR="004E3BA4" w:rsidRDefault="00A34542">
      <w:pPr>
        <w:ind w:left="475" w:right="9"/>
      </w:pPr>
      <w:r>
        <w:t>七、标的指数和业绩比较基准</w:t>
      </w:r>
      <w:r>
        <w:rPr>
          <w:rFonts w:ascii="Times New Roman" w:eastAsia="Times New Roman" w:hAnsi="Times New Roman" w:cs="Times New Roman"/>
        </w:rPr>
        <w:t xml:space="preserve"> </w:t>
      </w:r>
    </w:p>
    <w:p w14:paraId="02E57B90" w14:textId="77777777" w:rsidR="004E3BA4" w:rsidRDefault="00A34542">
      <w:pPr>
        <w:spacing w:after="0" w:line="383" w:lineRule="auto"/>
        <w:ind w:left="0" w:right="9" w:firstLine="480"/>
      </w:pPr>
      <w:r>
        <w:t>本基金标的指数为中证</w:t>
      </w:r>
      <w:r>
        <w:t xml:space="preserve"> </w:t>
      </w:r>
      <w:r>
        <w:rPr>
          <w:rFonts w:ascii="Times New Roman" w:eastAsia="Times New Roman" w:hAnsi="Times New Roman" w:cs="Times New Roman"/>
        </w:rPr>
        <w:t xml:space="preserve">A100 </w:t>
      </w:r>
      <w:r>
        <w:t>指数。本基金的业绩比较基准为同期标的指数收益率。</w:t>
      </w:r>
      <w:r>
        <w:rPr>
          <w:rFonts w:ascii="Times New Roman" w:eastAsia="Times New Roman" w:hAnsi="Times New Roman" w:cs="Times New Roman"/>
        </w:rPr>
        <w:t xml:space="preserve"> </w:t>
      </w:r>
    </w:p>
    <w:p w14:paraId="38C1ED33" w14:textId="77777777" w:rsidR="004E3BA4" w:rsidRDefault="00A34542">
      <w:pPr>
        <w:spacing w:after="125"/>
        <w:ind w:left="475" w:right="9"/>
      </w:pPr>
      <w:r>
        <w:t>未来若出现标的指数不符合要求（因成份股价格波动等指数编制方法变动</w:t>
      </w:r>
    </w:p>
    <w:p w14:paraId="02B5859D" w14:textId="77777777" w:rsidR="004E3BA4" w:rsidRDefault="00A34542">
      <w:pPr>
        <w:spacing w:after="0" w:line="360" w:lineRule="auto"/>
        <w:ind w:left="10" w:right="9"/>
      </w:pPr>
      <w:r>
        <w:t>之外的因素致使</w:t>
      </w:r>
      <w:r>
        <w:t>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8D3987A" w14:textId="77777777" w:rsidR="004E3BA4" w:rsidRDefault="00A34542">
      <w:pPr>
        <w:spacing w:after="21" w:line="363" w:lineRule="auto"/>
        <w:ind w:left="0" w:right="9"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388D3BE4" w14:textId="77777777" w:rsidR="004E3BA4" w:rsidRDefault="00A34542">
      <w:pPr>
        <w:numPr>
          <w:ilvl w:val="0"/>
          <w:numId w:val="66"/>
        </w:numPr>
        <w:ind w:right="9" w:hanging="480"/>
      </w:pPr>
      <w:r>
        <w:t>风险收益特征</w:t>
      </w:r>
      <w:r>
        <w:rPr>
          <w:rFonts w:ascii="Times New Roman" w:eastAsia="Times New Roman" w:hAnsi="Times New Roman" w:cs="Times New Roman"/>
        </w:rPr>
        <w:t xml:space="preserve"> </w:t>
      </w:r>
    </w:p>
    <w:p w14:paraId="1D3F73CF" w14:textId="77777777" w:rsidR="004E3BA4" w:rsidRDefault="00A34542">
      <w:pPr>
        <w:spacing w:after="8" w:line="360" w:lineRule="auto"/>
        <w:ind w:left="0" w:right="9" w:firstLine="480"/>
      </w:pPr>
      <w:r>
        <w:t>本</w:t>
      </w:r>
      <w:r>
        <w:t>基金为股票型基金，风险与收益高于混合型基金、债券型基金与货币市场基金。本基金为指数型基金，主要采用完全复制法跟踪标的指数的表现，具有与</w:t>
      </w:r>
    </w:p>
    <w:p w14:paraId="264A9C86" w14:textId="77777777" w:rsidR="004E3BA4" w:rsidRDefault="00A34542">
      <w:pPr>
        <w:ind w:left="10" w:right="9"/>
      </w:pPr>
      <w:r>
        <w:t>标的指数、以及标的指数所代表的股票市场相似的风险收益特征。</w:t>
      </w:r>
      <w:r>
        <w:rPr>
          <w:rFonts w:ascii="Times New Roman" w:eastAsia="Times New Roman" w:hAnsi="Times New Roman" w:cs="Times New Roman"/>
        </w:rPr>
        <w:t xml:space="preserve"> </w:t>
      </w:r>
    </w:p>
    <w:p w14:paraId="17638FBB" w14:textId="77777777" w:rsidR="004E3BA4" w:rsidRDefault="00A34542">
      <w:pPr>
        <w:numPr>
          <w:ilvl w:val="0"/>
          <w:numId w:val="66"/>
        </w:numPr>
        <w:ind w:right="9" w:hanging="480"/>
      </w:pPr>
      <w:r>
        <w:t>基金的融资、融券、转融通</w:t>
      </w:r>
      <w:r>
        <w:rPr>
          <w:rFonts w:ascii="Times New Roman" w:eastAsia="Times New Roman" w:hAnsi="Times New Roman" w:cs="Times New Roman"/>
        </w:rPr>
        <w:t xml:space="preserve">  </w:t>
      </w:r>
    </w:p>
    <w:p w14:paraId="618DC49C" w14:textId="77777777" w:rsidR="004E3BA4" w:rsidRDefault="00A34542">
      <w:pPr>
        <w:spacing w:after="6" w:line="367" w:lineRule="auto"/>
        <w:ind w:left="0" w:right="9" w:firstLine="480"/>
      </w:pPr>
      <w:r>
        <w:t>本基金可以按照法律法规和监管部门的有关规定进行融资与转融通等相关业务。</w:t>
      </w:r>
      <w:r>
        <w:rPr>
          <w:rFonts w:ascii="Times New Roman" w:eastAsia="Times New Roman" w:hAnsi="Times New Roman" w:cs="Times New Roman"/>
        </w:rPr>
        <w:t xml:space="preserve">  </w:t>
      </w:r>
    </w:p>
    <w:p w14:paraId="16BC800C" w14:textId="77777777" w:rsidR="004E3BA4" w:rsidRDefault="00A34542">
      <w:pPr>
        <w:spacing w:line="365" w:lineRule="auto"/>
        <w:ind w:left="0" w:right="9" w:firstLine="480"/>
      </w:pPr>
      <w:r>
        <w:t>履行适当的程序后，未来相关法律法规及中国证监会允许本基金参与融券业务的，基金管理人可以依照相关规定参与融券业务。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r>
        <w:br w:type="page"/>
      </w:r>
    </w:p>
    <w:p w14:paraId="58890B00" w14:textId="77777777" w:rsidR="004E3BA4" w:rsidRDefault="00A34542">
      <w:pPr>
        <w:pStyle w:val="1"/>
        <w:ind w:right="244"/>
      </w:pPr>
      <w:bookmarkStart w:id="14" w:name="_Toc60904"/>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1C77D326" w14:textId="77777777" w:rsidR="004E3BA4" w:rsidRDefault="00A34542">
      <w:pPr>
        <w:spacing w:after="177" w:line="259" w:lineRule="auto"/>
        <w:ind w:left="480" w:firstLine="0"/>
      </w:pPr>
      <w:r>
        <w:rPr>
          <w:rFonts w:ascii="Times New Roman" w:eastAsia="Times New Roman" w:hAnsi="Times New Roman" w:cs="Times New Roman"/>
        </w:rPr>
        <w:t xml:space="preserve"> </w:t>
      </w:r>
    </w:p>
    <w:p w14:paraId="3BEC0B9B" w14:textId="77777777" w:rsidR="004E3BA4" w:rsidRDefault="00A34542">
      <w:pPr>
        <w:numPr>
          <w:ilvl w:val="0"/>
          <w:numId w:val="67"/>
        </w:numPr>
        <w:ind w:right="9" w:hanging="480"/>
      </w:pPr>
      <w:r>
        <w:t>基金资产总值</w:t>
      </w:r>
      <w:r>
        <w:rPr>
          <w:rFonts w:ascii="Times New Roman" w:eastAsia="Times New Roman" w:hAnsi="Times New Roman" w:cs="Times New Roman"/>
        </w:rPr>
        <w:t xml:space="preserve"> </w:t>
      </w:r>
    </w:p>
    <w:p w14:paraId="698618FD" w14:textId="77777777" w:rsidR="004E3BA4" w:rsidRDefault="00A34542">
      <w:pPr>
        <w:spacing w:after="18" w:line="365" w:lineRule="auto"/>
        <w:ind w:left="0"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879A063" w14:textId="77777777" w:rsidR="004E3BA4" w:rsidRDefault="00A34542">
      <w:pPr>
        <w:numPr>
          <w:ilvl w:val="0"/>
          <w:numId w:val="67"/>
        </w:numPr>
        <w:ind w:right="9" w:hanging="480"/>
      </w:pPr>
      <w:r>
        <w:t>基金资产净值</w:t>
      </w:r>
      <w:r>
        <w:rPr>
          <w:rFonts w:ascii="Times New Roman" w:eastAsia="Times New Roman" w:hAnsi="Times New Roman" w:cs="Times New Roman"/>
        </w:rPr>
        <w:t xml:space="preserve"> </w:t>
      </w:r>
    </w:p>
    <w:p w14:paraId="4D0AE72E" w14:textId="77777777" w:rsidR="004E3BA4" w:rsidRDefault="00A34542">
      <w:pPr>
        <w:ind w:left="475" w:right="9"/>
      </w:pPr>
      <w:r>
        <w:t>基金资产净值是指基金资产总值减去基金负债后的价值。</w:t>
      </w:r>
      <w:r>
        <w:rPr>
          <w:rFonts w:ascii="Times New Roman" w:eastAsia="Times New Roman" w:hAnsi="Times New Roman" w:cs="Times New Roman"/>
        </w:rPr>
        <w:t xml:space="preserve"> </w:t>
      </w:r>
    </w:p>
    <w:p w14:paraId="3653BB29" w14:textId="77777777" w:rsidR="004E3BA4" w:rsidRDefault="00A34542">
      <w:pPr>
        <w:numPr>
          <w:ilvl w:val="0"/>
          <w:numId w:val="67"/>
        </w:numPr>
        <w:ind w:right="9" w:hanging="480"/>
      </w:pPr>
      <w:r>
        <w:t>基金财产的账户</w:t>
      </w:r>
      <w:r>
        <w:rPr>
          <w:rFonts w:ascii="Times New Roman" w:eastAsia="Times New Roman" w:hAnsi="Times New Roman" w:cs="Times New Roman"/>
        </w:rPr>
        <w:t xml:space="preserve"> </w:t>
      </w:r>
    </w:p>
    <w:p w14:paraId="453FD981" w14:textId="77777777" w:rsidR="004E3BA4" w:rsidRDefault="00A34542">
      <w:pPr>
        <w:spacing w:after="8" w:line="370" w:lineRule="auto"/>
        <w:ind w:left="-15" w:right="229"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3D87F9E3" w14:textId="77777777" w:rsidR="004E3BA4" w:rsidRDefault="00A34542">
      <w:pPr>
        <w:numPr>
          <w:ilvl w:val="0"/>
          <w:numId w:val="67"/>
        </w:numPr>
        <w:ind w:right="9" w:hanging="480"/>
      </w:pPr>
      <w:r>
        <w:t>基金财产的保管和处分</w:t>
      </w:r>
      <w:r>
        <w:rPr>
          <w:rFonts w:ascii="Times New Roman" w:eastAsia="Times New Roman" w:hAnsi="Times New Roman" w:cs="Times New Roman"/>
        </w:rPr>
        <w:t xml:space="preserve"> </w:t>
      </w:r>
    </w:p>
    <w:p w14:paraId="248A5302" w14:textId="77777777" w:rsidR="004E3BA4" w:rsidRDefault="00A34542">
      <w:pPr>
        <w:spacing w:after="0" w:line="360" w:lineRule="auto"/>
        <w:ind w:left="0" w:right="9"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699F2986" w14:textId="77777777" w:rsidR="004E3BA4" w:rsidRDefault="00A34542">
      <w:pPr>
        <w:spacing w:after="9" w:line="365" w:lineRule="auto"/>
        <w:ind w:left="10" w:right="9"/>
      </w:pPr>
      <w:r>
        <w:t>扣押或其他权利。除依法律法规和《基金合同》的规定处分外，基金财产不得被处分。</w:t>
      </w:r>
      <w:r>
        <w:rPr>
          <w:rFonts w:ascii="Times New Roman" w:eastAsia="Times New Roman" w:hAnsi="Times New Roman" w:cs="Times New Roman"/>
        </w:rPr>
        <w:t xml:space="preserve"> </w:t>
      </w:r>
    </w:p>
    <w:p w14:paraId="1A08E38E" w14:textId="77777777" w:rsidR="004E3BA4" w:rsidRDefault="00A34542">
      <w:pPr>
        <w:spacing w:line="362" w:lineRule="auto"/>
        <w:ind w:left="0"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620E8B50" w14:textId="77777777" w:rsidR="004E3BA4" w:rsidRDefault="00A34542">
      <w:pPr>
        <w:pStyle w:val="1"/>
        <w:ind w:right="244"/>
      </w:pPr>
      <w:bookmarkStart w:id="15" w:name="_Toc60905"/>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630355E6" w14:textId="77777777" w:rsidR="004E3BA4" w:rsidRDefault="00A34542">
      <w:pPr>
        <w:spacing w:after="177" w:line="259" w:lineRule="auto"/>
        <w:ind w:left="480" w:firstLine="0"/>
      </w:pPr>
      <w:r>
        <w:rPr>
          <w:rFonts w:ascii="Times New Roman" w:eastAsia="Times New Roman" w:hAnsi="Times New Roman" w:cs="Times New Roman"/>
        </w:rPr>
        <w:t xml:space="preserve"> </w:t>
      </w:r>
    </w:p>
    <w:p w14:paraId="12035098" w14:textId="77777777" w:rsidR="004E3BA4" w:rsidRDefault="00A34542">
      <w:pPr>
        <w:numPr>
          <w:ilvl w:val="0"/>
          <w:numId w:val="68"/>
        </w:numPr>
        <w:ind w:right="9" w:hanging="480"/>
      </w:pPr>
      <w:r>
        <w:t>估值日</w:t>
      </w:r>
      <w:r>
        <w:rPr>
          <w:rFonts w:ascii="Times New Roman" w:eastAsia="Times New Roman" w:hAnsi="Times New Roman" w:cs="Times New Roman"/>
        </w:rPr>
        <w:t xml:space="preserve"> </w:t>
      </w:r>
    </w:p>
    <w:p w14:paraId="24378A3F" w14:textId="77777777" w:rsidR="004E3BA4" w:rsidRDefault="00A34542">
      <w:pPr>
        <w:spacing w:after="18" w:line="365" w:lineRule="auto"/>
        <w:ind w:left="0"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1BF611E" w14:textId="77777777" w:rsidR="004E3BA4" w:rsidRDefault="00A34542">
      <w:pPr>
        <w:numPr>
          <w:ilvl w:val="0"/>
          <w:numId w:val="68"/>
        </w:numPr>
        <w:ind w:right="9" w:hanging="480"/>
      </w:pPr>
      <w:r>
        <w:t>估值对象</w:t>
      </w:r>
      <w:r>
        <w:rPr>
          <w:rFonts w:ascii="Times New Roman" w:eastAsia="Times New Roman" w:hAnsi="Times New Roman" w:cs="Times New Roman"/>
        </w:rPr>
        <w:t xml:space="preserve"> </w:t>
      </w:r>
    </w:p>
    <w:p w14:paraId="25FD614A" w14:textId="77777777" w:rsidR="004E3BA4" w:rsidRDefault="00A34542">
      <w:pPr>
        <w:spacing w:after="18" w:line="365" w:lineRule="auto"/>
        <w:ind w:left="0" w:right="9" w:firstLine="480"/>
      </w:pPr>
      <w:r>
        <w:t>基金所拥有的股票、权</w:t>
      </w:r>
      <w:r>
        <w:t>证、股指期货合约、债券和银行存款本息、应收款项、其它投资等资产及负债。</w:t>
      </w:r>
      <w:r>
        <w:rPr>
          <w:rFonts w:ascii="Times New Roman" w:eastAsia="Times New Roman" w:hAnsi="Times New Roman" w:cs="Times New Roman"/>
        </w:rPr>
        <w:t xml:space="preserve"> </w:t>
      </w:r>
    </w:p>
    <w:p w14:paraId="048A1FDE" w14:textId="77777777" w:rsidR="004E3BA4" w:rsidRDefault="00A34542">
      <w:pPr>
        <w:numPr>
          <w:ilvl w:val="0"/>
          <w:numId w:val="68"/>
        </w:numPr>
        <w:ind w:right="9" w:hanging="480"/>
      </w:pPr>
      <w:r>
        <w:t>估值方法</w:t>
      </w:r>
      <w:r>
        <w:rPr>
          <w:rFonts w:ascii="Times New Roman" w:eastAsia="Times New Roman" w:hAnsi="Times New Roman" w:cs="Times New Roman"/>
        </w:rPr>
        <w:t xml:space="preserve"> </w:t>
      </w:r>
    </w:p>
    <w:p w14:paraId="41F532CF" w14:textId="77777777" w:rsidR="004E3BA4" w:rsidRDefault="00A34542">
      <w:pPr>
        <w:numPr>
          <w:ilvl w:val="0"/>
          <w:numId w:val="69"/>
        </w:numPr>
        <w:ind w:right="9" w:hanging="360"/>
      </w:pPr>
      <w:r>
        <w:t>证券交易所上市的权益类证券的估值</w:t>
      </w:r>
      <w:r>
        <w:rPr>
          <w:rFonts w:ascii="Times New Roman" w:eastAsia="Times New Roman" w:hAnsi="Times New Roman" w:cs="Times New Roman"/>
        </w:rPr>
        <w:t xml:space="preserve">  </w:t>
      </w:r>
    </w:p>
    <w:p w14:paraId="76AAFAA6" w14:textId="77777777" w:rsidR="004E3BA4" w:rsidRDefault="00A34542">
      <w:pPr>
        <w:spacing w:after="24" w:line="361" w:lineRule="auto"/>
        <w:ind w:left="0" w:right="9"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85EAF23" w14:textId="77777777" w:rsidR="004E3BA4" w:rsidRDefault="00A34542">
      <w:pPr>
        <w:numPr>
          <w:ilvl w:val="0"/>
          <w:numId w:val="69"/>
        </w:numPr>
        <w:ind w:right="9" w:hanging="360"/>
      </w:pPr>
      <w:r>
        <w:t>处</w:t>
      </w:r>
      <w:r>
        <w:t>于未上市期间的权益类证券应区分如下情况处理：</w:t>
      </w:r>
      <w:r>
        <w:rPr>
          <w:rFonts w:ascii="Times New Roman" w:eastAsia="Times New Roman" w:hAnsi="Times New Roman" w:cs="Times New Roman"/>
        </w:rPr>
        <w:t xml:space="preserve"> </w:t>
      </w:r>
    </w:p>
    <w:p w14:paraId="03719CDF" w14:textId="77777777" w:rsidR="004E3BA4" w:rsidRDefault="00A34542">
      <w:pPr>
        <w:numPr>
          <w:ilvl w:val="0"/>
          <w:numId w:val="70"/>
        </w:numPr>
        <w:spacing w:after="0" w:line="379" w:lineRule="auto"/>
        <w:ind w:right="9"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89BD19B" w14:textId="77777777" w:rsidR="004E3BA4" w:rsidRDefault="00A34542">
      <w:pPr>
        <w:numPr>
          <w:ilvl w:val="0"/>
          <w:numId w:val="70"/>
        </w:numPr>
        <w:spacing w:after="0" w:line="379" w:lineRule="auto"/>
        <w:ind w:right="9"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4CC502CC" w14:textId="77777777" w:rsidR="004E3BA4" w:rsidRDefault="00A34542">
      <w:pPr>
        <w:numPr>
          <w:ilvl w:val="0"/>
          <w:numId w:val="70"/>
        </w:numPr>
        <w:spacing w:after="14" w:line="369" w:lineRule="auto"/>
        <w:ind w:right="9" w:firstLine="480"/>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3D091DA2" w14:textId="77777777" w:rsidR="004E3BA4" w:rsidRDefault="00A34542">
      <w:pPr>
        <w:ind w:left="475" w:right="9"/>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21C29B4E" w14:textId="77777777" w:rsidR="004E3BA4" w:rsidRDefault="00A34542">
      <w:pPr>
        <w:numPr>
          <w:ilvl w:val="0"/>
          <w:numId w:val="71"/>
        </w:numPr>
        <w:spacing w:after="0" w:line="379" w:lineRule="auto"/>
        <w:ind w:right="9"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41CCD5CE" w14:textId="77777777" w:rsidR="004E3BA4" w:rsidRDefault="00A34542">
      <w:pPr>
        <w:numPr>
          <w:ilvl w:val="0"/>
          <w:numId w:val="71"/>
        </w:numPr>
        <w:spacing w:after="16" w:line="373" w:lineRule="auto"/>
        <w:ind w:right="9" w:firstLine="480"/>
      </w:pPr>
      <w:r>
        <w:t>对在交易所市场上市交易的可转换债券，按估值日收盘价减去可转换债券收盘价中所含债券应收利息后得到的净价进行估值；估值日没有交易的，且最近交易日后经济环境未发生重大变化，按最近交</w:t>
      </w:r>
      <w:r>
        <w:t>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6A330AD6" w14:textId="77777777" w:rsidR="004E3BA4" w:rsidRDefault="00A34542">
      <w:pPr>
        <w:numPr>
          <w:ilvl w:val="0"/>
          <w:numId w:val="71"/>
        </w:numPr>
        <w:spacing w:after="0" w:line="379" w:lineRule="auto"/>
        <w:ind w:right="9"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4333AD20" w14:textId="77777777" w:rsidR="004E3BA4" w:rsidRDefault="00A34542">
      <w:pPr>
        <w:numPr>
          <w:ilvl w:val="0"/>
          <w:numId w:val="72"/>
        </w:numPr>
        <w:spacing w:after="6" w:line="370" w:lineRule="auto"/>
        <w:ind w:right="9"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3085885B" w14:textId="77777777" w:rsidR="004E3BA4" w:rsidRDefault="00A34542">
      <w:pPr>
        <w:numPr>
          <w:ilvl w:val="0"/>
          <w:numId w:val="72"/>
        </w:numPr>
        <w:spacing w:after="0" w:line="379" w:lineRule="auto"/>
        <w:ind w:right="9" w:firstLine="480"/>
      </w:pPr>
      <w:r>
        <w:t>同一证券同时在两个或两个以上市</w:t>
      </w:r>
      <w:r>
        <w:t>场交易的，按证券所处的市场分别估值。</w:t>
      </w:r>
      <w:r>
        <w:rPr>
          <w:rFonts w:ascii="Times New Roman" w:eastAsia="Times New Roman" w:hAnsi="Times New Roman" w:cs="Times New Roman"/>
        </w:rPr>
        <w:t xml:space="preserve"> </w:t>
      </w:r>
    </w:p>
    <w:p w14:paraId="0DCCDBD6" w14:textId="77777777" w:rsidR="004E3BA4" w:rsidRDefault="00A34542">
      <w:pPr>
        <w:numPr>
          <w:ilvl w:val="0"/>
          <w:numId w:val="72"/>
        </w:numPr>
        <w:spacing w:after="0" w:line="379" w:lineRule="auto"/>
        <w:ind w:right="9"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071A4CE1" w14:textId="77777777" w:rsidR="004E3BA4" w:rsidRDefault="00A34542">
      <w:pPr>
        <w:numPr>
          <w:ilvl w:val="0"/>
          <w:numId w:val="72"/>
        </w:numPr>
        <w:spacing w:after="8" w:line="370" w:lineRule="auto"/>
        <w:ind w:right="9"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0406B1" w14:textId="77777777" w:rsidR="004E3BA4" w:rsidRDefault="00A34542">
      <w:pPr>
        <w:pStyle w:val="2"/>
        <w:ind w:left="241"/>
      </w:pPr>
      <w:r>
        <w:rPr>
          <w:rFonts w:ascii="Times New Roman" w:eastAsia="Times New Roman" w:hAnsi="Times New Roman" w:cs="Times New Roman"/>
        </w:rPr>
        <w:t>8</w:t>
      </w:r>
      <w:r>
        <w:t>、如有确凿证据表明按上述方法进行估值不能客观反映其公允价值的，基</w:t>
      </w:r>
    </w:p>
    <w:p w14:paraId="10817B90" w14:textId="77777777" w:rsidR="004E3BA4" w:rsidRDefault="00A34542">
      <w:pPr>
        <w:ind w:left="10" w:right="9"/>
      </w:pPr>
      <w:r>
        <w:t>金管理人可根据具体情况与基金托管人商定后，按最能反映公允价值的价格估值。</w:t>
      </w:r>
      <w:r>
        <w:rPr>
          <w:rFonts w:ascii="Times New Roman" w:eastAsia="Times New Roman" w:hAnsi="Times New Roman" w:cs="Times New Roman"/>
        </w:rPr>
        <w:t xml:space="preserve"> </w:t>
      </w:r>
    </w:p>
    <w:p w14:paraId="526DECD2" w14:textId="77777777" w:rsidR="004E3BA4" w:rsidRDefault="00A34542">
      <w:pPr>
        <w:numPr>
          <w:ilvl w:val="0"/>
          <w:numId w:val="73"/>
        </w:numPr>
        <w:ind w:right="9" w:firstLine="480"/>
      </w:pPr>
      <w:r>
        <w:t>本基金投资存托凭证的估值核算，依照境内上市交易的股票执行。</w:t>
      </w:r>
      <w:r>
        <w:rPr>
          <w:rFonts w:ascii="Times New Roman" w:eastAsia="Times New Roman" w:hAnsi="Times New Roman" w:cs="Times New Roman"/>
        </w:rPr>
        <w:t xml:space="preserve"> </w:t>
      </w:r>
    </w:p>
    <w:p w14:paraId="5E232641" w14:textId="77777777" w:rsidR="004E3BA4" w:rsidRDefault="00A34542">
      <w:pPr>
        <w:numPr>
          <w:ilvl w:val="0"/>
          <w:numId w:val="73"/>
        </w:numPr>
        <w:spacing w:after="0" w:line="379" w:lineRule="auto"/>
        <w:ind w:right="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57F7005" w14:textId="77777777" w:rsidR="004E3BA4" w:rsidRDefault="00A34542">
      <w:pPr>
        <w:spacing w:after="14" w:line="363" w:lineRule="auto"/>
        <w:ind w:left="0"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4F93295" w14:textId="77777777" w:rsidR="004E3BA4" w:rsidRDefault="00A34542">
      <w:pPr>
        <w:spacing w:after="22" w:line="362" w:lineRule="auto"/>
        <w:ind w:left="0"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w:t>
      </w:r>
      <w:r>
        <w:t>一致的意见，按照基金管理人对基金资产净值的计算结果对外予以公布。</w:t>
      </w:r>
      <w:r>
        <w:rPr>
          <w:rFonts w:ascii="Times New Roman" w:eastAsia="Times New Roman" w:hAnsi="Times New Roman" w:cs="Times New Roman"/>
        </w:rPr>
        <w:t xml:space="preserve"> </w:t>
      </w:r>
    </w:p>
    <w:p w14:paraId="67162B89" w14:textId="77777777" w:rsidR="004E3BA4" w:rsidRDefault="00A34542">
      <w:pPr>
        <w:spacing w:after="0" w:line="380" w:lineRule="auto"/>
        <w:ind w:left="475" w:right="9"/>
      </w:pPr>
      <w:r>
        <w:t>四、估值程序</w:t>
      </w:r>
      <w:r>
        <w:rPr>
          <w:rFonts w:ascii="Times New Roman" w:eastAsia="Times New Roman" w:hAnsi="Times New Roman" w:cs="Times New Roman"/>
        </w:rPr>
        <w:t xml:space="preserve"> 1</w:t>
      </w: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58910374" w14:textId="77777777" w:rsidR="004E3BA4" w:rsidRDefault="00A34542">
      <w:pPr>
        <w:ind w:left="475" w:right="9"/>
      </w:pPr>
      <w:r>
        <w:t>每个工作日计算基金资产净值及基金份额净值，并按规定公告。</w:t>
      </w:r>
      <w:r>
        <w:rPr>
          <w:rFonts w:ascii="Times New Roman" w:eastAsia="Times New Roman" w:hAnsi="Times New Roman" w:cs="Times New Roman"/>
        </w:rPr>
        <w:t xml:space="preserve"> </w:t>
      </w:r>
    </w:p>
    <w:p w14:paraId="4E3E6D6E" w14:textId="77777777" w:rsidR="004E3BA4" w:rsidRDefault="00A34542">
      <w:pPr>
        <w:ind w:left="475" w:right="9"/>
      </w:pPr>
      <w:r>
        <w:rPr>
          <w:rFonts w:ascii="Times New Roman" w:eastAsia="Times New Roman" w:hAnsi="Times New Roman" w:cs="Times New Roman"/>
        </w:rPr>
        <w:t>2</w:t>
      </w:r>
      <w:r>
        <w:t>、基金管理人应每个工作日对基金资产估值。但基金管理人根据法律法规</w:t>
      </w:r>
    </w:p>
    <w:p w14:paraId="4BF8EB34" w14:textId="77777777" w:rsidR="004E3BA4" w:rsidRDefault="00A34542">
      <w:pPr>
        <w:spacing w:after="125"/>
        <w:ind w:left="10" w:right="9"/>
      </w:pPr>
      <w:r>
        <w:t>或本基金合同的规定暂停估值时除外。基金管理人每个工作日对基金资产估值后，</w:t>
      </w:r>
    </w:p>
    <w:p w14:paraId="2764065B" w14:textId="77777777" w:rsidR="004E3BA4" w:rsidRDefault="00A34542">
      <w:pPr>
        <w:spacing w:after="17" w:line="365" w:lineRule="auto"/>
        <w:ind w:left="10" w:right="9"/>
      </w:pPr>
      <w:r>
        <w:t>将基金份额净值结果发送基金托管人，经基金托管人复核无误后，由基金</w:t>
      </w:r>
      <w:r>
        <w:t>管理人对外公布。</w:t>
      </w:r>
      <w:r>
        <w:rPr>
          <w:rFonts w:ascii="Times New Roman" w:eastAsia="Times New Roman" w:hAnsi="Times New Roman" w:cs="Times New Roman"/>
        </w:rPr>
        <w:t xml:space="preserve"> </w:t>
      </w:r>
    </w:p>
    <w:p w14:paraId="43548A14" w14:textId="77777777" w:rsidR="004E3BA4" w:rsidRDefault="00A34542">
      <w:pPr>
        <w:ind w:left="475" w:right="9"/>
      </w:pPr>
      <w:r>
        <w:t>五、估值错误的处理</w:t>
      </w:r>
      <w:r>
        <w:rPr>
          <w:rFonts w:ascii="Times New Roman" w:eastAsia="Times New Roman" w:hAnsi="Times New Roman" w:cs="Times New Roman"/>
        </w:rPr>
        <w:t xml:space="preserve"> </w:t>
      </w:r>
    </w:p>
    <w:p w14:paraId="1D4203E0" w14:textId="77777777" w:rsidR="004E3BA4" w:rsidRDefault="00A34542">
      <w:pPr>
        <w:spacing w:after="9" w:line="372" w:lineRule="auto"/>
        <w:ind w:left="0" w:right="9"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089B5D5A" w14:textId="77777777" w:rsidR="004E3BA4" w:rsidRDefault="00A34542">
      <w:pPr>
        <w:ind w:left="475" w:right="9"/>
      </w:pPr>
      <w:r>
        <w:t>本基金合同的当事人应按照以下约定处理：</w:t>
      </w:r>
      <w:r>
        <w:rPr>
          <w:rFonts w:ascii="Times New Roman" w:eastAsia="Times New Roman" w:hAnsi="Times New Roman" w:cs="Times New Roman"/>
        </w:rPr>
        <w:t xml:space="preserve"> </w:t>
      </w:r>
    </w:p>
    <w:p w14:paraId="4B590948" w14:textId="77777777" w:rsidR="004E3BA4" w:rsidRDefault="00A34542">
      <w:pPr>
        <w:numPr>
          <w:ilvl w:val="0"/>
          <w:numId w:val="74"/>
        </w:numPr>
        <w:ind w:right="9" w:hanging="360"/>
      </w:pPr>
      <w:r>
        <w:t>估值错误类型</w:t>
      </w:r>
      <w:r>
        <w:rPr>
          <w:rFonts w:ascii="Times New Roman" w:eastAsia="Times New Roman" w:hAnsi="Times New Roman" w:cs="Times New Roman"/>
        </w:rPr>
        <w:t xml:space="preserve"> </w:t>
      </w:r>
    </w:p>
    <w:p w14:paraId="31C5E2DA" w14:textId="77777777" w:rsidR="004E3BA4" w:rsidRDefault="00A34542">
      <w:pPr>
        <w:spacing w:after="9" w:line="366" w:lineRule="auto"/>
        <w:ind w:left="0" w:right="9"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0F9C9AEB" w14:textId="77777777" w:rsidR="004E3BA4" w:rsidRDefault="00A34542">
      <w:pPr>
        <w:spacing w:after="20" w:line="365" w:lineRule="auto"/>
        <w:ind w:left="0"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5EFD50F" w14:textId="77777777" w:rsidR="004E3BA4" w:rsidRDefault="00A34542">
      <w:pPr>
        <w:numPr>
          <w:ilvl w:val="0"/>
          <w:numId w:val="74"/>
        </w:numPr>
        <w:ind w:right="9" w:hanging="360"/>
      </w:pPr>
      <w:r>
        <w:t>估值错误处理原则</w:t>
      </w:r>
      <w:r>
        <w:rPr>
          <w:rFonts w:ascii="Times New Roman" w:eastAsia="Times New Roman" w:hAnsi="Times New Roman" w:cs="Times New Roman"/>
        </w:rPr>
        <w:t xml:space="preserve"> </w:t>
      </w:r>
    </w:p>
    <w:p w14:paraId="5CCD4FF4" w14:textId="77777777" w:rsidR="004E3BA4" w:rsidRDefault="00A34542">
      <w:pPr>
        <w:numPr>
          <w:ilvl w:val="0"/>
          <w:numId w:val="75"/>
        </w:numPr>
        <w:ind w:right="9" w:hanging="600"/>
      </w:pPr>
      <w:r>
        <w:t>估值错误已发生，但尚未给当事人造成损失时，估值错误责任方应及</w:t>
      </w:r>
    </w:p>
    <w:p w14:paraId="4B8123A0" w14:textId="77777777" w:rsidR="004E3BA4" w:rsidRDefault="00A34542">
      <w:pPr>
        <w:spacing w:after="16" w:line="361" w:lineRule="auto"/>
        <w:ind w:left="10" w:right="9"/>
      </w:pPr>
      <w:r>
        <w:t>时协调各方，及时进行更正，因更正估值错误发生的费用由估值错</w:t>
      </w:r>
      <w:r>
        <w:t>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4407EC0" w14:textId="77777777" w:rsidR="004E3BA4" w:rsidRDefault="00A34542">
      <w:pPr>
        <w:numPr>
          <w:ilvl w:val="0"/>
          <w:numId w:val="75"/>
        </w:numPr>
        <w:ind w:right="9" w:hanging="60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94B6C7C" w14:textId="77777777" w:rsidR="004E3BA4" w:rsidRDefault="00A34542">
      <w:pPr>
        <w:numPr>
          <w:ilvl w:val="0"/>
          <w:numId w:val="75"/>
        </w:numPr>
        <w:spacing w:after="22" w:line="363" w:lineRule="auto"/>
        <w:ind w:right="9" w:hanging="600"/>
      </w:pPr>
      <w:r>
        <w:t>因估值错误而获得不当得利的当事人负有及时返还不当得利的义务。但估值错误责任方仍应对估值</w:t>
      </w:r>
      <w:r>
        <w:t>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D8D97A1" w14:textId="77777777" w:rsidR="004E3BA4" w:rsidRDefault="00A34542">
      <w:pPr>
        <w:numPr>
          <w:ilvl w:val="0"/>
          <w:numId w:val="75"/>
        </w:numPr>
        <w:ind w:right="9" w:hanging="600"/>
      </w:pPr>
      <w:r>
        <w:t>估值错误调整采用尽量恢复至假设未发生估值错误的正确情形的方式。</w:t>
      </w:r>
      <w:r>
        <w:rPr>
          <w:rFonts w:ascii="Times New Roman" w:eastAsia="Times New Roman" w:hAnsi="Times New Roman" w:cs="Times New Roman"/>
        </w:rPr>
        <w:t xml:space="preserve"> </w:t>
      </w:r>
    </w:p>
    <w:p w14:paraId="4BFED95F" w14:textId="77777777" w:rsidR="004E3BA4" w:rsidRDefault="00A34542">
      <w:pPr>
        <w:ind w:left="475"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AE60235" w14:textId="77777777" w:rsidR="004E3BA4" w:rsidRDefault="00A34542">
      <w:pPr>
        <w:ind w:left="475" w:right="9"/>
      </w:pPr>
      <w:r>
        <w:t>估值错误被发现后，有关的当事人应</w:t>
      </w:r>
      <w:r>
        <w:t>当及时进行处理，处理的程序如下：</w:t>
      </w:r>
      <w:r>
        <w:rPr>
          <w:rFonts w:ascii="Times New Roman" w:eastAsia="Times New Roman" w:hAnsi="Times New Roman" w:cs="Times New Roman"/>
        </w:rPr>
        <w:t xml:space="preserve"> </w:t>
      </w:r>
    </w:p>
    <w:p w14:paraId="34EF65EC" w14:textId="77777777" w:rsidR="004E3BA4" w:rsidRDefault="00A34542">
      <w:pPr>
        <w:numPr>
          <w:ilvl w:val="0"/>
          <w:numId w:val="76"/>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25F130" w14:textId="77777777" w:rsidR="004E3BA4" w:rsidRDefault="00A34542">
      <w:pPr>
        <w:numPr>
          <w:ilvl w:val="0"/>
          <w:numId w:val="76"/>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DA2B234" w14:textId="77777777" w:rsidR="004E3BA4" w:rsidRDefault="00A34542">
      <w:pPr>
        <w:numPr>
          <w:ilvl w:val="0"/>
          <w:numId w:val="76"/>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59B40B7" w14:textId="77777777" w:rsidR="004E3BA4" w:rsidRDefault="00A34542">
      <w:pPr>
        <w:numPr>
          <w:ilvl w:val="0"/>
          <w:numId w:val="76"/>
        </w:numPr>
        <w:spacing w:after="1" w:line="379" w:lineRule="auto"/>
        <w:ind w:right="9"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600EA5CA" w14:textId="77777777" w:rsidR="004E3BA4" w:rsidRDefault="00A34542">
      <w:pPr>
        <w:ind w:left="475"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CFB1338" w14:textId="77777777" w:rsidR="004E3BA4" w:rsidRDefault="00A34542">
      <w:pPr>
        <w:numPr>
          <w:ilvl w:val="0"/>
          <w:numId w:val="77"/>
        </w:numPr>
        <w:spacing w:after="0" w:line="379" w:lineRule="auto"/>
        <w:ind w:right="9"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71D2735" w14:textId="77777777" w:rsidR="004E3BA4" w:rsidRDefault="00A34542">
      <w:pPr>
        <w:numPr>
          <w:ilvl w:val="0"/>
          <w:numId w:val="77"/>
        </w:numPr>
        <w:spacing w:after="8" w:line="370" w:lineRule="auto"/>
        <w:ind w:right="9" w:firstLine="475"/>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7475EA40" w14:textId="77777777" w:rsidR="004E3BA4" w:rsidRDefault="00A34542">
      <w:pPr>
        <w:numPr>
          <w:ilvl w:val="0"/>
          <w:numId w:val="77"/>
        </w:numPr>
        <w:ind w:right="9" w:firstLine="475"/>
      </w:pPr>
      <w:r>
        <w:t>前述内容如法律法规或监管机关另有规定的，从其规定处理。</w:t>
      </w:r>
      <w:r>
        <w:rPr>
          <w:rFonts w:ascii="Times New Roman" w:eastAsia="Times New Roman" w:hAnsi="Times New Roman" w:cs="Times New Roman"/>
        </w:rPr>
        <w:t xml:space="preserve"> </w:t>
      </w:r>
    </w:p>
    <w:p w14:paraId="6AA89CD2" w14:textId="77777777" w:rsidR="004E3BA4" w:rsidRDefault="00A34542">
      <w:pPr>
        <w:ind w:left="475" w:right="9"/>
      </w:pPr>
      <w:r>
        <w:t>六、暂停估值</w:t>
      </w:r>
      <w:r>
        <w:t>的情形</w:t>
      </w:r>
      <w:r>
        <w:rPr>
          <w:rFonts w:ascii="Times New Roman" w:eastAsia="Times New Roman" w:hAnsi="Times New Roman" w:cs="Times New Roman"/>
        </w:rPr>
        <w:t xml:space="preserve"> </w:t>
      </w:r>
    </w:p>
    <w:p w14:paraId="619522FE" w14:textId="77777777" w:rsidR="004E3BA4" w:rsidRDefault="00A34542">
      <w:pPr>
        <w:spacing w:after="160" w:line="370" w:lineRule="auto"/>
        <w:ind w:left="-15" w:right="229" w:firstLine="470"/>
        <w:jc w:val="both"/>
      </w:pPr>
      <w:r>
        <w:rPr>
          <w:rFonts w:ascii="Times New Roman" w:eastAsia="Times New Roman" w:hAnsi="Times New Roman" w:cs="Times New Roman"/>
        </w:rPr>
        <w:t>1</w:t>
      </w:r>
      <w:r>
        <w:t>、基金投资所涉及的证券或期货交易市场遇法定节假日或因其他原因暂停营业时；</w:t>
      </w:r>
      <w:r>
        <w:rPr>
          <w:rFonts w:ascii="Times New Roman" w:eastAsia="Times New Roman" w:hAnsi="Times New Roman" w:cs="Times New Roman"/>
        </w:rPr>
        <w:t xml:space="preserve"> 2</w:t>
      </w:r>
      <w:r>
        <w:t>、因不可抗力致使基金管理人、基金托管人无法准确评估基金资产价值时；</w:t>
      </w:r>
      <w:r>
        <w:rPr>
          <w:rFonts w:ascii="Times New Roman" w:eastAsia="Times New Roman" w:hAnsi="Times New Roman" w:cs="Times New Roman"/>
        </w:rPr>
        <w:t xml:space="preserve"> </w:t>
      </w:r>
    </w:p>
    <w:p w14:paraId="316C4A08" w14:textId="77777777" w:rsidR="004E3BA4" w:rsidRDefault="00A34542">
      <w:pPr>
        <w:numPr>
          <w:ilvl w:val="0"/>
          <w:numId w:val="78"/>
        </w:numPr>
        <w:spacing w:after="11" w:line="371" w:lineRule="auto"/>
        <w:ind w:right="9"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2260F3FE" w14:textId="77777777" w:rsidR="004E3BA4" w:rsidRDefault="00A34542">
      <w:pPr>
        <w:numPr>
          <w:ilvl w:val="0"/>
          <w:numId w:val="78"/>
        </w:numPr>
        <w:ind w:right="9" w:firstLine="480"/>
      </w:pPr>
      <w:r>
        <w:t>中国证监会和基金合同认定的其它情形。</w:t>
      </w:r>
      <w:r>
        <w:rPr>
          <w:rFonts w:ascii="Times New Roman" w:eastAsia="Times New Roman" w:hAnsi="Times New Roman" w:cs="Times New Roman"/>
        </w:rPr>
        <w:t xml:space="preserve"> </w:t>
      </w:r>
    </w:p>
    <w:p w14:paraId="7C7D1E01" w14:textId="77777777" w:rsidR="004E3BA4" w:rsidRDefault="00A34542">
      <w:pPr>
        <w:numPr>
          <w:ilvl w:val="0"/>
          <w:numId w:val="79"/>
        </w:numPr>
        <w:ind w:right="9" w:hanging="480"/>
      </w:pPr>
      <w:r>
        <w:t>基金净值的确认</w:t>
      </w:r>
      <w:r>
        <w:rPr>
          <w:rFonts w:ascii="Times New Roman" w:eastAsia="Times New Roman" w:hAnsi="Times New Roman" w:cs="Times New Roman"/>
        </w:rPr>
        <w:t xml:space="preserve"> </w:t>
      </w:r>
    </w:p>
    <w:p w14:paraId="66F4F82F" w14:textId="77777777" w:rsidR="004E3BA4" w:rsidRDefault="00A34542">
      <w:pPr>
        <w:spacing w:after="125"/>
        <w:ind w:left="475" w:right="9"/>
      </w:pPr>
      <w:r>
        <w:t>用于基金信息披露的基金资产净值和基金份额净值由基金管理人负责计算，</w:t>
      </w:r>
    </w:p>
    <w:p w14:paraId="5EE20B99" w14:textId="77777777" w:rsidR="004E3BA4" w:rsidRDefault="00A34542">
      <w:pPr>
        <w:spacing w:after="21" w:line="363" w:lineRule="auto"/>
        <w:ind w:left="10" w:right="9"/>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0E3D556" w14:textId="77777777" w:rsidR="004E3BA4" w:rsidRDefault="00A34542">
      <w:pPr>
        <w:numPr>
          <w:ilvl w:val="0"/>
          <w:numId w:val="79"/>
        </w:numPr>
        <w:ind w:right="9" w:hanging="480"/>
      </w:pPr>
      <w:r>
        <w:t>特殊情况的处理</w:t>
      </w:r>
      <w:r>
        <w:rPr>
          <w:rFonts w:ascii="Times New Roman" w:eastAsia="Times New Roman" w:hAnsi="Times New Roman" w:cs="Times New Roman"/>
        </w:rPr>
        <w:t xml:space="preserve"> </w:t>
      </w:r>
    </w:p>
    <w:p w14:paraId="5F7BF52B" w14:textId="77777777" w:rsidR="004E3BA4" w:rsidRDefault="00A34542">
      <w:pPr>
        <w:numPr>
          <w:ilvl w:val="0"/>
          <w:numId w:val="80"/>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317963EA" w14:textId="77777777" w:rsidR="004E3BA4" w:rsidRDefault="00A34542">
      <w:pPr>
        <w:numPr>
          <w:ilvl w:val="0"/>
          <w:numId w:val="80"/>
        </w:numPr>
        <w:spacing w:line="365" w:lineRule="auto"/>
        <w:ind w:right="9" w:firstLine="480"/>
      </w:pPr>
      <w:r>
        <w:t>由于不可抗力原因，或由于证券、期货交易所及登记结算公司发送的数据错误等，基金管理人和基金托管人虽然已经采取必要、适当、合理的措施进行检查，但未能发现错误的，由此造成的基金资产估值错误，基金管理</w:t>
      </w:r>
      <w:r>
        <w:t>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18FAD410" w14:textId="77777777" w:rsidR="004E3BA4" w:rsidRDefault="00A34542">
      <w:pPr>
        <w:pStyle w:val="1"/>
        <w:ind w:right="242"/>
      </w:pPr>
      <w:bookmarkStart w:id="16" w:name="_Toc60906"/>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69A62B4C" w14:textId="77777777" w:rsidR="004E3BA4" w:rsidRDefault="00A34542">
      <w:pPr>
        <w:spacing w:after="177" w:line="259" w:lineRule="auto"/>
        <w:ind w:left="480" w:firstLine="0"/>
      </w:pPr>
      <w:r>
        <w:rPr>
          <w:rFonts w:ascii="Times New Roman" w:eastAsia="Times New Roman" w:hAnsi="Times New Roman" w:cs="Times New Roman"/>
        </w:rPr>
        <w:t xml:space="preserve"> </w:t>
      </w:r>
    </w:p>
    <w:p w14:paraId="26D7F95F" w14:textId="77777777" w:rsidR="004E3BA4" w:rsidRDefault="00A34542">
      <w:pPr>
        <w:ind w:left="475" w:right="9"/>
      </w:pPr>
      <w:r>
        <w:t>一、基金费用的种类</w:t>
      </w:r>
      <w:r>
        <w:rPr>
          <w:rFonts w:ascii="Times New Roman" w:eastAsia="Times New Roman" w:hAnsi="Times New Roman" w:cs="Times New Roman"/>
        </w:rPr>
        <w:t xml:space="preserve"> </w:t>
      </w:r>
    </w:p>
    <w:p w14:paraId="46868788" w14:textId="77777777" w:rsidR="004E3BA4" w:rsidRDefault="00A34542">
      <w:pPr>
        <w:spacing w:after="0" w:line="380" w:lineRule="auto"/>
        <w:ind w:left="475"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320A33F7" w14:textId="77777777" w:rsidR="004E3BA4" w:rsidRDefault="00A34542">
      <w:pPr>
        <w:numPr>
          <w:ilvl w:val="0"/>
          <w:numId w:val="81"/>
        </w:numPr>
        <w:ind w:right="9" w:firstLine="480"/>
      </w:pPr>
      <w:r>
        <w:t>《基金合同》生效后与基金相关的信息披露费用；</w:t>
      </w:r>
      <w:r>
        <w:rPr>
          <w:rFonts w:ascii="Times New Roman" w:eastAsia="Times New Roman" w:hAnsi="Times New Roman" w:cs="Times New Roman"/>
        </w:rPr>
        <w:t xml:space="preserve"> </w:t>
      </w:r>
    </w:p>
    <w:p w14:paraId="4C78501D" w14:textId="77777777" w:rsidR="004E3BA4" w:rsidRDefault="00A34542">
      <w:pPr>
        <w:numPr>
          <w:ilvl w:val="0"/>
          <w:numId w:val="81"/>
        </w:numPr>
        <w:ind w:right="9" w:firstLine="480"/>
      </w:pPr>
      <w:r>
        <w:t>《基金合同》生效后与基金相关的会计师费、律师费和诉讼费；</w:t>
      </w:r>
      <w:r>
        <w:rPr>
          <w:rFonts w:ascii="Times New Roman" w:eastAsia="Times New Roman" w:hAnsi="Times New Roman" w:cs="Times New Roman"/>
        </w:rPr>
        <w:t xml:space="preserve"> </w:t>
      </w:r>
    </w:p>
    <w:p w14:paraId="3EA64A04" w14:textId="77777777" w:rsidR="004E3BA4" w:rsidRDefault="00A34542">
      <w:pPr>
        <w:numPr>
          <w:ilvl w:val="0"/>
          <w:numId w:val="81"/>
        </w:numPr>
        <w:ind w:right="9" w:firstLine="480"/>
      </w:pPr>
      <w:r>
        <w:t>基金份额持有人大会费用；</w:t>
      </w:r>
      <w:r>
        <w:rPr>
          <w:rFonts w:ascii="Times New Roman" w:eastAsia="Times New Roman" w:hAnsi="Times New Roman" w:cs="Times New Roman"/>
        </w:rPr>
        <w:t xml:space="preserve"> </w:t>
      </w:r>
    </w:p>
    <w:p w14:paraId="0C72615C" w14:textId="77777777" w:rsidR="004E3BA4" w:rsidRDefault="00A34542">
      <w:pPr>
        <w:numPr>
          <w:ilvl w:val="0"/>
          <w:numId w:val="81"/>
        </w:numPr>
        <w:ind w:right="9" w:firstLine="480"/>
      </w:pPr>
      <w:r>
        <w:t>基金份额收益分配中发生的费用；</w:t>
      </w:r>
      <w:r>
        <w:rPr>
          <w:rFonts w:ascii="Times New Roman" w:eastAsia="Times New Roman" w:hAnsi="Times New Roman" w:cs="Times New Roman"/>
        </w:rPr>
        <w:t xml:space="preserve"> </w:t>
      </w:r>
    </w:p>
    <w:p w14:paraId="1B0DBB19" w14:textId="77777777" w:rsidR="004E3BA4" w:rsidRDefault="00A34542">
      <w:pPr>
        <w:numPr>
          <w:ilvl w:val="0"/>
          <w:numId w:val="81"/>
        </w:numPr>
        <w:ind w:right="9" w:firstLine="480"/>
      </w:pPr>
      <w:r>
        <w:t>基金的证券交易费用；</w:t>
      </w:r>
      <w:r>
        <w:rPr>
          <w:rFonts w:ascii="Times New Roman" w:eastAsia="Times New Roman" w:hAnsi="Times New Roman" w:cs="Times New Roman"/>
        </w:rPr>
        <w:t xml:space="preserve"> </w:t>
      </w:r>
    </w:p>
    <w:p w14:paraId="78CF7C27" w14:textId="77777777" w:rsidR="004E3BA4" w:rsidRDefault="00A34542">
      <w:pPr>
        <w:numPr>
          <w:ilvl w:val="0"/>
          <w:numId w:val="81"/>
        </w:numPr>
        <w:ind w:right="9" w:firstLine="480"/>
      </w:pPr>
      <w:r>
        <w:t>基金的银行汇划费用；</w:t>
      </w:r>
      <w:r>
        <w:rPr>
          <w:rFonts w:ascii="Times New Roman" w:eastAsia="Times New Roman" w:hAnsi="Times New Roman" w:cs="Times New Roman"/>
        </w:rPr>
        <w:t xml:space="preserve"> </w:t>
      </w:r>
    </w:p>
    <w:p w14:paraId="4ADAEEB6" w14:textId="77777777" w:rsidR="004E3BA4" w:rsidRDefault="00A34542">
      <w:pPr>
        <w:numPr>
          <w:ilvl w:val="0"/>
          <w:numId w:val="81"/>
        </w:numPr>
        <w:ind w:right="9" w:firstLine="480"/>
      </w:pPr>
      <w:r>
        <w:t>基金上市费及年费、注册登记费用、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4C049069" w14:textId="77777777" w:rsidR="004E3BA4" w:rsidRDefault="00A34542">
      <w:pPr>
        <w:numPr>
          <w:ilvl w:val="0"/>
          <w:numId w:val="81"/>
        </w:numPr>
        <w:ind w:right="9" w:firstLine="480"/>
      </w:pPr>
      <w:r>
        <w:t>账户开户费用和账户维护费用；</w:t>
      </w:r>
      <w:r>
        <w:rPr>
          <w:rFonts w:ascii="Times New Roman" w:eastAsia="Times New Roman" w:hAnsi="Times New Roman" w:cs="Times New Roman"/>
        </w:rPr>
        <w:t xml:space="preserve"> </w:t>
      </w:r>
    </w:p>
    <w:p w14:paraId="6624F33E" w14:textId="77777777" w:rsidR="004E3BA4" w:rsidRDefault="00A34542">
      <w:pPr>
        <w:numPr>
          <w:ilvl w:val="0"/>
          <w:numId w:val="81"/>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32948F54" w14:textId="77777777" w:rsidR="004E3BA4" w:rsidRDefault="00A34542">
      <w:pPr>
        <w:ind w:left="475" w:right="9"/>
      </w:pPr>
      <w:r>
        <w:t>本基金终止清算时所发生费用，按实际支出额从基金财产总值中扣除。</w:t>
      </w:r>
      <w:r>
        <w:rPr>
          <w:rFonts w:ascii="Times New Roman" w:eastAsia="Times New Roman" w:hAnsi="Times New Roman" w:cs="Times New Roman"/>
        </w:rPr>
        <w:t xml:space="preserve"> </w:t>
      </w:r>
    </w:p>
    <w:p w14:paraId="084B6262" w14:textId="77777777" w:rsidR="004E3BA4" w:rsidRDefault="00A34542">
      <w:pPr>
        <w:ind w:left="475" w:right="9"/>
      </w:pPr>
      <w:r>
        <w:t>二、基金费用计提方法、计提标准和支付方式</w:t>
      </w:r>
      <w:r>
        <w:rPr>
          <w:rFonts w:ascii="Times New Roman" w:eastAsia="Times New Roman" w:hAnsi="Times New Roman" w:cs="Times New Roman"/>
        </w:rPr>
        <w:t xml:space="preserve"> </w:t>
      </w:r>
    </w:p>
    <w:p w14:paraId="4F0A0D69" w14:textId="77777777" w:rsidR="004E3BA4" w:rsidRDefault="00A34542">
      <w:pPr>
        <w:ind w:left="475"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B15DBE" w14:textId="77777777" w:rsidR="004E3BA4" w:rsidRDefault="00A34542">
      <w:pPr>
        <w:spacing w:after="14" w:line="383" w:lineRule="auto"/>
        <w:ind w:left="0" w:right="9"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26631BD" w14:textId="77777777" w:rsidR="004E3BA4" w:rsidRDefault="00A34542">
      <w:pPr>
        <w:spacing w:line="259" w:lineRule="auto"/>
        <w:ind w:right="235"/>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058F1933" w14:textId="77777777" w:rsidR="004E3BA4" w:rsidRDefault="00A34542">
      <w:pPr>
        <w:ind w:left="475"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DC65E77" w14:textId="77777777" w:rsidR="004E3BA4" w:rsidRDefault="00A34542">
      <w:pPr>
        <w:ind w:left="475"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E22EA20" w14:textId="77777777" w:rsidR="004E3BA4" w:rsidRDefault="00A34542">
      <w:pPr>
        <w:spacing w:after="16" w:line="368" w:lineRule="auto"/>
        <w:ind w:left="0" w:right="9" w:firstLine="480"/>
      </w:pPr>
      <w:r>
        <w:t>基金管理费每日计算，逐日累计至每月月末，按月支付，经基金管理人与基金托管人双方核对无误后，</w:t>
      </w:r>
      <w:r>
        <w:t>基金托管人按照与基金管理人协商一致的方式于次月前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C7CA0DF" w14:textId="77777777" w:rsidR="004E3BA4" w:rsidRDefault="00A34542">
      <w:pPr>
        <w:ind w:left="475"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4345D49" w14:textId="77777777" w:rsidR="004E3BA4" w:rsidRDefault="00A34542">
      <w:pPr>
        <w:spacing w:after="169"/>
        <w:ind w:left="475" w:right="9"/>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7EB7DEE" w14:textId="77777777" w:rsidR="004E3BA4" w:rsidRDefault="00A34542">
      <w:pPr>
        <w:spacing w:line="259" w:lineRule="auto"/>
        <w:ind w:right="235"/>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604AE714" w14:textId="77777777" w:rsidR="004E3BA4" w:rsidRDefault="00A34542">
      <w:pPr>
        <w:ind w:left="475"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48FDF61" w14:textId="77777777" w:rsidR="004E3BA4" w:rsidRDefault="00A34542">
      <w:pPr>
        <w:ind w:left="475"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E796269" w14:textId="77777777" w:rsidR="004E3BA4" w:rsidRDefault="00A34542">
      <w:pPr>
        <w:spacing w:after="8" w:line="370" w:lineRule="auto"/>
        <w:ind w:left="-15" w:right="229" w:firstLine="470"/>
        <w:jc w:val="both"/>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61C10546" w14:textId="77777777" w:rsidR="004E3BA4" w:rsidRDefault="00A34542">
      <w:pPr>
        <w:spacing w:after="0" w:line="384" w:lineRule="auto"/>
        <w:ind w:left="0" w:right="9"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4F431EF" w14:textId="77777777" w:rsidR="004E3BA4" w:rsidRDefault="00A34542">
      <w:pPr>
        <w:spacing w:after="0"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672C800E" w14:textId="77777777" w:rsidR="004E3BA4" w:rsidRDefault="00A34542">
      <w:pPr>
        <w:numPr>
          <w:ilvl w:val="0"/>
          <w:numId w:val="82"/>
        </w:numPr>
        <w:spacing w:after="0"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13977F2" w14:textId="77777777" w:rsidR="004E3BA4" w:rsidRDefault="00A34542">
      <w:pPr>
        <w:numPr>
          <w:ilvl w:val="0"/>
          <w:numId w:val="82"/>
        </w:numPr>
        <w:ind w:right="9" w:firstLine="480"/>
      </w:pPr>
      <w:r>
        <w:t>基金管理人和</w:t>
      </w:r>
      <w:r>
        <w:t>基金托管人处理与基金运作无关的事项发生的费用；</w:t>
      </w:r>
      <w:r>
        <w:rPr>
          <w:rFonts w:ascii="Times New Roman" w:eastAsia="Times New Roman" w:hAnsi="Times New Roman" w:cs="Times New Roman"/>
        </w:rPr>
        <w:t xml:space="preserve"> </w:t>
      </w:r>
    </w:p>
    <w:p w14:paraId="04BB571C" w14:textId="77777777" w:rsidR="004E3BA4" w:rsidRDefault="00A34542">
      <w:pPr>
        <w:numPr>
          <w:ilvl w:val="0"/>
          <w:numId w:val="82"/>
        </w:numPr>
        <w:ind w:right="9" w:firstLine="480"/>
      </w:pPr>
      <w:r>
        <w:t>《基金合同》生效前的相关费用；</w:t>
      </w:r>
      <w:r>
        <w:rPr>
          <w:rFonts w:ascii="Times New Roman" w:eastAsia="Times New Roman" w:hAnsi="Times New Roman" w:cs="Times New Roman"/>
        </w:rPr>
        <w:t xml:space="preserve"> </w:t>
      </w:r>
    </w:p>
    <w:p w14:paraId="220978A2" w14:textId="77777777" w:rsidR="004E3BA4" w:rsidRDefault="00A34542">
      <w:pPr>
        <w:numPr>
          <w:ilvl w:val="0"/>
          <w:numId w:val="82"/>
        </w:numPr>
        <w:spacing w:after="0" w:line="379" w:lineRule="auto"/>
        <w:ind w:right="9"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60659FD0" w14:textId="77777777" w:rsidR="004E3BA4" w:rsidRDefault="00A34542">
      <w:pPr>
        <w:numPr>
          <w:ilvl w:val="0"/>
          <w:numId w:val="82"/>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35B0DAE9" w14:textId="77777777" w:rsidR="004E3BA4" w:rsidRDefault="00A34542">
      <w:pPr>
        <w:numPr>
          <w:ilvl w:val="0"/>
          <w:numId w:val="83"/>
        </w:numPr>
        <w:ind w:right="9" w:hanging="480"/>
      </w:pPr>
      <w:r>
        <w:t>基金税收</w:t>
      </w:r>
      <w:r>
        <w:rPr>
          <w:rFonts w:ascii="Times New Roman" w:eastAsia="Times New Roman" w:hAnsi="Times New Roman" w:cs="Times New Roman"/>
        </w:rPr>
        <w:t xml:space="preserve"> </w:t>
      </w:r>
    </w:p>
    <w:p w14:paraId="5CCAE925" w14:textId="77777777" w:rsidR="004E3BA4" w:rsidRDefault="00A34542">
      <w:pPr>
        <w:spacing w:after="18" w:line="365" w:lineRule="auto"/>
        <w:ind w:left="0" w:right="9" w:firstLine="480"/>
      </w:pPr>
      <w:r>
        <w:t>本基金运作过程中涉及的各纳税主体，其纳税义务按国家税收法律、法规执行。</w:t>
      </w:r>
      <w:r>
        <w:rPr>
          <w:rFonts w:ascii="Times New Roman" w:eastAsia="Times New Roman" w:hAnsi="Times New Roman" w:cs="Times New Roman"/>
        </w:rPr>
        <w:t xml:space="preserve"> </w:t>
      </w:r>
    </w:p>
    <w:p w14:paraId="6F5F1BBC" w14:textId="77777777" w:rsidR="004E3BA4" w:rsidRDefault="00A34542">
      <w:pPr>
        <w:numPr>
          <w:ilvl w:val="0"/>
          <w:numId w:val="83"/>
        </w:numPr>
        <w:ind w:right="9" w:hanging="480"/>
      </w:pPr>
      <w:r>
        <w:t>费用调整</w:t>
      </w:r>
      <w:r>
        <w:rPr>
          <w:rFonts w:ascii="Times New Roman" w:eastAsia="Times New Roman" w:hAnsi="Times New Roman" w:cs="Times New Roman"/>
        </w:rPr>
        <w:t xml:space="preserve">  </w:t>
      </w:r>
    </w:p>
    <w:p w14:paraId="2EB7FFB2" w14:textId="77777777" w:rsidR="004E3BA4" w:rsidRDefault="00A34542">
      <w:pPr>
        <w:spacing w:after="9" w:line="366" w:lineRule="auto"/>
        <w:ind w:left="0" w:right="9" w:firstLine="480"/>
      </w:pPr>
      <w:r>
        <w:t>基金管理人和基金托管人协商一致并履行适当程序后，可根据基金发展情况调整基金管理费率和基金托管费率等相关费率。</w:t>
      </w:r>
      <w:r>
        <w:rPr>
          <w:rFonts w:ascii="Times New Roman" w:eastAsia="Times New Roman" w:hAnsi="Times New Roman" w:cs="Times New Roman"/>
        </w:rPr>
        <w:t xml:space="preserve">  </w:t>
      </w:r>
    </w:p>
    <w:p w14:paraId="63D92801" w14:textId="77777777" w:rsidR="004E3BA4" w:rsidRDefault="00A34542">
      <w:pPr>
        <w:ind w:left="475" w:right="9"/>
      </w:pPr>
      <w:r>
        <w:t>基金管理人必须于新的费率实施日前依照《信息披露办法》的有关规定在规</w:t>
      </w:r>
    </w:p>
    <w:p w14:paraId="1CE08E20" w14:textId="77777777" w:rsidR="004E3BA4" w:rsidRDefault="00A34542">
      <w:pPr>
        <w:ind w:left="10" w:right="9"/>
      </w:pPr>
      <w:r>
        <w:t>定媒介上公告。</w:t>
      </w:r>
      <w:r>
        <w:rPr>
          <w:rFonts w:ascii="Times New Roman" w:eastAsia="Times New Roman" w:hAnsi="Times New Roman" w:cs="Times New Roman"/>
        </w:rPr>
        <w:t xml:space="preserve"> </w:t>
      </w:r>
    </w:p>
    <w:p w14:paraId="6DB91A58" w14:textId="77777777" w:rsidR="004E3BA4" w:rsidRDefault="00A34542">
      <w:pPr>
        <w:pStyle w:val="1"/>
      </w:pPr>
      <w:bookmarkStart w:id="17" w:name="_Toc60907"/>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71348F10" w14:textId="77777777" w:rsidR="004E3BA4" w:rsidRDefault="00A34542">
      <w:pPr>
        <w:spacing w:after="223" w:line="259" w:lineRule="auto"/>
        <w:ind w:left="0" w:firstLine="0"/>
      </w:pPr>
      <w:r>
        <w:rPr>
          <w:rFonts w:ascii="Times New Roman" w:eastAsia="Times New Roman" w:hAnsi="Times New Roman" w:cs="Times New Roman"/>
          <w:sz w:val="21"/>
        </w:rPr>
        <w:t xml:space="preserve"> </w:t>
      </w:r>
    </w:p>
    <w:p w14:paraId="086144A3" w14:textId="77777777" w:rsidR="004E3BA4" w:rsidRDefault="00A34542">
      <w:pPr>
        <w:numPr>
          <w:ilvl w:val="0"/>
          <w:numId w:val="84"/>
        </w:numPr>
        <w:ind w:right="9" w:hanging="480"/>
      </w:pPr>
      <w:r>
        <w:t>基金利润的构成</w:t>
      </w:r>
      <w:r>
        <w:rPr>
          <w:rFonts w:ascii="Times New Roman" w:eastAsia="Times New Roman" w:hAnsi="Times New Roman" w:cs="Times New Roman"/>
        </w:rPr>
        <w:t xml:space="preserve"> </w:t>
      </w:r>
    </w:p>
    <w:p w14:paraId="1692E361" w14:textId="77777777" w:rsidR="004E3BA4" w:rsidRDefault="00A34542">
      <w:pPr>
        <w:ind w:left="475" w:right="9"/>
      </w:pPr>
      <w:r>
        <w:t>基金利润指基金利息收入、投资收益、公允价值变动收益和其他收入扣除相</w:t>
      </w:r>
    </w:p>
    <w:p w14:paraId="1C29C2A1" w14:textId="77777777" w:rsidR="004E3BA4" w:rsidRDefault="00A34542">
      <w:pPr>
        <w:ind w:left="10" w:right="9"/>
      </w:pPr>
      <w:r>
        <w:t>关费用后的余额，基金已实现收益指基金利润减去公允价值变动收益后的余额。</w:t>
      </w:r>
      <w:r>
        <w:rPr>
          <w:rFonts w:ascii="Times New Roman" w:eastAsia="Times New Roman" w:hAnsi="Times New Roman" w:cs="Times New Roman"/>
        </w:rPr>
        <w:t xml:space="preserve"> </w:t>
      </w:r>
    </w:p>
    <w:p w14:paraId="091C4B6C" w14:textId="77777777" w:rsidR="004E3BA4" w:rsidRDefault="00A34542">
      <w:pPr>
        <w:numPr>
          <w:ilvl w:val="0"/>
          <w:numId w:val="84"/>
        </w:numPr>
        <w:ind w:right="9" w:hanging="480"/>
      </w:pPr>
      <w:r>
        <w:t>基金可供分配利润</w:t>
      </w:r>
      <w:r>
        <w:rPr>
          <w:rFonts w:ascii="Times New Roman" w:eastAsia="Times New Roman" w:hAnsi="Times New Roman" w:cs="Times New Roman"/>
        </w:rPr>
        <w:t xml:space="preserve"> </w:t>
      </w:r>
    </w:p>
    <w:p w14:paraId="1D8612CD" w14:textId="77777777" w:rsidR="004E3BA4" w:rsidRDefault="00A34542">
      <w:pPr>
        <w:spacing w:after="18" w:line="365" w:lineRule="auto"/>
        <w:ind w:left="0"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B8C0E87" w14:textId="77777777" w:rsidR="004E3BA4" w:rsidRDefault="00A34542">
      <w:pPr>
        <w:numPr>
          <w:ilvl w:val="0"/>
          <w:numId w:val="84"/>
        </w:numPr>
        <w:ind w:right="9" w:hanging="480"/>
      </w:pPr>
      <w:r>
        <w:t>基金收益分配原则</w:t>
      </w:r>
      <w:r>
        <w:rPr>
          <w:rFonts w:ascii="Times New Roman" w:eastAsia="Times New Roman" w:hAnsi="Times New Roman" w:cs="Times New Roman"/>
        </w:rPr>
        <w:t xml:space="preserve"> </w:t>
      </w:r>
    </w:p>
    <w:p w14:paraId="07161289" w14:textId="77777777" w:rsidR="004E3BA4" w:rsidRDefault="00A34542">
      <w:pPr>
        <w:numPr>
          <w:ilvl w:val="0"/>
          <w:numId w:val="85"/>
        </w:numPr>
        <w:spacing w:after="3" w:line="372" w:lineRule="auto"/>
        <w:ind w:right="9"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74D1BBCD" w14:textId="77777777" w:rsidR="004E3BA4" w:rsidRDefault="00A34542">
      <w:pPr>
        <w:numPr>
          <w:ilvl w:val="0"/>
          <w:numId w:val="85"/>
        </w:numPr>
        <w:spacing w:after="24" w:line="367" w:lineRule="auto"/>
        <w:ind w:right="9"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w:t>
      </w:r>
      <w:r>
        <w:t>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2D1EA3DB" w14:textId="77777777" w:rsidR="004E3BA4" w:rsidRDefault="00A34542">
      <w:pPr>
        <w:numPr>
          <w:ilvl w:val="0"/>
          <w:numId w:val="85"/>
        </w:numPr>
        <w:ind w:right="9" w:firstLine="540"/>
      </w:pPr>
      <w:r>
        <w:t>本基金的收益分配采取现金分红的方式；</w:t>
      </w:r>
      <w:r>
        <w:rPr>
          <w:rFonts w:ascii="Times New Roman" w:eastAsia="Times New Roman" w:hAnsi="Times New Roman" w:cs="Times New Roman"/>
        </w:rPr>
        <w:t xml:space="preserve">  </w:t>
      </w:r>
    </w:p>
    <w:p w14:paraId="0B80D01E" w14:textId="77777777" w:rsidR="004E3BA4" w:rsidRDefault="00A34542">
      <w:pPr>
        <w:numPr>
          <w:ilvl w:val="0"/>
          <w:numId w:val="85"/>
        </w:numPr>
        <w:ind w:right="9"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7BCD448" w14:textId="77777777" w:rsidR="004E3BA4" w:rsidRDefault="00A34542">
      <w:pPr>
        <w:numPr>
          <w:ilvl w:val="0"/>
          <w:numId w:val="85"/>
        </w:numPr>
        <w:ind w:right="9" w:firstLine="540"/>
      </w:pPr>
      <w:r>
        <w:t>每一基金份额享有同等分配权；</w:t>
      </w:r>
      <w:r>
        <w:rPr>
          <w:rFonts w:ascii="Times New Roman" w:eastAsia="Times New Roman" w:hAnsi="Times New Roman" w:cs="Times New Roman"/>
        </w:rPr>
        <w:t xml:space="preserve"> </w:t>
      </w:r>
    </w:p>
    <w:p w14:paraId="5228AFA3" w14:textId="77777777" w:rsidR="004E3BA4" w:rsidRDefault="00A34542">
      <w:pPr>
        <w:numPr>
          <w:ilvl w:val="0"/>
          <w:numId w:val="85"/>
        </w:numPr>
        <w:ind w:right="9" w:firstLine="540"/>
      </w:pPr>
      <w:r>
        <w:t>法律法规或监管机关另有规定的，从其规定。</w:t>
      </w:r>
      <w:r>
        <w:rPr>
          <w:rFonts w:ascii="Times New Roman" w:eastAsia="Times New Roman" w:hAnsi="Times New Roman" w:cs="Times New Roman"/>
        </w:rPr>
        <w:t xml:space="preserve"> </w:t>
      </w:r>
    </w:p>
    <w:p w14:paraId="7DE6E61D" w14:textId="77777777" w:rsidR="004E3BA4" w:rsidRDefault="00A34542">
      <w:pPr>
        <w:spacing w:after="8" w:line="370" w:lineRule="auto"/>
        <w:ind w:left="-15" w:right="229" w:firstLine="540"/>
        <w:jc w:val="both"/>
      </w:pPr>
      <w:r>
        <w:t>在对基金份额持有人利益无实质性不利的影响下，基金管理人、登记结算机构可对基金收益分配原则进行调整，并及时公告，而不需召开基金份额持有人大会。</w:t>
      </w:r>
      <w:r>
        <w:rPr>
          <w:rFonts w:ascii="Times New Roman" w:eastAsia="Times New Roman" w:hAnsi="Times New Roman" w:cs="Times New Roman"/>
        </w:rPr>
        <w:t xml:space="preserve"> </w:t>
      </w:r>
    </w:p>
    <w:p w14:paraId="1E16E7F0" w14:textId="77777777" w:rsidR="004E3BA4" w:rsidRDefault="00A34542">
      <w:pPr>
        <w:numPr>
          <w:ilvl w:val="0"/>
          <w:numId w:val="86"/>
        </w:numPr>
        <w:ind w:right="9" w:hanging="480"/>
      </w:pPr>
      <w:r>
        <w:t>收益分配方案</w:t>
      </w:r>
      <w:r>
        <w:rPr>
          <w:rFonts w:ascii="Times New Roman" w:eastAsia="Times New Roman" w:hAnsi="Times New Roman" w:cs="Times New Roman"/>
        </w:rPr>
        <w:t xml:space="preserve"> </w:t>
      </w:r>
    </w:p>
    <w:p w14:paraId="6FCCB056" w14:textId="77777777" w:rsidR="004E3BA4" w:rsidRDefault="00A34542">
      <w:pPr>
        <w:spacing w:after="17" w:line="366" w:lineRule="auto"/>
        <w:ind w:left="0"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95BE64" w14:textId="77777777" w:rsidR="004E3BA4" w:rsidRDefault="00A34542">
      <w:pPr>
        <w:numPr>
          <w:ilvl w:val="0"/>
          <w:numId w:val="86"/>
        </w:numPr>
        <w:ind w:right="9" w:hanging="480"/>
      </w:pPr>
      <w:r>
        <w:t>收益分配方案的确定、公告与实施</w:t>
      </w:r>
      <w:r>
        <w:rPr>
          <w:rFonts w:ascii="Times New Roman" w:eastAsia="Times New Roman" w:hAnsi="Times New Roman" w:cs="Times New Roman"/>
        </w:rPr>
        <w:t xml:space="preserve"> </w:t>
      </w:r>
    </w:p>
    <w:p w14:paraId="7DB5D293" w14:textId="77777777" w:rsidR="004E3BA4" w:rsidRDefault="00A34542">
      <w:pPr>
        <w:ind w:left="475" w:right="9"/>
      </w:pPr>
      <w:r>
        <w:t>本基金收益分配方案由基金管理人拟定，并由基金托管人复核，依照《信息</w:t>
      </w:r>
    </w:p>
    <w:p w14:paraId="435C3FD9" w14:textId="77777777" w:rsidR="004E3BA4" w:rsidRDefault="00A34542">
      <w:pPr>
        <w:spacing w:after="18" w:line="369" w:lineRule="auto"/>
        <w:ind w:left="10" w:right="9"/>
      </w:pPr>
      <w:r>
        <w:t>披露办法》的有关规定在规定媒介公告。基金红利发放日距离收益分配基准日（即可供分配利润计算截止日）的时间不得超过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50A37C8" w14:textId="77777777" w:rsidR="004E3BA4" w:rsidRDefault="00A34542">
      <w:pPr>
        <w:numPr>
          <w:ilvl w:val="0"/>
          <w:numId w:val="86"/>
        </w:numPr>
        <w:ind w:right="9" w:hanging="480"/>
      </w:pPr>
      <w:r>
        <w:t>基金收益分配中发生的费用</w:t>
      </w:r>
      <w:r>
        <w:rPr>
          <w:rFonts w:ascii="Times New Roman" w:eastAsia="Times New Roman" w:hAnsi="Times New Roman" w:cs="Times New Roman"/>
        </w:rPr>
        <w:t xml:space="preserve"> </w:t>
      </w:r>
    </w:p>
    <w:p w14:paraId="340AC63A" w14:textId="77777777" w:rsidR="004E3BA4" w:rsidRDefault="00A34542">
      <w:pPr>
        <w:spacing w:after="152" w:line="259" w:lineRule="auto"/>
        <w:ind w:left="10" w:right="5"/>
        <w:jc w:val="right"/>
      </w:pPr>
      <w:r>
        <w:t>基金份额收益分配时所发生的银行转账或其他手续费用由投资者自行承担。</w:t>
      </w:r>
      <w:r>
        <w:rPr>
          <w:rFonts w:ascii="Times New Roman" w:eastAsia="Times New Roman" w:hAnsi="Times New Roman" w:cs="Times New Roman"/>
        </w:rPr>
        <w:t xml:space="preserve"> </w:t>
      </w:r>
      <w:r>
        <w:br w:type="page"/>
      </w:r>
    </w:p>
    <w:p w14:paraId="1C637F5B" w14:textId="77777777" w:rsidR="004E3BA4" w:rsidRDefault="00A34542">
      <w:pPr>
        <w:pStyle w:val="1"/>
      </w:pPr>
      <w:bookmarkStart w:id="18" w:name="_Toc60908"/>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30198932" w14:textId="77777777" w:rsidR="004E3BA4" w:rsidRDefault="00A34542">
      <w:pPr>
        <w:spacing w:after="177" w:line="259" w:lineRule="auto"/>
        <w:ind w:left="480" w:firstLine="0"/>
      </w:pPr>
      <w:r>
        <w:rPr>
          <w:rFonts w:ascii="Times New Roman" w:eastAsia="Times New Roman" w:hAnsi="Times New Roman" w:cs="Times New Roman"/>
        </w:rPr>
        <w:t xml:space="preserve"> </w:t>
      </w:r>
    </w:p>
    <w:p w14:paraId="5EB11369" w14:textId="77777777" w:rsidR="004E3BA4" w:rsidRDefault="00A34542">
      <w:pPr>
        <w:ind w:left="475" w:right="9"/>
      </w:pPr>
      <w:r>
        <w:t>一、基金会计政策</w:t>
      </w:r>
      <w:r>
        <w:rPr>
          <w:rFonts w:ascii="Times New Roman" w:eastAsia="Times New Roman" w:hAnsi="Times New Roman" w:cs="Times New Roman"/>
        </w:rPr>
        <w:t xml:space="preserve"> </w:t>
      </w:r>
    </w:p>
    <w:p w14:paraId="4A429197" w14:textId="77777777" w:rsidR="004E3BA4" w:rsidRDefault="00A34542">
      <w:pPr>
        <w:numPr>
          <w:ilvl w:val="0"/>
          <w:numId w:val="87"/>
        </w:numPr>
        <w:ind w:right="9" w:firstLine="480"/>
      </w:pPr>
      <w:r>
        <w:t>基金管理人为本基金的基金会计责任方；</w:t>
      </w:r>
      <w:r>
        <w:rPr>
          <w:rFonts w:ascii="Times New Roman" w:eastAsia="Times New Roman" w:hAnsi="Times New Roman" w:cs="Times New Roman"/>
        </w:rPr>
        <w:t xml:space="preserve"> </w:t>
      </w:r>
    </w:p>
    <w:p w14:paraId="76D81DA7" w14:textId="77777777" w:rsidR="004E3BA4" w:rsidRDefault="00A34542">
      <w:pPr>
        <w:numPr>
          <w:ilvl w:val="0"/>
          <w:numId w:val="87"/>
        </w:numPr>
        <w:spacing w:after="8"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BF67AAA" w14:textId="77777777" w:rsidR="004E3BA4" w:rsidRDefault="00A34542">
      <w:pPr>
        <w:numPr>
          <w:ilvl w:val="0"/>
          <w:numId w:val="87"/>
        </w:numPr>
        <w:ind w:right="9" w:firstLine="480"/>
      </w:pPr>
      <w:r>
        <w:t>基金核算以人民币为记账本位币，以人民币元为记账单位；</w:t>
      </w:r>
      <w:r>
        <w:rPr>
          <w:rFonts w:ascii="Times New Roman" w:eastAsia="Times New Roman" w:hAnsi="Times New Roman" w:cs="Times New Roman"/>
        </w:rPr>
        <w:t xml:space="preserve"> </w:t>
      </w:r>
    </w:p>
    <w:p w14:paraId="19CCB449" w14:textId="77777777" w:rsidR="004E3BA4" w:rsidRDefault="00A34542">
      <w:pPr>
        <w:numPr>
          <w:ilvl w:val="0"/>
          <w:numId w:val="87"/>
        </w:numPr>
        <w:ind w:right="9" w:firstLine="480"/>
      </w:pPr>
      <w:r>
        <w:t>会计制度执行国家有关会计制度；</w:t>
      </w:r>
      <w:r>
        <w:rPr>
          <w:rFonts w:ascii="Times New Roman" w:eastAsia="Times New Roman" w:hAnsi="Times New Roman" w:cs="Times New Roman"/>
        </w:rPr>
        <w:t xml:space="preserve"> </w:t>
      </w:r>
    </w:p>
    <w:p w14:paraId="5D2D16E8" w14:textId="77777777" w:rsidR="004E3BA4" w:rsidRDefault="00A34542">
      <w:pPr>
        <w:numPr>
          <w:ilvl w:val="0"/>
          <w:numId w:val="87"/>
        </w:numPr>
        <w:ind w:right="9" w:firstLine="480"/>
      </w:pPr>
      <w:r>
        <w:t>本基金独立建账、独立核算；</w:t>
      </w:r>
      <w:r>
        <w:rPr>
          <w:rFonts w:ascii="Times New Roman" w:eastAsia="Times New Roman" w:hAnsi="Times New Roman" w:cs="Times New Roman"/>
        </w:rPr>
        <w:t xml:space="preserve"> </w:t>
      </w:r>
    </w:p>
    <w:p w14:paraId="25D49993" w14:textId="77777777" w:rsidR="004E3BA4" w:rsidRDefault="00A34542">
      <w:pPr>
        <w:numPr>
          <w:ilvl w:val="0"/>
          <w:numId w:val="87"/>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8146754" w14:textId="77777777" w:rsidR="004E3BA4" w:rsidRDefault="00A34542">
      <w:pPr>
        <w:numPr>
          <w:ilvl w:val="0"/>
          <w:numId w:val="87"/>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1CCF3EE" w14:textId="77777777" w:rsidR="004E3BA4" w:rsidRDefault="00A34542">
      <w:pPr>
        <w:ind w:left="475" w:right="9"/>
      </w:pPr>
      <w:r>
        <w:t>二、基金的年度审计</w:t>
      </w:r>
      <w:r>
        <w:rPr>
          <w:rFonts w:ascii="Times New Roman" w:eastAsia="Times New Roman" w:hAnsi="Times New Roman" w:cs="Times New Roman"/>
        </w:rPr>
        <w:t xml:space="preserve"> </w:t>
      </w:r>
    </w:p>
    <w:p w14:paraId="5EB6D94F" w14:textId="77777777" w:rsidR="004E3BA4" w:rsidRDefault="00A34542">
      <w:pPr>
        <w:numPr>
          <w:ilvl w:val="0"/>
          <w:numId w:val="88"/>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7BBA29D" w14:textId="77777777" w:rsidR="004E3BA4" w:rsidRDefault="00A34542">
      <w:pPr>
        <w:numPr>
          <w:ilvl w:val="0"/>
          <w:numId w:val="88"/>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645A1EA0" w14:textId="77777777" w:rsidR="004E3BA4" w:rsidRDefault="00A34542">
      <w:pPr>
        <w:numPr>
          <w:ilvl w:val="0"/>
          <w:numId w:val="88"/>
        </w:numPr>
        <w:ind w:right="9" w:firstLine="480"/>
      </w:pPr>
      <w:r>
        <w:t>基金管理人认为有充足理由更换会计师事务所，须通报基金托管人。更</w:t>
      </w:r>
    </w:p>
    <w:p w14:paraId="7055C5CD" w14:textId="77777777" w:rsidR="004E3BA4" w:rsidRDefault="00A34542">
      <w:pPr>
        <w:ind w:left="10" w:right="9"/>
      </w:pPr>
      <w:r>
        <w:t>换会计师事务所需依照《信息披露办法》的有关规</w:t>
      </w:r>
      <w:r>
        <w:t>定在规定媒介公告。</w:t>
      </w:r>
      <w:r>
        <w:rPr>
          <w:rFonts w:ascii="Times New Roman" w:eastAsia="Times New Roman" w:hAnsi="Times New Roman" w:cs="Times New Roman"/>
        </w:rPr>
        <w:t xml:space="preserve"> </w:t>
      </w:r>
    </w:p>
    <w:p w14:paraId="259235F9" w14:textId="77777777" w:rsidR="004E3BA4" w:rsidRDefault="00A34542">
      <w:pPr>
        <w:pStyle w:val="1"/>
        <w:ind w:right="242"/>
      </w:pPr>
      <w:bookmarkStart w:id="19" w:name="_Toc60909"/>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752D4587" w14:textId="77777777" w:rsidR="004E3BA4" w:rsidRDefault="00A34542">
      <w:pPr>
        <w:spacing w:after="170" w:line="259" w:lineRule="auto"/>
        <w:ind w:left="480" w:firstLine="0"/>
      </w:pPr>
      <w:r>
        <w:rPr>
          <w:rFonts w:ascii="Times New Roman" w:eastAsia="Times New Roman" w:hAnsi="Times New Roman" w:cs="Times New Roman"/>
        </w:rPr>
        <w:t xml:space="preserve"> </w:t>
      </w:r>
    </w:p>
    <w:p w14:paraId="64D15576" w14:textId="77777777" w:rsidR="004E3BA4" w:rsidRDefault="00A34542">
      <w:pPr>
        <w:numPr>
          <w:ilvl w:val="0"/>
          <w:numId w:val="89"/>
        </w:numPr>
        <w:spacing w:after="22" w:line="363" w:lineRule="auto"/>
        <w:ind w:right="9"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DC86ECD" w14:textId="77777777" w:rsidR="004E3BA4" w:rsidRDefault="00A34542">
      <w:pPr>
        <w:numPr>
          <w:ilvl w:val="0"/>
          <w:numId w:val="89"/>
        </w:numPr>
        <w:ind w:right="9" w:firstLine="480"/>
      </w:pPr>
      <w:r>
        <w:t>信息披露义务人</w:t>
      </w:r>
      <w:r>
        <w:rPr>
          <w:rFonts w:ascii="Times New Roman" w:eastAsia="Times New Roman" w:hAnsi="Times New Roman" w:cs="Times New Roman"/>
        </w:rPr>
        <w:t xml:space="preserve"> </w:t>
      </w:r>
    </w:p>
    <w:p w14:paraId="1D4F8DA2" w14:textId="77777777" w:rsidR="004E3BA4" w:rsidRDefault="00A34542">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FF94D8E" w14:textId="77777777" w:rsidR="004E3BA4" w:rsidRDefault="00A34542">
      <w:pPr>
        <w:spacing w:after="125"/>
        <w:ind w:left="475" w:right="9"/>
      </w:pPr>
      <w:r>
        <w:t>本基金信息披露义务人以保护基金份额持有人利益为根本出发点，按照法律</w:t>
      </w:r>
    </w:p>
    <w:p w14:paraId="6A2101EC" w14:textId="77777777" w:rsidR="004E3BA4" w:rsidRDefault="00A34542">
      <w:pPr>
        <w:spacing w:after="10" w:line="365" w:lineRule="auto"/>
        <w:ind w:left="10"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F53A390" w14:textId="77777777" w:rsidR="004E3BA4" w:rsidRDefault="00A34542">
      <w:pPr>
        <w:spacing w:after="20" w:line="364" w:lineRule="auto"/>
        <w:ind w:left="0" w:right="9" w:firstLine="480"/>
      </w:pPr>
      <w:r>
        <w:t>本基金信息披露义务人应当在中国证监会规定时间内，将应予披露的基金信息通过中国证监会规定的全国性报刊（以下简称</w:t>
      </w:r>
      <w:r>
        <w:t>“</w:t>
      </w:r>
      <w:r>
        <w:t>规定报刊</w:t>
      </w:r>
      <w:r>
        <w:t>”</w:t>
      </w:r>
      <w:r>
        <w:t>）及规定互联网网站（以下简称</w:t>
      </w:r>
      <w:r>
        <w:rPr>
          <w:rFonts w:ascii="Times New Roman" w:eastAsia="Times New Roman" w:hAnsi="Times New Roman" w:cs="Times New Roman"/>
        </w:rPr>
        <w:t>“</w:t>
      </w:r>
      <w:r>
        <w:t>规定网站</w:t>
      </w:r>
      <w:r>
        <w:rPr>
          <w:rFonts w:ascii="Times New Roman" w:eastAsia="Times New Roman" w:hAnsi="Times New Roman" w:cs="Times New Roman"/>
        </w:rPr>
        <w:t>”</w:t>
      </w:r>
      <w:r>
        <w:t>或</w:t>
      </w:r>
      <w:r>
        <w:t>“</w:t>
      </w:r>
      <w:r>
        <w:t>网站</w:t>
      </w:r>
      <w:r>
        <w:t>”</w:t>
      </w:r>
      <w:r>
        <w:t>）等媒介披露，并保证基金</w:t>
      </w:r>
      <w:r>
        <w:t>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6B68336" w14:textId="77777777" w:rsidR="004E3BA4" w:rsidRDefault="00A34542">
      <w:pPr>
        <w:ind w:left="475" w:right="9"/>
      </w:pPr>
      <w:r>
        <w:t>三、本基金信息披露义务人承诺公开披露的基金信息，不得有下列行为：</w:t>
      </w:r>
      <w:r>
        <w:rPr>
          <w:rFonts w:ascii="Times New Roman" w:eastAsia="Times New Roman" w:hAnsi="Times New Roman" w:cs="Times New Roman"/>
        </w:rPr>
        <w:t xml:space="preserve"> </w:t>
      </w:r>
    </w:p>
    <w:p w14:paraId="72D4756C" w14:textId="77777777" w:rsidR="004E3BA4" w:rsidRDefault="00A34542">
      <w:pPr>
        <w:numPr>
          <w:ilvl w:val="0"/>
          <w:numId w:val="90"/>
        </w:numPr>
        <w:ind w:right="9" w:firstLine="480"/>
      </w:pPr>
      <w:r>
        <w:t>虚假记载、误导性陈述或者重大遗漏；</w:t>
      </w:r>
      <w:r>
        <w:rPr>
          <w:rFonts w:ascii="Times New Roman" w:eastAsia="Times New Roman" w:hAnsi="Times New Roman" w:cs="Times New Roman"/>
        </w:rPr>
        <w:t xml:space="preserve"> </w:t>
      </w:r>
    </w:p>
    <w:p w14:paraId="5BA9A306" w14:textId="77777777" w:rsidR="004E3BA4" w:rsidRDefault="00A34542">
      <w:pPr>
        <w:numPr>
          <w:ilvl w:val="0"/>
          <w:numId w:val="90"/>
        </w:numPr>
        <w:ind w:right="9" w:firstLine="480"/>
      </w:pPr>
      <w:r>
        <w:t>对证券投资业绩进行预测；</w:t>
      </w:r>
      <w:r>
        <w:rPr>
          <w:rFonts w:ascii="Times New Roman" w:eastAsia="Times New Roman" w:hAnsi="Times New Roman" w:cs="Times New Roman"/>
        </w:rPr>
        <w:t xml:space="preserve"> </w:t>
      </w:r>
    </w:p>
    <w:p w14:paraId="15E00183" w14:textId="77777777" w:rsidR="004E3BA4" w:rsidRDefault="00A34542">
      <w:pPr>
        <w:numPr>
          <w:ilvl w:val="0"/>
          <w:numId w:val="90"/>
        </w:numPr>
        <w:ind w:right="9" w:firstLine="480"/>
      </w:pPr>
      <w:r>
        <w:t>违规承诺收益或者承担损失；</w:t>
      </w:r>
      <w:r>
        <w:rPr>
          <w:rFonts w:ascii="Times New Roman" w:eastAsia="Times New Roman" w:hAnsi="Times New Roman" w:cs="Times New Roman"/>
        </w:rPr>
        <w:t xml:space="preserve"> </w:t>
      </w:r>
    </w:p>
    <w:p w14:paraId="4DA6BA62" w14:textId="77777777" w:rsidR="004E3BA4" w:rsidRDefault="00A34542">
      <w:pPr>
        <w:numPr>
          <w:ilvl w:val="0"/>
          <w:numId w:val="90"/>
        </w:numPr>
        <w:ind w:right="9" w:firstLine="480"/>
      </w:pPr>
      <w:r>
        <w:t>诋毁其他基金管理人、基金托管人或者基金销售机构；</w:t>
      </w:r>
      <w:r>
        <w:rPr>
          <w:rFonts w:ascii="Times New Roman" w:eastAsia="Times New Roman" w:hAnsi="Times New Roman" w:cs="Times New Roman"/>
        </w:rPr>
        <w:t xml:space="preserve"> </w:t>
      </w:r>
    </w:p>
    <w:p w14:paraId="1049197F" w14:textId="77777777" w:rsidR="004E3BA4" w:rsidRDefault="00A34542">
      <w:pPr>
        <w:numPr>
          <w:ilvl w:val="0"/>
          <w:numId w:val="90"/>
        </w:numPr>
        <w:spacing w:after="1"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5F63D315" w14:textId="77777777" w:rsidR="004E3BA4" w:rsidRDefault="00A34542">
      <w:pPr>
        <w:numPr>
          <w:ilvl w:val="0"/>
          <w:numId w:val="90"/>
        </w:numPr>
        <w:ind w:right="9" w:firstLine="480"/>
      </w:pPr>
      <w:r>
        <w:t>中国证监会禁止的其他行为。</w:t>
      </w:r>
      <w:r>
        <w:rPr>
          <w:rFonts w:ascii="Times New Roman" w:eastAsia="Times New Roman" w:hAnsi="Times New Roman" w:cs="Times New Roman"/>
        </w:rPr>
        <w:t xml:space="preserve"> </w:t>
      </w:r>
    </w:p>
    <w:p w14:paraId="13A5C471" w14:textId="77777777" w:rsidR="004E3BA4" w:rsidRDefault="00A34542">
      <w:pPr>
        <w:numPr>
          <w:ilvl w:val="0"/>
          <w:numId w:val="91"/>
        </w:numPr>
        <w:spacing w:after="8" w:line="370"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96DE789" w14:textId="77777777" w:rsidR="004E3BA4" w:rsidRDefault="00A34542">
      <w:pPr>
        <w:numPr>
          <w:ilvl w:val="0"/>
          <w:numId w:val="91"/>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8584D5B" w14:textId="77777777" w:rsidR="004E3BA4" w:rsidRDefault="00A34542">
      <w:pPr>
        <w:spacing w:after="152" w:line="259" w:lineRule="auto"/>
        <w:ind w:left="10" w:right="388"/>
        <w:jc w:val="right"/>
      </w:pPr>
      <w:r>
        <w:t>（一）基金招募说明书、《基金合同》、基金托管协议、基金产品资料概要</w:t>
      </w:r>
      <w:r>
        <w:rPr>
          <w:rFonts w:ascii="Times New Roman" w:eastAsia="Times New Roman" w:hAnsi="Times New Roman" w:cs="Times New Roman"/>
        </w:rPr>
        <w:t xml:space="preserve"> </w:t>
      </w:r>
    </w:p>
    <w:p w14:paraId="1E9C8D0E" w14:textId="77777777" w:rsidR="004E3BA4" w:rsidRDefault="00A34542">
      <w:pPr>
        <w:numPr>
          <w:ilvl w:val="0"/>
          <w:numId w:val="92"/>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6DC0243" w14:textId="77777777" w:rsidR="004E3BA4" w:rsidRDefault="00A34542">
      <w:pPr>
        <w:numPr>
          <w:ilvl w:val="0"/>
          <w:numId w:val="92"/>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714FBCAC" w14:textId="77777777" w:rsidR="004E3BA4" w:rsidRDefault="00A34542">
      <w:pPr>
        <w:numPr>
          <w:ilvl w:val="0"/>
          <w:numId w:val="92"/>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B0607E6" w14:textId="77777777" w:rsidR="004E3BA4" w:rsidRDefault="00A34542">
      <w:pPr>
        <w:numPr>
          <w:ilvl w:val="0"/>
          <w:numId w:val="92"/>
        </w:numPr>
        <w:spacing w:after="12"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169CE4E" w14:textId="77777777" w:rsidR="004E3BA4" w:rsidRDefault="00A34542">
      <w:pPr>
        <w:spacing w:after="23" w:line="361" w:lineRule="auto"/>
        <w:ind w:left="0" w:right="9"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31C78AD" w14:textId="77777777" w:rsidR="004E3BA4" w:rsidRDefault="00A34542">
      <w:pPr>
        <w:numPr>
          <w:ilvl w:val="0"/>
          <w:numId w:val="93"/>
        </w:numPr>
        <w:spacing w:after="17" w:line="366" w:lineRule="auto"/>
        <w:ind w:right="9"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64E65BB" w14:textId="77777777" w:rsidR="004E3BA4" w:rsidRDefault="00A34542">
      <w:pPr>
        <w:numPr>
          <w:ilvl w:val="0"/>
          <w:numId w:val="93"/>
        </w:numPr>
        <w:ind w:right="9" w:hanging="720"/>
      </w:pPr>
      <w:r>
        <w:t>《基金合同》生效公告</w:t>
      </w:r>
      <w:r>
        <w:rPr>
          <w:rFonts w:ascii="Times New Roman" w:eastAsia="Times New Roman" w:hAnsi="Times New Roman" w:cs="Times New Roman"/>
        </w:rPr>
        <w:t xml:space="preserve"> </w:t>
      </w:r>
    </w:p>
    <w:p w14:paraId="18A18B75" w14:textId="77777777" w:rsidR="004E3BA4" w:rsidRDefault="00A34542">
      <w:pPr>
        <w:spacing w:after="18" w:line="365" w:lineRule="auto"/>
        <w:ind w:left="0"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86FB6CA" w14:textId="77777777" w:rsidR="004E3BA4" w:rsidRDefault="00A34542">
      <w:pPr>
        <w:numPr>
          <w:ilvl w:val="0"/>
          <w:numId w:val="93"/>
        </w:numPr>
        <w:ind w:right="9" w:hanging="720"/>
      </w:pPr>
      <w:r>
        <w:t>基金净值信息</w:t>
      </w:r>
      <w:r>
        <w:rPr>
          <w:rFonts w:ascii="Times New Roman" w:eastAsia="Times New Roman" w:hAnsi="Times New Roman" w:cs="Times New Roman"/>
        </w:rPr>
        <w:t xml:space="preserve"> </w:t>
      </w:r>
    </w:p>
    <w:p w14:paraId="40C40819" w14:textId="77777777" w:rsidR="004E3BA4" w:rsidRDefault="00A34542">
      <w:pPr>
        <w:spacing w:after="10" w:line="365" w:lineRule="auto"/>
        <w:ind w:left="0" w:right="9"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B778112" w14:textId="77777777" w:rsidR="004E3BA4" w:rsidRDefault="00A34542">
      <w:pPr>
        <w:spacing w:after="14" w:line="363" w:lineRule="auto"/>
        <w:ind w:left="0" w:right="9"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29F6F25" w14:textId="77777777" w:rsidR="004E3BA4" w:rsidRDefault="00A34542">
      <w:pPr>
        <w:spacing w:after="18" w:line="365" w:lineRule="auto"/>
        <w:ind w:left="0" w:right="9"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977D5F3" w14:textId="77777777" w:rsidR="004E3BA4" w:rsidRDefault="00A34542">
      <w:pPr>
        <w:numPr>
          <w:ilvl w:val="0"/>
          <w:numId w:val="93"/>
        </w:numPr>
        <w:ind w:right="9" w:hanging="720"/>
      </w:pPr>
      <w:r>
        <w:t>基金份额申购、赎回对价</w:t>
      </w:r>
      <w:r>
        <w:rPr>
          <w:rFonts w:ascii="Times New Roman" w:eastAsia="Times New Roman" w:hAnsi="Times New Roman" w:cs="Times New Roman"/>
        </w:rPr>
        <w:t xml:space="preserve"> </w:t>
      </w:r>
    </w:p>
    <w:p w14:paraId="3557C0B1" w14:textId="77777777" w:rsidR="004E3BA4" w:rsidRDefault="00A34542">
      <w:pPr>
        <w:spacing w:after="22" w:line="363" w:lineRule="auto"/>
        <w:ind w:left="0" w:right="9" w:firstLine="480"/>
      </w:pPr>
      <w:r>
        <w:t>基金管理人应当在《基金合同》、招募说明书等信息披露文件上载明基金份额申购、赎回对价的计算方式及有关申购、赎回费率，并保证投资者能够在基金份额销售机构网站或营业网点查阅或者复制前述信息资料。</w:t>
      </w:r>
      <w:r>
        <w:rPr>
          <w:rFonts w:ascii="Times New Roman" w:eastAsia="Times New Roman" w:hAnsi="Times New Roman" w:cs="Times New Roman"/>
        </w:rPr>
        <w:t xml:space="preserve"> </w:t>
      </w:r>
    </w:p>
    <w:p w14:paraId="028811FC" w14:textId="77777777" w:rsidR="004E3BA4" w:rsidRDefault="00A34542">
      <w:pPr>
        <w:numPr>
          <w:ilvl w:val="0"/>
          <w:numId w:val="93"/>
        </w:numPr>
        <w:ind w:right="9" w:hanging="720"/>
      </w:pPr>
      <w:r>
        <w:t>基金开始</w:t>
      </w:r>
      <w:r>
        <w:t>申购、赎回公告</w:t>
      </w:r>
      <w:r>
        <w:rPr>
          <w:rFonts w:ascii="Times New Roman" w:eastAsia="Times New Roman" w:hAnsi="Times New Roman" w:cs="Times New Roman"/>
        </w:rPr>
        <w:t xml:space="preserve"> </w:t>
      </w:r>
    </w:p>
    <w:p w14:paraId="39268F31" w14:textId="77777777" w:rsidR="004E3BA4" w:rsidRDefault="00A34542">
      <w:pPr>
        <w:spacing w:after="17" w:line="365" w:lineRule="auto"/>
        <w:ind w:left="0" w:right="9"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17502FCF" w14:textId="77777777" w:rsidR="004E3BA4" w:rsidRDefault="00A34542">
      <w:pPr>
        <w:numPr>
          <w:ilvl w:val="0"/>
          <w:numId w:val="93"/>
        </w:numPr>
        <w:ind w:right="9" w:hanging="720"/>
      </w:pPr>
      <w:r>
        <w:t>申购、赎回清单</w:t>
      </w:r>
      <w:r>
        <w:rPr>
          <w:rFonts w:ascii="Times New Roman" w:eastAsia="Times New Roman" w:hAnsi="Times New Roman" w:cs="Times New Roman"/>
        </w:rPr>
        <w:t xml:space="preserve"> </w:t>
      </w:r>
    </w:p>
    <w:p w14:paraId="7A46DCFB" w14:textId="77777777" w:rsidR="004E3BA4" w:rsidRDefault="00A34542">
      <w:pPr>
        <w:spacing w:after="18" w:line="365" w:lineRule="auto"/>
        <w:ind w:left="0" w:right="9"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0B987FA6" w14:textId="77777777" w:rsidR="004E3BA4" w:rsidRDefault="00A34542">
      <w:pPr>
        <w:numPr>
          <w:ilvl w:val="0"/>
          <w:numId w:val="93"/>
        </w:numPr>
        <w:ind w:right="9" w:hanging="720"/>
      </w:pPr>
      <w:r>
        <w:t>基金份额折算日公告、基金份额折算结果公告</w:t>
      </w:r>
      <w:r>
        <w:rPr>
          <w:rFonts w:ascii="Times New Roman" w:eastAsia="Times New Roman" w:hAnsi="Times New Roman" w:cs="Times New Roman"/>
        </w:rPr>
        <w:t xml:space="preserve"> </w:t>
      </w:r>
    </w:p>
    <w:p w14:paraId="7465BD85" w14:textId="77777777" w:rsidR="004E3BA4" w:rsidRDefault="00A34542">
      <w:pPr>
        <w:spacing w:after="10" w:line="366" w:lineRule="auto"/>
        <w:ind w:left="0" w:right="9"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7E249CAF" w14:textId="77777777" w:rsidR="004E3BA4" w:rsidRDefault="00A34542">
      <w:pPr>
        <w:spacing w:after="18" w:line="365" w:lineRule="auto"/>
        <w:ind w:left="0" w:right="9" w:firstLine="480"/>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5D9BF210" w14:textId="77777777" w:rsidR="004E3BA4" w:rsidRDefault="00A34542">
      <w:pPr>
        <w:numPr>
          <w:ilvl w:val="0"/>
          <w:numId w:val="93"/>
        </w:numPr>
        <w:spacing w:after="21" w:line="363" w:lineRule="auto"/>
        <w:ind w:right="9" w:hanging="720"/>
      </w:pPr>
      <w:r>
        <w:t>基金份额上市交易公告书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42A23FD5" w14:textId="77777777" w:rsidR="004E3BA4" w:rsidRDefault="00A34542">
      <w:pPr>
        <w:numPr>
          <w:ilvl w:val="0"/>
          <w:numId w:val="93"/>
        </w:numPr>
        <w:spacing w:after="9" w:line="366" w:lineRule="auto"/>
        <w:ind w:right="9" w:hanging="720"/>
      </w:pPr>
      <w:r>
        <w:t>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577970F" w14:textId="77777777" w:rsidR="004E3BA4" w:rsidRDefault="00A34542">
      <w:pPr>
        <w:spacing w:after="12" w:line="365" w:lineRule="auto"/>
        <w:ind w:left="0" w:right="9" w:firstLine="480"/>
      </w:pPr>
      <w:r>
        <w:t>基金管理人应当在上半年结束之日起二个月内，编制完成</w:t>
      </w:r>
      <w:r>
        <w:t>基金中期报告，并将中期报告正文登载在规定网站上，将中期报告提示性公告登载在规定报刊上。</w:t>
      </w:r>
      <w:r>
        <w:rPr>
          <w:rFonts w:ascii="Times New Roman" w:eastAsia="Times New Roman" w:hAnsi="Times New Roman" w:cs="Times New Roman"/>
        </w:rPr>
        <w:t xml:space="preserve"> </w:t>
      </w:r>
    </w:p>
    <w:p w14:paraId="37EAFBA2" w14:textId="77777777" w:rsidR="004E3BA4" w:rsidRDefault="00A34542">
      <w:pPr>
        <w:spacing w:after="8" w:line="370"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CC43FE1" w14:textId="77777777" w:rsidR="004E3BA4" w:rsidRDefault="00A34542">
      <w:pPr>
        <w:spacing w:after="0" w:line="384" w:lineRule="auto"/>
        <w:ind w:left="0"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FD38643" w14:textId="77777777" w:rsidR="004E3BA4" w:rsidRDefault="00A34542">
      <w:pPr>
        <w:spacing w:after="7" w:line="368" w:lineRule="auto"/>
        <w:ind w:left="0" w:right="9"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10D284EB" w14:textId="77777777" w:rsidR="004E3BA4" w:rsidRDefault="00A34542">
      <w:pPr>
        <w:spacing w:after="18" w:line="365" w:lineRule="auto"/>
        <w:ind w:left="0" w:right="9"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741F745" w14:textId="77777777" w:rsidR="004E3BA4" w:rsidRDefault="00A34542">
      <w:pPr>
        <w:ind w:left="475" w:right="9"/>
      </w:pPr>
      <w:r>
        <w:t>（十一）临时报告</w:t>
      </w:r>
      <w:r>
        <w:rPr>
          <w:rFonts w:ascii="Times New Roman" w:eastAsia="Times New Roman" w:hAnsi="Times New Roman" w:cs="Times New Roman"/>
        </w:rPr>
        <w:t xml:space="preserve"> </w:t>
      </w:r>
    </w:p>
    <w:p w14:paraId="38B81258" w14:textId="77777777" w:rsidR="004E3BA4" w:rsidRDefault="00A34542">
      <w:pPr>
        <w:spacing w:after="0" w:line="384" w:lineRule="auto"/>
        <w:ind w:left="0" w:right="9"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8A4929D" w14:textId="77777777" w:rsidR="004E3BA4" w:rsidRDefault="00A34542">
      <w:pPr>
        <w:spacing w:after="19" w:line="365" w:lineRule="auto"/>
        <w:ind w:left="0" w:right="9" w:firstLine="480"/>
      </w:pPr>
      <w:r>
        <w:t>前款所称重大事件，是指可能对基金份额持有人权益或者基金份额的价格产生重大影响的下列事</w:t>
      </w:r>
      <w:r>
        <w:t>件：</w:t>
      </w:r>
      <w:r>
        <w:rPr>
          <w:rFonts w:ascii="Times New Roman" w:eastAsia="Times New Roman" w:hAnsi="Times New Roman" w:cs="Times New Roman"/>
        </w:rPr>
        <w:t xml:space="preserve"> </w:t>
      </w:r>
    </w:p>
    <w:p w14:paraId="2C993FF1" w14:textId="77777777" w:rsidR="004E3BA4" w:rsidRDefault="00A34542">
      <w:pPr>
        <w:numPr>
          <w:ilvl w:val="0"/>
          <w:numId w:val="94"/>
        </w:numPr>
        <w:ind w:right="9" w:firstLine="480"/>
      </w:pPr>
      <w:r>
        <w:t>基金份额持有人大会的召开及决定的事项；</w:t>
      </w:r>
      <w:r>
        <w:rPr>
          <w:rFonts w:ascii="Times New Roman" w:eastAsia="Times New Roman" w:hAnsi="Times New Roman" w:cs="Times New Roman"/>
        </w:rPr>
        <w:t xml:space="preserve"> </w:t>
      </w:r>
    </w:p>
    <w:p w14:paraId="0E36CF27" w14:textId="77777777" w:rsidR="004E3BA4" w:rsidRDefault="00A34542">
      <w:pPr>
        <w:numPr>
          <w:ilvl w:val="0"/>
          <w:numId w:val="94"/>
        </w:numPr>
        <w:ind w:right="9" w:firstLine="480"/>
      </w:pPr>
      <w:r>
        <w:t>基金终止上市、终止《基金合同》、基金清算；</w:t>
      </w:r>
      <w:r>
        <w:rPr>
          <w:rFonts w:ascii="Times New Roman" w:eastAsia="Times New Roman" w:hAnsi="Times New Roman" w:cs="Times New Roman"/>
        </w:rPr>
        <w:t xml:space="preserve"> </w:t>
      </w:r>
    </w:p>
    <w:p w14:paraId="67B5D366" w14:textId="77777777" w:rsidR="004E3BA4" w:rsidRDefault="00A34542">
      <w:pPr>
        <w:numPr>
          <w:ilvl w:val="0"/>
          <w:numId w:val="94"/>
        </w:numPr>
        <w:ind w:right="9" w:firstLine="480"/>
      </w:pPr>
      <w:r>
        <w:t>转换基金运作方式、基金合并；</w:t>
      </w:r>
      <w:r>
        <w:rPr>
          <w:rFonts w:ascii="Times New Roman" w:eastAsia="Times New Roman" w:hAnsi="Times New Roman" w:cs="Times New Roman"/>
        </w:rPr>
        <w:t xml:space="preserve"> </w:t>
      </w:r>
    </w:p>
    <w:p w14:paraId="457BCDCA" w14:textId="77777777" w:rsidR="004E3BA4" w:rsidRDefault="00A34542">
      <w:pPr>
        <w:numPr>
          <w:ilvl w:val="0"/>
          <w:numId w:val="94"/>
        </w:numPr>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3992A124" w14:textId="77777777" w:rsidR="004E3BA4" w:rsidRDefault="00A34542">
      <w:pPr>
        <w:numPr>
          <w:ilvl w:val="0"/>
          <w:numId w:val="94"/>
        </w:numPr>
        <w:ind w:right="9" w:firstLine="480"/>
      </w:pPr>
      <w:r>
        <w:t>基金管理人委托基金服务机构代为办理基金的份额登记、核算、估值等</w:t>
      </w:r>
    </w:p>
    <w:p w14:paraId="493CA4FD" w14:textId="77777777" w:rsidR="004E3BA4" w:rsidRDefault="00A34542">
      <w:pPr>
        <w:ind w:left="10" w:right="9"/>
      </w:pPr>
      <w:r>
        <w:t>事项，基金托管人委托基金服务机构代为办理基金的核算、估值、复核等事项；</w:t>
      </w:r>
      <w:r>
        <w:rPr>
          <w:rFonts w:ascii="Times New Roman" w:eastAsia="Times New Roman" w:hAnsi="Times New Roman" w:cs="Times New Roman"/>
        </w:rPr>
        <w:t xml:space="preserve"> </w:t>
      </w:r>
    </w:p>
    <w:p w14:paraId="36925F9E" w14:textId="77777777" w:rsidR="004E3BA4" w:rsidRDefault="00A34542">
      <w:pPr>
        <w:numPr>
          <w:ilvl w:val="0"/>
          <w:numId w:val="94"/>
        </w:numPr>
        <w:ind w:right="9" w:firstLine="480"/>
      </w:pPr>
      <w:r>
        <w:t>基金管理人、基金托管人的法定名称、住所发生变更；</w:t>
      </w:r>
      <w:r>
        <w:rPr>
          <w:rFonts w:ascii="Times New Roman" w:eastAsia="Times New Roman" w:hAnsi="Times New Roman" w:cs="Times New Roman"/>
        </w:rPr>
        <w:t xml:space="preserve"> </w:t>
      </w:r>
    </w:p>
    <w:p w14:paraId="286B04D8" w14:textId="77777777" w:rsidR="004E3BA4" w:rsidRDefault="00A34542">
      <w:pPr>
        <w:numPr>
          <w:ilvl w:val="0"/>
          <w:numId w:val="94"/>
        </w:numPr>
        <w:ind w:right="9" w:firstLine="480"/>
      </w:pPr>
      <w:r>
        <w:t>基金管理人变更持有百分之五以上股权的股东、变更公司的实际控制人；</w:t>
      </w:r>
      <w:r>
        <w:rPr>
          <w:rFonts w:ascii="Times New Roman" w:eastAsia="Times New Roman" w:hAnsi="Times New Roman" w:cs="Times New Roman"/>
        </w:rPr>
        <w:t xml:space="preserve"> </w:t>
      </w:r>
    </w:p>
    <w:p w14:paraId="2CA5A125" w14:textId="77777777" w:rsidR="004E3BA4" w:rsidRDefault="00A34542">
      <w:pPr>
        <w:numPr>
          <w:ilvl w:val="0"/>
          <w:numId w:val="94"/>
        </w:numPr>
        <w:ind w:right="9" w:firstLine="480"/>
      </w:pPr>
      <w:r>
        <w:t>基金募集期延长或提前结束募集；</w:t>
      </w:r>
      <w:r>
        <w:rPr>
          <w:rFonts w:ascii="Times New Roman" w:eastAsia="Times New Roman" w:hAnsi="Times New Roman" w:cs="Times New Roman"/>
        </w:rPr>
        <w:t xml:space="preserve"> </w:t>
      </w:r>
    </w:p>
    <w:p w14:paraId="6923D7A3" w14:textId="77777777" w:rsidR="004E3BA4" w:rsidRDefault="00A34542">
      <w:pPr>
        <w:numPr>
          <w:ilvl w:val="0"/>
          <w:numId w:val="94"/>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F148832" w14:textId="77777777" w:rsidR="004E3BA4" w:rsidRDefault="00A34542">
      <w:pPr>
        <w:numPr>
          <w:ilvl w:val="0"/>
          <w:numId w:val="94"/>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71B9A2EE" w14:textId="77777777" w:rsidR="004E3BA4" w:rsidRDefault="00A34542">
      <w:pPr>
        <w:numPr>
          <w:ilvl w:val="0"/>
          <w:numId w:val="94"/>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9AC6A36" w14:textId="77777777" w:rsidR="004E3BA4" w:rsidRDefault="00A34542">
      <w:pPr>
        <w:numPr>
          <w:ilvl w:val="0"/>
          <w:numId w:val="94"/>
        </w:numPr>
        <w:ind w:right="9" w:firstLine="480"/>
      </w:pPr>
      <w:r>
        <w:t>涉及基金管理业务、基金财产、基金托管业务的诉讼或仲裁；</w:t>
      </w:r>
      <w:r>
        <w:rPr>
          <w:rFonts w:ascii="Times New Roman" w:eastAsia="Times New Roman" w:hAnsi="Times New Roman" w:cs="Times New Roman"/>
        </w:rPr>
        <w:t xml:space="preserve"> </w:t>
      </w:r>
    </w:p>
    <w:p w14:paraId="66738D3B" w14:textId="77777777" w:rsidR="004E3BA4" w:rsidRDefault="00A34542">
      <w:pPr>
        <w:numPr>
          <w:ilvl w:val="0"/>
          <w:numId w:val="94"/>
        </w:numPr>
        <w:spacing w:after="7" w:line="369" w:lineRule="auto"/>
        <w:ind w:right="9" w:firstLine="480"/>
      </w:pPr>
      <w:r>
        <w:t>基金管理人或其高级管理人员、基金经理因基金管理业务相关行为受到重大行政处罚、刑事处罚；基金托管人或其专门基金托管部</w:t>
      </w:r>
      <w:r>
        <w:t>门负责人因基金托管业务相关行为受到重大行政处罚、刑事处罚；</w:t>
      </w:r>
      <w:r>
        <w:rPr>
          <w:rFonts w:ascii="Times New Roman" w:eastAsia="Times New Roman" w:hAnsi="Times New Roman" w:cs="Times New Roman"/>
        </w:rPr>
        <w:t xml:space="preserve"> </w:t>
      </w:r>
    </w:p>
    <w:p w14:paraId="79FDF4C2" w14:textId="77777777" w:rsidR="004E3BA4" w:rsidRDefault="00A34542">
      <w:pPr>
        <w:numPr>
          <w:ilvl w:val="0"/>
          <w:numId w:val="94"/>
        </w:numPr>
        <w:ind w:right="9" w:firstLine="480"/>
      </w:pPr>
      <w:r>
        <w:t>基金管理人运用基金财产买卖基金管理人、基金托管人及其控股股东、</w:t>
      </w:r>
    </w:p>
    <w:p w14:paraId="1EA3BF00" w14:textId="77777777" w:rsidR="004E3BA4" w:rsidRDefault="00A34542">
      <w:pPr>
        <w:spacing w:after="21" w:line="366" w:lineRule="auto"/>
        <w:ind w:left="10"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AE314AE" w14:textId="77777777" w:rsidR="004E3BA4" w:rsidRDefault="00A34542">
      <w:pPr>
        <w:numPr>
          <w:ilvl w:val="0"/>
          <w:numId w:val="94"/>
        </w:numPr>
        <w:ind w:right="9" w:firstLine="480"/>
      </w:pPr>
      <w:r>
        <w:t>基金收益分配事项；</w:t>
      </w:r>
      <w:r>
        <w:rPr>
          <w:rFonts w:ascii="Times New Roman" w:eastAsia="Times New Roman" w:hAnsi="Times New Roman" w:cs="Times New Roman"/>
        </w:rPr>
        <w:t xml:space="preserve"> </w:t>
      </w:r>
    </w:p>
    <w:p w14:paraId="449D1B19" w14:textId="77777777" w:rsidR="004E3BA4" w:rsidRDefault="00A34542">
      <w:pPr>
        <w:numPr>
          <w:ilvl w:val="0"/>
          <w:numId w:val="94"/>
        </w:numPr>
        <w:spacing w:after="1" w:line="379" w:lineRule="auto"/>
        <w:ind w:right="9" w:firstLine="480"/>
      </w:pPr>
      <w:r>
        <w:t>管理费、托管费、申购费、赎回费等费用计提标准、计提方式和费率发生变更；</w:t>
      </w:r>
      <w:r>
        <w:rPr>
          <w:rFonts w:ascii="Times New Roman" w:eastAsia="Times New Roman" w:hAnsi="Times New Roman" w:cs="Times New Roman"/>
        </w:rPr>
        <w:t xml:space="preserve"> </w:t>
      </w:r>
    </w:p>
    <w:p w14:paraId="5A255749" w14:textId="77777777" w:rsidR="004E3BA4" w:rsidRDefault="00A34542">
      <w:pPr>
        <w:numPr>
          <w:ilvl w:val="0"/>
          <w:numId w:val="94"/>
        </w:numPr>
        <w:ind w:right="9" w:firstLine="480"/>
      </w:pPr>
      <w:r>
        <w:t>基金份额净值计价错误达基金份额净值百分之零点五；</w:t>
      </w:r>
      <w:r>
        <w:rPr>
          <w:rFonts w:ascii="Times New Roman" w:eastAsia="Times New Roman" w:hAnsi="Times New Roman" w:cs="Times New Roman"/>
        </w:rPr>
        <w:t xml:space="preserve"> </w:t>
      </w:r>
    </w:p>
    <w:p w14:paraId="6592771D" w14:textId="77777777" w:rsidR="004E3BA4" w:rsidRDefault="00A34542">
      <w:pPr>
        <w:numPr>
          <w:ilvl w:val="0"/>
          <w:numId w:val="94"/>
        </w:numPr>
        <w:ind w:right="9" w:firstLine="480"/>
      </w:pPr>
      <w:r>
        <w:t>本基金开始办理申购、赎回；</w:t>
      </w:r>
      <w:r>
        <w:rPr>
          <w:rFonts w:ascii="Times New Roman" w:eastAsia="Times New Roman" w:hAnsi="Times New Roman" w:cs="Times New Roman"/>
        </w:rPr>
        <w:t xml:space="preserve"> </w:t>
      </w:r>
    </w:p>
    <w:p w14:paraId="3EF08D72" w14:textId="77777777" w:rsidR="004E3BA4" w:rsidRDefault="00A34542">
      <w:pPr>
        <w:numPr>
          <w:ilvl w:val="0"/>
          <w:numId w:val="94"/>
        </w:numPr>
        <w:ind w:right="9" w:firstLine="480"/>
      </w:pPr>
      <w:r>
        <w:t>本基金暂停接受申购、赎回申请或重新接受申购、赎回；</w:t>
      </w:r>
      <w:r>
        <w:rPr>
          <w:rFonts w:ascii="Times New Roman" w:eastAsia="Times New Roman" w:hAnsi="Times New Roman" w:cs="Times New Roman"/>
        </w:rPr>
        <w:t xml:space="preserve"> </w:t>
      </w:r>
    </w:p>
    <w:p w14:paraId="2D6F1632" w14:textId="77777777" w:rsidR="004E3BA4" w:rsidRDefault="00A34542">
      <w:pPr>
        <w:numPr>
          <w:ilvl w:val="0"/>
          <w:numId w:val="94"/>
        </w:numPr>
        <w:ind w:right="9" w:firstLine="480"/>
      </w:pPr>
      <w:r>
        <w:t>调整最小申购赎回单位、申购赎回方式及申购对价、赎回对价组成；</w:t>
      </w:r>
      <w:r>
        <w:rPr>
          <w:rFonts w:ascii="Times New Roman" w:eastAsia="Times New Roman" w:hAnsi="Times New Roman" w:cs="Times New Roman"/>
        </w:rPr>
        <w:t xml:space="preserve"> </w:t>
      </w:r>
    </w:p>
    <w:p w14:paraId="19B35675" w14:textId="77777777" w:rsidR="004E3BA4" w:rsidRDefault="00A34542">
      <w:pPr>
        <w:numPr>
          <w:ilvl w:val="0"/>
          <w:numId w:val="94"/>
        </w:numPr>
        <w:ind w:right="9" w:firstLine="480"/>
      </w:pPr>
      <w:r>
        <w:t>本基金变更标的指数或业绩比较基准；</w:t>
      </w:r>
      <w:r>
        <w:rPr>
          <w:rFonts w:ascii="Times New Roman" w:eastAsia="Times New Roman" w:hAnsi="Times New Roman" w:cs="Times New Roman"/>
        </w:rPr>
        <w:t xml:space="preserve"> </w:t>
      </w:r>
    </w:p>
    <w:p w14:paraId="10087543" w14:textId="77777777" w:rsidR="004E3BA4" w:rsidRDefault="00A34542">
      <w:pPr>
        <w:numPr>
          <w:ilvl w:val="0"/>
          <w:numId w:val="94"/>
        </w:numPr>
        <w:ind w:right="9" w:firstLine="480"/>
      </w:pPr>
      <w:r>
        <w:t>本基金暂停上市、恢复上市或终止上市；</w:t>
      </w:r>
      <w:r>
        <w:rPr>
          <w:rFonts w:ascii="Times New Roman" w:eastAsia="Times New Roman" w:hAnsi="Times New Roman" w:cs="Times New Roman"/>
        </w:rPr>
        <w:t xml:space="preserve"> </w:t>
      </w:r>
    </w:p>
    <w:p w14:paraId="2F874C01" w14:textId="77777777" w:rsidR="004E3BA4" w:rsidRDefault="00A34542">
      <w:pPr>
        <w:numPr>
          <w:ilvl w:val="0"/>
          <w:numId w:val="94"/>
        </w:numPr>
        <w:ind w:right="9" w:firstLine="480"/>
      </w:pPr>
      <w:r>
        <w:t>本基金推出新业务或服务；</w:t>
      </w:r>
      <w:r>
        <w:rPr>
          <w:rFonts w:ascii="Times New Roman" w:eastAsia="Times New Roman" w:hAnsi="Times New Roman" w:cs="Times New Roman"/>
        </w:rPr>
        <w:t xml:space="preserve"> </w:t>
      </w:r>
    </w:p>
    <w:p w14:paraId="747B92D5" w14:textId="77777777" w:rsidR="004E3BA4" w:rsidRDefault="00A34542">
      <w:pPr>
        <w:numPr>
          <w:ilvl w:val="0"/>
          <w:numId w:val="94"/>
        </w:numPr>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3BCF8BA" w14:textId="77777777" w:rsidR="004E3BA4" w:rsidRDefault="00A34542">
      <w:pPr>
        <w:numPr>
          <w:ilvl w:val="0"/>
          <w:numId w:val="95"/>
        </w:numPr>
        <w:ind w:right="9" w:hanging="960"/>
      </w:pPr>
      <w:r>
        <w:t>澄清公告</w:t>
      </w:r>
      <w:r>
        <w:rPr>
          <w:rFonts w:ascii="Times New Roman" w:eastAsia="Times New Roman" w:hAnsi="Times New Roman" w:cs="Times New Roman"/>
        </w:rPr>
        <w:t xml:space="preserve"> </w:t>
      </w:r>
    </w:p>
    <w:p w14:paraId="439EE172" w14:textId="77777777" w:rsidR="004E3BA4" w:rsidRDefault="00A34542">
      <w:pPr>
        <w:spacing w:after="23" w:line="362" w:lineRule="auto"/>
        <w:ind w:left="0" w:right="9"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413B9F24" w14:textId="77777777" w:rsidR="004E3BA4" w:rsidRDefault="00A34542">
      <w:pPr>
        <w:numPr>
          <w:ilvl w:val="0"/>
          <w:numId w:val="95"/>
        </w:numPr>
        <w:ind w:right="9" w:hanging="960"/>
      </w:pPr>
      <w:r>
        <w:t>基金份额持有人大会决议</w:t>
      </w:r>
      <w:r>
        <w:rPr>
          <w:rFonts w:ascii="Times New Roman" w:eastAsia="Times New Roman" w:hAnsi="Times New Roman" w:cs="Times New Roman"/>
        </w:rPr>
        <w:t xml:space="preserve"> </w:t>
      </w:r>
    </w:p>
    <w:p w14:paraId="275501EB" w14:textId="77777777" w:rsidR="004E3BA4" w:rsidRDefault="00A34542">
      <w:pPr>
        <w:spacing w:after="18" w:line="365" w:lineRule="auto"/>
        <w:ind w:left="0"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0337660C" w14:textId="77777777" w:rsidR="004E3BA4" w:rsidRDefault="00A34542">
      <w:pPr>
        <w:numPr>
          <w:ilvl w:val="0"/>
          <w:numId w:val="95"/>
        </w:numPr>
        <w:ind w:right="9" w:hanging="960"/>
      </w:pPr>
      <w:r>
        <w:t>清算报告</w:t>
      </w:r>
      <w:r>
        <w:rPr>
          <w:rFonts w:ascii="Times New Roman" w:eastAsia="Times New Roman" w:hAnsi="Times New Roman" w:cs="Times New Roman"/>
        </w:rPr>
        <w:t xml:space="preserve"> </w:t>
      </w:r>
    </w:p>
    <w:p w14:paraId="7F528D62" w14:textId="77777777" w:rsidR="004E3BA4" w:rsidRDefault="00A34542">
      <w:pPr>
        <w:spacing w:after="125"/>
        <w:ind w:left="475" w:right="9"/>
      </w:pPr>
      <w:r>
        <w:t>基金合同终止的，基金管理人应当依法组织基金财产清算小组对基金财产进</w:t>
      </w:r>
    </w:p>
    <w:p w14:paraId="1D06DD32" w14:textId="77777777" w:rsidR="004E3BA4" w:rsidRDefault="00A34542">
      <w:pPr>
        <w:spacing w:after="18" w:line="365" w:lineRule="auto"/>
        <w:ind w:left="10" w:right="9"/>
      </w:pPr>
      <w:r>
        <w:t>行清算并作出清算报告。基金财产清算小组应当将清算报告登载在规定</w:t>
      </w:r>
      <w:r>
        <w:t>网站上，并将清算报告提示性公告登载在规定报刊上。</w:t>
      </w:r>
      <w:r>
        <w:rPr>
          <w:rFonts w:ascii="Times New Roman" w:eastAsia="Times New Roman" w:hAnsi="Times New Roman" w:cs="Times New Roman"/>
        </w:rPr>
        <w:t xml:space="preserve"> </w:t>
      </w:r>
    </w:p>
    <w:p w14:paraId="2B6083A2" w14:textId="77777777" w:rsidR="004E3BA4" w:rsidRDefault="00A34542">
      <w:pPr>
        <w:numPr>
          <w:ilvl w:val="0"/>
          <w:numId w:val="95"/>
        </w:numPr>
        <w:ind w:right="9" w:hanging="960"/>
      </w:pPr>
      <w:r>
        <w:t>投资股指期货相关公告</w:t>
      </w:r>
      <w:r>
        <w:rPr>
          <w:rFonts w:ascii="Times New Roman" w:eastAsia="Times New Roman" w:hAnsi="Times New Roman" w:cs="Times New Roman"/>
        </w:rPr>
        <w:t xml:space="preserve"> </w:t>
      </w:r>
    </w:p>
    <w:p w14:paraId="30A6A7BB" w14:textId="77777777" w:rsidR="004E3BA4" w:rsidRDefault="00A34542">
      <w:pPr>
        <w:spacing w:after="23" w:line="362" w:lineRule="auto"/>
        <w:ind w:left="0" w:right="9"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47D8E86" w14:textId="77777777" w:rsidR="004E3BA4" w:rsidRDefault="00A34542">
      <w:pPr>
        <w:numPr>
          <w:ilvl w:val="0"/>
          <w:numId w:val="95"/>
        </w:numPr>
        <w:ind w:right="9" w:hanging="960"/>
      </w:pPr>
      <w:r>
        <w:t>投资资产支持证券信息披露</w:t>
      </w:r>
      <w:r>
        <w:rPr>
          <w:rFonts w:ascii="Times New Roman" w:eastAsia="Times New Roman" w:hAnsi="Times New Roman" w:cs="Times New Roman"/>
        </w:rPr>
        <w:t xml:space="preserve"> </w:t>
      </w:r>
    </w:p>
    <w:p w14:paraId="5FD15922" w14:textId="77777777" w:rsidR="004E3BA4" w:rsidRDefault="00A34542">
      <w:pPr>
        <w:spacing w:after="10" w:line="365" w:lineRule="auto"/>
        <w:ind w:left="0" w:right="9" w:firstLine="480"/>
      </w:pPr>
      <w:r>
        <w:t>基金管理人应在基金年报及半年报中披露其持有的资产支持证券总额、资产支持证券市值占基金净资产的比例和报告期内所有的资产支持证券明细。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D555EDD" w14:textId="77777777" w:rsidR="004E3BA4" w:rsidRDefault="00A34542">
      <w:pPr>
        <w:spacing w:after="24" w:line="364" w:lineRule="auto"/>
        <w:ind w:left="0" w:right="9" w:firstLine="480"/>
      </w:pPr>
      <w:r>
        <w:t>基金管理人应在基金季度报告中披露其持有的资产支持证券总额、资产支持证券市值占基金净资产的比例和报告期末按市值占基金净</w:t>
      </w:r>
      <w:r>
        <w:t>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F254B9B" w14:textId="77777777" w:rsidR="004E3BA4" w:rsidRDefault="00A34542">
      <w:pPr>
        <w:numPr>
          <w:ilvl w:val="0"/>
          <w:numId w:val="95"/>
        </w:numPr>
        <w:ind w:right="9" w:hanging="960"/>
      </w:pPr>
      <w:r>
        <w:t>中国证监会规定的其他信息。</w:t>
      </w:r>
      <w:r>
        <w:rPr>
          <w:rFonts w:ascii="Times New Roman" w:eastAsia="Times New Roman" w:hAnsi="Times New Roman" w:cs="Times New Roman"/>
        </w:rPr>
        <w:t xml:space="preserve"> </w:t>
      </w:r>
    </w:p>
    <w:p w14:paraId="64D254F2" w14:textId="77777777" w:rsidR="004E3BA4" w:rsidRDefault="00A34542">
      <w:pPr>
        <w:ind w:left="475" w:right="9"/>
      </w:pPr>
      <w:r>
        <w:t>六、信息披露事务管理</w:t>
      </w:r>
      <w:r>
        <w:rPr>
          <w:rFonts w:ascii="Times New Roman" w:eastAsia="Times New Roman" w:hAnsi="Times New Roman" w:cs="Times New Roman"/>
        </w:rPr>
        <w:t xml:space="preserve"> </w:t>
      </w:r>
    </w:p>
    <w:p w14:paraId="7411A75F" w14:textId="77777777" w:rsidR="004E3BA4" w:rsidRDefault="00A34542">
      <w:pPr>
        <w:spacing w:after="10" w:line="365" w:lineRule="auto"/>
        <w:ind w:left="0"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4ED115" w14:textId="77777777" w:rsidR="004E3BA4" w:rsidRDefault="00A34542">
      <w:pPr>
        <w:ind w:left="475" w:right="9"/>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EB81049" w14:textId="77777777" w:rsidR="004E3BA4" w:rsidRDefault="00A34542">
      <w:pPr>
        <w:spacing w:after="15" w:line="362" w:lineRule="auto"/>
        <w:ind w:left="0"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w:t>
      </w:r>
      <w:r>
        <w:t>等公开披露的相关基金信息进行复核、审查，并向基金管理人进行书面或电子确认。</w:t>
      </w:r>
      <w:r>
        <w:rPr>
          <w:rFonts w:ascii="Times New Roman" w:eastAsia="Times New Roman" w:hAnsi="Times New Roman" w:cs="Times New Roman"/>
        </w:rPr>
        <w:t xml:space="preserve"> </w:t>
      </w:r>
    </w:p>
    <w:p w14:paraId="36558B73" w14:textId="77777777" w:rsidR="004E3BA4" w:rsidRDefault="00A34542">
      <w:pPr>
        <w:spacing w:after="14" w:line="363" w:lineRule="auto"/>
        <w:ind w:left="0" w:right="9"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AD386D5" w14:textId="77777777" w:rsidR="004E3BA4" w:rsidRDefault="00A34542">
      <w:pPr>
        <w:spacing w:after="14" w:line="363" w:lineRule="auto"/>
        <w:ind w:left="0" w:right="9"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FE85ADD" w14:textId="77777777" w:rsidR="004E3BA4" w:rsidRDefault="00A34542">
      <w:pPr>
        <w:spacing w:after="16" w:line="361" w:lineRule="auto"/>
        <w:ind w:left="0" w:right="9" w:firstLine="480"/>
      </w:pPr>
      <w:r>
        <w:t>基金管理人、基金托管人除按法律法规要求披露信息外，也可着眼于为投</w:t>
      </w:r>
      <w:r>
        <w:t>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FF2C70C" w14:textId="77777777" w:rsidR="004E3BA4" w:rsidRDefault="00A34542">
      <w:pPr>
        <w:spacing w:after="8"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FCAED73" w14:textId="77777777" w:rsidR="004E3BA4" w:rsidRDefault="00A34542">
      <w:pPr>
        <w:ind w:left="475" w:right="9"/>
      </w:pPr>
      <w:r>
        <w:t>七、信息披露文件的存放与查阅</w:t>
      </w:r>
      <w:r>
        <w:rPr>
          <w:rFonts w:ascii="Times New Roman" w:eastAsia="Times New Roman" w:hAnsi="Times New Roman" w:cs="Times New Roman"/>
        </w:rPr>
        <w:t xml:space="preserve"> </w:t>
      </w:r>
    </w:p>
    <w:p w14:paraId="070449AB" w14:textId="77777777" w:rsidR="004E3BA4" w:rsidRDefault="00A34542">
      <w:pPr>
        <w:ind w:left="475" w:right="9"/>
      </w:pPr>
      <w:r>
        <w:t>依法必须披露的信息发布后，基金管理人、基金托管人应当按照相关法律法</w:t>
      </w:r>
    </w:p>
    <w:p w14:paraId="4A8AE662" w14:textId="77777777" w:rsidR="004E3BA4" w:rsidRDefault="00A34542">
      <w:pPr>
        <w:ind w:left="10" w:right="9"/>
      </w:pPr>
      <w:r>
        <w:t>规规定将信息置备于公司住所、基金上市的证券交易所，供社会公众查阅、复制。</w:t>
      </w:r>
      <w:r>
        <w:rPr>
          <w:rFonts w:ascii="Times New Roman" w:eastAsia="Times New Roman" w:hAnsi="Times New Roman" w:cs="Times New Roman"/>
        </w:rPr>
        <w:t xml:space="preserve"> </w:t>
      </w:r>
    </w:p>
    <w:p w14:paraId="4DB51F75" w14:textId="77777777" w:rsidR="004E3BA4" w:rsidRDefault="00A34542">
      <w:pPr>
        <w:spacing w:after="0" w:line="259" w:lineRule="auto"/>
        <w:ind w:left="480" w:firstLine="0"/>
      </w:pPr>
      <w:r>
        <w:rPr>
          <w:rFonts w:ascii="Times New Roman" w:eastAsia="Times New Roman" w:hAnsi="Times New Roman" w:cs="Times New Roman"/>
        </w:rPr>
        <w:t xml:space="preserve"> </w:t>
      </w:r>
    </w:p>
    <w:p w14:paraId="3884ADE3" w14:textId="77777777" w:rsidR="004E3BA4" w:rsidRDefault="00A34542">
      <w:pPr>
        <w:pStyle w:val="1"/>
        <w:spacing w:after="124" w:line="259" w:lineRule="auto"/>
        <w:ind w:left="384" w:right="0"/>
        <w:jc w:val="left"/>
      </w:pPr>
      <w:bookmarkStart w:id="20" w:name="_Toc60910"/>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550FA3E5" w14:textId="77777777" w:rsidR="004E3BA4" w:rsidRDefault="00A34542">
      <w:pPr>
        <w:spacing w:after="177" w:line="259" w:lineRule="auto"/>
        <w:ind w:left="480" w:firstLine="0"/>
      </w:pPr>
      <w:r>
        <w:rPr>
          <w:rFonts w:ascii="Times New Roman" w:eastAsia="Times New Roman" w:hAnsi="Times New Roman" w:cs="Times New Roman"/>
        </w:rPr>
        <w:t xml:space="preserve"> </w:t>
      </w:r>
    </w:p>
    <w:p w14:paraId="540F7E81" w14:textId="77777777" w:rsidR="004E3BA4" w:rsidRDefault="00A34542">
      <w:pPr>
        <w:ind w:left="475" w:right="9"/>
      </w:pPr>
      <w:r>
        <w:t>一、《基金合同》的变更</w:t>
      </w:r>
      <w:r>
        <w:rPr>
          <w:rFonts w:ascii="Times New Roman" w:eastAsia="Times New Roman" w:hAnsi="Times New Roman" w:cs="Times New Roman"/>
        </w:rPr>
        <w:t xml:space="preserve"> </w:t>
      </w:r>
    </w:p>
    <w:p w14:paraId="7174ED6E" w14:textId="77777777" w:rsidR="004E3BA4" w:rsidRDefault="00A34542">
      <w:pPr>
        <w:numPr>
          <w:ilvl w:val="0"/>
          <w:numId w:val="96"/>
        </w:numPr>
        <w:spacing w:after="6" w:line="369" w:lineRule="auto"/>
        <w:ind w:right="119" w:firstLine="475"/>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2DC59B9C" w14:textId="77777777" w:rsidR="004E3BA4" w:rsidRDefault="00A34542">
      <w:pPr>
        <w:numPr>
          <w:ilvl w:val="0"/>
          <w:numId w:val="96"/>
        </w:numPr>
        <w:spacing w:after="8" w:line="370" w:lineRule="auto"/>
        <w:ind w:right="119"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10EF72E3" w14:textId="77777777" w:rsidR="004E3BA4" w:rsidRDefault="00A34542">
      <w:pPr>
        <w:ind w:left="475" w:right="9"/>
      </w:pPr>
      <w:r>
        <w:t>二、《基金合同》的终止事由</w:t>
      </w:r>
      <w:r>
        <w:rPr>
          <w:rFonts w:ascii="Times New Roman" w:eastAsia="Times New Roman" w:hAnsi="Times New Roman" w:cs="Times New Roman"/>
        </w:rPr>
        <w:t xml:space="preserve"> </w:t>
      </w:r>
    </w:p>
    <w:p w14:paraId="4D171F51" w14:textId="77777777" w:rsidR="004E3BA4" w:rsidRDefault="00A34542">
      <w:pPr>
        <w:ind w:left="475" w:right="9"/>
      </w:pPr>
      <w:r>
        <w:t>有下列情形之一的，《基金合同》应当终止：</w:t>
      </w:r>
      <w:r>
        <w:rPr>
          <w:rFonts w:ascii="Times New Roman" w:eastAsia="Times New Roman" w:hAnsi="Times New Roman" w:cs="Times New Roman"/>
        </w:rPr>
        <w:t xml:space="preserve"> </w:t>
      </w:r>
    </w:p>
    <w:p w14:paraId="0B1950C1" w14:textId="77777777" w:rsidR="004E3BA4" w:rsidRDefault="00A34542">
      <w:pPr>
        <w:numPr>
          <w:ilvl w:val="0"/>
          <w:numId w:val="97"/>
        </w:numPr>
        <w:ind w:right="9" w:firstLine="480"/>
      </w:pPr>
      <w:r>
        <w:t>基金份额持有人大会决定终止的；</w:t>
      </w:r>
      <w:r>
        <w:rPr>
          <w:rFonts w:ascii="Times New Roman" w:eastAsia="Times New Roman" w:hAnsi="Times New Roman" w:cs="Times New Roman"/>
        </w:rPr>
        <w:t xml:space="preserve"> </w:t>
      </w:r>
    </w:p>
    <w:p w14:paraId="653BA5EC" w14:textId="77777777" w:rsidR="004E3BA4" w:rsidRDefault="00A34542">
      <w:pPr>
        <w:numPr>
          <w:ilvl w:val="0"/>
          <w:numId w:val="97"/>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C593636" w14:textId="77777777" w:rsidR="004E3BA4" w:rsidRDefault="00A34542">
      <w:pPr>
        <w:numPr>
          <w:ilvl w:val="0"/>
          <w:numId w:val="97"/>
        </w:numPr>
        <w:spacing w:after="18" w:line="366" w:lineRule="auto"/>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818989" w14:textId="77777777" w:rsidR="004E3BA4" w:rsidRDefault="00A34542">
      <w:pPr>
        <w:numPr>
          <w:ilvl w:val="0"/>
          <w:numId w:val="97"/>
        </w:numPr>
        <w:ind w:right="9" w:firstLine="480"/>
      </w:pPr>
      <w:r>
        <w:t>《基金合同》约定的其他情形；</w:t>
      </w:r>
      <w:r>
        <w:rPr>
          <w:rFonts w:ascii="Times New Roman" w:eastAsia="Times New Roman" w:hAnsi="Times New Roman" w:cs="Times New Roman"/>
        </w:rPr>
        <w:t xml:space="preserve"> </w:t>
      </w:r>
    </w:p>
    <w:p w14:paraId="15863765" w14:textId="77777777" w:rsidR="004E3BA4" w:rsidRDefault="00A34542">
      <w:pPr>
        <w:numPr>
          <w:ilvl w:val="0"/>
          <w:numId w:val="97"/>
        </w:numPr>
        <w:ind w:right="9" w:firstLine="480"/>
      </w:pPr>
      <w:r>
        <w:t>相关法律法规和中国证监会规定的其他情况。</w:t>
      </w:r>
      <w:r>
        <w:rPr>
          <w:rFonts w:ascii="Times New Roman" w:eastAsia="Times New Roman" w:hAnsi="Times New Roman" w:cs="Times New Roman"/>
        </w:rPr>
        <w:t xml:space="preserve"> </w:t>
      </w:r>
    </w:p>
    <w:p w14:paraId="5907E360" w14:textId="77777777" w:rsidR="004E3BA4" w:rsidRDefault="00A34542">
      <w:pPr>
        <w:ind w:left="475" w:right="9"/>
      </w:pPr>
      <w:r>
        <w:t>三、基金财产的清算</w:t>
      </w:r>
      <w:r>
        <w:rPr>
          <w:rFonts w:ascii="Times New Roman" w:eastAsia="Times New Roman" w:hAnsi="Times New Roman" w:cs="Times New Roman"/>
        </w:rPr>
        <w:t xml:space="preserve"> </w:t>
      </w:r>
    </w:p>
    <w:p w14:paraId="1EAAB0DE" w14:textId="77777777" w:rsidR="004E3BA4" w:rsidRDefault="00A34542">
      <w:pPr>
        <w:numPr>
          <w:ilvl w:val="0"/>
          <w:numId w:val="98"/>
        </w:numPr>
        <w:spacing w:after="8" w:line="370"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w:t>
      </w:r>
      <w:r>
        <w:t>理人组织基金财产清算小组并在中国证监会的监督下进行基金清算。</w:t>
      </w:r>
      <w:r>
        <w:rPr>
          <w:rFonts w:ascii="Times New Roman" w:eastAsia="Times New Roman" w:hAnsi="Times New Roman" w:cs="Times New Roman"/>
        </w:rPr>
        <w:t xml:space="preserve"> </w:t>
      </w:r>
    </w:p>
    <w:p w14:paraId="15500A12" w14:textId="77777777" w:rsidR="004E3BA4" w:rsidRDefault="00A34542">
      <w:pPr>
        <w:numPr>
          <w:ilvl w:val="0"/>
          <w:numId w:val="98"/>
        </w:numPr>
        <w:spacing w:after="5" w:line="370" w:lineRule="auto"/>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9F0AB6" w14:textId="77777777" w:rsidR="004E3BA4" w:rsidRDefault="00A34542">
      <w:pPr>
        <w:numPr>
          <w:ilvl w:val="0"/>
          <w:numId w:val="98"/>
        </w:numPr>
        <w:spacing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026ACE79" w14:textId="77777777" w:rsidR="004E3BA4" w:rsidRDefault="00A34542">
      <w:pPr>
        <w:numPr>
          <w:ilvl w:val="0"/>
          <w:numId w:val="99"/>
        </w:numPr>
        <w:ind w:right="9" w:firstLine="480"/>
      </w:pPr>
      <w:r>
        <w:t>《基金合同》终止情形出现时，由基金财产清算小组统一接管基金；</w:t>
      </w:r>
      <w:r>
        <w:rPr>
          <w:rFonts w:ascii="Times New Roman" w:eastAsia="Times New Roman" w:hAnsi="Times New Roman" w:cs="Times New Roman"/>
        </w:rPr>
        <w:t xml:space="preserve"> </w:t>
      </w:r>
    </w:p>
    <w:p w14:paraId="567FB014" w14:textId="77777777" w:rsidR="004E3BA4" w:rsidRDefault="00A34542">
      <w:pPr>
        <w:numPr>
          <w:ilvl w:val="0"/>
          <w:numId w:val="99"/>
        </w:numPr>
        <w:ind w:right="9" w:firstLine="480"/>
      </w:pPr>
      <w:r>
        <w:t>对基金财产和债权债务进行清理和确认；</w:t>
      </w:r>
      <w:r>
        <w:rPr>
          <w:rFonts w:ascii="Times New Roman" w:eastAsia="Times New Roman" w:hAnsi="Times New Roman" w:cs="Times New Roman"/>
        </w:rPr>
        <w:t xml:space="preserve"> </w:t>
      </w:r>
    </w:p>
    <w:p w14:paraId="7B92CAFA" w14:textId="77777777" w:rsidR="004E3BA4" w:rsidRDefault="00A34542">
      <w:pPr>
        <w:numPr>
          <w:ilvl w:val="0"/>
          <w:numId w:val="99"/>
        </w:numPr>
        <w:ind w:right="9" w:firstLine="480"/>
      </w:pPr>
      <w:r>
        <w:t>对基金财产进</w:t>
      </w:r>
      <w:r>
        <w:t>行估值和变现；</w:t>
      </w:r>
      <w:r>
        <w:rPr>
          <w:rFonts w:ascii="Times New Roman" w:eastAsia="Times New Roman" w:hAnsi="Times New Roman" w:cs="Times New Roman"/>
        </w:rPr>
        <w:t xml:space="preserve"> </w:t>
      </w:r>
    </w:p>
    <w:p w14:paraId="4981D640" w14:textId="77777777" w:rsidR="004E3BA4" w:rsidRDefault="00A34542">
      <w:pPr>
        <w:numPr>
          <w:ilvl w:val="0"/>
          <w:numId w:val="99"/>
        </w:numPr>
        <w:ind w:right="9" w:firstLine="480"/>
      </w:pPr>
      <w:r>
        <w:t>制作清算报告；</w:t>
      </w:r>
      <w:r>
        <w:rPr>
          <w:rFonts w:ascii="Times New Roman" w:eastAsia="Times New Roman" w:hAnsi="Times New Roman" w:cs="Times New Roman"/>
        </w:rPr>
        <w:t xml:space="preserve"> </w:t>
      </w:r>
    </w:p>
    <w:p w14:paraId="150531CA" w14:textId="77777777" w:rsidR="004E3BA4" w:rsidRDefault="00A34542">
      <w:pPr>
        <w:numPr>
          <w:ilvl w:val="0"/>
          <w:numId w:val="99"/>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353D260" w14:textId="77777777" w:rsidR="004E3BA4" w:rsidRDefault="00A34542">
      <w:pPr>
        <w:numPr>
          <w:ilvl w:val="0"/>
          <w:numId w:val="99"/>
        </w:numPr>
        <w:ind w:right="9" w:firstLine="480"/>
      </w:pPr>
      <w:r>
        <w:t>将清算报告报中国证监会备案并公告；</w:t>
      </w:r>
      <w:r>
        <w:rPr>
          <w:rFonts w:ascii="Times New Roman" w:eastAsia="Times New Roman" w:hAnsi="Times New Roman" w:cs="Times New Roman"/>
        </w:rPr>
        <w:t xml:space="preserve"> </w:t>
      </w:r>
    </w:p>
    <w:p w14:paraId="41BA64FF" w14:textId="77777777" w:rsidR="004E3BA4" w:rsidRDefault="00A34542">
      <w:pPr>
        <w:numPr>
          <w:ilvl w:val="0"/>
          <w:numId w:val="99"/>
        </w:numPr>
        <w:ind w:right="9" w:firstLine="480"/>
      </w:pPr>
      <w:r>
        <w:t>对基金财产进行分配。</w:t>
      </w:r>
      <w:r>
        <w:rPr>
          <w:rFonts w:ascii="Times New Roman" w:eastAsia="Times New Roman" w:hAnsi="Times New Roman" w:cs="Times New Roman"/>
        </w:rPr>
        <w:t xml:space="preserve"> </w:t>
      </w:r>
    </w:p>
    <w:p w14:paraId="26C1665A" w14:textId="77777777" w:rsidR="004E3BA4" w:rsidRDefault="00A34542">
      <w:pPr>
        <w:spacing w:after="8"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48061C3" w14:textId="77777777" w:rsidR="004E3BA4" w:rsidRDefault="00A34542">
      <w:pPr>
        <w:numPr>
          <w:ilvl w:val="0"/>
          <w:numId w:val="100"/>
        </w:numPr>
        <w:ind w:right="9" w:hanging="480"/>
      </w:pPr>
      <w:r>
        <w:t>清算费用</w:t>
      </w:r>
      <w:r>
        <w:rPr>
          <w:rFonts w:ascii="Times New Roman" w:eastAsia="Times New Roman" w:hAnsi="Times New Roman" w:cs="Times New Roman"/>
        </w:rPr>
        <w:t xml:space="preserve"> </w:t>
      </w:r>
    </w:p>
    <w:p w14:paraId="2C33523A" w14:textId="77777777" w:rsidR="004E3BA4" w:rsidRDefault="00A34542">
      <w:pPr>
        <w:spacing w:after="18" w:line="365" w:lineRule="auto"/>
        <w:ind w:left="0"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7E6537C" w14:textId="77777777" w:rsidR="004E3BA4" w:rsidRDefault="00A34542">
      <w:pPr>
        <w:numPr>
          <w:ilvl w:val="0"/>
          <w:numId w:val="100"/>
        </w:numPr>
        <w:ind w:right="9" w:hanging="480"/>
      </w:pPr>
      <w:r>
        <w:t>基金财产清算剩余资产的分配</w:t>
      </w:r>
      <w:r>
        <w:rPr>
          <w:rFonts w:ascii="Times New Roman" w:eastAsia="Times New Roman" w:hAnsi="Times New Roman" w:cs="Times New Roman"/>
        </w:rPr>
        <w:t xml:space="preserve"> </w:t>
      </w:r>
    </w:p>
    <w:p w14:paraId="6A1DA2C5" w14:textId="77777777" w:rsidR="004E3BA4" w:rsidRDefault="00A34542">
      <w:pPr>
        <w:spacing w:after="21" w:line="363" w:lineRule="auto"/>
        <w:ind w:left="0"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DFA60E5" w14:textId="77777777" w:rsidR="004E3BA4" w:rsidRDefault="00A34542">
      <w:pPr>
        <w:numPr>
          <w:ilvl w:val="0"/>
          <w:numId w:val="100"/>
        </w:numPr>
        <w:ind w:right="9" w:hanging="480"/>
      </w:pPr>
      <w:r>
        <w:t>基金财产清算的公告</w:t>
      </w:r>
      <w:r>
        <w:rPr>
          <w:rFonts w:ascii="Times New Roman" w:eastAsia="Times New Roman" w:hAnsi="Times New Roman" w:cs="Times New Roman"/>
        </w:rPr>
        <w:t xml:space="preserve"> </w:t>
      </w:r>
    </w:p>
    <w:p w14:paraId="5963F84C" w14:textId="77777777" w:rsidR="004E3BA4" w:rsidRDefault="00A34542">
      <w:pPr>
        <w:spacing w:after="14" w:line="368" w:lineRule="auto"/>
        <w:ind w:left="0"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B3963E8" w14:textId="77777777" w:rsidR="004E3BA4" w:rsidRDefault="00A34542">
      <w:pPr>
        <w:numPr>
          <w:ilvl w:val="0"/>
          <w:numId w:val="100"/>
        </w:numPr>
        <w:ind w:right="9" w:hanging="480"/>
      </w:pPr>
      <w:r>
        <w:t>基金财产清算账册及文件的保存</w:t>
      </w:r>
      <w:r>
        <w:rPr>
          <w:rFonts w:ascii="Times New Roman" w:eastAsia="Times New Roman" w:hAnsi="Times New Roman" w:cs="Times New Roman"/>
        </w:rPr>
        <w:t xml:space="preserve"> </w:t>
      </w:r>
    </w:p>
    <w:p w14:paraId="13BAB57E" w14:textId="77777777" w:rsidR="004E3BA4" w:rsidRDefault="00A34542">
      <w:pPr>
        <w:ind w:left="475"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CD16023" w14:textId="77777777" w:rsidR="004E3BA4" w:rsidRDefault="00A34542">
      <w:pPr>
        <w:spacing w:after="0" w:line="259" w:lineRule="auto"/>
        <w:ind w:left="480" w:firstLine="0"/>
      </w:pPr>
      <w:r>
        <w:rPr>
          <w:rFonts w:ascii="Times New Roman" w:eastAsia="Times New Roman" w:hAnsi="Times New Roman" w:cs="Times New Roman"/>
        </w:rPr>
        <w:t xml:space="preserve"> </w:t>
      </w:r>
    </w:p>
    <w:p w14:paraId="076215DB" w14:textId="77777777" w:rsidR="004E3BA4" w:rsidRDefault="00A34542">
      <w:pPr>
        <w:pStyle w:val="1"/>
        <w:spacing w:after="585"/>
      </w:pPr>
      <w:bookmarkStart w:id="21" w:name="_Toc60911"/>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58ED1ED7" w14:textId="77777777" w:rsidR="004E3BA4" w:rsidRDefault="00A34542">
      <w:pPr>
        <w:spacing w:after="17" w:line="361" w:lineRule="auto"/>
        <w:ind w:left="0"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BC5055C" w14:textId="77777777" w:rsidR="004E3BA4" w:rsidRDefault="00A34542">
      <w:pPr>
        <w:numPr>
          <w:ilvl w:val="0"/>
          <w:numId w:val="101"/>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706B596F" w14:textId="77777777" w:rsidR="004E3BA4" w:rsidRDefault="00A34542">
      <w:pPr>
        <w:numPr>
          <w:ilvl w:val="0"/>
          <w:numId w:val="101"/>
        </w:numPr>
        <w:spacing w:after="2" w:line="379" w:lineRule="auto"/>
        <w:ind w:right="9"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6152EE4F" w14:textId="77777777" w:rsidR="004E3BA4" w:rsidRDefault="00A34542">
      <w:pPr>
        <w:numPr>
          <w:ilvl w:val="0"/>
          <w:numId w:val="101"/>
        </w:numPr>
        <w:ind w:right="9" w:firstLine="480"/>
      </w:pPr>
      <w:r>
        <w:t>不可抗力。</w:t>
      </w:r>
      <w:r>
        <w:rPr>
          <w:rFonts w:ascii="Times New Roman" w:eastAsia="Times New Roman" w:hAnsi="Times New Roman" w:cs="Times New Roman"/>
        </w:rPr>
        <w:t xml:space="preserve"> </w:t>
      </w:r>
    </w:p>
    <w:p w14:paraId="458D379F" w14:textId="77777777" w:rsidR="004E3BA4" w:rsidRDefault="00A34542">
      <w:pPr>
        <w:numPr>
          <w:ilvl w:val="0"/>
          <w:numId w:val="102"/>
        </w:numPr>
        <w:spacing w:after="16" w:line="361" w:lineRule="auto"/>
        <w:ind w:right="9" w:firstLine="480"/>
      </w:pPr>
      <w:r>
        <w:t>在发生一方或多方违</w:t>
      </w:r>
      <w:r>
        <w:t>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59BB051" w14:textId="77777777" w:rsidR="004E3BA4" w:rsidRDefault="00A34542">
      <w:pPr>
        <w:numPr>
          <w:ilvl w:val="0"/>
          <w:numId w:val="102"/>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w:t>
      </w:r>
      <w:r>
        <w:t>基金托管人应积极采取必要的措施消除或减轻由此造成的影响。</w:t>
      </w:r>
      <w:r>
        <w:rPr>
          <w:rFonts w:ascii="Times New Roman" w:eastAsia="Times New Roman" w:hAnsi="Times New Roman" w:cs="Times New Roman"/>
        </w:rPr>
        <w:t xml:space="preserve"> </w:t>
      </w:r>
    </w:p>
    <w:p w14:paraId="50C8004C" w14:textId="77777777" w:rsidR="004E3BA4" w:rsidRDefault="00A34542">
      <w:pPr>
        <w:spacing w:after="168" w:line="259" w:lineRule="auto"/>
        <w:ind w:left="480" w:firstLine="0"/>
      </w:pPr>
      <w:r>
        <w:rPr>
          <w:rFonts w:ascii="Times New Roman" w:eastAsia="Times New Roman" w:hAnsi="Times New Roman" w:cs="Times New Roman"/>
        </w:rPr>
        <w:t xml:space="preserve"> </w:t>
      </w:r>
    </w:p>
    <w:p w14:paraId="23C03A87" w14:textId="77777777" w:rsidR="004E3BA4" w:rsidRDefault="00A34542">
      <w:pPr>
        <w:spacing w:after="168" w:line="259" w:lineRule="auto"/>
        <w:ind w:left="480" w:firstLine="0"/>
      </w:pPr>
      <w:r>
        <w:rPr>
          <w:rFonts w:ascii="Times New Roman" w:eastAsia="Times New Roman" w:hAnsi="Times New Roman" w:cs="Times New Roman"/>
        </w:rPr>
        <w:t xml:space="preserve"> </w:t>
      </w:r>
    </w:p>
    <w:p w14:paraId="20921B7F" w14:textId="77777777" w:rsidR="004E3BA4" w:rsidRDefault="00A34542">
      <w:pPr>
        <w:spacing w:after="168" w:line="259" w:lineRule="auto"/>
        <w:ind w:left="480" w:firstLine="0"/>
      </w:pPr>
      <w:r>
        <w:rPr>
          <w:rFonts w:ascii="Times New Roman" w:eastAsia="Times New Roman" w:hAnsi="Times New Roman" w:cs="Times New Roman"/>
        </w:rPr>
        <w:t xml:space="preserve"> </w:t>
      </w:r>
    </w:p>
    <w:p w14:paraId="2035916F" w14:textId="77777777" w:rsidR="004E3BA4" w:rsidRDefault="00A34542">
      <w:pPr>
        <w:spacing w:after="0" w:line="259" w:lineRule="auto"/>
        <w:ind w:left="480" w:firstLine="0"/>
      </w:pPr>
      <w:r>
        <w:rPr>
          <w:rFonts w:ascii="Times New Roman" w:eastAsia="Times New Roman" w:hAnsi="Times New Roman" w:cs="Times New Roman"/>
        </w:rPr>
        <w:t xml:space="preserve"> </w:t>
      </w:r>
    </w:p>
    <w:p w14:paraId="42190EF0" w14:textId="77777777" w:rsidR="004E3BA4" w:rsidRDefault="00A34542">
      <w:pPr>
        <w:pStyle w:val="1"/>
        <w:spacing w:after="586"/>
      </w:pPr>
      <w:bookmarkStart w:id="22" w:name="_Toc60912"/>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565EEF31" w14:textId="77777777" w:rsidR="004E3BA4" w:rsidRDefault="00A34542">
      <w:pPr>
        <w:spacing w:after="0" w:line="360" w:lineRule="auto"/>
        <w:ind w:left="0"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130B1B1F" w14:textId="77777777" w:rsidR="004E3BA4" w:rsidRDefault="00A34542">
      <w:pPr>
        <w:spacing w:after="8" w:line="360" w:lineRule="auto"/>
        <w:ind w:left="0" w:right="9" w:firstLine="480"/>
      </w:pPr>
      <w:r>
        <w:t>争议处理期间，基金合同当事人应恪守各自的职责，继续忠实、勤勉、尽责地履行基金合同规定的义务，维护基金份额持有人的合法权益。</w:t>
      </w:r>
      <w:r>
        <w:t xml:space="preserve"> </w:t>
      </w:r>
    </w:p>
    <w:p w14:paraId="2C1C3274" w14:textId="77777777" w:rsidR="004E3BA4" w:rsidRDefault="00A34542">
      <w:pPr>
        <w:ind w:left="475" w:right="9"/>
      </w:pPr>
      <w:r>
        <w:t>《基金合同》受中国法律（不含港澳台立法）管辖。</w:t>
      </w:r>
      <w:r>
        <w:rPr>
          <w:rFonts w:ascii="Times New Roman" w:eastAsia="Times New Roman" w:hAnsi="Times New Roman" w:cs="Times New Roman"/>
        </w:rPr>
        <w:t xml:space="preserve"> </w:t>
      </w:r>
    </w:p>
    <w:p w14:paraId="50C85CD6" w14:textId="77777777" w:rsidR="004E3BA4" w:rsidRDefault="00A34542">
      <w:pPr>
        <w:spacing w:after="0" w:line="259" w:lineRule="auto"/>
        <w:ind w:left="0" w:firstLine="0"/>
      </w:pPr>
      <w:r>
        <w:rPr>
          <w:rFonts w:ascii="Times New Roman" w:eastAsia="Times New Roman" w:hAnsi="Times New Roman" w:cs="Times New Roman"/>
        </w:rPr>
        <w:t xml:space="preserve"> </w:t>
      </w:r>
      <w:r>
        <w:br w:type="page"/>
      </w:r>
    </w:p>
    <w:p w14:paraId="319E6FA2" w14:textId="77777777" w:rsidR="004E3BA4" w:rsidRDefault="00A34542">
      <w:pPr>
        <w:pStyle w:val="1"/>
        <w:spacing w:after="586"/>
        <w:ind w:right="242"/>
      </w:pPr>
      <w:bookmarkStart w:id="23" w:name="_Toc60913"/>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262D774A" w14:textId="77777777" w:rsidR="004E3BA4" w:rsidRDefault="00A34542">
      <w:pPr>
        <w:spacing w:after="11" w:line="365" w:lineRule="auto"/>
        <w:ind w:left="0" w:right="9" w:firstLine="480"/>
      </w:pPr>
      <w:r>
        <w:t>《基金合同》是约定基金当事人之间、基金与基金当事人</w:t>
      </w:r>
      <w:r>
        <w:t>之间权利义务关系的法律文件。</w:t>
      </w:r>
      <w:r>
        <w:rPr>
          <w:rFonts w:ascii="Times New Roman" w:eastAsia="Times New Roman" w:hAnsi="Times New Roman" w:cs="Times New Roman"/>
        </w:rPr>
        <w:t xml:space="preserve"> </w:t>
      </w:r>
    </w:p>
    <w:p w14:paraId="394618C4" w14:textId="77777777" w:rsidR="004E3BA4" w:rsidRDefault="00A34542">
      <w:pPr>
        <w:numPr>
          <w:ilvl w:val="0"/>
          <w:numId w:val="103"/>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130EA99" w14:textId="77777777" w:rsidR="004E3BA4" w:rsidRDefault="00A34542">
      <w:pPr>
        <w:numPr>
          <w:ilvl w:val="0"/>
          <w:numId w:val="103"/>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CA4CFCA" w14:textId="77777777" w:rsidR="004E3BA4" w:rsidRDefault="00A34542">
      <w:pPr>
        <w:numPr>
          <w:ilvl w:val="0"/>
          <w:numId w:val="103"/>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9C45AEA" w14:textId="77777777" w:rsidR="004E3BA4" w:rsidRDefault="00A34542">
      <w:pPr>
        <w:numPr>
          <w:ilvl w:val="0"/>
          <w:numId w:val="103"/>
        </w:numPr>
        <w:spacing w:after="0" w:line="379" w:lineRule="auto"/>
        <w:ind w:right="9" w:firstLine="480"/>
      </w:pPr>
      <w:r>
        <w:t>《基金合同》正本一式六份，除上报有关监管机构一式二份外，基金管理人、基金托管人各持有二份，每份具有同等的法</w:t>
      </w:r>
      <w:r>
        <w:t>律效力。</w:t>
      </w:r>
      <w:r>
        <w:rPr>
          <w:rFonts w:ascii="Times New Roman" w:eastAsia="Times New Roman" w:hAnsi="Times New Roman" w:cs="Times New Roman"/>
        </w:rPr>
        <w:t xml:space="preserve"> </w:t>
      </w:r>
    </w:p>
    <w:p w14:paraId="3CE09761" w14:textId="77777777" w:rsidR="004E3BA4" w:rsidRDefault="00A34542">
      <w:pPr>
        <w:numPr>
          <w:ilvl w:val="0"/>
          <w:numId w:val="103"/>
        </w:numPr>
        <w:spacing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F1C2BF3" w14:textId="77777777" w:rsidR="004E3BA4" w:rsidRDefault="00A34542">
      <w:pPr>
        <w:pStyle w:val="1"/>
      </w:pPr>
      <w:bookmarkStart w:id="24" w:name="_Toc60914"/>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46CEB63C" w14:textId="77777777" w:rsidR="004E3BA4" w:rsidRDefault="00A34542">
      <w:pPr>
        <w:spacing w:after="131" w:line="259" w:lineRule="auto"/>
        <w:ind w:left="480" w:firstLine="0"/>
      </w:pPr>
      <w:r>
        <w:t xml:space="preserve"> </w:t>
      </w:r>
    </w:p>
    <w:p w14:paraId="0331F50A" w14:textId="77777777" w:rsidR="004E3BA4" w:rsidRDefault="00A34542">
      <w:pPr>
        <w:spacing w:after="125"/>
        <w:ind w:left="475" w:right="9"/>
      </w:pPr>
      <w:r>
        <w:t>《基金合同》如有未尽事宜，由《基金合同》当事人各方按有关法律法规协</w:t>
      </w:r>
    </w:p>
    <w:p w14:paraId="2E9240EC" w14:textId="77777777" w:rsidR="004E3BA4" w:rsidRDefault="00A34542">
      <w:pPr>
        <w:spacing w:after="125"/>
        <w:ind w:left="10" w:right="9"/>
      </w:pPr>
      <w:r>
        <w:t>商解决。</w:t>
      </w:r>
      <w:r>
        <w:t xml:space="preserve"> </w:t>
      </w:r>
    </w:p>
    <w:p w14:paraId="3BD171BB" w14:textId="77777777" w:rsidR="004E3BA4" w:rsidRDefault="00A34542">
      <w:pPr>
        <w:spacing w:after="0" w:line="259" w:lineRule="auto"/>
        <w:ind w:left="0" w:firstLine="0"/>
      </w:pPr>
      <w:r>
        <w:t xml:space="preserve"> </w:t>
      </w:r>
      <w:r>
        <w:br w:type="page"/>
      </w:r>
    </w:p>
    <w:p w14:paraId="6D04F52A" w14:textId="77777777" w:rsidR="004E3BA4" w:rsidRDefault="00A34542">
      <w:pPr>
        <w:pStyle w:val="1"/>
        <w:ind w:right="245"/>
      </w:pPr>
      <w:bookmarkStart w:id="25" w:name="_Toc60915"/>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723E2B1D" w14:textId="77777777" w:rsidR="004E3BA4" w:rsidRDefault="00A34542">
      <w:pPr>
        <w:spacing w:after="223" w:line="259" w:lineRule="auto"/>
        <w:ind w:left="0" w:firstLine="0"/>
      </w:pPr>
      <w:r>
        <w:rPr>
          <w:rFonts w:ascii="Times New Roman" w:eastAsia="Times New Roman" w:hAnsi="Times New Roman" w:cs="Times New Roman"/>
          <w:sz w:val="21"/>
        </w:rPr>
        <w:t xml:space="preserve"> </w:t>
      </w:r>
    </w:p>
    <w:p w14:paraId="5608F63D" w14:textId="77777777" w:rsidR="004E3BA4" w:rsidRDefault="00A34542">
      <w:pPr>
        <w:ind w:left="475" w:right="9"/>
      </w:pPr>
      <w:r>
        <w:t>一、</w:t>
      </w:r>
      <w:r>
        <w:t xml:space="preserve"> </w:t>
      </w:r>
      <w:r>
        <w:t>基金合同当事人及权利义务</w:t>
      </w:r>
      <w:r>
        <w:rPr>
          <w:rFonts w:ascii="Times New Roman" w:eastAsia="Times New Roman" w:hAnsi="Times New Roman" w:cs="Times New Roman"/>
        </w:rPr>
        <w:t xml:space="preserve"> </w:t>
      </w:r>
    </w:p>
    <w:p w14:paraId="30DB61FF" w14:textId="77777777" w:rsidR="004E3BA4" w:rsidRDefault="00A34542">
      <w:pPr>
        <w:ind w:left="475"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B4B3353" w14:textId="77777777" w:rsidR="004E3BA4" w:rsidRDefault="00A34542">
      <w:pPr>
        <w:spacing w:after="2" w:line="379" w:lineRule="auto"/>
        <w:ind w:left="0"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EFCE021" w14:textId="77777777" w:rsidR="004E3BA4" w:rsidRDefault="00A34542">
      <w:pPr>
        <w:numPr>
          <w:ilvl w:val="0"/>
          <w:numId w:val="104"/>
        </w:numPr>
        <w:ind w:right="9" w:firstLine="480"/>
      </w:pPr>
      <w:r>
        <w:t>依法募集资金；</w:t>
      </w:r>
      <w:r>
        <w:rPr>
          <w:rFonts w:ascii="Times New Roman" w:eastAsia="Times New Roman" w:hAnsi="Times New Roman" w:cs="Times New Roman"/>
        </w:rPr>
        <w:t xml:space="preserve"> </w:t>
      </w:r>
    </w:p>
    <w:p w14:paraId="062F17E6" w14:textId="77777777" w:rsidR="004E3BA4" w:rsidRDefault="00A34542">
      <w:pPr>
        <w:numPr>
          <w:ilvl w:val="0"/>
          <w:numId w:val="104"/>
        </w:numPr>
        <w:spacing w:after="0" w:line="380"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57B49816" w14:textId="77777777" w:rsidR="004E3BA4" w:rsidRDefault="00A34542">
      <w:pPr>
        <w:numPr>
          <w:ilvl w:val="0"/>
          <w:numId w:val="104"/>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63B7369" w14:textId="77777777" w:rsidR="004E3BA4" w:rsidRDefault="00A34542">
      <w:pPr>
        <w:numPr>
          <w:ilvl w:val="0"/>
          <w:numId w:val="104"/>
        </w:numPr>
        <w:ind w:right="9" w:firstLine="480"/>
      </w:pPr>
      <w:r>
        <w:t>销售基金份额；</w:t>
      </w:r>
      <w:r>
        <w:rPr>
          <w:rFonts w:ascii="Times New Roman" w:eastAsia="Times New Roman" w:hAnsi="Times New Roman" w:cs="Times New Roman"/>
        </w:rPr>
        <w:t xml:space="preserve"> </w:t>
      </w:r>
    </w:p>
    <w:p w14:paraId="71C760CD" w14:textId="77777777" w:rsidR="004E3BA4" w:rsidRDefault="00A34542">
      <w:pPr>
        <w:numPr>
          <w:ilvl w:val="0"/>
          <w:numId w:val="104"/>
        </w:numPr>
        <w:ind w:right="9" w:firstLine="480"/>
      </w:pPr>
      <w:r>
        <w:t>按照规定召集基金份额持有人大会；</w:t>
      </w:r>
      <w:r>
        <w:rPr>
          <w:rFonts w:ascii="Times New Roman" w:eastAsia="Times New Roman" w:hAnsi="Times New Roman" w:cs="Times New Roman"/>
        </w:rPr>
        <w:t xml:space="preserve"> </w:t>
      </w:r>
    </w:p>
    <w:p w14:paraId="08D99AA0" w14:textId="77777777" w:rsidR="004E3BA4" w:rsidRDefault="00A34542">
      <w:pPr>
        <w:numPr>
          <w:ilvl w:val="0"/>
          <w:numId w:val="104"/>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F0DB33C" w14:textId="77777777" w:rsidR="004E3BA4" w:rsidRDefault="00A34542">
      <w:pPr>
        <w:numPr>
          <w:ilvl w:val="0"/>
          <w:numId w:val="104"/>
        </w:numPr>
        <w:ind w:right="9" w:firstLine="480"/>
      </w:pPr>
      <w:r>
        <w:t>在基金托管人更换时，提名新的基金托管人；</w:t>
      </w:r>
      <w:r>
        <w:rPr>
          <w:rFonts w:ascii="Times New Roman" w:eastAsia="Times New Roman" w:hAnsi="Times New Roman" w:cs="Times New Roman"/>
        </w:rPr>
        <w:t xml:space="preserve"> </w:t>
      </w:r>
    </w:p>
    <w:p w14:paraId="6BA1C6BB" w14:textId="77777777" w:rsidR="004E3BA4" w:rsidRDefault="00A34542">
      <w:pPr>
        <w:numPr>
          <w:ilvl w:val="0"/>
          <w:numId w:val="104"/>
        </w:numPr>
        <w:spacing w:after="0" w:line="382"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3851EE24" w14:textId="77777777" w:rsidR="004E3BA4" w:rsidRDefault="00A34542">
      <w:pPr>
        <w:numPr>
          <w:ilvl w:val="0"/>
          <w:numId w:val="104"/>
        </w:numPr>
        <w:spacing w:after="1" w:line="380" w:lineRule="auto"/>
        <w:ind w:right="9" w:firstLine="480"/>
      </w:pPr>
      <w:r>
        <w:t>担任或委托其他</w:t>
      </w:r>
      <w:r>
        <w:t>符合条件的机构担任基金登记结算机构办理基金登记结算业务并获得《基金合同》规定的费用；</w:t>
      </w:r>
      <w:r>
        <w:rPr>
          <w:rFonts w:ascii="Times New Roman" w:eastAsia="Times New Roman" w:hAnsi="Times New Roman" w:cs="Times New Roman"/>
        </w:rPr>
        <w:t xml:space="preserve">  </w:t>
      </w:r>
    </w:p>
    <w:p w14:paraId="3A29BECF" w14:textId="77777777" w:rsidR="004E3BA4" w:rsidRDefault="00A34542">
      <w:pPr>
        <w:numPr>
          <w:ilvl w:val="0"/>
          <w:numId w:val="104"/>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89DBF8" w14:textId="77777777" w:rsidR="004E3BA4" w:rsidRDefault="00A34542">
      <w:pPr>
        <w:numPr>
          <w:ilvl w:val="0"/>
          <w:numId w:val="104"/>
        </w:numPr>
        <w:ind w:right="9" w:firstLine="480"/>
      </w:pPr>
      <w:r>
        <w:t>在《基金合同》约定的范围内，拒绝或暂停受理申购与赎回申请；</w:t>
      </w:r>
      <w:r>
        <w:rPr>
          <w:rFonts w:ascii="Times New Roman" w:eastAsia="Times New Roman" w:hAnsi="Times New Roman" w:cs="Times New Roman"/>
        </w:rPr>
        <w:t xml:space="preserve">  </w:t>
      </w:r>
    </w:p>
    <w:p w14:paraId="39C8B1F4" w14:textId="77777777" w:rsidR="004E3BA4" w:rsidRDefault="00A34542">
      <w:pPr>
        <w:numPr>
          <w:ilvl w:val="0"/>
          <w:numId w:val="104"/>
        </w:numPr>
        <w:spacing w:after="9" w:line="37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35FB707" w14:textId="77777777" w:rsidR="004E3BA4" w:rsidRDefault="00A34542">
      <w:pPr>
        <w:numPr>
          <w:ilvl w:val="0"/>
          <w:numId w:val="104"/>
        </w:numPr>
        <w:ind w:right="9" w:firstLine="480"/>
      </w:pPr>
      <w:r>
        <w:t>在法律法规允许的前提下，为基金的利益依法为基金进行融资；</w:t>
      </w:r>
      <w:r>
        <w:rPr>
          <w:rFonts w:ascii="Times New Roman" w:eastAsia="Times New Roman" w:hAnsi="Times New Roman" w:cs="Times New Roman"/>
        </w:rPr>
        <w:t xml:space="preserve">  </w:t>
      </w:r>
    </w:p>
    <w:p w14:paraId="69FD7C21" w14:textId="77777777" w:rsidR="004E3BA4" w:rsidRDefault="00A34542">
      <w:pPr>
        <w:numPr>
          <w:ilvl w:val="0"/>
          <w:numId w:val="104"/>
        </w:numPr>
        <w:spacing w:after="0" w:line="379"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C8FF01B" w14:textId="77777777" w:rsidR="004E3BA4" w:rsidRDefault="00A34542">
      <w:pPr>
        <w:numPr>
          <w:ilvl w:val="0"/>
          <w:numId w:val="104"/>
        </w:numPr>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8FB07C8" w14:textId="77777777" w:rsidR="004E3BA4" w:rsidRDefault="00A34542">
      <w:pPr>
        <w:numPr>
          <w:ilvl w:val="0"/>
          <w:numId w:val="104"/>
        </w:numPr>
        <w:spacing w:after="2" w:line="37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1668AE7" w14:textId="77777777" w:rsidR="004E3BA4" w:rsidRDefault="00A34542">
      <w:pPr>
        <w:numPr>
          <w:ilvl w:val="0"/>
          <w:numId w:val="104"/>
        </w:numPr>
        <w:ind w:right="9" w:firstLine="480"/>
      </w:pPr>
      <w:r>
        <w:t>法律法规及中国证监会规定的和《基金合同》约定的其他权利。</w:t>
      </w:r>
      <w:r>
        <w:rPr>
          <w:rFonts w:ascii="Times New Roman" w:eastAsia="Times New Roman" w:hAnsi="Times New Roman" w:cs="Times New Roman"/>
        </w:rPr>
        <w:t xml:space="preserve"> </w:t>
      </w:r>
    </w:p>
    <w:p w14:paraId="65EB9483" w14:textId="77777777" w:rsidR="004E3BA4" w:rsidRDefault="00A34542">
      <w:pPr>
        <w:spacing w:after="0" w:line="379" w:lineRule="auto"/>
        <w:ind w:left="0"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9AD4234" w14:textId="77777777" w:rsidR="004E3BA4" w:rsidRDefault="00A34542">
      <w:pPr>
        <w:numPr>
          <w:ilvl w:val="0"/>
          <w:numId w:val="105"/>
        </w:numPr>
        <w:spacing w:after="2" w:line="379" w:lineRule="auto"/>
        <w:ind w:right="9"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6D18BD9" w14:textId="77777777" w:rsidR="004E3BA4" w:rsidRDefault="00A34542">
      <w:pPr>
        <w:numPr>
          <w:ilvl w:val="0"/>
          <w:numId w:val="105"/>
        </w:numPr>
        <w:ind w:right="9" w:firstLine="480"/>
      </w:pPr>
      <w:r>
        <w:t>办理基金备案手续；</w:t>
      </w:r>
      <w:r>
        <w:rPr>
          <w:rFonts w:ascii="Times New Roman" w:eastAsia="Times New Roman" w:hAnsi="Times New Roman" w:cs="Times New Roman"/>
        </w:rPr>
        <w:t xml:space="preserve"> </w:t>
      </w:r>
    </w:p>
    <w:p w14:paraId="4FEEDE32" w14:textId="77777777" w:rsidR="004E3BA4" w:rsidRDefault="00A34542">
      <w:pPr>
        <w:numPr>
          <w:ilvl w:val="0"/>
          <w:numId w:val="105"/>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19CF0041" w14:textId="77777777" w:rsidR="004E3BA4" w:rsidRDefault="00A34542">
      <w:pPr>
        <w:numPr>
          <w:ilvl w:val="0"/>
          <w:numId w:val="105"/>
        </w:numPr>
        <w:spacing w:after="0" w:line="37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5497A28" w14:textId="77777777" w:rsidR="004E3BA4" w:rsidRDefault="00A34542">
      <w:pPr>
        <w:numPr>
          <w:ilvl w:val="0"/>
          <w:numId w:val="105"/>
        </w:numPr>
        <w:spacing w:after="6" w:line="369"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EE02161" w14:textId="77777777" w:rsidR="004E3BA4" w:rsidRDefault="00A34542">
      <w:pPr>
        <w:numPr>
          <w:ilvl w:val="0"/>
          <w:numId w:val="105"/>
        </w:numPr>
        <w:spacing w:after="1" w:line="379" w:lineRule="auto"/>
        <w:ind w:right="9"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576D5FB4" w14:textId="77777777" w:rsidR="004E3BA4" w:rsidRDefault="00A34542">
      <w:pPr>
        <w:numPr>
          <w:ilvl w:val="0"/>
          <w:numId w:val="105"/>
        </w:numPr>
        <w:ind w:right="9" w:firstLine="480"/>
      </w:pPr>
      <w:r>
        <w:t>依法接受基金托管人的监督；</w:t>
      </w:r>
      <w:r>
        <w:rPr>
          <w:rFonts w:ascii="Times New Roman" w:eastAsia="Times New Roman" w:hAnsi="Times New Roman" w:cs="Times New Roman"/>
        </w:rPr>
        <w:t xml:space="preserve"> </w:t>
      </w:r>
    </w:p>
    <w:p w14:paraId="19FD5196" w14:textId="77777777" w:rsidR="004E3BA4" w:rsidRDefault="00A34542">
      <w:pPr>
        <w:numPr>
          <w:ilvl w:val="0"/>
          <w:numId w:val="105"/>
        </w:numPr>
        <w:spacing w:after="14" w:line="369" w:lineRule="auto"/>
        <w:ind w:right="9"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262FAF20" w14:textId="77777777" w:rsidR="004E3BA4" w:rsidRDefault="00A34542">
      <w:pPr>
        <w:numPr>
          <w:ilvl w:val="0"/>
          <w:numId w:val="105"/>
        </w:numPr>
        <w:ind w:right="9" w:firstLine="480"/>
      </w:pPr>
      <w:r>
        <w:t>进行基金会计核算并编制基金财务会计报告；</w:t>
      </w:r>
      <w:r>
        <w:rPr>
          <w:rFonts w:ascii="Times New Roman" w:eastAsia="Times New Roman" w:hAnsi="Times New Roman" w:cs="Times New Roman"/>
        </w:rPr>
        <w:t xml:space="preserve"> </w:t>
      </w:r>
    </w:p>
    <w:p w14:paraId="0E5E2AFB" w14:textId="77777777" w:rsidR="004E3BA4" w:rsidRDefault="00A34542">
      <w:pPr>
        <w:numPr>
          <w:ilvl w:val="0"/>
          <w:numId w:val="105"/>
        </w:numPr>
        <w:ind w:right="9" w:firstLine="480"/>
      </w:pPr>
      <w:r>
        <w:t>编制季度、中期和年度报告；</w:t>
      </w:r>
      <w:r>
        <w:rPr>
          <w:rFonts w:ascii="Times New Roman" w:eastAsia="Times New Roman" w:hAnsi="Times New Roman" w:cs="Times New Roman"/>
        </w:rPr>
        <w:t xml:space="preserve"> </w:t>
      </w:r>
    </w:p>
    <w:p w14:paraId="4DA3962E" w14:textId="77777777" w:rsidR="004E3BA4" w:rsidRDefault="00A34542">
      <w:pPr>
        <w:numPr>
          <w:ilvl w:val="0"/>
          <w:numId w:val="105"/>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7C548FE" w14:textId="77777777" w:rsidR="004E3BA4" w:rsidRDefault="00A34542">
      <w:pPr>
        <w:numPr>
          <w:ilvl w:val="0"/>
          <w:numId w:val="105"/>
        </w:numPr>
        <w:spacing w:after="8"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13</w:t>
      </w:r>
      <w:r>
        <w:t>）按《基金合同</w:t>
      </w:r>
      <w:r>
        <w:t>》的约定确定基金收益分配方案，及时向基金份额持有人分配基金收益；</w:t>
      </w:r>
      <w:r>
        <w:rPr>
          <w:rFonts w:ascii="Times New Roman" w:eastAsia="Times New Roman" w:hAnsi="Times New Roman" w:cs="Times New Roman"/>
        </w:rPr>
        <w:t xml:space="preserve"> </w:t>
      </w:r>
    </w:p>
    <w:p w14:paraId="068DE96E" w14:textId="77777777" w:rsidR="004E3BA4" w:rsidRDefault="00A34542">
      <w:pPr>
        <w:numPr>
          <w:ilvl w:val="0"/>
          <w:numId w:val="106"/>
        </w:numPr>
        <w:ind w:right="9" w:firstLine="480"/>
      </w:pPr>
      <w:r>
        <w:t>按规定受理申购与赎回申请，及时、足额支付赎回对价；</w:t>
      </w:r>
      <w:r>
        <w:rPr>
          <w:rFonts w:ascii="Times New Roman" w:eastAsia="Times New Roman" w:hAnsi="Times New Roman" w:cs="Times New Roman"/>
        </w:rPr>
        <w:t xml:space="preserve"> </w:t>
      </w:r>
    </w:p>
    <w:p w14:paraId="0D40DA6F" w14:textId="77777777" w:rsidR="004E3BA4" w:rsidRDefault="00A34542">
      <w:pPr>
        <w:numPr>
          <w:ilvl w:val="0"/>
          <w:numId w:val="106"/>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C089404" w14:textId="77777777" w:rsidR="004E3BA4" w:rsidRDefault="00A34542">
      <w:pPr>
        <w:numPr>
          <w:ilvl w:val="0"/>
          <w:numId w:val="106"/>
        </w:numPr>
        <w:spacing w:after="0" w:line="383" w:lineRule="auto"/>
        <w:ind w:right="9"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0232011" w14:textId="77777777" w:rsidR="004E3BA4" w:rsidRDefault="00A34542">
      <w:pPr>
        <w:numPr>
          <w:ilvl w:val="0"/>
          <w:numId w:val="106"/>
        </w:numPr>
        <w:spacing w:after="6" w:line="370"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w:t>
      </w:r>
      <w:r>
        <w:t>的复印件；</w:t>
      </w:r>
      <w:r>
        <w:rPr>
          <w:rFonts w:ascii="Times New Roman" w:eastAsia="Times New Roman" w:hAnsi="Times New Roman" w:cs="Times New Roman"/>
        </w:rPr>
        <w:t xml:space="preserve"> </w:t>
      </w:r>
    </w:p>
    <w:p w14:paraId="1E91F203" w14:textId="77777777" w:rsidR="004E3BA4" w:rsidRDefault="00A34542">
      <w:pPr>
        <w:numPr>
          <w:ilvl w:val="0"/>
          <w:numId w:val="106"/>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5FFE1BA7" w14:textId="77777777" w:rsidR="004E3BA4" w:rsidRDefault="00A34542">
      <w:pPr>
        <w:numPr>
          <w:ilvl w:val="0"/>
          <w:numId w:val="106"/>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277C935" w14:textId="77777777" w:rsidR="004E3BA4" w:rsidRDefault="00A34542">
      <w:pPr>
        <w:numPr>
          <w:ilvl w:val="0"/>
          <w:numId w:val="106"/>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86ED38A" w14:textId="77777777" w:rsidR="004E3BA4" w:rsidRDefault="00A34542">
      <w:pPr>
        <w:numPr>
          <w:ilvl w:val="0"/>
          <w:numId w:val="106"/>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EB63472" w14:textId="77777777" w:rsidR="004E3BA4" w:rsidRDefault="00A34542">
      <w:pPr>
        <w:numPr>
          <w:ilvl w:val="0"/>
          <w:numId w:val="106"/>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F06AEAF" w14:textId="77777777" w:rsidR="004E3BA4" w:rsidRDefault="00A34542">
      <w:pPr>
        <w:numPr>
          <w:ilvl w:val="0"/>
          <w:numId w:val="106"/>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687566" w14:textId="77777777" w:rsidR="004E3BA4" w:rsidRDefault="00A34542">
      <w:pPr>
        <w:numPr>
          <w:ilvl w:val="0"/>
          <w:numId w:val="106"/>
        </w:numPr>
        <w:spacing w:after="10" w:line="373" w:lineRule="auto"/>
        <w:ind w:right="9"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t>，募集期间网下股票认购所募集的股票应予以解冻；</w:t>
      </w:r>
      <w:r>
        <w:rPr>
          <w:rFonts w:ascii="Times New Roman" w:eastAsia="Times New Roman" w:hAnsi="Times New Roman" w:cs="Times New Roman"/>
        </w:rPr>
        <w:t xml:space="preserve"> </w:t>
      </w:r>
    </w:p>
    <w:p w14:paraId="486C8D6A" w14:textId="77777777" w:rsidR="004E3BA4" w:rsidRDefault="00A34542">
      <w:pPr>
        <w:numPr>
          <w:ilvl w:val="0"/>
          <w:numId w:val="106"/>
        </w:numPr>
        <w:ind w:right="9" w:firstLine="480"/>
      </w:pPr>
      <w:r>
        <w:t>执行生效的基金份额持有人大会的决议；</w:t>
      </w:r>
      <w:r>
        <w:rPr>
          <w:rFonts w:ascii="Times New Roman" w:eastAsia="Times New Roman" w:hAnsi="Times New Roman" w:cs="Times New Roman"/>
        </w:rPr>
        <w:t xml:space="preserve"> </w:t>
      </w:r>
    </w:p>
    <w:p w14:paraId="077A00AA" w14:textId="77777777" w:rsidR="004E3BA4" w:rsidRDefault="00A34542">
      <w:pPr>
        <w:numPr>
          <w:ilvl w:val="0"/>
          <w:numId w:val="106"/>
        </w:numPr>
        <w:ind w:right="9"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6E783579" w14:textId="77777777" w:rsidR="004E3BA4" w:rsidRDefault="00A34542">
      <w:pPr>
        <w:ind w:left="475"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4A85A3F" w14:textId="77777777" w:rsidR="004E3BA4" w:rsidRDefault="00A34542">
      <w:pPr>
        <w:spacing w:after="0" w:line="379" w:lineRule="auto"/>
        <w:ind w:left="0"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99ADCF5" w14:textId="77777777" w:rsidR="004E3BA4" w:rsidRDefault="00A34542">
      <w:pPr>
        <w:numPr>
          <w:ilvl w:val="0"/>
          <w:numId w:val="107"/>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651B7413" w14:textId="77777777" w:rsidR="004E3BA4" w:rsidRDefault="00A34542">
      <w:pPr>
        <w:numPr>
          <w:ilvl w:val="0"/>
          <w:numId w:val="107"/>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940EB45" w14:textId="77777777" w:rsidR="004E3BA4" w:rsidRDefault="00A34542">
      <w:pPr>
        <w:numPr>
          <w:ilvl w:val="0"/>
          <w:numId w:val="107"/>
        </w:numPr>
        <w:spacing w:after="6" w:line="370"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A8EA542" w14:textId="77777777" w:rsidR="004E3BA4" w:rsidRDefault="00A34542">
      <w:pPr>
        <w:numPr>
          <w:ilvl w:val="0"/>
          <w:numId w:val="107"/>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D66C418" w14:textId="77777777" w:rsidR="004E3BA4" w:rsidRDefault="00A34542">
      <w:pPr>
        <w:numPr>
          <w:ilvl w:val="0"/>
          <w:numId w:val="107"/>
        </w:numPr>
        <w:ind w:right="9" w:firstLine="480"/>
      </w:pPr>
      <w:r>
        <w:t>提议召开或召集基金份额持有人大会；</w:t>
      </w:r>
      <w:r>
        <w:rPr>
          <w:rFonts w:ascii="Times New Roman" w:eastAsia="Times New Roman" w:hAnsi="Times New Roman" w:cs="Times New Roman"/>
        </w:rPr>
        <w:t xml:space="preserve"> </w:t>
      </w:r>
    </w:p>
    <w:p w14:paraId="7A7DB4F1" w14:textId="77777777" w:rsidR="004E3BA4" w:rsidRDefault="00A34542">
      <w:pPr>
        <w:numPr>
          <w:ilvl w:val="0"/>
          <w:numId w:val="107"/>
        </w:numPr>
        <w:ind w:right="9" w:firstLine="480"/>
      </w:pPr>
      <w:r>
        <w:t>在基金管理人更换时，提名新的基金管理人；</w:t>
      </w:r>
      <w:r>
        <w:rPr>
          <w:rFonts w:ascii="Times New Roman" w:eastAsia="Times New Roman" w:hAnsi="Times New Roman" w:cs="Times New Roman"/>
        </w:rPr>
        <w:t xml:space="preserve"> </w:t>
      </w:r>
    </w:p>
    <w:p w14:paraId="439374CA" w14:textId="77777777" w:rsidR="004E3BA4" w:rsidRDefault="00A34542">
      <w:pPr>
        <w:numPr>
          <w:ilvl w:val="0"/>
          <w:numId w:val="107"/>
        </w:numPr>
        <w:ind w:right="9" w:firstLine="480"/>
      </w:pPr>
      <w:r>
        <w:t>法律法规及中国证监会规定的和《基金合同》约定的其他权利。</w:t>
      </w:r>
      <w:r>
        <w:rPr>
          <w:rFonts w:ascii="Times New Roman" w:eastAsia="Times New Roman" w:hAnsi="Times New Roman" w:cs="Times New Roman"/>
        </w:rPr>
        <w:t xml:space="preserve"> </w:t>
      </w:r>
    </w:p>
    <w:p w14:paraId="0AF45150" w14:textId="77777777" w:rsidR="004E3BA4" w:rsidRDefault="00A34542">
      <w:pPr>
        <w:spacing w:after="0" w:line="379" w:lineRule="auto"/>
        <w:ind w:left="0"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9E01B10" w14:textId="77777777" w:rsidR="004E3BA4" w:rsidRDefault="00A34542">
      <w:pPr>
        <w:numPr>
          <w:ilvl w:val="0"/>
          <w:numId w:val="108"/>
        </w:numPr>
        <w:ind w:right="9" w:firstLine="480"/>
      </w:pPr>
      <w:r>
        <w:t>以诚实信用、勤勉尽责的原则持有并安全保管基金财产；</w:t>
      </w:r>
      <w:r>
        <w:rPr>
          <w:rFonts w:ascii="Times New Roman" w:eastAsia="Times New Roman" w:hAnsi="Times New Roman" w:cs="Times New Roman"/>
        </w:rPr>
        <w:t xml:space="preserve"> </w:t>
      </w:r>
    </w:p>
    <w:p w14:paraId="057B2D14" w14:textId="77777777" w:rsidR="004E3BA4" w:rsidRDefault="00A34542">
      <w:pPr>
        <w:numPr>
          <w:ilvl w:val="0"/>
          <w:numId w:val="108"/>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17CF9D5" w14:textId="77777777" w:rsidR="004E3BA4" w:rsidRDefault="00A34542">
      <w:pPr>
        <w:numPr>
          <w:ilvl w:val="0"/>
          <w:numId w:val="108"/>
        </w:numPr>
        <w:spacing w:after="11"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1289489B" w14:textId="77777777" w:rsidR="004E3BA4" w:rsidRDefault="00A34542">
      <w:pPr>
        <w:numPr>
          <w:ilvl w:val="0"/>
          <w:numId w:val="108"/>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B32F30" w14:textId="77777777" w:rsidR="004E3BA4" w:rsidRDefault="00A34542">
      <w:pPr>
        <w:numPr>
          <w:ilvl w:val="0"/>
          <w:numId w:val="108"/>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702605D9" w14:textId="77777777" w:rsidR="004E3BA4" w:rsidRDefault="00A34542">
      <w:pPr>
        <w:numPr>
          <w:ilvl w:val="0"/>
          <w:numId w:val="108"/>
        </w:numPr>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DBB459F" w14:textId="77777777" w:rsidR="004E3BA4" w:rsidRDefault="00A34542">
      <w:pPr>
        <w:numPr>
          <w:ilvl w:val="0"/>
          <w:numId w:val="108"/>
        </w:numPr>
        <w:spacing w:after="0" w:line="379"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46AE544" w14:textId="77777777" w:rsidR="004E3BA4" w:rsidRDefault="00A34542">
      <w:pPr>
        <w:numPr>
          <w:ilvl w:val="0"/>
          <w:numId w:val="108"/>
        </w:numPr>
        <w:spacing w:after="1" w:line="379" w:lineRule="auto"/>
        <w:ind w:right="9" w:firstLine="480"/>
      </w:pPr>
      <w:r>
        <w:t>复核、审查基金管理人计算的基金资产净值、基金份额净值、基金份额申购、赎回对</w:t>
      </w:r>
      <w:r>
        <w:t>价；</w:t>
      </w:r>
      <w:r>
        <w:rPr>
          <w:rFonts w:ascii="Times New Roman" w:eastAsia="Times New Roman" w:hAnsi="Times New Roman" w:cs="Times New Roman"/>
        </w:rPr>
        <w:t xml:space="preserve"> </w:t>
      </w:r>
    </w:p>
    <w:p w14:paraId="63EA28F5" w14:textId="77777777" w:rsidR="004E3BA4" w:rsidRDefault="00A34542">
      <w:pPr>
        <w:numPr>
          <w:ilvl w:val="0"/>
          <w:numId w:val="108"/>
        </w:numPr>
        <w:ind w:right="9" w:firstLine="480"/>
      </w:pPr>
      <w:r>
        <w:t>办理与基金托管业务活动有关的信息披露事项；</w:t>
      </w:r>
      <w:r>
        <w:rPr>
          <w:rFonts w:ascii="Times New Roman" w:eastAsia="Times New Roman" w:hAnsi="Times New Roman" w:cs="Times New Roman"/>
        </w:rPr>
        <w:t xml:space="preserve"> </w:t>
      </w:r>
    </w:p>
    <w:p w14:paraId="2932353E" w14:textId="77777777" w:rsidR="004E3BA4" w:rsidRDefault="00A34542">
      <w:pPr>
        <w:numPr>
          <w:ilvl w:val="0"/>
          <w:numId w:val="108"/>
        </w:numPr>
        <w:spacing w:after="8" w:line="370" w:lineRule="auto"/>
        <w:ind w:right="9"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6315721" w14:textId="77777777" w:rsidR="004E3BA4" w:rsidRDefault="00A34542">
      <w:pPr>
        <w:numPr>
          <w:ilvl w:val="0"/>
          <w:numId w:val="108"/>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DE84B08" w14:textId="77777777" w:rsidR="004E3BA4" w:rsidRDefault="00A34542">
      <w:pPr>
        <w:numPr>
          <w:ilvl w:val="0"/>
          <w:numId w:val="108"/>
        </w:numPr>
        <w:ind w:right="9" w:firstLine="480"/>
      </w:pPr>
      <w:r>
        <w:t>按规定制作相关账册并与基金管理人核对；</w:t>
      </w:r>
      <w:r>
        <w:rPr>
          <w:rFonts w:ascii="Times New Roman" w:eastAsia="Times New Roman" w:hAnsi="Times New Roman" w:cs="Times New Roman"/>
        </w:rPr>
        <w:t xml:space="preserve"> </w:t>
      </w:r>
    </w:p>
    <w:p w14:paraId="439334AB" w14:textId="77777777" w:rsidR="004E3BA4" w:rsidRDefault="00A34542">
      <w:pPr>
        <w:numPr>
          <w:ilvl w:val="0"/>
          <w:numId w:val="108"/>
        </w:numPr>
        <w:spacing w:after="0" w:line="379" w:lineRule="auto"/>
        <w:ind w:right="9"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015857E5" w14:textId="77777777" w:rsidR="004E3BA4" w:rsidRDefault="00A34542">
      <w:pPr>
        <w:numPr>
          <w:ilvl w:val="0"/>
          <w:numId w:val="108"/>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530A284" w14:textId="77777777" w:rsidR="004E3BA4" w:rsidRDefault="00A34542">
      <w:pPr>
        <w:numPr>
          <w:ilvl w:val="0"/>
          <w:numId w:val="108"/>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5D76FE2" w14:textId="77777777" w:rsidR="004E3BA4" w:rsidRDefault="00A34542">
      <w:pPr>
        <w:numPr>
          <w:ilvl w:val="0"/>
          <w:numId w:val="108"/>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4EBEC7B" w14:textId="77777777" w:rsidR="004E3BA4" w:rsidRDefault="00A34542">
      <w:pPr>
        <w:numPr>
          <w:ilvl w:val="0"/>
          <w:numId w:val="108"/>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DC15CA" w14:textId="77777777" w:rsidR="004E3BA4" w:rsidRDefault="00A34542">
      <w:pPr>
        <w:numPr>
          <w:ilvl w:val="0"/>
          <w:numId w:val="108"/>
        </w:numPr>
        <w:spacing w:after="0" w:line="379" w:lineRule="auto"/>
        <w:ind w:right="9"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0B3CEC82" w14:textId="77777777" w:rsidR="004E3BA4" w:rsidRDefault="00A34542">
      <w:pPr>
        <w:numPr>
          <w:ilvl w:val="0"/>
          <w:numId w:val="108"/>
        </w:numPr>
        <w:spacing w:after="14" w:line="370"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B49F019" w14:textId="77777777" w:rsidR="004E3BA4" w:rsidRDefault="00A34542">
      <w:pPr>
        <w:numPr>
          <w:ilvl w:val="0"/>
          <w:numId w:val="108"/>
        </w:numPr>
        <w:ind w:right="9" w:firstLine="480"/>
      </w:pPr>
      <w:r>
        <w:t>执行生效的基金份额持有人大会的决议；</w:t>
      </w:r>
      <w:r>
        <w:rPr>
          <w:rFonts w:ascii="Times New Roman" w:eastAsia="Times New Roman" w:hAnsi="Times New Roman" w:cs="Times New Roman"/>
        </w:rPr>
        <w:t xml:space="preserve"> </w:t>
      </w:r>
    </w:p>
    <w:p w14:paraId="1E8CC3C1" w14:textId="77777777" w:rsidR="004E3BA4" w:rsidRDefault="00A34542">
      <w:pPr>
        <w:numPr>
          <w:ilvl w:val="0"/>
          <w:numId w:val="108"/>
        </w:numPr>
        <w:ind w:right="9"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193E8055" w14:textId="77777777" w:rsidR="004E3BA4" w:rsidRDefault="00A34542">
      <w:pPr>
        <w:spacing w:after="125"/>
        <w:ind w:left="475" w:right="9"/>
      </w:pPr>
      <w:r>
        <w:t>基金投资者持有本基金基金份额的行为即视为对《基金合同》的承认和接受，</w:t>
      </w:r>
    </w:p>
    <w:p w14:paraId="0DCDFFB8" w14:textId="77777777" w:rsidR="004E3BA4" w:rsidRDefault="00A34542">
      <w:pPr>
        <w:spacing w:after="22" w:line="363" w:lineRule="auto"/>
        <w:ind w:left="10" w:right="9"/>
      </w:pPr>
      <w:r>
        <w:t>基金投资者自依据《基金合同》取得基金份额，即成为本基金份额持有人和《基金合同》的当事人，直至其不再持有本基金的基金份额。基金份额持有人作为《基金合同》当事人并</w:t>
      </w:r>
      <w:r>
        <w:t>不以在《基金合同》上书面签章或签字为必要条件。</w:t>
      </w:r>
      <w:r>
        <w:rPr>
          <w:rFonts w:ascii="Times New Roman" w:eastAsia="Times New Roman" w:hAnsi="Times New Roman" w:cs="Times New Roman"/>
        </w:rPr>
        <w:t xml:space="preserve"> </w:t>
      </w:r>
    </w:p>
    <w:p w14:paraId="32D7EA38" w14:textId="77777777" w:rsidR="004E3BA4" w:rsidRDefault="00A34542">
      <w:pPr>
        <w:ind w:left="475" w:right="9"/>
      </w:pPr>
      <w:r>
        <w:t>每份基金份额具有同等的合法权益。</w:t>
      </w:r>
      <w:r>
        <w:rPr>
          <w:rFonts w:ascii="Times New Roman" w:eastAsia="Times New Roman" w:hAnsi="Times New Roman" w:cs="Times New Roman"/>
        </w:rPr>
        <w:t xml:space="preserve"> </w:t>
      </w:r>
    </w:p>
    <w:p w14:paraId="20413EE9" w14:textId="77777777" w:rsidR="004E3BA4" w:rsidRDefault="00A34542">
      <w:pPr>
        <w:spacing w:after="1" w:line="379" w:lineRule="auto"/>
        <w:ind w:left="0"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2173EF3" w14:textId="77777777" w:rsidR="004E3BA4" w:rsidRDefault="00A34542">
      <w:pPr>
        <w:numPr>
          <w:ilvl w:val="0"/>
          <w:numId w:val="109"/>
        </w:numPr>
        <w:ind w:right="9" w:firstLine="480"/>
      </w:pPr>
      <w:r>
        <w:t>分享基金财产收益；</w:t>
      </w:r>
      <w:r>
        <w:rPr>
          <w:rFonts w:ascii="Times New Roman" w:eastAsia="Times New Roman" w:hAnsi="Times New Roman" w:cs="Times New Roman"/>
        </w:rPr>
        <w:t xml:space="preserve"> </w:t>
      </w:r>
    </w:p>
    <w:p w14:paraId="50D69CA2" w14:textId="77777777" w:rsidR="004E3BA4" w:rsidRDefault="00A34542">
      <w:pPr>
        <w:numPr>
          <w:ilvl w:val="0"/>
          <w:numId w:val="109"/>
        </w:numPr>
        <w:ind w:right="9" w:firstLine="480"/>
      </w:pPr>
      <w:r>
        <w:t>参与分配清算后的剩余基金财产；</w:t>
      </w:r>
      <w:r>
        <w:rPr>
          <w:rFonts w:ascii="Times New Roman" w:eastAsia="Times New Roman" w:hAnsi="Times New Roman" w:cs="Times New Roman"/>
        </w:rPr>
        <w:t xml:space="preserve"> </w:t>
      </w:r>
    </w:p>
    <w:p w14:paraId="5443E113" w14:textId="77777777" w:rsidR="004E3BA4" w:rsidRDefault="00A34542">
      <w:pPr>
        <w:numPr>
          <w:ilvl w:val="0"/>
          <w:numId w:val="109"/>
        </w:numPr>
        <w:ind w:right="9" w:firstLine="480"/>
      </w:pPr>
      <w:r>
        <w:t>依法申请赎回或转让其持有的基金份额或者召集基金份额持有人大会；</w:t>
      </w:r>
      <w:r>
        <w:rPr>
          <w:rFonts w:ascii="Times New Roman" w:eastAsia="Times New Roman" w:hAnsi="Times New Roman" w:cs="Times New Roman"/>
        </w:rPr>
        <w:t xml:space="preserve"> </w:t>
      </w:r>
    </w:p>
    <w:p w14:paraId="4B1E67CC" w14:textId="77777777" w:rsidR="004E3BA4" w:rsidRDefault="00A34542">
      <w:pPr>
        <w:numPr>
          <w:ilvl w:val="0"/>
          <w:numId w:val="109"/>
        </w:numPr>
        <w:ind w:right="9" w:firstLine="480"/>
      </w:pPr>
      <w:r>
        <w:t>按照规定要求召开基金份额持有人大会；</w:t>
      </w:r>
      <w:r>
        <w:rPr>
          <w:rFonts w:ascii="Times New Roman" w:eastAsia="Times New Roman" w:hAnsi="Times New Roman" w:cs="Times New Roman"/>
        </w:rPr>
        <w:t xml:space="preserve"> </w:t>
      </w:r>
    </w:p>
    <w:p w14:paraId="6880EB67" w14:textId="77777777" w:rsidR="004E3BA4" w:rsidRDefault="00A34542">
      <w:pPr>
        <w:numPr>
          <w:ilvl w:val="0"/>
          <w:numId w:val="109"/>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4D3B6A5" w14:textId="77777777" w:rsidR="004E3BA4" w:rsidRDefault="00A34542">
      <w:pPr>
        <w:numPr>
          <w:ilvl w:val="0"/>
          <w:numId w:val="109"/>
        </w:numPr>
        <w:ind w:right="9" w:firstLine="480"/>
      </w:pPr>
      <w:r>
        <w:t>查阅或者复制公开披露的基金信息资料；</w:t>
      </w:r>
      <w:r>
        <w:rPr>
          <w:rFonts w:ascii="Times New Roman" w:eastAsia="Times New Roman" w:hAnsi="Times New Roman" w:cs="Times New Roman"/>
        </w:rPr>
        <w:t xml:space="preserve"> </w:t>
      </w:r>
    </w:p>
    <w:p w14:paraId="3912A4D2" w14:textId="77777777" w:rsidR="004E3BA4" w:rsidRDefault="00A34542">
      <w:pPr>
        <w:numPr>
          <w:ilvl w:val="0"/>
          <w:numId w:val="109"/>
        </w:numPr>
        <w:ind w:right="9" w:firstLine="480"/>
      </w:pPr>
      <w:r>
        <w:t>监督基金管理人的投资运作；</w:t>
      </w:r>
      <w:r>
        <w:rPr>
          <w:rFonts w:ascii="Times New Roman" w:eastAsia="Times New Roman" w:hAnsi="Times New Roman" w:cs="Times New Roman"/>
        </w:rPr>
        <w:t xml:space="preserve"> </w:t>
      </w:r>
    </w:p>
    <w:p w14:paraId="1B49CDB4" w14:textId="77777777" w:rsidR="004E3BA4" w:rsidRDefault="00A34542">
      <w:pPr>
        <w:numPr>
          <w:ilvl w:val="0"/>
          <w:numId w:val="109"/>
        </w:numPr>
        <w:spacing w:after="0"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9653BD1" w14:textId="77777777" w:rsidR="004E3BA4" w:rsidRDefault="00A34542">
      <w:pPr>
        <w:numPr>
          <w:ilvl w:val="0"/>
          <w:numId w:val="109"/>
        </w:numPr>
        <w:ind w:right="9" w:firstLine="480"/>
      </w:pPr>
      <w:r>
        <w:t>法律法规及中国证监会规定的和《基金合同》约定的其他权利。</w:t>
      </w:r>
      <w:r>
        <w:rPr>
          <w:rFonts w:ascii="Times New Roman" w:eastAsia="Times New Roman" w:hAnsi="Times New Roman" w:cs="Times New Roman"/>
        </w:rPr>
        <w:t xml:space="preserve"> </w:t>
      </w:r>
    </w:p>
    <w:p w14:paraId="3BB4C16E" w14:textId="77777777" w:rsidR="004E3BA4" w:rsidRDefault="00A34542">
      <w:pPr>
        <w:spacing w:after="0" w:line="379" w:lineRule="auto"/>
        <w:ind w:left="0"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06D6038" w14:textId="77777777" w:rsidR="004E3BA4" w:rsidRDefault="00A34542">
      <w:pPr>
        <w:numPr>
          <w:ilvl w:val="0"/>
          <w:numId w:val="110"/>
        </w:numPr>
        <w:ind w:right="9" w:firstLine="480"/>
      </w:pPr>
      <w:r>
        <w:t>认真阅读并遵守《基金合同》、招募说明书等信息披露文件；</w:t>
      </w:r>
      <w:r>
        <w:rPr>
          <w:rFonts w:ascii="Times New Roman" w:eastAsia="Times New Roman" w:hAnsi="Times New Roman" w:cs="Times New Roman"/>
        </w:rPr>
        <w:t xml:space="preserve"> </w:t>
      </w:r>
    </w:p>
    <w:p w14:paraId="1F111438" w14:textId="77777777" w:rsidR="004E3BA4" w:rsidRDefault="00A34542">
      <w:pPr>
        <w:numPr>
          <w:ilvl w:val="0"/>
          <w:numId w:val="110"/>
        </w:numPr>
        <w:spacing w:after="1" w:line="379" w:lineRule="auto"/>
        <w:ind w:right="9"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D4173F2" w14:textId="77777777" w:rsidR="004E3BA4" w:rsidRDefault="00A34542">
      <w:pPr>
        <w:numPr>
          <w:ilvl w:val="0"/>
          <w:numId w:val="110"/>
        </w:numPr>
        <w:ind w:right="9" w:firstLine="480"/>
      </w:pPr>
      <w:r>
        <w:t>关注基金信息披露，及时行使权利和履行义务；</w:t>
      </w:r>
      <w:r>
        <w:rPr>
          <w:rFonts w:ascii="Times New Roman" w:eastAsia="Times New Roman" w:hAnsi="Times New Roman" w:cs="Times New Roman"/>
        </w:rPr>
        <w:t xml:space="preserve"> </w:t>
      </w:r>
    </w:p>
    <w:p w14:paraId="0309EF52" w14:textId="77777777" w:rsidR="004E3BA4" w:rsidRDefault="00A34542">
      <w:pPr>
        <w:numPr>
          <w:ilvl w:val="0"/>
          <w:numId w:val="110"/>
        </w:numPr>
        <w:spacing w:after="0" w:line="379" w:lineRule="auto"/>
        <w:ind w:right="9" w:firstLine="480"/>
      </w:pPr>
      <w:r>
        <w:t>缴纳基金认购款项和认购股票、应付申购对价、现金差额及法律法规和《基金合同》所规定的费用；</w:t>
      </w:r>
      <w:r>
        <w:rPr>
          <w:rFonts w:ascii="Times New Roman" w:eastAsia="Times New Roman" w:hAnsi="Times New Roman" w:cs="Times New Roman"/>
        </w:rPr>
        <w:t xml:space="preserve"> </w:t>
      </w:r>
    </w:p>
    <w:p w14:paraId="2F2EDF8D" w14:textId="77777777" w:rsidR="004E3BA4" w:rsidRDefault="00A34542">
      <w:pPr>
        <w:numPr>
          <w:ilvl w:val="0"/>
          <w:numId w:val="110"/>
        </w:numPr>
        <w:spacing w:after="166" w:line="370" w:lineRule="auto"/>
        <w:ind w:right="9" w:firstLine="480"/>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3442F7FF" w14:textId="77777777" w:rsidR="004E3BA4" w:rsidRDefault="00A34542">
      <w:pPr>
        <w:numPr>
          <w:ilvl w:val="0"/>
          <w:numId w:val="111"/>
        </w:numPr>
        <w:ind w:right="9" w:hanging="600"/>
      </w:pPr>
      <w:r>
        <w:t>执行生效的基金份额持有人大会的决议；</w:t>
      </w:r>
      <w:r>
        <w:rPr>
          <w:rFonts w:ascii="Times New Roman" w:eastAsia="Times New Roman" w:hAnsi="Times New Roman" w:cs="Times New Roman"/>
        </w:rPr>
        <w:t xml:space="preserve"> </w:t>
      </w:r>
    </w:p>
    <w:p w14:paraId="0830BEF7" w14:textId="77777777" w:rsidR="004E3BA4" w:rsidRDefault="00A34542">
      <w:pPr>
        <w:numPr>
          <w:ilvl w:val="0"/>
          <w:numId w:val="111"/>
        </w:numPr>
        <w:ind w:right="9" w:hanging="600"/>
      </w:pPr>
      <w:r>
        <w:t>返还在基金交易过程中因任何原因获得的不当得利；</w:t>
      </w:r>
      <w:r>
        <w:rPr>
          <w:rFonts w:ascii="Times New Roman" w:eastAsia="Times New Roman" w:hAnsi="Times New Roman" w:cs="Times New Roman"/>
        </w:rPr>
        <w:t xml:space="preserve"> </w:t>
      </w:r>
    </w:p>
    <w:p w14:paraId="511ACE97" w14:textId="77777777" w:rsidR="004E3BA4" w:rsidRDefault="00A34542">
      <w:pPr>
        <w:numPr>
          <w:ilvl w:val="0"/>
          <w:numId w:val="111"/>
        </w:numPr>
        <w:ind w:right="9" w:hanging="600"/>
      </w:pPr>
      <w:r>
        <w:t>法律法规及中国证监会规定的和《基金合同》约定的其他义务。</w:t>
      </w:r>
      <w:r>
        <w:rPr>
          <w:rFonts w:ascii="Times New Roman" w:eastAsia="Times New Roman" w:hAnsi="Times New Roman" w:cs="Times New Roman"/>
        </w:rPr>
        <w:t xml:space="preserve"> </w:t>
      </w:r>
    </w:p>
    <w:p w14:paraId="0C744DED" w14:textId="77777777" w:rsidR="004E3BA4" w:rsidRDefault="00A34542">
      <w:pPr>
        <w:spacing w:after="170" w:line="259" w:lineRule="auto"/>
        <w:ind w:left="480" w:firstLine="0"/>
      </w:pPr>
      <w:r>
        <w:rPr>
          <w:rFonts w:ascii="Times New Roman" w:eastAsia="Times New Roman" w:hAnsi="Times New Roman" w:cs="Times New Roman"/>
        </w:rPr>
        <w:t xml:space="preserve"> </w:t>
      </w:r>
    </w:p>
    <w:p w14:paraId="64DE331E" w14:textId="77777777" w:rsidR="004E3BA4" w:rsidRDefault="00A34542">
      <w:pPr>
        <w:spacing w:after="125"/>
        <w:ind w:left="475" w:right="9"/>
      </w:pPr>
      <w:r>
        <w:t>二、</w:t>
      </w:r>
      <w:r>
        <w:t xml:space="preserve"> </w:t>
      </w:r>
      <w:r>
        <w:t>基金份额持有人大会</w:t>
      </w:r>
      <w:r>
        <w:t xml:space="preserve"> </w:t>
      </w:r>
    </w:p>
    <w:p w14:paraId="3B5C04AD" w14:textId="77777777" w:rsidR="004E3BA4" w:rsidRDefault="00A34542">
      <w:pPr>
        <w:spacing w:after="1" w:line="360" w:lineRule="auto"/>
        <w:ind w:left="0" w:right="9" w:firstLine="480"/>
      </w:pPr>
      <w:r>
        <w:t>基金份额持有人大会由基金份额持有人组成，基金份额持有人的合法授权代表有权代表基金份额持有人出席会议并</w:t>
      </w:r>
      <w:r>
        <w:t>表决。基金份额持有人持有的每一基金份额拥有平等的投票权。</w:t>
      </w:r>
      <w:r>
        <w:t xml:space="preserve"> </w:t>
      </w:r>
    </w:p>
    <w:p w14:paraId="542C4793" w14:textId="77777777" w:rsidR="004E3BA4" w:rsidRDefault="00A34542">
      <w:pPr>
        <w:spacing w:after="125"/>
        <w:ind w:left="475" w:right="9"/>
      </w:pPr>
      <w:r>
        <w:t>本基金的基金份额持有人大会不设立日常机构。</w:t>
      </w:r>
      <w:r>
        <w:t xml:space="preserve"> </w:t>
      </w:r>
    </w:p>
    <w:p w14:paraId="41C2AD5E" w14:textId="77777777" w:rsidR="004E3BA4" w:rsidRDefault="00A34542">
      <w:pPr>
        <w:spacing w:after="125"/>
        <w:ind w:left="475" w:right="9"/>
      </w:pPr>
      <w:r>
        <w:t>未来，若本基金推出本基金的联接基金，则：</w:t>
      </w:r>
      <w:r>
        <w:t xml:space="preserve"> </w:t>
      </w:r>
    </w:p>
    <w:p w14:paraId="6481B641" w14:textId="77777777" w:rsidR="004E3BA4" w:rsidRDefault="00A34542">
      <w:pPr>
        <w:spacing w:after="0" w:line="360" w:lineRule="auto"/>
        <w:ind w:left="0" w:right="9" w:firstLine="480"/>
      </w:pPr>
      <w:r>
        <w:t>鉴于本基金和本基金的联接基金（即</w:t>
      </w:r>
      <w:r>
        <w:t>“</w:t>
      </w:r>
      <w:r>
        <w:t>广发中证</w:t>
      </w:r>
      <w:r>
        <w:t>A100</w:t>
      </w:r>
      <w:r>
        <w:t>交易型开放式指数证券投资基金发起式联接基金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w:t>
      </w:r>
      <w:r>
        <w:t>，联接基金持有本基金份额的总数乘以该基金份额持有人所持有的联接基金份额占联接基金总份额的比例，计算结果按照四舍五入的方法，保留到整数位。</w:t>
      </w:r>
      <w:r>
        <w:t xml:space="preserve"> </w:t>
      </w:r>
    </w:p>
    <w:p w14:paraId="5F39C3E9" w14:textId="77777777" w:rsidR="004E3BA4" w:rsidRDefault="00A34542">
      <w:pPr>
        <w:spacing w:after="0" w:line="360" w:lineRule="auto"/>
        <w:ind w:left="0" w:right="9"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的基金份额持有人代理人的身份出席本基金的基金份额持有人大会并参与表决。</w:t>
      </w:r>
      <w:r>
        <w:t xml:space="preserve"> </w:t>
      </w:r>
    </w:p>
    <w:p w14:paraId="461DBBDA" w14:textId="77777777" w:rsidR="004E3BA4" w:rsidRDefault="00A34542">
      <w:pPr>
        <w:spacing w:after="0" w:line="360" w:lineRule="auto"/>
        <w:ind w:left="0" w:right="9" w:firstLine="480"/>
      </w:pPr>
      <w:r>
        <w:t>联接基金的基金管理人代表特定的联接基金的基金份额持有人提议召开或召集本基金份额持有人大会的，须先遵照联接基金基金合同的约定召开</w:t>
      </w:r>
      <w:r>
        <w:t>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7DBC7DD9" w14:textId="77777777" w:rsidR="004E3BA4" w:rsidRDefault="00A34542">
      <w:pPr>
        <w:spacing w:after="0" w:line="360" w:lineRule="auto"/>
        <w:ind w:left="475" w:right="9"/>
      </w:pPr>
      <w:r>
        <w:t>（一）召开事由</w:t>
      </w:r>
      <w:r>
        <w:t xml:space="preserve"> 1</w:t>
      </w:r>
      <w:r>
        <w:t>、除法律法规规定、基金合同或中国证监会另有约定外，当出现或需要决定下列事由之一的，应当召开基金份额持有人大会：</w:t>
      </w:r>
      <w:r>
        <w:t xml:space="preserve"> </w:t>
      </w:r>
    </w:p>
    <w:p w14:paraId="4334DE00" w14:textId="77777777" w:rsidR="004E3BA4" w:rsidRDefault="00A34542">
      <w:pPr>
        <w:numPr>
          <w:ilvl w:val="0"/>
          <w:numId w:val="112"/>
        </w:numPr>
        <w:spacing w:after="125"/>
        <w:ind w:right="1458" w:hanging="600"/>
      </w:pPr>
      <w:r>
        <w:t>终止《基金合同》；</w:t>
      </w:r>
      <w:r>
        <w:t xml:space="preserve"> </w:t>
      </w:r>
    </w:p>
    <w:p w14:paraId="5E357CB1" w14:textId="77777777" w:rsidR="004E3BA4" w:rsidRDefault="00A34542">
      <w:pPr>
        <w:numPr>
          <w:ilvl w:val="0"/>
          <w:numId w:val="112"/>
        </w:numPr>
        <w:spacing w:after="0" w:line="360" w:lineRule="auto"/>
        <w:ind w:right="1458" w:hanging="600"/>
      </w:pPr>
      <w:r>
        <w:t>更换基金管理人；（</w:t>
      </w:r>
      <w:r>
        <w:t>3</w:t>
      </w:r>
      <w:r>
        <w:t>）更换基金托管人；</w:t>
      </w:r>
      <w:r>
        <w:t xml:space="preserve"> </w:t>
      </w:r>
    </w:p>
    <w:p w14:paraId="44FD7236" w14:textId="77777777" w:rsidR="004E3BA4" w:rsidRDefault="00A34542">
      <w:pPr>
        <w:numPr>
          <w:ilvl w:val="0"/>
          <w:numId w:val="113"/>
        </w:numPr>
        <w:spacing w:after="125"/>
        <w:ind w:right="9" w:firstLine="480"/>
      </w:pPr>
      <w:r>
        <w:t>转换基金运作方式；</w:t>
      </w:r>
      <w:r>
        <w:t xml:space="preserve"> </w:t>
      </w:r>
    </w:p>
    <w:p w14:paraId="4A134846" w14:textId="77777777" w:rsidR="004E3BA4" w:rsidRDefault="00A34542">
      <w:pPr>
        <w:numPr>
          <w:ilvl w:val="0"/>
          <w:numId w:val="113"/>
        </w:numPr>
        <w:spacing w:after="0" w:line="360" w:lineRule="auto"/>
        <w:ind w:right="9" w:firstLine="480"/>
      </w:pPr>
      <w:r>
        <w:t>调整基金管理人、基金托管人的报酬标准，但根据法律法规的要求调整该等报酬标准的除外；</w:t>
      </w:r>
      <w:r>
        <w:t xml:space="preserve"> </w:t>
      </w:r>
    </w:p>
    <w:p w14:paraId="60C88A48" w14:textId="77777777" w:rsidR="004E3BA4" w:rsidRDefault="00A34542">
      <w:pPr>
        <w:numPr>
          <w:ilvl w:val="0"/>
          <w:numId w:val="113"/>
        </w:numPr>
        <w:spacing w:after="125"/>
        <w:ind w:right="9" w:firstLine="480"/>
      </w:pPr>
      <w:r>
        <w:t>变更基金类别；</w:t>
      </w:r>
      <w:r>
        <w:t xml:space="preserve"> </w:t>
      </w:r>
    </w:p>
    <w:p w14:paraId="086DD8BB" w14:textId="77777777" w:rsidR="004E3BA4" w:rsidRDefault="00A34542">
      <w:pPr>
        <w:numPr>
          <w:ilvl w:val="0"/>
          <w:numId w:val="113"/>
        </w:numPr>
        <w:spacing w:after="125"/>
        <w:ind w:right="9" w:firstLine="480"/>
      </w:pPr>
      <w:r>
        <w:t>本基金与其他基金的合并；</w:t>
      </w:r>
      <w:r>
        <w:t xml:space="preserve"> </w:t>
      </w:r>
    </w:p>
    <w:p w14:paraId="792038F9" w14:textId="77777777" w:rsidR="004E3BA4" w:rsidRDefault="00A34542">
      <w:pPr>
        <w:numPr>
          <w:ilvl w:val="0"/>
          <w:numId w:val="113"/>
        </w:numPr>
        <w:spacing w:after="125"/>
        <w:ind w:right="9" w:firstLine="480"/>
      </w:pPr>
      <w:r>
        <w:t>变更基金投资目标、范围或策略；</w:t>
      </w:r>
      <w:r>
        <w:t xml:space="preserve"> </w:t>
      </w:r>
    </w:p>
    <w:p w14:paraId="6436ADC1" w14:textId="77777777" w:rsidR="004E3BA4" w:rsidRDefault="00A34542">
      <w:pPr>
        <w:numPr>
          <w:ilvl w:val="0"/>
          <w:numId w:val="113"/>
        </w:numPr>
        <w:spacing w:after="125"/>
        <w:ind w:right="9" w:firstLine="480"/>
      </w:pPr>
      <w:r>
        <w:t>变更基金份额持有人大会程序；</w:t>
      </w:r>
      <w:r>
        <w:t xml:space="preserve"> </w:t>
      </w:r>
    </w:p>
    <w:p w14:paraId="20B4A459" w14:textId="77777777" w:rsidR="004E3BA4" w:rsidRDefault="00A34542">
      <w:pPr>
        <w:numPr>
          <w:ilvl w:val="0"/>
          <w:numId w:val="113"/>
        </w:numPr>
        <w:spacing w:after="125"/>
        <w:ind w:right="9" w:firstLine="480"/>
      </w:pPr>
      <w:r>
        <w:t>基金管理人或基金托管人要求召开基金份额持有人大会；</w:t>
      </w:r>
      <w:r>
        <w:t xml:space="preserve"> </w:t>
      </w:r>
    </w:p>
    <w:p w14:paraId="4D11BF00" w14:textId="77777777" w:rsidR="004E3BA4" w:rsidRDefault="00A34542">
      <w:pPr>
        <w:numPr>
          <w:ilvl w:val="0"/>
          <w:numId w:val="113"/>
        </w:numPr>
        <w:spacing w:after="0" w:line="360" w:lineRule="auto"/>
        <w:ind w:right="9"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3CD94695" w14:textId="77777777" w:rsidR="004E3BA4" w:rsidRDefault="00A34542">
      <w:pPr>
        <w:numPr>
          <w:ilvl w:val="0"/>
          <w:numId w:val="113"/>
        </w:numPr>
        <w:spacing w:after="125"/>
        <w:ind w:right="9" w:firstLine="480"/>
      </w:pPr>
      <w:r>
        <w:t>对基金合同当事人权利和义务产生重大影响的其他事项；</w:t>
      </w:r>
      <w:r>
        <w:t xml:space="preserve"> </w:t>
      </w:r>
    </w:p>
    <w:p w14:paraId="767584F6" w14:textId="77777777" w:rsidR="004E3BA4" w:rsidRDefault="00A34542">
      <w:pPr>
        <w:numPr>
          <w:ilvl w:val="0"/>
          <w:numId w:val="113"/>
        </w:numPr>
        <w:spacing w:after="0" w:line="360" w:lineRule="auto"/>
        <w:ind w:right="9" w:firstLine="480"/>
      </w:pPr>
      <w:r>
        <w:t>终止基金上市，但因基金不再具备上市条件而被上海证券交易所终止上市的情形除外；</w:t>
      </w:r>
      <w:r>
        <w:t xml:space="preserve"> </w:t>
      </w:r>
    </w:p>
    <w:p w14:paraId="157AD279" w14:textId="77777777" w:rsidR="004E3BA4" w:rsidRDefault="00A34542">
      <w:pPr>
        <w:numPr>
          <w:ilvl w:val="0"/>
          <w:numId w:val="113"/>
        </w:numPr>
        <w:spacing w:after="0" w:line="360" w:lineRule="auto"/>
        <w:ind w:right="9" w:firstLine="480"/>
      </w:pPr>
      <w:r>
        <w:t>法律法规、《基金合同》或中国证监会规定的其他应当召开基金份额持有人大会的事项。</w:t>
      </w:r>
      <w:r>
        <w:t xml:space="preserve"> </w:t>
      </w:r>
    </w:p>
    <w:p w14:paraId="23E91E3C" w14:textId="77777777" w:rsidR="004E3BA4" w:rsidRDefault="00A34542">
      <w:pPr>
        <w:spacing w:after="125"/>
        <w:ind w:left="475" w:right="9"/>
      </w:pPr>
      <w:r>
        <w:t>2</w:t>
      </w:r>
      <w:r>
        <w:t>、在不违反有关法律法规和《基金合同》约定，并对基金份额持有人利益</w:t>
      </w:r>
    </w:p>
    <w:p w14:paraId="4139B911" w14:textId="77777777" w:rsidR="004E3BA4" w:rsidRDefault="00A34542">
      <w:pPr>
        <w:spacing w:after="0" w:line="360" w:lineRule="auto"/>
        <w:ind w:left="10" w:right="9"/>
      </w:pPr>
      <w:r>
        <w:t>无实质性不利影响的前提下，以下情况可由基金管理人和基金托管人协商后修改，不需召开基金份额持有人大会：</w:t>
      </w:r>
      <w:r>
        <w:t xml:space="preserve"> </w:t>
      </w:r>
    </w:p>
    <w:p w14:paraId="5E7D8FC6" w14:textId="77777777" w:rsidR="004E3BA4" w:rsidRDefault="00A34542">
      <w:pPr>
        <w:numPr>
          <w:ilvl w:val="0"/>
          <w:numId w:val="114"/>
        </w:numPr>
        <w:spacing w:after="125"/>
        <w:ind w:right="9" w:firstLine="480"/>
      </w:pPr>
      <w:r>
        <w:t>法律法规要求增加的基金费用的收取；</w:t>
      </w:r>
      <w:r>
        <w:t xml:space="preserve"> </w:t>
      </w:r>
    </w:p>
    <w:p w14:paraId="12018D87" w14:textId="77777777" w:rsidR="004E3BA4" w:rsidRDefault="00A34542">
      <w:pPr>
        <w:numPr>
          <w:ilvl w:val="0"/>
          <w:numId w:val="114"/>
        </w:numPr>
        <w:spacing w:after="0" w:line="360" w:lineRule="auto"/>
        <w:ind w:right="9" w:firstLine="480"/>
      </w:pPr>
      <w:r>
        <w:t>在法律法规和《基金合同》规定的范围内调整本基金的申购费率、调低赎回费率或变更收费方式；</w:t>
      </w:r>
      <w:r>
        <w:t xml:space="preserve"> </w:t>
      </w:r>
    </w:p>
    <w:p w14:paraId="609F2B6A" w14:textId="77777777" w:rsidR="004E3BA4" w:rsidRDefault="00A34542">
      <w:pPr>
        <w:numPr>
          <w:ilvl w:val="0"/>
          <w:numId w:val="114"/>
        </w:numPr>
        <w:spacing w:after="125"/>
        <w:ind w:right="9" w:firstLine="480"/>
      </w:pPr>
      <w:r>
        <w:t>因相应的法律法规、上海证券交易所或者登记结算机构的相关业务规</w:t>
      </w:r>
    </w:p>
    <w:p w14:paraId="55516443" w14:textId="77777777" w:rsidR="004E3BA4" w:rsidRDefault="00A34542">
      <w:pPr>
        <w:spacing w:after="0" w:line="360" w:lineRule="auto"/>
        <w:ind w:left="10" w:right="9"/>
      </w:pPr>
      <w:r>
        <w:t>则发生变动而应当对《基金合同》进行修改；（</w:t>
      </w:r>
      <w:r>
        <w:t>4</w:t>
      </w:r>
      <w:r>
        <w:t>）对《基金合同》的修改对基金份额持有人利益无实质性不利影响或修改不涉及《基金合同》当事人权利义务关系发生变化；</w:t>
      </w:r>
      <w:r>
        <w:t xml:space="preserve"> </w:t>
      </w:r>
    </w:p>
    <w:p w14:paraId="2E80479E" w14:textId="77777777" w:rsidR="004E3BA4" w:rsidRDefault="00A34542">
      <w:pPr>
        <w:numPr>
          <w:ilvl w:val="0"/>
          <w:numId w:val="115"/>
        </w:numPr>
        <w:spacing w:after="8" w:line="370" w:lineRule="auto"/>
        <w:ind w:right="9" w:firstLine="480"/>
      </w:pPr>
      <w:r>
        <w:t>基金管理人、相关证券交易所和登记结算机构在法律法规、基金合同规定的范围内调整有关基金认购、申购、赎回、交易、转托管、非交易过户等业务的规则；</w:t>
      </w:r>
      <w:r>
        <w:t xml:space="preserve"> </w:t>
      </w:r>
    </w:p>
    <w:p w14:paraId="0A4833BF" w14:textId="77777777" w:rsidR="004E3BA4" w:rsidRDefault="00A34542">
      <w:pPr>
        <w:numPr>
          <w:ilvl w:val="0"/>
          <w:numId w:val="115"/>
        </w:numPr>
        <w:spacing w:after="125"/>
        <w:ind w:right="9" w:firstLine="480"/>
      </w:pPr>
      <w:r>
        <w:t>标的指数更名；</w:t>
      </w:r>
      <w:r>
        <w:t xml:space="preserve"> </w:t>
      </w:r>
    </w:p>
    <w:p w14:paraId="0EF5D479" w14:textId="77777777" w:rsidR="004E3BA4" w:rsidRDefault="00A34542">
      <w:pPr>
        <w:numPr>
          <w:ilvl w:val="0"/>
          <w:numId w:val="115"/>
        </w:numPr>
        <w:spacing w:after="125"/>
        <w:ind w:right="9" w:firstLine="480"/>
      </w:pPr>
      <w:r>
        <w:t>基金推出新业务或服务，或变更基金份额类别</w:t>
      </w:r>
      <w:r>
        <w:t>设置；</w:t>
      </w:r>
      <w:r>
        <w:t xml:space="preserve"> </w:t>
      </w:r>
    </w:p>
    <w:p w14:paraId="07E4CE46" w14:textId="77777777" w:rsidR="004E3BA4" w:rsidRDefault="00A34542">
      <w:pPr>
        <w:numPr>
          <w:ilvl w:val="0"/>
          <w:numId w:val="115"/>
        </w:numPr>
        <w:spacing w:after="1" w:line="360" w:lineRule="auto"/>
        <w:ind w:right="9" w:firstLine="480"/>
      </w:pPr>
      <w:r>
        <w:t>在不违反法律法规的情况下，调整基金的申购赎回方式及申购对价、赎回对价组成；</w:t>
      </w:r>
      <w:r>
        <w:t xml:space="preserve"> </w:t>
      </w:r>
    </w:p>
    <w:p w14:paraId="6FC9FC43" w14:textId="77777777" w:rsidR="004E3BA4" w:rsidRDefault="00A34542">
      <w:pPr>
        <w:numPr>
          <w:ilvl w:val="0"/>
          <w:numId w:val="115"/>
        </w:numPr>
        <w:spacing w:after="0" w:line="360" w:lineRule="auto"/>
        <w:ind w:right="9" w:firstLine="480"/>
      </w:pPr>
      <w:r>
        <w:t>在不违反法律法规的情况下，调整基金份额净值、申购赎回清单的计算和公告时间或频率；</w:t>
      </w:r>
      <w:r>
        <w:t xml:space="preserve"> </w:t>
      </w:r>
    </w:p>
    <w:p w14:paraId="32DF9652" w14:textId="77777777" w:rsidR="004E3BA4" w:rsidRDefault="00A34542">
      <w:pPr>
        <w:numPr>
          <w:ilvl w:val="0"/>
          <w:numId w:val="115"/>
        </w:numPr>
        <w:spacing w:after="0" w:line="360" w:lineRule="auto"/>
        <w:ind w:right="9" w:firstLine="480"/>
      </w:pPr>
      <w:r>
        <w:t>按照法律法规和《基金合同》规定不需召开基金份额持有人大会的其他情形。</w:t>
      </w:r>
      <w:r>
        <w:t xml:space="preserve"> </w:t>
      </w:r>
    </w:p>
    <w:p w14:paraId="4696848E" w14:textId="77777777" w:rsidR="004E3BA4" w:rsidRDefault="00A34542">
      <w:pPr>
        <w:spacing w:after="125"/>
        <w:ind w:left="475" w:right="9"/>
      </w:pPr>
      <w:r>
        <w:t>（二）会议召集人及召集方式</w:t>
      </w:r>
      <w:r>
        <w:t xml:space="preserve"> </w:t>
      </w:r>
    </w:p>
    <w:p w14:paraId="17682157" w14:textId="77777777" w:rsidR="004E3BA4" w:rsidRDefault="00A34542">
      <w:pPr>
        <w:numPr>
          <w:ilvl w:val="0"/>
          <w:numId w:val="116"/>
        </w:numPr>
        <w:spacing w:after="0" w:line="360" w:lineRule="auto"/>
        <w:ind w:right="9" w:firstLine="480"/>
      </w:pPr>
      <w:r>
        <w:t>除法律法规规定或《基金合同》另有约定外，基金份额持有人大会由基金管理人召集；</w:t>
      </w:r>
      <w:r>
        <w:t xml:space="preserve"> </w:t>
      </w:r>
    </w:p>
    <w:p w14:paraId="10D3D3B6" w14:textId="77777777" w:rsidR="004E3BA4" w:rsidRDefault="00A34542">
      <w:pPr>
        <w:numPr>
          <w:ilvl w:val="0"/>
          <w:numId w:val="116"/>
        </w:numPr>
        <w:spacing w:after="125"/>
        <w:ind w:right="9" w:firstLine="480"/>
      </w:pPr>
      <w:r>
        <w:t>基金管理人未按规定召集或不能召集时，由基金托管人召集；</w:t>
      </w:r>
      <w:r>
        <w:t xml:space="preserve"> </w:t>
      </w:r>
    </w:p>
    <w:p w14:paraId="296D9D13" w14:textId="77777777" w:rsidR="004E3BA4" w:rsidRDefault="00A34542">
      <w:pPr>
        <w:numPr>
          <w:ilvl w:val="0"/>
          <w:numId w:val="116"/>
        </w:numPr>
        <w:spacing w:after="0" w:line="360" w:lineRule="auto"/>
        <w:ind w:right="9"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日内召开；基金管理人决定不召集，基金托管人仍认为有必要召开的，应当由基金托管人自行召集；</w:t>
      </w:r>
      <w:r>
        <w:t xml:space="preserve"> </w:t>
      </w:r>
    </w:p>
    <w:p w14:paraId="6D2F9EF7" w14:textId="77777777" w:rsidR="004E3BA4" w:rsidRDefault="00A34542">
      <w:pPr>
        <w:numPr>
          <w:ilvl w:val="0"/>
          <w:numId w:val="116"/>
        </w:numPr>
        <w:spacing w:after="0" w:line="360" w:lineRule="auto"/>
        <w:ind w:right="9"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w:t>
      </w:r>
      <w:r>
        <w:t>表和基金托管人。基金管理人决定召集的，应当自出具书面决定之日起</w:t>
      </w:r>
      <w:r>
        <w:t xml:space="preserve">60 </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56F26B5B" w14:textId="77777777" w:rsidR="004E3BA4" w:rsidRDefault="00A34542">
      <w:pPr>
        <w:numPr>
          <w:ilvl w:val="0"/>
          <w:numId w:val="116"/>
        </w:numPr>
        <w:spacing w:after="0" w:line="360" w:lineRule="auto"/>
        <w:ind w:right="9" w:firstLine="480"/>
      </w:pPr>
      <w:r>
        <w:t>代表基金份额</w:t>
      </w:r>
      <w:r>
        <w:t>10%</w:t>
      </w:r>
      <w:r>
        <w:t>以上（含</w:t>
      </w:r>
      <w:r>
        <w:t>10%</w:t>
      </w:r>
      <w:r>
        <w:t>）的基金份额持有人就同一事项要求召开基金份额持有人大会，而基金管理人、基金托管人都不召集的，单独或合计代表基</w:t>
      </w:r>
      <w:r>
        <w:t>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2D0D6531" w14:textId="77777777" w:rsidR="004E3BA4" w:rsidRDefault="00A34542">
      <w:pPr>
        <w:numPr>
          <w:ilvl w:val="0"/>
          <w:numId w:val="116"/>
        </w:numPr>
        <w:spacing w:after="1" w:line="360" w:lineRule="auto"/>
        <w:ind w:right="9" w:firstLine="480"/>
      </w:pPr>
      <w:r>
        <w:t>基金份额持有人会议的召集人负责选择确定开会时间、地点、方式和权益登记日。</w:t>
      </w:r>
      <w:r>
        <w:t xml:space="preserve"> </w:t>
      </w:r>
    </w:p>
    <w:p w14:paraId="75EFC830" w14:textId="77777777" w:rsidR="004E3BA4" w:rsidRDefault="00A34542">
      <w:pPr>
        <w:spacing w:after="125"/>
        <w:ind w:left="475" w:right="9"/>
      </w:pPr>
      <w:r>
        <w:t>（三）召开基金份额持有人大会的通知时间、通知内容、通知方式</w:t>
      </w:r>
      <w:r>
        <w:t xml:space="preserve"> </w:t>
      </w:r>
    </w:p>
    <w:p w14:paraId="0ADFCCE8" w14:textId="77777777" w:rsidR="004E3BA4" w:rsidRDefault="00A34542">
      <w:pPr>
        <w:spacing w:after="0" w:line="360" w:lineRule="auto"/>
        <w:ind w:left="0" w:right="9" w:firstLine="480"/>
      </w:pPr>
      <w:r>
        <w:t>1</w:t>
      </w:r>
      <w:r>
        <w:t>、召开基金份额持有人大会，召集人应于会议召开前</w:t>
      </w:r>
      <w:r>
        <w:t>30</w:t>
      </w:r>
      <w:r>
        <w:t>日，在规定媒介公告。基金份额持有人大会通知应至少载明以下内容：</w:t>
      </w:r>
      <w:r>
        <w:t xml:space="preserve"> </w:t>
      </w:r>
    </w:p>
    <w:p w14:paraId="46C4904F" w14:textId="77777777" w:rsidR="004E3BA4" w:rsidRDefault="00A34542">
      <w:pPr>
        <w:numPr>
          <w:ilvl w:val="0"/>
          <w:numId w:val="117"/>
        </w:numPr>
        <w:spacing w:after="125"/>
        <w:ind w:right="9" w:firstLine="480"/>
      </w:pPr>
      <w:r>
        <w:t>会议召开的时间、地点和会议形式；</w:t>
      </w:r>
      <w:r>
        <w:t xml:space="preserve"> </w:t>
      </w:r>
    </w:p>
    <w:p w14:paraId="7DE11118" w14:textId="77777777" w:rsidR="004E3BA4" w:rsidRDefault="00A34542">
      <w:pPr>
        <w:numPr>
          <w:ilvl w:val="0"/>
          <w:numId w:val="117"/>
        </w:numPr>
        <w:spacing w:after="125"/>
        <w:ind w:right="9" w:firstLine="480"/>
      </w:pPr>
      <w:r>
        <w:t>会议拟审议的事项、议事程序和</w:t>
      </w:r>
      <w:r>
        <w:t>表决方式；</w:t>
      </w:r>
      <w:r>
        <w:t xml:space="preserve"> </w:t>
      </w:r>
    </w:p>
    <w:p w14:paraId="3E59C339" w14:textId="77777777" w:rsidR="004E3BA4" w:rsidRDefault="00A34542">
      <w:pPr>
        <w:numPr>
          <w:ilvl w:val="0"/>
          <w:numId w:val="117"/>
        </w:numPr>
        <w:spacing w:after="125"/>
        <w:ind w:right="9" w:firstLine="480"/>
      </w:pPr>
      <w:r>
        <w:t>有权出席基金份额持有人大会的基金份额持有人的权益登记日；</w:t>
      </w:r>
      <w:r>
        <w:t xml:space="preserve"> </w:t>
      </w:r>
    </w:p>
    <w:p w14:paraId="14A34524" w14:textId="77777777" w:rsidR="004E3BA4" w:rsidRDefault="00A34542">
      <w:pPr>
        <w:numPr>
          <w:ilvl w:val="0"/>
          <w:numId w:val="117"/>
        </w:numPr>
        <w:spacing w:after="0" w:line="360" w:lineRule="auto"/>
        <w:ind w:right="9" w:firstLine="480"/>
      </w:pPr>
      <w:r>
        <w:t>授权委托证明的内容要求（包括但不限于代理人身份，代理权限和代理有效期限等）、送达时间和地点；</w:t>
      </w:r>
      <w:r>
        <w:t xml:space="preserve"> </w:t>
      </w:r>
    </w:p>
    <w:p w14:paraId="56A02AFA" w14:textId="77777777" w:rsidR="004E3BA4" w:rsidRDefault="00A34542">
      <w:pPr>
        <w:numPr>
          <w:ilvl w:val="0"/>
          <w:numId w:val="117"/>
        </w:numPr>
        <w:spacing w:after="125"/>
        <w:ind w:right="9" w:firstLine="480"/>
      </w:pPr>
      <w:r>
        <w:t>会务常设联系人姓名及联系电话；</w:t>
      </w:r>
      <w:r>
        <w:t xml:space="preserve"> </w:t>
      </w:r>
    </w:p>
    <w:p w14:paraId="599D9BCD" w14:textId="77777777" w:rsidR="004E3BA4" w:rsidRDefault="00A34542">
      <w:pPr>
        <w:numPr>
          <w:ilvl w:val="0"/>
          <w:numId w:val="117"/>
        </w:numPr>
        <w:spacing w:after="125"/>
        <w:ind w:right="9" w:firstLine="480"/>
      </w:pPr>
      <w:r>
        <w:t>出席会议者必须准备的文件和必须履行的手续；</w:t>
      </w:r>
      <w:r>
        <w:t xml:space="preserve"> </w:t>
      </w:r>
    </w:p>
    <w:p w14:paraId="0E6EDF4B" w14:textId="77777777" w:rsidR="004E3BA4" w:rsidRDefault="00A34542">
      <w:pPr>
        <w:numPr>
          <w:ilvl w:val="0"/>
          <w:numId w:val="117"/>
        </w:numPr>
        <w:spacing w:after="125"/>
        <w:ind w:right="9" w:firstLine="480"/>
      </w:pPr>
      <w:r>
        <w:t>召集人需要通知的其他事项。</w:t>
      </w:r>
      <w:r>
        <w:t xml:space="preserve"> </w:t>
      </w:r>
    </w:p>
    <w:p w14:paraId="4E78EF3A" w14:textId="77777777" w:rsidR="004E3BA4" w:rsidRDefault="00A34542">
      <w:pPr>
        <w:numPr>
          <w:ilvl w:val="0"/>
          <w:numId w:val="118"/>
        </w:numPr>
        <w:spacing w:after="0" w:line="360" w:lineRule="auto"/>
        <w:ind w:right="9"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107E59A4" w14:textId="77777777" w:rsidR="004E3BA4" w:rsidRDefault="00A34542">
      <w:pPr>
        <w:numPr>
          <w:ilvl w:val="0"/>
          <w:numId w:val="118"/>
        </w:numPr>
        <w:spacing w:line="360"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t xml:space="preserve"> </w:t>
      </w:r>
    </w:p>
    <w:p w14:paraId="5A41ACB0" w14:textId="77777777" w:rsidR="004E3BA4" w:rsidRDefault="00A34542">
      <w:pPr>
        <w:spacing w:after="125"/>
        <w:ind w:left="475" w:right="9"/>
      </w:pPr>
      <w:r>
        <w:t>（四）基金份额持有人出席会议的方式</w:t>
      </w:r>
      <w:r>
        <w:t xml:space="preserve"> </w:t>
      </w:r>
    </w:p>
    <w:p w14:paraId="248ABA0D" w14:textId="77777777" w:rsidR="004E3BA4" w:rsidRDefault="00A34542">
      <w:pPr>
        <w:spacing w:after="0" w:line="360" w:lineRule="auto"/>
        <w:ind w:left="0" w:right="9" w:firstLine="480"/>
      </w:pPr>
      <w:r>
        <w:t>基金份额持有人大会可通过现场开会方式、通讯开会方式或法律法规和监管机关允许的其他方式召开，会议的召开方式由会议召集人确定。</w:t>
      </w:r>
      <w:r>
        <w:t xml:space="preserve"> </w:t>
      </w:r>
    </w:p>
    <w:p w14:paraId="79103D97" w14:textId="77777777" w:rsidR="004E3BA4" w:rsidRDefault="00A34542">
      <w:pPr>
        <w:spacing w:after="0" w:line="360" w:lineRule="auto"/>
        <w:ind w:left="0" w:right="9"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7F17C4E2" w14:textId="77777777" w:rsidR="004E3BA4" w:rsidRDefault="00A34542">
      <w:pPr>
        <w:numPr>
          <w:ilvl w:val="0"/>
          <w:numId w:val="119"/>
        </w:numPr>
        <w:spacing w:after="8" w:line="370" w:lineRule="auto"/>
        <w:ind w:right="119" w:firstLine="475"/>
      </w:pPr>
      <w:r>
        <w:t>亲自出席会议者持有基金份额的凭证、受托出席会议者出具的委</w:t>
      </w:r>
      <w:r>
        <w:t>托人持有基金份额的凭证及委托人的代理投票授权委托证明符合法律法规、《基金合同》和会议通知的规定，并且持有基金份额的凭证与基金管理人持有的登记资料相符；</w:t>
      </w:r>
      <w:r>
        <w:t xml:space="preserve"> </w:t>
      </w:r>
    </w:p>
    <w:p w14:paraId="4DE91C32" w14:textId="77777777" w:rsidR="004E3BA4" w:rsidRDefault="00A34542">
      <w:pPr>
        <w:numPr>
          <w:ilvl w:val="0"/>
          <w:numId w:val="119"/>
        </w:numPr>
        <w:spacing w:after="0" w:line="360" w:lineRule="auto"/>
        <w:ind w:right="119" w:firstLine="475"/>
      </w:pPr>
      <w:r>
        <w:t>经核对，汇总到会者出示的在权益登记日持有基金份额的凭证显示，有效的基金份额不少于本基金在权益登记日基金总份额的</w:t>
      </w:r>
      <w:r>
        <w:t>50%</w:t>
      </w:r>
      <w:r>
        <w:t>（含</w:t>
      </w:r>
      <w:r>
        <w:t>50%</w:t>
      </w:r>
      <w:r>
        <w:t>）。</w:t>
      </w:r>
      <w:r>
        <w:t xml:space="preserve"> </w:t>
      </w:r>
    </w:p>
    <w:p w14:paraId="02EB7B04" w14:textId="77777777" w:rsidR="004E3BA4" w:rsidRDefault="00A34542">
      <w:pPr>
        <w:spacing w:after="8" w:line="370" w:lineRule="auto"/>
        <w:ind w:left="-15" w:right="229"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1EDAFB8E" w14:textId="77777777" w:rsidR="004E3BA4" w:rsidRDefault="00A34542">
      <w:pPr>
        <w:spacing w:after="125"/>
        <w:ind w:left="475" w:right="9"/>
      </w:pPr>
      <w:r>
        <w:t>在同时符合以下条件时，通讯开会的方式视为有效：</w:t>
      </w:r>
      <w:r>
        <w:t xml:space="preserve"> </w:t>
      </w:r>
    </w:p>
    <w:p w14:paraId="51F14BC8" w14:textId="77777777" w:rsidR="004E3BA4" w:rsidRDefault="00A34542">
      <w:pPr>
        <w:numPr>
          <w:ilvl w:val="0"/>
          <w:numId w:val="120"/>
        </w:numPr>
        <w:spacing w:after="0" w:line="360" w:lineRule="auto"/>
        <w:ind w:right="9" w:firstLine="480"/>
      </w:pPr>
      <w:r>
        <w:t>会议召集人按《基金合同》约定公</w:t>
      </w:r>
      <w:r>
        <w:t>布会议通知后，在</w:t>
      </w:r>
      <w:r>
        <w:t>2</w:t>
      </w:r>
      <w:r>
        <w:t>个工作日内连续公布相关提示性公告；</w:t>
      </w:r>
      <w:r>
        <w:t xml:space="preserve"> </w:t>
      </w:r>
    </w:p>
    <w:p w14:paraId="30F5164B" w14:textId="77777777" w:rsidR="004E3BA4" w:rsidRDefault="00A34542">
      <w:pPr>
        <w:numPr>
          <w:ilvl w:val="0"/>
          <w:numId w:val="120"/>
        </w:numPr>
        <w:spacing w:after="0" w:line="360" w:lineRule="auto"/>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4564FE88" w14:textId="77777777" w:rsidR="004E3BA4" w:rsidRDefault="00A34542">
      <w:pPr>
        <w:numPr>
          <w:ilvl w:val="0"/>
          <w:numId w:val="120"/>
        </w:numPr>
        <w:spacing w:after="0" w:line="360" w:lineRule="auto"/>
        <w:ind w:right="9" w:firstLine="480"/>
      </w:pPr>
      <w:r>
        <w:t>本人直接出具表决意见或授权他人代表出具表决意见的，基金份额持有人所持有的基金份额不小于在权益登记日基金总份额的</w:t>
      </w:r>
      <w:r>
        <w:t>50%</w:t>
      </w:r>
      <w:r>
        <w:t>（含</w:t>
      </w:r>
      <w:r>
        <w:t>50%</w:t>
      </w:r>
      <w:r>
        <w:t>）；</w:t>
      </w:r>
      <w:r>
        <w:t xml:space="preserve"> </w:t>
      </w:r>
    </w:p>
    <w:p w14:paraId="4E858597" w14:textId="77777777" w:rsidR="004E3BA4" w:rsidRDefault="00A34542">
      <w:pPr>
        <w:numPr>
          <w:ilvl w:val="0"/>
          <w:numId w:val="120"/>
        </w:numPr>
        <w:spacing w:line="360" w:lineRule="auto"/>
        <w:ind w:right="9" w:firstLine="480"/>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7362D80E" w14:textId="77777777" w:rsidR="004E3BA4" w:rsidRDefault="00A34542">
      <w:pPr>
        <w:spacing w:after="0" w:line="360" w:lineRule="auto"/>
        <w:ind w:left="0" w:right="9"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t xml:space="preserve"> </w:t>
      </w:r>
    </w:p>
    <w:p w14:paraId="32078800" w14:textId="77777777" w:rsidR="004E3BA4" w:rsidRDefault="00A34542">
      <w:pPr>
        <w:numPr>
          <w:ilvl w:val="0"/>
          <w:numId w:val="121"/>
        </w:numPr>
        <w:spacing w:after="1" w:line="360" w:lineRule="auto"/>
        <w:ind w:right="9"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65F925AA" w14:textId="77777777" w:rsidR="004E3BA4" w:rsidRDefault="00A34542">
      <w:pPr>
        <w:numPr>
          <w:ilvl w:val="0"/>
          <w:numId w:val="121"/>
        </w:numPr>
        <w:spacing w:after="0" w:line="360" w:lineRule="auto"/>
        <w:ind w:right="9" w:firstLine="480"/>
      </w:pPr>
      <w:r>
        <w:t>基金份额持有人授权他人代为出席会议并表决的，法律法规或监管机构允许的前提下，授权方式可以采用书面、网络、电话、短信或其他方式，具体方式在会议通知中列明。</w:t>
      </w:r>
      <w:r>
        <w:t xml:space="preserve"> </w:t>
      </w:r>
    </w:p>
    <w:p w14:paraId="2226D768" w14:textId="77777777" w:rsidR="004E3BA4" w:rsidRDefault="00A34542">
      <w:pPr>
        <w:spacing w:after="125"/>
        <w:ind w:left="475" w:right="9"/>
      </w:pPr>
      <w:r>
        <w:t>（五）议事内容与程序</w:t>
      </w:r>
      <w:r>
        <w:t xml:space="preserve"> </w:t>
      </w:r>
    </w:p>
    <w:p w14:paraId="472272CB" w14:textId="77777777" w:rsidR="004E3BA4" w:rsidRDefault="00A34542">
      <w:pPr>
        <w:numPr>
          <w:ilvl w:val="0"/>
          <w:numId w:val="122"/>
        </w:numPr>
        <w:spacing w:after="125"/>
        <w:ind w:right="9" w:hanging="360"/>
      </w:pPr>
      <w:r>
        <w:t>议事内容及提案权</w:t>
      </w:r>
      <w:r>
        <w:t xml:space="preserve"> </w:t>
      </w:r>
    </w:p>
    <w:p w14:paraId="0F9AB090" w14:textId="77777777" w:rsidR="004E3BA4" w:rsidRDefault="00A34542">
      <w:pPr>
        <w:spacing w:after="0" w:line="360" w:lineRule="auto"/>
        <w:ind w:left="0" w:right="9" w:firstLine="480"/>
      </w:pPr>
      <w:r>
        <w:t>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3C743D7C" w14:textId="77777777" w:rsidR="004E3BA4" w:rsidRDefault="00A34542">
      <w:pPr>
        <w:spacing w:after="0" w:line="360" w:lineRule="auto"/>
        <w:ind w:left="0" w:right="9" w:firstLine="480"/>
      </w:pPr>
      <w:r>
        <w:t>基金份额持有人大会的召集人发出召集会议的通知后，对原有提案的修改应当在基金份额持有人大会召开前及时公告。</w:t>
      </w:r>
      <w:r>
        <w:t xml:space="preserve"> </w:t>
      </w:r>
    </w:p>
    <w:p w14:paraId="5267883A" w14:textId="77777777" w:rsidR="004E3BA4" w:rsidRDefault="00A34542">
      <w:pPr>
        <w:spacing w:after="125"/>
        <w:ind w:left="475" w:right="9"/>
      </w:pPr>
      <w:r>
        <w:t>基金份额持有人大会不得对未事先公告的议事内容进行表决。</w:t>
      </w:r>
      <w:r>
        <w:t xml:space="preserve"> </w:t>
      </w:r>
    </w:p>
    <w:p w14:paraId="68E1EC2A" w14:textId="77777777" w:rsidR="004E3BA4" w:rsidRDefault="00A34542">
      <w:pPr>
        <w:numPr>
          <w:ilvl w:val="0"/>
          <w:numId w:val="122"/>
        </w:numPr>
        <w:spacing w:after="125"/>
        <w:ind w:right="9" w:hanging="360"/>
      </w:pPr>
      <w:r>
        <w:t>议事程序</w:t>
      </w:r>
      <w:r>
        <w:t xml:space="preserve"> </w:t>
      </w:r>
    </w:p>
    <w:p w14:paraId="3E2DF1F5" w14:textId="77777777" w:rsidR="004E3BA4" w:rsidRDefault="00A34542">
      <w:pPr>
        <w:numPr>
          <w:ilvl w:val="0"/>
          <w:numId w:val="123"/>
        </w:numPr>
        <w:spacing w:after="125"/>
        <w:ind w:right="9" w:hanging="600"/>
      </w:pPr>
      <w:r>
        <w:t>现场开会</w:t>
      </w:r>
      <w:r>
        <w:t xml:space="preserve"> </w:t>
      </w:r>
    </w:p>
    <w:p w14:paraId="03A810A9" w14:textId="77777777" w:rsidR="004E3BA4" w:rsidRDefault="00A34542">
      <w:pPr>
        <w:spacing w:after="125"/>
        <w:ind w:left="475" w:right="9"/>
      </w:pPr>
      <w:r>
        <w:t>在现场开会的方式下，首先由大会主持人按照下列第七条规定程序确定和公</w:t>
      </w:r>
    </w:p>
    <w:p w14:paraId="6193CFE6" w14:textId="77777777" w:rsidR="004E3BA4" w:rsidRDefault="00A34542">
      <w:pPr>
        <w:spacing w:after="0" w:line="360" w:lineRule="auto"/>
        <w:ind w:left="10"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7E9BA6B5" w14:textId="77777777" w:rsidR="004E3BA4" w:rsidRDefault="00A34542">
      <w:pPr>
        <w:spacing w:after="0" w:line="360" w:lineRule="auto"/>
        <w:ind w:left="0" w:right="9" w:firstLine="480"/>
      </w:pPr>
      <w:r>
        <w:t>会议召集人应当制作出席会议人</w:t>
      </w:r>
      <w:r>
        <w:t>员的签名册。签名册载明参加会议人员姓名（或单位名称）、身份证明文件号码、持有或代表有表决权的基金份额、委托人姓名（或单位名称）和联系方式等事项。</w:t>
      </w:r>
      <w:r>
        <w:t xml:space="preserve"> </w:t>
      </w:r>
    </w:p>
    <w:p w14:paraId="34576D22" w14:textId="77777777" w:rsidR="004E3BA4" w:rsidRDefault="00A34542">
      <w:pPr>
        <w:numPr>
          <w:ilvl w:val="0"/>
          <w:numId w:val="123"/>
        </w:numPr>
        <w:spacing w:after="125"/>
        <w:ind w:right="9" w:hanging="600"/>
      </w:pPr>
      <w:r>
        <w:t>通讯开会</w:t>
      </w:r>
      <w:r>
        <w:t xml:space="preserve"> </w:t>
      </w:r>
    </w:p>
    <w:p w14:paraId="1902831A" w14:textId="77777777" w:rsidR="004E3BA4" w:rsidRDefault="00A34542">
      <w:pPr>
        <w:spacing w:after="1" w:line="360" w:lineRule="auto"/>
        <w:ind w:left="0" w:right="9"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106C3671" w14:textId="77777777" w:rsidR="004E3BA4" w:rsidRDefault="00A34542">
      <w:pPr>
        <w:spacing w:after="125"/>
        <w:ind w:left="475" w:right="9"/>
      </w:pPr>
      <w:r>
        <w:t>（六）表决</w:t>
      </w:r>
      <w:r>
        <w:t xml:space="preserve"> </w:t>
      </w:r>
    </w:p>
    <w:p w14:paraId="22715728" w14:textId="77777777" w:rsidR="004E3BA4" w:rsidRDefault="00A34542">
      <w:pPr>
        <w:spacing w:after="125"/>
        <w:ind w:left="475" w:right="9"/>
      </w:pPr>
      <w:r>
        <w:t>基金份额持有人所持每份基金份额有一票表决权。</w:t>
      </w:r>
      <w:r>
        <w:t xml:space="preserve"> </w:t>
      </w:r>
    </w:p>
    <w:p w14:paraId="712965A8" w14:textId="77777777" w:rsidR="004E3BA4" w:rsidRDefault="00A34542">
      <w:pPr>
        <w:spacing w:after="125"/>
        <w:ind w:left="475" w:right="9"/>
      </w:pPr>
      <w:r>
        <w:t>基金份额持有人大会决议分为一般决议和特别决议：</w:t>
      </w:r>
      <w:r>
        <w:t xml:space="preserve"> </w:t>
      </w:r>
    </w:p>
    <w:p w14:paraId="5C2DCCD9" w14:textId="77777777" w:rsidR="004E3BA4" w:rsidRDefault="00A34542">
      <w:pPr>
        <w:numPr>
          <w:ilvl w:val="0"/>
          <w:numId w:val="124"/>
        </w:numPr>
        <w:spacing w:after="0" w:line="360" w:lineRule="auto"/>
        <w:ind w:right="9"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6418938C" w14:textId="77777777" w:rsidR="004E3BA4" w:rsidRDefault="00A34542">
      <w:pPr>
        <w:numPr>
          <w:ilvl w:val="0"/>
          <w:numId w:val="124"/>
        </w:numPr>
        <w:spacing w:after="125"/>
        <w:ind w:right="9" w:firstLine="480"/>
      </w:pPr>
      <w:r>
        <w:t>特别决议，特别决议应当经参加大会的基金份额持有人或其代理人所持</w:t>
      </w:r>
    </w:p>
    <w:p w14:paraId="1DE13F39" w14:textId="77777777" w:rsidR="004E3BA4" w:rsidRDefault="00A34542">
      <w:pPr>
        <w:spacing w:after="0" w:line="360" w:lineRule="auto"/>
        <w:ind w:left="10" w:right="9"/>
      </w:pPr>
      <w:r>
        <w:t>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65432D9E" w14:textId="77777777" w:rsidR="004E3BA4" w:rsidRDefault="00A34542">
      <w:pPr>
        <w:spacing w:after="125"/>
        <w:ind w:left="475" w:right="9"/>
      </w:pPr>
      <w:r>
        <w:t>基金份额持有人大会采取记名方式进行投票表决。</w:t>
      </w:r>
      <w:r>
        <w:t xml:space="preserve"> </w:t>
      </w:r>
    </w:p>
    <w:p w14:paraId="5D3A0447" w14:textId="77777777" w:rsidR="004E3BA4" w:rsidRDefault="00A34542">
      <w:pPr>
        <w:spacing w:after="0" w:line="360" w:lineRule="auto"/>
        <w:ind w:left="0" w:right="9" w:firstLine="480"/>
      </w:pPr>
      <w:r>
        <w:t>采取通讯方式进行表决时，除非在计票时</w:t>
      </w:r>
      <w:r>
        <w:t>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t xml:space="preserve"> </w:t>
      </w:r>
    </w:p>
    <w:p w14:paraId="15C2F7A1" w14:textId="77777777" w:rsidR="004E3BA4" w:rsidRDefault="00A34542">
      <w:pPr>
        <w:spacing w:after="0" w:line="360" w:lineRule="auto"/>
        <w:ind w:left="0" w:right="9" w:firstLine="480"/>
      </w:pPr>
      <w:r>
        <w:t>基金份额持有人大会的各项提案或同一项提案内并列的各项议题应当分开审议、逐项表决。</w:t>
      </w:r>
      <w:r>
        <w:t xml:space="preserve"> </w:t>
      </w:r>
    </w:p>
    <w:p w14:paraId="73A29B2D" w14:textId="77777777" w:rsidR="004E3BA4" w:rsidRDefault="00A34542">
      <w:pPr>
        <w:spacing w:after="125"/>
        <w:ind w:left="475" w:right="9"/>
      </w:pPr>
      <w:r>
        <w:t>（七）计票</w:t>
      </w:r>
      <w:r>
        <w:t xml:space="preserve"> </w:t>
      </w:r>
    </w:p>
    <w:p w14:paraId="4027F653" w14:textId="77777777" w:rsidR="004E3BA4" w:rsidRDefault="00A34542">
      <w:pPr>
        <w:spacing w:after="125"/>
        <w:ind w:left="475" w:right="9"/>
      </w:pPr>
      <w:r>
        <w:t>1</w:t>
      </w:r>
      <w:r>
        <w:t>、现场开会</w:t>
      </w:r>
      <w:r>
        <w:t xml:space="preserve"> </w:t>
      </w:r>
    </w:p>
    <w:p w14:paraId="5821940F" w14:textId="77777777" w:rsidR="004E3BA4" w:rsidRDefault="00A34542">
      <w:pPr>
        <w:numPr>
          <w:ilvl w:val="0"/>
          <w:numId w:val="125"/>
        </w:numPr>
        <w:spacing w:after="0" w:line="360" w:lineRule="auto"/>
        <w:ind w:right="9" w:firstLine="475"/>
      </w:pPr>
      <w:r>
        <w:t>如大会由基金管理人或基金托管人召集，基金份额持有人大会的主持人应当在会议开始后宣布在出席会议的基金份额持有人和代理人中选举两名基金份额持有人代表与大会召</w:t>
      </w:r>
      <w:r>
        <w:t>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1B39EF59" w14:textId="77777777" w:rsidR="004E3BA4" w:rsidRDefault="00A34542">
      <w:pPr>
        <w:numPr>
          <w:ilvl w:val="0"/>
          <w:numId w:val="125"/>
        </w:numPr>
        <w:spacing w:after="0" w:line="360" w:lineRule="auto"/>
        <w:ind w:right="9" w:firstLine="475"/>
      </w:pPr>
      <w:r>
        <w:t>监票人应当在基金份额持有人表决后立即进行清点并由大会主持人当场公布计票结果。</w:t>
      </w:r>
      <w:r>
        <w:t xml:space="preserve"> </w:t>
      </w:r>
    </w:p>
    <w:p w14:paraId="189FF264" w14:textId="77777777" w:rsidR="004E3BA4" w:rsidRDefault="00A34542">
      <w:pPr>
        <w:numPr>
          <w:ilvl w:val="0"/>
          <w:numId w:val="125"/>
        </w:numPr>
        <w:spacing w:after="8" w:line="370" w:lineRule="auto"/>
        <w:ind w:right="9"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4B229DA0" w14:textId="77777777" w:rsidR="004E3BA4" w:rsidRDefault="00A34542">
      <w:pPr>
        <w:numPr>
          <w:ilvl w:val="0"/>
          <w:numId w:val="125"/>
        </w:numPr>
        <w:spacing w:after="0" w:line="360" w:lineRule="auto"/>
        <w:ind w:right="9" w:firstLine="475"/>
      </w:pPr>
      <w:r>
        <w:t>计票过程应由公证机关予以公证，基金管理人或基金托管人拒不出席大会的，不影响计票的效力。</w:t>
      </w:r>
      <w:r>
        <w:t xml:space="preserve"> </w:t>
      </w:r>
    </w:p>
    <w:p w14:paraId="0A05DEEA" w14:textId="77777777" w:rsidR="004E3BA4" w:rsidRDefault="00A34542">
      <w:pPr>
        <w:spacing w:after="125"/>
        <w:ind w:left="475" w:right="9"/>
      </w:pPr>
      <w:r>
        <w:t>2</w:t>
      </w:r>
      <w:r>
        <w:t>、通讯开会</w:t>
      </w:r>
      <w:r>
        <w:t xml:space="preserve"> </w:t>
      </w:r>
    </w:p>
    <w:p w14:paraId="1E457E0B" w14:textId="77777777" w:rsidR="004E3BA4" w:rsidRDefault="00A34542">
      <w:pPr>
        <w:spacing w:after="0" w:line="360" w:lineRule="auto"/>
        <w:ind w:left="0"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t xml:space="preserve"> </w:t>
      </w:r>
    </w:p>
    <w:p w14:paraId="6B0126F6" w14:textId="77777777" w:rsidR="004E3BA4" w:rsidRDefault="00A34542">
      <w:pPr>
        <w:spacing w:after="125"/>
        <w:ind w:left="475" w:right="9"/>
      </w:pPr>
      <w:r>
        <w:t>（八）生效与公告</w:t>
      </w:r>
      <w:r>
        <w:t xml:space="preserve"> </w:t>
      </w:r>
    </w:p>
    <w:p w14:paraId="2640A9B3" w14:textId="77777777" w:rsidR="004E3BA4" w:rsidRDefault="00A34542">
      <w:pPr>
        <w:spacing w:after="125"/>
        <w:ind w:left="475" w:right="9"/>
      </w:pPr>
      <w:r>
        <w:t>基金份额持有人大会的决议自表决通过之日起生效。</w:t>
      </w:r>
      <w:r>
        <w:t xml:space="preserve"> </w:t>
      </w:r>
    </w:p>
    <w:p w14:paraId="19BAF519" w14:textId="77777777" w:rsidR="004E3BA4" w:rsidRDefault="00A34542">
      <w:pPr>
        <w:spacing w:after="0" w:line="360" w:lineRule="auto"/>
        <w:ind w:left="0" w:right="9" w:firstLine="480"/>
      </w:pPr>
      <w:r>
        <w:t>基金份额持有人大会的决议，召集人应当自通过之日起</w:t>
      </w:r>
      <w:r>
        <w:t>5</w:t>
      </w:r>
      <w:r>
        <w:t>日内报中国证监会备案。</w:t>
      </w:r>
      <w:r>
        <w:t xml:space="preserve"> </w:t>
      </w:r>
    </w:p>
    <w:p w14:paraId="345974FC" w14:textId="77777777" w:rsidR="004E3BA4" w:rsidRDefault="00A34542">
      <w:pPr>
        <w:spacing w:after="0" w:line="360" w:lineRule="auto"/>
        <w:ind w:left="0" w:right="9" w:firstLine="480"/>
      </w:pPr>
      <w:r>
        <w:t>基金份额持有人大会决议自生效之日起</w:t>
      </w:r>
      <w:r>
        <w:t>2</w:t>
      </w:r>
      <w:r>
        <w:t>日内在规定媒介上公告。如果采用通讯方式进行表决，在公告基金份额持有人大会决议时，必须将公证书全文、公证机构、公证员姓名等一同公告。</w:t>
      </w:r>
      <w:r>
        <w:t xml:space="preserve"> </w:t>
      </w:r>
    </w:p>
    <w:p w14:paraId="66E9A429" w14:textId="77777777" w:rsidR="004E3BA4" w:rsidRDefault="00A34542">
      <w:pPr>
        <w:spacing w:after="0" w:line="360" w:lineRule="auto"/>
        <w:ind w:left="0" w:right="9" w:firstLine="480"/>
      </w:pPr>
      <w:r>
        <w:t>基金管理人、基金托管人和基金份额持有人应当执行生效的基金份额持有人大会的决议。生效的基金份额持有人大会决议对全体基金份额持有人、</w:t>
      </w:r>
      <w:r>
        <w:t>基金管理人、基金托管人均有约束力。（九）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2C4BB713" w14:textId="77777777" w:rsidR="004E3BA4" w:rsidRDefault="00A34542">
      <w:pPr>
        <w:spacing w:after="131" w:line="259" w:lineRule="auto"/>
        <w:ind w:left="480" w:firstLine="0"/>
      </w:pPr>
      <w:r>
        <w:t xml:space="preserve"> </w:t>
      </w:r>
    </w:p>
    <w:p w14:paraId="6FBB293E" w14:textId="77777777" w:rsidR="004E3BA4" w:rsidRDefault="00A34542">
      <w:pPr>
        <w:spacing w:after="125"/>
        <w:ind w:left="475" w:right="9"/>
      </w:pPr>
      <w:r>
        <w:t>三、基金的收益与分配</w:t>
      </w:r>
      <w:r>
        <w:t xml:space="preserve"> </w:t>
      </w:r>
    </w:p>
    <w:p w14:paraId="7A2A2B74" w14:textId="77777777" w:rsidR="004E3BA4" w:rsidRDefault="00A34542">
      <w:pPr>
        <w:spacing w:after="125"/>
        <w:ind w:left="475" w:right="9"/>
      </w:pPr>
      <w:r>
        <w:t>（一）基金收益分配原则</w:t>
      </w:r>
      <w:r>
        <w:t xml:space="preserve"> </w:t>
      </w:r>
    </w:p>
    <w:p w14:paraId="3ED1EBC4" w14:textId="77777777" w:rsidR="004E3BA4" w:rsidRDefault="00A34542">
      <w:pPr>
        <w:numPr>
          <w:ilvl w:val="0"/>
          <w:numId w:val="126"/>
        </w:numPr>
        <w:spacing w:after="0" w:line="360" w:lineRule="auto"/>
        <w:ind w:right="9" w:firstLine="480"/>
      </w:pPr>
      <w:r>
        <w:t>当基金份额净值增长率超过标的指数同期增长率达到</w:t>
      </w:r>
      <w:r>
        <w:t>1%</w:t>
      </w:r>
      <w:r>
        <w:t>以上时，可进行收益分配。在收益评价日，基金管理人对基金份额净值增长率和标的</w:t>
      </w:r>
      <w:r>
        <w:t>指数同期增长率进行计算，计算方法参见《招募说明书》；</w:t>
      </w:r>
      <w:r>
        <w:t xml:space="preserve"> </w:t>
      </w:r>
    </w:p>
    <w:p w14:paraId="164E83F7" w14:textId="77777777" w:rsidR="004E3BA4" w:rsidRDefault="00A34542">
      <w:pPr>
        <w:numPr>
          <w:ilvl w:val="0"/>
          <w:numId w:val="126"/>
        </w:numPr>
        <w:spacing w:after="0" w:line="360" w:lineRule="auto"/>
        <w:ind w:right="9"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5D295253" w14:textId="77777777" w:rsidR="004E3BA4" w:rsidRDefault="00A34542">
      <w:pPr>
        <w:numPr>
          <w:ilvl w:val="0"/>
          <w:numId w:val="126"/>
        </w:numPr>
        <w:spacing w:after="125"/>
        <w:ind w:right="9" w:firstLine="480"/>
      </w:pPr>
      <w:r>
        <w:t>本基金的收益分配采取现金分红的方式；</w:t>
      </w:r>
      <w:r>
        <w:t xml:space="preserve">  </w:t>
      </w:r>
    </w:p>
    <w:p w14:paraId="154831D1" w14:textId="77777777" w:rsidR="004E3BA4" w:rsidRDefault="00A34542">
      <w:pPr>
        <w:numPr>
          <w:ilvl w:val="0"/>
          <w:numId w:val="126"/>
        </w:numPr>
        <w:spacing w:after="125"/>
        <w:ind w:right="9" w:firstLine="480"/>
      </w:pPr>
      <w:r>
        <w:t>《基金合同》生效不满</w:t>
      </w:r>
      <w:r>
        <w:t>3</w:t>
      </w:r>
      <w:r>
        <w:t>个月可不进行收益分配；</w:t>
      </w:r>
      <w:r>
        <w:t xml:space="preserve"> </w:t>
      </w:r>
    </w:p>
    <w:p w14:paraId="0DABD57A" w14:textId="77777777" w:rsidR="004E3BA4" w:rsidRDefault="00A34542">
      <w:pPr>
        <w:numPr>
          <w:ilvl w:val="0"/>
          <w:numId w:val="126"/>
        </w:numPr>
        <w:spacing w:after="125"/>
        <w:ind w:right="9" w:firstLine="480"/>
      </w:pPr>
      <w:r>
        <w:t>每一基金份额享有同等分配权；</w:t>
      </w:r>
      <w:r>
        <w:t xml:space="preserve"> </w:t>
      </w:r>
    </w:p>
    <w:p w14:paraId="142965CA" w14:textId="77777777" w:rsidR="004E3BA4" w:rsidRDefault="00A34542">
      <w:pPr>
        <w:numPr>
          <w:ilvl w:val="0"/>
          <w:numId w:val="126"/>
        </w:numPr>
        <w:spacing w:after="125"/>
        <w:ind w:right="9" w:firstLine="480"/>
      </w:pPr>
      <w:r>
        <w:t>法律法规或监管机关另有规定的，从其规定。</w:t>
      </w:r>
      <w:r>
        <w:t xml:space="preserve"> </w:t>
      </w:r>
    </w:p>
    <w:p w14:paraId="1332C044" w14:textId="77777777" w:rsidR="004E3BA4" w:rsidRDefault="00A34542">
      <w:pPr>
        <w:spacing w:after="8" w:line="370" w:lineRule="auto"/>
        <w:ind w:left="-15" w:right="229" w:firstLine="470"/>
        <w:jc w:val="both"/>
      </w:pPr>
      <w:r>
        <w:t>在对基金份额持有人利益无实质性不利的影响下，基金管理人、登记结算机构可对基金收益分配原则进行调整，并及时公告，而不需召开基金份额持有人大会。</w:t>
      </w:r>
      <w:r>
        <w:t xml:space="preserve"> </w:t>
      </w:r>
    </w:p>
    <w:p w14:paraId="1D06A7EE" w14:textId="77777777" w:rsidR="004E3BA4" w:rsidRDefault="00A34542">
      <w:pPr>
        <w:numPr>
          <w:ilvl w:val="0"/>
          <w:numId w:val="127"/>
        </w:numPr>
        <w:spacing w:after="125"/>
        <w:ind w:right="9" w:hanging="720"/>
      </w:pPr>
      <w:r>
        <w:t>收益分配方案</w:t>
      </w:r>
      <w:r>
        <w:t xml:space="preserve"> </w:t>
      </w:r>
    </w:p>
    <w:p w14:paraId="236503EB" w14:textId="77777777" w:rsidR="004E3BA4" w:rsidRDefault="00A34542">
      <w:pPr>
        <w:spacing w:after="1" w:line="360" w:lineRule="auto"/>
        <w:ind w:left="0" w:right="9" w:firstLine="480"/>
      </w:pPr>
      <w:r>
        <w:t>基金收益分配方案中应载明截止收益分配基准日的可供分配利润、基金收益分配对象、分配时间、分配数额及比例、分配方式等内容。</w:t>
      </w:r>
      <w:r>
        <w:t xml:space="preserve"> </w:t>
      </w:r>
    </w:p>
    <w:p w14:paraId="75541985" w14:textId="77777777" w:rsidR="004E3BA4" w:rsidRDefault="00A34542">
      <w:pPr>
        <w:numPr>
          <w:ilvl w:val="0"/>
          <w:numId w:val="127"/>
        </w:numPr>
        <w:spacing w:after="125"/>
        <w:ind w:right="9" w:hanging="720"/>
      </w:pPr>
      <w:r>
        <w:t>收益分配方案的确定、公告与实施</w:t>
      </w:r>
      <w:r>
        <w:t xml:space="preserve"> </w:t>
      </w:r>
    </w:p>
    <w:p w14:paraId="36640AA3" w14:textId="77777777" w:rsidR="004E3BA4" w:rsidRDefault="00A34542">
      <w:pPr>
        <w:spacing w:after="0" w:line="360" w:lineRule="auto"/>
        <w:ind w:left="0" w:right="9" w:firstLine="480"/>
      </w:pPr>
      <w:r>
        <w:t>本基金收益分配方案由基金管理人拟定，并由基金托管人复核，依照《信息披露办法》的有关规定在规定媒介公告。</w:t>
      </w:r>
      <w:r>
        <w:t xml:space="preserve"> </w:t>
      </w:r>
    </w:p>
    <w:p w14:paraId="36F8EADA" w14:textId="77777777" w:rsidR="004E3BA4" w:rsidRDefault="00A34542">
      <w:pPr>
        <w:spacing w:after="125"/>
        <w:ind w:left="475" w:right="9"/>
      </w:pPr>
      <w:r>
        <w:t>基金红利发放日距离收益分配基准日（即可供分配利</w:t>
      </w:r>
      <w:r>
        <w:t>润计算截止日）的时间不得超过</w:t>
      </w:r>
      <w:r>
        <w:t>15</w:t>
      </w:r>
      <w:r>
        <w:t>个工作日。</w:t>
      </w:r>
      <w:r>
        <w:t xml:space="preserve"> </w:t>
      </w:r>
    </w:p>
    <w:p w14:paraId="06568CA8" w14:textId="77777777" w:rsidR="004E3BA4" w:rsidRDefault="00A34542">
      <w:pPr>
        <w:numPr>
          <w:ilvl w:val="0"/>
          <w:numId w:val="127"/>
        </w:numPr>
        <w:spacing w:after="125"/>
        <w:ind w:right="9" w:hanging="720"/>
      </w:pPr>
      <w:r>
        <w:t>基金收益分配中发生的费用</w:t>
      </w:r>
      <w:r>
        <w:t xml:space="preserve"> </w:t>
      </w:r>
    </w:p>
    <w:p w14:paraId="415ECC3E" w14:textId="77777777" w:rsidR="004E3BA4" w:rsidRDefault="00A34542">
      <w:pPr>
        <w:spacing w:after="125"/>
        <w:ind w:left="475" w:right="9"/>
      </w:pPr>
      <w:r>
        <w:t>基金份额收益分配时所发生的银行转账或其他手续费用由投资者自行承担。</w:t>
      </w:r>
      <w:r>
        <w:t xml:space="preserve"> </w:t>
      </w:r>
    </w:p>
    <w:p w14:paraId="6CCE3DBD" w14:textId="77777777" w:rsidR="004E3BA4" w:rsidRDefault="00A34542">
      <w:pPr>
        <w:spacing w:after="131" w:line="259" w:lineRule="auto"/>
        <w:ind w:left="480" w:firstLine="0"/>
      </w:pPr>
      <w:r>
        <w:t xml:space="preserve"> </w:t>
      </w:r>
    </w:p>
    <w:p w14:paraId="3F2365FC" w14:textId="77777777" w:rsidR="004E3BA4" w:rsidRDefault="00A34542">
      <w:pPr>
        <w:ind w:left="475" w:right="9"/>
      </w:pPr>
      <w:r>
        <w:t>四、与基金财产管理、运作有关费用的提取、支付方式与比例</w:t>
      </w:r>
      <w:r>
        <w:t xml:space="preserve"> </w:t>
      </w:r>
    </w:p>
    <w:p w14:paraId="4C0C44CB" w14:textId="77777777" w:rsidR="004E3BA4" w:rsidRDefault="00A34542">
      <w:pPr>
        <w:ind w:left="475" w:right="9"/>
      </w:pPr>
      <w:r>
        <w:t>（一）基金管理人的管理费</w:t>
      </w:r>
      <w:r>
        <w:rPr>
          <w:rFonts w:ascii="Times New Roman" w:eastAsia="Times New Roman" w:hAnsi="Times New Roman" w:cs="Times New Roman"/>
        </w:rPr>
        <w:t xml:space="preserve">  </w:t>
      </w:r>
    </w:p>
    <w:p w14:paraId="0DB80E32" w14:textId="77777777" w:rsidR="004E3BA4" w:rsidRDefault="00A34542">
      <w:pPr>
        <w:spacing w:after="14" w:line="383" w:lineRule="auto"/>
        <w:ind w:left="0" w:right="9"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9053D99" w14:textId="77777777" w:rsidR="004E3BA4" w:rsidRDefault="00A34542">
      <w:pPr>
        <w:spacing w:line="259" w:lineRule="auto"/>
        <w:ind w:right="235"/>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09190195" w14:textId="77777777" w:rsidR="004E3BA4" w:rsidRDefault="00A34542">
      <w:pPr>
        <w:ind w:left="475"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F5E734B" w14:textId="77777777" w:rsidR="004E3BA4" w:rsidRDefault="00A34542">
      <w:pPr>
        <w:ind w:left="475"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579C6A3" w14:textId="77777777" w:rsidR="004E3BA4" w:rsidRDefault="00A34542">
      <w:pPr>
        <w:spacing w:after="8" w:line="370"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BC60C25" w14:textId="77777777" w:rsidR="004E3BA4" w:rsidRDefault="00A34542">
      <w:pPr>
        <w:ind w:left="475" w:right="9"/>
      </w:pPr>
      <w:r>
        <w:t>（二）基金托管人的托管费</w:t>
      </w:r>
      <w:r>
        <w:rPr>
          <w:rFonts w:ascii="Times New Roman" w:eastAsia="Times New Roman" w:hAnsi="Times New Roman" w:cs="Times New Roman"/>
        </w:rPr>
        <w:t xml:space="preserve"> </w:t>
      </w:r>
    </w:p>
    <w:p w14:paraId="67CCB25E" w14:textId="77777777" w:rsidR="004E3BA4" w:rsidRDefault="00A34542">
      <w:pPr>
        <w:spacing w:after="13" w:line="383" w:lineRule="auto"/>
        <w:ind w:left="0" w:right="9"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2E3B291" w14:textId="77777777" w:rsidR="004E3BA4" w:rsidRDefault="00A34542">
      <w:pPr>
        <w:spacing w:line="259" w:lineRule="auto"/>
        <w:ind w:right="235"/>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64462629" w14:textId="77777777" w:rsidR="004E3BA4" w:rsidRDefault="00A34542">
      <w:pPr>
        <w:ind w:left="475"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232E9A7" w14:textId="77777777" w:rsidR="004E3BA4" w:rsidRDefault="00A34542">
      <w:pPr>
        <w:ind w:left="475"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63AA80D" w14:textId="77777777" w:rsidR="004E3BA4" w:rsidRDefault="00A34542">
      <w:pPr>
        <w:spacing w:after="0" w:line="372" w:lineRule="auto"/>
        <w:ind w:left="0" w:right="9" w:firstLine="480"/>
      </w:pPr>
      <w:r>
        <w:t>基金托管费每日计算，逐日累计至每月月末，按月支付，由基金管理人向基金托管人发送基金托</w:t>
      </w:r>
      <w:r>
        <w:t>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334DC248" w14:textId="77777777" w:rsidR="004E3BA4" w:rsidRDefault="00A34542">
      <w:pPr>
        <w:spacing w:after="171" w:line="259" w:lineRule="auto"/>
        <w:ind w:left="480" w:firstLine="0"/>
      </w:pPr>
      <w:r>
        <w:rPr>
          <w:rFonts w:ascii="Times New Roman" w:eastAsia="Times New Roman" w:hAnsi="Times New Roman" w:cs="Times New Roman"/>
        </w:rPr>
        <w:t xml:space="preserve"> </w:t>
      </w:r>
    </w:p>
    <w:p w14:paraId="4923098A" w14:textId="77777777" w:rsidR="004E3BA4" w:rsidRDefault="00A34542">
      <w:pPr>
        <w:spacing w:after="125"/>
        <w:ind w:left="475" w:right="9"/>
      </w:pPr>
      <w:r>
        <w:t>五、基金资产的投资方向和投资限制</w:t>
      </w:r>
      <w:r>
        <w:t xml:space="preserve"> </w:t>
      </w:r>
    </w:p>
    <w:p w14:paraId="6031D49D" w14:textId="77777777" w:rsidR="004E3BA4" w:rsidRDefault="00A34542">
      <w:pPr>
        <w:numPr>
          <w:ilvl w:val="0"/>
          <w:numId w:val="128"/>
        </w:numPr>
        <w:spacing w:after="125"/>
        <w:ind w:right="9" w:hanging="720"/>
      </w:pPr>
      <w:r>
        <w:t>投资范围</w:t>
      </w:r>
      <w:r>
        <w:t xml:space="preserve"> </w:t>
      </w:r>
    </w:p>
    <w:p w14:paraId="72B670EF" w14:textId="77777777" w:rsidR="004E3BA4" w:rsidRDefault="00A34542">
      <w:pPr>
        <w:spacing w:after="0" w:line="360" w:lineRule="auto"/>
        <w:ind w:left="0" w:right="9" w:firstLine="480"/>
      </w:pPr>
      <w:r>
        <w:t>本基金主要投资于标的指数（即中证</w:t>
      </w:r>
      <w:r>
        <w:t>A100</w:t>
      </w:r>
      <w:r>
        <w:t>指数）的成份股、备选成份股（含存托凭证）。为更好地实现投资目标，本基金可少量投资于非成份股（包括中小</w:t>
      </w:r>
      <w:r>
        <w:t>板、创业板及其他经中国证监会核准上市的股票、存托凭证）、债券、权证、股指期货、资产支持证券、银行存款、同业存单、债券回购、货币市场工具及中国证监会允许基金投资的其他金融工具，但须符合中国证监会的相关规定。</w:t>
      </w:r>
      <w:r>
        <w:t xml:space="preserve"> </w:t>
      </w:r>
    </w:p>
    <w:p w14:paraId="5C178239" w14:textId="77777777" w:rsidR="004E3BA4" w:rsidRDefault="00A34542">
      <w:pPr>
        <w:spacing w:after="0" w:line="360" w:lineRule="auto"/>
        <w:ind w:left="0" w:right="9" w:firstLine="480"/>
      </w:pPr>
      <w:r>
        <w:t>在建仓完成后，本基金投资于标的指数成份股、备选成份股的比例不低于基金资产净值的</w:t>
      </w:r>
      <w:r>
        <w:t>90%</w:t>
      </w:r>
      <w:r>
        <w:t>，权证、股指期货及其他金融工具的投资比例依照法律法规或监管机构的规定执行。</w:t>
      </w:r>
      <w:r>
        <w:t xml:space="preserve"> </w:t>
      </w:r>
    </w:p>
    <w:p w14:paraId="0CEBB939" w14:textId="77777777" w:rsidR="004E3BA4" w:rsidRDefault="00A34542">
      <w:pPr>
        <w:spacing w:after="8" w:line="370"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4A2D847E" w14:textId="77777777" w:rsidR="004E3BA4" w:rsidRDefault="00A34542">
      <w:pPr>
        <w:numPr>
          <w:ilvl w:val="0"/>
          <w:numId w:val="128"/>
        </w:numPr>
        <w:ind w:right="9" w:hanging="720"/>
      </w:pPr>
      <w:r>
        <w:t>投资限制</w:t>
      </w:r>
      <w:r>
        <w:rPr>
          <w:rFonts w:ascii="Times New Roman" w:eastAsia="Times New Roman" w:hAnsi="Times New Roman" w:cs="Times New Roman"/>
        </w:rPr>
        <w:t xml:space="preserve"> </w:t>
      </w:r>
    </w:p>
    <w:p w14:paraId="4F40A5DF" w14:textId="77777777" w:rsidR="004E3BA4" w:rsidRDefault="00A34542">
      <w:pPr>
        <w:ind w:left="475"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E283C84" w14:textId="77777777" w:rsidR="004E3BA4" w:rsidRDefault="00A34542">
      <w:pPr>
        <w:ind w:left="475" w:right="9"/>
      </w:pPr>
      <w:r>
        <w:t>基金的投资组合应遵循以下限制：</w:t>
      </w:r>
      <w:r>
        <w:rPr>
          <w:rFonts w:ascii="Times New Roman" w:eastAsia="Times New Roman" w:hAnsi="Times New Roman" w:cs="Times New Roman"/>
        </w:rPr>
        <w:t xml:space="preserve"> </w:t>
      </w:r>
    </w:p>
    <w:p w14:paraId="68A6925B" w14:textId="77777777" w:rsidR="004E3BA4" w:rsidRDefault="00A34542">
      <w:pPr>
        <w:numPr>
          <w:ilvl w:val="0"/>
          <w:numId w:val="129"/>
        </w:numPr>
        <w:spacing w:after="0" w:line="390" w:lineRule="auto"/>
        <w:ind w:right="9" w:firstLine="480"/>
      </w:pPr>
      <w:r>
        <w:t>本基金投资于标的指数成份股、备选成份股的比例不低于基金资产净值的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59499761" w14:textId="77777777" w:rsidR="004E3BA4" w:rsidRDefault="00A34542">
      <w:pPr>
        <w:numPr>
          <w:ilvl w:val="0"/>
          <w:numId w:val="129"/>
        </w:numPr>
        <w:ind w:right="9"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7415AC6" w14:textId="77777777" w:rsidR="004E3BA4" w:rsidRDefault="00A34542">
      <w:pPr>
        <w:numPr>
          <w:ilvl w:val="0"/>
          <w:numId w:val="129"/>
        </w:numPr>
        <w:ind w:right="9" w:firstLine="480"/>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444568" w14:textId="77777777" w:rsidR="004E3BA4" w:rsidRDefault="00A34542">
      <w:pPr>
        <w:numPr>
          <w:ilvl w:val="0"/>
          <w:numId w:val="129"/>
        </w:numPr>
        <w:spacing w:after="0" w:line="388" w:lineRule="auto"/>
        <w:ind w:right="9"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53277AC6" w14:textId="77777777" w:rsidR="004E3BA4" w:rsidRDefault="00A34542">
      <w:pPr>
        <w:numPr>
          <w:ilvl w:val="0"/>
          <w:numId w:val="129"/>
        </w:numPr>
        <w:spacing w:after="0" w:line="376" w:lineRule="auto"/>
        <w:ind w:right="9"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p>
    <w:p w14:paraId="2C9DEF86" w14:textId="77777777" w:rsidR="004E3BA4" w:rsidRDefault="00A34542">
      <w:pPr>
        <w:spacing w:after="8" w:line="370" w:lineRule="auto"/>
        <w:ind w:left="-15" w:right="120" w:firstLine="0"/>
        <w:jc w:val="both"/>
      </w:pP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6</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FAA93E" w14:textId="77777777" w:rsidR="004E3BA4" w:rsidRDefault="00A34542">
      <w:pPr>
        <w:numPr>
          <w:ilvl w:val="0"/>
          <w:numId w:val="130"/>
        </w:numPr>
        <w:spacing w:after="152" w:line="259" w:lineRule="auto"/>
        <w:ind w:right="9" w:firstLine="480"/>
      </w:pPr>
      <w:r>
        <w:t>本基金持有的全部资产支持证券，其市值不得超过基金资产净值</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83B86E4" w14:textId="77777777" w:rsidR="004E3BA4" w:rsidRDefault="00A34542">
      <w:pPr>
        <w:numPr>
          <w:ilvl w:val="0"/>
          <w:numId w:val="130"/>
        </w:numPr>
        <w:spacing w:after="8" w:line="370"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w:t>
      </w:r>
      <w:r>
        <w:t>基金不符合该比例限制的，基金管理人不得主动新增流动性受限资产的投资；</w:t>
      </w:r>
      <w:r>
        <w:rPr>
          <w:rFonts w:ascii="Times New Roman" w:eastAsia="Times New Roman" w:hAnsi="Times New Roman" w:cs="Times New Roman"/>
        </w:rPr>
        <w:t xml:space="preserve"> </w:t>
      </w:r>
    </w:p>
    <w:p w14:paraId="2EB2AABA" w14:textId="77777777" w:rsidR="004E3BA4" w:rsidRDefault="00A34542">
      <w:pPr>
        <w:numPr>
          <w:ilvl w:val="0"/>
          <w:numId w:val="130"/>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4C6981" w14:textId="77777777" w:rsidR="004E3BA4" w:rsidRDefault="00A34542">
      <w:pPr>
        <w:numPr>
          <w:ilvl w:val="0"/>
          <w:numId w:val="130"/>
        </w:numPr>
        <w:spacing w:after="1" w:line="381"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783BB9" w14:textId="77777777" w:rsidR="004E3BA4" w:rsidRDefault="00A34542">
      <w:pPr>
        <w:numPr>
          <w:ilvl w:val="0"/>
          <w:numId w:val="130"/>
        </w:numPr>
        <w:spacing w:after="10" w:line="371"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4981B72" w14:textId="77777777" w:rsidR="004E3BA4" w:rsidRDefault="00A34542">
      <w:pPr>
        <w:numPr>
          <w:ilvl w:val="0"/>
          <w:numId w:val="130"/>
        </w:numPr>
        <w:spacing w:after="0" w:line="379" w:lineRule="auto"/>
        <w:ind w:right="9" w:firstLine="480"/>
      </w:pPr>
      <w:r>
        <w:t>基金财产参与股票发行申购，本基金所申报的</w:t>
      </w:r>
      <w:r>
        <w:t>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A61CC31" w14:textId="77777777" w:rsidR="004E3BA4" w:rsidRDefault="00A34542">
      <w:pPr>
        <w:numPr>
          <w:ilvl w:val="0"/>
          <w:numId w:val="130"/>
        </w:numPr>
        <w:spacing w:after="8" w:line="382" w:lineRule="auto"/>
        <w:ind w:right="9"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4E33D3B" w14:textId="77777777" w:rsidR="004E3BA4" w:rsidRDefault="00A34542">
      <w:pPr>
        <w:numPr>
          <w:ilvl w:val="0"/>
          <w:numId w:val="130"/>
        </w:numPr>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CB0DA93" w14:textId="77777777" w:rsidR="004E3BA4" w:rsidRDefault="00A34542">
      <w:pPr>
        <w:numPr>
          <w:ilvl w:val="0"/>
          <w:numId w:val="130"/>
        </w:numPr>
        <w:spacing w:after="8" w:line="370"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7BE0095" w14:textId="77777777" w:rsidR="004E3BA4" w:rsidRDefault="00A34542">
      <w:pPr>
        <w:numPr>
          <w:ilvl w:val="0"/>
          <w:numId w:val="130"/>
        </w:numPr>
        <w:spacing w:after="2" w:line="379" w:lineRule="auto"/>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F294366" w14:textId="77777777" w:rsidR="004E3BA4" w:rsidRDefault="00A34542">
      <w:pPr>
        <w:numPr>
          <w:ilvl w:val="0"/>
          <w:numId w:val="130"/>
        </w:numPr>
        <w:ind w:right="9" w:firstLine="480"/>
      </w:pPr>
      <w:r>
        <w:t>法律法规及中国证监会规定的其他投资限制。</w:t>
      </w:r>
      <w:r>
        <w:rPr>
          <w:rFonts w:ascii="Times New Roman" w:eastAsia="Times New Roman" w:hAnsi="Times New Roman" w:cs="Times New Roman"/>
        </w:rPr>
        <w:t xml:space="preserve"> </w:t>
      </w:r>
    </w:p>
    <w:p w14:paraId="7D0B6FDA" w14:textId="77777777" w:rsidR="004E3BA4" w:rsidRDefault="00A34542">
      <w:pPr>
        <w:spacing w:line="367" w:lineRule="auto"/>
        <w:ind w:left="0" w:right="9" w:firstLine="480"/>
      </w:pPr>
      <w:r>
        <w:t>除第（</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ACEE932" w14:textId="77777777" w:rsidR="004E3BA4" w:rsidRDefault="00A34542">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w:t>
      </w:r>
      <w:r>
        <w:t>本基金合同生效之日起开始。</w:t>
      </w:r>
      <w:r>
        <w:rPr>
          <w:rFonts w:ascii="Times New Roman" w:eastAsia="Times New Roman" w:hAnsi="Times New Roman" w:cs="Times New Roman"/>
        </w:rPr>
        <w:t xml:space="preserve"> </w:t>
      </w:r>
    </w:p>
    <w:p w14:paraId="2ED4E554" w14:textId="77777777" w:rsidR="004E3BA4" w:rsidRDefault="00A34542">
      <w:pPr>
        <w:ind w:left="475"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86E89E7" w14:textId="77777777" w:rsidR="004E3BA4" w:rsidRDefault="00A34542">
      <w:pPr>
        <w:ind w:left="475" w:right="9"/>
      </w:pPr>
      <w:r>
        <w:t>为维护基金份额持有人的合法权益，基金财产不得用于下列投资或者活动：</w:t>
      </w:r>
      <w:r>
        <w:rPr>
          <w:rFonts w:ascii="Times New Roman" w:eastAsia="Times New Roman" w:hAnsi="Times New Roman" w:cs="Times New Roman"/>
        </w:rPr>
        <w:t xml:space="preserve"> </w:t>
      </w:r>
    </w:p>
    <w:p w14:paraId="03AD3A37" w14:textId="77777777" w:rsidR="004E3BA4" w:rsidRDefault="00A34542">
      <w:pPr>
        <w:numPr>
          <w:ilvl w:val="0"/>
          <w:numId w:val="131"/>
        </w:numPr>
        <w:ind w:right="9" w:hanging="600"/>
      </w:pPr>
      <w:r>
        <w:t>承销证券；</w:t>
      </w:r>
      <w:r>
        <w:rPr>
          <w:rFonts w:ascii="Times New Roman" w:eastAsia="Times New Roman" w:hAnsi="Times New Roman" w:cs="Times New Roman"/>
        </w:rPr>
        <w:t xml:space="preserve">  </w:t>
      </w:r>
    </w:p>
    <w:p w14:paraId="279EF48C" w14:textId="77777777" w:rsidR="004E3BA4" w:rsidRDefault="00A34542">
      <w:pPr>
        <w:numPr>
          <w:ilvl w:val="0"/>
          <w:numId w:val="131"/>
        </w:numPr>
        <w:ind w:right="9" w:hanging="600"/>
      </w:pPr>
      <w:r>
        <w:t>违反规定向他人贷款或者提供担保；</w:t>
      </w:r>
      <w:r>
        <w:rPr>
          <w:rFonts w:ascii="Times New Roman" w:eastAsia="Times New Roman" w:hAnsi="Times New Roman" w:cs="Times New Roman"/>
        </w:rPr>
        <w:t xml:space="preserve">  </w:t>
      </w:r>
    </w:p>
    <w:p w14:paraId="18186AEA" w14:textId="77777777" w:rsidR="004E3BA4" w:rsidRDefault="00A34542">
      <w:pPr>
        <w:numPr>
          <w:ilvl w:val="0"/>
          <w:numId w:val="131"/>
        </w:numPr>
        <w:ind w:right="9" w:hanging="600"/>
      </w:pPr>
      <w:r>
        <w:t>从事承担无限责任的投资；</w:t>
      </w:r>
      <w:r>
        <w:rPr>
          <w:rFonts w:ascii="Times New Roman" w:eastAsia="Times New Roman" w:hAnsi="Times New Roman" w:cs="Times New Roman"/>
        </w:rPr>
        <w:t xml:space="preserve">  </w:t>
      </w:r>
    </w:p>
    <w:p w14:paraId="7BCA547E" w14:textId="77777777" w:rsidR="004E3BA4" w:rsidRDefault="00A34542">
      <w:pPr>
        <w:numPr>
          <w:ilvl w:val="0"/>
          <w:numId w:val="131"/>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1C185C8A" w14:textId="77777777" w:rsidR="004E3BA4" w:rsidRDefault="00A34542">
      <w:pPr>
        <w:numPr>
          <w:ilvl w:val="0"/>
          <w:numId w:val="131"/>
        </w:numPr>
        <w:ind w:right="9" w:hanging="600"/>
      </w:pPr>
      <w:r>
        <w:t>向基金管理人、基金托管人出资；</w:t>
      </w:r>
      <w:r>
        <w:rPr>
          <w:rFonts w:ascii="Times New Roman" w:eastAsia="Times New Roman" w:hAnsi="Times New Roman" w:cs="Times New Roman"/>
        </w:rPr>
        <w:t xml:space="preserve">  </w:t>
      </w:r>
    </w:p>
    <w:p w14:paraId="6DA2C9DC" w14:textId="77777777" w:rsidR="004E3BA4" w:rsidRDefault="00A34542">
      <w:pPr>
        <w:numPr>
          <w:ilvl w:val="0"/>
          <w:numId w:val="131"/>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1926F1D0" w14:textId="77777777" w:rsidR="004E3BA4" w:rsidRDefault="00A34542">
      <w:pPr>
        <w:spacing w:after="17" w:line="361" w:lineRule="auto"/>
        <w:ind w:left="0" w:right="9"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61779D4" w14:textId="77777777" w:rsidR="004E3BA4" w:rsidRDefault="00A34542">
      <w:pPr>
        <w:ind w:left="475" w:right="9"/>
      </w:pPr>
      <w:r>
        <w:rPr>
          <w:rFonts w:ascii="Times New Roman" w:eastAsia="Times New Roman" w:hAnsi="Times New Roman" w:cs="Times New Roman"/>
        </w:rPr>
        <w:t>3</w:t>
      </w:r>
      <w:r>
        <w:t>、法律法规或监管部门取消上</w:t>
      </w:r>
      <w:r>
        <w:t>述组合限制、禁止行为规定或从事关联交易</w:t>
      </w:r>
    </w:p>
    <w:p w14:paraId="4DA97582" w14:textId="77777777" w:rsidR="004E3BA4" w:rsidRDefault="00A34542">
      <w:pPr>
        <w:spacing w:after="13" w:line="362" w:lineRule="auto"/>
        <w:ind w:left="10" w:right="9"/>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90DDE9B" w14:textId="77777777" w:rsidR="004E3BA4" w:rsidRDefault="00A34542">
      <w:pPr>
        <w:spacing w:after="178" w:line="259" w:lineRule="auto"/>
        <w:ind w:left="480" w:firstLine="0"/>
      </w:pPr>
      <w:r>
        <w:rPr>
          <w:rFonts w:ascii="Times New Roman" w:eastAsia="Times New Roman" w:hAnsi="Times New Roman" w:cs="Times New Roman"/>
        </w:rPr>
        <w:t xml:space="preserve"> </w:t>
      </w:r>
    </w:p>
    <w:p w14:paraId="2421CD1B" w14:textId="77777777" w:rsidR="004E3BA4" w:rsidRDefault="00A34542">
      <w:pPr>
        <w:ind w:left="475" w:right="9"/>
      </w:pPr>
      <w:r>
        <w:t>六、基金净值信息的计算方法和公告方式</w:t>
      </w:r>
      <w:r>
        <w:rPr>
          <w:rFonts w:ascii="Times New Roman" w:eastAsia="Times New Roman" w:hAnsi="Times New Roman" w:cs="Times New Roman"/>
        </w:rPr>
        <w:t xml:space="preserve"> </w:t>
      </w:r>
    </w:p>
    <w:p w14:paraId="3FC654C2" w14:textId="77777777" w:rsidR="004E3BA4" w:rsidRDefault="00A34542">
      <w:pPr>
        <w:numPr>
          <w:ilvl w:val="0"/>
          <w:numId w:val="132"/>
        </w:numPr>
        <w:ind w:right="9" w:hanging="720"/>
      </w:pPr>
      <w:r>
        <w:t>基金资产净值</w:t>
      </w:r>
      <w:r>
        <w:rPr>
          <w:rFonts w:ascii="Times New Roman" w:eastAsia="Times New Roman" w:hAnsi="Times New Roman" w:cs="Times New Roman"/>
        </w:rPr>
        <w:t xml:space="preserve"> </w:t>
      </w:r>
    </w:p>
    <w:p w14:paraId="36AE690C" w14:textId="77777777" w:rsidR="004E3BA4" w:rsidRDefault="00A34542">
      <w:pPr>
        <w:ind w:left="475" w:right="9"/>
      </w:pPr>
      <w:r>
        <w:t>基金资产净值是指基金资产总值减去基金负债后的价值。</w:t>
      </w:r>
      <w:r>
        <w:rPr>
          <w:rFonts w:ascii="Times New Roman" w:eastAsia="Times New Roman" w:hAnsi="Times New Roman" w:cs="Times New Roman"/>
        </w:rPr>
        <w:t xml:space="preserve"> </w:t>
      </w:r>
    </w:p>
    <w:p w14:paraId="5C00D1A4" w14:textId="77777777" w:rsidR="004E3BA4" w:rsidRDefault="00A34542">
      <w:pPr>
        <w:numPr>
          <w:ilvl w:val="0"/>
          <w:numId w:val="132"/>
        </w:numPr>
        <w:spacing w:after="10" w:line="366" w:lineRule="auto"/>
        <w:ind w:right="9" w:hanging="720"/>
      </w:pPr>
      <w:r>
        <w:t>基金净值信息的公告方式《基金合同》生效后，在开始办理基金份额申购或者赎回前，基金管理人应当至少每周在规定网站披露一次基金份</w:t>
      </w:r>
      <w:r>
        <w:t>额净值和基金份额累计净值。</w:t>
      </w:r>
      <w:r>
        <w:rPr>
          <w:rFonts w:ascii="Times New Roman" w:eastAsia="Times New Roman" w:hAnsi="Times New Roman" w:cs="Times New Roman"/>
        </w:rPr>
        <w:t xml:space="preserve"> </w:t>
      </w:r>
    </w:p>
    <w:p w14:paraId="26776A14" w14:textId="77777777" w:rsidR="004E3BA4" w:rsidRDefault="00A34542">
      <w:pPr>
        <w:spacing w:after="14" w:line="363" w:lineRule="auto"/>
        <w:ind w:left="0" w:right="9"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E2D5183" w14:textId="77777777" w:rsidR="004E3BA4" w:rsidRDefault="00A34542">
      <w:pPr>
        <w:spacing w:after="8" w:line="365" w:lineRule="auto"/>
        <w:ind w:left="0" w:right="9"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B9CFD09" w14:textId="77777777" w:rsidR="004E3BA4" w:rsidRDefault="00A34542">
      <w:pPr>
        <w:spacing w:after="178" w:line="259" w:lineRule="auto"/>
        <w:ind w:left="480" w:firstLine="0"/>
      </w:pPr>
      <w:r>
        <w:rPr>
          <w:rFonts w:ascii="Times New Roman" w:eastAsia="Times New Roman" w:hAnsi="Times New Roman" w:cs="Times New Roman"/>
        </w:rPr>
        <w:t xml:space="preserve"> </w:t>
      </w:r>
    </w:p>
    <w:p w14:paraId="10A41212" w14:textId="77777777" w:rsidR="004E3BA4" w:rsidRDefault="00A34542">
      <w:pPr>
        <w:ind w:left="475" w:right="9"/>
      </w:pPr>
      <w:r>
        <w:t>七、基金合同的变更、终止与基金财产的清算</w:t>
      </w:r>
      <w:r>
        <w:rPr>
          <w:rFonts w:ascii="Times New Roman" w:eastAsia="Times New Roman" w:hAnsi="Times New Roman" w:cs="Times New Roman"/>
        </w:rPr>
        <w:t xml:space="preserve"> </w:t>
      </w:r>
    </w:p>
    <w:p w14:paraId="0156012D" w14:textId="77777777" w:rsidR="004E3BA4" w:rsidRDefault="00A34542">
      <w:pPr>
        <w:ind w:left="475" w:right="9"/>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5B77DD82" w14:textId="77777777" w:rsidR="004E3BA4" w:rsidRDefault="00A34542">
      <w:pPr>
        <w:numPr>
          <w:ilvl w:val="0"/>
          <w:numId w:val="133"/>
        </w:numPr>
        <w:ind w:right="119" w:firstLine="470"/>
      </w:pPr>
      <w:r>
        <w:t>变更基金合同涉及法律法规规定或本基金合同约定应经基金份额持有人</w:t>
      </w:r>
    </w:p>
    <w:p w14:paraId="2079ACFB" w14:textId="77777777" w:rsidR="004E3BA4" w:rsidRDefault="00A34542">
      <w:pPr>
        <w:spacing w:after="14" w:line="362" w:lineRule="auto"/>
        <w:ind w:left="10" w:right="9"/>
      </w:pPr>
      <w:r>
        <w:t>大会决议通过的事项的，应召开基金份额持有人大会决议通过</w:t>
      </w:r>
      <w:r>
        <w:t>。对于可不经基金份额持有人大会决议通过的事项，由基金管理人和基金托管人同意后变更并公告。</w:t>
      </w:r>
      <w:r>
        <w:rPr>
          <w:rFonts w:ascii="Times New Roman" w:eastAsia="Times New Roman" w:hAnsi="Times New Roman" w:cs="Times New Roman"/>
        </w:rPr>
        <w:t xml:space="preserve"> </w:t>
      </w:r>
    </w:p>
    <w:p w14:paraId="76EDD593" w14:textId="77777777" w:rsidR="004E3BA4" w:rsidRDefault="00A34542">
      <w:pPr>
        <w:numPr>
          <w:ilvl w:val="0"/>
          <w:numId w:val="133"/>
        </w:numPr>
        <w:spacing w:after="8" w:line="370" w:lineRule="auto"/>
        <w:ind w:right="119" w:firstLine="470"/>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1D2751AE" w14:textId="77777777" w:rsidR="004E3BA4" w:rsidRDefault="00A34542">
      <w:pPr>
        <w:ind w:left="475" w:right="9"/>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08753BA2" w14:textId="77777777" w:rsidR="004E3BA4" w:rsidRDefault="00A34542">
      <w:pPr>
        <w:ind w:left="475" w:right="9"/>
      </w:pPr>
      <w:r>
        <w:t>有下列情形之一的，《基金合同》应当终止：</w:t>
      </w:r>
      <w:r>
        <w:rPr>
          <w:rFonts w:ascii="Times New Roman" w:eastAsia="Times New Roman" w:hAnsi="Times New Roman" w:cs="Times New Roman"/>
        </w:rPr>
        <w:t xml:space="preserve"> </w:t>
      </w:r>
    </w:p>
    <w:p w14:paraId="147D6AE7" w14:textId="77777777" w:rsidR="004E3BA4" w:rsidRDefault="00A34542">
      <w:pPr>
        <w:numPr>
          <w:ilvl w:val="0"/>
          <w:numId w:val="134"/>
        </w:numPr>
        <w:ind w:right="9" w:firstLine="480"/>
      </w:pPr>
      <w:r>
        <w:t>基金份额持有人大会决定终止的；</w:t>
      </w:r>
      <w:r>
        <w:rPr>
          <w:rFonts w:ascii="Times New Roman" w:eastAsia="Times New Roman" w:hAnsi="Times New Roman" w:cs="Times New Roman"/>
        </w:rPr>
        <w:t xml:space="preserve"> </w:t>
      </w:r>
    </w:p>
    <w:p w14:paraId="2A7AEA79" w14:textId="77777777" w:rsidR="004E3BA4" w:rsidRDefault="00A34542">
      <w:pPr>
        <w:numPr>
          <w:ilvl w:val="0"/>
          <w:numId w:val="134"/>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881F388" w14:textId="77777777" w:rsidR="004E3BA4" w:rsidRDefault="00A34542">
      <w:pPr>
        <w:numPr>
          <w:ilvl w:val="0"/>
          <w:numId w:val="134"/>
        </w:numPr>
        <w:spacing w:after="18" w:line="366" w:lineRule="auto"/>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C687E80" w14:textId="77777777" w:rsidR="004E3BA4" w:rsidRDefault="00A34542">
      <w:pPr>
        <w:numPr>
          <w:ilvl w:val="0"/>
          <w:numId w:val="134"/>
        </w:numPr>
        <w:ind w:right="9" w:firstLine="480"/>
      </w:pPr>
      <w:r>
        <w:t>《基金合同》约定的其他情形；</w:t>
      </w:r>
      <w:r>
        <w:rPr>
          <w:rFonts w:ascii="Times New Roman" w:eastAsia="Times New Roman" w:hAnsi="Times New Roman" w:cs="Times New Roman"/>
        </w:rPr>
        <w:t xml:space="preserve"> </w:t>
      </w:r>
    </w:p>
    <w:p w14:paraId="0FC9C307" w14:textId="77777777" w:rsidR="004E3BA4" w:rsidRDefault="00A34542">
      <w:pPr>
        <w:numPr>
          <w:ilvl w:val="0"/>
          <w:numId w:val="134"/>
        </w:numPr>
        <w:ind w:right="9" w:firstLine="480"/>
      </w:pPr>
      <w:r>
        <w:t>相关法律法规和中国证监会规定的其他情况。</w:t>
      </w:r>
      <w:r>
        <w:rPr>
          <w:rFonts w:ascii="Times New Roman" w:eastAsia="Times New Roman" w:hAnsi="Times New Roman" w:cs="Times New Roman"/>
        </w:rPr>
        <w:t xml:space="preserve"> </w:t>
      </w:r>
    </w:p>
    <w:p w14:paraId="4A4BA4CE" w14:textId="77777777" w:rsidR="004E3BA4" w:rsidRDefault="00A34542">
      <w:pPr>
        <w:spacing w:after="2" w:line="372" w:lineRule="auto"/>
        <w:ind w:left="475" w:right="9"/>
      </w:pP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2FE54B1" w14:textId="77777777" w:rsidR="004E3BA4" w:rsidRDefault="00A34542">
      <w:pPr>
        <w:numPr>
          <w:ilvl w:val="0"/>
          <w:numId w:val="135"/>
        </w:numPr>
        <w:spacing w:after="6" w:line="369" w:lineRule="auto"/>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203ECB0" w14:textId="77777777" w:rsidR="004E3BA4" w:rsidRDefault="00A34542">
      <w:pPr>
        <w:numPr>
          <w:ilvl w:val="0"/>
          <w:numId w:val="135"/>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B9BBC01" w14:textId="77777777" w:rsidR="004E3BA4" w:rsidRDefault="00A34542">
      <w:pPr>
        <w:numPr>
          <w:ilvl w:val="0"/>
          <w:numId w:val="135"/>
        </w:numPr>
        <w:ind w:right="9" w:firstLine="480"/>
      </w:pPr>
      <w:r>
        <w:t>基金财产清算程序：</w:t>
      </w:r>
      <w:r>
        <w:rPr>
          <w:rFonts w:ascii="Times New Roman" w:eastAsia="Times New Roman" w:hAnsi="Times New Roman" w:cs="Times New Roman"/>
        </w:rPr>
        <w:t xml:space="preserve"> </w:t>
      </w:r>
    </w:p>
    <w:p w14:paraId="508868AD" w14:textId="77777777" w:rsidR="004E3BA4" w:rsidRDefault="00A34542">
      <w:pPr>
        <w:numPr>
          <w:ilvl w:val="0"/>
          <w:numId w:val="136"/>
        </w:numPr>
        <w:ind w:right="9" w:firstLine="480"/>
      </w:pPr>
      <w:r>
        <w:t>《基金合同》终止情形出现时，由基金财产清算小组统一接管基金；</w:t>
      </w:r>
      <w:r>
        <w:rPr>
          <w:rFonts w:ascii="Times New Roman" w:eastAsia="Times New Roman" w:hAnsi="Times New Roman" w:cs="Times New Roman"/>
        </w:rPr>
        <w:t xml:space="preserve"> </w:t>
      </w:r>
    </w:p>
    <w:p w14:paraId="1C249E6D" w14:textId="77777777" w:rsidR="004E3BA4" w:rsidRDefault="00A34542">
      <w:pPr>
        <w:numPr>
          <w:ilvl w:val="0"/>
          <w:numId w:val="136"/>
        </w:numPr>
        <w:ind w:right="9" w:firstLine="480"/>
      </w:pPr>
      <w:r>
        <w:t>对基金财产和债权债务进行清理和确认；</w:t>
      </w:r>
      <w:r>
        <w:rPr>
          <w:rFonts w:ascii="Times New Roman" w:eastAsia="Times New Roman" w:hAnsi="Times New Roman" w:cs="Times New Roman"/>
        </w:rPr>
        <w:t xml:space="preserve"> </w:t>
      </w:r>
    </w:p>
    <w:p w14:paraId="43DE6C73" w14:textId="77777777" w:rsidR="004E3BA4" w:rsidRDefault="00A34542">
      <w:pPr>
        <w:numPr>
          <w:ilvl w:val="0"/>
          <w:numId w:val="136"/>
        </w:numPr>
        <w:ind w:right="9" w:firstLine="480"/>
      </w:pPr>
      <w:r>
        <w:t>对基金财产进行估值和变现；</w:t>
      </w:r>
      <w:r>
        <w:rPr>
          <w:rFonts w:ascii="Times New Roman" w:eastAsia="Times New Roman" w:hAnsi="Times New Roman" w:cs="Times New Roman"/>
        </w:rPr>
        <w:t xml:space="preserve"> </w:t>
      </w:r>
    </w:p>
    <w:p w14:paraId="46F3621A" w14:textId="77777777" w:rsidR="004E3BA4" w:rsidRDefault="00A34542">
      <w:pPr>
        <w:numPr>
          <w:ilvl w:val="0"/>
          <w:numId w:val="136"/>
        </w:numPr>
        <w:ind w:right="9" w:firstLine="480"/>
      </w:pPr>
      <w:r>
        <w:t>制作清算报告；</w:t>
      </w:r>
      <w:r>
        <w:rPr>
          <w:rFonts w:ascii="Times New Roman" w:eastAsia="Times New Roman" w:hAnsi="Times New Roman" w:cs="Times New Roman"/>
        </w:rPr>
        <w:t xml:space="preserve"> </w:t>
      </w:r>
    </w:p>
    <w:p w14:paraId="02074F9F" w14:textId="77777777" w:rsidR="004E3BA4" w:rsidRDefault="00A34542">
      <w:pPr>
        <w:numPr>
          <w:ilvl w:val="0"/>
          <w:numId w:val="136"/>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D8647DF" w14:textId="77777777" w:rsidR="004E3BA4" w:rsidRDefault="00A34542">
      <w:pPr>
        <w:numPr>
          <w:ilvl w:val="0"/>
          <w:numId w:val="136"/>
        </w:numPr>
        <w:ind w:right="9" w:firstLine="480"/>
      </w:pPr>
      <w:r>
        <w:t>将清算报告报中国证监会备案并公告；</w:t>
      </w:r>
      <w:r>
        <w:rPr>
          <w:rFonts w:ascii="Times New Roman" w:eastAsia="Times New Roman" w:hAnsi="Times New Roman" w:cs="Times New Roman"/>
        </w:rPr>
        <w:t xml:space="preserve"> </w:t>
      </w:r>
    </w:p>
    <w:p w14:paraId="5380304C" w14:textId="77777777" w:rsidR="004E3BA4" w:rsidRDefault="00A34542">
      <w:pPr>
        <w:numPr>
          <w:ilvl w:val="0"/>
          <w:numId w:val="136"/>
        </w:numPr>
        <w:ind w:right="9" w:firstLine="480"/>
      </w:pPr>
      <w:r>
        <w:t>对基金财产进行分配。</w:t>
      </w:r>
      <w:r>
        <w:rPr>
          <w:rFonts w:ascii="Times New Roman" w:eastAsia="Times New Roman" w:hAnsi="Times New Roman" w:cs="Times New Roman"/>
        </w:rPr>
        <w:t xml:space="preserve"> </w:t>
      </w:r>
    </w:p>
    <w:p w14:paraId="77C9AEF2" w14:textId="77777777" w:rsidR="004E3BA4" w:rsidRDefault="00A34542">
      <w:pPr>
        <w:spacing w:after="8"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0F4963DE" w14:textId="77777777" w:rsidR="004E3BA4" w:rsidRDefault="00A34542">
      <w:pPr>
        <w:numPr>
          <w:ilvl w:val="0"/>
          <w:numId w:val="137"/>
        </w:numPr>
        <w:ind w:right="9" w:hanging="840"/>
      </w:pPr>
      <w:r>
        <w:t>清算费用</w:t>
      </w:r>
      <w:r>
        <w:rPr>
          <w:rFonts w:ascii="Times New Roman" w:eastAsia="Times New Roman" w:hAnsi="Times New Roman" w:cs="Times New Roman"/>
        </w:rPr>
        <w:t xml:space="preserve"> </w:t>
      </w:r>
    </w:p>
    <w:p w14:paraId="0D88E922" w14:textId="77777777" w:rsidR="004E3BA4" w:rsidRDefault="00A34542">
      <w:pPr>
        <w:spacing w:after="18" w:line="365" w:lineRule="auto"/>
        <w:ind w:left="0"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8647AA4" w14:textId="77777777" w:rsidR="004E3BA4" w:rsidRDefault="00A34542">
      <w:pPr>
        <w:numPr>
          <w:ilvl w:val="0"/>
          <w:numId w:val="137"/>
        </w:numPr>
        <w:ind w:right="9" w:hanging="840"/>
      </w:pPr>
      <w:r>
        <w:t>基金财产清算剩余资产的分配</w:t>
      </w:r>
      <w:r>
        <w:rPr>
          <w:rFonts w:ascii="Times New Roman" w:eastAsia="Times New Roman" w:hAnsi="Times New Roman" w:cs="Times New Roman"/>
        </w:rPr>
        <w:t xml:space="preserve"> </w:t>
      </w:r>
    </w:p>
    <w:p w14:paraId="21C1D5BF" w14:textId="77777777" w:rsidR="004E3BA4" w:rsidRDefault="00A34542">
      <w:pPr>
        <w:spacing w:after="22" w:line="363" w:lineRule="auto"/>
        <w:ind w:left="0" w:right="9" w:firstLine="480"/>
      </w:pPr>
      <w:r>
        <w:t>依据基金财产清算的分配方案，将基金财产清算后的全部</w:t>
      </w:r>
      <w:r>
        <w:t>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431D701" w14:textId="77777777" w:rsidR="004E3BA4" w:rsidRDefault="00A34542">
      <w:pPr>
        <w:numPr>
          <w:ilvl w:val="0"/>
          <w:numId w:val="137"/>
        </w:numPr>
        <w:ind w:right="9" w:hanging="840"/>
      </w:pPr>
      <w:r>
        <w:t>基金财产清算的公告</w:t>
      </w:r>
      <w:r>
        <w:rPr>
          <w:rFonts w:ascii="Times New Roman" w:eastAsia="Times New Roman" w:hAnsi="Times New Roman" w:cs="Times New Roman"/>
        </w:rPr>
        <w:t xml:space="preserve"> </w:t>
      </w:r>
    </w:p>
    <w:p w14:paraId="27121A4E" w14:textId="77777777" w:rsidR="004E3BA4" w:rsidRDefault="00A34542">
      <w:pPr>
        <w:spacing w:after="9" w:line="372" w:lineRule="auto"/>
        <w:ind w:left="475" w:right="9"/>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C87ED1C" w14:textId="77777777" w:rsidR="004E3BA4" w:rsidRDefault="00A34542">
      <w:pPr>
        <w:numPr>
          <w:ilvl w:val="0"/>
          <w:numId w:val="137"/>
        </w:numPr>
        <w:ind w:right="9" w:hanging="840"/>
      </w:pPr>
      <w:r>
        <w:t>基金财产清算账册及文件的保存</w:t>
      </w:r>
      <w:r>
        <w:rPr>
          <w:rFonts w:ascii="Times New Roman" w:eastAsia="Times New Roman" w:hAnsi="Times New Roman" w:cs="Times New Roman"/>
        </w:rPr>
        <w:t xml:space="preserve"> </w:t>
      </w:r>
    </w:p>
    <w:p w14:paraId="05A05605" w14:textId="77777777" w:rsidR="004E3BA4" w:rsidRDefault="00A34542">
      <w:pPr>
        <w:ind w:left="475"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310A141" w14:textId="77777777" w:rsidR="004E3BA4" w:rsidRDefault="00A34542">
      <w:pPr>
        <w:spacing w:after="131" w:line="259" w:lineRule="auto"/>
        <w:ind w:left="480" w:firstLine="0"/>
      </w:pPr>
      <w:r>
        <w:t xml:space="preserve"> </w:t>
      </w:r>
    </w:p>
    <w:p w14:paraId="60073798" w14:textId="77777777" w:rsidR="004E3BA4" w:rsidRDefault="00A34542">
      <w:pPr>
        <w:numPr>
          <w:ilvl w:val="0"/>
          <w:numId w:val="138"/>
        </w:numPr>
        <w:spacing w:after="125"/>
        <w:ind w:right="9" w:hanging="480"/>
      </w:pPr>
      <w:r>
        <w:t>争议的处理和适用的法律</w:t>
      </w:r>
      <w:r>
        <w:t xml:space="preserve"> </w:t>
      </w:r>
    </w:p>
    <w:p w14:paraId="0FEC9B29" w14:textId="77777777" w:rsidR="004E3BA4" w:rsidRDefault="00A34542">
      <w:pPr>
        <w:spacing w:after="0" w:line="360" w:lineRule="auto"/>
        <w:ind w:left="0"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03093EAD" w14:textId="77777777" w:rsidR="004E3BA4" w:rsidRDefault="00A34542">
      <w:pPr>
        <w:spacing w:after="8" w:line="360" w:lineRule="auto"/>
        <w:ind w:left="0" w:right="9" w:firstLine="480"/>
      </w:pPr>
      <w:r>
        <w:t>争议处理期间，基金合同当事人应恪守各自的职责，继续忠实、勤勉、尽责地履行基金合同规定的义务，维护基金份额持有人的合法权益。</w:t>
      </w:r>
      <w:r>
        <w:t xml:space="preserve"> </w:t>
      </w:r>
    </w:p>
    <w:p w14:paraId="14B630F7" w14:textId="77777777" w:rsidR="004E3BA4" w:rsidRDefault="00A34542">
      <w:pPr>
        <w:ind w:left="475" w:right="9"/>
      </w:pPr>
      <w:r>
        <w:t>《基金合同》受中国法律（不含港澳台立法）管辖。</w:t>
      </w:r>
      <w:r>
        <w:rPr>
          <w:rFonts w:ascii="Times New Roman" w:eastAsia="Times New Roman" w:hAnsi="Times New Roman" w:cs="Times New Roman"/>
        </w:rPr>
        <w:t xml:space="preserve"> </w:t>
      </w:r>
    </w:p>
    <w:p w14:paraId="2C813D77" w14:textId="77777777" w:rsidR="004E3BA4" w:rsidRDefault="00A34542">
      <w:pPr>
        <w:spacing w:after="178" w:line="259" w:lineRule="auto"/>
        <w:ind w:left="480" w:firstLine="0"/>
      </w:pPr>
      <w:r>
        <w:rPr>
          <w:rFonts w:ascii="Times New Roman" w:eastAsia="Times New Roman" w:hAnsi="Times New Roman" w:cs="Times New Roman"/>
        </w:rPr>
        <w:t xml:space="preserve"> </w:t>
      </w:r>
    </w:p>
    <w:p w14:paraId="751FBE84" w14:textId="77777777" w:rsidR="004E3BA4" w:rsidRDefault="00A34542">
      <w:pPr>
        <w:numPr>
          <w:ilvl w:val="0"/>
          <w:numId w:val="138"/>
        </w:numPr>
        <w:ind w:right="9" w:hanging="480"/>
      </w:pPr>
      <w:r>
        <w:t>基金合同存放地和投资者取得合同的方式</w:t>
      </w:r>
      <w:r>
        <w:rPr>
          <w:rFonts w:ascii="Times New Roman" w:eastAsia="Times New Roman" w:hAnsi="Times New Roman" w:cs="Times New Roman"/>
        </w:rPr>
        <w:t xml:space="preserve"> </w:t>
      </w:r>
    </w:p>
    <w:p w14:paraId="5DDCC84F" w14:textId="77777777" w:rsidR="004E3BA4" w:rsidRDefault="00A34542">
      <w:pPr>
        <w:spacing w:after="125"/>
        <w:ind w:left="475" w:right="9"/>
      </w:pPr>
      <w:r>
        <w:t>《基金合同》可印制成册，供投资者在基金管理人、</w:t>
      </w:r>
      <w:r>
        <w:t>基金托管人、销售机构</w:t>
      </w:r>
    </w:p>
    <w:p w14:paraId="79FD705D" w14:textId="77777777" w:rsidR="004E3BA4" w:rsidRDefault="00A34542">
      <w:pPr>
        <w:spacing w:after="272" w:line="360" w:lineRule="auto"/>
        <w:ind w:left="10" w:right="9"/>
      </w:pPr>
      <w:r>
        <w:t>的办公场所和营业场所查阅。（本页为《广发中证</w:t>
      </w:r>
      <w:r>
        <w:t>A100</w:t>
      </w:r>
      <w:r>
        <w:t>交易型开放式指数证券投资基金基金合同》签署页，无正文）</w:t>
      </w:r>
      <w:r>
        <w:t xml:space="preserve"> </w:t>
      </w:r>
    </w:p>
    <w:p w14:paraId="0ACC8EAF" w14:textId="77777777" w:rsidR="004E3BA4" w:rsidRDefault="00A34542">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648A7C74" w14:textId="77777777" w:rsidR="004E3BA4" w:rsidRDefault="00A34542">
      <w:pPr>
        <w:spacing w:after="406"/>
        <w:ind w:left="413" w:right="9"/>
      </w:pPr>
      <w:r>
        <w:t>基金管理人：广发基金管理有限公司</w:t>
      </w:r>
      <w:r>
        <w:t xml:space="preserve"> </w:t>
      </w:r>
    </w:p>
    <w:p w14:paraId="2FD566C7" w14:textId="77777777" w:rsidR="004E3BA4" w:rsidRDefault="00A34542">
      <w:pPr>
        <w:spacing w:after="412" w:line="259" w:lineRule="auto"/>
        <w:ind w:left="0" w:firstLine="0"/>
      </w:pPr>
      <w:r>
        <w:t xml:space="preserve"> </w:t>
      </w:r>
    </w:p>
    <w:p w14:paraId="28D4A4B4" w14:textId="77777777" w:rsidR="004E3BA4" w:rsidRDefault="00A34542">
      <w:pPr>
        <w:spacing w:after="404"/>
        <w:ind w:left="413" w:right="9"/>
      </w:pPr>
      <w:r>
        <w:t>法定代表人或授权签字人：</w:t>
      </w:r>
      <w:r>
        <w:t xml:space="preserve">  </w:t>
      </w:r>
    </w:p>
    <w:p w14:paraId="00BF6104" w14:textId="77777777" w:rsidR="004E3BA4" w:rsidRDefault="00A34542">
      <w:pPr>
        <w:spacing w:after="412" w:line="259" w:lineRule="auto"/>
        <w:ind w:left="420" w:firstLine="0"/>
      </w:pPr>
      <w:r>
        <w:t xml:space="preserve"> </w:t>
      </w:r>
    </w:p>
    <w:p w14:paraId="48F97ED7" w14:textId="77777777" w:rsidR="004E3BA4" w:rsidRDefault="00A34542">
      <w:pPr>
        <w:spacing w:after="412" w:line="259" w:lineRule="auto"/>
        <w:ind w:left="420" w:firstLine="0"/>
      </w:pPr>
      <w:r>
        <w:t xml:space="preserve"> </w:t>
      </w:r>
    </w:p>
    <w:p w14:paraId="2683D447" w14:textId="77777777" w:rsidR="004E3BA4" w:rsidRDefault="00A34542">
      <w:pPr>
        <w:spacing w:after="403"/>
        <w:ind w:left="475" w:right="9"/>
      </w:pPr>
      <w:r>
        <w:t>签订日：</w:t>
      </w:r>
      <w:r>
        <w:t xml:space="preserve"> </w:t>
      </w:r>
    </w:p>
    <w:p w14:paraId="2A736263" w14:textId="77777777" w:rsidR="004E3BA4" w:rsidRDefault="00A34542">
      <w:pPr>
        <w:spacing w:after="396"/>
        <w:ind w:left="413" w:right="9"/>
      </w:pPr>
      <w:r>
        <w:t>签订地：</w:t>
      </w:r>
      <w:r>
        <w:t xml:space="preserve">   </w:t>
      </w:r>
    </w:p>
    <w:p w14:paraId="27924B74" w14:textId="77777777" w:rsidR="004E3BA4" w:rsidRDefault="00A34542">
      <w:pPr>
        <w:spacing w:after="452" w:line="259" w:lineRule="auto"/>
        <w:ind w:left="0" w:firstLine="0"/>
      </w:pPr>
      <w:r>
        <w:rPr>
          <w:sz w:val="21"/>
        </w:rPr>
        <w:t xml:space="preserve"> </w:t>
      </w:r>
    </w:p>
    <w:p w14:paraId="326572AA" w14:textId="77777777" w:rsidR="004E3BA4" w:rsidRDefault="00A34542">
      <w:pPr>
        <w:spacing w:after="459" w:line="259" w:lineRule="auto"/>
        <w:ind w:left="0" w:firstLine="0"/>
      </w:pPr>
      <w:r>
        <w:rPr>
          <w:sz w:val="21"/>
        </w:rPr>
        <w:t xml:space="preserve"> </w:t>
      </w:r>
    </w:p>
    <w:p w14:paraId="78ECAF35" w14:textId="77777777" w:rsidR="004E3BA4" w:rsidRDefault="00A34542">
      <w:pPr>
        <w:spacing w:after="406"/>
        <w:ind w:left="413" w:right="9"/>
      </w:pPr>
      <w:r>
        <w:t>基金托管人</w:t>
      </w:r>
      <w:r>
        <w:t>:</w:t>
      </w:r>
      <w:r>
        <w:t>中国工商银行股份有限公司</w:t>
      </w:r>
      <w:r>
        <w:t xml:space="preserve"> </w:t>
      </w:r>
    </w:p>
    <w:p w14:paraId="2B0A8116" w14:textId="77777777" w:rsidR="004E3BA4" w:rsidRDefault="00A34542">
      <w:pPr>
        <w:spacing w:after="412" w:line="259" w:lineRule="auto"/>
        <w:ind w:left="403" w:firstLine="0"/>
      </w:pPr>
      <w:r>
        <w:t xml:space="preserve"> </w:t>
      </w:r>
    </w:p>
    <w:p w14:paraId="4D06F425" w14:textId="77777777" w:rsidR="004E3BA4" w:rsidRDefault="00A34542">
      <w:pPr>
        <w:spacing w:after="403"/>
        <w:ind w:left="413" w:right="9"/>
      </w:pPr>
      <w:r>
        <w:t>法定代表人或授权签字人：</w:t>
      </w:r>
      <w:r>
        <w:t xml:space="preserve"> </w:t>
      </w:r>
    </w:p>
    <w:p w14:paraId="1ED11067" w14:textId="77777777" w:rsidR="004E3BA4" w:rsidRDefault="00A34542">
      <w:pPr>
        <w:spacing w:after="412" w:line="259" w:lineRule="auto"/>
        <w:ind w:left="420" w:firstLine="0"/>
      </w:pPr>
      <w:r>
        <w:t xml:space="preserve"> </w:t>
      </w:r>
    </w:p>
    <w:p w14:paraId="556EF48B" w14:textId="77777777" w:rsidR="004E3BA4" w:rsidRDefault="00A34542">
      <w:pPr>
        <w:spacing w:after="412" w:line="259" w:lineRule="auto"/>
        <w:ind w:left="420" w:firstLine="0"/>
      </w:pPr>
      <w:r>
        <w:t xml:space="preserve"> </w:t>
      </w:r>
    </w:p>
    <w:p w14:paraId="1CA84A05" w14:textId="77777777" w:rsidR="004E3BA4" w:rsidRDefault="00A34542">
      <w:pPr>
        <w:spacing w:after="403"/>
        <w:ind w:left="413" w:right="9"/>
      </w:pPr>
      <w:r>
        <w:t>签订日：</w:t>
      </w:r>
      <w:r>
        <w:t xml:space="preserve">  </w:t>
      </w:r>
    </w:p>
    <w:p w14:paraId="7F2C6D44" w14:textId="77777777" w:rsidR="004E3BA4" w:rsidRDefault="00A34542">
      <w:pPr>
        <w:ind w:left="413" w:right="9"/>
      </w:pPr>
      <w:r>
        <w:t>签订地：</w:t>
      </w:r>
      <w:r>
        <w:t xml:space="preserve">  </w:t>
      </w:r>
    </w:p>
    <w:sectPr w:rsidR="004E3BA4">
      <w:headerReference w:type="even" r:id="rId7"/>
      <w:headerReference w:type="default" r:id="rId8"/>
      <w:footerReference w:type="even" r:id="rId9"/>
      <w:footerReference w:type="default" r:id="rId10"/>
      <w:headerReference w:type="first" r:id="rId11"/>
      <w:footerReference w:type="first" r:id="rId12"/>
      <w:pgSz w:w="11906" w:h="16838"/>
      <w:pgMar w:top="1545" w:right="1558" w:bottom="996"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041E8" w14:textId="77777777" w:rsidR="00000000" w:rsidRDefault="00A34542">
      <w:pPr>
        <w:spacing w:after="0" w:line="240" w:lineRule="auto"/>
      </w:pPr>
      <w:r>
        <w:separator/>
      </w:r>
    </w:p>
  </w:endnote>
  <w:endnote w:type="continuationSeparator" w:id="0">
    <w:p w14:paraId="03C9FEC5" w14:textId="77777777" w:rsidR="00000000" w:rsidRDefault="00A34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2E6CB" w14:textId="77777777" w:rsidR="004E3BA4" w:rsidRDefault="00A34542">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AECA19B" w14:textId="77777777" w:rsidR="004E3BA4" w:rsidRDefault="00A34542">
    <w:pPr>
      <w:spacing w:after="0" w:line="259" w:lineRule="auto"/>
      <w:ind w:left="0" w:firstLine="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086A7" w14:textId="77777777" w:rsidR="004E3BA4" w:rsidRDefault="00A34542">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6EA7628" w14:textId="77777777" w:rsidR="004E3BA4" w:rsidRDefault="00A34542">
    <w:pPr>
      <w:spacing w:after="0" w:line="259" w:lineRule="auto"/>
      <w:ind w:left="0" w:firstLine="0"/>
    </w:pP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789E9" w14:textId="77777777" w:rsidR="004E3BA4" w:rsidRDefault="004E3BA4">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8C688" w14:textId="77777777" w:rsidR="00000000" w:rsidRDefault="00A34542">
      <w:pPr>
        <w:spacing w:after="0" w:line="240" w:lineRule="auto"/>
      </w:pPr>
      <w:r>
        <w:separator/>
      </w:r>
    </w:p>
  </w:footnote>
  <w:footnote w:type="continuationSeparator" w:id="0">
    <w:p w14:paraId="64E87EB1" w14:textId="77777777" w:rsidR="00000000" w:rsidRDefault="00A345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07446" w14:textId="77777777" w:rsidR="004E3BA4" w:rsidRDefault="00A34542">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541740F" wp14:editId="1B0E57E4">
              <wp:simplePos x="0" y="0"/>
              <wp:positionH relativeFrom="page">
                <wp:posOffset>1125017</wp:posOffset>
              </wp:positionH>
              <wp:positionV relativeFrom="page">
                <wp:posOffset>800100</wp:posOffset>
              </wp:positionV>
              <wp:extent cx="5312029" cy="65532"/>
              <wp:effectExtent l="0" t="0" r="0" b="0"/>
              <wp:wrapSquare wrapText="bothSides"/>
              <wp:docPr id="59492" name="Group 594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50" name="Shape 62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51" name="Shape 62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92" style="width:418.27pt;height:5.15997pt;position:absolute;mso-position-horizontal-relative:page;mso-position-horizontal:absolute;margin-left:88.584pt;mso-position-vertical-relative:page;margin-top:63pt;" coordsize="53120,655">
              <v:shape id="Shape 62852" style="position:absolute;width:53120;height:182;left:0;top:472;" coordsize="5312029,18288" path="m0,0l5312029,0l5312029,18288l0,18288l0,0">
                <v:stroke weight="0pt" endcap="flat" joinstyle="miter" miterlimit="10" on="false" color="#000000" opacity="0"/>
                <v:fill on="true" color="#000000"/>
              </v:shape>
              <v:shape id="Shape 62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646AA" w14:textId="77777777" w:rsidR="004E3BA4" w:rsidRDefault="00A34542">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04E83A6" wp14:editId="2F1D252A">
              <wp:simplePos x="0" y="0"/>
              <wp:positionH relativeFrom="page">
                <wp:posOffset>1125017</wp:posOffset>
              </wp:positionH>
              <wp:positionV relativeFrom="page">
                <wp:posOffset>800100</wp:posOffset>
              </wp:positionV>
              <wp:extent cx="5312029" cy="65532"/>
              <wp:effectExtent l="0" t="0" r="0" b="0"/>
              <wp:wrapSquare wrapText="bothSides"/>
              <wp:docPr id="59473" name="Group 594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46" name="Shape 62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47" name="Shape 62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73" style="width:418.27pt;height:5.15997pt;position:absolute;mso-position-horizontal-relative:page;mso-position-horizontal:absolute;margin-left:88.584pt;mso-position-vertical-relative:page;margin-top:63pt;" coordsize="53120,655">
              <v:shape id="Shape 62848" style="position:absolute;width:53120;height:182;left:0;top:472;" coordsize="5312029,18288" path="m0,0l5312029,0l5312029,18288l0,18288l0,0">
                <v:stroke weight="0pt" endcap="flat" joinstyle="miter" miterlimit="10" on="false" color="#000000" opacity="0"/>
                <v:fill on="true" color="#000000"/>
              </v:shape>
              <v:shape id="Shape 62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DFC7A" w14:textId="77777777" w:rsidR="004E3BA4" w:rsidRDefault="004E3BA4">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212B"/>
    <w:multiLevelType w:val="hybridMultilevel"/>
    <w:tmpl w:val="2ADCA1EE"/>
    <w:lvl w:ilvl="0" w:tplc="A3B03B7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4A76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242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F271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888E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0EE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26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BA1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3AFF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E81218"/>
    <w:multiLevelType w:val="hybridMultilevel"/>
    <w:tmpl w:val="C34EFE9E"/>
    <w:lvl w:ilvl="0" w:tplc="8B9663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BE9A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9C4A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4CE5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629C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064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58E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7057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A8D2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9F4FCA"/>
    <w:multiLevelType w:val="hybridMultilevel"/>
    <w:tmpl w:val="5E44DD06"/>
    <w:lvl w:ilvl="0" w:tplc="D0B679A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F2F9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C67F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4EC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A2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26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84B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462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CAAD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A131E0"/>
    <w:multiLevelType w:val="hybridMultilevel"/>
    <w:tmpl w:val="178243F2"/>
    <w:lvl w:ilvl="0" w:tplc="0052C7D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2651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368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98D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407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965F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70E9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B489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B8D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EA0A98"/>
    <w:multiLevelType w:val="hybridMultilevel"/>
    <w:tmpl w:val="57EEABBE"/>
    <w:lvl w:ilvl="0" w:tplc="3E7A50E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D41C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C7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C79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900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A61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4C2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4C8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5E73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19267F"/>
    <w:multiLevelType w:val="hybridMultilevel"/>
    <w:tmpl w:val="3138A504"/>
    <w:lvl w:ilvl="0" w:tplc="F8C8C5A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E0D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F29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6CE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E63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9015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D4E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A78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36B1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3E44DF"/>
    <w:multiLevelType w:val="hybridMultilevel"/>
    <w:tmpl w:val="DE2280A8"/>
    <w:lvl w:ilvl="0" w:tplc="33F240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3C7C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FA7A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A1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9E06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F060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0A26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A666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028C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CC0A00"/>
    <w:multiLevelType w:val="hybridMultilevel"/>
    <w:tmpl w:val="8AC64FDA"/>
    <w:lvl w:ilvl="0" w:tplc="CE74F60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861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70B7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180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307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B83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CED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FA7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902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B57FDD"/>
    <w:multiLevelType w:val="hybridMultilevel"/>
    <w:tmpl w:val="349E0BE8"/>
    <w:lvl w:ilvl="0" w:tplc="058E50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3288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0AF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14BB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10F4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2FC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9245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2A7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4E3E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216DAF"/>
    <w:multiLevelType w:val="hybridMultilevel"/>
    <w:tmpl w:val="3A202874"/>
    <w:lvl w:ilvl="0" w:tplc="361C30E0">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9A7B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4241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AA2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B2FC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06D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FC3F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A40B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FC32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4574F1"/>
    <w:multiLevelType w:val="hybridMultilevel"/>
    <w:tmpl w:val="3A02BEDA"/>
    <w:lvl w:ilvl="0" w:tplc="4BA8003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4B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9C12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AB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70C8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4CD3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D8B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363B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678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990068"/>
    <w:multiLevelType w:val="hybridMultilevel"/>
    <w:tmpl w:val="64048BBE"/>
    <w:lvl w:ilvl="0" w:tplc="A0C42F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621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3C2C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5699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F0DF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926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ECD4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76E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0235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AC6405"/>
    <w:multiLevelType w:val="hybridMultilevel"/>
    <w:tmpl w:val="9ECEE5CE"/>
    <w:lvl w:ilvl="0" w:tplc="CDA0030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EED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4ED8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B24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90D8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82E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B2D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7C1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B69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2E1CB7"/>
    <w:multiLevelType w:val="hybridMultilevel"/>
    <w:tmpl w:val="860CF50C"/>
    <w:lvl w:ilvl="0" w:tplc="81D8D1F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B60B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DAEC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34C8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84EA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4EAC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EE8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3658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626A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712A5D"/>
    <w:multiLevelType w:val="hybridMultilevel"/>
    <w:tmpl w:val="DF1600BA"/>
    <w:lvl w:ilvl="0" w:tplc="4E4E86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7A1F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28E1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5AAA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6F9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3039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2C8A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ECA4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4AF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487BA2"/>
    <w:multiLevelType w:val="hybridMultilevel"/>
    <w:tmpl w:val="794AA908"/>
    <w:lvl w:ilvl="0" w:tplc="18BE919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CC64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40A3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4A0F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EC7B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B8B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C4F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609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FA16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8956D3"/>
    <w:multiLevelType w:val="hybridMultilevel"/>
    <w:tmpl w:val="523C4B88"/>
    <w:lvl w:ilvl="0" w:tplc="1B9A59B8">
      <w:start w:val="2"/>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D4E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214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900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8AF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8A28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CC1A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FC21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E2E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A03321"/>
    <w:multiLevelType w:val="hybridMultilevel"/>
    <w:tmpl w:val="582CF71E"/>
    <w:lvl w:ilvl="0" w:tplc="EF2899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5467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C205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6609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A4F4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A70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FC92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26E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B2E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7181A27"/>
    <w:multiLevelType w:val="hybridMultilevel"/>
    <w:tmpl w:val="EFF05434"/>
    <w:lvl w:ilvl="0" w:tplc="CDAE43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76E5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4A74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B0E2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444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AB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385F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4CF3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A27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E5A0B18"/>
    <w:multiLevelType w:val="hybridMultilevel"/>
    <w:tmpl w:val="894A5B72"/>
    <w:lvl w:ilvl="0" w:tplc="98521CA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7231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F22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84A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C21B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2AB4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980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3CF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7AE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EE276EB"/>
    <w:multiLevelType w:val="hybridMultilevel"/>
    <w:tmpl w:val="C65E86D8"/>
    <w:lvl w:ilvl="0" w:tplc="A8AC4A3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0AA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BC29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FE43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C2B8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46B6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264A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064C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C828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09A5DFB"/>
    <w:multiLevelType w:val="hybridMultilevel"/>
    <w:tmpl w:val="5B52BAB2"/>
    <w:lvl w:ilvl="0" w:tplc="B87AA7A6">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C29A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048C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E4E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CC4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9E6E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E2C9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EEC8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2EE1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2F0126D"/>
    <w:multiLevelType w:val="hybridMultilevel"/>
    <w:tmpl w:val="33D4A88A"/>
    <w:lvl w:ilvl="0" w:tplc="696E0EC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5EC8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60F1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9C37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CE40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0EA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621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F47B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7435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35B1035"/>
    <w:multiLevelType w:val="hybridMultilevel"/>
    <w:tmpl w:val="EAB4884A"/>
    <w:lvl w:ilvl="0" w:tplc="E15890F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6C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8050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501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BE7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80B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5C7F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FAFE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96B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5CC4793"/>
    <w:multiLevelType w:val="hybridMultilevel"/>
    <w:tmpl w:val="0B506D5A"/>
    <w:lvl w:ilvl="0" w:tplc="9006B4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9094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26FB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7815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446C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DC97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4264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E44D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A0AF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6455452"/>
    <w:multiLevelType w:val="hybridMultilevel"/>
    <w:tmpl w:val="26BC5E8E"/>
    <w:lvl w:ilvl="0" w:tplc="F35A5148">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4A4B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9A02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4AF1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5EB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C02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2CDD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1AE2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E409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6BE0211"/>
    <w:multiLevelType w:val="hybridMultilevel"/>
    <w:tmpl w:val="F2A899FC"/>
    <w:lvl w:ilvl="0" w:tplc="DAD006A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5C9C6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826F0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166F7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AA58A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B267F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66459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78C8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3CBD8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893582A"/>
    <w:multiLevelType w:val="hybridMultilevel"/>
    <w:tmpl w:val="F77A94D4"/>
    <w:lvl w:ilvl="0" w:tplc="0E5A109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68E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F0B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F8C6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90D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2E3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829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6E3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F61F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8CF530D"/>
    <w:multiLevelType w:val="hybridMultilevel"/>
    <w:tmpl w:val="BFD4DFDA"/>
    <w:lvl w:ilvl="0" w:tplc="3E98DF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9642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5469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48A6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6023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2277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2A55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2B3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7844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9280EB6"/>
    <w:multiLevelType w:val="hybridMultilevel"/>
    <w:tmpl w:val="38706EAA"/>
    <w:lvl w:ilvl="0" w:tplc="D6949E8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8C4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B608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1E6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1250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1CD1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E0D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3CA3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3C7F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A095758"/>
    <w:multiLevelType w:val="hybridMultilevel"/>
    <w:tmpl w:val="0738361A"/>
    <w:lvl w:ilvl="0" w:tplc="025258D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D83A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1A8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06D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620B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C8D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BA8C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CAE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661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A715F8B"/>
    <w:multiLevelType w:val="hybridMultilevel"/>
    <w:tmpl w:val="646A9A40"/>
    <w:lvl w:ilvl="0" w:tplc="22580C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7EC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5E4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9AE6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4891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CC2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6A68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C23B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382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B046A8C"/>
    <w:multiLevelType w:val="hybridMultilevel"/>
    <w:tmpl w:val="BB123DFA"/>
    <w:lvl w:ilvl="0" w:tplc="EC90F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1C06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A2D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0F0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D4E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2A2C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D421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183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00B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B1051DC"/>
    <w:multiLevelType w:val="hybridMultilevel"/>
    <w:tmpl w:val="5FC213F4"/>
    <w:lvl w:ilvl="0" w:tplc="D45686C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88FC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64D9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2CEA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9A0D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96A8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58FA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3AC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90D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BC43580"/>
    <w:multiLevelType w:val="hybridMultilevel"/>
    <w:tmpl w:val="69B490E8"/>
    <w:lvl w:ilvl="0" w:tplc="89B66CAC">
      <w:start w:val="12"/>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321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884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76E5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4C3A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FCEF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DED8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FCD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684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C5B680B"/>
    <w:multiLevelType w:val="hybridMultilevel"/>
    <w:tmpl w:val="98403E32"/>
    <w:lvl w:ilvl="0" w:tplc="7710129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8C21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6288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04D2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27D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4C93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4618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A89A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0C1E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C6A22DE"/>
    <w:multiLevelType w:val="hybridMultilevel"/>
    <w:tmpl w:val="BA4A17F4"/>
    <w:lvl w:ilvl="0" w:tplc="66C4EE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A8BC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5E6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60F2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CC4F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5A63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A81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4A91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AA12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CE20C39"/>
    <w:multiLevelType w:val="hybridMultilevel"/>
    <w:tmpl w:val="1EB463F6"/>
    <w:lvl w:ilvl="0" w:tplc="44B08F8E">
      <w:start w:val="8"/>
      <w:numFmt w:val="ideographDigital"/>
      <w:lvlText w:val="%1、"/>
      <w:lvlJc w:val="left"/>
      <w:pPr>
        <w:ind w:left="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C409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10A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DE35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B65C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EEBB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3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65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32C7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D1D6D93"/>
    <w:multiLevelType w:val="hybridMultilevel"/>
    <w:tmpl w:val="D8164870"/>
    <w:lvl w:ilvl="0" w:tplc="6F489C3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C6CA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6A0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E6B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A230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A83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2835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6A4A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DA99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D17A06"/>
    <w:multiLevelType w:val="hybridMultilevel"/>
    <w:tmpl w:val="178A884C"/>
    <w:lvl w:ilvl="0" w:tplc="42F89E3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CB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5EDA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A6C8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B014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A5E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826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B24C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18E6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F650150"/>
    <w:multiLevelType w:val="hybridMultilevel"/>
    <w:tmpl w:val="0B2AB7AC"/>
    <w:lvl w:ilvl="0" w:tplc="F0325914">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6A33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EA31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B80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EC0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489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C69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82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1C9B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00B55E9"/>
    <w:multiLevelType w:val="hybridMultilevel"/>
    <w:tmpl w:val="249E02D4"/>
    <w:lvl w:ilvl="0" w:tplc="0178C48C">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60CE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642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72E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E08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0C1F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A25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B0C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3299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066775C"/>
    <w:multiLevelType w:val="hybridMultilevel"/>
    <w:tmpl w:val="9488B7EE"/>
    <w:lvl w:ilvl="0" w:tplc="A8AECC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2EB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4253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C041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CF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2A3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86A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F20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4602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29069C6"/>
    <w:multiLevelType w:val="hybridMultilevel"/>
    <w:tmpl w:val="2D7683A2"/>
    <w:lvl w:ilvl="0" w:tplc="60E4920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2C92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E2D7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9AAB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DADF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E08F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ACB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C92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3430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2BF7D82"/>
    <w:multiLevelType w:val="hybridMultilevel"/>
    <w:tmpl w:val="6FFEDC58"/>
    <w:lvl w:ilvl="0" w:tplc="C762B65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044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FCDC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7C0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B27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94D1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82F3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E834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A61F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32D0B56"/>
    <w:multiLevelType w:val="hybridMultilevel"/>
    <w:tmpl w:val="153AD4BA"/>
    <w:lvl w:ilvl="0" w:tplc="8C7CEA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40EA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881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32AF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B84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E2F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487A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8A6A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7C7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3667C89"/>
    <w:multiLevelType w:val="hybridMultilevel"/>
    <w:tmpl w:val="C8587370"/>
    <w:lvl w:ilvl="0" w:tplc="043E14BE">
      <w:start w:val="1"/>
      <w:numFmt w:val="decimal"/>
      <w:lvlText w:val="%1、"/>
      <w:lvlJc w:val="left"/>
      <w:pPr>
        <w:ind w:left="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D8FE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F8C6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20DC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A09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EEE2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2E08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8614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CA37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3881308"/>
    <w:multiLevelType w:val="hybridMultilevel"/>
    <w:tmpl w:val="86E0D8AA"/>
    <w:lvl w:ilvl="0" w:tplc="7D8A9F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5409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BE4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28FA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9A65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94B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604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2C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0A54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4A6033F"/>
    <w:multiLevelType w:val="hybridMultilevel"/>
    <w:tmpl w:val="8E0E5BA4"/>
    <w:lvl w:ilvl="0" w:tplc="2D4073C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944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F03D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40F6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ACE0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8A75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2F5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BABB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1AB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4F72300"/>
    <w:multiLevelType w:val="hybridMultilevel"/>
    <w:tmpl w:val="D4DEE8B8"/>
    <w:lvl w:ilvl="0" w:tplc="8918EAD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D0D5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D0F0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54FB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AAAA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4C6A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488D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005E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F214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589085C"/>
    <w:multiLevelType w:val="hybridMultilevel"/>
    <w:tmpl w:val="C56C61E6"/>
    <w:lvl w:ilvl="0" w:tplc="0F3CE33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A4A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28CA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46AB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AE9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3A9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C075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946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9032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6924ED9"/>
    <w:multiLevelType w:val="hybridMultilevel"/>
    <w:tmpl w:val="2DAED8F4"/>
    <w:lvl w:ilvl="0" w:tplc="97D2B928">
      <w:start w:val="8"/>
      <w:numFmt w:val="ideographDigital"/>
      <w:lvlText w:val="%1、"/>
      <w:lvlJc w:val="left"/>
      <w:pPr>
        <w:ind w:left="7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EEE6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603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586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A85C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EA8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5012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D81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349E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6C676F5"/>
    <w:multiLevelType w:val="hybridMultilevel"/>
    <w:tmpl w:val="D536010C"/>
    <w:lvl w:ilvl="0" w:tplc="64A0BA8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FA56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F6AE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DC2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FECA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2231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A95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A0A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FABF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71B5258"/>
    <w:multiLevelType w:val="hybridMultilevel"/>
    <w:tmpl w:val="79A63328"/>
    <w:lvl w:ilvl="0" w:tplc="CB1439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DE9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0CBA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6497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9AA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8E9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7C24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521C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8E5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823653B"/>
    <w:multiLevelType w:val="hybridMultilevel"/>
    <w:tmpl w:val="C30ACCAC"/>
    <w:lvl w:ilvl="0" w:tplc="79DA06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4B2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A4FF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28E1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8667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E0F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58D0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6A2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628D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8B06EF3"/>
    <w:multiLevelType w:val="hybridMultilevel"/>
    <w:tmpl w:val="6B588D0E"/>
    <w:lvl w:ilvl="0" w:tplc="EA346990">
      <w:start w:val="40"/>
      <w:numFmt w:val="decim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1AB6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8E4C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960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45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7AB4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48ED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A09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D0C6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8FD1031"/>
    <w:multiLevelType w:val="hybridMultilevel"/>
    <w:tmpl w:val="B4E0A7FC"/>
    <w:lvl w:ilvl="0" w:tplc="0E4E13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B8CE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00D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86B6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E01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72B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28E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B01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E47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AAE6C65"/>
    <w:multiLevelType w:val="hybridMultilevel"/>
    <w:tmpl w:val="4E6E301A"/>
    <w:lvl w:ilvl="0" w:tplc="A0B0224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4EB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C42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8697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A26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0C3C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CE8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48AD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24E8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A85465"/>
    <w:multiLevelType w:val="hybridMultilevel"/>
    <w:tmpl w:val="020AA15E"/>
    <w:lvl w:ilvl="0" w:tplc="3A44918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D441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0894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E86A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6FC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82D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943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7AB3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584A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C10779C"/>
    <w:multiLevelType w:val="hybridMultilevel"/>
    <w:tmpl w:val="F616510A"/>
    <w:lvl w:ilvl="0" w:tplc="4C20E7F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5EEE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8E8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B296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423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BC9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8E9C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BC4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8C30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27A1776"/>
    <w:multiLevelType w:val="hybridMultilevel"/>
    <w:tmpl w:val="61D0D238"/>
    <w:lvl w:ilvl="0" w:tplc="4DCE5C8A">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460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868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0E40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8A9B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C8B4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521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BA98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0CDE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45774E4"/>
    <w:multiLevelType w:val="hybridMultilevel"/>
    <w:tmpl w:val="53067D42"/>
    <w:lvl w:ilvl="0" w:tplc="CD86299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26D5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727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DC9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B0A2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4A27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B29C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92B5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3E7D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5395F2F"/>
    <w:multiLevelType w:val="hybridMultilevel"/>
    <w:tmpl w:val="9B3264CC"/>
    <w:lvl w:ilvl="0" w:tplc="4672F02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5E3E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A66C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0C1D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47A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3EE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878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1A77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CC5D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53F3D7A"/>
    <w:multiLevelType w:val="hybridMultilevel"/>
    <w:tmpl w:val="54AC9B56"/>
    <w:lvl w:ilvl="0" w:tplc="9A48434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409B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7A5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2C78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169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BEEA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685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8CBD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C15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5C12EA6"/>
    <w:multiLevelType w:val="hybridMultilevel"/>
    <w:tmpl w:val="9E1400E2"/>
    <w:lvl w:ilvl="0" w:tplc="39DAD4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4A4B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909E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5AF6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B82A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10D4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3E0B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A80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AF2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5EB181C"/>
    <w:multiLevelType w:val="hybridMultilevel"/>
    <w:tmpl w:val="33EC50EA"/>
    <w:lvl w:ilvl="0" w:tplc="A0EAE2D8">
      <w:start w:val="2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7CA8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0660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888F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B077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88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7AC8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9E2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EA3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5F50474"/>
    <w:multiLevelType w:val="hybridMultilevel"/>
    <w:tmpl w:val="15D27B2C"/>
    <w:lvl w:ilvl="0" w:tplc="D7347A9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3C2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F0E5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58FD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0028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72C9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B681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0E4C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B427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7512CE5"/>
    <w:multiLevelType w:val="hybridMultilevel"/>
    <w:tmpl w:val="1D28DD5A"/>
    <w:lvl w:ilvl="0" w:tplc="5A40BE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01C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56C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522D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4E6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09B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A8A1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8C1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B01F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7F8431C"/>
    <w:multiLevelType w:val="hybridMultilevel"/>
    <w:tmpl w:val="76B8FE16"/>
    <w:lvl w:ilvl="0" w:tplc="2E4C9796">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42C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0ED7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EEDC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C4C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490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A6B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18FB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466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8093693"/>
    <w:multiLevelType w:val="hybridMultilevel"/>
    <w:tmpl w:val="D59EC46E"/>
    <w:lvl w:ilvl="0" w:tplc="475267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5ED1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E0A1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6653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8012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E0D1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E661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443B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6C9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A38164D"/>
    <w:multiLevelType w:val="hybridMultilevel"/>
    <w:tmpl w:val="79BA498E"/>
    <w:lvl w:ilvl="0" w:tplc="31CE2FE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FCC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A639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E252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248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361C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AF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72B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4C0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AC23DA0"/>
    <w:multiLevelType w:val="hybridMultilevel"/>
    <w:tmpl w:val="C520E968"/>
    <w:lvl w:ilvl="0" w:tplc="F866E5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6A18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BACA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7E3C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FEB3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9CF6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244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66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5E75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AE86A5A"/>
    <w:multiLevelType w:val="hybridMultilevel"/>
    <w:tmpl w:val="A00C9512"/>
    <w:lvl w:ilvl="0" w:tplc="52E2F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820B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BED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04A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FA7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9E2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AC0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EEA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CE7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CFB0242"/>
    <w:multiLevelType w:val="hybridMultilevel"/>
    <w:tmpl w:val="8BF260DA"/>
    <w:lvl w:ilvl="0" w:tplc="0A721BC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9690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8456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C4AB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6FA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0B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29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CEF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80B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D8950A0"/>
    <w:multiLevelType w:val="hybridMultilevel"/>
    <w:tmpl w:val="96969978"/>
    <w:lvl w:ilvl="0" w:tplc="18E2EAB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7204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C4C2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4020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A262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124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C85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E4A6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466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EBB0F60"/>
    <w:multiLevelType w:val="hybridMultilevel"/>
    <w:tmpl w:val="2BA4A8FA"/>
    <w:lvl w:ilvl="0" w:tplc="EFA88A86">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D64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3E59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DA32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02A5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3AE0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AA9B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64A4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2C2E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19A4E34"/>
    <w:multiLevelType w:val="hybridMultilevel"/>
    <w:tmpl w:val="AADC4FC8"/>
    <w:lvl w:ilvl="0" w:tplc="2BBC0EC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CE24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67F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B6D9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9450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FED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1C5E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4F6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4A0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34556B8"/>
    <w:multiLevelType w:val="hybridMultilevel"/>
    <w:tmpl w:val="4D36A88A"/>
    <w:lvl w:ilvl="0" w:tplc="65444DB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6AD9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AE8E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FEFA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B8E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1CCD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4EF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AB6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8EB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363468C"/>
    <w:multiLevelType w:val="hybridMultilevel"/>
    <w:tmpl w:val="7A0A36B4"/>
    <w:lvl w:ilvl="0" w:tplc="E10668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741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FCE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A6F2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686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06B4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2CA6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58C0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9084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3942049"/>
    <w:multiLevelType w:val="hybridMultilevel"/>
    <w:tmpl w:val="77B6E5A4"/>
    <w:lvl w:ilvl="0" w:tplc="8BFA80B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CA75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AC67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02B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4CD9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DEFB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A054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3EED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AC25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39D07C6"/>
    <w:multiLevelType w:val="hybridMultilevel"/>
    <w:tmpl w:val="EAC4ED64"/>
    <w:lvl w:ilvl="0" w:tplc="96AA6B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5A3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0C7D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6EE4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D2DD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96A8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0B7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2450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B475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4406CE0"/>
    <w:multiLevelType w:val="hybridMultilevel"/>
    <w:tmpl w:val="58E4BC6C"/>
    <w:lvl w:ilvl="0" w:tplc="1A523AD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D81238">
      <w:start w:val="1"/>
      <w:numFmt w:val="lowerLetter"/>
      <w:lvlText w:val="%2"/>
      <w:lvlJc w:val="left"/>
      <w:pPr>
        <w:ind w:left="15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E20876">
      <w:start w:val="1"/>
      <w:numFmt w:val="lowerRoman"/>
      <w:lvlText w:val="%3"/>
      <w:lvlJc w:val="left"/>
      <w:pPr>
        <w:ind w:left="22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3E324C">
      <w:start w:val="1"/>
      <w:numFmt w:val="decimal"/>
      <w:lvlText w:val="%4"/>
      <w:lvlJc w:val="left"/>
      <w:pPr>
        <w:ind w:left="29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1A73D8">
      <w:start w:val="1"/>
      <w:numFmt w:val="lowerLetter"/>
      <w:lvlText w:val="%5"/>
      <w:lvlJc w:val="left"/>
      <w:pPr>
        <w:ind w:left="37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E7102">
      <w:start w:val="1"/>
      <w:numFmt w:val="lowerRoman"/>
      <w:lvlText w:val="%6"/>
      <w:lvlJc w:val="left"/>
      <w:pPr>
        <w:ind w:left="44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1EA68E">
      <w:start w:val="1"/>
      <w:numFmt w:val="decimal"/>
      <w:lvlText w:val="%7"/>
      <w:lvlJc w:val="left"/>
      <w:pPr>
        <w:ind w:left="51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020912">
      <w:start w:val="1"/>
      <w:numFmt w:val="lowerLetter"/>
      <w:lvlText w:val="%8"/>
      <w:lvlJc w:val="left"/>
      <w:pPr>
        <w:ind w:left="58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746242">
      <w:start w:val="1"/>
      <w:numFmt w:val="lowerRoman"/>
      <w:lvlText w:val="%9"/>
      <w:lvlJc w:val="left"/>
      <w:pPr>
        <w:ind w:left="65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4712896"/>
    <w:multiLevelType w:val="hybridMultilevel"/>
    <w:tmpl w:val="9E989CF0"/>
    <w:lvl w:ilvl="0" w:tplc="2AF0B71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EC2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3216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479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4864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EE05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D4EA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54E0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223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58A54E3"/>
    <w:multiLevelType w:val="hybridMultilevel"/>
    <w:tmpl w:val="88DCE6A8"/>
    <w:lvl w:ilvl="0" w:tplc="729416F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C6BB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6A7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D235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8CC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985D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8CE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107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AE83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5C1101E"/>
    <w:multiLevelType w:val="hybridMultilevel"/>
    <w:tmpl w:val="1A8239E8"/>
    <w:lvl w:ilvl="0" w:tplc="F70C26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70E2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7E3B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0A3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6E29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7819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94F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7C8A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5A6B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6333C0C"/>
    <w:multiLevelType w:val="hybridMultilevel"/>
    <w:tmpl w:val="C7DE2A72"/>
    <w:lvl w:ilvl="0" w:tplc="C00E52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B612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AA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265B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80B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30A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A05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D08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AC25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9086261"/>
    <w:multiLevelType w:val="hybridMultilevel"/>
    <w:tmpl w:val="005280FC"/>
    <w:lvl w:ilvl="0" w:tplc="BD18B79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F480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E22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6805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4AAE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2AE8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081E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685E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344F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92A71BC"/>
    <w:multiLevelType w:val="hybridMultilevel"/>
    <w:tmpl w:val="05887A48"/>
    <w:lvl w:ilvl="0" w:tplc="926824E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C2156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B4FA0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AEE6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7A893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181DB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94673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AC203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4F84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8460CE"/>
    <w:multiLevelType w:val="hybridMultilevel"/>
    <w:tmpl w:val="F2DED1DE"/>
    <w:lvl w:ilvl="0" w:tplc="AC689BA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C432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223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407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34C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2A4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32B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7480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C084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B1152F6"/>
    <w:multiLevelType w:val="hybridMultilevel"/>
    <w:tmpl w:val="E2AA1CC2"/>
    <w:lvl w:ilvl="0" w:tplc="8190D06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8C6F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9409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7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167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440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1C81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A8A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589C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BA1005D"/>
    <w:multiLevelType w:val="hybridMultilevel"/>
    <w:tmpl w:val="2640D4EA"/>
    <w:lvl w:ilvl="0" w:tplc="B50ABBF8">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6687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EE0F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EA19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222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207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87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695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28D7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667869"/>
    <w:multiLevelType w:val="hybridMultilevel"/>
    <w:tmpl w:val="3BFEEA1C"/>
    <w:lvl w:ilvl="0" w:tplc="FC32A8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1E86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6276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687E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FC95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046B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3A83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449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8EC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920037"/>
    <w:multiLevelType w:val="hybridMultilevel"/>
    <w:tmpl w:val="EA428076"/>
    <w:lvl w:ilvl="0" w:tplc="B33ED1F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864F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05F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E63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38E5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2070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F0C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E0CC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B03E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A70A77"/>
    <w:multiLevelType w:val="hybridMultilevel"/>
    <w:tmpl w:val="6C36AD2A"/>
    <w:lvl w:ilvl="0" w:tplc="CA8AC2C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A1B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605D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EE3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BC37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2B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48D3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B8A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D0E8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FD663E8"/>
    <w:multiLevelType w:val="hybridMultilevel"/>
    <w:tmpl w:val="FB8E1312"/>
    <w:lvl w:ilvl="0" w:tplc="0F9E907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F2A7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3A8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7613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4E3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225B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ECB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9ECD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181F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12C143E"/>
    <w:multiLevelType w:val="hybridMultilevel"/>
    <w:tmpl w:val="7C205F76"/>
    <w:lvl w:ilvl="0" w:tplc="9C088486">
      <w:start w:val="4"/>
      <w:numFmt w:val="ideographDigital"/>
      <w:lvlText w:val="（%1）"/>
      <w:lvlJc w:val="left"/>
      <w:pPr>
        <w:ind w:left="13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9EAA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FAE5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D6A6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04A4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0A5A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E42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20B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4A53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21631D1"/>
    <w:multiLevelType w:val="hybridMultilevel"/>
    <w:tmpl w:val="B464E3F6"/>
    <w:lvl w:ilvl="0" w:tplc="05EED2C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305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16D9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98B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BE9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94D0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D8DB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70EF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54D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2953ECE"/>
    <w:multiLevelType w:val="hybridMultilevel"/>
    <w:tmpl w:val="30A823A4"/>
    <w:lvl w:ilvl="0" w:tplc="C3BA5DA8">
      <w:start w:val="5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583D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5CB7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42A9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926C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442C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107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1045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04CC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2982426"/>
    <w:multiLevelType w:val="hybridMultilevel"/>
    <w:tmpl w:val="ECA87268"/>
    <w:lvl w:ilvl="0" w:tplc="916C627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AAA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B4F7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FABE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3A91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F613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7611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58AD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B0E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2BA3D23"/>
    <w:multiLevelType w:val="hybridMultilevel"/>
    <w:tmpl w:val="605649A4"/>
    <w:lvl w:ilvl="0" w:tplc="837473F6">
      <w:start w:val="4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304D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C2C9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AE2E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46BF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5AF5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8C5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5AC8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0A67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2D679D4"/>
    <w:multiLevelType w:val="hybridMultilevel"/>
    <w:tmpl w:val="228CA9AA"/>
    <w:lvl w:ilvl="0" w:tplc="5A68D5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023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3452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EA53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B021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5806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68FF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A83A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3ED9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377608"/>
    <w:multiLevelType w:val="hybridMultilevel"/>
    <w:tmpl w:val="B7DABA0E"/>
    <w:lvl w:ilvl="0" w:tplc="39E211EA">
      <w:start w:val="7"/>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0E3F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12DF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0C58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891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ECB8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1A6E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24E0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9A4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5AD7096"/>
    <w:multiLevelType w:val="hybridMultilevel"/>
    <w:tmpl w:val="E8FEFE76"/>
    <w:lvl w:ilvl="0" w:tplc="77E4C46C">
      <w:start w:val="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6C63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F62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201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5455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6833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86F4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D68F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F879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7322F61"/>
    <w:multiLevelType w:val="hybridMultilevel"/>
    <w:tmpl w:val="9B1E761E"/>
    <w:lvl w:ilvl="0" w:tplc="FE1E6B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B8A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781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F85D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D4F3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AC0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E09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A4E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FA8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8183C65"/>
    <w:multiLevelType w:val="hybridMultilevel"/>
    <w:tmpl w:val="435230AA"/>
    <w:lvl w:ilvl="0" w:tplc="424E14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926A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34D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129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D2E0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2CC4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C2A2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EABC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F4B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90A66AD"/>
    <w:multiLevelType w:val="hybridMultilevel"/>
    <w:tmpl w:val="929873E0"/>
    <w:lvl w:ilvl="0" w:tplc="E6A624D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828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4E29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08D1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0E6B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C04C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A6F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BE8C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7033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95415A0"/>
    <w:multiLevelType w:val="hybridMultilevel"/>
    <w:tmpl w:val="BC407542"/>
    <w:lvl w:ilvl="0" w:tplc="EAF41B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9006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A54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C0AF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F46F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92B1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FA5F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BACE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F2B3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9801195"/>
    <w:multiLevelType w:val="hybridMultilevel"/>
    <w:tmpl w:val="70C244C4"/>
    <w:lvl w:ilvl="0" w:tplc="6AF6E7E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38F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7672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CEFB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E20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588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10FD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F27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B495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B15E6D"/>
    <w:multiLevelType w:val="hybridMultilevel"/>
    <w:tmpl w:val="87A662DA"/>
    <w:lvl w:ilvl="0" w:tplc="D1F6606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6A12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BAF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DE60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285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16F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4CD8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225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CC9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BA61272"/>
    <w:multiLevelType w:val="hybridMultilevel"/>
    <w:tmpl w:val="B6F422F8"/>
    <w:lvl w:ilvl="0" w:tplc="E66C61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4ED2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41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E633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D0F0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6E5E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C615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E4D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B85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C48486F"/>
    <w:multiLevelType w:val="hybridMultilevel"/>
    <w:tmpl w:val="167E49FA"/>
    <w:lvl w:ilvl="0" w:tplc="650627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BAA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E21A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82D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D64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485A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30C3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00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8E72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C8E60FF"/>
    <w:multiLevelType w:val="hybridMultilevel"/>
    <w:tmpl w:val="A6C8D414"/>
    <w:lvl w:ilvl="0" w:tplc="AD46D3E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6406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D86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C24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0C4E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2E13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E4A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E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434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CCC16B8"/>
    <w:multiLevelType w:val="hybridMultilevel"/>
    <w:tmpl w:val="83A8578A"/>
    <w:lvl w:ilvl="0" w:tplc="CF9E842A">
      <w:start w:val="9"/>
      <w:numFmt w:val="japaneseCounting"/>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0C7D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84C3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B450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1269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BE0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DA2D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6254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A6D0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D0C2CC0"/>
    <w:multiLevelType w:val="hybridMultilevel"/>
    <w:tmpl w:val="D6D070D0"/>
    <w:lvl w:ilvl="0" w:tplc="74B00E3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66F1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C6B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FC1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94B4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AF6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964F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601A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9E1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D356AFC"/>
    <w:multiLevelType w:val="hybridMultilevel"/>
    <w:tmpl w:val="3D3C97D6"/>
    <w:lvl w:ilvl="0" w:tplc="8EFAB7A6">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CC96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7E20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E051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0012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847E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624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766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0006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DD856C4"/>
    <w:multiLevelType w:val="hybridMultilevel"/>
    <w:tmpl w:val="CECCEB1E"/>
    <w:lvl w:ilvl="0" w:tplc="7B34E718">
      <w:start w:val="6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D493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6412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7CED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7E64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6AE7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1446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CB3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702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DF10521"/>
    <w:multiLevelType w:val="hybridMultilevel"/>
    <w:tmpl w:val="043245EC"/>
    <w:lvl w:ilvl="0" w:tplc="E0E434A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AADE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C411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CA3F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A68C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7AB0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CEB5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9E06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9CA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E3D5FAD"/>
    <w:multiLevelType w:val="hybridMultilevel"/>
    <w:tmpl w:val="843EA162"/>
    <w:lvl w:ilvl="0" w:tplc="D2B64BC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CA9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D4A4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48E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949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10DA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7E71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162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A4D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4D20D6"/>
    <w:multiLevelType w:val="hybridMultilevel"/>
    <w:tmpl w:val="CE10DA26"/>
    <w:lvl w:ilvl="0" w:tplc="A0BA808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0412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F6B8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10A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D0FA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7214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A5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5CA5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02D4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9D2F6B"/>
    <w:multiLevelType w:val="hybridMultilevel"/>
    <w:tmpl w:val="D40C8EB2"/>
    <w:lvl w:ilvl="0" w:tplc="DE98065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8C4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0E77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8C04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2413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E65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FE9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349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E4C4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13C6340"/>
    <w:multiLevelType w:val="hybridMultilevel"/>
    <w:tmpl w:val="AFD4F556"/>
    <w:lvl w:ilvl="0" w:tplc="7960B4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A435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1E79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A62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32D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5E45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06BA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C6C8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A46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4332A11"/>
    <w:multiLevelType w:val="hybridMultilevel"/>
    <w:tmpl w:val="004A996E"/>
    <w:lvl w:ilvl="0" w:tplc="9222B3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82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AA9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A895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9E5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4861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5215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D84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F2DC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5022620"/>
    <w:multiLevelType w:val="hybridMultilevel"/>
    <w:tmpl w:val="9EB40164"/>
    <w:lvl w:ilvl="0" w:tplc="BE7EA0E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A094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8209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C8D1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5CAD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268C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CA18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8213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BC3F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5410105"/>
    <w:multiLevelType w:val="hybridMultilevel"/>
    <w:tmpl w:val="B678A58A"/>
    <w:lvl w:ilvl="0" w:tplc="49DA86BA">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DED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68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B84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5E9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3AF7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524F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869A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B074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AA4A55"/>
    <w:multiLevelType w:val="hybridMultilevel"/>
    <w:tmpl w:val="C7326924"/>
    <w:lvl w:ilvl="0" w:tplc="E98892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D039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3A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A611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A0E1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9A18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0C4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D2E9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6B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7721DB1"/>
    <w:multiLevelType w:val="hybridMultilevel"/>
    <w:tmpl w:val="8182C86E"/>
    <w:lvl w:ilvl="0" w:tplc="B7DAC7C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724FF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02B17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CB54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C654A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6CA66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60419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8C6DE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BC26C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7B06324"/>
    <w:multiLevelType w:val="hybridMultilevel"/>
    <w:tmpl w:val="6234D29C"/>
    <w:lvl w:ilvl="0" w:tplc="2326BC5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A426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908A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0AA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34BB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FC9C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228A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C46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6C10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8966394"/>
    <w:multiLevelType w:val="hybridMultilevel"/>
    <w:tmpl w:val="05B2F91E"/>
    <w:lvl w:ilvl="0" w:tplc="9B00FAE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CE8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B8E4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F6EA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F626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B0C6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2457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D005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D474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93B1D7B"/>
    <w:multiLevelType w:val="hybridMultilevel"/>
    <w:tmpl w:val="7AE07ED6"/>
    <w:lvl w:ilvl="0" w:tplc="34589B4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1E0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D04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DE54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CC13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0C50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88F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CAA3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6CF7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9977142"/>
    <w:multiLevelType w:val="hybridMultilevel"/>
    <w:tmpl w:val="87A08C44"/>
    <w:lvl w:ilvl="0" w:tplc="AA70365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0209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908D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D2C6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D41A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5C0E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AE9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FA1A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0E44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2A007C"/>
    <w:multiLevelType w:val="hybridMultilevel"/>
    <w:tmpl w:val="6B82D4D8"/>
    <w:lvl w:ilvl="0" w:tplc="EB70DF66">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40B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D29E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78D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B810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38A8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1259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1890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369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7B602B"/>
    <w:multiLevelType w:val="hybridMultilevel"/>
    <w:tmpl w:val="2298A74C"/>
    <w:lvl w:ilvl="0" w:tplc="AEB27F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187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9237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C0B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0E16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0E6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CC0B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F8ED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F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034EED"/>
    <w:multiLevelType w:val="hybridMultilevel"/>
    <w:tmpl w:val="4CD0427A"/>
    <w:lvl w:ilvl="0" w:tplc="8CAAE9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E64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9E7A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A066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2E47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3669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D8B5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A638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B63A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790625"/>
    <w:multiLevelType w:val="hybridMultilevel"/>
    <w:tmpl w:val="C0E235D8"/>
    <w:lvl w:ilvl="0" w:tplc="168671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BAB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1CED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CEB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8094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3A76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3609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2ACF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3A22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730600"/>
    <w:multiLevelType w:val="hybridMultilevel"/>
    <w:tmpl w:val="96744EA8"/>
    <w:lvl w:ilvl="0" w:tplc="DCC05C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4D0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04DD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BA07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082F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8471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D04D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BAA3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4E2D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F1536F"/>
    <w:multiLevelType w:val="hybridMultilevel"/>
    <w:tmpl w:val="04E8B094"/>
    <w:lvl w:ilvl="0" w:tplc="9D7E7EB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0A93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F649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2C15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EA4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4A3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B85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6658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02E3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3C1024"/>
    <w:multiLevelType w:val="hybridMultilevel"/>
    <w:tmpl w:val="A9F829AC"/>
    <w:lvl w:ilvl="0" w:tplc="168C6A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1436A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0C6A4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245A9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D4EDB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C40F4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D69FF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C03A7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94783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694651"/>
    <w:multiLevelType w:val="hybridMultilevel"/>
    <w:tmpl w:val="88C688AE"/>
    <w:lvl w:ilvl="0" w:tplc="E21CFF9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70B2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7C1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584B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B476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26C3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7E05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903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8690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0"/>
  </w:num>
  <w:num w:numId="2">
    <w:abstractNumId w:val="94"/>
  </w:num>
  <w:num w:numId="3">
    <w:abstractNumId w:val="71"/>
  </w:num>
  <w:num w:numId="4">
    <w:abstractNumId w:val="65"/>
  </w:num>
  <w:num w:numId="5">
    <w:abstractNumId w:val="55"/>
  </w:num>
  <w:num w:numId="6">
    <w:abstractNumId w:val="99"/>
  </w:num>
  <w:num w:numId="7">
    <w:abstractNumId w:val="97"/>
  </w:num>
  <w:num w:numId="8">
    <w:abstractNumId w:val="115"/>
  </w:num>
  <w:num w:numId="9">
    <w:abstractNumId w:val="81"/>
  </w:num>
  <w:num w:numId="10">
    <w:abstractNumId w:val="118"/>
  </w:num>
  <w:num w:numId="11">
    <w:abstractNumId w:val="105"/>
  </w:num>
  <w:num w:numId="12">
    <w:abstractNumId w:val="61"/>
  </w:num>
  <w:num w:numId="13">
    <w:abstractNumId w:val="49"/>
  </w:num>
  <w:num w:numId="14">
    <w:abstractNumId w:val="68"/>
  </w:num>
  <w:num w:numId="15">
    <w:abstractNumId w:val="57"/>
  </w:num>
  <w:num w:numId="16">
    <w:abstractNumId w:val="25"/>
  </w:num>
  <w:num w:numId="17">
    <w:abstractNumId w:val="77"/>
  </w:num>
  <w:num w:numId="18">
    <w:abstractNumId w:val="113"/>
  </w:num>
  <w:num w:numId="19">
    <w:abstractNumId w:val="69"/>
  </w:num>
  <w:num w:numId="20">
    <w:abstractNumId w:val="98"/>
  </w:num>
  <w:num w:numId="21">
    <w:abstractNumId w:val="91"/>
  </w:num>
  <w:num w:numId="22">
    <w:abstractNumId w:val="36"/>
  </w:num>
  <w:num w:numId="23">
    <w:abstractNumId w:val="32"/>
  </w:num>
  <w:num w:numId="24">
    <w:abstractNumId w:val="134"/>
  </w:num>
  <w:num w:numId="25">
    <w:abstractNumId w:val="112"/>
  </w:num>
  <w:num w:numId="26">
    <w:abstractNumId w:val="106"/>
  </w:num>
  <w:num w:numId="27">
    <w:abstractNumId w:val="1"/>
  </w:num>
  <w:num w:numId="28">
    <w:abstractNumId w:val="3"/>
  </w:num>
  <w:num w:numId="29">
    <w:abstractNumId w:val="56"/>
  </w:num>
  <w:num w:numId="30">
    <w:abstractNumId w:val="66"/>
  </w:num>
  <w:num w:numId="31">
    <w:abstractNumId w:val="114"/>
  </w:num>
  <w:num w:numId="32">
    <w:abstractNumId w:val="110"/>
  </w:num>
  <w:num w:numId="33">
    <w:abstractNumId w:val="23"/>
  </w:num>
  <w:num w:numId="34">
    <w:abstractNumId w:val="13"/>
  </w:num>
  <w:num w:numId="35">
    <w:abstractNumId w:val="10"/>
  </w:num>
  <w:num w:numId="36">
    <w:abstractNumId w:val="30"/>
  </w:num>
  <w:num w:numId="37">
    <w:abstractNumId w:val="104"/>
  </w:num>
  <w:num w:numId="38">
    <w:abstractNumId w:val="28"/>
  </w:num>
  <w:num w:numId="39">
    <w:abstractNumId w:val="8"/>
  </w:num>
  <w:num w:numId="40">
    <w:abstractNumId w:val="37"/>
  </w:num>
  <w:num w:numId="41">
    <w:abstractNumId w:val="42"/>
  </w:num>
  <w:num w:numId="42">
    <w:abstractNumId w:val="39"/>
  </w:num>
  <w:num w:numId="43">
    <w:abstractNumId w:val="44"/>
  </w:num>
  <w:num w:numId="44">
    <w:abstractNumId w:val="29"/>
  </w:num>
  <w:num w:numId="45">
    <w:abstractNumId w:val="92"/>
  </w:num>
  <w:num w:numId="46">
    <w:abstractNumId w:val="58"/>
  </w:num>
  <w:num w:numId="47">
    <w:abstractNumId w:val="120"/>
  </w:num>
  <w:num w:numId="48">
    <w:abstractNumId w:val="136"/>
  </w:num>
  <w:num w:numId="49">
    <w:abstractNumId w:val="50"/>
  </w:num>
  <w:num w:numId="50">
    <w:abstractNumId w:val="48"/>
  </w:num>
  <w:num w:numId="51">
    <w:abstractNumId w:val="107"/>
  </w:num>
  <w:num w:numId="52">
    <w:abstractNumId w:val="121"/>
  </w:num>
  <w:num w:numId="53">
    <w:abstractNumId w:val="17"/>
  </w:num>
  <w:num w:numId="54">
    <w:abstractNumId w:val="54"/>
  </w:num>
  <w:num w:numId="55">
    <w:abstractNumId w:val="129"/>
  </w:num>
  <w:num w:numId="56">
    <w:abstractNumId w:val="86"/>
  </w:num>
  <w:num w:numId="57">
    <w:abstractNumId w:val="137"/>
  </w:num>
  <w:num w:numId="58">
    <w:abstractNumId w:val="22"/>
  </w:num>
  <w:num w:numId="59">
    <w:abstractNumId w:val="132"/>
  </w:num>
  <w:num w:numId="60">
    <w:abstractNumId w:val="31"/>
  </w:num>
  <w:num w:numId="61">
    <w:abstractNumId w:val="128"/>
  </w:num>
  <w:num w:numId="62">
    <w:abstractNumId w:val="27"/>
  </w:num>
  <w:num w:numId="63">
    <w:abstractNumId w:val="117"/>
  </w:num>
  <w:num w:numId="64">
    <w:abstractNumId w:val="108"/>
  </w:num>
  <w:num w:numId="65">
    <w:abstractNumId w:val="7"/>
  </w:num>
  <w:num w:numId="66">
    <w:abstractNumId w:val="51"/>
  </w:num>
  <w:num w:numId="67">
    <w:abstractNumId w:val="96"/>
  </w:num>
  <w:num w:numId="68">
    <w:abstractNumId w:val="0"/>
  </w:num>
  <w:num w:numId="69">
    <w:abstractNumId w:val="126"/>
  </w:num>
  <w:num w:numId="70">
    <w:abstractNumId w:val="80"/>
  </w:num>
  <w:num w:numId="71">
    <w:abstractNumId w:val="47"/>
  </w:num>
  <w:num w:numId="72">
    <w:abstractNumId w:val="62"/>
  </w:num>
  <w:num w:numId="73">
    <w:abstractNumId w:val="43"/>
  </w:num>
  <w:num w:numId="74">
    <w:abstractNumId w:val="135"/>
  </w:num>
  <w:num w:numId="75">
    <w:abstractNumId w:val="59"/>
  </w:num>
  <w:num w:numId="76">
    <w:abstractNumId w:val="103"/>
  </w:num>
  <w:num w:numId="77">
    <w:abstractNumId w:val="84"/>
  </w:num>
  <w:num w:numId="78">
    <w:abstractNumId w:val="76"/>
  </w:num>
  <w:num w:numId="79">
    <w:abstractNumId w:val="41"/>
  </w:num>
  <w:num w:numId="80">
    <w:abstractNumId w:val="64"/>
  </w:num>
  <w:num w:numId="81">
    <w:abstractNumId w:val="102"/>
  </w:num>
  <w:num w:numId="82">
    <w:abstractNumId w:val="24"/>
  </w:num>
  <w:num w:numId="83">
    <w:abstractNumId w:val="19"/>
  </w:num>
  <w:num w:numId="84">
    <w:abstractNumId w:val="87"/>
  </w:num>
  <w:num w:numId="85">
    <w:abstractNumId w:val="125"/>
  </w:num>
  <w:num w:numId="86">
    <w:abstractNumId w:val="26"/>
  </w:num>
  <w:num w:numId="87">
    <w:abstractNumId w:val="52"/>
  </w:num>
  <w:num w:numId="88">
    <w:abstractNumId w:val="79"/>
  </w:num>
  <w:num w:numId="89">
    <w:abstractNumId w:val="119"/>
  </w:num>
  <w:num w:numId="90">
    <w:abstractNumId w:val="35"/>
  </w:num>
  <w:num w:numId="91">
    <w:abstractNumId w:val="75"/>
  </w:num>
  <w:num w:numId="92">
    <w:abstractNumId w:val="109"/>
  </w:num>
  <w:num w:numId="93">
    <w:abstractNumId w:val="16"/>
  </w:num>
  <w:num w:numId="94">
    <w:abstractNumId w:val="122"/>
  </w:num>
  <w:num w:numId="95">
    <w:abstractNumId w:val="34"/>
  </w:num>
  <w:num w:numId="96">
    <w:abstractNumId w:val="6"/>
  </w:num>
  <w:num w:numId="97">
    <w:abstractNumId w:val="20"/>
  </w:num>
  <w:num w:numId="98">
    <w:abstractNumId w:val="53"/>
  </w:num>
  <w:num w:numId="99">
    <w:abstractNumId w:val="73"/>
  </w:num>
  <w:num w:numId="100">
    <w:abstractNumId w:val="70"/>
  </w:num>
  <w:num w:numId="101">
    <w:abstractNumId w:val="14"/>
  </w:num>
  <w:num w:numId="102">
    <w:abstractNumId w:val="83"/>
  </w:num>
  <w:num w:numId="103">
    <w:abstractNumId w:val="131"/>
  </w:num>
  <w:num w:numId="104">
    <w:abstractNumId w:val="111"/>
  </w:num>
  <w:num w:numId="105">
    <w:abstractNumId w:val="45"/>
  </w:num>
  <w:num w:numId="106">
    <w:abstractNumId w:val="40"/>
  </w:num>
  <w:num w:numId="107">
    <w:abstractNumId w:val="18"/>
  </w:num>
  <w:num w:numId="108">
    <w:abstractNumId w:val="85"/>
  </w:num>
  <w:num w:numId="109">
    <w:abstractNumId w:val="4"/>
  </w:num>
  <w:num w:numId="110">
    <w:abstractNumId w:val="67"/>
  </w:num>
  <w:num w:numId="111">
    <w:abstractNumId w:val="101"/>
  </w:num>
  <w:num w:numId="112">
    <w:abstractNumId w:val="12"/>
  </w:num>
  <w:num w:numId="113">
    <w:abstractNumId w:val="89"/>
  </w:num>
  <w:num w:numId="114">
    <w:abstractNumId w:val="63"/>
  </w:num>
  <w:num w:numId="115">
    <w:abstractNumId w:val="60"/>
  </w:num>
  <w:num w:numId="116">
    <w:abstractNumId w:val="72"/>
  </w:num>
  <w:num w:numId="117">
    <w:abstractNumId w:val="2"/>
  </w:num>
  <w:num w:numId="118">
    <w:abstractNumId w:val="82"/>
  </w:num>
  <w:num w:numId="119">
    <w:abstractNumId w:val="133"/>
  </w:num>
  <w:num w:numId="120">
    <w:abstractNumId w:val="78"/>
  </w:num>
  <w:num w:numId="121">
    <w:abstractNumId w:val="5"/>
  </w:num>
  <w:num w:numId="122">
    <w:abstractNumId w:val="123"/>
  </w:num>
  <w:num w:numId="123">
    <w:abstractNumId w:val="33"/>
  </w:num>
  <w:num w:numId="124">
    <w:abstractNumId w:val="116"/>
  </w:num>
  <w:num w:numId="125">
    <w:abstractNumId w:val="11"/>
  </w:num>
  <w:num w:numId="126">
    <w:abstractNumId w:val="127"/>
  </w:num>
  <w:num w:numId="127">
    <w:abstractNumId w:val="9"/>
  </w:num>
  <w:num w:numId="128">
    <w:abstractNumId w:val="130"/>
  </w:num>
  <w:num w:numId="129">
    <w:abstractNumId w:val="124"/>
  </w:num>
  <w:num w:numId="130">
    <w:abstractNumId w:val="88"/>
  </w:num>
  <w:num w:numId="131">
    <w:abstractNumId w:val="93"/>
  </w:num>
  <w:num w:numId="132">
    <w:abstractNumId w:val="90"/>
  </w:num>
  <w:num w:numId="133">
    <w:abstractNumId w:val="46"/>
  </w:num>
  <w:num w:numId="134">
    <w:abstractNumId w:val="15"/>
  </w:num>
  <w:num w:numId="135">
    <w:abstractNumId w:val="74"/>
  </w:num>
  <w:num w:numId="136">
    <w:abstractNumId w:val="38"/>
  </w:num>
  <w:num w:numId="137">
    <w:abstractNumId w:val="95"/>
  </w:num>
  <w:num w:numId="138">
    <w:abstractNumId w:val="21"/>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BA4"/>
    <w:rsid w:val="004E3BA4"/>
    <w:rsid w:val="00A345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E7C61B"/>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379" w:lineRule="auto"/>
      <w:ind w:left="25" w:right="257"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9694</Words>
  <Characters>55258</Characters>
  <Application>Microsoft Office Word</Application>
  <DocSecurity>4</DocSecurity>
  <Lines>460</Lines>
  <Paragraphs>129</Paragraphs>
  <ScaleCrop>false</ScaleCrop>
  <Company/>
  <LinksUpToDate>false</LinksUpToDate>
  <CharactersWithSpaces>64823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2026-10-11T02:11:00Z</dcterms:created>
  <dcterms:modified xsi:type="dcterms:W3CDTF">2026-10-11T02:11:00Z</dcterms:modified>
</cp:coreProperties>
</file>