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EA44B" w14:textId="77777777" w:rsidR="0010686E" w:rsidRDefault="003174F5">
      <w:pPr>
        <w:spacing w:after="355" w:line="259" w:lineRule="auto"/>
        <w:ind w:left="67" w:firstLine="0"/>
        <w:jc w:val="center"/>
      </w:pPr>
      <w:r>
        <w:rPr>
          <w:rFonts w:ascii="Times New Roman" w:eastAsia="Times New Roman" w:hAnsi="Times New Roman" w:cs="Times New Roman"/>
        </w:rPr>
        <w:t xml:space="preserve"> </w:t>
      </w:r>
    </w:p>
    <w:p w14:paraId="1AC1A7F1" w14:textId="77777777" w:rsidR="0010686E" w:rsidRDefault="003174F5">
      <w:pPr>
        <w:spacing w:after="137" w:line="259" w:lineRule="auto"/>
        <w:ind w:left="137" w:firstLine="0"/>
        <w:jc w:val="center"/>
      </w:pPr>
      <w:r>
        <w:rPr>
          <w:rFonts w:ascii="Times New Roman" w:eastAsia="Times New Roman" w:hAnsi="Times New Roman" w:cs="Times New Roman"/>
          <w:b/>
          <w:sz w:val="52"/>
        </w:rPr>
        <w:t xml:space="preserve"> </w:t>
      </w:r>
    </w:p>
    <w:p w14:paraId="12548219" w14:textId="77777777" w:rsidR="0010686E" w:rsidRDefault="003174F5">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F0FBFBD" w14:textId="77777777" w:rsidR="0010686E" w:rsidRDefault="003174F5">
      <w:pPr>
        <w:spacing w:after="396" w:line="259" w:lineRule="auto"/>
        <w:ind w:left="0" w:firstLine="0"/>
      </w:pPr>
      <w:r>
        <w:rPr>
          <w:rFonts w:ascii="Times New Roman" w:eastAsia="Times New Roman" w:hAnsi="Times New Roman" w:cs="Times New Roman"/>
          <w:b/>
          <w:sz w:val="21"/>
        </w:rPr>
        <w:t xml:space="preserve"> </w:t>
      </w:r>
    </w:p>
    <w:p w14:paraId="2A3B9A84" w14:textId="77777777" w:rsidR="0010686E" w:rsidRDefault="003174F5">
      <w:pPr>
        <w:spacing w:after="0" w:line="259" w:lineRule="auto"/>
        <w:ind w:left="137" w:firstLine="0"/>
        <w:jc w:val="center"/>
      </w:pPr>
      <w:r>
        <w:rPr>
          <w:rFonts w:ascii="Times New Roman" w:eastAsia="Times New Roman" w:hAnsi="Times New Roman" w:cs="Times New Roman"/>
          <w:b/>
          <w:sz w:val="52"/>
        </w:rPr>
        <w:t xml:space="preserve"> </w:t>
      </w:r>
    </w:p>
    <w:p w14:paraId="4BA38029" w14:textId="77777777" w:rsidR="0010686E" w:rsidRDefault="003174F5">
      <w:pPr>
        <w:spacing w:after="0" w:line="263" w:lineRule="auto"/>
        <w:ind w:left="2226" w:hanging="2048"/>
      </w:pPr>
      <w:r>
        <w:rPr>
          <w:sz w:val="48"/>
        </w:rPr>
        <w:t>广发国证</w:t>
      </w:r>
      <w:r>
        <w:rPr>
          <w:sz w:val="48"/>
        </w:rPr>
        <w:t xml:space="preserve"> </w:t>
      </w:r>
      <w:r>
        <w:rPr>
          <w:rFonts w:ascii="Times New Roman" w:eastAsia="Times New Roman" w:hAnsi="Times New Roman" w:cs="Times New Roman"/>
          <w:b/>
          <w:sz w:val="48"/>
        </w:rPr>
        <w:t xml:space="preserve">2000 </w:t>
      </w:r>
      <w:r>
        <w:rPr>
          <w:sz w:val="48"/>
        </w:rPr>
        <w:t>交易型开放式指数证券投资基金基金合同</w:t>
      </w:r>
      <w:r>
        <w:rPr>
          <w:rFonts w:ascii="Times New Roman" w:eastAsia="Times New Roman" w:hAnsi="Times New Roman" w:cs="Times New Roman"/>
          <w:b/>
          <w:sz w:val="48"/>
        </w:rPr>
        <w:t xml:space="preserve"> </w:t>
      </w:r>
    </w:p>
    <w:p w14:paraId="5A78864D" w14:textId="77777777" w:rsidR="0010686E" w:rsidRDefault="003174F5">
      <w:pPr>
        <w:spacing w:after="0" w:line="259" w:lineRule="auto"/>
        <w:ind w:left="137" w:firstLine="0"/>
        <w:jc w:val="center"/>
      </w:pPr>
      <w:r>
        <w:rPr>
          <w:rFonts w:ascii="Times New Roman" w:eastAsia="Times New Roman" w:hAnsi="Times New Roman" w:cs="Times New Roman"/>
          <w:b/>
          <w:sz w:val="52"/>
        </w:rPr>
        <w:t xml:space="preserve"> </w:t>
      </w:r>
    </w:p>
    <w:p w14:paraId="5CC516E8" w14:textId="77777777" w:rsidR="0010686E" w:rsidRDefault="003174F5">
      <w:pPr>
        <w:spacing w:after="136" w:line="259" w:lineRule="auto"/>
        <w:ind w:left="137" w:firstLine="0"/>
        <w:jc w:val="center"/>
      </w:pPr>
      <w:r>
        <w:rPr>
          <w:rFonts w:ascii="Times New Roman" w:eastAsia="Times New Roman" w:hAnsi="Times New Roman" w:cs="Times New Roman"/>
          <w:b/>
          <w:sz w:val="52"/>
        </w:rPr>
        <w:t xml:space="preserve"> </w:t>
      </w:r>
    </w:p>
    <w:p w14:paraId="100CA172" w14:textId="77777777" w:rsidR="0010686E" w:rsidRDefault="003174F5">
      <w:pPr>
        <w:spacing w:after="0" w:line="355" w:lineRule="auto"/>
        <w:ind w:left="495" w:hanging="272"/>
      </w:pPr>
      <w:r>
        <w:rPr>
          <w:sz w:val="52"/>
        </w:rPr>
        <w:t>（由广发中小企业</w:t>
      </w:r>
      <w:r>
        <w:rPr>
          <w:sz w:val="52"/>
        </w:rPr>
        <w:t xml:space="preserve"> </w:t>
      </w:r>
      <w:r>
        <w:rPr>
          <w:rFonts w:ascii="Times New Roman" w:eastAsia="Times New Roman" w:hAnsi="Times New Roman" w:cs="Times New Roman"/>
          <w:b/>
          <w:sz w:val="52"/>
        </w:rPr>
        <w:t xml:space="preserve">300 </w:t>
      </w:r>
      <w:r>
        <w:rPr>
          <w:sz w:val="52"/>
        </w:rPr>
        <w:t>交易型开放式指数证券投资基金转型而来）</w:t>
      </w:r>
      <w:r>
        <w:rPr>
          <w:rFonts w:ascii="Times New Roman" w:eastAsia="Times New Roman" w:hAnsi="Times New Roman" w:cs="Times New Roman"/>
          <w:b/>
          <w:sz w:val="52"/>
        </w:rPr>
        <w:t xml:space="preserve"> </w:t>
      </w:r>
    </w:p>
    <w:p w14:paraId="4F9A39C0" w14:textId="77777777" w:rsidR="0010686E" w:rsidRDefault="003174F5">
      <w:pPr>
        <w:spacing w:after="0" w:line="259" w:lineRule="auto"/>
        <w:ind w:left="137" w:firstLine="0"/>
        <w:jc w:val="center"/>
      </w:pPr>
      <w:r>
        <w:rPr>
          <w:rFonts w:ascii="Times New Roman" w:eastAsia="Times New Roman" w:hAnsi="Times New Roman" w:cs="Times New Roman"/>
          <w:b/>
          <w:sz w:val="52"/>
        </w:rPr>
        <w:t xml:space="preserve"> </w:t>
      </w:r>
    </w:p>
    <w:p w14:paraId="6AA66273" w14:textId="77777777" w:rsidR="0010686E" w:rsidRDefault="003174F5">
      <w:pPr>
        <w:spacing w:after="0" w:line="259" w:lineRule="auto"/>
        <w:ind w:left="137" w:firstLine="0"/>
        <w:jc w:val="center"/>
      </w:pPr>
      <w:r>
        <w:rPr>
          <w:rFonts w:ascii="Times New Roman" w:eastAsia="Times New Roman" w:hAnsi="Times New Roman" w:cs="Times New Roman"/>
          <w:b/>
          <w:sz w:val="52"/>
        </w:rPr>
        <w:t xml:space="preserve"> </w:t>
      </w:r>
    </w:p>
    <w:p w14:paraId="0C1BBE9B" w14:textId="77777777" w:rsidR="0010686E" w:rsidRDefault="003174F5">
      <w:pPr>
        <w:spacing w:after="0" w:line="259" w:lineRule="auto"/>
        <w:ind w:left="137" w:firstLine="0"/>
        <w:jc w:val="center"/>
      </w:pPr>
      <w:r>
        <w:rPr>
          <w:rFonts w:ascii="Times New Roman" w:eastAsia="Times New Roman" w:hAnsi="Times New Roman" w:cs="Times New Roman"/>
          <w:b/>
          <w:sz w:val="52"/>
        </w:rPr>
        <w:t xml:space="preserve"> </w:t>
      </w:r>
    </w:p>
    <w:p w14:paraId="1F6BF835" w14:textId="77777777" w:rsidR="0010686E" w:rsidRDefault="003174F5">
      <w:pPr>
        <w:spacing w:after="344" w:line="259" w:lineRule="auto"/>
        <w:ind w:left="0" w:firstLine="0"/>
      </w:pPr>
      <w:r>
        <w:rPr>
          <w:rFonts w:ascii="Times New Roman" w:eastAsia="Times New Roman" w:hAnsi="Times New Roman" w:cs="Times New Roman"/>
          <w:b/>
          <w:sz w:val="21"/>
        </w:rPr>
        <w:t xml:space="preserve"> </w:t>
      </w:r>
    </w:p>
    <w:p w14:paraId="0C1DD011" w14:textId="77777777" w:rsidR="0010686E" w:rsidRDefault="003174F5">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EC3C23D" w14:textId="77777777" w:rsidR="0010686E" w:rsidRDefault="003174F5">
      <w:pPr>
        <w:spacing w:after="120" w:line="259" w:lineRule="auto"/>
        <w:ind w:left="0" w:right="891" w:firstLine="0"/>
        <w:jc w:val="right"/>
      </w:pPr>
      <w:r>
        <w:rPr>
          <w:sz w:val="36"/>
        </w:rPr>
        <w:t>基金托管人：中国农业银行股份有限公司</w:t>
      </w:r>
      <w:r>
        <w:rPr>
          <w:rFonts w:ascii="Times New Roman" w:eastAsia="Times New Roman" w:hAnsi="Times New Roman" w:cs="Times New Roman"/>
          <w:b/>
          <w:sz w:val="36"/>
        </w:rPr>
        <w:t xml:space="preserve">           </w:t>
      </w:r>
    </w:p>
    <w:p w14:paraId="66FF827D" w14:textId="77777777" w:rsidR="0010686E" w:rsidRDefault="003174F5">
      <w:pPr>
        <w:spacing w:after="211" w:line="259" w:lineRule="auto"/>
        <w:ind w:left="87" w:firstLine="0"/>
        <w:jc w:val="center"/>
      </w:pPr>
      <w:r>
        <w:rPr>
          <w:rFonts w:ascii="Times New Roman" w:eastAsia="Times New Roman" w:hAnsi="Times New Roman" w:cs="Times New Roman"/>
          <w:sz w:val="32"/>
        </w:rPr>
        <w:t xml:space="preserve"> </w:t>
      </w:r>
    </w:p>
    <w:p w14:paraId="733DD7A3" w14:textId="77777777" w:rsidR="0010686E" w:rsidRDefault="003174F5">
      <w:pPr>
        <w:spacing w:after="0" w:line="460" w:lineRule="auto"/>
        <w:ind w:left="4153" w:right="4076" w:firstLine="0"/>
      </w:pPr>
      <w:r>
        <w:rPr>
          <w:rFonts w:ascii="Times New Roman" w:eastAsia="Times New Roman" w:hAnsi="Times New Roman" w:cs="Times New Roman"/>
          <w:sz w:val="28"/>
        </w:rPr>
        <w:t xml:space="preserve">   </w:t>
      </w:r>
    </w:p>
    <w:p w14:paraId="26868D70" w14:textId="77777777" w:rsidR="0010686E" w:rsidRDefault="003174F5">
      <w:pPr>
        <w:spacing w:after="13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03168322"/>
        <w:docPartObj>
          <w:docPartGallery w:val="Table of Contents"/>
        </w:docPartObj>
      </w:sdtPr>
      <w:sdtEndPr/>
      <w:sdtContent>
        <w:p w14:paraId="12ECDA08" w14:textId="77777777" w:rsidR="0010686E" w:rsidRDefault="003174F5">
          <w:pPr>
            <w:pStyle w:val="TOC1"/>
            <w:tabs>
              <w:tab w:val="right" w:leader="dot" w:pos="8298"/>
            </w:tabs>
          </w:pPr>
          <w:r>
            <w:fldChar w:fldCharType="begin"/>
          </w:r>
          <w:r>
            <w:instrText xml:space="preserve"> TOC \o "1-1" \h \z \u </w:instrText>
          </w:r>
          <w:r>
            <w:fldChar w:fldCharType="separate"/>
          </w:r>
          <w:hyperlink w:anchor="_Toc6135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_Toc61359 \h</w:instrText>
            </w:r>
            <w:r>
              <w:fldChar w:fldCharType="separate"/>
            </w:r>
            <w:r>
              <w:t xml:space="preserve">1 </w:t>
            </w:r>
            <w:r>
              <w:fldChar w:fldCharType="end"/>
            </w:r>
          </w:hyperlink>
        </w:p>
        <w:p w14:paraId="23751E4E" w14:textId="77777777" w:rsidR="0010686E" w:rsidRDefault="003174F5">
          <w:pPr>
            <w:pStyle w:val="TOC1"/>
            <w:tabs>
              <w:tab w:val="right" w:leader="dot" w:pos="8298"/>
            </w:tabs>
          </w:pPr>
          <w:hyperlink w:anchor="_Toc6136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_Toc61360 \h</w:instrText>
            </w:r>
            <w:r>
              <w:fldChar w:fldCharType="separate"/>
            </w:r>
            <w:r>
              <w:t xml:space="preserve">3 </w:t>
            </w:r>
            <w:r>
              <w:fldChar w:fldCharType="end"/>
            </w:r>
          </w:hyperlink>
        </w:p>
        <w:p w14:paraId="5F184F0E" w14:textId="77777777" w:rsidR="0010686E" w:rsidRDefault="003174F5">
          <w:pPr>
            <w:pStyle w:val="TOC1"/>
            <w:tabs>
              <w:tab w:val="right" w:leader="dot" w:pos="8298"/>
            </w:tabs>
          </w:pPr>
          <w:hyperlink w:anchor="_Toc6136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_Toc61361 \h</w:instrText>
            </w:r>
            <w:r>
              <w:fldChar w:fldCharType="separate"/>
            </w:r>
            <w:r>
              <w:t>9</w:t>
            </w:r>
            <w:r>
              <w:t xml:space="preserve"> </w:t>
            </w:r>
            <w:r>
              <w:fldChar w:fldCharType="end"/>
            </w:r>
          </w:hyperlink>
        </w:p>
        <w:p w14:paraId="429DB92F" w14:textId="77777777" w:rsidR="0010686E" w:rsidRDefault="003174F5">
          <w:pPr>
            <w:pStyle w:val="TOC1"/>
            <w:tabs>
              <w:tab w:val="right" w:leader="dot" w:pos="8298"/>
            </w:tabs>
          </w:pPr>
          <w:hyperlink w:anchor="_Toc61362">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_Toc61362 \h</w:instrText>
            </w:r>
            <w:r>
              <w:fldChar w:fldCharType="separate"/>
            </w:r>
            <w:r>
              <w:t xml:space="preserve">10 </w:t>
            </w:r>
            <w:r>
              <w:fldChar w:fldCharType="end"/>
            </w:r>
          </w:hyperlink>
        </w:p>
        <w:p w14:paraId="37D60589" w14:textId="77777777" w:rsidR="0010686E" w:rsidRDefault="003174F5">
          <w:pPr>
            <w:pStyle w:val="TOC1"/>
            <w:tabs>
              <w:tab w:val="right" w:leader="dot" w:pos="8298"/>
            </w:tabs>
          </w:pPr>
          <w:hyperlink w:anchor="_Toc61363">
            <w:r>
              <w:rPr>
                <w:rFonts w:ascii="宋体" w:eastAsia="宋体" w:hAnsi="宋体" w:cs="宋体"/>
              </w:rPr>
              <w:t>第五部分</w:t>
            </w:r>
            <w:r>
              <w:t xml:space="preserve">  </w:t>
            </w:r>
            <w:r>
              <w:rPr>
                <w:rFonts w:ascii="宋体" w:eastAsia="宋体" w:hAnsi="宋体" w:cs="宋体"/>
              </w:rPr>
              <w:t>基金份额折算与变更登记</w:t>
            </w:r>
            <w:r>
              <w:tab/>
            </w:r>
            <w:r>
              <w:fldChar w:fldCharType="begin"/>
            </w:r>
            <w:r>
              <w:instrText>PAGER</w:instrText>
            </w:r>
            <w:r>
              <w:instrText>EF _Toc61363 \h</w:instrText>
            </w:r>
            <w:r>
              <w:fldChar w:fldCharType="separate"/>
            </w:r>
            <w:r>
              <w:t xml:space="preserve">12 </w:t>
            </w:r>
            <w:r>
              <w:fldChar w:fldCharType="end"/>
            </w:r>
          </w:hyperlink>
        </w:p>
        <w:p w14:paraId="289F1ADC" w14:textId="77777777" w:rsidR="0010686E" w:rsidRDefault="003174F5">
          <w:pPr>
            <w:pStyle w:val="TOC1"/>
            <w:tabs>
              <w:tab w:val="right" w:leader="dot" w:pos="8298"/>
            </w:tabs>
          </w:pPr>
          <w:hyperlink w:anchor="_Toc61364">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_Toc61364 \h</w:instrText>
            </w:r>
            <w:r>
              <w:fldChar w:fldCharType="separate"/>
            </w:r>
            <w:r>
              <w:t xml:space="preserve">13 </w:t>
            </w:r>
            <w:r>
              <w:fldChar w:fldCharType="end"/>
            </w:r>
          </w:hyperlink>
        </w:p>
        <w:p w14:paraId="7AD62556" w14:textId="77777777" w:rsidR="0010686E" w:rsidRDefault="003174F5">
          <w:pPr>
            <w:pStyle w:val="TOC1"/>
            <w:tabs>
              <w:tab w:val="right" w:leader="dot" w:pos="8298"/>
            </w:tabs>
          </w:pPr>
          <w:hyperlink w:anchor="_Toc61365">
            <w:r>
              <w:rPr>
                <w:rFonts w:ascii="宋体" w:eastAsia="宋体" w:hAnsi="宋体" w:cs="宋体"/>
              </w:rPr>
              <w:t>第七部分</w:t>
            </w:r>
            <w:r>
              <w:t xml:space="preserve"> </w:t>
            </w:r>
            <w:r>
              <w:t xml:space="preserve"> </w:t>
            </w:r>
            <w:r>
              <w:rPr>
                <w:rFonts w:ascii="宋体" w:eastAsia="宋体" w:hAnsi="宋体" w:cs="宋体"/>
              </w:rPr>
              <w:t>基金份额的申购与赎回</w:t>
            </w:r>
            <w:r>
              <w:tab/>
            </w:r>
            <w:r>
              <w:fldChar w:fldCharType="begin"/>
            </w:r>
            <w:r>
              <w:instrText>PAGEREF _Toc61365 \h</w:instrText>
            </w:r>
            <w:r>
              <w:fldChar w:fldCharType="separate"/>
            </w:r>
            <w:r>
              <w:t xml:space="preserve">15 </w:t>
            </w:r>
            <w:r>
              <w:fldChar w:fldCharType="end"/>
            </w:r>
          </w:hyperlink>
        </w:p>
        <w:p w14:paraId="04635606" w14:textId="77777777" w:rsidR="0010686E" w:rsidRDefault="003174F5">
          <w:pPr>
            <w:pStyle w:val="TOC1"/>
            <w:tabs>
              <w:tab w:val="right" w:leader="dot" w:pos="8298"/>
            </w:tabs>
          </w:pPr>
          <w:hyperlink w:anchor="_Toc61366">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_Toc61366 \h</w:instrText>
            </w:r>
            <w:r>
              <w:fldChar w:fldCharType="separate"/>
            </w:r>
            <w:r>
              <w:t xml:space="preserve">22 </w:t>
            </w:r>
            <w:r>
              <w:fldChar w:fldCharType="end"/>
            </w:r>
          </w:hyperlink>
        </w:p>
        <w:p w14:paraId="71E7C85E" w14:textId="77777777" w:rsidR="0010686E" w:rsidRDefault="003174F5">
          <w:pPr>
            <w:pStyle w:val="TOC1"/>
            <w:tabs>
              <w:tab w:val="right" w:leader="dot" w:pos="8298"/>
            </w:tabs>
          </w:pPr>
          <w:hyperlink w:anchor="_Toc61367">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_Toc61367 \h</w:instrText>
            </w:r>
            <w:r>
              <w:fldChar w:fldCharType="separate"/>
            </w:r>
            <w:r>
              <w:t xml:space="preserve">29 </w:t>
            </w:r>
            <w:r>
              <w:fldChar w:fldCharType="end"/>
            </w:r>
          </w:hyperlink>
        </w:p>
        <w:p w14:paraId="63FEB415" w14:textId="77777777" w:rsidR="0010686E" w:rsidRDefault="003174F5">
          <w:pPr>
            <w:pStyle w:val="TOC1"/>
            <w:tabs>
              <w:tab w:val="right" w:leader="dot" w:pos="8298"/>
            </w:tabs>
          </w:pPr>
          <w:hyperlink w:anchor="_Toc61368">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w:instrText>
            </w:r>
            <w:r>
              <w:instrText>AGEREF _Toc61368 \h</w:instrText>
            </w:r>
            <w:r>
              <w:fldChar w:fldCharType="separate"/>
            </w:r>
            <w:r>
              <w:t xml:space="preserve">38 </w:t>
            </w:r>
            <w:r>
              <w:fldChar w:fldCharType="end"/>
            </w:r>
          </w:hyperlink>
        </w:p>
        <w:p w14:paraId="3D4F863C" w14:textId="77777777" w:rsidR="0010686E" w:rsidRDefault="003174F5">
          <w:pPr>
            <w:pStyle w:val="TOC1"/>
            <w:tabs>
              <w:tab w:val="right" w:leader="dot" w:pos="8298"/>
            </w:tabs>
          </w:pPr>
          <w:hyperlink w:anchor="_Toc61369">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_Toc61369 \h</w:instrText>
            </w:r>
            <w:r>
              <w:fldChar w:fldCharType="separate"/>
            </w:r>
            <w:r>
              <w:t xml:space="preserve">41 </w:t>
            </w:r>
            <w:r>
              <w:fldChar w:fldCharType="end"/>
            </w:r>
          </w:hyperlink>
        </w:p>
        <w:p w14:paraId="2EDD8842" w14:textId="77777777" w:rsidR="0010686E" w:rsidRDefault="003174F5">
          <w:pPr>
            <w:pStyle w:val="TOC1"/>
            <w:tabs>
              <w:tab w:val="right" w:leader="dot" w:pos="8298"/>
            </w:tabs>
          </w:pPr>
          <w:hyperlink w:anchor="_Toc61370">
            <w:r>
              <w:rPr>
                <w:rFonts w:ascii="宋体" w:eastAsia="宋体" w:hAnsi="宋体" w:cs="宋体"/>
              </w:rPr>
              <w:t>第十二部分</w:t>
            </w:r>
            <w:r>
              <w:t xml:space="preserve">  </w:t>
            </w:r>
            <w:r>
              <w:rPr>
                <w:rFonts w:ascii="宋体" w:eastAsia="宋体" w:hAnsi="宋体" w:cs="宋体"/>
              </w:rPr>
              <w:t>基金份额的登记结算</w:t>
            </w:r>
            <w:r>
              <w:tab/>
            </w:r>
            <w:r>
              <w:fldChar w:fldCharType="begin"/>
            </w:r>
            <w:r>
              <w:instrText>PAGEREF _Toc61370 \h</w:instrText>
            </w:r>
            <w:r>
              <w:fldChar w:fldCharType="separate"/>
            </w:r>
            <w:r>
              <w:t xml:space="preserve">42 </w:t>
            </w:r>
            <w:r>
              <w:fldChar w:fldCharType="end"/>
            </w:r>
          </w:hyperlink>
        </w:p>
        <w:p w14:paraId="03C12B5D" w14:textId="77777777" w:rsidR="0010686E" w:rsidRDefault="003174F5">
          <w:pPr>
            <w:pStyle w:val="TOC1"/>
            <w:tabs>
              <w:tab w:val="right" w:leader="dot" w:pos="8298"/>
            </w:tabs>
          </w:pPr>
          <w:hyperlink w:anchor="_Toc61371">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_Toc61</w:instrText>
            </w:r>
            <w:r>
              <w:instrText>371 \h</w:instrText>
            </w:r>
            <w:r>
              <w:fldChar w:fldCharType="separate"/>
            </w:r>
            <w:r>
              <w:t xml:space="preserve">44 </w:t>
            </w:r>
            <w:r>
              <w:fldChar w:fldCharType="end"/>
            </w:r>
          </w:hyperlink>
        </w:p>
        <w:p w14:paraId="24A94B08" w14:textId="77777777" w:rsidR="0010686E" w:rsidRDefault="003174F5">
          <w:pPr>
            <w:pStyle w:val="TOC1"/>
            <w:tabs>
              <w:tab w:val="right" w:leader="dot" w:pos="8298"/>
            </w:tabs>
          </w:pPr>
          <w:hyperlink w:anchor="_Toc61372">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_Toc61372 \h</w:instrText>
            </w:r>
            <w:r>
              <w:fldChar w:fldCharType="separate"/>
            </w:r>
            <w:r>
              <w:t xml:space="preserve">50 </w:t>
            </w:r>
            <w:r>
              <w:fldChar w:fldCharType="end"/>
            </w:r>
          </w:hyperlink>
        </w:p>
        <w:p w14:paraId="0DB026E2" w14:textId="77777777" w:rsidR="0010686E" w:rsidRDefault="003174F5">
          <w:pPr>
            <w:pStyle w:val="TOC1"/>
            <w:tabs>
              <w:tab w:val="right" w:leader="dot" w:pos="8298"/>
            </w:tabs>
          </w:pPr>
          <w:hyperlink w:anchor="_Toc61373">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_Toc61373 \h</w:instrText>
            </w:r>
            <w:r>
              <w:fldChar w:fldCharType="separate"/>
            </w:r>
            <w:r>
              <w:t xml:space="preserve">51 </w:t>
            </w:r>
            <w:r>
              <w:fldChar w:fldCharType="end"/>
            </w:r>
          </w:hyperlink>
        </w:p>
        <w:p w14:paraId="39D06FB0" w14:textId="77777777" w:rsidR="0010686E" w:rsidRDefault="003174F5">
          <w:pPr>
            <w:pStyle w:val="TOC1"/>
            <w:tabs>
              <w:tab w:val="right" w:leader="dot" w:pos="8298"/>
            </w:tabs>
          </w:pPr>
          <w:hyperlink w:anchor="_Toc61374">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_Toc61</w:instrText>
            </w:r>
            <w:r>
              <w:instrText>374 \h</w:instrText>
            </w:r>
            <w:r>
              <w:fldChar w:fldCharType="separate"/>
            </w:r>
            <w:r>
              <w:t xml:space="preserve">57 </w:t>
            </w:r>
            <w:r>
              <w:fldChar w:fldCharType="end"/>
            </w:r>
          </w:hyperlink>
        </w:p>
        <w:p w14:paraId="0C5986A3" w14:textId="77777777" w:rsidR="0010686E" w:rsidRDefault="003174F5">
          <w:pPr>
            <w:pStyle w:val="TOC1"/>
            <w:tabs>
              <w:tab w:val="right" w:leader="dot" w:pos="8298"/>
            </w:tabs>
          </w:pPr>
          <w:hyperlink w:anchor="_Toc61375">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_Toc61375 \h</w:instrText>
            </w:r>
            <w:r>
              <w:fldChar w:fldCharType="separate"/>
            </w:r>
            <w:r>
              <w:t xml:space="preserve">59 </w:t>
            </w:r>
            <w:r>
              <w:fldChar w:fldCharType="end"/>
            </w:r>
          </w:hyperlink>
        </w:p>
        <w:p w14:paraId="618ECA91" w14:textId="77777777" w:rsidR="0010686E" w:rsidRDefault="003174F5">
          <w:pPr>
            <w:pStyle w:val="TOC1"/>
            <w:tabs>
              <w:tab w:val="right" w:leader="dot" w:pos="8298"/>
            </w:tabs>
          </w:pPr>
          <w:hyperlink w:anchor="_Toc61376">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_Toc61376 \h</w:instrText>
            </w:r>
            <w:r>
              <w:fldChar w:fldCharType="separate"/>
            </w:r>
            <w:r>
              <w:t xml:space="preserve">61 </w:t>
            </w:r>
            <w:r>
              <w:fldChar w:fldCharType="end"/>
            </w:r>
          </w:hyperlink>
        </w:p>
        <w:p w14:paraId="3DFE1516" w14:textId="77777777" w:rsidR="0010686E" w:rsidRDefault="003174F5">
          <w:pPr>
            <w:pStyle w:val="TOC1"/>
            <w:tabs>
              <w:tab w:val="right" w:leader="dot" w:pos="8298"/>
            </w:tabs>
          </w:pPr>
          <w:hyperlink w:anchor="_Toc61377">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_Toc61377 \h</w:instrText>
            </w:r>
            <w:r>
              <w:fldChar w:fldCharType="separate"/>
            </w:r>
            <w:r>
              <w:t xml:space="preserve">62 </w:t>
            </w:r>
            <w:r>
              <w:fldChar w:fldCharType="end"/>
            </w:r>
          </w:hyperlink>
        </w:p>
        <w:p w14:paraId="577BC2DC" w14:textId="77777777" w:rsidR="0010686E" w:rsidRDefault="003174F5">
          <w:pPr>
            <w:pStyle w:val="TOC1"/>
            <w:tabs>
              <w:tab w:val="right" w:leader="dot" w:pos="8298"/>
            </w:tabs>
          </w:pPr>
          <w:hyperlink w:anchor="_Toc61378">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_Toc61378 \h</w:instrText>
            </w:r>
            <w:r>
              <w:fldChar w:fldCharType="separate"/>
            </w:r>
            <w:r>
              <w:t xml:space="preserve">69 </w:t>
            </w:r>
            <w:r>
              <w:fldChar w:fldCharType="end"/>
            </w:r>
          </w:hyperlink>
        </w:p>
        <w:p w14:paraId="41EF51E8" w14:textId="77777777" w:rsidR="0010686E" w:rsidRDefault="003174F5">
          <w:pPr>
            <w:pStyle w:val="TOC1"/>
            <w:tabs>
              <w:tab w:val="right" w:leader="dot" w:pos="8298"/>
            </w:tabs>
          </w:pPr>
          <w:hyperlink w:anchor="_Toc61379">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_Toc61379 \h</w:instrText>
            </w:r>
            <w:r>
              <w:fldChar w:fldCharType="separate"/>
            </w:r>
            <w:r>
              <w:t xml:space="preserve">71 </w:t>
            </w:r>
            <w:r>
              <w:fldChar w:fldCharType="end"/>
            </w:r>
          </w:hyperlink>
        </w:p>
        <w:p w14:paraId="1525FEE9" w14:textId="77777777" w:rsidR="0010686E" w:rsidRDefault="003174F5">
          <w:pPr>
            <w:pStyle w:val="TOC1"/>
            <w:tabs>
              <w:tab w:val="right" w:leader="dot" w:pos="8298"/>
            </w:tabs>
          </w:pPr>
          <w:hyperlink w:anchor="_Toc61380">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_Toc61380 \h</w:instrText>
            </w:r>
            <w:r>
              <w:fldChar w:fldCharType="separate"/>
            </w:r>
            <w:r>
              <w:t xml:space="preserve">72 </w:t>
            </w:r>
            <w:r>
              <w:fldChar w:fldCharType="end"/>
            </w:r>
          </w:hyperlink>
        </w:p>
        <w:p w14:paraId="6DB0EB03" w14:textId="77777777" w:rsidR="0010686E" w:rsidRDefault="003174F5">
          <w:pPr>
            <w:pStyle w:val="TOC1"/>
            <w:tabs>
              <w:tab w:val="right" w:leader="dot" w:pos="8298"/>
            </w:tabs>
          </w:pPr>
          <w:hyperlink w:anchor="_Toc61381">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_Toc61381 \h</w:instrText>
            </w:r>
            <w:r>
              <w:fldChar w:fldCharType="separate"/>
            </w:r>
            <w:r>
              <w:t xml:space="preserve">73 </w:t>
            </w:r>
            <w:r>
              <w:fldChar w:fldCharType="end"/>
            </w:r>
          </w:hyperlink>
        </w:p>
        <w:p w14:paraId="3734BF09" w14:textId="77777777" w:rsidR="0010686E" w:rsidRDefault="003174F5">
          <w:pPr>
            <w:pStyle w:val="TOC1"/>
            <w:tabs>
              <w:tab w:val="right" w:leader="dot" w:pos="8298"/>
            </w:tabs>
          </w:pPr>
          <w:hyperlink w:anchor="_Toc61382">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_Toc61382 \h</w:instrText>
            </w:r>
            <w:r>
              <w:fldChar w:fldCharType="separate"/>
            </w:r>
            <w:r>
              <w:t xml:space="preserve">74 </w:t>
            </w:r>
            <w:r>
              <w:fldChar w:fldCharType="end"/>
            </w:r>
          </w:hyperlink>
        </w:p>
        <w:p w14:paraId="7D919A4D" w14:textId="77777777" w:rsidR="0010686E" w:rsidRDefault="003174F5">
          <w:pPr>
            <w:pStyle w:val="TOC1"/>
            <w:tabs>
              <w:tab w:val="right" w:leader="dot" w:pos="8298"/>
            </w:tabs>
          </w:pPr>
          <w:hyperlink w:anchor="_Toc61383">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_Toc61383 \h</w:instrText>
            </w:r>
            <w:r>
              <w:fldChar w:fldCharType="separate"/>
            </w:r>
            <w:r>
              <w:t xml:space="preserve">75 </w:t>
            </w:r>
            <w:r>
              <w:fldChar w:fldCharType="end"/>
            </w:r>
          </w:hyperlink>
        </w:p>
        <w:p w14:paraId="55D97A9A" w14:textId="77777777" w:rsidR="0010686E" w:rsidRDefault="003174F5">
          <w:r>
            <w:fldChar w:fldCharType="end"/>
          </w:r>
        </w:p>
      </w:sdtContent>
    </w:sdt>
    <w:p w14:paraId="13413EE3" w14:textId="77777777" w:rsidR="0010686E" w:rsidRDefault="0010686E">
      <w:pPr>
        <w:sectPr w:rsidR="0010686E">
          <w:headerReference w:type="even" r:id="rId7"/>
          <w:headerReference w:type="default" r:id="rId8"/>
          <w:footerReference w:type="even" r:id="rId9"/>
          <w:footerReference w:type="default" r:id="rId10"/>
          <w:headerReference w:type="first" r:id="rId11"/>
          <w:footerReference w:type="first" r:id="rId12"/>
          <w:pgSz w:w="11906" w:h="16838"/>
          <w:pgMar w:top="1545" w:right="1808" w:bottom="1977" w:left="1800" w:header="720" w:footer="720" w:gutter="0"/>
          <w:cols w:space="720"/>
        </w:sectPr>
      </w:pPr>
    </w:p>
    <w:p w14:paraId="4916553E" w14:textId="77777777" w:rsidR="0010686E" w:rsidRDefault="003174F5">
      <w:pPr>
        <w:pStyle w:val="1"/>
      </w:pPr>
      <w:bookmarkStart w:id="0" w:name="_Toc6135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8D11000" w14:textId="77777777" w:rsidR="0010686E" w:rsidRDefault="003174F5">
      <w:pPr>
        <w:spacing w:after="223" w:line="259" w:lineRule="auto"/>
        <w:ind w:left="0" w:firstLine="0"/>
      </w:pPr>
      <w:r>
        <w:rPr>
          <w:rFonts w:ascii="Times New Roman" w:eastAsia="Times New Roman" w:hAnsi="Times New Roman" w:cs="Times New Roman"/>
          <w:sz w:val="21"/>
        </w:rPr>
        <w:t xml:space="preserve"> </w:t>
      </w:r>
    </w:p>
    <w:p w14:paraId="075FC019" w14:textId="77777777" w:rsidR="0010686E" w:rsidRDefault="003174F5">
      <w:pPr>
        <w:spacing w:after="156" w:line="259" w:lineRule="auto"/>
      </w:pPr>
      <w:r>
        <w:t>一、订立本基金合同的目的、依据和原则</w:t>
      </w:r>
      <w:r>
        <w:rPr>
          <w:rFonts w:ascii="Times New Roman" w:eastAsia="Times New Roman" w:hAnsi="Times New Roman" w:cs="Times New Roman"/>
        </w:rPr>
        <w:t xml:space="preserve"> </w:t>
      </w:r>
    </w:p>
    <w:p w14:paraId="7F59285D" w14:textId="77777777" w:rsidR="0010686E" w:rsidRDefault="003174F5">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6E7B36" w14:textId="77777777" w:rsidR="0010686E" w:rsidRDefault="003174F5">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1B79912C" w14:textId="77777777" w:rsidR="0010686E" w:rsidRDefault="003174F5">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1C3148F" w14:textId="77777777" w:rsidR="0010686E" w:rsidRDefault="003174F5">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53F8880A" w14:textId="77777777" w:rsidR="0010686E" w:rsidRDefault="003174F5">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087DC86" w14:textId="77777777" w:rsidR="0010686E" w:rsidRDefault="003174F5">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723C1F0" w14:textId="77777777" w:rsidR="0010686E" w:rsidRDefault="003174F5">
      <w:pPr>
        <w:numPr>
          <w:ilvl w:val="0"/>
          <w:numId w:val="2"/>
        </w:numPr>
        <w:spacing w:line="371" w:lineRule="auto"/>
        <w:ind w:firstLine="480"/>
      </w:pPr>
      <w:r>
        <w:t>广发国证</w:t>
      </w:r>
      <w:r>
        <w:t xml:space="preserve"> </w:t>
      </w:r>
      <w:r>
        <w:rPr>
          <w:rFonts w:ascii="Times New Roman" w:eastAsia="Times New Roman" w:hAnsi="Times New Roman" w:cs="Times New Roman"/>
        </w:rPr>
        <w:t xml:space="preserve">2000 </w:t>
      </w:r>
      <w:r>
        <w:t>交易型开放式指数证券投资基金由广发中小企业</w:t>
      </w:r>
      <w:r>
        <w:t xml:space="preserve"> </w:t>
      </w:r>
      <w:r>
        <w:rPr>
          <w:rFonts w:ascii="Times New Roman" w:eastAsia="Times New Roman" w:hAnsi="Times New Roman" w:cs="Times New Roman"/>
        </w:rPr>
        <w:t xml:space="preserve">300 </w:t>
      </w:r>
      <w:r>
        <w:t>交易型开放式指数证券投资基金转型而来。广发中小企业</w:t>
      </w:r>
      <w:r>
        <w:t xml:space="preserve"> </w:t>
      </w:r>
      <w:r>
        <w:rPr>
          <w:rFonts w:ascii="Times New Roman" w:eastAsia="Times New Roman" w:hAnsi="Times New Roman" w:cs="Times New Roman"/>
        </w:rPr>
        <w:t xml:space="preserve">300 </w:t>
      </w:r>
      <w:r>
        <w:t>交易型开放式指数证券投资基金由广发中小板</w:t>
      </w:r>
      <w:r>
        <w:t xml:space="preserve"> </w:t>
      </w:r>
      <w:r>
        <w:rPr>
          <w:rFonts w:ascii="Times New Roman" w:eastAsia="Times New Roman" w:hAnsi="Times New Roman" w:cs="Times New Roman"/>
        </w:rPr>
        <w:t xml:space="preserve">300 </w:t>
      </w:r>
      <w:r>
        <w:t>交易型开放式指数证券投资基金通过修订基金合同更名而来，广发中小板</w:t>
      </w:r>
      <w:r>
        <w:t xml:space="preserve"> </w:t>
      </w:r>
      <w:r>
        <w:rPr>
          <w:rFonts w:ascii="Times New Roman" w:eastAsia="Times New Roman" w:hAnsi="Times New Roman" w:cs="Times New Roman"/>
        </w:rPr>
        <w:t xml:space="preserve">300 </w:t>
      </w:r>
      <w:r>
        <w:t>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31D41C69" w14:textId="77777777" w:rsidR="0010686E" w:rsidRDefault="003174F5">
      <w:pPr>
        <w:spacing w:after="0" w:line="384" w:lineRule="auto"/>
        <w:ind w:left="10" w:right="17"/>
        <w:jc w:val="right"/>
      </w:pPr>
      <w:r>
        <w:lastRenderedPageBreak/>
        <w:t>中国证监会对广发中小企业</w:t>
      </w:r>
      <w:r>
        <w:t xml:space="preserve"> </w:t>
      </w:r>
      <w:r>
        <w:rPr>
          <w:rFonts w:ascii="Times New Roman" w:eastAsia="Times New Roman" w:hAnsi="Times New Roman" w:cs="Times New Roman"/>
        </w:rPr>
        <w:t xml:space="preserve">300 </w:t>
      </w:r>
      <w:r>
        <w:t>交易型开放式指数证券投资基金变更注册为广发国证</w:t>
      </w:r>
      <w:r>
        <w:t xml:space="preserve"> </w:t>
      </w:r>
      <w:r>
        <w:rPr>
          <w:rFonts w:ascii="Times New Roman" w:eastAsia="Times New Roman" w:hAnsi="Times New Roman" w:cs="Times New Roman"/>
        </w:rPr>
        <w:t xml:space="preserve">2000 </w:t>
      </w:r>
      <w:r>
        <w:t>交易型开放式指数证券投资基金，并不表明其对本基金的价值和收益作出实质性判断或保证，也不表明投资于本基金没有风险。</w:t>
      </w:r>
      <w:r>
        <w:rPr>
          <w:rFonts w:ascii="Times New Roman" w:eastAsia="Times New Roman" w:hAnsi="Times New Roman" w:cs="Times New Roman"/>
        </w:rPr>
        <w:t xml:space="preserve"> </w:t>
      </w:r>
    </w:p>
    <w:p w14:paraId="3152AFB4" w14:textId="77777777" w:rsidR="0010686E" w:rsidRDefault="003174F5">
      <w:pPr>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C2B51C6" w14:textId="77777777" w:rsidR="0010686E" w:rsidRDefault="003174F5">
      <w:pPr>
        <w:spacing w:line="371" w:lineRule="auto"/>
        <w:ind w:left="-15" w:right="-7" w:firstLine="472"/>
        <w:jc w:val="both"/>
      </w:pPr>
      <w:r>
        <w:t>投资者应当认真阅读基金合同、基金招募说明书、基金产品资料概要等信息披露文件，自主判断基金的投资</w:t>
      </w:r>
      <w:r>
        <w:t>价值，自主做出投资决策，自行承担投资风险。</w:t>
      </w:r>
      <w:r>
        <w:rPr>
          <w:rFonts w:ascii="Times New Roman" w:eastAsia="Times New Roman" w:hAnsi="Times New Roman" w:cs="Times New Roman"/>
        </w:rPr>
        <w:t xml:space="preserve"> </w:t>
      </w:r>
    </w:p>
    <w:p w14:paraId="34ECFA6A" w14:textId="77777777" w:rsidR="0010686E" w:rsidRDefault="003174F5">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24F740D" w14:textId="77777777" w:rsidR="0010686E" w:rsidRDefault="003174F5">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D23CB66" w14:textId="77777777" w:rsidR="0010686E" w:rsidRDefault="003174F5">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有关标的指数</w:t>
      </w:r>
      <w:r>
        <w:t>具体编制方案及成份股信息详见深圳证券信息有限公司网站，网址：</w:t>
      </w:r>
      <w:r>
        <w:t xml:space="preserve"> </w:t>
      </w:r>
      <w:r>
        <w:rPr>
          <w:rFonts w:ascii="Times New Roman" w:eastAsia="Times New Roman" w:hAnsi="Times New Roman" w:cs="Times New Roman"/>
        </w:rPr>
        <w:t>http://www.cnindex.com.cn/</w:t>
      </w:r>
      <w:r>
        <w:t>。</w:t>
      </w:r>
      <w:r>
        <w:rPr>
          <w:rFonts w:ascii="Times New Roman" w:eastAsia="Times New Roman" w:hAnsi="Times New Roman" w:cs="Times New Roman"/>
        </w:rPr>
        <w:t xml:space="preserve"> </w:t>
      </w:r>
    </w:p>
    <w:p w14:paraId="213ED622" w14:textId="77777777" w:rsidR="0010686E" w:rsidRDefault="003174F5">
      <w:pPr>
        <w:numPr>
          <w:ilvl w:val="0"/>
          <w:numId w:val="2"/>
        </w:numPr>
        <w:ind w:firstLine="480"/>
      </w:pPr>
      <w:r>
        <w:t>本基金的投资范围包括境内发行的存托凭证，除与其他仅投资于沪深市场股票的基金所面临的共同风险外，本基金还将面临投资境内发行的存托凭证的特殊风险，详见本基金招募说明书。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02A9AB2D"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42188223"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414559AD" w14:textId="77777777" w:rsidR="0010686E" w:rsidRDefault="003174F5">
      <w:pPr>
        <w:pStyle w:val="1"/>
      </w:pPr>
      <w:bookmarkStart w:id="1" w:name="_Toc6136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8E0DFA" w14:textId="77777777" w:rsidR="0010686E" w:rsidRDefault="003174F5">
      <w:pPr>
        <w:spacing w:after="223" w:line="259" w:lineRule="auto"/>
        <w:ind w:left="420" w:firstLine="0"/>
      </w:pPr>
      <w:r>
        <w:rPr>
          <w:rFonts w:ascii="Times New Roman" w:eastAsia="Times New Roman" w:hAnsi="Times New Roman" w:cs="Times New Roman"/>
          <w:sz w:val="21"/>
        </w:rPr>
        <w:t xml:space="preserve"> </w:t>
      </w:r>
    </w:p>
    <w:p w14:paraId="10BAF847" w14:textId="77777777" w:rsidR="0010686E" w:rsidRDefault="003174F5">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6FD38811" w14:textId="77777777" w:rsidR="0010686E" w:rsidRDefault="003174F5">
      <w:pPr>
        <w:numPr>
          <w:ilvl w:val="0"/>
          <w:numId w:val="3"/>
        </w:numPr>
        <w:spacing w:after="161" w:line="259" w:lineRule="auto"/>
        <w:ind w:right="-3" w:firstLine="472"/>
      </w:pPr>
      <w:r>
        <w:t>基金或本基金：指广发国证</w:t>
      </w:r>
      <w:r>
        <w:t xml:space="preserve"> </w:t>
      </w:r>
      <w:r>
        <w:rPr>
          <w:rFonts w:ascii="Times New Roman" w:eastAsia="Times New Roman" w:hAnsi="Times New Roman" w:cs="Times New Roman"/>
        </w:rPr>
        <w:t xml:space="preserve">2000 </w:t>
      </w:r>
      <w:r>
        <w:t>交易型开放式指数证券投资基金</w:t>
      </w:r>
      <w:r>
        <w:rPr>
          <w:rFonts w:ascii="Times New Roman" w:eastAsia="Times New Roman" w:hAnsi="Times New Roman" w:cs="Times New Roman"/>
        </w:rPr>
        <w:t xml:space="preserve"> </w:t>
      </w:r>
    </w:p>
    <w:p w14:paraId="2117F0EF" w14:textId="77777777" w:rsidR="0010686E" w:rsidRDefault="003174F5">
      <w:pPr>
        <w:numPr>
          <w:ilvl w:val="0"/>
          <w:numId w:val="3"/>
        </w:numPr>
        <w:spacing w:after="155" w:line="259" w:lineRule="auto"/>
        <w:ind w:right="-3" w:firstLine="472"/>
      </w:pPr>
      <w:r>
        <w:t>基金管理人：指广发基金管理有限公司</w:t>
      </w:r>
      <w:r>
        <w:rPr>
          <w:rFonts w:ascii="Times New Roman" w:eastAsia="Times New Roman" w:hAnsi="Times New Roman" w:cs="Times New Roman"/>
        </w:rPr>
        <w:t xml:space="preserve">   </w:t>
      </w:r>
    </w:p>
    <w:p w14:paraId="2E82C4EF" w14:textId="77777777" w:rsidR="0010686E" w:rsidRDefault="003174F5">
      <w:pPr>
        <w:numPr>
          <w:ilvl w:val="0"/>
          <w:numId w:val="3"/>
        </w:numPr>
        <w:spacing w:after="155" w:line="259" w:lineRule="auto"/>
        <w:ind w:right="-3" w:firstLine="472"/>
      </w:pPr>
      <w:r>
        <w:t>基金托管人：指中国农业银行股份有限公司</w:t>
      </w:r>
      <w:r>
        <w:rPr>
          <w:rFonts w:ascii="Times New Roman" w:eastAsia="Times New Roman" w:hAnsi="Times New Roman" w:cs="Times New Roman"/>
        </w:rPr>
        <w:t xml:space="preserve"> </w:t>
      </w:r>
    </w:p>
    <w:p w14:paraId="69C9E2EF" w14:textId="77777777" w:rsidR="0010686E" w:rsidRDefault="003174F5">
      <w:pPr>
        <w:numPr>
          <w:ilvl w:val="0"/>
          <w:numId w:val="3"/>
        </w:numPr>
        <w:ind w:right="-3" w:firstLine="472"/>
      </w:pPr>
      <w:r>
        <w:t>基金合同或本基金合同：指《广发国证</w:t>
      </w:r>
      <w:r>
        <w:t xml:space="preserve"> </w:t>
      </w:r>
      <w:r>
        <w:rPr>
          <w:rFonts w:ascii="Times New Roman" w:eastAsia="Times New Roman" w:hAnsi="Times New Roman" w:cs="Times New Roman"/>
        </w:rPr>
        <w:t xml:space="preserve">2000 </w:t>
      </w:r>
      <w:r>
        <w:t>交易型开放式指数证券投资基金基金合同》及对本基金合同的任何有效修订和补充</w:t>
      </w:r>
      <w:r>
        <w:rPr>
          <w:rFonts w:ascii="Times New Roman" w:eastAsia="Times New Roman" w:hAnsi="Times New Roman" w:cs="Times New Roman"/>
        </w:rPr>
        <w:t xml:space="preserve"> </w:t>
      </w:r>
    </w:p>
    <w:p w14:paraId="0113CA10" w14:textId="77777777" w:rsidR="0010686E" w:rsidRDefault="003174F5">
      <w:pPr>
        <w:numPr>
          <w:ilvl w:val="0"/>
          <w:numId w:val="3"/>
        </w:numPr>
        <w:spacing w:line="371" w:lineRule="auto"/>
        <w:ind w:right="-3" w:firstLine="472"/>
      </w:pPr>
      <w:r>
        <w:t>托管协议：指基金管理人与基金托管人就本基金签订之《广发国证</w:t>
      </w:r>
      <w:r>
        <w:t xml:space="preserve"> </w:t>
      </w:r>
      <w:r>
        <w:rPr>
          <w:rFonts w:ascii="Times New Roman" w:eastAsia="Times New Roman" w:hAnsi="Times New Roman" w:cs="Times New Roman"/>
        </w:rPr>
        <w:t xml:space="preserve">2000 </w:t>
      </w:r>
      <w:r>
        <w:t>交易型开放式指数证券投资基金托管协议》及对该托管协议的任何有效修订和补充</w:t>
      </w:r>
      <w:r>
        <w:rPr>
          <w:rFonts w:ascii="Times New Roman" w:eastAsia="Times New Roman" w:hAnsi="Times New Roman" w:cs="Times New Roman"/>
        </w:rPr>
        <w:t xml:space="preserve"> </w:t>
      </w:r>
    </w:p>
    <w:p w14:paraId="6F3B761E" w14:textId="77777777" w:rsidR="0010686E" w:rsidRDefault="003174F5">
      <w:pPr>
        <w:numPr>
          <w:ilvl w:val="0"/>
          <w:numId w:val="3"/>
        </w:numPr>
        <w:ind w:right="-3" w:firstLine="472"/>
      </w:pPr>
      <w:r>
        <w:t>招募说明书：指《广发国证</w:t>
      </w:r>
      <w:r>
        <w:t xml:space="preserve"> </w:t>
      </w:r>
      <w:r>
        <w:rPr>
          <w:rFonts w:ascii="Times New Roman" w:eastAsia="Times New Roman" w:hAnsi="Times New Roman" w:cs="Times New Roman"/>
        </w:rPr>
        <w:t xml:space="preserve">2000 </w:t>
      </w:r>
      <w:r>
        <w:t>交易型开放式指数证券投资基金招募说明书》及其更新</w:t>
      </w:r>
      <w:r>
        <w:rPr>
          <w:rFonts w:ascii="Times New Roman" w:eastAsia="Times New Roman" w:hAnsi="Times New Roman" w:cs="Times New Roman"/>
        </w:rPr>
        <w:t xml:space="preserve"> </w:t>
      </w:r>
    </w:p>
    <w:p w14:paraId="572F407A" w14:textId="77777777" w:rsidR="0010686E" w:rsidRDefault="003174F5">
      <w:pPr>
        <w:numPr>
          <w:ilvl w:val="0"/>
          <w:numId w:val="3"/>
        </w:numPr>
        <w:ind w:right="-3" w:firstLine="472"/>
      </w:pPr>
      <w:r>
        <w:t>基金产品资料概要：指《广发国证</w:t>
      </w:r>
      <w:r>
        <w:t xml:space="preserve"> </w:t>
      </w:r>
      <w:r>
        <w:rPr>
          <w:rFonts w:ascii="Times New Roman" w:eastAsia="Times New Roman" w:hAnsi="Times New Roman" w:cs="Times New Roman"/>
        </w:rPr>
        <w:t xml:space="preserve">2000 </w:t>
      </w:r>
      <w:r>
        <w:t>交易型开放式指数证券投资基金基金产品资料概要》及其更新</w:t>
      </w:r>
      <w:r>
        <w:rPr>
          <w:rFonts w:ascii="Times New Roman" w:eastAsia="Times New Roman" w:hAnsi="Times New Roman" w:cs="Times New Roman"/>
        </w:rPr>
        <w:t xml:space="preserve"> </w:t>
      </w:r>
    </w:p>
    <w:p w14:paraId="4AC97D22" w14:textId="77777777" w:rsidR="0010686E" w:rsidRDefault="003174F5">
      <w:pPr>
        <w:numPr>
          <w:ilvl w:val="0"/>
          <w:numId w:val="3"/>
        </w:numPr>
        <w:spacing w:line="371" w:lineRule="auto"/>
        <w:ind w:right="-3" w:firstLine="472"/>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ED26203" w14:textId="77777777" w:rsidR="0010686E" w:rsidRDefault="003174F5">
      <w:pPr>
        <w:numPr>
          <w:ilvl w:val="0"/>
          <w:numId w:val="3"/>
        </w:numPr>
        <w:spacing w:line="371" w:lineRule="auto"/>
        <w:ind w:right="-3" w:firstLine="472"/>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w:t>
      </w:r>
      <w:r>
        <w:t>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806CCB4" w14:textId="77777777" w:rsidR="0010686E" w:rsidRDefault="003174F5">
      <w:pPr>
        <w:numPr>
          <w:ilvl w:val="0"/>
          <w:numId w:val="3"/>
        </w:numPr>
        <w:spacing w:line="371" w:lineRule="auto"/>
        <w:ind w:right="-3" w:firstLine="472"/>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7E7F766" w14:textId="77777777" w:rsidR="0010686E" w:rsidRDefault="003174F5">
      <w:pPr>
        <w:numPr>
          <w:ilvl w:val="0"/>
          <w:numId w:val="3"/>
        </w:numPr>
        <w:spacing w:line="371" w:lineRule="auto"/>
        <w:ind w:right="-3" w:firstLine="472"/>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w:t>
      </w:r>
      <w:r>
        <w:t>息披露管理办法》及颁布机关对其不时做出的修订</w:t>
      </w:r>
      <w:r>
        <w:rPr>
          <w:rFonts w:ascii="Times New Roman" w:eastAsia="Times New Roman" w:hAnsi="Times New Roman" w:cs="Times New Roman"/>
        </w:rPr>
        <w:t xml:space="preserve"> </w:t>
      </w:r>
    </w:p>
    <w:p w14:paraId="390ACE02" w14:textId="77777777" w:rsidR="0010686E" w:rsidRDefault="003174F5">
      <w:pPr>
        <w:numPr>
          <w:ilvl w:val="0"/>
          <w:numId w:val="3"/>
        </w:numPr>
        <w:ind w:right="-3" w:firstLine="472"/>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E8E0747" w14:textId="77777777" w:rsidR="0010686E" w:rsidRDefault="003174F5">
      <w:pPr>
        <w:numPr>
          <w:ilvl w:val="0"/>
          <w:numId w:val="3"/>
        </w:numPr>
        <w:spacing w:line="371" w:lineRule="auto"/>
        <w:ind w:right="-3" w:firstLine="472"/>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9BA25DA" w14:textId="77777777" w:rsidR="0010686E" w:rsidRDefault="003174F5">
      <w:pPr>
        <w:numPr>
          <w:ilvl w:val="0"/>
          <w:numId w:val="3"/>
        </w:numPr>
        <w:spacing w:line="371" w:lineRule="auto"/>
        <w:ind w:right="-3" w:firstLine="472"/>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554B0E29" w14:textId="77777777" w:rsidR="0010686E" w:rsidRDefault="003174F5">
      <w:pPr>
        <w:numPr>
          <w:ilvl w:val="0"/>
          <w:numId w:val="3"/>
        </w:numPr>
        <w:spacing w:line="371" w:lineRule="auto"/>
        <w:ind w:right="-3" w:firstLine="472"/>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3B6B1F4D" w14:textId="77777777" w:rsidR="0010686E" w:rsidRDefault="003174F5">
      <w:pPr>
        <w:numPr>
          <w:ilvl w:val="0"/>
          <w:numId w:val="3"/>
        </w:numPr>
        <w:ind w:right="-3" w:firstLine="472"/>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179C8FBD" w14:textId="77777777" w:rsidR="0010686E" w:rsidRDefault="003174F5">
      <w:pPr>
        <w:pStyle w:val="2"/>
        <w:ind w:left="-5"/>
      </w:pPr>
      <w:r>
        <w:t>Fund</w:t>
      </w:r>
      <w:r>
        <w:rPr>
          <w:rFonts w:ascii="宋体" w:eastAsia="宋体" w:hAnsi="宋体" w:cs="宋体"/>
        </w:rPr>
        <w:t>）</w:t>
      </w:r>
      <w:r>
        <w:rPr>
          <w:rFonts w:ascii="宋体" w:eastAsia="宋体" w:hAnsi="宋体" w:cs="宋体"/>
        </w:rPr>
        <w:t>”</w:t>
      </w:r>
      <w:r>
        <w:t xml:space="preserve"> </w:t>
      </w:r>
    </w:p>
    <w:p w14:paraId="6C42F310" w14:textId="77777777" w:rsidR="0010686E" w:rsidRDefault="003174F5">
      <w:pPr>
        <w:numPr>
          <w:ilvl w:val="0"/>
          <w:numId w:val="4"/>
        </w:numPr>
        <w:ind w:firstLine="480"/>
      </w:pPr>
      <w:r>
        <w:rPr>
          <w:rFonts w:ascii="Times New Roman" w:eastAsia="Times New Roman" w:hAnsi="Times New Roman" w:cs="Times New Roman"/>
        </w:rPr>
        <w:t xml:space="preserve">ETF </w:t>
      </w:r>
      <w:r>
        <w:t>联接基金：指将绝大多</w:t>
      </w:r>
      <w:r>
        <w:t>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F73AFDC" w14:textId="77777777" w:rsidR="0010686E" w:rsidRDefault="003174F5">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742E7F48" w14:textId="77777777" w:rsidR="0010686E" w:rsidRDefault="003174F5">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6D5F0BB" w14:textId="77777777" w:rsidR="0010686E" w:rsidRDefault="003174F5">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8810E46" w14:textId="77777777" w:rsidR="0010686E" w:rsidRDefault="003174F5">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A0D7331" w14:textId="77777777" w:rsidR="0010686E" w:rsidRDefault="003174F5">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23</w:t>
      </w: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108D786" w14:textId="77777777" w:rsidR="0010686E" w:rsidRDefault="003174F5">
      <w:pPr>
        <w:numPr>
          <w:ilvl w:val="0"/>
          <w:numId w:val="5"/>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1B40F66A" w14:textId="77777777" w:rsidR="0010686E" w:rsidRDefault="003174F5">
      <w:pPr>
        <w:numPr>
          <w:ilvl w:val="0"/>
          <w:numId w:val="5"/>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63A05F8" w14:textId="77777777" w:rsidR="0010686E" w:rsidRDefault="003174F5">
      <w:pPr>
        <w:numPr>
          <w:ilvl w:val="0"/>
          <w:numId w:val="5"/>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B03BD2F" w14:textId="77777777" w:rsidR="0010686E" w:rsidRDefault="003174F5">
      <w:pPr>
        <w:numPr>
          <w:ilvl w:val="0"/>
          <w:numId w:val="5"/>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97D6F7D" w14:textId="77777777" w:rsidR="0010686E" w:rsidRDefault="003174F5">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w:t>
      </w:r>
      <w:r>
        <w:t>包括发售代理机构和申购赎回代理券商</w:t>
      </w:r>
    </w:p>
    <w:p w14:paraId="5C2B102F" w14:textId="77777777" w:rsidR="0010686E" w:rsidRDefault="003174F5">
      <w:pPr>
        <w:spacing w:after="156" w:line="259" w:lineRule="auto"/>
        <w:ind w:left="-5"/>
      </w:pPr>
      <w:r>
        <w:t>（代办证券公司）</w:t>
      </w:r>
      <w:r>
        <w:rPr>
          <w:rFonts w:ascii="Times New Roman" w:eastAsia="Times New Roman" w:hAnsi="Times New Roman" w:cs="Times New Roman"/>
        </w:rPr>
        <w:t xml:space="preserve"> </w:t>
      </w:r>
    </w:p>
    <w:p w14:paraId="7B18CBFD" w14:textId="77777777" w:rsidR="0010686E" w:rsidRDefault="003174F5">
      <w:pPr>
        <w:numPr>
          <w:ilvl w:val="0"/>
          <w:numId w:val="5"/>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1569EDA" w14:textId="77777777" w:rsidR="0010686E" w:rsidRDefault="003174F5">
      <w:pPr>
        <w:numPr>
          <w:ilvl w:val="0"/>
          <w:numId w:val="5"/>
        </w:numPr>
        <w:spacing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7318C112" w14:textId="77777777" w:rsidR="0010686E" w:rsidRDefault="003174F5">
      <w:pPr>
        <w:numPr>
          <w:ilvl w:val="0"/>
          <w:numId w:val="5"/>
        </w:numPr>
        <w:spacing w:line="371"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7B3D25E" w14:textId="77777777" w:rsidR="0010686E" w:rsidRDefault="003174F5">
      <w:pPr>
        <w:numPr>
          <w:ilvl w:val="0"/>
          <w:numId w:val="5"/>
        </w:numPr>
        <w:ind w:firstLine="480"/>
      </w:pPr>
      <w:r>
        <w:t>登记结</w:t>
      </w:r>
      <w:r>
        <w:t>算机构：指办理登记结算业务的机构。本基金的登记结算机构为中国证券登记结算有限责任公司</w:t>
      </w:r>
      <w:r>
        <w:rPr>
          <w:rFonts w:ascii="Times New Roman" w:eastAsia="Times New Roman" w:hAnsi="Times New Roman" w:cs="Times New Roman"/>
        </w:rPr>
        <w:t xml:space="preserve"> </w:t>
      </w:r>
    </w:p>
    <w:p w14:paraId="689A24B5" w14:textId="77777777" w:rsidR="0010686E" w:rsidRDefault="003174F5">
      <w:pPr>
        <w:numPr>
          <w:ilvl w:val="0"/>
          <w:numId w:val="5"/>
        </w:numPr>
        <w:spacing w:after="156" w:line="25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C7F154F" w14:textId="77777777" w:rsidR="0010686E" w:rsidRDefault="003174F5">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32616492" w14:textId="77777777" w:rsidR="0010686E" w:rsidRDefault="003174F5">
      <w:pPr>
        <w:numPr>
          <w:ilvl w:val="0"/>
          <w:numId w:val="5"/>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5D5C0C08" w14:textId="77777777" w:rsidR="0010686E" w:rsidRDefault="003174F5">
      <w:pPr>
        <w:ind w:left="-15"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F466453" w14:textId="77777777" w:rsidR="0010686E" w:rsidRDefault="003174F5">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83A0B0" w14:textId="77777777" w:rsidR="0010686E" w:rsidRDefault="003174F5">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66B8664A" w14:textId="77777777" w:rsidR="0010686E" w:rsidRDefault="003174F5">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B39035E" w14:textId="77777777" w:rsidR="0010686E" w:rsidRDefault="003174F5">
      <w:pPr>
        <w:numPr>
          <w:ilvl w:val="0"/>
          <w:numId w:val="6"/>
        </w:numPr>
        <w:ind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654308DC" w14:textId="77777777" w:rsidR="0010686E" w:rsidRDefault="003174F5">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7B7C659" w14:textId="77777777" w:rsidR="0010686E" w:rsidRDefault="003174F5">
      <w:pPr>
        <w:numPr>
          <w:ilvl w:val="0"/>
          <w:numId w:val="6"/>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404129C9" w14:textId="77777777" w:rsidR="0010686E" w:rsidRDefault="003174F5">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1EECDB9D" w14:textId="77777777" w:rsidR="0010686E" w:rsidRDefault="003174F5">
      <w:pPr>
        <w:numPr>
          <w:ilvl w:val="0"/>
          <w:numId w:val="6"/>
        </w:numPr>
        <w:ind w:firstLine="480"/>
      </w:pPr>
      <w:r>
        <w:t>申购对</w:t>
      </w:r>
      <w:r>
        <w:t>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7FB1D678" w14:textId="77777777" w:rsidR="0010686E" w:rsidRDefault="003174F5">
      <w:pPr>
        <w:numPr>
          <w:ilvl w:val="0"/>
          <w:numId w:val="6"/>
        </w:numPr>
        <w:spacing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47DC1E3" w14:textId="77777777" w:rsidR="0010686E" w:rsidRDefault="003174F5">
      <w:pPr>
        <w:numPr>
          <w:ilvl w:val="0"/>
          <w:numId w:val="6"/>
        </w:numPr>
        <w:ind w:firstLine="480"/>
      </w:pPr>
      <w:r>
        <w:t>标的指数：指深圳证券信息有限公司编制并发布的国证</w:t>
      </w:r>
      <w:r>
        <w:t xml:space="preserve"> </w:t>
      </w:r>
      <w:r>
        <w:rPr>
          <w:rFonts w:ascii="Times New Roman" w:eastAsia="Times New Roman" w:hAnsi="Times New Roman" w:cs="Times New Roman"/>
        </w:rPr>
        <w:t xml:space="preserve">2000 </w:t>
      </w:r>
      <w:r>
        <w:t>指数（指数代码：</w:t>
      </w:r>
      <w:r>
        <w:rPr>
          <w:rFonts w:ascii="Times New Roman" w:eastAsia="Times New Roman" w:hAnsi="Times New Roman" w:cs="Times New Roman"/>
        </w:rPr>
        <w:t>399303</w:t>
      </w:r>
      <w:r>
        <w:t>）及其未来可能发生的变更</w:t>
      </w:r>
      <w:r>
        <w:rPr>
          <w:rFonts w:ascii="Times New Roman" w:eastAsia="Times New Roman" w:hAnsi="Times New Roman" w:cs="Times New Roman"/>
        </w:rPr>
        <w:t xml:space="preserve"> </w:t>
      </w:r>
    </w:p>
    <w:p w14:paraId="47840AE4" w14:textId="77777777" w:rsidR="0010686E" w:rsidRDefault="003174F5">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FA2961C" w14:textId="77777777" w:rsidR="0010686E" w:rsidRDefault="003174F5">
      <w:pPr>
        <w:numPr>
          <w:ilvl w:val="0"/>
          <w:numId w:val="6"/>
        </w:numPr>
        <w:spacing w:after="155" w:line="259" w:lineRule="auto"/>
        <w:ind w:firstLine="480"/>
      </w:pPr>
      <w:r>
        <w:t>组合证券：指本基金标的指数所包含的全部或</w:t>
      </w:r>
      <w:r>
        <w:t>部分证券</w:t>
      </w:r>
      <w:r>
        <w:rPr>
          <w:rFonts w:ascii="Times New Roman" w:eastAsia="Times New Roman" w:hAnsi="Times New Roman" w:cs="Times New Roman"/>
        </w:rPr>
        <w:t xml:space="preserve"> </w:t>
      </w:r>
    </w:p>
    <w:p w14:paraId="0B657C61" w14:textId="77777777" w:rsidR="0010686E" w:rsidRDefault="003174F5">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F613E4C" w14:textId="77777777" w:rsidR="0010686E" w:rsidRDefault="003174F5">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09FD820" w14:textId="77777777" w:rsidR="0010686E" w:rsidRDefault="003174F5">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F3340C1" w14:textId="77777777" w:rsidR="0010686E" w:rsidRDefault="003174F5">
      <w:pPr>
        <w:numPr>
          <w:ilvl w:val="0"/>
          <w:numId w:val="6"/>
        </w:numPr>
        <w:ind w:firstLine="480"/>
      </w:pPr>
      <w:r>
        <w:t>基金份额参考净值：指基金管理人或者基金管理人</w:t>
      </w:r>
      <w:r>
        <w:t>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C4812FE" w14:textId="77777777" w:rsidR="0010686E" w:rsidRDefault="003174F5">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40D5CE3" w14:textId="77777777" w:rsidR="0010686E" w:rsidRDefault="003174F5">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5FB1364C" w14:textId="77777777" w:rsidR="0010686E" w:rsidRDefault="003174F5">
      <w:pPr>
        <w:numPr>
          <w:ilvl w:val="0"/>
          <w:numId w:val="6"/>
        </w:numPr>
        <w:spacing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C7CE68A" w14:textId="77777777" w:rsidR="0010686E" w:rsidRDefault="003174F5">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4EA5094F" w14:textId="77777777" w:rsidR="0010686E" w:rsidRDefault="003174F5">
      <w:pPr>
        <w:numPr>
          <w:ilvl w:val="0"/>
          <w:numId w:val="6"/>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C62F8FD" w14:textId="77777777" w:rsidR="0010686E" w:rsidRDefault="003174F5">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BF6BADA" w14:textId="77777777" w:rsidR="0010686E" w:rsidRDefault="003174F5">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36B3F31" w14:textId="77777777" w:rsidR="0010686E" w:rsidRDefault="003174F5">
      <w:pPr>
        <w:numPr>
          <w:ilvl w:val="0"/>
          <w:numId w:val="6"/>
        </w:numPr>
        <w:spacing w:after="156" w:line="259" w:lineRule="auto"/>
        <w:ind w:firstLine="480"/>
      </w:pPr>
      <w:r>
        <w:t>基金资产净值：指基金资产总值减去基金负债后的价值</w:t>
      </w:r>
      <w:r>
        <w:rPr>
          <w:rFonts w:ascii="Times New Roman" w:eastAsia="Times New Roman" w:hAnsi="Times New Roman" w:cs="Times New Roman"/>
        </w:rPr>
        <w:t xml:space="preserve"> </w:t>
      </w:r>
    </w:p>
    <w:p w14:paraId="746440B2" w14:textId="77777777" w:rsidR="0010686E" w:rsidRDefault="003174F5">
      <w:pPr>
        <w:pStyle w:val="2"/>
        <w:spacing w:after="156"/>
        <w:ind w:right="152"/>
        <w:jc w:val="center"/>
      </w:pPr>
      <w:r>
        <w:t>61</w:t>
      </w:r>
      <w:r>
        <w:rPr>
          <w:rFonts w:ascii="宋体" w:eastAsia="宋体" w:hAnsi="宋体" w:cs="宋体"/>
        </w:rPr>
        <w:t>、基金份额净值：指计算日基金资产净值除以计算日基金份额总数</w:t>
      </w:r>
      <w:r>
        <w:t xml:space="preserve"> </w:t>
      </w:r>
    </w:p>
    <w:p w14:paraId="4512DD48" w14:textId="77777777" w:rsidR="0010686E" w:rsidRDefault="003174F5">
      <w:pPr>
        <w:numPr>
          <w:ilvl w:val="0"/>
          <w:numId w:val="7"/>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FBFED4B" w14:textId="77777777" w:rsidR="0010686E" w:rsidRDefault="003174F5">
      <w:pPr>
        <w:numPr>
          <w:ilvl w:val="0"/>
          <w:numId w:val="7"/>
        </w:numPr>
        <w:spacing w:after="156" w:line="259" w:lineRule="auto"/>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0FF43CC" w14:textId="77777777" w:rsidR="0010686E" w:rsidRDefault="003174F5">
      <w:pPr>
        <w:numPr>
          <w:ilvl w:val="0"/>
          <w:numId w:val="7"/>
        </w:numPr>
        <w:spacing w:line="371" w:lineRule="auto"/>
        <w:ind w:firstLine="480"/>
      </w:pPr>
      <w:r>
        <w:t>流动性受限资产：指由于法律法规、监管、合同或操作障碍等原因无法以合理价格予以变现的资产，包括但不限于出借</w:t>
      </w:r>
      <w:r>
        <w:t>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D88BCD" w14:textId="77777777" w:rsidR="0010686E" w:rsidRDefault="003174F5">
      <w:pPr>
        <w:numPr>
          <w:ilvl w:val="0"/>
          <w:numId w:val="7"/>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D781523" w14:textId="77777777" w:rsidR="0010686E" w:rsidRDefault="003174F5">
      <w:pPr>
        <w:numPr>
          <w:ilvl w:val="0"/>
          <w:numId w:val="7"/>
        </w:numPr>
        <w:ind w:firstLine="480"/>
      </w:pPr>
      <w:r>
        <w:t>转融通证券出借业务：指基金以一定费率通过证券交易所综合业务平台向中国证券金融股份有限公司出借证券，中国证券金融股份有限公司到期归</w:t>
      </w:r>
      <w:r>
        <w:t>还所借证券及相应权益补偿并支付费用的业务</w:t>
      </w:r>
      <w:r>
        <w:rPr>
          <w:rFonts w:ascii="Times New Roman" w:eastAsia="Times New Roman" w:hAnsi="Times New Roman" w:cs="Times New Roman"/>
        </w:rPr>
        <w:t xml:space="preserve"> </w:t>
      </w:r>
    </w:p>
    <w:p w14:paraId="22CFA09B" w14:textId="77777777" w:rsidR="0010686E" w:rsidRDefault="003174F5">
      <w:pPr>
        <w:numPr>
          <w:ilvl w:val="0"/>
          <w:numId w:val="7"/>
        </w:numPr>
        <w:ind w:firstLine="480"/>
      </w:pPr>
      <w:r>
        <w:t>不可抗力：指本合同当事人不能预见、不能避免且不能克服的客观事件</w:t>
      </w:r>
      <w:r>
        <w:rPr>
          <w:rFonts w:ascii="Times New Roman" w:eastAsia="Times New Roman" w:hAnsi="Times New Roman" w:cs="Times New Roman"/>
          <w:sz w:val="21"/>
        </w:rPr>
        <w:t xml:space="preserve"> </w:t>
      </w:r>
      <w:r>
        <w:br w:type="page"/>
      </w:r>
    </w:p>
    <w:p w14:paraId="12511954" w14:textId="77777777" w:rsidR="0010686E" w:rsidRDefault="003174F5">
      <w:pPr>
        <w:pStyle w:val="1"/>
        <w:ind w:right="8"/>
      </w:pPr>
      <w:bookmarkStart w:id="2" w:name="_Toc61361"/>
      <w:r>
        <w:t>第三部分</w:t>
      </w:r>
      <w:r>
        <w:rPr>
          <w:rFonts w:ascii="Times New Roman" w:eastAsia="Times New Roman" w:hAnsi="Times New Roman" w:cs="Times New Roman"/>
          <w:b/>
        </w:rPr>
        <w:t xml:space="preserve">  </w:t>
      </w:r>
      <w:r>
        <w:t>基金的基本情况</w:t>
      </w:r>
      <w:r>
        <w:rPr>
          <w:sz w:val="24"/>
        </w:rPr>
        <w:t xml:space="preserve"> </w:t>
      </w:r>
      <w:bookmarkEnd w:id="2"/>
    </w:p>
    <w:p w14:paraId="4C4555C6" w14:textId="77777777" w:rsidR="0010686E" w:rsidRDefault="003174F5">
      <w:pPr>
        <w:spacing w:after="177" w:line="259" w:lineRule="auto"/>
        <w:ind w:left="540" w:firstLine="0"/>
      </w:pPr>
      <w:r>
        <w:rPr>
          <w:rFonts w:ascii="Times New Roman" w:eastAsia="Times New Roman" w:hAnsi="Times New Roman" w:cs="Times New Roman"/>
        </w:rPr>
        <w:t xml:space="preserve"> </w:t>
      </w:r>
    </w:p>
    <w:p w14:paraId="1AF877DB" w14:textId="77777777" w:rsidR="0010686E" w:rsidRDefault="003174F5">
      <w:pPr>
        <w:numPr>
          <w:ilvl w:val="0"/>
          <w:numId w:val="8"/>
        </w:numPr>
        <w:spacing w:after="155" w:line="259" w:lineRule="auto"/>
        <w:ind w:hanging="480"/>
      </w:pPr>
      <w:r>
        <w:t>基金名称</w:t>
      </w:r>
      <w:r>
        <w:rPr>
          <w:rFonts w:ascii="Times New Roman" w:eastAsia="Times New Roman" w:hAnsi="Times New Roman" w:cs="Times New Roman"/>
        </w:rPr>
        <w:t xml:space="preserve"> </w:t>
      </w:r>
    </w:p>
    <w:p w14:paraId="491AC7C0" w14:textId="77777777" w:rsidR="0010686E" w:rsidRDefault="003174F5">
      <w:pPr>
        <w:spacing w:after="151" w:line="259" w:lineRule="auto"/>
      </w:pPr>
      <w:r>
        <w:t>广发国证</w:t>
      </w:r>
      <w:r>
        <w:t xml:space="preserve"> </w:t>
      </w:r>
      <w:r>
        <w:rPr>
          <w:rFonts w:ascii="Times New Roman" w:eastAsia="Times New Roman" w:hAnsi="Times New Roman" w:cs="Times New Roman"/>
        </w:rPr>
        <w:t xml:space="preserve">2000 </w:t>
      </w:r>
      <w:r>
        <w:t>交易型开放式指数证券投资基金</w:t>
      </w:r>
      <w:r>
        <w:rPr>
          <w:rFonts w:ascii="Times New Roman" w:eastAsia="Times New Roman" w:hAnsi="Times New Roman" w:cs="Times New Roman"/>
        </w:rPr>
        <w:t xml:space="preserve"> </w:t>
      </w:r>
    </w:p>
    <w:p w14:paraId="236DFD9F"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4DA793AE" w14:textId="77777777" w:rsidR="0010686E" w:rsidRDefault="003174F5">
      <w:pPr>
        <w:numPr>
          <w:ilvl w:val="0"/>
          <w:numId w:val="8"/>
        </w:numPr>
        <w:ind w:hanging="480"/>
      </w:pPr>
      <w:r>
        <w:t>基金的类别股票型、指数型证券投资基金</w:t>
      </w:r>
      <w:r>
        <w:rPr>
          <w:rFonts w:ascii="Times New Roman" w:eastAsia="Times New Roman" w:hAnsi="Times New Roman" w:cs="Times New Roman"/>
        </w:rPr>
        <w:t xml:space="preserve"> </w:t>
      </w:r>
    </w:p>
    <w:p w14:paraId="30D948AA" w14:textId="77777777" w:rsidR="0010686E" w:rsidRDefault="003174F5">
      <w:pPr>
        <w:spacing w:after="178" w:line="259" w:lineRule="auto"/>
        <w:ind w:left="540" w:firstLine="0"/>
      </w:pPr>
      <w:r>
        <w:rPr>
          <w:rFonts w:ascii="Times New Roman" w:eastAsia="Times New Roman" w:hAnsi="Times New Roman" w:cs="Times New Roman"/>
        </w:rPr>
        <w:t xml:space="preserve"> </w:t>
      </w:r>
    </w:p>
    <w:p w14:paraId="1AC55C0E" w14:textId="77777777" w:rsidR="0010686E" w:rsidRDefault="003174F5">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206944B4" w14:textId="77777777" w:rsidR="0010686E" w:rsidRDefault="003174F5">
      <w:pPr>
        <w:spacing w:after="146" w:line="259" w:lineRule="auto"/>
        <w:ind w:left="550"/>
      </w:pPr>
      <w:r>
        <w:t>交易型开放式</w:t>
      </w:r>
      <w:r>
        <w:rPr>
          <w:rFonts w:ascii="Times New Roman" w:eastAsia="Times New Roman" w:hAnsi="Times New Roman" w:cs="Times New Roman"/>
        </w:rPr>
        <w:t xml:space="preserve"> </w:t>
      </w:r>
    </w:p>
    <w:p w14:paraId="017D690A" w14:textId="77777777" w:rsidR="0010686E" w:rsidRDefault="003174F5">
      <w:pPr>
        <w:spacing w:after="177" w:line="259" w:lineRule="auto"/>
        <w:ind w:left="540" w:firstLine="0"/>
      </w:pPr>
      <w:r>
        <w:rPr>
          <w:rFonts w:ascii="Times New Roman" w:eastAsia="Times New Roman" w:hAnsi="Times New Roman" w:cs="Times New Roman"/>
        </w:rPr>
        <w:t xml:space="preserve"> </w:t>
      </w:r>
    </w:p>
    <w:p w14:paraId="43334839" w14:textId="77777777" w:rsidR="0010686E" w:rsidRDefault="003174F5">
      <w:pPr>
        <w:numPr>
          <w:ilvl w:val="0"/>
          <w:numId w:val="8"/>
        </w:numPr>
        <w:spacing w:after="148" w:line="259" w:lineRule="auto"/>
        <w:ind w:hanging="480"/>
      </w:pPr>
      <w:r>
        <w:t>基金的投资目标</w:t>
      </w:r>
      <w:r>
        <w:rPr>
          <w:rFonts w:ascii="Times New Roman" w:eastAsia="Times New Roman" w:hAnsi="Times New Roman" w:cs="Times New Roman"/>
        </w:rPr>
        <w:t xml:space="preserve"> </w:t>
      </w:r>
    </w:p>
    <w:p w14:paraId="21669744" w14:textId="77777777" w:rsidR="0010686E" w:rsidRDefault="003174F5">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7C5C180" w14:textId="77777777" w:rsidR="0010686E" w:rsidRDefault="003174F5">
      <w:pPr>
        <w:spacing w:after="177" w:line="259" w:lineRule="auto"/>
        <w:ind w:left="425" w:firstLine="0"/>
      </w:pPr>
      <w:r>
        <w:rPr>
          <w:rFonts w:ascii="Times New Roman" w:eastAsia="Times New Roman" w:hAnsi="Times New Roman" w:cs="Times New Roman"/>
        </w:rPr>
        <w:t xml:space="preserve"> </w:t>
      </w:r>
    </w:p>
    <w:p w14:paraId="789D355F" w14:textId="77777777" w:rsidR="0010686E" w:rsidRDefault="003174F5">
      <w:pPr>
        <w:numPr>
          <w:ilvl w:val="0"/>
          <w:numId w:val="8"/>
        </w:numPr>
        <w:spacing w:after="154" w:line="259" w:lineRule="auto"/>
        <w:ind w:hanging="480"/>
      </w:pPr>
      <w:r>
        <w:t>基金标的指数</w:t>
      </w:r>
      <w:r>
        <w:rPr>
          <w:rFonts w:ascii="Times New Roman" w:eastAsia="Times New Roman" w:hAnsi="Times New Roman" w:cs="Times New Roman"/>
        </w:rPr>
        <w:t xml:space="preserve"> </w:t>
      </w:r>
    </w:p>
    <w:p w14:paraId="421570AD" w14:textId="77777777" w:rsidR="0010686E" w:rsidRDefault="003174F5">
      <w:pPr>
        <w:spacing w:after="147" w:line="259" w:lineRule="auto"/>
        <w:ind w:left="550"/>
      </w:pPr>
      <w:r>
        <w:t>国证</w:t>
      </w:r>
      <w:r>
        <w:t xml:space="preserve"> </w:t>
      </w:r>
      <w:r>
        <w:rPr>
          <w:rFonts w:ascii="Times New Roman" w:eastAsia="Times New Roman" w:hAnsi="Times New Roman" w:cs="Times New Roman"/>
        </w:rPr>
        <w:t xml:space="preserve">2000 </w:t>
      </w:r>
      <w:r>
        <w:t>指数（指数代码：</w:t>
      </w:r>
      <w:r>
        <w:rPr>
          <w:rFonts w:ascii="Times New Roman" w:eastAsia="Times New Roman" w:hAnsi="Times New Roman" w:cs="Times New Roman"/>
        </w:rPr>
        <w:t>399303</w:t>
      </w:r>
      <w:r>
        <w:t>）</w:t>
      </w:r>
      <w:r>
        <w:rPr>
          <w:rFonts w:ascii="Times New Roman" w:eastAsia="Times New Roman" w:hAnsi="Times New Roman" w:cs="Times New Roman"/>
        </w:rPr>
        <w:t xml:space="preserve"> </w:t>
      </w:r>
    </w:p>
    <w:p w14:paraId="4B907DBB"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01344375" w14:textId="77777777" w:rsidR="0010686E" w:rsidRDefault="003174F5">
      <w:pPr>
        <w:numPr>
          <w:ilvl w:val="0"/>
          <w:numId w:val="8"/>
        </w:numPr>
        <w:spacing w:after="155" w:line="259" w:lineRule="auto"/>
        <w:ind w:hanging="480"/>
      </w:pPr>
      <w:r>
        <w:t>基金存续期限</w:t>
      </w:r>
      <w:r>
        <w:rPr>
          <w:rFonts w:ascii="Times New Roman" w:eastAsia="Times New Roman" w:hAnsi="Times New Roman" w:cs="Times New Roman"/>
        </w:rPr>
        <w:t xml:space="preserve"> </w:t>
      </w:r>
    </w:p>
    <w:p w14:paraId="4D0C8EC8" w14:textId="77777777" w:rsidR="0010686E" w:rsidRDefault="003174F5">
      <w:pPr>
        <w:spacing w:after="145" w:line="259" w:lineRule="auto"/>
      </w:pPr>
      <w:r>
        <w:t>不定期</w:t>
      </w:r>
      <w:r>
        <w:rPr>
          <w:rFonts w:ascii="Times New Roman" w:eastAsia="Times New Roman" w:hAnsi="Times New Roman" w:cs="Times New Roman"/>
        </w:rPr>
        <w:t xml:space="preserve"> </w:t>
      </w:r>
    </w:p>
    <w:p w14:paraId="75CE8019" w14:textId="77777777" w:rsidR="0010686E" w:rsidRDefault="003174F5">
      <w:pPr>
        <w:spacing w:after="178" w:line="259" w:lineRule="auto"/>
        <w:ind w:left="480" w:firstLine="0"/>
      </w:pPr>
      <w:r>
        <w:rPr>
          <w:rFonts w:ascii="Times New Roman" w:eastAsia="Times New Roman" w:hAnsi="Times New Roman" w:cs="Times New Roman"/>
        </w:rPr>
        <w:t xml:space="preserve"> </w:t>
      </w:r>
    </w:p>
    <w:p w14:paraId="0E15248A" w14:textId="77777777" w:rsidR="0010686E" w:rsidRDefault="003174F5">
      <w:pPr>
        <w:numPr>
          <w:ilvl w:val="0"/>
          <w:numId w:val="8"/>
        </w:numPr>
        <w:spacing w:after="149" w:line="259" w:lineRule="auto"/>
        <w:ind w:hanging="480"/>
      </w:pPr>
      <w:r>
        <w:t>发行联接基金或增设新的份额类别</w:t>
      </w:r>
      <w:r>
        <w:rPr>
          <w:rFonts w:ascii="Times New Roman" w:eastAsia="Times New Roman" w:hAnsi="Times New Roman" w:cs="Times New Roman"/>
        </w:rPr>
        <w:t xml:space="preserve"> </w:t>
      </w:r>
    </w:p>
    <w:p w14:paraId="5C277382" w14:textId="77777777" w:rsidR="0010686E" w:rsidRDefault="003174F5">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08736F6"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0E547B6C" w14:textId="77777777" w:rsidR="0010686E" w:rsidRDefault="003174F5">
      <w:pPr>
        <w:pStyle w:val="1"/>
        <w:ind w:right="9"/>
      </w:pPr>
      <w:bookmarkStart w:id="3" w:name="_Toc61362"/>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5A0FA20B" w14:textId="77777777" w:rsidR="0010686E" w:rsidRDefault="003174F5">
      <w:pPr>
        <w:spacing w:after="177" w:line="259" w:lineRule="auto"/>
        <w:ind w:left="540" w:firstLine="0"/>
      </w:pPr>
      <w:r>
        <w:rPr>
          <w:rFonts w:ascii="Times New Roman" w:eastAsia="Times New Roman" w:hAnsi="Times New Roman" w:cs="Times New Roman"/>
        </w:rPr>
        <w:t xml:space="preserve"> </w:t>
      </w:r>
    </w:p>
    <w:p w14:paraId="24C86899" w14:textId="77777777" w:rsidR="0010686E" w:rsidRDefault="003174F5">
      <w:pPr>
        <w:spacing w:after="155" w:line="259" w:lineRule="auto"/>
        <w:ind w:left="550"/>
      </w:pPr>
      <w:r>
        <w:t>一、基金的历史沿革</w:t>
      </w:r>
      <w:r>
        <w:rPr>
          <w:rFonts w:ascii="Times New Roman" w:eastAsia="Times New Roman" w:hAnsi="Times New Roman" w:cs="Times New Roman"/>
        </w:rPr>
        <w:t xml:space="preserve"> </w:t>
      </w:r>
    </w:p>
    <w:p w14:paraId="37617EF0" w14:textId="77777777" w:rsidR="0010686E" w:rsidRDefault="003174F5">
      <w:pPr>
        <w:spacing w:line="371" w:lineRule="auto"/>
        <w:ind w:left="-15" w:right="-7" w:firstLine="540"/>
        <w:jc w:val="both"/>
      </w:pPr>
      <w:r>
        <w:t>广发国证</w:t>
      </w:r>
      <w:r>
        <w:t xml:space="preserve"> </w:t>
      </w:r>
      <w:r>
        <w:rPr>
          <w:rFonts w:ascii="Times New Roman" w:eastAsia="Times New Roman" w:hAnsi="Times New Roman" w:cs="Times New Roman"/>
        </w:rPr>
        <w:t xml:space="preserve">2000 </w:t>
      </w:r>
      <w:r>
        <w:t>交易型开放式指数证券投资基金由广发中小企业</w:t>
      </w:r>
      <w:r>
        <w:t xml:space="preserve"> </w:t>
      </w:r>
      <w:r>
        <w:rPr>
          <w:rFonts w:ascii="Times New Roman" w:eastAsia="Times New Roman" w:hAnsi="Times New Roman" w:cs="Times New Roman"/>
        </w:rPr>
        <w:t xml:space="preserve">300 </w:t>
      </w:r>
      <w:r>
        <w:t>交易型开放式指数证券投资基金转型而来。广发中小企业</w:t>
      </w:r>
      <w:r>
        <w:t xml:space="preserve"> </w:t>
      </w:r>
      <w:r>
        <w:rPr>
          <w:rFonts w:ascii="Times New Roman" w:eastAsia="Times New Roman" w:hAnsi="Times New Roman" w:cs="Times New Roman"/>
        </w:rPr>
        <w:t xml:space="preserve">300 </w:t>
      </w:r>
      <w:r>
        <w:t>交易型开放式指数证券投资基金由广发中小板</w:t>
      </w:r>
      <w:r>
        <w:t xml:space="preserve"> </w:t>
      </w:r>
      <w:r>
        <w:rPr>
          <w:rFonts w:ascii="Times New Roman" w:eastAsia="Times New Roman" w:hAnsi="Times New Roman" w:cs="Times New Roman"/>
        </w:rPr>
        <w:t xml:space="preserve">300 </w:t>
      </w:r>
      <w:r>
        <w:t>交易型开放式指数证券投资基金通过修订基金合同更名而来。</w:t>
      </w:r>
      <w:r>
        <w:rPr>
          <w:rFonts w:ascii="Times New Roman" w:eastAsia="Times New Roman" w:hAnsi="Times New Roman" w:cs="Times New Roman"/>
        </w:rPr>
        <w:t xml:space="preserve"> </w:t>
      </w:r>
    </w:p>
    <w:p w14:paraId="324F905C" w14:textId="77777777" w:rsidR="0010686E" w:rsidRDefault="003174F5">
      <w:pPr>
        <w:spacing w:line="371" w:lineRule="auto"/>
        <w:ind w:left="-15" w:right="-7" w:firstLine="472"/>
        <w:jc w:val="both"/>
      </w:pPr>
      <w:r>
        <w:t>广发中小板</w:t>
      </w:r>
      <w:r>
        <w:t xml:space="preserve"> </w:t>
      </w:r>
      <w:r>
        <w:rPr>
          <w:rFonts w:ascii="Times New Roman" w:eastAsia="Times New Roman" w:hAnsi="Times New Roman" w:cs="Times New Roman"/>
        </w:rPr>
        <w:t xml:space="preserve">300 </w:t>
      </w:r>
      <w:r>
        <w:t>交易型开放式指数证券投资基金于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日经中国证监会证监基金字</w:t>
      </w:r>
      <w:r>
        <w:rPr>
          <w:rFonts w:ascii="Times New Roman" w:eastAsia="Times New Roman" w:hAnsi="Times New Roman" w:cs="Times New Roman"/>
        </w:rPr>
        <w:t xml:space="preserve">[2011]424 </w:t>
      </w:r>
      <w:r>
        <w:t>号文核准，基金合同于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 </w:t>
      </w:r>
      <w:r>
        <w:t>日生效。基金管理人为广发基金管理有限公司，基金托管人为中国农业银行股份有限公司。自深圳证券交易所主板与中小板两板合并日起，《广发中小企业</w:t>
      </w:r>
      <w:r>
        <w:t xml:space="preserve"> </w:t>
      </w:r>
      <w:r>
        <w:rPr>
          <w:rFonts w:ascii="Times New Roman" w:eastAsia="Times New Roman" w:hAnsi="Times New Roman" w:cs="Times New Roman"/>
        </w:rPr>
        <w:t xml:space="preserve">300 </w:t>
      </w:r>
      <w:r>
        <w:t>交易型开放式指数证券投资基金基金合同》生效，并取代原《广发中小板</w:t>
      </w:r>
      <w:r>
        <w:t xml:space="preserve"> </w:t>
      </w:r>
      <w:r>
        <w:rPr>
          <w:rFonts w:ascii="Times New Roman" w:eastAsia="Times New Roman" w:hAnsi="Times New Roman" w:cs="Times New Roman"/>
        </w:rPr>
        <w:t xml:space="preserve">300 </w:t>
      </w:r>
      <w:r>
        <w:t>交易型开放式指数证券投资基金基金合同》，广发中小板</w:t>
      </w:r>
      <w:r>
        <w:t xml:space="preserve"> </w:t>
      </w:r>
      <w:r>
        <w:rPr>
          <w:rFonts w:ascii="Times New Roman" w:eastAsia="Times New Roman" w:hAnsi="Times New Roman" w:cs="Times New Roman"/>
        </w:rPr>
        <w:t xml:space="preserve">300 </w:t>
      </w:r>
      <w:r>
        <w:t>交易型开放式指数证券投资基金正式变更为广发中小企业</w:t>
      </w:r>
      <w:r>
        <w:t xml:space="preserve"> </w:t>
      </w:r>
      <w:r>
        <w:rPr>
          <w:rFonts w:ascii="Times New Roman" w:eastAsia="Times New Roman" w:hAnsi="Times New Roman" w:cs="Times New Roman"/>
        </w:rPr>
        <w:t xml:space="preserve">300 </w:t>
      </w:r>
      <w:r>
        <w:t>交易型开放式指数证券投资基金。</w:t>
      </w:r>
      <w:r>
        <w:rPr>
          <w:rFonts w:ascii="Times New Roman" w:eastAsia="Times New Roman" w:hAnsi="Times New Roman" w:cs="Times New Roman"/>
        </w:rPr>
        <w:t xml:space="preserve"> </w:t>
      </w:r>
    </w:p>
    <w:p w14:paraId="3161E4BA" w14:textId="77777777" w:rsidR="0010686E" w:rsidRDefault="003174F5">
      <w:pPr>
        <w:spacing w:line="371" w:lineRule="auto"/>
        <w:ind w:left="-15" w:right="-7" w:firstLine="472"/>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23 </w:t>
      </w:r>
      <w:r>
        <w:t>日广发中小企业</w:t>
      </w:r>
      <w:r>
        <w:t xml:space="preserve"> </w:t>
      </w:r>
      <w:r>
        <w:rPr>
          <w:rFonts w:ascii="Times New Roman" w:eastAsia="Times New Roman" w:hAnsi="Times New Roman" w:cs="Times New Roman"/>
        </w:rPr>
        <w:t xml:space="preserve">300 </w:t>
      </w:r>
      <w:r>
        <w:t>交易型开放式指数证券投资基金以通讯方式召开基金份额持有人大会，会议审议通过了《关于广发中小企业</w:t>
      </w:r>
      <w:r>
        <w:t xml:space="preserve"> </w:t>
      </w:r>
      <w:r>
        <w:rPr>
          <w:rFonts w:ascii="Times New Roman" w:eastAsia="Times New Roman" w:hAnsi="Times New Roman" w:cs="Times New Roman"/>
        </w:rPr>
        <w:t xml:space="preserve">300 </w:t>
      </w:r>
      <w:r>
        <w:t>交易型开放式指数证券投资基金转型有关事项的议案》，同意广发中小企业</w:t>
      </w:r>
      <w:r>
        <w:t xml:space="preserve"> </w:t>
      </w:r>
      <w:r>
        <w:rPr>
          <w:rFonts w:ascii="Times New Roman" w:eastAsia="Times New Roman" w:hAnsi="Times New Roman" w:cs="Times New Roman"/>
        </w:rPr>
        <w:t xml:space="preserve">300 </w:t>
      </w:r>
      <w:r>
        <w:t>交易型开放式指数证券投资基金转型为广发国证</w:t>
      </w:r>
      <w:r>
        <w:t xml:space="preserve"> </w:t>
      </w:r>
      <w:r>
        <w:rPr>
          <w:rFonts w:ascii="Times New Roman" w:eastAsia="Times New Roman" w:hAnsi="Times New Roman" w:cs="Times New Roman"/>
        </w:rPr>
        <w:t xml:space="preserve">2000 </w:t>
      </w:r>
      <w:r>
        <w:t>交易型开放式指数证券投资基金及其相关事宜，本基金管理人基于上述变更，按照相关法律法规及中国证监会的有关规定对本基金的名称、投资、信息披露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907C1B" w14:textId="77777777" w:rsidR="0010686E" w:rsidRDefault="003174F5">
      <w:pPr>
        <w:spacing w:line="371" w:lineRule="auto"/>
        <w:ind w:left="-15" w:right="-7" w:firstLine="472"/>
        <w:jc w:val="both"/>
      </w:pP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12 </w:t>
      </w:r>
      <w:r>
        <w:t>日起，《广发国证</w:t>
      </w:r>
      <w:r>
        <w:t xml:space="preserve"> </w:t>
      </w:r>
      <w:r>
        <w:rPr>
          <w:rFonts w:ascii="Times New Roman" w:eastAsia="Times New Roman" w:hAnsi="Times New Roman" w:cs="Times New Roman"/>
        </w:rPr>
        <w:t xml:space="preserve">2000 </w:t>
      </w:r>
      <w:r>
        <w:t>交易型开放式指数证券投资基金基金合同》生效，并取代原《广发中小企业</w:t>
      </w:r>
      <w:r>
        <w:t xml:space="preserve"> </w:t>
      </w:r>
      <w:r>
        <w:rPr>
          <w:rFonts w:ascii="Times New Roman" w:eastAsia="Times New Roman" w:hAnsi="Times New Roman" w:cs="Times New Roman"/>
        </w:rPr>
        <w:t xml:space="preserve">300 </w:t>
      </w:r>
      <w:r>
        <w:t>交易型开放式指数证券投资基金基金合同》，广发中小企业</w:t>
      </w:r>
      <w:r>
        <w:t xml:space="preserve"> </w:t>
      </w:r>
      <w:r>
        <w:rPr>
          <w:rFonts w:ascii="Times New Roman" w:eastAsia="Times New Roman" w:hAnsi="Times New Roman" w:cs="Times New Roman"/>
        </w:rPr>
        <w:t xml:space="preserve">300 </w:t>
      </w:r>
      <w:r>
        <w:t>交易型开放式指数证券投资基金正式变更为广发国证</w:t>
      </w:r>
      <w:r>
        <w:t xml:space="preserve"> </w:t>
      </w:r>
      <w:r>
        <w:rPr>
          <w:rFonts w:ascii="Times New Roman" w:eastAsia="Times New Roman" w:hAnsi="Times New Roman" w:cs="Times New Roman"/>
        </w:rPr>
        <w:t xml:space="preserve">2000 </w:t>
      </w:r>
      <w:r>
        <w:t>交易型开放式指数证券投资基金，本基金当事人将按照《广发国证</w:t>
      </w:r>
      <w:r>
        <w:t xml:space="preserve"> </w:t>
      </w:r>
      <w:r>
        <w:rPr>
          <w:rFonts w:ascii="Times New Roman" w:eastAsia="Times New Roman" w:hAnsi="Times New Roman" w:cs="Times New Roman"/>
        </w:rPr>
        <w:t xml:space="preserve">2000 </w:t>
      </w:r>
      <w:r>
        <w:t>交易型开放式指数证券投资基金基金合同》享有权利并承担义务。</w:t>
      </w:r>
      <w:r>
        <w:rPr>
          <w:rFonts w:ascii="Times New Roman" w:eastAsia="Times New Roman" w:hAnsi="Times New Roman" w:cs="Times New Roman"/>
        </w:rPr>
        <w:t xml:space="preserve"> </w:t>
      </w:r>
    </w:p>
    <w:p w14:paraId="28F5C4B1" w14:textId="77777777" w:rsidR="0010686E" w:rsidRDefault="003174F5">
      <w:pPr>
        <w:spacing w:after="156" w:line="259" w:lineRule="auto"/>
      </w:pPr>
      <w:r>
        <w:t>二、基金存续期内的基金份额持有人数量和资产规模</w:t>
      </w:r>
      <w:r>
        <w:rPr>
          <w:rFonts w:ascii="Times New Roman" w:eastAsia="Times New Roman" w:hAnsi="Times New Roman" w:cs="Times New Roman"/>
        </w:rPr>
        <w:t xml:space="preserve"> </w:t>
      </w:r>
    </w:p>
    <w:p w14:paraId="77878C92" w14:textId="77777777" w:rsidR="0010686E" w:rsidRDefault="003174F5">
      <w:pPr>
        <w:spacing w:after="4" w:line="376" w:lineRule="auto"/>
        <w:ind w:left="10" w:right="17"/>
        <w:jc w:val="right"/>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个工作日出现上述情形的，基金管理人应当及时通知基金托管人，终止基金合同，并按照基金合同的约定程序进行</w:t>
      </w:r>
      <w:r>
        <w:t>清算，不需要召开基金份额持有人大会进行表决。</w:t>
      </w:r>
      <w:r>
        <w:rPr>
          <w:rFonts w:ascii="Times New Roman" w:eastAsia="Times New Roman" w:hAnsi="Times New Roman" w:cs="Times New Roman"/>
        </w:rPr>
        <w:t xml:space="preserve"> </w:t>
      </w:r>
    </w:p>
    <w:p w14:paraId="2628A7D0" w14:textId="77777777" w:rsidR="0010686E" w:rsidRDefault="003174F5">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00BAAA43" w14:textId="77777777" w:rsidR="0010686E" w:rsidRDefault="003174F5">
      <w:pPr>
        <w:pStyle w:val="1"/>
        <w:ind w:right="9"/>
      </w:pPr>
      <w:bookmarkStart w:id="4" w:name="_Toc61363"/>
      <w:r>
        <w:t>第五部分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4"/>
    </w:p>
    <w:p w14:paraId="14227BB3" w14:textId="77777777" w:rsidR="0010686E" w:rsidRDefault="003174F5">
      <w:pPr>
        <w:spacing w:after="216" w:line="259" w:lineRule="auto"/>
        <w:ind w:left="0" w:firstLine="0"/>
      </w:pPr>
      <w:r>
        <w:rPr>
          <w:rFonts w:ascii="Times New Roman" w:eastAsia="Times New Roman" w:hAnsi="Times New Roman" w:cs="Times New Roman"/>
          <w:sz w:val="21"/>
        </w:rPr>
        <w:t xml:space="preserve"> </w:t>
      </w:r>
    </w:p>
    <w:p w14:paraId="09F02DB7" w14:textId="77777777" w:rsidR="0010686E" w:rsidRDefault="003174F5">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5E16807C" w14:textId="77777777" w:rsidR="0010686E" w:rsidRDefault="003174F5">
      <w:pPr>
        <w:numPr>
          <w:ilvl w:val="0"/>
          <w:numId w:val="9"/>
        </w:numPr>
        <w:spacing w:after="148" w:line="259" w:lineRule="auto"/>
        <w:ind w:hanging="480"/>
      </w:pPr>
      <w:r>
        <w:t>基金份额折算的时间</w:t>
      </w:r>
      <w:r>
        <w:rPr>
          <w:rFonts w:ascii="Times New Roman" w:eastAsia="Times New Roman" w:hAnsi="Times New Roman" w:cs="Times New Roman"/>
        </w:rPr>
        <w:t xml:space="preserve"> </w:t>
      </w:r>
    </w:p>
    <w:p w14:paraId="204C03AE" w14:textId="77777777" w:rsidR="0010686E" w:rsidRDefault="003174F5">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1F35F84A" w14:textId="77777777" w:rsidR="0010686E" w:rsidRDefault="003174F5">
      <w:pPr>
        <w:numPr>
          <w:ilvl w:val="0"/>
          <w:numId w:val="9"/>
        </w:numPr>
        <w:spacing w:after="149" w:line="259" w:lineRule="auto"/>
        <w:ind w:hanging="480"/>
      </w:pPr>
      <w:r>
        <w:t>基金份额折算的原则</w:t>
      </w:r>
      <w:r>
        <w:rPr>
          <w:rFonts w:ascii="Times New Roman" w:eastAsia="Times New Roman" w:hAnsi="Times New Roman" w:cs="Times New Roman"/>
        </w:rPr>
        <w:t xml:space="preserve"> </w:t>
      </w:r>
    </w:p>
    <w:p w14:paraId="7482ECB2" w14:textId="77777777" w:rsidR="0010686E" w:rsidRDefault="003174F5">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DBF633F" w14:textId="77777777" w:rsidR="0010686E" w:rsidRDefault="003174F5">
      <w:pPr>
        <w:ind w:left="-15" w:firstLine="480"/>
      </w:pPr>
      <w:r>
        <w:t>基金份额折算后，本基金的基金份额总额与</w:t>
      </w:r>
      <w:r>
        <w:t>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124F4806" w14:textId="77777777" w:rsidR="0010686E" w:rsidRDefault="003174F5">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068AC362" w14:textId="77777777" w:rsidR="0010686E" w:rsidRDefault="003174F5">
      <w:pPr>
        <w:numPr>
          <w:ilvl w:val="0"/>
          <w:numId w:val="9"/>
        </w:numPr>
        <w:spacing w:after="156" w:line="259" w:lineRule="auto"/>
        <w:ind w:hanging="480"/>
      </w:pPr>
      <w:r>
        <w:t>基金份额折算的方法</w:t>
      </w:r>
      <w:r>
        <w:rPr>
          <w:rFonts w:ascii="Times New Roman" w:eastAsia="Times New Roman" w:hAnsi="Times New Roman" w:cs="Times New Roman"/>
        </w:rPr>
        <w:t xml:space="preserve"> </w:t>
      </w:r>
    </w:p>
    <w:p w14:paraId="147638BB" w14:textId="77777777" w:rsidR="0010686E" w:rsidRDefault="003174F5">
      <w:pPr>
        <w:spacing w:after="146" w:line="259" w:lineRule="auto"/>
      </w:pPr>
      <w:r>
        <w:t>基金份额折算的具体方法在份额折算公告中列示。</w:t>
      </w:r>
      <w:r>
        <w:rPr>
          <w:rFonts w:ascii="Times New Roman" w:eastAsia="Times New Roman" w:hAnsi="Times New Roman" w:cs="Times New Roman"/>
        </w:rPr>
        <w:t xml:space="preserve"> </w:t>
      </w:r>
    </w:p>
    <w:p w14:paraId="166B2545" w14:textId="77777777" w:rsidR="0010686E" w:rsidRDefault="003174F5">
      <w:pPr>
        <w:spacing w:after="0" w:line="259" w:lineRule="auto"/>
        <w:ind w:left="0" w:firstLine="0"/>
      </w:pPr>
      <w:r>
        <w:rPr>
          <w:rFonts w:ascii="Times New Roman" w:eastAsia="Times New Roman" w:hAnsi="Times New Roman" w:cs="Times New Roman"/>
        </w:rPr>
        <w:t xml:space="preserve"> </w:t>
      </w:r>
    </w:p>
    <w:p w14:paraId="2781788C" w14:textId="77777777" w:rsidR="0010686E" w:rsidRDefault="003174F5">
      <w:pPr>
        <w:pStyle w:val="1"/>
      </w:pPr>
      <w:bookmarkStart w:id="5" w:name="_Toc61364"/>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2CFA5A58" w14:textId="77777777" w:rsidR="0010686E" w:rsidRDefault="003174F5">
      <w:pPr>
        <w:spacing w:after="223" w:line="259" w:lineRule="auto"/>
        <w:ind w:left="0" w:firstLine="0"/>
      </w:pPr>
      <w:r>
        <w:rPr>
          <w:rFonts w:ascii="Times New Roman" w:eastAsia="Times New Roman" w:hAnsi="Times New Roman" w:cs="Times New Roman"/>
          <w:sz w:val="21"/>
        </w:rPr>
        <w:t xml:space="preserve"> </w:t>
      </w:r>
    </w:p>
    <w:p w14:paraId="1B68A063" w14:textId="77777777" w:rsidR="0010686E" w:rsidRDefault="003174F5">
      <w:pPr>
        <w:numPr>
          <w:ilvl w:val="0"/>
          <w:numId w:val="10"/>
        </w:numPr>
        <w:spacing w:after="156" w:line="259" w:lineRule="auto"/>
        <w:ind w:firstLine="480"/>
      </w:pPr>
      <w:r>
        <w:t>基金份额上市</w:t>
      </w:r>
      <w:r>
        <w:rPr>
          <w:rFonts w:ascii="Times New Roman" w:eastAsia="Times New Roman" w:hAnsi="Times New Roman" w:cs="Times New Roman"/>
        </w:rPr>
        <w:t xml:space="preserve"> </w:t>
      </w:r>
    </w:p>
    <w:p w14:paraId="17DDB535" w14:textId="77777777" w:rsidR="0010686E" w:rsidRDefault="003174F5">
      <w:pPr>
        <w:spacing w:after="156" w:line="259" w:lineRule="auto"/>
      </w:pPr>
      <w:r>
        <w:t>基金合同生效后，本基金继续在深圳证券交易所上市。</w:t>
      </w:r>
      <w:r>
        <w:rPr>
          <w:rFonts w:ascii="Times New Roman" w:eastAsia="Times New Roman" w:hAnsi="Times New Roman" w:cs="Times New Roman"/>
        </w:rPr>
        <w:t xml:space="preserve"> </w:t>
      </w:r>
    </w:p>
    <w:p w14:paraId="2F7D716B" w14:textId="77777777" w:rsidR="0010686E" w:rsidRDefault="003174F5">
      <w:pPr>
        <w:numPr>
          <w:ilvl w:val="0"/>
          <w:numId w:val="10"/>
        </w:numPr>
        <w:spacing w:after="148" w:line="259" w:lineRule="auto"/>
        <w:ind w:firstLine="480"/>
      </w:pPr>
      <w:r>
        <w:t>基金份额的上市交易</w:t>
      </w:r>
      <w:r>
        <w:rPr>
          <w:rFonts w:ascii="Times New Roman" w:eastAsia="Times New Roman" w:hAnsi="Times New Roman" w:cs="Times New Roman"/>
        </w:rPr>
        <w:t xml:space="preserve"> </w:t>
      </w:r>
    </w:p>
    <w:p w14:paraId="7A74F46D" w14:textId="77777777" w:rsidR="0010686E" w:rsidRDefault="003174F5">
      <w:pPr>
        <w:ind w:left="-15" w:firstLine="480"/>
      </w:pPr>
      <w:r>
        <w:t>基金份额在深圳证券交易所的上市交易、暂停或终止上市交易，应遵照《深圳证券交易所交易规则》、《深圳证券交易所证券投资基金上市规则》、</w:t>
      </w:r>
    </w:p>
    <w:p w14:paraId="73D202A3" w14:textId="77777777" w:rsidR="0010686E" w:rsidRDefault="003174F5">
      <w:pPr>
        <w:spacing w:after="157" w:line="259" w:lineRule="auto"/>
        <w:ind w:left="-5"/>
      </w:pPr>
      <w:r>
        <w:t>《深圳证券交易所证券投资基金交易和申购赎回实施细则》等有关规定。</w:t>
      </w:r>
      <w:r>
        <w:rPr>
          <w:rFonts w:ascii="Times New Roman" w:eastAsia="Times New Roman" w:hAnsi="Times New Roman" w:cs="Times New Roman"/>
        </w:rPr>
        <w:t xml:space="preserve"> </w:t>
      </w:r>
    </w:p>
    <w:p w14:paraId="5ABC2FF5" w14:textId="77777777" w:rsidR="0010686E" w:rsidRDefault="003174F5">
      <w:pPr>
        <w:numPr>
          <w:ilvl w:val="0"/>
          <w:numId w:val="10"/>
        </w:numPr>
        <w:spacing w:after="148" w:line="259" w:lineRule="auto"/>
        <w:ind w:firstLine="480"/>
      </w:pPr>
      <w:r>
        <w:t>停牌、复牌及终止上市交易</w:t>
      </w:r>
      <w:r>
        <w:rPr>
          <w:rFonts w:ascii="Times New Roman" w:eastAsia="Times New Roman" w:hAnsi="Times New Roman" w:cs="Times New Roman"/>
        </w:rPr>
        <w:t xml:space="preserve">  </w:t>
      </w:r>
    </w:p>
    <w:p w14:paraId="0088B6E1" w14:textId="77777777" w:rsidR="0010686E" w:rsidRDefault="003174F5">
      <w:pPr>
        <w:ind w:left="-15" w:firstLine="480"/>
      </w:pPr>
      <w:r>
        <w:t>基金份额在深圳证券交易所的停牌、复牌及终止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17DC864B" w14:textId="77777777" w:rsidR="0010686E" w:rsidRDefault="003174F5">
      <w:pPr>
        <w:ind w:left="-15" w:firstLine="480"/>
      </w:pPr>
      <w:r>
        <w:t>当本基金发生深圳证券交易所相关规定所规定的因不再具备上市条件而应当终止上市的情形时，本基金将在履行适当程序后由交易型开放式指数证券投资基金变更为以国证</w:t>
      </w:r>
      <w:r>
        <w:t xml:space="preserve"> </w:t>
      </w:r>
      <w:r>
        <w:rPr>
          <w:rFonts w:ascii="Times New Roman" w:eastAsia="Times New Roman" w:hAnsi="Times New Roman" w:cs="Times New Roman"/>
        </w:rPr>
        <w:t xml:space="preserve">2000 </w:t>
      </w:r>
      <w:r>
        <w:t>指数为标的指数的非上市的开放式指数基金</w:t>
      </w:r>
      <w:r>
        <w:rPr>
          <w:rFonts w:ascii="Times New Roman" w:eastAsia="Times New Roman" w:hAnsi="Times New Roman" w:cs="Times New Roman"/>
        </w:rPr>
        <w:t>---</w:t>
      </w:r>
      <w:r>
        <w:t>“</w:t>
      </w:r>
      <w:r>
        <w:t>广发国证</w:t>
      </w:r>
      <w:r>
        <w:t xml:space="preserve"> </w:t>
      </w:r>
      <w:r>
        <w:rPr>
          <w:rFonts w:ascii="Times New Roman" w:eastAsia="Times New Roman" w:hAnsi="Times New Roman" w:cs="Times New Roman"/>
        </w:rPr>
        <w:t xml:space="preserve">2000 </w:t>
      </w:r>
      <w:r>
        <w:t>指数证券投资基金</w:t>
      </w:r>
      <w:r>
        <w:t>”</w:t>
      </w:r>
      <w:r>
        <w:t>，无需召开基金份额持有人大会。若届时本基金管理人已有以该指数作为标的指数</w:t>
      </w:r>
      <w:r>
        <w:t>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rPr>
          <w:rFonts w:ascii="Times New Roman" w:eastAsia="Times New Roman" w:hAnsi="Times New Roman" w:cs="Times New Roman"/>
        </w:rPr>
        <w:t xml:space="preserve">  </w:t>
      </w:r>
    </w:p>
    <w:p w14:paraId="0218B9B4" w14:textId="77777777" w:rsidR="0010686E" w:rsidRDefault="003174F5">
      <w:pPr>
        <w:numPr>
          <w:ilvl w:val="0"/>
          <w:numId w:val="10"/>
        </w:numPr>
        <w:ind w:firstLine="480"/>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0998CDD4" w14:textId="77777777" w:rsidR="0010686E" w:rsidRDefault="003174F5">
      <w:pPr>
        <w:numPr>
          <w:ilvl w:val="0"/>
          <w:numId w:val="10"/>
        </w:numPr>
        <w:spacing w:after="149" w:line="259" w:lineRule="auto"/>
        <w:ind w:firstLine="480"/>
      </w:pPr>
      <w:r>
        <w:t>基金份额参考净值的计算与公告</w:t>
      </w:r>
      <w:r>
        <w:rPr>
          <w:rFonts w:ascii="Times New Roman" w:eastAsia="Times New Roman" w:hAnsi="Times New Roman" w:cs="Times New Roman"/>
        </w:rPr>
        <w:t xml:space="preserve"> </w:t>
      </w:r>
    </w:p>
    <w:p w14:paraId="461CE5EB" w14:textId="77777777" w:rsidR="0010686E" w:rsidRDefault="003174F5">
      <w:pPr>
        <w:ind w:left="-15" w:firstLine="480"/>
      </w:pPr>
      <w:r>
        <w:t>基金管理人或者基金管理人委托深圳证券信息有限公司在相关证券交易所开市后根据申购赎回清单</w:t>
      </w:r>
      <w:r>
        <w:t>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5DAD3B6B" w14:textId="77777777" w:rsidR="0010686E" w:rsidRDefault="003174F5">
      <w:pPr>
        <w:numPr>
          <w:ilvl w:val="0"/>
          <w:numId w:val="10"/>
        </w:numPr>
        <w:ind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9CD6304" w14:textId="77777777" w:rsidR="0010686E" w:rsidRDefault="003174F5">
      <w:pPr>
        <w:numPr>
          <w:ilvl w:val="0"/>
          <w:numId w:val="10"/>
        </w:numPr>
        <w:ind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375C86EA" w14:textId="77777777" w:rsidR="0010686E" w:rsidRDefault="003174F5">
      <w:pPr>
        <w:numPr>
          <w:ilvl w:val="0"/>
          <w:numId w:val="10"/>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73B09F83" w14:textId="77777777" w:rsidR="0010686E" w:rsidRDefault="003174F5">
      <w:pPr>
        <w:spacing w:after="0" w:line="259" w:lineRule="auto"/>
        <w:ind w:left="480" w:firstLine="0"/>
      </w:pPr>
      <w:r>
        <w:rPr>
          <w:rFonts w:ascii="Times New Roman" w:eastAsia="Times New Roman" w:hAnsi="Times New Roman" w:cs="Times New Roman"/>
          <w:sz w:val="21"/>
        </w:rPr>
        <w:t xml:space="preserve"> </w:t>
      </w:r>
      <w:r>
        <w:br w:type="page"/>
      </w:r>
    </w:p>
    <w:p w14:paraId="59E462FE" w14:textId="77777777" w:rsidR="0010686E" w:rsidRDefault="003174F5">
      <w:pPr>
        <w:pStyle w:val="1"/>
        <w:spacing w:after="29"/>
        <w:ind w:right="9"/>
      </w:pPr>
      <w:bookmarkStart w:id="6" w:name="_Toc61365"/>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29B69499" w14:textId="77777777" w:rsidR="0010686E" w:rsidRDefault="003174F5">
      <w:pPr>
        <w:spacing w:after="144" w:line="259" w:lineRule="auto"/>
        <w:ind w:left="0" w:firstLine="0"/>
      </w:pPr>
      <w:r>
        <w:rPr>
          <w:rFonts w:ascii="Times New Roman" w:eastAsia="Times New Roman" w:hAnsi="Times New Roman" w:cs="Times New Roman"/>
          <w:sz w:val="21"/>
        </w:rPr>
        <w:t xml:space="preserve"> </w:t>
      </w:r>
    </w:p>
    <w:p w14:paraId="5C6F81C1" w14:textId="77777777" w:rsidR="0010686E" w:rsidRDefault="003174F5">
      <w:pPr>
        <w:numPr>
          <w:ilvl w:val="0"/>
          <w:numId w:val="11"/>
        </w:numPr>
        <w:spacing w:after="148" w:line="259" w:lineRule="auto"/>
        <w:ind w:hanging="480"/>
      </w:pPr>
      <w:r>
        <w:t>申购和赎回场所</w:t>
      </w:r>
      <w:r>
        <w:rPr>
          <w:rFonts w:ascii="Times New Roman" w:eastAsia="Times New Roman" w:hAnsi="Times New Roman" w:cs="Times New Roman"/>
        </w:rPr>
        <w:t xml:space="preserve"> </w:t>
      </w:r>
    </w:p>
    <w:p w14:paraId="3CD1B097" w14:textId="77777777" w:rsidR="0010686E" w:rsidRDefault="003174F5">
      <w:pPr>
        <w:ind w:left="-15" w:firstLine="480"/>
      </w:pPr>
      <w:r>
        <w:t>基金投资者应当在申购赎回代理券商办理基金申购、赎回业务的营业场所或按申购赎回代理券商</w:t>
      </w:r>
      <w:r>
        <w:t>提供的其他方式办理基金份额的申购与赎回。</w:t>
      </w:r>
      <w:r>
        <w:rPr>
          <w:rFonts w:ascii="Times New Roman" w:eastAsia="Times New Roman" w:hAnsi="Times New Roman" w:cs="Times New Roman"/>
        </w:rPr>
        <w:t xml:space="preserve"> </w:t>
      </w:r>
    </w:p>
    <w:p w14:paraId="537064C6" w14:textId="77777777" w:rsidR="0010686E" w:rsidRDefault="003174F5">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19D6EA8E" w14:textId="77777777" w:rsidR="0010686E" w:rsidRDefault="003174F5">
      <w:pPr>
        <w:numPr>
          <w:ilvl w:val="0"/>
          <w:numId w:val="11"/>
        </w:numPr>
        <w:spacing w:after="156" w:line="259" w:lineRule="auto"/>
        <w:ind w:hanging="480"/>
      </w:pPr>
      <w:r>
        <w:t>申购和赎回的开放日及时间</w:t>
      </w:r>
      <w:r>
        <w:rPr>
          <w:rFonts w:ascii="Times New Roman" w:eastAsia="Times New Roman" w:hAnsi="Times New Roman" w:cs="Times New Roman"/>
        </w:rPr>
        <w:t xml:space="preserve"> </w:t>
      </w:r>
    </w:p>
    <w:p w14:paraId="64F10F44" w14:textId="77777777" w:rsidR="0010686E" w:rsidRDefault="003174F5">
      <w:pPr>
        <w:numPr>
          <w:ilvl w:val="0"/>
          <w:numId w:val="12"/>
        </w:numPr>
        <w:spacing w:after="147" w:line="259" w:lineRule="auto"/>
        <w:ind w:hanging="360"/>
      </w:pPr>
      <w:r>
        <w:t>开放日及开放时间</w:t>
      </w:r>
      <w:r>
        <w:rPr>
          <w:rFonts w:ascii="Times New Roman" w:eastAsia="Times New Roman" w:hAnsi="Times New Roman" w:cs="Times New Roman"/>
        </w:rPr>
        <w:t xml:space="preserve"> </w:t>
      </w:r>
    </w:p>
    <w:p w14:paraId="0EE3A110" w14:textId="77777777" w:rsidR="0010686E" w:rsidRDefault="003174F5">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DA691DE" w14:textId="77777777" w:rsidR="0010686E" w:rsidRDefault="003174F5">
      <w:pPr>
        <w:ind w:left="-15" w:firstLine="480"/>
      </w:pPr>
      <w:r>
        <w:t>基金合同生效后，若出现新的证券交易市场、证券交易所交易时间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A36CE30" w14:textId="77777777" w:rsidR="0010686E" w:rsidRDefault="003174F5">
      <w:pPr>
        <w:numPr>
          <w:ilvl w:val="0"/>
          <w:numId w:val="12"/>
        </w:numPr>
        <w:spacing w:after="148" w:line="259" w:lineRule="auto"/>
        <w:ind w:hanging="360"/>
      </w:pPr>
      <w:r>
        <w:t>申购、赎回开始日及业务办理时间</w:t>
      </w:r>
      <w:r>
        <w:rPr>
          <w:rFonts w:ascii="Times New Roman" w:eastAsia="Times New Roman" w:hAnsi="Times New Roman" w:cs="Times New Roman"/>
        </w:rPr>
        <w:t xml:space="preserve"> </w:t>
      </w:r>
    </w:p>
    <w:p w14:paraId="7390C76C" w14:textId="77777777" w:rsidR="0010686E" w:rsidRDefault="003174F5">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43F7F16" w14:textId="77777777" w:rsidR="0010686E" w:rsidRDefault="003174F5">
      <w:pPr>
        <w:spacing w:after="156" w:line="259" w:lineRule="auto"/>
      </w:pPr>
      <w:r>
        <w:t>三、申购与赎回的原则</w:t>
      </w:r>
      <w:r>
        <w:rPr>
          <w:rFonts w:ascii="Times New Roman" w:eastAsia="Times New Roman" w:hAnsi="Times New Roman" w:cs="Times New Roman"/>
        </w:rPr>
        <w:t xml:space="preserve"> </w:t>
      </w:r>
    </w:p>
    <w:p w14:paraId="62FB246A" w14:textId="77777777" w:rsidR="0010686E" w:rsidRDefault="003174F5">
      <w:pPr>
        <w:numPr>
          <w:ilvl w:val="0"/>
          <w:numId w:val="13"/>
        </w:numPr>
        <w:ind w:firstLine="480"/>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57B0E3E7" w14:textId="77777777" w:rsidR="0010686E" w:rsidRDefault="003174F5">
      <w:pPr>
        <w:numPr>
          <w:ilvl w:val="0"/>
          <w:numId w:val="13"/>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3823F640" w14:textId="77777777" w:rsidR="0010686E" w:rsidRDefault="003174F5">
      <w:pPr>
        <w:numPr>
          <w:ilvl w:val="0"/>
          <w:numId w:val="13"/>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56AACD37" w14:textId="77777777" w:rsidR="0010686E" w:rsidRDefault="003174F5">
      <w:pPr>
        <w:numPr>
          <w:ilvl w:val="0"/>
          <w:numId w:val="13"/>
        </w:numPr>
        <w:spacing w:after="156" w:line="259" w:lineRule="auto"/>
        <w:ind w:firstLine="480"/>
      </w:pPr>
      <w:r>
        <w:t>申购、赎回申请提交后不得撤销。</w:t>
      </w:r>
      <w:r>
        <w:rPr>
          <w:rFonts w:ascii="Times New Roman" w:eastAsia="Times New Roman" w:hAnsi="Times New Roman" w:cs="Times New Roman"/>
        </w:rPr>
        <w:t xml:space="preserve"> </w:t>
      </w:r>
    </w:p>
    <w:p w14:paraId="718F9A42" w14:textId="77777777" w:rsidR="0010686E" w:rsidRDefault="003174F5">
      <w:pPr>
        <w:numPr>
          <w:ilvl w:val="0"/>
          <w:numId w:val="13"/>
        </w:numPr>
        <w:ind w:firstLine="480"/>
      </w:pPr>
      <w:r>
        <w:t>办理申购、赎回业务时，</w:t>
      </w:r>
      <w:r>
        <w:t>应当遵循基金份额持有人利益优先原则，确保投资者的合法权益不受损害并得到公平对待。</w:t>
      </w:r>
      <w:r>
        <w:rPr>
          <w:rFonts w:ascii="Times New Roman" w:eastAsia="Times New Roman" w:hAnsi="Times New Roman" w:cs="Times New Roman"/>
        </w:rPr>
        <w:t xml:space="preserve"> </w:t>
      </w:r>
    </w:p>
    <w:p w14:paraId="2D1DC9AB" w14:textId="77777777" w:rsidR="0010686E" w:rsidRDefault="003174F5">
      <w:pPr>
        <w:ind w:left="-15" w:firstLine="480"/>
      </w:pPr>
      <w:r>
        <w:t>基金管理人可在法律法规允许且对基金份额持有人利益无实质性不利影响的情况下，对上述原则进行调整。基金管理人必须在新规则开始实施前依照</w:t>
      </w:r>
    </w:p>
    <w:p w14:paraId="6ACE69FA" w14:textId="77777777" w:rsidR="0010686E" w:rsidRDefault="003174F5">
      <w:pPr>
        <w:spacing w:after="150" w:line="259" w:lineRule="auto"/>
        <w:ind w:left="-5"/>
      </w:pPr>
      <w:r>
        <w:t>《信息披露办法》的有关规定在规定媒介上公告。</w:t>
      </w:r>
      <w:r>
        <w:rPr>
          <w:rFonts w:ascii="Times New Roman" w:eastAsia="Times New Roman" w:hAnsi="Times New Roman" w:cs="Times New Roman"/>
          <w:sz w:val="21"/>
        </w:rPr>
        <w:t xml:space="preserve"> </w:t>
      </w:r>
    </w:p>
    <w:p w14:paraId="0BC49941" w14:textId="77777777" w:rsidR="0010686E" w:rsidRDefault="003174F5">
      <w:pPr>
        <w:spacing w:after="155" w:line="259" w:lineRule="auto"/>
      </w:pPr>
      <w:r>
        <w:t>四、申购与赎回的程序</w:t>
      </w:r>
      <w:r>
        <w:rPr>
          <w:rFonts w:ascii="Times New Roman" w:eastAsia="Times New Roman" w:hAnsi="Times New Roman" w:cs="Times New Roman"/>
        </w:rPr>
        <w:t xml:space="preserve"> </w:t>
      </w:r>
    </w:p>
    <w:p w14:paraId="103808CA" w14:textId="77777777" w:rsidR="0010686E" w:rsidRDefault="003174F5">
      <w:pPr>
        <w:numPr>
          <w:ilvl w:val="0"/>
          <w:numId w:val="14"/>
        </w:numPr>
        <w:spacing w:after="148" w:line="259" w:lineRule="auto"/>
        <w:ind w:hanging="360"/>
      </w:pPr>
      <w:r>
        <w:t>申购和赎回的申请方式</w:t>
      </w:r>
      <w:r>
        <w:rPr>
          <w:rFonts w:ascii="Times New Roman" w:eastAsia="Times New Roman" w:hAnsi="Times New Roman" w:cs="Times New Roman"/>
        </w:rPr>
        <w:t xml:space="preserve"> </w:t>
      </w:r>
    </w:p>
    <w:p w14:paraId="50B5ED5F" w14:textId="77777777" w:rsidR="0010686E" w:rsidRDefault="003174F5">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6E6033FE" w14:textId="77777777" w:rsidR="0010686E" w:rsidRDefault="003174F5">
      <w:pPr>
        <w:spacing w:line="371" w:lineRule="auto"/>
        <w:ind w:left="-15" w:right="-7" w:firstLine="472"/>
        <w:jc w:val="both"/>
      </w:pPr>
      <w:r>
        <w:t>投资人在提交申购申请时须按申购赎回清单的规定备足申购对价，投资人在提交赎回申请时须持有足够的</w:t>
      </w:r>
      <w:r>
        <w:t>基金份额余额和现金，否则所提交的申购、赎回申请无效。</w:t>
      </w:r>
      <w:r>
        <w:rPr>
          <w:rFonts w:ascii="Times New Roman" w:eastAsia="Times New Roman" w:hAnsi="Times New Roman" w:cs="Times New Roman"/>
        </w:rPr>
        <w:t xml:space="preserve"> </w:t>
      </w:r>
    </w:p>
    <w:p w14:paraId="7BB79958" w14:textId="77777777" w:rsidR="0010686E" w:rsidRDefault="003174F5">
      <w:pPr>
        <w:numPr>
          <w:ilvl w:val="0"/>
          <w:numId w:val="14"/>
        </w:numPr>
        <w:spacing w:after="148" w:line="259" w:lineRule="auto"/>
        <w:ind w:hanging="360"/>
      </w:pPr>
      <w:r>
        <w:t>申购和赎回申请的确认</w:t>
      </w:r>
      <w:r>
        <w:rPr>
          <w:rFonts w:ascii="Times New Roman" w:eastAsia="Times New Roman" w:hAnsi="Times New Roman" w:cs="Times New Roman"/>
        </w:rPr>
        <w:t xml:space="preserve"> </w:t>
      </w:r>
    </w:p>
    <w:p w14:paraId="4D82D1C2" w14:textId="77777777" w:rsidR="0010686E" w:rsidRDefault="003174F5">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EB5E501" w14:textId="77777777" w:rsidR="0010686E" w:rsidRDefault="003174F5">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w:t>
      </w:r>
      <w:r>
        <w:t>代理券商规定的其他方式查询有关申请的确认情况。</w:t>
      </w:r>
      <w:r>
        <w:rPr>
          <w:rFonts w:ascii="Times New Roman" w:eastAsia="Times New Roman" w:hAnsi="Times New Roman" w:cs="Times New Roman"/>
        </w:rPr>
        <w:t xml:space="preserve"> </w:t>
      </w:r>
    </w:p>
    <w:p w14:paraId="131F35ED" w14:textId="77777777" w:rsidR="0010686E" w:rsidRDefault="003174F5">
      <w:pPr>
        <w:numPr>
          <w:ilvl w:val="0"/>
          <w:numId w:val="14"/>
        </w:numPr>
        <w:spacing w:after="148" w:line="259" w:lineRule="auto"/>
        <w:ind w:hanging="360"/>
      </w:pPr>
      <w:r>
        <w:t>申购与赎回的清算交收与登记</w:t>
      </w:r>
      <w:r>
        <w:rPr>
          <w:rFonts w:ascii="Times New Roman" w:eastAsia="Times New Roman" w:hAnsi="Times New Roman" w:cs="Times New Roman"/>
        </w:rPr>
        <w:t xml:space="preserve"> </w:t>
      </w:r>
    </w:p>
    <w:p w14:paraId="2F64816B" w14:textId="77777777" w:rsidR="0010686E" w:rsidRDefault="003174F5">
      <w:pPr>
        <w:ind w:left="-15" w:firstLine="480"/>
      </w:pPr>
      <w:r>
        <w:t>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3DC5A1D0" w14:textId="77777777" w:rsidR="0010686E" w:rsidRDefault="003174F5">
      <w:r>
        <w:t>如果登记结算机构和基金管理人在清算交收时发现不能正常履约的情形，则依据《深圳证券交易所证券投资基金交易和申购赎回实施细则》、《中国证券登记结算</w:t>
      </w:r>
      <w:r>
        <w:t>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61DD8E63" w14:textId="77777777" w:rsidR="0010686E" w:rsidRDefault="003174F5">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0BAC6667" w14:textId="77777777" w:rsidR="0010686E" w:rsidRDefault="003174F5">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FE12940" w14:textId="77777777" w:rsidR="0010686E" w:rsidRDefault="003174F5">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w:t>
      </w:r>
      <w:r>
        <w:t>金份额持有人或基金资产要求该投资者进行赔偿。</w:t>
      </w:r>
      <w:r>
        <w:rPr>
          <w:rFonts w:ascii="Times New Roman" w:eastAsia="Times New Roman" w:hAnsi="Times New Roman" w:cs="Times New Roman"/>
        </w:rPr>
        <w:t xml:space="preserve"> </w:t>
      </w:r>
    </w:p>
    <w:p w14:paraId="2BF8600E" w14:textId="77777777" w:rsidR="0010686E" w:rsidRDefault="003174F5">
      <w:pPr>
        <w:spacing w:after="156" w:line="259" w:lineRule="auto"/>
      </w:pPr>
      <w:r>
        <w:t>五、申购和赎回的数量限制</w:t>
      </w:r>
      <w:r>
        <w:rPr>
          <w:rFonts w:ascii="Times New Roman" w:eastAsia="Times New Roman" w:hAnsi="Times New Roman" w:cs="Times New Roman"/>
        </w:rPr>
        <w:t xml:space="preserve"> </w:t>
      </w:r>
    </w:p>
    <w:p w14:paraId="7289D0D3" w14:textId="77777777" w:rsidR="0010686E" w:rsidRDefault="003174F5">
      <w:pPr>
        <w:numPr>
          <w:ilvl w:val="0"/>
          <w:numId w:val="15"/>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2C1D2364" w14:textId="77777777" w:rsidR="0010686E" w:rsidRDefault="003174F5">
      <w:pPr>
        <w:numPr>
          <w:ilvl w:val="0"/>
          <w:numId w:val="15"/>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4E38D2A" w14:textId="77777777" w:rsidR="0010686E" w:rsidRDefault="003174F5">
      <w:pPr>
        <w:numPr>
          <w:ilvl w:val="0"/>
          <w:numId w:val="15"/>
        </w:numPr>
        <w:ind w:firstLine="480"/>
      </w:pPr>
      <w:r>
        <w:t>基金管理人可根据市场情况，在法律法规允许的情况下，调整申购、赎回的数量</w:t>
      </w:r>
      <w:r>
        <w:t>或比例限制。基金管理人必须在调整前依照《信息披露办法》的有关规定在规定媒介上公告。</w:t>
      </w:r>
      <w:r>
        <w:rPr>
          <w:rFonts w:ascii="Times New Roman" w:eastAsia="Times New Roman" w:hAnsi="Times New Roman" w:cs="Times New Roman"/>
        </w:rPr>
        <w:t xml:space="preserve"> </w:t>
      </w:r>
    </w:p>
    <w:p w14:paraId="58AB7C4B" w14:textId="77777777" w:rsidR="0010686E" w:rsidRDefault="003174F5">
      <w:pPr>
        <w:spacing w:after="156" w:line="259" w:lineRule="auto"/>
      </w:pPr>
      <w:r>
        <w:t>六、申购和赎回的对价、费用及其用途</w:t>
      </w:r>
      <w:r>
        <w:rPr>
          <w:rFonts w:ascii="Times New Roman" w:eastAsia="Times New Roman" w:hAnsi="Times New Roman" w:cs="Times New Roman"/>
        </w:rPr>
        <w:t xml:space="preserve"> </w:t>
      </w:r>
    </w:p>
    <w:p w14:paraId="45CC22C9" w14:textId="77777777" w:rsidR="0010686E" w:rsidRDefault="003174F5">
      <w:pPr>
        <w:spacing w:after="151"/>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35F552E" w14:textId="77777777" w:rsidR="0010686E" w:rsidRDefault="003174F5">
      <w:pPr>
        <w:spacing w:line="371" w:lineRule="auto"/>
        <w:ind w:left="-15" w:right="-7" w:firstLine="472"/>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w:t>
      </w:r>
      <w:r>
        <w:t>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3B53AF96" w14:textId="77777777" w:rsidR="0010686E" w:rsidRDefault="003174F5">
      <w:pPr>
        <w:numPr>
          <w:ilvl w:val="0"/>
          <w:numId w:val="16"/>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1483DA39" w14:textId="77777777" w:rsidR="0010686E" w:rsidRDefault="003174F5">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157702F" w14:textId="77777777" w:rsidR="0010686E" w:rsidRDefault="003174F5">
      <w:pPr>
        <w:numPr>
          <w:ilvl w:val="0"/>
          <w:numId w:val="16"/>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32778CBF" w14:textId="77777777" w:rsidR="0010686E" w:rsidRDefault="003174F5">
      <w:pPr>
        <w:spacing w:after="156" w:line="259" w:lineRule="auto"/>
      </w:pPr>
      <w:r>
        <w:t>七、拒绝或暂停申购的情形</w:t>
      </w:r>
      <w:r>
        <w:rPr>
          <w:rFonts w:ascii="Times New Roman" w:eastAsia="Times New Roman" w:hAnsi="Times New Roman" w:cs="Times New Roman"/>
        </w:rPr>
        <w:t xml:space="preserve"> </w:t>
      </w:r>
    </w:p>
    <w:p w14:paraId="2F5F54C7" w14:textId="77777777" w:rsidR="0010686E" w:rsidRDefault="003174F5">
      <w:pPr>
        <w:pStyle w:val="2"/>
        <w:spacing w:after="156"/>
        <w:ind w:right="152"/>
        <w:jc w:val="center"/>
      </w:pPr>
      <w:r>
        <w:rPr>
          <w:rFonts w:ascii="宋体" w:eastAsia="宋体" w:hAnsi="宋体" w:cs="宋体"/>
        </w:rPr>
        <w:t>发生下列情况时，基金管理人可拒绝或暂停接受投资人的申购申请：</w:t>
      </w:r>
      <w:r>
        <w:t xml:space="preserve"> </w:t>
      </w:r>
    </w:p>
    <w:p w14:paraId="77442484" w14:textId="77777777" w:rsidR="0010686E" w:rsidRDefault="003174F5">
      <w:pPr>
        <w:numPr>
          <w:ilvl w:val="0"/>
          <w:numId w:val="17"/>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0C39CE13" w14:textId="77777777" w:rsidR="0010686E" w:rsidRDefault="003174F5">
      <w:pPr>
        <w:numPr>
          <w:ilvl w:val="0"/>
          <w:numId w:val="17"/>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0A35498" w14:textId="77777777" w:rsidR="0010686E" w:rsidRDefault="003174F5">
      <w:pPr>
        <w:numPr>
          <w:ilvl w:val="0"/>
          <w:numId w:val="1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4F10CB5" w14:textId="77777777" w:rsidR="0010686E" w:rsidRDefault="003174F5">
      <w:pPr>
        <w:numPr>
          <w:ilvl w:val="0"/>
          <w:numId w:val="17"/>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1E814C28" w14:textId="77777777" w:rsidR="0010686E" w:rsidRDefault="003174F5">
      <w:pPr>
        <w:numPr>
          <w:ilvl w:val="0"/>
          <w:numId w:val="17"/>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1534A2F" w14:textId="77777777" w:rsidR="0010686E" w:rsidRDefault="003174F5">
      <w:pPr>
        <w:numPr>
          <w:ilvl w:val="0"/>
          <w:numId w:val="17"/>
        </w:numPr>
        <w:ind w:firstLine="480"/>
      </w:pPr>
      <w:r>
        <w:t>相关证券交易所、申购赎回代理券商、登记结算机构等因异常情况无法办理申购，或者指数编制单位、相关证券交易所等因异常情况使申购赎</w:t>
      </w:r>
      <w:r>
        <w:t>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351DAFE" w14:textId="77777777" w:rsidR="0010686E" w:rsidRDefault="003174F5">
      <w:pPr>
        <w:numPr>
          <w:ilvl w:val="0"/>
          <w:numId w:val="17"/>
        </w:numPr>
        <w:spacing w:after="156" w:line="259" w:lineRule="auto"/>
        <w:ind w:firstLine="480"/>
      </w:pPr>
      <w:r>
        <w:t>接受某笔或某些申购申请可能会影响或损害现有基金份额持有人利益</w:t>
      </w:r>
    </w:p>
    <w:p w14:paraId="064B2E06" w14:textId="77777777" w:rsidR="0010686E" w:rsidRDefault="003174F5">
      <w:pPr>
        <w:spacing w:after="155" w:line="259" w:lineRule="auto"/>
        <w:ind w:left="-5"/>
      </w:pPr>
      <w:r>
        <w:t>时。</w:t>
      </w:r>
      <w:r>
        <w:rPr>
          <w:rFonts w:ascii="Times New Roman" w:eastAsia="Times New Roman" w:hAnsi="Times New Roman" w:cs="Times New Roman"/>
        </w:rPr>
        <w:t xml:space="preserve"> </w:t>
      </w:r>
    </w:p>
    <w:p w14:paraId="0D31574D" w14:textId="77777777" w:rsidR="0010686E" w:rsidRDefault="003174F5">
      <w:pPr>
        <w:numPr>
          <w:ilvl w:val="0"/>
          <w:numId w:val="17"/>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8EEE483" w14:textId="77777777" w:rsidR="0010686E" w:rsidRDefault="003174F5">
      <w:pPr>
        <w:numPr>
          <w:ilvl w:val="0"/>
          <w:numId w:val="17"/>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FC150A1" w14:textId="77777777" w:rsidR="0010686E" w:rsidRDefault="003174F5">
      <w:pPr>
        <w:numPr>
          <w:ilvl w:val="0"/>
          <w:numId w:val="17"/>
        </w:numPr>
        <w:spacing w:after="155" w:line="259" w:lineRule="auto"/>
        <w:ind w:firstLine="480"/>
      </w:pPr>
      <w:r>
        <w:t>法律</w:t>
      </w:r>
      <w:r>
        <w:t>法规规定或中国证监会认定的其他情形。</w:t>
      </w:r>
      <w:r>
        <w:rPr>
          <w:rFonts w:ascii="Times New Roman" w:eastAsia="Times New Roman" w:hAnsi="Times New Roman" w:cs="Times New Roman"/>
        </w:rPr>
        <w:t xml:space="preserve"> </w:t>
      </w:r>
    </w:p>
    <w:p w14:paraId="763EFE90" w14:textId="77777777" w:rsidR="0010686E" w:rsidRDefault="003174F5">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9B8BE7D" w14:textId="77777777" w:rsidR="0010686E" w:rsidRDefault="003174F5">
      <w:pPr>
        <w:spacing w:after="156" w:line="259" w:lineRule="auto"/>
      </w:pPr>
      <w:r>
        <w:t>八、暂停赎回的情形</w:t>
      </w:r>
      <w:r>
        <w:rPr>
          <w:rFonts w:ascii="Times New Roman" w:eastAsia="Times New Roman" w:hAnsi="Times New Roman" w:cs="Times New Roman"/>
        </w:rPr>
        <w:t xml:space="preserve"> </w:t>
      </w:r>
    </w:p>
    <w:p w14:paraId="6F70BC11" w14:textId="77777777" w:rsidR="0010686E" w:rsidRDefault="003174F5">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52EBBF47" w14:textId="77777777" w:rsidR="0010686E" w:rsidRDefault="003174F5">
      <w:pPr>
        <w:numPr>
          <w:ilvl w:val="0"/>
          <w:numId w:val="18"/>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915DE3C" w14:textId="77777777" w:rsidR="0010686E" w:rsidRDefault="003174F5">
      <w:pPr>
        <w:numPr>
          <w:ilvl w:val="0"/>
          <w:numId w:val="18"/>
        </w:numPr>
        <w:ind w:firstLine="480"/>
      </w:pPr>
      <w:r>
        <w:t>发生基金合同规定的暂停基金资产估值情况时，基金管理人可暂停接收投资人</w:t>
      </w:r>
      <w:r>
        <w:t>的赎回申请。</w:t>
      </w:r>
      <w:r>
        <w:rPr>
          <w:rFonts w:ascii="Times New Roman" w:eastAsia="Times New Roman" w:hAnsi="Times New Roman" w:cs="Times New Roman"/>
        </w:rPr>
        <w:t xml:space="preserve"> </w:t>
      </w:r>
    </w:p>
    <w:p w14:paraId="16FB7CAA" w14:textId="77777777" w:rsidR="0010686E" w:rsidRDefault="003174F5">
      <w:pPr>
        <w:numPr>
          <w:ilvl w:val="0"/>
          <w:numId w:val="18"/>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48EA4991" w14:textId="77777777" w:rsidR="0010686E" w:rsidRDefault="003174F5">
      <w:pPr>
        <w:numPr>
          <w:ilvl w:val="0"/>
          <w:numId w:val="18"/>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F152846" w14:textId="77777777" w:rsidR="0010686E" w:rsidRDefault="003174F5">
      <w:pPr>
        <w:numPr>
          <w:ilvl w:val="0"/>
          <w:numId w:val="18"/>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9B6F526" w14:textId="77777777" w:rsidR="0010686E" w:rsidRDefault="003174F5">
      <w:pPr>
        <w:numPr>
          <w:ilvl w:val="0"/>
          <w:numId w:val="18"/>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7</w:t>
      </w:r>
      <w:r>
        <w:t>、基金管理人开市前因异常情况无法公布申购赎回清单，或在开市后发现申购赎回清单编</w:t>
      </w:r>
      <w:r>
        <w:t>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AE785FB" w14:textId="77777777" w:rsidR="0010686E" w:rsidRDefault="003174F5">
      <w:pPr>
        <w:numPr>
          <w:ilvl w:val="0"/>
          <w:numId w:val="19"/>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F0B931F" w14:textId="77777777" w:rsidR="0010686E" w:rsidRDefault="003174F5">
      <w:pPr>
        <w:numPr>
          <w:ilvl w:val="0"/>
          <w:numId w:val="19"/>
        </w:numPr>
        <w:spacing w:after="156" w:line="259" w:lineRule="auto"/>
        <w:ind w:firstLine="480"/>
      </w:pPr>
      <w:r>
        <w:t>法律法规规定或中国证监会认定的其他情形。</w:t>
      </w:r>
      <w:r>
        <w:rPr>
          <w:rFonts w:ascii="Times New Roman" w:eastAsia="Times New Roman" w:hAnsi="Times New Roman" w:cs="Times New Roman"/>
        </w:rPr>
        <w:t xml:space="preserve"> </w:t>
      </w:r>
    </w:p>
    <w:p w14:paraId="2A17FB28" w14:textId="77777777" w:rsidR="0010686E" w:rsidRDefault="003174F5">
      <w:pPr>
        <w:spacing w:line="371" w:lineRule="auto"/>
        <w:ind w:left="-15" w:right="-7" w:firstLine="472"/>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750B00C6" w14:textId="77777777" w:rsidR="0010686E" w:rsidRDefault="003174F5">
      <w:pPr>
        <w:numPr>
          <w:ilvl w:val="0"/>
          <w:numId w:val="20"/>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4229A490" w14:textId="77777777" w:rsidR="0010686E" w:rsidRDefault="003174F5">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29B133C" w14:textId="77777777" w:rsidR="0010686E" w:rsidRDefault="003174F5">
      <w:pPr>
        <w:numPr>
          <w:ilvl w:val="0"/>
          <w:numId w:val="20"/>
        </w:numPr>
        <w:spacing w:after="156" w:line="259" w:lineRule="auto"/>
        <w:ind w:hanging="480"/>
      </w:pPr>
      <w:r>
        <w:t>其他申购赎回方式</w:t>
      </w:r>
      <w:r>
        <w:rPr>
          <w:rFonts w:ascii="Times New Roman" w:eastAsia="Times New Roman" w:hAnsi="Times New Roman" w:cs="Times New Roman"/>
        </w:rPr>
        <w:t xml:space="preserve"> </w:t>
      </w:r>
    </w:p>
    <w:p w14:paraId="223DC65B" w14:textId="77777777" w:rsidR="0010686E" w:rsidRDefault="003174F5">
      <w:pPr>
        <w:numPr>
          <w:ilvl w:val="0"/>
          <w:numId w:val="21"/>
        </w:numPr>
        <w:ind w:firstLine="480"/>
      </w:pPr>
      <w:r>
        <w:t>联接基金是指将绝大多数基金财产投资于本基金，紧密跟踪业绩比较基准，追求跟踪偏离度和跟踪误差最小化，采用开放式运作方式的基金。如果本基金推出联接基金，</w:t>
      </w:r>
      <w:r>
        <w:t>在本基金上市之前，联接基金可以用股票或现金特殊申购本基金基金份额，不收取申购费用。</w:t>
      </w:r>
      <w:r>
        <w:rPr>
          <w:rFonts w:ascii="Times New Roman" w:eastAsia="Times New Roman" w:hAnsi="Times New Roman" w:cs="Times New Roman"/>
        </w:rPr>
        <w:t xml:space="preserve"> </w:t>
      </w:r>
    </w:p>
    <w:p w14:paraId="36EF5791" w14:textId="77777777" w:rsidR="0010686E" w:rsidRDefault="003174F5">
      <w:pPr>
        <w:numPr>
          <w:ilvl w:val="0"/>
          <w:numId w:val="21"/>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16FF2C98" w14:textId="77777777" w:rsidR="0010686E" w:rsidRDefault="003174F5">
      <w:pPr>
        <w:numPr>
          <w:ilvl w:val="0"/>
          <w:numId w:val="21"/>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65E91AB" w14:textId="77777777" w:rsidR="0010686E" w:rsidRDefault="003174F5">
      <w:pPr>
        <w:numPr>
          <w:ilvl w:val="0"/>
          <w:numId w:val="21"/>
        </w:numPr>
        <w:spacing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5072DC8" w14:textId="77777777" w:rsidR="0010686E" w:rsidRDefault="003174F5">
      <w:pPr>
        <w:numPr>
          <w:ilvl w:val="0"/>
          <w:numId w:val="21"/>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F741144" w14:textId="77777777" w:rsidR="0010686E" w:rsidRDefault="003174F5">
      <w:pPr>
        <w:numPr>
          <w:ilvl w:val="0"/>
          <w:numId w:val="21"/>
        </w:numPr>
        <w:ind w:firstLine="480"/>
      </w:pPr>
      <w:r>
        <w:t>基金管理人可以根据具体情况开通本基金的场外申购赎回等业务，场外申购赎回的具体办理方式等相关事项届时将另行公告。十一、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w:t>
      </w:r>
      <w:r>
        <w:t>予以更新，无须召开基金份额持有人大会审议。</w:t>
      </w:r>
      <w:r>
        <w:rPr>
          <w:rFonts w:ascii="Times New Roman" w:eastAsia="Times New Roman" w:hAnsi="Times New Roman" w:cs="Times New Roman"/>
        </w:rPr>
        <w:t xml:space="preserve"> </w:t>
      </w:r>
    </w:p>
    <w:p w14:paraId="22C76613" w14:textId="77777777" w:rsidR="0010686E" w:rsidRDefault="003174F5">
      <w:pPr>
        <w:ind w:left="-15" w:firstLine="480"/>
      </w:pPr>
      <w:r>
        <w:t>十二、基金管理人可法律法规允许范围内，在不影响基金份额持有人实质利益的前提下，根据市场情况对上述申购和赎回安排进行补充和调整并根据相关法律法规规定进行信息披露。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56A3B0DB" w14:textId="77777777" w:rsidR="0010686E" w:rsidRDefault="003174F5">
      <w:pPr>
        <w:pStyle w:val="1"/>
      </w:pPr>
      <w:bookmarkStart w:id="7" w:name="_Toc61366"/>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60C4A61C"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7325773B" w14:textId="77777777" w:rsidR="0010686E" w:rsidRDefault="003174F5">
      <w:pPr>
        <w:spacing w:after="155" w:line="259" w:lineRule="auto"/>
      </w:pPr>
      <w:r>
        <w:t>一、基金管理人</w:t>
      </w:r>
      <w:r>
        <w:rPr>
          <w:rFonts w:ascii="Times New Roman" w:eastAsia="Times New Roman" w:hAnsi="Times New Roman" w:cs="Times New Roman"/>
        </w:rPr>
        <w:t xml:space="preserve"> </w:t>
      </w:r>
    </w:p>
    <w:p w14:paraId="7F5C0452" w14:textId="77777777" w:rsidR="0010686E" w:rsidRDefault="003174F5">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81EC197" w14:textId="77777777" w:rsidR="0010686E" w:rsidRDefault="003174F5">
      <w:pPr>
        <w:spacing w:after="155" w:line="259" w:lineRule="auto"/>
      </w:pPr>
      <w:r>
        <w:t>名称：广发基金管理有限公司</w:t>
      </w:r>
      <w:r>
        <w:rPr>
          <w:rFonts w:ascii="Times New Roman" w:eastAsia="Times New Roman" w:hAnsi="Times New Roman" w:cs="Times New Roman"/>
        </w:rPr>
        <w:t xml:space="preserve"> </w:t>
      </w:r>
    </w:p>
    <w:p w14:paraId="1EF584D1" w14:textId="77777777" w:rsidR="0010686E" w:rsidRDefault="003174F5">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BF4F9ED" w14:textId="77777777" w:rsidR="0010686E" w:rsidRDefault="003174F5">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024D530" w14:textId="77777777" w:rsidR="0010686E" w:rsidRDefault="003174F5">
      <w:pPr>
        <w:spacing w:after="132" w:line="259" w:lineRule="auto"/>
      </w:pPr>
      <w:r>
        <w:t>批准设立机关及批准设立文号：中国证券监督管理委员会证监基金字</w:t>
      </w:r>
    </w:p>
    <w:p w14:paraId="70134EFA" w14:textId="77777777" w:rsidR="0010686E" w:rsidRDefault="003174F5">
      <w:pPr>
        <w:pStyle w:val="2"/>
        <w:ind w:left="-5"/>
      </w:pPr>
      <w:r>
        <w:t xml:space="preserve">[2003]91 </w:t>
      </w:r>
      <w:r>
        <w:rPr>
          <w:rFonts w:ascii="宋体" w:eastAsia="宋体" w:hAnsi="宋体" w:cs="宋体"/>
        </w:rPr>
        <w:t>号</w:t>
      </w:r>
      <w:r>
        <w:t xml:space="preserve">  </w:t>
      </w:r>
    </w:p>
    <w:p w14:paraId="2FC9C408" w14:textId="77777777" w:rsidR="0010686E" w:rsidRDefault="003174F5">
      <w:pPr>
        <w:spacing w:after="154" w:line="259" w:lineRule="auto"/>
      </w:pPr>
      <w:r>
        <w:t>组织形式：有限责任公司</w:t>
      </w:r>
      <w:r>
        <w:rPr>
          <w:rFonts w:ascii="Times New Roman" w:eastAsia="Times New Roman" w:hAnsi="Times New Roman" w:cs="Times New Roman"/>
        </w:rPr>
        <w:t xml:space="preserve">  </w:t>
      </w:r>
    </w:p>
    <w:p w14:paraId="6A724071" w14:textId="77777777" w:rsidR="0010686E" w:rsidRDefault="003174F5">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3C1F3194" w14:textId="77777777" w:rsidR="0010686E" w:rsidRDefault="003174F5">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3BDBE47" w14:textId="77777777" w:rsidR="0010686E" w:rsidRDefault="003174F5">
      <w:pPr>
        <w:pStyle w:val="2"/>
        <w:ind w:left="490"/>
      </w:pPr>
      <w:r>
        <w:rPr>
          <w:rFonts w:ascii="宋体" w:eastAsia="宋体" w:hAnsi="宋体" w:cs="宋体"/>
        </w:rPr>
        <w:t>联系电话：</w:t>
      </w:r>
      <w:r>
        <w:t xml:space="preserve">020-83936666 </w:t>
      </w:r>
    </w:p>
    <w:p w14:paraId="71397684" w14:textId="77777777" w:rsidR="0010686E" w:rsidRDefault="003174F5">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484A628" w14:textId="77777777" w:rsidR="0010686E" w:rsidRDefault="003174F5">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E71E48" w14:textId="77777777" w:rsidR="0010686E" w:rsidRDefault="003174F5">
      <w:pPr>
        <w:numPr>
          <w:ilvl w:val="0"/>
          <w:numId w:val="22"/>
        </w:numPr>
        <w:spacing w:after="155" w:line="259" w:lineRule="auto"/>
        <w:ind w:firstLine="480"/>
      </w:pPr>
      <w:r>
        <w:t>依法募集资金；</w:t>
      </w:r>
      <w:r>
        <w:rPr>
          <w:rFonts w:ascii="Times New Roman" w:eastAsia="Times New Roman" w:hAnsi="Times New Roman" w:cs="Times New Roman"/>
        </w:rPr>
        <w:t xml:space="preserve"> </w:t>
      </w:r>
    </w:p>
    <w:p w14:paraId="50816A26" w14:textId="77777777" w:rsidR="0010686E" w:rsidRDefault="003174F5">
      <w:pPr>
        <w:numPr>
          <w:ilvl w:val="0"/>
          <w:numId w:val="2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FD22446" w14:textId="77777777" w:rsidR="0010686E" w:rsidRDefault="003174F5">
      <w:pPr>
        <w:numPr>
          <w:ilvl w:val="0"/>
          <w:numId w:val="2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BC65D8F" w14:textId="77777777" w:rsidR="0010686E" w:rsidRDefault="003174F5">
      <w:pPr>
        <w:numPr>
          <w:ilvl w:val="0"/>
          <w:numId w:val="22"/>
        </w:numPr>
        <w:spacing w:after="155" w:line="259" w:lineRule="auto"/>
        <w:ind w:firstLine="480"/>
      </w:pPr>
      <w:r>
        <w:t>销售基金份额；</w:t>
      </w:r>
      <w:r>
        <w:rPr>
          <w:rFonts w:ascii="Times New Roman" w:eastAsia="Times New Roman" w:hAnsi="Times New Roman" w:cs="Times New Roman"/>
        </w:rPr>
        <w:t xml:space="preserve"> </w:t>
      </w:r>
    </w:p>
    <w:p w14:paraId="53FFFF67" w14:textId="77777777" w:rsidR="0010686E" w:rsidRDefault="003174F5">
      <w:pPr>
        <w:numPr>
          <w:ilvl w:val="0"/>
          <w:numId w:val="2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1EF60510" w14:textId="77777777" w:rsidR="0010686E" w:rsidRDefault="003174F5">
      <w:pPr>
        <w:numPr>
          <w:ilvl w:val="0"/>
          <w:numId w:val="2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F2CE6D7" w14:textId="77777777" w:rsidR="0010686E" w:rsidRDefault="003174F5">
      <w:pPr>
        <w:numPr>
          <w:ilvl w:val="0"/>
          <w:numId w:val="2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58A0B081" w14:textId="77777777" w:rsidR="0010686E" w:rsidRDefault="003174F5">
      <w:pPr>
        <w:numPr>
          <w:ilvl w:val="0"/>
          <w:numId w:val="22"/>
        </w:numPr>
        <w:spacing w:line="259" w:lineRule="auto"/>
        <w:ind w:firstLine="480"/>
      </w:pPr>
      <w:r>
        <w:t>选择、更换基金销售机构，对基金销售机构的相关行为进行监督和处</w:t>
      </w:r>
    </w:p>
    <w:p w14:paraId="27A01C02" w14:textId="77777777" w:rsidR="0010686E" w:rsidRDefault="003174F5">
      <w:pPr>
        <w:spacing w:after="153" w:line="259" w:lineRule="auto"/>
        <w:ind w:left="-5"/>
      </w:pPr>
      <w:r>
        <w:t>理；</w:t>
      </w:r>
      <w:r>
        <w:rPr>
          <w:rFonts w:ascii="Times New Roman" w:eastAsia="Times New Roman" w:hAnsi="Times New Roman" w:cs="Times New Roman"/>
        </w:rPr>
        <w:t xml:space="preserve">  </w:t>
      </w:r>
    </w:p>
    <w:p w14:paraId="445F35B8" w14:textId="77777777" w:rsidR="0010686E" w:rsidRDefault="003174F5">
      <w:pPr>
        <w:numPr>
          <w:ilvl w:val="0"/>
          <w:numId w:val="2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39CA824" w14:textId="77777777" w:rsidR="0010686E" w:rsidRDefault="003174F5">
      <w:pPr>
        <w:numPr>
          <w:ilvl w:val="0"/>
          <w:numId w:val="2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EB2DD0" w14:textId="77777777" w:rsidR="0010686E" w:rsidRDefault="003174F5">
      <w:pPr>
        <w:numPr>
          <w:ilvl w:val="0"/>
          <w:numId w:val="2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0849825F" w14:textId="77777777" w:rsidR="0010686E" w:rsidRDefault="003174F5">
      <w:pPr>
        <w:numPr>
          <w:ilvl w:val="0"/>
          <w:numId w:val="2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1B2918" w14:textId="77777777" w:rsidR="0010686E" w:rsidRDefault="003174F5">
      <w:pPr>
        <w:numPr>
          <w:ilvl w:val="0"/>
          <w:numId w:val="2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8042222" w14:textId="77777777" w:rsidR="0010686E" w:rsidRDefault="003174F5">
      <w:pPr>
        <w:numPr>
          <w:ilvl w:val="0"/>
          <w:numId w:val="2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9E56D5" w14:textId="77777777" w:rsidR="0010686E" w:rsidRDefault="003174F5">
      <w:pPr>
        <w:numPr>
          <w:ilvl w:val="0"/>
          <w:numId w:val="22"/>
        </w:numPr>
        <w:ind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0275F31D" w14:textId="77777777" w:rsidR="0010686E" w:rsidRDefault="003174F5">
      <w:pPr>
        <w:numPr>
          <w:ilvl w:val="0"/>
          <w:numId w:val="22"/>
        </w:numPr>
        <w:ind w:firstLine="480"/>
      </w:pPr>
      <w:r>
        <w:t>在符合有关法律、法规的前提下，制订和调整有关基金申购、赎回、转换、非交易过户和收益分配等业务规则；</w:t>
      </w:r>
      <w:r>
        <w:rPr>
          <w:rFonts w:ascii="Times New Roman" w:eastAsia="Times New Roman" w:hAnsi="Times New Roman" w:cs="Times New Roman"/>
        </w:rPr>
        <w:t xml:space="preserve"> </w:t>
      </w:r>
    </w:p>
    <w:p w14:paraId="01FC48D3" w14:textId="77777777" w:rsidR="0010686E" w:rsidRDefault="003174F5">
      <w:pPr>
        <w:numPr>
          <w:ilvl w:val="0"/>
          <w:numId w:val="2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6827D5A" w14:textId="77777777" w:rsidR="0010686E" w:rsidRDefault="003174F5">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70FC71A" w14:textId="77777777" w:rsidR="0010686E" w:rsidRDefault="003174F5">
      <w:pPr>
        <w:numPr>
          <w:ilvl w:val="0"/>
          <w:numId w:val="23"/>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355E15F" w14:textId="77777777" w:rsidR="0010686E" w:rsidRDefault="003174F5">
      <w:pPr>
        <w:numPr>
          <w:ilvl w:val="0"/>
          <w:numId w:val="23"/>
        </w:numPr>
        <w:spacing w:after="155" w:line="259" w:lineRule="auto"/>
        <w:ind w:firstLine="480"/>
      </w:pPr>
      <w:r>
        <w:t>办理基金备案手续；</w:t>
      </w:r>
      <w:r>
        <w:rPr>
          <w:rFonts w:ascii="Times New Roman" w:eastAsia="Times New Roman" w:hAnsi="Times New Roman" w:cs="Times New Roman"/>
        </w:rPr>
        <w:t xml:space="preserve"> </w:t>
      </w:r>
    </w:p>
    <w:p w14:paraId="20B3EACE" w14:textId="77777777" w:rsidR="0010686E" w:rsidRDefault="003174F5">
      <w:pPr>
        <w:numPr>
          <w:ilvl w:val="0"/>
          <w:numId w:val="23"/>
        </w:numPr>
        <w:ind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3143ACE4" w14:textId="77777777" w:rsidR="0010686E" w:rsidRDefault="003174F5">
      <w:pPr>
        <w:numPr>
          <w:ilvl w:val="0"/>
          <w:numId w:val="23"/>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C4C6852" w14:textId="77777777" w:rsidR="0010686E" w:rsidRDefault="003174F5">
      <w:pPr>
        <w:numPr>
          <w:ilvl w:val="0"/>
          <w:numId w:val="23"/>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A4ABBD2" w14:textId="77777777" w:rsidR="0010686E" w:rsidRDefault="003174F5">
      <w:pPr>
        <w:numPr>
          <w:ilvl w:val="0"/>
          <w:numId w:val="23"/>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1463AB" w14:textId="77777777" w:rsidR="0010686E" w:rsidRDefault="003174F5">
      <w:pPr>
        <w:numPr>
          <w:ilvl w:val="0"/>
          <w:numId w:val="23"/>
        </w:numPr>
        <w:spacing w:after="155" w:line="259" w:lineRule="auto"/>
        <w:ind w:firstLine="480"/>
      </w:pPr>
      <w:r>
        <w:t>依法接受基金托管人的监督；</w:t>
      </w:r>
      <w:r>
        <w:rPr>
          <w:rFonts w:ascii="Times New Roman" w:eastAsia="Times New Roman" w:hAnsi="Times New Roman" w:cs="Times New Roman"/>
        </w:rPr>
        <w:t xml:space="preserve"> </w:t>
      </w:r>
    </w:p>
    <w:p w14:paraId="3940850B" w14:textId="77777777" w:rsidR="0010686E" w:rsidRDefault="003174F5">
      <w:pPr>
        <w:numPr>
          <w:ilvl w:val="0"/>
          <w:numId w:val="23"/>
        </w:numPr>
        <w:ind w:firstLine="480"/>
      </w:pPr>
      <w:r>
        <w:t>采取适当合理的措施使计算基金份额申购对价、赎回对价和注销价格的方法符合《基金合同》等法律文件的规定，按有关规定计算并公告基金净值信息，确定基金份额申购、赎回的对价，编制申购赎回清单；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B3CBC60" w14:textId="77777777" w:rsidR="0010686E" w:rsidRDefault="003174F5">
      <w:pPr>
        <w:numPr>
          <w:ilvl w:val="0"/>
          <w:numId w:val="23"/>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6413B6B8" w14:textId="77777777" w:rsidR="0010686E" w:rsidRDefault="003174F5">
      <w:pPr>
        <w:numPr>
          <w:ilvl w:val="0"/>
          <w:numId w:val="23"/>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35596D2" w14:textId="77777777" w:rsidR="0010686E" w:rsidRDefault="003174F5">
      <w:pPr>
        <w:numPr>
          <w:ilvl w:val="0"/>
          <w:numId w:val="23"/>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587D84B" w14:textId="77777777" w:rsidR="0010686E" w:rsidRDefault="003174F5">
      <w:pPr>
        <w:numPr>
          <w:ilvl w:val="0"/>
          <w:numId w:val="23"/>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781A591" w14:textId="77777777" w:rsidR="0010686E" w:rsidRDefault="003174F5">
      <w:pPr>
        <w:numPr>
          <w:ilvl w:val="0"/>
          <w:numId w:val="23"/>
        </w:numPr>
        <w:ind w:firstLine="480"/>
      </w:pPr>
      <w:r>
        <w:t>按《基金合同》的约</w:t>
      </w:r>
      <w:r>
        <w:t>定确定基金收益分配方案，及时向基金份额持有人分配基金收益；</w:t>
      </w:r>
      <w:r>
        <w:rPr>
          <w:rFonts w:ascii="Times New Roman" w:eastAsia="Times New Roman" w:hAnsi="Times New Roman" w:cs="Times New Roman"/>
        </w:rPr>
        <w:t xml:space="preserve"> </w:t>
      </w:r>
    </w:p>
    <w:p w14:paraId="33B969DE" w14:textId="77777777" w:rsidR="0010686E" w:rsidRDefault="003174F5">
      <w:pPr>
        <w:numPr>
          <w:ilvl w:val="0"/>
          <w:numId w:val="23"/>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6B1F3A58" w14:textId="77777777" w:rsidR="0010686E" w:rsidRDefault="003174F5">
      <w:pPr>
        <w:numPr>
          <w:ilvl w:val="0"/>
          <w:numId w:val="23"/>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0E33DD" w14:textId="77777777" w:rsidR="0010686E" w:rsidRDefault="003174F5">
      <w:pPr>
        <w:numPr>
          <w:ilvl w:val="0"/>
          <w:numId w:val="23"/>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3E85C5C" w14:textId="77777777" w:rsidR="0010686E" w:rsidRDefault="003174F5">
      <w:pPr>
        <w:numPr>
          <w:ilvl w:val="0"/>
          <w:numId w:val="23"/>
        </w:numPr>
        <w:ind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rPr>
          <w:rFonts w:ascii="Times New Roman" w:eastAsia="Times New Roman" w:hAnsi="Times New Roman" w:cs="Times New Roman"/>
        </w:rPr>
        <w:t xml:space="preserve"> </w:t>
      </w:r>
    </w:p>
    <w:p w14:paraId="442BFC4E" w14:textId="77777777" w:rsidR="0010686E" w:rsidRDefault="003174F5">
      <w:pPr>
        <w:numPr>
          <w:ilvl w:val="0"/>
          <w:numId w:val="23"/>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67B0FBB" w14:textId="77777777" w:rsidR="0010686E" w:rsidRDefault="003174F5">
      <w:pPr>
        <w:numPr>
          <w:ilvl w:val="0"/>
          <w:numId w:val="23"/>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A175925" w14:textId="77777777" w:rsidR="0010686E" w:rsidRDefault="003174F5">
      <w:pPr>
        <w:numPr>
          <w:ilvl w:val="0"/>
          <w:numId w:val="23"/>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C39C9D" w14:textId="77777777" w:rsidR="0010686E" w:rsidRDefault="003174F5">
      <w:pPr>
        <w:numPr>
          <w:ilvl w:val="0"/>
          <w:numId w:val="23"/>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5BE10A" w14:textId="77777777" w:rsidR="0010686E" w:rsidRDefault="003174F5">
      <w:pPr>
        <w:numPr>
          <w:ilvl w:val="0"/>
          <w:numId w:val="23"/>
        </w:numPr>
        <w:ind w:firstLine="480"/>
      </w:pPr>
      <w:r>
        <w:t>当基金管理人将其义务委托第三方处理时，应当对第三方处理有</w:t>
      </w:r>
      <w:r>
        <w:t>关基金事务的行为承担责任；</w:t>
      </w:r>
      <w:r>
        <w:rPr>
          <w:rFonts w:ascii="Times New Roman" w:eastAsia="Times New Roman" w:hAnsi="Times New Roman" w:cs="Times New Roman"/>
        </w:rPr>
        <w:t xml:space="preserve"> </w:t>
      </w:r>
    </w:p>
    <w:p w14:paraId="2AD52AB4" w14:textId="77777777" w:rsidR="0010686E" w:rsidRDefault="003174F5">
      <w:pPr>
        <w:numPr>
          <w:ilvl w:val="0"/>
          <w:numId w:val="23"/>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D40EB6" w14:textId="77777777" w:rsidR="0010686E" w:rsidRDefault="003174F5">
      <w:pPr>
        <w:numPr>
          <w:ilvl w:val="0"/>
          <w:numId w:val="2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3845355C" w14:textId="77777777" w:rsidR="0010686E" w:rsidRDefault="003174F5">
      <w:pPr>
        <w:numPr>
          <w:ilvl w:val="0"/>
          <w:numId w:val="23"/>
        </w:numPr>
        <w:spacing w:after="155" w:line="259" w:lineRule="auto"/>
        <w:ind w:firstLine="480"/>
      </w:pPr>
      <w:r>
        <w:t>建立并保存基金份额持有人名册；</w:t>
      </w:r>
      <w:r>
        <w:rPr>
          <w:rFonts w:ascii="Times New Roman" w:eastAsia="Times New Roman" w:hAnsi="Times New Roman" w:cs="Times New Roman"/>
        </w:rPr>
        <w:t xml:space="preserve"> </w:t>
      </w:r>
    </w:p>
    <w:p w14:paraId="521CCAB6" w14:textId="77777777" w:rsidR="0010686E" w:rsidRDefault="003174F5">
      <w:pPr>
        <w:numPr>
          <w:ilvl w:val="0"/>
          <w:numId w:val="23"/>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5997C1D" w14:textId="77777777" w:rsidR="0010686E" w:rsidRDefault="003174F5">
      <w:pPr>
        <w:spacing w:after="155" w:line="259" w:lineRule="auto"/>
      </w:pPr>
      <w:r>
        <w:t>二、基金托管人</w:t>
      </w:r>
      <w:r>
        <w:rPr>
          <w:rFonts w:ascii="Times New Roman" w:eastAsia="Times New Roman" w:hAnsi="Times New Roman" w:cs="Times New Roman"/>
        </w:rPr>
        <w:t xml:space="preserve"> </w:t>
      </w:r>
    </w:p>
    <w:p w14:paraId="5C3B2FC3" w14:textId="77777777" w:rsidR="0010686E" w:rsidRDefault="003174F5">
      <w:pPr>
        <w:numPr>
          <w:ilvl w:val="0"/>
          <w:numId w:val="24"/>
        </w:numPr>
        <w:spacing w:after="155" w:line="259" w:lineRule="auto"/>
        <w:ind w:hanging="780"/>
      </w:pPr>
      <w:r>
        <w:t>基金托管人简况</w:t>
      </w:r>
      <w:r>
        <w:rPr>
          <w:rFonts w:ascii="Times New Roman" w:eastAsia="Times New Roman" w:hAnsi="Times New Roman" w:cs="Times New Roman"/>
        </w:rPr>
        <w:t xml:space="preserve"> </w:t>
      </w:r>
    </w:p>
    <w:p w14:paraId="65A433C3" w14:textId="77777777" w:rsidR="0010686E" w:rsidRDefault="003174F5">
      <w:r>
        <w:t>名称：中国农业银行股份有限公司（简称中国农业银行）住所：北京市东城区建国门内大街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6762BD91" w14:textId="77777777" w:rsidR="0010686E" w:rsidRDefault="003174F5">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520F5BEF" w14:textId="77777777" w:rsidR="0010686E" w:rsidRDefault="003174F5">
      <w:pPr>
        <w:spacing w:after="156" w:line="259" w:lineRule="auto"/>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3246CE1F" w14:textId="77777777" w:rsidR="0010686E" w:rsidRDefault="003174F5">
      <w:pPr>
        <w:spacing w:after="159" w:line="259" w:lineRule="auto"/>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615E3D1F" w14:textId="77777777" w:rsidR="0010686E" w:rsidRDefault="003174F5">
      <w:pPr>
        <w:ind w:right="1608"/>
      </w:pPr>
      <w:r>
        <w:t>基金托管资格批文及文号：中国证监会证监基字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775BC180" w14:textId="77777777" w:rsidR="0010686E" w:rsidRDefault="003174F5">
      <w:pPr>
        <w:numPr>
          <w:ilvl w:val="0"/>
          <w:numId w:val="24"/>
        </w:numPr>
        <w:spacing w:after="156" w:line="259" w:lineRule="auto"/>
        <w:ind w:hanging="780"/>
      </w:pPr>
      <w:r>
        <w:t>基金托管人的权利与义务</w:t>
      </w:r>
      <w:r>
        <w:rPr>
          <w:rFonts w:ascii="Times New Roman" w:eastAsia="Times New Roman" w:hAnsi="Times New Roman" w:cs="Times New Roman"/>
        </w:rPr>
        <w:t xml:space="preserve"> </w:t>
      </w:r>
    </w:p>
    <w:p w14:paraId="161B3347" w14:textId="77777777" w:rsidR="0010686E" w:rsidRDefault="003174F5">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8AF44D" w14:textId="77777777" w:rsidR="0010686E" w:rsidRDefault="003174F5">
      <w:pPr>
        <w:numPr>
          <w:ilvl w:val="0"/>
          <w:numId w:val="25"/>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9CAE8B7" w14:textId="77777777" w:rsidR="0010686E" w:rsidRDefault="003174F5">
      <w:pPr>
        <w:numPr>
          <w:ilvl w:val="0"/>
          <w:numId w:val="25"/>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84E9DE8" w14:textId="77777777" w:rsidR="0010686E" w:rsidRDefault="003174F5">
      <w:pPr>
        <w:numPr>
          <w:ilvl w:val="0"/>
          <w:numId w:val="25"/>
        </w:numPr>
        <w:spacing w:after="158" w:line="371"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B0C968F" w14:textId="77777777" w:rsidR="0010686E" w:rsidRDefault="003174F5">
      <w:pPr>
        <w:numPr>
          <w:ilvl w:val="0"/>
          <w:numId w:val="25"/>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F8DE83" w14:textId="77777777" w:rsidR="0010686E" w:rsidRDefault="003174F5">
      <w:pPr>
        <w:numPr>
          <w:ilvl w:val="0"/>
          <w:numId w:val="25"/>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527D3D74" w14:textId="77777777" w:rsidR="0010686E" w:rsidRDefault="003174F5">
      <w:pPr>
        <w:numPr>
          <w:ilvl w:val="0"/>
          <w:numId w:val="25"/>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9AB5A44" w14:textId="77777777" w:rsidR="0010686E" w:rsidRDefault="003174F5">
      <w:pPr>
        <w:numPr>
          <w:ilvl w:val="0"/>
          <w:numId w:val="2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DB2B55A" w14:textId="77777777" w:rsidR="0010686E" w:rsidRDefault="003174F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E3FE95" w14:textId="77777777" w:rsidR="0010686E" w:rsidRDefault="003174F5">
      <w:pPr>
        <w:numPr>
          <w:ilvl w:val="0"/>
          <w:numId w:val="26"/>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4AA7F82" w14:textId="77777777" w:rsidR="0010686E" w:rsidRDefault="003174F5">
      <w:pPr>
        <w:numPr>
          <w:ilvl w:val="0"/>
          <w:numId w:val="26"/>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BEA6EDA" w14:textId="77777777" w:rsidR="0010686E" w:rsidRDefault="003174F5">
      <w:pPr>
        <w:numPr>
          <w:ilvl w:val="0"/>
          <w:numId w:val="26"/>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BAB65C1" w14:textId="77777777" w:rsidR="0010686E" w:rsidRDefault="003174F5">
      <w:pPr>
        <w:numPr>
          <w:ilvl w:val="0"/>
          <w:numId w:val="26"/>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96B7EAC" w14:textId="77777777" w:rsidR="0010686E" w:rsidRDefault="003174F5">
      <w:pPr>
        <w:numPr>
          <w:ilvl w:val="0"/>
          <w:numId w:val="2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BE752FD" w14:textId="77777777" w:rsidR="0010686E" w:rsidRDefault="003174F5">
      <w:pPr>
        <w:numPr>
          <w:ilvl w:val="0"/>
          <w:numId w:val="26"/>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467B131" w14:textId="77777777" w:rsidR="0010686E" w:rsidRDefault="003174F5">
      <w:pPr>
        <w:numPr>
          <w:ilvl w:val="0"/>
          <w:numId w:val="26"/>
        </w:numPr>
        <w:ind w:firstLine="480"/>
      </w:pPr>
      <w:r>
        <w:t>保守基金商业秘密，除《基金法》、《基金合同》及其他有关规定另有规定外，在基金信息公开披露前予以保密，不得向他人泄露，但向监管机构、司</w:t>
      </w:r>
      <w:r>
        <w:t>法机关等有权机关的要求，或因审计、法律等外部专业顾问提供服务需要提供的情况除外；</w:t>
      </w:r>
      <w:r>
        <w:rPr>
          <w:rFonts w:ascii="Times New Roman" w:eastAsia="Times New Roman" w:hAnsi="Times New Roman" w:cs="Times New Roman"/>
        </w:rPr>
        <w:t xml:space="preserve"> </w:t>
      </w:r>
    </w:p>
    <w:p w14:paraId="39057340" w14:textId="77777777" w:rsidR="0010686E" w:rsidRDefault="003174F5">
      <w:pPr>
        <w:numPr>
          <w:ilvl w:val="0"/>
          <w:numId w:val="26"/>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21233EE9" w14:textId="77777777" w:rsidR="0010686E" w:rsidRDefault="003174F5">
      <w:pPr>
        <w:numPr>
          <w:ilvl w:val="0"/>
          <w:numId w:val="26"/>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0313042" w14:textId="77777777" w:rsidR="0010686E" w:rsidRDefault="003174F5">
      <w:pPr>
        <w:numPr>
          <w:ilvl w:val="0"/>
          <w:numId w:val="26"/>
        </w:numPr>
        <w:spacing w:line="371"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A1535FB" w14:textId="77777777" w:rsidR="0010686E" w:rsidRDefault="003174F5">
      <w:pPr>
        <w:numPr>
          <w:ilvl w:val="0"/>
          <w:numId w:val="26"/>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AC4CE7F" w14:textId="77777777" w:rsidR="0010686E" w:rsidRDefault="003174F5">
      <w:pPr>
        <w:numPr>
          <w:ilvl w:val="0"/>
          <w:numId w:val="26"/>
        </w:numPr>
        <w:spacing w:after="155" w:line="259" w:lineRule="auto"/>
        <w:ind w:firstLine="480"/>
      </w:pPr>
      <w:r>
        <w:t>从基金管理人或其委托</w:t>
      </w:r>
      <w:r>
        <w:t>的登记机构处接收基金份额持有人名册；</w:t>
      </w:r>
      <w:r>
        <w:rPr>
          <w:rFonts w:ascii="Times New Roman" w:eastAsia="Times New Roman" w:hAnsi="Times New Roman" w:cs="Times New Roman"/>
        </w:rPr>
        <w:t xml:space="preserve"> </w:t>
      </w:r>
    </w:p>
    <w:p w14:paraId="6B32E90D" w14:textId="77777777" w:rsidR="0010686E" w:rsidRDefault="003174F5">
      <w:pPr>
        <w:numPr>
          <w:ilvl w:val="0"/>
          <w:numId w:val="26"/>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B238EF0" w14:textId="77777777" w:rsidR="0010686E" w:rsidRDefault="003174F5">
      <w:pPr>
        <w:numPr>
          <w:ilvl w:val="0"/>
          <w:numId w:val="26"/>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E2F405D" w14:textId="77777777" w:rsidR="0010686E" w:rsidRDefault="003174F5">
      <w:pPr>
        <w:numPr>
          <w:ilvl w:val="0"/>
          <w:numId w:val="26"/>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C50BF3" w14:textId="77777777" w:rsidR="0010686E" w:rsidRDefault="003174F5">
      <w:pPr>
        <w:numPr>
          <w:ilvl w:val="0"/>
          <w:numId w:val="26"/>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3682CC9" w14:textId="77777777" w:rsidR="0010686E" w:rsidRDefault="003174F5">
      <w:pPr>
        <w:numPr>
          <w:ilvl w:val="0"/>
          <w:numId w:val="26"/>
        </w:numPr>
        <w:ind w:firstLine="480"/>
      </w:pPr>
      <w:r>
        <w:t>参加基金财产清算小组，参与基金财产的保管、清理、估价、变现和分配；</w:t>
      </w:r>
      <w:r>
        <w:rPr>
          <w:rFonts w:ascii="Times New Roman" w:eastAsia="Times New Roman" w:hAnsi="Times New Roman" w:cs="Times New Roman"/>
        </w:rPr>
        <w:t xml:space="preserve"> </w:t>
      </w:r>
    </w:p>
    <w:p w14:paraId="2E8B0E1C" w14:textId="77777777" w:rsidR="0010686E" w:rsidRDefault="003174F5">
      <w:pPr>
        <w:numPr>
          <w:ilvl w:val="0"/>
          <w:numId w:val="26"/>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7A92203" w14:textId="77777777" w:rsidR="0010686E" w:rsidRDefault="003174F5">
      <w:pPr>
        <w:numPr>
          <w:ilvl w:val="0"/>
          <w:numId w:val="26"/>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8A9EC4" w14:textId="77777777" w:rsidR="0010686E" w:rsidRDefault="003174F5">
      <w:pPr>
        <w:numPr>
          <w:ilvl w:val="0"/>
          <w:numId w:val="26"/>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F9783B" w14:textId="77777777" w:rsidR="0010686E" w:rsidRDefault="003174F5">
      <w:pPr>
        <w:numPr>
          <w:ilvl w:val="0"/>
          <w:numId w:val="26"/>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B863DA8" w14:textId="77777777" w:rsidR="0010686E" w:rsidRDefault="003174F5">
      <w:pPr>
        <w:numPr>
          <w:ilvl w:val="0"/>
          <w:numId w:val="26"/>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7F84826" w14:textId="77777777" w:rsidR="0010686E" w:rsidRDefault="003174F5">
      <w:pPr>
        <w:spacing w:after="148" w:line="259" w:lineRule="auto"/>
      </w:pPr>
      <w:r>
        <w:t>三、基金份额持有人</w:t>
      </w:r>
      <w:r>
        <w:rPr>
          <w:rFonts w:ascii="Times New Roman" w:eastAsia="Times New Roman" w:hAnsi="Times New Roman" w:cs="Times New Roman"/>
        </w:rPr>
        <w:t xml:space="preserve"> </w:t>
      </w:r>
    </w:p>
    <w:p w14:paraId="2AF4A5DC" w14:textId="77777777" w:rsidR="0010686E" w:rsidRDefault="003174F5">
      <w:pPr>
        <w:spacing w:line="371" w:lineRule="auto"/>
        <w:ind w:left="-15" w:right="-7" w:firstLine="472"/>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68BAA6A" w14:textId="77777777" w:rsidR="0010686E" w:rsidRDefault="003174F5">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7154E8B" w14:textId="77777777" w:rsidR="0010686E" w:rsidRDefault="003174F5">
      <w:pPr>
        <w:numPr>
          <w:ilvl w:val="0"/>
          <w:numId w:val="27"/>
        </w:numPr>
        <w:spacing w:after="155" w:line="259" w:lineRule="auto"/>
        <w:ind w:firstLine="480"/>
      </w:pPr>
      <w:r>
        <w:t>分享基金财产收益；</w:t>
      </w:r>
      <w:r>
        <w:rPr>
          <w:rFonts w:ascii="Times New Roman" w:eastAsia="Times New Roman" w:hAnsi="Times New Roman" w:cs="Times New Roman"/>
        </w:rPr>
        <w:t xml:space="preserve"> </w:t>
      </w:r>
    </w:p>
    <w:p w14:paraId="47730083" w14:textId="77777777" w:rsidR="0010686E" w:rsidRDefault="003174F5">
      <w:pPr>
        <w:numPr>
          <w:ilvl w:val="0"/>
          <w:numId w:val="27"/>
        </w:numPr>
        <w:spacing w:after="155" w:line="259" w:lineRule="auto"/>
        <w:ind w:firstLine="480"/>
      </w:pPr>
      <w:r>
        <w:t>参与分配清算后的剩余基金财产；</w:t>
      </w:r>
      <w:r>
        <w:rPr>
          <w:rFonts w:ascii="Times New Roman" w:eastAsia="Times New Roman" w:hAnsi="Times New Roman" w:cs="Times New Roman"/>
        </w:rPr>
        <w:t xml:space="preserve"> </w:t>
      </w:r>
    </w:p>
    <w:p w14:paraId="21E78F83" w14:textId="77777777" w:rsidR="0010686E" w:rsidRDefault="003174F5">
      <w:pPr>
        <w:numPr>
          <w:ilvl w:val="0"/>
          <w:numId w:val="27"/>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B7959F9" w14:textId="77777777" w:rsidR="0010686E" w:rsidRDefault="003174F5">
      <w:pPr>
        <w:numPr>
          <w:ilvl w:val="0"/>
          <w:numId w:val="27"/>
        </w:numPr>
        <w:ind w:firstLine="480"/>
      </w:pPr>
      <w:r>
        <w:t>按照规定要求召开基金</w:t>
      </w:r>
      <w:r>
        <w:t>份额持有人大会或者召集基金份额持有人大会；</w:t>
      </w:r>
      <w:r>
        <w:rPr>
          <w:rFonts w:ascii="Times New Roman" w:eastAsia="Times New Roman" w:hAnsi="Times New Roman" w:cs="Times New Roman"/>
        </w:rPr>
        <w:t xml:space="preserve"> </w:t>
      </w:r>
    </w:p>
    <w:p w14:paraId="097D86F1" w14:textId="77777777" w:rsidR="0010686E" w:rsidRDefault="003174F5">
      <w:pPr>
        <w:numPr>
          <w:ilvl w:val="0"/>
          <w:numId w:val="27"/>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FAE8B17" w14:textId="77777777" w:rsidR="0010686E" w:rsidRDefault="003174F5">
      <w:pPr>
        <w:numPr>
          <w:ilvl w:val="0"/>
          <w:numId w:val="27"/>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561ACC64" w14:textId="77777777" w:rsidR="0010686E" w:rsidRDefault="003174F5">
      <w:pPr>
        <w:numPr>
          <w:ilvl w:val="0"/>
          <w:numId w:val="27"/>
        </w:numPr>
        <w:spacing w:after="155" w:line="259" w:lineRule="auto"/>
        <w:ind w:firstLine="480"/>
      </w:pPr>
      <w:r>
        <w:t>监督基金管理人的投资运作；</w:t>
      </w:r>
      <w:r>
        <w:rPr>
          <w:rFonts w:ascii="Times New Roman" w:eastAsia="Times New Roman" w:hAnsi="Times New Roman" w:cs="Times New Roman"/>
        </w:rPr>
        <w:t xml:space="preserve"> </w:t>
      </w:r>
    </w:p>
    <w:p w14:paraId="5D200CC4" w14:textId="77777777" w:rsidR="0010686E" w:rsidRDefault="003174F5">
      <w:pPr>
        <w:numPr>
          <w:ilvl w:val="0"/>
          <w:numId w:val="27"/>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1969F62" w14:textId="77777777" w:rsidR="0010686E" w:rsidRDefault="003174F5">
      <w:pPr>
        <w:numPr>
          <w:ilvl w:val="0"/>
          <w:numId w:val="2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A6D46D1" w14:textId="77777777" w:rsidR="0010686E" w:rsidRDefault="003174F5">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42C66C" w14:textId="77777777" w:rsidR="0010686E" w:rsidRDefault="003174F5">
      <w:pPr>
        <w:numPr>
          <w:ilvl w:val="0"/>
          <w:numId w:val="28"/>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15C2F8E0" w14:textId="77777777" w:rsidR="0010686E" w:rsidRDefault="003174F5">
      <w:pPr>
        <w:numPr>
          <w:ilvl w:val="0"/>
          <w:numId w:val="28"/>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D26278" w14:textId="77777777" w:rsidR="0010686E" w:rsidRDefault="003174F5">
      <w:pPr>
        <w:numPr>
          <w:ilvl w:val="0"/>
          <w:numId w:val="28"/>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9187F2A" w14:textId="77777777" w:rsidR="0010686E" w:rsidRDefault="003174F5">
      <w:pPr>
        <w:numPr>
          <w:ilvl w:val="0"/>
          <w:numId w:val="28"/>
        </w:numPr>
        <w:ind w:firstLine="480"/>
      </w:pPr>
      <w:r>
        <w:t>缴纳应付申购对价、现金差额及法律法规和《基金合同》所规定的费用；</w:t>
      </w:r>
      <w:r>
        <w:rPr>
          <w:rFonts w:ascii="Times New Roman" w:eastAsia="Times New Roman" w:hAnsi="Times New Roman" w:cs="Times New Roman"/>
        </w:rPr>
        <w:t xml:space="preserve"> </w:t>
      </w:r>
    </w:p>
    <w:p w14:paraId="6BD36BE9" w14:textId="77777777" w:rsidR="0010686E" w:rsidRDefault="003174F5">
      <w:pPr>
        <w:numPr>
          <w:ilvl w:val="0"/>
          <w:numId w:val="28"/>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8DFBAF0" w14:textId="77777777" w:rsidR="0010686E" w:rsidRDefault="003174F5">
      <w:pPr>
        <w:numPr>
          <w:ilvl w:val="0"/>
          <w:numId w:val="28"/>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A13553E" w14:textId="77777777" w:rsidR="0010686E" w:rsidRDefault="003174F5">
      <w:pPr>
        <w:numPr>
          <w:ilvl w:val="0"/>
          <w:numId w:val="28"/>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42B9ED03" w14:textId="77777777" w:rsidR="0010686E" w:rsidRDefault="003174F5">
      <w:pPr>
        <w:numPr>
          <w:ilvl w:val="0"/>
          <w:numId w:val="28"/>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71C65C7C" w14:textId="77777777" w:rsidR="0010686E" w:rsidRDefault="003174F5">
      <w:pPr>
        <w:numPr>
          <w:ilvl w:val="0"/>
          <w:numId w:val="28"/>
        </w:numPr>
        <w:spacing w:line="259" w:lineRule="auto"/>
        <w:ind w:firstLine="480"/>
      </w:pPr>
      <w:r>
        <w:t>法律法规</w:t>
      </w:r>
      <w:r>
        <w:t>及中国证监会规定的和《基金合同》约定的其他义务。</w:t>
      </w:r>
      <w:r>
        <w:rPr>
          <w:rFonts w:ascii="Times New Roman" w:eastAsia="Times New Roman" w:hAnsi="Times New Roman" w:cs="Times New Roman"/>
        </w:rPr>
        <w:t xml:space="preserve"> </w:t>
      </w:r>
    </w:p>
    <w:p w14:paraId="61D6FD6D" w14:textId="77777777" w:rsidR="0010686E" w:rsidRDefault="003174F5">
      <w:pPr>
        <w:pStyle w:val="1"/>
        <w:ind w:right="6"/>
      </w:pPr>
      <w:bookmarkStart w:id="8" w:name="_Toc61367"/>
      <w:r>
        <w:t>第九部分</w:t>
      </w:r>
      <w:r>
        <w:t xml:space="preserve">  </w:t>
      </w:r>
      <w:r>
        <w:t>基金份额持有人大会</w:t>
      </w:r>
      <w:r>
        <w:rPr>
          <w:rFonts w:ascii="Times New Roman" w:eastAsia="Times New Roman" w:hAnsi="Times New Roman" w:cs="Times New Roman"/>
          <w:b/>
        </w:rPr>
        <w:t xml:space="preserve"> </w:t>
      </w:r>
      <w:bookmarkEnd w:id="8"/>
    </w:p>
    <w:p w14:paraId="0FC52C85" w14:textId="77777777" w:rsidR="0010686E" w:rsidRDefault="003174F5">
      <w:pPr>
        <w:spacing w:after="170" w:line="259" w:lineRule="auto"/>
        <w:ind w:left="418" w:firstLine="0"/>
      </w:pPr>
      <w:r>
        <w:rPr>
          <w:rFonts w:ascii="Times New Roman" w:eastAsia="Times New Roman" w:hAnsi="Times New Roman" w:cs="Times New Roman"/>
        </w:rPr>
        <w:t xml:space="preserve"> </w:t>
      </w:r>
    </w:p>
    <w:p w14:paraId="1A49AFB4" w14:textId="77777777" w:rsidR="0010686E" w:rsidRDefault="003174F5">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E64783" w14:textId="77777777" w:rsidR="0010686E" w:rsidRDefault="003174F5">
      <w:pPr>
        <w:spacing w:after="156" w:line="259" w:lineRule="auto"/>
      </w:pPr>
      <w:r>
        <w:t>本基金的基金份额持有人大会不设立日常机构。</w:t>
      </w:r>
      <w:r>
        <w:rPr>
          <w:rFonts w:ascii="Times New Roman" w:eastAsia="Times New Roman" w:hAnsi="Times New Roman" w:cs="Times New Roman"/>
        </w:rPr>
        <w:t xml:space="preserve"> </w:t>
      </w:r>
    </w:p>
    <w:p w14:paraId="78522C20" w14:textId="77777777" w:rsidR="0010686E" w:rsidRDefault="003174F5">
      <w:pPr>
        <w:spacing w:after="149" w:line="259" w:lineRule="auto"/>
      </w:pPr>
      <w:r>
        <w:t>未来，若本基金推出本基金的联接基金，则：</w:t>
      </w:r>
      <w:r>
        <w:rPr>
          <w:rFonts w:ascii="Times New Roman" w:eastAsia="Times New Roman" w:hAnsi="Times New Roman" w:cs="Times New Roman"/>
        </w:rPr>
        <w:t xml:space="preserve"> </w:t>
      </w:r>
    </w:p>
    <w:p w14:paraId="0373C908" w14:textId="77777777" w:rsidR="0010686E" w:rsidRDefault="003174F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BF3DFB2" w14:textId="77777777" w:rsidR="0010686E" w:rsidRDefault="003174F5">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5D97473" w14:textId="77777777" w:rsidR="0010686E" w:rsidRDefault="003174F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2552FE1" w14:textId="77777777" w:rsidR="0010686E" w:rsidRDefault="003174F5">
      <w:pPr>
        <w:spacing w:after="156" w:line="259" w:lineRule="auto"/>
      </w:pPr>
      <w:r>
        <w:t>一、召开事由</w:t>
      </w:r>
      <w:r>
        <w:rPr>
          <w:rFonts w:ascii="Times New Roman" w:eastAsia="Times New Roman" w:hAnsi="Times New Roman" w:cs="Times New Roman"/>
        </w:rPr>
        <w:t xml:space="preserve"> </w:t>
      </w:r>
    </w:p>
    <w:p w14:paraId="391A84E2" w14:textId="77777777" w:rsidR="0010686E" w:rsidRDefault="003174F5">
      <w:pPr>
        <w:ind w:left="-15" w:firstLine="480"/>
      </w:pPr>
      <w:r>
        <w:rPr>
          <w:rFonts w:ascii="Times New Roman" w:eastAsia="Times New Roman" w:hAnsi="Times New Roman" w:cs="Times New Roman"/>
        </w:rPr>
        <w:t>1</w:t>
      </w:r>
      <w:r>
        <w:t>、除法律法规</w:t>
      </w:r>
      <w:r>
        <w:t>规定或中国证监会另有约定外，当出现或需要决定下列事由之一的，应当召开基金份额持有人大会：</w:t>
      </w:r>
      <w:r>
        <w:rPr>
          <w:rFonts w:ascii="Times New Roman" w:eastAsia="Times New Roman" w:hAnsi="Times New Roman" w:cs="Times New Roman"/>
        </w:rPr>
        <w:t xml:space="preserve"> </w:t>
      </w:r>
    </w:p>
    <w:p w14:paraId="4968AA24" w14:textId="77777777" w:rsidR="0010686E" w:rsidRDefault="003174F5">
      <w:pPr>
        <w:numPr>
          <w:ilvl w:val="0"/>
          <w:numId w:val="29"/>
        </w:numPr>
        <w:spacing w:after="155" w:line="259" w:lineRule="auto"/>
        <w:ind w:firstLine="480"/>
      </w:pPr>
      <w:r>
        <w:t>终止《基金合同》；</w:t>
      </w:r>
      <w:r>
        <w:rPr>
          <w:rFonts w:ascii="Times New Roman" w:eastAsia="Times New Roman" w:hAnsi="Times New Roman" w:cs="Times New Roman"/>
        </w:rPr>
        <w:t xml:space="preserve"> </w:t>
      </w:r>
    </w:p>
    <w:p w14:paraId="4F541153" w14:textId="77777777" w:rsidR="0010686E" w:rsidRDefault="003174F5">
      <w:pPr>
        <w:numPr>
          <w:ilvl w:val="0"/>
          <w:numId w:val="29"/>
        </w:numPr>
        <w:spacing w:after="155" w:line="259" w:lineRule="auto"/>
        <w:ind w:firstLine="480"/>
      </w:pPr>
      <w:r>
        <w:t>更换基金管理人；</w:t>
      </w:r>
      <w:r>
        <w:rPr>
          <w:rFonts w:ascii="Times New Roman" w:eastAsia="Times New Roman" w:hAnsi="Times New Roman" w:cs="Times New Roman"/>
        </w:rPr>
        <w:t xml:space="preserve"> </w:t>
      </w:r>
    </w:p>
    <w:p w14:paraId="67298CB8" w14:textId="77777777" w:rsidR="0010686E" w:rsidRDefault="003174F5">
      <w:pPr>
        <w:numPr>
          <w:ilvl w:val="0"/>
          <w:numId w:val="29"/>
        </w:numPr>
        <w:spacing w:line="259" w:lineRule="auto"/>
        <w:ind w:firstLine="480"/>
      </w:pPr>
      <w:r>
        <w:t>更换基金托管人；</w:t>
      </w:r>
      <w:r>
        <w:rPr>
          <w:rFonts w:ascii="Times New Roman" w:eastAsia="Times New Roman" w:hAnsi="Times New Roman" w:cs="Times New Roman"/>
        </w:rPr>
        <w:t xml:space="preserve"> </w:t>
      </w:r>
    </w:p>
    <w:p w14:paraId="40085A71" w14:textId="77777777" w:rsidR="0010686E" w:rsidRDefault="003174F5">
      <w:pPr>
        <w:numPr>
          <w:ilvl w:val="0"/>
          <w:numId w:val="29"/>
        </w:numPr>
        <w:spacing w:after="155" w:line="259" w:lineRule="auto"/>
        <w:ind w:firstLine="480"/>
      </w:pPr>
      <w:r>
        <w:t>转换基金运作方式；</w:t>
      </w:r>
      <w:r>
        <w:rPr>
          <w:rFonts w:ascii="Times New Roman" w:eastAsia="Times New Roman" w:hAnsi="Times New Roman" w:cs="Times New Roman"/>
        </w:rPr>
        <w:t xml:space="preserve"> </w:t>
      </w:r>
    </w:p>
    <w:p w14:paraId="1B827499" w14:textId="77777777" w:rsidR="0010686E" w:rsidRDefault="003174F5">
      <w:pPr>
        <w:numPr>
          <w:ilvl w:val="0"/>
          <w:numId w:val="29"/>
        </w:numPr>
        <w:spacing w:after="155" w:line="259" w:lineRule="auto"/>
        <w:ind w:firstLine="480"/>
      </w:pPr>
      <w:r>
        <w:t>调整基金管理人、基金托管人的报酬标准；</w:t>
      </w:r>
      <w:r>
        <w:rPr>
          <w:rFonts w:ascii="Times New Roman" w:eastAsia="Times New Roman" w:hAnsi="Times New Roman" w:cs="Times New Roman"/>
        </w:rPr>
        <w:t xml:space="preserve"> </w:t>
      </w:r>
    </w:p>
    <w:p w14:paraId="76BFD95C" w14:textId="77777777" w:rsidR="0010686E" w:rsidRDefault="003174F5">
      <w:pPr>
        <w:numPr>
          <w:ilvl w:val="0"/>
          <w:numId w:val="29"/>
        </w:numPr>
        <w:spacing w:after="155" w:line="259" w:lineRule="auto"/>
        <w:ind w:firstLine="480"/>
      </w:pPr>
      <w:r>
        <w:t>变更基金类别；</w:t>
      </w:r>
      <w:r>
        <w:rPr>
          <w:rFonts w:ascii="Times New Roman" w:eastAsia="Times New Roman" w:hAnsi="Times New Roman" w:cs="Times New Roman"/>
        </w:rPr>
        <w:t xml:space="preserve"> </w:t>
      </w:r>
    </w:p>
    <w:p w14:paraId="39029F13" w14:textId="77777777" w:rsidR="0010686E" w:rsidRDefault="003174F5">
      <w:pPr>
        <w:numPr>
          <w:ilvl w:val="0"/>
          <w:numId w:val="29"/>
        </w:numPr>
        <w:spacing w:after="155" w:line="259" w:lineRule="auto"/>
        <w:ind w:firstLine="480"/>
      </w:pPr>
      <w:r>
        <w:t>本基金与其他基金的合并；</w:t>
      </w:r>
      <w:r>
        <w:rPr>
          <w:rFonts w:ascii="Times New Roman" w:eastAsia="Times New Roman" w:hAnsi="Times New Roman" w:cs="Times New Roman"/>
        </w:rPr>
        <w:t xml:space="preserve"> </w:t>
      </w:r>
    </w:p>
    <w:p w14:paraId="349D7119" w14:textId="77777777" w:rsidR="0010686E" w:rsidRDefault="003174F5">
      <w:pPr>
        <w:numPr>
          <w:ilvl w:val="0"/>
          <w:numId w:val="29"/>
        </w:numPr>
        <w:spacing w:after="155" w:line="259" w:lineRule="auto"/>
        <w:ind w:firstLine="480"/>
      </w:pPr>
      <w:r>
        <w:t>变更基金投资目标、范围或策略；</w:t>
      </w:r>
      <w:r>
        <w:rPr>
          <w:rFonts w:ascii="Times New Roman" w:eastAsia="Times New Roman" w:hAnsi="Times New Roman" w:cs="Times New Roman"/>
        </w:rPr>
        <w:t xml:space="preserve"> </w:t>
      </w:r>
    </w:p>
    <w:p w14:paraId="170893B7" w14:textId="77777777" w:rsidR="0010686E" w:rsidRDefault="003174F5">
      <w:pPr>
        <w:numPr>
          <w:ilvl w:val="0"/>
          <w:numId w:val="29"/>
        </w:numPr>
        <w:spacing w:after="155" w:line="259" w:lineRule="auto"/>
        <w:ind w:firstLine="480"/>
      </w:pPr>
      <w:r>
        <w:t>变更基金份额持有人大会程序；</w:t>
      </w:r>
      <w:r>
        <w:rPr>
          <w:rFonts w:ascii="Times New Roman" w:eastAsia="Times New Roman" w:hAnsi="Times New Roman" w:cs="Times New Roman"/>
        </w:rPr>
        <w:t xml:space="preserve"> </w:t>
      </w:r>
    </w:p>
    <w:p w14:paraId="3F179FD5" w14:textId="77777777" w:rsidR="0010686E" w:rsidRDefault="003174F5">
      <w:pPr>
        <w:numPr>
          <w:ilvl w:val="0"/>
          <w:numId w:val="29"/>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85B8BBE" w14:textId="77777777" w:rsidR="0010686E" w:rsidRDefault="003174F5">
      <w:pPr>
        <w:numPr>
          <w:ilvl w:val="0"/>
          <w:numId w:val="2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0CB7F0" w14:textId="77777777" w:rsidR="0010686E" w:rsidRDefault="003174F5">
      <w:pPr>
        <w:numPr>
          <w:ilvl w:val="0"/>
          <w:numId w:val="29"/>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71F949B3" w14:textId="77777777" w:rsidR="0010686E" w:rsidRDefault="003174F5">
      <w:pPr>
        <w:numPr>
          <w:ilvl w:val="0"/>
          <w:numId w:val="29"/>
        </w:numPr>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038D5E3A" w14:textId="77777777" w:rsidR="0010686E" w:rsidRDefault="003174F5">
      <w:pPr>
        <w:numPr>
          <w:ilvl w:val="0"/>
          <w:numId w:val="2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16496D5" w14:textId="77777777" w:rsidR="0010686E" w:rsidRDefault="003174F5">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FB5952" w14:textId="77777777" w:rsidR="0010686E" w:rsidRDefault="003174F5">
      <w:pPr>
        <w:numPr>
          <w:ilvl w:val="0"/>
          <w:numId w:val="30"/>
        </w:numPr>
        <w:spacing w:after="156" w:line="259" w:lineRule="auto"/>
        <w:ind w:firstLine="480"/>
      </w:pPr>
      <w:r>
        <w:t>法律法</w:t>
      </w:r>
      <w:r>
        <w:t>规要求增加的基金费用的收取；</w:t>
      </w:r>
      <w:r>
        <w:rPr>
          <w:rFonts w:ascii="Times New Roman" w:eastAsia="Times New Roman" w:hAnsi="Times New Roman" w:cs="Times New Roman"/>
        </w:rPr>
        <w:t xml:space="preserve"> </w:t>
      </w:r>
    </w:p>
    <w:p w14:paraId="479E86DD" w14:textId="77777777" w:rsidR="0010686E" w:rsidRDefault="003174F5">
      <w:pPr>
        <w:numPr>
          <w:ilvl w:val="0"/>
          <w:numId w:val="30"/>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7A8B1AA" w14:textId="77777777" w:rsidR="0010686E" w:rsidRDefault="003174F5">
      <w:pPr>
        <w:numPr>
          <w:ilvl w:val="0"/>
          <w:numId w:val="30"/>
        </w:numPr>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0DB49762" w14:textId="77777777" w:rsidR="0010686E" w:rsidRDefault="003174F5">
      <w:pPr>
        <w:numPr>
          <w:ilvl w:val="0"/>
          <w:numId w:val="3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4204F29" w14:textId="77777777" w:rsidR="0010686E" w:rsidRDefault="003174F5">
      <w:pPr>
        <w:numPr>
          <w:ilvl w:val="0"/>
          <w:numId w:val="30"/>
        </w:numPr>
        <w:spacing w:line="371" w:lineRule="auto"/>
        <w:ind w:firstLine="480"/>
      </w:pPr>
      <w:r>
        <w:t>基金管理人、相关证券交易所和登记结算机构在法律法规、基金合同规定的范围内调整有关基金申购、赎回、交易、转托管、非交易过户等业务的规则；</w:t>
      </w:r>
      <w:r>
        <w:rPr>
          <w:rFonts w:ascii="Times New Roman" w:eastAsia="Times New Roman" w:hAnsi="Times New Roman" w:cs="Times New Roman"/>
        </w:rPr>
        <w:t xml:space="preserve"> </w:t>
      </w:r>
    </w:p>
    <w:p w14:paraId="4689B973" w14:textId="77777777" w:rsidR="0010686E" w:rsidRDefault="003174F5">
      <w:pPr>
        <w:numPr>
          <w:ilvl w:val="0"/>
          <w:numId w:val="30"/>
        </w:numPr>
        <w:ind w:firstLine="480"/>
      </w:pPr>
      <w:r>
        <w:t>在履行适当程序后，基金推出新业务或服务；（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2C9C5DA6" w14:textId="77777777" w:rsidR="0010686E" w:rsidRDefault="003174F5">
      <w:pPr>
        <w:numPr>
          <w:ilvl w:val="0"/>
          <w:numId w:val="31"/>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5C1803A" w14:textId="77777777" w:rsidR="0010686E" w:rsidRDefault="003174F5">
      <w:pPr>
        <w:numPr>
          <w:ilvl w:val="0"/>
          <w:numId w:val="31"/>
        </w:numPr>
        <w:spacing w:after="156"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6B60D928" w14:textId="77777777" w:rsidR="0010686E" w:rsidRDefault="003174F5">
      <w:pPr>
        <w:numPr>
          <w:ilvl w:val="0"/>
          <w:numId w:val="31"/>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7D77B42F" w14:textId="77777777" w:rsidR="0010686E" w:rsidRDefault="003174F5">
      <w:pPr>
        <w:numPr>
          <w:ilvl w:val="0"/>
          <w:numId w:val="31"/>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4487B90" w14:textId="77777777" w:rsidR="0010686E" w:rsidRDefault="003174F5">
      <w:pPr>
        <w:numPr>
          <w:ilvl w:val="0"/>
          <w:numId w:val="31"/>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BB93355" w14:textId="77777777" w:rsidR="0010686E" w:rsidRDefault="003174F5">
      <w:pPr>
        <w:spacing w:after="156" w:line="259" w:lineRule="auto"/>
      </w:pPr>
      <w:r>
        <w:t>二、会议召集人及召集方式</w:t>
      </w:r>
      <w:r>
        <w:rPr>
          <w:rFonts w:ascii="Times New Roman" w:eastAsia="Times New Roman" w:hAnsi="Times New Roman" w:cs="Times New Roman"/>
        </w:rPr>
        <w:t xml:space="preserve"> </w:t>
      </w:r>
    </w:p>
    <w:p w14:paraId="2AF30CA3" w14:textId="77777777" w:rsidR="0010686E" w:rsidRDefault="003174F5">
      <w:pPr>
        <w:numPr>
          <w:ilvl w:val="0"/>
          <w:numId w:val="32"/>
        </w:numPr>
        <w:ind w:right="-3"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49388B00" w14:textId="77777777" w:rsidR="0010686E" w:rsidRDefault="003174F5">
      <w:pPr>
        <w:numPr>
          <w:ilvl w:val="0"/>
          <w:numId w:val="32"/>
        </w:numPr>
        <w:spacing w:after="156" w:line="259" w:lineRule="auto"/>
        <w:ind w:right="-3" w:firstLine="472"/>
      </w:pPr>
      <w:r>
        <w:t>基金管理人未按规定召集或不能召集时，由基金托管人召集；</w:t>
      </w:r>
      <w:r>
        <w:rPr>
          <w:rFonts w:ascii="Times New Roman" w:eastAsia="Times New Roman" w:hAnsi="Times New Roman" w:cs="Times New Roman"/>
        </w:rPr>
        <w:t xml:space="preserve"> </w:t>
      </w:r>
    </w:p>
    <w:p w14:paraId="19396B46" w14:textId="77777777" w:rsidR="0010686E" w:rsidRDefault="003174F5">
      <w:pPr>
        <w:numPr>
          <w:ilvl w:val="0"/>
          <w:numId w:val="32"/>
        </w:numPr>
        <w:spacing w:line="371" w:lineRule="auto"/>
        <w:ind w:right="-3"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AD521F6" w14:textId="77777777" w:rsidR="0010686E" w:rsidRDefault="003174F5">
      <w:pPr>
        <w:numPr>
          <w:ilvl w:val="0"/>
          <w:numId w:val="32"/>
        </w:numPr>
        <w:spacing w:line="371" w:lineRule="auto"/>
        <w:ind w:right="-3"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D84C9C8" w14:textId="77777777" w:rsidR="0010686E" w:rsidRDefault="003174F5">
      <w:pPr>
        <w:numPr>
          <w:ilvl w:val="0"/>
          <w:numId w:val="32"/>
        </w:numPr>
        <w:spacing w:line="371" w:lineRule="auto"/>
        <w:ind w:right="-3"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w:t>
      </w:r>
      <w:r>
        <w:t>额持有人依法自行召集基金份额持有人大会的，基金管理人、基金托管人应当配合，不得阻碍、干扰；</w:t>
      </w:r>
      <w:r>
        <w:rPr>
          <w:rFonts w:ascii="Times New Roman" w:eastAsia="Times New Roman" w:hAnsi="Times New Roman" w:cs="Times New Roman"/>
        </w:rPr>
        <w:t xml:space="preserve"> </w:t>
      </w:r>
    </w:p>
    <w:p w14:paraId="1A3E01AF" w14:textId="77777777" w:rsidR="0010686E" w:rsidRDefault="003174F5">
      <w:pPr>
        <w:numPr>
          <w:ilvl w:val="0"/>
          <w:numId w:val="32"/>
        </w:numPr>
        <w:ind w:right="-3" w:firstLine="472"/>
      </w:pPr>
      <w:r>
        <w:t>基金份额持有人会议的召集人负责选择确定开会时间、地点、方式和权益登记日。</w:t>
      </w:r>
      <w:r>
        <w:rPr>
          <w:rFonts w:ascii="Times New Roman" w:eastAsia="Times New Roman" w:hAnsi="Times New Roman" w:cs="Times New Roman"/>
        </w:rPr>
        <w:t xml:space="preserve"> </w:t>
      </w:r>
    </w:p>
    <w:p w14:paraId="57D34C26" w14:textId="77777777" w:rsidR="0010686E" w:rsidRDefault="003174F5">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601D22C6" w14:textId="77777777" w:rsidR="0010686E" w:rsidRDefault="003174F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8CBDF05" w14:textId="77777777" w:rsidR="0010686E" w:rsidRDefault="003174F5">
      <w:pPr>
        <w:numPr>
          <w:ilvl w:val="0"/>
          <w:numId w:val="33"/>
        </w:numPr>
        <w:spacing w:after="155" w:line="259" w:lineRule="auto"/>
        <w:ind w:firstLine="480"/>
      </w:pPr>
      <w:r>
        <w:t>会议召开的时间、地点和会议形式；</w:t>
      </w:r>
      <w:r>
        <w:rPr>
          <w:rFonts w:ascii="Times New Roman" w:eastAsia="Times New Roman" w:hAnsi="Times New Roman" w:cs="Times New Roman"/>
        </w:rPr>
        <w:t xml:space="preserve"> </w:t>
      </w:r>
    </w:p>
    <w:p w14:paraId="20379B89" w14:textId="77777777" w:rsidR="0010686E" w:rsidRDefault="003174F5">
      <w:pPr>
        <w:numPr>
          <w:ilvl w:val="0"/>
          <w:numId w:val="33"/>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10568CA5" w14:textId="77777777" w:rsidR="0010686E" w:rsidRDefault="003174F5">
      <w:pPr>
        <w:numPr>
          <w:ilvl w:val="0"/>
          <w:numId w:val="33"/>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635E606B" w14:textId="77777777" w:rsidR="0010686E" w:rsidRDefault="003174F5">
      <w:pPr>
        <w:numPr>
          <w:ilvl w:val="0"/>
          <w:numId w:val="33"/>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A5D7D7" w14:textId="77777777" w:rsidR="0010686E" w:rsidRDefault="003174F5">
      <w:pPr>
        <w:numPr>
          <w:ilvl w:val="0"/>
          <w:numId w:val="33"/>
        </w:numPr>
        <w:spacing w:after="155" w:line="259" w:lineRule="auto"/>
        <w:ind w:firstLine="480"/>
      </w:pPr>
      <w:r>
        <w:t>会务常设联系人姓名及联系电话；</w:t>
      </w:r>
      <w:r>
        <w:rPr>
          <w:rFonts w:ascii="Times New Roman" w:eastAsia="Times New Roman" w:hAnsi="Times New Roman" w:cs="Times New Roman"/>
        </w:rPr>
        <w:t xml:space="preserve"> </w:t>
      </w:r>
    </w:p>
    <w:p w14:paraId="13562D52" w14:textId="77777777" w:rsidR="0010686E" w:rsidRDefault="003174F5">
      <w:pPr>
        <w:numPr>
          <w:ilvl w:val="0"/>
          <w:numId w:val="33"/>
        </w:numPr>
        <w:spacing w:after="156" w:line="259" w:lineRule="auto"/>
        <w:ind w:firstLine="480"/>
      </w:pPr>
      <w:r>
        <w:t>出席会议者必须准备的文件和必须履行的手续；</w:t>
      </w:r>
      <w:r>
        <w:rPr>
          <w:rFonts w:ascii="Times New Roman" w:eastAsia="Times New Roman" w:hAnsi="Times New Roman" w:cs="Times New Roman"/>
        </w:rPr>
        <w:t xml:space="preserve"> </w:t>
      </w:r>
    </w:p>
    <w:p w14:paraId="6C1570F0" w14:textId="77777777" w:rsidR="0010686E" w:rsidRDefault="003174F5">
      <w:pPr>
        <w:numPr>
          <w:ilvl w:val="0"/>
          <w:numId w:val="33"/>
        </w:numPr>
        <w:spacing w:after="155" w:line="259" w:lineRule="auto"/>
        <w:ind w:firstLine="480"/>
      </w:pPr>
      <w:r>
        <w:t>召集人需要通知的其他事项。</w:t>
      </w:r>
      <w:r>
        <w:rPr>
          <w:rFonts w:ascii="Times New Roman" w:eastAsia="Times New Roman" w:hAnsi="Times New Roman" w:cs="Times New Roman"/>
        </w:rPr>
        <w:t xml:space="preserve"> </w:t>
      </w:r>
    </w:p>
    <w:p w14:paraId="0D9A9257" w14:textId="77777777" w:rsidR="0010686E" w:rsidRDefault="003174F5">
      <w:pPr>
        <w:numPr>
          <w:ilvl w:val="0"/>
          <w:numId w:val="34"/>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DECBD7D" w14:textId="77777777" w:rsidR="0010686E" w:rsidRDefault="003174F5">
      <w:pPr>
        <w:numPr>
          <w:ilvl w:val="0"/>
          <w:numId w:val="34"/>
        </w:numPr>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E2E52DA" w14:textId="77777777" w:rsidR="0010686E" w:rsidRDefault="003174F5">
      <w:pPr>
        <w:spacing w:after="148" w:line="259" w:lineRule="auto"/>
      </w:pPr>
      <w:r>
        <w:t>四、基金份额持有人出席会议的方式</w:t>
      </w:r>
      <w:r>
        <w:rPr>
          <w:rFonts w:ascii="Times New Roman" w:eastAsia="Times New Roman" w:hAnsi="Times New Roman" w:cs="Times New Roman"/>
        </w:rPr>
        <w:t xml:space="preserve"> </w:t>
      </w:r>
    </w:p>
    <w:p w14:paraId="522D6B82" w14:textId="77777777" w:rsidR="0010686E" w:rsidRDefault="003174F5">
      <w:pPr>
        <w:spacing w:after="157" w:line="259" w:lineRule="auto"/>
      </w:pPr>
      <w:r>
        <w:t>基金份额持有人大会可通过现场开会方式、通讯开会或法律法规和监管机</w:t>
      </w:r>
      <w:r>
        <w:t>关允许的其他方式召开，会议的召开方式由会议召集人确定。</w:t>
      </w:r>
      <w:r>
        <w:rPr>
          <w:rFonts w:ascii="Times New Roman" w:eastAsia="Times New Roman" w:hAnsi="Times New Roman" w:cs="Times New Roman"/>
        </w:rPr>
        <w:t xml:space="preserve"> </w:t>
      </w:r>
    </w:p>
    <w:p w14:paraId="33822CE0" w14:textId="77777777" w:rsidR="0010686E" w:rsidRDefault="003174F5">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004E44" w14:textId="77777777" w:rsidR="0010686E" w:rsidRDefault="003174F5">
      <w:pPr>
        <w:numPr>
          <w:ilvl w:val="0"/>
          <w:numId w:val="3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w:t>
      </w:r>
      <w:r>
        <w:t>记资料相符；</w:t>
      </w:r>
      <w:r>
        <w:rPr>
          <w:rFonts w:ascii="Times New Roman" w:eastAsia="Times New Roman" w:hAnsi="Times New Roman" w:cs="Times New Roman"/>
        </w:rPr>
        <w:t xml:space="preserve"> </w:t>
      </w:r>
    </w:p>
    <w:p w14:paraId="3AC745B8" w14:textId="77777777" w:rsidR="0010686E" w:rsidRDefault="003174F5">
      <w:pPr>
        <w:numPr>
          <w:ilvl w:val="0"/>
          <w:numId w:val="35"/>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CA7478" w14:textId="77777777" w:rsidR="0010686E" w:rsidRDefault="003174F5">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、通讯开会。通讯开会系指基金份额持有人将其对表决事项的投票以书面形式或基金合同约定的其他方式在表决截至日以前送达至召集人指定的地址。</w:t>
      </w:r>
    </w:p>
    <w:p w14:paraId="36E2E427" w14:textId="77777777" w:rsidR="0010686E" w:rsidRDefault="003174F5">
      <w:pPr>
        <w:spacing w:after="156" w:line="259" w:lineRule="auto"/>
        <w:ind w:left="-5"/>
      </w:pPr>
      <w:r>
        <w:t>通讯开会应以书面方式或基金合同约定的其他方式进行表决。</w:t>
      </w:r>
      <w:r>
        <w:rPr>
          <w:rFonts w:ascii="Times New Roman" w:eastAsia="Times New Roman" w:hAnsi="Times New Roman" w:cs="Times New Roman"/>
        </w:rPr>
        <w:t xml:space="preserve"> </w:t>
      </w:r>
    </w:p>
    <w:p w14:paraId="39578DBA" w14:textId="77777777" w:rsidR="0010686E" w:rsidRDefault="003174F5">
      <w:pPr>
        <w:spacing w:after="156" w:line="259" w:lineRule="auto"/>
      </w:pPr>
      <w:r>
        <w:t>在同时符合以下条件时，通讯开会的方式视为有效：</w:t>
      </w:r>
      <w:r>
        <w:rPr>
          <w:rFonts w:ascii="Times New Roman" w:eastAsia="Times New Roman" w:hAnsi="Times New Roman" w:cs="Times New Roman"/>
        </w:rPr>
        <w:t xml:space="preserve"> </w:t>
      </w:r>
    </w:p>
    <w:p w14:paraId="6EE4DF13" w14:textId="77777777" w:rsidR="0010686E" w:rsidRDefault="003174F5">
      <w:pPr>
        <w:numPr>
          <w:ilvl w:val="0"/>
          <w:numId w:val="36"/>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4ED92E" w14:textId="77777777" w:rsidR="0010686E" w:rsidRDefault="003174F5">
      <w:pPr>
        <w:numPr>
          <w:ilvl w:val="0"/>
          <w:numId w:val="36"/>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EEAE86" w14:textId="77777777" w:rsidR="0010686E" w:rsidRDefault="003174F5">
      <w:pPr>
        <w:numPr>
          <w:ilvl w:val="0"/>
          <w:numId w:val="36"/>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AA2B56" w14:textId="77777777" w:rsidR="0010686E" w:rsidRDefault="003174F5">
      <w:pPr>
        <w:numPr>
          <w:ilvl w:val="0"/>
          <w:numId w:val="36"/>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24D6838" w14:textId="77777777" w:rsidR="0010686E" w:rsidRDefault="003174F5">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1EA40E5A" w14:textId="77777777" w:rsidR="0010686E" w:rsidRDefault="003174F5">
      <w:pPr>
        <w:numPr>
          <w:ilvl w:val="0"/>
          <w:numId w:val="37"/>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C75CA7" w14:textId="77777777" w:rsidR="0010686E" w:rsidRDefault="003174F5">
      <w:pPr>
        <w:numPr>
          <w:ilvl w:val="0"/>
          <w:numId w:val="37"/>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3A30DB" w14:textId="77777777" w:rsidR="0010686E" w:rsidRDefault="003174F5">
      <w:pPr>
        <w:spacing w:after="155" w:line="259" w:lineRule="auto"/>
      </w:pPr>
      <w:r>
        <w:t>五、议事内容与程序</w:t>
      </w:r>
      <w:r>
        <w:rPr>
          <w:rFonts w:ascii="Times New Roman" w:eastAsia="Times New Roman" w:hAnsi="Times New Roman" w:cs="Times New Roman"/>
        </w:rPr>
        <w:t xml:space="preserve"> </w:t>
      </w:r>
    </w:p>
    <w:p w14:paraId="4871389F" w14:textId="77777777" w:rsidR="0010686E" w:rsidRDefault="003174F5">
      <w:pPr>
        <w:numPr>
          <w:ilvl w:val="0"/>
          <w:numId w:val="38"/>
        </w:numPr>
        <w:spacing w:after="147" w:line="259" w:lineRule="auto"/>
        <w:ind w:hanging="360"/>
      </w:pPr>
      <w:r>
        <w:t>议事内容及提案权</w:t>
      </w:r>
      <w:r>
        <w:rPr>
          <w:rFonts w:ascii="Times New Roman" w:eastAsia="Times New Roman" w:hAnsi="Times New Roman" w:cs="Times New Roman"/>
        </w:rPr>
        <w:t xml:space="preserve"> </w:t>
      </w:r>
    </w:p>
    <w:p w14:paraId="3A95F75D" w14:textId="77777777" w:rsidR="0010686E" w:rsidRDefault="003174F5">
      <w:pPr>
        <w:ind w:left="-15"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63F8F31" w14:textId="77777777" w:rsidR="0010686E" w:rsidRDefault="003174F5">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F650D8F" w14:textId="77777777" w:rsidR="0010686E" w:rsidRDefault="003174F5">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12C62116" w14:textId="77777777" w:rsidR="0010686E" w:rsidRDefault="003174F5">
      <w:pPr>
        <w:numPr>
          <w:ilvl w:val="0"/>
          <w:numId w:val="38"/>
        </w:numPr>
        <w:spacing w:after="153" w:line="259" w:lineRule="auto"/>
        <w:ind w:hanging="360"/>
      </w:pPr>
      <w:r>
        <w:t>议事程序</w:t>
      </w:r>
      <w:r>
        <w:rPr>
          <w:rFonts w:ascii="Times New Roman" w:eastAsia="Times New Roman" w:hAnsi="Times New Roman" w:cs="Times New Roman"/>
        </w:rPr>
        <w:t xml:space="preserve"> </w:t>
      </w:r>
    </w:p>
    <w:p w14:paraId="55EFFF77" w14:textId="77777777" w:rsidR="0010686E" w:rsidRDefault="003174F5">
      <w:pPr>
        <w:numPr>
          <w:ilvl w:val="0"/>
          <w:numId w:val="39"/>
        </w:numPr>
        <w:spacing w:after="147" w:line="259" w:lineRule="auto"/>
        <w:ind w:hanging="600"/>
      </w:pPr>
      <w:r>
        <w:t>现场开会</w:t>
      </w:r>
      <w:r>
        <w:rPr>
          <w:rFonts w:ascii="Times New Roman" w:eastAsia="Times New Roman" w:hAnsi="Times New Roman" w:cs="Times New Roman"/>
        </w:rPr>
        <w:t xml:space="preserve"> </w:t>
      </w:r>
    </w:p>
    <w:p w14:paraId="73285417" w14:textId="77777777" w:rsidR="0010686E" w:rsidRDefault="003174F5">
      <w:pPr>
        <w:ind w:left="-15" w:firstLine="480"/>
      </w:pPr>
      <w:r>
        <w:t>在现场开会的方式下，首先由大会主持人按照下列第七条规定程序确定和公布监票人，然后由大会主持人宣读提案，经讨论后进行表决，并形成大会决议。大会主</w:t>
      </w:r>
      <w:r>
        <w:t>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D2EEAB7" w14:textId="77777777" w:rsidR="0010686E" w:rsidRDefault="003174F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EF7221" w14:textId="77777777" w:rsidR="0010686E" w:rsidRDefault="003174F5">
      <w:pPr>
        <w:numPr>
          <w:ilvl w:val="0"/>
          <w:numId w:val="39"/>
        </w:numPr>
        <w:spacing w:after="154" w:line="259" w:lineRule="auto"/>
        <w:ind w:hanging="600"/>
      </w:pPr>
      <w:r>
        <w:t>通讯开会</w:t>
      </w:r>
      <w:r>
        <w:rPr>
          <w:rFonts w:ascii="Times New Roman" w:eastAsia="Times New Roman" w:hAnsi="Times New Roman" w:cs="Times New Roman"/>
        </w:rPr>
        <w:t xml:space="preserve"> </w:t>
      </w:r>
    </w:p>
    <w:p w14:paraId="6BFA3B5F" w14:textId="77777777" w:rsidR="0010686E" w:rsidRDefault="003174F5">
      <w:pPr>
        <w:spacing w:line="371" w:lineRule="auto"/>
        <w:ind w:left="-15" w:right="-7"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C48E1D" w14:textId="77777777" w:rsidR="0010686E" w:rsidRDefault="003174F5">
      <w:pPr>
        <w:spacing w:after="155" w:line="259" w:lineRule="auto"/>
      </w:pPr>
      <w:r>
        <w:t>六、表决</w:t>
      </w:r>
      <w:r>
        <w:rPr>
          <w:rFonts w:ascii="Times New Roman" w:eastAsia="Times New Roman" w:hAnsi="Times New Roman" w:cs="Times New Roman"/>
        </w:rPr>
        <w:t xml:space="preserve"> </w:t>
      </w:r>
    </w:p>
    <w:p w14:paraId="048CF03D" w14:textId="77777777" w:rsidR="0010686E" w:rsidRDefault="003174F5">
      <w:pPr>
        <w:spacing w:after="156" w:line="259" w:lineRule="auto"/>
      </w:pPr>
      <w:r>
        <w:t>基金份额持有人所持每份基金份额有一票表决权。</w:t>
      </w:r>
      <w:r>
        <w:rPr>
          <w:rFonts w:ascii="Times New Roman" w:eastAsia="Times New Roman" w:hAnsi="Times New Roman" w:cs="Times New Roman"/>
        </w:rPr>
        <w:t xml:space="preserve"> </w:t>
      </w:r>
    </w:p>
    <w:p w14:paraId="2DE917D2" w14:textId="77777777" w:rsidR="0010686E" w:rsidRDefault="003174F5">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6243ADF3" w14:textId="77777777" w:rsidR="0010686E" w:rsidRDefault="003174F5">
      <w:pPr>
        <w:numPr>
          <w:ilvl w:val="0"/>
          <w:numId w:val="40"/>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753B3C" w14:textId="77777777" w:rsidR="0010686E" w:rsidRDefault="003174F5">
      <w:pPr>
        <w:numPr>
          <w:ilvl w:val="0"/>
          <w:numId w:val="40"/>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6E6596" w14:textId="77777777" w:rsidR="0010686E" w:rsidRDefault="003174F5">
      <w:pPr>
        <w:spacing w:after="149" w:line="259" w:lineRule="auto"/>
      </w:pPr>
      <w:r>
        <w:t>基金份额持有人大会采取记名方式进行投票表决。</w:t>
      </w:r>
      <w:r>
        <w:rPr>
          <w:rFonts w:ascii="Times New Roman" w:eastAsia="Times New Roman" w:hAnsi="Times New Roman" w:cs="Times New Roman"/>
        </w:rPr>
        <w:t xml:space="preserve"> </w:t>
      </w:r>
    </w:p>
    <w:p w14:paraId="033BD77B" w14:textId="77777777" w:rsidR="0010686E" w:rsidRDefault="003174F5">
      <w:pPr>
        <w:ind w:left="-15" w:firstLine="480"/>
      </w:pPr>
      <w:r>
        <w:t>采取通讯方式进行表决时，除非在</w:t>
      </w:r>
      <w:r>
        <w:t>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9C62EB3" w14:textId="77777777" w:rsidR="0010686E" w:rsidRDefault="003174F5">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FA6407" w14:textId="77777777" w:rsidR="0010686E" w:rsidRDefault="003174F5">
      <w:pPr>
        <w:spacing w:after="154" w:line="259" w:lineRule="auto"/>
      </w:pPr>
      <w:r>
        <w:t>七、计票</w:t>
      </w:r>
      <w:r>
        <w:rPr>
          <w:rFonts w:ascii="Times New Roman" w:eastAsia="Times New Roman" w:hAnsi="Times New Roman" w:cs="Times New Roman"/>
        </w:rPr>
        <w:t xml:space="preserve"> </w:t>
      </w:r>
    </w:p>
    <w:p w14:paraId="4ADC2750" w14:textId="77777777" w:rsidR="0010686E" w:rsidRDefault="003174F5">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DD042F" w14:textId="77777777" w:rsidR="0010686E" w:rsidRDefault="003174F5">
      <w:pPr>
        <w:numPr>
          <w:ilvl w:val="0"/>
          <w:numId w:val="41"/>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BF6789D" w14:textId="77777777" w:rsidR="0010686E" w:rsidRDefault="003174F5">
      <w:pPr>
        <w:numPr>
          <w:ilvl w:val="0"/>
          <w:numId w:val="41"/>
        </w:numPr>
        <w:ind w:firstLine="480"/>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7DC421" w14:textId="77777777" w:rsidR="0010686E" w:rsidRDefault="003174F5">
      <w:pPr>
        <w:numPr>
          <w:ilvl w:val="0"/>
          <w:numId w:val="41"/>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8D9D618" w14:textId="77777777" w:rsidR="0010686E" w:rsidRDefault="003174F5">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F721BA" w14:textId="77777777" w:rsidR="0010686E" w:rsidRDefault="003174F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ED58939" w14:textId="77777777" w:rsidR="0010686E" w:rsidRDefault="003174F5">
      <w:pPr>
        <w:numPr>
          <w:ilvl w:val="0"/>
          <w:numId w:val="42"/>
        </w:numPr>
        <w:spacing w:after="156" w:line="259" w:lineRule="auto"/>
        <w:ind w:firstLine="480"/>
      </w:pPr>
      <w:r>
        <w:t>生效与公告</w:t>
      </w:r>
      <w:r>
        <w:rPr>
          <w:rFonts w:ascii="Times New Roman" w:eastAsia="Times New Roman" w:hAnsi="Times New Roman" w:cs="Times New Roman"/>
        </w:rPr>
        <w:t xml:space="preserve"> </w:t>
      </w:r>
    </w:p>
    <w:p w14:paraId="60FE59CC" w14:textId="77777777" w:rsidR="0010686E" w:rsidRDefault="003174F5">
      <w:pPr>
        <w:spacing w:after="156" w:line="259" w:lineRule="auto"/>
      </w:pPr>
      <w:r>
        <w:t>基金份额持有人大会的</w:t>
      </w:r>
      <w:r>
        <w:t>决议自表决通过之日起生效。</w:t>
      </w:r>
      <w:r>
        <w:rPr>
          <w:rFonts w:ascii="Times New Roman" w:eastAsia="Times New Roman" w:hAnsi="Times New Roman" w:cs="Times New Roman"/>
        </w:rPr>
        <w:t xml:space="preserve"> </w:t>
      </w:r>
    </w:p>
    <w:p w14:paraId="18C7DE53" w14:textId="77777777" w:rsidR="0010686E" w:rsidRDefault="003174F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A8C941" w14:textId="77777777" w:rsidR="0010686E" w:rsidRDefault="003174F5">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3D97CE" w14:textId="77777777" w:rsidR="0010686E" w:rsidRDefault="003174F5">
      <w:pPr>
        <w:spacing w:after="137" w:line="371" w:lineRule="auto"/>
        <w:ind w:left="-15" w:right="-7"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F5A7D4" w14:textId="77777777" w:rsidR="0010686E" w:rsidRDefault="003174F5">
      <w:pPr>
        <w:numPr>
          <w:ilvl w:val="0"/>
          <w:numId w:val="42"/>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3462BB" w14:textId="77777777" w:rsidR="0010686E" w:rsidRDefault="003174F5">
      <w:pPr>
        <w:spacing w:after="0" w:line="259" w:lineRule="auto"/>
        <w:ind w:left="482" w:firstLine="0"/>
      </w:pPr>
      <w:r>
        <w:rPr>
          <w:rFonts w:ascii="Times New Roman" w:eastAsia="Times New Roman" w:hAnsi="Times New Roman" w:cs="Times New Roman"/>
          <w:sz w:val="21"/>
        </w:rPr>
        <w:t xml:space="preserve"> </w:t>
      </w:r>
      <w:r>
        <w:br w:type="page"/>
      </w:r>
    </w:p>
    <w:p w14:paraId="34BC7D4C" w14:textId="77777777" w:rsidR="0010686E" w:rsidRDefault="003174F5">
      <w:pPr>
        <w:pStyle w:val="1"/>
        <w:spacing w:after="95"/>
        <w:ind w:left="533" w:right="0"/>
        <w:jc w:val="left"/>
      </w:pPr>
      <w:bookmarkStart w:id="9" w:name="_Toc61368"/>
      <w:r>
        <w:t>第十部分</w:t>
      </w:r>
      <w:r>
        <w:t xml:space="preserve">  </w:t>
      </w:r>
      <w:r>
        <w:t>基金管理人、基金托管人的更换条件和程序</w:t>
      </w:r>
      <w:r>
        <w:rPr>
          <w:sz w:val="24"/>
        </w:rPr>
        <w:t xml:space="preserve"> </w:t>
      </w:r>
      <w:bookmarkEnd w:id="9"/>
    </w:p>
    <w:p w14:paraId="3E1F8C86" w14:textId="77777777" w:rsidR="0010686E" w:rsidRDefault="003174F5">
      <w:pPr>
        <w:spacing w:after="178" w:line="259" w:lineRule="auto"/>
        <w:ind w:left="0" w:firstLine="0"/>
      </w:pPr>
      <w:r>
        <w:rPr>
          <w:rFonts w:ascii="Times New Roman" w:eastAsia="Times New Roman" w:hAnsi="Times New Roman" w:cs="Times New Roman"/>
        </w:rPr>
        <w:t xml:space="preserve"> </w:t>
      </w:r>
    </w:p>
    <w:p w14:paraId="5B5EC832" w14:textId="77777777" w:rsidR="0010686E" w:rsidRDefault="003174F5">
      <w:pPr>
        <w:spacing w:after="156" w:line="259" w:lineRule="auto"/>
      </w:pPr>
      <w:r>
        <w:t>一、基金管理人和基金托管人职责终止的情形</w:t>
      </w:r>
      <w:r>
        <w:rPr>
          <w:rFonts w:ascii="Times New Roman" w:eastAsia="Times New Roman" w:hAnsi="Times New Roman" w:cs="Times New Roman"/>
        </w:rPr>
        <w:t xml:space="preserve"> </w:t>
      </w:r>
    </w:p>
    <w:p w14:paraId="5E3305FF" w14:textId="77777777" w:rsidR="0010686E" w:rsidRDefault="003174F5">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79EDB0" w14:textId="77777777" w:rsidR="0010686E" w:rsidRDefault="003174F5">
      <w:pPr>
        <w:spacing w:after="156" w:line="259" w:lineRule="auto"/>
      </w:pPr>
      <w:r>
        <w:t>有下列情形之一的，基金管理人职责终止：</w:t>
      </w:r>
      <w:r>
        <w:rPr>
          <w:rFonts w:ascii="Times New Roman" w:eastAsia="Times New Roman" w:hAnsi="Times New Roman" w:cs="Times New Roman"/>
        </w:rPr>
        <w:t xml:space="preserve"> </w:t>
      </w:r>
    </w:p>
    <w:p w14:paraId="6EA061E9" w14:textId="77777777" w:rsidR="0010686E" w:rsidRDefault="003174F5">
      <w:pPr>
        <w:numPr>
          <w:ilvl w:val="0"/>
          <w:numId w:val="43"/>
        </w:numPr>
        <w:spacing w:after="155" w:line="259" w:lineRule="auto"/>
        <w:ind w:hanging="360"/>
      </w:pPr>
      <w:r>
        <w:t>被依法取消基金管理资格；</w:t>
      </w:r>
      <w:r>
        <w:rPr>
          <w:rFonts w:ascii="Times New Roman" w:eastAsia="Times New Roman" w:hAnsi="Times New Roman" w:cs="Times New Roman"/>
        </w:rPr>
        <w:t xml:space="preserve"> </w:t>
      </w:r>
    </w:p>
    <w:p w14:paraId="19D913D8" w14:textId="77777777" w:rsidR="0010686E" w:rsidRDefault="003174F5">
      <w:pPr>
        <w:numPr>
          <w:ilvl w:val="0"/>
          <w:numId w:val="43"/>
        </w:numPr>
        <w:spacing w:after="155" w:line="259" w:lineRule="auto"/>
        <w:ind w:hanging="360"/>
      </w:pPr>
      <w:r>
        <w:t>被基金份额持有人大会解任；</w:t>
      </w:r>
      <w:r>
        <w:rPr>
          <w:rFonts w:ascii="Times New Roman" w:eastAsia="Times New Roman" w:hAnsi="Times New Roman" w:cs="Times New Roman"/>
        </w:rPr>
        <w:t xml:space="preserve"> </w:t>
      </w:r>
    </w:p>
    <w:p w14:paraId="37DB0409" w14:textId="77777777" w:rsidR="0010686E" w:rsidRDefault="003174F5">
      <w:pPr>
        <w:numPr>
          <w:ilvl w:val="0"/>
          <w:numId w:val="4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68369A72" w14:textId="77777777" w:rsidR="0010686E" w:rsidRDefault="003174F5">
      <w:pPr>
        <w:numPr>
          <w:ilvl w:val="0"/>
          <w:numId w:val="4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1CFE4B4" w14:textId="77777777" w:rsidR="0010686E" w:rsidRDefault="003174F5">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F858655" w14:textId="77777777" w:rsidR="0010686E" w:rsidRDefault="003174F5">
      <w:pPr>
        <w:spacing w:after="156" w:line="259" w:lineRule="auto"/>
      </w:pPr>
      <w:r>
        <w:t>有下列情形之一的，基金托管人职责终止：</w:t>
      </w:r>
      <w:r>
        <w:rPr>
          <w:rFonts w:ascii="Times New Roman" w:eastAsia="Times New Roman" w:hAnsi="Times New Roman" w:cs="Times New Roman"/>
        </w:rPr>
        <w:t xml:space="preserve"> </w:t>
      </w:r>
    </w:p>
    <w:p w14:paraId="707F6CE0" w14:textId="77777777" w:rsidR="0010686E" w:rsidRDefault="003174F5">
      <w:pPr>
        <w:numPr>
          <w:ilvl w:val="0"/>
          <w:numId w:val="44"/>
        </w:numPr>
        <w:spacing w:after="155" w:line="259" w:lineRule="auto"/>
        <w:ind w:hanging="360"/>
      </w:pPr>
      <w:r>
        <w:t>被依法取消基金托管资格；</w:t>
      </w:r>
      <w:r>
        <w:rPr>
          <w:rFonts w:ascii="Times New Roman" w:eastAsia="Times New Roman" w:hAnsi="Times New Roman" w:cs="Times New Roman"/>
        </w:rPr>
        <w:t xml:space="preserve"> </w:t>
      </w:r>
    </w:p>
    <w:p w14:paraId="6380D345" w14:textId="77777777" w:rsidR="0010686E" w:rsidRDefault="003174F5">
      <w:pPr>
        <w:numPr>
          <w:ilvl w:val="0"/>
          <w:numId w:val="44"/>
        </w:numPr>
        <w:spacing w:after="155" w:line="259" w:lineRule="auto"/>
        <w:ind w:hanging="360"/>
      </w:pPr>
      <w:r>
        <w:t>被基金份额持有人大会解任；</w:t>
      </w:r>
      <w:r>
        <w:rPr>
          <w:rFonts w:ascii="Times New Roman" w:eastAsia="Times New Roman" w:hAnsi="Times New Roman" w:cs="Times New Roman"/>
        </w:rPr>
        <w:t xml:space="preserve"> </w:t>
      </w:r>
    </w:p>
    <w:p w14:paraId="6035EEAF" w14:textId="77777777" w:rsidR="0010686E" w:rsidRDefault="003174F5">
      <w:pPr>
        <w:numPr>
          <w:ilvl w:val="0"/>
          <w:numId w:val="4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01289A4" w14:textId="77777777" w:rsidR="0010686E" w:rsidRDefault="003174F5">
      <w:pPr>
        <w:numPr>
          <w:ilvl w:val="0"/>
          <w:numId w:val="4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23718CB" w14:textId="77777777" w:rsidR="0010686E" w:rsidRDefault="003174F5">
      <w:pPr>
        <w:spacing w:after="156" w:line="259" w:lineRule="auto"/>
      </w:pPr>
      <w:r>
        <w:t>二、基金管理人和基金托管人的更换程序</w:t>
      </w:r>
      <w:r>
        <w:rPr>
          <w:rFonts w:ascii="Times New Roman" w:eastAsia="Times New Roman" w:hAnsi="Times New Roman" w:cs="Times New Roman"/>
        </w:rPr>
        <w:t xml:space="preserve"> </w:t>
      </w:r>
    </w:p>
    <w:p w14:paraId="06BEF0C7" w14:textId="77777777" w:rsidR="0010686E" w:rsidRDefault="003174F5">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627AB47" w14:textId="77777777" w:rsidR="0010686E" w:rsidRDefault="003174F5">
      <w:pPr>
        <w:numPr>
          <w:ilvl w:val="0"/>
          <w:numId w:val="45"/>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AE2AA59" w14:textId="77777777" w:rsidR="0010686E" w:rsidRDefault="003174F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ADCCDC" w14:textId="77777777" w:rsidR="0010686E" w:rsidRDefault="003174F5">
      <w:pPr>
        <w:numPr>
          <w:ilvl w:val="0"/>
          <w:numId w:val="45"/>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A98D410" w14:textId="77777777" w:rsidR="0010686E" w:rsidRDefault="003174F5">
      <w:pPr>
        <w:numPr>
          <w:ilvl w:val="0"/>
          <w:numId w:val="45"/>
        </w:numPr>
        <w:ind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40C2FDE" w14:textId="77777777" w:rsidR="0010686E" w:rsidRDefault="003174F5">
      <w:pPr>
        <w:numPr>
          <w:ilvl w:val="0"/>
          <w:numId w:val="45"/>
        </w:numPr>
        <w:ind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95517C" w14:textId="77777777" w:rsidR="0010686E" w:rsidRDefault="003174F5">
      <w:pPr>
        <w:numPr>
          <w:ilvl w:val="0"/>
          <w:numId w:val="45"/>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563C303" w14:textId="77777777" w:rsidR="0010686E" w:rsidRDefault="003174F5">
      <w:pPr>
        <w:numPr>
          <w:ilvl w:val="0"/>
          <w:numId w:val="45"/>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F3D1012" w14:textId="77777777" w:rsidR="0010686E" w:rsidRDefault="003174F5">
      <w:pPr>
        <w:numPr>
          <w:ilvl w:val="0"/>
          <w:numId w:val="45"/>
        </w:numPr>
        <w:ind w:firstLine="480"/>
      </w:pPr>
      <w:r>
        <w:t>审计：基金管理人职责终</w:t>
      </w:r>
      <w:r>
        <w:t>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49E7567" w14:textId="77777777" w:rsidR="0010686E" w:rsidRDefault="003174F5">
      <w:pPr>
        <w:numPr>
          <w:ilvl w:val="0"/>
          <w:numId w:val="45"/>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E0ADBB8" w14:textId="77777777" w:rsidR="0010686E" w:rsidRDefault="003174F5">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19BD984" w14:textId="77777777" w:rsidR="0010686E" w:rsidRDefault="003174F5">
      <w:pPr>
        <w:numPr>
          <w:ilvl w:val="0"/>
          <w:numId w:val="46"/>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2F47538" w14:textId="77777777" w:rsidR="0010686E" w:rsidRDefault="003174F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41BE22" w14:textId="77777777" w:rsidR="0010686E" w:rsidRDefault="003174F5">
      <w:pPr>
        <w:numPr>
          <w:ilvl w:val="0"/>
          <w:numId w:val="46"/>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028018F" w14:textId="77777777" w:rsidR="0010686E" w:rsidRDefault="003174F5">
      <w:pPr>
        <w:numPr>
          <w:ilvl w:val="0"/>
          <w:numId w:val="46"/>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9D0914E" w14:textId="77777777" w:rsidR="0010686E" w:rsidRDefault="003174F5">
      <w:pPr>
        <w:numPr>
          <w:ilvl w:val="0"/>
          <w:numId w:val="46"/>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1634CAF" w14:textId="77777777" w:rsidR="0010686E" w:rsidRDefault="003174F5">
      <w:pPr>
        <w:numPr>
          <w:ilvl w:val="0"/>
          <w:numId w:val="46"/>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98185E7" w14:textId="77777777" w:rsidR="0010686E" w:rsidRDefault="003174F5">
      <w:pPr>
        <w:numPr>
          <w:ilvl w:val="0"/>
          <w:numId w:val="46"/>
        </w:numPr>
        <w:spacing w:line="371" w:lineRule="auto"/>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8FACED3" w14:textId="77777777" w:rsidR="0010686E" w:rsidRDefault="003174F5">
      <w:pPr>
        <w:numPr>
          <w:ilvl w:val="0"/>
          <w:numId w:val="46"/>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DD6D24" w14:textId="77777777" w:rsidR="0010686E" w:rsidRDefault="003174F5">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51B0B48D" w14:textId="77777777" w:rsidR="0010686E" w:rsidRDefault="003174F5">
      <w:pPr>
        <w:numPr>
          <w:ilvl w:val="0"/>
          <w:numId w:val="47"/>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30B6117" w14:textId="77777777" w:rsidR="0010686E" w:rsidRDefault="003174F5">
      <w:pPr>
        <w:numPr>
          <w:ilvl w:val="0"/>
          <w:numId w:val="47"/>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669856FE" w14:textId="77777777" w:rsidR="0010686E" w:rsidRDefault="003174F5">
      <w:pPr>
        <w:numPr>
          <w:ilvl w:val="0"/>
          <w:numId w:val="47"/>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D4E2B7C" w14:textId="77777777" w:rsidR="0010686E" w:rsidRDefault="003174F5">
      <w:pPr>
        <w:numPr>
          <w:ilvl w:val="0"/>
          <w:numId w:val="48"/>
        </w:numPr>
        <w:ind w:firstLine="480"/>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w:t>
      </w:r>
      <w:r>
        <w:t>同》的规定收取基金管理费或基金托管费。</w:t>
      </w:r>
      <w:r>
        <w:rPr>
          <w:rFonts w:ascii="Times New Roman" w:eastAsia="Times New Roman" w:hAnsi="Times New Roman" w:cs="Times New Roman"/>
        </w:rPr>
        <w:t xml:space="preserve"> </w:t>
      </w:r>
    </w:p>
    <w:p w14:paraId="3AE72364" w14:textId="77777777" w:rsidR="0010686E" w:rsidRDefault="003174F5">
      <w:pPr>
        <w:numPr>
          <w:ilvl w:val="0"/>
          <w:numId w:val="48"/>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0458A2B" w14:textId="77777777" w:rsidR="0010686E" w:rsidRDefault="003174F5">
      <w:pPr>
        <w:spacing w:after="0" w:line="259" w:lineRule="auto"/>
        <w:ind w:left="480" w:firstLine="0"/>
      </w:pPr>
      <w:r>
        <w:rPr>
          <w:rFonts w:ascii="Times New Roman" w:eastAsia="Times New Roman" w:hAnsi="Times New Roman" w:cs="Times New Roman"/>
        </w:rPr>
        <w:t xml:space="preserve"> </w:t>
      </w:r>
      <w:r>
        <w:br w:type="page"/>
      </w:r>
    </w:p>
    <w:p w14:paraId="16D28178" w14:textId="77777777" w:rsidR="0010686E" w:rsidRDefault="003174F5">
      <w:pPr>
        <w:pStyle w:val="1"/>
        <w:ind w:right="8"/>
      </w:pPr>
      <w:bookmarkStart w:id="10" w:name="_Toc61369"/>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24BD9703" w14:textId="77777777" w:rsidR="0010686E" w:rsidRDefault="003174F5">
      <w:pPr>
        <w:spacing w:after="170" w:line="259" w:lineRule="auto"/>
        <w:ind w:left="0" w:firstLine="0"/>
      </w:pPr>
      <w:r>
        <w:rPr>
          <w:rFonts w:ascii="Times New Roman" w:eastAsia="Times New Roman" w:hAnsi="Times New Roman" w:cs="Times New Roman"/>
        </w:rPr>
        <w:t xml:space="preserve"> </w:t>
      </w:r>
    </w:p>
    <w:p w14:paraId="18570D55" w14:textId="77777777" w:rsidR="0010686E" w:rsidRDefault="003174F5">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A7350B" w14:textId="77777777" w:rsidR="0010686E" w:rsidRDefault="003174F5">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FAAC58E" w14:textId="77777777" w:rsidR="0010686E" w:rsidRDefault="003174F5">
      <w:pPr>
        <w:pStyle w:val="1"/>
        <w:ind w:right="9"/>
      </w:pPr>
      <w:bookmarkStart w:id="11" w:name="_Toc61370"/>
      <w:r>
        <w:t>第十二部分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1"/>
    </w:p>
    <w:p w14:paraId="6569BB44" w14:textId="77777777" w:rsidR="0010686E" w:rsidRDefault="003174F5">
      <w:pPr>
        <w:spacing w:after="178" w:line="259" w:lineRule="auto"/>
        <w:ind w:left="0" w:firstLine="0"/>
      </w:pPr>
      <w:r>
        <w:rPr>
          <w:rFonts w:ascii="Times New Roman" w:eastAsia="Times New Roman" w:hAnsi="Times New Roman" w:cs="Times New Roman"/>
        </w:rPr>
        <w:t xml:space="preserve"> </w:t>
      </w:r>
    </w:p>
    <w:p w14:paraId="24420203" w14:textId="77777777" w:rsidR="0010686E" w:rsidRDefault="003174F5">
      <w:pPr>
        <w:numPr>
          <w:ilvl w:val="0"/>
          <w:numId w:val="49"/>
        </w:numPr>
        <w:spacing w:after="148" w:line="259" w:lineRule="auto"/>
        <w:ind w:hanging="480"/>
      </w:pPr>
      <w:r>
        <w:t>基金的份额登记结算业务</w:t>
      </w:r>
      <w:r>
        <w:rPr>
          <w:rFonts w:ascii="Times New Roman" w:eastAsia="Times New Roman" w:hAnsi="Times New Roman" w:cs="Times New Roman"/>
        </w:rPr>
        <w:t xml:space="preserve"> </w:t>
      </w:r>
    </w:p>
    <w:p w14:paraId="1353EC8F" w14:textId="77777777" w:rsidR="0010686E" w:rsidRDefault="003174F5">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A6D7A9" w14:textId="77777777" w:rsidR="0010686E" w:rsidRDefault="003174F5">
      <w:pPr>
        <w:numPr>
          <w:ilvl w:val="0"/>
          <w:numId w:val="49"/>
        </w:numPr>
        <w:spacing w:after="149" w:line="259" w:lineRule="auto"/>
        <w:ind w:hanging="480"/>
      </w:pPr>
      <w:r>
        <w:t>基金登记结算业务办理机构</w:t>
      </w:r>
      <w:r>
        <w:rPr>
          <w:rFonts w:ascii="Times New Roman" w:eastAsia="Times New Roman" w:hAnsi="Times New Roman" w:cs="Times New Roman"/>
        </w:rPr>
        <w:t xml:space="preserve"> </w:t>
      </w:r>
    </w:p>
    <w:p w14:paraId="3CAC1A3A" w14:textId="77777777" w:rsidR="0010686E" w:rsidRDefault="003174F5">
      <w:pPr>
        <w:ind w:left="-15" w:firstLine="480"/>
      </w:pPr>
      <w:r>
        <w:t>本</w:t>
      </w:r>
      <w:r>
        <w:t>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317706E0" w14:textId="77777777" w:rsidR="0010686E" w:rsidRDefault="003174F5">
      <w:pPr>
        <w:numPr>
          <w:ilvl w:val="0"/>
          <w:numId w:val="49"/>
        </w:numPr>
        <w:spacing w:after="156" w:line="259" w:lineRule="auto"/>
        <w:ind w:hanging="480"/>
      </w:pPr>
      <w:r>
        <w:t>基金登记结算机构的权利</w:t>
      </w:r>
      <w:r>
        <w:rPr>
          <w:rFonts w:ascii="Times New Roman" w:eastAsia="Times New Roman" w:hAnsi="Times New Roman" w:cs="Times New Roman"/>
        </w:rPr>
        <w:t xml:space="preserve"> </w:t>
      </w:r>
    </w:p>
    <w:p w14:paraId="3E4F971E" w14:textId="77777777" w:rsidR="0010686E" w:rsidRDefault="003174F5">
      <w:pPr>
        <w:spacing w:after="156" w:line="259" w:lineRule="auto"/>
      </w:pPr>
      <w:r>
        <w:t>基金登记结算机构享有以下权利：</w:t>
      </w:r>
      <w:r>
        <w:rPr>
          <w:rFonts w:ascii="Times New Roman" w:eastAsia="Times New Roman" w:hAnsi="Times New Roman" w:cs="Times New Roman"/>
        </w:rPr>
        <w:t xml:space="preserve"> </w:t>
      </w:r>
    </w:p>
    <w:p w14:paraId="0E652847" w14:textId="77777777" w:rsidR="0010686E" w:rsidRDefault="003174F5">
      <w:pPr>
        <w:numPr>
          <w:ilvl w:val="0"/>
          <w:numId w:val="50"/>
        </w:numPr>
        <w:spacing w:after="155" w:line="259" w:lineRule="auto"/>
        <w:ind w:firstLine="480"/>
      </w:pPr>
      <w:r>
        <w:t>取得登记结算费；</w:t>
      </w:r>
      <w:r>
        <w:rPr>
          <w:rFonts w:ascii="Times New Roman" w:eastAsia="Times New Roman" w:hAnsi="Times New Roman" w:cs="Times New Roman"/>
        </w:rPr>
        <w:t xml:space="preserve"> </w:t>
      </w:r>
    </w:p>
    <w:p w14:paraId="59C6DF1E" w14:textId="77777777" w:rsidR="0010686E" w:rsidRDefault="003174F5">
      <w:pPr>
        <w:numPr>
          <w:ilvl w:val="0"/>
          <w:numId w:val="50"/>
        </w:numPr>
        <w:spacing w:after="155" w:line="259" w:lineRule="auto"/>
        <w:ind w:firstLine="480"/>
      </w:pPr>
      <w:r>
        <w:t>建立和管理投资者基金账户；</w:t>
      </w:r>
      <w:r>
        <w:rPr>
          <w:rFonts w:ascii="Times New Roman" w:eastAsia="Times New Roman" w:hAnsi="Times New Roman" w:cs="Times New Roman"/>
        </w:rPr>
        <w:t xml:space="preserve"> </w:t>
      </w:r>
    </w:p>
    <w:p w14:paraId="3D6A6BFF" w14:textId="77777777" w:rsidR="0010686E" w:rsidRDefault="003174F5">
      <w:pPr>
        <w:numPr>
          <w:ilvl w:val="0"/>
          <w:numId w:val="50"/>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36BDF745" w14:textId="77777777" w:rsidR="0010686E" w:rsidRDefault="003174F5">
      <w:pPr>
        <w:numPr>
          <w:ilvl w:val="0"/>
          <w:numId w:val="50"/>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0C3DF8B" w14:textId="77777777" w:rsidR="0010686E" w:rsidRDefault="003174F5">
      <w:pPr>
        <w:numPr>
          <w:ilvl w:val="0"/>
          <w:numId w:val="5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563AA4A" w14:textId="77777777" w:rsidR="0010686E" w:rsidRDefault="003174F5">
      <w:pPr>
        <w:spacing w:after="156" w:line="259" w:lineRule="auto"/>
      </w:pPr>
      <w:r>
        <w:t>四、基金登记结算机构的义务</w:t>
      </w:r>
      <w:r>
        <w:rPr>
          <w:rFonts w:ascii="Times New Roman" w:eastAsia="Times New Roman" w:hAnsi="Times New Roman" w:cs="Times New Roman"/>
        </w:rPr>
        <w:t xml:space="preserve"> </w:t>
      </w:r>
    </w:p>
    <w:p w14:paraId="3B88CE12" w14:textId="77777777" w:rsidR="0010686E" w:rsidRDefault="003174F5">
      <w:pPr>
        <w:spacing w:after="156" w:line="259" w:lineRule="auto"/>
      </w:pPr>
      <w:r>
        <w:t>基金登记结算机构承担以下义务：</w:t>
      </w:r>
      <w:r>
        <w:rPr>
          <w:rFonts w:ascii="Times New Roman" w:eastAsia="Times New Roman" w:hAnsi="Times New Roman" w:cs="Times New Roman"/>
        </w:rPr>
        <w:t xml:space="preserve"> </w:t>
      </w:r>
    </w:p>
    <w:p w14:paraId="0A5665AE" w14:textId="77777777" w:rsidR="0010686E" w:rsidRDefault="003174F5">
      <w:pPr>
        <w:numPr>
          <w:ilvl w:val="0"/>
          <w:numId w:val="51"/>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2F876F39" w14:textId="77777777" w:rsidR="0010686E" w:rsidRDefault="003174F5">
      <w:pPr>
        <w:numPr>
          <w:ilvl w:val="0"/>
          <w:numId w:val="51"/>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79C29B38" w14:textId="77777777" w:rsidR="0010686E" w:rsidRDefault="003174F5">
      <w:pPr>
        <w:numPr>
          <w:ilvl w:val="0"/>
          <w:numId w:val="51"/>
        </w:numPr>
        <w:spacing w:after="158" w:line="371"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39C9B86B" w14:textId="77777777" w:rsidR="0010686E" w:rsidRDefault="003174F5">
      <w:pPr>
        <w:numPr>
          <w:ilvl w:val="0"/>
          <w:numId w:val="51"/>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AB4AB21" w14:textId="77777777" w:rsidR="0010686E" w:rsidRDefault="003174F5">
      <w:pPr>
        <w:numPr>
          <w:ilvl w:val="0"/>
          <w:numId w:val="51"/>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015C4B0" w14:textId="77777777" w:rsidR="0010686E" w:rsidRDefault="003174F5">
      <w:pPr>
        <w:numPr>
          <w:ilvl w:val="0"/>
          <w:numId w:val="51"/>
        </w:numPr>
        <w:spacing w:after="155" w:line="259" w:lineRule="auto"/>
        <w:ind w:firstLine="480"/>
      </w:pPr>
      <w:r>
        <w:t>接受基金管理人的监督；</w:t>
      </w:r>
      <w:r>
        <w:rPr>
          <w:rFonts w:ascii="Times New Roman" w:eastAsia="Times New Roman" w:hAnsi="Times New Roman" w:cs="Times New Roman"/>
        </w:rPr>
        <w:t xml:space="preserve"> </w:t>
      </w:r>
    </w:p>
    <w:p w14:paraId="6E277A83" w14:textId="77777777" w:rsidR="0010686E" w:rsidRDefault="003174F5">
      <w:pPr>
        <w:numPr>
          <w:ilvl w:val="0"/>
          <w:numId w:val="51"/>
        </w:numPr>
        <w:spacing w:line="259" w:lineRule="auto"/>
        <w:ind w:firstLine="480"/>
      </w:pPr>
      <w:r>
        <w:t>法律法规及中国证监会规定的和《基金合同》约定的其</w:t>
      </w:r>
      <w:r>
        <w:t>他义务。</w:t>
      </w:r>
      <w:r>
        <w:rPr>
          <w:rFonts w:ascii="Times New Roman" w:eastAsia="Times New Roman" w:hAnsi="Times New Roman" w:cs="Times New Roman"/>
        </w:rPr>
        <w:t xml:space="preserve"> </w:t>
      </w:r>
      <w:r>
        <w:br w:type="page"/>
      </w:r>
    </w:p>
    <w:p w14:paraId="7B93E6FA" w14:textId="77777777" w:rsidR="0010686E" w:rsidRDefault="003174F5">
      <w:pPr>
        <w:pStyle w:val="1"/>
        <w:ind w:right="8"/>
      </w:pPr>
      <w:bookmarkStart w:id="12" w:name="_Toc61371"/>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7410FA88"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4A681B08" w14:textId="77777777" w:rsidR="0010686E" w:rsidRDefault="003174F5">
      <w:pPr>
        <w:numPr>
          <w:ilvl w:val="0"/>
          <w:numId w:val="52"/>
        </w:numPr>
        <w:spacing w:after="148" w:line="259" w:lineRule="auto"/>
        <w:ind w:hanging="480"/>
      </w:pPr>
      <w:r>
        <w:t>投资目标</w:t>
      </w:r>
      <w:r>
        <w:rPr>
          <w:rFonts w:ascii="Times New Roman" w:eastAsia="Times New Roman" w:hAnsi="Times New Roman" w:cs="Times New Roman"/>
        </w:rPr>
        <w:t xml:space="preserve"> </w:t>
      </w:r>
    </w:p>
    <w:p w14:paraId="16E1E3D7" w14:textId="77777777" w:rsidR="0010686E" w:rsidRDefault="003174F5">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2EE7217" w14:textId="77777777" w:rsidR="0010686E" w:rsidRDefault="003174F5">
      <w:pPr>
        <w:numPr>
          <w:ilvl w:val="0"/>
          <w:numId w:val="52"/>
        </w:numPr>
        <w:spacing w:after="155" w:line="259" w:lineRule="auto"/>
        <w:ind w:hanging="480"/>
      </w:pPr>
      <w:r>
        <w:t>投资范围</w:t>
      </w:r>
      <w:r>
        <w:rPr>
          <w:rFonts w:ascii="Times New Roman" w:eastAsia="Times New Roman" w:hAnsi="Times New Roman" w:cs="Times New Roman"/>
        </w:rPr>
        <w:t xml:space="preserve"> </w:t>
      </w:r>
    </w:p>
    <w:p w14:paraId="409BC508" w14:textId="77777777" w:rsidR="0010686E" w:rsidRDefault="003174F5">
      <w:pPr>
        <w:ind w:left="-15" w:firstLine="480"/>
      </w:pPr>
      <w:r>
        <w:t>本基金主要投资于标的指数（即国证</w:t>
      </w:r>
      <w:r>
        <w:t xml:space="preserve"> </w:t>
      </w:r>
      <w:r>
        <w:rPr>
          <w:rFonts w:ascii="Times New Roman" w:eastAsia="Times New Roman" w:hAnsi="Times New Roman" w:cs="Times New Roman"/>
        </w:rPr>
        <w:t xml:space="preserve">2000 </w:t>
      </w:r>
      <w:r>
        <w:t>指数）的成份股、备选成份股（含存托凭证）。为更好地实现投资目标，本基金可少量投资于非成份股（包括创业板及其他依法发行、上市的股票、存托凭证）、债券、股指期货、股票期权、资产支持证券、银行存款、同业存单、债券回购、</w:t>
      </w:r>
      <w:r>
        <w:t>货币市场工具及中国证监会允许基金投资的其他金融工具，但须符合中国证监会的相关规定。</w:t>
      </w:r>
      <w:r>
        <w:rPr>
          <w:rFonts w:ascii="Times New Roman" w:eastAsia="Times New Roman" w:hAnsi="Times New Roman" w:cs="Times New Roman"/>
        </w:rPr>
        <w:t xml:space="preserve"> </w:t>
      </w:r>
    </w:p>
    <w:p w14:paraId="32E2944E" w14:textId="77777777" w:rsidR="0010686E" w:rsidRDefault="003174F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39604A5B" w14:textId="77777777" w:rsidR="0010686E" w:rsidRDefault="003174F5">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3E114C9E" w14:textId="77777777" w:rsidR="0010686E" w:rsidRDefault="003174F5">
      <w:pPr>
        <w:spacing w:after="149" w:line="259" w:lineRule="auto"/>
      </w:pPr>
      <w:r>
        <w:t>本基金股票期权的投资比例依照法律法规或监管机构的规定执行。</w:t>
      </w:r>
      <w:r>
        <w:rPr>
          <w:rFonts w:ascii="Times New Roman" w:eastAsia="Times New Roman" w:hAnsi="Times New Roman" w:cs="Times New Roman"/>
        </w:rPr>
        <w:t xml:space="preserve"> </w:t>
      </w:r>
    </w:p>
    <w:p w14:paraId="38B50EC8" w14:textId="77777777" w:rsidR="0010686E" w:rsidRDefault="003174F5">
      <w:pPr>
        <w:spacing w:line="371" w:lineRule="auto"/>
        <w:ind w:left="-15" w:right="-7"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504F024" w14:textId="77777777" w:rsidR="0010686E" w:rsidRDefault="003174F5">
      <w:pPr>
        <w:spacing w:after="155" w:line="259" w:lineRule="auto"/>
      </w:pPr>
      <w:r>
        <w:t>三、投资策略</w:t>
      </w:r>
      <w:r>
        <w:rPr>
          <w:rFonts w:ascii="Times New Roman" w:eastAsia="Times New Roman" w:hAnsi="Times New Roman" w:cs="Times New Roman"/>
        </w:rPr>
        <w:t xml:space="preserve"> </w:t>
      </w:r>
    </w:p>
    <w:p w14:paraId="797D549D" w14:textId="77777777" w:rsidR="0010686E" w:rsidRDefault="003174F5">
      <w:pPr>
        <w:numPr>
          <w:ilvl w:val="0"/>
          <w:numId w:val="53"/>
        </w:numPr>
        <w:spacing w:after="148" w:line="259" w:lineRule="auto"/>
        <w:ind w:hanging="360"/>
      </w:pPr>
      <w:r>
        <w:t>股票（含存托凭证）投资策略</w:t>
      </w:r>
      <w:r>
        <w:rPr>
          <w:rFonts w:ascii="Times New Roman" w:eastAsia="Times New Roman" w:hAnsi="Times New Roman" w:cs="Times New Roman"/>
        </w:rPr>
        <w:t xml:space="preserve"> </w:t>
      </w:r>
    </w:p>
    <w:p w14:paraId="58240C6F" w14:textId="77777777" w:rsidR="0010686E" w:rsidRDefault="003174F5">
      <w:pPr>
        <w:ind w:left="-15" w:firstLine="480"/>
      </w:pPr>
      <w:r>
        <w:t>本基金主要采取抽样复制法，基金管理人将综合考虑代表性、相关性、估值、流动性等因素挑选标的指数中成份股或备选成份股构建指数化投资组合，使构建的投资组合与标的指数在风险收益特征上尽可能相似，达到复制标的指数、降低交易成本的目的。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9FDF2D6" w14:textId="77777777" w:rsidR="0010686E" w:rsidRDefault="003174F5">
      <w:pPr>
        <w:spacing w:line="371" w:lineRule="auto"/>
        <w:ind w:left="-15" w:right="-7" w:firstLine="472"/>
        <w:jc w:val="both"/>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。如因标的指数编制规则调整或其他因</w:t>
      </w:r>
      <w:r>
        <w:t>素导致跟踪偏离度和跟踪误差超过上述范围，基金管理人应采取合理措施避免跟踪偏离度、跟踪误差进一步扩大。</w:t>
      </w:r>
      <w:r>
        <w:rPr>
          <w:rFonts w:ascii="Times New Roman" w:eastAsia="Times New Roman" w:hAnsi="Times New Roman" w:cs="Times New Roman"/>
        </w:rPr>
        <w:t xml:space="preserve"> </w:t>
      </w:r>
    </w:p>
    <w:p w14:paraId="1E59E6E4" w14:textId="77777777" w:rsidR="0010686E" w:rsidRDefault="003174F5">
      <w:pPr>
        <w:numPr>
          <w:ilvl w:val="0"/>
          <w:numId w:val="53"/>
        </w:numPr>
        <w:spacing w:after="147" w:line="259" w:lineRule="auto"/>
        <w:ind w:hanging="360"/>
      </w:pPr>
      <w:r>
        <w:t>债券投资策略</w:t>
      </w:r>
      <w:r>
        <w:rPr>
          <w:rFonts w:ascii="Times New Roman" w:eastAsia="Times New Roman" w:hAnsi="Times New Roman" w:cs="Times New Roman"/>
        </w:rPr>
        <w:t xml:space="preserve"> </w:t>
      </w:r>
    </w:p>
    <w:p w14:paraId="79FB8913" w14:textId="77777777" w:rsidR="0010686E" w:rsidRDefault="003174F5">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1C68C59" w14:textId="77777777" w:rsidR="0010686E" w:rsidRDefault="003174F5">
      <w:pPr>
        <w:numPr>
          <w:ilvl w:val="0"/>
          <w:numId w:val="53"/>
        </w:numPr>
        <w:spacing w:after="148" w:line="259" w:lineRule="auto"/>
        <w:ind w:hanging="360"/>
      </w:pPr>
      <w:r>
        <w:t>资产支持证券投资策略</w:t>
      </w:r>
      <w:r>
        <w:rPr>
          <w:rFonts w:ascii="Times New Roman" w:eastAsia="Times New Roman" w:hAnsi="Times New Roman" w:cs="Times New Roman"/>
        </w:rPr>
        <w:t xml:space="preserve"> </w:t>
      </w:r>
    </w:p>
    <w:p w14:paraId="79030247" w14:textId="77777777" w:rsidR="0010686E" w:rsidRDefault="003174F5">
      <w:pPr>
        <w:ind w:left="-15" w:firstLine="480"/>
      </w:pPr>
      <w:r>
        <w:t>本基金可投资资产支持证券。本基金将重点对市场利率、发行条款、支持资产的构成及质量、提前偿还率、风险补偿收益和市场流动性等影响资产支持证券价值的因素进行分</w:t>
      </w:r>
      <w:r>
        <w:t>析，并辅助采用数量化定价模型，评估资产支持证券的相对投资价值并做出相应的投资决策。</w:t>
      </w:r>
      <w:r>
        <w:rPr>
          <w:rFonts w:ascii="Times New Roman" w:eastAsia="Times New Roman" w:hAnsi="Times New Roman" w:cs="Times New Roman"/>
        </w:rPr>
        <w:t xml:space="preserve"> </w:t>
      </w:r>
    </w:p>
    <w:p w14:paraId="037B56BB" w14:textId="77777777" w:rsidR="0010686E" w:rsidRDefault="003174F5">
      <w:pPr>
        <w:numPr>
          <w:ilvl w:val="0"/>
          <w:numId w:val="53"/>
        </w:numPr>
        <w:spacing w:after="147" w:line="259" w:lineRule="auto"/>
        <w:ind w:hanging="360"/>
      </w:pPr>
      <w:r>
        <w:t>股指期货投资策略</w:t>
      </w:r>
      <w:r>
        <w:rPr>
          <w:rFonts w:ascii="Times New Roman" w:eastAsia="Times New Roman" w:hAnsi="Times New Roman" w:cs="Times New Roman"/>
        </w:rPr>
        <w:t xml:space="preserve"> </w:t>
      </w:r>
    </w:p>
    <w:p w14:paraId="2DBAFE01" w14:textId="77777777" w:rsidR="0010686E" w:rsidRDefault="003174F5">
      <w:pPr>
        <w:spacing w:line="371" w:lineRule="auto"/>
        <w:ind w:left="-15" w:right="-7" w:firstLine="472"/>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9AF3D6F" w14:textId="77777777" w:rsidR="0010686E" w:rsidRDefault="003174F5">
      <w:pPr>
        <w:numPr>
          <w:ilvl w:val="0"/>
          <w:numId w:val="53"/>
        </w:numPr>
        <w:spacing w:after="148" w:line="259" w:lineRule="auto"/>
        <w:ind w:hanging="360"/>
      </w:pPr>
      <w:r>
        <w:t>股票期权投资策略</w:t>
      </w:r>
      <w:r>
        <w:rPr>
          <w:rFonts w:ascii="Times New Roman" w:eastAsia="Times New Roman" w:hAnsi="Times New Roman" w:cs="Times New Roman"/>
        </w:rPr>
        <w:t xml:space="preserve"> </w:t>
      </w:r>
    </w:p>
    <w:p w14:paraId="52D4B9B1" w14:textId="77777777" w:rsidR="0010686E" w:rsidRDefault="003174F5">
      <w:pPr>
        <w:ind w:left="-15" w:firstLine="480"/>
      </w:pPr>
      <w:r>
        <w:t>本基金投资股票期权主要遵循有效管理投资策略，根据风险管理的原则，以套期保值为目的，主要采用流动性好、交易活跃的合约进行交易。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45E4AA92" w14:textId="77777777" w:rsidR="0010686E" w:rsidRDefault="003174F5">
      <w:pPr>
        <w:numPr>
          <w:ilvl w:val="0"/>
          <w:numId w:val="53"/>
        </w:numPr>
        <w:spacing w:after="148" w:line="259" w:lineRule="auto"/>
        <w:ind w:hanging="360"/>
      </w:pPr>
      <w:r>
        <w:t>参与转融通证券出借业务策略</w:t>
      </w:r>
      <w:r>
        <w:rPr>
          <w:rFonts w:ascii="Times New Roman" w:eastAsia="Times New Roman" w:hAnsi="Times New Roman" w:cs="Times New Roman"/>
        </w:rPr>
        <w:t xml:space="preserve"> </w:t>
      </w:r>
    </w:p>
    <w:p w14:paraId="707072C3" w14:textId="77777777" w:rsidR="0010686E" w:rsidRDefault="003174F5">
      <w:pPr>
        <w:ind w:left="-15" w:firstLine="480"/>
      </w:pPr>
      <w:r>
        <w:t>在加强风险防范并遵守审慎原则的前提下，本基金可根据投资管理需要参与转融通证券出</w:t>
      </w:r>
      <w:r>
        <w:t>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24EF86DF" w14:textId="77777777" w:rsidR="0010686E" w:rsidRDefault="003174F5">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1415DF5F" w14:textId="77777777" w:rsidR="0010686E" w:rsidRDefault="003174F5">
      <w:pPr>
        <w:spacing w:after="155" w:line="259" w:lineRule="auto"/>
      </w:pPr>
      <w:r>
        <w:t>四、投资限制</w:t>
      </w:r>
      <w:r>
        <w:rPr>
          <w:rFonts w:ascii="Times New Roman" w:eastAsia="Times New Roman" w:hAnsi="Times New Roman" w:cs="Times New Roman"/>
        </w:rPr>
        <w:t xml:space="preserve"> </w:t>
      </w:r>
    </w:p>
    <w:p w14:paraId="2627087E" w14:textId="77777777" w:rsidR="0010686E" w:rsidRDefault="003174F5">
      <w:pPr>
        <w:spacing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7DA077" w14:textId="77777777" w:rsidR="0010686E" w:rsidRDefault="003174F5">
      <w:pPr>
        <w:spacing w:after="156" w:line="259" w:lineRule="auto"/>
      </w:pPr>
      <w:r>
        <w:t>基金的投资组合应遵循以下限制：</w:t>
      </w:r>
      <w:r>
        <w:rPr>
          <w:rFonts w:ascii="Times New Roman" w:eastAsia="Times New Roman" w:hAnsi="Times New Roman" w:cs="Times New Roman"/>
        </w:rPr>
        <w:t xml:space="preserve"> </w:t>
      </w:r>
    </w:p>
    <w:p w14:paraId="6881D523" w14:textId="77777777" w:rsidR="0010686E" w:rsidRDefault="003174F5">
      <w:pPr>
        <w:numPr>
          <w:ilvl w:val="0"/>
          <w:numId w:val="54"/>
        </w:numPr>
        <w:ind w:firstLine="476"/>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7DA8CBC" w14:textId="77777777" w:rsidR="0010686E" w:rsidRDefault="003174F5">
      <w:pPr>
        <w:numPr>
          <w:ilvl w:val="0"/>
          <w:numId w:val="54"/>
        </w:numPr>
        <w:spacing w:line="371" w:lineRule="auto"/>
        <w:ind w:firstLine="476"/>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7655ED26" w14:textId="77777777" w:rsidR="0010686E" w:rsidRDefault="003174F5">
      <w:pPr>
        <w:numPr>
          <w:ilvl w:val="0"/>
          <w:numId w:val="54"/>
        </w:numPr>
        <w:spacing w:line="371" w:lineRule="auto"/>
        <w:ind w:firstLine="476"/>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5977B760" w14:textId="77777777" w:rsidR="0010686E" w:rsidRDefault="003174F5">
      <w:pPr>
        <w:numPr>
          <w:ilvl w:val="0"/>
          <w:numId w:val="54"/>
        </w:numPr>
        <w:spacing w:after="148" w:line="259" w:lineRule="auto"/>
        <w:ind w:firstLine="476"/>
      </w:pPr>
      <w:r>
        <w:t>本基金参与股指期货交易，还须遵守以下限制：</w:t>
      </w:r>
      <w:r>
        <w:rPr>
          <w:rFonts w:ascii="Times New Roman" w:eastAsia="Times New Roman" w:hAnsi="Times New Roman" w:cs="Times New Roman"/>
        </w:rPr>
        <w:t xml:space="preserve"> </w:t>
      </w:r>
    </w:p>
    <w:p w14:paraId="60C2BF5B" w14:textId="77777777" w:rsidR="0010686E" w:rsidRDefault="003174F5">
      <w:pPr>
        <w:spacing w:line="371" w:lineRule="auto"/>
        <w:ind w:left="-15" w:right="-7" w:firstLine="472"/>
        <w:jc w:val="both"/>
      </w:pPr>
      <w:r>
        <w:t>在任何交易日日终，持有的买入股指期货合约价值，不得超过</w:t>
      </w:r>
      <w:r>
        <w:t>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33EBF6" w14:textId="77777777" w:rsidR="0010686E" w:rsidRDefault="003174F5">
      <w:pPr>
        <w:numPr>
          <w:ilvl w:val="0"/>
          <w:numId w:val="54"/>
        </w:numPr>
        <w:ind w:firstLine="476"/>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F01768" w14:textId="77777777" w:rsidR="0010686E" w:rsidRDefault="003174F5">
      <w:pPr>
        <w:numPr>
          <w:ilvl w:val="0"/>
          <w:numId w:val="54"/>
        </w:numPr>
        <w:spacing w:after="156" w:line="259" w:lineRule="auto"/>
        <w:ind w:firstLine="476"/>
      </w:pPr>
      <w:r>
        <w:t>本基金持有的全部资产支持证券，其市值不得超过基金资产净值的</w:t>
      </w:r>
    </w:p>
    <w:p w14:paraId="29BEBEDC" w14:textId="77777777" w:rsidR="0010686E" w:rsidRDefault="003174F5">
      <w:pPr>
        <w:pStyle w:val="2"/>
        <w:ind w:left="-5"/>
      </w:pPr>
      <w:r>
        <w:t>20%</w:t>
      </w:r>
      <w:r>
        <w:rPr>
          <w:rFonts w:ascii="宋体" w:eastAsia="宋体" w:hAnsi="宋体" w:cs="宋体"/>
        </w:rPr>
        <w:t>；</w:t>
      </w:r>
      <w:r>
        <w:t xml:space="preserve"> </w:t>
      </w:r>
    </w:p>
    <w:p w14:paraId="15ACBBBE" w14:textId="77777777" w:rsidR="0010686E" w:rsidRDefault="003174F5">
      <w:pPr>
        <w:numPr>
          <w:ilvl w:val="0"/>
          <w:numId w:val="55"/>
        </w:numPr>
        <w:ind w:firstLine="472"/>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EAB15E2" w14:textId="77777777" w:rsidR="0010686E" w:rsidRDefault="003174F5">
      <w:pPr>
        <w:numPr>
          <w:ilvl w:val="0"/>
          <w:numId w:val="55"/>
        </w:numPr>
        <w:spacing w:after="156" w:line="259" w:lineRule="auto"/>
        <w:ind w:firstLine="472"/>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7338E0" w14:textId="77777777" w:rsidR="0010686E" w:rsidRDefault="003174F5">
      <w:pPr>
        <w:numPr>
          <w:ilvl w:val="0"/>
          <w:numId w:val="55"/>
        </w:numPr>
        <w:ind w:firstLine="472"/>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599E92" w14:textId="77777777" w:rsidR="0010686E" w:rsidRDefault="003174F5">
      <w:pPr>
        <w:numPr>
          <w:ilvl w:val="0"/>
          <w:numId w:val="55"/>
        </w:numPr>
        <w:spacing w:line="371" w:lineRule="auto"/>
        <w:ind w:firstLine="472"/>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2545E4" w14:textId="77777777" w:rsidR="0010686E" w:rsidRDefault="003174F5">
      <w:pPr>
        <w:numPr>
          <w:ilvl w:val="0"/>
          <w:numId w:val="55"/>
        </w:numPr>
        <w:spacing w:line="371" w:lineRule="auto"/>
        <w:ind w:firstLine="472"/>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F72999" w14:textId="77777777" w:rsidR="0010686E" w:rsidRDefault="003174F5">
      <w:pPr>
        <w:numPr>
          <w:ilvl w:val="0"/>
          <w:numId w:val="55"/>
        </w:numPr>
        <w:ind w:firstLine="472"/>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503B064" w14:textId="77777777" w:rsidR="0010686E" w:rsidRDefault="003174F5">
      <w:pPr>
        <w:numPr>
          <w:ilvl w:val="0"/>
          <w:numId w:val="55"/>
        </w:numPr>
        <w:spacing w:after="160" w:line="259" w:lineRule="auto"/>
        <w:ind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92D60D" w14:textId="77777777" w:rsidR="0010686E" w:rsidRDefault="003174F5">
      <w:pPr>
        <w:numPr>
          <w:ilvl w:val="0"/>
          <w:numId w:val="55"/>
        </w:numPr>
        <w:spacing w:line="371" w:lineRule="auto"/>
        <w:ind w:firstLine="472"/>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12A95E0" w14:textId="77777777" w:rsidR="0010686E" w:rsidRDefault="003174F5">
      <w:pPr>
        <w:numPr>
          <w:ilvl w:val="0"/>
          <w:numId w:val="55"/>
        </w:numPr>
        <w:spacing w:line="371" w:lineRule="auto"/>
        <w:ind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9C49476" w14:textId="77777777" w:rsidR="0010686E" w:rsidRDefault="003174F5">
      <w:pPr>
        <w:numPr>
          <w:ilvl w:val="0"/>
          <w:numId w:val="55"/>
        </w:numPr>
        <w:ind w:firstLine="472"/>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55801D80" w14:textId="77777777" w:rsidR="0010686E" w:rsidRDefault="003174F5">
      <w:pPr>
        <w:numPr>
          <w:ilvl w:val="0"/>
          <w:numId w:val="55"/>
        </w:numPr>
        <w:ind w:firstLine="472"/>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EF89EE7" w14:textId="77777777" w:rsidR="0010686E" w:rsidRDefault="003174F5">
      <w:pPr>
        <w:numPr>
          <w:ilvl w:val="0"/>
          <w:numId w:val="55"/>
        </w:numPr>
        <w:ind w:firstLine="472"/>
      </w:pPr>
      <w:r>
        <w:t>法律法规及中国证监会规定的其他投资限制。除第（</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12F4D0DF" w14:textId="77777777" w:rsidR="0010686E" w:rsidRDefault="003174F5">
      <w:pPr>
        <w:spacing w:after="155" w:line="259" w:lineRule="auto"/>
        <w:ind w:left="-5"/>
      </w:pPr>
      <w:r>
        <w:t>（</w:t>
      </w:r>
      <w:r>
        <w:rPr>
          <w:rFonts w:ascii="Times New Roman" w:eastAsia="Times New Roman" w:hAnsi="Times New Roman" w:cs="Times New Roman"/>
        </w:rPr>
        <w:t>14</w:t>
      </w:r>
      <w:r>
        <w:t>）项规定的，基金管理人不得新增证券出借业务。</w:t>
      </w:r>
      <w:r>
        <w:rPr>
          <w:rFonts w:ascii="Times New Roman" w:eastAsia="Times New Roman" w:hAnsi="Times New Roman" w:cs="Times New Roman"/>
        </w:rPr>
        <w:t xml:space="preserve"> </w:t>
      </w:r>
    </w:p>
    <w:p w14:paraId="54FDC364" w14:textId="77777777" w:rsidR="0010686E" w:rsidRDefault="003174F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63DBF01" w14:textId="77777777" w:rsidR="0010686E" w:rsidRDefault="003174F5">
      <w:pPr>
        <w:numPr>
          <w:ilvl w:val="0"/>
          <w:numId w:val="56"/>
        </w:numPr>
        <w:spacing w:after="146" w:line="259" w:lineRule="auto"/>
        <w:ind w:hanging="360"/>
      </w:pPr>
      <w:r>
        <w:t>禁止行为</w:t>
      </w:r>
      <w:r>
        <w:rPr>
          <w:rFonts w:ascii="Times New Roman" w:eastAsia="Times New Roman" w:hAnsi="Times New Roman" w:cs="Times New Roman"/>
        </w:rPr>
        <w:t xml:space="preserve"> </w:t>
      </w:r>
    </w:p>
    <w:p w14:paraId="29D53D84" w14:textId="77777777" w:rsidR="0010686E" w:rsidRDefault="003174F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4A5B49C" w14:textId="77777777" w:rsidR="0010686E" w:rsidRDefault="003174F5">
      <w:pPr>
        <w:numPr>
          <w:ilvl w:val="0"/>
          <w:numId w:val="57"/>
        </w:numPr>
        <w:spacing w:after="154" w:line="259" w:lineRule="auto"/>
        <w:ind w:hanging="600"/>
      </w:pPr>
      <w:r>
        <w:t>承销证券；</w:t>
      </w:r>
      <w:r>
        <w:rPr>
          <w:rFonts w:ascii="Times New Roman" w:eastAsia="Times New Roman" w:hAnsi="Times New Roman" w:cs="Times New Roman"/>
        </w:rPr>
        <w:t xml:space="preserve">  </w:t>
      </w:r>
    </w:p>
    <w:p w14:paraId="140EC5B4" w14:textId="77777777" w:rsidR="0010686E" w:rsidRDefault="003174F5">
      <w:pPr>
        <w:numPr>
          <w:ilvl w:val="0"/>
          <w:numId w:val="57"/>
        </w:numPr>
        <w:spacing w:after="155" w:line="259" w:lineRule="auto"/>
        <w:ind w:hanging="600"/>
      </w:pPr>
      <w:r>
        <w:t>违反规定向他人贷款或者提供担保；</w:t>
      </w:r>
      <w:r>
        <w:rPr>
          <w:rFonts w:ascii="Times New Roman" w:eastAsia="Times New Roman" w:hAnsi="Times New Roman" w:cs="Times New Roman"/>
        </w:rPr>
        <w:t xml:space="preserve">  </w:t>
      </w:r>
    </w:p>
    <w:p w14:paraId="15C335C7" w14:textId="77777777" w:rsidR="0010686E" w:rsidRDefault="003174F5">
      <w:pPr>
        <w:numPr>
          <w:ilvl w:val="0"/>
          <w:numId w:val="57"/>
        </w:numPr>
        <w:spacing w:after="155" w:line="259" w:lineRule="auto"/>
        <w:ind w:hanging="600"/>
      </w:pPr>
      <w:r>
        <w:t>从事承担无限责任的投资；</w:t>
      </w:r>
      <w:r>
        <w:rPr>
          <w:rFonts w:ascii="Times New Roman" w:eastAsia="Times New Roman" w:hAnsi="Times New Roman" w:cs="Times New Roman"/>
        </w:rPr>
        <w:t xml:space="preserve">  </w:t>
      </w:r>
    </w:p>
    <w:p w14:paraId="7CF2CD49" w14:textId="77777777" w:rsidR="0010686E" w:rsidRDefault="003174F5">
      <w:pPr>
        <w:numPr>
          <w:ilvl w:val="0"/>
          <w:numId w:val="57"/>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09BA59FE" w14:textId="77777777" w:rsidR="0010686E" w:rsidRDefault="003174F5">
      <w:pPr>
        <w:numPr>
          <w:ilvl w:val="0"/>
          <w:numId w:val="57"/>
        </w:numPr>
        <w:spacing w:after="155" w:line="259" w:lineRule="auto"/>
        <w:ind w:hanging="600"/>
      </w:pPr>
      <w:r>
        <w:t>向其基金管理人、基金托管人出资；</w:t>
      </w:r>
      <w:r>
        <w:rPr>
          <w:rFonts w:ascii="Times New Roman" w:eastAsia="Times New Roman" w:hAnsi="Times New Roman" w:cs="Times New Roman"/>
        </w:rPr>
        <w:t xml:space="preserve">  </w:t>
      </w:r>
    </w:p>
    <w:p w14:paraId="4D1B0B1D" w14:textId="77777777" w:rsidR="0010686E" w:rsidRDefault="003174F5">
      <w:pPr>
        <w:numPr>
          <w:ilvl w:val="0"/>
          <w:numId w:val="5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18626F6" w14:textId="77777777" w:rsidR="0010686E" w:rsidRDefault="003174F5">
      <w:pPr>
        <w:numPr>
          <w:ilvl w:val="0"/>
          <w:numId w:val="57"/>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2917386" w14:textId="77777777" w:rsidR="0010686E" w:rsidRDefault="003174F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109B273" w14:textId="77777777" w:rsidR="0010686E" w:rsidRDefault="003174F5">
      <w:pPr>
        <w:numPr>
          <w:ilvl w:val="0"/>
          <w:numId w:val="56"/>
        </w:numPr>
        <w:ind w:hanging="36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3C0FA64B" w14:textId="77777777" w:rsidR="0010686E" w:rsidRDefault="003174F5">
      <w:pPr>
        <w:numPr>
          <w:ilvl w:val="0"/>
          <w:numId w:val="59"/>
        </w:numPr>
        <w:spacing w:after="156" w:line="259" w:lineRule="auto"/>
        <w:ind w:hanging="480"/>
      </w:pPr>
      <w:r>
        <w:t>标的指数和业绩比较基准</w:t>
      </w:r>
      <w:r>
        <w:rPr>
          <w:rFonts w:ascii="Times New Roman" w:eastAsia="Times New Roman" w:hAnsi="Times New Roman" w:cs="Times New Roman"/>
        </w:rPr>
        <w:t xml:space="preserve"> </w:t>
      </w:r>
    </w:p>
    <w:p w14:paraId="3F6B4DC8" w14:textId="77777777" w:rsidR="0010686E" w:rsidRDefault="003174F5">
      <w:pPr>
        <w:ind w:left="-15" w:firstLine="480"/>
      </w:pPr>
      <w:r>
        <w:t>本基金标的指数为国证</w:t>
      </w:r>
      <w:r>
        <w:t xml:space="preserve"> </w:t>
      </w:r>
      <w:r>
        <w:rPr>
          <w:rFonts w:ascii="Times New Roman" w:eastAsia="Times New Roman" w:hAnsi="Times New Roman" w:cs="Times New Roman"/>
        </w:rPr>
        <w:t xml:space="preserve">2000 </w:t>
      </w:r>
      <w:r>
        <w:t>指数。本基金的业绩比较基准为同期标的</w:t>
      </w:r>
      <w:r>
        <w:t>指数收益率。</w:t>
      </w:r>
      <w:r>
        <w:rPr>
          <w:rFonts w:ascii="Times New Roman" w:eastAsia="Times New Roman" w:hAnsi="Times New Roman" w:cs="Times New Roman"/>
        </w:rPr>
        <w:t xml:space="preserve"> </w:t>
      </w:r>
    </w:p>
    <w:p w14:paraId="1293D6E3" w14:textId="77777777" w:rsidR="0010686E" w:rsidRDefault="003174F5">
      <w:pPr>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CA78527" w14:textId="77777777" w:rsidR="0010686E" w:rsidRDefault="003174F5">
      <w:pPr>
        <w:ind w:left="-15"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w:t>
      </w:r>
      <w:r>
        <w:t>的最近一个交易日的指数信息遵循基金份额持有人利益优先原则维持基金投资运作。</w:t>
      </w:r>
      <w:r>
        <w:rPr>
          <w:rFonts w:ascii="Times New Roman" w:eastAsia="Times New Roman" w:hAnsi="Times New Roman" w:cs="Times New Roman"/>
        </w:rPr>
        <w:t xml:space="preserve"> </w:t>
      </w:r>
    </w:p>
    <w:p w14:paraId="51ABF5F8" w14:textId="77777777" w:rsidR="0010686E" w:rsidRDefault="003174F5">
      <w:pPr>
        <w:numPr>
          <w:ilvl w:val="0"/>
          <w:numId w:val="59"/>
        </w:numPr>
        <w:spacing w:after="149" w:line="259" w:lineRule="auto"/>
        <w:ind w:hanging="480"/>
      </w:pPr>
      <w:r>
        <w:t>风险收益特征</w:t>
      </w:r>
      <w:r>
        <w:rPr>
          <w:rFonts w:ascii="Times New Roman" w:eastAsia="Times New Roman" w:hAnsi="Times New Roman" w:cs="Times New Roman"/>
        </w:rPr>
        <w:t xml:space="preserve"> </w:t>
      </w:r>
    </w:p>
    <w:p w14:paraId="4D080BE7" w14:textId="77777777" w:rsidR="0010686E" w:rsidRDefault="003174F5">
      <w:pPr>
        <w:ind w:left="-15" w:firstLine="480"/>
      </w:pPr>
      <w:r>
        <w:t>本基金为股票型基金，风险与收益高于混合型基金、债券型基金与货币市场基金。本基金为指数型基金，主要采用抽样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48BD6A78" w14:textId="77777777" w:rsidR="0010686E" w:rsidRDefault="003174F5">
      <w:pPr>
        <w:numPr>
          <w:ilvl w:val="0"/>
          <w:numId w:val="58"/>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5AA575C" w14:textId="77777777" w:rsidR="0010686E" w:rsidRDefault="003174F5">
      <w:pPr>
        <w:numPr>
          <w:ilvl w:val="0"/>
          <w:numId w:val="58"/>
        </w:numPr>
        <w:spacing w:after="155" w:line="259" w:lineRule="auto"/>
        <w:ind w:firstLine="480"/>
      </w:pPr>
      <w:r>
        <w:t>不谋求对上市公司的控股；</w:t>
      </w:r>
      <w:r>
        <w:rPr>
          <w:rFonts w:ascii="Times New Roman" w:eastAsia="Times New Roman" w:hAnsi="Times New Roman" w:cs="Times New Roman"/>
        </w:rPr>
        <w:t xml:space="preserve">  </w:t>
      </w:r>
    </w:p>
    <w:p w14:paraId="12E62F21" w14:textId="77777777" w:rsidR="0010686E" w:rsidRDefault="003174F5">
      <w:pPr>
        <w:numPr>
          <w:ilvl w:val="0"/>
          <w:numId w:val="58"/>
        </w:numPr>
        <w:spacing w:after="156" w:line="259" w:lineRule="auto"/>
        <w:ind w:firstLine="480"/>
      </w:pPr>
      <w:r>
        <w:t>有利于基金财产的安全与增值；</w:t>
      </w:r>
      <w:r>
        <w:rPr>
          <w:rFonts w:ascii="Times New Roman" w:eastAsia="Times New Roman" w:hAnsi="Times New Roman" w:cs="Times New Roman"/>
        </w:rPr>
        <w:t xml:space="preserve">  </w:t>
      </w:r>
    </w:p>
    <w:p w14:paraId="23AABC23" w14:textId="77777777" w:rsidR="0010686E" w:rsidRDefault="003174F5">
      <w:pPr>
        <w:numPr>
          <w:ilvl w:val="0"/>
          <w:numId w:val="58"/>
        </w:numPr>
        <w:ind w:firstLine="480"/>
      </w:pPr>
      <w:r>
        <w:t>不通过</w:t>
      </w:r>
      <w:r>
        <w:t>关联交易为自身、雇员、授权代理人或任何存在利害关系的第三人牟取任何不当利益。</w:t>
      </w:r>
      <w:r>
        <w:rPr>
          <w:rFonts w:ascii="Times New Roman" w:eastAsia="Times New Roman" w:hAnsi="Times New Roman" w:cs="Times New Roman"/>
        </w:rPr>
        <w:t xml:space="preserve"> </w:t>
      </w:r>
    </w:p>
    <w:p w14:paraId="68005890" w14:textId="77777777" w:rsidR="0010686E" w:rsidRDefault="003174F5">
      <w:pPr>
        <w:pStyle w:val="1"/>
        <w:ind w:right="8"/>
      </w:pPr>
      <w:bookmarkStart w:id="13" w:name="_Toc61372"/>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705281F3"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285027DD" w14:textId="77777777" w:rsidR="0010686E" w:rsidRDefault="003174F5">
      <w:pPr>
        <w:numPr>
          <w:ilvl w:val="0"/>
          <w:numId w:val="60"/>
        </w:numPr>
        <w:spacing w:after="148" w:line="259" w:lineRule="auto"/>
        <w:ind w:hanging="480"/>
      </w:pPr>
      <w:r>
        <w:t>基金资产总值</w:t>
      </w:r>
      <w:r>
        <w:rPr>
          <w:rFonts w:ascii="Times New Roman" w:eastAsia="Times New Roman" w:hAnsi="Times New Roman" w:cs="Times New Roman"/>
        </w:rPr>
        <w:t xml:space="preserve"> </w:t>
      </w:r>
    </w:p>
    <w:p w14:paraId="26160202" w14:textId="77777777" w:rsidR="0010686E" w:rsidRDefault="003174F5">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557CD76" w14:textId="77777777" w:rsidR="0010686E" w:rsidRDefault="003174F5">
      <w:pPr>
        <w:numPr>
          <w:ilvl w:val="0"/>
          <w:numId w:val="60"/>
        </w:numPr>
        <w:spacing w:after="156" w:line="259" w:lineRule="auto"/>
        <w:ind w:hanging="480"/>
      </w:pPr>
      <w:r>
        <w:t>基金资产净值</w:t>
      </w:r>
      <w:r>
        <w:rPr>
          <w:rFonts w:ascii="Times New Roman" w:eastAsia="Times New Roman" w:hAnsi="Times New Roman" w:cs="Times New Roman"/>
        </w:rPr>
        <w:t xml:space="preserve"> </w:t>
      </w:r>
    </w:p>
    <w:p w14:paraId="0471ED54" w14:textId="77777777" w:rsidR="0010686E" w:rsidRDefault="003174F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21AA719B" w14:textId="77777777" w:rsidR="0010686E" w:rsidRDefault="003174F5">
      <w:pPr>
        <w:numPr>
          <w:ilvl w:val="0"/>
          <w:numId w:val="60"/>
        </w:numPr>
        <w:spacing w:after="149" w:line="259" w:lineRule="auto"/>
        <w:ind w:hanging="480"/>
      </w:pPr>
      <w:r>
        <w:t>基金财产的账户</w:t>
      </w:r>
      <w:r>
        <w:rPr>
          <w:rFonts w:ascii="Times New Roman" w:eastAsia="Times New Roman" w:hAnsi="Times New Roman" w:cs="Times New Roman"/>
        </w:rPr>
        <w:t xml:space="preserve"> </w:t>
      </w:r>
    </w:p>
    <w:p w14:paraId="22D502BB" w14:textId="77777777" w:rsidR="0010686E" w:rsidRDefault="003174F5">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0D674FB" w14:textId="77777777" w:rsidR="0010686E" w:rsidRDefault="003174F5">
      <w:pPr>
        <w:numPr>
          <w:ilvl w:val="0"/>
          <w:numId w:val="60"/>
        </w:numPr>
        <w:spacing w:after="148" w:line="259" w:lineRule="auto"/>
        <w:ind w:hanging="480"/>
      </w:pPr>
      <w:r>
        <w:t>基金财产的保管和处分</w:t>
      </w:r>
      <w:r>
        <w:rPr>
          <w:rFonts w:ascii="Times New Roman" w:eastAsia="Times New Roman" w:hAnsi="Times New Roman" w:cs="Times New Roman"/>
        </w:rPr>
        <w:t xml:space="preserve"> </w:t>
      </w:r>
    </w:p>
    <w:p w14:paraId="1E52B21A" w14:textId="77777777" w:rsidR="0010686E" w:rsidRDefault="003174F5">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5875F04" w14:textId="77777777" w:rsidR="0010686E" w:rsidRDefault="003174F5">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55518E9"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7CA9712A" w14:textId="77777777" w:rsidR="0010686E" w:rsidRDefault="003174F5">
      <w:pPr>
        <w:pStyle w:val="1"/>
        <w:ind w:right="8"/>
      </w:pPr>
      <w:bookmarkStart w:id="14" w:name="_Toc61373"/>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B676640"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18CA60D2" w14:textId="77777777" w:rsidR="0010686E" w:rsidRDefault="003174F5">
      <w:pPr>
        <w:numPr>
          <w:ilvl w:val="0"/>
          <w:numId w:val="61"/>
        </w:numPr>
        <w:spacing w:after="148" w:line="259" w:lineRule="auto"/>
        <w:ind w:hanging="480"/>
      </w:pPr>
      <w:r>
        <w:t>估值日</w:t>
      </w:r>
      <w:r>
        <w:rPr>
          <w:rFonts w:ascii="Times New Roman" w:eastAsia="Times New Roman" w:hAnsi="Times New Roman" w:cs="Times New Roman"/>
        </w:rPr>
        <w:t xml:space="preserve"> </w:t>
      </w:r>
    </w:p>
    <w:p w14:paraId="26F11B47" w14:textId="77777777" w:rsidR="0010686E" w:rsidRDefault="003174F5">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AB0351C" w14:textId="77777777" w:rsidR="0010686E" w:rsidRDefault="003174F5">
      <w:pPr>
        <w:numPr>
          <w:ilvl w:val="0"/>
          <w:numId w:val="61"/>
        </w:numPr>
        <w:spacing w:after="148" w:line="259" w:lineRule="auto"/>
        <w:ind w:hanging="480"/>
      </w:pPr>
      <w:r>
        <w:t>估值对象</w:t>
      </w:r>
      <w:r>
        <w:rPr>
          <w:rFonts w:ascii="Times New Roman" w:eastAsia="Times New Roman" w:hAnsi="Times New Roman" w:cs="Times New Roman"/>
        </w:rPr>
        <w:t xml:space="preserve"> </w:t>
      </w:r>
    </w:p>
    <w:p w14:paraId="24F21D22" w14:textId="77777777" w:rsidR="0010686E" w:rsidRDefault="003174F5">
      <w:pPr>
        <w:ind w:left="-15" w:firstLine="480"/>
      </w:pPr>
      <w:r>
        <w:t>基金所拥有的股票、股指期货合约、股票期权合约、债券和银行存款本息、应收款项、其它投资等资产及负债。</w:t>
      </w:r>
      <w:r>
        <w:rPr>
          <w:rFonts w:ascii="Times New Roman" w:eastAsia="Times New Roman" w:hAnsi="Times New Roman" w:cs="Times New Roman"/>
        </w:rPr>
        <w:t xml:space="preserve"> </w:t>
      </w:r>
    </w:p>
    <w:p w14:paraId="77547066" w14:textId="77777777" w:rsidR="0010686E" w:rsidRDefault="003174F5">
      <w:pPr>
        <w:numPr>
          <w:ilvl w:val="0"/>
          <w:numId w:val="61"/>
        </w:numPr>
        <w:spacing w:after="148" w:line="259" w:lineRule="auto"/>
        <w:ind w:hanging="480"/>
      </w:pPr>
      <w:r>
        <w:t>估值原则</w:t>
      </w:r>
      <w:r>
        <w:rPr>
          <w:rFonts w:ascii="Times New Roman" w:eastAsia="Times New Roman" w:hAnsi="Times New Roman" w:cs="Times New Roman"/>
        </w:rPr>
        <w:t xml:space="preserve"> </w:t>
      </w:r>
    </w:p>
    <w:p w14:paraId="7D68EB18" w14:textId="77777777" w:rsidR="0010686E" w:rsidRDefault="003174F5">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D0FE33E" w14:textId="77777777" w:rsidR="0010686E" w:rsidRDefault="003174F5">
      <w:pPr>
        <w:numPr>
          <w:ilvl w:val="0"/>
          <w:numId w:val="62"/>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w:t>
      </w:r>
      <w:r>
        <w:t>映公允价值的，应对报价进行调整，确定公允价值。</w:t>
      </w:r>
      <w:r>
        <w:rPr>
          <w:rFonts w:ascii="Times New Roman" w:eastAsia="Times New Roman" w:hAnsi="Times New Roman" w:cs="Times New Roman"/>
        </w:rPr>
        <w:t xml:space="preserve"> </w:t>
      </w:r>
    </w:p>
    <w:p w14:paraId="258D8E2D" w14:textId="77777777" w:rsidR="0010686E" w:rsidRDefault="003174F5">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2942738" w14:textId="77777777" w:rsidR="0010686E" w:rsidRDefault="003174F5">
      <w:pPr>
        <w:numPr>
          <w:ilvl w:val="0"/>
          <w:numId w:val="62"/>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w:t>
      </w:r>
      <w:r>
        <w:t>取得相关资产或负债可观察输入值或取得不切实可行的情况下，才可以使用不可观察输入值。</w:t>
      </w:r>
      <w:r>
        <w:rPr>
          <w:rFonts w:ascii="Times New Roman" w:eastAsia="Times New Roman" w:hAnsi="Times New Roman" w:cs="Times New Roman"/>
        </w:rPr>
        <w:t xml:space="preserve"> </w:t>
      </w:r>
    </w:p>
    <w:p w14:paraId="48B16523" w14:textId="77777777" w:rsidR="0010686E" w:rsidRDefault="003174F5">
      <w:pPr>
        <w:numPr>
          <w:ilvl w:val="0"/>
          <w:numId w:val="62"/>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881C8BA" w14:textId="77777777" w:rsidR="0010686E" w:rsidRDefault="003174F5">
      <w:pPr>
        <w:spacing w:after="156" w:line="259" w:lineRule="auto"/>
      </w:pPr>
      <w:r>
        <w:t>四、估值方法</w:t>
      </w:r>
      <w:r>
        <w:rPr>
          <w:rFonts w:ascii="Times New Roman" w:eastAsia="Times New Roman" w:hAnsi="Times New Roman" w:cs="Times New Roman"/>
        </w:rPr>
        <w:t xml:space="preserve"> </w:t>
      </w:r>
    </w:p>
    <w:p w14:paraId="05FE7FAF" w14:textId="77777777" w:rsidR="0010686E" w:rsidRDefault="003174F5">
      <w:pPr>
        <w:spacing w:after="156" w:line="259" w:lineRule="auto"/>
      </w:pPr>
      <w:r>
        <w:t>本基金所持有的投资品种，按如下原则进行估值：</w:t>
      </w:r>
      <w:r>
        <w:rPr>
          <w:rFonts w:ascii="Times New Roman" w:eastAsia="Times New Roman" w:hAnsi="Times New Roman" w:cs="Times New Roman"/>
        </w:rPr>
        <w:t xml:space="preserve"> </w:t>
      </w:r>
    </w:p>
    <w:p w14:paraId="0F751692" w14:textId="77777777" w:rsidR="0010686E" w:rsidRDefault="003174F5">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9EFA925" w14:textId="77777777" w:rsidR="0010686E" w:rsidRDefault="003174F5">
      <w:pPr>
        <w:numPr>
          <w:ilvl w:val="0"/>
          <w:numId w:val="63"/>
        </w:numPr>
        <w:ind w:firstLine="480"/>
      </w:pPr>
      <w:r>
        <w:t>交易所上市的有价证券（包括股票等），以其估值日在证券交易所挂牌的市价（收盘价）估值；估值日无交易的，且最近交易日后经济环境未发生重大变化或证券发行机构未发生影</w:t>
      </w:r>
      <w:r>
        <w:t>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A38BC92" w14:textId="77777777" w:rsidR="0010686E" w:rsidRDefault="003174F5">
      <w:pPr>
        <w:numPr>
          <w:ilvl w:val="0"/>
          <w:numId w:val="63"/>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DA6F580" w14:textId="77777777" w:rsidR="0010686E" w:rsidRDefault="003174F5">
      <w:pPr>
        <w:numPr>
          <w:ilvl w:val="0"/>
          <w:numId w:val="63"/>
        </w:numPr>
        <w:spacing w:line="371" w:lineRule="auto"/>
        <w:ind w:firstLine="480"/>
      </w:pPr>
      <w:r>
        <w:t>对在交易所市场上市交易或挂牌转让的含权固定收益品种，选取估值日第三方估值机构提供的相应品种当日的唯一估值净价或推荐估值净价进</w:t>
      </w:r>
      <w:r>
        <w:t>行估值；</w:t>
      </w:r>
      <w:r>
        <w:rPr>
          <w:rFonts w:ascii="Times New Roman" w:eastAsia="Times New Roman" w:hAnsi="Times New Roman" w:cs="Times New Roman"/>
        </w:rPr>
        <w:t xml:space="preserve"> </w:t>
      </w:r>
    </w:p>
    <w:p w14:paraId="5924D56A" w14:textId="77777777" w:rsidR="0010686E" w:rsidRDefault="003174F5">
      <w:pPr>
        <w:numPr>
          <w:ilvl w:val="0"/>
          <w:numId w:val="63"/>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751C19E6" w14:textId="77777777" w:rsidR="0010686E" w:rsidRDefault="003174F5">
      <w:pPr>
        <w:numPr>
          <w:ilvl w:val="0"/>
          <w:numId w:val="63"/>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21A76F4" w14:textId="77777777" w:rsidR="0010686E" w:rsidRDefault="003174F5">
      <w:pPr>
        <w:numPr>
          <w:ilvl w:val="0"/>
          <w:numId w:val="63"/>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C5245C8" w14:textId="77777777" w:rsidR="0010686E" w:rsidRDefault="003174F5">
      <w:pPr>
        <w:spacing w:after="156" w:line="259" w:lineRule="auto"/>
      </w:pPr>
      <w:r>
        <w:rPr>
          <w:rFonts w:ascii="Times New Roman" w:eastAsia="Times New Roman" w:hAnsi="Times New Roman" w:cs="Times New Roman"/>
        </w:rPr>
        <w:t>2</w:t>
      </w:r>
      <w:r>
        <w:t>、处于未上市期间或流</w:t>
      </w:r>
      <w:r>
        <w:t>通受限的有价证券应区分如下情况处理：</w:t>
      </w:r>
      <w:r>
        <w:rPr>
          <w:rFonts w:ascii="Times New Roman" w:eastAsia="Times New Roman" w:hAnsi="Times New Roman" w:cs="Times New Roman"/>
        </w:rPr>
        <w:t xml:space="preserve"> </w:t>
      </w:r>
    </w:p>
    <w:p w14:paraId="5B4BED03" w14:textId="77777777" w:rsidR="0010686E" w:rsidRDefault="003174F5">
      <w:pPr>
        <w:numPr>
          <w:ilvl w:val="0"/>
          <w:numId w:val="64"/>
        </w:numPr>
        <w:spacing w:line="371" w:lineRule="auto"/>
        <w:ind w:firstLine="472"/>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AD06063" w14:textId="77777777" w:rsidR="0010686E" w:rsidRDefault="003174F5">
      <w:pPr>
        <w:numPr>
          <w:ilvl w:val="0"/>
          <w:numId w:val="64"/>
        </w:numPr>
        <w:spacing w:after="156" w:line="259" w:lineRule="auto"/>
        <w:ind w:firstLine="472"/>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70E76B3" w14:textId="77777777" w:rsidR="0010686E" w:rsidRDefault="003174F5">
      <w:pPr>
        <w:numPr>
          <w:ilvl w:val="0"/>
          <w:numId w:val="64"/>
        </w:numPr>
        <w:ind w:firstLine="472"/>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0ECAED6" w14:textId="77777777" w:rsidR="0010686E" w:rsidRDefault="003174F5">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2FBFA52" w14:textId="77777777" w:rsidR="0010686E" w:rsidRDefault="003174F5">
      <w:pPr>
        <w:numPr>
          <w:ilvl w:val="0"/>
          <w:numId w:val="65"/>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7BEE691" w14:textId="77777777" w:rsidR="0010686E" w:rsidRDefault="003174F5">
      <w:pPr>
        <w:numPr>
          <w:ilvl w:val="0"/>
          <w:numId w:val="65"/>
        </w:numPr>
        <w:ind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1A038A9" w14:textId="77777777" w:rsidR="0010686E" w:rsidRDefault="003174F5">
      <w:pPr>
        <w:numPr>
          <w:ilvl w:val="0"/>
          <w:numId w:val="66"/>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AAA5D73" w14:textId="77777777" w:rsidR="0010686E" w:rsidRDefault="003174F5">
      <w:pPr>
        <w:numPr>
          <w:ilvl w:val="0"/>
          <w:numId w:val="66"/>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4CFC525" w14:textId="77777777" w:rsidR="0010686E" w:rsidRDefault="003174F5">
      <w:pPr>
        <w:numPr>
          <w:ilvl w:val="0"/>
          <w:numId w:val="66"/>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01CAD10C" w14:textId="77777777" w:rsidR="0010686E" w:rsidRDefault="003174F5">
      <w:pPr>
        <w:numPr>
          <w:ilvl w:val="0"/>
          <w:numId w:val="66"/>
        </w:numPr>
        <w:spacing w:after="156"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5CC25A1A" w14:textId="77777777" w:rsidR="0010686E" w:rsidRDefault="003174F5">
      <w:pPr>
        <w:numPr>
          <w:ilvl w:val="0"/>
          <w:numId w:val="66"/>
        </w:numPr>
        <w:ind w:firstLine="480"/>
      </w:pPr>
      <w:r>
        <w:t>本基金参与转融通证券出借等业务的，按照相关法律法规、监管部门</w:t>
      </w:r>
      <w:r>
        <w:t>和行业协会的相关规定进行估值。</w:t>
      </w:r>
      <w:r>
        <w:rPr>
          <w:rFonts w:ascii="Times New Roman" w:eastAsia="Times New Roman" w:hAnsi="Times New Roman" w:cs="Times New Roman"/>
        </w:rPr>
        <w:t xml:space="preserve"> </w:t>
      </w:r>
    </w:p>
    <w:p w14:paraId="27077FC0" w14:textId="77777777" w:rsidR="0010686E" w:rsidRDefault="003174F5">
      <w:pPr>
        <w:numPr>
          <w:ilvl w:val="0"/>
          <w:numId w:val="66"/>
        </w:numPr>
        <w:spacing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5BCAD3C" w14:textId="77777777" w:rsidR="0010686E" w:rsidRDefault="003174F5">
      <w:pPr>
        <w:numPr>
          <w:ilvl w:val="0"/>
          <w:numId w:val="66"/>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24EB163" w14:textId="77777777" w:rsidR="0010686E" w:rsidRDefault="003174F5">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FF7ED97" w14:textId="77777777" w:rsidR="0010686E" w:rsidRDefault="003174F5">
      <w:r>
        <w:t>根据有关法律法规，基金资产净值计算和基金会计核算的义务由基金管理人承担。本基金的</w:t>
      </w:r>
      <w:r>
        <w:t>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562B6C4" w14:textId="77777777" w:rsidR="0010686E" w:rsidRDefault="003174F5">
      <w:pPr>
        <w:spacing w:after="156" w:line="259" w:lineRule="auto"/>
      </w:pPr>
      <w:r>
        <w:t>五、估值程序</w:t>
      </w:r>
      <w:r>
        <w:rPr>
          <w:rFonts w:ascii="Times New Roman" w:eastAsia="Times New Roman" w:hAnsi="Times New Roman" w:cs="Times New Roman"/>
        </w:rPr>
        <w:t xml:space="preserve"> </w:t>
      </w:r>
    </w:p>
    <w:p w14:paraId="070A28E4" w14:textId="77777777" w:rsidR="0010686E" w:rsidRDefault="003174F5">
      <w:pPr>
        <w:numPr>
          <w:ilvl w:val="0"/>
          <w:numId w:val="67"/>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2BCF6256" w14:textId="77777777" w:rsidR="0010686E" w:rsidRDefault="003174F5">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4DFC36DD" w14:textId="77777777" w:rsidR="0010686E" w:rsidRDefault="003174F5">
      <w:pPr>
        <w:numPr>
          <w:ilvl w:val="0"/>
          <w:numId w:val="67"/>
        </w:numPr>
        <w:ind w:firstLine="480"/>
      </w:pPr>
      <w:r>
        <w:t>基金管理人应每个估值日对基金资产估值。但基金管理人根据法律法规或本基金合同的规定暂停估值时除外。基</w:t>
      </w:r>
      <w:r>
        <w:t>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5FD189E9" w14:textId="77777777" w:rsidR="0010686E" w:rsidRDefault="003174F5">
      <w:pPr>
        <w:spacing w:after="148" w:line="259" w:lineRule="auto"/>
      </w:pPr>
      <w:r>
        <w:t>六、估值错误的处理</w:t>
      </w:r>
      <w:r>
        <w:rPr>
          <w:rFonts w:ascii="Times New Roman" w:eastAsia="Times New Roman" w:hAnsi="Times New Roman" w:cs="Times New Roman"/>
        </w:rPr>
        <w:t xml:space="preserve"> </w:t>
      </w:r>
    </w:p>
    <w:p w14:paraId="04A49062" w14:textId="77777777" w:rsidR="0010686E" w:rsidRDefault="003174F5">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8439FD2" w14:textId="77777777" w:rsidR="0010686E" w:rsidRDefault="003174F5">
      <w:pPr>
        <w:spacing w:after="156" w:line="259" w:lineRule="auto"/>
      </w:pPr>
      <w:r>
        <w:t>本基金合同的当事人应按照以下约定处理：</w:t>
      </w:r>
      <w:r>
        <w:rPr>
          <w:rFonts w:ascii="Times New Roman" w:eastAsia="Times New Roman" w:hAnsi="Times New Roman" w:cs="Times New Roman"/>
        </w:rPr>
        <w:t xml:space="preserve"> </w:t>
      </w:r>
    </w:p>
    <w:p w14:paraId="1557192D" w14:textId="77777777" w:rsidR="0010686E" w:rsidRDefault="003174F5">
      <w:pPr>
        <w:numPr>
          <w:ilvl w:val="0"/>
          <w:numId w:val="68"/>
        </w:numPr>
        <w:spacing w:after="147" w:line="259" w:lineRule="auto"/>
        <w:ind w:hanging="360"/>
      </w:pPr>
      <w:r>
        <w:t>估值错误类型</w:t>
      </w:r>
      <w:r>
        <w:rPr>
          <w:rFonts w:ascii="Times New Roman" w:eastAsia="Times New Roman" w:hAnsi="Times New Roman" w:cs="Times New Roman"/>
        </w:rPr>
        <w:t xml:space="preserve"> </w:t>
      </w:r>
    </w:p>
    <w:p w14:paraId="496D9DAD" w14:textId="77777777" w:rsidR="0010686E" w:rsidRDefault="003174F5">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D46D6E2" w14:textId="77777777" w:rsidR="0010686E" w:rsidRDefault="003174F5">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AE5831" w14:textId="77777777" w:rsidR="0010686E" w:rsidRDefault="003174F5">
      <w:pPr>
        <w:numPr>
          <w:ilvl w:val="0"/>
          <w:numId w:val="68"/>
        </w:numPr>
        <w:spacing w:after="155" w:line="259" w:lineRule="auto"/>
        <w:ind w:hanging="360"/>
      </w:pPr>
      <w:r>
        <w:t>估值错误处理原则</w:t>
      </w:r>
      <w:r>
        <w:rPr>
          <w:rFonts w:ascii="Times New Roman" w:eastAsia="Times New Roman" w:hAnsi="Times New Roman" w:cs="Times New Roman"/>
        </w:rPr>
        <w:t xml:space="preserve"> </w:t>
      </w:r>
    </w:p>
    <w:p w14:paraId="487A4391" w14:textId="77777777" w:rsidR="0010686E" w:rsidRDefault="003174F5">
      <w:pPr>
        <w:numPr>
          <w:ilvl w:val="0"/>
          <w:numId w:val="69"/>
        </w:numPr>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57EDD95" w14:textId="77777777" w:rsidR="0010686E" w:rsidRDefault="003174F5">
      <w:pPr>
        <w:numPr>
          <w:ilvl w:val="0"/>
          <w:numId w:val="69"/>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F0750AE" w14:textId="77777777" w:rsidR="0010686E" w:rsidRDefault="003174F5">
      <w:pPr>
        <w:numPr>
          <w:ilvl w:val="0"/>
          <w:numId w:val="69"/>
        </w:numPr>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AEFBDB" w14:textId="77777777" w:rsidR="0010686E" w:rsidRDefault="003174F5">
      <w:pPr>
        <w:numPr>
          <w:ilvl w:val="0"/>
          <w:numId w:val="69"/>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200AF77" w14:textId="77777777" w:rsidR="0010686E" w:rsidRDefault="003174F5">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5836D4" w14:textId="77777777" w:rsidR="0010686E" w:rsidRDefault="003174F5">
      <w:pPr>
        <w:spacing w:after="156" w:line="259" w:lineRule="auto"/>
        <w:ind w:left="10" w:right="152"/>
        <w:jc w:val="right"/>
      </w:pPr>
      <w:r>
        <w:t>估值错误被发现后，有关的当事人应当及时进行处理，处理的程序如下：</w:t>
      </w:r>
      <w:r>
        <w:rPr>
          <w:rFonts w:ascii="Times New Roman" w:eastAsia="Times New Roman" w:hAnsi="Times New Roman" w:cs="Times New Roman"/>
        </w:rPr>
        <w:t xml:space="preserve"> </w:t>
      </w:r>
    </w:p>
    <w:p w14:paraId="763C519B" w14:textId="77777777" w:rsidR="0010686E" w:rsidRDefault="003174F5">
      <w:pPr>
        <w:numPr>
          <w:ilvl w:val="0"/>
          <w:numId w:val="70"/>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13AB69" w14:textId="77777777" w:rsidR="0010686E" w:rsidRDefault="003174F5">
      <w:pPr>
        <w:numPr>
          <w:ilvl w:val="0"/>
          <w:numId w:val="70"/>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4A3979D" w14:textId="77777777" w:rsidR="0010686E" w:rsidRDefault="003174F5">
      <w:pPr>
        <w:numPr>
          <w:ilvl w:val="0"/>
          <w:numId w:val="70"/>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2FC2BEB" w14:textId="77777777" w:rsidR="0010686E" w:rsidRDefault="003174F5">
      <w:pPr>
        <w:numPr>
          <w:ilvl w:val="0"/>
          <w:numId w:val="70"/>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F2DA499" w14:textId="77777777" w:rsidR="0010686E" w:rsidRDefault="003174F5">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5104D55" w14:textId="77777777" w:rsidR="0010686E" w:rsidRDefault="003174F5">
      <w:pPr>
        <w:numPr>
          <w:ilvl w:val="0"/>
          <w:numId w:val="71"/>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73A838" w14:textId="77777777" w:rsidR="0010686E" w:rsidRDefault="003174F5">
      <w:pPr>
        <w:numPr>
          <w:ilvl w:val="0"/>
          <w:numId w:val="71"/>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9094D3B" w14:textId="77777777" w:rsidR="0010686E" w:rsidRDefault="003174F5">
      <w:pPr>
        <w:numPr>
          <w:ilvl w:val="0"/>
          <w:numId w:val="71"/>
        </w:numPr>
        <w:spacing w:after="156" w:line="259" w:lineRule="auto"/>
        <w:ind w:hanging="600"/>
      </w:pPr>
      <w:r>
        <w:t>前述内容如法律法规或监管机关另有规定的，从其规定处理。</w:t>
      </w:r>
      <w:r>
        <w:rPr>
          <w:rFonts w:ascii="Times New Roman" w:eastAsia="Times New Roman" w:hAnsi="Times New Roman" w:cs="Times New Roman"/>
        </w:rPr>
        <w:t xml:space="preserve"> </w:t>
      </w:r>
    </w:p>
    <w:p w14:paraId="14E47E98" w14:textId="77777777" w:rsidR="0010686E" w:rsidRDefault="003174F5">
      <w:pPr>
        <w:spacing w:after="156" w:line="259" w:lineRule="auto"/>
      </w:pPr>
      <w:r>
        <w:t>七、暂停估值的情形</w:t>
      </w:r>
      <w:r>
        <w:rPr>
          <w:rFonts w:ascii="Times New Roman" w:eastAsia="Times New Roman" w:hAnsi="Times New Roman" w:cs="Times New Roman"/>
        </w:rPr>
        <w:t xml:space="preserve"> </w:t>
      </w:r>
    </w:p>
    <w:p w14:paraId="1CD93C80" w14:textId="77777777" w:rsidR="0010686E" w:rsidRDefault="003174F5">
      <w:pPr>
        <w:numPr>
          <w:ilvl w:val="0"/>
          <w:numId w:val="72"/>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54F2C594" w14:textId="77777777" w:rsidR="0010686E" w:rsidRDefault="003174F5">
      <w:pPr>
        <w:numPr>
          <w:ilvl w:val="0"/>
          <w:numId w:val="72"/>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09298C2" w14:textId="77777777" w:rsidR="0010686E" w:rsidRDefault="003174F5">
      <w:pPr>
        <w:numPr>
          <w:ilvl w:val="0"/>
          <w:numId w:val="72"/>
        </w:numPr>
        <w:ind w:firstLine="480"/>
      </w:pPr>
      <w:r>
        <w:t>经与基金托管人协商确认，</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2FB03BA" w14:textId="77777777" w:rsidR="0010686E" w:rsidRDefault="003174F5">
      <w:pPr>
        <w:numPr>
          <w:ilvl w:val="0"/>
          <w:numId w:val="72"/>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42CAA15B" w14:textId="77777777" w:rsidR="0010686E" w:rsidRDefault="003174F5">
      <w:pPr>
        <w:numPr>
          <w:ilvl w:val="0"/>
          <w:numId w:val="73"/>
        </w:numPr>
        <w:spacing w:after="148" w:line="259" w:lineRule="auto"/>
        <w:ind w:hanging="480"/>
      </w:pPr>
      <w:r>
        <w:t>基金净值的确认</w:t>
      </w:r>
      <w:r>
        <w:rPr>
          <w:rFonts w:ascii="Times New Roman" w:eastAsia="Times New Roman" w:hAnsi="Times New Roman" w:cs="Times New Roman"/>
        </w:rPr>
        <w:t xml:space="preserve"> </w:t>
      </w:r>
    </w:p>
    <w:p w14:paraId="729CFA88" w14:textId="77777777" w:rsidR="0010686E" w:rsidRDefault="003174F5">
      <w:pPr>
        <w:spacing w:line="371" w:lineRule="auto"/>
        <w:ind w:left="-15" w:right="-7" w:firstLine="472"/>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B442D18" w14:textId="77777777" w:rsidR="0010686E" w:rsidRDefault="003174F5">
      <w:pPr>
        <w:numPr>
          <w:ilvl w:val="0"/>
          <w:numId w:val="73"/>
        </w:numPr>
        <w:spacing w:after="156" w:line="259" w:lineRule="auto"/>
        <w:ind w:hanging="480"/>
      </w:pPr>
      <w:r>
        <w:t>特殊情况的处理</w:t>
      </w:r>
      <w:r>
        <w:rPr>
          <w:rFonts w:ascii="Times New Roman" w:eastAsia="Times New Roman" w:hAnsi="Times New Roman" w:cs="Times New Roman"/>
        </w:rPr>
        <w:t xml:space="preserve"> </w:t>
      </w:r>
    </w:p>
    <w:p w14:paraId="5182A498" w14:textId="77777777" w:rsidR="0010686E" w:rsidRDefault="003174F5">
      <w:pPr>
        <w:numPr>
          <w:ilvl w:val="0"/>
          <w:numId w:val="74"/>
        </w:numPr>
        <w:ind w:firstLine="480"/>
      </w:pPr>
      <w:r>
        <w:t>基金管理人或基金</w:t>
      </w:r>
      <w:r>
        <w:t>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BF141DF" w14:textId="77777777" w:rsidR="0010686E" w:rsidRDefault="003174F5">
      <w:pPr>
        <w:numPr>
          <w:ilvl w:val="0"/>
          <w:numId w:val="74"/>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178DC02" w14:textId="77777777" w:rsidR="0010686E" w:rsidRDefault="003174F5">
      <w:pPr>
        <w:pStyle w:val="1"/>
        <w:ind w:right="6"/>
      </w:pPr>
      <w:bookmarkStart w:id="15" w:name="_Toc61374"/>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49D03F4"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76AD8F90" w14:textId="77777777" w:rsidR="0010686E" w:rsidRDefault="003174F5">
      <w:pPr>
        <w:spacing w:after="155" w:line="259" w:lineRule="auto"/>
      </w:pPr>
      <w:r>
        <w:t>一、基金费用的种类</w:t>
      </w:r>
      <w:r>
        <w:rPr>
          <w:rFonts w:ascii="Times New Roman" w:eastAsia="Times New Roman" w:hAnsi="Times New Roman" w:cs="Times New Roman"/>
        </w:rPr>
        <w:t xml:space="preserve"> </w:t>
      </w:r>
    </w:p>
    <w:p w14:paraId="7B69850A" w14:textId="77777777" w:rsidR="0010686E" w:rsidRDefault="003174F5">
      <w:pPr>
        <w:numPr>
          <w:ilvl w:val="0"/>
          <w:numId w:val="75"/>
        </w:numPr>
        <w:spacing w:after="155" w:line="259" w:lineRule="auto"/>
        <w:ind w:firstLine="480"/>
      </w:pPr>
      <w:r>
        <w:t>基金管理人的管理费；</w:t>
      </w:r>
      <w:r>
        <w:rPr>
          <w:rFonts w:ascii="Times New Roman" w:eastAsia="Times New Roman" w:hAnsi="Times New Roman" w:cs="Times New Roman"/>
        </w:rPr>
        <w:t xml:space="preserve"> </w:t>
      </w:r>
    </w:p>
    <w:p w14:paraId="1A21C90C" w14:textId="77777777" w:rsidR="0010686E" w:rsidRDefault="003174F5">
      <w:pPr>
        <w:numPr>
          <w:ilvl w:val="0"/>
          <w:numId w:val="75"/>
        </w:numPr>
        <w:spacing w:after="155" w:line="259" w:lineRule="auto"/>
        <w:ind w:firstLine="480"/>
      </w:pPr>
      <w:r>
        <w:t>基金托管人的托管费；</w:t>
      </w:r>
      <w:r>
        <w:rPr>
          <w:rFonts w:ascii="Times New Roman" w:eastAsia="Times New Roman" w:hAnsi="Times New Roman" w:cs="Times New Roman"/>
        </w:rPr>
        <w:t xml:space="preserve"> </w:t>
      </w:r>
    </w:p>
    <w:p w14:paraId="1D2A80F1" w14:textId="77777777" w:rsidR="0010686E" w:rsidRDefault="003174F5">
      <w:pPr>
        <w:numPr>
          <w:ilvl w:val="0"/>
          <w:numId w:val="75"/>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02A15E25" w14:textId="77777777" w:rsidR="0010686E" w:rsidRDefault="003174F5">
      <w:pPr>
        <w:numPr>
          <w:ilvl w:val="0"/>
          <w:numId w:val="75"/>
        </w:numPr>
        <w:ind w:firstLine="480"/>
      </w:pPr>
      <w:r>
        <w:t>《基金合同》生效后与基金相关的会计师费、律师费、诉讼费和仲裁费；</w:t>
      </w:r>
      <w:r>
        <w:rPr>
          <w:rFonts w:ascii="Times New Roman" w:eastAsia="Times New Roman" w:hAnsi="Times New Roman" w:cs="Times New Roman"/>
        </w:rPr>
        <w:t xml:space="preserve"> </w:t>
      </w:r>
    </w:p>
    <w:p w14:paraId="03A55496" w14:textId="77777777" w:rsidR="0010686E" w:rsidRDefault="003174F5">
      <w:pPr>
        <w:numPr>
          <w:ilvl w:val="0"/>
          <w:numId w:val="75"/>
        </w:numPr>
        <w:spacing w:after="155" w:line="259" w:lineRule="auto"/>
        <w:ind w:firstLine="480"/>
      </w:pPr>
      <w:r>
        <w:t>基金份额持有人大会费用；</w:t>
      </w:r>
      <w:r>
        <w:rPr>
          <w:rFonts w:ascii="Times New Roman" w:eastAsia="Times New Roman" w:hAnsi="Times New Roman" w:cs="Times New Roman"/>
        </w:rPr>
        <w:t xml:space="preserve"> </w:t>
      </w:r>
    </w:p>
    <w:p w14:paraId="78AAB93C" w14:textId="77777777" w:rsidR="0010686E" w:rsidRDefault="003174F5">
      <w:pPr>
        <w:numPr>
          <w:ilvl w:val="0"/>
          <w:numId w:val="75"/>
        </w:numPr>
        <w:spacing w:after="155" w:line="259" w:lineRule="auto"/>
        <w:ind w:firstLine="480"/>
      </w:pPr>
      <w:r>
        <w:t>基金份额收益分配中发生的费用；</w:t>
      </w:r>
      <w:r>
        <w:rPr>
          <w:rFonts w:ascii="Times New Roman" w:eastAsia="Times New Roman" w:hAnsi="Times New Roman" w:cs="Times New Roman"/>
        </w:rPr>
        <w:t xml:space="preserve"> </w:t>
      </w:r>
    </w:p>
    <w:p w14:paraId="48913337" w14:textId="77777777" w:rsidR="0010686E" w:rsidRDefault="003174F5">
      <w:pPr>
        <w:numPr>
          <w:ilvl w:val="0"/>
          <w:numId w:val="75"/>
        </w:numPr>
        <w:spacing w:after="155" w:line="259" w:lineRule="auto"/>
        <w:ind w:firstLine="480"/>
      </w:pPr>
      <w:r>
        <w:t>基金的证券交易费用；</w:t>
      </w:r>
      <w:r>
        <w:rPr>
          <w:rFonts w:ascii="Times New Roman" w:eastAsia="Times New Roman" w:hAnsi="Times New Roman" w:cs="Times New Roman"/>
        </w:rPr>
        <w:t xml:space="preserve"> </w:t>
      </w:r>
    </w:p>
    <w:p w14:paraId="05669C6D" w14:textId="77777777" w:rsidR="0010686E" w:rsidRDefault="003174F5">
      <w:pPr>
        <w:numPr>
          <w:ilvl w:val="0"/>
          <w:numId w:val="75"/>
        </w:numPr>
        <w:spacing w:after="154" w:line="259" w:lineRule="auto"/>
        <w:ind w:firstLine="480"/>
      </w:pPr>
      <w:r>
        <w:t>基金的银行汇划费用；</w:t>
      </w:r>
      <w:r>
        <w:rPr>
          <w:rFonts w:ascii="Times New Roman" w:eastAsia="Times New Roman" w:hAnsi="Times New Roman" w:cs="Times New Roman"/>
        </w:rPr>
        <w:t xml:space="preserve"> </w:t>
      </w:r>
    </w:p>
    <w:p w14:paraId="4C8BB419" w14:textId="77777777" w:rsidR="0010686E" w:rsidRDefault="003174F5">
      <w:pPr>
        <w:numPr>
          <w:ilvl w:val="0"/>
          <w:numId w:val="75"/>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6890D42" w14:textId="77777777" w:rsidR="0010686E" w:rsidRDefault="003174F5">
      <w:pPr>
        <w:numPr>
          <w:ilvl w:val="0"/>
          <w:numId w:val="75"/>
        </w:numPr>
        <w:spacing w:after="155" w:line="259" w:lineRule="auto"/>
        <w:ind w:firstLine="480"/>
      </w:pPr>
      <w:r>
        <w:t>账户开户费用和账户维护费用；</w:t>
      </w:r>
      <w:r>
        <w:rPr>
          <w:rFonts w:ascii="Times New Roman" w:eastAsia="Times New Roman" w:hAnsi="Times New Roman" w:cs="Times New Roman"/>
        </w:rPr>
        <w:t xml:space="preserve"> </w:t>
      </w:r>
    </w:p>
    <w:p w14:paraId="72CE5F36" w14:textId="77777777" w:rsidR="0010686E" w:rsidRDefault="003174F5">
      <w:pPr>
        <w:numPr>
          <w:ilvl w:val="0"/>
          <w:numId w:val="75"/>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72278A55" w14:textId="77777777" w:rsidR="0010686E" w:rsidRDefault="003174F5">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71F2D87C" w14:textId="77777777" w:rsidR="0010686E" w:rsidRDefault="003174F5">
      <w:pPr>
        <w:spacing w:after="155" w:line="259" w:lineRule="auto"/>
      </w:pPr>
      <w:r>
        <w:t>二、基金费用计提方法、计提标准和支付方式</w:t>
      </w:r>
      <w:r>
        <w:rPr>
          <w:rFonts w:ascii="Times New Roman" w:eastAsia="Times New Roman" w:hAnsi="Times New Roman" w:cs="Times New Roman"/>
        </w:rPr>
        <w:t xml:space="preserve"> </w:t>
      </w:r>
    </w:p>
    <w:p w14:paraId="0C6805C3" w14:textId="77777777" w:rsidR="0010686E" w:rsidRDefault="003174F5">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DB1AEEF" w14:textId="77777777" w:rsidR="0010686E" w:rsidRDefault="003174F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490B6ED" w14:textId="77777777" w:rsidR="0010686E" w:rsidRDefault="003174F5">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6EC69376" w14:textId="77777777" w:rsidR="0010686E" w:rsidRDefault="003174F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3140F53" w14:textId="77777777" w:rsidR="0010686E" w:rsidRDefault="003174F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9CCDED" w14:textId="77777777" w:rsidR="0010686E" w:rsidRDefault="003174F5">
      <w:pPr>
        <w:ind w:left="-15" w:firstLine="480"/>
      </w:pPr>
      <w:r>
        <w:t>基金管理费每日计提，逐日累计至每个月月末，按月支付。经基金管理人与基金托管人核对一致后，由基金托管人依据基金管理人的指令或按照双方协商一致的方式于次月首日起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194D0B7" w14:textId="77777777" w:rsidR="0010686E" w:rsidRDefault="003174F5">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17F197" w14:textId="77777777" w:rsidR="0010686E" w:rsidRDefault="003174F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29C2A76" w14:textId="77777777" w:rsidR="0010686E" w:rsidRDefault="003174F5">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2C15CD68" w14:textId="77777777" w:rsidR="0010686E" w:rsidRDefault="003174F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75CEC5" w14:textId="77777777" w:rsidR="0010686E" w:rsidRDefault="003174F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8A3A0D" w14:textId="77777777" w:rsidR="0010686E" w:rsidRDefault="003174F5">
      <w:pPr>
        <w:ind w:left="-15" w:firstLine="480"/>
      </w:pPr>
      <w:r>
        <w:t>基金托管费每日计提，逐日累计至每个月月末，按月支付。</w:t>
      </w:r>
      <w:r>
        <w:t>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3EE1E06F" w14:textId="77777777" w:rsidR="0010686E" w:rsidRDefault="003174F5">
      <w:pPr>
        <w:spacing w:line="371" w:lineRule="auto"/>
        <w:ind w:left="-15" w:right="-7" w:firstLine="472"/>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A6BE8BF" w14:textId="77777777" w:rsidR="0010686E" w:rsidRDefault="003174F5">
      <w:pPr>
        <w:ind w:right="2012"/>
      </w:pPr>
      <w:r>
        <w:t>三、不列入基金费用的项目下列费用不列入基金费用：</w:t>
      </w:r>
      <w:r>
        <w:rPr>
          <w:rFonts w:ascii="Times New Roman" w:eastAsia="Times New Roman" w:hAnsi="Times New Roman" w:cs="Times New Roman"/>
        </w:rPr>
        <w:t xml:space="preserve"> </w:t>
      </w:r>
    </w:p>
    <w:p w14:paraId="18CCF335" w14:textId="77777777" w:rsidR="0010686E" w:rsidRDefault="003174F5">
      <w:pPr>
        <w:numPr>
          <w:ilvl w:val="0"/>
          <w:numId w:val="76"/>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99AE9A3" w14:textId="77777777" w:rsidR="0010686E" w:rsidRDefault="003174F5">
      <w:pPr>
        <w:numPr>
          <w:ilvl w:val="0"/>
          <w:numId w:val="76"/>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1701BA3B" w14:textId="77777777" w:rsidR="0010686E" w:rsidRDefault="003174F5">
      <w:pPr>
        <w:numPr>
          <w:ilvl w:val="0"/>
          <w:numId w:val="76"/>
        </w:numPr>
        <w:spacing w:after="155" w:line="259" w:lineRule="auto"/>
        <w:ind w:firstLine="480"/>
      </w:pPr>
      <w:r>
        <w:t>《基金合同》生效前的相关费用；</w:t>
      </w:r>
      <w:r>
        <w:rPr>
          <w:rFonts w:ascii="Times New Roman" w:eastAsia="Times New Roman" w:hAnsi="Times New Roman" w:cs="Times New Roman"/>
        </w:rPr>
        <w:t xml:space="preserve"> </w:t>
      </w:r>
    </w:p>
    <w:p w14:paraId="38521CC3" w14:textId="77777777" w:rsidR="0010686E" w:rsidRDefault="003174F5">
      <w:pPr>
        <w:numPr>
          <w:ilvl w:val="0"/>
          <w:numId w:val="76"/>
        </w:numPr>
        <w:spacing w:after="155" w:line="259" w:lineRule="auto"/>
        <w:ind w:firstLine="480"/>
      </w:pPr>
      <w:r>
        <w:t>标的指数许可使用费；</w:t>
      </w:r>
      <w:r>
        <w:rPr>
          <w:rFonts w:ascii="Times New Roman" w:eastAsia="Times New Roman" w:hAnsi="Times New Roman" w:cs="Times New Roman"/>
        </w:rPr>
        <w:t xml:space="preserve"> </w:t>
      </w:r>
    </w:p>
    <w:p w14:paraId="41262893" w14:textId="77777777" w:rsidR="0010686E" w:rsidRDefault="003174F5">
      <w:pPr>
        <w:numPr>
          <w:ilvl w:val="0"/>
          <w:numId w:val="76"/>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FEF7108" w14:textId="77777777" w:rsidR="0010686E" w:rsidRDefault="003174F5">
      <w:pPr>
        <w:spacing w:after="148" w:line="259" w:lineRule="auto"/>
      </w:pPr>
      <w:r>
        <w:t>四、基金税收</w:t>
      </w:r>
      <w:r>
        <w:rPr>
          <w:rFonts w:ascii="Times New Roman" w:eastAsia="Times New Roman" w:hAnsi="Times New Roman" w:cs="Times New Roman"/>
        </w:rPr>
        <w:t xml:space="preserve"> </w:t>
      </w:r>
    </w:p>
    <w:p w14:paraId="4FD033BF" w14:textId="77777777" w:rsidR="0010686E" w:rsidRDefault="003174F5">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15DF956" w14:textId="77777777" w:rsidR="0010686E" w:rsidRDefault="003174F5">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0D330EA5"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7AC57E78" w14:textId="77777777" w:rsidR="0010686E" w:rsidRDefault="003174F5">
      <w:pPr>
        <w:pStyle w:val="1"/>
      </w:pPr>
      <w:bookmarkStart w:id="16" w:name="_Toc61375"/>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0591C595" w14:textId="77777777" w:rsidR="0010686E" w:rsidRDefault="003174F5">
      <w:pPr>
        <w:spacing w:after="223" w:line="259" w:lineRule="auto"/>
        <w:ind w:left="0" w:firstLine="0"/>
      </w:pPr>
      <w:r>
        <w:rPr>
          <w:rFonts w:ascii="Times New Roman" w:eastAsia="Times New Roman" w:hAnsi="Times New Roman" w:cs="Times New Roman"/>
          <w:sz w:val="21"/>
        </w:rPr>
        <w:t xml:space="preserve"> </w:t>
      </w:r>
    </w:p>
    <w:p w14:paraId="4455AA4A" w14:textId="77777777" w:rsidR="0010686E" w:rsidRDefault="003174F5">
      <w:pPr>
        <w:numPr>
          <w:ilvl w:val="0"/>
          <w:numId w:val="77"/>
        </w:numPr>
        <w:spacing w:after="148" w:line="259" w:lineRule="auto"/>
        <w:ind w:hanging="480"/>
      </w:pPr>
      <w:r>
        <w:t>基金利润的构成</w:t>
      </w:r>
      <w:r>
        <w:rPr>
          <w:rFonts w:ascii="Times New Roman" w:eastAsia="Times New Roman" w:hAnsi="Times New Roman" w:cs="Times New Roman"/>
        </w:rPr>
        <w:t xml:space="preserve"> </w:t>
      </w:r>
    </w:p>
    <w:p w14:paraId="2572A576" w14:textId="77777777" w:rsidR="0010686E" w:rsidRDefault="003174F5">
      <w:pPr>
        <w:spacing w:line="371" w:lineRule="auto"/>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A426BC5" w14:textId="77777777" w:rsidR="0010686E" w:rsidRDefault="003174F5">
      <w:pPr>
        <w:numPr>
          <w:ilvl w:val="0"/>
          <w:numId w:val="77"/>
        </w:numPr>
        <w:spacing w:after="148" w:line="259" w:lineRule="auto"/>
        <w:ind w:hanging="480"/>
      </w:pPr>
      <w:r>
        <w:t>基金可供分配利润</w:t>
      </w:r>
      <w:r>
        <w:rPr>
          <w:rFonts w:ascii="Times New Roman" w:eastAsia="Times New Roman" w:hAnsi="Times New Roman" w:cs="Times New Roman"/>
        </w:rPr>
        <w:t xml:space="preserve"> </w:t>
      </w:r>
    </w:p>
    <w:p w14:paraId="212D3E7C" w14:textId="77777777" w:rsidR="0010686E" w:rsidRDefault="003174F5">
      <w:pPr>
        <w:ind w:left="-15" w:firstLine="540"/>
      </w:pPr>
      <w:r>
        <w:t>基金可供分配利润指</w:t>
      </w:r>
      <w:r>
        <w:t>截至收益分配基准日基金未分配利润与未分配利润中已实现收益的孰低数。</w:t>
      </w:r>
      <w:r>
        <w:rPr>
          <w:rFonts w:ascii="Times New Roman" w:eastAsia="Times New Roman" w:hAnsi="Times New Roman" w:cs="Times New Roman"/>
        </w:rPr>
        <w:t xml:space="preserve"> </w:t>
      </w:r>
    </w:p>
    <w:p w14:paraId="5FC2CD52" w14:textId="77777777" w:rsidR="0010686E" w:rsidRDefault="003174F5">
      <w:pPr>
        <w:numPr>
          <w:ilvl w:val="0"/>
          <w:numId w:val="77"/>
        </w:numPr>
        <w:spacing w:after="156" w:line="259" w:lineRule="auto"/>
        <w:ind w:hanging="480"/>
      </w:pPr>
      <w:r>
        <w:t>基金收益分配原则</w:t>
      </w:r>
      <w:r>
        <w:rPr>
          <w:rFonts w:ascii="Times New Roman" w:eastAsia="Times New Roman" w:hAnsi="Times New Roman" w:cs="Times New Roman"/>
        </w:rPr>
        <w:t xml:space="preserve"> </w:t>
      </w:r>
    </w:p>
    <w:p w14:paraId="4F4BBE6C" w14:textId="77777777" w:rsidR="0010686E" w:rsidRDefault="003174F5">
      <w:pPr>
        <w:numPr>
          <w:ilvl w:val="0"/>
          <w:numId w:val="78"/>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7D503D6" w14:textId="77777777" w:rsidR="0010686E" w:rsidRDefault="003174F5">
      <w:pPr>
        <w:numPr>
          <w:ilvl w:val="0"/>
          <w:numId w:val="78"/>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w:t>
      </w:r>
      <w:r>
        <w:t>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200F0F9" w14:textId="77777777" w:rsidR="0010686E" w:rsidRDefault="003174F5">
      <w:pPr>
        <w:numPr>
          <w:ilvl w:val="0"/>
          <w:numId w:val="78"/>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69295E31" w14:textId="77777777" w:rsidR="0010686E" w:rsidRDefault="003174F5">
      <w:pPr>
        <w:numPr>
          <w:ilvl w:val="0"/>
          <w:numId w:val="78"/>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0F608E" w14:textId="77777777" w:rsidR="0010686E" w:rsidRDefault="003174F5">
      <w:pPr>
        <w:numPr>
          <w:ilvl w:val="0"/>
          <w:numId w:val="78"/>
        </w:numPr>
        <w:spacing w:after="155" w:line="259" w:lineRule="auto"/>
        <w:ind w:firstLine="540"/>
      </w:pPr>
      <w:r>
        <w:t>每一基金份额享有同等分配权；</w:t>
      </w:r>
      <w:r>
        <w:rPr>
          <w:rFonts w:ascii="Times New Roman" w:eastAsia="Times New Roman" w:hAnsi="Times New Roman" w:cs="Times New Roman"/>
        </w:rPr>
        <w:t xml:space="preserve"> </w:t>
      </w:r>
    </w:p>
    <w:p w14:paraId="2FF810DD" w14:textId="77777777" w:rsidR="0010686E" w:rsidRDefault="003174F5">
      <w:pPr>
        <w:numPr>
          <w:ilvl w:val="0"/>
          <w:numId w:val="78"/>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5AABA9B4" w14:textId="77777777" w:rsidR="0010686E" w:rsidRDefault="003174F5">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069A39CF" w14:textId="77777777" w:rsidR="0010686E" w:rsidRDefault="003174F5">
      <w:pPr>
        <w:numPr>
          <w:ilvl w:val="0"/>
          <w:numId w:val="79"/>
        </w:numPr>
        <w:spacing w:after="149" w:line="259" w:lineRule="auto"/>
        <w:ind w:hanging="480"/>
      </w:pPr>
      <w:r>
        <w:t>收益分配方案</w:t>
      </w:r>
      <w:r>
        <w:rPr>
          <w:rFonts w:ascii="Times New Roman" w:eastAsia="Times New Roman" w:hAnsi="Times New Roman" w:cs="Times New Roman"/>
        </w:rPr>
        <w:t xml:space="preserve"> </w:t>
      </w:r>
    </w:p>
    <w:p w14:paraId="65A85E63" w14:textId="77777777" w:rsidR="0010686E" w:rsidRDefault="003174F5">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739F1E8" w14:textId="77777777" w:rsidR="0010686E" w:rsidRDefault="003174F5">
      <w:pPr>
        <w:numPr>
          <w:ilvl w:val="0"/>
          <w:numId w:val="79"/>
        </w:numPr>
        <w:spacing w:after="148" w:line="259" w:lineRule="auto"/>
        <w:ind w:hanging="480"/>
      </w:pPr>
      <w:r>
        <w:t>收益分配方案的确定、公告与实施</w:t>
      </w:r>
      <w:r>
        <w:rPr>
          <w:rFonts w:ascii="Times New Roman" w:eastAsia="Times New Roman" w:hAnsi="Times New Roman" w:cs="Times New Roman"/>
        </w:rPr>
        <w:t xml:space="preserve"> </w:t>
      </w:r>
    </w:p>
    <w:p w14:paraId="55020102" w14:textId="77777777" w:rsidR="0010686E" w:rsidRDefault="003174F5">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8ED9E9D" w14:textId="77777777" w:rsidR="0010686E" w:rsidRDefault="003174F5">
      <w:pPr>
        <w:numPr>
          <w:ilvl w:val="0"/>
          <w:numId w:val="79"/>
        </w:numPr>
        <w:spacing w:after="156" w:line="259" w:lineRule="auto"/>
        <w:ind w:hanging="480"/>
      </w:pPr>
      <w:r>
        <w:t>基金收益分配中发生的费用</w:t>
      </w:r>
      <w:r>
        <w:rPr>
          <w:rFonts w:ascii="Times New Roman" w:eastAsia="Times New Roman" w:hAnsi="Times New Roman" w:cs="Times New Roman"/>
        </w:rPr>
        <w:t xml:space="preserve"> </w:t>
      </w:r>
    </w:p>
    <w:p w14:paraId="5EEAD4A9" w14:textId="77777777" w:rsidR="0010686E" w:rsidRDefault="003174F5">
      <w:pPr>
        <w:spacing w:after="156" w:line="259" w:lineRule="auto"/>
        <w:ind w:left="10" w:right="332"/>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71ED3940" w14:textId="77777777" w:rsidR="0010686E" w:rsidRDefault="003174F5">
      <w:pPr>
        <w:pStyle w:val="1"/>
      </w:pPr>
      <w:bookmarkStart w:id="17" w:name="_Toc61376"/>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34BA2EA2" w14:textId="77777777" w:rsidR="0010686E" w:rsidRDefault="003174F5">
      <w:pPr>
        <w:spacing w:after="177" w:line="259" w:lineRule="auto"/>
        <w:ind w:left="480" w:firstLine="0"/>
      </w:pPr>
      <w:r>
        <w:rPr>
          <w:rFonts w:ascii="Times New Roman" w:eastAsia="Times New Roman" w:hAnsi="Times New Roman" w:cs="Times New Roman"/>
        </w:rPr>
        <w:t xml:space="preserve"> </w:t>
      </w:r>
    </w:p>
    <w:p w14:paraId="659BC35B" w14:textId="77777777" w:rsidR="0010686E" w:rsidRDefault="003174F5">
      <w:pPr>
        <w:spacing w:after="156" w:line="259" w:lineRule="auto"/>
      </w:pPr>
      <w:r>
        <w:t>一、基金会计政策</w:t>
      </w:r>
      <w:r>
        <w:rPr>
          <w:rFonts w:ascii="Times New Roman" w:eastAsia="Times New Roman" w:hAnsi="Times New Roman" w:cs="Times New Roman"/>
        </w:rPr>
        <w:t xml:space="preserve"> </w:t>
      </w:r>
    </w:p>
    <w:p w14:paraId="23A27757" w14:textId="77777777" w:rsidR="0010686E" w:rsidRDefault="003174F5">
      <w:pPr>
        <w:numPr>
          <w:ilvl w:val="0"/>
          <w:numId w:val="80"/>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2AC9130F" w14:textId="77777777" w:rsidR="0010686E" w:rsidRDefault="003174F5">
      <w:pPr>
        <w:numPr>
          <w:ilvl w:val="0"/>
          <w:numId w:val="80"/>
        </w:numPr>
        <w:spacing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EECE0BD" w14:textId="77777777" w:rsidR="0010686E" w:rsidRDefault="003174F5">
      <w:pPr>
        <w:numPr>
          <w:ilvl w:val="0"/>
          <w:numId w:val="80"/>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076BF00" w14:textId="77777777" w:rsidR="0010686E" w:rsidRDefault="003174F5">
      <w:pPr>
        <w:numPr>
          <w:ilvl w:val="0"/>
          <w:numId w:val="80"/>
        </w:numPr>
        <w:spacing w:after="155" w:line="259" w:lineRule="auto"/>
        <w:ind w:firstLine="480"/>
      </w:pPr>
      <w:r>
        <w:t>会计制度执行国家有关会计制度；</w:t>
      </w:r>
      <w:r>
        <w:rPr>
          <w:rFonts w:ascii="Times New Roman" w:eastAsia="Times New Roman" w:hAnsi="Times New Roman" w:cs="Times New Roman"/>
        </w:rPr>
        <w:t xml:space="preserve"> </w:t>
      </w:r>
    </w:p>
    <w:p w14:paraId="468A4515" w14:textId="77777777" w:rsidR="0010686E" w:rsidRDefault="003174F5">
      <w:pPr>
        <w:numPr>
          <w:ilvl w:val="0"/>
          <w:numId w:val="80"/>
        </w:numPr>
        <w:spacing w:after="155" w:line="259" w:lineRule="auto"/>
        <w:ind w:firstLine="480"/>
      </w:pPr>
      <w:r>
        <w:t>本基金独立建账、独立核算；</w:t>
      </w:r>
      <w:r>
        <w:rPr>
          <w:rFonts w:ascii="Times New Roman" w:eastAsia="Times New Roman" w:hAnsi="Times New Roman" w:cs="Times New Roman"/>
        </w:rPr>
        <w:t xml:space="preserve"> </w:t>
      </w:r>
    </w:p>
    <w:p w14:paraId="4189078D" w14:textId="77777777" w:rsidR="0010686E" w:rsidRDefault="003174F5">
      <w:pPr>
        <w:numPr>
          <w:ilvl w:val="0"/>
          <w:numId w:val="80"/>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0F38CA8" w14:textId="77777777" w:rsidR="0010686E" w:rsidRDefault="003174F5">
      <w:pPr>
        <w:numPr>
          <w:ilvl w:val="0"/>
          <w:numId w:val="80"/>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A67DA1A" w14:textId="77777777" w:rsidR="0010686E" w:rsidRDefault="003174F5">
      <w:pPr>
        <w:spacing w:after="156" w:line="259" w:lineRule="auto"/>
      </w:pPr>
      <w:r>
        <w:t>二、基金的年度审计</w:t>
      </w:r>
      <w:r>
        <w:rPr>
          <w:rFonts w:ascii="Times New Roman" w:eastAsia="Times New Roman" w:hAnsi="Times New Roman" w:cs="Times New Roman"/>
        </w:rPr>
        <w:t xml:space="preserve"> </w:t>
      </w:r>
    </w:p>
    <w:p w14:paraId="5D2705D0" w14:textId="77777777" w:rsidR="0010686E" w:rsidRDefault="003174F5">
      <w:pPr>
        <w:numPr>
          <w:ilvl w:val="0"/>
          <w:numId w:val="81"/>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D16EBC2" w14:textId="77777777" w:rsidR="0010686E" w:rsidRDefault="003174F5">
      <w:pPr>
        <w:numPr>
          <w:ilvl w:val="0"/>
          <w:numId w:val="81"/>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335F3A3C" w14:textId="77777777" w:rsidR="0010686E" w:rsidRDefault="003174F5">
      <w:pPr>
        <w:numPr>
          <w:ilvl w:val="0"/>
          <w:numId w:val="81"/>
        </w:numPr>
        <w:spacing w:after="156" w:line="259" w:lineRule="auto"/>
        <w:ind w:firstLine="480"/>
      </w:pPr>
      <w:r>
        <w:t>基金管理人认为有充足理由更换会计师事务所，须通报基金托管人。更</w:t>
      </w:r>
    </w:p>
    <w:p w14:paraId="6749D195" w14:textId="77777777" w:rsidR="0010686E" w:rsidRDefault="003174F5">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15FA2D67" w14:textId="77777777" w:rsidR="0010686E" w:rsidRDefault="003174F5">
      <w:pPr>
        <w:pStyle w:val="1"/>
        <w:ind w:right="6"/>
      </w:pPr>
      <w:bookmarkStart w:id="18" w:name="_Toc61377"/>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39AC8DF4" w14:textId="77777777" w:rsidR="0010686E" w:rsidRDefault="003174F5">
      <w:pPr>
        <w:spacing w:after="170" w:line="259" w:lineRule="auto"/>
        <w:ind w:left="480" w:firstLine="0"/>
      </w:pPr>
      <w:r>
        <w:rPr>
          <w:rFonts w:ascii="Times New Roman" w:eastAsia="Times New Roman" w:hAnsi="Times New Roman" w:cs="Times New Roman"/>
        </w:rPr>
        <w:t xml:space="preserve"> </w:t>
      </w:r>
    </w:p>
    <w:p w14:paraId="2BCE92B3" w14:textId="77777777" w:rsidR="0010686E" w:rsidRDefault="003174F5">
      <w:pPr>
        <w:numPr>
          <w:ilvl w:val="0"/>
          <w:numId w:val="82"/>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EDE9453" w14:textId="77777777" w:rsidR="0010686E" w:rsidRDefault="003174F5">
      <w:pPr>
        <w:numPr>
          <w:ilvl w:val="0"/>
          <w:numId w:val="82"/>
        </w:numPr>
        <w:spacing w:after="148" w:line="259" w:lineRule="auto"/>
        <w:ind w:firstLine="480"/>
      </w:pPr>
      <w:r>
        <w:t>信息披露义务人</w:t>
      </w:r>
      <w:r>
        <w:rPr>
          <w:rFonts w:ascii="Times New Roman" w:eastAsia="Times New Roman" w:hAnsi="Times New Roman" w:cs="Times New Roman"/>
        </w:rPr>
        <w:t xml:space="preserve"> </w:t>
      </w:r>
    </w:p>
    <w:p w14:paraId="2BED0FF1" w14:textId="77777777" w:rsidR="0010686E" w:rsidRDefault="003174F5">
      <w:pPr>
        <w:spacing w:line="371" w:lineRule="auto"/>
        <w:ind w:left="-15" w:right="-7"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895795" w14:textId="77777777" w:rsidR="0010686E" w:rsidRDefault="003174F5">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FF1D075" w14:textId="77777777" w:rsidR="0010686E" w:rsidRDefault="003174F5">
      <w:pPr>
        <w:spacing w:line="371" w:lineRule="auto"/>
        <w:ind w:left="-15" w:right="-7" w:firstLine="472"/>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2AD716D6" w14:textId="77777777" w:rsidR="0010686E" w:rsidRDefault="003174F5">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893CCD0" w14:textId="77777777" w:rsidR="0010686E" w:rsidRDefault="003174F5">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7924FC75" w14:textId="77777777" w:rsidR="0010686E" w:rsidRDefault="003174F5">
      <w:pPr>
        <w:numPr>
          <w:ilvl w:val="0"/>
          <w:numId w:val="83"/>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1AF61DDA" w14:textId="77777777" w:rsidR="0010686E" w:rsidRDefault="003174F5">
      <w:pPr>
        <w:numPr>
          <w:ilvl w:val="0"/>
          <w:numId w:val="83"/>
        </w:numPr>
        <w:spacing w:after="155" w:line="259" w:lineRule="auto"/>
        <w:ind w:firstLine="480"/>
      </w:pPr>
      <w:r>
        <w:t>对证券投资业绩进行预测；</w:t>
      </w:r>
      <w:r>
        <w:rPr>
          <w:rFonts w:ascii="Times New Roman" w:eastAsia="Times New Roman" w:hAnsi="Times New Roman" w:cs="Times New Roman"/>
        </w:rPr>
        <w:t xml:space="preserve"> </w:t>
      </w:r>
    </w:p>
    <w:p w14:paraId="6EE3E5B8" w14:textId="77777777" w:rsidR="0010686E" w:rsidRDefault="003174F5">
      <w:pPr>
        <w:numPr>
          <w:ilvl w:val="0"/>
          <w:numId w:val="83"/>
        </w:numPr>
        <w:spacing w:after="155" w:line="259" w:lineRule="auto"/>
        <w:ind w:firstLine="480"/>
      </w:pPr>
      <w:r>
        <w:t>违规承诺收益或者承担损失；</w:t>
      </w:r>
      <w:r>
        <w:rPr>
          <w:rFonts w:ascii="Times New Roman" w:eastAsia="Times New Roman" w:hAnsi="Times New Roman" w:cs="Times New Roman"/>
        </w:rPr>
        <w:t xml:space="preserve"> </w:t>
      </w:r>
    </w:p>
    <w:p w14:paraId="37F0C685" w14:textId="77777777" w:rsidR="0010686E" w:rsidRDefault="003174F5">
      <w:pPr>
        <w:numPr>
          <w:ilvl w:val="0"/>
          <w:numId w:val="83"/>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AFCADC4" w14:textId="77777777" w:rsidR="0010686E" w:rsidRDefault="003174F5">
      <w:pPr>
        <w:numPr>
          <w:ilvl w:val="0"/>
          <w:numId w:val="83"/>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3AA2FCB0" w14:textId="77777777" w:rsidR="0010686E" w:rsidRDefault="003174F5">
      <w:pPr>
        <w:numPr>
          <w:ilvl w:val="0"/>
          <w:numId w:val="83"/>
        </w:numPr>
        <w:spacing w:after="148" w:line="259" w:lineRule="auto"/>
        <w:ind w:firstLine="480"/>
      </w:pPr>
      <w:r>
        <w:t>中国证监会禁止的其他行为。</w:t>
      </w:r>
      <w:r>
        <w:rPr>
          <w:rFonts w:ascii="Times New Roman" w:eastAsia="Times New Roman" w:hAnsi="Times New Roman" w:cs="Times New Roman"/>
        </w:rPr>
        <w:t xml:space="preserve"> </w:t>
      </w:r>
    </w:p>
    <w:p w14:paraId="19C4C687" w14:textId="77777777" w:rsidR="0010686E" w:rsidRDefault="003174F5">
      <w:pPr>
        <w:numPr>
          <w:ilvl w:val="0"/>
          <w:numId w:val="84"/>
        </w:numPr>
        <w:spacing w:after="137" w:line="371" w:lineRule="auto"/>
        <w:ind w:right="1122"/>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D00F3AC" w14:textId="77777777" w:rsidR="0010686E" w:rsidRDefault="003174F5">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1890E407" w14:textId="77777777" w:rsidR="0010686E" w:rsidRDefault="003174F5">
      <w:pPr>
        <w:numPr>
          <w:ilvl w:val="0"/>
          <w:numId w:val="84"/>
        </w:numPr>
        <w:ind w:right="1122"/>
      </w:pPr>
      <w:r>
        <w:t>公开披露的基金信息公开披露的基金信息包括：</w:t>
      </w:r>
      <w:r>
        <w:rPr>
          <w:rFonts w:ascii="Times New Roman" w:eastAsia="Times New Roman" w:hAnsi="Times New Roman" w:cs="Times New Roman"/>
        </w:rPr>
        <w:t xml:space="preserve"> </w:t>
      </w:r>
    </w:p>
    <w:p w14:paraId="0988B285" w14:textId="77777777" w:rsidR="0010686E" w:rsidRDefault="003174F5">
      <w:pPr>
        <w:ind w:left="-15" w:firstLine="480"/>
      </w:pPr>
      <w:r>
        <w:t>（一）基金招募说明书、《基金合同》、基金托管协议、基金产品资料概要</w:t>
      </w:r>
      <w:r>
        <w:rPr>
          <w:rFonts w:ascii="Times New Roman" w:eastAsia="Times New Roman" w:hAnsi="Times New Roman" w:cs="Times New Roman"/>
        </w:rPr>
        <w:t xml:space="preserve"> </w:t>
      </w:r>
    </w:p>
    <w:p w14:paraId="5C3540DA" w14:textId="77777777" w:rsidR="0010686E" w:rsidRDefault="003174F5">
      <w:pPr>
        <w:numPr>
          <w:ilvl w:val="0"/>
          <w:numId w:val="85"/>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205CF4E" w14:textId="77777777" w:rsidR="0010686E" w:rsidRDefault="003174F5">
      <w:pPr>
        <w:numPr>
          <w:ilvl w:val="0"/>
          <w:numId w:val="85"/>
        </w:numPr>
        <w:ind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w:t>
      </w:r>
      <w:r>
        <w:t>运作的，基金管理人不再更新基金招募说明书。</w:t>
      </w:r>
      <w:r>
        <w:rPr>
          <w:rFonts w:ascii="Times New Roman" w:eastAsia="Times New Roman" w:hAnsi="Times New Roman" w:cs="Times New Roman"/>
        </w:rPr>
        <w:t xml:space="preserve"> </w:t>
      </w:r>
    </w:p>
    <w:p w14:paraId="33EE8A3A" w14:textId="77777777" w:rsidR="0010686E" w:rsidRDefault="003174F5">
      <w:pPr>
        <w:numPr>
          <w:ilvl w:val="0"/>
          <w:numId w:val="85"/>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13990F6" w14:textId="77777777" w:rsidR="0010686E" w:rsidRDefault="003174F5">
      <w:pPr>
        <w:numPr>
          <w:ilvl w:val="0"/>
          <w:numId w:val="85"/>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87B1F8E" w14:textId="77777777" w:rsidR="0010686E" w:rsidRDefault="003174F5">
      <w:pPr>
        <w:numPr>
          <w:ilvl w:val="0"/>
          <w:numId w:val="86"/>
        </w:numPr>
        <w:spacing w:after="149" w:line="259" w:lineRule="auto"/>
        <w:ind w:firstLine="480"/>
      </w:pPr>
      <w:r>
        <w:t>基</w:t>
      </w:r>
      <w:r>
        <w:t>金净值信息</w:t>
      </w:r>
      <w:r>
        <w:rPr>
          <w:rFonts w:ascii="Times New Roman" w:eastAsia="Times New Roman" w:hAnsi="Times New Roman" w:cs="Times New Roman"/>
        </w:rPr>
        <w:t xml:space="preserve"> </w:t>
      </w:r>
    </w:p>
    <w:p w14:paraId="267683E6" w14:textId="77777777" w:rsidR="0010686E" w:rsidRDefault="003174F5">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BAEC507" w14:textId="77777777" w:rsidR="0010686E" w:rsidRDefault="003174F5">
      <w:pPr>
        <w:spacing w:after="137" w:line="371" w:lineRule="auto"/>
        <w:ind w:left="-15" w:right="-7" w:firstLine="472"/>
        <w:jc w:val="both"/>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AC97967" w14:textId="77777777" w:rsidR="0010686E" w:rsidRDefault="003174F5">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E4358C8" w14:textId="77777777" w:rsidR="0010686E" w:rsidRDefault="003174F5">
      <w:pPr>
        <w:numPr>
          <w:ilvl w:val="0"/>
          <w:numId w:val="86"/>
        </w:numPr>
        <w:spacing w:after="148" w:line="259" w:lineRule="auto"/>
        <w:ind w:firstLine="480"/>
      </w:pPr>
      <w:r>
        <w:t>基金份额申购、赎回对价</w:t>
      </w:r>
      <w:r>
        <w:rPr>
          <w:rFonts w:ascii="Times New Roman" w:eastAsia="Times New Roman" w:hAnsi="Times New Roman" w:cs="Times New Roman"/>
        </w:rPr>
        <w:t xml:space="preserve"> </w:t>
      </w:r>
    </w:p>
    <w:p w14:paraId="08B1CDF2" w14:textId="77777777" w:rsidR="0010686E" w:rsidRDefault="003174F5">
      <w:pPr>
        <w:ind w:left="-15" w:firstLine="480"/>
      </w:pPr>
      <w:r>
        <w:t>基金管理人应当在《基金合同》、招募说明书等信息披露文件上</w:t>
      </w:r>
      <w:r>
        <w:t>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83675DD" w14:textId="77777777" w:rsidR="0010686E" w:rsidRDefault="003174F5">
      <w:pPr>
        <w:numPr>
          <w:ilvl w:val="0"/>
          <w:numId w:val="86"/>
        </w:numPr>
        <w:spacing w:after="148" w:line="259" w:lineRule="auto"/>
        <w:ind w:firstLine="480"/>
      </w:pPr>
      <w:r>
        <w:t>基金开始申购、赎回公告</w:t>
      </w:r>
      <w:r>
        <w:rPr>
          <w:rFonts w:ascii="Times New Roman" w:eastAsia="Times New Roman" w:hAnsi="Times New Roman" w:cs="Times New Roman"/>
        </w:rPr>
        <w:t xml:space="preserve"> </w:t>
      </w:r>
    </w:p>
    <w:p w14:paraId="4C54548F" w14:textId="77777777" w:rsidR="0010686E" w:rsidRDefault="003174F5">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5A3CD168" w14:textId="77777777" w:rsidR="0010686E" w:rsidRDefault="003174F5">
      <w:pPr>
        <w:numPr>
          <w:ilvl w:val="0"/>
          <w:numId w:val="86"/>
        </w:numPr>
        <w:spacing w:after="148" w:line="259" w:lineRule="auto"/>
        <w:ind w:firstLine="480"/>
      </w:pPr>
      <w:r>
        <w:t>申购、赎回清单</w:t>
      </w:r>
      <w:r>
        <w:rPr>
          <w:rFonts w:ascii="Times New Roman" w:eastAsia="Times New Roman" w:hAnsi="Times New Roman" w:cs="Times New Roman"/>
        </w:rPr>
        <w:t xml:space="preserve"> </w:t>
      </w:r>
    </w:p>
    <w:p w14:paraId="6A3A6C5A" w14:textId="77777777" w:rsidR="0010686E" w:rsidRDefault="003174F5">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E5BB646" w14:textId="77777777" w:rsidR="0010686E" w:rsidRDefault="003174F5">
      <w:pPr>
        <w:numPr>
          <w:ilvl w:val="0"/>
          <w:numId w:val="86"/>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7F6C85C0" w14:textId="77777777" w:rsidR="0010686E" w:rsidRDefault="003174F5">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01540D4A" w14:textId="77777777" w:rsidR="0010686E" w:rsidRDefault="003174F5">
      <w:pPr>
        <w:ind w:left="-15" w:firstLine="480"/>
      </w:pPr>
      <w:r>
        <w:t>基金</w:t>
      </w:r>
      <w:r>
        <w:t>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108E9126" w14:textId="77777777" w:rsidR="0010686E" w:rsidRDefault="003174F5">
      <w:pPr>
        <w:numPr>
          <w:ilvl w:val="0"/>
          <w:numId w:val="86"/>
        </w:numPr>
        <w:ind w:firstLine="48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8631A4C" w14:textId="77777777" w:rsidR="0010686E" w:rsidRDefault="003174F5">
      <w:pPr>
        <w:spacing w:line="371" w:lineRule="auto"/>
        <w:ind w:left="-15" w:right="-7" w:firstLine="472"/>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CF4C37F" w14:textId="77777777" w:rsidR="0010686E" w:rsidRDefault="003174F5">
      <w:pPr>
        <w:spacing w:line="371" w:lineRule="auto"/>
        <w:ind w:left="-15" w:right="-7"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4FC8DE4" w14:textId="77777777" w:rsidR="0010686E" w:rsidRDefault="003174F5">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7DC4ADB" w14:textId="77777777" w:rsidR="0010686E" w:rsidRDefault="003174F5">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7930841A" w14:textId="77777777" w:rsidR="0010686E" w:rsidRDefault="003174F5">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548E3C3" w14:textId="77777777" w:rsidR="0010686E" w:rsidRDefault="003174F5">
      <w:pPr>
        <w:spacing w:after="156" w:line="259" w:lineRule="auto"/>
      </w:pPr>
      <w:r>
        <w:t>（八）临时报告</w:t>
      </w:r>
      <w:r>
        <w:rPr>
          <w:rFonts w:ascii="Times New Roman" w:eastAsia="Times New Roman" w:hAnsi="Times New Roman" w:cs="Times New Roman"/>
        </w:rPr>
        <w:t xml:space="preserve"> </w:t>
      </w:r>
    </w:p>
    <w:p w14:paraId="685695AA" w14:textId="77777777" w:rsidR="0010686E" w:rsidRDefault="003174F5">
      <w:pPr>
        <w:ind w:left="-15" w:firstLine="480"/>
      </w:pPr>
      <w:r>
        <w:t>本基金发生重大事件，有关信息披露</w:t>
      </w:r>
      <w:r>
        <w:t>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CB89530" w14:textId="77777777" w:rsidR="0010686E" w:rsidRDefault="003174F5">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404B00" w14:textId="77777777" w:rsidR="0010686E" w:rsidRDefault="003174F5">
      <w:pPr>
        <w:numPr>
          <w:ilvl w:val="0"/>
          <w:numId w:val="87"/>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2D89FC71" w14:textId="77777777" w:rsidR="0010686E" w:rsidRDefault="003174F5">
      <w:pPr>
        <w:numPr>
          <w:ilvl w:val="0"/>
          <w:numId w:val="87"/>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21A652CB" w14:textId="77777777" w:rsidR="0010686E" w:rsidRDefault="003174F5">
      <w:pPr>
        <w:numPr>
          <w:ilvl w:val="0"/>
          <w:numId w:val="87"/>
        </w:numPr>
        <w:spacing w:after="156" w:line="259" w:lineRule="auto"/>
        <w:ind w:firstLine="480"/>
      </w:pPr>
      <w:r>
        <w:t>转换基金运作方式、基金合并；</w:t>
      </w:r>
      <w:r>
        <w:rPr>
          <w:rFonts w:ascii="Times New Roman" w:eastAsia="Times New Roman" w:hAnsi="Times New Roman" w:cs="Times New Roman"/>
        </w:rPr>
        <w:t xml:space="preserve"> </w:t>
      </w:r>
    </w:p>
    <w:p w14:paraId="04C30420" w14:textId="77777777" w:rsidR="0010686E" w:rsidRDefault="003174F5">
      <w:pPr>
        <w:numPr>
          <w:ilvl w:val="0"/>
          <w:numId w:val="87"/>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4881F2F3" w14:textId="77777777" w:rsidR="0010686E" w:rsidRDefault="003174F5">
      <w:pPr>
        <w:numPr>
          <w:ilvl w:val="0"/>
          <w:numId w:val="87"/>
        </w:numPr>
        <w:spacing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C523E60" w14:textId="77777777" w:rsidR="0010686E" w:rsidRDefault="003174F5">
      <w:pPr>
        <w:numPr>
          <w:ilvl w:val="0"/>
          <w:numId w:val="87"/>
        </w:numPr>
        <w:spacing w:after="156" w:line="259" w:lineRule="auto"/>
        <w:ind w:firstLine="480"/>
      </w:pPr>
      <w:r>
        <w:t>基金管理人、基金托管</w:t>
      </w:r>
      <w:r>
        <w:t>人的法定名称、住所发生变更；</w:t>
      </w:r>
      <w:r>
        <w:rPr>
          <w:rFonts w:ascii="Times New Roman" w:eastAsia="Times New Roman" w:hAnsi="Times New Roman" w:cs="Times New Roman"/>
        </w:rPr>
        <w:t xml:space="preserve"> </w:t>
      </w:r>
    </w:p>
    <w:p w14:paraId="3A2FCA82" w14:textId="77777777" w:rsidR="0010686E" w:rsidRDefault="003174F5">
      <w:pPr>
        <w:numPr>
          <w:ilvl w:val="0"/>
          <w:numId w:val="87"/>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5678AAB4" w14:textId="77777777" w:rsidR="0010686E" w:rsidRDefault="003174F5">
      <w:pPr>
        <w:numPr>
          <w:ilvl w:val="0"/>
          <w:numId w:val="87"/>
        </w:numPr>
        <w:spacing w:after="155" w:line="259" w:lineRule="auto"/>
        <w:ind w:firstLine="480"/>
      </w:pPr>
      <w:r>
        <w:t>基金募集期延长或提前结束募集；</w:t>
      </w:r>
      <w:r>
        <w:rPr>
          <w:rFonts w:ascii="Times New Roman" w:eastAsia="Times New Roman" w:hAnsi="Times New Roman" w:cs="Times New Roman"/>
        </w:rPr>
        <w:t xml:space="preserve"> </w:t>
      </w:r>
    </w:p>
    <w:p w14:paraId="6E398E2F" w14:textId="77777777" w:rsidR="0010686E" w:rsidRDefault="003174F5">
      <w:pPr>
        <w:numPr>
          <w:ilvl w:val="0"/>
          <w:numId w:val="87"/>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1109643" w14:textId="77777777" w:rsidR="0010686E" w:rsidRDefault="003174F5">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4616579" w14:textId="77777777" w:rsidR="0010686E" w:rsidRDefault="003174F5">
      <w:pPr>
        <w:numPr>
          <w:ilvl w:val="0"/>
          <w:numId w:val="87"/>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077ECAB2" w14:textId="77777777" w:rsidR="0010686E" w:rsidRDefault="003174F5">
      <w:pPr>
        <w:numPr>
          <w:ilvl w:val="0"/>
          <w:numId w:val="87"/>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632CC2F" w14:textId="77777777" w:rsidR="0010686E" w:rsidRDefault="003174F5">
      <w:pPr>
        <w:numPr>
          <w:ilvl w:val="0"/>
          <w:numId w:val="87"/>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5CFDF6D" w14:textId="77777777" w:rsidR="0010686E" w:rsidRDefault="003174F5">
      <w:pPr>
        <w:numPr>
          <w:ilvl w:val="0"/>
          <w:numId w:val="87"/>
        </w:numPr>
        <w:spacing w:after="154" w:line="259" w:lineRule="auto"/>
        <w:ind w:firstLine="480"/>
      </w:pPr>
      <w:r>
        <w:t>基金收益分配事项；</w:t>
      </w:r>
      <w:r>
        <w:rPr>
          <w:rFonts w:ascii="Times New Roman" w:eastAsia="Times New Roman" w:hAnsi="Times New Roman" w:cs="Times New Roman"/>
        </w:rPr>
        <w:t xml:space="preserve"> </w:t>
      </w:r>
    </w:p>
    <w:p w14:paraId="12BAFC7E" w14:textId="77777777" w:rsidR="0010686E" w:rsidRDefault="003174F5">
      <w:pPr>
        <w:numPr>
          <w:ilvl w:val="0"/>
          <w:numId w:val="87"/>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2A75217A" w14:textId="77777777" w:rsidR="0010686E" w:rsidRDefault="003174F5">
      <w:pPr>
        <w:numPr>
          <w:ilvl w:val="0"/>
          <w:numId w:val="87"/>
        </w:numPr>
        <w:spacing w:after="155" w:line="259" w:lineRule="auto"/>
        <w:ind w:firstLine="480"/>
      </w:pPr>
      <w:r>
        <w:t>基金份额净值计价错误达基金份额净值百分之零</w:t>
      </w:r>
      <w:r>
        <w:t>点五；</w:t>
      </w:r>
      <w:r>
        <w:rPr>
          <w:rFonts w:ascii="Times New Roman" w:eastAsia="Times New Roman" w:hAnsi="Times New Roman" w:cs="Times New Roman"/>
        </w:rPr>
        <w:t xml:space="preserve"> </w:t>
      </w:r>
    </w:p>
    <w:p w14:paraId="6A920588" w14:textId="77777777" w:rsidR="0010686E" w:rsidRDefault="003174F5">
      <w:pPr>
        <w:numPr>
          <w:ilvl w:val="0"/>
          <w:numId w:val="87"/>
        </w:numPr>
        <w:spacing w:after="155" w:line="259" w:lineRule="auto"/>
        <w:ind w:firstLine="480"/>
      </w:pPr>
      <w:r>
        <w:t>本基金开始办理申购、赎回；</w:t>
      </w:r>
      <w:r>
        <w:rPr>
          <w:rFonts w:ascii="Times New Roman" w:eastAsia="Times New Roman" w:hAnsi="Times New Roman" w:cs="Times New Roman"/>
        </w:rPr>
        <w:t xml:space="preserve"> </w:t>
      </w:r>
    </w:p>
    <w:p w14:paraId="7EEB25CB" w14:textId="77777777" w:rsidR="0010686E" w:rsidRDefault="003174F5">
      <w:pPr>
        <w:numPr>
          <w:ilvl w:val="0"/>
          <w:numId w:val="87"/>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1E15D276" w14:textId="77777777" w:rsidR="0010686E" w:rsidRDefault="003174F5">
      <w:pPr>
        <w:numPr>
          <w:ilvl w:val="0"/>
          <w:numId w:val="87"/>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4637BA21" w14:textId="77777777" w:rsidR="0010686E" w:rsidRDefault="003174F5">
      <w:pPr>
        <w:numPr>
          <w:ilvl w:val="0"/>
          <w:numId w:val="87"/>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62EC65D8" w14:textId="77777777" w:rsidR="0010686E" w:rsidRDefault="003174F5">
      <w:pPr>
        <w:numPr>
          <w:ilvl w:val="0"/>
          <w:numId w:val="87"/>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220BF1DA" w14:textId="77777777" w:rsidR="0010686E" w:rsidRDefault="003174F5">
      <w:pPr>
        <w:numPr>
          <w:ilvl w:val="0"/>
          <w:numId w:val="87"/>
        </w:numPr>
        <w:spacing w:after="154" w:line="259" w:lineRule="auto"/>
        <w:ind w:firstLine="480"/>
      </w:pPr>
      <w:r>
        <w:t>调整基金份额类别的设置；</w:t>
      </w:r>
      <w:r>
        <w:rPr>
          <w:rFonts w:ascii="Times New Roman" w:eastAsia="Times New Roman" w:hAnsi="Times New Roman" w:cs="Times New Roman"/>
        </w:rPr>
        <w:t xml:space="preserve"> </w:t>
      </w:r>
    </w:p>
    <w:p w14:paraId="3F49FEA1" w14:textId="77777777" w:rsidR="0010686E" w:rsidRDefault="003174F5">
      <w:pPr>
        <w:numPr>
          <w:ilvl w:val="0"/>
          <w:numId w:val="87"/>
        </w:numPr>
        <w:spacing w:after="155" w:line="259" w:lineRule="auto"/>
        <w:ind w:firstLine="480"/>
      </w:pPr>
      <w:r>
        <w:t>本基金推出新业务或服务；</w:t>
      </w:r>
      <w:r>
        <w:rPr>
          <w:rFonts w:ascii="Times New Roman" w:eastAsia="Times New Roman" w:hAnsi="Times New Roman" w:cs="Times New Roman"/>
        </w:rPr>
        <w:t xml:space="preserve"> </w:t>
      </w:r>
    </w:p>
    <w:p w14:paraId="14BA3671" w14:textId="77777777" w:rsidR="0010686E" w:rsidRDefault="003174F5">
      <w:pPr>
        <w:numPr>
          <w:ilvl w:val="0"/>
          <w:numId w:val="87"/>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6C73942" w14:textId="77777777" w:rsidR="0010686E" w:rsidRDefault="003174F5">
      <w:pPr>
        <w:numPr>
          <w:ilvl w:val="0"/>
          <w:numId w:val="87"/>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3EC7942" w14:textId="77777777" w:rsidR="0010686E" w:rsidRDefault="003174F5">
      <w:pPr>
        <w:spacing w:after="149" w:line="259" w:lineRule="auto"/>
      </w:pPr>
      <w:r>
        <w:t>（九）澄清公告</w:t>
      </w:r>
      <w:r>
        <w:rPr>
          <w:rFonts w:ascii="Times New Roman" w:eastAsia="Times New Roman" w:hAnsi="Times New Roman" w:cs="Times New Roman"/>
        </w:rPr>
        <w:t xml:space="preserve"> </w:t>
      </w:r>
    </w:p>
    <w:p w14:paraId="01F4C27B" w14:textId="77777777" w:rsidR="0010686E" w:rsidRDefault="003174F5">
      <w:pPr>
        <w:spacing w:after="139"/>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十）清算报告</w:t>
      </w:r>
      <w:r>
        <w:rPr>
          <w:rFonts w:ascii="Times New Roman" w:eastAsia="Times New Roman" w:hAnsi="Times New Roman" w:cs="Times New Roman"/>
        </w:rPr>
        <w:t xml:space="preserve"> </w:t>
      </w:r>
    </w:p>
    <w:p w14:paraId="25D59292" w14:textId="77777777" w:rsidR="0010686E" w:rsidRDefault="003174F5">
      <w:pPr>
        <w:ind w:left="-15" w:firstLine="480"/>
      </w:pPr>
      <w:r>
        <w:t>基金合同终止的，基金管理人应当依法组织清算组对基金财产进行清算并作出清算报告。清算报告应当经过</w:t>
      </w:r>
      <w:r>
        <w:t>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D64B320" w14:textId="77777777" w:rsidR="0010686E" w:rsidRDefault="003174F5">
      <w:pPr>
        <w:numPr>
          <w:ilvl w:val="0"/>
          <w:numId w:val="88"/>
        </w:numPr>
        <w:spacing w:after="149" w:line="259" w:lineRule="auto"/>
        <w:ind w:hanging="960"/>
      </w:pPr>
      <w:r>
        <w:t>基金份额持有人大会决议</w:t>
      </w:r>
      <w:r>
        <w:rPr>
          <w:rFonts w:ascii="Times New Roman" w:eastAsia="Times New Roman" w:hAnsi="Times New Roman" w:cs="Times New Roman"/>
        </w:rPr>
        <w:t xml:space="preserve"> </w:t>
      </w:r>
    </w:p>
    <w:p w14:paraId="6B389310" w14:textId="77777777" w:rsidR="0010686E" w:rsidRDefault="003174F5">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746EAEBE" w14:textId="77777777" w:rsidR="0010686E" w:rsidRDefault="003174F5">
      <w:pPr>
        <w:numPr>
          <w:ilvl w:val="0"/>
          <w:numId w:val="88"/>
        </w:numPr>
        <w:spacing w:after="149" w:line="259" w:lineRule="auto"/>
        <w:ind w:hanging="960"/>
      </w:pPr>
      <w:r>
        <w:t>中国证监会规定的其他信息</w:t>
      </w:r>
      <w:r>
        <w:rPr>
          <w:rFonts w:ascii="Times New Roman" w:eastAsia="Times New Roman" w:hAnsi="Times New Roman" w:cs="Times New Roman"/>
        </w:rPr>
        <w:t xml:space="preserve"> </w:t>
      </w:r>
    </w:p>
    <w:p w14:paraId="55329872" w14:textId="77777777" w:rsidR="0010686E" w:rsidRDefault="003174F5">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110F3D23" w14:textId="77777777" w:rsidR="0010686E" w:rsidRDefault="003174F5">
      <w:pPr>
        <w:spacing w:after="148" w:line="259" w:lineRule="auto"/>
      </w:pPr>
      <w:r>
        <w:t>六、信息披露事务管理</w:t>
      </w:r>
      <w:r>
        <w:rPr>
          <w:rFonts w:ascii="Times New Roman" w:eastAsia="Times New Roman" w:hAnsi="Times New Roman" w:cs="Times New Roman"/>
        </w:rPr>
        <w:t xml:space="preserve"> </w:t>
      </w:r>
    </w:p>
    <w:p w14:paraId="10A91486" w14:textId="77777777" w:rsidR="0010686E" w:rsidRDefault="003174F5">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18523FC" w14:textId="77777777" w:rsidR="0010686E" w:rsidRDefault="003174F5">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BC24314" w14:textId="77777777" w:rsidR="0010686E" w:rsidRDefault="003174F5">
      <w:pPr>
        <w:ind w:left="-15"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6942983" w14:textId="77777777" w:rsidR="0010686E" w:rsidRDefault="003174F5">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D0958DD" w14:textId="77777777" w:rsidR="0010686E" w:rsidRDefault="003174F5">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AA2DAB2" w14:textId="77777777" w:rsidR="0010686E" w:rsidRDefault="003174F5">
      <w:pPr>
        <w:ind w:left="-15" w:firstLine="480"/>
      </w:pPr>
      <w:r>
        <w:t>为基金信息披露义务人公开披露的基金信息出具审计报告、法律意见书的专业机构，应当制作工作底稿，并将相关档案至少保存到《基金合同》终止后</w:t>
      </w:r>
    </w:p>
    <w:p w14:paraId="14ACB249" w14:textId="77777777" w:rsidR="0010686E" w:rsidRDefault="003174F5">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0406945" w14:textId="77777777" w:rsidR="0010686E" w:rsidRDefault="003174F5">
      <w:pPr>
        <w:spacing w:after="148" w:line="259" w:lineRule="auto"/>
      </w:pPr>
      <w:r>
        <w:t>七、信息披露文件的存放与查阅</w:t>
      </w:r>
      <w:r>
        <w:rPr>
          <w:rFonts w:ascii="Times New Roman" w:eastAsia="Times New Roman" w:hAnsi="Times New Roman" w:cs="Times New Roman"/>
        </w:rPr>
        <w:t xml:space="preserve"> </w:t>
      </w:r>
    </w:p>
    <w:p w14:paraId="0213523D" w14:textId="77777777" w:rsidR="0010686E" w:rsidRDefault="003174F5">
      <w:pPr>
        <w:spacing w:line="371" w:lineRule="auto"/>
        <w:ind w:left="-15" w:right="-7" w:firstLine="472"/>
        <w:jc w:val="both"/>
      </w:pPr>
      <w:r>
        <w:t>依法必须披露的信息发布后，基金管理人、基金</w:t>
      </w:r>
      <w:r>
        <w:t>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3A469D4A"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420D0364"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0847E634" w14:textId="77777777" w:rsidR="0010686E" w:rsidRDefault="003174F5">
      <w:pPr>
        <w:spacing w:after="273" w:line="259" w:lineRule="auto"/>
        <w:ind w:left="480" w:firstLine="0"/>
      </w:pPr>
      <w:r>
        <w:rPr>
          <w:rFonts w:ascii="Times New Roman" w:eastAsia="Times New Roman" w:hAnsi="Times New Roman" w:cs="Times New Roman"/>
        </w:rPr>
        <w:t xml:space="preserve"> </w:t>
      </w:r>
    </w:p>
    <w:p w14:paraId="49570852" w14:textId="77777777" w:rsidR="0010686E" w:rsidRDefault="003174F5">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2AE70ACE" w14:textId="77777777" w:rsidR="0010686E" w:rsidRDefault="003174F5">
      <w:pPr>
        <w:pStyle w:val="1"/>
        <w:spacing w:after="594"/>
        <w:ind w:left="533" w:right="0"/>
        <w:jc w:val="left"/>
      </w:pPr>
      <w:bookmarkStart w:id="19" w:name="_Toc61378"/>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7C965294" w14:textId="77777777" w:rsidR="0010686E" w:rsidRDefault="003174F5">
      <w:pPr>
        <w:spacing w:after="156" w:line="259" w:lineRule="auto"/>
      </w:pPr>
      <w:r>
        <w:t>一、《基金合同》的变更</w:t>
      </w:r>
      <w:r>
        <w:rPr>
          <w:rFonts w:ascii="Times New Roman" w:eastAsia="Times New Roman" w:hAnsi="Times New Roman" w:cs="Times New Roman"/>
        </w:rPr>
        <w:t xml:space="preserve"> </w:t>
      </w:r>
    </w:p>
    <w:p w14:paraId="2DEAFE7D" w14:textId="77777777" w:rsidR="0010686E" w:rsidRDefault="003174F5">
      <w:pPr>
        <w:numPr>
          <w:ilvl w:val="0"/>
          <w:numId w:val="89"/>
        </w:numPr>
        <w:ind w:right="-3" w:firstLine="476"/>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B31CBAA" w14:textId="77777777" w:rsidR="0010686E" w:rsidRDefault="003174F5">
      <w:pPr>
        <w:numPr>
          <w:ilvl w:val="0"/>
          <w:numId w:val="89"/>
        </w:numPr>
        <w:spacing w:line="371" w:lineRule="auto"/>
        <w:ind w:right="-3"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05F12D3" w14:textId="77777777" w:rsidR="0010686E" w:rsidRDefault="003174F5">
      <w:pPr>
        <w:spacing w:after="156" w:line="259" w:lineRule="auto"/>
      </w:pPr>
      <w:r>
        <w:t>二、《基金合同》的终止事由</w:t>
      </w:r>
      <w:r>
        <w:rPr>
          <w:rFonts w:ascii="Times New Roman" w:eastAsia="Times New Roman" w:hAnsi="Times New Roman" w:cs="Times New Roman"/>
        </w:rPr>
        <w:t xml:space="preserve"> </w:t>
      </w:r>
    </w:p>
    <w:p w14:paraId="4A61E8DE" w14:textId="77777777" w:rsidR="0010686E" w:rsidRDefault="003174F5">
      <w:pPr>
        <w:spacing w:after="156" w:line="259" w:lineRule="auto"/>
      </w:pPr>
      <w:r>
        <w:t>有下列情形之一的，《基金合同》应当终止：</w:t>
      </w:r>
      <w:r>
        <w:rPr>
          <w:rFonts w:ascii="Times New Roman" w:eastAsia="Times New Roman" w:hAnsi="Times New Roman" w:cs="Times New Roman"/>
        </w:rPr>
        <w:t xml:space="preserve"> </w:t>
      </w:r>
    </w:p>
    <w:p w14:paraId="292F59AD" w14:textId="77777777" w:rsidR="0010686E" w:rsidRDefault="003174F5">
      <w:pPr>
        <w:numPr>
          <w:ilvl w:val="0"/>
          <w:numId w:val="90"/>
        </w:numPr>
        <w:spacing w:after="155" w:line="259" w:lineRule="auto"/>
        <w:ind w:firstLine="480"/>
      </w:pPr>
      <w:r>
        <w:t>基金份额持有人大会决定终止的；</w:t>
      </w:r>
      <w:r>
        <w:rPr>
          <w:rFonts w:ascii="Times New Roman" w:eastAsia="Times New Roman" w:hAnsi="Times New Roman" w:cs="Times New Roman"/>
        </w:rPr>
        <w:t xml:space="preserve"> </w:t>
      </w:r>
    </w:p>
    <w:p w14:paraId="18901133" w14:textId="77777777" w:rsidR="0010686E" w:rsidRDefault="003174F5">
      <w:pPr>
        <w:numPr>
          <w:ilvl w:val="0"/>
          <w:numId w:val="90"/>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F092B6" w14:textId="77777777" w:rsidR="0010686E" w:rsidRDefault="003174F5">
      <w:pPr>
        <w:numPr>
          <w:ilvl w:val="0"/>
          <w:numId w:val="90"/>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D39515E" w14:textId="77777777" w:rsidR="0010686E" w:rsidRDefault="003174F5">
      <w:pPr>
        <w:numPr>
          <w:ilvl w:val="0"/>
          <w:numId w:val="90"/>
        </w:numPr>
        <w:ind w:firstLine="480"/>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AF369A7" w14:textId="77777777" w:rsidR="0010686E" w:rsidRDefault="003174F5">
      <w:pPr>
        <w:numPr>
          <w:ilvl w:val="0"/>
          <w:numId w:val="90"/>
        </w:numPr>
        <w:spacing w:after="155" w:line="259" w:lineRule="auto"/>
        <w:ind w:firstLine="480"/>
      </w:pPr>
      <w:r>
        <w:t>《基金合同》约定的其他情形；</w:t>
      </w:r>
      <w:r>
        <w:rPr>
          <w:rFonts w:ascii="Times New Roman" w:eastAsia="Times New Roman" w:hAnsi="Times New Roman" w:cs="Times New Roman"/>
        </w:rPr>
        <w:t xml:space="preserve"> </w:t>
      </w:r>
    </w:p>
    <w:p w14:paraId="5728F1BA" w14:textId="77777777" w:rsidR="0010686E" w:rsidRDefault="003174F5">
      <w:pPr>
        <w:numPr>
          <w:ilvl w:val="0"/>
          <w:numId w:val="90"/>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8CE400A" w14:textId="77777777" w:rsidR="0010686E" w:rsidRDefault="003174F5">
      <w:pPr>
        <w:spacing w:after="156" w:line="259" w:lineRule="auto"/>
      </w:pPr>
      <w:r>
        <w:t>三、基金财产的清算</w:t>
      </w:r>
      <w:r>
        <w:rPr>
          <w:rFonts w:ascii="Times New Roman" w:eastAsia="Times New Roman" w:hAnsi="Times New Roman" w:cs="Times New Roman"/>
        </w:rPr>
        <w:t xml:space="preserve"> </w:t>
      </w:r>
    </w:p>
    <w:p w14:paraId="7B7BA6CE" w14:textId="77777777" w:rsidR="0010686E" w:rsidRDefault="003174F5">
      <w:pPr>
        <w:numPr>
          <w:ilvl w:val="0"/>
          <w:numId w:val="91"/>
        </w:numPr>
        <w:spacing w:line="371" w:lineRule="auto"/>
        <w:ind w:right="-3" w:firstLine="472"/>
      </w:pPr>
      <w:r>
        <w:t>基金财产清算小组</w:t>
      </w:r>
      <w:r>
        <w:t>：自出现《基金合同》终止事由之日起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BB319C" w14:textId="77777777" w:rsidR="0010686E" w:rsidRDefault="003174F5">
      <w:pPr>
        <w:numPr>
          <w:ilvl w:val="0"/>
          <w:numId w:val="91"/>
        </w:numPr>
        <w:spacing w:after="158" w:line="371" w:lineRule="auto"/>
        <w:ind w:right="-3" w:firstLine="472"/>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6B026B" w14:textId="77777777" w:rsidR="0010686E" w:rsidRDefault="003174F5">
      <w:pPr>
        <w:numPr>
          <w:ilvl w:val="0"/>
          <w:numId w:val="91"/>
        </w:numPr>
        <w:ind w:right="-3" w:firstLine="472"/>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48870E" w14:textId="77777777" w:rsidR="0010686E" w:rsidRDefault="003174F5">
      <w:pPr>
        <w:numPr>
          <w:ilvl w:val="0"/>
          <w:numId w:val="91"/>
        </w:numPr>
        <w:spacing w:after="155" w:line="259" w:lineRule="auto"/>
        <w:ind w:right="-3" w:firstLine="472"/>
      </w:pPr>
      <w:r>
        <w:t>基金财产清算程序：</w:t>
      </w:r>
      <w:r>
        <w:rPr>
          <w:rFonts w:ascii="Times New Roman" w:eastAsia="Times New Roman" w:hAnsi="Times New Roman" w:cs="Times New Roman"/>
        </w:rPr>
        <w:t xml:space="preserve"> </w:t>
      </w:r>
    </w:p>
    <w:p w14:paraId="0A72092B" w14:textId="77777777" w:rsidR="0010686E" w:rsidRDefault="003174F5">
      <w:pPr>
        <w:numPr>
          <w:ilvl w:val="0"/>
          <w:numId w:val="92"/>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53D66B5F" w14:textId="77777777" w:rsidR="0010686E" w:rsidRDefault="003174F5">
      <w:pPr>
        <w:numPr>
          <w:ilvl w:val="0"/>
          <w:numId w:val="92"/>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63E1F08E" w14:textId="77777777" w:rsidR="0010686E" w:rsidRDefault="003174F5">
      <w:pPr>
        <w:numPr>
          <w:ilvl w:val="0"/>
          <w:numId w:val="92"/>
        </w:numPr>
        <w:spacing w:after="155" w:line="259" w:lineRule="auto"/>
        <w:ind w:firstLine="480"/>
      </w:pPr>
      <w:r>
        <w:t>对基金财产进行估值和变现；</w:t>
      </w:r>
      <w:r>
        <w:rPr>
          <w:rFonts w:ascii="Times New Roman" w:eastAsia="Times New Roman" w:hAnsi="Times New Roman" w:cs="Times New Roman"/>
        </w:rPr>
        <w:t xml:space="preserve"> </w:t>
      </w:r>
    </w:p>
    <w:p w14:paraId="6DD657A4" w14:textId="77777777" w:rsidR="0010686E" w:rsidRDefault="003174F5">
      <w:pPr>
        <w:numPr>
          <w:ilvl w:val="0"/>
          <w:numId w:val="92"/>
        </w:numPr>
        <w:spacing w:after="155" w:line="259" w:lineRule="auto"/>
        <w:ind w:firstLine="480"/>
      </w:pPr>
      <w:r>
        <w:t>制作清算报告；</w:t>
      </w:r>
      <w:r>
        <w:rPr>
          <w:rFonts w:ascii="Times New Roman" w:eastAsia="Times New Roman" w:hAnsi="Times New Roman" w:cs="Times New Roman"/>
        </w:rPr>
        <w:t xml:space="preserve"> </w:t>
      </w:r>
    </w:p>
    <w:p w14:paraId="52ED2989" w14:textId="77777777" w:rsidR="0010686E" w:rsidRDefault="003174F5">
      <w:pPr>
        <w:numPr>
          <w:ilvl w:val="0"/>
          <w:numId w:val="92"/>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F5F4974" w14:textId="77777777" w:rsidR="0010686E" w:rsidRDefault="003174F5">
      <w:pPr>
        <w:numPr>
          <w:ilvl w:val="0"/>
          <w:numId w:val="92"/>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3591DB6E" w14:textId="77777777" w:rsidR="0010686E" w:rsidRDefault="003174F5">
      <w:pPr>
        <w:numPr>
          <w:ilvl w:val="0"/>
          <w:numId w:val="92"/>
        </w:numPr>
        <w:spacing w:after="155" w:line="259" w:lineRule="auto"/>
        <w:ind w:firstLine="480"/>
      </w:pPr>
      <w:r>
        <w:t>对基金财产进行分配。</w:t>
      </w:r>
      <w:r>
        <w:rPr>
          <w:rFonts w:ascii="Times New Roman" w:eastAsia="Times New Roman" w:hAnsi="Times New Roman" w:cs="Times New Roman"/>
        </w:rPr>
        <w:t xml:space="preserve"> </w:t>
      </w:r>
    </w:p>
    <w:p w14:paraId="379BE134" w14:textId="77777777" w:rsidR="0010686E" w:rsidRDefault="003174F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721B6459" w14:textId="77777777" w:rsidR="0010686E" w:rsidRDefault="003174F5">
      <w:pPr>
        <w:numPr>
          <w:ilvl w:val="0"/>
          <w:numId w:val="93"/>
        </w:numPr>
        <w:spacing w:after="148" w:line="259" w:lineRule="auto"/>
        <w:ind w:hanging="480"/>
      </w:pPr>
      <w:r>
        <w:t>清算费用</w:t>
      </w:r>
      <w:r>
        <w:rPr>
          <w:rFonts w:ascii="Times New Roman" w:eastAsia="Times New Roman" w:hAnsi="Times New Roman" w:cs="Times New Roman"/>
        </w:rPr>
        <w:t xml:space="preserve"> </w:t>
      </w:r>
    </w:p>
    <w:p w14:paraId="1FE5B015" w14:textId="77777777" w:rsidR="0010686E" w:rsidRDefault="003174F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9A0D1F2" w14:textId="77777777" w:rsidR="0010686E" w:rsidRDefault="003174F5">
      <w:pPr>
        <w:numPr>
          <w:ilvl w:val="0"/>
          <w:numId w:val="93"/>
        </w:numPr>
        <w:spacing w:after="149" w:line="259" w:lineRule="auto"/>
        <w:ind w:hanging="480"/>
      </w:pPr>
      <w:r>
        <w:t>基金财产清算剩余资产的分配</w:t>
      </w:r>
      <w:r>
        <w:rPr>
          <w:rFonts w:ascii="Times New Roman" w:eastAsia="Times New Roman" w:hAnsi="Times New Roman" w:cs="Times New Roman"/>
        </w:rPr>
        <w:t xml:space="preserve"> </w:t>
      </w:r>
    </w:p>
    <w:p w14:paraId="39A31338" w14:textId="77777777" w:rsidR="0010686E" w:rsidRDefault="003174F5">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025312C" w14:textId="77777777" w:rsidR="0010686E" w:rsidRDefault="003174F5">
      <w:pPr>
        <w:numPr>
          <w:ilvl w:val="0"/>
          <w:numId w:val="93"/>
        </w:numPr>
        <w:spacing w:after="148" w:line="259" w:lineRule="auto"/>
        <w:ind w:hanging="480"/>
      </w:pPr>
      <w:r>
        <w:t>基金财产清算的公告</w:t>
      </w:r>
      <w:r>
        <w:rPr>
          <w:rFonts w:ascii="Times New Roman" w:eastAsia="Times New Roman" w:hAnsi="Times New Roman" w:cs="Times New Roman"/>
        </w:rPr>
        <w:t xml:space="preserve"> </w:t>
      </w:r>
    </w:p>
    <w:p w14:paraId="6DDC390D" w14:textId="77777777" w:rsidR="0010686E" w:rsidRDefault="003174F5">
      <w:pPr>
        <w:ind w:left="-15" w:firstLine="480"/>
      </w:pPr>
      <w:r>
        <w:t>清算过程中的有关重大事项须及时公告；基金财产清算报告经会计师事务所审计并由律师事务所出具法律意见书后报中国证监会备案并公告</w:t>
      </w:r>
      <w:r>
        <w:t>。基金财产清算公告于基金财产清算报告报中国证监会备案后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485A049" w14:textId="77777777" w:rsidR="0010686E" w:rsidRDefault="003174F5">
      <w:pPr>
        <w:numPr>
          <w:ilvl w:val="0"/>
          <w:numId w:val="93"/>
        </w:numPr>
        <w:spacing w:after="149" w:line="259" w:lineRule="auto"/>
        <w:ind w:hanging="480"/>
      </w:pPr>
      <w:r>
        <w:t>基金财产清算账册及文件的保存</w:t>
      </w:r>
      <w:r>
        <w:rPr>
          <w:rFonts w:ascii="Times New Roman" w:eastAsia="Times New Roman" w:hAnsi="Times New Roman" w:cs="Times New Roman"/>
        </w:rPr>
        <w:t xml:space="preserve"> </w:t>
      </w:r>
    </w:p>
    <w:p w14:paraId="0562CE0A" w14:textId="77777777" w:rsidR="0010686E" w:rsidRDefault="003174F5">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A870DFB"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6A30206F" w14:textId="77777777" w:rsidR="0010686E" w:rsidRDefault="003174F5">
      <w:pPr>
        <w:pStyle w:val="1"/>
        <w:spacing w:after="585"/>
        <w:ind w:right="8"/>
      </w:pPr>
      <w:bookmarkStart w:id="20" w:name="_Toc61379"/>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535942C0" w14:textId="77777777" w:rsidR="0010686E" w:rsidRDefault="003174F5">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262A654" w14:textId="77777777" w:rsidR="0010686E" w:rsidRDefault="003174F5">
      <w:pPr>
        <w:numPr>
          <w:ilvl w:val="0"/>
          <w:numId w:val="94"/>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D93B18B" w14:textId="77777777" w:rsidR="0010686E" w:rsidRDefault="003174F5">
      <w:pPr>
        <w:numPr>
          <w:ilvl w:val="0"/>
          <w:numId w:val="94"/>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60EF0D8" w14:textId="77777777" w:rsidR="0010686E" w:rsidRDefault="003174F5">
      <w:pPr>
        <w:numPr>
          <w:ilvl w:val="0"/>
          <w:numId w:val="94"/>
        </w:numPr>
        <w:spacing w:after="147" w:line="259" w:lineRule="auto"/>
        <w:ind w:firstLine="480"/>
      </w:pPr>
      <w:r>
        <w:t>不可抗力。</w:t>
      </w:r>
      <w:r>
        <w:rPr>
          <w:rFonts w:ascii="Times New Roman" w:eastAsia="Times New Roman" w:hAnsi="Times New Roman" w:cs="Times New Roman"/>
        </w:rPr>
        <w:t xml:space="preserve"> </w:t>
      </w:r>
    </w:p>
    <w:p w14:paraId="663A7605" w14:textId="77777777" w:rsidR="0010686E" w:rsidRDefault="003174F5">
      <w:pPr>
        <w:numPr>
          <w:ilvl w:val="0"/>
          <w:numId w:val="95"/>
        </w:numPr>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CE78B4" w14:textId="77777777" w:rsidR="0010686E" w:rsidRDefault="003174F5">
      <w:pPr>
        <w:numPr>
          <w:ilvl w:val="0"/>
          <w:numId w:val="95"/>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6AF977E4"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7F79523F"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6C5534CB" w14:textId="77777777" w:rsidR="0010686E" w:rsidRDefault="003174F5">
      <w:pPr>
        <w:spacing w:after="168" w:line="259" w:lineRule="auto"/>
        <w:ind w:left="480" w:firstLine="0"/>
      </w:pPr>
      <w:r>
        <w:rPr>
          <w:rFonts w:ascii="Times New Roman" w:eastAsia="Times New Roman" w:hAnsi="Times New Roman" w:cs="Times New Roman"/>
        </w:rPr>
        <w:t xml:space="preserve"> </w:t>
      </w:r>
    </w:p>
    <w:p w14:paraId="1BD73DF8"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2B710E10" w14:textId="77777777" w:rsidR="0010686E" w:rsidRDefault="003174F5">
      <w:pPr>
        <w:pStyle w:val="1"/>
        <w:spacing w:after="586"/>
      </w:pPr>
      <w:bookmarkStart w:id="21" w:name="_Toc61380"/>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B3553C8" w14:textId="77777777" w:rsidR="0010686E" w:rsidRDefault="003174F5">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37DBDC93" w14:textId="77777777" w:rsidR="0010686E" w:rsidRDefault="003174F5">
      <w:pPr>
        <w:ind w:left="-15" w:firstLine="480"/>
      </w:pPr>
      <w:r>
        <w:t>争议处理期间，基金合同当事人应恪守各自的职责，继续忠实、勤勉、尽责地履行基金合同规定的义务，维护基金份额持有人的合法权益。</w:t>
      </w:r>
      <w:r>
        <w:t xml:space="preserve"> </w:t>
      </w:r>
    </w:p>
    <w:p w14:paraId="08A9C0BB" w14:textId="77777777" w:rsidR="0010686E" w:rsidRDefault="003174F5">
      <w:pPr>
        <w:spacing w:after="131" w:line="259" w:lineRule="auto"/>
      </w:pPr>
      <w:r>
        <w:t>《基</w:t>
      </w:r>
      <w:r>
        <w:t>金合同》受中国法律（为本合同之目的，不包括香港特别行政区、澳</w:t>
      </w:r>
    </w:p>
    <w:p w14:paraId="73538ACA" w14:textId="77777777" w:rsidR="0010686E" w:rsidRDefault="003174F5">
      <w:pPr>
        <w:spacing w:after="128" w:line="259" w:lineRule="auto"/>
        <w:ind w:left="-5"/>
      </w:pPr>
      <w:r>
        <w:t>门特别行政区和台湾地区法律）管辖并从其解释。</w:t>
      </w:r>
      <w:r>
        <w:t xml:space="preserve"> </w:t>
      </w:r>
    </w:p>
    <w:p w14:paraId="670064D0" w14:textId="77777777" w:rsidR="0010686E" w:rsidRDefault="003174F5">
      <w:pPr>
        <w:spacing w:after="0" w:line="259" w:lineRule="auto"/>
        <w:ind w:left="0" w:firstLine="0"/>
      </w:pPr>
      <w:r>
        <w:rPr>
          <w:rFonts w:ascii="Times New Roman" w:eastAsia="Times New Roman" w:hAnsi="Times New Roman" w:cs="Times New Roman"/>
        </w:rPr>
        <w:t xml:space="preserve"> </w:t>
      </w:r>
      <w:r>
        <w:br w:type="page"/>
      </w:r>
    </w:p>
    <w:p w14:paraId="15285C1A" w14:textId="77777777" w:rsidR="0010686E" w:rsidRDefault="003174F5">
      <w:pPr>
        <w:pStyle w:val="1"/>
        <w:spacing w:after="586"/>
        <w:ind w:right="6"/>
      </w:pPr>
      <w:bookmarkStart w:id="22" w:name="_Toc61381"/>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4862116F" w14:textId="77777777" w:rsidR="0010686E" w:rsidRDefault="003174F5">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543ADCE" w14:textId="77777777" w:rsidR="0010686E" w:rsidRDefault="003174F5">
      <w:pPr>
        <w:numPr>
          <w:ilvl w:val="0"/>
          <w:numId w:val="96"/>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06FB9E9" w14:textId="77777777" w:rsidR="0010686E" w:rsidRDefault="003174F5">
      <w:pPr>
        <w:numPr>
          <w:ilvl w:val="0"/>
          <w:numId w:val="96"/>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3C0613" w14:textId="77777777" w:rsidR="0010686E" w:rsidRDefault="003174F5">
      <w:pPr>
        <w:numPr>
          <w:ilvl w:val="0"/>
          <w:numId w:val="96"/>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EC1C5FE" w14:textId="77777777" w:rsidR="0010686E" w:rsidRDefault="003174F5">
      <w:pPr>
        <w:numPr>
          <w:ilvl w:val="0"/>
          <w:numId w:val="96"/>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AD578DD" w14:textId="77777777" w:rsidR="0010686E" w:rsidRDefault="003174F5">
      <w:pPr>
        <w:numPr>
          <w:ilvl w:val="0"/>
          <w:numId w:val="96"/>
        </w:numPr>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A8A9D16" w14:textId="77777777" w:rsidR="0010686E" w:rsidRDefault="003174F5">
      <w:pPr>
        <w:pStyle w:val="1"/>
        <w:ind w:right="8"/>
      </w:pPr>
      <w:bookmarkStart w:id="23" w:name="_Toc61382"/>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42B936EC" w14:textId="77777777" w:rsidR="0010686E" w:rsidRDefault="003174F5">
      <w:pPr>
        <w:spacing w:after="131" w:line="259" w:lineRule="auto"/>
        <w:ind w:left="480" w:firstLine="0"/>
      </w:pPr>
      <w:r>
        <w:t xml:space="preserve"> </w:t>
      </w:r>
    </w:p>
    <w:p w14:paraId="567CE515" w14:textId="77777777" w:rsidR="0010686E" w:rsidRDefault="003174F5">
      <w:pPr>
        <w:spacing w:after="131" w:line="259" w:lineRule="auto"/>
      </w:pPr>
      <w:r>
        <w:t>《基金合同》如有未尽事宜，由《基金合同》当事人各方按有关法律法规</w:t>
      </w:r>
    </w:p>
    <w:p w14:paraId="106D3F4F" w14:textId="77777777" w:rsidR="0010686E" w:rsidRDefault="003174F5">
      <w:pPr>
        <w:spacing w:after="131" w:line="259" w:lineRule="auto"/>
        <w:ind w:left="-5"/>
      </w:pPr>
      <w:r>
        <w:t>协商解决。</w:t>
      </w:r>
      <w:r>
        <w:t xml:space="preserve"> </w:t>
      </w:r>
    </w:p>
    <w:p w14:paraId="4A2263A9" w14:textId="77777777" w:rsidR="0010686E" w:rsidRDefault="003174F5">
      <w:pPr>
        <w:spacing w:after="0" w:line="259" w:lineRule="auto"/>
        <w:ind w:left="0" w:firstLine="0"/>
      </w:pPr>
      <w:r>
        <w:t xml:space="preserve"> </w:t>
      </w:r>
      <w:r>
        <w:br w:type="page"/>
      </w:r>
    </w:p>
    <w:p w14:paraId="24561972" w14:textId="77777777" w:rsidR="0010686E" w:rsidRDefault="003174F5">
      <w:pPr>
        <w:pStyle w:val="1"/>
        <w:ind w:right="9"/>
      </w:pPr>
      <w:bookmarkStart w:id="24" w:name="_Toc61383"/>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161AF618" w14:textId="77777777" w:rsidR="0010686E" w:rsidRDefault="003174F5">
      <w:pPr>
        <w:spacing w:after="223" w:line="259" w:lineRule="auto"/>
        <w:ind w:left="0" w:firstLine="0"/>
      </w:pPr>
      <w:r>
        <w:rPr>
          <w:rFonts w:ascii="Times New Roman" w:eastAsia="Times New Roman" w:hAnsi="Times New Roman" w:cs="Times New Roman"/>
          <w:sz w:val="21"/>
        </w:rPr>
        <w:t xml:space="preserve"> </w:t>
      </w:r>
    </w:p>
    <w:p w14:paraId="235FBBBB" w14:textId="77777777" w:rsidR="0010686E" w:rsidRDefault="003174F5">
      <w:pPr>
        <w:spacing w:after="156" w:line="259" w:lineRule="auto"/>
      </w:pPr>
      <w:r>
        <w:t>一、</w:t>
      </w:r>
      <w:r>
        <w:t xml:space="preserve"> </w:t>
      </w:r>
      <w:r>
        <w:t>基金合同当事人及权利义务</w:t>
      </w:r>
      <w:r>
        <w:rPr>
          <w:rFonts w:ascii="Times New Roman" w:eastAsia="Times New Roman" w:hAnsi="Times New Roman" w:cs="Times New Roman"/>
        </w:rPr>
        <w:t xml:space="preserve"> </w:t>
      </w:r>
    </w:p>
    <w:p w14:paraId="2AB1B393" w14:textId="77777777" w:rsidR="0010686E" w:rsidRDefault="003174F5">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E42E28B" w14:textId="77777777" w:rsidR="0010686E" w:rsidRDefault="003174F5">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6F9EE06" w14:textId="77777777" w:rsidR="0010686E" w:rsidRDefault="003174F5">
      <w:pPr>
        <w:numPr>
          <w:ilvl w:val="0"/>
          <w:numId w:val="97"/>
        </w:numPr>
        <w:spacing w:after="155" w:line="259" w:lineRule="auto"/>
        <w:ind w:firstLine="480"/>
      </w:pPr>
      <w:r>
        <w:t>依法募集资金；</w:t>
      </w:r>
      <w:r>
        <w:rPr>
          <w:rFonts w:ascii="Times New Roman" w:eastAsia="Times New Roman" w:hAnsi="Times New Roman" w:cs="Times New Roman"/>
        </w:rPr>
        <w:t xml:space="preserve"> </w:t>
      </w:r>
    </w:p>
    <w:p w14:paraId="1D2D3C04" w14:textId="77777777" w:rsidR="0010686E" w:rsidRDefault="003174F5">
      <w:pPr>
        <w:numPr>
          <w:ilvl w:val="0"/>
          <w:numId w:val="97"/>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42524" w14:textId="77777777" w:rsidR="0010686E" w:rsidRDefault="003174F5">
      <w:pPr>
        <w:numPr>
          <w:ilvl w:val="0"/>
          <w:numId w:val="97"/>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F1BF0D" w14:textId="77777777" w:rsidR="0010686E" w:rsidRDefault="003174F5">
      <w:pPr>
        <w:numPr>
          <w:ilvl w:val="0"/>
          <w:numId w:val="97"/>
        </w:numPr>
        <w:spacing w:after="155" w:line="259" w:lineRule="auto"/>
        <w:ind w:firstLine="480"/>
      </w:pPr>
      <w:r>
        <w:t>销售基金份额；</w:t>
      </w:r>
      <w:r>
        <w:rPr>
          <w:rFonts w:ascii="Times New Roman" w:eastAsia="Times New Roman" w:hAnsi="Times New Roman" w:cs="Times New Roman"/>
        </w:rPr>
        <w:t xml:space="preserve"> </w:t>
      </w:r>
    </w:p>
    <w:p w14:paraId="043B41FF" w14:textId="77777777" w:rsidR="0010686E" w:rsidRDefault="003174F5">
      <w:pPr>
        <w:numPr>
          <w:ilvl w:val="0"/>
          <w:numId w:val="97"/>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705F993E" w14:textId="77777777" w:rsidR="0010686E" w:rsidRDefault="003174F5">
      <w:pPr>
        <w:numPr>
          <w:ilvl w:val="0"/>
          <w:numId w:val="97"/>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86D5EA" w14:textId="77777777" w:rsidR="0010686E" w:rsidRDefault="003174F5">
      <w:pPr>
        <w:numPr>
          <w:ilvl w:val="0"/>
          <w:numId w:val="97"/>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5C9252F" w14:textId="77777777" w:rsidR="0010686E" w:rsidRDefault="003174F5">
      <w:pPr>
        <w:numPr>
          <w:ilvl w:val="0"/>
          <w:numId w:val="97"/>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00A4583D" w14:textId="77777777" w:rsidR="0010686E" w:rsidRDefault="003174F5">
      <w:pPr>
        <w:numPr>
          <w:ilvl w:val="0"/>
          <w:numId w:val="97"/>
        </w:numPr>
        <w:ind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3BD9DFAC" w14:textId="77777777" w:rsidR="0010686E" w:rsidRDefault="003174F5">
      <w:pPr>
        <w:numPr>
          <w:ilvl w:val="0"/>
          <w:numId w:val="97"/>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669637" w14:textId="77777777" w:rsidR="0010686E" w:rsidRDefault="003174F5">
      <w:pPr>
        <w:numPr>
          <w:ilvl w:val="0"/>
          <w:numId w:val="97"/>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A9D7AEB" w14:textId="77777777" w:rsidR="0010686E" w:rsidRDefault="003174F5">
      <w:pPr>
        <w:numPr>
          <w:ilvl w:val="0"/>
          <w:numId w:val="97"/>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817964" w14:textId="77777777" w:rsidR="0010686E" w:rsidRDefault="003174F5">
      <w:pPr>
        <w:numPr>
          <w:ilvl w:val="0"/>
          <w:numId w:val="97"/>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01ABA03" w14:textId="77777777" w:rsidR="0010686E" w:rsidRDefault="003174F5">
      <w:pPr>
        <w:numPr>
          <w:ilvl w:val="0"/>
          <w:numId w:val="97"/>
        </w:numPr>
        <w:spacing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w:t>
      </w:r>
      <w:r>
        <w:t>师事务所、会计师事务所、证券经纪商或其他为基金提供服务的外部机构；</w:t>
      </w:r>
      <w:r>
        <w:rPr>
          <w:rFonts w:ascii="Times New Roman" w:eastAsia="Times New Roman" w:hAnsi="Times New Roman" w:cs="Times New Roman"/>
        </w:rPr>
        <w:t xml:space="preserve">  </w:t>
      </w:r>
    </w:p>
    <w:p w14:paraId="3C5EBFE9" w14:textId="77777777" w:rsidR="0010686E" w:rsidRDefault="003174F5">
      <w:pPr>
        <w:numPr>
          <w:ilvl w:val="0"/>
          <w:numId w:val="98"/>
        </w:numPr>
        <w:ind w:firstLine="480"/>
      </w:pPr>
      <w:r>
        <w:t>在符合有关法律、法规的前提下，制订和调整有关基金申购、赎回、转换、非交易过户和收益分配等业务规则；</w:t>
      </w:r>
      <w:r>
        <w:rPr>
          <w:rFonts w:ascii="Times New Roman" w:eastAsia="Times New Roman" w:hAnsi="Times New Roman" w:cs="Times New Roman"/>
        </w:rPr>
        <w:t xml:space="preserve"> </w:t>
      </w:r>
    </w:p>
    <w:p w14:paraId="19F517AD" w14:textId="77777777" w:rsidR="0010686E" w:rsidRDefault="003174F5">
      <w:pPr>
        <w:numPr>
          <w:ilvl w:val="0"/>
          <w:numId w:val="9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A9A0D01" w14:textId="77777777" w:rsidR="0010686E" w:rsidRDefault="003174F5">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F1D24E" w14:textId="77777777" w:rsidR="0010686E" w:rsidRDefault="003174F5">
      <w:pPr>
        <w:numPr>
          <w:ilvl w:val="0"/>
          <w:numId w:val="99"/>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21DC63E" w14:textId="77777777" w:rsidR="0010686E" w:rsidRDefault="003174F5">
      <w:pPr>
        <w:numPr>
          <w:ilvl w:val="0"/>
          <w:numId w:val="99"/>
        </w:numPr>
        <w:spacing w:after="155" w:line="259" w:lineRule="auto"/>
        <w:ind w:firstLine="480"/>
      </w:pPr>
      <w:r>
        <w:t>办理基金备案手续；</w:t>
      </w:r>
      <w:r>
        <w:rPr>
          <w:rFonts w:ascii="Times New Roman" w:eastAsia="Times New Roman" w:hAnsi="Times New Roman" w:cs="Times New Roman"/>
        </w:rPr>
        <w:t xml:space="preserve"> </w:t>
      </w:r>
    </w:p>
    <w:p w14:paraId="4B4AEC13" w14:textId="77777777" w:rsidR="0010686E" w:rsidRDefault="003174F5">
      <w:pPr>
        <w:numPr>
          <w:ilvl w:val="0"/>
          <w:numId w:val="99"/>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44F6D8C" w14:textId="77777777" w:rsidR="0010686E" w:rsidRDefault="003174F5">
      <w:pPr>
        <w:numPr>
          <w:ilvl w:val="0"/>
          <w:numId w:val="99"/>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2A59C4" w14:textId="77777777" w:rsidR="0010686E" w:rsidRDefault="003174F5">
      <w:pPr>
        <w:numPr>
          <w:ilvl w:val="0"/>
          <w:numId w:val="99"/>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1C2A019" w14:textId="77777777" w:rsidR="0010686E" w:rsidRDefault="003174F5">
      <w:pPr>
        <w:numPr>
          <w:ilvl w:val="0"/>
          <w:numId w:val="99"/>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84CE81" w14:textId="77777777" w:rsidR="0010686E" w:rsidRDefault="003174F5">
      <w:pPr>
        <w:numPr>
          <w:ilvl w:val="0"/>
          <w:numId w:val="99"/>
        </w:numPr>
        <w:spacing w:after="155" w:line="259" w:lineRule="auto"/>
        <w:ind w:firstLine="480"/>
      </w:pPr>
      <w:r>
        <w:t>依法接受基金托管人的监督；</w:t>
      </w:r>
      <w:r>
        <w:rPr>
          <w:rFonts w:ascii="Times New Roman" w:eastAsia="Times New Roman" w:hAnsi="Times New Roman" w:cs="Times New Roman"/>
        </w:rPr>
        <w:t xml:space="preserve"> </w:t>
      </w:r>
    </w:p>
    <w:p w14:paraId="3BF2E229" w14:textId="77777777" w:rsidR="0010686E" w:rsidRDefault="003174F5">
      <w:pPr>
        <w:numPr>
          <w:ilvl w:val="0"/>
          <w:numId w:val="99"/>
        </w:numPr>
        <w:ind w:firstLine="480"/>
      </w:pPr>
      <w:r>
        <w:t>采取适当合理的措施使计算基金份额申购对价、赎回对价和注销价格的方法符合《基金合同》等法律文件的规定，按有关规定计算并公告基金净值信息，确定基金份额申购、赎回的对价，编制申购赎回清单；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FDB1AAE" w14:textId="77777777" w:rsidR="0010686E" w:rsidRDefault="003174F5">
      <w:pPr>
        <w:numPr>
          <w:ilvl w:val="0"/>
          <w:numId w:val="99"/>
        </w:numPr>
        <w:spacing w:after="155" w:line="259" w:lineRule="auto"/>
        <w:ind w:firstLine="480"/>
      </w:pPr>
      <w:r>
        <w:t>进行基金</w:t>
      </w:r>
      <w:r>
        <w:t>会计核算并编制基金财务会计报告；</w:t>
      </w:r>
      <w:r>
        <w:rPr>
          <w:rFonts w:ascii="Times New Roman" w:eastAsia="Times New Roman" w:hAnsi="Times New Roman" w:cs="Times New Roman"/>
        </w:rPr>
        <w:t xml:space="preserve"> </w:t>
      </w:r>
    </w:p>
    <w:p w14:paraId="439B899C" w14:textId="77777777" w:rsidR="0010686E" w:rsidRDefault="003174F5">
      <w:pPr>
        <w:numPr>
          <w:ilvl w:val="0"/>
          <w:numId w:val="99"/>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40FAFE03" w14:textId="77777777" w:rsidR="0010686E" w:rsidRDefault="003174F5">
      <w:pPr>
        <w:numPr>
          <w:ilvl w:val="0"/>
          <w:numId w:val="99"/>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77EF98D8" w14:textId="77777777" w:rsidR="0010686E" w:rsidRDefault="003174F5">
      <w:pPr>
        <w:numPr>
          <w:ilvl w:val="0"/>
          <w:numId w:val="99"/>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DC79BEB" w14:textId="77777777" w:rsidR="0010686E" w:rsidRDefault="003174F5">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DB54D2E" w14:textId="77777777" w:rsidR="0010686E" w:rsidRDefault="003174F5">
      <w:pPr>
        <w:numPr>
          <w:ilvl w:val="0"/>
          <w:numId w:val="99"/>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1F5EAA24" w14:textId="77777777" w:rsidR="0010686E" w:rsidRDefault="003174F5">
      <w:pPr>
        <w:numPr>
          <w:ilvl w:val="0"/>
          <w:numId w:val="99"/>
        </w:numPr>
        <w:ind w:firstLine="480"/>
      </w:pPr>
      <w:r>
        <w:t>依据《基金法》、《基金合同》及其他有关规定召集基金份额持有人大会或配合基金托管</w:t>
      </w:r>
      <w:r>
        <w:t>人、基金份额持有人依法召集基金份额持有人大会；</w:t>
      </w:r>
      <w:r>
        <w:rPr>
          <w:rFonts w:ascii="Times New Roman" w:eastAsia="Times New Roman" w:hAnsi="Times New Roman" w:cs="Times New Roman"/>
        </w:rPr>
        <w:t xml:space="preserve"> </w:t>
      </w:r>
    </w:p>
    <w:p w14:paraId="0DB1E50C" w14:textId="77777777" w:rsidR="0010686E" w:rsidRDefault="003174F5">
      <w:pPr>
        <w:numPr>
          <w:ilvl w:val="0"/>
          <w:numId w:val="99"/>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CACB926" w14:textId="77777777" w:rsidR="0010686E" w:rsidRDefault="003174F5">
      <w:pPr>
        <w:numPr>
          <w:ilvl w:val="0"/>
          <w:numId w:val="99"/>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47E510" w14:textId="77777777" w:rsidR="0010686E" w:rsidRDefault="003174F5">
      <w:pPr>
        <w:numPr>
          <w:ilvl w:val="0"/>
          <w:numId w:val="99"/>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62B4CD6" w14:textId="77777777" w:rsidR="0010686E" w:rsidRDefault="003174F5">
      <w:pPr>
        <w:numPr>
          <w:ilvl w:val="0"/>
          <w:numId w:val="99"/>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62F8628" w14:textId="77777777" w:rsidR="0010686E" w:rsidRDefault="003174F5">
      <w:pPr>
        <w:numPr>
          <w:ilvl w:val="0"/>
          <w:numId w:val="99"/>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3A9342" w14:textId="77777777" w:rsidR="0010686E" w:rsidRDefault="003174F5">
      <w:pPr>
        <w:numPr>
          <w:ilvl w:val="0"/>
          <w:numId w:val="99"/>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A3025F1" w14:textId="77777777" w:rsidR="0010686E" w:rsidRDefault="003174F5">
      <w:pPr>
        <w:numPr>
          <w:ilvl w:val="0"/>
          <w:numId w:val="99"/>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2C55A8" w14:textId="77777777" w:rsidR="0010686E" w:rsidRDefault="003174F5">
      <w:pPr>
        <w:numPr>
          <w:ilvl w:val="0"/>
          <w:numId w:val="99"/>
        </w:numPr>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3DEF654" w14:textId="77777777" w:rsidR="0010686E" w:rsidRDefault="003174F5">
      <w:pPr>
        <w:numPr>
          <w:ilvl w:val="0"/>
          <w:numId w:val="99"/>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B9CEEB8" w14:textId="77777777" w:rsidR="0010686E" w:rsidRDefault="003174F5">
      <w:pPr>
        <w:numPr>
          <w:ilvl w:val="0"/>
          <w:numId w:val="99"/>
        </w:numPr>
        <w:spacing w:after="155" w:line="259" w:lineRule="auto"/>
        <w:ind w:firstLine="480"/>
      </w:pPr>
      <w:r>
        <w:t>建立并保存基金份额持有人名册；</w:t>
      </w:r>
      <w:r>
        <w:rPr>
          <w:rFonts w:ascii="Times New Roman" w:eastAsia="Times New Roman" w:hAnsi="Times New Roman" w:cs="Times New Roman"/>
        </w:rPr>
        <w:t xml:space="preserve"> </w:t>
      </w:r>
    </w:p>
    <w:p w14:paraId="4E7F12DC" w14:textId="77777777" w:rsidR="0010686E" w:rsidRDefault="003174F5">
      <w:pPr>
        <w:numPr>
          <w:ilvl w:val="0"/>
          <w:numId w:val="99"/>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C03723C" w14:textId="77777777" w:rsidR="0010686E" w:rsidRDefault="003174F5">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B4272B7" w14:textId="77777777" w:rsidR="0010686E" w:rsidRDefault="003174F5">
      <w:pPr>
        <w:spacing w:after="156" w:line="259" w:lineRule="auto"/>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F37A754" w14:textId="77777777" w:rsidR="0010686E" w:rsidRDefault="003174F5">
      <w:pPr>
        <w:numPr>
          <w:ilvl w:val="0"/>
          <w:numId w:val="100"/>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1B1AFC" w14:textId="77777777" w:rsidR="0010686E" w:rsidRDefault="003174F5">
      <w:pPr>
        <w:numPr>
          <w:ilvl w:val="0"/>
          <w:numId w:val="100"/>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E6E460" w14:textId="77777777" w:rsidR="0010686E" w:rsidRDefault="003174F5">
      <w:pPr>
        <w:numPr>
          <w:ilvl w:val="0"/>
          <w:numId w:val="100"/>
        </w:numPr>
        <w:ind w:firstLine="480"/>
      </w:pPr>
      <w:r>
        <w:t>监督基金管理人对本基金的投资运作，如发现基金管理人有违反《基金合同》及国家法律法规行为，对基金财</w:t>
      </w:r>
      <w:r>
        <w:t>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3D424DE" w14:textId="77777777" w:rsidR="0010686E" w:rsidRDefault="003174F5">
      <w:pPr>
        <w:numPr>
          <w:ilvl w:val="0"/>
          <w:numId w:val="100"/>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C974B5D" w14:textId="77777777" w:rsidR="0010686E" w:rsidRDefault="003174F5">
      <w:pPr>
        <w:numPr>
          <w:ilvl w:val="0"/>
          <w:numId w:val="100"/>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33330C26" w14:textId="77777777" w:rsidR="0010686E" w:rsidRDefault="003174F5">
      <w:pPr>
        <w:numPr>
          <w:ilvl w:val="0"/>
          <w:numId w:val="100"/>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865CDB8" w14:textId="77777777" w:rsidR="0010686E" w:rsidRDefault="003174F5">
      <w:pPr>
        <w:numPr>
          <w:ilvl w:val="0"/>
          <w:numId w:val="10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491E35D" w14:textId="77777777" w:rsidR="0010686E" w:rsidRDefault="003174F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BCC2041" w14:textId="77777777" w:rsidR="0010686E" w:rsidRDefault="003174F5">
      <w:pPr>
        <w:numPr>
          <w:ilvl w:val="0"/>
          <w:numId w:val="10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0FE43AB" w14:textId="77777777" w:rsidR="0010686E" w:rsidRDefault="003174F5">
      <w:pPr>
        <w:numPr>
          <w:ilvl w:val="0"/>
          <w:numId w:val="10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76B9E3" w14:textId="77777777" w:rsidR="0010686E" w:rsidRDefault="003174F5">
      <w:pPr>
        <w:numPr>
          <w:ilvl w:val="0"/>
          <w:numId w:val="10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C5E6DF" w14:textId="77777777" w:rsidR="0010686E" w:rsidRDefault="003174F5">
      <w:pPr>
        <w:numPr>
          <w:ilvl w:val="0"/>
          <w:numId w:val="10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36D5B2" w14:textId="77777777" w:rsidR="0010686E" w:rsidRDefault="003174F5">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FB101F5" w14:textId="77777777" w:rsidR="0010686E" w:rsidRDefault="003174F5">
      <w:pPr>
        <w:numPr>
          <w:ilvl w:val="0"/>
          <w:numId w:val="101"/>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4A4C3E3" w14:textId="77777777" w:rsidR="0010686E" w:rsidRDefault="003174F5">
      <w:pPr>
        <w:numPr>
          <w:ilvl w:val="0"/>
          <w:numId w:val="101"/>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FFB9191" w14:textId="77777777" w:rsidR="0010686E" w:rsidRDefault="003174F5">
      <w:pPr>
        <w:numPr>
          <w:ilvl w:val="0"/>
          <w:numId w:val="101"/>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10C20B2" w14:textId="77777777" w:rsidR="0010686E" w:rsidRDefault="003174F5">
      <w:pPr>
        <w:numPr>
          <w:ilvl w:val="0"/>
          <w:numId w:val="101"/>
        </w:numPr>
        <w:spacing w:after="156" w:line="259" w:lineRule="auto"/>
        <w:ind w:firstLine="480"/>
      </w:pPr>
      <w:r>
        <w:t>办理与基金托管业务活动有关的信</w:t>
      </w:r>
      <w:r>
        <w:t>息披露事项；</w:t>
      </w:r>
      <w:r>
        <w:rPr>
          <w:rFonts w:ascii="Times New Roman" w:eastAsia="Times New Roman" w:hAnsi="Times New Roman" w:cs="Times New Roman"/>
        </w:rPr>
        <w:t xml:space="preserve"> </w:t>
      </w:r>
    </w:p>
    <w:p w14:paraId="094F2F46" w14:textId="77777777" w:rsidR="0010686E" w:rsidRDefault="003174F5">
      <w:pPr>
        <w:numPr>
          <w:ilvl w:val="0"/>
          <w:numId w:val="101"/>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DD54568" w14:textId="77777777" w:rsidR="0010686E" w:rsidRDefault="003174F5">
      <w:pPr>
        <w:numPr>
          <w:ilvl w:val="0"/>
          <w:numId w:val="10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9D46A5E" w14:textId="77777777" w:rsidR="0010686E" w:rsidRDefault="003174F5">
      <w:pPr>
        <w:numPr>
          <w:ilvl w:val="0"/>
          <w:numId w:val="101"/>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25016BD8" w14:textId="77777777" w:rsidR="0010686E" w:rsidRDefault="003174F5">
      <w:pPr>
        <w:numPr>
          <w:ilvl w:val="0"/>
          <w:numId w:val="10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2931330" w14:textId="77777777" w:rsidR="0010686E" w:rsidRDefault="003174F5">
      <w:pPr>
        <w:numPr>
          <w:ilvl w:val="0"/>
          <w:numId w:val="101"/>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F53EA7C" w14:textId="77777777" w:rsidR="0010686E" w:rsidRDefault="003174F5">
      <w:pPr>
        <w:numPr>
          <w:ilvl w:val="0"/>
          <w:numId w:val="101"/>
        </w:numPr>
        <w:ind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576CE9" w14:textId="77777777" w:rsidR="0010686E" w:rsidRDefault="003174F5">
      <w:pPr>
        <w:numPr>
          <w:ilvl w:val="0"/>
          <w:numId w:val="101"/>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1FA2CFE" w14:textId="77777777" w:rsidR="0010686E" w:rsidRDefault="003174F5">
      <w:pPr>
        <w:numPr>
          <w:ilvl w:val="0"/>
          <w:numId w:val="101"/>
        </w:numPr>
        <w:ind w:firstLine="480"/>
      </w:pPr>
      <w:r>
        <w:t>参加基金财产清算小组，参与基金财产的保管、清理、估价、变现和分配；</w:t>
      </w:r>
      <w:r>
        <w:rPr>
          <w:rFonts w:ascii="Times New Roman" w:eastAsia="Times New Roman" w:hAnsi="Times New Roman" w:cs="Times New Roman"/>
        </w:rPr>
        <w:t xml:space="preserve"> </w:t>
      </w:r>
    </w:p>
    <w:p w14:paraId="359CD9FA" w14:textId="77777777" w:rsidR="0010686E" w:rsidRDefault="003174F5">
      <w:pPr>
        <w:numPr>
          <w:ilvl w:val="0"/>
          <w:numId w:val="10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D630D28" w14:textId="77777777" w:rsidR="0010686E" w:rsidRDefault="003174F5">
      <w:pPr>
        <w:numPr>
          <w:ilvl w:val="0"/>
          <w:numId w:val="101"/>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BFCA05B" w14:textId="77777777" w:rsidR="0010686E" w:rsidRDefault="003174F5">
      <w:pPr>
        <w:numPr>
          <w:ilvl w:val="0"/>
          <w:numId w:val="101"/>
        </w:numPr>
        <w:ind w:firstLine="480"/>
      </w:pPr>
      <w:r>
        <w:t>按规定监督基金管理人按法律法规和《基金合同》规定履行自己的义务，基金管理人因违反《</w:t>
      </w:r>
      <w:r>
        <w:t>基金合同》造成基金财产损失时，应为基金份额持有人利益向基金管理人追偿；</w:t>
      </w:r>
      <w:r>
        <w:rPr>
          <w:rFonts w:ascii="Times New Roman" w:eastAsia="Times New Roman" w:hAnsi="Times New Roman" w:cs="Times New Roman"/>
        </w:rPr>
        <w:t xml:space="preserve"> </w:t>
      </w:r>
    </w:p>
    <w:p w14:paraId="65A0A151" w14:textId="77777777" w:rsidR="0010686E" w:rsidRDefault="003174F5">
      <w:pPr>
        <w:numPr>
          <w:ilvl w:val="0"/>
          <w:numId w:val="101"/>
        </w:numPr>
        <w:spacing w:after="156" w:line="259" w:lineRule="auto"/>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5E598D98" w14:textId="77777777" w:rsidR="0010686E" w:rsidRDefault="003174F5">
      <w:pPr>
        <w:spacing w:after="148" w:line="259" w:lineRule="auto"/>
      </w:pPr>
      <w:r>
        <w:t>（三）基金份额持有人</w:t>
      </w:r>
      <w:r>
        <w:rPr>
          <w:rFonts w:ascii="Times New Roman" w:eastAsia="Times New Roman" w:hAnsi="Times New Roman" w:cs="Times New Roman"/>
        </w:rPr>
        <w:t xml:space="preserve"> </w:t>
      </w:r>
    </w:p>
    <w:p w14:paraId="2C99F303" w14:textId="77777777" w:rsidR="0010686E" w:rsidRDefault="003174F5">
      <w:pPr>
        <w:spacing w:line="371" w:lineRule="auto"/>
        <w:ind w:left="-15" w:right="-7" w:firstLine="472"/>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90C780F" w14:textId="77777777" w:rsidR="0010686E" w:rsidRDefault="003174F5">
      <w:pPr>
        <w:spacing w:after="156" w:line="259" w:lineRule="auto"/>
      </w:pPr>
      <w:r>
        <w:t>每份基金份额具有同等的合法权益。</w:t>
      </w:r>
      <w:r>
        <w:rPr>
          <w:rFonts w:ascii="Times New Roman" w:eastAsia="Times New Roman" w:hAnsi="Times New Roman" w:cs="Times New Roman"/>
        </w:rPr>
        <w:t xml:space="preserve"> </w:t>
      </w:r>
    </w:p>
    <w:p w14:paraId="5E66933E" w14:textId="77777777" w:rsidR="0010686E" w:rsidRDefault="003174F5">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2B896B" w14:textId="77777777" w:rsidR="0010686E" w:rsidRDefault="003174F5">
      <w:pPr>
        <w:numPr>
          <w:ilvl w:val="0"/>
          <w:numId w:val="102"/>
        </w:numPr>
        <w:spacing w:after="155" w:line="259" w:lineRule="auto"/>
        <w:ind w:firstLine="480"/>
      </w:pPr>
      <w:r>
        <w:t>分享基金财产收益；</w:t>
      </w:r>
      <w:r>
        <w:rPr>
          <w:rFonts w:ascii="Times New Roman" w:eastAsia="Times New Roman" w:hAnsi="Times New Roman" w:cs="Times New Roman"/>
        </w:rPr>
        <w:t xml:space="preserve"> </w:t>
      </w:r>
    </w:p>
    <w:p w14:paraId="414383D2" w14:textId="77777777" w:rsidR="0010686E" w:rsidRDefault="003174F5">
      <w:pPr>
        <w:numPr>
          <w:ilvl w:val="0"/>
          <w:numId w:val="102"/>
        </w:numPr>
        <w:spacing w:after="155" w:line="259" w:lineRule="auto"/>
        <w:ind w:firstLine="480"/>
      </w:pPr>
      <w:r>
        <w:t>参与分配清算后的剩余基金财产；</w:t>
      </w:r>
      <w:r>
        <w:rPr>
          <w:rFonts w:ascii="Times New Roman" w:eastAsia="Times New Roman" w:hAnsi="Times New Roman" w:cs="Times New Roman"/>
        </w:rPr>
        <w:t xml:space="preserve"> </w:t>
      </w:r>
    </w:p>
    <w:p w14:paraId="5624E0BC" w14:textId="77777777" w:rsidR="0010686E" w:rsidRDefault="003174F5">
      <w:pPr>
        <w:numPr>
          <w:ilvl w:val="0"/>
          <w:numId w:val="102"/>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5FCE7725" w14:textId="77777777" w:rsidR="0010686E" w:rsidRDefault="003174F5">
      <w:pPr>
        <w:numPr>
          <w:ilvl w:val="0"/>
          <w:numId w:val="10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EBDA108" w14:textId="77777777" w:rsidR="0010686E" w:rsidRDefault="003174F5">
      <w:pPr>
        <w:numPr>
          <w:ilvl w:val="0"/>
          <w:numId w:val="102"/>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BD77A8A" w14:textId="77777777" w:rsidR="0010686E" w:rsidRDefault="003174F5">
      <w:pPr>
        <w:numPr>
          <w:ilvl w:val="0"/>
          <w:numId w:val="102"/>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3484B050" w14:textId="77777777" w:rsidR="0010686E" w:rsidRDefault="003174F5">
      <w:pPr>
        <w:numPr>
          <w:ilvl w:val="0"/>
          <w:numId w:val="102"/>
        </w:numPr>
        <w:spacing w:after="155" w:line="259" w:lineRule="auto"/>
        <w:ind w:firstLine="480"/>
      </w:pPr>
      <w:r>
        <w:t>监督基金管理人的投资运作；</w:t>
      </w:r>
      <w:r>
        <w:rPr>
          <w:rFonts w:ascii="Times New Roman" w:eastAsia="Times New Roman" w:hAnsi="Times New Roman" w:cs="Times New Roman"/>
        </w:rPr>
        <w:t xml:space="preserve"> </w:t>
      </w:r>
    </w:p>
    <w:p w14:paraId="616CBF08" w14:textId="77777777" w:rsidR="0010686E" w:rsidRDefault="003174F5">
      <w:pPr>
        <w:numPr>
          <w:ilvl w:val="0"/>
          <w:numId w:val="102"/>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3E98B2C" w14:textId="77777777" w:rsidR="0010686E" w:rsidRDefault="003174F5">
      <w:pPr>
        <w:numPr>
          <w:ilvl w:val="0"/>
          <w:numId w:val="10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18CD4B9" w14:textId="77777777" w:rsidR="0010686E" w:rsidRDefault="003174F5">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C9B0D3" w14:textId="77777777" w:rsidR="0010686E" w:rsidRDefault="003174F5">
      <w:pPr>
        <w:numPr>
          <w:ilvl w:val="0"/>
          <w:numId w:val="103"/>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E914C8B" w14:textId="77777777" w:rsidR="0010686E" w:rsidRDefault="003174F5">
      <w:pPr>
        <w:numPr>
          <w:ilvl w:val="0"/>
          <w:numId w:val="103"/>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324BB0" w14:textId="77777777" w:rsidR="0010686E" w:rsidRDefault="003174F5">
      <w:pPr>
        <w:numPr>
          <w:ilvl w:val="0"/>
          <w:numId w:val="103"/>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7F8E5495" w14:textId="77777777" w:rsidR="0010686E" w:rsidRDefault="003174F5">
      <w:pPr>
        <w:numPr>
          <w:ilvl w:val="0"/>
          <w:numId w:val="103"/>
        </w:numPr>
        <w:spacing w:line="259" w:lineRule="auto"/>
        <w:ind w:firstLine="480"/>
      </w:pPr>
      <w:r>
        <w:t>缴纳应付申购对价、现金差额及法律法规和《基金合同》所规定的费</w:t>
      </w:r>
    </w:p>
    <w:p w14:paraId="124FDA6F" w14:textId="77777777" w:rsidR="0010686E" w:rsidRDefault="003174F5">
      <w:pPr>
        <w:spacing w:after="155" w:line="259" w:lineRule="auto"/>
        <w:ind w:left="-5"/>
      </w:pPr>
      <w:r>
        <w:t>用；</w:t>
      </w:r>
      <w:r>
        <w:rPr>
          <w:rFonts w:ascii="Times New Roman" w:eastAsia="Times New Roman" w:hAnsi="Times New Roman" w:cs="Times New Roman"/>
        </w:rPr>
        <w:t xml:space="preserve"> </w:t>
      </w:r>
    </w:p>
    <w:p w14:paraId="1C7B8302" w14:textId="77777777" w:rsidR="0010686E" w:rsidRDefault="003174F5">
      <w:pPr>
        <w:numPr>
          <w:ilvl w:val="0"/>
          <w:numId w:val="103"/>
        </w:numPr>
        <w:ind w:firstLine="480"/>
      </w:pPr>
      <w:r>
        <w:t>在其</w:t>
      </w:r>
      <w:r>
        <w:t>持有的基金份额范围内，承担基金亏损或者《基金合同》终止的有限责任；</w:t>
      </w:r>
      <w:r>
        <w:rPr>
          <w:rFonts w:ascii="Times New Roman" w:eastAsia="Times New Roman" w:hAnsi="Times New Roman" w:cs="Times New Roman"/>
        </w:rPr>
        <w:t xml:space="preserve"> </w:t>
      </w:r>
    </w:p>
    <w:p w14:paraId="495D9D6C" w14:textId="77777777" w:rsidR="0010686E" w:rsidRDefault="003174F5">
      <w:pPr>
        <w:numPr>
          <w:ilvl w:val="0"/>
          <w:numId w:val="103"/>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76D0CD5" w14:textId="77777777" w:rsidR="0010686E" w:rsidRDefault="003174F5">
      <w:pPr>
        <w:numPr>
          <w:ilvl w:val="0"/>
          <w:numId w:val="103"/>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D91FDA1" w14:textId="77777777" w:rsidR="0010686E" w:rsidRDefault="003174F5">
      <w:pPr>
        <w:numPr>
          <w:ilvl w:val="0"/>
          <w:numId w:val="103"/>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04BBD073" w14:textId="77777777" w:rsidR="0010686E" w:rsidRDefault="003174F5">
      <w:pPr>
        <w:numPr>
          <w:ilvl w:val="0"/>
          <w:numId w:val="103"/>
        </w:numPr>
        <w:spacing w:after="14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4387FC7" w14:textId="77777777" w:rsidR="0010686E" w:rsidRDefault="003174F5">
      <w:pPr>
        <w:spacing w:after="170" w:line="259" w:lineRule="auto"/>
        <w:ind w:left="480" w:firstLine="0"/>
      </w:pPr>
      <w:r>
        <w:rPr>
          <w:rFonts w:ascii="Times New Roman" w:eastAsia="Times New Roman" w:hAnsi="Times New Roman" w:cs="Times New Roman"/>
        </w:rPr>
        <w:t xml:space="preserve"> </w:t>
      </w:r>
    </w:p>
    <w:p w14:paraId="768AD160" w14:textId="77777777" w:rsidR="0010686E" w:rsidRDefault="003174F5">
      <w:pPr>
        <w:spacing w:after="131" w:line="259" w:lineRule="auto"/>
      </w:pPr>
      <w:r>
        <w:t>二、</w:t>
      </w:r>
      <w:r>
        <w:t xml:space="preserve"> </w:t>
      </w:r>
      <w:r>
        <w:t>基金份额持有人大会</w:t>
      </w:r>
      <w:r>
        <w:t xml:space="preserve"> </w:t>
      </w:r>
    </w:p>
    <w:p w14:paraId="468F5925" w14:textId="77777777" w:rsidR="0010686E" w:rsidRDefault="003174F5">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045BB14B" w14:textId="77777777" w:rsidR="0010686E" w:rsidRDefault="003174F5">
      <w:pPr>
        <w:spacing w:after="131" w:line="259" w:lineRule="auto"/>
      </w:pPr>
      <w:r>
        <w:t>本基金的基金份额持有人大会不设立日常机构。</w:t>
      </w:r>
      <w:r>
        <w:t xml:space="preserve"> </w:t>
      </w:r>
    </w:p>
    <w:p w14:paraId="4CAD3D59" w14:textId="77777777" w:rsidR="0010686E" w:rsidRDefault="003174F5">
      <w:pPr>
        <w:spacing w:after="131" w:line="259" w:lineRule="auto"/>
      </w:pPr>
      <w:r>
        <w:t>未来，若本基金推出本基金的联接基金，则：</w:t>
      </w:r>
      <w:r>
        <w:t xml:space="preserve"> </w:t>
      </w:r>
    </w:p>
    <w:p w14:paraId="2D175487" w14:textId="77777777" w:rsidR="0010686E" w:rsidRDefault="003174F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31286AC" w14:textId="77777777" w:rsidR="0010686E" w:rsidRDefault="003174F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8C56734" w14:textId="77777777" w:rsidR="0010686E" w:rsidRDefault="003174F5">
      <w:pPr>
        <w:spacing w:after="119"/>
        <w:ind w:left="-15"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814ECF7" w14:textId="77777777" w:rsidR="0010686E" w:rsidRDefault="003174F5">
      <w:pPr>
        <w:spacing w:after="131" w:line="259" w:lineRule="auto"/>
      </w:pPr>
      <w:r>
        <w:t>（一）召开事由</w:t>
      </w:r>
      <w:r>
        <w:t xml:space="preserve"> </w:t>
      </w:r>
    </w:p>
    <w:p w14:paraId="15D3869E" w14:textId="77777777" w:rsidR="0010686E" w:rsidRDefault="003174F5">
      <w:pPr>
        <w:ind w:left="-15" w:firstLine="480"/>
      </w:pPr>
      <w:r>
        <w:t>1</w:t>
      </w:r>
      <w:r>
        <w:t>、除法律法规规定或中国证监会另有约定外，当出现或需要决定下列事由之一的，应当召开基金份额持有人大会：</w:t>
      </w:r>
      <w:r>
        <w:t xml:space="preserve"> </w:t>
      </w:r>
    </w:p>
    <w:p w14:paraId="6EE0086E" w14:textId="77777777" w:rsidR="0010686E" w:rsidRDefault="003174F5">
      <w:pPr>
        <w:numPr>
          <w:ilvl w:val="0"/>
          <w:numId w:val="104"/>
        </w:numPr>
        <w:spacing w:after="131" w:line="259" w:lineRule="auto"/>
        <w:ind w:right="1336" w:hanging="600"/>
      </w:pPr>
      <w:r>
        <w:t>终止《基金合同》；</w:t>
      </w:r>
      <w:r>
        <w:t xml:space="preserve"> </w:t>
      </w:r>
    </w:p>
    <w:p w14:paraId="23B0442C" w14:textId="77777777" w:rsidR="0010686E" w:rsidRDefault="003174F5">
      <w:pPr>
        <w:numPr>
          <w:ilvl w:val="0"/>
          <w:numId w:val="104"/>
        </w:numPr>
        <w:ind w:right="1336" w:hanging="600"/>
      </w:pPr>
      <w:r>
        <w:t>更换基金管理人；（</w:t>
      </w:r>
      <w:r>
        <w:t>3</w:t>
      </w:r>
      <w:r>
        <w:t>）更换基金托管人；</w:t>
      </w:r>
      <w:r>
        <w:t xml:space="preserve"> </w:t>
      </w:r>
    </w:p>
    <w:p w14:paraId="3C340827" w14:textId="77777777" w:rsidR="0010686E" w:rsidRDefault="003174F5">
      <w:pPr>
        <w:numPr>
          <w:ilvl w:val="0"/>
          <w:numId w:val="105"/>
        </w:numPr>
        <w:spacing w:after="131" w:line="259" w:lineRule="auto"/>
        <w:ind w:firstLine="480"/>
      </w:pPr>
      <w:r>
        <w:t>转换基金运作方式；</w:t>
      </w:r>
      <w:r>
        <w:t xml:space="preserve"> </w:t>
      </w:r>
    </w:p>
    <w:p w14:paraId="3329948A" w14:textId="77777777" w:rsidR="0010686E" w:rsidRDefault="003174F5">
      <w:pPr>
        <w:numPr>
          <w:ilvl w:val="0"/>
          <w:numId w:val="105"/>
        </w:numPr>
        <w:spacing w:after="131" w:line="259" w:lineRule="auto"/>
        <w:ind w:firstLine="480"/>
      </w:pPr>
      <w:r>
        <w:t>调整基金管理人、基金托管人的报酬标准；</w:t>
      </w:r>
      <w:r>
        <w:t xml:space="preserve"> </w:t>
      </w:r>
    </w:p>
    <w:p w14:paraId="5D3439D6" w14:textId="77777777" w:rsidR="0010686E" w:rsidRDefault="003174F5">
      <w:pPr>
        <w:numPr>
          <w:ilvl w:val="0"/>
          <w:numId w:val="105"/>
        </w:numPr>
        <w:spacing w:after="131" w:line="259" w:lineRule="auto"/>
        <w:ind w:firstLine="480"/>
      </w:pPr>
      <w:r>
        <w:t>变更基金类别；</w:t>
      </w:r>
      <w:r>
        <w:t xml:space="preserve"> </w:t>
      </w:r>
    </w:p>
    <w:p w14:paraId="379BC06D" w14:textId="77777777" w:rsidR="0010686E" w:rsidRDefault="003174F5">
      <w:pPr>
        <w:numPr>
          <w:ilvl w:val="0"/>
          <w:numId w:val="105"/>
        </w:numPr>
        <w:spacing w:after="131" w:line="259" w:lineRule="auto"/>
        <w:ind w:firstLine="480"/>
      </w:pPr>
      <w:r>
        <w:t>本基金与其他基金的合并；</w:t>
      </w:r>
      <w:r>
        <w:t xml:space="preserve"> </w:t>
      </w:r>
    </w:p>
    <w:p w14:paraId="6D31EED6" w14:textId="77777777" w:rsidR="0010686E" w:rsidRDefault="003174F5">
      <w:pPr>
        <w:numPr>
          <w:ilvl w:val="0"/>
          <w:numId w:val="105"/>
        </w:numPr>
        <w:spacing w:after="131" w:line="259" w:lineRule="auto"/>
        <w:ind w:firstLine="480"/>
      </w:pPr>
      <w:r>
        <w:t>变更基金投资目标、范围或策略；</w:t>
      </w:r>
      <w:r>
        <w:t xml:space="preserve"> </w:t>
      </w:r>
    </w:p>
    <w:p w14:paraId="2FA46E65" w14:textId="77777777" w:rsidR="0010686E" w:rsidRDefault="003174F5">
      <w:pPr>
        <w:numPr>
          <w:ilvl w:val="0"/>
          <w:numId w:val="105"/>
        </w:numPr>
        <w:spacing w:after="131" w:line="259" w:lineRule="auto"/>
        <w:ind w:firstLine="480"/>
      </w:pPr>
      <w:r>
        <w:t>变更基金份额持有人大会程序；</w:t>
      </w:r>
      <w:r>
        <w:t xml:space="preserve"> </w:t>
      </w:r>
    </w:p>
    <w:p w14:paraId="522BECD6" w14:textId="77777777" w:rsidR="0010686E" w:rsidRDefault="003174F5">
      <w:pPr>
        <w:numPr>
          <w:ilvl w:val="0"/>
          <w:numId w:val="105"/>
        </w:numPr>
        <w:spacing w:after="131" w:line="259" w:lineRule="auto"/>
        <w:ind w:firstLine="480"/>
      </w:pPr>
      <w:r>
        <w:t>基金管理人或基金托管人要求召开基金份额持有人大会；</w:t>
      </w:r>
      <w:r>
        <w:t xml:space="preserve"> </w:t>
      </w:r>
    </w:p>
    <w:p w14:paraId="7A29A6E7" w14:textId="77777777" w:rsidR="0010686E" w:rsidRDefault="003174F5">
      <w:pPr>
        <w:numPr>
          <w:ilvl w:val="0"/>
          <w:numId w:val="105"/>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AF4F1F7" w14:textId="77777777" w:rsidR="0010686E" w:rsidRDefault="003174F5">
      <w:pPr>
        <w:numPr>
          <w:ilvl w:val="0"/>
          <w:numId w:val="105"/>
        </w:numPr>
        <w:spacing w:after="131" w:line="259" w:lineRule="auto"/>
        <w:ind w:firstLine="480"/>
      </w:pPr>
      <w:r>
        <w:t>对基金合同当事人权利和义务产生重大影响的其他事项；</w:t>
      </w:r>
      <w:r>
        <w:t xml:space="preserve"> </w:t>
      </w:r>
    </w:p>
    <w:p w14:paraId="11F368ED" w14:textId="77777777" w:rsidR="0010686E" w:rsidRDefault="003174F5">
      <w:pPr>
        <w:numPr>
          <w:ilvl w:val="0"/>
          <w:numId w:val="105"/>
        </w:numPr>
        <w:ind w:firstLine="480"/>
      </w:pPr>
      <w:r>
        <w:t>终止基金上市，但因基金不再具备上市条件而被深圳证券交易所终止上市的情形除外；</w:t>
      </w:r>
      <w:r>
        <w:t xml:space="preserve"> </w:t>
      </w:r>
    </w:p>
    <w:p w14:paraId="420CF78E" w14:textId="77777777" w:rsidR="0010686E" w:rsidRDefault="003174F5">
      <w:pPr>
        <w:numPr>
          <w:ilvl w:val="0"/>
          <w:numId w:val="105"/>
        </w:numPr>
        <w:ind w:firstLine="480"/>
      </w:pPr>
      <w:r>
        <w:t>法律法规、《基金合同》或中国证监会规定的其他应当召开基金份额持有</w:t>
      </w:r>
      <w:r>
        <w:t>人大会的事项。</w:t>
      </w:r>
      <w:r>
        <w:t xml:space="preserve"> </w:t>
      </w:r>
    </w:p>
    <w:p w14:paraId="0681E9EA" w14:textId="77777777" w:rsidR="0010686E" w:rsidRDefault="003174F5">
      <w:pPr>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40F77BFE" w14:textId="77777777" w:rsidR="0010686E" w:rsidRDefault="003174F5">
      <w:pPr>
        <w:numPr>
          <w:ilvl w:val="0"/>
          <w:numId w:val="106"/>
        </w:numPr>
        <w:spacing w:after="131" w:line="259" w:lineRule="auto"/>
        <w:ind w:firstLine="480"/>
      </w:pPr>
      <w:r>
        <w:t>法律法规要求增加的基金费用的收取；</w:t>
      </w:r>
      <w:r>
        <w:t xml:space="preserve"> </w:t>
      </w:r>
    </w:p>
    <w:p w14:paraId="715C8BC6" w14:textId="77777777" w:rsidR="0010686E" w:rsidRDefault="003174F5">
      <w:pPr>
        <w:numPr>
          <w:ilvl w:val="0"/>
          <w:numId w:val="106"/>
        </w:numPr>
        <w:ind w:firstLine="480"/>
      </w:pPr>
      <w:r>
        <w:t>在法律法规和《基金合同》规定的范围内调整本基金的申购费率、调低赎回费率或变更收费方式；</w:t>
      </w:r>
      <w:r>
        <w:t xml:space="preserve"> </w:t>
      </w:r>
    </w:p>
    <w:p w14:paraId="066B163B" w14:textId="77777777" w:rsidR="0010686E" w:rsidRDefault="003174F5">
      <w:pPr>
        <w:numPr>
          <w:ilvl w:val="0"/>
          <w:numId w:val="106"/>
        </w:numPr>
        <w:spacing w:after="131" w:line="259" w:lineRule="auto"/>
        <w:ind w:firstLine="480"/>
      </w:pPr>
      <w:r>
        <w:t>因相应的法律法规、深圳证券交易所或者登记结算机构的相关业务规则发生变动而应当对《基金合同》进行修改；</w:t>
      </w:r>
      <w:r>
        <w:t xml:space="preserve"> </w:t>
      </w:r>
    </w:p>
    <w:p w14:paraId="55408D1B" w14:textId="77777777" w:rsidR="0010686E" w:rsidRDefault="003174F5">
      <w:pPr>
        <w:numPr>
          <w:ilvl w:val="0"/>
          <w:numId w:val="106"/>
        </w:numPr>
        <w:ind w:firstLine="480"/>
      </w:pPr>
      <w:r>
        <w:t>对《基金合同》的修改对基金份额持有人利益无实质性不利影响或修改不涉及《基金合同》当事人权利义务关系发生变化；</w:t>
      </w:r>
      <w:r>
        <w:t xml:space="preserve"> </w:t>
      </w:r>
    </w:p>
    <w:p w14:paraId="28721D13" w14:textId="77777777" w:rsidR="0010686E" w:rsidRDefault="003174F5">
      <w:pPr>
        <w:numPr>
          <w:ilvl w:val="0"/>
          <w:numId w:val="106"/>
        </w:numPr>
        <w:spacing w:line="371" w:lineRule="auto"/>
        <w:ind w:firstLine="480"/>
      </w:pPr>
      <w:r>
        <w:t>基金管理人、相关证券交易所和登记结算机构在法律法规、基金合同规定的范围内调整有关基金申购、赎回、交易、转托管、非交易过户等业务的规则；</w:t>
      </w:r>
      <w:r>
        <w:t xml:space="preserve"> </w:t>
      </w:r>
    </w:p>
    <w:p w14:paraId="3CD23AB1" w14:textId="77777777" w:rsidR="0010686E" w:rsidRDefault="003174F5">
      <w:pPr>
        <w:numPr>
          <w:ilvl w:val="0"/>
          <w:numId w:val="106"/>
        </w:numPr>
        <w:spacing w:after="131" w:line="259" w:lineRule="auto"/>
        <w:ind w:firstLine="480"/>
      </w:pPr>
      <w:r>
        <w:t>在履行适当程序后，基金推出新业务或服务；</w:t>
      </w:r>
      <w:r>
        <w:t xml:space="preserve"> </w:t>
      </w:r>
    </w:p>
    <w:p w14:paraId="68227B81" w14:textId="77777777" w:rsidR="0010686E" w:rsidRDefault="003174F5">
      <w:pPr>
        <w:numPr>
          <w:ilvl w:val="0"/>
          <w:numId w:val="106"/>
        </w:numPr>
        <w:ind w:firstLine="480"/>
      </w:pPr>
      <w:r>
        <w:t>在不违反法律法规的情况下，调整基金的申购赎回方式及申购对价、赎回对价组成；</w:t>
      </w:r>
      <w:r>
        <w:t xml:space="preserve"> </w:t>
      </w:r>
    </w:p>
    <w:p w14:paraId="0DE8F096" w14:textId="77777777" w:rsidR="0010686E" w:rsidRDefault="003174F5">
      <w:pPr>
        <w:numPr>
          <w:ilvl w:val="0"/>
          <w:numId w:val="106"/>
        </w:numPr>
        <w:ind w:firstLine="480"/>
      </w:pPr>
      <w:r>
        <w:t>在不违反法律法规的情况下，调整基金份额净值、申购赎回清单的计算和公告的时间或频率；</w:t>
      </w:r>
      <w:r>
        <w:t xml:space="preserve"> </w:t>
      </w:r>
    </w:p>
    <w:p w14:paraId="3C627379" w14:textId="77777777" w:rsidR="0010686E" w:rsidRDefault="003174F5">
      <w:pPr>
        <w:numPr>
          <w:ilvl w:val="0"/>
          <w:numId w:val="106"/>
        </w:numPr>
        <w:spacing w:after="131" w:line="259" w:lineRule="auto"/>
        <w:ind w:firstLine="480"/>
      </w:pPr>
      <w:r>
        <w:t>本基金的联接基金采取特殊申购或其他方式参与本基金的申购</w:t>
      </w:r>
      <w:r>
        <w:t>赎回；</w:t>
      </w:r>
      <w:r>
        <w:t xml:space="preserve">  </w:t>
      </w:r>
    </w:p>
    <w:p w14:paraId="27F4BFA7" w14:textId="77777777" w:rsidR="0010686E" w:rsidRDefault="003174F5">
      <w:pPr>
        <w:numPr>
          <w:ilvl w:val="0"/>
          <w:numId w:val="106"/>
        </w:numPr>
        <w:spacing w:after="131" w:line="259" w:lineRule="auto"/>
        <w:ind w:firstLine="480"/>
      </w:pPr>
      <w:r>
        <w:t>基金开通场外申购、赎回等相关业务；</w:t>
      </w:r>
      <w:r>
        <w:t xml:space="preserve"> </w:t>
      </w:r>
    </w:p>
    <w:p w14:paraId="73692336" w14:textId="77777777" w:rsidR="0010686E" w:rsidRDefault="003174F5">
      <w:pPr>
        <w:numPr>
          <w:ilvl w:val="0"/>
          <w:numId w:val="106"/>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2378BBA4" w14:textId="77777777" w:rsidR="0010686E" w:rsidRDefault="003174F5">
      <w:pPr>
        <w:numPr>
          <w:ilvl w:val="0"/>
          <w:numId w:val="106"/>
        </w:numPr>
        <w:ind w:firstLine="480"/>
      </w:pPr>
      <w:r>
        <w:t>按照法律法规和《基金合同》规定不需召开基金份额持有人大会的其他情形。</w:t>
      </w:r>
      <w:r>
        <w:t xml:space="preserve"> </w:t>
      </w:r>
    </w:p>
    <w:p w14:paraId="69C34124" w14:textId="77777777" w:rsidR="0010686E" w:rsidRDefault="003174F5">
      <w:pPr>
        <w:spacing w:after="131" w:line="259" w:lineRule="auto"/>
      </w:pPr>
      <w:r>
        <w:t>（二）会议召集人及召集方式</w:t>
      </w:r>
      <w:r>
        <w:t xml:space="preserve"> </w:t>
      </w:r>
    </w:p>
    <w:p w14:paraId="02A6F59F" w14:textId="77777777" w:rsidR="0010686E" w:rsidRDefault="003174F5">
      <w:pPr>
        <w:numPr>
          <w:ilvl w:val="0"/>
          <w:numId w:val="107"/>
        </w:numPr>
        <w:ind w:firstLine="480"/>
      </w:pPr>
      <w:r>
        <w:t>除法律法规规定或《基金合同》另有约定外，基金份额持有人大会由基金管理人召集；</w:t>
      </w:r>
      <w:r>
        <w:t xml:space="preserve"> </w:t>
      </w:r>
    </w:p>
    <w:p w14:paraId="5A298BAF" w14:textId="77777777" w:rsidR="0010686E" w:rsidRDefault="003174F5">
      <w:pPr>
        <w:numPr>
          <w:ilvl w:val="0"/>
          <w:numId w:val="107"/>
        </w:numPr>
        <w:spacing w:after="131" w:line="259" w:lineRule="auto"/>
        <w:ind w:firstLine="480"/>
      </w:pPr>
      <w:r>
        <w:t>基金管理人未按规定召集或不能召集时，由基金托管人召集；</w:t>
      </w:r>
      <w:r>
        <w:t xml:space="preserve"> </w:t>
      </w:r>
    </w:p>
    <w:p w14:paraId="06E097E4" w14:textId="77777777" w:rsidR="0010686E" w:rsidRDefault="003174F5">
      <w:pPr>
        <w:numPr>
          <w:ilvl w:val="0"/>
          <w:numId w:val="107"/>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712FABBD" w14:textId="77777777" w:rsidR="0010686E" w:rsidRDefault="003174F5">
      <w:pPr>
        <w:numPr>
          <w:ilvl w:val="0"/>
          <w:numId w:val="107"/>
        </w:numPr>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w:t>
      </w:r>
      <w:r>
        <w:t>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CDC6E6A" w14:textId="77777777" w:rsidR="0010686E" w:rsidRDefault="003174F5">
      <w:pPr>
        <w:numPr>
          <w:ilvl w:val="0"/>
          <w:numId w:val="107"/>
        </w:numPr>
        <w:ind w:firstLine="480"/>
      </w:pPr>
      <w:r>
        <w:t>代表基金份额</w:t>
      </w:r>
      <w:r>
        <w:t xml:space="preserve"> 10%</w:t>
      </w:r>
      <w:r>
        <w:t>以上（含</w:t>
      </w:r>
      <w:r>
        <w:t xml:space="preserve"> 10%</w:t>
      </w:r>
      <w:r>
        <w:t>）的基金份额持有人就同一事项要求召开基金份额持有人大会，而基金管理人、基金托管人都不召集的，</w:t>
      </w:r>
      <w:r>
        <w:t>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F84C2FB" w14:textId="77777777" w:rsidR="0010686E" w:rsidRDefault="003174F5">
      <w:pPr>
        <w:numPr>
          <w:ilvl w:val="0"/>
          <w:numId w:val="107"/>
        </w:numPr>
        <w:ind w:firstLine="480"/>
      </w:pPr>
      <w:r>
        <w:t>基金份额持有人会议的召集人负责选择确定开会时间、地点、方式和权益登记日。</w:t>
      </w:r>
      <w:r>
        <w:t xml:space="preserve"> </w:t>
      </w:r>
    </w:p>
    <w:p w14:paraId="6338F54B" w14:textId="77777777" w:rsidR="0010686E" w:rsidRDefault="003174F5">
      <w:pPr>
        <w:spacing w:after="131" w:line="259" w:lineRule="auto"/>
      </w:pPr>
      <w:r>
        <w:t>（三）召开基金份额持有人大会的通知时间、通知内容、通知方式</w:t>
      </w:r>
      <w:r>
        <w:t xml:space="preserve"> </w:t>
      </w:r>
    </w:p>
    <w:p w14:paraId="1B271D7C" w14:textId="77777777" w:rsidR="0010686E" w:rsidRDefault="003174F5">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46A2CC5A" w14:textId="77777777" w:rsidR="0010686E" w:rsidRDefault="003174F5">
      <w:pPr>
        <w:numPr>
          <w:ilvl w:val="0"/>
          <w:numId w:val="108"/>
        </w:numPr>
        <w:spacing w:after="131" w:line="259" w:lineRule="auto"/>
        <w:ind w:firstLine="480"/>
      </w:pPr>
      <w:r>
        <w:t>会议召开的时间、地点和会议形式；</w:t>
      </w:r>
      <w:r>
        <w:t xml:space="preserve"> </w:t>
      </w:r>
    </w:p>
    <w:p w14:paraId="6E867C46" w14:textId="77777777" w:rsidR="0010686E" w:rsidRDefault="003174F5">
      <w:pPr>
        <w:numPr>
          <w:ilvl w:val="0"/>
          <w:numId w:val="108"/>
        </w:numPr>
        <w:spacing w:after="131" w:line="259" w:lineRule="auto"/>
        <w:ind w:firstLine="480"/>
      </w:pPr>
      <w:r>
        <w:t>会议</w:t>
      </w:r>
      <w:r>
        <w:t>拟审议的事项、议事程序和表决方式；</w:t>
      </w:r>
      <w:r>
        <w:t xml:space="preserve"> </w:t>
      </w:r>
    </w:p>
    <w:p w14:paraId="385A72A1" w14:textId="77777777" w:rsidR="0010686E" w:rsidRDefault="003174F5">
      <w:pPr>
        <w:numPr>
          <w:ilvl w:val="0"/>
          <w:numId w:val="108"/>
        </w:numPr>
        <w:spacing w:after="131" w:line="259" w:lineRule="auto"/>
        <w:ind w:firstLine="480"/>
      </w:pPr>
      <w:r>
        <w:t>有权出席基金份额持有人大会的基金份额持有人的权益登记日；</w:t>
      </w:r>
      <w:r>
        <w:t xml:space="preserve"> </w:t>
      </w:r>
    </w:p>
    <w:p w14:paraId="00EC653B" w14:textId="77777777" w:rsidR="0010686E" w:rsidRDefault="003174F5">
      <w:pPr>
        <w:numPr>
          <w:ilvl w:val="0"/>
          <w:numId w:val="108"/>
        </w:numPr>
        <w:ind w:firstLine="480"/>
      </w:pPr>
      <w:r>
        <w:t>授权委托证明的内容要求（包括但不限于代理人身份，代理权限和代理有效期限等）、送达时间和地点；</w:t>
      </w:r>
      <w:r>
        <w:t xml:space="preserve"> </w:t>
      </w:r>
    </w:p>
    <w:p w14:paraId="07F43AA4" w14:textId="77777777" w:rsidR="0010686E" w:rsidRDefault="003174F5">
      <w:pPr>
        <w:numPr>
          <w:ilvl w:val="0"/>
          <w:numId w:val="108"/>
        </w:numPr>
        <w:spacing w:after="131" w:line="259" w:lineRule="auto"/>
        <w:ind w:firstLine="480"/>
      </w:pPr>
      <w:r>
        <w:t>会务常设联系人姓名及联系电话；</w:t>
      </w:r>
      <w:r>
        <w:t xml:space="preserve"> </w:t>
      </w:r>
    </w:p>
    <w:p w14:paraId="3F7A4D84" w14:textId="77777777" w:rsidR="0010686E" w:rsidRDefault="003174F5">
      <w:pPr>
        <w:numPr>
          <w:ilvl w:val="0"/>
          <w:numId w:val="108"/>
        </w:numPr>
        <w:spacing w:after="131" w:line="259" w:lineRule="auto"/>
        <w:ind w:firstLine="480"/>
      </w:pPr>
      <w:r>
        <w:t>出席会议者必须准备的文件和必须履行的手续；</w:t>
      </w:r>
      <w:r>
        <w:t xml:space="preserve"> </w:t>
      </w:r>
    </w:p>
    <w:p w14:paraId="51FC9F2D" w14:textId="77777777" w:rsidR="0010686E" w:rsidRDefault="003174F5">
      <w:pPr>
        <w:numPr>
          <w:ilvl w:val="0"/>
          <w:numId w:val="108"/>
        </w:numPr>
        <w:spacing w:after="131" w:line="259" w:lineRule="auto"/>
        <w:ind w:firstLine="480"/>
      </w:pPr>
      <w:r>
        <w:t>召集人需要通知的其他事项。</w:t>
      </w:r>
      <w:r>
        <w:t xml:space="preserve"> </w:t>
      </w:r>
    </w:p>
    <w:p w14:paraId="637357D0" w14:textId="77777777" w:rsidR="0010686E" w:rsidRDefault="003174F5">
      <w:pPr>
        <w:numPr>
          <w:ilvl w:val="0"/>
          <w:numId w:val="109"/>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5AFCB7ED" w14:textId="77777777" w:rsidR="0010686E" w:rsidRDefault="003174F5">
      <w:pPr>
        <w:numPr>
          <w:ilvl w:val="0"/>
          <w:numId w:val="109"/>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2C28F87C" w14:textId="77777777" w:rsidR="0010686E" w:rsidRDefault="003174F5">
      <w:pPr>
        <w:spacing w:after="131" w:line="259" w:lineRule="auto"/>
      </w:pPr>
      <w:r>
        <w:t>（四）基金份额持有人出席会议的方式</w:t>
      </w:r>
      <w:r>
        <w:t xml:space="preserve"> </w:t>
      </w:r>
    </w:p>
    <w:p w14:paraId="3AD16A6A" w14:textId="77777777" w:rsidR="0010686E" w:rsidRDefault="003174F5">
      <w:pPr>
        <w:ind w:left="-15" w:firstLine="480"/>
      </w:pPr>
      <w:r>
        <w:t>基金份额持有人大会可通过现场开会方式、通讯开会或法律法规和监管机关允许的其他方式召开，会议的召开方式由会议召集人确定。</w:t>
      </w:r>
      <w:r>
        <w:t xml:space="preserve"> </w:t>
      </w:r>
    </w:p>
    <w:p w14:paraId="0EEC3549" w14:textId="77777777" w:rsidR="0010686E" w:rsidRDefault="003174F5">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6C4DDA8" w14:textId="77777777" w:rsidR="0010686E" w:rsidRDefault="003174F5">
      <w:pPr>
        <w:numPr>
          <w:ilvl w:val="0"/>
          <w:numId w:val="110"/>
        </w:numPr>
        <w:ind w:firstLine="480"/>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14:paraId="197828FC" w14:textId="77777777" w:rsidR="0010686E" w:rsidRDefault="003174F5">
      <w:pPr>
        <w:numPr>
          <w:ilvl w:val="0"/>
          <w:numId w:val="110"/>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31C912CE" w14:textId="77777777" w:rsidR="0010686E" w:rsidRDefault="003174F5">
      <w:pPr>
        <w:ind w:left="-15" w:firstLine="480"/>
      </w:pPr>
      <w:r>
        <w:t>2</w:t>
      </w:r>
      <w:r>
        <w:t>、通讯开会。通讯开会系指基金份额持有人将其对表决事项的投票以书面形式或基金合同约定的其他方式在表决截至日以前送达至召集人指定的地址。</w:t>
      </w:r>
    </w:p>
    <w:p w14:paraId="09E338B7" w14:textId="77777777" w:rsidR="0010686E" w:rsidRDefault="003174F5">
      <w:pPr>
        <w:spacing w:after="131" w:line="259" w:lineRule="auto"/>
        <w:ind w:left="-5"/>
      </w:pPr>
      <w:r>
        <w:t>通讯开会应以书面方式或基金合同约定的其他方式进行表决。</w:t>
      </w:r>
      <w:r>
        <w:t xml:space="preserve"> </w:t>
      </w:r>
    </w:p>
    <w:p w14:paraId="6D0369B8" w14:textId="77777777" w:rsidR="0010686E" w:rsidRDefault="003174F5">
      <w:pPr>
        <w:spacing w:after="131" w:line="259" w:lineRule="auto"/>
      </w:pPr>
      <w:r>
        <w:t>在同时符合以下条件时，通讯</w:t>
      </w:r>
      <w:r>
        <w:t>开会的方式视为有效：</w:t>
      </w:r>
      <w:r>
        <w:t xml:space="preserve"> </w:t>
      </w:r>
    </w:p>
    <w:p w14:paraId="36FB9C40" w14:textId="77777777" w:rsidR="0010686E" w:rsidRDefault="003174F5">
      <w:pPr>
        <w:numPr>
          <w:ilvl w:val="0"/>
          <w:numId w:val="111"/>
        </w:numPr>
        <w:ind w:firstLine="480"/>
      </w:pPr>
      <w:r>
        <w:t>会议召集人按《基金合同》约定公布会议通知后，在</w:t>
      </w:r>
      <w:r>
        <w:t>2</w:t>
      </w:r>
      <w:r>
        <w:t>个工作日内连续公布相关提示性公告；</w:t>
      </w:r>
      <w:r>
        <w:t xml:space="preserve"> </w:t>
      </w:r>
    </w:p>
    <w:p w14:paraId="6DA60602" w14:textId="77777777" w:rsidR="0010686E" w:rsidRDefault="003174F5">
      <w:pPr>
        <w:numPr>
          <w:ilvl w:val="0"/>
          <w:numId w:val="111"/>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w:t>
      </w:r>
      <w:r>
        <w:t>基金份额不小于在权益登记日基金总份额的</w:t>
      </w:r>
      <w:r>
        <w:t>50%</w:t>
      </w:r>
      <w:r>
        <w:t>（含</w:t>
      </w:r>
      <w:r>
        <w:t>50%</w:t>
      </w:r>
      <w:r>
        <w:t>）；</w:t>
      </w:r>
      <w:r>
        <w:t xml:space="preserve"> </w:t>
      </w:r>
    </w:p>
    <w:p w14:paraId="154174DD" w14:textId="77777777" w:rsidR="0010686E" w:rsidRDefault="003174F5">
      <w:pPr>
        <w:ind w:left="-15" w:firstLine="480"/>
      </w:pPr>
      <w:r>
        <w:t>（</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0B2CF8C3" w14:textId="77777777" w:rsidR="0010686E" w:rsidRDefault="003174F5">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w:t>
      </w:r>
      <w:r>
        <w:t>原定审议事项重新召集基金份额持有人大会。重新召集的基金份额持有人大会应当有代表三分之一以上基金份额的持有人参加，方可召开。</w:t>
      </w:r>
      <w:r>
        <w:t xml:space="preserve"> </w:t>
      </w:r>
    </w:p>
    <w:p w14:paraId="57500656" w14:textId="77777777" w:rsidR="0010686E" w:rsidRDefault="003174F5">
      <w:pPr>
        <w:numPr>
          <w:ilvl w:val="0"/>
          <w:numId w:val="112"/>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3410059B" w14:textId="77777777" w:rsidR="0010686E" w:rsidRDefault="003174F5">
      <w:pPr>
        <w:numPr>
          <w:ilvl w:val="0"/>
          <w:numId w:val="112"/>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5B3E884" w14:textId="77777777" w:rsidR="0010686E" w:rsidRDefault="003174F5">
      <w:pPr>
        <w:spacing w:after="131" w:line="259" w:lineRule="auto"/>
      </w:pPr>
      <w:r>
        <w:t>（五）议事内容与程序</w:t>
      </w:r>
      <w:r>
        <w:t xml:space="preserve"> </w:t>
      </w:r>
    </w:p>
    <w:p w14:paraId="41EC0EA8" w14:textId="77777777" w:rsidR="0010686E" w:rsidRDefault="003174F5">
      <w:pPr>
        <w:numPr>
          <w:ilvl w:val="0"/>
          <w:numId w:val="113"/>
        </w:numPr>
        <w:spacing w:after="131" w:line="259" w:lineRule="auto"/>
        <w:ind w:hanging="360"/>
      </w:pPr>
      <w:r>
        <w:t>议事内容</w:t>
      </w:r>
      <w:r>
        <w:t>及提案权</w:t>
      </w:r>
      <w:r>
        <w:t xml:space="preserve"> </w:t>
      </w:r>
    </w:p>
    <w:p w14:paraId="17FB22CB" w14:textId="77777777" w:rsidR="0010686E" w:rsidRDefault="003174F5">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8727E78" w14:textId="77777777" w:rsidR="0010686E" w:rsidRDefault="003174F5">
      <w:pPr>
        <w:ind w:left="-15" w:firstLine="480"/>
      </w:pPr>
      <w:r>
        <w:t>基金份额持有人大会的召集人发出召集会议的通知后，对原有提案的修改应当在基金份额持有人大会召开前及时公告。</w:t>
      </w:r>
      <w:r>
        <w:t xml:space="preserve"> </w:t>
      </w:r>
    </w:p>
    <w:p w14:paraId="7B6A8853" w14:textId="77777777" w:rsidR="0010686E" w:rsidRDefault="003174F5">
      <w:pPr>
        <w:spacing w:after="131" w:line="259" w:lineRule="auto"/>
      </w:pPr>
      <w:r>
        <w:t>基金份额持有人大会不得对未事先公告的议事内容进行表决。</w:t>
      </w:r>
      <w:r>
        <w:t xml:space="preserve"> </w:t>
      </w:r>
    </w:p>
    <w:p w14:paraId="40FCC3F9" w14:textId="77777777" w:rsidR="0010686E" w:rsidRDefault="003174F5">
      <w:pPr>
        <w:numPr>
          <w:ilvl w:val="0"/>
          <w:numId w:val="113"/>
        </w:numPr>
        <w:spacing w:after="131" w:line="259" w:lineRule="auto"/>
        <w:ind w:hanging="360"/>
      </w:pPr>
      <w:r>
        <w:t>议事程序</w:t>
      </w:r>
      <w:r>
        <w:t xml:space="preserve"> </w:t>
      </w:r>
    </w:p>
    <w:p w14:paraId="3BF70FFC" w14:textId="77777777" w:rsidR="0010686E" w:rsidRDefault="003174F5">
      <w:pPr>
        <w:numPr>
          <w:ilvl w:val="0"/>
          <w:numId w:val="114"/>
        </w:numPr>
        <w:ind w:hanging="600"/>
      </w:pPr>
      <w:r>
        <w:t>现场开会</w:t>
      </w: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102CF8F0" w14:textId="77777777" w:rsidR="0010686E" w:rsidRDefault="003174F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2856C01E" w14:textId="77777777" w:rsidR="0010686E" w:rsidRDefault="003174F5">
      <w:pPr>
        <w:numPr>
          <w:ilvl w:val="0"/>
          <w:numId w:val="114"/>
        </w:numPr>
        <w:spacing w:after="131" w:line="259" w:lineRule="auto"/>
        <w:ind w:hanging="600"/>
      </w:pPr>
      <w:r>
        <w:t>通讯开会</w:t>
      </w:r>
      <w:r>
        <w:t xml:space="preserve"> </w:t>
      </w:r>
    </w:p>
    <w:p w14:paraId="231509D4" w14:textId="77777777" w:rsidR="0010686E" w:rsidRDefault="003174F5">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926D611" w14:textId="77777777" w:rsidR="0010686E" w:rsidRDefault="003174F5">
      <w:pPr>
        <w:spacing w:after="131" w:line="259" w:lineRule="auto"/>
      </w:pPr>
      <w:r>
        <w:t>（六）表决</w:t>
      </w:r>
      <w:r>
        <w:t xml:space="preserve"> </w:t>
      </w:r>
    </w:p>
    <w:p w14:paraId="61EF3206" w14:textId="77777777" w:rsidR="0010686E" w:rsidRDefault="003174F5">
      <w:pPr>
        <w:spacing w:after="131" w:line="259" w:lineRule="auto"/>
      </w:pPr>
      <w:r>
        <w:t>基金份额持有人所持每份基金份额有一票表决权。</w:t>
      </w:r>
      <w:r>
        <w:t xml:space="preserve"> </w:t>
      </w:r>
    </w:p>
    <w:p w14:paraId="305F0718" w14:textId="77777777" w:rsidR="0010686E" w:rsidRDefault="003174F5">
      <w:pPr>
        <w:spacing w:after="131" w:line="259" w:lineRule="auto"/>
      </w:pPr>
      <w:r>
        <w:t>基金份额持有人大会决议分为一般决议和特别决议：</w:t>
      </w:r>
      <w:r>
        <w:t xml:space="preserve"> </w:t>
      </w:r>
    </w:p>
    <w:p w14:paraId="489FE14F" w14:textId="77777777" w:rsidR="0010686E" w:rsidRDefault="003174F5">
      <w:pPr>
        <w:numPr>
          <w:ilvl w:val="0"/>
          <w:numId w:val="115"/>
        </w:numPr>
        <w:ind w:firstLine="480"/>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8937961" w14:textId="77777777" w:rsidR="0010686E" w:rsidRDefault="003174F5">
      <w:pPr>
        <w:numPr>
          <w:ilvl w:val="0"/>
          <w:numId w:val="115"/>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0CA44460" w14:textId="77777777" w:rsidR="0010686E" w:rsidRDefault="003174F5">
      <w:pPr>
        <w:spacing w:after="131" w:line="259" w:lineRule="auto"/>
      </w:pPr>
      <w:r>
        <w:t>基金份额持有人大会采取记名方式进行投票表决。</w:t>
      </w:r>
      <w:r>
        <w:t xml:space="preserve"> </w:t>
      </w:r>
    </w:p>
    <w:p w14:paraId="14DFCAF4" w14:textId="77777777" w:rsidR="0010686E" w:rsidRDefault="003174F5">
      <w:pPr>
        <w:ind w:left="-15" w:firstLine="480"/>
      </w:pPr>
      <w:r>
        <w:t>采取通讯方式进行表决时，除非在计票时有充分的相反</w:t>
      </w:r>
      <w:r>
        <w:t>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6879AF55" w14:textId="77777777" w:rsidR="0010686E" w:rsidRDefault="003174F5">
      <w:pPr>
        <w:ind w:left="-15" w:firstLine="480"/>
      </w:pPr>
      <w:r>
        <w:t>基金份额持有人大会的各项提案或同一项提案内并列的各项议题应当分开审议、逐项表决。</w:t>
      </w:r>
      <w:r>
        <w:t xml:space="preserve"> </w:t>
      </w:r>
    </w:p>
    <w:p w14:paraId="1F482EAA" w14:textId="77777777" w:rsidR="0010686E" w:rsidRDefault="003174F5">
      <w:pPr>
        <w:spacing w:after="131" w:line="259" w:lineRule="auto"/>
      </w:pPr>
      <w:r>
        <w:t>（七）计票</w:t>
      </w:r>
      <w:r>
        <w:t xml:space="preserve"> </w:t>
      </w:r>
    </w:p>
    <w:p w14:paraId="2F3300FB" w14:textId="77777777" w:rsidR="0010686E" w:rsidRDefault="003174F5">
      <w:pPr>
        <w:spacing w:after="131" w:line="259" w:lineRule="auto"/>
      </w:pPr>
      <w:r>
        <w:t>1</w:t>
      </w:r>
      <w:r>
        <w:t>、现场开会</w:t>
      </w:r>
      <w:r>
        <w:t xml:space="preserve"> </w:t>
      </w:r>
    </w:p>
    <w:p w14:paraId="52B97320" w14:textId="77777777" w:rsidR="0010686E" w:rsidRDefault="003174F5">
      <w:pPr>
        <w:numPr>
          <w:ilvl w:val="0"/>
          <w:numId w:val="116"/>
        </w:numPr>
        <w:ind w:firstLine="480"/>
      </w:pPr>
      <w:r>
        <w:t>如大会由基金管理人或基金托管人召集，基金份额持有人大会的主持人应当在会议开始后宣布在出席会议的基金份额持有人和代理人中选举两名基金份额持有人代表与大会召集人授权</w:t>
      </w:r>
      <w:r>
        <w:t>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F827994" w14:textId="77777777" w:rsidR="0010686E" w:rsidRDefault="003174F5">
      <w:pPr>
        <w:numPr>
          <w:ilvl w:val="0"/>
          <w:numId w:val="116"/>
        </w:numPr>
        <w:ind w:firstLine="480"/>
      </w:pPr>
      <w:r>
        <w:t>监票人应当在基金份额持有人表决后立即进行清点并由大会主持人当场公布计票结果。</w:t>
      </w:r>
      <w:r>
        <w:t xml:space="preserve"> </w:t>
      </w:r>
    </w:p>
    <w:p w14:paraId="3B7EEC45" w14:textId="77777777" w:rsidR="0010686E" w:rsidRDefault="003174F5">
      <w:pPr>
        <w:numPr>
          <w:ilvl w:val="0"/>
          <w:numId w:val="116"/>
        </w:numPr>
        <w:ind w:firstLine="480"/>
      </w:pPr>
      <w:r>
        <w:t>如果会议主持人或基金份额持有人或代理人对于提交的表决结果有怀疑，可以在宣布表决结果后立即对所投票数要求进行重新清点。监票人应</w:t>
      </w:r>
      <w:r>
        <w:t>当进行重新清点，重新清点以一次为限。重新清点后，大会主持人应当当场公布重新清点结果。</w:t>
      </w:r>
      <w:r>
        <w:t xml:space="preserve"> </w:t>
      </w:r>
    </w:p>
    <w:p w14:paraId="0F3AF42D" w14:textId="77777777" w:rsidR="0010686E" w:rsidRDefault="003174F5">
      <w:pPr>
        <w:numPr>
          <w:ilvl w:val="0"/>
          <w:numId w:val="116"/>
        </w:numPr>
        <w:ind w:firstLine="480"/>
      </w:pPr>
      <w:r>
        <w:t>计票过程应由公证机关予以公证，基金管理人或基金托管人拒不出席大会的，不影响计票的效力。</w:t>
      </w:r>
      <w:r>
        <w:t xml:space="preserve"> </w:t>
      </w:r>
    </w:p>
    <w:p w14:paraId="63B62568" w14:textId="77777777" w:rsidR="0010686E" w:rsidRDefault="003174F5">
      <w:pPr>
        <w:spacing w:after="131" w:line="259" w:lineRule="auto"/>
      </w:pPr>
      <w:r>
        <w:t>2</w:t>
      </w:r>
      <w:r>
        <w:t>、通讯开会</w:t>
      </w:r>
      <w:r>
        <w:t xml:space="preserve"> </w:t>
      </w:r>
    </w:p>
    <w:p w14:paraId="5DC5F66C" w14:textId="77777777" w:rsidR="0010686E" w:rsidRDefault="003174F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0E8B7FCE" w14:textId="77777777" w:rsidR="0010686E" w:rsidRDefault="003174F5">
      <w:pPr>
        <w:numPr>
          <w:ilvl w:val="0"/>
          <w:numId w:val="117"/>
        </w:numPr>
        <w:spacing w:after="131" w:line="259" w:lineRule="auto"/>
        <w:ind w:firstLine="480"/>
      </w:pPr>
      <w:r>
        <w:t>生效与公告</w:t>
      </w:r>
      <w:r>
        <w:t xml:space="preserve"> </w:t>
      </w:r>
    </w:p>
    <w:p w14:paraId="18B2AAE6" w14:textId="77777777" w:rsidR="0010686E" w:rsidRDefault="003174F5">
      <w:pPr>
        <w:spacing w:after="131" w:line="259" w:lineRule="auto"/>
      </w:pPr>
      <w:r>
        <w:t>基金份额持有人大会的决议自表决通过之日起生效。</w:t>
      </w:r>
      <w:r>
        <w:t xml:space="preserve"> </w:t>
      </w:r>
    </w:p>
    <w:p w14:paraId="195301B7" w14:textId="77777777" w:rsidR="0010686E" w:rsidRDefault="003174F5">
      <w:pPr>
        <w:spacing w:after="131" w:line="259" w:lineRule="auto"/>
      </w:pPr>
      <w:r>
        <w:t>基金份额持有人大会的决议，召集人应当自通过之日起</w:t>
      </w:r>
      <w:r>
        <w:t xml:space="preserve"> 5 </w:t>
      </w:r>
      <w:r>
        <w:t>日内报中国证监会备案。</w:t>
      </w:r>
      <w:r>
        <w:t xml:space="preserve"> </w:t>
      </w:r>
    </w:p>
    <w:p w14:paraId="207579E3" w14:textId="77777777" w:rsidR="0010686E" w:rsidRDefault="003174F5">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55D1B9FA" w14:textId="77777777" w:rsidR="0010686E" w:rsidRDefault="003174F5">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9D894B8" w14:textId="77777777" w:rsidR="0010686E" w:rsidRDefault="003174F5">
      <w:pPr>
        <w:numPr>
          <w:ilvl w:val="0"/>
          <w:numId w:val="117"/>
        </w:numPr>
        <w:ind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34CE3C13" w14:textId="77777777" w:rsidR="0010686E" w:rsidRDefault="003174F5">
      <w:pPr>
        <w:spacing w:after="131" w:line="259" w:lineRule="auto"/>
        <w:ind w:left="480" w:firstLine="0"/>
      </w:pPr>
      <w:r>
        <w:t xml:space="preserve"> </w:t>
      </w:r>
    </w:p>
    <w:p w14:paraId="66E36796" w14:textId="77777777" w:rsidR="0010686E" w:rsidRDefault="003174F5">
      <w:pPr>
        <w:ind w:right="2912"/>
      </w:pPr>
      <w:r>
        <w:t>三、基金的收益与分配（一）基金利润的构成</w:t>
      </w:r>
      <w:r>
        <w:t xml:space="preserve"> </w:t>
      </w:r>
    </w:p>
    <w:p w14:paraId="3D09D8A8" w14:textId="77777777" w:rsidR="0010686E" w:rsidRDefault="003174F5">
      <w:pPr>
        <w:spacing w:line="371" w:lineRule="auto"/>
        <w:ind w:left="-15" w:right="-7" w:firstLine="472"/>
        <w:jc w:val="both"/>
      </w:pPr>
      <w:r>
        <w:t>基金利润指基金利息收入、投资收益、公允价值变动收益和其他收入扣除相关费用后的余额，基金已实现收益指基金利润减去公允价值变动收益后的余额。</w:t>
      </w:r>
      <w:r>
        <w:t xml:space="preserve"> </w:t>
      </w:r>
    </w:p>
    <w:p w14:paraId="3DC985D7" w14:textId="77777777" w:rsidR="0010686E" w:rsidRDefault="003174F5">
      <w:pPr>
        <w:numPr>
          <w:ilvl w:val="0"/>
          <w:numId w:val="118"/>
        </w:numPr>
        <w:spacing w:after="131" w:line="259" w:lineRule="auto"/>
        <w:ind w:hanging="720"/>
      </w:pPr>
      <w:r>
        <w:t>基金可供分配利润</w:t>
      </w:r>
      <w:r>
        <w:t xml:space="preserve"> </w:t>
      </w:r>
    </w:p>
    <w:p w14:paraId="772056A7" w14:textId="77777777" w:rsidR="0010686E" w:rsidRDefault="003174F5">
      <w:pPr>
        <w:ind w:left="-15" w:firstLine="480"/>
      </w:pPr>
      <w:r>
        <w:t>基金可供分配利润指截至收益分配基准日基金未分配利润与</w:t>
      </w:r>
      <w:r>
        <w:t>未分配利润中已实现收益的孰低数。</w:t>
      </w:r>
      <w:r>
        <w:t xml:space="preserve"> </w:t>
      </w:r>
    </w:p>
    <w:p w14:paraId="2EA944CC" w14:textId="77777777" w:rsidR="0010686E" w:rsidRDefault="003174F5">
      <w:pPr>
        <w:numPr>
          <w:ilvl w:val="0"/>
          <w:numId w:val="118"/>
        </w:numPr>
        <w:spacing w:after="131" w:line="259" w:lineRule="auto"/>
        <w:ind w:hanging="720"/>
      </w:pPr>
      <w:r>
        <w:t>基金收益分配原则</w:t>
      </w:r>
      <w:r>
        <w:t xml:space="preserve"> </w:t>
      </w:r>
    </w:p>
    <w:p w14:paraId="2EC110F7" w14:textId="77777777" w:rsidR="0010686E" w:rsidRDefault="003174F5">
      <w:pPr>
        <w:numPr>
          <w:ilvl w:val="0"/>
          <w:numId w:val="119"/>
        </w:numPr>
        <w:ind w:firstLine="48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3FB498D1" w14:textId="77777777" w:rsidR="0010686E" w:rsidRDefault="003174F5">
      <w:pPr>
        <w:numPr>
          <w:ilvl w:val="0"/>
          <w:numId w:val="119"/>
        </w:numPr>
        <w:spacing w:after="119"/>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3</w:t>
      </w:r>
      <w:r>
        <w:t>、本基金的</w:t>
      </w:r>
      <w:r>
        <w:t>收益分配采取现金分红的方式；</w:t>
      </w:r>
      <w:r>
        <w:t xml:space="preserve">  </w:t>
      </w:r>
    </w:p>
    <w:p w14:paraId="0E574F8A" w14:textId="77777777" w:rsidR="0010686E" w:rsidRDefault="003174F5">
      <w:pPr>
        <w:numPr>
          <w:ilvl w:val="0"/>
          <w:numId w:val="120"/>
        </w:numPr>
        <w:spacing w:after="131" w:line="259" w:lineRule="auto"/>
        <w:ind w:hanging="360"/>
      </w:pPr>
      <w:r>
        <w:t>《基金合同》生效不满</w:t>
      </w:r>
      <w:r>
        <w:t>3</w:t>
      </w:r>
      <w:r>
        <w:t>个月可不进行收益分配；</w:t>
      </w:r>
      <w:r>
        <w:t xml:space="preserve"> </w:t>
      </w:r>
    </w:p>
    <w:p w14:paraId="46930ACB" w14:textId="77777777" w:rsidR="0010686E" w:rsidRDefault="003174F5">
      <w:pPr>
        <w:numPr>
          <w:ilvl w:val="0"/>
          <w:numId w:val="120"/>
        </w:numPr>
        <w:spacing w:after="131" w:line="259" w:lineRule="auto"/>
        <w:ind w:hanging="360"/>
      </w:pPr>
      <w:r>
        <w:t>每一基金份额享有同等分配权；</w:t>
      </w:r>
      <w:r>
        <w:t xml:space="preserve"> </w:t>
      </w:r>
    </w:p>
    <w:p w14:paraId="1211E74A" w14:textId="77777777" w:rsidR="0010686E" w:rsidRDefault="003174F5">
      <w:pPr>
        <w:numPr>
          <w:ilvl w:val="0"/>
          <w:numId w:val="120"/>
        </w:numPr>
        <w:spacing w:after="131" w:line="259" w:lineRule="auto"/>
        <w:ind w:hanging="360"/>
      </w:pPr>
      <w:r>
        <w:t>法律法规或监管机关另有规定的，从其规定。</w:t>
      </w:r>
      <w:r>
        <w:t xml:space="preserve"> </w:t>
      </w:r>
    </w:p>
    <w:p w14:paraId="53E2B7AE" w14:textId="77777777" w:rsidR="0010686E" w:rsidRDefault="003174F5">
      <w:pPr>
        <w:ind w:left="-15"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3BAD7816" w14:textId="77777777" w:rsidR="0010686E" w:rsidRDefault="003174F5">
      <w:pPr>
        <w:numPr>
          <w:ilvl w:val="0"/>
          <w:numId w:val="121"/>
        </w:numPr>
        <w:spacing w:after="131" w:line="259" w:lineRule="auto"/>
        <w:ind w:hanging="720"/>
      </w:pPr>
      <w:r>
        <w:t>收益分配方案</w:t>
      </w:r>
      <w:r>
        <w:t xml:space="preserve"> </w:t>
      </w:r>
    </w:p>
    <w:p w14:paraId="08E4B0B9" w14:textId="77777777" w:rsidR="0010686E" w:rsidRDefault="003174F5">
      <w:pPr>
        <w:ind w:left="-15" w:firstLine="480"/>
      </w:pPr>
      <w:r>
        <w:t>基金收益分配方案中应载明截止收益分配基准日的可供分配利润、基金收益分配对象、分配时间、分配数额、分配方式等内容。</w:t>
      </w:r>
      <w:r>
        <w:t xml:space="preserve"> </w:t>
      </w:r>
    </w:p>
    <w:p w14:paraId="485C5CAF" w14:textId="77777777" w:rsidR="0010686E" w:rsidRDefault="003174F5">
      <w:pPr>
        <w:numPr>
          <w:ilvl w:val="0"/>
          <w:numId w:val="121"/>
        </w:numPr>
        <w:spacing w:after="131" w:line="259" w:lineRule="auto"/>
        <w:ind w:hanging="720"/>
      </w:pPr>
      <w:r>
        <w:t>收益分配方案的确定、公告与实施</w:t>
      </w:r>
      <w:r>
        <w:t xml:space="preserve"> </w:t>
      </w:r>
    </w:p>
    <w:p w14:paraId="1A5C7740" w14:textId="77777777" w:rsidR="0010686E" w:rsidRDefault="003174F5">
      <w:pPr>
        <w:ind w:left="-15" w:firstLine="480"/>
      </w:pPr>
      <w:r>
        <w:t>本基金收益分配方案由基金管理人拟定，并由基金托管人复核，依照《信息披露办法》的有关规定在规定媒介公告。</w:t>
      </w:r>
      <w:r>
        <w:t xml:space="preserve"> </w:t>
      </w:r>
    </w:p>
    <w:p w14:paraId="68578546" w14:textId="77777777" w:rsidR="0010686E" w:rsidRDefault="003174F5">
      <w:pPr>
        <w:numPr>
          <w:ilvl w:val="0"/>
          <w:numId w:val="121"/>
        </w:numPr>
        <w:spacing w:after="131" w:line="259" w:lineRule="auto"/>
        <w:ind w:hanging="720"/>
      </w:pPr>
      <w:r>
        <w:t>基金收益分配中发生的费用</w:t>
      </w:r>
      <w:r>
        <w:t xml:space="preserve"> </w:t>
      </w:r>
    </w:p>
    <w:p w14:paraId="00A0C306" w14:textId="77777777" w:rsidR="0010686E" w:rsidRDefault="003174F5">
      <w:pPr>
        <w:spacing w:after="131" w:line="259" w:lineRule="auto"/>
      </w:pPr>
      <w:r>
        <w:t>基金收益分配时所发生的银行转账或其他手续费用由投资者自行承担。</w:t>
      </w:r>
      <w:r>
        <w:t xml:space="preserve"> </w:t>
      </w:r>
    </w:p>
    <w:p w14:paraId="32666292" w14:textId="77777777" w:rsidR="0010686E" w:rsidRDefault="003174F5">
      <w:pPr>
        <w:spacing w:after="131" w:line="259" w:lineRule="auto"/>
        <w:ind w:left="480" w:firstLine="0"/>
      </w:pPr>
      <w:r>
        <w:t xml:space="preserve"> </w:t>
      </w:r>
    </w:p>
    <w:p w14:paraId="1CE04705" w14:textId="77777777" w:rsidR="0010686E" w:rsidRDefault="003174F5">
      <w:pPr>
        <w:spacing w:after="138" w:line="259" w:lineRule="auto"/>
      </w:pPr>
      <w:r>
        <w:t>四、与基金财产管理、运作有关费用的提取、支付方式与比例</w:t>
      </w:r>
      <w:r>
        <w:t xml:space="preserve"> </w:t>
      </w:r>
    </w:p>
    <w:p w14:paraId="631150D6" w14:textId="77777777" w:rsidR="0010686E" w:rsidRDefault="003174F5">
      <w:pPr>
        <w:spacing w:after="155" w:line="259" w:lineRule="auto"/>
      </w:pPr>
      <w:r>
        <w:t>（一）基金管理人的管理费</w:t>
      </w:r>
      <w:r>
        <w:rPr>
          <w:rFonts w:ascii="Times New Roman" w:eastAsia="Times New Roman" w:hAnsi="Times New Roman" w:cs="Times New Roman"/>
        </w:rPr>
        <w:t xml:space="preserve">  </w:t>
      </w:r>
    </w:p>
    <w:p w14:paraId="2A5704E9" w14:textId="77777777" w:rsidR="0010686E" w:rsidRDefault="003174F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76434A9" w14:textId="77777777" w:rsidR="0010686E" w:rsidRDefault="003174F5">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A452551" w14:textId="77777777" w:rsidR="0010686E" w:rsidRDefault="003174F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B559D0" w14:textId="77777777" w:rsidR="0010686E" w:rsidRDefault="003174F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433BAE" w14:textId="77777777" w:rsidR="0010686E" w:rsidRDefault="003174F5">
      <w:pPr>
        <w:ind w:left="-15" w:firstLine="480"/>
      </w:pPr>
      <w:r>
        <w:t>基金管理费每日计提，逐日累计至每个月月末，按月支付。经基金管理人与基金托管人核对一致后，由基金托管人依据基金管理人的指令或按照双方协商一致的方式于次月首日起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755681C" w14:textId="77777777" w:rsidR="0010686E" w:rsidRDefault="003174F5">
      <w:pPr>
        <w:spacing w:after="155" w:line="259" w:lineRule="auto"/>
      </w:pPr>
      <w:r>
        <w:t>（二）基金托管人的托管费</w:t>
      </w:r>
      <w:r>
        <w:rPr>
          <w:rFonts w:ascii="Times New Roman" w:eastAsia="Times New Roman" w:hAnsi="Times New Roman" w:cs="Times New Roman"/>
        </w:rPr>
        <w:t xml:space="preserve"> </w:t>
      </w:r>
    </w:p>
    <w:p w14:paraId="2287FB93" w14:textId="77777777" w:rsidR="0010686E" w:rsidRDefault="003174F5">
      <w:pPr>
        <w:spacing w:after="153" w:line="259" w:lineRule="auto"/>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5CB048D" w14:textId="77777777" w:rsidR="0010686E" w:rsidRDefault="003174F5">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87A805E" w14:textId="77777777" w:rsidR="0010686E" w:rsidRDefault="003174F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E9B8C9C" w14:textId="77777777" w:rsidR="0010686E" w:rsidRDefault="003174F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6E1D2D" w14:textId="77777777" w:rsidR="0010686E" w:rsidRDefault="003174F5">
      <w:pPr>
        <w:ind w:left="-15" w:firstLine="480"/>
      </w:pPr>
      <w:r>
        <w:t>基金托管费每日计提，逐日累计至每个月月末，按月支付。经基金管理人与基金托管人核对一致后，由基金托管人依据基金管理人的指令或按照双方协商一致的方式于次月首日起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个工作日内从基金财产中一次性支付给基金托管人。若遇法定节假日、公休假等，支付日期顺延。</w:t>
      </w:r>
      <w:r>
        <w:rPr>
          <w:rFonts w:ascii="Times New Roman" w:eastAsia="Times New Roman" w:hAnsi="Times New Roman" w:cs="Times New Roman"/>
        </w:rPr>
        <w:t xml:space="preserve"> </w:t>
      </w:r>
    </w:p>
    <w:p w14:paraId="4B6245C0" w14:textId="77777777" w:rsidR="0010686E" w:rsidRDefault="003174F5">
      <w:pPr>
        <w:spacing w:after="171" w:line="259" w:lineRule="auto"/>
        <w:ind w:left="480" w:firstLine="0"/>
      </w:pPr>
      <w:r>
        <w:rPr>
          <w:rFonts w:ascii="Times New Roman" w:eastAsia="Times New Roman" w:hAnsi="Times New Roman" w:cs="Times New Roman"/>
        </w:rPr>
        <w:t xml:space="preserve"> </w:t>
      </w:r>
    </w:p>
    <w:p w14:paraId="141AC114" w14:textId="77777777" w:rsidR="0010686E" w:rsidRDefault="003174F5">
      <w:pPr>
        <w:spacing w:after="138" w:line="259" w:lineRule="auto"/>
      </w:pPr>
      <w:r>
        <w:t>五、基金资产的投资方向和投资限制</w:t>
      </w:r>
      <w:r>
        <w:t xml:space="preserve"> </w:t>
      </w:r>
    </w:p>
    <w:p w14:paraId="616DC613" w14:textId="77777777" w:rsidR="0010686E" w:rsidRDefault="003174F5">
      <w:pPr>
        <w:spacing w:after="155" w:line="259" w:lineRule="auto"/>
      </w:pPr>
      <w:r>
        <w:t>（一）投资范围</w:t>
      </w:r>
      <w:r>
        <w:rPr>
          <w:rFonts w:ascii="Times New Roman" w:eastAsia="Times New Roman" w:hAnsi="Times New Roman" w:cs="Times New Roman"/>
        </w:rPr>
        <w:t xml:space="preserve"> </w:t>
      </w:r>
    </w:p>
    <w:p w14:paraId="4B54AE61" w14:textId="77777777" w:rsidR="0010686E" w:rsidRDefault="003174F5">
      <w:pPr>
        <w:ind w:left="-15" w:firstLine="480"/>
      </w:pPr>
      <w:r>
        <w:t>本基金主要投资于标的指数（即国证</w:t>
      </w:r>
      <w:r>
        <w:t xml:space="preserve"> </w:t>
      </w:r>
      <w:r>
        <w:rPr>
          <w:rFonts w:ascii="Times New Roman" w:eastAsia="Times New Roman" w:hAnsi="Times New Roman" w:cs="Times New Roman"/>
        </w:rPr>
        <w:t xml:space="preserve">2000 </w:t>
      </w:r>
      <w:r>
        <w:t>指数）的成份股、备选成份股（含存托凭证）。为更好地实现投资目标，本基金可</w:t>
      </w:r>
      <w:r>
        <w:t>少量投资于非成份股（包括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AB29329" w14:textId="77777777" w:rsidR="0010686E" w:rsidRDefault="003174F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7FC45027" w14:textId="77777777" w:rsidR="0010686E" w:rsidRDefault="003174F5">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943D437" w14:textId="77777777" w:rsidR="0010686E" w:rsidRDefault="003174F5">
      <w:pPr>
        <w:spacing w:after="149" w:line="259" w:lineRule="auto"/>
      </w:pPr>
      <w:r>
        <w:t>本基金股票期权的投资比例依照法律法规或监管</w:t>
      </w:r>
      <w:r>
        <w:t>机构的规定执行。</w:t>
      </w:r>
      <w:r>
        <w:rPr>
          <w:rFonts w:ascii="Times New Roman" w:eastAsia="Times New Roman" w:hAnsi="Times New Roman" w:cs="Times New Roman"/>
        </w:rPr>
        <w:t xml:space="preserve"> </w:t>
      </w:r>
    </w:p>
    <w:p w14:paraId="2A311920" w14:textId="77777777" w:rsidR="0010686E" w:rsidRDefault="003174F5">
      <w:pPr>
        <w:spacing w:line="371" w:lineRule="auto"/>
        <w:ind w:left="-15" w:right="-7"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89D9D9E" w14:textId="77777777" w:rsidR="0010686E" w:rsidRDefault="003174F5">
      <w:pPr>
        <w:spacing w:after="155" w:line="259" w:lineRule="auto"/>
      </w:pPr>
      <w:r>
        <w:t>（二）投资限制</w:t>
      </w:r>
      <w:r>
        <w:rPr>
          <w:rFonts w:ascii="Times New Roman" w:eastAsia="Times New Roman" w:hAnsi="Times New Roman" w:cs="Times New Roman"/>
        </w:rPr>
        <w:t xml:space="preserve"> </w:t>
      </w:r>
    </w:p>
    <w:p w14:paraId="11B48AB2" w14:textId="77777777" w:rsidR="0010686E" w:rsidRDefault="003174F5">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398F67" w14:textId="77777777" w:rsidR="0010686E" w:rsidRDefault="003174F5">
      <w:pPr>
        <w:spacing w:after="156" w:line="259" w:lineRule="auto"/>
      </w:pPr>
      <w:r>
        <w:t>基金的投资组合应遵循以下限制：</w:t>
      </w:r>
      <w:r>
        <w:rPr>
          <w:rFonts w:ascii="Times New Roman" w:eastAsia="Times New Roman" w:hAnsi="Times New Roman" w:cs="Times New Roman"/>
        </w:rPr>
        <w:t xml:space="preserve"> </w:t>
      </w:r>
    </w:p>
    <w:p w14:paraId="793F39DB" w14:textId="77777777" w:rsidR="0010686E" w:rsidRDefault="003174F5">
      <w:pPr>
        <w:ind w:left="-15" w:firstLine="480"/>
      </w:pPr>
      <w:r>
        <w:t>（</w:t>
      </w:r>
      <w:r>
        <w:rPr>
          <w:rFonts w:ascii="Times New Roman" w:eastAsia="Times New Roman" w:hAnsi="Times New Roman" w:cs="Times New Roman"/>
        </w:rPr>
        <w:t>1</w:t>
      </w: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099B85CA" w14:textId="77777777" w:rsidR="0010686E" w:rsidRDefault="003174F5">
      <w:pPr>
        <w:numPr>
          <w:ilvl w:val="0"/>
          <w:numId w:val="122"/>
        </w:numPr>
        <w:spacing w:line="371" w:lineRule="auto"/>
        <w:ind w:firstLine="476"/>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2E685A58" w14:textId="77777777" w:rsidR="0010686E" w:rsidRDefault="003174F5">
      <w:pPr>
        <w:numPr>
          <w:ilvl w:val="0"/>
          <w:numId w:val="122"/>
        </w:numPr>
        <w:spacing w:after="148" w:line="259" w:lineRule="auto"/>
        <w:ind w:firstLine="476"/>
      </w:pPr>
      <w:r>
        <w:t>本基金参与股指期货交易，还须遵守以下限制：</w:t>
      </w:r>
      <w:r>
        <w:rPr>
          <w:rFonts w:ascii="Times New Roman" w:eastAsia="Times New Roman" w:hAnsi="Times New Roman" w:cs="Times New Roman"/>
        </w:rPr>
        <w:t xml:space="preserve"> </w:t>
      </w:r>
    </w:p>
    <w:p w14:paraId="745EB224" w14:textId="77777777" w:rsidR="0010686E" w:rsidRDefault="003174F5">
      <w:pPr>
        <w:spacing w:line="371" w:lineRule="auto"/>
        <w:ind w:left="-15" w:right="-7" w:firstLine="472"/>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w:t>
      </w:r>
      <w:r>
        <w:t>和买入、卖出股指期货合约价值，合计（轧差计算）应当符合基金合同关于股票投资比例的有关约定；</w:t>
      </w:r>
      <w:r>
        <w:rPr>
          <w:rFonts w:ascii="Times New Roman" w:eastAsia="Times New Roman" w:hAnsi="Times New Roman" w:cs="Times New Roman"/>
        </w:rPr>
        <w:t xml:space="preserve"> </w:t>
      </w:r>
    </w:p>
    <w:p w14:paraId="6FE4F68D" w14:textId="77777777" w:rsidR="0010686E" w:rsidRDefault="003174F5">
      <w:pPr>
        <w:numPr>
          <w:ilvl w:val="0"/>
          <w:numId w:val="122"/>
        </w:numPr>
        <w:ind w:firstLine="476"/>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D37995" w14:textId="77777777" w:rsidR="0010686E" w:rsidRDefault="003174F5">
      <w:pPr>
        <w:numPr>
          <w:ilvl w:val="0"/>
          <w:numId w:val="122"/>
        </w:numPr>
        <w:spacing w:after="156" w:line="259" w:lineRule="auto"/>
        <w:ind w:firstLine="476"/>
      </w:pPr>
      <w:r>
        <w:t>本基金持有的全部资产支持证券，其市值不得超过基金资产净值的</w:t>
      </w:r>
    </w:p>
    <w:p w14:paraId="74EC146E" w14:textId="77777777" w:rsidR="0010686E" w:rsidRDefault="003174F5">
      <w:pPr>
        <w:pStyle w:val="2"/>
        <w:ind w:left="-5"/>
      </w:pPr>
      <w:r>
        <w:t>20%</w:t>
      </w:r>
      <w:r>
        <w:rPr>
          <w:rFonts w:ascii="宋体" w:eastAsia="宋体" w:hAnsi="宋体" w:cs="宋体"/>
        </w:rPr>
        <w:t>；</w:t>
      </w:r>
      <w:r>
        <w:t xml:space="preserve"> </w:t>
      </w:r>
    </w:p>
    <w:p w14:paraId="1FD8AEDB" w14:textId="77777777" w:rsidR="0010686E" w:rsidRDefault="003174F5">
      <w:pPr>
        <w:numPr>
          <w:ilvl w:val="0"/>
          <w:numId w:val="123"/>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6B8DACE" w14:textId="77777777" w:rsidR="0010686E" w:rsidRDefault="003174F5">
      <w:pPr>
        <w:numPr>
          <w:ilvl w:val="0"/>
          <w:numId w:val="123"/>
        </w:numPr>
        <w:ind w:firstLine="480"/>
      </w:pPr>
      <w:r>
        <w:t>本基金持有的同一（指同一信用级别）资产支持</w:t>
      </w:r>
      <w:r>
        <w:t>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EE31C" w14:textId="77777777" w:rsidR="0010686E" w:rsidRDefault="003174F5">
      <w:pPr>
        <w:numPr>
          <w:ilvl w:val="0"/>
          <w:numId w:val="123"/>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C4B6D95" w14:textId="77777777" w:rsidR="0010686E" w:rsidRDefault="003174F5">
      <w:pPr>
        <w:numPr>
          <w:ilvl w:val="0"/>
          <w:numId w:val="124"/>
        </w:numPr>
        <w:spacing w:line="371" w:lineRule="auto"/>
        <w:ind w:firstLine="476"/>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4B7C0BF" w14:textId="77777777" w:rsidR="0010686E" w:rsidRDefault="003174F5">
      <w:pPr>
        <w:numPr>
          <w:ilvl w:val="0"/>
          <w:numId w:val="124"/>
        </w:numPr>
        <w:ind w:firstLine="476"/>
      </w:pPr>
      <w:r>
        <w:t>本基金在全国银行间</w:t>
      </w:r>
      <w:r>
        <w:t>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86A547F" w14:textId="77777777" w:rsidR="0010686E" w:rsidRDefault="003174F5">
      <w:pPr>
        <w:numPr>
          <w:ilvl w:val="0"/>
          <w:numId w:val="124"/>
        </w:numPr>
        <w:spacing w:after="160" w:line="259" w:lineRule="auto"/>
        <w:ind w:firstLine="476"/>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23888AB" w14:textId="77777777" w:rsidR="0010686E" w:rsidRDefault="003174F5">
      <w:pPr>
        <w:numPr>
          <w:ilvl w:val="0"/>
          <w:numId w:val="124"/>
        </w:numPr>
        <w:spacing w:line="371" w:lineRule="auto"/>
        <w:ind w:firstLine="476"/>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DDFDDC3" w14:textId="77777777" w:rsidR="0010686E" w:rsidRDefault="003174F5">
      <w:pPr>
        <w:numPr>
          <w:ilvl w:val="0"/>
          <w:numId w:val="124"/>
        </w:numPr>
        <w:spacing w:line="371" w:lineRule="auto"/>
        <w:ind w:firstLine="476"/>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4B7348" w14:textId="77777777" w:rsidR="0010686E" w:rsidRDefault="003174F5">
      <w:pPr>
        <w:numPr>
          <w:ilvl w:val="0"/>
          <w:numId w:val="124"/>
        </w:numPr>
        <w:ind w:firstLine="476"/>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9926B4C" w14:textId="77777777" w:rsidR="0010686E" w:rsidRDefault="003174F5">
      <w:pPr>
        <w:numPr>
          <w:ilvl w:val="0"/>
          <w:numId w:val="124"/>
        </w:numPr>
        <w:ind w:firstLine="476"/>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12B09CA" w14:textId="77777777" w:rsidR="0010686E" w:rsidRDefault="003174F5">
      <w:pPr>
        <w:numPr>
          <w:ilvl w:val="0"/>
          <w:numId w:val="124"/>
        </w:numPr>
        <w:spacing w:after="154" w:line="259" w:lineRule="auto"/>
        <w:ind w:firstLine="476"/>
      </w:pPr>
      <w:r>
        <w:t>法律法规及中国证监会规定的其他投资限制。</w:t>
      </w:r>
      <w:r>
        <w:rPr>
          <w:rFonts w:ascii="Times New Roman" w:eastAsia="Times New Roman" w:hAnsi="Times New Roman" w:cs="Times New Roman"/>
        </w:rPr>
        <w:t xml:space="preserve"> </w:t>
      </w:r>
    </w:p>
    <w:p w14:paraId="1B2379A7" w14:textId="77777777" w:rsidR="0010686E" w:rsidRDefault="003174F5">
      <w:pPr>
        <w:ind w:left="-15" w:firstLine="480"/>
      </w:pPr>
      <w:r>
        <w:t>除第（</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）项规定的情形外，因证券或期货市场波动、上市公司合并、基金规模变动、标的指数成份股调整、标的指数成份股流动性限制等基金管理人之外的因素致使基金投资比例不符合上述规定投资比例的，基金管理</w:t>
      </w:r>
      <w:r>
        <w:t>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3AFECB78" w14:textId="77777777" w:rsidR="0010686E" w:rsidRDefault="003174F5">
      <w:pPr>
        <w:spacing w:after="155" w:line="259" w:lineRule="auto"/>
        <w:ind w:left="-5"/>
      </w:pPr>
      <w:r>
        <w:t>（</w:t>
      </w:r>
      <w:r>
        <w:rPr>
          <w:rFonts w:ascii="Times New Roman" w:eastAsia="Times New Roman" w:hAnsi="Times New Roman" w:cs="Times New Roman"/>
        </w:rPr>
        <w:t>14</w:t>
      </w:r>
      <w:r>
        <w:t>）项规定的，基金管理人不得新增证券出借业务。</w:t>
      </w:r>
      <w:r>
        <w:rPr>
          <w:rFonts w:ascii="Times New Roman" w:eastAsia="Times New Roman" w:hAnsi="Times New Roman" w:cs="Times New Roman"/>
        </w:rPr>
        <w:t xml:space="preserve"> </w:t>
      </w:r>
    </w:p>
    <w:p w14:paraId="5BD07F3A" w14:textId="77777777" w:rsidR="0010686E" w:rsidRDefault="003174F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8ADBC98" w14:textId="77777777" w:rsidR="0010686E" w:rsidRDefault="003174F5">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C28FBF7" w14:textId="77777777" w:rsidR="0010686E" w:rsidRDefault="003174F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B573062" w14:textId="77777777" w:rsidR="0010686E" w:rsidRDefault="003174F5">
      <w:pPr>
        <w:numPr>
          <w:ilvl w:val="0"/>
          <w:numId w:val="130"/>
        </w:numPr>
        <w:spacing w:after="154" w:line="259" w:lineRule="auto"/>
        <w:ind w:hanging="600"/>
      </w:pPr>
      <w:r>
        <w:t>承销证券；</w:t>
      </w:r>
      <w:r>
        <w:rPr>
          <w:rFonts w:ascii="Times New Roman" w:eastAsia="Times New Roman" w:hAnsi="Times New Roman" w:cs="Times New Roman"/>
        </w:rPr>
        <w:t xml:space="preserve">  </w:t>
      </w:r>
    </w:p>
    <w:p w14:paraId="5AE810F7" w14:textId="77777777" w:rsidR="0010686E" w:rsidRDefault="003174F5">
      <w:pPr>
        <w:numPr>
          <w:ilvl w:val="0"/>
          <w:numId w:val="130"/>
        </w:numPr>
        <w:spacing w:after="155" w:line="259" w:lineRule="auto"/>
        <w:ind w:hanging="600"/>
      </w:pPr>
      <w:r>
        <w:t>违反规定向他人贷款或者提供担保；</w:t>
      </w:r>
      <w:r>
        <w:rPr>
          <w:rFonts w:ascii="Times New Roman" w:eastAsia="Times New Roman" w:hAnsi="Times New Roman" w:cs="Times New Roman"/>
        </w:rPr>
        <w:t xml:space="preserve">  </w:t>
      </w:r>
    </w:p>
    <w:p w14:paraId="13DFCD31" w14:textId="77777777" w:rsidR="0010686E" w:rsidRDefault="003174F5">
      <w:pPr>
        <w:numPr>
          <w:ilvl w:val="0"/>
          <w:numId w:val="130"/>
        </w:numPr>
        <w:spacing w:after="155" w:line="259" w:lineRule="auto"/>
        <w:ind w:hanging="600"/>
      </w:pPr>
      <w:r>
        <w:t>从事承担无限责任的投资；</w:t>
      </w:r>
      <w:r>
        <w:rPr>
          <w:rFonts w:ascii="Times New Roman" w:eastAsia="Times New Roman" w:hAnsi="Times New Roman" w:cs="Times New Roman"/>
        </w:rPr>
        <w:t xml:space="preserve">  </w:t>
      </w:r>
    </w:p>
    <w:p w14:paraId="0BCF9524" w14:textId="77777777" w:rsidR="0010686E" w:rsidRDefault="003174F5">
      <w:pPr>
        <w:numPr>
          <w:ilvl w:val="0"/>
          <w:numId w:val="130"/>
        </w:numPr>
        <w:spacing w:after="155" w:line="259" w:lineRule="auto"/>
        <w:ind w:hanging="600"/>
      </w:pPr>
      <w:r>
        <w:t>买卖其他基</w:t>
      </w:r>
      <w:r>
        <w:t>金份额，但是中国证监会另有规定的除外；</w:t>
      </w:r>
      <w:r>
        <w:rPr>
          <w:rFonts w:ascii="Times New Roman" w:eastAsia="Times New Roman" w:hAnsi="Times New Roman" w:cs="Times New Roman"/>
        </w:rPr>
        <w:t xml:space="preserve">  </w:t>
      </w:r>
    </w:p>
    <w:p w14:paraId="35992C5E" w14:textId="77777777" w:rsidR="0010686E" w:rsidRDefault="003174F5">
      <w:pPr>
        <w:numPr>
          <w:ilvl w:val="0"/>
          <w:numId w:val="130"/>
        </w:numPr>
        <w:spacing w:after="155" w:line="259" w:lineRule="auto"/>
        <w:ind w:hanging="600"/>
      </w:pPr>
      <w:r>
        <w:t>向其基金管理人、基金托管人出资；</w:t>
      </w:r>
      <w:r>
        <w:rPr>
          <w:rFonts w:ascii="Times New Roman" w:eastAsia="Times New Roman" w:hAnsi="Times New Roman" w:cs="Times New Roman"/>
        </w:rPr>
        <w:t xml:space="preserve">  </w:t>
      </w:r>
    </w:p>
    <w:p w14:paraId="5047E505" w14:textId="77777777" w:rsidR="0010686E" w:rsidRDefault="003174F5">
      <w:pPr>
        <w:numPr>
          <w:ilvl w:val="0"/>
          <w:numId w:val="130"/>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129C69B" w14:textId="77777777" w:rsidR="0010686E" w:rsidRDefault="003174F5">
      <w:pPr>
        <w:numPr>
          <w:ilvl w:val="0"/>
          <w:numId w:val="130"/>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6AB527AF" w14:textId="77777777" w:rsidR="0010686E" w:rsidRDefault="003174F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2C05CAF" w14:textId="77777777" w:rsidR="0010686E" w:rsidRDefault="003174F5">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68B085EE" w14:textId="77777777" w:rsidR="0010686E" w:rsidRDefault="003174F5">
      <w:pPr>
        <w:spacing w:after="0" w:line="259" w:lineRule="auto"/>
        <w:ind w:left="480" w:firstLine="0"/>
      </w:pPr>
      <w:r>
        <w:rPr>
          <w:rFonts w:ascii="Times New Roman" w:eastAsia="Times New Roman" w:hAnsi="Times New Roman" w:cs="Times New Roman"/>
        </w:rPr>
        <w:t xml:space="preserve"> </w:t>
      </w:r>
    </w:p>
    <w:p w14:paraId="570EEBED" w14:textId="77777777" w:rsidR="0010686E" w:rsidRDefault="003174F5">
      <w:pPr>
        <w:spacing w:after="156" w:line="259" w:lineRule="auto"/>
      </w:pPr>
      <w:r>
        <w:t>六、基金净值的计算方法和公告方式</w:t>
      </w:r>
      <w:r>
        <w:rPr>
          <w:rFonts w:ascii="Times New Roman" w:eastAsia="Times New Roman" w:hAnsi="Times New Roman" w:cs="Times New Roman"/>
        </w:rPr>
        <w:t xml:space="preserve"> </w:t>
      </w:r>
    </w:p>
    <w:p w14:paraId="727DD596" w14:textId="77777777" w:rsidR="0010686E" w:rsidRDefault="003174F5">
      <w:pPr>
        <w:numPr>
          <w:ilvl w:val="0"/>
          <w:numId w:val="127"/>
        </w:numPr>
        <w:spacing w:after="156" w:line="259" w:lineRule="auto"/>
        <w:ind w:hanging="720"/>
      </w:pPr>
      <w:r>
        <w:t>基金资产净值</w:t>
      </w:r>
      <w:r>
        <w:rPr>
          <w:rFonts w:ascii="Times New Roman" w:eastAsia="Times New Roman" w:hAnsi="Times New Roman" w:cs="Times New Roman"/>
        </w:rPr>
        <w:t xml:space="preserve"> </w:t>
      </w:r>
    </w:p>
    <w:p w14:paraId="6077CA4F" w14:textId="77777777" w:rsidR="0010686E" w:rsidRDefault="003174F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E992B69" w14:textId="77777777" w:rsidR="0010686E" w:rsidRDefault="003174F5">
      <w:pPr>
        <w:numPr>
          <w:ilvl w:val="0"/>
          <w:numId w:val="127"/>
        </w:numPr>
        <w:spacing w:after="148" w:line="259" w:lineRule="auto"/>
        <w:ind w:hanging="720"/>
      </w:pPr>
      <w:r>
        <w:t>基金净值信息的公告方式</w:t>
      </w:r>
      <w:r>
        <w:rPr>
          <w:rFonts w:ascii="Times New Roman" w:eastAsia="Times New Roman" w:hAnsi="Times New Roman" w:cs="Times New Roman"/>
        </w:rPr>
        <w:t xml:space="preserve"> </w:t>
      </w:r>
    </w:p>
    <w:p w14:paraId="05235EDF" w14:textId="77777777" w:rsidR="0010686E" w:rsidRDefault="003174F5">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8FB5113" w14:textId="77777777" w:rsidR="0010686E" w:rsidRDefault="003174F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C622B5C" w14:textId="77777777" w:rsidR="0010686E" w:rsidRDefault="003174F5">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D2619A5" w14:textId="77777777" w:rsidR="0010686E" w:rsidRDefault="003174F5">
      <w:pPr>
        <w:spacing w:after="178" w:line="259" w:lineRule="auto"/>
        <w:ind w:left="480" w:firstLine="0"/>
      </w:pPr>
      <w:r>
        <w:rPr>
          <w:rFonts w:ascii="Times New Roman" w:eastAsia="Times New Roman" w:hAnsi="Times New Roman" w:cs="Times New Roman"/>
        </w:rPr>
        <w:t xml:space="preserve"> </w:t>
      </w:r>
    </w:p>
    <w:p w14:paraId="39B2DC1B" w14:textId="77777777" w:rsidR="0010686E" w:rsidRDefault="003174F5">
      <w:pPr>
        <w:spacing w:after="156" w:line="259" w:lineRule="auto"/>
      </w:pPr>
      <w:r>
        <w:t>七、基金合同的变更、终止与基金财产的清算</w:t>
      </w:r>
      <w:r>
        <w:rPr>
          <w:rFonts w:ascii="Times New Roman" w:eastAsia="Times New Roman" w:hAnsi="Times New Roman" w:cs="Times New Roman"/>
        </w:rPr>
        <w:t xml:space="preserve"> </w:t>
      </w:r>
    </w:p>
    <w:p w14:paraId="1DB2D9BE" w14:textId="77777777" w:rsidR="0010686E" w:rsidRDefault="003174F5">
      <w:pPr>
        <w:numPr>
          <w:ilvl w:val="0"/>
          <w:numId w:val="125"/>
        </w:numPr>
        <w:spacing w:after="156" w:line="259" w:lineRule="auto"/>
        <w:ind w:hanging="720"/>
      </w:pPr>
      <w:r>
        <w:t>《基金合同》的变更</w:t>
      </w:r>
      <w:r>
        <w:rPr>
          <w:rFonts w:ascii="Times New Roman" w:eastAsia="Times New Roman" w:hAnsi="Times New Roman" w:cs="Times New Roman"/>
        </w:rPr>
        <w:t xml:space="preserve"> </w:t>
      </w:r>
    </w:p>
    <w:p w14:paraId="71581102" w14:textId="77777777" w:rsidR="0010686E" w:rsidRDefault="003174F5">
      <w:pPr>
        <w:numPr>
          <w:ilvl w:val="0"/>
          <w:numId w:val="126"/>
        </w:numPr>
        <w:ind w:right="-3" w:firstLine="476"/>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916266" w14:textId="77777777" w:rsidR="0010686E" w:rsidRDefault="003174F5">
      <w:pPr>
        <w:numPr>
          <w:ilvl w:val="0"/>
          <w:numId w:val="126"/>
        </w:numPr>
        <w:spacing w:line="371" w:lineRule="auto"/>
        <w:ind w:right="-3" w:firstLine="476"/>
      </w:pPr>
      <w:r>
        <w:t>关于《基金合同》变更的基金份额持有人大会决议生效后方可执行，该决议应当自通过之日起五日内报中国证监</w:t>
      </w:r>
      <w:r>
        <w:t>会备案，且自决议生效后两日内在规定媒介公告。</w:t>
      </w:r>
      <w:r>
        <w:rPr>
          <w:rFonts w:ascii="Times New Roman" w:eastAsia="Times New Roman" w:hAnsi="Times New Roman" w:cs="Times New Roman"/>
        </w:rPr>
        <w:t xml:space="preserve"> </w:t>
      </w:r>
    </w:p>
    <w:p w14:paraId="1678D9D2" w14:textId="77777777" w:rsidR="0010686E" w:rsidRDefault="003174F5">
      <w:pPr>
        <w:numPr>
          <w:ilvl w:val="0"/>
          <w:numId w:val="125"/>
        </w:numPr>
        <w:spacing w:after="156" w:line="259" w:lineRule="auto"/>
        <w:ind w:hanging="720"/>
      </w:pPr>
      <w:r>
        <w:t>《基金合同》的终止事由</w:t>
      </w:r>
      <w:r>
        <w:rPr>
          <w:rFonts w:ascii="Times New Roman" w:eastAsia="Times New Roman" w:hAnsi="Times New Roman" w:cs="Times New Roman"/>
        </w:rPr>
        <w:t xml:space="preserve"> </w:t>
      </w:r>
    </w:p>
    <w:p w14:paraId="3548FCF2" w14:textId="77777777" w:rsidR="0010686E" w:rsidRDefault="003174F5">
      <w:pPr>
        <w:spacing w:after="156" w:line="259" w:lineRule="auto"/>
      </w:pPr>
      <w:r>
        <w:t>有下列情形之一的，《基金合同》应当终止：</w:t>
      </w:r>
      <w:r>
        <w:rPr>
          <w:rFonts w:ascii="Times New Roman" w:eastAsia="Times New Roman" w:hAnsi="Times New Roman" w:cs="Times New Roman"/>
        </w:rPr>
        <w:t xml:space="preserve"> </w:t>
      </w:r>
    </w:p>
    <w:p w14:paraId="4C1C9778" w14:textId="77777777" w:rsidR="0010686E" w:rsidRDefault="003174F5">
      <w:pPr>
        <w:numPr>
          <w:ilvl w:val="0"/>
          <w:numId w:val="128"/>
        </w:numPr>
        <w:spacing w:after="155" w:line="259" w:lineRule="auto"/>
        <w:ind w:firstLine="480"/>
      </w:pPr>
      <w:r>
        <w:t>基金份额持有人大会决定终止的；</w:t>
      </w:r>
      <w:r>
        <w:rPr>
          <w:rFonts w:ascii="Times New Roman" w:eastAsia="Times New Roman" w:hAnsi="Times New Roman" w:cs="Times New Roman"/>
        </w:rPr>
        <w:t xml:space="preserve"> </w:t>
      </w:r>
    </w:p>
    <w:p w14:paraId="7FEBC256" w14:textId="77777777" w:rsidR="0010686E" w:rsidRDefault="003174F5">
      <w:pPr>
        <w:numPr>
          <w:ilvl w:val="0"/>
          <w:numId w:val="12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8B6517" w14:textId="77777777" w:rsidR="0010686E" w:rsidRDefault="003174F5">
      <w:pPr>
        <w:numPr>
          <w:ilvl w:val="0"/>
          <w:numId w:val="128"/>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8B1E2F9" w14:textId="77777777" w:rsidR="0010686E" w:rsidRDefault="003174F5">
      <w:pPr>
        <w:numPr>
          <w:ilvl w:val="0"/>
          <w:numId w:val="128"/>
        </w:numPr>
        <w:ind w:firstLine="480"/>
      </w:pPr>
      <w:r>
        <w:t>出现标的指数不符合要求（因成份股价格波动等指数编制方法变动之外</w:t>
      </w: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2B5D261A" w14:textId="77777777" w:rsidR="0010686E" w:rsidRDefault="003174F5">
      <w:pPr>
        <w:numPr>
          <w:ilvl w:val="0"/>
          <w:numId w:val="128"/>
        </w:numPr>
        <w:spacing w:after="155" w:line="259" w:lineRule="auto"/>
        <w:ind w:firstLine="480"/>
      </w:pPr>
      <w:r>
        <w:t>《基金合同》约定的其他情形；</w:t>
      </w:r>
      <w:r>
        <w:rPr>
          <w:rFonts w:ascii="Times New Roman" w:eastAsia="Times New Roman" w:hAnsi="Times New Roman" w:cs="Times New Roman"/>
        </w:rPr>
        <w:t xml:space="preserve"> </w:t>
      </w:r>
    </w:p>
    <w:p w14:paraId="2F8B7D67" w14:textId="77777777" w:rsidR="0010686E" w:rsidRDefault="003174F5">
      <w:pPr>
        <w:numPr>
          <w:ilvl w:val="0"/>
          <w:numId w:val="12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1556969D" w14:textId="77777777" w:rsidR="0010686E" w:rsidRDefault="003174F5">
      <w:pPr>
        <w:numPr>
          <w:ilvl w:val="0"/>
          <w:numId w:val="125"/>
        </w:numPr>
        <w:spacing w:after="156" w:line="259" w:lineRule="auto"/>
        <w:ind w:hanging="720"/>
      </w:pPr>
      <w:r>
        <w:t>基金财产的清算</w:t>
      </w:r>
      <w:r>
        <w:rPr>
          <w:rFonts w:ascii="Times New Roman" w:eastAsia="Times New Roman" w:hAnsi="Times New Roman" w:cs="Times New Roman"/>
        </w:rPr>
        <w:t xml:space="preserve"> </w:t>
      </w:r>
    </w:p>
    <w:p w14:paraId="35DCAF5F" w14:textId="77777777" w:rsidR="0010686E" w:rsidRDefault="003174F5">
      <w:pPr>
        <w:numPr>
          <w:ilvl w:val="0"/>
          <w:numId w:val="129"/>
        </w:numPr>
        <w:spacing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409B09" w14:textId="77777777" w:rsidR="0010686E" w:rsidRDefault="003174F5">
      <w:pPr>
        <w:numPr>
          <w:ilvl w:val="0"/>
          <w:numId w:val="129"/>
        </w:numPr>
        <w:ind w:firstLine="480"/>
      </w:pPr>
      <w:r>
        <w:t>基金财产清算小组组成：基金财产清算小组成员由基金管理人、基金托管人、符合《证券法》规定</w:t>
      </w:r>
      <w:r>
        <w:t>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F88AC12" w14:textId="77777777" w:rsidR="0010686E" w:rsidRDefault="003174F5">
      <w:pPr>
        <w:numPr>
          <w:ilvl w:val="0"/>
          <w:numId w:val="129"/>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3DF57E" w14:textId="77777777" w:rsidR="0010686E" w:rsidRDefault="003174F5">
      <w:pPr>
        <w:numPr>
          <w:ilvl w:val="0"/>
          <w:numId w:val="129"/>
        </w:numPr>
        <w:spacing w:after="155" w:line="259" w:lineRule="auto"/>
        <w:ind w:firstLine="480"/>
      </w:pPr>
      <w:r>
        <w:t>基金财产清算程序：</w:t>
      </w:r>
      <w:r>
        <w:rPr>
          <w:rFonts w:ascii="Times New Roman" w:eastAsia="Times New Roman" w:hAnsi="Times New Roman" w:cs="Times New Roman"/>
        </w:rPr>
        <w:t xml:space="preserve"> </w:t>
      </w:r>
    </w:p>
    <w:p w14:paraId="58FFE380" w14:textId="77777777" w:rsidR="0010686E" w:rsidRDefault="003174F5">
      <w:pPr>
        <w:numPr>
          <w:ilvl w:val="0"/>
          <w:numId w:val="131"/>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6BC781BC" w14:textId="77777777" w:rsidR="0010686E" w:rsidRDefault="003174F5">
      <w:pPr>
        <w:numPr>
          <w:ilvl w:val="0"/>
          <w:numId w:val="131"/>
        </w:numPr>
        <w:spacing w:after="156" w:line="259" w:lineRule="auto"/>
        <w:ind w:firstLine="480"/>
      </w:pPr>
      <w:r>
        <w:t>对基金财产和债权债务进行清理和确认；</w:t>
      </w:r>
      <w:r>
        <w:rPr>
          <w:rFonts w:ascii="Times New Roman" w:eastAsia="Times New Roman" w:hAnsi="Times New Roman" w:cs="Times New Roman"/>
        </w:rPr>
        <w:t xml:space="preserve"> </w:t>
      </w:r>
    </w:p>
    <w:p w14:paraId="5FC8FA23" w14:textId="77777777" w:rsidR="0010686E" w:rsidRDefault="003174F5">
      <w:pPr>
        <w:numPr>
          <w:ilvl w:val="0"/>
          <w:numId w:val="131"/>
        </w:numPr>
        <w:spacing w:after="155" w:line="259" w:lineRule="auto"/>
        <w:ind w:firstLine="480"/>
      </w:pPr>
      <w:r>
        <w:t>对基金财产进行估值和变现；</w:t>
      </w:r>
      <w:r>
        <w:rPr>
          <w:rFonts w:ascii="Times New Roman" w:eastAsia="Times New Roman" w:hAnsi="Times New Roman" w:cs="Times New Roman"/>
        </w:rPr>
        <w:t xml:space="preserve"> </w:t>
      </w:r>
    </w:p>
    <w:p w14:paraId="3C30FFD6" w14:textId="77777777" w:rsidR="0010686E" w:rsidRDefault="003174F5">
      <w:pPr>
        <w:numPr>
          <w:ilvl w:val="0"/>
          <w:numId w:val="131"/>
        </w:numPr>
        <w:spacing w:after="155" w:line="259" w:lineRule="auto"/>
        <w:ind w:firstLine="480"/>
      </w:pPr>
      <w:r>
        <w:t>制作清算报告；</w:t>
      </w:r>
      <w:r>
        <w:rPr>
          <w:rFonts w:ascii="Times New Roman" w:eastAsia="Times New Roman" w:hAnsi="Times New Roman" w:cs="Times New Roman"/>
        </w:rPr>
        <w:t xml:space="preserve"> </w:t>
      </w:r>
    </w:p>
    <w:p w14:paraId="3ED37688" w14:textId="77777777" w:rsidR="0010686E" w:rsidRDefault="003174F5">
      <w:pPr>
        <w:numPr>
          <w:ilvl w:val="0"/>
          <w:numId w:val="131"/>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770550" w14:textId="77777777" w:rsidR="0010686E" w:rsidRDefault="003174F5">
      <w:pPr>
        <w:numPr>
          <w:ilvl w:val="0"/>
          <w:numId w:val="131"/>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5E13B9F5" w14:textId="77777777" w:rsidR="0010686E" w:rsidRDefault="003174F5">
      <w:pPr>
        <w:numPr>
          <w:ilvl w:val="0"/>
          <w:numId w:val="131"/>
        </w:numPr>
        <w:spacing w:after="155" w:line="259" w:lineRule="auto"/>
        <w:ind w:firstLine="480"/>
      </w:pPr>
      <w:r>
        <w:t>对基金财产进行分配。</w:t>
      </w:r>
      <w:r>
        <w:rPr>
          <w:rFonts w:ascii="Times New Roman" w:eastAsia="Times New Roman" w:hAnsi="Times New Roman" w:cs="Times New Roman"/>
        </w:rPr>
        <w:t xml:space="preserve"> </w:t>
      </w:r>
    </w:p>
    <w:p w14:paraId="35D1DB6C" w14:textId="77777777" w:rsidR="0010686E" w:rsidRDefault="003174F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EDB9BE5" w14:textId="77777777" w:rsidR="0010686E" w:rsidRDefault="003174F5">
      <w:pPr>
        <w:numPr>
          <w:ilvl w:val="0"/>
          <w:numId w:val="125"/>
        </w:numPr>
        <w:spacing w:after="148" w:line="259" w:lineRule="auto"/>
        <w:ind w:hanging="720"/>
      </w:pPr>
      <w:r>
        <w:t>清算费用</w:t>
      </w:r>
      <w:r>
        <w:rPr>
          <w:rFonts w:ascii="Times New Roman" w:eastAsia="Times New Roman" w:hAnsi="Times New Roman" w:cs="Times New Roman"/>
        </w:rPr>
        <w:t xml:space="preserve"> </w:t>
      </w:r>
    </w:p>
    <w:p w14:paraId="59F87BFA" w14:textId="77777777" w:rsidR="0010686E" w:rsidRDefault="003174F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CB91338" w14:textId="77777777" w:rsidR="0010686E" w:rsidRDefault="003174F5">
      <w:pPr>
        <w:numPr>
          <w:ilvl w:val="0"/>
          <w:numId w:val="125"/>
        </w:numPr>
        <w:ind w:hanging="72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3230650" w14:textId="77777777" w:rsidR="0010686E" w:rsidRDefault="003174F5">
      <w:pPr>
        <w:numPr>
          <w:ilvl w:val="0"/>
          <w:numId w:val="125"/>
        </w:numPr>
        <w:spacing w:after="148" w:line="259" w:lineRule="auto"/>
        <w:ind w:hanging="720"/>
      </w:pPr>
      <w:r>
        <w:t>基金财产清算的公告</w:t>
      </w:r>
      <w:r>
        <w:rPr>
          <w:rFonts w:ascii="Times New Roman" w:eastAsia="Times New Roman" w:hAnsi="Times New Roman" w:cs="Times New Roman"/>
        </w:rPr>
        <w:t xml:space="preserve"> </w:t>
      </w:r>
    </w:p>
    <w:p w14:paraId="01B60308" w14:textId="77777777" w:rsidR="0010686E" w:rsidRDefault="003174F5">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E9F06D3" w14:textId="77777777" w:rsidR="0010686E" w:rsidRDefault="003174F5">
      <w:pPr>
        <w:numPr>
          <w:ilvl w:val="0"/>
          <w:numId w:val="125"/>
        </w:numPr>
        <w:spacing w:after="149" w:line="259" w:lineRule="auto"/>
        <w:ind w:hanging="720"/>
      </w:pPr>
      <w:r>
        <w:t>基金财产清算账册及文件的保存</w:t>
      </w:r>
      <w:r>
        <w:rPr>
          <w:rFonts w:ascii="Times New Roman" w:eastAsia="Times New Roman" w:hAnsi="Times New Roman" w:cs="Times New Roman"/>
        </w:rPr>
        <w:t xml:space="preserve"> </w:t>
      </w:r>
    </w:p>
    <w:p w14:paraId="75D599FA" w14:textId="77777777" w:rsidR="0010686E" w:rsidRDefault="003174F5">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1E810E0C" w14:textId="77777777" w:rsidR="0010686E" w:rsidRDefault="003174F5">
      <w:pPr>
        <w:spacing w:after="131" w:line="259" w:lineRule="auto"/>
        <w:ind w:left="480" w:firstLine="0"/>
      </w:pPr>
      <w:r>
        <w:t xml:space="preserve"> </w:t>
      </w:r>
    </w:p>
    <w:p w14:paraId="5804B082" w14:textId="77777777" w:rsidR="0010686E" w:rsidRDefault="003174F5">
      <w:pPr>
        <w:numPr>
          <w:ilvl w:val="0"/>
          <w:numId w:val="125"/>
        </w:numPr>
        <w:spacing w:after="131" w:line="259" w:lineRule="auto"/>
        <w:ind w:hanging="720"/>
      </w:pPr>
      <w:r>
        <w:t>争议的处理和适用的法律</w:t>
      </w:r>
      <w:r>
        <w:t xml:space="preserve"> </w:t>
      </w:r>
    </w:p>
    <w:p w14:paraId="46F45660" w14:textId="77777777" w:rsidR="0010686E" w:rsidRDefault="003174F5">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26A270FA" w14:textId="77777777" w:rsidR="0010686E" w:rsidRDefault="003174F5">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0D4E0F7" w14:textId="77777777" w:rsidR="0010686E" w:rsidRDefault="003174F5">
      <w:pPr>
        <w:ind w:left="-15" w:firstLine="480"/>
      </w:pPr>
      <w:r>
        <w:t>《基金合同》受中国法律（为本合同之目的，不包括香港特别行政区、澳门特别行政区和台湾地区法</w:t>
      </w:r>
      <w:r>
        <w:t>律）管辖并从其解释。</w:t>
      </w:r>
      <w:r>
        <w:rPr>
          <w:rFonts w:ascii="Times New Roman" w:eastAsia="Times New Roman" w:hAnsi="Times New Roman" w:cs="Times New Roman"/>
        </w:rPr>
        <w:t xml:space="preserve"> </w:t>
      </w:r>
    </w:p>
    <w:p w14:paraId="41C73BC5" w14:textId="77777777" w:rsidR="0010686E" w:rsidRDefault="003174F5">
      <w:pPr>
        <w:spacing w:after="178" w:line="259" w:lineRule="auto"/>
        <w:ind w:left="480" w:firstLine="0"/>
      </w:pPr>
      <w:r>
        <w:rPr>
          <w:rFonts w:ascii="Times New Roman" w:eastAsia="Times New Roman" w:hAnsi="Times New Roman" w:cs="Times New Roman"/>
        </w:rPr>
        <w:t xml:space="preserve"> </w:t>
      </w:r>
    </w:p>
    <w:p w14:paraId="134CDED1" w14:textId="77777777" w:rsidR="0010686E" w:rsidRDefault="003174F5">
      <w:pPr>
        <w:numPr>
          <w:ilvl w:val="0"/>
          <w:numId w:val="125"/>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070CC122" w14:textId="77777777" w:rsidR="0010686E" w:rsidRDefault="003174F5">
      <w:pPr>
        <w:spacing w:after="131" w:line="259" w:lineRule="auto"/>
      </w:pPr>
      <w:r>
        <w:t>《基金合同》可印制成册，供投资者在基金管理人、基金托管人、销售机</w:t>
      </w:r>
    </w:p>
    <w:p w14:paraId="0F59FA97" w14:textId="77777777" w:rsidR="0010686E" w:rsidRDefault="003174F5">
      <w:pPr>
        <w:spacing w:after="260"/>
        <w:ind w:left="-5"/>
      </w:pPr>
      <w:r>
        <w:t>构的办公场所和营业场所查阅。（本页为《广发国证</w:t>
      </w:r>
      <w:r>
        <w:t>2000</w:t>
      </w:r>
      <w:r>
        <w:t>交易型开放式指数证券投资基金基金合同》签署页，无正文）</w:t>
      </w:r>
      <w:r>
        <w:t xml:space="preserve"> </w:t>
      </w:r>
    </w:p>
    <w:p w14:paraId="09EF200A" w14:textId="77777777" w:rsidR="0010686E" w:rsidRDefault="003174F5">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5ACE76A" w14:textId="77777777" w:rsidR="0010686E" w:rsidRDefault="003174F5">
      <w:pPr>
        <w:spacing w:after="412" w:line="259" w:lineRule="auto"/>
        <w:ind w:left="413"/>
      </w:pPr>
      <w:r>
        <w:t>基金管理人：广发基金管理有限公司</w:t>
      </w:r>
      <w:r>
        <w:t xml:space="preserve"> </w:t>
      </w:r>
    </w:p>
    <w:p w14:paraId="4536A7CC" w14:textId="77777777" w:rsidR="0010686E" w:rsidRDefault="003174F5">
      <w:pPr>
        <w:spacing w:after="412" w:line="259" w:lineRule="auto"/>
        <w:ind w:left="0" w:firstLine="0"/>
      </w:pPr>
      <w:r>
        <w:t xml:space="preserve"> </w:t>
      </w:r>
    </w:p>
    <w:p w14:paraId="5CD0123A" w14:textId="77777777" w:rsidR="0010686E" w:rsidRDefault="003174F5">
      <w:pPr>
        <w:spacing w:after="410" w:line="259" w:lineRule="auto"/>
        <w:ind w:left="413"/>
      </w:pPr>
      <w:r>
        <w:t>法定代表人或授权签字人：</w:t>
      </w:r>
      <w:r>
        <w:t xml:space="preserve">  </w:t>
      </w:r>
    </w:p>
    <w:p w14:paraId="35582219" w14:textId="77777777" w:rsidR="0010686E" w:rsidRDefault="003174F5">
      <w:pPr>
        <w:spacing w:after="412" w:line="259" w:lineRule="auto"/>
        <w:ind w:left="420" w:firstLine="0"/>
      </w:pPr>
      <w:r>
        <w:t xml:space="preserve"> </w:t>
      </w:r>
    </w:p>
    <w:p w14:paraId="1120E98F" w14:textId="77777777" w:rsidR="0010686E" w:rsidRDefault="003174F5">
      <w:pPr>
        <w:spacing w:after="412" w:line="259" w:lineRule="auto"/>
        <w:ind w:left="420" w:firstLine="0"/>
      </w:pPr>
      <w:r>
        <w:t xml:space="preserve"> </w:t>
      </w:r>
    </w:p>
    <w:p w14:paraId="36ACC993" w14:textId="77777777" w:rsidR="0010686E" w:rsidRDefault="003174F5">
      <w:pPr>
        <w:spacing w:after="409" w:line="259" w:lineRule="auto"/>
        <w:ind w:left="430"/>
      </w:pPr>
      <w:r>
        <w:t>签订日：</w:t>
      </w:r>
      <w:r>
        <w:t xml:space="preserve"> </w:t>
      </w:r>
    </w:p>
    <w:p w14:paraId="1DBDCFD7" w14:textId="77777777" w:rsidR="0010686E" w:rsidRDefault="003174F5">
      <w:pPr>
        <w:spacing w:after="402" w:line="259" w:lineRule="auto"/>
        <w:ind w:left="413"/>
      </w:pPr>
      <w:r>
        <w:t>签订地：</w:t>
      </w:r>
      <w:r>
        <w:t xml:space="preserve">   </w:t>
      </w:r>
    </w:p>
    <w:p w14:paraId="15DB30DE" w14:textId="77777777" w:rsidR="0010686E" w:rsidRDefault="003174F5">
      <w:pPr>
        <w:spacing w:after="452" w:line="259" w:lineRule="auto"/>
        <w:ind w:left="0" w:firstLine="0"/>
      </w:pPr>
      <w:r>
        <w:rPr>
          <w:sz w:val="21"/>
        </w:rPr>
        <w:t xml:space="preserve"> </w:t>
      </w:r>
    </w:p>
    <w:p w14:paraId="14EE6C40" w14:textId="77777777" w:rsidR="0010686E" w:rsidRDefault="003174F5">
      <w:pPr>
        <w:spacing w:after="459" w:line="259" w:lineRule="auto"/>
        <w:ind w:left="0" w:firstLine="0"/>
      </w:pPr>
      <w:r>
        <w:rPr>
          <w:sz w:val="21"/>
        </w:rPr>
        <w:t xml:space="preserve"> </w:t>
      </w:r>
    </w:p>
    <w:p w14:paraId="19BB7E30" w14:textId="77777777" w:rsidR="0010686E" w:rsidRDefault="003174F5">
      <w:pPr>
        <w:spacing w:after="412" w:line="259" w:lineRule="auto"/>
        <w:ind w:left="413"/>
      </w:pPr>
      <w:r>
        <w:t>基金托管人</w:t>
      </w:r>
      <w:r>
        <w:t>:</w:t>
      </w:r>
      <w:r>
        <w:t>中国农业银行股份有限公司</w:t>
      </w:r>
      <w:r>
        <w:t xml:space="preserve"> </w:t>
      </w:r>
    </w:p>
    <w:p w14:paraId="48E4ADFC" w14:textId="77777777" w:rsidR="0010686E" w:rsidRDefault="003174F5">
      <w:pPr>
        <w:spacing w:after="412" w:line="259" w:lineRule="auto"/>
        <w:ind w:left="403" w:firstLine="0"/>
      </w:pPr>
      <w:r>
        <w:t xml:space="preserve"> </w:t>
      </w:r>
    </w:p>
    <w:p w14:paraId="07F37F62" w14:textId="77777777" w:rsidR="0010686E" w:rsidRDefault="003174F5">
      <w:pPr>
        <w:spacing w:after="409" w:line="259" w:lineRule="auto"/>
        <w:ind w:left="413"/>
      </w:pPr>
      <w:r>
        <w:t>法定代表人或授权签字人：</w:t>
      </w:r>
      <w:r>
        <w:t xml:space="preserve"> </w:t>
      </w:r>
    </w:p>
    <w:p w14:paraId="236A761F" w14:textId="77777777" w:rsidR="0010686E" w:rsidRDefault="003174F5">
      <w:pPr>
        <w:spacing w:after="412" w:line="259" w:lineRule="auto"/>
        <w:ind w:left="420" w:firstLine="0"/>
      </w:pPr>
      <w:r>
        <w:t xml:space="preserve"> </w:t>
      </w:r>
    </w:p>
    <w:p w14:paraId="46423A7C" w14:textId="77777777" w:rsidR="0010686E" w:rsidRDefault="003174F5">
      <w:pPr>
        <w:spacing w:after="412" w:line="259" w:lineRule="auto"/>
        <w:ind w:left="420" w:firstLine="0"/>
      </w:pPr>
      <w:r>
        <w:t xml:space="preserve"> </w:t>
      </w:r>
    </w:p>
    <w:p w14:paraId="75CA7BDD" w14:textId="77777777" w:rsidR="0010686E" w:rsidRDefault="003174F5">
      <w:pPr>
        <w:spacing w:after="406" w:line="259" w:lineRule="auto"/>
        <w:ind w:left="413"/>
      </w:pPr>
      <w:r>
        <w:t>签订日：</w:t>
      </w:r>
      <w:r>
        <w:t xml:space="preserve">  </w:t>
      </w:r>
    </w:p>
    <w:p w14:paraId="73FEBECC" w14:textId="77777777" w:rsidR="0010686E" w:rsidRDefault="003174F5">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10686E">
      <w:headerReference w:type="even" r:id="rId13"/>
      <w:headerReference w:type="default" r:id="rId14"/>
      <w:footerReference w:type="even" r:id="rId15"/>
      <w:footerReference w:type="default" r:id="rId16"/>
      <w:headerReference w:type="first" r:id="rId17"/>
      <w:footerReference w:type="first" r:id="rId18"/>
      <w:pgSz w:w="11906" w:h="16838"/>
      <w:pgMar w:top="1554" w:right="1794"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FEBA3" w14:textId="77777777" w:rsidR="00000000" w:rsidRDefault="003174F5">
      <w:pPr>
        <w:spacing w:after="0" w:line="240" w:lineRule="auto"/>
      </w:pPr>
      <w:r>
        <w:separator/>
      </w:r>
    </w:p>
  </w:endnote>
  <w:endnote w:type="continuationSeparator" w:id="0">
    <w:p w14:paraId="0E3B39CC" w14:textId="77777777" w:rsidR="00000000" w:rsidRDefault="0031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3CFB" w14:textId="77777777" w:rsidR="0010686E" w:rsidRDefault="0010686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5AF8E" w14:textId="77777777" w:rsidR="0010686E" w:rsidRDefault="0010686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68BC" w14:textId="77777777" w:rsidR="0010686E" w:rsidRDefault="0010686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70DFF" w14:textId="77777777" w:rsidR="0010686E" w:rsidRDefault="003174F5">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C10D70A" w14:textId="77777777" w:rsidR="0010686E" w:rsidRDefault="003174F5">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ADDF" w14:textId="77777777" w:rsidR="0010686E" w:rsidRDefault="003174F5">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C6B2FB0" w14:textId="77777777" w:rsidR="0010686E" w:rsidRDefault="003174F5">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EEDB3" w14:textId="77777777" w:rsidR="0010686E" w:rsidRDefault="003174F5">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051BAED" w14:textId="77777777" w:rsidR="0010686E" w:rsidRDefault="003174F5">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A9F82" w14:textId="77777777" w:rsidR="00000000" w:rsidRDefault="003174F5">
      <w:pPr>
        <w:spacing w:after="0" w:line="240" w:lineRule="auto"/>
      </w:pPr>
      <w:r>
        <w:separator/>
      </w:r>
    </w:p>
  </w:footnote>
  <w:footnote w:type="continuationSeparator" w:id="0">
    <w:p w14:paraId="4C93C90F" w14:textId="77777777" w:rsidR="00000000" w:rsidRDefault="00317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3A7FE" w14:textId="77777777" w:rsidR="0010686E" w:rsidRDefault="0010686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5811F" w14:textId="77777777" w:rsidR="0010686E" w:rsidRDefault="0010686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0BC9" w14:textId="77777777" w:rsidR="0010686E" w:rsidRDefault="0010686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B0896" w14:textId="77777777" w:rsidR="0010686E" w:rsidRDefault="003174F5">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CFCB55" wp14:editId="4CB85711">
              <wp:simplePos x="0" y="0"/>
              <wp:positionH relativeFrom="page">
                <wp:posOffset>1125017</wp:posOffset>
              </wp:positionH>
              <wp:positionV relativeFrom="page">
                <wp:posOffset>701040</wp:posOffset>
              </wp:positionV>
              <wp:extent cx="5312029" cy="9144"/>
              <wp:effectExtent l="0" t="0" r="0" b="0"/>
              <wp:wrapSquare wrapText="bothSides"/>
              <wp:docPr id="60030" name="Group 6003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300" name="Shape 633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0" style="width:418.27pt;height:0.719971pt;position:absolute;mso-position-horizontal-relative:page;mso-position-horizontal:absolute;margin-left:88.584pt;mso-position-vertical-relative:page;margin-top:55.2pt;" coordsize="53120,91">
              <v:shape id="Shape 633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746D6" w14:textId="77777777" w:rsidR="0010686E" w:rsidRDefault="003174F5">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F10330" wp14:editId="7714245F">
              <wp:simplePos x="0" y="0"/>
              <wp:positionH relativeFrom="page">
                <wp:posOffset>1125017</wp:posOffset>
              </wp:positionH>
              <wp:positionV relativeFrom="page">
                <wp:posOffset>701040</wp:posOffset>
              </wp:positionV>
              <wp:extent cx="5312029" cy="9144"/>
              <wp:effectExtent l="0" t="0" r="0" b="0"/>
              <wp:wrapSquare wrapText="bothSides"/>
              <wp:docPr id="60011" name="Group 600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298" name="Shape 632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11" style="width:418.27pt;height:0.719971pt;position:absolute;mso-position-horizontal-relative:page;mso-position-horizontal:absolute;margin-left:88.584pt;mso-position-vertical-relative:page;margin-top:55.2pt;" coordsize="53120,91">
              <v:shape id="Shape 632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840E3" w14:textId="77777777" w:rsidR="0010686E" w:rsidRDefault="003174F5">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C44BD8" wp14:editId="379E76B6">
              <wp:simplePos x="0" y="0"/>
              <wp:positionH relativeFrom="page">
                <wp:posOffset>1125017</wp:posOffset>
              </wp:positionH>
              <wp:positionV relativeFrom="page">
                <wp:posOffset>701040</wp:posOffset>
              </wp:positionV>
              <wp:extent cx="5312029" cy="9144"/>
              <wp:effectExtent l="0" t="0" r="0" b="0"/>
              <wp:wrapSquare wrapText="bothSides"/>
              <wp:docPr id="59992" name="Group 599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296" name="Shape 632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92" style="width:418.27pt;height:0.719971pt;position:absolute;mso-position-horizontal-relative:page;mso-position-horizontal:absolute;margin-left:88.584pt;mso-position-vertical-relative:page;margin-top:55.2pt;" coordsize="53120,91">
              <v:shape id="Shape 632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1C3"/>
    <w:multiLevelType w:val="hybridMultilevel"/>
    <w:tmpl w:val="382E952C"/>
    <w:lvl w:ilvl="0" w:tplc="495237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61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08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82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4A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68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4C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8F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2B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C2D13"/>
    <w:multiLevelType w:val="hybridMultilevel"/>
    <w:tmpl w:val="FE887512"/>
    <w:lvl w:ilvl="0" w:tplc="978EB0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0A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26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C6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88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4E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29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0A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EA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861EC"/>
    <w:multiLevelType w:val="hybridMultilevel"/>
    <w:tmpl w:val="A8EC16F2"/>
    <w:lvl w:ilvl="0" w:tplc="99EEA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2D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6C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08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4A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EB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4E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E2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4A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864A7"/>
    <w:multiLevelType w:val="hybridMultilevel"/>
    <w:tmpl w:val="3818771A"/>
    <w:lvl w:ilvl="0" w:tplc="7A488A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C6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41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EB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A1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0F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05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B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FA7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E21381"/>
    <w:multiLevelType w:val="hybridMultilevel"/>
    <w:tmpl w:val="D46E2CC6"/>
    <w:lvl w:ilvl="0" w:tplc="0830790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2A8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AC3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2CA4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43C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A2D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EEB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00A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E70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C22D3"/>
    <w:multiLevelType w:val="hybridMultilevel"/>
    <w:tmpl w:val="60CA8978"/>
    <w:lvl w:ilvl="0" w:tplc="57F48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A9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48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C8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ED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C6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85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AC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4E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F097F"/>
    <w:multiLevelType w:val="hybridMultilevel"/>
    <w:tmpl w:val="F1A4CCAA"/>
    <w:lvl w:ilvl="0" w:tplc="4C06D4F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CD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46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82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C2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2C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CC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C3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27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37691B"/>
    <w:multiLevelType w:val="hybridMultilevel"/>
    <w:tmpl w:val="1FD80632"/>
    <w:lvl w:ilvl="0" w:tplc="E7C0637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8D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81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4F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07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09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23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D69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AC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0A07A3"/>
    <w:multiLevelType w:val="hybridMultilevel"/>
    <w:tmpl w:val="6D860698"/>
    <w:lvl w:ilvl="0" w:tplc="450A00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1CE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02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A6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A8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CD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67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C5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88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44029"/>
    <w:multiLevelType w:val="hybridMultilevel"/>
    <w:tmpl w:val="58644E04"/>
    <w:lvl w:ilvl="0" w:tplc="67B60AF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20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AC5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E0C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CE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63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AD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ED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66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2966A0"/>
    <w:multiLevelType w:val="hybridMultilevel"/>
    <w:tmpl w:val="9D14B4D8"/>
    <w:lvl w:ilvl="0" w:tplc="65C81E0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83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E9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E8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22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6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8E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0A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0B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F6527"/>
    <w:multiLevelType w:val="hybridMultilevel"/>
    <w:tmpl w:val="C66A89AA"/>
    <w:lvl w:ilvl="0" w:tplc="ADA4FA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29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86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05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27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8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03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41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C8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FF67F3"/>
    <w:multiLevelType w:val="hybridMultilevel"/>
    <w:tmpl w:val="26CCCE6E"/>
    <w:lvl w:ilvl="0" w:tplc="D3CA8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27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0A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83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427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2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E8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21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69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DA36CD"/>
    <w:multiLevelType w:val="hybridMultilevel"/>
    <w:tmpl w:val="491AC742"/>
    <w:lvl w:ilvl="0" w:tplc="DD2468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C3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40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2D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87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E9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6B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83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88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FD54AD"/>
    <w:multiLevelType w:val="hybridMultilevel"/>
    <w:tmpl w:val="5D7EFE30"/>
    <w:lvl w:ilvl="0" w:tplc="44FCFC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CF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65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89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43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8F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8E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C2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62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BF498B"/>
    <w:multiLevelType w:val="hybridMultilevel"/>
    <w:tmpl w:val="3CA85168"/>
    <w:lvl w:ilvl="0" w:tplc="5D028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CE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26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29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22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A2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25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E5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ED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11594"/>
    <w:multiLevelType w:val="hybridMultilevel"/>
    <w:tmpl w:val="F11A1CEA"/>
    <w:lvl w:ilvl="0" w:tplc="C2F253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86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A0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CB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E1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6B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46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E4A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C2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2F71DD"/>
    <w:multiLevelType w:val="hybridMultilevel"/>
    <w:tmpl w:val="DE8E69C8"/>
    <w:lvl w:ilvl="0" w:tplc="7A7AFF6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ED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C4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A8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60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AE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8C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65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62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6061A"/>
    <w:multiLevelType w:val="hybridMultilevel"/>
    <w:tmpl w:val="AC74523A"/>
    <w:lvl w:ilvl="0" w:tplc="071ABA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A9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C9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C1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0A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0E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0B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65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E8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56822"/>
    <w:multiLevelType w:val="hybridMultilevel"/>
    <w:tmpl w:val="77E8734A"/>
    <w:lvl w:ilvl="0" w:tplc="4F40DF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07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05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A7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83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C2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EB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A9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4B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ED4188"/>
    <w:multiLevelType w:val="hybridMultilevel"/>
    <w:tmpl w:val="9D288EF4"/>
    <w:lvl w:ilvl="0" w:tplc="B0FC3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0C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46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2E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07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EE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67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84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E60FD9"/>
    <w:multiLevelType w:val="hybridMultilevel"/>
    <w:tmpl w:val="698A578C"/>
    <w:lvl w:ilvl="0" w:tplc="294EF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EF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0B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63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25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6E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03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4E7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20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1003B"/>
    <w:multiLevelType w:val="hybridMultilevel"/>
    <w:tmpl w:val="F6385C04"/>
    <w:lvl w:ilvl="0" w:tplc="751C3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4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63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1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AE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66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63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27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262FE7"/>
    <w:multiLevelType w:val="hybridMultilevel"/>
    <w:tmpl w:val="DC38026A"/>
    <w:lvl w:ilvl="0" w:tplc="1F542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47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67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3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A9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02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6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80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01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F43B0"/>
    <w:multiLevelType w:val="hybridMultilevel"/>
    <w:tmpl w:val="F6F47D28"/>
    <w:lvl w:ilvl="0" w:tplc="E6B660E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61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4C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68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66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E0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2D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21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4D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24EAF"/>
    <w:multiLevelType w:val="hybridMultilevel"/>
    <w:tmpl w:val="8F321876"/>
    <w:lvl w:ilvl="0" w:tplc="E876B0C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C6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E7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E9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C6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A6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21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A0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2E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6E3E27"/>
    <w:multiLevelType w:val="hybridMultilevel"/>
    <w:tmpl w:val="37A2D0DC"/>
    <w:lvl w:ilvl="0" w:tplc="1BCA9B2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6A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40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E0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CA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08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CF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26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EF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9101C0"/>
    <w:multiLevelType w:val="hybridMultilevel"/>
    <w:tmpl w:val="89BA0CD2"/>
    <w:lvl w:ilvl="0" w:tplc="27F0A4E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2B6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EF2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3C63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215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E7B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E1E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26F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272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C2540B"/>
    <w:multiLevelType w:val="hybridMultilevel"/>
    <w:tmpl w:val="F50A1DD8"/>
    <w:lvl w:ilvl="0" w:tplc="322AE21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88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E0B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CA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28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24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8F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D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8A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E66B1F"/>
    <w:multiLevelType w:val="hybridMultilevel"/>
    <w:tmpl w:val="82EAC838"/>
    <w:lvl w:ilvl="0" w:tplc="BC4C27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4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4C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E2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4C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E3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560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EB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41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9C3BE0"/>
    <w:multiLevelType w:val="hybridMultilevel"/>
    <w:tmpl w:val="5F70AB36"/>
    <w:lvl w:ilvl="0" w:tplc="BA38AA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C5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C1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AA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04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8C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8F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B28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2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E6692E"/>
    <w:multiLevelType w:val="hybridMultilevel"/>
    <w:tmpl w:val="CBEE16F4"/>
    <w:lvl w:ilvl="0" w:tplc="FD5EC93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88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EF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0C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4C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6E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02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8B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0E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145CBB"/>
    <w:multiLevelType w:val="hybridMultilevel"/>
    <w:tmpl w:val="75B64C42"/>
    <w:lvl w:ilvl="0" w:tplc="E3DCED0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0C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CE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CE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CE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60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D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523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0C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B42EA7"/>
    <w:multiLevelType w:val="hybridMultilevel"/>
    <w:tmpl w:val="D1C0337E"/>
    <w:lvl w:ilvl="0" w:tplc="CDD86F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42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80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01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47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CC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62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EA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A1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425B89"/>
    <w:multiLevelType w:val="hybridMultilevel"/>
    <w:tmpl w:val="C48E323C"/>
    <w:lvl w:ilvl="0" w:tplc="8DC8B5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E5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82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87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02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AA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43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0D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E5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535899"/>
    <w:multiLevelType w:val="hybridMultilevel"/>
    <w:tmpl w:val="4DF8A3B0"/>
    <w:lvl w:ilvl="0" w:tplc="18FE27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C9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A8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6B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88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44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AB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88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CF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70467C"/>
    <w:multiLevelType w:val="hybridMultilevel"/>
    <w:tmpl w:val="7D080A38"/>
    <w:lvl w:ilvl="0" w:tplc="846A69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8C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AF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8D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67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C8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C4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6F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6D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571F02"/>
    <w:multiLevelType w:val="hybridMultilevel"/>
    <w:tmpl w:val="9FE24980"/>
    <w:lvl w:ilvl="0" w:tplc="39F01B6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E7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4E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AB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61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E0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E0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41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04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460ECA"/>
    <w:multiLevelType w:val="hybridMultilevel"/>
    <w:tmpl w:val="17405A26"/>
    <w:lvl w:ilvl="0" w:tplc="E42AA7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6C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42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A8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C6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26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C4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67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EC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850AB7"/>
    <w:multiLevelType w:val="hybridMultilevel"/>
    <w:tmpl w:val="81DA1F22"/>
    <w:lvl w:ilvl="0" w:tplc="AA448FC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6C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89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23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23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49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E7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8B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85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9F5B84"/>
    <w:multiLevelType w:val="hybridMultilevel"/>
    <w:tmpl w:val="3FDE8B0E"/>
    <w:lvl w:ilvl="0" w:tplc="21DC7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01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41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23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2B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42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8F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A6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785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DD2C38"/>
    <w:multiLevelType w:val="hybridMultilevel"/>
    <w:tmpl w:val="2B98F116"/>
    <w:lvl w:ilvl="0" w:tplc="584002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A0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5EE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29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C0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A9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C0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61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06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7D1F92"/>
    <w:multiLevelType w:val="hybridMultilevel"/>
    <w:tmpl w:val="96163080"/>
    <w:lvl w:ilvl="0" w:tplc="E61A35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81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4AC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88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25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29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48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28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AB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CB713A"/>
    <w:multiLevelType w:val="hybridMultilevel"/>
    <w:tmpl w:val="0B40EFC6"/>
    <w:lvl w:ilvl="0" w:tplc="35AC8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E9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425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60F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89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C4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F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09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A5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25684A"/>
    <w:multiLevelType w:val="hybridMultilevel"/>
    <w:tmpl w:val="682604F2"/>
    <w:lvl w:ilvl="0" w:tplc="399EEB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68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CA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60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A9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E3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40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83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87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DF423A"/>
    <w:multiLevelType w:val="hybridMultilevel"/>
    <w:tmpl w:val="D2EE78C4"/>
    <w:lvl w:ilvl="0" w:tplc="7DB2A91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E3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28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A6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E1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E9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62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68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CA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9E483B"/>
    <w:multiLevelType w:val="hybridMultilevel"/>
    <w:tmpl w:val="77465586"/>
    <w:lvl w:ilvl="0" w:tplc="70BAE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E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2F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2A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4D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CC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2E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47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EA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82A5D12"/>
    <w:multiLevelType w:val="hybridMultilevel"/>
    <w:tmpl w:val="8500CDFE"/>
    <w:lvl w:ilvl="0" w:tplc="1DB656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C1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E2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AB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25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03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26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E0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09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31700D"/>
    <w:multiLevelType w:val="hybridMultilevel"/>
    <w:tmpl w:val="C8609F6C"/>
    <w:lvl w:ilvl="0" w:tplc="5C30F16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43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27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6F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EB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61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49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62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A7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3622F9"/>
    <w:multiLevelType w:val="hybridMultilevel"/>
    <w:tmpl w:val="E88CCE90"/>
    <w:lvl w:ilvl="0" w:tplc="0F5CB6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44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B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62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8D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44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F6D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86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41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9E95881"/>
    <w:multiLevelType w:val="hybridMultilevel"/>
    <w:tmpl w:val="2BFE3952"/>
    <w:lvl w:ilvl="0" w:tplc="7A86C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85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C9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8B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01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46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86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68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28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A010A18"/>
    <w:multiLevelType w:val="hybridMultilevel"/>
    <w:tmpl w:val="CA6E7898"/>
    <w:lvl w:ilvl="0" w:tplc="D010B6A8">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4B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68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A7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A8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CB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6E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43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25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760FE3"/>
    <w:multiLevelType w:val="hybridMultilevel"/>
    <w:tmpl w:val="48F8D7CC"/>
    <w:lvl w:ilvl="0" w:tplc="429E24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29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A6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AA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8C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ED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E3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0A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EC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432504"/>
    <w:multiLevelType w:val="hybridMultilevel"/>
    <w:tmpl w:val="67827024"/>
    <w:lvl w:ilvl="0" w:tplc="AEA227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47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84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EE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01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20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8D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A3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87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E080525"/>
    <w:multiLevelType w:val="hybridMultilevel"/>
    <w:tmpl w:val="21CE2416"/>
    <w:lvl w:ilvl="0" w:tplc="CE18FA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4B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26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07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0B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69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CE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8B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043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754036"/>
    <w:multiLevelType w:val="hybridMultilevel"/>
    <w:tmpl w:val="3BE04B0E"/>
    <w:lvl w:ilvl="0" w:tplc="CB8AF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C9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89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21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65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C1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69E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5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C7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E3539E"/>
    <w:multiLevelType w:val="hybridMultilevel"/>
    <w:tmpl w:val="53E05106"/>
    <w:lvl w:ilvl="0" w:tplc="E4CE3D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2B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46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EB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E7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41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4A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45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84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027B04"/>
    <w:multiLevelType w:val="hybridMultilevel"/>
    <w:tmpl w:val="1910C9E8"/>
    <w:lvl w:ilvl="0" w:tplc="461E7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40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69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2C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B22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2D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EF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AB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1C0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0562DE"/>
    <w:multiLevelType w:val="hybridMultilevel"/>
    <w:tmpl w:val="72D6113C"/>
    <w:lvl w:ilvl="0" w:tplc="767CD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2A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68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0E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C4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46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AC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E4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42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F12F93"/>
    <w:multiLevelType w:val="hybridMultilevel"/>
    <w:tmpl w:val="BF7EE9CC"/>
    <w:lvl w:ilvl="0" w:tplc="C4C2EC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CB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29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AF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09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2B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1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4E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66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FF443D7"/>
    <w:multiLevelType w:val="hybridMultilevel"/>
    <w:tmpl w:val="9468CB9E"/>
    <w:lvl w:ilvl="0" w:tplc="086A2F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47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82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CA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0E5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6D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0B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C1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9E9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890AD8"/>
    <w:multiLevelType w:val="hybridMultilevel"/>
    <w:tmpl w:val="6D409D06"/>
    <w:lvl w:ilvl="0" w:tplc="6E44C2E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EB5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4CE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620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472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ECB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C1A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2AD6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864E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4FE79D8"/>
    <w:multiLevelType w:val="hybridMultilevel"/>
    <w:tmpl w:val="4364BB88"/>
    <w:lvl w:ilvl="0" w:tplc="F762EE9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A2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21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A0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40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06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8B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25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66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5B16725"/>
    <w:multiLevelType w:val="hybridMultilevel"/>
    <w:tmpl w:val="818650C8"/>
    <w:lvl w:ilvl="0" w:tplc="5F12910A">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AF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61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20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A4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A5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00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B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C6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6904DD6"/>
    <w:multiLevelType w:val="hybridMultilevel"/>
    <w:tmpl w:val="94062BA6"/>
    <w:lvl w:ilvl="0" w:tplc="DAE663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87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01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4F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C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25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A7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27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24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77D4CBD"/>
    <w:multiLevelType w:val="hybridMultilevel"/>
    <w:tmpl w:val="7E585E5A"/>
    <w:lvl w:ilvl="0" w:tplc="1CAC7B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E6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87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08D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A3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A0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C0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A3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2E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7B8233D"/>
    <w:multiLevelType w:val="hybridMultilevel"/>
    <w:tmpl w:val="18FE2A2E"/>
    <w:lvl w:ilvl="0" w:tplc="6C1613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E9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6E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C3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08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2E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8E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E3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0B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85480E"/>
    <w:multiLevelType w:val="hybridMultilevel"/>
    <w:tmpl w:val="03BEFC88"/>
    <w:lvl w:ilvl="0" w:tplc="AB9CF6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02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AC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C7E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2D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AF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321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02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A7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BAD66C8"/>
    <w:multiLevelType w:val="hybridMultilevel"/>
    <w:tmpl w:val="9D22C286"/>
    <w:lvl w:ilvl="0" w:tplc="2E304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C851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69B4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8A3B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2AA7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8C1A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E3B3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04EC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0B0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C1E5C5B"/>
    <w:multiLevelType w:val="hybridMultilevel"/>
    <w:tmpl w:val="96EEBE8A"/>
    <w:lvl w:ilvl="0" w:tplc="57EA3BB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41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EF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6D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64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CC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C6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A3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AA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D5506D5"/>
    <w:multiLevelType w:val="hybridMultilevel"/>
    <w:tmpl w:val="92DC6A8C"/>
    <w:lvl w:ilvl="0" w:tplc="0B38B5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6E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0C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EE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567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4E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80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42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87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A85C9D"/>
    <w:multiLevelType w:val="hybridMultilevel"/>
    <w:tmpl w:val="6BE6BCEE"/>
    <w:lvl w:ilvl="0" w:tplc="9F38CF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62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62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0A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08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65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49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6F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6A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EB36E8B"/>
    <w:multiLevelType w:val="hybridMultilevel"/>
    <w:tmpl w:val="56EAA582"/>
    <w:lvl w:ilvl="0" w:tplc="1EAAEB4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E7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65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CE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0C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C9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24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89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22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DA519C"/>
    <w:multiLevelType w:val="hybridMultilevel"/>
    <w:tmpl w:val="2AAC5458"/>
    <w:lvl w:ilvl="0" w:tplc="1C6251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087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64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A4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C7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A3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6B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67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CA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F356039"/>
    <w:multiLevelType w:val="hybridMultilevel"/>
    <w:tmpl w:val="4DF2D546"/>
    <w:lvl w:ilvl="0" w:tplc="88B299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21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04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8B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C5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CC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64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29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69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F483E32"/>
    <w:multiLevelType w:val="hybridMultilevel"/>
    <w:tmpl w:val="9E30FFBA"/>
    <w:lvl w:ilvl="0" w:tplc="0BDAEF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6A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0D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08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EB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8A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6A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E4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AE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FF1156A"/>
    <w:multiLevelType w:val="hybridMultilevel"/>
    <w:tmpl w:val="69AE9900"/>
    <w:lvl w:ilvl="0" w:tplc="272E6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A9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6F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05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47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E9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8F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23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07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033B34"/>
    <w:multiLevelType w:val="hybridMultilevel"/>
    <w:tmpl w:val="E24AAF00"/>
    <w:lvl w:ilvl="0" w:tplc="10920F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60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48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F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45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21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0F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86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05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020307E"/>
    <w:multiLevelType w:val="hybridMultilevel"/>
    <w:tmpl w:val="03A8C3DC"/>
    <w:lvl w:ilvl="0" w:tplc="83CA628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42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AD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2C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0E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29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AE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CC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69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2A2B58"/>
    <w:multiLevelType w:val="hybridMultilevel"/>
    <w:tmpl w:val="0B9CC794"/>
    <w:lvl w:ilvl="0" w:tplc="342E136E">
      <w:start w:val="2"/>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EA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E3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44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07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C9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21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E8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E3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4CB329D"/>
    <w:multiLevelType w:val="hybridMultilevel"/>
    <w:tmpl w:val="E2CA247A"/>
    <w:lvl w:ilvl="0" w:tplc="E23002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C7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05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AE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2B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6D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6A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4E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CE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50D225B"/>
    <w:multiLevelType w:val="hybridMultilevel"/>
    <w:tmpl w:val="4C0A88E0"/>
    <w:lvl w:ilvl="0" w:tplc="8DB002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EA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84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A9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6E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EC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24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4F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06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5A96FE4"/>
    <w:multiLevelType w:val="hybridMultilevel"/>
    <w:tmpl w:val="7EB2D044"/>
    <w:lvl w:ilvl="0" w:tplc="69AC66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8C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A43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64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63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21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41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89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E7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7DE1A36"/>
    <w:multiLevelType w:val="hybridMultilevel"/>
    <w:tmpl w:val="7F44B3A4"/>
    <w:lvl w:ilvl="0" w:tplc="43D490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4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8F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4F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CA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48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F4A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29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63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B30C73"/>
    <w:multiLevelType w:val="hybridMultilevel"/>
    <w:tmpl w:val="7C346F14"/>
    <w:lvl w:ilvl="0" w:tplc="D0003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06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A3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2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6E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6C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8E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A1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117F63"/>
    <w:multiLevelType w:val="hybridMultilevel"/>
    <w:tmpl w:val="A8E03FF4"/>
    <w:lvl w:ilvl="0" w:tplc="D744C9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EE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EE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4B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2E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61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A4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AE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2F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3E4F13"/>
    <w:multiLevelType w:val="hybridMultilevel"/>
    <w:tmpl w:val="972C0AC2"/>
    <w:lvl w:ilvl="0" w:tplc="3020A3F6">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0B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A4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8A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86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80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A0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B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3A03D9"/>
    <w:multiLevelType w:val="hybridMultilevel"/>
    <w:tmpl w:val="A2AC4F10"/>
    <w:lvl w:ilvl="0" w:tplc="98BC0D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ED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86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8F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0A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EA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68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68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06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C701059"/>
    <w:multiLevelType w:val="hybridMultilevel"/>
    <w:tmpl w:val="A6FA6164"/>
    <w:lvl w:ilvl="0" w:tplc="91863FF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CE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83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05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E5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63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A6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87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C5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BE3A15"/>
    <w:multiLevelType w:val="hybridMultilevel"/>
    <w:tmpl w:val="D92CE96A"/>
    <w:lvl w:ilvl="0" w:tplc="258AAA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ED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C3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44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A2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44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8A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A1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81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CC4F6B"/>
    <w:multiLevelType w:val="hybridMultilevel"/>
    <w:tmpl w:val="0CBE16DE"/>
    <w:lvl w:ilvl="0" w:tplc="C9F421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E54AC">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4B62C">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84BDA">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6E89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840AA">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2D79E">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02644">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181ECE">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F73A2A"/>
    <w:multiLevelType w:val="hybridMultilevel"/>
    <w:tmpl w:val="5C70A37E"/>
    <w:lvl w:ilvl="0" w:tplc="921015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82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CD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6F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83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CE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C0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0D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69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B2B1B"/>
    <w:multiLevelType w:val="hybridMultilevel"/>
    <w:tmpl w:val="E2322DE4"/>
    <w:lvl w:ilvl="0" w:tplc="F6E09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CD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88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23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24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E9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62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AF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C1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DF10BB"/>
    <w:multiLevelType w:val="hybridMultilevel"/>
    <w:tmpl w:val="02888524"/>
    <w:lvl w:ilvl="0" w:tplc="1C58C5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A1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A5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84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09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23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649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62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EC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F3544F"/>
    <w:multiLevelType w:val="hybridMultilevel"/>
    <w:tmpl w:val="43E03804"/>
    <w:lvl w:ilvl="0" w:tplc="672C74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4A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0A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6C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A2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A1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0D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22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4E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7B2A4C"/>
    <w:multiLevelType w:val="hybridMultilevel"/>
    <w:tmpl w:val="ACCA61B0"/>
    <w:lvl w:ilvl="0" w:tplc="F28C8C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47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E3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C2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4E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85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A3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83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A0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F36687"/>
    <w:multiLevelType w:val="hybridMultilevel"/>
    <w:tmpl w:val="3CEC77DE"/>
    <w:lvl w:ilvl="0" w:tplc="DC1E113E">
      <w:start w:val="4"/>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A9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87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21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AE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86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A4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A7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26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077850"/>
    <w:multiLevelType w:val="hybridMultilevel"/>
    <w:tmpl w:val="CC820B70"/>
    <w:lvl w:ilvl="0" w:tplc="1E142C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6A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28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82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A6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2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AB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85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EA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355748"/>
    <w:multiLevelType w:val="hybridMultilevel"/>
    <w:tmpl w:val="7D0E047C"/>
    <w:lvl w:ilvl="0" w:tplc="781654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8D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4F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47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CD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AF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24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64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4D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41339F"/>
    <w:multiLevelType w:val="hybridMultilevel"/>
    <w:tmpl w:val="23BA11B0"/>
    <w:lvl w:ilvl="0" w:tplc="0AFE09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05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03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23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05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40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4C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A1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0B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EA66D3"/>
    <w:multiLevelType w:val="hybridMultilevel"/>
    <w:tmpl w:val="F1EA33DC"/>
    <w:lvl w:ilvl="0" w:tplc="DC10E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EC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42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02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84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EE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6D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08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6D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2A62FE"/>
    <w:multiLevelType w:val="hybridMultilevel"/>
    <w:tmpl w:val="F18E9EDE"/>
    <w:lvl w:ilvl="0" w:tplc="51743EC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63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0C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E8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8D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CD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84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68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C9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C75F8B"/>
    <w:multiLevelType w:val="hybridMultilevel"/>
    <w:tmpl w:val="4E7C7366"/>
    <w:lvl w:ilvl="0" w:tplc="A30812B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20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41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49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CD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84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20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67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25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4665DE"/>
    <w:multiLevelType w:val="hybridMultilevel"/>
    <w:tmpl w:val="999EEFF8"/>
    <w:lvl w:ilvl="0" w:tplc="BDFE7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AC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29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68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26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40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8D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8E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C0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DC372C"/>
    <w:multiLevelType w:val="hybridMultilevel"/>
    <w:tmpl w:val="93861A92"/>
    <w:lvl w:ilvl="0" w:tplc="B0B48E8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89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42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C8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26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42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22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E9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2A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A41A16"/>
    <w:multiLevelType w:val="hybridMultilevel"/>
    <w:tmpl w:val="F98ACDE8"/>
    <w:lvl w:ilvl="0" w:tplc="E92492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CF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8D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C6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7E9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EE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C8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C0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8B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B14BE7"/>
    <w:multiLevelType w:val="hybridMultilevel"/>
    <w:tmpl w:val="34C6F682"/>
    <w:lvl w:ilvl="0" w:tplc="5E28A0B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0D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E6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0B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6C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05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2B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E3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C5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F348D7"/>
    <w:multiLevelType w:val="hybridMultilevel"/>
    <w:tmpl w:val="5E881B9A"/>
    <w:lvl w:ilvl="0" w:tplc="29D2B7A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23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28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04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4D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00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AC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0F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E6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9F08AB"/>
    <w:multiLevelType w:val="hybridMultilevel"/>
    <w:tmpl w:val="7278EC2A"/>
    <w:lvl w:ilvl="0" w:tplc="CDA8619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24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4A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68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8D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6E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67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2D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A5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7E63C0"/>
    <w:multiLevelType w:val="hybridMultilevel"/>
    <w:tmpl w:val="1270CFEA"/>
    <w:lvl w:ilvl="0" w:tplc="E90ABD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43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4F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CE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CB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A4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E9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A0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AA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A41E9E"/>
    <w:multiLevelType w:val="hybridMultilevel"/>
    <w:tmpl w:val="A2E2290E"/>
    <w:lvl w:ilvl="0" w:tplc="4CF4C33E">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83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0A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C9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C2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EA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6D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EE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00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CC0E8D"/>
    <w:multiLevelType w:val="hybridMultilevel"/>
    <w:tmpl w:val="E9B460E6"/>
    <w:lvl w:ilvl="0" w:tplc="AFB2E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69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E3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1C7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A7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A4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8D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A6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00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655AD9"/>
    <w:multiLevelType w:val="hybridMultilevel"/>
    <w:tmpl w:val="12EAFB2C"/>
    <w:lvl w:ilvl="0" w:tplc="6AE2BD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22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ED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44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49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E2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0D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C1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29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AA0EF3"/>
    <w:multiLevelType w:val="hybridMultilevel"/>
    <w:tmpl w:val="69B26708"/>
    <w:lvl w:ilvl="0" w:tplc="37262D60">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6D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AD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A9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88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2C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8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2E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2C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0D32170"/>
    <w:multiLevelType w:val="hybridMultilevel"/>
    <w:tmpl w:val="1730F6FE"/>
    <w:lvl w:ilvl="0" w:tplc="1A626AE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CA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64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84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8B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2E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81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0D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4A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2C72F9"/>
    <w:multiLevelType w:val="hybridMultilevel"/>
    <w:tmpl w:val="112C1E7C"/>
    <w:lvl w:ilvl="0" w:tplc="E7008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27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E7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4E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4F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81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20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4C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2E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51519C"/>
    <w:multiLevelType w:val="hybridMultilevel"/>
    <w:tmpl w:val="3292504C"/>
    <w:lvl w:ilvl="0" w:tplc="DF429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AD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69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8A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A6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4D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4B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41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69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26303B3"/>
    <w:multiLevelType w:val="hybridMultilevel"/>
    <w:tmpl w:val="2BC0B6F0"/>
    <w:lvl w:ilvl="0" w:tplc="BA9C77D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0D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C4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E8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EC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65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2B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AD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8B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60681E"/>
    <w:multiLevelType w:val="hybridMultilevel"/>
    <w:tmpl w:val="1D0EE10E"/>
    <w:lvl w:ilvl="0" w:tplc="9A7899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20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AB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88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6D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A3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6A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6F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EB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AA00D0"/>
    <w:multiLevelType w:val="hybridMultilevel"/>
    <w:tmpl w:val="BD0ACCBA"/>
    <w:lvl w:ilvl="0" w:tplc="BB8804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89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A9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85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4A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69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C1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4A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44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1F5835"/>
    <w:multiLevelType w:val="hybridMultilevel"/>
    <w:tmpl w:val="4EEADADC"/>
    <w:lvl w:ilvl="0" w:tplc="BF4A02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C5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24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09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60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EC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09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8F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49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AC0405"/>
    <w:multiLevelType w:val="hybridMultilevel"/>
    <w:tmpl w:val="DE6ECBBC"/>
    <w:lvl w:ilvl="0" w:tplc="7172C028">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1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48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8B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03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CB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C9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67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8F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4662DD"/>
    <w:multiLevelType w:val="hybridMultilevel"/>
    <w:tmpl w:val="1C486BEA"/>
    <w:lvl w:ilvl="0" w:tplc="89A282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CC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64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CB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25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23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2F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CC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27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8B51599"/>
    <w:multiLevelType w:val="hybridMultilevel"/>
    <w:tmpl w:val="88CEB5B6"/>
    <w:lvl w:ilvl="0" w:tplc="90D0288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26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40B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E3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CE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6B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4A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68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85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1278AB"/>
    <w:multiLevelType w:val="hybridMultilevel"/>
    <w:tmpl w:val="24B6E3EE"/>
    <w:lvl w:ilvl="0" w:tplc="B7E447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E5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E2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2B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A4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2D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64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63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E2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5E54A0"/>
    <w:multiLevelType w:val="hybridMultilevel"/>
    <w:tmpl w:val="71B6AE4E"/>
    <w:lvl w:ilvl="0" w:tplc="78FE33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6D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27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EC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63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A2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EE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07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06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C54C8F"/>
    <w:multiLevelType w:val="hybridMultilevel"/>
    <w:tmpl w:val="B5BC7EBE"/>
    <w:lvl w:ilvl="0" w:tplc="C82CC5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AE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6F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A4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6E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E5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6F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81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4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C523743"/>
    <w:multiLevelType w:val="hybridMultilevel"/>
    <w:tmpl w:val="9F6C6AC2"/>
    <w:lvl w:ilvl="0" w:tplc="107E21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44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A8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4E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E8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4C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07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07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24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DEC29B8"/>
    <w:multiLevelType w:val="hybridMultilevel"/>
    <w:tmpl w:val="839C9B06"/>
    <w:lvl w:ilvl="0" w:tplc="9F40C9E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6E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8A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98D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E0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EC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80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47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44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E2065B3"/>
    <w:multiLevelType w:val="hybridMultilevel"/>
    <w:tmpl w:val="9E5A51E4"/>
    <w:lvl w:ilvl="0" w:tplc="FFA60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AE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C7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4C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E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CF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4C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AC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04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236680"/>
    <w:multiLevelType w:val="hybridMultilevel"/>
    <w:tmpl w:val="3420FC8C"/>
    <w:lvl w:ilvl="0" w:tplc="0F9AC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A6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E2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84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2A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4B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6E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41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40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19"/>
  </w:num>
  <w:num w:numId="3">
    <w:abstractNumId w:val="16"/>
  </w:num>
  <w:num w:numId="4">
    <w:abstractNumId w:val="63"/>
  </w:num>
  <w:num w:numId="5">
    <w:abstractNumId w:val="86"/>
  </w:num>
  <w:num w:numId="6">
    <w:abstractNumId w:val="51"/>
  </w:num>
  <w:num w:numId="7">
    <w:abstractNumId w:val="121"/>
  </w:num>
  <w:num w:numId="8">
    <w:abstractNumId w:val="90"/>
  </w:num>
  <w:num w:numId="9">
    <w:abstractNumId w:val="36"/>
  </w:num>
  <w:num w:numId="10">
    <w:abstractNumId w:val="110"/>
  </w:num>
  <w:num w:numId="11">
    <w:abstractNumId w:val="49"/>
  </w:num>
  <w:num w:numId="12">
    <w:abstractNumId w:val="53"/>
  </w:num>
  <w:num w:numId="13">
    <w:abstractNumId w:val="43"/>
  </w:num>
  <w:num w:numId="14">
    <w:abstractNumId w:val="81"/>
  </w:num>
  <w:num w:numId="15">
    <w:abstractNumId w:val="13"/>
  </w:num>
  <w:num w:numId="16">
    <w:abstractNumId w:val="123"/>
  </w:num>
  <w:num w:numId="17">
    <w:abstractNumId w:val="116"/>
  </w:num>
  <w:num w:numId="18">
    <w:abstractNumId w:val="129"/>
  </w:num>
  <w:num w:numId="19">
    <w:abstractNumId w:val="39"/>
  </w:num>
  <w:num w:numId="20">
    <w:abstractNumId w:val="28"/>
  </w:num>
  <w:num w:numId="21">
    <w:abstractNumId w:val="23"/>
  </w:num>
  <w:num w:numId="22">
    <w:abstractNumId w:val="34"/>
  </w:num>
  <w:num w:numId="23">
    <w:abstractNumId w:val="58"/>
  </w:num>
  <w:num w:numId="24">
    <w:abstractNumId w:val="72"/>
  </w:num>
  <w:num w:numId="25">
    <w:abstractNumId w:val="92"/>
  </w:num>
  <w:num w:numId="26">
    <w:abstractNumId w:val="14"/>
  </w:num>
  <w:num w:numId="27">
    <w:abstractNumId w:val="109"/>
  </w:num>
  <w:num w:numId="28">
    <w:abstractNumId w:val="66"/>
  </w:num>
  <w:num w:numId="29">
    <w:abstractNumId w:val="56"/>
  </w:num>
  <w:num w:numId="30">
    <w:abstractNumId w:val="38"/>
  </w:num>
  <w:num w:numId="31">
    <w:abstractNumId w:val="101"/>
  </w:num>
  <w:num w:numId="32">
    <w:abstractNumId w:val="111"/>
  </w:num>
  <w:num w:numId="33">
    <w:abstractNumId w:val="73"/>
  </w:num>
  <w:num w:numId="34">
    <w:abstractNumId w:val="83"/>
  </w:num>
  <w:num w:numId="35">
    <w:abstractNumId w:val="74"/>
  </w:num>
  <w:num w:numId="36">
    <w:abstractNumId w:val="68"/>
  </w:num>
  <w:num w:numId="37">
    <w:abstractNumId w:val="97"/>
  </w:num>
  <w:num w:numId="38">
    <w:abstractNumId w:val="112"/>
  </w:num>
  <w:num w:numId="39">
    <w:abstractNumId w:val="70"/>
  </w:num>
  <w:num w:numId="40">
    <w:abstractNumId w:val="103"/>
  </w:num>
  <w:num w:numId="41">
    <w:abstractNumId w:val="35"/>
  </w:num>
  <w:num w:numId="42">
    <w:abstractNumId w:val="104"/>
  </w:num>
  <w:num w:numId="43">
    <w:abstractNumId w:val="42"/>
  </w:num>
  <w:num w:numId="44">
    <w:abstractNumId w:val="126"/>
  </w:num>
  <w:num w:numId="45">
    <w:abstractNumId w:val="64"/>
  </w:num>
  <w:num w:numId="46">
    <w:abstractNumId w:val="130"/>
  </w:num>
  <w:num w:numId="47">
    <w:abstractNumId w:val="60"/>
  </w:num>
  <w:num w:numId="48">
    <w:abstractNumId w:val="69"/>
  </w:num>
  <w:num w:numId="49">
    <w:abstractNumId w:val="15"/>
  </w:num>
  <w:num w:numId="50">
    <w:abstractNumId w:val="30"/>
  </w:num>
  <w:num w:numId="51">
    <w:abstractNumId w:val="20"/>
  </w:num>
  <w:num w:numId="52">
    <w:abstractNumId w:val="24"/>
  </w:num>
  <w:num w:numId="53">
    <w:abstractNumId w:val="77"/>
  </w:num>
  <w:num w:numId="54">
    <w:abstractNumId w:val="93"/>
  </w:num>
  <w:num w:numId="55">
    <w:abstractNumId w:val="26"/>
  </w:num>
  <w:num w:numId="56">
    <w:abstractNumId w:val="25"/>
  </w:num>
  <w:num w:numId="57">
    <w:abstractNumId w:val="85"/>
  </w:num>
  <w:num w:numId="58">
    <w:abstractNumId w:val="75"/>
  </w:num>
  <w:num w:numId="59">
    <w:abstractNumId w:val="88"/>
  </w:num>
  <w:num w:numId="60">
    <w:abstractNumId w:val="33"/>
  </w:num>
  <w:num w:numId="61">
    <w:abstractNumId w:val="11"/>
  </w:num>
  <w:num w:numId="62">
    <w:abstractNumId w:val="128"/>
  </w:num>
  <w:num w:numId="63">
    <w:abstractNumId w:val="84"/>
  </w:num>
  <w:num w:numId="64">
    <w:abstractNumId w:val="22"/>
  </w:num>
  <w:num w:numId="65">
    <w:abstractNumId w:val="2"/>
  </w:num>
  <w:num w:numId="66">
    <w:abstractNumId w:val="7"/>
  </w:num>
  <w:num w:numId="67">
    <w:abstractNumId w:val="99"/>
  </w:num>
  <w:num w:numId="68">
    <w:abstractNumId w:val="89"/>
  </w:num>
  <w:num w:numId="69">
    <w:abstractNumId w:val="115"/>
  </w:num>
  <w:num w:numId="70">
    <w:abstractNumId w:val="46"/>
  </w:num>
  <w:num w:numId="71">
    <w:abstractNumId w:val="31"/>
  </w:num>
  <w:num w:numId="72">
    <w:abstractNumId w:val="95"/>
  </w:num>
  <w:num w:numId="73">
    <w:abstractNumId w:val="114"/>
  </w:num>
  <w:num w:numId="74">
    <w:abstractNumId w:val="21"/>
  </w:num>
  <w:num w:numId="75">
    <w:abstractNumId w:val="98"/>
  </w:num>
  <w:num w:numId="76">
    <w:abstractNumId w:val="125"/>
  </w:num>
  <w:num w:numId="77">
    <w:abstractNumId w:val="4"/>
  </w:num>
  <w:num w:numId="78">
    <w:abstractNumId w:val="61"/>
  </w:num>
  <w:num w:numId="79">
    <w:abstractNumId w:val="27"/>
  </w:num>
  <w:num w:numId="80">
    <w:abstractNumId w:val="52"/>
  </w:num>
  <w:num w:numId="81">
    <w:abstractNumId w:val="105"/>
  </w:num>
  <w:num w:numId="82">
    <w:abstractNumId w:val="62"/>
  </w:num>
  <w:num w:numId="83">
    <w:abstractNumId w:val="71"/>
  </w:num>
  <w:num w:numId="84">
    <w:abstractNumId w:val="37"/>
  </w:num>
  <w:num w:numId="85">
    <w:abstractNumId w:val="59"/>
  </w:num>
  <w:num w:numId="86">
    <w:abstractNumId w:val="45"/>
  </w:num>
  <w:num w:numId="87">
    <w:abstractNumId w:val="41"/>
  </w:num>
  <w:num w:numId="88">
    <w:abstractNumId w:val="113"/>
  </w:num>
  <w:num w:numId="89">
    <w:abstractNumId w:val="55"/>
  </w:num>
  <w:num w:numId="90">
    <w:abstractNumId w:val="91"/>
  </w:num>
  <w:num w:numId="91">
    <w:abstractNumId w:val="120"/>
  </w:num>
  <w:num w:numId="92">
    <w:abstractNumId w:val="18"/>
  </w:num>
  <w:num w:numId="93">
    <w:abstractNumId w:val="94"/>
  </w:num>
  <w:num w:numId="94">
    <w:abstractNumId w:val="12"/>
  </w:num>
  <w:num w:numId="95">
    <w:abstractNumId w:val="107"/>
  </w:num>
  <w:num w:numId="96">
    <w:abstractNumId w:val="65"/>
  </w:num>
  <w:num w:numId="97">
    <w:abstractNumId w:val="76"/>
  </w:num>
  <w:num w:numId="98">
    <w:abstractNumId w:val="17"/>
  </w:num>
  <w:num w:numId="99">
    <w:abstractNumId w:val="5"/>
  </w:num>
  <w:num w:numId="100">
    <w:abstractNumId w:val="80"/>
  </w:num>
  <w:num w:numId="101">
    <w:abstractNumId w:val="100"/>
  </w:num>
  <w:num w:numId="102">
    <w:abstractNumId w:val="3"/>
  </w:num>
  <w:num w:numId="103">
    <w:abstractNumId w:val="122"/>
  </w:num>
  <w:num w:numId="104">
    <w:abstractNumId w:val="127"/>
  </w:num>
  <w:num w:numId="105">
    <w:abstractNumId w:val="6"/>
  </w:num>
  <w:num w:numId="106">
    <w:abstractNumId w:val="44"/>
  </w:num>
  <w:num w:numId="107">
    <w:abstractNumId w:val="0"/>
  </w:num>
  <w:num w:numId="108">
    <w:abstractNumId w:val="47"/>
  </w:num>
  <w:num w:numId="109">
    <w:abstractNumId w:val="79"/>
  </w:num>
  <w:num w:numId="110">
    <w:abstractNumId w:val="57"/>
  </w:num>
  <w:num w:numId="111">
    <w:abstractNumId w:val="19"/>
  </w:num>
  <w:num w:numId="112">
    <w:abstractNumId w:val="48"/>
  </w:num>
  <w:num w:numId="113">
    <w:abstractNumId w:val="78"/>
  </w:num>
  <w:num w:numId="114">
    <w:abstractNumId w:val="118"/>
  </w:num>
  <w:num w:numId="115">
    <w:abstractNumId w:val="82"/>
  </w:num>
  <w:num w:numId="116">
    <w:abstractNumId w:val="29"/>
  </w:num>
  <w:num w:numId="117">
    <w:abstractNumId w:val="106"/>
  </w:num>
  <w:num w:numId="118">
    <w:abstractNumId w:val="10"/>
  </w:num>
  <w:num w:numId="119">
    <w:abstractNumId w:val="124"/>
  </w:num>
  <w:num w:numId="120">
    <w:abstractNumId w:val="96"/>
  </w:num>
  <w:num w:numId="121">
    <w:abstractNumId w:val="117"/>
  </w:num>
  <w:num w:numId="122">
    <w:abstractNumId w:val="102"/>
  </w:num>
  <w:num w:numId="123">
    <w:abstractNumId w:val="32"/>
  </w:num>
  <w:num w:numId="124">
    <w:abstractNumId w:val="108"/>
  </w:num>
  <w:num w:numId="125">
    <w:abstractNumId w:val="1"/>
  </w:num>
  <w:num w:numId="126">
    <w:abstractNumId w:val="50"/>
  </w:num>
  <w:num w:numId="127">
    <w:abstractNumId w:val="9"/>
  </w:num>
  <w:num w:numId="128">
    <w:abstractNumId w:val="67"/>
  </w:num>
  <w:num w:numId="129">
    <w:abstractNumId w:val="40"/>
  </w:num>
  <w:num w:numId="130">
    <w:abstractNumId w:val="54"/>
  </w:num>
  <w:num w:numId="131">
    <w:abstractNumId w:val="8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6E"/>
    <w:rsid w:val="0010686E"/>
    <w:rsid w:val="00317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33DC7"/>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5"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9795</Words>
  <Characters>55836</Characters>
  <Application>Microsoft Office Word</Application>
  <DocSecurity>4</DocSecurity>
  <Lines>465</Lines>
  <Paragraphs>130</Paragraphs>
  <ScaleCrop>false</ScaleCrop>
  <Company/>
  <LinksUpToDate>false</LinksUpToDate>
  <CharactersWithSpaces>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