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761033" w14:textId="77777777" w:rsidR="00AF18AB" w:rsidRDefault="008E518B">
      <w:pPr>
        <w:spacing w:after="492" w:line="259" w:lineRule="auto"/>
        <w:ind w:left="71" w:firstLine="0"/>
        <w:jc w:val="center"/>
      </w:pPr>
      <w:r>
        <w:rPr>
          <w:rFonts w:ascii="Times New Roman" w:eastAsia="Times New Roman" w:hAnsi="Times New Roman" w:cs="Times New Roman"/>
          <w:sz w:val="21"/>
        </w:rPr>
        <w:t xml:space="preserve"> </w:t>
      </w:r>
    </w:p>
    <w:p w14:paraId="05583724" w14:textId="77777777" w:rsidR="00AF18AB" w:rsidRDefault="008E518B">
      <w:pPr>
        <w:spacing w:after="164" w:line="259" w:lineRule="auto"/>
        <w:ind w:left="256"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244825EA" w14:textId="77777777" w:rsidR="00AF18AB" w:rsidRDefault="008E518B">
      <w:pPr>
        <w:spacing w:after="0" w:line="259" w:lineRule="auto"/>
        <w:ind w:left="10" w:firstLine="0"/>
        <w:jc w:val="center"/>
      </w:pPr>
      <w:r>
        <w:rPr>
          <w:sz w:val="52"/>
        </w:rPr>
        <w:t>广发基金管理有限公司</w:t>
      </w:r>
      <w:r>
        <w:rPr>
          <w:rFonts w:ascii="Times New Roman" w:eastAsia="Times New Roman" w:hAnsi="Times New Roman" w:cs="Times New Roman"/>
          <w:b/>
          <w:sz w:val="52"/>
        </w:rPr>
        <w:t xml:space="preserve"> </w:t>
      </w:r>
    </w:p>
    <w:p w14:paraId="7EE34092" w14:textId="77777777" w:rsidR="00AF18AB" w:rsidRDefault="008E518B">
      <w:pPr>
        <w:spacing w:after="395" w:line="259" w:lineRule="auto"/>
        <w:ind w:left="0" w:firstLine="0"/>
      </w:pPr>
      <w:r>
        <w:rPr>
          <w:rFonts w:ascii="Times New Roman" w:eastAsia="Times New Roman" w:hAnsi="Times New Roman" w:cs="Times New Roman"/>
          <w:b/>
          <w:sz w:val="21"/>
        </w:rPr>
        <w:t xml:space="preserve"> </w:t>
      </w:r>
    </w:p>
    <w:p w14:paraId="6F311493" w14:textId="77777777" w:rsidR="00AF18AB" w:rsidRDefault="008E518B">
      <w:pPr>
        <w:spacing w:after="0" w:line="259" w:lineRule="auto"/>
        <w:ind w:left="148" w:firstLine="0"/>
        <w:jc w:val="center"/>
      </w:pPr>
      <w:r>
        <w:rPr>
          <w:rFonts w:ascii="Times New Roman" w:eastAsia="Times New Roman" w:hAnsi="Times New Roman" w:cs="Times New Roman"/>
          <w:b/>
          <w:sz w:val="52"/>
        </w:rPr>
        <w:t xml:space="preserve"> </w:t>
      </w:r>
    </w:p>
    <w:p w14:paraId="48EF4F33" w14:textId="77777777" w:rsidR="00AF18AB" w:rsidRDefault="008E518B">
      <w:pPr>
        <w:spacing w:after="21" w:line="245" w:lineRule="auto"/>
        <w:ind w:left="1261" w:hanging="1203"/>
      </w:pPr>
      <w:r>
        <w:rPr>
          <w:sz w:val="48"/>
        </w:rPr>
        <w:t>广发恒指港股通交易型开放式指数证券投资基金联接基金基金合同</w:t>
      </w:r>
      <w:r>
        <w:rPr>
          <w:rFonts w:ascii="Times New Roman" w:eastAsia="Times New Roman" w:hAnsi="Times New Roman" w:cs="Times New Roman"/>
          <w:b/>
          <w:sz w:val="48"/>
        </w:rPr>
        <w:t xml:space="preserve"> </w:t>
      </w:r>
    </w:p>
    <w:p w14:paraId="1FBE44DA" w14:textId="77777777" w:rsidR="00AF18AB" w:rsidRDefault="008E518B">
      <w:pPr>
        <w:spacing w:after="30" w:line="259" w:lineRule="auto"/>
        <w:ind w:left="139" w:firstLine="0"/>
        <w:jc w:val="center"/>
      </w:pPr>
      <w:r>
        <w:rPr>
          <w:rFonts w:ascii="Times New Roman" w:eastAsia="Times New Roman" w:hAnsi="Times New Roman" w:cs="Times New Roman"/>
          <w:b/>
          <w:sz w:val="48"/>
        </w:rPr>
        <w:t xml:space="preserve"> </w:t>
      </w:r>
    </w:p>
    <w:p w14:paraId="61641332" w14:textId="77777777" w:rsidR="00AF18AB" w:rsidRDefault="008E518B">
      <w:pPr>
        <w:spacing w:after="0" w:line="259" w:lineRule="auto"/>
        <w:ind w:left="148" w:firstLine="0"/>
        <w:jc w:val="center"/>
      </w:pPr>
      <w:r>
        <w:rPr>
          <w:rFonts w:ascii="Times New Roman" w:eastAsia="Times New Roman" w:hAnsi="Times New Roman" w:cs="Times New Roman"/>
          <w:b/>
          <w:sz w:val="52"/>
        </w:rPr>
        <w:t xml:space="preserve"> </w:t>
      </w:r>
    </w:p>
    <w:p w14:paraId="57414140" w14:textId="77777777" w:rsidR="00AF18AB" w:rsidRDefault="008E518B">
      <w:pPr>
        <w:spacing w:after="0" w:line="259" w:lineRule="auto"/>
        <w:ind w:left="148" w:firstLine="0"/>
        <w:jc w:val="center"/>
      </w:pPr>
      <w:r>
        <w:rPr>
          <w:rFonts w:ascii="Times New Roman" w:eastAsia="Times New Roman" w:hAnsi="Times New Roman" w:cs="Times New Roman"/>
          <w:b/>
          <w:sz w:val="52"/>
        </w:rPr>
        <w:t xml:space="preserve"> </w:t>
      </w:r>
    </w:p>
    <w:p w14:paraId="7D711727" w14:textId="77777777" w:rsidR="00AF18AB" w:rsidRDefault="008E518B">
      <w:pPr>
        <w:spacing w:after="0" w:line="259" w:lineRule="auto"/>
        <w:ind w:left="148" w:firstLine="0"/>
        <w:jc w:val="center"/>
      </w:pPr>
      <w:r>
        <w:rPr>
          <w:rFonts w:ascii="Times New Roman" w:eastAsia="Times New Roman" w:hAnsi="Times New Roman" w:cs="Times New Roman"/>
          <w:b/>
          <w:sz w:val="52"/>
        </w:rPr>
        <w:t xml:space="preserve"> </w:t>
      </w:r>
    </w:p>
    <w:p w14:paraId="76922A60" w14:textId="77777777" w:rsidR="00AF18AB" w:rsidRDefault="008E518B">
      <w:pPr>
        <w:spacing w:after="0" w:line="259" w:lineRule="auto"/>
        <w:ind w:left="148" w:firstLine="0"/>
        <w:jc w:val="center"/>
      </w:pPr>
      <w:r>
        <w:rPr>
          <w:rFonts w:ascii="Times New Roman" w:eastAsia="Times New Roman" w:hAnsi="Times New Roman" w:cs="Times New Roman"/>
          <w:b/>
          <w:sz w:val="52"/>
        </w:rPr>
        <w:t xml:space="preserve"> </w:t>
      </w:r>
    </w:p>
    <w:p w14:paraId="6070A4C7" w14:textId="77777777" w:rsidR="00AF18AB" w:rsidRDefault="008E518B">
      <w:pPr>
        <w:spacing w:after="0" w:line="259" w:lineRule="auto"/>
        <w:ind w:left="148" w:firstLine="0"/>
        <w:jc w:val="center"/>
      </w:pPr>
      <w:r>
        <w:rPr>
          <w:rFonts w:ascii="Times New Roman" w:eastAsia="Times New Roman" w:hAnsi="Times New Roman" w:cs="Times New Roman"/>
          <w:b/>
          <w:sz w:val="52"/>
        </w:rPr>
        <w:t xml:space="preserve"> </w:t>
      </w:r>
    </w:p>
    <w:p w14:paraId="5C6E4287" w14:textId="77777777" w:rsidR="00AF18AB" w:rsidRDefault="008E518B">
      <w:pPr>
        <w:spacing w:after="361" w:line="259" w:lineRule="auto"/>
        <w:ind w:left="0" w:firstLine="0"/>
      </w:pPr>
      <w:r>
        <w:rPr>
          <w:rFonts w:ascii="Times New Roman" w:eastAsia="Times New Roman" w:hAnsi="Times New Roman" w:cs="Times New Roman"/>
          <w:b/>
          <w:sz w:val="21"/>
        </w:rPr>
        <w:t xml:space="preserve"> </w:t>
      </w:r>
    </w:p>
    <w:p w14:paraId="0CFB25E3" w14:textId="77777777" w:rsidR="00AF18AB" w:rsidRDefault="008E518B">
      <w:pPr>
        <w:spacing w:after="0" w:line="340" w:lineRule="auto"/>
        <w:ind w:left="1261"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基金托管人：招商银行股份有限公司</w:t>
      </w:r>
      <w:r>
        <w:rPr>
          <w:rFonts w:ascii="Times New Roman" w:eastAsia="Times New Roman" w:hAnsi="Times New Roman" w:cs="Times New Roman"/>
          <w:b/>
          <w:sz w:val="36"/>
        </w:rPr>
        <w:t xml:space="preserve">    </w:t>
      </w:r>
    </w:p>
    <w:p w14:paraId="19E93E13" w14:textId="77777777" w:rsidR="00AF18AB" w:rsidRDefault="008E518B">
      <w:pPr>
        <w:spacing w:after="2305" w:line="378" w:lineRule="auto"/>
        <w:ind w:left="4157" w:right="3988" w:firstLine="0"/>
      </w:pPr>
      <w:r>
        <w:rPr>
          <w:sz w:val="30"/>
        </w:rPr>
        <w:t xml:space="preserve">  </w:t>
      </w:r>
    </w:p>
    <w:p w14:paraId="23FF12C1" w14:textId="77777777" w:rsidR="00AF18AB" w:rsidRDefault="008E518B">
      <w:pPr>
        <w:spacing w:after="0" w:line="259" w:lineRule="auto"/>
        <w:ind w:left="0" w:firstLine="0"/>
      </w:pPr>
      <w:r>
        <w:rPr>
          <w:rFonts w:ascii="Times New Roman" w:eastAsia="Times New Roman" w:hAnsi="Times New Roman" w:cs="Times New Roman"/>
          <w:sz w:val="18"/>
        </w:rPr>
        <w:t xml:space="preserve"> </w:t>
      </w:r>
    </w:p>
    <w:p w14:paraId="0B7F4444" w14:textId="77777777" w:rsidR="00AF18AB" w:rsidRDefault="008E518B">
      <w:pPr>
        <w:spacing w:after="0" w:line="259" w:lineRule="auto"/>
        <w:ind w:left="0" w:firstLine="0"/>
      </w:pPr>
      <w:r>
        <w:rPr>
          <w:rFonts w:ascii="Times New Roman" w:eastAsia="Times New Roman" w:hAnsi="Times New Roman" w:cs="Times New Roman"/>
          <w:sz w:val="18"/>
        </w:rPr>
        <w:t xml:space="preserve"> </w:t>
      </w:r>
    </w:p>
    <w:p w14:paraId="2C6AA97D" w14:textId="77777777" w:rsidR="00AF18AB" w:rsidRDefault="008E518B">
      <w:pPr>
        <w:spacing w:after="0" w:line="259" w:lineRule="auto"/>
        <w:ind w:left="0" w:firstLine="0"/>
      </w:pPr>
      <w:r>
        <w:rPr>
          <w:rFonts w:ascii="Times New Roman" w:eastAsia="Times New Roman" w:hAnsi="Times New Roman" w:cs="Times New Roman"/>
          <w:sz w:val="18"/>
        </w:rPr>
        <w:t xml:space="preserve"> </w:t>
      </w:r>
    </w:p>
    <w:p w14:paraId="12F4F083" w14:textId="77777777" w:rsidR="00AF18AB" w:rsidRDefault="008E518B">
      <w:pPr>
        <w:spacing w:after="137" w:line="259" w:lineRule="auto"/>
        <w:ind w:left="25"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472642048"/>
        <w:docPartObj>
          <w:docPartGallery w:val="Table of Contents"/>
        </w:docPartObj>
      </w:sdtPr>
      <w:sdtEndPr/>
      <w:sdtContent>
        <w:p w14:paraId="59BB8BBC" w14:textId="77777777" w:rsidR="00AF18AB" w:rsidRDefault="008E518B">
          <w:pPr>
            <w:pStyle w:val="TOC1"/>
            <w:tabs>
              <w:tab w:val="right" w:leader="dot" w:pos="8296"/>
            </w:tabs>
          </w:pPr>
          <w:r>
            <w:fldChar w:fldCharType="begin"/>
          </w:r>
          <w:r>
            <w:instrText xml:space="preserve"> TOC \o "1-1" \h \z \u </w:instrText>
          </w:r>
          <w:r>
            <w:fldChar w:fldCharType="separate"/>
          </w:r>
          <w:hyperlink w:anchor="_Toc67836">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_Toc67836 \h</w:instrText>
            </w:r>
            <w:r>
              <w:fldChar w:fldCharType="separate"/>
            </w:r>
            <w:r>
              <w:t xml:space="preserve">1 </w:t>
            </w:r>
            <w:r>
              <w:fldChar w:fldCharType="end"/>
            </w:r>
          </w:hyperlink>
        </w:p>
        <w:p w14:paraId="0AEC8357" w14:textId="77777777" w:rsidR="00AF18AB" w:rsidRDefault="008E518B">
          <w:pPr>
            <w:pStyle w:val="TOC1"/>
            <w:tabs>
              <w:tab w:val="right" w:leader="dot" w:pos="8296"/>
            </w:tabs>
          </w:pPr>
          <w:hyperlink w:anchor="_Toc67837">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_Toc67837 \h</w:instrText>
            </w:r>
            <w:r>
              <w:fldChar w:fldCharType="separate"/>
            </w:r>
            <w:r>
              <w:t xml:space="preserve">3 </w:t>
            </w:r>
            <w:r>
              <w:fldChar w:fldCharType="end"/>
            </w:r>
          </w:hyperlink>
        </w:p>
        <w:p w14:paraId="2E77647E" w14:textId="77777777" w:rsidR="00AF18AB" w:rsidRDefault="008E518B">
          <w:pPr>
            <w:pStyle w:val="TOC1"/>
            <w:tabs>
              <w:tab w:val="right" w:leader="dot" w:pos="8296"/>
            </w:tabs>
          </w:pPr>
          <w:hyperlink w:anchor="_Toc67838">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_Toc67838 \h</w:instrText>
            </w:r>
            <w:r>
              <w:fldChar w:fldCharType="separate"/>
            </w:r>
            <w:r>
              <w:t>9</w:t>
            </w:r>
            <w:r>
              <w:t xml:space="preserve"> </w:t>
            </w:r>
            <w:r>
              <w:fldChar w:fldCharType="end"/>
            </w:r>
          </w:hyperlink>
        </w:p>
        <w:p w14:paraId="3556FEFB" w14:textId="77777777" w:rsidR="00AF18AB" w:rsidRDefault="008E518B">
          <w:pPr>
            <w:pStyle w:val="TOC1"/>
            <w:tabs>
              <w:tab w:val="right" w:leader="dot" w:pos="8296"/>
            </w:tabs>
          </w:pPr>
          <w:hyperlink w:anchor="_Toc67839">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_Toc67839 \h</w:instrText>
            </w:r>
            <w:r>
              <w:fldChar w:fldCharType="separate"/>
            </w:r>
            <w:r>
              <w:t xml:space="preserve">11 </w:t>
            </w:r>
            <w:r>
              <w:fldChar w:fldCharType="end"/>
            </w:r>
          </w:hyperlink>
        </w:p>
        <w:p w14:paraId="6580A86A" w14:textId="77777777" w:rsidR="00AF18AB" w:rsidRDefault="008E518B">
          <w:pPr>
            <w:pStyle w:val="TOC1"/>
            <w:tabs>
              <w:tab w:val="right" w:leader="dot" w:pos="8296"/>
            </w:tabs>
          </w:pPr>
          <w:hyperlink w:anchor="_Toc67840">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_Toc67</w:instrText>
            </w:r>
            <w:r>
              <w:instrText>840 \h</w:instrText>
            </w:r>
            <w:r>
              <w:fldChar w:fldCharType="separate"/>
            </w:r>
            <w:r>
              <w:t xml:space="preserve">13 </w:t>
            </w:r>
            <w:r>
              <w:fldChar w:fldCharType="end"/>
            </w:r>
          </w:hyperlink>
        </w:p>
        <w:p w14:paraId="13C9E46B" w14:textId="77777777" w:rsidR="00AF18AB" w:rsidRDefault="008E518B">
          <w:pPr>
            <w:pStyle w:val="TOC1"/>
            <w:tabs>
              <w:tab w:val="right" w:leader="dot" w:pos="8296"/>
            </w:tabs>
          </w:pPr>
          <w:hyperlink w:anchor="_Toc67841">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_Toc67841 \h</w:instrText>
            </w:r>
            <w:r>
              <w:fldChar w:fldCharType="separate"/>
            </w:r>
            <w:r>
              <w:t xml:space="preserve">14 </w:t>
            </w:r>
            <w:r>
              <w:fldChar w:fldCharType="end"/>
            </w:r>
          </w:hyperlink>
        </w:p>
        <w:p w14:paraId="434CA4A7" w14:textId="77777777" w:rsidR="00AF18AB" w:rsidRDefault="008E518B">
          <w:pPr>
            <w:pStyle w:val="TOC1"/>
            <w:tabs>
              <w:tab w:val="right" w:leader="dot" w:pos="8296"/>
            </w:tabs>
          </w:pPr>
          <w:hyperlink w:anchor="_Toc67842">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_Toc67842 \h</w:instrText>
            </w:r>
            <w:r>
              <w:fldChar w:fldCharType="separate"/>
            </w:r>
            <w:r>
              <w:t xml:space="preserve">23 </w:t>
            </w:r>
            <w:r>
              <w:fldChar w:fldCharType="end"/>
            </w:r>
          </w:hyperlink>
        </w:p>
        <w:p w14:paraId="6E5574F4" w14:textId="77777777" w:rsidR="00AF18AB" w:rsidRDefault="008E518B">
          <w:pPr>
            <w:pStyle w:val="TOC1"/>
            <w:tabs>
              <w:tab w:val="right" w:leader="dot" w:pos="8296"/>
            </w:tabs>
          </w:pPr>
          <w:hyperlink w:anchor="_Toc67843">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_Toc67843 \h</w:instrText>
            </w:r>
            <w:r>
              <w:fldChar w:fldCharType="separate"/>
            </w:r>
            <w:r>
              <w:t xml:space="preserve">31 </w:t>
            </w:r>
            <w:r>
              <w:fldChar w:fldCharType="end"/>
            </w:r>
          </w:hyperlink>
        </w:p>
        <w:p w14:paraId="5F74B01F" w14:textId="77777777" w:rsidR="00AF18AB" w:rsidRDefault="008E518B">
          <w:pPr>
            <w:pStyle w:val="TOC1"/>
            <w:tabs>
              <w:tab w:val="right" w:leader="dot" w:pos="8296"/>
            </w:tabs>
          </w:pPr>
          <w:hyperlink w:anchor="_Toc67844">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_Toc67844 \h</w:instrText>
            </w:r>
            <w:r>
              <w:fldChar w:fldCharType="separate"/>
            </w:r>
            <w:r>
              <w:t xml:space="preserve">40 </w:t>
            </w:r>
            <w:r>
              <w:fldChar w:fldCharType="end"/>
            </w:r>
          </w:hyperlink>
        </w:p>
        <w:p w14:paraId="1A957C4A" w14:textId="77777777" w:rsidR="00AF18AB" w:rsidRDefault="008E518B">
          <w:pPr>
            <w:pStyle w:val="TOC1"/>
            <w:tabs>
              <w:tab w:val="right" w:leader="dot" w:pos="8296"/>
            </w:tabs>
          </w:pPr>
          <w:hyperlink w:anchor="_Toc67845">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_Toc67845 \h</w:instrText>
            </w:r>
            <w:r>
              <w:fldChar w:fldCharType="separate"/>
            </w:r>
            <w:r>
              <w:t xml:space="preserve">43 </w:t>
            </w:r>
            <w:r>
              <w:fldChar w:fldCharType="end"/>
            </w:r>
          </w:hyperlink>
        </w:p>
        <w:p w14:paraId="73CDF35A" w14:textId="77777777" w:rsidR="00AF18AB" w:rsidRDefault="008E518B">
          <w:pPr>
            <w:pStyle w:val="TOC1"/>
            <w:tabs>
              <w:tab w:val="right" w:leader="dot" w:pos="8296"/>
            </w:tabs>
          </w:pPr>
          <w:hyperlink w:anchor="_Toc67846">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_Toc67846 \h</w:instrText>
            </w:r>
            <w:r>
              <w:fldChar w:fldCharType="separate"/>
            </w:r>
            <w:r>
              <w:t xml:space="preserve">44 </w:t>
            </w:r>
            <w:r>
              <w:fldChar w:fldCharType="end"/>
            </w:r>
          </w:hyperlink>
        </w:p>
        <w:p w14:paraId="3EFDC70C" w14:textId="77777777" w:rsidR="00AF18AB" w:rsidRDefault="008E518B">
          <w:pPr>
            <w:pStyle w:val="TOC1"/>
            <w:tabs>
              <w:tab w:val="right" w:leader="dot" w:pos="8296"/>
            </w:tabs>
          </w:pPr>
          <w:hyperlink w:anchor="_Toc67847">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_Toc67847 \h</w:instrText>
            </w:r>
            <w:r>
              <w:fldChar w:fldCharType="separate"/>
            </w:r>
            <w:r>
              <w:t xml:space="preserve">46 </w:t>
            </w:r>
            <w:r>
              <w:fldChar w:fldCharType="end"/>
            </w:r>
          </w:hyperlink>
        </w:p>
        <w:p w14:paraId="28C9DADF" w14:textId="77777777" w:rsidR="00AF18AB" w:rsidRDefault="008E518B">
          <w:pPr>
            <w:pStyle w:val="TOC1"/>
            <w:tabs>
              <w:tab w:val="right" w:leader="dot" w:pos="8296"/>
            </w:tabs>
          </w:pPr>
          <w:hyperlink w:anchor="_Toc67848">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_Toc67848 \h</w:instrText>
            </w:r>
            <w:r>
              <w:fldChar w:fldCharType="separate"/>
            </w:r>
            <w:r>
              <w:t xml:space="preserve">56 </w:t>
            </w:r>
            <w:r>
              <w:fldChar w:fldCharType="end"/>
            </w:r>
          </w:hyperlink>
        </w:p>
        <w:p w14:paraId="62DE69BD" w14:textId="77777777" w:rsidR="00AF18AB" w:rsidRDefault="008E518B">
          <w:pPr>
            <w:pStyle w:val="TOC1"/>
            <w:tabs>
              <w:tab w:val="right" w:leader="dot" w:pos="8296"/>
            </w:tabs>
          </w:pPr>
          <w:hyperlink w:anchor="_Toc67849">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_Toc67849 \h</w:instrText>
            </w:r>
            <w:r>
              <w:fldChar w:fldCharType="separate"/>
            </w:r>
            <w:r>
              <w:t xml:space="preserve">57 </w:t>
            </w:r>
            <w:r>
              <w:fldChar w:fldCharType="end"/>
            </w:r>
          </w:hyperlink>
        </w:p>
        <w:p w14:paraId="098B5181" w14:textId="77777777" w:rsidR="00AF18AB" w:rsidRDefault="008E518B">
          <w:pPr>
            <w:pStyle w:val="TOC1"/>
            <w:tabs>
              <w:tab w:val="right" w:leader="dot" w:pos="8296"/>
            </w:tabs>
          </w:pPr>
          <w:hyperlink w:anchor="_Toc67850">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_Toc67850 \h</w:instrText>
            </w:r>
            <w:r>
              <w:fldChar w:fldCharType="separate"/>
            </w:r>
            <w:r>
              <w:t xml:space="preserve">64 </w:t>
            </w:r>
            <w:r>
              <w:fldChar w:fldCharType="end"/>
            </w:r>
          </w:hyperlink>
        </w:p>
        <w:p w14:paraId="40C26D2C" w14:textId="77777777" w:rsidR="00AF18AB" w:rsidRDefault="008E518B">
          <w:pPr>
            <w:pStyle w:val="TOC1"/>
            <w:tabs>
              <w:tab w:val="right" w:leader="dot" w:pos="8296"/>
            </w:tabs>
          </w:pPr>
          <w:hyperlink w:anchor="_Toc67851">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_Toc67851 \h</w:instrText>
            </w:r>
            <w:r>
              <w:fldChar w:fldCharType="separate"/>
            </w:r>
            <w:r>
              <w:t xml:space="preserve">67 </w:t>
            </w:r>
            <w:r>
              <w:fldChar w:fldCharType="end"/>
            </w:r>
          </w:hyperlink>
        </w:p>
        <w:p w14:paraId="7DE30A5F" w14:textId="77777777" w:rsidR="00AF18AB" w:rsidRDefault="008E518B">
          <w:pPr>
            <w:pStyle w:val="TOC1"/>
            <w:tabs>
              <w:tab w:val="right" w:leader="dot" w:pos="8296"/>
            </w:tabs>
          </w:pPr>
          <w:hyperlink w:anchor="_Toc67852">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_Toc67852 \h</w:instrText>
            </w:r>
            <w:r>
              <w:fldChar w:fldCharType="separate"/>
            </w:r>
            <w:r>
              <w:t xml:space="preserve">69 </w:t>
            </w:r>
            <w:r>
              <w:fldChar w:fldCharType="end"/>
            </w:r>
          </w:hyperlink>
        </w:p>
        <w:p w14:paraId="0A11D31B" w14:textId="77777777" w:rsidR="00AF18AB" w:rsidRDefault="008E518B">
          <w:pPr>
            <w:pStyle w:val="TOC1"/>
            <w:tabs>
              <w:tab w:val="right" w:leader="dot" w:pos="8296"/>
            </w:tabs>
          </w:pPr>
          <w:hyperlink w:anchor="_Toc67853">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w:instrText>
            </w:r>
            <w:r>
              <w:instrText>67853 \h</w:instrText>
            </w:r>
            <w:r>
              <w:fldChar w:fldCharType="separate"/>
            </w:r>
            <w:r>
              <w:t xml:space="preserve">70 </w:t>
            </w:r>
            <w:r>
              <w:fldChar w:fldCharType="end"/>
            </w:r>
          </w:hyperlink>
        </w:p>
        <w:p w14:paraId="68DC5832" w14:textId="77777777" w:rsidR="00AF18AB" w:rsidRDefault="008E518B">
          <w:pPr>
            <w:pStyle w:val="TOC1"/>
            <w:tabs>
              <w:tab w:val="right" w:leader="dot" w:pos="8296"/>
            </w:tabs>
          </w:pPr>
          <w:hyperlink w:anchor="_Toc67854">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_Toc67854 \h</w:instrText>
            </w:r>
            <w:r>
              <w:fldChar w:fldCharType="separate"/>
            </w:r>
            <w:r>
              <w:t xml:space="preserve">77 </w:t>
            </w:r>
            <w:r>
              <w:fldChar w:fldCharType="end"/>
            </w:r>
          </w:hyperlink>
        </w:p>
        <w:p w14:paraId="68306881" w14:textId="77777777" w:rsidR="00AF18AB" w:rsidRDefault="008E518B">
          <w:pPr>
            <w:pStyle w:val="TOC1"/>
            <w:tabs>
              <w:tab w:val="right" w:leader="dot" w:pos="8296"/>
            </w:tabs>
          </w:pPr>
          <w:hyperlink w:anchor="_Toc67855">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_Toc67855 \h</w:instrText>
            </w:r>
            <w:r>
              <w:fldChar w:fldCharType="separate"/>
            </w:r>
            <w:r>
              <w:t xml:space="preserve">79 </w:t>
            </w:r>
            <w:r>
              <w:fldChar w:fldCharType="end"/>
            </w:r>
          </w:hyperlink>
        </w:p>
        <w:p w14:paraId="2425FDBF" w14:textId="77777777" w:rsidR="00AF18AB" w:rsidRDefault="008E518B">
          <w:pPr>
            <w:pStyle w:val="TOC1"/>
            <w:tabs>
              <w:tab w:val="right" w:leader="dot" w:pos="8296"/>
            </w:tabs>
          </w:pPr>
          <w:hyperlink w:anchor="_Toc67856">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_Toc67856 \h</w:instrText>
            </w:r>
            <w:r>
              <w:fldChar w:fldCharType="separate"/>
            </w:r>
            <w:r>
              <w:t xml:space="preserve">80 </w:t>
            </w:r>
            <w:r>
              <w:fldChar w:fldCharType="end"/>
            </w:r>
          </w:hyperlink>
        </w:p>
        <w:p w14:paraId="60845CE7" w14:textId="77777777" w:rsidR="00AF18AB" w:rsidRDefault="008E518B">
          <w:pPr>
            <w:pStyle w:val="TOC1"/>
            <w:tabs>
              <w:tab w:val="right" w:leader="dot" w:pos="8296"/>
            </w:tabs>
          </w:pPr>
          <w:hyperlink w:anchor="_Toc67857">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_Toc67857 \h</w:instrText>
            </w:r>
            <w:r>
              <w:fldChar w:fldCharType="separate"/>
            </w:r>
            <w:r>
              <w:t xml:space="preserve">81 </w:t>
            </w:r>
            <w:r>
              <w:fldChar w:fldCharType="end"/>
            </w:r>
          </w:hyperlink>
        </w:p>
        <w:p w14:paraId="50ED05EC" w14:textId="77777777" w:rsidR="00AF18AB" w:rsidRDefault="008E518B">
          <w:pPr>
            <w:pStyle w:val="TOC1"/>
            <w:tabs>
              <w:tab w:val="right" w:leader="dot" w:pos="8296"/>
            </w:tabs>
          </w:pPr>
          <w:hyperlink w:anchor="_Toc67858">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_Toc67858 \h</w:instrText>
            </w:r>
            <w:r>
              <w:fldChar w:fldCharType="separate"/>
            </w:r>
            <w:r>
              <w:t xml:space="preserve">82 </w:t>
            </w:r>
            <w:r>
              <w:fldChar w:fldCharType="end"/>
            </w:r>
          </w:hyperlink>
        </w:p>
        <w:p w14:paraId="3009202D" w14:textId="77777777" w:rsidR="00AF18AB" w:rsidRDefault="008E518B">
          <w:pPr>
            <w:pStyle w:val="TOC1"/>
            <w:tabs>
              <w:tab w:val="right" w:leader="dot" w:pos="8296"/>
            </w:tabs>
          </w:pPr>
          <w:hyperlink w:anchor="_Toc67859">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_Toc67859 \h</w:instrText>
            </w:r>
            <w:r>
              <w:fldChar w:fldCharType="separate"/>
            </w:r>
            <w:r>
              <w:t xml:space="preserve">83 </w:t>
            </w:r>
            <w:r>
              <w:fldChar w:fldCharType="end"/>
            </w:r>
          </w:hyperlink>
        </w:p>
        <w:p w14:paraId="69243856" w14:textId="77777777" w:rsidR="00AF18AB" w:rsidRDefault="008E518B">
          <w:r>
            <w:fldChar w:fldCharType="end"/>
          </w:r>
        </w:p>
      </w:sdtContent>
    </w:sdt>
    <w:p w14:paraId="2D921ADA" w14:textId="77777777" w:rsidR="00AF18AB" w:rsidRDefault="008E518B">
      <w:pPr>
        <w:spacing w:after="0" w:line="259" w:lineRule="auto"/>
        <w:ind w:left="2032"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591CEE57" w14:textId="77777777" w:rsidR="00AF18AB" w:rsidRDefault="00AF18AB">
      <w:pPr>
        <w:sectPr w:rsidR="00AF18AB">
          <w:headerReference w:type="even" r:id="rId7"/>
          <w:headerReference w:type="default" r:id="rId8"/>
          <w:footerReference w:type="even" r:id="rId9"/>
          <w:footerReference w:type="default" r:id="rId10"/>
          <w:headerReference w:type="first" r:id="rId11"/>
          <w:footerReference w:type="first" r:id="rId12"/>
          <w:pgSz w:w="11909" w:h="16841"/>
          <w:pgMar w:top="1637" w:right="1812" w:bottom="998" w:left="1801" w:header="720" w:footer="720" w:gutter="0"/>
          <w:cols w:space="720"/>
        </w:sectPr>
      </w:pPr>
    </w:p>
    <w:p w14:paraId="45F074F1" w14:textId="77777777" w:rsidR="00AF18AB" w:rsidRDefault="008E518B">
      <w:pPr>
        <w:pStyle w:val="1"/>
      </w:pPr>
      <w:bookmarkStart w:id="0" w:name="_Toc67836"/>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4C32CA0" w14:textId="77777777" w:rsidR="00AF18AB" w:rsidRDefault="008E518B">
      <w:pPr>
        <w:spacing w:after="229" w:line="259" w:lineRule="auto"/>
        <w:ind w:left="0" w:firstLine="0"/>
      </w:pPr>
      <w:r>
        <w:rPr>
          <w:rFonts w:ascii="Times New Roman" w:eastAsia="Times New Roman" w:hAnsi="Times New Roman" w:cs="Times New Roman"/>
          <w:sz w:val="21"/>
        </w:rPr>
        <w:t xml:space="preserve"> </w:t>
      </w:r>
    </w:p>
    <w:p w14:paraId="3E93BF41" w14:textId="77777777" w:rsidR="00AF18AB" w:rsidRDefault="008E518B">
      <w:pPr>
        <w:ind w:right="15"/>
      </w:pPr>
      <w:r>
        <w:t>一、订立本基金合同的目的、依据和原则</w:t>
      </w:r>
      <w:r>
        <w:rPr>
          <w:rFonts w:ascii="Times New Roman" w:eastAsia="Times New Roman" w:hAnsi="Times New Roman" w:cs="Times New Roman"/>
        </w:rPr>
        <w:t xml:space="preserve"> </w:t>
      </w:r>
    </w:p>
    <w:p w14:paraId="451D053E" w14:textId="77777777" w:rsidR="00AF18AB" w:rsidRDefault="008E518B">
      <w:pPr>
        <w:numPr>
          <w:ilvl w:val="0"/>
          <w:numId w:val="1"/>
        </w:numPr>
        <w:spacing w:after="0" w:line="383" w:lineRule="auto"/>
        <w:ind w:right="15"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55EF332" w14:textId="77777777" w:rsidR="00AF18AB" w:rsidRDefault="008E518B">
      <w:pPr>
        <w:numPr>
          <w:ilvl w:val="0"/>
          <w:numId w:val="1"/>
        </w:numPr>
        <w:spacing w:after="6" w:line="373" w:lineRule="auto"/>
        <w:ind w:right="15" w:firstLine="483"/>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、《中华人民共和国证券投资基金法》（以下简称</w:t>
      </w:r>
      <w:r>
        <w:t>“</w:t>
      </w:r>
      <w:r>
        <w:t>《基金法》</w:t>
      </w:r>
      <w: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w:t>
      </w:r>
      <w:r>
        <w:t>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26A46636" w14:textId="77777777" w:rsidR="00AF18AB" w:rsidRDefault="008E518B">
      <w:pPr>
        <w:numPr>
          <w:ilvl w:val="0"/>
          <w:numId w:val="1"/>
        </w:numPr>
        <w:spacing w:after="0" w:line="382" w:lineRule="auto"/>
        <w:ind w:right="15" w:firstLine="483"/>
      </w:pPr>
      <w:r>
        <w:t>订立本基金合同的原则是平等自愿、诚实信用、充分保护投资人合法权益。</w:t>
      </w:r>
      <w:r>
        <w:rPr>
          <w:rFonts w:ascii="Times New Roman" w:eastAsia="Times New Roman" w:hAnsi="Times New Roman" w:cs="Times New Roman"/>
        </w:rPr>
        <w:t xml:space="preserve"> </w:t>
      </w:r>
    </w:p>
    <w:p w14:paraId="0BF1DD11" w14:textId="77777777" w:rsidR="00AF18AB" w:rsidRDefault="008E518B">
      <w:pPr>
        <w:numPr>
          <w:ilvl w:val="0"/>
          <w:numId w:val="2"/>
        </w:numPr>
        <w:spacing w:after="15" w:line="365" w:lineRule="auto"/>
        <w:ind w:right="15" w:firstLine="483"/>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8BA9889" w14:textId="77777777" w:rsidR="00AF18AB" w:rsidRDefault="008E518B">
      <w:pPr>
        <w:spacing w:after="12" w:line="364" w:lineRule="auto"/>
        <w:ind w:left="-15" w:right="15"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97AA4ED" w14:textId="77777777" w:rsidR="00AF18AB" w:rsidRDefault="008E518B">
      <w:pPr>
        <w:numPr>
          <w:ilvl w:val="0"/>
          <w:numId w:val="2"/>
        </w:numPr>
        <w:spacing w:after="7" w:line="363" w:lineRule="auto"/>
        <w:ind w:right="15" w:firstLine="483"/>
      </w:pPr>
      <w:r>
        <w:t>广发恒指港股通交易型开放式指数证券投资基金联接基金由基金管理人依照《基</w:t>
      </w:r>
      <w:r>
        <w:t>金法》、基金合同及其他有关规定募集，并经中国证券监督管理委员会</w:t>
      </w:r>
    </w:p>
    <w:p w14:paraId="4115D3D1" w14:textId="77777777" w:rsidR="00AF18AB" w:rsidRDefault="008E518B">
      <w:pPr>
        <w:ind w:left="-5" w:right="15"/>
      </w:pPr>
      <w:r>
        <w:t>（以下简称</w:t>
      </w:r>
      <w:r>
        <w:t>“</w:t>
      </w:r>
      <w:r>
        <w:t>中国证监会</w:t>
      </w:r>
      <w:r>
        <w:t>”</w:t>
      </w:r>
      <w:r>
        <w:t>）注册。</w:t>
      </w:r>
      <w:r>
        <w:rPr>
          <w:rFonts w:ascii="Times New Roman" w:eastAsia="Times New Roman" w:hAnsi="Times New Roman" w:cs="Times New Roman"/>
        </w:rPr>
        <w:t xml:space="preserve"> </w:t>
      </w:r>
    </w:p>
    <w:p w14:paraId="7D6BC9D8" w14:textId="77777777" w:rsidR="00AF18AB" w:rsidRDefault="008E518B">
      <w:pPr>
        <w:spacing w:after="11" w:line="369" w:lineRule="auto"/>
        <w:ind w:left="-15" w:right="15" w:firstLine="483"/>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2B2B6A44" w14:textId="77777777" w:rsidR="00AF18AB" w:rsidRDefault="008E518B">
      <w:pPr>
        <w:spacing w:after="138" w:line="259" w:lineRule="auto"/>
        <w:ind w:left="10" w:right="131"/>
        <w:jc w:val="right"/>
      </w:pPr>
      <w:r>
        <w:t>基金管理人依照恪尽职守、诚实信用、谨慎勤勉的原则管理和运用基金财产，</w:t>
      </w:r>
    </w:p>
    <w:p w14:paraId="3B9883DA" w14:textId="77777777" w:rsidR="00AF18AB" w:rsidRDefault="008E518B">
      <w:pPr>
        <w:spacing w:after="10" w:line="369" w:lineRule="auto"/>
        <w:ind w:left="-5" w:right="15"/>
      </w:pPr>
      <w:r>
        <w:lastRenderedPageBreak/>
        <w:t>但不保证投资于本基金一定盈利，也不保证最低收益。投资者应当认真阅读基金招募说明书、基金合同、基金产品资料概要等信息披露文件，自主判断基金的投资价值，自主做出投资决策，自行承担投资风险。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507112B" w14:textId="77777777" w:rsidR="00AF18AB" w:rsidRDefault="008E518B">
      <w:pPr>
        <w:numPr>
          <w:ilvl w:val="0"/>
          <w:numId w:val="2"/>
        </w:numPr>
        <w:spacing w:after="10" w:line="369" w:lineRule="auto"/>
        <w:ind w:right="15" w:firstLine="483"/>
      </w:pPr>
      <w:r>
        <w:t>本基金为指数基金，投资者投资于本基金面临跟踪误差控制未达约定目标、指数编制机构停止服务、成份股停牌等潜在风险，详见本基金招募说明书。</w:t>
      </w:r>
      <w:r>
        <w:rPr>
          <w:rFonts w:ascii="Times New Roman" w:eastAsia="Times New Roman" w:hAnsi="Times New Roman" w:cs="Times New Roman"/>
        </w:rPr>
        <w:t xml:space="preserve"> </w:t>
      </w:r>
    </w:p>
    <w:p w14:paraId="5B2A89B1" w14:textId="77777777" w:rsidR="00AF18AB" w:rsidRDefault="008E518B">
      <w:pPr>
        <w:numPr>
          <w:ilvl w:val="0"/>
          <w:numId w:val="2"/>
        </w:numPr>
        <w:spacing w:after="5" w:line="376" w:lineRule="auto"/>
        <w:ind w:right="15" w:firstLine="483"/>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09F13ACC" w14:textId="77777777" w:rsidR="00AF18AB" w:rsidRDefault="008E518B">
      <w:pPr>
        <w:numPr>
          <w:ilvl w:val="0"/>
          <w:numId w:val="2"/>
        </w:numPr>
        <w:spacing w:after="10" w:line="369" w:lineRule="auto"/>
        <w:ind w:right="15" w:firstLine="483"/>
      </w:pPr>
      <w:r>
        <w:t>本基金的投资范围包括股指期货、股票期权、国债期货等金融衍生品，金融衍生品的投资可能面临额外风险，详见本基金招募说明书。</w:t>
      </w:r>
      <w:r>
        <w:rPr>
          <w:rFonts w:ascii="Times New Roman" w:eastAsia="Times New Roman" w:hAnsi="Times New Roman" w:cs="Times New Roman"/>
        </w:rPr>
        <w:t xml:space="preserve"> </w:t>
      </w:r>
    </w:p>
    <w:p w14:paraId="06696261" w14:textId="77777777" w:rsidR="00AF18AB" w:rsidRDefault="008E518B">
      <w:pPr>
        <w:numPr>
          <w:ilvl w:val="0"/>
          <w:numId w:val="2"/>
        </w:numPr>
        <w:spacing w:after="5" w:line="376" w:lineRule="auto"/>
        <w:ind w:right="15" w:firstLine="483"/>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13EFD48B" w14:textId="77777777" w:rsidR="00AF18AB" w:rsidRDefault="008E518B">
      <w:pPr>
        <w:numPr>
          <w:ilvl w:val="0"/>
          <w:numId w:val="2"/>
        </w:numPr>
        <w:spacing w:after="3" w:line="370" w:lineRule="auto"/>
        <w:ind w:right="15" w:firstLine="483"/>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72B99FE6" w14:textId="77777777" w:rsidR="00AF18AB" w:rsidRDefault="008E518B">
      <w:pPr>
        <w:spacing w:after="0" w:line="259" w:lineRule="auto"/>
        <w:ind w:left="483" w:firstLine="0"/>
      </w:pPr>
      <w:r>
        <w:rPr>
          <w:rFonts w:ascii="Times New Roman" w:eastAsia="Times New Roman" w:hAnsi="Times New Roman" w:cs="Times New Roman"/>
        </w:rPr>
        <w:t xml:space="preserve"> </w:t>
      </w:r>
      <w:r>
        <w:br w:type="page"/>
      </w:r>
    </w:p>
    <w:p w14:paraId="56383EBA" w14:textId="77777777" w:rsidR="00AF18AB" w:rsidRDefault="008E518B">
      <w:pPr>
        <w:pStyle w:val="1"/>
      </w:pPr>
      <w:bookmarkStart w:id="1" w:name="_Toc6783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6CB4F4B" w14:textId="77777777" w:rsidR="00AF18AB" w:rsidRDefault="008E518B">
      <w:pPr>
        <w:spacing w:after="229" w:line="259" w:lineRule="auto"/>
        <w:ind w:left="418" w:firstLine="0"/>
      </w:pPr>
      <w:r>
        <w:rPr>
          <w:rFonts w:ascii="Times New Roman" w:eastAsia="Times New Roman" w:hAnsi="Times New Roman" w:cs="Times New Roman"/>
          <w:sz w:val="21"/>
        </w:rPr>
        <w:t xml:space="preserve"> </w:t>
      </w:r>
    </w:p>
    <w:p w14:paraId="00ADD567" w14:textId="77777777" w:rsidR="00AF18AB" w:rsidRDefault="008E518B">
      <w:pPr>
        <w:spacing w:after="156" w:line="259" w:lineRule="auto"/>
        <w:ind w:left="10" w:right="144"/>
        <w:jc w:val="center"/>
      </w:pPr>
      <w:r>
        <w:t>在本基金合同中，除非文意另有所指，下列词语或简称具有如下含义：</w:t>
      </w:r>
      <w:r>
        <w:rPr>
          <w:rFonts w:ascii="Times New Roman" w:eastAsia="Times New Roman" w:hAnsi="Times New Roman" w:cs="Times New Roman"/>
        </w:rPr>
        <w:t xml:space="preserve"> </w:t>
      </w:r>
    </w:p>
    <w:p w14:paraId="27E08C23" w14:textId="77777777" w:rsidR="00AF18AB" w:rsidRDefault="008E518B">
      <w:pPr>
        <w:numPr>
          <w:ilvl w:val="0"/>
          <w:numId w:val="3"/>
        </w:numPr>
        <w:spacing w:after="1" w:line="382" w:lineRule="auto"/>
        <w:ind w:right="15"/>
      </w:pPr>
      <w:r>
        <w:t>基金或本基金：指</w:t>
      </w:r>
      <w:r>
        <w:t>广发恒指港股通交易型开放式指数证券投资基金联接基金</w:t>
      </w:r>
      <w:r>
        <w:rPr>
          <w:rFonts w:ascii="Times New Roman" w:eastAsia="Times New Roman" w:hAnsi="Times New Roman" w:cs="Times New Roman"/>
        </w:rPr>
        <w:t xml:space="preserve"> </w:t>
      </w:r>
    </w:p>
    <w:p w14:paraId="6C6CEBA3" w14:textId="77777777" w:rsidR="00AF18AB" w:rsidRDefault="008E518B">
      <w:pPr>
        <w:numPr>
          <w:ilvl w:val="0"/>
          <w:numId w:val="3"/>
        </w:numPr>
        <w:spacing w:after="0" w:line="383" w:lineRule="auto"/>
        <w:ind w:right="15"/>
      </w:pPr>
      <w:r>
        <w:t>基金管理人：指广发基金管理有限公司</w:t>
      </w:r>
      <w:r>
        <w:rPr>
          <w:rFonts w:ascii="Times New Roman" w:eastAsia="Times New Roman" w:hAnsi="Times New Roman" w:cs="Times New Roman"/>
        </w:rPr>
        <w:t xml:space="preserve">  3</w:t>
      </w:r>
      <w:r>
        <w:t>、基金托管人：指招商银行股份有限公司</w:t>
      </w:r>
      <w:r>
        <w:rPr>
          <w:rFonts w:ascii="Times New Roman" w:eastAsia="Times New Roman" w:hAnsi="Times New Roman" w:cs="Times New Roman"/>
        </w:rPr>
        <w:t xml:space="preserve">  </w:t>
      </w:r>
    </w:p>
    <w:p w14:paraId="2998B827" w14:textId="77777777" w:rsidR="00AF18AB" w:rsidRDefault="008E518B">
      <w:pPr>
        <w:numPr>
          <w:ilvl w:val="0"/>
          <w:numId w:val="4"/>
        </w:numPr>
        <w:spacing w:after="0" w:line="383" w:lineRule="auto"/>
        <w:ind w:right="15" w:firstLine="483"/>
      </w:pPr>
      <w:r>
        <w:t>基金合同或本基金合同：指《广发恒指港股通交易型开放式指数证券投资基金联接基金基金合同》及对本基金合同的任何有效修订和补充</w:t>
      </w:r>
      <w:r>
        <w:rPr>
          <w:rFonts w:ascii="Times New Roman" w:eastAsia="Times New Roman" w:hAnsi="Times New Roman" w:cs="Times New Roman"/>
        </w:rPr>
        <w:t xml:space="preserve"> </w:t>
      </w:r>
    </w:p>
    <w:p w14:paraId="62DD69A3" w14:textId="77777777" w:rsidR="00AF18AB" w:rsidRDefault="008E518B">
      <w:pPr>
        <w:numPr>
          <w:ilvl w:val="0"/>
          <w:numId w:val="4"/>
        </w:numPr>
        <w:spacing w:after="5" w:line="376" w:lineRule="auto"/>
        <w:ind w:right="15" w:firstLine="483"/>
      </w:pPr>
      <w:r>
        <w:t>托管协议：指基金管理人与基金托管人就本基金签订之《广发恒指港股通交易型开放式指数证券投资基金联接基金托管协议》及对该托管协议的任何有效修订和补充</w:t>
      </w:r>
      <w:r>
        <w:rPr>
          <w:rFonts w:ascii="Times New Roman" w:eastAsia="Times New Roman" w:hAnsi="Times New Roman" w:cs="Times New Roman"/>
        </w:rPr>
        <w:t xml:space="preserve"> </w:t>
      </w:r>
    </w:p>
    <w:p w14:paraId="632A7844" w14:textId="77777777" w:rsidR="00AF18AB" w:rsidRDefault="008E518B">
      <w:pPr>
        <w:numPr>
          <w:ilvl w:val="0"/>
          <w:numId w:val="4"/>
        </w:numPr>
        <w:spacing w:after="0" w:line="383" w:lineRule="auto"/>
        <w:ind w:right="15" w:firstLine="483"/>
      </w:pPr>
      <w:r>
        <w:t>招募说明书：指《广发恒指港股通交易型开放式指数证券投资基金联接基金招募说明书》及其更新</w:t>
      </w:r>
      <w:r>
        <w:rPr>
          <w:rFonts w:ascii="Times New Roman" w:eastAsia="Times New Roman" w:hAnsi="Times New Roman" w:cs="Times New Roman"/>
        </w:rPr>
        <w:t xml:space="preserve"> </w:t>
      </w:r>
    </w:p>
    <w:p w14:paraId="6F54B1AD" w14:textId="77777777" w:rsidR="00AF18AB" w:rsidRDefault="008E518B">
      <w:pPr>
        <w:numPr>
          <w:ilvl w:val="0"/>
          <w:numId w:val="4"/>
        </w:numPr>
        <w:spacing w:after="0" w:line="383" w:lineRule="auto"/>
        <w:ind w:right="15" w:firstLine="483"/>
      </w:pPr>
      <w:r>
        <w:t>基金产品资料概要：指《广发恒指港股通交易型开放式指数证券投资基金联接基金基金产品资料概要》及其更新</w:t>
      </w:r>
      <w:r>
        <w:rPr>
          <w:rFonts w:ascii="Times New Roman" w:eastAsia="Times New Roman" w:hAnsi="Times New Roman" w:cs="Times New Roman"/>
        </w:rPr>
        <w:t xml:space="preserve"> </w:t>
      </w:r>
    </w:p>
    <w:p w14:paraId="1F31260C" w14:textId="77777777" w:rsidR="00AF18AB" w:rsidRDefault="008E518B">
      <w:pPr>
        <w:numPr>
          <w:ilvl w:val="0"/>
          <w:numId w:val="4"/>
        </w:numPr>
        <w:spacing w:after="0" w:line="383" w:lineRule="auto"/>
        <w:ind w:right="15" w:firstLine="483"/>
      </w:pPr>
      <w:r>
        <w:t>基金份额发售公告：指《广发恒指港股通交易型开放式指数证券投资基金联接基金基金份额发售公告》</w:t>
      </w:r>
      <w:r>
        <w:rPr>
          <w:rFonts w:ascii="Times New Roman" w:eastAsia="Times New Roman" w:hAnsi="Times New Roman" w:cs="Times New Roman"/>
        </w:rPr>
        <w:t xml:space="preserve"> </w:t>
      </w:r>
    </w:p>
    <w:p w14:paraId="3B8D58ED" w14:textId="77777777" w:rsidR="00AF18AB" w:rsidRDefault="008E518B">
      <w:pPr>
        <w:numPr>
          <w:ilvl w:val="0"/>
          <w:numId w:val="4"/>
        </w:numPr>
        <w:spacing w:after="0" w:line="383" w:lineRule="auto"/>
        <w:ind w:right="15" w:firstLine="483"/>
      </w:pPr>
      <w:r>
        <w:t>法律法规：指中国现行有效并公布实施的法律、行政法规、规范性文件、司法解释、行政</w:t>
      </w:r>
      <w:r>
        <w:t>规章以及其他对基金合同当事人有约束力的决定、决议、通知等</w:t>
      </w:r>
      <w:r>
        <w:rPr>
          <w:rFonts w:ascii="Times New Roman" w:eastAsia="Times New Roman" w:hAnsi="Times New Roman" w:cs="Times New Roman"/>
        </w:rPr>
        <w:t xml:space="preserve"> </w:t>
      </w:r>
    </w:p>
    <w:p w14:paraId="38994946" w14:textId="77777777" w:rsidR="00AF18AB" w:rsidRDefault="008E518B">
      <w:pPr>
        <w:numPr>
          <w:ilvl w:val="0"/>
          <w:numId w:val="4"/>
        </w:numPr>
        <w:spacing w:after="5" w:line="379" w:lineRule="auto"/>
        <w:ind w:right="15"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B9CDFB7" w14:textId="77777777" w:rsidR="00AF18AB" w:rsidRDefault="008E518B">
      <w:pPr>
        <w:numPr>
          <w:ilvl w:val="0"/>
          <w:numId w:val="4"/>
        </w:numPr>
        <w:spacing w:after="5" w:line="376" w:lineRule="auto"/>
        <w:ind w:right="15"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C3F4EC9" w14:textId="77777777" w:rsidR="00AF18AB" w:rsidRDefault="008E518B">
      <w:pPr>
        <w:numPr>
          <w:ilvl w:val="0"/>
          <w:numId w:val="4"/>
        </w:numPr>
        <w:ind w:right="15"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23BE7706" w14:textId="77777777" w:rsidR="00AF18AB" w:rsidRDefault="008E518B">
      <w:pPr>
        <w:spacing w:after="8" w:line="375" w:lineRule="auto"/>
        <w:ind w:left="-5" w:right="15"/>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CE8DA59" w14:textId="77777777" w:rsidR="00AF18AB" w:rsidRDefault="008E518B">
      <w:pPr>
        <w:numPr>
          <w:ilvl w:val="0"/>
          <w:numId w:val="4"/>
        </w:numPr>
        <w:spacing w:after="0" w:line="386" w:lineRule="auto"/>
        <w:ind w:right="15"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C0D78DF" w14:textId="77777777" w:rsidR="00AF18AB" w:rsidRDefault="008E518B">
      <w:pPr>
        <w:numPr>
          <w:ilvl w:val="0"/>
          <w:numId w:val="4"/>
        </w:numPr>
        <w:spacing w:after="0" w:line="384" w:lineRule="auto"/>
        <w:ind w:right="15"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BE2FC78" w14:textId="77777777" w:rsidR="00AF18AB" w:rsidRDefault="008E518B">
      <w:pPr>
        <w:numPr>
          <w:ilvl w:val="0"/>
          <w:numId w:val="4"/>
        </w:numPr>
        <w:spacing w:after="0" w:line="384" w:lineRule="auto"/>
        <w:ind w:right="15" w:firstLine="483"/>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2DFC725E" w14:textId="77777777" w:rsidR="00AF18AB" w:rsidRDefault="008E518B">
      <w:pPr>
        <w:numPr>
          <w:ilvl w:val="0"/>
          <w:numId w:val="4"/>
        </w:numPr>
        <w:ind w:right="15" w:firstLine="483"/>
      </w:pPr>
      <w:r>
        <w:t>中国证监会：指中国证券监督管理委员会</w:t>
      </w:r>
      <w:r>
        <w:rPr>
          <w:rFonts w:ascii="Times New Roman" w:eastAsia="Times New Roman" w:hAnsi="Times New Roman" w:cs="Times New Roman"/>
        </w:rPr>
        <w:t xml:space="preserve"> </w:t>
      </w:r>
    </w:p>
    <w:p w14:paraId="48BC53C5" w14:textId="77777777" w:rsidR="00AF18AB" w:rsidRDefault="008E518B">
      <w:pPr>
        <w:numPr>
          <w:ilvl w:val="0"/>
          <w:numId w:val="4"/>
        </w:numPr>
        <w:ind w:right="15" w:firstLine="483"/>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7BE67B50" w14:textId="77777777" w:rsidR="00AF18AB" w:rsidRDefault="008E518B">
      <w:pPr>
        <w:numPr>
          <w:ilvl w:val="0"/>
          <w:numId w:val="4"/>
        </w:numPr>
        <w:spacing w:after="1" w:line="383" w:lineRule="auto"/>
        <w:ind w:right="15"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415A898" w14:textId="77777777" w:rsidR="00AF18AB" w:rsidRDefault="008E518B">
      <w:pPr>
        <w:numPr>
          <w:ilvl w:val="0"/>
          <w:numId w:val="4"/>
        </w:numPr>
        <w:ind w:right="15" w:firstLine="483"/>
      </w:pPr>
      <w:r>
        <w:t>个人投资者：指依据有关法律法规规定可投资于证券投资基金的自然人</w:t>
      </w:r>
      <w:r>
        <w:rPr>
          <w:rFonts w:ascii="Times New Roman" w:eastAsia="Times New Roman" w:hAnsi="Times New Roman" w:cs="Times New Roman"/>
        </w:rPr>
        <w:t xml:space="preserve"> </w:t>
      </w:r>
    </w:p>
    <w:p w14:paraId="5DF1A4DC" w14:textId="77777777" w:rsidR="00AF18AB" w:rsidRDefault="008E518B">
      <w:pPr>
        <w:numPr>
          <w:ilvl w:val="0"/>
          <w:numId w:val="4"/>
        </w:numPr>
        <w:spacing w:after="0" w:line="383" w:lineRule="auto"/>
        <w:ind w:right="15" w:firstLine="483"/>
      </w:pPr>
      <w:r>
        <w:t>机构投资者：指依法可以投资证券投资基金的、在中华人民共和国境内合法登记并存续或经有关政府部门批准设立并存续的法人或非法人组织</w:t>
      </w:r>
      <w:r>
        <w:rPr>
          <w:rFonts w:ascii="Times New Roman" w:eastAsia="Times New Roman" w:hAnsi="Times New Roman" w:cs="Times New Roman"/>
        </w:rPr>
        <w:t xml:space="preserve"> </w:t>
      </w:r>
    </w:p>
    <w:p w14:paraId="1A4E7D5E" w14:textId="77777777" w:rsidR="00AF18AB" w:rsidRDefault="008E518B">
      <w:pPr>
        <w:numPr>
          <w:ilvl w:val="0"/>
          <w:numId w:val="4"/>
        </w:numPr>
        <w:spacing w:after="11" w:line="370" w:lineRule="auto"/>
        <w:ind w:right="15" w:firstLine="483"/>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502C32C6" w14:textId="77777777" w:rsidR="00AF18AB" w:rsidRDefault="008E518B">
      <w:pPr>
        <w:numPr>
          <w:ilvl w:val="0"/>
          <w:numId w:val="4"/>
        </w:numPr>
        <w:spacing w:after="0" w:line="383" w:lineRule="auto"/>
        <w:ind w:right="15" w:firstLine="483"/>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4AA4B58A" w14:textId="77777777" w:rsidR="00AF18AB" w:rsidRDefault="008E518B">
      <w:pPr>
        <w:numPr>
          <w:ilvl w:val="0"/>
          <w:numId w:val="4"/>
        </w:numPr>
        <w:spacing w:after="0" w:line="382" w:lineRule="auto"/>
        <w:ind w:right="15" w:firstLine="483"/>
      </w:pPr>
      <w:r>
        <w:t>基金</w:t>
      </w:r>
      <w:r>
        <w:t>份额持有人：指依基金合同和招募说明书合法取得基金份额的投资人</w:t>
      </w:r>
      <w:r>
        <w:rPr>
          <w:rFonts w:ascii="Times New Roman" w:eastAsia="Times New Roman" w:hAnsi="Times New Roman" w:cs="Times New Roman"/>
        </w:rPr>
        <w:t xml:space="preserve"> </w:t>
      </w:r>
    </w:p>
    <w:p w14:paraId="2BD54048" w14:textId="77777777" w:rsidR="00AF18AB" w:rsidRDefault="008E518B">
      <w:pPr>
        <w:numPr>
          <w:ilvl w:val="0"/>
          <w:numId w:val="4"/>
        </w:numPr>
        <w:ind w:right="15" w:firstLine="483"/>
      </w:pPr>
      <w:r>
        <w:t>基金销售业务：指基金管理人或销售机构宣传推介基金，发售基金份额，</w:t>
      </w:r>
    </w:p>
    <w:p w14:paraId="2F0FD922" w14:textId="77777777" w:rsidR="00AF18AB" w:rsidRDefault="008E518B">
      <w:pPr>
        <w:spacing w:after="5" w:line="376" w:lineRule="auto"/>
        <w:ind w:left="-15" w:right="241" w:firstLine="0"/>
        <w:jc w:val="both"/>
      </w:pPr>
      <w:r>
        <w:t>办理基金份额的申购、赎回、转换、非交易过户、转托管及定期定额投资等业务</w:t>
      </w:r>
      <w:r>
        <w:rPr>
          <w:rFonts w:ascii="Times New Roman" w:eastAsia="Times New Roman" w:hAnsi="Times New Roman" w:cs="Times New Roman"/>
        </w:rPr>
        <w:t xml:space="preserve"> 25</w:t>
      </w:r>
      <w:r>
        <w:t>、</w:t>
      </w: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0E09B210" w14:textId="77777777" w:rsidR="00AF18AB" w:rsidRDefault="008E518B">
      <w:pPr>
        <w:numPr>
          <w:ilvl w:val="0"/>
          <w:numId w:val="5"/>
        </w:numPr>
        <w:spacing w:after="6" w:line="373" w:lineRule="auto"/>
        <w:ind w:right="15"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2500D8F2" w14:textId="77777777" w:rsidR="00AF18AB" w:rsidRDefault="008E518B">
      <w:pPr>
        <w:numPr>
          <w:ilvl w:val="0"/>
          <w:numId w:val="5"/>
        </w:numPr>
        <w:spacing w:after="0" w:line="383" w:lineRule="auto"/>
        <w:ind w:right="15" w:firstLine="483"/>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2C8F7A2E" w14:textId="77777777" w:rsidR="00AF18AB" w:rsidRDefault="008E518B">
      <w:pPr>
        <w:numPr>
          <w:ilvl w:val="0"/>
          <w:numId w:val="5"/>
        </w:numPr>
        <w:spacing w:after="0" w:line="383" w:lineRule="auto"/>
        <w:ind w:right="15" w:firstLine="483"/>
      </w:pPr>
      <w:r>
        <w:t>基金账户：指登记机构为投资人</w:t>
      </w:r>
      <w:r>
        <w:t>开立的、记录其持有的、基金管理人所管理的基金份额余额及其变动情况的账户</w:t>
      </w:r>
      <w:r>
        <w:rPr>
          <w:rFonts w:ascii="Times New Roman" w:eastAsia="Times New Roman" w:hAnsi="Times New Roman" w:cs="Times New Roman"/>
        </w:rPr>
        <w:t xml:space="preserve"> </w:t>
      </w:r>
    </w:p>
    <w:p w14:paraId="174F0E61" w14:textId="77777777" w:rsidR="00AF18AB" w:rsidRDefault="008E518B">
      <w:pPr>
        <w:numPr>
          <w:ilvl w:val="0"/>
          <w:numId w:val="5"/>
        </w:numPr>
        <w:spacing w:after="7" w:line="373" w:lineRule="auto"/>
        <w:ind w:right="15" w:firstLine="483"/>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4EE766A5" w14:textId="77777777" w:rsidR="00AF18AB" w:rsidRDefault="008E518B">
      <w:pPr>
        <w:numPr>
          <w:ilvl w:val="0"/>
          <w:numId w:val="5"/>
        </w:numPr>
        <w:ind w:right="15" w:firstLine="483"/>
      </w:pPr>
      <w:r>
        <w:t>基金合同生效日：指基金募集达到法律法规规定及基金合同规定的条件，</w:t>
      </w:r>
    </w:p>
    <w:p w14:paraId="1E59A5C1" w14:textId="77777777" w:rsidR="00AF18AB" w:rsidRDefault="008E518B">
      <w:pPr>
        <w:spacing w:after="10" w:line="369" w:lineRule="auto"/>
        <w:ind w:left="-5" w:right="15"/>
      </w:pPr>
      <w:r>
        <w:t>基金管理人向中国证监会办理基金备案手续完毕，并获得中国证监会书面确认的日期</w:t>
      </w:r>
      <w:r>
        <w:rPr>
          <w:rFonts w:ascii="Times New Roman" w:eastAsia="Times New Roman" w:hAnsi="Times New Roman" w:cs="Times New Roman"/>
        </w:rPr>
        <w:t xml:space="preserve"> </w:t>
      </w:r>
    </w:p>
    <w:p w14:paraId="7038A079" w14:textId="77777777" w:rsidR="00AF18AB" w:rsidRDefault="008E518B">
      <w:pPr>
        <w:numPr>
          <w:ilvl w:val="0"/>
          <w:numId w:val="5"/>
        </w:numPr>
        <w:spacing w:after="0" w:line="383" w:lineRule="auto"/>
        <w:ind w:right="15" w:firstLine="483"/>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4771271C" w14:textId="77777777" w:rsidR="00AF18AB" w:rsidRDefault="008E518B">
      <w:pPr>
        <w:numPr>
          <w:ilvl w:val="0"/>
          <w:numId w:val="5"/>
        </w:numPr>
        <w:spacing w:after="4" w:line="385" w:lineRule="auto"/>
        <w:ind w:right="15"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AF63F67" w14:textId="77777777" w:rsidR="00AF18AB" w:rsidRDefault="008E518B">
      <w:pPr>
        <w:numPr>
          <w:ilvl w:val="0"/>
          <w:numId w:val="5"/>
        </w:numPr>
        <w:ind w:right="15" w:firstLine="483"/>
      </w:pPr>
      <w:r>
        <w:t>存续期：指基金合同生效至终止之间的不定期期限</w:t>
      </w:r>
      <w:r>
        <w:rPr>
          <w:rFonts w:ascii="Times New Roman" w:eastAsia="Times New Roman" w:hAnsi="Times New Roman" w:cs="Times New Roman"/>
        </w:rPr>
        <w:t xml:space="preserve"> </w:t>
      </w:r>
    </w:p>
    <w:p w14:paraId="33EB3147" w14:textId="77777777" w:rsidR="00AF18AB" w:rsidRDefault="008E518B">
      <w:pPr>
        <w:numPr>
          <w:ilvl w:val="0"/>
          <w:numId w:val="5"/>
        </w:numPr>
        <w:spacing w:after="0" w:line="382" w:lineRule="auto"/>
        <w:ind w:right="15" w:firstLine="483"/>
      </w:pPr>
      <w:r>
        <w:t>工作日：指上海证券交易所、深圳证券交易所、北京证券交易所的正常交易日</w:t>
      </w:r>
      <w:r>
        <w:rPr>
          <w:rFonts w:ascii="Times New Roman" w:eastAsia="Times New Roman" w:hAnsi="Times New Roman" w:cs="Times New Roman"/>
        </w:rPr>
        <w:t xml:space="preserve"> </w:t>
      </w:r>
    </w:p>
    <w:p w14:paraId="60CE48FB" w14:textId="77777777" w:rsidR="00AF18AB" w:rsidRDefault="008E518B">
      <w:pPr>
        <w:spacing w:after="4" w:line="387" w:lineRule="auto"/>
        <w:ind w:left="-15" w:right="15" w:firstLine="483"/>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4D2BD5E" w14:textId="77777777" w:rsidR="00AF18AB" w:rsidRDefault="008E518B">
      <w:pPr>
        <w:numPr>
          <w:ilvl w:val="0"/>
          <w:numId w:val="6"/>
        </w:numPr>
        <w:ind w:right="15"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3B7A67B" w14:textId="77777777" w:rsidR="00AF18AB" w:rsidRDefault="008E518B">
      <w:pPr>
        <w:numPr>
          <w:ilvl w:val="0"/>
          <w:numId w:val="6"/>
        </w:numPr>
        <w:ind w:right="15" w:firstLine="483"/>
      </w:pPr>
      <w:r>
        <w:t>开放日：指为投资人办理基金份额申购、赎回或其他</w:t>
      </w:r>
      <w:r>
        <w:t>业务的工作日</w:t>
      </w:r>
      <w:r>
        <w:rPr>
          <w:rFonts w:ascii="Times New Roman" w:eastAsia="Times New Roman" w:hAnsi="Times New Roman" w:cs="Times New Roman"/>
        </w:rPr>
        <w:t xml:space="preserve"> </w:t>
      </w:r>
    </w:p>
    <w:p w14:paraId="377A5C4E" w14:textId="77777777" w:rsidR="00AF18AB" w:rsidRDefault="008E518B">
      <w:pPr>
        <w:numPr>
          <w:ilvl w:val="0"/>
          <w:numId w:val="6"/>
        </w:numPr>
        <w:ind w:right="15" w:firstLine="483"/>
      </w:pPr>
      <w:r>
        <w:t>开放时间：指开放日基金接受申购、赎回或其他交易的时间段</w:t>
      </w:r>
      <w:r>
        <w:rPr>
          <w:rFonts w:ascii="Times New Roman" w:eastAsia="Times New Roman" w:hAnsi="Times New Roman" w:cs="Times New Roman"/>
        </w:rPr>
        <w:t xml:space="preserve"> </w:t>
      </w:r>
    </w:p>
    <w:p w14:paraId="6C33E8D6" w14:textId="77777777" w:rsidR="00AF18AB" w:rsidRDefault="008E518B">
      <w:pPr>
        <w:numPr>
          <w:ilvl w:val="0"/>
          <w:numId w:val="6"/>
        </w:numPr>
        <w:spacing w:after="11" w:line="369" w:lineRule="auto"/>
        <w:ind w:right="15" w:firstLine="483"/>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E78450B" w14:textId="77777777" w:rsidR="00AF18AB" w:rsidRDefault="008E518B">
      <w:pPr>
        <w:numPr>
          <w:ilvl w:val="0"/>
          <w:numId w:val="6"/>
        </w:numPr>
        <w:spacing w:after="0" w:line="383" w:lineRule="auto"/>
        <w:ind w:right="15" w:firstLine="483"/>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06FD6EAC" w14:textId="77777777" w:rsidR="00AF18AB" w:rsidRDefault="008E518B">
      <w:pPr>
        <w:numPr>
          <w:ilvl w:val="0"/>
          <w:numId w:val="6"/>
        </w:numPr>
        <w:spacing w:after="0" w:line="383" w:lineRule="auto"/>
        <w:ind w:right="15"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38B6E63" w14:textId="77777777" w:rsidR="00AF18AB" w:rsidRDefault="008E518B">
      <w:pPr>
        <w:numPr>
          <w:ilvl w:val="0"/>
          <w:numId w:val="6"/>
        </w:numPr>
        <w:spacing w:after="0" w:line="383" w:lineRule="auto"/>
        <w:ind w:right="15" w:firstLine="483"/>
      </w:pPr>
      <w:r>
        <w:t>赎回：指基金合同生效后，基金份额持有人按基金合同和招募说明书的规定要求将基金份额兑换为现金的行为</w:t>
      </w:r>
      <w:r>
        <w:rPr>
          <w:rFonts w:ascii="Times New Roman" w:eastAsia="Times New Roman" w:hAnsi="Times New Roman" w:cs="Times New Roman"/>
        </w:rPr>
        <w:t xml:space="preserve"> </w:t>
      </w:r>
    </w:p>
    <w:p w14:paraId="5716A4C1" w14:textId="77777777" w:rsidR="00AF18AB" w:rsidRDefault="008E518B">
      <w:pPr>
        <w:numPr>
          <w:ilvl w:val="0"/>
          <w:numId w:val="6"/>
        </w:numPr>
        <w:spacing w:after="6" w:line="373" w:lineRule="auto"/>
        <w:ind w:right="15" w:firstLine="483"/>
      </w:pPr>
      <w:r>
        <w:t>基金转换：指基金份额持有人按照本基金合同和基金管理人届时有效公告规定的条件，申请将其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14:paraId="1ABB6352" w14:textId="77777777" w:rsidR="00AF18AB" w:rsidRDefault="008E518B">
      <w:pPr>
        <w:numPr>
          <w:ilvl w:val="0"/>
          <w:numId w:val="6"/>
        </w:numPr>
        <w:spacing w:after="0" w:line="383" w:lineRule="auto"/>
        <w:ind w:right="15"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1DE0726" w14:textId="77777777" w:rsidR="00AF18AB" w:rsidRDefault="008E518B">
      <w:pPr>
        <w:numPr>
          <w:ilvl w:val="0"/>
          <w:numId w:val="6"/>
        </w:numPr>
        <w:spacing w:after="7" w:line="373" w:lineRule="auto"/>
        <w:ind w:right="15" w:firstLine="483"/>
      </w:pPr>
      <w:r>
        <w:t>定期定额投资计划：指投资人通过有关销售机构提出申请，约定每期申购日、扣款金额及扣款方式，由销售机构于每期约定扣款日在投资人</w:t>
      </w:r>
      <w:r>
        <w:t>指定银行账户内自动完成扣款及基金申购申请的一种投资方式</w:t>
      </w:r>
      <w:r>
        <w:rPr>
          <w:rFonts w:ascii="Times New Roman" w:eastAsia="Times New Roman" w:hAnsi="Times New Roman" w:cs="Times New Roman"/>
        </w:rPr>
        <w:t xml:space="preserve"> </w:t>
      </w:r>
    </w:p>
    <w:p w14:paraId="5DC505C9" w14:textId="77777777" w:rsidR="00AF18AB" w:rsidRDefault="008E518B">
      <w:pPr>
        <w:numPr>
          <w:ilvl w:val="0"/>
          <w:numId w:val="6"/>
        </w:numPr>
        <w:spacing w:after="20" w:line="374" w:lineRule="auto"/>
        <w:ind w:right="15" w:firstLine="483"/>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A7BC6B6" w14:textId="77777777" w:rsidR="00AF18AB" w:rsidRDefault="008E518B">
      <w:pPr>
        <w:numPr>
          <w:ilvl w:val="0"/>
          <w:numId w:val="6"/>
        </w:numPr>
        <w:ind w:right="15" w:firstLine="483"/>
      </w:pPr>
      <w:r>
        <w:t>元：指人民币元</w:t>
      </w:r>
      <w:r>
        <w:rPr>
          <w:rFonts w:ascii="Times New Roman" w:eastAsia="Times New Roman" w:hAnsi="Times New Roman" w:cs="Times New Roman"/>
        </w:rPr>
        <w:t xml:space="preserve"> </w:t>
      </w:r>
    </w:p>
    <w:p w14:paraId="29831407" w14:textId="77777777" w:rsidR="00AF18AB" w:rsidRDefault="008E518B">
      <w:pPr>
        <w:numPr>
          <w:ilvl w:val="0"/>
          <w:numId w:val="6"/>
        </w:numPr>
        <w:spacing w:after="0" w:line="383" w:lineRule="auto"/>
        <w:ind w:right="15"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4A41734" w14:textId="77777777" w:rsidR="00AF18AB" w:rsidRDefault="008E518B">
      <w:pPr>
        <w:numPr>
          <w:ilvl w:val="0"/>
          <w:numId w:val="6"/>
        </w:numPr>
        <w:spacing w:after="0" w:line="387" w:lineRule="auto"/>
        <w:ind w:right="15" w:firstLine="483"/>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r>
        <w:rPr>
          <w:rFonts w:ascii="Times New Roman" w:eastAsia="Times New Roman" w:hAnsi="Times New Roman" w:cs="Times New Roman"/>
        </w:rPr>
        <w:t xml:space="preserve"> </w:t>
      </w:r>
    </w:p>
    <w:p w14:paraId="461AE461" w14:textId="77777777" w:rsidR="00AF18AB" w:rsidRDefault="008E518B">
      <w:pPr>
        <w:numPr>
          <w:ilvl w:val="0"/>
          <w:numId w:val="6"/>
        </w:numPr>
        <w:ind w:right="15" w:firstLine="483"/>
      </w:pPr>
      <w:r>
        <w:t>基金资产净值：指基金资产总值减去基金负债后的价值</w:t>
      </w:r>
      <w:r>
        <w:rPr>
          <w:rFonts w:ascii="Times New Roman" w:eastAsia="Times New Roman" w:hAnsi="Times New Roman" w:cs="Times New Roman"/>
        </w:rPr>
        <w:t xml:space="preserve"> </w:t>
      </w:r>
    </w:p>
    <w:p w14:paraId="10B849D0" w14:textId="77777777" w:rsidR="00AF18AB" w:rsidRDefault="008E518B">
      <w:pPr>
        <w:numPr>
          <w:ilvl w:val="0"/>
          <w:numId w:val="6"/>
        </w:numPr>
        <w:spacing w:after="0" w:line="382" w:lineRule="auto"/>
        <w:ind w:right="15" w:firstLine="483"/>
      </w:pPr>
      <w:r>
        <w:t>基金份额净值：指估值日各类基金份额的基金资产净值除以估值日该类基金份额余额总数</w:t>
      </w:r>
      <w:r>
        <w:rPr>
          <w:rFonts w:ascii="Times New Roman" w:eastAsia="Times New Roman" w:hAnsi="Times New Roman" w:cs="Times New Roman"/>
        </w:rPr>
        <w:t xml:space="preserve"> </w:t>
      </w:r>
    </w:p>
    <w:p w14:paraId="08F46B9C" w14:textId="77777777" w:rsidR="00AF18AB" w:rsidRDefault="008E518B">
      <w:pPr>
        <w:numPr>
          <w:ilvl w:val="0"/>
          <w:numId w:val="6"/>
        </w:numPr>
        <w:spacing w:line="383" w:lineRule="auto"/>
        <w:ind w:right="15"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3D0F83F" w14:textId="77777777" w:rsidR="00AF18AB" w:rsidRDefault="008E518B">
      <w:pPr>
        <w:numPr>
          <w:ilvl w:val="0"/>
          <w:numId w:val="6"/>
        </w:numPr>
        <w:spacing w:after="5" w:line="376" w:lineRule="auto"/>
        <w:ind w:right="15"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类基金份额且持续持有期限超过一年（即</w:t>
      </w:r>
      <w:r>
        <w:t xml:space="preserve"> </w:t>
      </w:r>
      <w:r>
        <w:rPr>
          <w:rFonts w:ascii="Times New Roman" w:eastAsia="Times New Roman" w:hAnsi="Times New Roman" w:cs="Times New Roman"/>
        </w:rPr>
        <w:t xml:space="preserve">365 </w:t>
      </w:r>
      <w:r>
        <w:t>天</w:t>
      </w:r>
      <w:r>
        <w:t>）的，不再继续收取销售服务费</w:t>
      </w:r>
      <w:r>
        <w:rPr>
          <w:rFonts w:ascii="Times New Roman" w:eastAsia="Times New Roman" w:hAnsi="Times New Roman" w:cs="Times New Roman"/>
        </w:rPr>
        <w:t xml:space="preserve"> </w:t>
      </w:r>
    </w:p>
    <w:p w14:paraId="22D041AF" w14:textId="77777777" w:rsidR="00AF18AB" w:rsidRDefault="008E518B">
      <w:pPr>
        <w:numPr>
          <w:ilvl w:val="0"/>
          <w:numId w:val="6"/>
        </w:numPr>
        <w:spacing w:after="0" w:line="393" w:lineRule="auto"/>
        <w:ind w:right="15" w:firstLine="483"/>
      </w:pPr>
      <w:r>
        <w:t>目标</w:t>
      </w:r>
      <w:r>
        <w:t xml:space="preserve"> </w:t>
      </w:r>
      <w:r>
        <w:rPr>
          <w:rFonts w:ascii="Times New Roman" w:eastAsia="Times New Roman" w:hAnsi="Times New Roman" w:cs="Times New Roman"/>
        </w:rPr>
        <w:t>ETF</w:t>
      </w:r>
      <w:r>
        <w:t>：指广发恒指港股通交易型开放式指数证券投资基金（简称广发恒指港股通</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2A74A447" w14:textId="77777777" w:rsidR="00AF18AB" w:rsidRDefault="008E518B">
      <w:pPr>
        <w:numPr>
          <w:ilvl w:val="0"/>
          <w:numId w:val="6"/>
        </w:numPr>
        <w:spacing w:after="5" w:line="374" w:lineRule="auto"/>
        <w:ind w:right="15" w:firstLine="483"/>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57CEF921" w14:textId="77777777" w:rsidR="00AF18AB" w:rsidRDefault="008E518B">
      <w:pPr>
        <w:numPr>
          <w:ilvl w:val="0"/>
          <w:numId w:val="6"/>
        </w:numPr>
        <w:spacing w:after="0" w:line="383" w:lineRule="auto"/>
        <w:ind w:right="15" w:firstLine="483"/>
      </w:pPr>
      <w:r>
        <w:t>标的指数：指恒生指数有限公司编制并发布的恒指港股通指数及其未来可能发生的变更</w:t>
      </w:r>
      <w:r>
        <w:rPr>
          <w:rFonts w:ascii="Times New Roman" w:eastAsia="Times New Roman" w:hAnsi="Times New Roman" w:cs="Times New Roman"/>
        </w:rPr>
        <w:t xml:space="preserve"> </w:t>
      </w:r>
    </w:p>
    <w:p w14:paraId="3A384FD0" w14:textId="77777777" w:rsidR="00AF18AB" w:rsidRDefault="008E518B">
      <w:pPr>
        <w:numPr>
          <w:ilvl w:val="0"/>
          <w:numId w:val="6"/>
        </w:numPr>
        <w:spacing w:after="0" w:line="383" w:lineRule="auto"/>
        <w:ind w:right="15" w:firstLine="483"/>
      </w:pPr>
      <w:r>
        <w:t>收益评价日：指基金管理人计算本基金相对业绩比较基准的超额收益率以及基金的可供分配利润之基准日</w:t>
      </w:r>
      <w:r>
        <w:rPr>
          <w:rFonts w:ascii="Times New Roman" w:eastAsia="Times New Roman" w:hAnsi="Times New Roman" w:cs="Times New Roman"/>
        </w:rPr>
        <w:t xml:space="preserve"> </w:t>
      </w:r>
    </w:p>
    <w:p w14:paraId="1D5ABCD3" w14:textId="77777777" w:rsidR="00AF18AB" w:rsidRDefault="008E518B">
      <w:pPr>
        <w:numPr>
          <w:ilvl w:val="0"/>
          <w:numId w:val="6"/>
        </w:numPr>
        <w:spacing w:after="138" w:line="259" w:lineRule="auto"/>
        <w:ind w:right="15" w:firstLine="483"/>
      </w:pPr>
      <w:r>
        <w:t>侧袋机制：指将基金投资</w:t>
      </w:r>
      <w:r>
        <w:t>组合中的特定资产从原有账户分离至一个专门</w:t>
      </w:r>
    </w:p>
    <w:p w14:paraId="3D0AB176" w14:textId="77777777" w:rsidR="00AF18AB" w:rsidRDefault="008E518B">
      <w:pPr>
        <w:spacing w:after="15" w:line="366" w:lineRule="auto"/>
        <w:ind w:left="-5" w:right="15"/>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E46C84B" w14:textId="77777777" w:rsidR="00AF18AB" w:rsidRDefault="008E518B">
      <w:pPr>
        <w:numPr>
          <w:ilvl w:val="0"/>
          <w:numId w:val="6"/>
        </w:numPr>
        <w:spacing w:after="10" w:line="370" w:lineRule="auto"/>
        <w:ind w:right="15" w:firstLine="483"/>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5C7EC993" w14:textId="77777777" w:rsidR="00AF18AB" w:rsidRDefault="008E518B">
      <w:pPr>
        <w:numPr>
          <w:ilvl w:val="0"/>
          <w:numId w:val="6"/>
        </w:numPr>
        <w:spacing w:after="1" w:line="373" w:lineRule="auto"/>
        <w:ind w:right="15" w:firstLine="483"/>
      </w:pPr>
      <w:r>
        <w:t>规定媒介：指符合中国证监会规定条件的用以进行信息披露的全国性报刊及《信息披露办法》规定的互联网网</w:t>
      </w:r>
      <w:r>
        <w:t>站（包括基金管理人网站、基金托管人网站、中国证监会基金电子披露网站）等媒介</w:t>
      </w:r>
      <w:r>
        <w:rPr>
          <w:rFonts w:ascii="Times New Roman" w:eastAsia="Times New Roman" w:hAnsi="Times New Roman" w:cs="Times New Roman"/>
        </w:rPr>
        <w:t xml:space="preserve"> 61</w:t>
      </w: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0707EE90" w14:textId="77777777" w:rsidR="00AF18AB" w:rsidRDefault="008E518B">
      <w:pPr>
        <w:numPr>
          <w:ilvl w:val="0"/>
          <w:numId w:val="7"/>
        </w:numPr>
        <w:spacing w:after="10" w:line="370" w:lineRule="auto"/>
        <w:ind w:right="15" w:firstLine="483"/>
      </w:pPr>
      <w:r>
        <w:t>摆动定价机制：指当开放式基金遭遇大额申购赎回时，通过调整基金份额净值的方式，将基金调整投资</w:t>
      </w:r>
      <w:r>
        <w:t>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5657BBD7" w14:textId="77777777" w:rsidR="00AF18AB" w:rsidRDefault="008E518B">
      <w:pPr>
        <w:numPr>
          <w:ilvl w:val="0"/>
          <w:numId w:val="7"/>
        </w:numPr>
        <w:spacing w:after="6" w:line="373" w:lineRule="auto"/>
        <w:ind w:right="15" w:firstLine="483"/>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7ECE036A" w14:textId="77777777" w:rsidR="00AF18AB" w:rsidRDefault="008E518B">
      <w:pPr>
        <w:numPr>
          <w:ilvl w:val="0"/>
          <w:numId w:val="7"/>
        </w:numPr>
        <w:spacing w:after="0" w:line="382" w:lineRule="auto"/>
        <w:ind w:right="15" w:firstLine="483"/>
      </w:pPr>
      <w:r>
        <w:t>不可抗力：指本基金合同当事人不能预见、不能避免且不能克服的客观事件</w:t>
      </w:r>
      <w:r>
        <w:rPr>
          <w:rFonts w:ascii="Times New Roman" w:eastAsia="Times New Roman" w:hAnsi="Times New Roman" w:cs="Times New Roman"/>
        </w:rPr>
        <w:t xml:space="preserve"> </w:t>
      </w:r>
    </w:p>
    <w:p w14:paraId="4065F152" w14:textId="77777777" w:rsidR="00AF18AB" w:rsidRDefault="008E518B">
      <w:pPr>
        <w:spacing w:after="3" w:line="369" w:lineRule="auto"/>
        <w:ind w:left="-15" w:right="15" w:firstLine="483"/>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21E79B5A" w14:textId="77777777" w:rsidR="00AF18AB" w:rsidRDefault="008E518B">
      <w:pPr>
        <w:spacing w:after="0" w:line="259" w:lineRule="auto"/>
        <w:ind w:left="483" w:firstLine="0"/>
      </w:pPr>
      <w:r>
        <w:rPr>
          <w:rFonts w:ascii="Times New Roman" w:eastAsia="Times New Roman" w:hAnsi="Times New Roman" w:cs="Times New Roman"/>
        </w:rPr>
        <w:t xml:space="preserve"> </w:t>
      </w:r>
    </w:p>
    <w:p w14:paraId="4D3F86E3" w14:textId="77777777" w:rsidR="00AF18AB" w:rsidRDefault="008E518B">
      <w:pPr>
        <w:pStyle w:val="1"/>
        <w:ind w:right="225"/>
      </w:pPr>
      <w:bookmarkStart w:id="2" w:name="_Toc67838"/>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9269F57" w14:textId="77777777" w:rsidR="00AF18AB" w:rsidRDefault="008E518B">
      <w:pPr>
        <w:spacing w:after="185" w:line="259" w:lineRule="auto"/>
        <w:ind w:left="540" w:firstLine="0"/>
      </w:pPr>
      <w:r>
        <w:rPr>
          <w:rFonts w:ascii="Times New Roman" w:eastAsia="Times New Roman" w:hAnsi="Times New Roman" w:cs="Times New Roman"/>
        </w:rPr>
        <w:t xml:space="preserve"> </w:t>
      </w:r>
    </w:p>
    <w:p w14:paraId="79BB7D28" w14:textId="77777777" w:rsidR="00AF18AB" w:rsidRDefault="008E518B">
      <w:pPr>
        <w:ind w:right="15"/>
      </w:pPr>
      <w:r>
        <w:t>一、基金名称</w:t>
      </w:r>
      <w:r>
        <w:rPr>
          <w:rFonts w:ascii="Times New Roman" w:eastAsia="Times New Roman" w:hAnsi="Times New Roman" w:cs="Times New Roman"/>
        </w:rPr>
        <w:t xml:space="preserve"> </w:t>
      </w:r>
    </w:p>
    <w:p w14:paraId="28BD5C59" w14:textId="77777777" w:rsidR="00AF18AB" w:rsidRDefault="008E518B">
      <w:pPr>
        <w:spacing w:after="12" w:line="383" w:lineRule="auto"/>
        <w:ind w:right="331"/>
      </w:pPr>
      <w:r>
        <w:t>广发恒指港股通交易型开放式指数证券投资基金联接基金二、基金的类别</w:t>
      </w:r>
      <w:r>
        <w:rPr>
          <w:rFonts w:ascii="Times New Roman" w:eastAsia="Times New Roman" w:hAnsi="Times New Roman" w:cs="Times New Roman"/>
        </w:rPr>
        <w:t xml:space="preserve"> </w:t>
      </w:r>
    </w:p>
    <w:p w14:paraId="038C7CB5" w14:textId="77777777" w:rsidR="00AF18AB" w:rsidRDefault="008E518B">
      <w:pPr>
        <w:ind w:right="15"/>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3F98CBF9" w14:textId="77777777" w:rsidR="00AF18AB" w:rsidRDefault="008E518B">
      <w:pPr>
        <w:numPr>
          <w:ilvl w:val="0"/>
          <w:numId w:val="8"/>
        </w:numPr>
        <w:spacing w:after="0" w:line="383" w:lineRule="auto"/>
        <w:ind w:right="15" w:hanging="475"/>
      </w:pPr>
      <w:r>
        <w:t>基金的运作方式契约型开放式</w:t>
      </w:r>
      <w:r>
        <w:rPr>
          <w:rFonts w:ascii="Times New Roman" w:eastAsia="Times New Roman" w:hAnsi="Times New Roman" w:cs="Times New Roman"/>
        </w:rPr>
        <w:t xml:space="preserve"> </w:t>
      </w:r>
    </w:p>
    <w:p w14:paraId="63D5ED57" w14:textId="77777777" w:rsidR="00AF18AB" w:rsidRDefault="008E518B">
      <w:pPr>
        <w:numPr>
          <w:ilvl w:val="0"/>
          <w:numId w:val="8"/>
        </w:numPr>
        <w:ind w:right="15" w:hanging="475"/>
      </w:pPr>
      <w:r>
        <w:t>基金的投资目标</w:t>
      </w:r>
      <w:r>
        <w:rPr>
          <w:rFonts w:ascii="Times New Roman" w:eastAsia="Times New Roman" w:hAnsi="Times New Roman" w:cs="Times New Roman"/>
        </w:rPr>
        <w:t xml:space="preserve"> </w:t>
      </w:r>
    </w:p>
    <w:p w14:paraId="20FF134D" w14:textId="77777777" w:rsidR="00AF18AB" w:rsidRDefault="008E518B">
      <w:pPr>
        <w:spacing w:after="0" w:line="387" w:lineRule="auto"/>
        <w:ind w:left="-15" w:right="15" w:firstLine="483"/>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74942BA3" w14:textId="77777777" w:rsidR="00AF18AB" w:rsidRDefault="008E518B">
      <w:pPr>
        <w:numPr>
          <w:ilvl w:val="0"/>
          <w:numId w:val="8"/>
        </w:numPr>
        <w:ind w:right="15" w:hanging="475"/>
      </w:pPr>
      <w:r>
        <w:t>基金的最低募集份额总额</w:t>
      </w:r>
      <w:r>
        <w:rPr>
          <w:rFonts w:ascii="Times New Roman" w:eastAsia="Times New Roman" w:hAnsi="Times New Roman" w:cs="Times New Roman"/>
        </w:rPr>
        <w:t xml:space="preserve"> </w:t>
      </w:r>
    </w:p>
    <w:p w14:paraId="735B1508" w14:textId="77777777" w:rsidR="00AF18AB" w:rsidRDefault="008E518B">
      <w:pPr>
        <w:ind w:right="15"/>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0842C7D3" w14:textId="77777777" w:rsidR="00AF18AB" w:rsidRDefault="008E518B">
      <w:pPr>
        <w:numPr>
          <w:ilvl w:val="0"/>
          <w:numId w:val="8"/>
        </w:numPr>
        <w:ind w:right="15" w:hanging="475"/>
      </w:pPr>
      <w:r>
        <w:t>基金份额面值和认购费用</w:t>
      </w:r>
      <w:r>
        <w:rPr>
          <w:rFonts w:ascii="Times New Roman" w:eastAsia="Times New Roman" w:hAnsi="Times New Roman" w:cs="Times New Roman"/>
        </w:rPr>
        <w:t xml:space="preserve"> </w:t>
      </w:r>
    </w:p>
    <w:p w14:paraId="04F89D22" w14:textId="77777777" w:rsidR="00AF18AB" w:rsidRDefault="008E518B">
      <w:pPr>
        <w:spacing w:after="0" w:line="387" w:lineRule="auto"/>
        <w:ind w:right="15"/>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50B0CCA9" w14:textId="77777777" w:rsidR="00AF18AB" w:rsidRDefault="008E518B">
      <w:pPr>
        <w:numPr>
          <w:ilvl w:val="0"/>
          <w:numId w:val="8"/>
        </w:numPr>
        <w:ind w:right="15" w:hanging="475"/>
      </w:pPr>
      <w:r>
        <w:t>基金存续期限</w:t>
      </w:r>
      <w:r>
        <w:rPr>
          <w:rFonts w:ascii="Times New Roman" w:eastAsia="Times New Roman" w:hAnsi="Times New Roman" w:cs="Times New Roman"/>
        </w:rPr>
        <w:t xml:space="preserve"> </w:t>
      </w:r>
    </w:p>
    <w:p w14:paraId="29A848C9" w14:textId="77777777" w:rsidR="00AF18AB" w:rsidRDefault="008E518B">
      <w:pPr>
        <w:ind w:right="15"/>
      </w:pPr>
      <w:r>
        <w:t>不定期</w:t>
      </w:r>
      <w:r>
        <w:rPr>
          <w:rFonts w:ascii="Times New Roman" w:eastAsia="Times New Roman" w:hAnsi="Times New Roman" w:cs="Times New Roman"/>
        </w:rPr>
        <w:t xml:space="preserve"> </w:t>
      </w:r>
    </w:p>
    <w:p w14:paraId="37FD153F" w14:textId="77777777" w:rsidR="00AF18AB" w:rsidRDefault="008E518B">
      <w:pPr>
        <w:numPr>
          <w:ilvl w:val="0"/>
          <w:numId w:val="8"/>
        </w:numPr>
        <w:ind w:right="15" w:hanging="475"/>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0324DDA5" w14:textId="77777777" w:rsidR="00AF18AB" w:rsidRDefault="008E518B">
      <w:pPr>
        <w:spacing w:after="0" w:line="392" w:lineRule="auto"/>
        <w:ind w:left="-15" w:right="15" w:firstLine="483"/>
      </w:pPr>
      <w:r>
        <w:t>本基金的目标</w:t>
      </w:r>
      <w:r>
        <w:t xml:space="preserve"> </w:t>
      </w:r>
      <w:r>
        <w:rPr>
          <w:rFonts w:ascii="Times New Roman" w:eastAsia="Times New Roman" w:hAnsi="Times New Roman" w:cs="Times New Roman"/>
        </w:rPr>
        <w:t xml:space="preserve">ETF </w:t>
      </w:r>
      <w:r>
        <w:t>是广发恒指港股通交易型开放式指数证券投资基金（简称广发恒指港股通</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3857A88E" w14:textId="77777777" w:rsidR="00AF18AB" w:rsidRDefault="008E518B">
      <w:pPr>
        <w:ind w:right="15"/>
      </w:pPr>
      <w:r>
        <w:t>本基金为广发恒指港股通</w:t>
      </w:r>
      <w:r>
        <w:t xml:space="preserve"> </w:t>
      </w:r>
      <w:r>
        <w:rPr>
          <w:rFonts w:ascii="Times New Roman" w:eastAsia="Times New Roman" w:hAnsi="Times New Roman" w:cs="Times New Roman"/>
        </w:rPr>
        <w:t xml:space="preserve">ETF </w:t>
      </w:r>
      <w:r>
        <w:t>的联接基金，二者既有联系也有区别：</w:t>
      </w:r>
      <w:r>
        <w:rPr>
          <w:rFonts w:ascii="Times New Roman" w:eastAsia="Times New Roman" w:hAnsi="Times New Roman" w:cs="Times New Roman"/>
        </w:rPr>
        <w:t xml:space="preserve"> </w:t>
      </w:r>
    </w:p>
    <w:p w14:paraId="15EA3079" w14:textId="77777777" w:rsidR="00AF18AB" w:rsidRDefault="008E518B">
      <w:pPr>
        <w:numPr>
          <w:ilvl w:val="0"/>
          <w:numId w:val="9"/>
        </w:numPr>
        <w:spacing w:after="0" w:line="385" w:lineRule="auto"/>
        <w:ind w:right="15" w:firstLine="483"/>
      </w:pPr>
      <w:r>
        <w:t>在投资方法方面，目标</w:t>
      </w:r>
      <w:r>
        <w:t xml:space="preserve"> </w:t>
      </w:r>
      <w:r>
        <w:rPr>
          <w:rFonts w:ascii="Times New Roman" w:eastAsia="Times New Roman" w:hAnsi="Times New Roman" w:cs="Times New Roman"/>
        </w:rPr>
        <w:t xml:space="preserve">ETF </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5452571D" w14:textId="77777777" w:rsidR="00AF18AB" w:rsidRDefault="008E518B">
      <w:pPr>
        <w:numPr>
          <w:ilvl w:val="0"/>
          <w:numId w:val="9"/>
        </w:numPr>
        <w:ind w:right="15" w:firstLine="483"/>
      </w:pPr>
      <w:r>
        <w:t>在交易方式方面，</w:t>
      </w:r>
      <w:r>
        <w:t>投资者既可以像买卖股票一样在交易所市场买卖目</w:t>
      </w:r>
    </w:p>
    <w:p w14:paraId="75E4E679" w14:textId="77777777" w:rsidR="00AF18AB" w:rsidRDefault="008E518B">
      <w:pPr>
        <w:spacing w:line="375" w:lineRule="auto"/>
        <w:ind w:left="-5" w:right="15"/>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；而本基金则像普通的开放式基金一样，通过基金管理人及销售机构按</w:t>
      </w:r>
      <w:r>
        <w:t>“</w:t>
      </w:r>
      <w:r>
        <w:t>未知价</w:t>
      </w:r>
      <w:r>
        <w:t xml:space="preserve">” </w:t>
      </w:r>
      <w:r>
        <w:t>原则进行基金的申购与赎回。</w:t>
      </w:r>
      <w:r>
        <w:rPr>
          <w:rFonts w:ascii="Times New Roman" w:eastAsia="Times New Roman" w:hAnsi="Times New Roman" w:cs="Times New Roman"/>
        </w:rPr>
        <w:t xml:space="preserve"> </w:t>
      </w:r>
    </w:p>
    <w:p w14:paraId="696AA238" w14:textId="77777777" w:rsidR="00AF18AB" w:rsidRDefault="008E518B">
      <w:pPr>
        <w:spacing w:after="0" w:line="386" w:lineRule="auto"/>
        <w:ind w:left="202" w:right="15"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3ADE3EB2" w14:textId="77777777" w:rsidR="00AF18AB" w:rsidRDefault="008E518B">
      <w:pPr>
        <w:numPr>
          <w:ilvl w:val="0"/>
          <w:numId w:val="10"/>
        </w:numPr>
        <w:spacing w:after="5" w:line="376" w:lineRule="auto"/>
        <w:ind w:right="128" w:firstLine="478"/>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合约、国债期货合约、股票期权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7B181245" w14:textId="77777777" w:rsidR="00AF18AB" w:rsidRDefault="008E518B">
      <w:pPr>
        <w:numPr>
          <w:ilvl w:val="0"/>
          <w:numId w:val="10"/>
        </w:numPr>
        <w:spacing w:after="15" w:line="375" w:lineRule="auto"/>
        <w:ind w:right="128" w:firstLine="478"/>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采取按照最小申购、赎回单位和申购、赎回清单要求进行申赎的方式，申购赎回对基金净值影响较小；而本基金采取按照未知价法进行申赎的方式，大额申赎可能会对基金净值产生一定冲击。</w:t>
      </w:r>
      <w:r>
        <w:rPr>
          <w:rFonts w:ascii="Times New Roman" w:eastAsia="Times New Roman" w:hAnsi="Times New Roman" w:cs="Times New Roman"/>
        </w:rPr>
        <w:t xml:space="preserve"> </w:t>
      </w:r>
    </w:p>
    <w:p w14:paraId="6581D893" w14:textId="77777777" w:rsidR="00AF18AB" w:rsidRDefault="008E518B">
      <w:pPr>
        <w:ind w:right="15"/>
      </w:pPr>
      <w:r>
        <w:t>九、基金的份额类别设置</w:t>
      </w:r>
      <w:r>
        <w:rPr>
          <w:rFonts w:ascii="Times New Roman" w:eastAsia="Times New Roman" w:hAnsi="Times New Roman" w:cs="Times New Roman"/>
        </w:rPr>
        <w:t xml:space="preserve">     </w:t>
      </w:r>
    </w:p>
    <w:p w14:paraId="415E74D1" w14:textId="77777777" w:rsidR="00AF18AB" w:rsidRDefault="008E518B">
      <w:pPr>
        <w:spacing w:after="5" w:line="376" w:lineRule="auto"/>
        <w:ind w:left="-15" w:right="241" w:firstLine="473"/>
        <w:jc w:val="both"/>
      </w:pPr>
      <w:r>
        <w:t>本基金根据费用收取方式的不同，将基金份额分为不同的类别。在投资者认购、申购基金份额时收取认购、申购费用，而不从本类别基金资产中计提销售服务费的，称为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w:t>
      </w:r>
      <w:r>
        <w:t>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类基金份额且持续持有期限超过一年（即</w:t>
      </w:r>
      <w:r>
        <w:t xml:space="preserve"> </w:t>
      </w:r>
      <w:r>
        <w:rPr>
          <w:rFonts w:ascii="Times New Roman" w:eastAsia="Times New Roman" w:hAnsi="Times New Roman" w:cs="Times New Roman"/>
        </w:rPr>
        <w:t xml:space="preserve">365 </w:t>
      </w:r>
      <w:r>
        <w:t>天）的，不再继续收取销售服务费。</w:t>
      </w:r>
      <w:r>
        <w:rPr>
          <w:rFonts w:ascii="Times New Roman" w:eastAsia="Times New Roman" w:hAnsi="Times New Roman" w:cs="Times New Roman"/>
        </w:rPr>
        <w:t xml:space="preserve"> </w:t>
      </w:r>
    </w:p>
    <w:p w14:paraId="5FB4419A" w14:textId="77777777" w:rsidR="00AF18AB" w:rsidRDefault="008E518B">
      <w:pPr>
        <w:spacing w:after="0" w:line="388" w:lineRule="auto"/>
        <w:ind w:left="-15" w:right="15"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1459C52" w14:textId="77777777" w:rsidR="00AF18AB" w:rsidRDefault="008E518B">
      <w:pPr>
        <w:spacing w:after="0" w:line="383" w:lineRule="auto"/>
        <w:ind w:left="-15" w:right="15" w:firstLine="483"/>
      </w:pPr>
      <w:r>
        <w:t>估值日某类基金份额净值＝估值日该类基金份额的基金资产净值</w:t>
      </w:r>
      <w:r>
        <w:rPr>
          <w:rFonts w:ascii="Times New Roman" w:eastAsia="Times New Roman" w:hAnsi="Times New Roman" w:cs="Times New Roman"/>
        </w:rPr>
        <w:t>/</w:t>
      </w:r>
      <w:r>
        <w:t>估值日该类基金份额余额总数</w:t>
      </w:r>
      <w:r>
        <w:rPr>
          <w:rFonts w:ascii="Times New Roman" w:eastAsia="Times New Roman" w:hAnsi="Times New Roman" w:cs="Times New Roman"/>
        </w:rPr>
        <w:t xml:space="preserve"> </w:t>
      </w:r>
    </w:p>
    <w:p w14:paraId="068AB46F" w14:textId="77777777" w:rsidR="00AF18AB" w:rsidRDefault="008E518B">
      <w:pPr>
        <w:ind w:right="15"/>
      </w:pPr>
      <w:r>
        <w:t>投资者在认购、申购基金份额时可自行选择基金份额类别。</w:t>
      </w:r>
      <w:r>
        <w:rPr>
          <w:rFonts w:ascii="Times New Roman" w:eastAsia="Times New Roman" w:hAnsi="Times New Roman" w:cs="Times New Roman"/>
        </w:rPr>
        <w:t xml:space="preserve"> </w:t>
      </w:r>
    </w:p>
    <w:p w14:paraId="1238B41C" w14:textId="77777777" w:rsidR="00AF18AB" w:rsidRDefault="008E518B">
      <w:pPr>
        <w:spacing w:after="8" w:line="363" w:lineRule="auto"/>
        <w:ind w:left="-15" w:right="15" w:firstLine="483"/>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w:t>
      </w:r>
    </w:p>
    <w:p w14:paraId="246248FA" w14:textId="77777777" w:rsidR="00AF18AB" w:rsidRDefault="008E518B">
      <w:pPr>
        <w:ind w:left="-5" w:right="15"/>
      </w:pPr>
      <w:r>
        <w:t>费方式，或者停止现有基金份额类别的销售等。调整前，基金管理人需及时公告。</w:t>
      </w:r>
      <w:r>
        <w:rPr>
          <w:rFonts w:ascii="Times New Roman" w:eastAsia="Times New Roman" w:hAnsi="Times New Roman" w:cs="Times New Roman"/>
        </w:rPr>
        <w:t xml:space="preserve"> </w:t>
      </w:r>
    </w:p>
    <w:p w14:paraId="69965823" w14:textId="77777777" w:rsidR="00AF18AB" w:rsidRDefault="008E518B">
      <w:pPr>
        <w:spacing w:after="0" w:line="259" w:lineRule="auto"/>
        <w:ind w:left="483" w:firstLine="0"/>
      </w:pPr>
      <w:r>
        <w:rPr>
          <w:rFonts w:ascii="Times New Roman" w:eastAsia="Times New Roman" w:hAnsi="Times New Roman" w:cs="Times New Roman"/>
        </w:rPr>
        <w:t xml:space="preserve"> </w:t>
      </w:r>
    </w:p>
    <w:p w14:paraId="47C03532" w14:textId="77777777" w:rsidR="00AF18AB" w:rsidRDefault="008E518B">
      <w:pPr>
        <w:pStyle w:val="1"/>
        <w:ind w:right="225"/>
      </w:pPr>
      <w:bookmarkStart w:id="3" w:name="_Toc6783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3C58A05" w14:textId="77777777" w:rsidR="00AF18AB" w:rsidRDefault="008E518B">
      <w:pPr>
        <w:spacing w:after="229" w:line="259" w:lineRule="auto"/>
        <w:ind w:left="418" w:firstLine="0"/>
      </w:pPr>
      <w:r>
        <w:rPr>
          <w:rFonts w:ascii="Times New Roman" w:eastAsia="Times New Roman" w:hAnsi="Times New Roman" w:cs="Times New Roman"/>
          <w:sz w:val="21"/>
        </w:rPr>
        <w:t xml:space="preserve"> </w:t>
      </w:r>
    </w:p>
    <w:p w14:paraId="3C4CA6E7" w14:textId="77777777" w:rsidR="00AF18AB" w:rsidRDefault="008E518B">
      <w:pPr>
        <w:ind w:right="15"/>
      </w:pPr>
      <w:r>
        <w:t>一、基金份额的发售时间、发售方式、发售对象</w:t>
      </w:r>
      <w:r>
        <w:rPr>
          <w:rFonts w:ascii="Times New Roman" w:eastAsia="Times New Roman" w:hAnsi="Times New Roman" w:cs="Times New Roman"/>
        </w:rPr>
        <w:t xml:space="preserve"> </w:t>
      </w:r>
    </w:p>
    <w:p w14:paraId="63ABB186" w14:textId="77777777" w:rsidR="00AF18AB" w:rsidRDefault="008E518B">
      <w:pPr>
        <w:numPr>
          <w:ilvl w:val="0"/>
          <w:numId w:val="11"/>
        </w:numPr>
        <w:ind w:right="15" w:hanging="360"/>
      </w:pPr>
      <w:r>
        <w:t>发售时间</w:t>
      </w:r>
      <w:r>
        <w:rPr>
          <w:rFonts w:ascii="Times New Roman" w:eastAsia="Times New Roman" w:hAnsi="Times New Roman" w:cs="Times New Roman"/>
        </w:rPr>
        <w:t xml:space="preserve"> </w:t>
      </w:r>
    </w:p>
    <w:p w14:paraId="4CC65811" w14:textId="77777777" w:rsidR="00AF18AB" w:rsidRDefault="008E518B">
      <w:pPr>
        <w:spacing w:after="0" w:line="383" w:lineRule="auto"/>
        <w:ind w:left="-15" w:right="15"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02D5DB6" w14:textId="77777777" w:rsidR="00AF18AB" w:rsidRDefault="008E518B">
      <w:pPr>
        <w:numPr>
          <w:ilvl w:val="0"/>
          <w:numId w:val="11"/>
        </w:numPr>
        <w:ind w:right="15" w:hanging="360"/>
      </w:pPr>
      <w:r>
        <w:t>发售方式</w:t>
      </w:r>
      <w:r>
        <w:rPr>
          <w:rFonts w:ascii="Times New Roman" w:eastAsia="Times New Roman" w:hAnsi="Times New Roman" w:cs="Times New Roman"/>
        </w:rPr>
        <w:t xml:space="preserve"> </w:t>
      </w:r>
    </w:p>
    <w:p w14:paraId="177111A5" w14:textId="77777777" w:rsidR="00AF18AB" w:rsidRDefault="008E518B">
      <w:pPr>
        <w:spacing w:after="10" w:line="369" w:lineRule="auto"/>
        <w:ind w:left="-15" w:right="15" w:firstLine="483"/>
      </w:pPr>
      <w:r>
        <w:t>通过各销售机构的基金销售网点公开发售，各销售机构的具体名单见基金管理人官网公示的基金销售机构名录。</w:t>
      </w:r>
      <w:r>
        <w:rPr>
          <w:rFonts w:ascii="Times New Roman" w:eastAsia="Times New Roman" w:hAnsi="Times New Roman" w:cs="Times New Roman"/>
        </w:rPr>
        <w:t xml:space="preserve"> </w:t>
      </w:r>
    </w:p>
    <w:p w14:paraId="67BEAA99" w14:textId="77777777" w:rsidR="00AF18AB" w:rsidRDefault="008E518B">
      <w:pPr>
        <w:spacing w:after="10" w:line="369" w:lineRule="auto"/>
        <w:ind w:left="-15" w:right="15"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18A3B09C" w14:textId="77777777" w:rsidR="00AF18AB" w:rsidRDefault="008E518B">
      <w:pPr>
        <w:spacing w:after="20" w:line="370" w:lineRule="auto"/>
        <w:ind w:left="-15" w:right="15" w:firstLine="483"/>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5ABB2244" w14:textId="77777777" w:rsidR="00AF18AB" w:rsidRDefault="008E518B">
      <w:pPr>
        <w:numPr>
          <w:ilvl w:val="0"/>
          <w:numId w:val="11"/>
        </w:numPr>
        <w:ind w:right="15" w:hanging="360"/>
      </w:pPr>
      <w:r>
        <w:t>发售对象</w:t>
      </w:r>
      <w:r>
        <w:rPr>
          <w:rFonts w:ascii="Times New Roman" w:eastAsia="Times New Roman" w:hAnsi="Times New Roman" w:cs="Times New Roman"/>
        </w:rPr>
        <w:t xml:space="preserve"> </w:t>
      </w:r>
    </w:p>
    <w:p w14:paraId="581E837D" w14:textId="77777777" w:rsidR="00AF18AB" w:rsidRDefault="008E518B">
      <w:pPr>
        <w:ind w:right="15"/>
      </w:pPr>
      <w:r>
        <w:t>符合法律法规规定的可投资于证券投资基金的个人投资者、机构投资者、合</w:t>
      </w:r>
    </w:p>
    <w:p w14:paraId="25A724C2" w14:textId="77777777" w:rsidR="00AF18AB" w:rsidRDefault="008E518B">
      <w:pPr>
        <w:ind w:left="-5" w:right="15"/>
      </w:pPr>
      <w:r>
        <w:t>格境外投资者以及法律法规或中国证监会允许购买证券投资基金的其他投资人。</w:t>
      </w:r>
      <w:r>
        <w:rPr>
          <w:rFonts w:ascii="Times New Roman" w:eastAsia="Times New Roman" w:hAnsi="Times New Roman" w:cs="Times New Roman"/>
        </w:rPr>
        <w:t xml:space="preserve"> </w:t>
      </w:r>
    </w:p>
    <w:p w14:paraId="1839F1DB" w14:textId="77777777" w:rsidR="00AF18AB" w:rsidRDefault="008E518B">
      <w:pPr>
        <w:ind w:right="15"/>
      </w:pPr>
      <w:r>
        <w:t>二、基金份额的认购</w:t>
      </w:r>
      <w:r>
        <w:rPr>
          <w:rFonts w:ascii="Times New Roman" w:eastAsia="Times New Roman" w:hAnsi="Times New Roman" w:cs="Times New Roman"/>
        </w:rPr>
        <w:t xml:space="preserve"> </w:t>
      </w:r>
    </w:p>
    <w:p w14:paraId="02002E10" w14:textId="77777777" w:rsidR="00AF18AB" w:rsidRDefault="008E518B">
      <w:pPr>
        <w:numPr>
          <w:ilvl w:val="0"/>
          <w:numId w:val="12"/>
        </w:numPr>
        <w:ind w:right="15" w:hanging="360"/>
      </w:pPr>
      <w:r>
        <w:t>认购费用</w:t>
      </w:r>
      <w:r>
        <w:rPr>
          <w:rFonts w:ascii="Times New Roman" w:eastAsia="Times New Roman" w:hAnsi="Times New Roman" w:cs="Times New Roman"/>
        </w:rPr>
        <w:t xml:space="preserve"> </w:t>
      </w:r>
    </w:p>
    <w:p w14:paraId="5BF3C492" w14:textId="77777777" w:rsidR="00AF18AB" w:rsidRDefault="008E518B">
      <w:pPr>
        <w:spacing w:after="5" w:line="376" w:lineRule="auto"/>
        <w:ind w:left="-15" w:right="241" w:firstLine="473"/>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类基金份额不收取认购费用。通过直销机构认购本基金</w:t>
      </w:r>
      <w:r>
        <w:t xml:space="preserve"> </w:t>
      </w:r>
      <w:r>
        <w:rPr>
          <w:rFonts w:ascii="Times New Roman" w:eastAsia="Times New Roman" w:hAnsi="Times New Roman" w:cs="Times New Roman"/>
        </w:rPr>
        <w:t xml:space="preserve">A </w:t>
      </w:r>
      <w:r>
        <w:t>类基金份额不收取认购费。本基金</w:t>
      </w:r>
      <w:r>
        <w:t xml:space="preserve"> </w:t>
      </w:r>
      <w:r>
        <w:rPr>
          <w:rFonts w:ascii="Times New Roman" w:eastAsia="Times New Roman" w:hAnsi="Times New Roman" w:cs="Times New Roman"/>
        </w:rPr>
        <w:t xml:space="preserve">A </w:t>
      </w:r>
      <w:r>
        <w:t>类基金份额的认购费率由基金管理人决定，并在招募说明书及基金产品资料概要中列示，基金认购费用不列入基金财产。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31C90E0D" w14:textId="77777777" w:rsidR="00AF18AB" w:rsidRDefault="008E518B">
      <w:pPr>
        <w:numPr>
          <w:ilvl w:val="0"/>
          <w:numId w:val="12"/>
        </w:numPr>
        <w:ind w:right="15" w:hanging="360"/>
      </w:pPr>
      <w:r>
        <w:t>募集期利息的处理方式</w:t>
      </w:r>
      <w:r>
        <w:rPr>
          <w:rFonts w:ascii="Times New Roman" w:eastAsia="Times New Roman" w:hAnsi="Times New Roman" w:cs="Times New Roman"/>
        </w:rPr>
        <w:t xml:space="preserve"> </w:t>
      </w:r>
    </w:p>
    <w:p w14:paraId="092CE09E" w14:textId="77777777" w:rsidR="00AF18AB" w:rsidRDefault="008E518B">
      <w:pPr>
        <w:spacing w:after="20" w:line="369" w:lineRule="auto"/>
        <w:ind w:left="-15" w:right="15"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9B1C359" w14:textId="77777777" w:rsidR="00AF18AB" w:rsidRDefault="008E518B">
      <w:pPr>
        <w:numPr>
          <w:ilvl w:val="0"/>
          <w:numId w:val="12"/>
        </w:numPr>
        <w:ind w:right="15" w:hanging="360"/>
      </w:pPr>
      <w:r>
        <w:t>基金认购份额的计算</w:t>
      </w:r>
      <w:r>
        <w:rPr>
          <w:rFonts w:ascii="Times New Roman" w:eastAsia="Times New Roman" w:hAnsi="Times New Roman" w:cs="Times New Roman"/>
        </w:rPr>
        <w:t xml:space="preserve"> </w:t>
      </w:r>
    </w:p>
    <w:p w14:paraId="539FFEC7" w14:textId="77777777" w:rsidR="00AF18AB" w:rsidRDefault="008E518B">
      <w:pPr>
        <w:ind w:right="15"/>
      </w:pPr>
      <w:r>
        <w:t>基金认购份额具体的计算方法在招募说明书中列示。</w:t>
      </w:r>
      <w:r>
        <w:rPr>
          <w:rFonts w:ascii="Times New Roman" w:eastAsia="Times New Roman" w:hAnsi="Times New Roman" w:cs="Times New Roman"/>
        </w:rPr>
        <w:t xml:space="preserve"> </w:t>
      </w:r>
    </w:p>
    <w:p w14:paraId="3BFE0324" w14:textId="77777777" w:rsidR="00AF18AB" w:rsidRDefault="008E518B">
      <w:pPr>
        <w:numPr>
          <w:ilvl w:val="0"/>
          <w:numId w:val="12"/>
        </w:numPr>
        <w:ind w:right="15" w:hanging="360"/>
      </w:pPr>
      <w:r>
        <w:t>认购份额余额的处理方式</w:t>
      </w:r>
      <w:r>
        <w:rPr>
          <w:rFonts w:ascii="Times New Roman" w:eastAsia="Times New Roman" w:hAnsi="Times New Roman" w:cs="Times New Roman"/>
        </w:rPr>
        <w:t xml:space="preserve"> </w:t>
      </w:r>
    </w:p>
    <w:p w14:paraId="1ACB56AB" w14:textId="77777777" w:rsidR="00AF18AB" w:rsidRDefault="008E518B">
      <w:pPr>
        <w:ind w:right="15"/>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05C8A8C1" w14:textId="77777777" w:rsidR="00AF18AB" w:rsidRDefault="008E518B">
      <w:pPr>
        <w:ind w:right="15"/>
      </w:pPr>
      <w:r>
        <w:t>三、基金份额认购金额的限制</w:t>
      </w:r>
      <w:r>
        <w:rPr>
          <w:rFonts w:ascii="Times New Roman" w:eastAsia="Times New Roman" w:hAnsi="Times New Roman" w:cs="Times New Roman"/>
        </w:rPr>
        <w:t xml:space="preserve"> </w:t>
      </w:r>
    </w:p>
    <w:p w14:paraId="7DFEA44A" w14:textId="77777777" w:rsidR="00AF18AB" w:rsidRDefault="008E518B">
      <w:pPr>
        <w:numPr>
          <w:ilvl w:val="0"/>
          <w:numId w:val="13"/>
        </w:numPr>
        <w:ind w:right="15" w:firstLine="483"/>
      </w:pPr>
      <w:r>
        <w:t>投资人认购时，需按销售机</w:t>
      </w:r>
      <w:r>
        <w:t>构规定的方式全额缴款。</w:t>
      </w:r>
      <w:r>
        <w:rPr>
          <w:rFonts w:ascii="Times New Roman" w:eastAsia="Times New Roman" w:hAnsi="Times New Roman" w:cs="Times New Roman"/>
        </w:rPr>
        <w:t xml:space="preserve"> </w:t>
      </w:r>
    </w:p>
    <w:p w14:paraId="2CF1A338" w14:textId="77777777" w:rsidR="00AF18AB" w:rsidRDefault="008E518B">
      <w:pPr>
        <w:numPr>
          <w:ilvl w:val="0"/>
          <w:numId w:val="13"/>
        </w:numPr>
        <w:spacing w:after="0" w:line="383" w:lineRule="auto"/>
        <w:ind w:right="15"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D0F6A65" w14:textId="77777777" w:rsidR="00AF18AB" w:rsidRDefault="008E518B">
      <w:pPr>
        <w:numPr>
          <w:ilvl w:val="0"/>
          <w:numId w:val="13"/>
        </w:numPr>
        <w:spacing w:after="0" w:line="383" w:lineRule="auto"/>
        <w:ind w:right="15" w:firstLine="483"/>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6371705E" w14:textId="77777777" w:rsidR="00AF18AB" w:rsidRDefault="008E518B">
      <w:pPr>
        <w:numPr>
          <w:ilvl w:val="0"/>
          <w:numId w:val="13"/>
        </w:numPr>
        <w:spacing w:after="0" w:line="383" w:lineRule="auto"/>
        <w:ind w:right="15" w:firstLine="483"/>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11F0B186" w14:textId="77777777" w:rsidR="00AF18AB" w:rsidRDefault="008E518B">
      <w:pPr>
        <w:numPr>
          <w:ilvl w:val="0"/>
          <w:numId w:val="13"/>
        </w:numPr>
        <w:spacing w:line="383" w:lineRule="auto"/>
        <w:ind w:right="15" w:firstLine="483"/>
      </w:pPr>
      <w:r>
        <w:t>投资人在募集期内可以多次认购基金份额，但已受理的认购申请不允许撤销。</w:t>
      </w:r>
      <w:r>
        <w:rPr>
          <w:rFonts w:ascii="Times New Roman" w:eastAsia="Times New Roman" w:hAnsi="Times New Roman" w:cs="Times New Roman"/>
        </w:rPr>
        <w:t xml:space="preserve"> </w:t>
      </w:r>
      <w:r>
        <w:br w:type="page"/>
      </w:r>
    </w:p>
    <w:p w14:paraId="59D72052" w14:textId="77777777" w:rsidR="00AF18AB" w:rsidRDefault="008E518B">
      <w:pPr>
        <w:pStyle w:val="1"/>
        <w:ind w:right="224"/>
      </w:pPr>
      <w:bookmarkStart w:id="4" w:name="_Toc6784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CFFBDEF" w14:textId="77777777" w:rsidR="00AF18AB" w:rsidRDefault="008E518B">
      <w:pPr>
        <w:spacing w:after="185" w:line="259" w:lineRule="auto"/>
        <w:ind w:left="540" w:firstLine="0"/>
      </w:pPr>
      <w:r>
        <w:rPr>
          <w:rFonts w:ascii="Times New Roman" w:eastAsia="Times New Roman" w:hAnsi="Times New Roman" w:cs="Times New Roman"/>
        </w:rPr>
        <w:t xml:space="preserve"> </w:t>
      </w:r>
    </w:p>
    <w:p w14:paraId="6A2652FD" w14:textId="77777777" w:rsidR="00AF18AB" w:rsidRDefault="008E518B">
      <w:pPr>
        <w:numPr>
          <w:ilvl w:val="0"/>
          <w:numId w:val="14"/>
        </w:numPr>
        <w:ind w:right="15" w:hanging="475"/>
      </w:pPr>
      <w:r>
        <w:t>基金备案的条件</w:t>
      </w:r>
      <w:r>
        <w:rPr>
          <w:rFonts w:ascii="Times New Roman" w:eastAsia="Times New Roman" w:hAnsi="Times New Roman" w:cs="Times New Roman"/>
        </w:rPr>
        <w:t xml:space="preserve"> </w:t>
      </w:r>
    </w:p>
    <w:p w14:paraId="5B4A9398" w14:textId="77777777" w:rsidR="00AF18AB" w:rsidRDefault="008E518B">
      <w:pPr>
        <w:ind w:right="15"/>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570D0655" w14:textId="77777777" w:rsidR="00AF18AB" w:rsidRDefault="008E518B">
      <w:pPr>
        <w:spacing w:after="5" w:line="376" w:lineRule="auto"/>
        <w:ind w:left="-15" w:right="124"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29B8DC19" w14:textId="77777777" w:rsidR="00AF18AB" w:rsidRDefault="008E518B">
      <w:pPr>
        <w:spacing w:after="132"/>
        <w:ind w:right="15"/>
      </w:pPr>
      <w:r>
        <w:t>基金募集达到基金备案条件的，自基金管理人办理完毕基金备案手续并取</w:t>
      </w:r>
    </w:p>
    <w:p w14:paraId="33E0702B" w14:textId="77777777" w:rsidR="00AF18AB" w:rsidRDefault="008E518B">
      <w:pPr>
        <w:spacing w:after="22" w:line="365" w:lineRule="auto"/>
        <w:ind w:left="-5" w:right="15"/>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443BE73B" w14:textId="77777777" w:rsidR="00AF18AB" w:rsidRDefault="008E518B">
      <w:pPr>
        <w:numPr>
          <w:ilvl w:val="0"/>
          <w:numId w:val="14"/>
        </w:numPr>
        <w:ind w:right="15" w:hanging="475"/>
      </w:pPr>
      <w:r>
        <w:t>基金合同不能生效时募集资金的处理方式</w:t>
      </w:r>
      <w:r>
        <w:rPr>
          <w:rFonts w:ascii="Times New Roman" w:eastAsia="Times New Roman" w:hAnsi="Times New Roman" w:cs="Times New Roman"/>
        </w:rPr>
        <w:t xml:space="preserve"> </w:t>
      </w:r>
    </w:p>
    <w:p w14:paraId="49229275" w14:textId="77777777" w:rsidR="00AF18AB" w:rsidRDefault="008E518B">
      <w:pPr>
        <w:ind w:right="15"/>
      </w:pPr>
      <w:r>
        <w:t>如果募集期限届满，未满足基金备案条件，基金管理人应当承担下列责任：</w:t>
      </w:r>
      <w:r>
        <w:rPr>
          <w:rFonts w:ascii="Times New Roman" w:eastAsia="Times New Roman" w:hAnsi="Times New Roman" w:cs="Times New Roman"/>
        </w:rPr>
        <w:t xml:space="preserve"> </w:t>
      </w:r>
    </w:p>
    <w:p w14:paraId="4E596C0B" w14:textId="77777777" w:rsidR="00AF18AB" w:rsidRDefault="008E518B">
      <w:pPr>
        <w:numPr>
          <w:ilvl w:val="0"/>
          <w:numId w:val="15"/>
        </w:numPr>
        <w:ind w:right="15" w:firstLine="478"/>
      </w:pPr>
      <w:r>
        <w:t>以其固有财产承担因募集行为而产生的债务和费用；</w:t>
      </w:r>
      <w:r>
        <w:rPr>
          <w:rFonts w:ascii="Times New Roman" w:eastAsia="Times New Roman" w:hAnsi="Times New Roman" w:cs="Times New Roman"/>
        </w:rPr>
        <w:t xml:space="preserve"> </w:t>
      </w:r>
    </w:p>
    <w:p w14:paraId="5792BE28" w14:textId="77777777" w:rsidR="00AF18AB" w:rsidRDefault="008E518B">
      <w:pPr>
        <w:numPr>
          <w:ilvl w:val="0"/>
          <w:numId w:val="15"/>
        </w:numPr>
        <w:spacing w:after="0" w:line="388" w:lineRule="auto"/>
        <w:ind w:right="15"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395EE68" w14:textId="77777777" w:rsidR="00AF18AB" w:rsidRDefault="008E518B">
      <w:pPr>
        <w:numPr>
          <w:ilvl w:val="0"/>
          <w:numId w:val="15"/>
        </w:numPr>
        <w:spacing w:after="5" w:line="376" w:lineRule="auto"/>
        <w:ind w:right="15" w:firstLine="478"/>
      </w:pPr>
      <w:r>
        <w:t>如基金募集失败，基金管理人、基</w:t>
      </w:r>
      <w:r>
        <w:t>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9E7D883" w14:textId="77777777" w:rsidR="00AF18AB" w:rsidRDefault="008E518B">
      <w:pPr>
        <w:ind w:right="15"/>
      </w:pPr>
      <w:r>
        <w:t>三、基金存续期内的基金份额持有人数量和资产规模</w:t>
      </w:r>
      <w:r>
        <w:rPr>
          <w:rFonts w:ascii="Times New Roman" w:eastAsia="Times New Roman" w:hAnsi="Times New Roman" w:cs="Times New Roman"/>
        </w:rPr>
        <w:t xml:space="preserve"> </w:t>
      </w:r>
    </w:p>
    <w:p w14:paraId="6E69CD10" w14:textId="77777777" w:rsidR="00AF18AB" w:rsidRDefault="008E518B">
      <w:pPr>
        <w:spacing w:after="5" w:line="376" w:lineRule="auto"/>
        <w:ind w:left="-15" w:right="241" w:firstLine="473"/>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6BECD6D8" w14:textId="77777777" w:rsidR="00AF18AB" w:rsidRDefault="008E518B">
      <w:pPr>
        <w:tabs>
          <w:tab w:val="center" w:pos="2998"/>
          <w:tab w:val="center" w:pos="6376"/>
        </w:tabs>
        <w:ind w:left="0" w:firstLine="0"/>
      </w:pPr>
      <w:r>
        <w:rPr>
          <w:rFonts w:ascii="Calibri" w:eastAsia="Calibri" w:hAnsi="Calibri" w:cs="Calibri"/>
          <w:sz w:val="22"/>
        </w:rPr>
        <w:tab/>
      </w:r>
      <w:r>
        <w:t>法律法规或中国证监会另有规定时，从其规定。</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7FB1C5E" w14:textId="77777777" w:rsidR="00AF18AB" w:rsidRDefault="008E518B">
      <w:pPr>
        <w:pStyle w:val="1"/>
        <w:ind w:right="232"/>
      </w:pPr>
      <w:bookmarkStart w:id="5" w:name="_Toc67841"/>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777C44BF" w14:textId="77777777" w:rsidR="00AF18AB" w:rsidRDefault="008E518B">
      <w:pPr>
        <w:spacing w:after="185" w:line="259" w:lineRule="auto"/>
        <w:ind w:left="483" w:firstLine="0"/>
      </w:pPr>
      <w:r>
        <w:rPr>
          <w:rFonts w:ascii="Times New Roman" w:eastAsia="Times New Roman" w:hAnsi="Times New Roman" w:cs="Times New Roman"/>
        </w:rPr>
        <w:t xml:space="preserve"> </w:t>
      </w:r>
    </w:p>
    <w:p w14:paraId="7566444D" w14:textId="77777777" w:rsidR="00AF18AB" w:rsidRDefault="008E518B">
      <w:pPr>
        <w:numPr>
          <w:ilvl w:val="0"/>
          <w:numId w:val="16"/>
        </w:numPr>
        <w:ind w:right="15" w:hanging="475"/>
      </w:pPr>
      <w:r>
        <w:t>申购和赎回场所</w:t>
      </w:r>
      <w:r>
        <w:rPr>
          <w:rFonts w:ascii="Times New Roman" w:eastAsia="Times New Roman" w:hAnsi="Times New Roman" w:cs="Times New Roman"/>
        </w:rPr>
        <w:t xml:space="preserve"> </w:t>
      </w:r>
    </w:p>
    <w:p w14:paraId="6F5733FB" w14:textId="77777777" w:rsidR="00AF18AB" w:rsidRDefault="008E518B">
      <w:pPr>
        <w:spacing w:after="19" w:line="364" w:lineRule="auto"/>
        <w:ind w:left="-15" w:right="15" w:firstLine="483"/>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F7227AE" w14:textId="77777777" w:rsidR="00AF18AB" w:rsidRDefault="008E518B">
      <w:pPr>
        <w:numPr>
          <w:ilvl w:val="0"/>
          <w:numId w:val="16"/>
        </w:numPr>
        <w:ind w:right="15" w:hanging="475"/>
      </w:pPr>
      <w:r>
        <w:t>申购和赎回的开放日及时间</w:t>
      </w:r>
      <w:r>
        <w:rPr>
          <w:rFonts w:ascii="Times New Roman" w:eastAsia="Times New Roman" w:hAnsi="Times New Roman" w:cs="Times New Roman"/>
        </w:rPr>
        <w:t xml:space="preserve"> </w:t>
      </w:r>
    </w:p>
    <w:p w14:paraId="59693605" w14:textId="77777777" w:rsidR="00AF18AB" w:rsidRDefault="008E518B">
      <w:pPr>
        <w:numPr>
          <w:ilvl w:val="0"/>
          <w:numId w:val="17"/>
        </w:numPr>
        <w:ind w:right="15" w:hanging="360"/>
      </w:pPr>
      <w:r>
        <w:t>开放日及开放时间</w:t>
      </w:r>
      <w:r>
        <w:rPr>
          <w:rFonts w:ascii="Times New Roman" w:eastAsia="Times New Roman" w:hAnsi="Times New Roman" w:cs="Times New Roman"/>
        </w:rPr>
        <w:t xml:space="preserve"> </w:t>
      </w:r>
    </w:p>
    <w:p w14:paraId="344A48BD" w14:textId="77777777" w:rsidR="00AF18AB" w:rsidRDefault="008E518B">
      <w:pPr>
        <w:spacing w:after="16" w:line="365" w:lineRule="auto"/>
        <w:ind w:left="-15" w:right="15" w:firstLine="483"/>
      </w:pPr>
      <w:r>
        <w:t>投资人在开放日办理基金份额的申购和赎回，具体办理时间为上海证券交易所、深圳证券交易所、北京证券交易所的正常交易日的交易时间（若该交易日非港股通交易日，则本基金可以不开放申购和赎回），但基金管理人根据法律法规、中国证监会的要求或本基金合同的规定公告暂停申购、赎回时除外。</w:t>
      </w:r>
      <w:r>
        <w:rPr>
          <w:rFonts w:ascii="Times New Roman" w:eastAsia="Times New Roman" w:hAnsi="Times New Roman" w:cs="Times New Roman"/>
        </w:rPr>
        <w:t xml:space="preserve"> </w:t>
      </w:r>
    </w:p>
    <w:p w14:paraId="20D55C38" w14:textId="77777777" w:rsidR="00AF18AB" w:rsidRDefault="008E518B">
      <w:pPr>
        <w:spacing w:after="23" w:line="366" w:lineRule="auto"/>
        <w:ind w:left="-15" w:right="15" w:firstLine="483"/>
      </w:pPr>
      <w:r>
        <w:t>基金合同生效后，若出现新的证券交易市场或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343F96DA" w14:textId="77777777" w:rsidR="00AF18AB" w:rsidRDefault="008E518B">
      <w:pPr>
        <w:numPr>
          <w:ilvl w:val="0"/>
          <w:numId w:val="17"/>
        </w:numPr>
        <w:ind w:right="15" w:hanging="360"/>
      </w:pPr>
      <w:r>
        <w:t>申购、赎回开始日及业务办理时间</w:t>
      </w:r>
      <w:r>
        <w:rPr>
          <w:rFonts w:ascii="Times New Roman" w:eastAsia="Times New Roman" w:hAnsi="Times New Roman" w:cs="Times New Roman"/>
        </w:rPr>
        <w:t xml:space="preserve"> </w:t>
      </w:r>
    </w:p>
    <w:p w14:paraId="068B001E" w14:textId="77777777" w:rsidR="00AF18AB" w:rsidRDefault="008E518B">
      <w:pPr>
        <w:spacing w:after="10" w:line="370" w:lineRule="auto"/>
        <w:ind w:left="-15" w:right="15" w:firstLine="483"/>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1D9026FD" w14:textId="77777777" w:rsidR="00AF18AB" w:rsidRDefault="008E518B">
      <w:pPr>
        <w:spacing w:after="0" w:line="388" w:lineRule="auto"/>
        <w:ind w:left="-15" w:right="15"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3E347234" w14:textId="77777777" w:rsidR="00AF18AB" w:rsidRDefault="008E518B">
      <w:pPr>
        <w:spacing w:after="11" w:line="369" w:lineRule="auto"/>
        <w:ind w:left="-15" w:right="15" w:firstLine="483"/>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7D0E1ADD" w14:textId="77777777" w:rsidR="00AF18AB" w:rsidRDefault="008E518B">
      <w:pPr>
        <w:spacing w:after="132"/>
        <w:ind w:right="15"/>
      </w:pPr>
      <w:r>
        <w:t>基金管理人不得在基金合同约定之外的日期或者时间办理基金份额的申购、</w:t>
      </w:r>
    </w:p>
    <w:p w14:paraId="212998A8" w14:textId="77777777" w:rsidR="00AF18AB" w:rsidRDefault="008E518B">
      <w:pPr>
        <w:spacing w:after="18" w:line="364" w:lineRule="auto"/>
        <w:ind w:left="-5" w:right="15"/>
      </w:pPr>
      <w:r>
        <w:t>赎回或者转换。投资人在基金合同约定之外的日期和时间提出申购、赎回或转换申请且登记机构确认接受的，其基金份额申购、赎回或转换的价格为下一开放日基金份额申购、赎回或转换的价格。</w:t>
      </w:r>
      <w:r>
        <w:rPr>
          <w:rFonts w:ascii="Times New Roman" w:eastAsia="Times New Roman" w:hAnsi="Times New Roman" w:cs="Times New Roman"/>
          <w:sz w:val="21"/>
        </w:rPr>
        <w:t xml:space="preserve"> </w:t>
      </w:r>
    </w:p>
    <w:p w14:paraId="53D22EFC" w14:textId="77777777" w:rsidR="00AF18AB" w:rsidRDefault="008E518B">
      <w:pPr>
        <w:ind w:right="15"/>
      </w:pPr>
      <w:r>
        <w:t>三、申购与赎回的原则</w:t>
      </w:r>
      <w:r>
        <w:rPr>
          <w:rFonts w:ascii="Times New Roman" w:eastAsia="Times New Roman" w:hAnsi="Times New Roman" w:cs="Times New Roman"/>
        </w:rPr>
        <w:t xml:space="preserve"> </w:t>
      </w:r>
    </w:p>
    <w:p w14:paraId="41615E1A" w14:textId="77777777" w:rsidR="00AF18AB" w:rsidRDefault="008E518B">
      <w:pPr>
        <w:spacing w:after="166" w:line="376" w:lineRule="auto"/>
        <w:ind w:left="-15" w:right="241" w:firstLine="473"/>
        <w:jc w:val="both"/>
      </w:pPr>
      <w:r>
        <w:rPr>
          <w:rFonts w:ascii="Times New Roman" w:eastAsia="Times New Roman" w:hAnsi="Times New Roman" w:cs="Times New Roman"/>
        </w:rPr>
        <w:t>1</w:t>
      </w:r>
      <w:r>
        <w:t>、</w:t>
      </w:r>
      <w:r>
        <w:t>“</w:t>
      </w:r>
      <w:r>
        <w:t>未知价</w:t>
      </w:r>
      <w:r>
        <w:t>”</w:t>
      </w:r>
      <w:r>
        <w:t>原则，即申购、赎回价格以申请当日的各类基金份额净值为基准进行计算；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4F63DC24" w14:textId="77777777" w:rsidR="00AF18AB" w:rsidRDefault="008E518B">
      <w:pPr>
        <w:numPr>
          <w:ilvl w:val="0"/>
          <w:numId w:val="18"/>
        </w:numPr>
        <w:ind w:right="15" w:firstLine="483"/>
      </w:pPr>
      <w:r>
        <w:t>当日的申购与赎回申请可以在基金管理人规定的时间以内撤销；</w:t>
      </w:r>
      <w:r>
        <w:rPr>
          <w:rFonts w:ascii="Times New Roman" w:eastAsia="Times New Roman" w:hAnsi="Times New Roman" w:cs="Times New Roman"/>
        </w:rPr>
        <w:t xml:space="preserve"> </w:t>
      </w:r>
    </w:p>
    <w:p w14:paraId="450142F8" w14:textId="77777777" w:rsidR="00AF18AB" w:rsidRDefault="008E518B">
      <w:pPr>
        <w:numPr>
          <w:ilvl w:val="0"/>
          <w:numId w:val="18"/>
        </w:numPr>
        <w:spacing w:after="0" w:line="383" w:lineRule="auto"/>
        <w:ind w:right="15" w:firstLine="483"/>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C730187" w14:textId="77777777" w:rsidR="00AF18AB" w:rsidRDefault="008E518B">
      <w:pPr>
        <w:numPr>
          <w:ilvl w:val="0"/>
          <w:numId w:val="18"/>
        </w:numPr>
        <w:spacing w:after="0" w:line="383" w:lineRule="auto"/>
        <w:ind w:right="15" w:firstLine="483"/>
      </w:pPr>
      <w:r>
        <w:t>办理申购、赎回业务时，应</w:t>
      </w:r>
      <w:r>
        <w:t>当遵循基金份额持有人利益优先原则，确保投资者的合法权益不受损害并得到公平对待。</w:t>
      </w:r>
      <w:r>
        <w:rPr>
          <w:rFonts w:ascii="Times New Roman" w:eastAsia="Times New Roman" w:hAnsi="Times New Roman" w:cs="Times New Roman"/>
        </w:rPr>
        <w:t xml:space="preserve"> </w:t>
      </w:r>
    </w:p>
    <w:p w14:paraId="430E854A" w14:textId="77777777" w:rsidR="00AF18AB" w:rsidRDefault="008E518B">
      <w:pPr>
        <w:spacing w:after="132"/>
        <w:ind w:right="15"/>
      </w:pPr>
      <w:r>
        <w:t>基金管理人可在法律法规允许的情况下，对上述原则进行调整。基金管理人</w:t>
      </w:r>
    </w:p>
    <w:p w14:paraId="1F1C3B48" w14:textId="77777777" w:rsidR="00AF18AB" w:rsidRDefault="008E518B">
      <w:pPr>
        <w:ind w:left="-5" w:right="15"/>
      </w:pPr>
      <w:r>
        <w:t>必须在新规则开始实施前依照《信息披露办法》的有关规定在规定媒介上公告。</w:t>
      </w:r>
      <w:r>
        <w:rPr>
          <w:rFonts w:ascii="Times New Roman" w:eastAsia="Times New Roman" w:hAnsi="Times New Roman" w:cs="Times New Roman"/>
          <w:sz w:val="21"/>
        </w:rPr>
        <w:t xml:space="preserve"> </w:t>
      </w:r>
    </w:p>
    <w:p w14:paraId="191AF301" w14:textId="77777777" w:rsidR="00AF18AB" w:rsidRDefault="008E518B">
      <w:pPr>
        <w:ind w:right="15"/>
      </w:pPr>
      <w:r>
        <w:t>四、申购与赎回的程序</w:t>
      </w:r>
      <w:r>
        <w:rPr>
          <w:rFonts w:ascii="Times New Roman" w:eastAsia="Times New Roman" w:hAnsi="Times New Roman" w:cs="Times New Roman"/>
        </w:rPr>
        <w:t xml:space="preserve"> </w:t>
      </w:r>
    </w:p>
    <w:p w14:paraId="39E92988" w14:textId="77777777" w:rsidR="00AF18AB" w:rsidRDefault="008E518B">
      <w:pPr>
        <w:numPr>
          <w:ilvl w:val="0"/>
          <w:numId w:val="19"/>
        </w:numPr>
        <w:ind w:right="15" w:hanging="360"/>
      </w:pPr>
      <w:r>
        <w:t>申购和赎回的申请方式</w:t>
      </w:r>
      <w:r>
        <w:rPr>
          <w:rFonts w:ascii="Times New Roman" w:eastAsia="Times New Roman" w:hAnsi="Times New Roman" w:cs="Times New Roman"/>
        </w:rPr>
        <w:t xml:space="preserve"> </w:t>
      </w:r>
    </w:p>
    <w:p w14:paraId="40EB1AC7" w14:textId="77777777" w:rsidR="00AF18AB" w:rsidRDefault="008E518B">
      <w:pPr>
        <w:spacing w:after="19" w:line="369" w:lineRule="auto"/>
        <w:ind w:left="-15" w:right="15"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66F0C01" w14:textId="77777777" w:rsidR="00AF18AB" w:rsidRDefault="008E518B">
      <w:pPr>
        <w:numPr>
          <w:ilvl w:val="0"/>
          <w:numId w:val="19"/>
        </w:numPr>
        <w:ind w:right="15" w:hanging="360"/>
      </w:pPr>
      <w:r>
        <w:t>申购和赎回的款项支付</w:t>
      </w:r>
      <w:r>
        <w:rPr>
          <w:rFonts w:ascii="Times New Roman" w:eastAsia="Times New Roman" w:hAnsi="Times New Roman" w:cs="Times New Roman"/>
        </w:rPr>
        <w:t xml:space="preserve"> </w:t>
      </w:r>
    </w:p>
    <w:p w14:paraId="3D2C2F52" w14:textId="77777777" w:rsidR="00AF18AB" w:rsidRDefault="008E518B">
      <w:pPr>
        <w:spacing w:after="11" w:line="369" w:lineRule="auto"/>
        <w:ind w:left="-15" w:right="15" w:firstLine="483"/>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63203607" w14:textId="77777777" w:rsidR="00AF18AB" w:rsidRDefault="008E518B">
      <w:pPr>
        <w:spacing w:after="16" w:line="372" w:lineRule="auto"/>
        <w:ind w:left="-15" w:right="15" w:firstLine="483"/>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内支付赎回款项。在发生巨额赎回或基金合同载明的其他暂停赎回或延缓支付赎回款项的情形时，款项的支付办法参照基金合同有关条款处理。</w:t>
      </w:r>
      <w:r>
        <w:rPr>
          <w:rFonts w:ascii="Times New Roman" w:eastAsia="Times New Roman" w:hAnsi="Times New Roman" w:cs="Times New Roman"/>
        </w:rPr>
        <w:t xml:space="preserve"> </w:t>
      </w:r>
    </w:p>
    <w:p w14:paraId="65C59131" w14:textId="77777777" w:rsidR="00AF18AB" w:rsidRDefault="008E518B">
      <w:pPr>
        <w:numPr>
          <w:ilvl w:val="0"/>
          <w:numId w:val="19"/>
        </w:numPr>
        <w:ind w:right="15" w:hanging="360"/>
      </w:pPr>
      <w:r>
        <w:t>申购和赎回申请的确认</w:t>
      </w:r>
      <w:r>
        <w:rPr>
          <w:rFonts w:ascii="Times New Roman" w:eastAsia="Times New Roman" w:hAnsi="Times New Roman" w:cs="Times New Roman"/>
        </w:rPr>
        <w:t xml:space="preserve"> </w:t>
      </w:r>
    </w:p>
    <w:p w14:paraId="675FFF28" w14:textId="77777777" w:rsidR="00AF18AB" w:rsidRDefault="008E518B">
      <w:pPr>
        <w:spacing w:after="0" w:line="379" w:lineRule="auto"/>
        <w:ind w:left="-15" w:right="15" w:firstLine="483"/>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w:t>
      </w:r>
      <w:r>
        <w:t>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68CC931F" w14:textId="77777777" w:rsidR="00AF18AB" w:rsidRDefault="008E518B">
      <w:pPr>
        <w:spacing w:after="20" w:line="365" w:lineRule="auto"/>
        <w:ind w:left="-15" w:right="15" w:firstLine="483"/>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w:t>
      </w:r>
      <w:r>
        <w:t>给投资人。在法律法规允许的范围内，基金管理人或登记机构可根据相关业务规则，对上述业务办理时间进行调整，本基金管理人将于调整实施前按照有关规定予以公告。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0B34F431" w14:textId="77777777" w:rsidR="00AF18AB" w:rsidRDefault="008E518B">
      <w:pPr>
        <w:ind w:right="15"/>
      </w:pPr>
      <w:r>
        <w:t>五、申购和赎回的数量限制</w:t>
      </w:r>
      <w:r>
        <w:rPr>
          <w:rFonts w:ascii="Times New Roman" w:eastAsia="Times New Roman" w:hAnsi="Times New Roman" w:cs="Times New Roman"/>
        </w:rPr>
        <w:t xml:space="preserve"> </w:t>
      </w:r>
    </w:p>
    <w:p w14:paraId="0988ACCF" w14:textId="77777777" w:rsidR="00AF18AB" w:rsidRDefault="008E518B">
      <w:pPr>
        <w:numPr>
          <w:ilvl w:val="0"/>
          <w:numId w:val="20"/>
        </w:numPr>
        <w:spacing w:after="0" w:line="383" w:lineRule="auto"/>
        <w:ind w:right="15" w:firstLine="483"/>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5B5A2CBB" w14:textId="77777777" w:rsidR="00AF18AB" w:rsidRDefault="008E518B">
      <w:pPr>
        <w:numPr>
          <w:ilvl w:val="0"/>
          <w:numId w:val="20"/>
        </w:numPr>
        <w:spacing w:after="0" w:line="383" w:lineRule="auto"/>
        <w:ind w:right="15"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D72F03B" w14:textId="77777777" w:rsidR="00AF18AB" w:rsidRDefault="008E518B">
      <w:pPr>
        <w:numPr>
          <w:ilvl w:val="0"/>
          <w:numId w:val="20"/>
        </w:numPr>
        <w:spacing w:after="0" w:line="383" w:lineRule="auto"/>
        <w:ind w:right="15"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2D76C94C" w14:textId="77777777" w:rsidR="00AF18AB" w:rsidRDefault="008E518B">
      <w:pPr>
        <w:numPr>
          <w:ilvl w:val="0"/>
          <w:numId w:val="20"/>
        </w:numPr>
        <w:spacing w:after="138" w:line="259" w:lineRule="auto"/>
        <w:ind w:right="15" w:firstLine="483"/>
      </w:pPr>
      <w:r>
        <w:t>当接受申购申请对存量基金份额持有人利益构成潜在重大不利影响时，</w:t>
      </w:r>
    </w:p>
    <w:p w14:paraId="4115357C" w14:textId="77777777" w:rsidR="00AF18AB" w:rsidRDefault="008E518B">
      <w:pPr>
        <w:spacing w:after="16" w:line="365" w:lineRule="auto"/>
        <w:ind w:left="-5" w:right="1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65B1BDD2" w14:textId="77777777" w:rsidR="00AF18AB" w:rsidRDefault="008E518B">
      <w:pPr>
        <w:numPr>
          <w:ilvl w:val="0"/>
          <w:numId w:val="20"/>
        </w:numPr>
        <w:spacing w:after="13" w:line="373" w:lineRule="auto"/>
        <w:ind w:right="15" w:firstLine="483"/>
      </w:pPr>
      <w:r>
        <w:t>基金管理人可在法律法规允许的情况下，调整上述规定申购金额和赎回份额的数量或比例限制。基金管理人必须在调整前依照《信息披露办法》的有关规定在规定媒介上公告。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6ECC1114" w14:textId="77777777" w:rsidR="00AF18AB" w:rsidRDefault="008E518B">
      <w:pPr>
        <w:ind w:right="15"/>
      </w:pPr>
      <w:r>
        <w:t>六、申购和赎回的价格、费用及其用途</w:t>
      </w:r>
      <w:r>
        <w:rPr>
          <w:rFonts w:ascii="Times New Roman" w:eastAsia="Times New Roman" w:hAnsi="Times New Roman" w:cs="Times New Roman"/>
        </w:rPr>
        <w:t xml:space="preserve"> </w:t>
      </w:r>
    </w:p>
    <w:p w14:paraId="25B82CC5" w14:textId="77777777" w:rsidR="00AF18AB" w:rsidRDefault="008E518B">
      <w:pPr>
        <w:numPr>
          <w:ilvl w:val="0"/>
          <w:numId w:val="21"/>
        </w:numPr>
        <w:spacing w:after="0" w:line="387" w:lineRule="auto"/>
        <w:ind w:right="15" w:firstLine="483"/>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w:t>
      </w:r>
      <w:r>
        <w:t>基金份额净值。计算公式为：</w:t>
      </w:r>
      <w:r>
        <w:rPr>
          <w:rFonts w:ascii="Times New Roman" w:eastAsia="Times New Roman" w:hAnsi="Times New Roman" w:cs="Times New Roman"/>
        </w:rPr>
        <w:t xml:space="preserve"> </w:t>
      </w:r>
    </w:p>
    <w:p w14:paraId="259A48D3" w14:textId="77777777" w:rsidR="00AF18AB" w:rsidRDefault="008E518B">
      <w:pPr>
        <w:spacing w:after="0" w:line="383" w:lineRule="auto"/>
        <w:ind w:left="-15" w:right="15" w:firstLine="483"/>
      </w:pPr>
      <w:r>
        <w:t>估值日某类基金份额净值＝估值日该类基金份额的基金资产净值</w:t>
      </w:r>
      <w:r>
        <w:rPr>
          <w:rFonts w:ascii="Times New Roman" w:eastAsia="Times New Roman" w:hAnsi="Times New Roman" w:cs="Times New Roman"/>
        </w:rPr>
        <w:t>/</w:t>
      </w:r>
      <w:r>
        <w:t>估值日该类基金份额余额总数</w:t>
      </w:r>
      <w:r>
        <w:rPr>
          <w:rFonts w:ascii="Times New Roman" w:eastAsia="Times New Roman" w:hAnsi="Times New Roman" w:cs="Times New Roman"/>
        </w:rPr>
        <w:t xml:space="preserve"> </w:t>
      </w:r>
    </w:p>
    <w:p w14:paraId="2AE89687" w14:textId="77777777" w:rsidR="00AF18AB" w:rsidRDefault="008E518B">
      <w:pPr>
        <w:spacing w:after="0" w:line="384" w:lineRule="auto"/>
        <w:ind w:left="-15" w:right="15" w:firstLine="483"/>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37E384A5" w14:textId="77777777" w:rsidR="00AF18AB" w:rsidRDefault="008E518B">
      <w:pPr>
        <w:numPr>
          <w:ilvl w:val="0"/>
          <w:numId w:val="21"/>
        </w:numPr>
        <w:spacing w:after="10" w:line="379" w:lineRule="auto"/>
        <w:ind w:right="15" w:firstLine="483"/>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类基金份额在申购时收取申购费用，</w:t>
      </w:r>
      <w:r>
        <w:rPr>
          <w:rFonts w:ascii="Times New Roman" w:eastAsia="Times New Roman" w:hAnsi="Times New Roman" w:cs="Times New Roman"/>
        </w:rPr>
        <w:t xml:space="preserve">C </w:t>
      </w:r>
      <w:r>
        <w:t>类基金份额不收取申购费用。通过直销</w:t>
      </w:r>
      <w:r>
        <w:t>机构申购本基金</w:t>
      </w:r>
      <w:r>
        <w:t xml:space="preserve"> </w:t>
      </w:r>
      <w:r>
        <w:rPr>
          <w:rFonts w:ascii="Times New Roman" w:eastAsia="Times New Roman" w:hAnsi="Times New Roman" w:cs="Times New Roman"/>
        </w:rPr>
        <w:t xml:space="preserve">A </w:t>
      </w:r>
      <w:r>
        <w:t>类基金份额不收取申购费。通过直销机构以外的其他销售机构申购本基金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2E649259" w14:textId="77777777" w:rsidR="00AF18AB" w:rsidRDefault="008E518B">
      <w:pPr>
        <w:numPr>
          <w:ilvl w:val="0"/>
          <w:numId w:val="21"/>
        </w:numPr>
        <w:spacing w:after="19" w:line="368" w:lineRule="auto"/>
        <w:ind w:right="15" w:firstLine="483"/>
      </w:pPr>
      <w:r>
        <w:t>赎回金额的计算及处理方式：本基金赎回金额的计算详见《招募说明书》。本基金的赎回费率由基金管理人决定，并在招募说明书中列示。赎回金额为按实际确认的有效赎回份额乘以当日该类基金份额的基金份额净</w:t>
      </w:r>
      <w:r>
        <w:t>值并扣除或加上相应的费用，赎回金额单位为元。上述计算结果均按四舍五入方法，保留到小数点后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34F2317" w14:textId="77777777" w:rsidR="00AF18AB" w:rsidRDefault="008E518B">
      <w:pPr>
        <w:numPr>
          <w:ilvl w:val="0"/>
          <w:numId w:val="21"/>
        </w:numPr>
        <w:spacing w:after="5" w:line="376" w:lineRule="auto"/>
        <w:ind w:right="15" w:firstLine="483"/>
      </w:pPr>
      <w:r>
        <w:t>通过直销机构申购本基金</w:t>
      </w:r>
      <w:r>
        <w:t xml:space="preserve"> </w:t>
      </w:r>
      <w:r>
        <w:rPr>
          <w:rFonts w:ascii="Times New Roman" w:eastAsia="Times New Roman" w:hAnsi="Times New Roman" w:cs="Times New Roman"/>
        </w:rPr>
        <w:t xml:space="preserve">A </w:t>
      </w:r>
      <w:r>
        <w:t>类基金份额不收取申购费，通过其他销售机构申购本基金</w:t>
      </w:r>
      <w:r>
        <w:t xml:space="preserve"> </w:t>
      </w:r>
      <w:r>
        <w:rPr>
          <w:rFonts w:ascii="Times New Roman" w:eastAsia="Times New Roman" w:hAnsi="Times New Roman" w:cs="Times New Roman"/>
        </w:rPr>
        <w:t xml:space="preserve">A </w:t>
      </w:r>
      <w:r>
        <w:t>类基金份额的申购费用由该类基金份额的投资人承担，不列入基金财产；</w:t>
      </w:r>
      <w:r>
        <w:rPr>
          <w:rFonts w:ascii="Times New Roman" w:eastAsia="Times New Roman" w:hAnsi="Times New Roman" w:cs="Times New Roman"/>
        </w:rPr>
        <w:t xml:space="preserve">C </w:t>
      </w:r>
      <w:r>
        <w:t>类基金份额不收取申购费用。</w:t>
      </w:r>
      <w:r>
        <w:rPr>
          <w:rFonts w:ascii="Times New Roman" w:eastAsia="Times New Roman" w:hAnsi="Times New Roman" w:cs="Times New Roman"/>
        </w:rPr>
        <w:t xml:space="preserve"> </w:t>
      </w:r>
    </w:p>
    <w:p w14:paraId="6E02237C" w14:textId="77777777" w:rsidR="00AF18AB" w:rsidRDefault="008E518B">
      <w:pPr>
        <w:numPr>
          <w:ilvl w:val="0"/>
          <w:numId w:val="21"/>
        </w:numPr>
        <w:spacing w:after="0" w:line="383" w:lineRule="auto"/>
        <w:ind w:right="15" w:firstLine="483"/>
      </w:pPr>
      <w:r>
        <w:t>赎回费用由赎回基金份额的基金份额持有人承担，在基金份额持有人赎回基金份额时收取。赎回费用全额计入基金财产。</w:t>
      </w:r>
      <w:r>
        <w:rPr>
          <w:rFonts w:ascii="Times New Roman" w:eastAsia="Times New Roman" w:hAnsi="Times New Roman" w:cs="Times New Roman"/>
        </w:rPr>
        <w:t xml:space="preserve"> </w:t>
      </w:r>
    </w:p>
    <w:p w14:paraId="63184F18" w14:textId="77777777" w:rsidR="00AF18AB" w:rsidRDefault="008E518B">
      <w:pPr>
        <w:numPr>
          <w:ilvl w:val="0"/>
          <w:numId w:val="21"/>
        </w:numPr>
        <w:spacing w:after="12" w:line="368" w:lineRule="auto"/>
        <w:ind w:right="15" w:firstLine="483"/>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369F4015" w14:textId="77777777" w:rsidR="00AF18AB" w:rsidRDefault="008E518B">
      <w:pPr>
        <w:numPr>
          <w:ilvl w:val="0"/>
          <w:numId w:val="21"/>
        </w:numPr>
        <w:spacing w:after="6" w:line="373" w:lineRule="auto"/>
        <w:ind w:right="15" w:firstLine="483"/>
      </w:pPr>
      <w:r>
        <w:t>当本基金发生大额申购或赎回情形时，基金管理人可以采用摆动定价机制，以确保基金估值的公平性。具体处理原则与操作规范遵循</w:t>
      </w:r>
      <w:r>
        <w:t>相关法律法规以及监管部门、自律规则的规定。</w:t>
      </w:r>
      <w:r>
        <w:rPr>
          <w:rFonts w:ascii="Times New Roman" w:eastAsia="Times New Roman" w:hAnsi="Times New Roman" w:cs="Times New Roman"/>
        </w:rPr>
        <w:t xml:space="preserve"> </w:t>
      </w:r>
    </w:p>
    <w:p w14:paraId="166A42D8" w14:textId="77777777" w:rsidR="00AF18AB" w:rsidRDefault="008E518B">
      <w:pPr>
        <w:numPr>
          <w:ilvl w:val="0"/>
          <w:numId w:val="21"/>
        </w:numPr>
        <w:spacing w:after="0" w:line="370" w:lineRule="auto"/>
        <w:ind w:right="15" w:firstLine="483"/>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w:t>
      </w:r>
    </w:p>
    <w:p w14:paraId="05930A73" w14:textId="77777777" w:rsidR="00AF18AB" w:rsidRDefault="008E518B">
      <w:pPr>
        <w:ind w:left="-5" w:right="15"/>
      </w:pPr>
      <w:r>
        <w:t>门要求履行必要手续后，基金管理人可以适当调低基金申购费率和销售服务费率。</w:t>
      </w:r>
      <w:r>
        <w:rPr>
          <w:rFonts w:ascii="Times New Roman" w:eastAsia="Times New Roman" w:hAnsi="Times New Roman" w:cs="Times New Roman"/>
        </w:rPr>
        <w:t xml:space="preserve"> </w:t>
      </w:r>
    </w:p>
    <w:p w14:paraId="7504972B" w14:textId="77777777" w:rsidR="00AF18AB" w:rsidRDefault="008E518B">
      <w:pPr>
        <w:ind w:right="15"/>
      </w:pPr>
      <w:r>
        <w:t>七、拒绝或暂停申购的情形</w:t>
      </w:r>
      <w:r>
        <w:rPr>
          <w:rFonts w:ascii="Times New Roman" w:eastAsia="Times New Roman" w:hAnsi="Times New Roman" w:cs="Times New Roman"/>
        </w:rPr>
        <w:t xml:space="preserve"> </w:t>
      </w:r>
    </w:p>
    <w:p w14:paraId="4C285211" w14:textId="77777777" w:rsidR="00AF18AB" w:rsidRDefault="008E518B">
      <w:pPr>
        <w:ind w:right="15"/>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41E14359" w14:textId="77777777" w:rsidR="00AF18AB" w:rsidRDefault="008E518B">
      <w:pPr>
        <w:numPr>
          <w:ilvl w:val="0"/>
          <w:numId w:val="22"/>
        </w:numPr>
        <w:spacing w:after="0" w:line="383" w:lineRule="auto"/>
        <w:ind w:right="15" w:firstLine="483"/>
      </w:pPr>
      <w:r>
        <w:t>发生基金合同规定的暂停基金资产估值情况时，基金管理人可暂</w:t>
      </w:r>
      <w:r>
        <w:t>停接受投资人的申购申请。</w:t>
      </w:r>
      <w:r>
        <w:rPr>
          <w:rFonts w:ascii="Times New Roman" w:eastAsia="Times New Roman" w:hAnsi="Times New Roman" w:cs="Times New Roman"/>
        </w:rPr>
        <w:t xml:space="preserve"> </w:t>
      </w:r>
    </w:p>
    <w:p w14:paraId="79E179C1" w14:textId="77777777" w:rsidR="00AF18AB" w:rsidRDefault="008E518B">
      <w:pPr>
        <w:numPr>
          <w:ilvl w:val="0"/>
          <w:numId w:val="22"/>
        </w:numPr>
        <w:spacing w:after="1" w:line="383" w:lineRule="auto"/>
        <w:ind w:right="15" w:firstLine="483"/>
      </w:pPr>
      <w:r>
        <w:t>本基金投资的交易所交易时间非正常停市，导致基金管理人无法计算当日基金资产净值。</w:t>
      </w:r>
      <w:r>
        <w:rPr>
          <w:rFonts w:ascii="Times New Roman" w:eastAsia="Times New Roman" w:hAnsi="Times New Roman" w:cs="Times New Roman"/>
        </w:rPr>
        <w:t xml:space="preserve"> </w:t>
      </w:r>
    </w:p>
    <w:p w14:paraId="5A08EBCE" w14:textId="77777777" w:rsidR="00AF18AB" w:rsidRDefault="008E518B">
      <w:pPr>
        <w:numPr>
          <w:ilvl w:val="0"/>
          <w:numId w:val="22"/>
        </w:numPr>
        <w:ind w:right="15" w:firstLine="483"/>
      </w:pPr>
      <w:r>
        <w:t>接受某笔或某些申购申请可能会影响或损害现有基金份额持有人利益时。</w:t>
      </w:r>
      <w:r>
        <w:rPr>
          <w:rFonts w:ascii="Times New Roman" w:eastAsia="Times New Roman" w:hAnsi="Times New Roman" w:cs="Times New Roman"/>
        </w:rPr>
        <w:t xml:space="preserve"> </w:t>
      </w:r>
    </w:p>
    <w:p w14:paraId="234B2012" w14:textId="77777777" w:rsidR="00AF18AB" w:rsidRDefault="008E518B">
      <w:pPr>
        <w:numPr>
          <w:ilvl w:val="0"/>
          <w:numId w:val="22"/>
        </w:numPr>
        <w:spacing w:after="0" w:line="383" w:lineRule="auto"/>
        <w:ind w:right="15" w:firstLine="483"/>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141A0B0A" w14:textId="77777777" w:rsidR="00AF18AB" w:rsidRDefault="008E518B">
      <w:pPr>
        <w:numPr>
          <w:ilvl w:val="0"/>
          <w:numId w:val="22"/>
        </w:numPr>
        <w:spacing w:after="3" w:line="375" w:lineRule="auto"/>
        <w:ind w:right="15"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6263076" w14:textId="77777777" w:rsidR="00AF18AB" w:rsidRDefault="008E518B">
      <w:pPr>
        <w:numPr>
          <w:ilvl w:val="0"/>
          <w:numId w:val="22"/>
        </w:numPr>
        <w:spacing w:after="0" w:line="383" w:lineRule="auto"/>
        <w:ind w:right="15"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421DF0B0" w14:textId="77777777" w:rsidR="00AF18AB" w:rsidRDefault="008E518B">
      <w:pPr>
        <w:numPr>
          <w:ilvl w:val="0"/>
          <w:numId w:val="22"/>
        </w:numPr>
        <w:spacing w:after="0" w:line="386" w:lineRule="auto"/>
        <w:ind w:right="15" w:firstLine="483"/>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11A77744" w14:textId="77777777" w:rsidR="00AF18AB" w:rsidRDefault="008E518B">
      <w:pPr>
        <w:numPr>
          <w:ilvl w:val="0"/>
          <w:numId w:val="22"/>
        </w:numPr>
        <w:spacing w:after="0" w:line="387" w:lineRule="auto"/>
        <w:ind w:right="15" w:firstLine="483"/>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609731AF" w14:textId="77777777" w:rsidR="00AF18AB" w:rsidRDefault="008E518B">
      <w:pPr>
        <w:numPr>
          <w:ilvl w:val="0"/>
          <w:numId w:val="22"/>
        </w:numPr>
        <w:ind w:right="15" w:firstLine="483"/>
      </w:pPr>
      <w:r>
        <w:t>法律法规规定或中国证监会认定的其他情形。</w:t>
      </w:r>
      <w:r>
        <w:rPr>
          <w:rFonts w:ascii="Times New Roman" w:eastAsia="Times New Roman" w:hAnsi="Times New Roman" w:cs="Times New Roman"/>
        </w:rPr>
        <w:t xml:space="preserve"> </w:t>
      </w:r>
    </w:p>
    <w:p w14:paraId="2359F971" w14:textId="77777777" w:rsidR="00AF18AB" w:rsidRDefault="008E518B">
      <w:pPr>
        <w:spacing w:after="13" w:line="368" w:lineRule="auto"/>
        <w:ind w:left="-15" w:right="15"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4DC328FC" w14:textId="77777777" w:rsidR="00AF18AB" w:rsidRDefault="008E518B">
      <w:pPr>
        <w:ind w:right="15"/>
      </w:pPr>
      <w:r>
        <w:t>八、暂停赎回或延缓支付赎回款项的情形</w:t>
      </w:r>
      <w:r>
        <w:rPr>
          <w:rFonts w:ascii="Times New Roman" w:eastAsia="Times New Roman" w:hAnsi="Times New Roman" w:cs="Times New Roman"/>
        </w:rPr>
        <w:t xml:space="preserve"> </w:t>
      </w:r>
    </w:p>
    <w:p w14:paraId="53082995" w14:textId="77777777" w:rsidR="00AF18AB" w:rsidRDefault="008E518B">
      <w:pPr>
        <w:spacing w:after="17" w:line="369" w:lineRule="auto"/>
        <w:ind w:left="-15" w:right="15"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7B301164" w14:textId="77777777" w:rsidR="00AF18AB" w:rsidRDefault="008E518B">
      <w:pPr>
        <w:numPr>
          <w:ilvl w:val="0"/>
          <w:numId w:val="23"/>
        </w:numPr>
        <w:ind w:right="15" w:firstLine="483"/>
      </w:pPr>
      <w:r>
        <w:t>因不可抗力导致基金管理人不能支付赎回款项。</w:t>
      </w:r>
      <w:r>
        <w:rPr>
          <w:rFonts w:ascii="Times New Roman" w:eastAsia="Times New Roman" w:hAnsi="Times New Roman" w:cs="Times New Roman"/>
        </w:rPr>
        <w:t xml:space="preserve"> </w:t>
      </w:r>
    </w:p>
    <w:p w14:paraId="7E18287A" w14:textId="77777777" w:rsidR="00AF18AB" w:rsidRDefault="008E518B">
      <w:pPr>
        <w:numPr>
          <w:ilvl w:val="0"/>
          <w:numId w:val="23"/>
        </w:numPr>
        <w:ind w:right="15" w:firstLine="483"/>
      </w:pPr>
      <w:r>
        <w:t>发生基金合同规定的暂停基金资产估值情况时。</w:t>
      </w:r>
      <w:r>
        <w:rPr>
          <w:rFonts w:ascii="Times New Roman" w:eastAsia="Times New Roman" w:hAnsi="Times New Roman" w:cs="Times New Roman"/>
        </w:rPr>
        <w:t xml:space="preserve"> </w:t>
      </w:r>
    </w:p>
    <w:p w14:paraId="7FD5D9F6" w14:textId="77777777" w:rsidR="00AF18AB" w:rsidRDefault="008E518B">
      <w:pPr>
        <w:numPr>
          <w:ilvl w:val="0"/>
          <w:numId w:val="23"/>
        </w:numPr>
        <w:ind w:right="15" w:firstLine="483"/>
      </w:pPr>
      <w:r>
        <w:t>本基金投资的交易所交易</w:t>
      </w:r>
      <w:r>
        <w:t>时间非正常停市，导致基金管理人无法计算当日基金资产净值。</w:t>
      </w:r>
      <w:r>
        <w:rPr>
          <w:rFonts w:ascii="Times New Roman" w:eastAsia="Times New Roman" w:hAnsi="Times New Roman" w:cs="Times New Roman"/>
        </w:rPr>
        <w:t xml:space="preserve"> </w:t>
      </w:r>
    </w:p>
    <w:p w14:paraId="4A17A622" w14:textId="77777777" w:rsidR="00AF18AB" w:rsidRDefault="008E518B">
      <w:pPr>
        <w:numPr>
          <w:ilvl w:val="0"/>
          <w:numId w:val="23"/>
        </w:numPr>
        <w:ind w:right="15" w:firstLine="483"/>
      </w:pPr>
      <w:r>
        <w:t>连续两个或两个以上开放日发生巨额赎回。</w:t>
      </w:r>
      <w:r>
        <w:rPr>
          <w:rFonts w:ascii="Times New Roman" w:eastAsia="Times New Roman" w:hAnsi="Times New Roman" w:cs="Times New Roman"/>
        </w:rPr>
        <w:t xml:space="preserve"> </w:t>
      </w:r>
    </w:p>
    <w:p w14:paraId="084D3242" w14:textId="77777777" w:rsidR="00AF18AB" w:rsidRDefault="008E518B">
      <w:pPr>
        <w:numPr>
          <w:ilvl w:val="0"/>
          <w:numId w:val="23"/>
        </w:numPr>
        <w:spacing w:after="0" w:line="383" w:lineRule="auto"/>
        <w:ind w:right="15" w:firstLine="483"/>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148DC188" w14:textId="77777777" w:rsidR="00AF18AB" w:rsidRDefault="008E518B">
      <w:pPr>
        <w:numPr>
          <w:ilvl w:val="0"/>
          <w:numId w:val="23"/>
        </w:numPr>
        <w:spacing w:after="5" w:line="375" w:lineRule="auto"/>
        <w:ind w:right="15"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1D4630B0" w14:textId="77777777" w:rsidR="00AF18AB" w:rsidRDefault="008E518B">
      <w:pPr>
        <w:numPr>
          <w:ilvl w:val="0"/>
          <w:numId w:val="23"/>
        </w:numPr>
        <w:spacing w:after="0" w:line="387" w:lineRule="auto"/>
        <w:ind w:right="15" w:firstLine="483"/>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8C67ED8" w14:textId="77777777" w:rsidR="00AF18AB" w:rsidRDefault="008E518B">
      <w:pPr>
        <w:numPr>
          <w:ilvl w:val="0"/>
          <w:numId w:val="23"/>
        </w:numPr>
        <w:spacing w:after="0" w:line="387" w:lineRule="auto"/>
        <w:ind w:right="15" w:firstLine="483"/>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61FCF311" w14:textId="77777777" w:rsidR="00AF18AB" w:rsidRDefault="008E518B">
      <w:pPr>
        <w:numPr>
          <w:ilvl w:val="0"/>
          <w:numId w:val="23"/>
        </w:numPr>
        <w:ind w:right="15" w:firstLine="483"/>
      </w:pPr>
      <w:r>
        <w:t>法律法规规定或中国证监会认定的其他情形。</w:t>
      </w:r>
      <w:r>
        <w:rPr>
          <w:rFonts w:ascii="Times New Roman" w:eastAsia="Times New Roman" w:hAnsi="Times New Roman" w:cs="Times New Roman"/>
        </w:rPr>
        <w:t xml:space="preserve"> </w:t>
      </w:r>
    </w:p>
    <w:p w14:paraId="4005C1C5" w14:textId="77777777" w:rsidR="00AF18AB" w:rsidRDefault="008E518B">
      <w:pPr>
        <w:spacing w:after="21" w:line="368" w:lineRule="auto"/>
        <w:ind w:left="-15" w:right="241" w:firstLine="483"/>
      </w:pPr>
      <w:r>
        <w:t>发生上述情形之一且基金管理人决定暂停接受投资人的赎回申请或延缓支付赎回款项时，基金管理人应按规定报中国证监会备案，已确认的赎回申请，基</w:t>
      </w:r>
      <w:r>
        <w:t>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37E7804D" w14:textId="77777777" w:rsidR="00AF18AB" w:rsidRDefault="008E518B">
      <w:pPr>
        <w:numPr>
          <w:ilvl w:val="0"/>
          <w:numId w:val="24"/>
        </w:numPr>
        <w:ind w:right="15" w:hanging="360"/>
      </w:pPr>
      <w:r>
        <w:t>巨额赎回的认定</w:t>
      </w:r>
      <w:r>
        <w:rPr>
          <w:rFonts w:ascii="Times New Roman" w:eastAsia="Times New Roman" w:hAnsi="Times New Roman" w:cs="Times New Roman"/>
        </w:rPr>
        <w:t xml:space="preserve"> </w:t>
      </w:r>
    </w:p>
    <w:p w14:paraId="4731ECBA" w14:textId="77777777" w:rsidR="00AF18AB" w:rsidRDefault="008E518B">
      <w:pPr>
        <w:spacing w:after="10" w:line="363" w:lineRule="auto"/>
        <w:ind w:left="-15" w:right="15" w:firstLine="483"/>
      </w:pPr>
      <w:r>
        <w:t>若本基金单个开放日内的基金份额净赎回申请（赎回申请份额总数加上基金转换中转出申请份额总数后扣除申购申请份额总数及基金转换中转入申请份额</w:t>
      </w:r>
    </w:p>
    <w:p w14:paraId="615384D8" w14:textId="77777777" w:rsidR="00AF18AB" w:rsidRDefault="008E518B">
      <w:pPr>
        <w:ind w:left="-5" w:right="15"/>
      </w:pPr>
      <w:r>
        <w:t>总数后的余</w:t>
      </w:r>
      <w:r>
        <w:t>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C1C342D" w14:textId="77777777" w:rsidR="00AF18AB" w:rsidRDefault="008E518B">
      <w:pPr>
        <w:numPr>
          <w:ilvl w:val="0"/>
          <w:numId w:val="24"/>
        </w:numPr>
        <w:ind w:right="15" w:hanging="360"/>
      </w:pPr>
      <w:r>
        <w:t>巨额赎回的处理方式</w:t>
      </w:r>
      <w:r>
        <w:rPr>
          <w:rFonts w:ascii="Times New Roman" w:eastAsia="Times New Roman" w:hAnsi="Times New Roman" w:cs="Times New Roman"/>
        </w:rPr>
        <w:t xml:space="preserve"> </w:t>
      </w:r>
    </w:p>
    <w:p w14:paraId="410A76CB" w14:textId="77777777" w:rsidR="00AF18AB" w:rsidRDefault="008E518B">
      <w:pPr>
        <w:spacing w:after="11" w:line="369" w:lineRule="auto"/>
        <w:ind w:left="-15" w:right="15" w:firstLine="483"/>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497C186C" w14:textId="77777777" w:rsidR="00AF18AB" w:rsidRDefault="008E518B">
      <w:pPr>
        <w:spacing w:after="13" w:line="383" w:lineRule="auto"/>
        <w:ind w:left="-15" w:right="15" w:firstLine="483"/>
      </w:pPr>
      <w:r>
        <w:t>（</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2</w:t>
      </w: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w:t>
      </w:r>
      <w:r>
        <w:t>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38C1B66F" w14:textId="77777777" w:rsidR="00AF18AB" w:rsidRDefault="008E518B">
      <w:pPr>
        <w:numPr>
          <w:ilvl w:val="0"/>
          <w:numId w:val="25"/>
        </w:numPr>
        <w:spacing w:after="5" w:line="376" w:lineRule="auto"/>
        <w:ind w:right="140" w:firstLine="473"/>
        <w:jc w:val="both"/>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 xml:space="preserve">20% </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7A8099EF" w14:textId="77777777" w:rsidR="00AF18AB" w:rsidRDefault="008E518B">
      <w:pPr>
        <w:numPr>
          <w:ilvl w:val="0"/>
          <w:numId w:val="25"/>
        </w:numPr>
        <w:spacing w:after="5" w:line="376" w:lineRule="auto"/>
        <w:ind w:right="140" w:firstLine="473"/>
        <w:jc w:val="both"/>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329E6F52" w14:textId="77777777" w:rsidR="00AF18AB" w:rsidRDefault="008E518B">
      <w:pPr>
        <w:ind w:right="15"/>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3215C42" w14:textId="77777777" w:rsidR="00AF18AB" w:rsidRDefault="008E518B">
      <w:pPr>
        <w:spacing w:after="5" w:line="376" w:lineRule="auto"/>
        <w:ind w:left="-15" w:right="241" w:firstLine="473"/>
        <w:jc w:val="both"/>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31DCFDAF" w14:textId="77777777" w:rsidR="00AF18AB" w:rsidRDefault="008E518B">
      <w:pPr>
        <w:ind w:right="15"/>
      </w:pPr>
      <w:r>
        <w:t>十、暂停申购或赎回的公告和重新开放申购或赎回的公告</w:t>
      </w:r>
      <w:r>
        <w:rPr>
          <w:rFonts w:ascii="Times New Roman" w:eastAsia="Times New Roman" w:hAnsi="Times New Roman" w:cs="Times New Roman"/>
        </w:rPr>
        <w:t xml:space="preserve"> </w:t>
      </w:r>
    </w:p>
    <w:p w14:paraId="05FCF4C7" w14:textId="77777777" w:rsidR="00AF18AB" w:rsidRDefault="008E518B">
      <w:pPr>
        <w:numPr>
          <w:ilvl w:val="0"/>
          <w:numId w:val="26"/>
        </w:numPr>
        <w:spacing w:after="138" w:line="259" w:lineRule="auto"/>
        <w:ind w:right="24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5447245F" w14:textId="77777777" w:rsidR="00AF18AB" w:rsidRDefault="008E518B">
      <w:pPr>
        <w:numPr>
          <w:ilvl w:val="0"/>
          <w:numId w:val="26"/>
        </w:numPr>
        <w:spacing w:after="5" w:line="373" w:lineRule="auto"/>
        <w:ind w:right="240"/>
      </w:pPr>
      <w:r>
        <w:t>基金管理人可以根据暂停申购或赎回的时间，依照《信息披露办法》的有关规定，最迟于重新开放日在规定媒介上刊登重新开放申购或赎回的公告，也可以根据实际情况在暂停公</w:t>
      </w:r>
      <w:r>
        <w:t>告中明确重新开放申购或赎回的时间，届时不再另行发布重新开放的公告。十一、基金的转换</w:t>
      </w:r>
      <w:r>
        <w:rPr>
          <w:rFonts w:ascii="Times New Roman" w:eastAsia="Times New Roman" w:hAnsi="Times New Roman" w:cs="Times New Roman"/>
        </w:rPr>
        <w:t xml:space="preserve"> </w:t>
      </w:r>
    </w:p>
    <w:p w14:paraId="484B458D" w14:textId="77777777" w:rsidR="00AF18AB" w:rsidRDefault="008E518B">
      <w:pPr>
        <w:spacing w:after="7" w:line="363" w:lineRule="auto"/>
        <w:ind w:left="-15" w:right="15" w:firstLine="483"/>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0AB8016D" w14:textId="77777777" w:rsidR="00AF18AB" w:rsidRDefault="008E518B">
      <w:pPr>
        <w:ind w:left="-5" w:right="15"/>
      </w:pPr>
      <w:r>
        <w:t>关法律法规及本基金合同的规定制定并公告，并提前告知基金托管人与相关机构。</w:t>
      </w:r>
      <w:r>
        <w:rPr>
          <w:rFonts w:ascii="Times New Roman" w:eastAsia="Times New Roman" w:hAnsi="Times New Roman" w:cs="Times New Roman"/>
        </w:rPr>
        <w:t xml:space="preserve"> </w:t>
      </w:r>
    </w:p>
    <w:p w14:paraId="501B65D9" w14:textId="77777777" w:rsidR="00AF18AB" w:rsidRDefault="008E518B">
      <w:pPr>
        <w:numPr>
          <w:ilvl w:val="0"/>
          <w:numId w:val="27"/>
        </w:numPr>
        <w:ind w:right="15" w:hanging="713"/>
      </w:pPr>
      <w:r>
        <w:t>基金份额的转让</w:t>
      </w:r>
      <w:r>
        <w:rPr>
          <w:rFonts w:ascii="Times New Roman" w:eastAsia="Times New Roman" w:hAnsi="Times New Roman" w:cs="Times New Roman"/>
        </w:rPr>
        <w:t xml:space="preserve"> </w:t>
      </w:r>
    </w:p>
    <w:p w14:paraId="461F18F6" w14:textId="77777777" w:rsidR="00AF18AB" w:rsidRDefault="008E518B">
      <w:pPr>
        <w:spacing w:after="23" w:line="365" w:lineRule="auto"/>
        <w:ind w:left="-15" w:right="15" w:firstLine="483"/>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20D7B1F" w14:textId="77777777" w:rsidR="00AF18AB" w:rsidRDefault="008E518B">
      <w:pPr>
        <w:numPr>
          <w:ilvl w:val="0"/>
          <w:numId w:val="27"/>
        </w:numPr>
        <w:ind w:right="15" w:hanging="713"/>
      </w:pPr>
      <w:r>
        <w:t>基金的非交易过户</w:t>
      </w:r>
      <w:r>
        <w:rPr>
          <w:rFonts w:ascii="Times New Roman" w:eastAsia="Times New Roman" w:hAnsi="Times New Roman" w:cs="Times New Roman"/>
        </w:rPr>
        <w:t xml:space="preserve"> </w:t>
      </w:r>
    </w:p>
    <w:p w14:paraId="4A39215D" w14:textId="77777777" w:rsidR="00AF18AB" w:rsidRDefault="008E518B">
      <w:pPr>
        <w:spacing w:after="5" w:line="376" w:lineRule="auto"/>
        <w:ind w:left="-15" w:right="241" w:firstLine="473"/>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0CC1C31B" w14:textId="77777777" w:rsidR="00AF18AB" w:rsidRDefault="008E518B">
      <w:pPr>
        <w:spacing w:after="132"/>
        <w:ind w:right="15"/>
      </w:pPr>
      <w:r>
        <w:t>继</w:t>
      </w:r>
      <w:r>
        <w:t>承是指基金份额持有人死亡，其持有的基金份额由其合法的继承人继承；</w:t>
      </w:r>
    </w:p>
    <w:p w14:paraId="00669FE1" w14:textId="77777777" w:rsidR="00AF18AB" w:rsidRDefault="008E518B">
      <w:pPr>
        <w:spacing w:after="23" w:line="365" w:lineRule="auto"/>
        <w:ind w:left="-5" w:right="15"/>
      </w:pPr>
      <w:r>
        <w:t>捐赠指基金份额持有人将其合法持有的基金份额捐赠给福利性质的基金会或社会团体；司法强制执行是指司法机构依据生效司法文书将基金份额持有人持有的基金份额强制划转给其他自然人、法人或非法人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C102FA2" w14:textId="77777777" w:rsidR="00AF18AB" w:rsidRDefault="008E518B">
      <w:pPr>
        <w:numPr>
          <w:ilvl w:val="0"/>
          <w:numId w:val="27"/>
        </w:numPr>
        <w:ind w:right="15" w:hanging="713"/>
      </w:pPr>
      <w:r>
        <w:t>基金的转托管</w:t>
      </w:r>
      <w:r>
        <w:rPr>
          <w:rFonts w:ascii="Times New Roman" w:eastAsia="Times New Roman" w:hAnsi="Times New Roman" w:cs="Times New Roman"/>
        </w:rPr>
        <w:t xml:space="preserve"> </w:t>
      </w:r>
    </w:p>
    <w:p w14:paraId="14006333" w14:textId="77777777" w:rsidR="00AF18AB" w:rsidRDefault="008E518B">
      <w:pPr>
        <w:ind w:right="15"/>
      </w:pPr>
      <w:r>
        <w:t>基金份额持有人可办理已持有基金份额在不同销售机构之间的转托管，基金</w:t>
      </w:r>
    </w:p>
    <w:p w14:paraId="6DEA5B70" w14:textId="77777777" w:rsidR="00AF18AB" w:rsidRDefault="008E518B">
      <w:pPr>
        <w:ind w:left="-5" w:right="15"/>
      </w:pPr>
      <w:r>
        <w:t>销售机构可以按照规定的标准收取转</w:t>
      </w:r>
      <w:r>
        <w:t>托管费。</w:t>
      </w:r>
      <w:r>
        <w:rPr>
          <w:rFonts w:ascii="Times New Roman" w:eastAsia="Times New Roman" w:hAnsi="Times New Roman" w:cs="Times New Roman"/>
        </w:rPr>
        <w:t xml:space="preserve"> </w:t>
      </w:r>
    </w:p>
    <w:p w14:paraId="52C2D591" w14:textId="77777777" w:rsidR="00AF18AB" w:rsidRDefault="008E518B">
      <w:pPr>
        <w:numPr>
          <w:ilvl w:val="0"/>
          <w:numId w:val="27"/>
        </w:numPr>
        <w:ind w:right="15" w:hanging="713"/>
      </w:pPr>
      <w:r>
        <w:t>定期定额投资计划</w:t>
      </w:r>
      <w:r>
        <w:rPr>
          <w:rFonts w:ascii="Times New Roman" w:eastAsia="Times New Roman" w:hAnsi="Times New Roman" w:cs="Times New Roman"/>
        </w:rPr>
        <w:t xml:space="preserve"> </w:t>
      </w:r>
    </w:p>
    <w:p w14:paraId="1787FB83" w14:textId="77777777" w:rsidR="00AF18AB" w:rsidRDefault="008E518B">
      <w:pPr>
        <w:spacing w:after="23" w:line="365" w:lineRule="auto"/>
        <w:ind w:left="-15" w:right="15"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6C89047" w14:textId="77777777" w:rsidR="00AF18AB" w:rsidRDefault="008E518B">
      <w:pPr>
        <w:numPr>
          <w:ilvl w:val="0"/>
          <w:numId w:val="27"/>
        </w:numPr>
        <w:ind w:right="15" w:hanging="713"/>
      </w:pPr>
      <w:r>
        <w:t>基金的冻结、解冻与质押</w:t>
      </w:r>
      <w:r>
        <w:rPr>
          <w:rFonts w:ascii="Times New Roman" w:eastAsia="Times New Roman" w:hAnsi="Times New Roman" w:cs="Times New Roman"/>
        </w:rPr>
        <w:t xml:space="preserve"> </w:t>
      </w:r>
    </w:p>
    <w:p w14:paraId="6753DCC4" w14:textId="77777777" w:rsidR="00AF18AB" w:rsidRDefault="008E518B">
      <w:pPr>
        <w:spacing w:after="132"/>
        <w:ind w:right="15"/>
      </w:pPr>
      <w:r>
        <w:t>基金登记机构只受理国家有权机关依法要求的基金份额的冻结与解冻，以及</w:t>
      </w:r>
    </w:p>
    <w:p w14:paraId="17493767" w14:textId="77777777" w:rsidR="00AF18AB" w:rsidRDefault="008E518B">
      <w:pPr>
        <w:spacing w:after="14" w:line="366" w:lineRule="auto"/>
        <w:ind w:left="-5" w:right="15"/>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6EDF28FB" w14:textId="77777777" w:rsidR="00AF18AB" w:rsidRDefault="008E518B">
      <w:pPr>
        <w:spacing w:after="18" w:line="369" w:lineRule="auto"/>
        <w:ind w:left="-15" w:right="15" w:firstLine="483"/>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023418BA" w14:textId="77777777" w:rsidR="00AF18AB" w:rsidRDefault="008E518B">
      <w:pPr>
        <w:numPr>
          <w:ilvl w:val="0"/>
          <w:numId w:val="27"/>
        </w:numPr>
        <w:ind w:right="15" w:hanging="713"/>
      </w:pPr>
      <w:r>
        <w:t>实施侧袋机制期间本基金的申购与赎回</w:t>
      </w:r>
      <w:r>
        <w:rPr>
          <w:rFonts w:ascii="Times New Roman" w:eastAsia="Times New Roman" w:hAnsi="Times New Roman" w:cs="Times New Roman"/>
        </w:rPr>
        <w:t xml:space="preserve"> </w:t>
      </w:r>
    </w:p>
    <w:p w14:paraId="23A54EA5" w14:textId="77777777" w:rsidR="00AF18AB" w:rsidRDefault="008E518B">
      <w:pPr>
        <w:spacing w:after="2" w:line="368" w:lineRule="auto"/>
        <w:ind w:left="-15" w:right="15" w:firstLine="483"/>
      </w:pPr>
      <w:r>
        <w:t>本基金实施侧袋机制的，本基金的申购和赎回安排详见招募说明书或相关公告。</w:t>
      </w:r>
      <w:r>
        <w:rPr>
          <w:rFonts w:ascii="Times New Roman" w:eastAsia="Times New Roman" w:hAnsi="Times New Roman" w:cs="Times New Roman"/>
        </w:rPr>
        <w:t xml:space="preserve"> </w:t>
      </w:r>
    </w:p>
    <w:p w14:paraId="17C6D6D4" w14:textId="77777777" w:rsidR="00AF18AB" w:rsidRDefault="008E518B">
      <w:pPr>
        <w:spacing w:after="0" w:line="259" w:lineRule="auto"/>
        <w:ind w:left="483" w:firstLine="0"/>
      </w:pPr>
      <w:r>
        <w:rPr>
          <w:rFonts w:ascii="Times New Roman" w:eastAsia="Times New Roman" w:hAnsi="Times New Roman" w:cs="Times New Roman"/>
        </w:rPr>
        <w:t xml:space="preserve"> </w:t>
      </w:r>
    </w:p>
    <w:p w14:paraId="422C470D" w14:textId="77777777" w:rsidR="00AF18AB" w:rsidRDefault="008E518B">
      <w:pPr>
        <w:pStyle w:val="1"/>
        <w:ind w:right="233"/>
      </w:pPr>
      <w:bookmarkStart w:id="6" w:name="_Toc67842"/>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7AE94DD" w14:textId="77777777" w:rsidR="00AF18AB" w:rsidRDefault="008E518B">
      <w:pPr>
        <w:spacing w:after="185" w:line="259" w:lineRule="auto"/>
        <w:ind w:left="483" w:firstLine="0"/>
      </w:pPr>
      <w:r>
        <w:rPr>
          <w:rFonts w:ascii="Times New Roman" w:eastAsia="Times New Roman" w:hAnsi="Times New Roman" w:cs="Times New Roman"/>
        </w:rPr>
        <w:t xml:space="preserve"> </w:t>
      </w:r>
    </w:p>
    <w:p w14:paraId="3F91C5A4" w14:textId="77777777" w:rsidR="00AF18AB" w:rsidRDefault="008E518B">
      <w:pPr>
        <w:ind w:right="15"/>
      </w:pPr>
      <w:r>
        <w:t>一、基金管理人</w:t>
      </w:r>
      <w:r>
        <w:rPr>
          <w:rFonts w:ascii="Times New Roman" w:eastAsia="Times New Roman" w:hAnsi="Times New Roman" w:cs="Times New Roman"/>
        </w:rPr>
        <w:t xml:space="preserve"> </w:t>
      </w:r>
    </w:p>
    <w:p w14:paraId="5657F8DF" w14:textId="77777777" w:rsidR="00AF18AB" w:rsidRDefault="008E518B">
      <w:pPr>
        <w:ind w:right="1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7F36A1E" w14:textId="77777777" w:rsidR="00AF18AB" w:rsidRDefault="008E518B">
      <w:pPr>
        <w:ind w:right="15"/>
      </w:pPr>
      <w:r>
        <w:t>名称：广发基金管理有限公司</w:t>
      </w:r>
      <w:r>
        <w:rPr>
          <w:rFonts w:ascii="Times New Roman" w:eastAsia="Times New Roman" w:hAnsi="Times New Roman" w:cs="Times New Roman"/>
        </w:rPr>
        <w:t xml:space="preserve"> </w:t>
      </w:r>
    </w:p>
    <w:p w14:paraId="203AB1FB" w14:textId="77777777" w:rsidR="00AF18AB" w:rsidRDefault="008E518B">
      <w:pPr>
        <w:spacing w:after="7" w:line="385" w:lineRule="auto"/>
        <w:ind w:right="8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6CA9CB0" w14:textId="77777777" w:rsidR="00AF18AB" w:rsidRDefault="008E518B">
      <w:pPr>
        <w:ind w:right="1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5E9CFC0" w14:textId="77777777" w:rsidR="00AF18AB" w:rsidRDefault="008E518B">
      <w:pPr>
        <w:ind w:right="15"/>
      </w:pPr>
      <w:r>
        <w:t>批准设立机关及批准设立文号：中国证券监督管理委员会证监基金字</w:t>
      </w:r>
    </w:p>
    <w:p w14:paraId="15D3BAFD" w14:textId="77777777" w:rsidR="00AF18AB" w:rsidRDefault="008E518B">
      <w:pPr>
        <w:pStyle w:val="2"/>
        <w:ind w:left="-5"/>
      </w:pPr>
      <w:r>
        <w:t xml:space="preserve">[2003]91 </w:t>
      </w:r>
      <w:r>
        <w:rPr>
          <w:rFonts w:ascii="宋体" w:eastAsia="宋体" w:hAnsi="宋体" w:cs="宋体"/>
        </w:rPr>
        <w:t>号</w:t>
      </w:r>
      <w:r>
        <w:t xml:space="preserve"> </w:t>
      </w:r>
    </w:p>
    <w:p w14:paraId="76B94543" w14:textId="77777777" w:rsidR="00AF18AB" w:rsidRDefault="008E518B">
      <w:pPr>
        <w:ind w:right="15"/>
      </w:pPr>
      <w:r>
        <w:t>组织形式：有限责任公司</w:t>
      </w:r>
      <w:r>
        <w:rPr>
          <w:rFonts w:ascii="Times New Roman" w:eastAsia="Times New Roman" w:hAnsi="Times New Roman" w:cs="Times New Roman"/>
        </w:rPr>
        <w:t xml:space="preserve"> </w:t>
      </w:r>
    </w:p>
    <w:p w14:paraId="3CA314E0" w14:textId="77777777" w:rsidR="00AF18AB" w:rsidRDefault="008E518B">
      <w:pPr>
        <w:spacing w:after="0" w:line="384" w:lineRule="auto"/>
        <w:ind w:right="254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764A0D4" w14:textId="77777777" w:rsidR="00AF18AB" w:rsidRDefault="008E518B">
      <w:pPr>
        <w:ind w:right="1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A7ABB7C" w14:textId="77777777" w:rsidR="00AF18AB" w:rsidRDefault="008E518B">
      <w:pPr>
        <w:spacing w:after="1" w:line="383" w:lineRule="auto"/>
        <w:ind w:left="-15" w:right="15"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1774F0C" w14:textId="77777777" w:rsidR="00AF18AB" w:rsidRDefault="008E518B">
      <w:pPr>
        <w:numPr>
          <w:ilvl w:val="0"/>
          <w:numId w:val="28"/>
        </w:numPr>
        <w:ind w:right="15" w:firstLine="483"/>
      </w:pPr>
      <w:r>
        <w:t>依法募集资金；</w:t>
      </w:r>
      <w:r>
        <w:rPr>
          <w:rFonts w:ascii="Times New Roman" w:eastAsia="Times New Roman" w:hAnsi="Times New Roman" w:cs="Times New Roman"/>
        </w:rPr>
        <w:t xml:space="preserve"> </w:t>
      </w:r>
    </w:p>
    <w:p w14:paraId="392078BE" w14:textId="77777777" w:rsidR="00AF18AB" w:rsidRDefault="008E518B">
      <w:pPr>
        <w:numPr>
          <w:ilvl w:val="0"/>
          <w:numId w:val="28"/>
        </w:numPr>
        <w:spacing w:after="0" w:line="383" w:lineRule="auto"/>
        <w:ind w:right="15" w:firstLine="483"/>
      </w:pPr>
      <w:r>
        <w:t>自《基金合同》生效之日起，根据法律法规和《基金合同》独立运用并管理基金财产；</w:t>
      </w:r>
      <w:r>
        <w:rPr>
          <w:rFonts w:ascii="Times New Roman" w:eastAsia="Times New Roman" w:hAnsi="Times New Roman" w:cs="Times New Roman"/>
        </w:rPr>
        <w:t xml:space="preserve"> </w:t>
      </w:r>
    </w:p>
    <w:p w14:paraId="2DC4F4C1" w14:textId="77777777" w:rsidR="00AF18AB" w:rsidRDefault="008E518B">
      <w:pPr>
        <w:numPr>
          <w:ilvl w:val="0"/>
          <w:numId w:val="28"/>
        </w:numPr>
        <w:spacing w:after="1" w:line="383" w:lineRule="auto"/>
        <w:ind w:right="15"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77EE60E2" w14:textId="77777777" w:rsidR="00AF18AB" w:rsidRDefault="008E518B">
      <w:pPr>
        <w:numPr>
          <w:ilvl w:val="0"/>
          <w:numId w:val="28"/>
        </w:numPr>
        <w:ind w:right="15" w:firstLine="483"/>
      </w:pPr>
      <w:r>
        <w:t>销售基金份额；</w:t>
      </w:r>
      <w:r>
        <w:rPr>
          <w:rFonts w:ascii="Times New Roman" w:eastAsia="Times New Roman" w:hAnsi="Times New Roman" w:cs="Times New Roman"/>
        </w:rPr>
        <w:t xml:space="preserve"> </w:t>
      </w:r>
    </w:p>
    <w:p w14:paraId="0F07B6F7" w14:textId="77777777" w:rsidR="00AF18AB" w:rsidRDefault="008E518B">
      <w:pPr>
        <w:numPr>
          <w:ilvl w:val="0"/>
          <w:numId w:val="28"/>
        </w:numPr>
        <w:ind w:right="15" w:firstLine="483"/>
      </w:pPr>
      <w:r>
        <w:t>按照规定召集基金份额持有人大会；</w:t>
      </w:r>
      <w:r>
        <w:rPr>
          <w:rFonts w:ascii="Times New Roman" w:eastAsia="Times New Roman" w:hAnsi="Times New Roman" w:cs="Times New Roman"/>
        </w:rPr>
        <w:t xml:space="preserve"> </w:t>
      </w:r>
    </w:p>
    <w:p w14:paraId="3602D4C2" w14:textId="77777777" w:rsidR="00AF18AB" w:rsidRDefault="008E518B">
      <w:pPr>
        <w:numPr>
          <w:ilvl w:val="0"/>
          <w:numId w:val="28"/>
        </w:numPr>
        <w:spacing w:after="13" w:line="373" w:lineRule="auto"/>
        <w:ind w:right="15"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5A8E4B4" w14:textId="77777777" w:rsidR="00AF18AB" w:rsidRDefault="008E518B">
      <w:pPr>
        <w:numPr>
          <w:ilvl w:val="0"/>
          <w:numId w:val="28"/>
        </w:numPr>
        <w:ind w:right="15" w:firstLine="483"/>
      </w:pPr>
      <w:r>
        <w:t>在基金托管人更换时，提名新的基金托管人；</w:t>
      </w:r>
      <w:r>
        <w:rPr>
          <w:rFonts w:ascii="Times New Roman" w:eastAsia="Times New Roman" w:hAnsi="Times New Roman" w:cs="Times New Roman"/>
        </w:rPr>
        <w:t xml:space="preserve"> </w:t>
      </w:r>
    </w:p>
    <w:p w14:paraId="5B5A9924" w14:textId="77777777" w:rsidR="00AF18AB" w:rsidRDefault="008E518B">
      <w:pPr>
        <w:numPr>
          <w:ilvl w:val="0"/>
          <w:numId w:val="28"/>
        </w:numPr>
        <w:spacing w:after="5" w:line="376" w:lineRule="auto"/>
        <w:ind w:right="15" w:firstLine="483"/>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DB1EC6B" w14:textId="77777777" w:rsidR="00AF18AB" w:rsidRDefault="008E518B">
      <w:pPr>
        <w:numPr>
          <w:ilvl w:val="0"/>
          <w:numId w:val="29"/>
        </w:numPr>
        <w:spacing w:after="156" w:line="259" w:lineRule="auto"/>
        <w:ind w:right="15"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DC7A5C0" w14:textId="77777777" w:rsidR="00AF18AB" w:rsidRDefault="008E518B">
      <w:pPr>
        <w:numPr>
          <w:ilvl w:val="0"/>
          <w:numId w:val="29"/>
        </w:numPr>
        <w:spacing w:after="0" w:line="385" w:lineRule="auto"/>
        <w:ind w:right="15" w:firstLine="483"/>
      </w:pPr>
      <w:r>
        <w:t>在《基金合同》约定的范围内，拒绝或暂停受理申购、赎回与转换申请；</w:t>
      </w:r>
      <w:r>
        <w:rPr>
          <w:rFonts w:ascii="Times New Roman" w:eastAsia="Times New Roman" w:hAnsi="Times New Roman" w:cs="Times New Roman"/>
        </w:rPr>
        <w:t xml:space="preserve">  </w:t>
      </w:r>
    </w:p>
    <w:p w14:paraId="1F2EB1A2" w14:textId="77777777" w:rsidR="00AF18AB" w:rsidRDefault="008E518B">
      <w:pPr>
        <w:numPr>
          <w:ilvl w:val="0"/>
          <w:numId w:val="29"/>
        </w:numPr>
        <w:spacing w:after="0" w:line="383" w:lineRule="auto"/>
        <w:ind w:right="15"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D61697E" w14:textId="77777777" w:rsidR="00AF18AB" w:rsidRDefault="008E518B">
      <w:pPr>
        <w:numPr>
          <w:ilvl w:val="0"/>
          <w:numId w:val="29"/>
        </w:numPr>
        <w:spacing w:after="0" w:line="384" w:lineRule="auto"/>
        <w:ind w:right="15" w:firstLine="483"/>
      </w:pPr>
      <w:r>
        <w:t>在法律法规允许的前提下，为基金的利益依法为基金进行融资、转融通证券出借业务；</w:t>
      </w:r>
      <w:r>
        <w:rPr>
          <w:rFonts w:ascii="Times New Roman" w:eastAsia="Times New Roman" w:hAnsi="Times New Roman" w:cs="Times New Roman"/>
        </w:rPr>
        <w:t xml:space="preserve">  </w:t>
      </w:r>
    </w:p>
    <w:p w14:paraId="7D18F836" w14:textId="77777777" w:rsidR="00AF18AB" w:rsidRDefault="008E518B">
      <w:pPr>
        <w:numPr>
          <w:ilvl w:val="0"/>
          <w:numId w:val="29"/>
        </w:numPr>
        <w:spacing w:after="0" w:line="383" w:lineRule="auto"/>
        <w:ind w:right="15"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41F72FF8" w14:textId="77777777" w:rsidR="00AF18AB" w:rsidRDefault="008E518B">
      <w:pPr>
        <w:numPr>
          <w:ilvl w:val="0"/>
          <w:numId w:val="29"/>
        </w:numPr>
        <w:spacing w:after="0" w:line="382" w:lineRule="auto"/>
        <w:ind w:right="15"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42F81CC7" w14:textId="77777777" w:rsidR="00AF18AB" w:rsidRDefault="008E518B">
      <w:pPr>
        <w:numPr>
          <w:ilvl w:val="0"/>
          <w:numId w:val="29"/>
        </w:numPr>
        <w:spacing w:after="2" w:line="383" w:lineRule="auto"/>
        <w:ind w:right="15" w:firstLine="483"/>
      </w:pPr>
      <w:r>
        <w:t>在符合有关法律、法规的前提下，制订和调整有关基金认购、申购、赎回、转换和非交易过户和收益分配等的业务规则；</w:t>
      </w:r>
      <w:r>
        <w:rPr>
          <w:rFonts w:ascii="Times New Roman" w:eastAsia="Times New Roman" w:hAnsi="Times New Roman" w:cs="Times New Roman"/>
        </w:rPr>
        <w:t xml:space="preserve"> </w:t>
      </w:r>
    </w:p>
    <w:p w14:paraId="4374D669" w14:textId="77777777" w:rsidR="00AF18AB" w:rsidRDefault="008E518B">
      <w:pPr>
        <w:numPr>
          <w:ilvl w:val="0"/>
          <w:numId w:val="29"/>
        </w:numPr>
        <w:spacing w:after="156" w:line="259" w:lineRule="auto"/>
        <w:ind w:right="15" w:firstLine="483"/>
      </w:pPr>
      <w:r>
        <w:t>法律法规及中国证监会规定的和《基金合同》约定的其他权利。</w:t>
      </w:r>
      <w:r>
        <w:rPr>
          <w:rFonts w:ascii="Times New Roman" w:eastAsia="Times New Roman" w:hAnsi="Times New Roman" w:cs="Times New Roman"/>
        </w:rPr>
        <w:t xml:space="preserve"> </w:t>
      </w:r>
    </w:p>
    <w:p w14:paraId="745244FF" w14:textId="77777777" w:rsidR="00AF18AB" w:rsidRDefault="008E518B">
      <w:pPr>
        <w:spacing w:after="0" w:line="383" w:lineRule="auto"/>
        <w:ind w:left="-15" w:right="15"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32DD616" w14:textId="77777777" w:rsidR="00AF18AB" w:rsidRDefault="008E518B">
      <w:pPr>
        <w:numPr>
          <w:ilvl w:val="0"/>
          <w:numId w:val="30"/>
        </w:numPr>
        <w:spacing w:after="2" w:line="383" w:lineRule="auto"/>
        <w:ind w:right="15" w:firstLine="483"/>
      </w:pPr>
      <w:r>
        <w:t>依法募集资金</w:t>
      </w:r>
      <w:r>
        <w:t>，办理或者委托经中国证监会认定的其他机构代为办理基金份额的发售、申购、赎回和登记事宜；</w:t>
      </w:r>
      <w:r>
        <w:rPr>
          <w:rFonts w:ascii="Times New Roman" w:eastAsia="Times New Roman" w:hAnsi="Times New Roman" w:cs="Times New Roman"/>
        </w:rPr>
        <w:t xml:space="preserve"> </w:t>
      </w:r>
    </w:p>
    <w:p w14:paraId="607ACFC0" w14:textId="77777777" w:rsidR="00AF18AB" w:rsidRDefault="008E518B">
      <w:pPr>
        <w:numPr>
          <w:ilvl w:val="0"/>
          <w:numId w:val="30"/>
        </w:numPr>
        <w:ind w:right="15" w:firstLine="483"/>
      </w:pPr>
      <w:r>
        <w:t>办理基金备案手续；</w:t>
      </w:r>
      <w:r>
        <w:rPr>
          <w:rFonts w:ascii="Times New Roman" w:eastAsia="Times New Roman" w:hAnsi="Times New Roman" w:cs="Times New Roman"/>
        </w:rPr>
        <w:t xml:space="preserve"> </w:t>
      </w:r>
    </w:p>
    <w:p w14:paraId="6280D6B5" w14:textId="77777777" w:rsidR="00AF18AB" w:rsidRDefault="008E518B">
      <w:pPr>
        <w:numPr>
          <w:ilvl w:val="0"/>
          <w:numId w:val="30"/>
        </w:numPr>
        <w:spacing w:after="0" w:line="383" w:lineRule="auto"/>
        <w:ind w:right="15" w:firstLine="483"/>
      </w:pPr>
      <w:r>
        <w:t>自《基金合同》生效之日起，以诚实信用、谨慎勤勉的原则管理和运用基金财产；</w:t>
      </w:r>
      <w:r>
        <w:rPr>
          <w:rFonts w:ascii="Times New Roman" w:eastAsia="Times New Roman" w:hAnsi="Times New Roman" w:cs="Times New Roman"/>
        </w:rPr>
        <w:t xml:space="preserve"> </w:t>
      </w:r>
    </w:p>
    <w:p w14:paraId="03B9D56B" w14:textId="77777777" w:rsidR="00AF18AB" w:rsidRDefault="008E518B">
      <w:pPr>
        <w:numPr>
          <w:ilvl w:val="0"/>
          <w:numId w:val="30"/>
        </w:numPr>
        <w:spacing w:after="0" w:line="383" w:lineRule="auto"/>
        <w:ind w:right="15"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B3D206C" w14:textId="77777777" w:rsidR="00AF18AB" w:rsidRDefault="008E518B">
      <w:pPr>
        <w:numPr>
          <w:ilvl w:val="0"/>
          <w:numId w:val="30"/>
        </w:numPr>
        <w:spacing w:after="6" w:line="373" w:lineRule="auto"/>
        <w:ind w:right="15"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3118BB4" w14:textId="77777777" w:rsidR="00AF18AB" w:rsidRDefault="008E518B">
      <w:pPr>
        <w:numPr>
          <w:ilvl w:val="0"/>
          <w:numId w:val="30"/>
        </w:numPr>
        <w:spacing w:after="160" w:line="259" w:lineRule="auto"/>
        <w:ind w:right="15"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3294246" w14:textId="77777777" w:rsidR="00AF18AB" w:rsidRDefault="008E518B">
      <w:pPr>
        <w:numPr>
          <w:ilvl w:val="0"/>
          <w:numId w:val="30"/>
        </w:numPr>
        <w:ind w:right="15" w:firstLine="483"/>
      </w:pPr>
      <w:r>
        <w:t>依法接受基金托管人的监督；</w:t>
      </w:r>
      <w:r>
        <w:rPr>
          <w:rFonts w:ascii="Times New Roman" w:eastAsia="Times New Roman" w:hAnsi="Times New Roman" w:cs="Times New Roman"/>
        </w:rPr>
        <w:t xml:space="preserve"> </w:t>
      </w:r>
    </w:p>
    <w:p w14:paraId="30E02EA7" w14:textId="77777777" w:rsidR="00AF18AB" w:rsidRDefault="008E518B">
      <w:pPr>
        <w:numPr>
          <w:ilvl w:val="0"/>
          <w:numId w:val="30"/>
        </w:numPr>
        <w:spacing w:after="14" w:line="373" w:lineRule="auto"/>
        <w:ind w:right="15"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36A917D" w14:textId="77777777" w:rsidR="00AF18AB" w:rsidRDefault="008E518B">
      <w:pPr>
        <w:numPr>
          <w:ilvl w:val="0"/>
          <w:numId w:val="30"/>
        </w:numPr>
        <w:ind w:right="15" w:firstLine="483"/>
      </w:pPr>
      <w:r>
        <w:t>进行基金会计核算并编制基金财务</w:t>
      </w:r>
      <w:r>
        <w:t>会计报告；</w:t>
      </w:r>
      <w:r>
        <w:rPr>
          <w:rFonts w:ascii="Times New Roman" w:eastAsia="Times New Roman" w:hAnsi="Times New Roman" w:cs="Times New Roman"/>
        </w:rPr>
        <w:t xml:space="preserve"> </w:t>
      </w:r>
    </w:p>
    <w:p w14:paraId="4A5C3390" w14:textId="77777777" w:rsidR="00AF18AB" w:rsidRDefault="008E518B">
      <w:pPr>
        <w:numPr>
          <w:ilvl w:val="0"/>
          <w:numId w:val="30"/>
        </w:numPr>
        <w:ind w:right="15" w:firstLine="483"/>
      </w:pPr>
      <w:r>
        <w:t>编制季度、中期和年度报告；</w:t>
      </w:r>
      <w:r>
        <w:rPr>
          <w:rFonts w:ascii="Times New Roman" w:eastAsia="Times New Roman" w:hAnsi="Times New Roman" w:cs="Times New Roman"/>
        </w:rPr>
        <w:t xml:space="preserve"> </w:t>
      </w:r>
    </w:p>
    <w:p w14:paraId="4E32FC45" w14:textId="77777777" w:rsidR="00AF18AB" w:rsidRDefault="008E518B">
      <w:pPr>
        <w:numPr>
          <w:ilvl w:val="0"/>
          <w:numId w:val="30"/>
        </w:numPr>
        <w:spacing w:after="0" w:line="383" w:lineRule="auto"/>
        <w:ind w:right="15" w:firstLine="483"/>
      </w:pPr>
      <w:r>
        <w:t>严格按照《基金法》《基金合同》及其他有关规定，履行信息披露及报告义务；</w:t>
      </w:r>
      <w:r>
        <w:rPr>
          <w:rFonts w:ascii="Times New Roman" w:eastAsia="Times New Roman" w:hAnsi="Times New Roman" w:cs="Times New Roman"/>
        </w:rPr>
        <w:t xml:space="preserve"> </w:t>
      </w:r>
    </w:p>
    <w:p w14:paraId="1504BE8F" w14:textId="77777777" w:rsidR="00AF18AB" w:rsidRDefault="008E518B">
      <w:pPr>
        <w:numPr>
          <w:ilvl w:val="0"/>
          <w:numId w:val="30"/>
        </w:numPr>
        <w:spacing w:after="11" w:line="370" w:lineRule="auto"/>
        <w:ind w:right="15" w:firstLine="483"/>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20F1F1B" w14:textId="77777777" w:rsidR="00AF18AB" w:rsidRDefault="008E518B">
      <w:pPr>
        <w:numPr>
          <w:ilvl w:val="0"/>
          <w:numId w:val="30"/>
        </w:numPr>
        <w:spacing w:after="2" w:line="382" w:lineRule="auto"/>
        <w:ind w:right="15"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492940A0" w14:textId="77777777" w:rsidR="00AF18AB" w:rsidRDefault="008E518B">
      <w:pPr>
        <w:numPr>
          <w:ilvl w:val="0"/>
          <w:numId w:val="30"/>
        </w:numPr>
        <w:ind w:right="15" w:firstLine="483"/>
      </w:pPr>
      <w:r>
        <w:t>按规定受理申购与赎回申请，及时、足额支付赎回款项；</w:t>
      </w:r>
      <w:r>
        <w:rPr>
          <w:rFonts w:ascii="Times New Roman" w:eastAsia="Times New Roman" w:hAnsi="Times New Roman" w:cs="Times New Roman"/>
        </w:rPr>
        <w:t xml:space="preserve"> </w:t>
      </w:r>
    </w:p>
    <w:p w14:paraId="4EA110AB" w14:textId="77777777" w:rsidR="00AF18AB" w:rsidRDefault="008E518B">
      <w:pPr>
        <w:numPr>
          <w:ilvl w:val="0"/>
          <w:numId w:val="30"/>
        </w:numPr>
        <w:spacing w:after="0" w:line="383" w:lineRule="auto"/>
        <w:ind w:right="15" w:firstLine="483"/>
      </w:pPr>
      <w:r>
        <w:t>依据《基金法》《</w:t>
      </w:r>
      <w:r>
        <w:t>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4094218" w14:textId="77777777" w:rsidR="00AF18AB" w:rsidRDefault="008E518B">
      <w:pPr>
        <w:numPr>
          <w:ilvl w:val="0"/>
          <w:numId w:val="30"/>
        </w:numPr>
        <w:spacing w:after="0" w:line="383" w:lineRule="auto"/>
        <w:ind w:right="15" w:firstLine="483"/>
      </w:pPr>
      <w:r>
        <w:t>按规定保存基金财产管理业务活动的会计账册、报表、记录和其他相关资料，保存期限不低于法律法规或监管规则规定的最低期限；</w:t>
      </w:r>
      <w:r>
        <w:rPr>
          <w:rFonts w:ascii="Times New Roman" w:eastAsia="Times New Roman" w:hAnsi="Times New Roman" w:cs="Times New Roman"/>
        </w:rPr>
        <w:t xml:space="preserve"> </w:t>
      </w:r>
    </w:p>
    <w:p w14:paraId="4239619E" w14:textId="77777777" w:rsidR="00AF18AB" w:rsidRDefault="008E518B">
      <w:pPr>
        <w:numPr>
          <w:ilvl w:val="0"/>
          <w:numId w:val="30"/>
        </w:numPr>
        <w:spacing w:after="7" w:line="373" w:lineRule="auto"/>
        <w:ind w:right="15"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E62CE81" w14:textId="77777777" w:rsidR="00AF18AB" w:rsidRDefault="008E518B">
      <w:pPr>
        <w:numPr>
          <w:ilvl w:val="0"/>
          <w:numId w:val="30"/>
        </w:numPr>
        <w:spacing w:after="0" w:line="382" w:lineRule="auto"/>
        <w:ind w:right="15" w:firstLine="483"/>
      </w:pPr>
      <w:r>
        <w:t>组织并参加基金财产清算小组，参与基金财产的保管、清理、估价、变现和分配；</w:t>
      </w:r>
      <w:r>
        <w:rPr>
          <w:rFonts w:ascii="Times New Roman" w:eastAsia="Times New Roman" w:hAnsi="Times New Roman" w:cs="Times New Roman"/>
        </w:rPr>
        <w:t xml:space="preserve"> </w:t>
      </w:r>
    </w:p>
    <w:p w14:paraId="1F98F81E" w14:textId="77777777" w:rsidR="00AF18AB" w:rsidRDefault="008E518B">
      <w:pPr>
        <w:numPr>
          <w:ilvl w:val="0"/>
          <w:numId w:val="30"/>
        </w:numPr>
        <w:spacing w:after="0" w:line="383" w:lineRule="auto"/>
        <w:ind w:right="15"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4A7354CA" w14:textId="77777777" w:rsidR="00AF18AB" w:rsidRDefault="008E518B">
      <w:pPr>
        <w:numPr>
          <w:ilvl w:val="0"/>
          <w:numId w:val="30"/>
        </w:numPr>
        <w:spacing w:after="7" w:line="383" w:lineRule="auto"/>
        <w:ind w:right="15"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21</w:t>
      </w: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588A492" w14:textId="77777777" w:rsidR="00AF18AB" w:rsidRDefault="008E518B">
      <w:pPr>
        <w:numPr>
          <w:ilvl w:val="0"/>
          <w:numId w:val="31"/>
        </w:numPr>
        <w:spacing w:after="0" w:line="383" w:lineRule="auto"/>
        <w:ind w:right="15"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61E510E" w14:textId="77777777" w:rsidR="00AF18AB" w:rsidRDefault="008E518B">
      <w:pPr>
        <w:numPr>
          <w:ilvl w:val="0"/>
          <w:numId w:val="31"/>
        </w:numPr>
        <w:spacing w:after="0" w:line="382" w:lineRule="auto"/>
        <w:ind w:right="15"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74183BA8" w14:textId="77777777" w:rsidR="00AF18AB" w:rsidRDefault="008E518B">
      <w:pPr>
        <w:numPr>
          <w:ilvl w:val="0"/>
          <w:numId w:val="31"/>
        </w:numPr>
        <w:spacing w:after="19" w:line="374" w:lineRule="auto"/>
        <w:ind w:right="15"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0B5975D" w14:textId="77777777" w:rsidR="00AF18AB" w:rsidRDefault="008E518B">
      <w:pPr>
        <w:numPr>
          <w:ilvl w:val="0"/>
          <w:numId w:val="31"/>
        </w:numPr>
        <w:ind w:right="15" w:firstLine="483"/>
      </w:pPr>
      <w:r>
        <w:t>执行生效的基</w:t>
      </w:r>
      <w:r>
        <w:t>金份额持有人大会的决议；</w:t>
      </w:r>
      <w:r>
        <w:rPr>
          <w:rFonts w:ascii="Times New Roman" w:eastAsia="Times New Roman" w:hAnsi="Times New Roman" w:cs="Times New Roman"/>
        </w:rPr>
        <w:t xml:space="preserve"> </w:t>
      </w:r>
    </w:p>
    <w:p w14:paraId="317CA407" w14:textId="77777777" w:rsidR="00AF18AB" w:rsidRDefault="008E518B">
      <w:pPr>
        <w:numPr>
          <w:ilvl w:val="0"/>
          <w:numId w:val="31"/>
        </w:numPr>
        <w:ind w:right="15" w:firstLine="483"/>
      </w:pPr>
      <w:r>
        <w:t>建立并保存基金份额持有人名册；</w:t>
      </w:r>
      <w:r>
        <w:rPr>
          <w:rFonts w:ascii="Times New Roman" w:eastAsia="Times New Roman" w:hAnsi="Times New Roman" w:cs="Times New Roman"/>
        </w:rPr>
        <w:t xml:space="preserve"> </w:t>
      </w:r>
    </w:p>
    <w:p w14:paraId="15AD60D6" w14:textId="77777777" w:rsidR="00AF18AB" w:rsidRDefault="008E518B">
      <w:pPr>
        <w:numPr>
          <w:ilvl w:val="0"/>
          <w:numId w:val="31"/>
        </w:numPr>
        <w:ind w:right="15" w:firstLine="483"/>
      </w:pPr>
      <w:r>
        <w:t>法律法规及中国证监会规定的和《基金合同》约定的其他义务。</w:t>
      </w:r>
      <w:r>
        <w:rPr>
          <w:rFonts w:ascii="Times New Roman" w:eastAsia="Times New Roman" w:hAnsi="Times New Roman" w:cs="Times New Roman"/>
        </w:rPr>
        <w:t xml:space="preserve"> </w:t>
      </w:r>
    </w:p>
    <w:p w14:paraId="37689F60" w14:textId="77777777" w:rsidR="00AF18AB" w:rsidRDefault="008E518B">
      <w:pPr>
        <w:ind w:right="15"/>
      </w:pPr>
      <w:r>
        <w:t>二、基金托管人</w:t>
      </w:r>
      <w:r>
        <w:rPr>
          <w:rFonts w:ascii="Times New Roman" w:eastAsia="Times New Roman" w:hAnsi="Times New Roman" w:cs="Times New Roman"/>
        </w:rPr>
        <w:t xml:space="preserve"> </w:t>
      </w:r>
    </w:p>
    <w:p w14:paraId="43B6F11A" w14:textId="77777777" w:rsidR="00AF18AB" w:rsidRDefault="008E518B">
      <w:pPr>
        <w:numPr>
          <w:ilvl w:val="0"/>
          <w:numId w:val="32"/>
        </w:numPr>
        <w:ind w:right="15" w:hanging="778"/>
      </w:pPr>
      <w:r>
        <w:t>基金托管人简况</w:t>
      </w:r>
      <w:r>
        <w:rPr>
          <w:rFonts w:ascii="Times New Roman" w:eastAsia="Times New Roman" w:hAnsi="Times New Roman" w:cs="Times New Roman"/>
        </w:rPr>
        <w:t xml:space="preserve"> </w:t>
      </w:r>
    </w:p>
    <w:p w14:paraId="5C4C5A5F" w14:textId="77777777" w:rsidR="00AF18AB" w:rsidRDefault="008E518B">
      <w:pPr>
        <w:ind w:right="15"/>
      </w:pPr>
      <w:r>
        <w:t>名称：招商银行股份有限公司</w:t>
      </w:r>
      <w:r>
        <w:rPr>
          <w:rFonts w:ascii="Times New Roman" w:eastAsia="Times New Roman" w:hAnsi="Times New Roman" w:cs="Times New Roman"/>
        </w:rPr>
        <w:t xml:space="preserve"> </w:t>
      </w:r>
    </w:p>
    <w:p w14:paraId="7833C5E0" w14:textId="77777777" w:rsidR="00AF18AB" w:rsidRDefault="008E518B">
      <w:pPr>
        <w:spacing w:after="6" w:line="386" w:lineRule="auto"/>
        <w:ind w:right="1167"/>
      </w:pPr>
      <w:r>
        <w:t>住所：深圳市深南大道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753B1AA2" w14:textId="77777777" w:rsidR="00AF18AB" w:rsidRDefault="008E518B">
      <w:pPr>
        <w:ind w:right="15"/>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7779A738" w14:textId="77777777" w:rsidR="00AF18AB" w:rsidRDefault="008E518B">
      <w:pPr>
        <w:ind w:right="15"/>
      </w:pPr>
      <w:r>
        <w:t>注册资本：人民币</w:t>
      </w:r>
      <w:r>
        <w:t xml:space="preserve"> </w:t>
      </w:r>
      <w:r>
        <w:rPr>
          <w:rFonts w:ascii="Times New Roman" w:eastAsia="Times New Roman" w:hAnsi="Times New Roman" w:cs="Times New Roman"/>
        </w:rPr>
        <w:t xml:space="preserve">252.20 </w:t>
      </w:r>
      <w:r>
        <w:t>亿元</w:t>
      </w:r>
      <w:r>
        <w:rPr>
          <w:rFonts w:ascii="Times New Roman" w:eastAsia="Times New Roman" w:hAnsi="Times New Roman" w:cs="Times New Roman"/>
        </w:rPr>
        <w:t xml:space="preserve"> </w:t>
      </w:r>
    </w:p>
    <w:p w14:paraId="1110FE9E" w14:textId="77777777" w:rsidR="00AF18AB" w:rsidRDefault="008E518B">
      <w:pPr>
        <w:ind w:right="15"/>
      </w:pPr>
      <w:r>
        <w:t>组织形式：股份有限公司</w:t>
      </w:r>
      <w:r>
        <w:rPr>
          <w:rFonts w:ascii="Times New Roman" w:eastAsia="Times New Roman" w:hAnsi="Times New Roman" w:cs="Times New Roman"/>
        </w:rPr>
        <w:t xml:space="preserve"> </w:t>
      </w:r>
    </w:p>
    <w:p w14:paraId="54049CD5" w14:textId="77777777" w:rsidR="00AF18AB" w:rsidRDefault="008E518B">
      <w:pPr>
        <w:spacing w:after="0" w:line="385" w:lineRule="auto"/>
        <w:ind w:right="829"/>
      </w:pPr>
      <w:r>
        <w:t>基金托管业务批准文号：证监基金字</w:t>
      </w:r>
      <w:r>
        <w:rPr>
          <w:rFonts w:ascii="Times New Roman" w:eastAsia="Times New Roman" w:hAnsi="Times New Roman" w:cs="Times New Roman"/>
        </w:rPr>
        <w:t xml:space="preserve">[2002]83 </w:t>
      </w:r>
      <w:r>
        <w:t>号存续期间：持续经营</w:t>
      </w:r>
      <w:r>
        <w:rPr>
          <w:rFonts w:ascii="Times New Roman" w:eastAsia="Times New Roman" w:hAnsi="Times New Roman" w:cs="Times New Roman"/>
        </w:rPr>
        <w:t xml:space="preserve"> </w:t>
      </w:r>
    </w:p>
    <w:p w14:paraId="50018260" w14:textId="77777777" w:rsidR="00AF18AB" w:rsidRDefault="008E518B">
      <w:pPr>
        <w:numPr>
          <w:ilvl w:val="0"/>
          <w:numId w:val="32"/>
        </w:numPr>
        <w:ind w:right="15" w:hanging="778"/>
      </w:pPr>
      <w:r>
        <w:t>基金托管人的权利与义务</w:t>
      </w:r>
      <w:r>
        <w:rPr>
          <w:rFonts w:ascii="Times New Roman" w:eastAsia="Times New Roman" w:hAnsi="Times New Roman" w:cs="Times New Roman"/>
        </w:rPr>
        <w:t xml:space="preserve"> </w:t>
      </w:r>
    </w:p>
    <w:p w14:paraId="64F38566" w14:textId="77777777" w:rsidR="00AF18AB" w:rsidRDefault="008E518B">
      <w:pPr>
        <w:spacing w:after="0" w:line="383" w:lineRule="auto"/>
        <w:ind w:left="-15" w:right="15"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D5182CD" w14:textId="77777777" w:rsidR="00AF18AB" w:rsidRDefault="008E518B">
      <w:pPr>
        <w:numPr>
          <w:ilvl w:val="0"/>
          <w:numId w:val="33"/>
        </w:numPr>
        <w:spacing w:after="0" w:line="383" w:lineRule="auto"/>
        <w:ind w:right="15" w:firstLine="483"/>
      </w:pPr>
      <w:r>
        <w:t>自《基金合同》生效之日起，依法律法规和《基金合同》的规定安全保管基金财产；</w:t>
      </w:r>
      <w:r>
        <w:rPr>
          <w:rFonts w:ascii="Times New Roman" w:eastAsia="Times New Roman" w:hAnsi="Times New Roman" w:cs="Times New Roman"/>
        </w:rPr>
        <w:t xml:space="preserve"> </w:t>
      </w:r>
    </w:p>
    <w:p w14:paraId="6B13F020" w14:textId="77777777" w:rsidR="00AF18AB" w:rsidRDefault="008E518B">
      <w:pPr>
        <w:numPr>
          <w:ilvl w:val="0"/>
          <w:numId w:val="33"/>
        </w:numPr>
        <w:ind w:right="15"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76EFECFD" w14:textId="77777777" w:rsidR="00AF18AB" w:rsidRDefault="008E518B">
      <w:pPr>
        <w:numPr>
          <w:ilvl w:val="0"/>
          <w:numId w:val="33"/>
        </w:numPr>
        <w:spacing w:after="6" w:line="373" w:lineRule="auto"/>
        <w:ind w:right="15"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D639F5E" w14:textId="77777777" w:rsidR="00AF18AB" w:rsidRDefault="008E518B">
      <w:pPr>
        <w:numPr>
          <w:ilvl w:val="0"/>
          <w:numId w:val="33"/>
        </w:numPr>
        <w:spacing w:after="0" w:line="383" w:lineRule="auto"/>
        <w:ind w:right="15" w:firstLine="483"/>
      </w:pPr>
      <w:r>
        <w:t>根据相关市场规则，为基金开设证券账户等投资所需账户、为基金办理证券交易资金清算；</w:t>
      </w:r>
      <w:r>
        <w:rPr>
          <w:rFonts w:ascii="Times New Roman" w:eastAsia="Times New Roman" w:hAnsi="Times New Roman" w:cs="Times New Roman"/>
        </w:rPr>
        <w:t xml:space="preserve"> </w:t>
      </w:r>
    </w:p>
    <w:p w14:paraId="21E5C3EC" w14:textId="77777777" w:rsidR="00AF18AB" w:rsidRDefault="008E518B">
      <w:pPr>
        <w:numPr>
          <w:ilvl w:val="0"/>
          <w:numId w:val="33"/>
        </w:numPr>
        <w:ind w:right="15" w:firstLine="483"/>
      </w:pPr>
      <w:r>
        <w:t>提议召开或召集基金份额持有人大会；</w:t>
      </w:r>
      <w:r>
        <w:rPr>
          <w:rFonts w:ascii="Times New Roman" w:eastAsia="Times New Roman" w:hAnsi="Times New Roman" w:cs="Times New Roman"/>
        </w:rPr>
        <w:t xml:space="preserve"> </w:t>
      </w:r>
    </w:p>
    <w:p w14:paraId="069A086F" w14:textId="77777777" w:rsidR="00AF18AB" w:rsidRDefault="008E518B">
      <w:pPr>
        <w:numPr>
          <w:ilvl w:val="0"/>
          <w:numId w:val="33"/>
        </w:numPr>
        <w:ind w:right="15" w:firstLine="483"/>
      </w:pPr>
      <w:r>
        <w:t>在基金管理人更换时，提名新的基金管理人；</w:t>
      </w:r>
      <w:r>
        <w:rPr>
          <w:rFonts w:ascii="Times New Roman" w:eastAsia="Times New Roman" w:hAnsi="Times New Roman" w:cs="Times New Roman"/>
        </w:rPr>
        <w:t xml:space="preserve"> </w:t>
      </w:r>
    </w:p>
    <w:p w14:paraId="5E4239AD" w14:textId="77777777" w:rsidR="00AF18AB" w:rsidRDefault="008E518B">
      <w:pPr>
        <w:numPr>
          <w:ilvl w:val="0"/>
          <w:numId w:val="33"/>
        </w:numPr>
        <w:ind w:right="15" w:firstLine="483"/>
      </w:pPr>
      <w:r>
        <w:t>法律法规及中国证监会规定的和《基金合同》约定的其他权利。</w:t>
      </w:r>
      <w:r>
        <w:rPr>
          <w:rFonts w:ascii="Times New Roman" w:eastAsia="Times New Roman" w:hAnsi="Times New Roman" w:cs="Times New Roman"/>
        </w:rPr>
        <w:t xml:space="preserve"> </w:t>
      </w:r>
    </w:p>
    <w:p w14:paraId="2DAB9A42" w14:textId="77777777" w:rsidR="00AF18AB" w:rsidRDefault="008E518B">
      <w:pPr>
        <w:spacing w:after="0" w:line="383" w:lineRule="auto"/>
        <w:ind w:left="-15" w:right="15"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B49ABD9" w14:textId="77777777" w:rsidR="00AF18AB" w:rsidRDefault="008E518B">
      <w:pPr>
        <w:numPr>
          <w:ilvl w:val="0"/>
          <w:numId w:val="34"/>
        </w:numPr>
        <w:ind w:right="15" w:firstLine="483"/>
      </w:pPr>
      <w:r>
        <w:t>以诚实信用、勤勉尽责的原则持有并安全保管基金财产；</w:t>
      </w:r>
      <w:r>
        <w:rPr>
          <w:rFonts w:ascii="Times New Roman" w:eastAsia="Times New Roman" w:hAnsi="Times New Roman" w:cs="Times New Roman"/>
        </w:rPr>
        <w:t xml:space="preserve"> </w:t>
      </w:r>
    </w:p>
    <w:p w14:paraId="44525D74" w14:textId="77777777" w:rsidR="00AF18AB" w:rsidRDefault="008E518B">
      <w:pPr>
        <w:numPr>
          <w:ilvl w:val="0"/>
          <w:numId w:val="34"/>
        </w:numPr>
        <w:spacing w:after="0" w:line="383" w:lineRule="auto"/>
        <w:ind w:right="15"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6D7F8C5" w14:textId="77777777" w:rsidR="00AF18AB" w:rsidRDefault="008E518B">
      <w:pPr>
        <w:numPr>
          <w:ilvl w:val="0"/>
          <w:numId w:val="34"/>
        </w:numPr>
        <w:spacing w:after="10" w:line="370" w:lineRule="auto"/>
        <w:ind w:right="15"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66F57EF" w14:textId="77777777" w:rsidR="00AF18AB" w:rsidRDefault="008E518B">
      <w:pPr>
        <w:numPr>
          <w:ilvl w:val="0"/>
          <w:numId w:val="34"/>
        </w:numPr>
        <w:spacing w:after="1" w:line="383" w:lineRule="auto"/>
        <w:ind w:right="15"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88D58C5" w14:textId="77777777" w:rsidR="00AF18AB" w:rsidRDefault="008E518B">
      <w:pPr>
        <w:numPr>
          <w:ilvl w:val="0"/>
          <w:numId w:val="34"/>
        </w:numPr>
        <w:ind w:right="15" w:firstLine="483"/>
      </w:pPr>
      <w:r>
        <w:t>保管由基金管理人代表基金签订的与基金有关的重大合同及有关凭证；</w:t>
      </w:r>
      <w:r>
        <w:rPr>
          <w:rFonts w:ascii="Times New Roman" w:eastAsia="Times New Roman" w:hAnsi="Times New Roman" w:cs="Times New Roman"/>
        </w:rPr>
        <w:t xml:space="preserve"> </w:t>
      </w:r>
    </w:p>
    <w:p w14:paraId="21935B74" w14:textId="77777777" w:rsidR="00AF18AB" w:rsidRDefault="008E518B">
      <w:pPr>
        <w:numPr>
          <w:ilvl w:val="0"/>
          <w:numId w:val="34"/>
        </w:numPr>
        <w:spacing w:after="0" w:line="383" w:lineRule="auto"/>
        <w:ind w:right="15" w:firstLine="483"/>
      </w:pPr>
      <w:r>
        <w:t>按规定开设基金财产的资金账户和证券账户等投资所需账户，按</w:t>
      </w:r>
      <w:r>
        <w:t>照《基金合同》的约定，根据基金管理人的投资指令，及时办理清算、交割事宜；</w:t>
      </w:r>
      <w:r>
        <w:rPr>
          <w:rFonts w:ascii="Times New Roman" w:eastAsia="Times New Roman" w:hAnsi="Times New Roman" w:cs="Times New Roman"/>
        </w:rPr>
        <w:t xml:space="preserve"> </w:t>
      </w:r>
    </w:p>
    <w:p w14:paraId="2D283B79" w14:textId="77777777" w:rsidR="00AF18AB" w:rsidRDefault="008E518B">
      <w:pPr>
        <w:numPr>
          <w:ilvl w:val="0"/>
          <w:numId w:val="34"/>
        </w:numPr>
        <w:spacing w:after="5" w:line="376" w:lineRule="auto"/>
        <w:ind w:right="15" w:firstLine="483"/>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B7E4B9F" w14:textId="77777777" w:rsidR="00AF18AB" w:rsidRDefault="008E518B">
      <w:pPr>
        <w:numPr>
          <w:ilvl w:val="0"/>
          <w:numId w:val="34"/>
        </w:numPr>
        <w:spacing w:line="383" w:lineRule="auto"/>
        <w:ind w:right="15" w:firstLine="483"/>
      </w:pPr>
      <w:r>
        <w:t>复核、审查基金管理人计算的基金资产净值、各类基金份额净值、基金份额申购、赎回价格；（</w:t>
      </w:r>
      <w:r>
        <w:rPr>
          <w:rFonts w:ascii="Times New Roman" w:eastAsia="Times New Roman" w:hAnsi="Times New Roman" w:cs="Times New Roman"/>
        </w:rPr>
        <w:t>9</w:t>
      </w:r>
      <w:r>
        <w:t>）办理与基金托管业务活动有关的信息披露事项；</w:t>
      </w:r>
      <w:r>
        <w:rPr>
          <w:rFonts w:ascii="Times New Roman" w:eastAsia="Times New Roman" w:hAnsi="Times New Roman" w:cs="Times New Roman"/>
        </w:rPr>
        <w:t xml:space="preserve"> </w:t>
      </w:r>
    </w:p>
    <w:p w14:paraId="37281B95" w14:textId="77777777" w:rsidR="00AF18AB" w:rsidRDefault="008E518B">
      <w:pPr>
        <w:numPr>
          <w:ilvl w:val="0"/>
          <w:numId w:val="35"/>
        </w:numPr>
        <w:spacing w:after="5" w:line="376" w:lineRule="auto"/>
        <w:ind w:right="15" w:firstLine="483"/>
      </w:pPr>
      <w:r>
        <w:t>对基金财务会计报告、季度、中期和年度报告出具意见，说明基金管理人在各重要方面的运作是否严</w:t>
      </w:r>
      <w:r>
        <w:t>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8B6F0AF" w14:textId="77777777" w:rsidR="00AF18AB" w:rsidRDefault="008E518B">
      <w:pPr>
        <w:numPr>
          <w:ilvl w:val="0"/>
          <w:numId w:val="35"/>
        </w:numPr>
        <w:spacing w:after="2" w:line="383" w:lineRule="auto"/>
        <w:ind w:right="15" w:firstLine="483"/>
      </w:pPr>
      <w:r>
        <w:t>保存基金托管业务活动的记录、账册、报表和其他相关资料，保存期限不低于法律法规或监管规则规定的最低期限；</w:t>
      </w:r>
      <w:r>
        <w:rPr>
          <w:rFonts w:ascii="Times New Roman" w:eastAsia="Times New Roman" w:hAnsi="Times New Roman" w:cs="Times New Roman"/>
        </w:rPr>
        <w:t xml:space="preserve"> </w:t>
      </w:r>
    </w:p>
    <w:p w14:paraId="3D3C1CFA" w14:textId="77777777" w:rsidR="00AF18AB" w:rsidRDefault="008E518B">
      <w:pPr>
        <w:numPr>
          <w:ilvl w:val="0"/>
          <w:numId w:val="35"/>
        </w:numPr>
        <w:ind w:right="15" w:firstLine="483"/>
      </w:pPr>
      <w:r>
        <w:t>从基金管理人或其委托的登记机构处接收基金份额持有人名册；</w:t>
      </w:r>
      <w:r>
        <w:rPr>
          <w:rFonts w:ascii="Times New Roman" w:eastAsia="Times New Roman" w:hAnsi="Times New Roman" w:cs="Times New Roman"/>
        </w:rPr>
        <w:t xml:space="preserve"> </w:t>
      </w:r>
    </w:p>
    <w:p w14:paraId="46306D86" w14:textId="77777777" w:rsidR="00AF18AB" w:rsidRDefault="008E518B">
      <w:pPr>
        <w:numPr>
          <w:ilvl w:val="0"/>
          <w:numId w:val="35"/>
        </w:numPr>
        <w:ind w:right="15" w:firstLine="483"/>
      </w:pPr>
      <w:r>
        <w:t>按规定制作相关账册并与基金管理人核对；</w:t>
      </w:r>
      <w:r>
        <w:rPr>
          <w:rFonts w:ascii="Times New Roman" w:eastAsia="Times New Roman" w:hAnsi="Times New Roman" w:cs="Times New Roman"/>
        </w:rPr>
        <w:t xml:space="preserve"> </w:t>
      </w:r>
    </w:p>
    <w:p w14:paraId="4AE68B31" w14:textId="77777777" w:rsidR="00AF18AB" w:rsidRDefault="008E518B">
      <w:pPr>
        <w:numPr>
          <w:ilvl w:val="0"/>
          <w:numId w:val="35"/>
        </w:numPr>
        <w:spacing w:after="0" w:line="383" w:lineRule="auto"/>
        <w:ind w:right="15"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0976A4A8" w14:textId="77777777" w:rsidR="00AF18AB" w:rsidRDefault="008E518B">
      <w:pPr>
        <w:numPr>
          <w:ilvl w:val="0"/>
          <w:numId w:val="35"/>
        </w:numPr>
        <w:spacing w:after="2" w:line="383" w:lineRule="auto"/>
        <w:ind w:right="15"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79769F2" w14:textId="77777777" w:rsidR="00AF18AB" w:rsidRDefault="008E518B">
      <w:pPr>
        <w:numPr>
          <w:ilvl w:val="0"/>
          <w:numId w:val="35"/>
        </w:numPr>
        <w:ind w:right="15" w:firstLine="483"/>
      </w:pPr>
      <w:r>
        <w:t>按照法律法规和《基金合同》的规定监督基金管理人的投资运作；</w:t>
      </w:r>
      <w:r>
        <w:rPr>
          <w:rFonts w:ascii="Times New Roman" w:eastAsia="Times New Roman" w:hAnsi="Times New Roman" w:cs="Times New Roman"/>
        </w:rPr>
        <w:t xml:space="preserve"> </w:t>
      </w:r>
    </w:p>
    <w:p w14:paraId="76C82321" w14:textId="77777777" w:rsidR="00AF18AB" w:rsidRDefault="008E518B">
      <w:pPr>
        <w:numPr>
          <w:ilvl w:val="0"/>
          <w:numId w:val="35"/>
        </w:numPr>
        <w:spacing w:after="0" w:line="383" w:lineRule="auto"/>
        <w:ind w:right="15" w:firstLine="483"/>
      </w:pPr>
      <w:r>
        <w:t>参加基金财产清算小组，参与基金财产的保管、清理、估价、变现和分配；</w:t>
      </w:r>
      <w:r>
        <w:rPr>
          <w:rFonts w:ascii="Times New Roman" w:eastAsia="Times New Roman" w:hAnsi="Times New Roman" w:cs="Times New Roman"/>
        </w:rPr>
        <w:t xml:space="preserve"> </w:t>
      </w:r>
    </w:p>
    <w:p w14:paraId="76F8AE5C" w14:textId="77777777" w:rsidR="00AF18AB" w:rsidRDefault="008E518B">
      <w:pPr>
        <w:numPr>
          <w:ilvl w:val="0"/>
          <w:numId w:val="35"/>
        </w:numPr>
        <w:spacing w:after="0" w:line="383" w:lineRule="auto"/>
        <w:ind w:right="15"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D45E58D" w14:textId="77777777" w:rsidR="00AF18AB" w:rsidRDefault="008E518B">
      <w:pPr>
        <w:numPr>
          <w:ilvl w:val="0"/>
          <w:numId w:val="35"/>
        </w:numPr>
        <w:spacing w:after="0" w:line="383" w:lineRule="auto"/>
        <w:ind w:right="15"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3D841BE1" w14:textId="77777777" w:rsidR="00AF18AB" w:rsidRDefault="008E518B">
      <w:pPr>
        <w:numPr>
          <w:ilvl w:val="0"/>
          <w:numId w:val="35"/>
        </w:numPr>
        <w:spacing w:after="15" w:line="373" w:lineRule="auto"/>
        <w:ind w:right="15" w:firstLine="483"/>
      </w:pPr>
      <w:r>
        <w:t>按规定监督基金管理人按法律法规和《基金合同》规定履行自己的义务，基金</w:t>
      </w:r>
      <w:r>
        <w:t>管理人因违反《基金合同》造成基金财产损失时，应为基金份额持有人利益向基金管理人追偿；</w:t>
      </w:r>
      <w:r>
        <w:rPr>
          <w:rFonts w:ascii="Times New Roman" w:eastAsia="Times New Roman" w:hAnsi="Times New Roman" w:cs="Times New Roman"/>
        </w:rPr>
        <w:t xml:space="preserve"> </w:t>
      </w:r>
    </w:p>
    <w:p w14:paraId="102E4F6C" w14:textId="77777777" w:rsidR="00AF18AB" w:rsidRDefault="008E518B">
      <w:pPr>
        <w:numPr>
          <w:ilvl w:val="0"/>
          <w:numId w:val="35"/>
        </w:numPr>
        <w:ind w:right="15" w:firstLine="483"/>
      </w:pPr>
      <w:r>
        <w:t>执行生效的基金份额持有人大会的决议；</w:t>
      </w:r>
      <w:r>
        <w:rPr>
          <w:rFonts w:ascii="Times New Roman" w:eastAsia="Times New Roman" w:hAnsi="Times New Roman" w:cs="Times New Roman"/>
        </w:rPr>
        <w:t xml:space="preserve"> </w:t>
      </w:r>
    </w:p>
    <w:p w14:paraId="5BA99D0D" w14:textId="77777777" w:rsidR="00AF18AB" w:rsidRDefault="008E518B">
      <w:pPr>
        <w:numPr>
          <w:ilvl w:val="0"/>
          <w:numId w:val="35"/>
        </w:numPr>
        <w:ind w:right="15" w:firstLine="483"/>
      </w:pPr>
      <w:r>
        <w:t>法律法规及中国证监会规定的和《基金合同》约定的其他义务。</w:t>
      </w:r>
      <w:r>
        <w:rPr>
          <w:rFonts w:ascii="Times New Roman" w:eastAsia="Times New Roman" w:hAnsi="Times New Roman" w:cs="Times New Roman"/>
        </w:rPr>
        <w:t xml:space="preserve"> </w:t>
      </w:r>
    </w:p>
    <w:p w14:paraId="14FAEC1E" w14:textId="77777777" w:rsidR="00AF18AB" w:rsidRDefault="008E518B">
      <w:pPr>
        <w:ind w:right="15"/>
      </w:pPr>
      <w:r>
        <w:t>三、基金份额持有人的权利与义务</w:t>
      </w:r>
      <w:r>
        <w:rPr>
          <w:rFonts w:ascii="Times New Roman" w:eastAsia="Times New Roman" w:hAnsi="Times New Roman" w:cs="Times New Roman"/>
        </w:rPr>
        <w:t xml:space="preserve"> </w:t>
      </w:r>
    </w:p>
    <w:p w14:paraId="7941000E" w14:textId="77777777" w:rsidR="00AF18AB" w:rsidRDefault="008E518B">
      <w:pPr>
        <w:spacing w:after="132"/>
        <w:ind w:right="15"/>
      </w:pPr>
      <w:r>
        <w:t>基金投资者持有本基金基金份额的行为即视为对《基金合同》的承认和接受，</w:t>
      </w:r>
    </w:p>
    <w:p w14:paraId="4DAC0C07" w14:textId="77777777" w:rsidR="00AF18AB" w:rsidRDefault="008E518B">
      <w:pPr>
        <w:spacing w:line="364" w:lineRule="auto"/>
        <w:ind w:left="-5" w:right="1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C563498" w14:textId="77777777" w:rsidR="00AF18AB" w:rsidRDefault="008E518B">
      <w:pPr>
        <w:spacing w:after="3" w:line="375" w:lineRule="auto"/>
        <w:ind w:left="-15" w:right="15" w:firstLine="483"/>
      </w:pPr>
      <w:r>
        <w:t>同一类别的每</w:t>
      </w:r>
      <w:r>
        <w:t>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22C9311" w14:textId="77777777" w:rsidR="00AF18AB" w:rsidRDefault="008E518B">
      <w:pPr>
        <w:spacing w:after="1" w:line="383" w:lineRule="auto"/>
        <w:ind w:left="-15" w:right="15"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312E9F0" w14:textId="77777777" w:rsidR="00AF18AB" w:rsidRDefault="008E518B">
      <w:pPr>
        <w:numPr>
          <w:ilvl w:val="0"/>
          <w:numId w:val="36"/>
        </w:numPr>
        <w:ind w:right="15" w:firstLine="483"/>
      </w:pPr>
      <w:r>
        <w:t>分享基金财产收益；</w:t>
      </w:r>
      <w:r>
        <w:rPr>
          <w:rFonts w:ascii="Times New Roman" w:eastAsia="Times New Roman" w:hAnsi="Times New Roman" w:cs="Times New Roman"/>
        </w:rPr>
        <w:t xml:space="preserve"> </w:t>
      </w:r>
    </w:p>
    <w:p w14:paraId="77A57247" w14:textId="77777777" w:rsidR="00AF18AB" w:rsidRDefault="008E518B">
      <w:pPr>
        <w:numPr>
          <w:ilvl w:val="0"/>
          <w:numId w:val="36"/>
        </w:numPr>
        <w:ind w:right="15" w:firstLine="483"/>
      </w:pPr>
      <w:r>
        <w:t>参与分配清算后的剩余基金财产；</w:t>
      </w:r>
      <w:r>
        <w:rPr>
          <w:rFonts w:ascii="Times New Roman" w:eastAsia="Times New Roman" w:hAnsi="Times New Roman" w:cs="Times New Roman"/>
        </w:rPr>
        <w:t xml:space="preserve"> </w:t>
      </w:r>
    </w:p>
    <w:p w14:paraId="211E02AF" w14:textId="77777777" w:rsidR="00AF18AB" w:rsidRDefault="008E518B">
      <w:pPr>
        <w:numPr>
          <w:ilvl w:val="0"/>
          <w:numId w:val="36"/>
        </w:numPr>
        <w:ind w:right="15" w:firstLine="483"/>
      </w:pPr>
      <w:r>
        <w:t>依法转让或者申请赎回其持有的基金份额；</w:t>
      </w:r>
      <w:r>
        <w:rPr>
          <w:rFonts w:ascii="Times New Roman" w:eastAsia="Times New Roman" w:hAnsi="Times New Roman" w:cs="Times New Roman"/>
        </w:rPr>
        <w:t xml:space="preserve"> </w:t>
      </w:r>
    </w:p>
    <w:p w14:paraId="1759B4D7" w14:textId="77777777" w:rsidR="00AF18AB" w:rsidRDefault="008E518B">
      <w:pPr>
        <w:numPr>
          <w:ilvl w:val="0"/>
          <w:numId w:val="36"/>
        </w:numPr>
        <w:ind w:right="15" w:firstLine="483"/>
      </w:pPr>
      <w:r>
        <w:t>按照规定要求召开基金份额持有人大会或者召集基金份额持有人大会；</w:t>
      </w:r>
      <w:r>
        <w:rPr>
          <w:rFonts w:ascii="Times New Roman" w:eastAsia="Times New Roman" w:hAnsi="Times New Roman" w:cs="Times New Roman"/>
        </w:rPr>
        <w:t xml:space="preserve"> </w:t>
      </w:r>
    </w:p>
    <w:p w14:paraId="677B5799" w14:textId="77777777" w:rsidR="00AF18AB" w:rsidRDefault="008E518B">
      <w:pPr>
        <w:numPr>
          <w:ilvl w:val="0"/>
          <w:numId w:val="36"/>
        </w:numPr>
        <w:spacing w:after="0" w:line="383" w:lineRule="auto"/>
        <w:ind w:right="15"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1DC6AF8" w14:textId="77777777" w:rsidR="00AF18AB" w:rsidRDefault="008E518B">
      <w:pPr>
        <w:numPr>
          <w:ilvl w:val="0"/>
          <w:numId w:val="36"/>
        </w:numPr>
        <w:spacing w:after="0" w:line="383" w:lineRule="auto"/>
        <w:ind w:right="15" w:firstLine="483"/>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00004C2B" w14:textId="77777777" w:rsidR="00AF18AB" w:rsidRDefault="008E518B">
      <w:pPr>
        <w:numPr>
          <w:ilvl w:val="0"/>
          <w:numId w:val="36"/>
        </w:numPr>
        <w:ind w:right="15" w:firstLine="483"/>
      </w:pPr>
      <w:r>
        <w:t>查阅或者复制公开披露的基金信息资料；</w:t>
      </w:r>
      <w:r>
        <w:rPr>
          <w:rFonts w:ascii="Times New Roman" w:eastAsia="Times New Roman" w:hAnsi="Times New Roman" w:cs="Times New Roman"/>
        </w:rPr>
        <w:t xml:space="preserve"> </w:t>
      </w:r>
    </w:p>
    <w:p w14:paraId="2676B736" w14:textId="77777777" w:rsidR="00AF18AB" w:rsidRDefault="008E518B">
      <w:pPr>
        <w:numPr>
          <w:ilvl w:val="0"/>
          <w:numId w:val="36"/>
        </w:numPr>
        <w:ind w:right="15" w:firstLine="483"/>
      </w:pPr>
      <w:r>
        <w:t>监督基金管理人的投资运作；</w:t>
      </w:r>
      <w:r>
        <w:rPr>
          <w:rFonts w:ascii="Times New Roman" w:eastAsia="Times New Roman" w:hAnsi="Times New Roman" w:cs="Times New Roman"/>
        </w:rPr>
        <w:t xml:space="preserve"> </w:t>
      </w:r>
    </w:p>
    <w:p w14:paraId="335F55D3" w14:textId="77777777" w:rsidR="00AF18AB" w:rsidRDefault="008E518B">
      <w:pPr>
        <w:numPr>
          <w:ilvl w:val="0"/>
          <w:numId w:val="36"/>
        </w:numPr>
        <w:spacing w:after="2" w:line="383" w:lineRule="auto"/>
        <w:ind w:right="15"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6B6C460C" w14:textId="77777777" w:rsidR="00AF18AB" w:rsidRDefault="008E518B">
      <w:pPr>
        <w:numPr>
          <w:ilvl w:val="0"/>
          <w:numId w:val="36"/>
        </w:numPr>
        <w:ind w:right="15" w:firstLine="483"/>
      </w:pPr>
      <w:r>
        <w:t>法律法规及中国证监会规定的和《基金合同》约定的其他权利。</w:t>
      </w:r>
      <w:r>
        <w:rPr>
          <w:rFonts w:ascii="Times New Roman" w:eastAsia="Times New Roman" w:hAnsi="Times New Roman" w:cs="Times New Roman"/>
        </w:rPr>
        <w:t xml:space="preserve"> </w:t>
      </w:r>
    </w:p>
    <w:p w14:paraId="33C81A02" w14:textId="77777777" w:rsidR="00AF18AB" w:rsidRDefault="008E518B">
      <w:pPr>
        <w:spacing w:after="0" w:line="383" w:lineRule="auto"/>
        <w:ind w:left="-15" w:right="15"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E9A804B" w14:textId="77777777" w:rsidR="00AF18AB" w:rsidRDefault="008E518B">
      <w:pPr>
        <w:numPr>
          <w:ilvl w:val="0"/>
          <w:numId w:val="37"/>
        </w:numPr>
        <w:ind w:right="15" w:firstLine="483"/>
      </w:pPr>
      <w:r>
        <w:t>认真阅读并遵守《基金合同》、招募说明书等信息披露文件；</w:t>
      </w:r>
      <w:r>
        <w:rPr>
          <w:rFonts w:ascii="Times New Roman" w:eastAsia="Times New Roman" w:hAnsi="Times New Roman" w:cs="Times New Roman"/>
        </w:rPr>
        <w:t xml:space="preserve"> </w:t>
      </w:r>
    </w:p>
    <w:p w14:paraId="28386E40" w14:textId="77777777" w:rsidR="00AF18AB" w:rsidRDefault="008E518B">
      <w:pPr>
        <w:numPr>
          <w:ilvl w:val="0"/>
          <w:numId w:val="37"/>
        </w:numPr>
        <w:spacing w:after="0" w:line="383" w:lineRule="auto"/>
        <w:ind w:right="15" w:firstLine="483"/>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7EA5F26" w14:textId="77777777" w:rsidR="00AF18AB" w:rsidRDefault="008E518B">
      <w:pPr>
        <w:numPr>
          <w:ilvl w:val="0"/>
          <w:numId w:val="37"/>
        </w:numPr>
        <w:ind w:right="15" w:firstLine="483"/>
      </w:pPr>
      <w:r>
        <w:t>关注基金信息披露，及时行使权利和履行义务；</w:t>
      </w:r>
      <w:r>
        <w:rPr>
          <w:rFonts w:ascii="Times New Roman" w:eastAsia="Times New Roman" w:hAnsi="Times New Roman" w:cs="Times New Roman"/>
        </w:rPr>
        <w:t xml:space="preserve"> </w:t>
      </w:r>
    </w:p>
    <w:p w14:paraId="1550FCBD" w14:textId="77777777" w:rsidR="00AF18AB" w:rsidRDefault="008E518B">
      <w:pPr>
        <w:numPr>
          <w:ilvl w:val="0"/>
          <w:numId w:val="37"/>
        </w:numPr>
        <w:ind w:right="15" w:firstLine="483"/>
      </w:pPr>
      <w:r>
        <w:t>交纳基金认购、申购款项及法律法规和《基金合同》所规定的费用；</w:t>
      </w:r>
      <w:r>
        <w:rPr>
          <w:rFonts w:ascii="Times New Roman" w:eastAsia="Times New Roman" w:hAnsi="Times New Roman" w:cs="Times New Roman"/>
        </w:rPr>
        <w:t xml:space="preserve"> </w:t>
      </w:r>
    </w:p>
    <w:p w14:paraId="5EFCA085" w14:textId="77777777" w:rsidR="00AF18AB" w:rsidRDefault="008E518B">
      <w:pPr>
        <w:numPr>
          <w:ilvl w:val="0"/>
          <w:numId w:val="37"/>
        </w:numPr>
        <w:spacing w:after="1" w:line="383" w:lineRule="auto"/>
        <w:ind w:right="15" w:firstLine="483"/>
      </w:pPr>
      <w:r>
        <w:t>在其持有的基金份额范围内，承担基金亏损或者《基金合同》终止的有限责任；</w:t>
      </w:r>
      <w:r>
        <w:rPr>
          <w:rFonts w:ascii="Times New Roman" w:eastAsia="Times New Roman" w:hAnsi="Times New Roman" w:cs="Times New Roman"/>
        </w:rPr>
        <w:t xml:space="preserve"> </w:t>
      </w:r>
    </w:p>
    <w:p w14:paraId="1CA7018F" w14:textId="77777777" w:rsidR="00AF18AB" w:rsidRDefault="008E518B">
      <w:pPr>
        <w:numPr>
          <w:ilvl w:val="0"/>
          <w:numId w:val="37"/>
        </w:numPr>
        <w:ind w:right="15" w:firstLine="483"/>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4DF38C5C" w14:textId="77777777" w:rsidR="00AF18AB" w:rsidRDefault="008E518B">
      <w:pPr>
        <w:numPr>
          <w:ilvl w:val="0"/>
          <w:numId w:val="38"/>
        </w:numPr>
        <w:ind w:left="1081" w:right="15" w:hanging="598"/>
      </w:pPr>
      <w:r>
        <w:t>返还在基金交易过程中因任何原因获得的不当得利；</w:t>
      </w:r>
      <w:r>
        <w:rPr>
          <w:rFonts w:ascii="Times New Roman" w:eastAsia="Times New Roman" w:hAnsi="Times New Roman" w:cs="Times New Roman"/>
        </w:rPr>
        <w:t xml:space="preserve"> </w:t>
      </w:r>
    </w:p>
    <w:p w14:paraId="135C9538" w14:textId="77777777" w:rsidR="00AF18AB" w:rsidRDefault="008E518B">
      <w:pPr>
        <w:numPr>
          <w:ilvl w:val="0"/>
          <w:numId w:val="38"/>
        </w:numPr>
        <w:ind w:left="1081" w:right="15" w:hanging="598"/>
      </w:pPr>
      <w:r>
        <w:t>法律法规及中国证监会规定的和《基金合同》约定的其他义务。</w:t>
      </w:r>
      <w:r>
        <w:rPr>
          <w:rFonts w:ascii="Times New Roman" w:eastAsia="Times New Roman" w:hAnsi="Times New Roman" w:cs="Times New Roman"/>
        </w:rPr>
        <w:t xml:space="preserve"> </w:t>
      </w:r>
      <w:r>
        <w:br w:type="page"/>
      </w:r>
    </w:p>
    <w:p w14:paraId="61D5391E" w14:textId="77777777" w:rsidR="00AF18AB" w:rsidRDefault="008E518B">
      <w:pPr>
        <w:pStyle w:val="1"/>
        <w:ind w:right="225"/>
      </w:pPr>
      <w:bookmarkStart w:id="7" w:name="_Toc67843"/>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4BFD2171" w14:textId="77777777" w:rsidR="00AF18AB" w:rsidRDefault="008E518B">
      <w:pPr>
        <w:spacing w:after="178" w:line="259" w:lineRule="auto"/>
        <w:ind w:left="418" w:firstLine="0"/>
      </w:pPr>
      <w:r>
        <w:rPr>
          <w:rFonts w:ascii="Times New Roman" w:eastAsia="Times New Roman" w:hAnsi="Times New Roman" w:cs="Times New Roman"/>
        </w:rPr>
        <w:t xml:space="preserve"> </w:t>
      </w:r>
    </w:p>
    <w:p w14:paraId="48F8DB52" w14:textId="77777777" w:rsidR="00AF18AB" w:rsidRDefault="008E518B">
      <w:pPr>
        <w:spacing w:after="22" w:line="366" w:lineRule="auto"/>
        <w:ind w:left="-15" w:right="15"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E02A884" w14:textId="77777777" w:rsidR="00AF18AB" w:rsidRDefault="008E518B">
      <w:pPr>
        <w:ind w:right="15"/>
      </w:pPr>
      <w:r>
        <w:t>本基金的基金份额持有人大会不设立日常机构。</w:t>
      </w:r>
      <w:r>
        <w:rPr>
          <w:rFonts w:ascii="Times New Roman" w:eastAsia="Times New Roman" w:hAnsi="Times New Roman" w:cs="Times New Roman"/>
        </w:rPr>
        <w:t xml:space="preserve"> </w:t>
      </w:r>
    </w:p>
    <w:p w14:paraId="17078D9F" w14:textId="77777777" w:rsidR="00AF18AB" w:rsidRDefault="008E518B">
      <w:pPr>
        <w:spacing w:after="5" w:line="376" w:lineRule="auto"/>
        <w:ind w:left="-15" w:right="241" w:firstLine="473"/>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17D0D30C" w14:textId="77777777" w:rsidR="00AF18AB" w:rsidRDefault="008E518B">
      <w:pPr>
        <w:spacing w:after="0" w:line="379" w:lineRule="auto"/>
        <w:ind w:left="-15" w:right="15" w:firstLine="483"/>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w:t>
      </w:r>
      <w:r>
        <w:t>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413D355F" w14:textId="77777777" w:rsidR="00AF18AB" w:rsidRDefault="008E518B">
      <w:pPr>
        <w:spacing w:after="5" w:line="376" w:lineRule="auto"/>
        <w:ind w:left="-15" w:right="241" w:firstLine="473"/>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64355853" w14:textId="77777777" w:rsidR="00AF18AB" w:rsidRDefault="008E518B">
      <w:pPr>
        <w:ind w:right="15"/>
      </w:pPr>
      <w:r>
        <w:t>一、召开事由</w:t>
      </w:r>
      <w:r>
        <w:rPr>
          <w:rFonts w:ascii="Times New Roman" w:eastAsia="Times New Roman" w:hAnsi="Times New Roman" w:cs="Times New Roman"/>
        </w:rPr>
        <w:t xml:space="preserve"> </w:t>
      </w:r>
    </w:p>
    <w:p w14:paraId="6D8A47AF" w14:textId="77777777" w:rsidR="00AF18AB" w:rsidRDefault="008E518B">
      <w:pPr>
        <w:spacing w:after="0" w:line="383" w:lineRule="auto"/>
        <w:ind w:left="-15" w:right="15" w:firstLine="483"/>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6CECF51D" w14:textId="77777777" w:rsidR="00AF18AB" w:rsidRDefault="008E518B">
      <w:pPr>
        <w:numPr>
          <w:ilvl w:val="0"/>
          <w:numId w:val="39"/>
        </w:numPr>
        <w:ind w:left="1081" w:right="1496" w:hanging="598"/>
      </w:pPr>
      <w:r>
        <w:t>终止《基金合同》；</w:t>
      </w:r>
      <w:r>
        <w:rPr>
          <w:rFonts w:ascii="Times New Roman" w:eastAsia="Times New Roman" w:hAnsi="Times New Roman" w:cs="Times New Roman"/>
          <w:sz w:val="21"/>
        </w:rPr>
        <w:t xml:space="preserve"> </w:t>
      </w:r>
    </w:p>
    <w:p w14:paraId="59845324" w14:textId="77777777" w:rsidR="00AF18AB" w:rsidRDefault="008E518B">
      <w:pPr>
        <w:numPr>
          <w:ilvl w:val="0"/>
          <w:numId w:val="39"/>
        </w:numPr>
        <w:spacing w:after="0" w:line="384" w:lineRule="auto"/>
        <w:ind w:left="1081" w:right="1496"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47684CA" w14:textId="77777777" w:rsidR="00AF18AB" w:rsidRDefault="008E518B">
      <w:pPr>
        <w:spacing w:after="2" w:line="383" w:lineRule="auto"/>
        <w:ind w:right="15"/>
      </w:pPr>
      <w:r>
        <w:t>（</w:t>
      </w:r>
      <w:r>
        <w:rPr>
          <w:rFonts w:ascii="Times New Roman" w:eastAsia="Times New Roman" w:hAnsi="Times New Roman" w:cs="Times New Roman"/>
        </w:rPr>
        <w:t>4</w:t>
      </w:r>
      <w:r>
        <w:t>）转换基金运作方式；（</w:t>
      </w:r>
      <w:r>
        <w:rPr>
          <w:rFonts w:ascii="Times New Roman" w:eastAsia="Times New Roman" w:hAnsi="Times New Roman" w:cs="Times New Roman"/>
        </w:rPr>
        <w:t>5</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11D104C4" w14:textId="77777777" w:rsidR="00AF18AB" w:rsidRDefault="008E518B">
      <w:pPr>
        <w:numPr>
          <w:ilvl w:val="0"/>
          <w:numId w:val="40"/>
        </w:numPr>
        <w:ind w:right="15" w:firstLine="483"/>
      </w:pPr>
      <w:r>
        <w:t>变更基金类别；</w:t>
      </w:r>
      <w:r>
        <w:rPr>
          <w:rFonts w:ascii="Times New Roman" w:eastAsia="Times New Roman" w:hAnsi="Times New Roman" w:cs="Times New Roman"/>
        </w:rPr>
        <w:t xml:space="preserve"> </w:t>
      </w:r>
    </w:p>
    <w:p w14:paraId="1AB07C57" w14:textId="77777777" w:rsidR="00AF18AB" w:rsidRDefault="008E518B">
      <w:pPr>
        <w:numPr>
          <w:ilvl w:val="0"/>
          <w:numId w:val="40"/>
        </w:numPr>
        <w:ind w:right="15" w:firstLine="483"/>
      </w:pPr>
      <w:r>
        <w:t>本基金与其他基金的合并；</w:t>
      </w:r>
      <w:r>
        <w:rPr>
          <w:rFonts w:ascii="Times New Roman" w:eastAsia="Times New Roman" w:hAnsi="Times New Roman" w:cs="Times New Roman"/>
        </w:rPr>
        <w:t xml:space="preserve"> </w:t>
      </w:r>
    </w:p>
    <w:p w14:paraId="7F9EE4BA" w14:textId="77777777" w:rsidR="00AF18AB" w:rsidRDefault="008E518B">
      <w:pPr>
        <w:numPr>
          <w:ilvl w:val="0"/>
          <w:numId w:val="40"/>
        </w:numPr>
        <w:spacing w:after="5" w:line="376" w:lineRule="auto"/>
        <w:ind w:right="15" w:firstLine="483"/>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0DB9AC95" w14:textId="77777777" w:rsidR="00AF18AB" w:rsidRDefault="008E518B">
      <w:pPr>
        <w:numPr>
          <w:ilvl w:val="0"/>
          <w:numId w:val="40"/>
        </w:numPr>
        <w:ind w:right="15" w:firstLine="483"/>
      </w:pPr>
      <w:r>
        <w:t>变更基金份额持有人大会程序；</w:t>
      </w:r>
      <w:r>
        <w:rPr>
          <w:rFonts w:ascii="Times New Roman" w:eastAsia="Times New Roman" w:hAnsi="Times New Roman" w:cs="Times New Roman"/>
        </w:rPr>
        <w:t xml:space="preserve"> </w:t>
      </w:r>
    </w:p>
    <w:p w14:paraId="271E9118" w14:textId="77777777" w:rsidR="00AF18AB" w:rsidRDefault="008E518B">
      <w:pPr>
        <w:numPr>
          <w:ilvl w:val="0"/>
          <w:numId w:val="40"/>
        </w:numPr>
        <w:ind w:right="15" w:firstLine="483"/>
      </w:pPr>
      <w:r>
        <w:t>基金管理人或基金托管人要求召开基金份额持有人大会；</w:t>
      </w:r>
      <w:r>
        <w:rPr>
          <w:rFonts w:ascii="Times New Roman" w:eastAsia="Times New Roman" w:hAnsi="Times New Roman" w:cs="Times New Roman"/>
        </w:rPr>
        <w:t xml:space="preserve"> </w:t>
      </w:r>
    </w:p>
    <w:p w14:paraId="5AB10BB3" w14:textId="77777777" w:rsidR="00AF18AB" w:rsidRDefault="008E518B">
      <w:pPr>
        <w:numPr>
          <w:ilvl w:val="0"/>
          <w:numId w:val="40"/>
        </w:numPr>
        <w:spacing w:after="12" w:line="375" w:lineRule="auto"/>
        <w:ind w:right="15"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51AC4E4" w14:textId="77777777" w:rsidR="00AF18AB" w:rsidRDefault="008E518B">
      <w:pPr>
        <w:numPr>
          <w:ilvl w:val="0"/>
          <w:numId w:val="40"/>
        </w:numPr>
        <w:ind w:right="15" w:firstLine="483"/>
      </w:pPr>
      <w:r>
        <w:t>对基金合同当事人权利和义务产生重大影响的其他事项；</w:t>
      </w:r>
      <w:r>
        <w:rPr>
          <w:rFonts w:ascii="Times New Roman" w:eastAsia="Times New Roman" w:hAnsi="Times New Roman" w:cs="Times New Roman"/>
        </w:rPr>
        <w:t xml:space="preserve"> </w:t>
      </w:r>
    </w:p>
    <w:p w14:paraId="7F004A1F" w14:textId="77777777" w:rsidR="00AF18AB" w:rsidRDefault="008E518B">
      <w:pPr>
        <w:numPr>
          <w:ilvl w:val="0"/>
          <w:numId w:val="40"/>
        </w:numPr>
        <w:spacing w:after="0" w:line="383" w:lineRule="auto"/>
        <w:ind w:right="15" w:firstLine="483"/>
      </w:pPr>
      <w:r>
        <w:t>法律法规、《基金合同》或中国证监会规定的其他应当召开基金份额持有人大会的事项。</w:t>
      </w:r>
      <w:r>
        <w:rPr>
          <w:rFonts w:ascii="Times New Roman" w:eastAsia="Times New Roman" w:hAnsi="Times New Roman" w:cs="Times New Roman"/>
        </w:rPr>
        <w:t xml:space="preserve"> </w:t>
      </w:r>
    </w:p>
    <w:p w14:paraId="49288BA9" w14:textId="77777777" w:rsidR="00AF18AB" w:rsidRDefault="008E518B">
      <w:pPr>
        <w:ind w:right="15"/>
      </w:pPr>
      <w:r>
        <w:rPr>
          <w:rFonts w:ascii="Times New Roman" w:eastAsia="Times New Roman" w:hAnsi="Times New Roman" w:cs="Times New Roman"/>
        </w:rPr>
        <w:t>2</w:t>
      </w:r>
      <w:r>
        <w:t>、在法律法规规定和《基金合同》约定的范围内且对基金份额持有</w:t>
      </w:r>
      <w:r>
        <w:t>人利益</w:t>
      </w:r>
    </w:p>
    <w:p w14:paraId="3382AABC" w14:textId="77777777" w:rsidR="00AF18AB" w:rsidRDefault="008E518B">
      <w:pPr>
        <w:spacing w:after="19" w:line="369" w:lineRule="auto"/>
        <w:ind w:left="-5" w:right="15"/>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36DCCE0E" w14:textId="77777777" w:rsidR="00AF18AB" w:rsidRDefault="008E518B">
      <w:pPr>
        <w:numPr>
          <w:ilvl w:val="0"/>
          <w:numId w:val="41"/>
        </w:numPr>
        <w:ind w:right="15" w:firstLine="483"/>
      </w:pPr>
      <w:r>
        <w:t>法律法规要求增加的基金费用的收取；</w:t>
      </w:r>
      <w:r>
        <w:rPr>
          <w:rFonts w:ascii="Times New Roman" w:eastAsia="Times New Roman" w:hAnsi="Times New Roman" w:cs="Times New Roman"/>
        </w:rPr>
        <w:t xml:space="preserve"> </w:t>
      </w:r>
    </w:p>
    <w:p w14:paraId="4FD9CE2B" w14:textId="77777777" w:rsidR="00AF18AB" w:rsidRDefault="008E518B">
      <w:pPr>
        <w:numPr>
          <w:ilvl w:val="0"/>
          <w:numId w:val="41"/>
        </w:numPr>
        <w:spacing w:after="0" w:line="383" w:lineRule="auto"/>
        <w:ind w:right="15" w:firstLine="483"/>
      </w:pPr>
      <w:r>
        <w:t>在法律法规和《基金合同》规定的范围内调整本基金全部或者部分份额类别的申购费率、调低销售服务费率或变更收费方式；</w:t>
      </w:r>
      <w:r>
        <w:rPr>
          <w:rFonts w:ascii="Times New Roman" w:eastAsia="Times New Roman" w:hAnsi="Times New Roman" w:cs="Times New Roman"/>
        </w:rPr>
        <w:t xml:space="preserve"> </w:t>
      </w:r>
    </w:p>
    <w:p w14:paraId="71C734B7" w14:textId="77777777" w:rsidR="00AF18AB" w:rsidRDefault="008E518B">
      <w:pPr>
        <w:numPr>
          <w:ilvl w:val="0"/>
          <w:numId w:val="41"/>
        </w:numPr>
        <w:spacing w:after="0" w:line="383" w:lineRule="auto"/>
        <w:ind w:right="15" w:firstLine="483"/>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023E3C4E" w14:textId="77777777" w:rsidR="00AF18AB" w:rsidRDefault="008E518B">
      <w:pPr>
        <w:numPr>
          <w:ilvl w:val="0"/>
          <w:numId w:val="41"/>
        </w:numPr>
        <w:spacing w:after="1" w:line="383" w:lineRule="auto"/>
        <w:ind w:right="15"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89C3E80" w14:textId="77777777" w:rsidR="00AF18AB" w:rsidRDefault="008E518B">
      <w:pPr>
        <w:numPr>
          <w:ilvl w:val="0"/>
          <w:numId w:val="41"/>
        </w:numPr>
        <w:ind w:right="15" w:firstLine="483"/>
      </w:pPr>
      <w:r>
        <w:t>《基金合同》明确约定无需召开基金份额持有人大会的情况；</w:t>
      </w:r>
      <w:r>
        <w:rPr>
          <w:rFonts w:ascii="Times New Roman" w:eastAsia="Times New Roman" w:hAnsi="Times New Roman" w:cs="Times New Roman"/>
        </w:rPr>
        <w:t xml:space="preserve"> </w:t>
      </w:r>
    </w:p>
    <w:p w14:paraId="0D1676E4" w14:textId="77777777" w:rsidR="00AF18AB" w:rsidRDefault="008E518B">
      <w:pPr>
        <w:numPr>
          <w:ilvl w:val="0"/>
          <w:numId w:val="41"/>
        </w:numPr>
        <w:spacing w:after="5" w:line="376" w:lineRule="auto"/>
        <w:ind w:right="15"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1DBD0C3" w14:textId="77777777" w:rsidR="00AF18AB" w:rsidRDefault="008E518B">
      <w:pPr>
        <w:numPr>
          <w:ilvl w:val="0"/>
          <w:numId w:val="41"/>
        </w:numPr>
        <w:spacing w:after="0" w:line="383" w:lineRule="auto"/>
        <w:ind w:right="15" w:firstLine="483"/>
      </w:pPr>
      <w:r>
        <w:t>基金推出新业务或服务；（</w:t>
      </w:r>
      <w:r>
        <w:rPr>
          <w:rFonts w:ascii="Times New Roman" w:eastAsia="Times New Roman" w:hAnsi="Times New Roman" w:cs="Times New Roman"/>
        </w:rPr>
        <w:t>8</w:t>
      </w:r>
      <w:r>
        <w:t>）调整基金份额类别设置；</w:t>
      </w:r>
      <w:r>
        <w:rPr>
          <w:rFonts w:ascii="Times New Roman" w:eastAsia="Times New Roman" w:hAnsi="Times New Roman" w:cs="Times New Roman"/>
        </w:rPr>
        <w:t xml:space="preserve"> </w:t>
      </w:r>
    </w:p>
    <w:p w14:paraId="58E48AB3" w14:textId="77777777" w:rsidR="00AF18AB" w:rsidRDefault="008E518B">
      <w:pPr>
        <w:spacing w:after="0" w:line="383" w:lineRule="auto"/>
        <w:ind w:left="-15" w:right="15" w:firstLine="483"/>
      </w:pPr>
      <w:r>
        <w:t>（</w:t>
      </w:r>
      <w:r>
        <w:rPr>
          <w:rFonts w:ascii="Times New Roman" w:eastAsia="Times New Roman" w:hAnsi="Times New Roman" w:cs="Times New Roman"/>
        </w:rPr>
        <w:t>9</w:t>
      </w:r>
      <w:r>
        <w:t>）按照法律法规和《基金合同》规定不需召开基金份额持有人大会的情形以外的其他情形。</w:t>
      </w:r>
      <w:r>
        <w:rPr>
          <w:rFonts w:ascii="Times New Roman" w:eastAsia="Times New Roman" w:hAnsi="Times New Roman" w:cs="Times New Roman"/>
        </w:rPr>
        <w:t xml:space="preserve"> </w:t>
      </w:r>
    </w:p>
    <w:p w14:paraId="52A9E844" w14:textId="77777777" w:rsidR="00AF18AB" w:rsidRDefault="008E518B">
      <w:pPr>
        <w:ind w:right="15"/>
      </w:pPr>
      <w:r>
        <w:t>二、会议召集人及召集方式</w:t>
      </w:r>
      <w:r>
        <w:rPr>
          <w:rFonts w:ascii="Times New Roman" w:eastAsia="Times New Roman" w:hAnsi="Times New Roman" w:cs="Times New Roman"/>
        </w:rPr>
        <w:t xml:space="preserve"> </w:t>
      </w:r>
    </w:p>
    <w:p w14:paraId="5B40607A" w14:textId="77777777" w:rsidR="00AF18AB" w:rsidRDefault="008E518B">
      <w:pPr>
        <w:numPr>
          <w:ilvl w:val="0"/>
          <w:numId w:val="42"/>
        </w:numPr>
        <w:spacing w:after="0" w:line="383" w:lineRule="auto"/>
        <w:ind w:right="128"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4FC2181D" w14:textId="77777777" w:rsidR="00AF18AB" w:rsidRDefault="008E518B">
      <w:pPr>
        <w:numPr>
          <w:ilvl w:val="0"/>
          <w:numId w:val="42"/>
        </w:numPr>
        <w:ind w:right="128" w:firstLine="473"/>
      </w:pPr>
      <w:r>
        <w:t>基金管理人未按规定召集或不能召开时，由基金托管人召集。</w:t>
      </w:r>
      <w:r>
        <w:rPr>
          <w:rFonts w:ascii="Times New Roman" w:eastAsia="Times New Roman" w:hAnsi="Times New Roman" w:cs="Times New Roman"/>
        </w:rPr>
        <w:t xml:space="preserve"> </w:t>
      </w:r>
    </w:p>
    <w:p w14:paraId="6423EAAC" w14:textId="77777777" w:rsidR="00AF18AB" w:rsidRDefault="008E518B">
      <w:pPr>
        <w:numPr>
          <w:ilvl w:val="0"/>
          <w:numId w:val="42"/>
        </w:numPr>
        <w:spacing w:after="5" w:line="376" w:lineRule="auto"/>
        <w:ind w:right="128"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50EEB607" w14:textId="77777777" w:rsidR="00AF18AB" w:rsidRDefault="008E518B">
      <w:pPr>
        <w:numPr>
          <w:ilvl w:val="0"/>
          <w:numId w:val="42"/>
        </w:numPr>
        <w:spacing w:after="5" w:line="376" w:lineRule="auto"/>
        <w:ind w:right="128"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70CA19CF" w14:textId="77777777" w:rsidR="00AF18AB" w:rsidRDefault="008E518B">
      <w:pPr>
        <w:spacing w:after="5" w:line="376" w:lineRule="auto"/>
        <w:ind w:left="-15" w:right="241"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44D104A" w14:textId="77777777" w:rsidR="00AF18AB" w:rsidRDefault="008E518B">
      <w:pPr>
        <w:numPr>
          <w:ilvl w:val="0"/>
          <w:numId w:val="53"/>
        </w:numPr>
        <w:spacing w:after="4" w:line="374" w:lineRule="auto"/>
        <w:ind w:right="12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w:t>
      </w:r>
      <w:r>
        <w:t>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B76A48C" w14:textId="77777777" w:rsidR="00AF18AB" w:rsidRDefault="008E518B">
      <w:pPr>
        <w:numPr>
          <w:ilvl w:val="0"/>
          <w:numId w:val="53"/>
        </w:numPr>
        <w:spacing w:after="138" w:line="259" w:lineRule="auto"/>
        <w:ind w:right="125"/>
      </w:pPr>
      <w:r>
        <w:t>基金份额持有人会议的召集人负责选择确定开会时间、地点、方式和权益登记日。</w:t>
      </w:r>
      <w:r>
        <w:rPr>
          <w:rFonts w:ascii="Times New Roman" w:eastAsia="Times New Roman" w:hAnsi="Times New Roman" w:cs="Times New Roman"/>
        </w:rPr>
        <w:t xml:space="preserve"> </w:t>
      </w:r>
    </w:p>
    <w:p w14:paraId="41937B81" w14:textId="77777777" w:rsidR="00AF18AB" w:rsidRDefault="008E518B">
      <w:pPr>
        <w:ind w:right="15"/>
      </w:pPr>
      <w:r>
        <w:t>三、召开基金份额持有人大会的通知时间、通知内容、通知方式</w:t>
      </w:r>
      <w:r>
        <w:rPr>
          <w:rFonts w:ascii="Times New Roman" w:eastAsia="Times New Roman" w:hAnsi="Times New Roman" w:cs="Times New Roman"/>
        </w:rPr>
        <w:t xml:space="preserve"> </w:t>
      </w:r>
    </w:p>
    <w:p w14:paraId="51F5EC63" w14:textId="77777777" w:rsidR="00AF18AB" w:rsidRDefault="008E518B">
      <w:pPr>
        <w:spacing w:after="0" w:line="388" w:lineRule="auto"/>
        <w:ind w:left="-15" w:right="15"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27A7AB6" w14:textId="77777777" w:rsidR="00AF18AB" w:rsidRDefault="008E518B">
      <w:pPr>
        <w:numPr>
          <w:ilvl w:val="0"/>
          <w:numId w:val="52"/>
        </w:numPr>
        <w:ind w:right="15" w:firstLine="483"/>
      </w:pPr>
      <w:r>
        <w:t>会议召开的时间、地点和会议形式；</w:t>
      </w:r>
      <w:r>
        <w:rPr>
          <w:rFonts w:ascii="Times New Roman" w:eastAsia="Times New Roman" w:hAnsi="Times New Roman" w:cs="Times New Roman"/>
        </w:rPr>
        <w:t xml:space="preserve"> </w:t>
      </w:r>
    </w:p>
    <w:p w14:paraId="0FC295C6" w14:textId="77777777" w:rsidR="00AF18AB" w:rsidRDefault="008E518B">
      <w:pPr>
        <w:numPr>
          <w:ilvl w:val="0"/>
          <w:numId w:val="52"/>
        </w:numPr>
        <w:ind w:right="15" w:firstLine="483"/>
      </w:pPr>
      <w:r>
        <w:t>会议拟审议的事项、议事程序和表决方式；</w:t>
      </w:r>
      <w:r>
        <w:rPr>
          <w:rFonts w:ascii="Times New Roman" w:eastAsia="Times New Roman" w:hAnsi="Times New Roman" w:cs="Times New Roman"/>
        </w:rPr>
        <w:t xml:space="preserve"> </w:t>
      </w:r>
    </w:p>
    <w:p w14:paraId="36F897DC" w14:textId="77777777" w:rsidR="00AF18AB" w:rsidRDefault="008E518B">
      <w:pPr>
        <w:numPr>
          <w:ilvl w:val="0"/>
          <w:numId w:val="52"/>
        </w:numPr>
        <w:ind w:right="15" w:firstLine="483"/>
      </w:pPr>
      <w:r>
        <w:t>有权出席基金份额持有人大会的基金份额持有人的权益登记日；</w:t>
      </w:r>
      <w:r>
        <w:rPr>
          <w:rFonts w:ascii="Times New Roman" w:eastAsia="Times New Roman" w:hAnsi="Times New Roman" w:cs="Times New Roman"/>
        </w:rPr>
        <w:t xml:space="preserve"> </w:t>
      </w:r>
    </w:p>
    <w:p w14:paraId="79E69EF9" w14:textId="77777777" w:rsidR="00AF18AB" w:rsidRDefault="008E518B">
      <w:pPr>
        <w:numPr>
          <w:ilvl w:val="0"/>
          <w:numId w:val="52"/>
        </w:numPr>
        <w:spacing w:after="1" w:line="383" w:lineRule="auto"/>
        <w:ind w:right="15"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F6D9E4F" w14:textId="77777777" w:rsidR="00AF18AB" w:rsidRDefault="008E518B">
      <w:pPr>
        <w:numPr>
          <w:ilvl w:val="0"/>
          <w:numId w:val="52"/>
        </w:numPr>
        <w:ind w:right="15" w:firstLine="483"/>
      </w:pPr>
      <w:r>
        <w:t>会务常设联系人姓名及联系电话；</w:t>
      </w:r>
      <w:r>
        <w:rPr>
          <w:rFonts w:ascii="Times New Roman" w:eastAsia="Times New Roman" w:hAnsi="Times New Roman" w:cs="Times New Roman"/>
        </w:rPr>
        <w:t xml:space="preserve"> </w:t>
      </w:r>
    </w:p>
    <w:p w14:paraId="4B5F0D3F" w14:textId="77777777" w:rsidR="00AF18AB" w:rsidRDefault="008E518B">
      <w:pPr>
        <w:numPr>
          <w:ilvl w:val="0"/>
          <w:numId w:val="52"/>
        </w:numPr>
        <w:ind w:right="15" w:firstLine="483"/>
      </w:pPr>
      <w:r>
        <w:t>出席会议者必须准备的文件和必须履行的手续；</w:t>
      </w:r>
      <w:r>
        <w:rPr>
          <w:rFonts w:ascii="Times New Roman" w:eastAsia="Times New Roman" w:hAnsi="Times New Roman" w:cs="Times New Roman"/>
        </w:rPr>
        <w:t xml:space="preserve"> </w:t>
      </w:r>
    </w:p>
    <w:p w14:paraId="188C0DD8" w14:textId="77777777" w:rsidR="00AF18AB" w:rsidRDefault="008E518B">
      <w:pPr>
        <w:numPr>
          <w:ilvl w:val="0"/>
          <w:numId w:val="52"/>
        </w:numPr>
        <w:ind w:right="15" w:firstLine="483"/>
      </w:pPr>
      <w:r>
        <w:t>召集人需要通知的其他事项。</w:t>
      </w:r>
      <w:r>
        <w:rPr>
          <w:rFonts w:ascii="Times New Roman" w:eastAsia="Times New Roman" w:hAnsi="Times New Roman" w:cs="Times New Roman"/>
        </w:rPr>
        <w:t xml:space="preserve"> </w:t>
      </w:r>
    </w:p>
    <w:p w14:paraId="4FFBD6C8" w14:textId="77777777" w:rsidR="00AF18AB" w:rsidRDefault="008E518B">
      <w:pPr>
        <w:numPr>
          <w:ilvl w:val="0"/>
          <w:numId w:val="54"/>
        </w:numPr>
        <w:spacing w:after="6" w:line="373" w:lineRule="auto"/>
        <w:ind w:right="15"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B6BA328" w14:textId="77777777" w:rsidR="00AF18AB" w:rsidRDefault="008E518B">
      <w:pPr>
        <w:numPr>
          <w:ilvl w:val="0"/>
          <w:numId w:val="54"/>
        </w:numPr>
        <w:spacing w:after="19" w:line="367" w:lineRule="auto"/>
        <w:ind w:right="15"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3B5EE99B" w14:textId="77777777" w:rsidR="00AF18AB" w:rsidRDefault="008E518B">
      <w:pPr>
        <w:ind w:right="15"/>
      </w:pPr>
      <w:r>
        <w:t>四、基金份额持有人出席会议的方式</w:t>
      </w:r>
      <w:r>
        <w:rPr>
          <w:rFonts w:ascii="Times New Roman" w:eastAsia="Times New Roman" w:hAnsi="Times New Roman" w:cs="Times New Roman"/>
        </w:rPr>
        <w:t xml:space="preserve"> </w:t>
      </w:r>
    </w:p>
    <w:p w14:paraId="4334C25D" w14:textId="77777777" w:rsidR="00AF18AB" w:rsidRDefault="008E518B">
      <w:pPr>
        <w:spacing w:after="11" w:line="369" w:lineRule="auto"/>
        <w:ind w:left="-15" w:right="15" w:firstLine="483"/>
      </w:pPr>
      <w:r>
        <w:t>基金份额持有人大会可通过现场开会方式、通讯开会方式或法律法规和监管机构允许的其他方式召开，会议的召开方式由会议召集人确</w:t>
      </w:r>
      <w:r>
        <w:t>定。</w:t>
      </w:r>
      <w:r>
        <w:rPr>
          <w:rFonts w:ascii="Times New Roman" w:eastAsia="Times New Roman" w:hAnsi="Times New Roman" w:cs="Times New Roman"/>
        </w:rPr>
        <w:t xml:space="preserve"> </w:t>
      </w:r>
    </w:p>
    <w:p w14:paraId="5A114891" w14:textId="77777777" w:rsidR="00AF18AB" w:rsidRDefault="008E518B">
      <w:pPr>
        <w:spacing w:after="10" w:line="370" w:lineRule="auto"/>
        <w:ind w:left="-15" w:right="15"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419DA42" w14:textId="77777777" w:rsidR="00AF18AB" w:rsidRDefault="008E518B">
      <w:pPr>
        <w:numPr>
          <w:ilvl w:val="0"/>
          <w:numId w:val="50"/>
        </w:numPr>
        <w:spacing w:after="14" w:line="366" w:lineRule="auto"/>
        <w:ind w:right="15"/>
      </w:pPr>
      <w:r>
        <w:t>亲自出席会议者持有基金份额的凭证、受托出席会议者出具的委托人</w:t>
      </w:r>
      <w:r>
        <w:t>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ED71248" w14:textId="77777777" w:rsidR="00AF18AB" w:rsidRDefault="008E518B">
      <w:pPr>
        <w:numPr>
          <w:ilvl w:val="0"/>
          <w:numId w:val="50"/>
        </w:numPr>
        <w:spacing w:after="6" w:line="373" w:lineRule="auto"/>
        <w:ind w:right="1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w:t>
      </w:r>
      <w:r>
        <w:t>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BE53B1C" w14:textId="77777777" w:rsidR="00AF18AB" w:rsidRDefault="008E518B">
      <w:pPr>
        <w:spacing w:after="13" w:line="373" w:lineRule="auto"/>
        <w:ind w:left="-15" w:right="15" w:firstLine="483"/>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14196AAE" w14:textId="77777777" w:rsidR="00AF18AB" w:rsidRDefault="008E518B">
      <w:pPr>
        <w:ind w:right="15"/>
      </w:pPr>
      <w:r>
        <w:t>在同时符合以下条件时，通讯开会的方式视为有效：</w:t>
      </w:r>
      <w:r>
        <w:rPr>
          <w:rFonts w:ascii="Times New Roman" w:eastAsia="Times New Roman" w:hAnsi="Times New Roman" w:cs="Times New Roman"/>
        </w:rPr>
        <w:t xml:space="preserve"> </w:t>
      </w:r>
    </w:p>
    <w:p w14:paraId="2E1E4FF5" w14:textId="77777777" w:rsidR="00AF18AB" w:rsidRDefault="008E518B">
      <w:pPr>
        <w:numPr>
          <w:ilvl w:val="0"/>
          <w:numId w:val="48"/>
        </w:numPr>
        <w:spacing w:after="0" w:line="388" w:lineRule="auto"/>
        <w:ind w:right="15"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BEE2D10" w14:textId="77777777" w:rsidR="00AF18AB" w:rsidRDefault="008E518B">
      <w:pPr>
        <w:numPr>
          <w:ilvl w:val="0"/>
          <w:numId w:val="48"/>
        </w:numPr>
        <w:spacing w:after="12" w:line="368" w:lineRule="auto"/>
        <w:ind w:right="15" w:firstLine="483"/>
      </w:pPr>
      <w:r>
        <w:t>召集人按基金合同约定通知基金托管人（如果基金托管人为召集人，则为基金管理</w:t>
      </w:r>
      <w:r>
        <w:t>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5B43AE74" w14:textId="77777777" w:rsidR="00AF18AB" w:rsidRDefault="008E518B">
      <w:pPr>
        <w:numPr>
          <w:ilvl w:val="0"/>
          <w:numId w:val="48"/>
        </w:numPr>
        <w:spacing w:after="10" w:line="369" w:lineRule="auto"/>
        <w:ind w:right="15" w:firstLine="483"/>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4</w:t>
      </w:r>
      <w:r>
        <w:t>）上述第（</w:t>
      </w:r>
      <w:r>
        <w:rPr>
          <w:rFonts w:ascii="Times New Roman" w:eastAsia="Times New Roman" w:hAnsi="Times New Roman" w:cs="Times New Roman"/>
        </w:rPr>
        <w:t>3</w:t>
      </w:r>
      <w:r>
        <w:t>）</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E888AB5" w14:textId="77777777" w:rsidR="00AF18AB" w:rsidRDefault="008E518B">
      <w:pPr>
        <w:numPr>
          <w:ilvl w:val="0"/>
          <w:numId w:val="44"/>
        </w:numPr>
        <w:spacing w:after="5" w:line="373" w:lineRule="auto"/>
        <w:ind w:right="128"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73E112D" w14:textId="77777777" w:rsidR="00AF18AB" w:rsidRDefault="008E518B">
      <w:pPr>
        <w:numPr>
          <w:ilvl w:val="0"/>
          <w:numId w:val="44"/>
        </w:numPr>
        <w:spacing w:after="10" w:line="376" w:lineRule="auto"/>
        <w:ind w:right="128" w:firstLine="483"/>
      </w:pPr>
      <w:r>
        <w:t>基金份额持有人授权他人代为出席会议并表决的，在法律法</w:t>
      </w:r>
      <w:r>
        <w:t>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5325D9DE" w14:textId="77777777" w:rsidR="00AF18AB" w:rsidRDefault="008E518B">
      <w:pPr>
        <w:numPr>
          <w:ilvl w:val="0"/>
          <w:numId w:val="46"/>
        </w:numPr>
        <w:ind w:right="15" w:hanging="360"/>
      </w:pPr>
      <w:r>
        <w:t>议事内容及提案权</w:t>
      </w:r>
      <w:r>
        <w:rPr>
          <w:rFonts w:ascii="Times New Roman" w:eastAsia="Times New Roman" w:hAnsi="Times New Roman" w:cs="Times New Roman"/>
        </w:rPr>
        <w:t xml:space="preserve"> </w:t>
      </w:r>
    </w:p>
    <w:p w14:paraId="6E23F06A" w14:textId="77777777" w:rsidR="00AF18AB" w:rsidRDefault="008E518B">
      <w:pPr>
        <w:spacing w:after="15" w:line="365" w:lineRule="auto"/>
        <w:ind w:left="-15" w:right="15"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3CAF962" w14:textId="77777777" w:rsidR="00AF18AB" w:rsidRDefault="008E518B">
      <w:pPr>
        <w:spacing w:after="18" w:line="369" w:lineRule="auto"/>
        <w:ind w:left="-15" w:right="15"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CCE0D93" w14:textId="77777777" w:rsidR="00AF18AB" w:rsidRDefault="008E518B">
      <w:pPr>
        <w:ind w:right="15"/>
      </w:pPr>
      <w:r>
        <w:t>基金份额持有人大会不得</w:t>
      </w:r>
      <w:r>
        <w:t>对未事先公告的议事内容进行表决。</w:t>
      </w:r>
      <w:r>
        <w:rPr>
          <w:rFonts w:ascii="Times New Roman" w:eastAsia="Times New Roman" w:hAnsi="Times New Roman" w:cs="Times New Roman"/>
        </w:rPr>
        <w:t xml:space="preserve"> </w:t>
      </w:r>
    </w:p>
    <w:p w14:paraId="17EBACAD" w14:textId="77777777" w:rsidR="00AF18AB" w:rsidRDefault="008E518B">
      <w:pPr>
        <w:numPr>
          <w:ilvl w:val="0"/>
          <w:numId w:val="46"/>
        </w:numPr>
        <w:ind w:right="15" w:hanging="360"/>
      </w:pPr>
      <w:r>
        <w:t>议事程序</w:t>
      </w:r>
      <w:r>
        <w:rPr>
          <w:rFonts w:ascii="Times New Roman" w:eastAsia="Times New Roman" w:hAnsi="Times New Roman" w:cs="Times New Roman"/>
        </w:rPr>
        <w:t xml:space="preserve"> </w:t>
      </w:r>
    </w:p>
    <w:p w14:paraId="474C2E62" w14:textId="77777777" w:rsidR="00AF18AB" w:rsidRDefault="008E518B">
      <w:pPr>
        <w:numPr>
          <w:ilvl w:val="0"/>
          <w:numId w:val="45"/>
        </w:numPr>
        <w:ind w:left="1081" w:right="15" w:hanging="598"/>
      </w:pPr>
      <w:r>
        <w:t>现场开会</w:t>
      </w:r>
      <w:r>
        <w:rPr>
          <w:rFonts w:ascii="Times New Roman" w:eastAsia="Times New Roman" w:hAnsi="Times New Roman" w:cs="Times New Roman"/>
        </w:rPr>
        <w:t xml:space="preserve"> </w:t>
      </w:r>
    </w:p>
    <w:p w14:paraId="509C2EA8" w14:textId="77777777" w:rsidR="00AF18AB" w:rsidRDefault="008E518B">
      <w:pPr>
        <w:spacing w:after="132"/>
        <w:ind w:right="15"/>
      </w:pPr>
      <w:r>
        <w:t>在现场开会的方式下，首先由大会主持人按照下列第七条规定程序确定和公</w:t>
      </w:r>
    </w:p>
    <w:p w14:paraId="12B6C0B2" w14:textId="77777777" w:rsidR="00AF18AB" w:rsidRDefault="008E518B">
      <w:pPr>
        <w:spacing w:after="25" w:line="368" w:lineRule="auto"/>
        <w:ind w:left="-5" w:right="1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t>。基金管理人和基金托管人拒不出席或主持基金份额持有人大会，不影响基金份额持有人大会作出的决议的效力。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80B2217" w14:textId="77777777" w:rsidR="00AF18AB" w:rsidRDefault="008E518B">
      <w:pPr>
        <w:numPr>
          <w:ilvl w:val="0"/>
          <w:numId w:val="45"/>
        </w:numPr>
        <w:ind w:left="1081" w:right="15" w:hanging="598"/>
      </w:pPr>
      <w:r>
        <w:t>通讯开会</w:t>
      </w:r>
      <w:r>
        <w:rPr>
          <w:rFonts w:ascii="Times New Roman" w:eastAsia="Times New Roman" w:hAnsi="Times New Roman" w:cs="Times New Roman"/>
        </w:rPr>
        <w:t xml:space="preserve"> </w:t>
      </w:r>
    </w:p>
    <w:p w14:paraId="2E279364" w14:textId="77777777" w:rsidR="00AF18AB" w:rsidRDefault="008E518B">
      <w:pPr>
        <w:spacing w:after="5" w:line="376" w:lineRule="auto"/>
        <w:ind w:left="-15" w:right="241"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F4E1E4C" w14:textId="77777777" w:rsidR="00AF18AB" w:rsidRDefault="008E518B">
      <w:pPr>
        <w:numPr>
          <w:ilvl w:val="0"/>
          <w:numId w:val="43"/>
        </w:numPr>
        <w:ind w:right="15" w:firstLine="483"/>
      </w:pPr>
      <w:r>
        <w:t>表决</w:t>
      </w:r>
      <w:r>
        <w:rPr>
          <w:rFonts w:ascii="Times New Roman" w:eastAsia="Times New Roman" w:hAnsi="Times New Roman" w:cs="Times New Roman"/>
        </w:rPr>
        <w:t xml:space="preserve"> </w:t>
      </w:r>
    </w:p>
    <w:p w14:paraId="32ED2194" w14:textId="77777777" w:rsidR="00AF18AB" w:rsidRDefault="008E518B">
      <w:pPr>
        <w:ind w:right="15"/>
      </w:pPr>
      <w:r>
        <w:t>基金份额持有人所持每份基金份额有一票表决权。</w:t>
      </w:r>
      <w:r>
        <w:rPr>
          <w:rFonts w:ascii="Times New Roman" w:eastAsia="Times New Roman" w:hAnsi="Times New Roman" w:cs="Times New Roman"/>
        </w:rPr>
        <w:t xml:space="preserve"> </w:t>
      </w:r>
    </w:p>
    <w:p w14:paraId="4E2DE7AF" w14:textId="77777777" w:rsidR="00AF18AB" w:rsidRDefault="008E518B">
      <w:pPr>
        <w:ind w:right="15"/>
      </w:pPr>
      <w:r>
        <w:t>基金份额持有人大会决议分为一般决议和特别决议：</w:t>
      </w:r>
      <w:r>
        <w:rPr>
          <w:rFonts w:ascii="Times New Roman" w:eastAsia="Times New Roman" w:hAnsi="Times New Roman" w:cs="Times New Roman"/>
        </w:rPr>
        <w:t xml:space="preserve"> </w:t>
      </w:r>
    </w:p>
    <w:p w14:paraId="521DF1E6" w14:textId="77777777" w:rsidR="00AF18AB" w:rsidRDefault="008E518B">
      <w:pPr>
        <w:numPr>
          <w:ilvl w:val="0"/>
          <w:numId w:val="51"/>
        </w:numPr>
        <w:spacing w:after="0" w:line="383" w:lineRule="auto"/>
        <w:ind w:right="15" w:firstLine="483"/>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1D5EFC6" w14:textId="77777777" w:rsidR="00AF18AB" w:rsidRDefault="008E518B">
      <w:pPr>
        <w:numPr>
          <w:ilvl w:val="0"/>
          <w:numId w:val="51"/>
        </w:numPr>
        <w:ind w:right="15" w:firstLine="483"/>
      </w:pPr>
      <w:r>
        <w:t>特别决议，特别决议应当经参加大会的基金份额持有人或其代理人所持</w:t>
      </w:r>
    </w:p>
    <w:p w14:paraId="675C7C5C" w14:textId="77777777" w:rsidR="00AF18AB" w:rsidRDefault="008E518B">
      <w:pPr>
        <w:spacing w:after="21" w:line="366" w:lineRule="auto"/>
        <w:ind w:left="-5" w:right="1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21BB1CF" w14:textId="77777777" w:rsidR="00AF18AB" w:rsidRDefault="008E518B">
      <w:pPr>
        <w:ind w:right="15"/>
      </w:pPr>
      <w:r>
        <w:t>基金份额持有人大会采取记名方式进行投票表决。</w:t>
      </w:r>
      <w:r>
        <w:rPr>
          <w:rFonts w:ascii="Times New Roman" w:eastAsia="Times New Roman" w:hAnsi="Times New Roman" w:cs="Times New Roman"/>
        </w:rPr>
        <w:t xml:space="preserve"> </w:t>
      </w:r>
    </w:p>
    <w:p w14:paraId="5B812A9D" w14:textId="77777777" w:rsidR="00AF18AB" w:rsidRDefault="008E518B">
      <w:pPr>
        <w:spacing w:after="15" w:line="365" w:lineRule="auto"/>
        <w:ind w:left="-15" w:right="15" w:firstLine="483"/>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54CAFC4" w14:textId="77777777" w:rsidR="00AF18AB" w:rsidRDefault="008E518B">
      <w:pPr>
        <w:spacing w:after="17" w:line="369" w:lineRule="auto"/>
        <w:ind w:left="-15" w:right="15"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9FFA6CD" w14:textId="77777777" w:rsidR="00AF18AB" w:rsidRDefault="008E518B">
      <w:pPr>
        <w:numPr>
          <w:ilvl w:val="0"/>
          <w:numId w:val="43"/>
        </w:numPr>
        <w:ind w:right="15" w:firstLine="483"/>
      </w:pPr>
      <w:r>
        <w:t>计票</w:t>
      </w:r>
      <w:r>
        <w:rPr>
          <w:rFonts w:ascii="Times New Roman" w:eastAsia="Times New Roman" w:hAnsi="Times New Roman" w:cs="Times New Roman"/>
        </w:rPr>
        <w:t xml:space="preserve"> </w:t>
      </w:r>
    </w:p>
    <w:p w14:paraId="0FAEF3F2" w14:textId="77777777" w:rsidR="00AF18AB" w:rsidRDefault="008E518B">
      <w:pPr>
        <w:ind w:right="1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5D14CDA" w14:textId="77777777" w:rsidR="00AF18AB" w:rsidRDefault="008E518B">
      <w:pPr>
        <w:numPr>
          <w:ilvl w:val="0"/>
          <w:numId w:val="47"/>
        </w:numPr>
        <w:spacing w:after="16" w:line="370" w:lineRule="auto"/>
        <w:ind w:right="15"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w:t>
      </w:r>
      <w:r>
        <w:t>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97E1B0B" w14:textId="77777777" w:rsidR="00AF18AB" w:rsidRDefault="008E518B">
      <w:pPr>
        <w:numPr>
          <w:ilvl w:val="0"/>
          <w:numId w:val="47"/>
        </w:numPr>
        <w:spacing w:after="0" w:line="383" w:lineRule="auto"/>
        <w:ind w:right="15"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45E0324A" w14:textId="77777777" w:rsidR="00AF18AB" w:rsidRDefault="008E518B">
      <w:pPr>
        <w:numPr>
          <w:ilvl w:val="0"/>
          <w:numId w:val="47"/>
        </w:numPr>
        <w:spacing w:after="5" w:line="376" w:lineRule="auto"/>
        <w:ind w:right="15" w:firstLine="483"/>
      </w:pPr>
      <w:r>
        <w:t>如果会议主持人或基金份额持有人或代理人对于提交的表决结果有怀疑，可以在宣布表决结果后立即对所投票数要求进行重新清点。监票人应当进行重新清点，重新清点以一次为限。重</w:t>
      </w:r>
      <w:r>
        <w:t>新清点后，大会主持人应当当场公布重新清点结果。</w:t>
      </w:r>
      <w:r>
        <w:rPr>
          <w:rFonts w:ascii="Times New Roman" w:eastAsia="Times New Roman" w:hAnsi="Times New Roman" w:cs="Times New Roman"/>
        </w:rPr>
        <w:t xml:space="preserve"> </w:t>
      </w:r>
    </w:p>
    <w:p w14:paraId="44F60AB0" w14:textId="77777777" w:rsidR="00AF18AB" w:rsidRDefault="008E518B">
      <w:pPr>
        <w:numPr>
          <w:ilvl w:val="0"/>
          <w:numId w:val="47"/>
        </w:numPr>
        <w:spacing w:after="3" w:line="383" w:lineRule="auto"/>
        <w:ind w:right="15"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E04D88E" w14:textId="77777777" w:rsidR="00AF18AB" w:rsidRDefault="008E518B">
      <w:pPr>
        <w:ind w:right="1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AF49888" w14:textId="77777777" w:rsidR="00AF18AB" w:rsidRDefault="008E518B">
      <w:pPr>
        <w:spacing w:after="22" w:line="365" w:lineRule="auto"/>
        <w:ind w:left="-15" w:right="15"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48C3DD2" w14:textId="77777777" w:rsidR="00AF18AB" w:rsidRDefault="008E518B">
      <w:pPr>
        <w:numPr>
          <w:ilvl w:val="0"/>
          <w:numId w:val="43"/>
        </w:numPr>
        <w:ind w:right="15" w:firstLine="483"/>
      </w:pPr>
      <w:r>
        <w:t>生效与公告</w:t>
      </w:r>
      <w:r>
        <w:rPr>
          <w:rFonts w:ascii="Times New Roman" w:eastAsia="Times New Roman" w:hAnsi="Times New Roman" w:cs="Times New Roman"/>
        </w:rPr>
        <w:t xml:space="preserve"> </w:t>
      </w:r>
    </w:p>
    <w:p w14:paraId="732C85C4" w14:textId="77777777" w:rsidR="00AF18AB" w:rsidRDefault="008E518B">
      <w:pPr>
        <w:spacing w:after="0" w:line="387" w:lineRule="auto"/>
        <w:ind w:left="-15" w:right="15"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E14A04D" w14:textId="77777777" w:rsidR="00AF18AB" w:rsidRDefault="008E518B">
      <w:pPr>
        <w:ind w:right="15"/>
      </w:pPr>
      <w:r>
        <w:t>基金份额持有人大会的决议自表决通过之日起生效。</w:t>
      </w:r>
      <w:r>
        <w:rPr>
          <w:rFonts w:ascii="Times New Roman" w:eastAsia="Times New Roman" w:hAnsi="Times New Roman" w:cs="Times New Roman"/>
        </w:rPr>
        <w:t xml:space="preserve"> </w:t>
      </w:r>
    </w:p>
    <w:p w14:paraId="48565342" w14:textId="77777777" w:rsidR="00AF18AB" w:rsidRDefault="008E518B">
      <w:pPr>
        <w:spacing w:after="2" w:line="376" w:lineRule="auto"/>
        <w:ind w:left="-15" w:right="15"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2C4E80A" w14:textId="77777777" w:rsidR="00AF18AB" w:rsidRDefault="008E518B">
      <w:pPr>
        <w:spacing w:after="21" w:line="366" w:lineRule="auto"/>
        <w:ind w:left="-15" w:right="15"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7069209" w14:textId="77777777" w:rsidR="00AF18AB" w:rsidRDefault="008E518B">
      <w:pPr>
        <w:numPr>
          <w:ilvl w:val="0"/>
          <w:numId w:val="43"/>
        </w:numPr>
        <w:ind w:right="15" w:firstLine="483"/>
      </w:pPr>
      <w:r>
        <w:t>实施侧袋机制期间基金份额持有人大会的特殊约定</w:t>
      </w:r>
      <w:r>
        <w:rPr>
          <w:rFonts w:ascii="Times New Roman" w:eastAsia="Times New Roman" w:hAnsi="Times New Roman" w:cs="Times New Roman"/>
        </w:rPr>
        <w:t xml:space="preserve"> </w:t>
      </w:r>
    </w:p>
    <w:p w14:paraId="621D4B45" w14:textId="77777777" w:rsidR="00AF18AB" w:rsidRDefault="008E518B">
      <w:pPr>
        <w:spacing w:after="15" w:line="366" w:lineRule="auto"/>
        <w:ind w:right="15"/>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18DD7467" w14:textId="77777777" w:rsidR="00AF18AB" w:rsidRDefault="008E518B">
      <w:pPr>
        <w:numPr>
          <w:ilvl w:val="0"/>
          <w:numId w:val="49"/>
        </w:numPr>
        <w:spacing w:after="0" w:line="391" w:lineRule="auto"/>
        <w:ind w:right="15" w:firstLine="483"/>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2C76133" w14:textId="77777777" w:rsidR="00AF18AB" w:rsidRDefault="008E518B">
      <w:pPr>
        <w:numPr>
          <w:ilvl w:val="0"/>
          <w:numId w:val="49"/>
        </w:numPr>
        <w:spacing w:after="0" w:line="383" w:lineRule="auto"/>
        <w:ind w:right="15"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5E88379" w14:textId="77777777" w:rsidR="00AF18AB" w:rsidRDefault="008E518B">
      <w:pPr>
        <w:numPr>
          <w:ilvl w:val="0"/>
          <w:numId w:val="49"/>
        </w:numPr>
        <w:spacing w:after="5" w:line="376" w:lineRule="auto"/>
        <w:ind w:right="15" w:firstLine="483"/>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408774D" w14:textId="77777777" w:rsidR="00AF18AB" w:rsidRDefault="008E518B">
      <w:pPr>
        <w:numPr>
          <w:ilvl w:val="0"/>
          <w:numId w:val="49"/>
        </w:numPr>
        <w:spacing w:after="8" w:line="373" w:lineRule="auto"/>
        <w:ind w:right="15"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w:t>
      </w:r>
      <w:r>
        <w:t>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3D5943F" w14:textId="77777777" w:rsidR="00AF18AB" w:rsidRDefault="008E518B">
      <w:pPr>
        <w:numPr>
          <w:ilvl w:val="0"/>
          <w:numId w:val="49"/>
        </w:numPr>
        <w:spacing w:after="5" w:line="376" w:lineRule="auto"/>
        <w:ind w:right="15"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3A51577" w14:textId="77777777" w:rsidR="00AF18AB" w:rsidRDefault="008E518B">
      <w:pPr>
        <w:numPr>
          <w:ilvl w:val="0"/>
          <w:numId w:val="49"/>
        </w:numPr>
        <w:spacing w:after="0" w:line="383" w:lineRule="auto"/>
        <w:ind w:right="15"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F357B9B" w14:textId="77777777" w:rsidR="00AF18AB" w:rsidRDefault="008E518B">
      <w:pPr>
        <w:numPr>
          <w:ilvl w:val="0"/>
          <w:numId w:val="49"/>
        </w:numPr>
        <w:spacing w:after="0" w:line="383" w:lineRule="auto"/>
        <w:ind w:right="15"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1D3A912" w14:textId="77777777" w:rsidR="00AF18AB" w:rsidRDefault="008E518B">
      <w:pPr>
        <w:ind w:right="15"/>
      </w:pPr>
      <w:r>
        <w:t>同一主侧袋账户内的每份基金份额具有平等的表决权。</w:t>
      </w:r>
      <w:r>
        <w:rPr>
          <w:rFonts w:ascii="Times New Roman" w:eastAsia="Times New Roman" w:hAnsi="Times New Roman" w:cs="Times New Roman"/>
        </w:rPr>
        <w:t xml:space="preserve"> </w:t>
      </w:r>
    </w:p>
    <w:p w14:paraId="100A077C" w14:textId="77777777" w:rsidR="00AF18AB" w:rsidRDefault="008E518B">
      <w:pPr>
        <w:numPr>
          <w:ilvl w:val="0"/>
          <w:numId w:val="43"/>
        </w:numPr>
        <w:spacing w:after="9" w:line="365" w:lineRule="auto"/>
        <w:ind w:right="15" w:firstLine="483"/>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BCDE1C2" w14:textId="77777777" w:rsidR="00AF18AB" w:rsidRDefault="008E518B">
      <w:pPr>
        <w:spacing w:after="0" w:line="259" w:lineRule="auto"/>
        <w:ind w:left="425" w:firstLine="0"/>
      </w:pPr>
      <w:r>
        <w:rPr>
          <w:rFonts w:ascii="Times New Roman" w:eastAsia="Times New Roman" w:hAnsi="Times New Roman" w:cs="Times New Roman"/>
          <w:b/>
          <w:sz w:val="21"/>
        </w:rPr>
        <w:t xml:space="preserve"> </w:t>
      </w:r>
    </w:p>
    <w:p w14:paraId="545AB4C7" w14:textId="77777777" w:rsidR="00AF18AB" w:rsidRDefault="008E518B">
      <w:pPr>
        <w:pStyle w:val="1"/>
        <w:spacing w:after="223"/>
        <w:ind w:left="535" w:right="0"/>
        <w:jc w:val="left"/>
      </w:pPr>
      <w:bookmarkStart w:id="8" w:name="_Toc67844"/>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6D62650" w14:textId="77777777" w:rsidR="00AF18AB" w:rsidRDefault="008E518B">
      <w:pPr>
        <w:spacing w:after="193" w:line="259" w:lineRule="auto"/>
        <w:ind w:left="0" w:firstLine="0"/>
      </w:pPr>
      <w:r>
        <w:rPr>
          <w:rFonts w:ascii="Times New Roman" w:eastAsia="Times New Roman" w:hAnsi="Times New Roman" w:cs="Times New Roman"/>
        </w:rPr>
        <w:t xml:space="preserve"> </w:t>
      </w:r>
    </w:p>
    <w:p w14:paraId="508893BE" w14:textId="77777777" w:rsidR="00AF18AB" w:rsidRDefault="008E518B">
      <w:pPr>
        <w:ind w:right="15"/>
      </w:pPr>
      <w:r>
        <w:t>一、基金管理人和基金托管人职责终止的情形</w:t>
      </w:r>
      <w:r>
        <w:rPr>
          <w:rFonts w:ascii="Times New Roman" w:eastAsia="Times New Roman" w:hAnsi="Times New Roman" w:cs="Times New Roman"/>
        </w:rPr>
        <w:t xml:space="preserve"> </w:t>
      </w:r>
    </w:p>
    <w:p w14:paraId="2298C135" w14:textId="77777777" w:rsidR="00AF18AB" w:rsidRDefault="008E518B">
      <w:pPr>
        <w:ind w:right="1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938D848" w14:textId="77777777" w:rsidR="00AF18AB" w:rsidRDefault="008E518B">
      <w:pPr>
        <w:ind w:right="15"/>
      </w:pPr>
      <w:r>
        <w:t>有下列情形之一的，基金管理人职责终止：</w:t>
      </w:r>
      <w:r>
        <w:rPr>
          <w:rFonts w:ascii="Times New Roman" w:eastAsia="Times New Roman" w:hAnsi="Times New Roman" w:cs="Times New Roman"/>
        </w:rPr>
        <w:t xml:space="preserve"> </w:t>
      </w:r>
    </w:p>
    <w:p w14:paraId="74CE2DAD" w14:textId="77777777" w:rsidR="00AF18AB" w:rsidRDefault="008E518B">
      <w:pPr>
        <w:numPr>
          <w:ilvl w:val="0"/>
          <w:numId w:val="55"/>
        </w:numPr>
        <w:ind w:right="15" w:hanging="360"/>
      </w:pPr>
      <w:r>
        <w:t>被依法取消基金管理资格；</w:t>
      </w:r>
      <w:r>
        <w:rPr>
          <w:rFonts w:ascii="Times New Roman" w:eastAsia="Times New Roman" w:hAnsi="Times New Roman" w:cs="Times New Roman"/>
        </w:rPr>
        <w:t xml:space="preserve"> </w:t>
      </w:r>
    </w:p>
    <w:p w14:paraId="24BB38CA" w14:textId="77777777" w:rsidR="00AF18AB" w:rsidRDefault="008E518B">
      <w:pPr>
        <w:numPr>
          <w:ilvl w:val="0"/>
          <w:numId w:val="55"/>
        </w:numPr>
        <w:ind w:right="15" w:hanging="360"/>
      </w:pPr>
      <w:r>
        <w:t>被基金份额持有人大会解任；</w:t>
      </w:r>
      <w:r>
        <w:rPr>
          <w:rFonts w:ascii="Times New Roman" w:eastAsia="Times New Roman" w:hAnsi="Times New Roman" w:cs="Times New Roman"/>
        </w:rPr>
        <w:t xml:space="preserve"> </w:t>
      </w:r>
    </w:p>
    <w:p w14:paraId="3D7E696F" w14:textId="77777777" w:rsidR="00AF18AB" w:rsidRDefault="008E518B">
      <w:pPr>
        <w:numPr>
          <w:ilvl w:val="0"/>
          <w:numId w:val="55"/>
        </w:numPr>
        <w:ind w:right="15" w:hanging="360"/>
      </w:pPr>
      <w:r>
        <w:t>依法解散、被依法撤销或被依法宣告破产；</w:t>
      </w:r>
      <w:r>
        <w:rPr>
          <w:rFonts w:ascii="Times New Roman" w:eastAsia="Times New Roman" w:hAnsi="Times New Roman" w:cs="Times New Roman"/>
        </w:rPr>
        <w:t xml:space="preserve"> </w:t>
      </w:r>
    </w:p>
    <w:p w14:paraId="359FAF2D" w14:textId="77777777" w:rsidR="00AF18AB" w:rsidRDefault="008E518B">
      <w:pPr>
        <w:numPr>
          <w:ilvl w:val="0"/>
          <w:numId w:val="55"/>
        </w:numPr>
        <w:ind w:right="15" w:hanging="360"/>
      </w:pPr>
      <w:r>
        <w:t>法律法规及中国证监会规定的和《基金合同》约定的其他情形。</w:t>
      </w:r>
      <w:r>
        <w:rPr>
          <w:rFonts w:ascii="Times New Roman" w:eastAsia="Times New Roman" w:hAnsi="Times New Roman" w:cs="Times New Roman"/>
        </w:rPr>
        <w:t xml:space="preserve"> </w:t>
      </w:r>
    </w:p>
    <w:p w14:paraId="4A1021BF" w14:textId="77777777" w:rsidR="00AF18AB" w:rsidRDefault="008E518B">
      <w:pPr>
        <w:ind w:right="1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7EB7267" w14:textId="77777777" w:rsidR="00AF18AB" w:rsidRDefault="008E518B">
      <w:pPr>
        <w:ind w:right="15"/>
      </w:pPr>
      <w:r>
        <w:t>有下列情形之一的，基金托管人职责终止：</w:t>
      </w:r>
      <w:r>
        <w:rPr>
          <w:rFonts w:ascii="Times New Roman" w:eastAsia="Times New Roman" w:hAnsi="Times New Roman" w:cs="Times New Roman"/>
        </w:rPr>
        <w:t xml:space="preserve"> </w:t>
      </w:r>
    </w:p>
    <w:p w14:paraId="4E90C756" w14:textId="77777777" w:rsidR="00AF18AB" w:rsidRDefault="008E518B">
      <w:pPr>
        <w:numPr>
          <w:ilvl w:val="0"/>
          <w:numId w:val="56"/>
        </w:numPr>
        <w:ind w:right="15" w:hanging="360"/>
      </w:pPr>
      <w:r>
        <w:t>被依法取消基金托管资格；</w:t>
      </w:r>
      <w:r>
        <w:rPr>
          <w:rFonts w:ascii="Times New Roman" w:eastAsia="Times New Roman" w:hAnsi="Times New Roman" w:cs="Times New Roman"/>
        </w:rPr>
        <w:t xml:space="preserve">  </w:t>
      </w:r>
    </w:p>
    <w:p w14:paraId="233C19FE" w14:textId="77777777" w:rsidR="00AF18AB" w:rsidRDefault="008E518B">
      <w:pPr>
        <w:numPr>
          <w:ilvl w:val="0"/>
          <w:numId w:val="56"/>
        </w:numPr>
        <w:ind w:right="15" w:hanging="360"/>
      </w:pPr>
      <w:r>
        <w:t>被基金份额持有人大会解任；</w:t>
      </w:r>
      <w:r>
        <w:rPr>
          <w:rFonts w:ascii="Times New Roman" w:eastAsia="Times New Roman" w:hAnsi="Times New Roman" w:cs="Times New Roman"/>
        </w:rPr>
        <w:t xml:space="preserve"> </w:t>
      </w:r>
    </w:p>
    <w:p w14:paraId="53BDE064" w14:textId="77777777" w:rsidR="00AF18AB" w:rsidRDefault="008E518B">
      <w:pPr>
        <w:numPr>
          <w:ilvl w:val="0"/>
          <w:numId w:val="56"/>
        </w:numPr>
        <w:ind w:right="15" w:hanging="360"/>
      </w:pPr>
      <w:r>
        <w:t>依法解散、被依法撤销或被依法宣告破产；</w:t>
      </w:r>
      <w:r>
        <w:rPr>
          <w:rFonts w:ascii="Times New Roman" w:eastAsia="Times New Roman" w:hAnsi="Times New Roman" w:cs="Times New Roman"/>
        </w:rPr>
        <w:t xml:space="preserve"> </w:t>
      </w:r>
    </w:p>
    <w:p w14:paraId="3656423B" w14:textId="77777777" w:rsidR="00AF18AB" w:rsidRDefault="008E518B">
      <w:pPr>
        <w:numPr>
          <w:ilvl w:val="0"/>
          <w:numId w:val="56"/>
        </w:numPr>
        <w:ind w:right="15" w:hanging="360"/>
      </w:pPr>
      <w:r>
        <w:t>法律法规及中国证监会规定的和《基金合同》约定的其他</w:t>
      </w:r>
      <w:r>
        <w:t>情形。</w:t>
      </w:r>
      <w:r>
        <w:rPr>
          <w:rFonts w:ascii="Times New Roman" w:eastAsia="Times New Roman" w:hAnsi="Times New Roman" w:cs="Times New Roman"/>
        </w:rPr>
        <w:t xml:space="preserve"> </w:t>
      </w:r>
    </w:p>
    <w:p w14:paraId="2637AC79" w14:textId="77777777" w:rsidR="00AF18AB" w:rsidRDefault="008E518B">
      <w:pPr>
        <w:ind w:right="15"/>
      </w:pPr>
      <w:r>
        <w:t>二、基金管理人和基金托管人的更换程序</w:t>
      </w:r>
      <w:r>
        <w:rPr>
          <w:rFonts w:ascii="Times New Roman" w:eastAsia="Times New Roman" w:hAnsi="Times New Roman" w:cs="Times New Roman"/>
        </w:rPr>
        <w:t xml:space="preserve"> </w:t>
      </w:r>
    </w:p>
    <w:p w14:paraId="40E06C08" w14:textId="77777777" w:rsidR="00AF18AB" w:rsidRDefault="008E518B">
      <w:pPr>
        <w:ind w:right="1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C9D5315" w14:textId="77777777" w:rsidR="00AF18AB" w:rsidRDefault="008E518B">
      <w:pPr>
        <w:numPr>
          <w:ilvl w:val="0"/>
          <w:numId w:val="57"/>
        </w:numPr>
        <w:ind w:right="15"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3A894736" w14:textId="77777777" w:rsidR="00AF18AB" w:rsidRDefault="008E518B">
      <w:pPr>
        <w:ind w:left="-5" w:right="1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F7DC2C0" w14:textId="77777777" w:rsidR="00AF18AB" w:rsidRDefault="008E518B">
      <w:pPr>
        <w:numPr>
          <w:ilvl w:val="0"/>
          <w:numId w:val="57"/>
        </w:numPr>
        <w:spacing w:after="7" w:line="372" w:lineRule="auto"/>
        <w:ind w:right="15"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个月内对被提名的基金管理人形成决议，该决议需经参加大会的基金份额持有人所持表决权的三分之二以上（含三分之二）表决通过，新任基金管理人应当符合法律法规及中国证监会规定的资格条件；</w:t>
      </w:r>
      <w:r>
        <w:rPr>
          <w:rFonts w:ascii="Times New Roman" w:eastAsia="Times New Roman" w:hAnsi="Times New Roman" w:cs="Times New Roman"/>
        </w:rPr>
        <w:t xml:space="preserve"> </w:t>
      </w:r>
    </w:p>
    <w:p w14:paraId="56A51B50" w14:textId="77777777" w:rsidR="00AF18AB" w:rsidRDefault="008E518B">
      <w:pPr>
        <w:numPr>
          <w:ilvl w:val="0"/>
          <w:numId w:val="57"/>
        </w:numPr>
        <w:spacing w:after="0" w:line="383" w:lineRule="auto"/>
        <w:ind w:right="15"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1715A48E" w14:textId="77777777" w:rsidR="00AF18AB" w:rsidRDefault="008E518B">
      <w:pPr>
        <w:numPr>
          <w:ilvl w:val="0"/>
          <w:numId w:val="57"/>
        </w:numPr>
        <w:spacing w:after="0" w:line="383" w:lineRule="auto"/>
        <w:ind w:right="15"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456A2EB" w14:textId="77777777" w:rsidR="00AF18AB" w:rsidRDefault="008E518B">
      <w:pPr>
        <w:numPr>
          <w:ilvl w:val="0"/>
          <w:numId w:val="57"/>
        </w:numPr>
        <w:ind w:right="15" w:firstLine="483"/>
      </w:pPr>
      <w:r>
        <w:t>公告：基金管理人更换后，由基金托管人在更换基金管理人的基金份额</w:t>
      </w:r>
    </w:p>
    <w:p w14:paraId="7AB4E836" w14:textId="77777777" w:rsidR="00AF18AB" w:rsidRDefault="008E518B">
      <w:pPr>
        <w:spacing w:after="10" w:line="370" w:lineRule="auto"/>
        <w:ind w:left="-5" w:right="15"/>
      </w:pPr>
      <w:r>
        <w:t>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6</w:t>
      </w:r>
      <w:r>
        <w:t>、交接：基金管理人职责终止的，基金管理人应妥善保管基金管理业务资料，及时向临时基金管理人或新任基金管理人办理基金管理业务的移交手续，临时基金管理人或新任基金管理人应及时接收。临时基金管理人或新任基金管理人应与基金托管人核对基金资产总值；</w:t>
      </w:r>
      <w:r>
        <w:rPr>
          <w:rFonts w:ascii="Times New Roman" w:eastAsia="Times New Roman" w:hAnsi="Times New Roman" w:cs="Times New Roman"/>
        </w:rPr>
        <w:t xml:space="preserve"> </w:t>
      </w:r>
    </w:p>
    <w:p w14:paraId="093D4D77" w14:textId="77777777" w:rsidR="00AF18AB" w:rsidRDefault="008E518B">
      <w:pPr>
        <w:numPr>
          <w:ilvl w:val="0"/>
          <w:numId w:val="58"/>
        </w:numPr>
        <w:spacing w:after="5" w:line="373" w:lineRule="auto"/>
        <w:ind w:right="15" w:firstLine="483"/>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FD18CCD" w14:textId="77777777" w:rsidR="00AF18AB" w:rsidRDefault="008E518B">
      <w:pPr>
        <w:numPr>
          <w:ilvl w:val="0"/>
          <w:numId w:val="58"/>
        </w:numPr>
        <w:spacing w:after="0" w:line="383" w:lineRule="auto"/>
        <w:ind w:right="15"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5133B48" w14:textId="77777777" w:rsidR="00AF18AB" w:rsidRDefault="008E518B">
      <w:pPr>
        <w:ind w:right="1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DD63CCD" w14:textId="77777777" w:rsidR="00AF18AB" w:rsidRDefault="008E518B">
      <w:pPr>
        <w:numPr>
          <w:ilvl w:val="0"/>
          <w:numId w:val="59"/>
        </w:numPr>
        <w:spacing w:after="169" w:line="259" w:lineRule="auto"/>
        <w:ind w:right="15"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1EE78A39" w14:textId="77777777" w:rsidR="00AF18AB" w:rsidRDefault="008E518B">
      <w:pPr>
        <w:ind w:left="-5" w:right="1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3AE6906" w14:textId="77777777" w:rsidR="00AF18AB" w:rsidRDefault="008E518B">
      <w:pPr>
        <w:numPr>
          <w:ilvl w:val="0"/>
          <w:numId w:val="59"/>
        </w:numPr>
        <w:spacing w:after="8" w:line="372" w:lineRule="auto"/>
        <w:ind w:right="15"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新任基金托管人应当符合法律法规及中国证监会规定的资格条件；</w:t>
      </w:r>
      <w:r>
        <w:rPr>
          <w:rFonts w:ascii="Times New Roman" w:eastAsia="Times New Roman" w:hAnsi="Times New Roman" w:cs="Times New Roman"/>
        </w:rPr>
        <w:t xml:space="preserve"> </w:t>
      </w:r>
    </w:p>
    <w:p w14:paraId="44FFED7C" w14:textId="77777777" w:rsidR="00AF18AB" w:rsidRDefault="008E518B">
      <w:pPr>
        <w:numPr>
          <w:ilvl w:val="0"/>
          <w:numId w:val="59"/>
        </w:numPr>
        <w:spacing w:after="0" w:line="383" w:lineRule="auto"/>
        <w:ind w:right="15"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294693E0" w14:textId="77777777" w:rsidR="00AF18AB" w:rsidRDefault="008E518B">
      <w:pPr>
        <w:numPr>
          <w:ilvl w:val="0"/>
          <w:numId w:val="59"/>
        </w:numPr>
        <w:spacing w:after="0" w:line="383" w:lineRule="auto"/>
        <w:ind w:right="15"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3A3CC73" w14:textId="77777777" w:rsidR="00AF18AB" w:rsidRDefault="008E518B">
      <w:pPr>
        <w:numPr>
          <w:ilvl w:val="0"/>
          <w:numId w:val="59"/>
        </w:numPr>
        <w:spacing w:after="0" w:line="384" w:lineRule="auto"/>
        <w:ind w:right="15"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w:t>
      </w:r>
      <w:r>
        <w:t>定媒介公告；</w:t>
      </w:r>
      <w:r>
        <w:rPr>
          <w:rFonts w:ascii="Times New Roman" w:eastAsia="Times New Roman" w:hAnsi="Times New Roman" w:cs="Times New Roman"/>
        </w:rPr>
        <w:t xml:space="preserve"> </w:t>
      </w:r>
    </w:p>
    <w:p w14:paraId="0DE7039D" w14:textId="77777777" w:rsidR="00AF18AB" w:rsidRDefault="008E518B">
      <w:pPr>
        <w:numPr>
          <w:ilvl w:val="0"/>
          <w:numId w:val="59"/>
        </w:numPr>
        <w:spacing w:after="9" w:line="370" w:lineRule="auto"/>
        <w:ind w:right="15" w:firstLine="483"/>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与各类基金份额净值；</w:t>
      </w:r>
      <w:r>
        <w:rPr>
          <w:rFonts w:ascii="Times New Roman" w:eastAsia="Times New Roman" w:hAnsi="Times New Roman" w:cs="Times New Roman"/>
        </w:rPr>
        <w:t xml:space="preserve">  </w:t>
      </w:r>
    </w:p>
    <w:p w14:paraId="72825B79" w14:textId="77777777" w:rsidR="00AF18AB" w:rsidRDefault="008E518B">
      <w:pPr>
        <w:numPr>
          <w:ilvl w:val="0"/>
          <w:numId w:val="59"/>
        </w:numPr>
        <w:spacing w:line="373" w:lineRule="auto"/>
        <w:ind w:right="15" w:firstLine="483"/>
      </w:pPr>
      <w:r>
        <w:t>审计：基金托管人职责终止的，应当按照法律法规规定聘请会计师事务所对基金财产进行审计，并将审计结果予以公告，同时报中国证监会备案，审计费用从基金财产中列支。（三）基金管理人与基金托管人同时更换的条件和程序</w:t>
      </w:r>
      <w:r>
        <w:rPr>
          <w:rFonts w:ascii="Times New Roman" w:eastAsia="Times New Roman" w:hAnsi="Times New Roman" w:cs="Times New Roman"/>
        </w:rPr>
        <w:t xml:space="preserve"> </w:t>
      </w:r>
    </w:p>
    <w:p w14:paraId="0DFC2F11" w14:textId="77777777" w:rsidR="00AF18AB" w:rsidRDefault="008E518B">
      <w:pPr>
        <w:numPr>
          <w:ilvl w:val="0"/>
          <w:numId w:val="60"/>
        </w:numPr>
        <w:spacing w:after="5" w:line="376" w:lineRule="auto"/>
        <w:ind w:right="15" w:firstLine="478"/>
      </w:pPr>
      <w:r>
        <w:t>提名：如果基金管理人和基金托管人同时更换，由单独或</w:t>
      </w:r>
      <w:r>
        <w:t>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1EA64744" w14:textId="77777777" w:rsidR="00AF18AB" w:rsidRDefault="008E518B">
      <w:pPr>
        <w:numPr>
          <w:ilvl w:val="0"/>
          <w:numId w:val="60"/>
        </w:numPr>
        <w:ind w:right="15" w:firstLine="478"/>
      </w:pPr>
      <w:r>
        <w:t>基金管理人和基金托管人的更换分别按上述程序进行；</w:t>
      </w:r>
      <w:r>
        <w:rPr>
          <w:rFonts w:ascii="Times New Roman" w:eastAsia="Times New Roman" w:hAnsi="Times New Roman" w:cs="Times New Roman"/>
        </w:rPr>
        <w:t xml:space="preserve"> </w:t>
      </w:r>
    </w:p>
    <w:p w14:paraId="6C08B5FF" w14:textId="77777777" w:rsidR="00AF18AB" w:rsidRDefault="008E518B">
      <w:pPr>
        <w:numPr>
          <w:ilvl w:val="0"/>
          <w:numId w:val="60"/>
        </w:numPr>
        <w:spacing w:after="0" w:line="383" w:lineRule="auto"/>
        <w:ind w:right="15" w:firstLine="478"/>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53ADD9E" w14:textId="77777777" w:rsidR="00AF18AB" w:rsidRDefault="008E518B">
      <w:pPr>
        <w:spacing w:after="16" w:line="365" w:lineRule="auto"/>
        <w:ind w:left="-15" w:right="15" w:firstLine="483"/>
      </w:pPr>
      <w:r>
        <w:t>新基金管理人或临时基金管理人接收基金管理业务，或新基金托管人或临时基金托管人接收基金财产和基金托管业务前，原基金管理人或原基金托管人应继续履行相关职责，并保证不做出对基金份额持有人的利益造成损害的行为。原基金管理人或原基金托管人在继</w:t>
      </w:r>
      <w:r>
        <w:t>续履行相关职责期间，仍有权按照本基金合同的规定收取基金管理费或基金托管费。</w:t>
      </w:r>
      <w:r>
        <w:rPr>
          <w:rFonts w:ascii="Times New Roman" w:eastAsia="Times New Roman" w:hAnsi="Times New Roman" w:cs="Times New Roman"/>
        </w:rPr>
        <w:t xml:space="preserve"> </w:t>
      </w:r>
    </w:p>
    <w:p w14:paraId="5E54B21D" w14:textId="77777777" w:rsidR="00AF18AB" w:rsidRDefault="008E518B">
      <w:pPr>
        <w:spacing w:after="8" w:line="365" w:lineRule="auto"/>
        <w:ind w:left="-15" w:right="15" w:firstLine="483"/>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241F9D1" w14:textId="77777777" w:rsidR="00AF18AB" w:rsidRDefault="008E518B">
      <w:pPr>
        <w:spacing w:after="0" w:line="259" w:lineRule="auto"/>
        <w:ind w:left="483" w:firstLine="0"/>
      </w:pPr>
      <w:r>
        <w:rPr>
          <w:rFonts w:ascii="Times New Roman" w:eastAsia="Times New Roman" w:hAnsi="Times New Roman" w:cs="Times New Roman"/>
        </w:rPr>
        <w:t xml:space="preserve"> </w:t>
      </w:r>
    </w:p>
    <w:p w14:paraId="6819CDB8" w14:textId="77777777" w:rsidR="00AF18AB" w:rsidRDefault="008E518B">
      <w:pPr>
        <w:pStyle w:val="1"/>
        <w:ind w:right="224"/>
      </w:pPr>
      <w:bookmarkStart w:id="9" w:name="_Toc67845"/>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40F6035B" w14:textId="77777777" w:rsidR="00AF18AB" w:rsidRDefault="008E518B">
      <w:pPr>
        <w:spacing w:after="185" w:line="259" w:lineRule="auto"/>
        <w:ind w:left="0" w:firstLine="0"/>
      </w:pPr>
      <w:r>
        <w:rPr>
          <w:rFonts w:ascii="Times New Roman" w:eastAsia="Times New Roman" w:hAnsi="Times New Roman" w:cs="Times New Roman"/>
        </w:rPr>
        <w:t xml:space="preserve"> </w:t>
      </w:r>
    </w:p>
    <w:p w14:paraId="38EB8909" w14:textId="77777777" w:rsidR="00AF18AB" w:rsidRDefault="008E518B">
      <w:pPr>
        <w:spacing w:after="10" w:line="369" w:lineRule="auto"/>
        <w:ind w:left="-15" w:right="15" w:firstLine="483"/>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3EF4E2FB" w14:textId="77777777" w:rsidR="00AF18AB" w:rsidRDefault="008E518B">
      <w:pPr>
        <w:spacing w:line="366" w:lineRule="auto"/>
        <w:ind w:left="-15" w:right="15" w:firstLine="483"/>
      </w:pPr>
      <w:r>
        <w:t>订立托管协议的目的是明确基金托管人与基金管理人之间在基金财产的保管、投资运作、净值计算、收益分配、</w:t>
      </w:r>
      <w:r>
        <w:t>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3B48050" w14:textId="77777777" w:rsidR="00AF18AB" w:rsidRDefault="008E518B">
      <w:pPr>
        <w:pStyle w:val="1"/>
        <w:ind w:right="224"/>
      </w:pPr>
      <w:bookmarkStart w:id="10" w:name="_Toc67846"/>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EAB61B1" w14:textId="77777777" w:rsidR="00AF18AB" w:rsidRDefault="008E518B">
      <w:pPr>
        <w:spacing w:after="192" w:line="259" w:lineRule="auto"/>
        <w:ind w:left="0" w:firstLine="0"/>
      </w:pPr>
      <w:r>
        <w:rPr>
          <w:rFonts w:ascii="Times New Roman" w:eastAsia="Times New Roman" w:hAnsi="Times New Roman" w:cs="Times New Roman"/>
        </w:rPr>
        <w:t xml:space="preserve"> </w:t>
      </w:r>
    </w:p>
    <w:p w14:paraId="1FCF9AF8" w14:textId="77777777" w:rsidR="00AF18AB" w:rsidRDefault="008E518B">
      <w:pPr>
        <w:numPr>
          <w:ilvl w:val="0"/>
          <w:numId w:val="61"/>
        </w:numPr>
        <w:ind w:right="15" w:hanging="475"/>
      </w:pPr>
      <w:r>
        <w:t>基金的份额登记业务</w:t>
      </w:r>
      <w:r>
        <w:rPr>
          <w:rFonts w:ascii="Times New Roman" w:eastAsia="Times New Roman" w:hAnsi="Times New Roman" w:cs="Times New Roman"/>
        </w:rPr>
        <w:t xml:space="preserve"> </w:t>
      </w:r>
    </w:p>
    <w:p w14:paraId="7A78E37F" w14:textId="77777777" w:rsidR="00AF18AB" w:rsidRDefault="008E518B">
      <w:pPr>
        <w:spacing w:after="8" w:line="363" w:lineRule="auto"/>
        <w:ind w:left="-15" w:right="15" w:firstLine="483"/>
      </w:pPr>
      <w:r>
        <w:t>本基金的登记业务指本基金登记、存管、过户、清算和结算业务，具体内容包括投资人基金账户的建立和管理、基金份额登记、基金销售业务的确认、清算</w:t>
      </w:r>
    </w:p>
    <w:p w14:paraId="0ABC8350" w14:textId="77777777" w:rsidR="00AF18AB" w:rsidRDefault="008E518B">
      <w:pPr>
        <w:ind w:left="-5" w:right="15"/>
      </w:pPr>
      <w:r>
        <w:t>和结算、代理发放红利、建立并保管基金份额持有人名册和办理非交易过户等。</w:t>
      </w:r>
      <w:r>
        <w:rPr>
          <w:rFonts w:ascii="Times New Roman" w:eastAsia="Times New Roman" w:hAnsi="Times New Roman" w:cs="Times New Roman"/>
        </w:rPr>
        <w:t xml:space="preserve"> </w:t>
      </w:r>
    </w:p>
    <w:p w14:paraId="7D06576B" w14:textId="77777777" w:rsidR="00AF18AB" w:rsidRDefault="008E518B">
      <w:pPr>
        <w:numPr>
          <w:ilvl w:val="0"/>
          <w:numId w:val="61"/>
        </w:numPr>
        <w:ind w:right="15" w:hanging="475"/>
      </w:pPr>
      <w:r>
        <w:t>基金登记业务办理机构</w:t>
      </w:r>
      <w:r>
        <w:rPr>
          <w:rFonts w:ascii="Times New Roman" w:eastAsia="Times New Roman" w:hAnsi="Times New Roman" w:cs="Times New Roman"/>
        </w:rPr>
        <w:t xml:space="preserve"> </w:t>
      </w:r>
    </w:p>
    <w:p w14:paraId="7754AF62" w14:textId="77777777" w:rsidR="00AF18AB" w:rsidRDefault="008E518B">
      <w:pPr>
        <w:spacing w:after="23" w:line="365" w:lineRule="auto"/>
        <w:ind w:left="-15" w:right="15" w:firstLine="483"/>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6D94B33" w14:textId="77777777" w:rsidR="00AF18AB" w:rsidRDefault="008E518B">
      <w:pPr>
        <w:numPr>
          <w:ilvl w:val="0"/>
          <w:numId w:val="61"/>
        </w:numPr>
        <w:ind w:right="15" w:hanging="475"/>
      </w:pPr>
      <w:r>
        <w:t>基金登记机构的权利</w:t>
      </w:r>
      <w:r>
        <w:rPr>
          <w:rFonts w:ascii="Times New Roman" w:eastAsia="Times New Roman" w:hAnsi="Times New Roman" w:cs="Times New Roman"/>
        </w:rPr>
        <w:t xml:space="preserve"> </w:t>
      </w:r>
    </w:p>
    <w:p w14:paraId="59269C19" w14:textId="77777777" w:rsidR="00AF18AB" w:rsidRDefault="008E518B">
      <w:pPr>
        <w:ind w:right="15"/>
      </w:pPr>
      <w:r>
        <w:t>基金登记机构享有以下权利：</w:t>
      </w:r>
      <w:r>
        <w:rPr>
          <w:rFonts w:ascii="Times New Roman" w:eastAsia="Times New Roman" w:hAnsi="Times New Roman" w:cs="Times New Roman"/>
        </w:rPr>
        <w:t xml:space="preserve"> </w:t>
      </w:r>
    </w:p>
    <w:p w14:paraId="393F4A3E" w14:textId="77777777" w:rsidR="00AF18AB" w:rsidRDefault="008E518B">
      <w:pPr>
        <w:numPr>
          <w:ilvl w:val="0"/>
          <w:numId w:val="62"/>
        </w:numPr>
        <w:ind w:right="15" w:firstLine="483"/>
      </w:pPr>
      <w:r>
        <w:t>取得登记费；</w:t>
      </w:r>
      <w:r>
        <w:rPr>
          <w:rFonts w:ascii="Times New Roman" w:eastAsia="Times New Roman" w:hAnsi="Times New Roman" w:cs="Times New Roman"/>
        </w:rPr>
        <w:t xml:space="preserve"> </w:t>
      </w:r>
    </w:p>
    <w:p w14:paraId="4C0FFA39" w14:textId="77777777" w:rsidR="00AF18AB" w:rsidRDefault="008E518B">
      <w:pPr>
        <w:numPr>
          <w:ilvl w:val="0"/>
          <w:numId w:val="62"/>
        </w:numPr>
        <w:ind w:right="15" w:firstLine="483"/>
      </w:pPr>
      <w:r>
        <w:t>建立和管理投资者基金账户；</w:t>
      </w:r>
      <w:r>
        <w:rPr>
          <w:rFonts w:ascii="Times New Roman" w:eastAsia="Times New Roman" w:hAnsi="Times New Roman" w:cs="Times New Roman"/>
        </w:rPr>
        <w:t xml:space="preserve"> </w:t>
      </w:r>
    </w:p>
    <w:p w14:paraId="1BFF4469" w14:textId="77777777" w:rsidR="00AF18AB" w:rsidRDefault="008E518B">
      <w:pPr>
        <w:numPr>
          <w:ilvl w:val="0"/>
          <w:numId w:val="62"/>
        </w:numPr>
        <w:ind w:right="15" w:firstLine="483"/>
      </w:pPr>
      <w:r>
        <w:t>保管基金份额持有人开户资料、交易资料、基金份额持有人</w:t>
      </w:r>
      <w:r>
        <w:t>名册等；</w:t>
      </w:r>
      <w:r>
        <w:rPr>
          <w:rFonts w:ascii="Times New Roman" w:eastAsia="Times New Roman" w:hAnsi="Times New Roman" w:cs="Times New Roman"/>
        </w:rPr>
        <w:t xml:space="preserve"> </w:t>
      </w:r>
    </w:p>
    <w:p w14:paraId="2AF0329C" w14:textId="77777777" w:rsidR="00AF18AB" w:rsidRDefault="008E518B">
      <w:pPr>
        <w:numPr>
          <w:ilvl w:val="0"/>
          <w:numId w:val="62"/>
        </w:numPr>
        <w:spacing w:after="1" w:line="383" w:lineRule="auto"/>
        <w:ind w:right="15" w:firstLine="483"/>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5BD24291" w14:textId="77777777" w:rsidR="00AF18AB" w:rsidRDefault="008E518B">
      <w:pPr>
        <w:numPr>
          <w:ilvl w:val="0"/>
          <w:numId w:val="62"/>
        </w:numPr>
        <w:ind w:right="15" w:firstLine="483"/>
      </w:pPr>
      <w:r>
        <w:t>法律法规及中国证监会规定的和《基金合同》约定的其他权利。</w:t>
      </w:r>
      <w:r>
        <w:rPr>
          <w:rFonts w:ascii="Times New Roman" w:eastAsia="Times New Roman" w:hAnsi="Times New Roman" w:cs="Times New Roman"/>
        </w:rPr>
        <w:t xml:space="preserve"> </w:t>
      </w:r>
    </w:p>
    <w:p w14:paraId="2C50A1D9" w14:textId="77777777" w:rsidR="00AF18AB" w:rsidRDefault="008E518B">
      <w:pPr>
        <w:ind w:right="15"/>
      </w:pPr>
      <w:r>
        <w:t>四、基金登记机构的义务</w:t>
      </w:r>
      <w:r>
        <w:rPr>
          <w:rFonts w:ascii="Times New Roman" w:eastAsia="Times New Roman" w:hAnsi="Times New Roman" w:cs="Times New Roman"/>
        </w:rPr>
        <w:t xml:space="preserve"> </w:t>
      </w:r>
    </w:p>
    <w:p w14:paraId="2C5DCE43" w14:textId="77777777" w:rsidR="00AF18AB" w:rsidRDefault="008E518B">
      <w:pPr>
        <w:ind w:right="15"/>
      </w:pPr>
      <w:r>
        <w:t>基金登记机构承担以下义务：</w:t>
      </w:r>
      <w:r>
        <w:rPr>
          <w:rFonts w:ascii="Times New Roman" w:eastAsia="Times New Roman" w:hAnsi="Times New Roman" w:cs="Times New Roman"/>
        </w:rPr>
        <w:t xml:space="preserve"> </w:t>
      </w:r>
    </w:p>
    <w:p w14:paraId="25BE9E4F" w14:textId="77777777" w:rsidR="00AF18AB" w:rsidRDefault="008E518B">
      <w:pPr>
        <w:numPr>
          <w:ilvl w:val="0"/>
          <w:numId w:val="63"/>
        </w:numPr>
        <w:ind w:right="15" w:firstLine="483"/>
      </w:pPr>
      <w:r>
        <w:t>配备足够的专业人员办理本基金份额的登记业务；</w:t>
      </w:r>
      <w:r>
        <w:rPr>
          <w:rFonts w:ascii="Times New Roman" w:eastAsia="Times New Roman" w:hAnsi="Times New Roman" w:cs="Times New Roman"/>
        </w:rPr>
        <w:t xml:space="preserve"> </w:t>
      </w:r>
    </w:p>
    <w:p w14:paraId="1CCBF87F" w14:textId="77777777" w:rsidR="00AF18AB" w:rsidRDefault="008E518B">
      <w:pPr>
        <w:numPr>
          <w:ilvl w:val="0"/>
          <w:numId w:val="63"/>
        </w:numPr>
        <w:spacing w:after="0" w:line="383" w:lineRule="auto"/>
        <w:ind w:right="15" w:firstLine="483"/>
      </w:pPr>
      <w:r>
        <w:t>严格按照法律法规和《基金合同》规定的条件办理本基金份额的登记业务；</w:t>
      </w:r>
      <w:r>
        <w:rPr>
          <w:rFonts w:ascii="Times New Roman" w:eastAsia="Times New Roman" w:hAnsi="Times New Roman" w:cs="Times New Roman"/>
        </w:rPr>
        <w:t xml:space="preserve"> </w:t>
      </w:r>
    </w:p>
    <w:p w14:paraId="5808D1AA" w14:textId="77777777" w:rsidR="00AF18AB" w:rsidRDefault="008E518B">
      <w:pPr>
        <w:numPr>
          <w:ilvl w:val="0"/>
          <w:numId w:val="63"/>
        </w:numPr>
        <w:spacing w:after="6" w:line="373" w:lineRule="auto"/>
        <w:ind w:right="15" w:firstLine="483"/>
      </w:pPr>
      <w:r>
        <w:t>妥善保存登记数据，并将基金份额持有人名称、身份信息及基金份额明细等数据备份至中国证监会认定的机构。其保存期限自基金账户销户之日起不得低于法律法规或监管规则规定的最低</w:t>
      </w:r>
      <w:r>
        <w:t>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5604311" w14:textId="77777777" w:rsidR="00AF18AB" w:rsidRDefault="008E518B">
      <w:pPr>
        <w:numPr>
          <w:ilvl w:val="0"/>
          <w:numId w:val="64"/>
        </w:numPr>
        <w:spacing w:after="2" w:line="383" w:lineRule="auto"/>
        <w:ind w:right="15"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38F9DAFD" w14:textId="77777777" w:rsidR="00AF18AB" w:rsidRDefault="008E518B">
      <w:pPr>
        <w:numPr>
          <w:ilvl w:val="0"/>
          <w:numId w:val="64"/>
        </w:numPr>
        <w:ind w:right="15" w:firstLine="483"/>
      </w:pPr>
      <w:r>
        <w:t>接受基金管理人的监督；</w:t>
      </w:r>
      <w:r>
        <w:rPr>
          <w:rFonts w:ascii="Times New Roman" w:eastAsia="Times New Roman" w:hAnsi="Times New Roman" w:cs="Times New Roman"/>
        </w:rPr>
        <w:t xml:space="preserve"> </w:t>
      </w:r>
    </w:p>
    <w:p w14:paraId="6452E065" w14:textId="77777777" w:rsidR="00AF18AB" w:rsidRDefault="008E518B">
      <w:pPr>
        <w:numPr>
          <w:ilvl w:val="0"/>
          <w:numId w:val="64"/>
        </w:numPr>
        <w:spacing w:after="1" w:line="383" w:lineRule="auto"/>
        <w:ind w:right="15" w:firstLine="483"/>
      </w:pPr>
      <w:r>
        <w:t>如因登记机构的原因而造成基金管理人、基金托管人或者基金份额持有人损失的，依法承担相应的赔偿责任；</w:t>
      </w:r>
      <w:r>
        <w:rPr>
          <w:rFonts w:ascii="Times New Roman" w:eastAsia="Times New Roman" w:hAnsi="Times New Roman" w:cs="Times New Roman"/>
        </w:rPr>
        <w:t xml:space="preserve"> </w:t>
      </w:r>
    </w:p>
    <w:p w14:paraId="5A775D47" w14:textId="77777777" w:rsidR="00AF18AB" w:rsidRDefault="008E518B">
      <w:pPr>
        <w:numPr>
          <w:ilvl w:val="0"/>
          <w:numId w:val="64"/>
        </w:numPr>
        <w:ind w:right="15" w:firstLine="483"/>
      </w:pPr>
      <w:r>
        <w:t>法律法规及中国证监会规定的和《基金合同》约定的其他义务。</w:t>
      </w:r>
      <w:r>
        <w:rPr>
          <w:rFonts w:ascii="Times New Roman" w:eastAsia="Times New Roman" w:hAnsi="Times New Roman" w:cs="Times New Roman"/>
        </w:rPr>
        <w:t xml:space="preserve"> </w:t>
      </w:r>
      <w:r>
        <w:br w:type="page"/>
      </w:r>
    </w:p>
    <w:p w14:paraId="30425DC9" w14:textId="77777777" w:rsidR="00AF18AB" w:rsidRDefault="008E518B">
      <w:pPr>
        <w:pStyle w:val="1"/>
        <w:ind w:right="224"/>
      </w:pPr>
      <w:bookmarkStart w:id="11" w:name="_Toc67847"/>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D14BE8F" w14:textId="77777777" w:rsidR="00AF18AB" w:rsidRDefault="008E518B">
      <w:pPr>
        <w:spacing w:after="185" w:line="259" w:lineRule="auto"/>
        <w:ind w:left="483" w:firstLine="0"/>
      </w:pPr>
      <w:r>
        <w:rPr>
          <w:rFonts w:ascii="Times New Roman" w:eastAsia="Times New Roman" w:hAnsi="Times New Roman" w:cs="Times New Roman"/>
        </w:rPr>
        <w:t xml:space="preserve"> </w:t>
      </w:r>
    </w:p>
    <w:p w14:paraId="1FDF6C49" w14:textId="77777777" w:rsidR="00AF18AB" w:rsidRDefault="008E518B">
      <w:pPr>
        <w:numPr>
          <w:ilvl w:val="0"/>
          <w:numId w:val="65"/>
        </w:numPr>
        <w:ind w:right="15" w:hanging="475"/>
      </w:pPr>
      <w:r>
        <w:t>投资目标</w:t>
      </w:r>
      <w:r>
        <w:rPr>
          <w:rFonts w:ascii="Times New Roman" w:eastAsia="Times New Roman" w:hAnsi="Times New Roman" w:cs="Times New Roman"/>
        </w:rPr>
        <w:t xml:space="preserve"> </w:t>
      </w:r>
    </w:p>
    <w:p w14:paraId="5949FB91" w14:textId="77777777" w:rsidR="00AF18AB" w:rsidRDefault="008E518B">
      <w:pPr>
        <w:spacing w:after="0" w:line="387" w:lineRule="auto"/>
        <w:ind w:left="-15" w:right="15" w:firstLine="483"/>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0644DBB8" w14:textId="77777777" w:rsidR="00AF18AB" w:rsidRDefault="008E518B">
      <w:pPr>
        <w:numPr>
          <w:ilvl w:val="0"/>
          <w:numId w:val="65"/>
        </w:numPr>
        <w:ind w:right="15" w:hanging="475"/>
      </w:pPr>
      <w:r>
        <w:t>投资范围</w:t>
      </w:r>
      <w:r>
        <w:rPr>
          <w:rFonts w:ascii="Times New Roman" w:eastAsia="Times New Roman" w:hAnsi="Times New Roman" w:cs="Times New Roman"/>
        </w:rPr>
        <w:t xml:space="preserve"> </w:t>
      </w:r>
    </w:p>
    <w:p w14:paraId="1AADE6DB" w14:textId="77777777" w:rsidR="00AF18AB" w:rsidRDefault="008E518B">
      <w:pPr>
        <w:spacing w:after="22" w:line="368" w:lineRule="auto"/>
        <w:ind w:left="-15" w:right="15" w:firstLine="483"/>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港股通标的股票、债券、债券回购、资产支持证券、银行存款、同业存单、货币市场工具、金融衍生工具（包括</w:t>
      </w:r>
      <w:r>
        <w:t>股指期货、国债期货、股票期权等）以及法律法规或中国证监会允许本基金投资的其他金融工具（但须符合中国证监会的相关规定）。</w:t>
      </w:r>
      <w:r>
        <w:rPr>
          <w:rFonts w:ascii="Times New Roman" w:eastAsia="Times New Roman" w:hAnsi="Times New Roman" w:cs="Times New Roman"/>
        </w:rPr>
        <w:t xml:space="preserve"> </w:t>
      </w:r>
    </w:p>
    <w:p w14:paraId="1C7E1E33" w14:textId="77777777" w:rsidR="00AF18AB" w:rsidRDefault="008E518B">
      <w:pPr>
        <w:ind w:right="15"/>
      </w:pPr>
      <w:r>
        <w:t>本基金的目标</w:t>
      </w:r>
      <w:r>
        <w:t xml:space="preserve"> </w:t>
      </w:r>
      <w:r>
        <w:rPr>
          <w:rFonts w:ascii="Times New Roman" w:eastAsia="Times New Roman" w:hAnsi="Times New Roman" w:cs="Times New Roman"/>
        </w:rPr>
        <w:t xml:space="preserve">ETF </w:t>
      </w:r>
      <w:r>
        <w:t>为广发恒指港股通交易型开放式指数证券投资基金。</w:t>
      </w:r>
      <w:r>
        <w:rPr>
          <w:rFonts w:ascii="Times New Roman" w:eastAsia="Times New Roman" w:hAnsi="Times New Roman" w:cs="Times New Roman"/>
        </w:rPr>
        <w:t xml:space="preserve"> </w:t>
      </w:r>
    </w:p>
    <w:p w14:paraId="2D595EAC" w14:textId="77777777" w:rsidR="00AF18AB" w:rsidRDefault="008E518B">
      <w:pPr>
        <w:ind w:right="15"/>
      </w:pPr>
      <w:r>
        <w:t>本基金可根据相关法律法规的规定参与转融通证券出借及融资业务。</w:t>
      </w:r>
      <w:r>
        <w:rPr>
          <w:rFonts w:ascii="Times New Roman" w:eastAsia="Times New Roman" w:hAnsi="Times New Roman" w:cs="Times New Roman"/>
        </w:rPr>
        <w:t xml:space="preserve"> </w:t>
      </w:r>
    </w:p>
    <w:p w14:paraId="5891C5A6" w14:textId="77777777" w:rsidR="00AF18AB" w:rsidRDefault="008E518B">
      <w:pPr>
        <w:spacing w:after="14" w:line="369" w:lineRule="auto"/>
        <w:ind w:left="-15" w:right="15" w:firstLine="483"/>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6B5850FC" w14:textId="77777777" w:rsidR="00AF18AB" w:rsidRDefault="008E518B">
      <w:pPr>
        <w:spacing w:after="5" w:line="376" w:lineRule="auto"/>
        <w:ind w:left="-15" w:right="241" w:firstLine="473"/>
        <w:jc w:val="both"/>
      </w:pPr>
      <w:r>
        <w:t>基金的投资组合比例为：投资于目标</w:t>
      </w:r>
      <w:r>
        <w:t xml:space="preserve"> </w:t>
      </w:r>
      <w:r>
        <w:rPr>
          <w:rFonts w:ascii="Times New Roman" w:eastAsia="Times New Roman" w:hAnsi="Times New Roman" w:cs="Times New Roman"/>
        </w:rPr>
        <w:t>ETF</w:t>
      </w:r>
      <w:r>
        <w:t>的比例不低于基金资产净值的</w:t>
      </w:r>
      <w:r>
        <w:t xml:space="preserve"> </w:t>
      </w:r>
      <w:r>
        <w:rPr>
          <w:rFonts w:ascii="Times New Roman" w:eastAsia="Times New Roman" w:hAnsi="Times New Roman" w:cs="Times New Roman"/>
        </w:rPr>
        <w:t xml:space="preserve">90% </w:t>
      </w:r>
      <w:r>
        <w:t>且不低于非现金基金资产的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3627D207" w14:textId="77777777" w:rsidR="00AF18AB" w:rsidRDefault="008E518B">
      <w:pPr>
        <w:spacing w:after="17" w:line="369" w:lineRule="auto"/>
        <w:ind w:left="-15" w:right="15" w:firstLine="483"/>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30B12166" w14:textId="77777777" w:rsidR="00AF18AB" w:rsidRDefault="008E518B">
      <w:pPr>
        <w:ind w:right="15"/>
      </w:pPr>
      <w:r>
        <w:t>三、投资策略</w:t>
      </w:r>
      <w:r>
        <w:rPr>
          <w:rFonts w:ascii="Times New Roman" w:eastAsia="Times New Roman" w:hAnsi="Times New Roman" w:cs="Times New Roman"/>
        </w:rPr>
        <w:t xml:space="preserve"> </w:t>
      </w:r>
    </w:p>
    <w:p w14:paraId="165B0B24" w14:textId="77777777" w:rsidR="00AF18AB" w:rsidRDefault="008E518B">
      <w:pPr>
        <w:spacing w:after="5" w:line="376" w:lineRule="auto"/>
        <w:ind w:left="-15" w:right="241" w:firstLine="473"/>
        <w:jc w:val="both"/>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实现对业绩比较基准的紧密跟踪。本基金力争将本基金</w:t>
      </w:r>
      <w:r>
        <w:t>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3DC729B0" w14:textId="77777777" w:rsidR="00AF18AB" w:rsidRDefault="008E518B">
      <w:pPr>
        <w:numPr>
          <w:ilvl w:val="0"/>
          <w:numId w:val="66"/>
        </w:numPr>
        <w:ind w:right="15" w:hanging="713"/>
      </w:pPr>
      <w:r>
        <w:t>资产配置策略</w:t>
      </w:r>
      <w:r>
        <w:rPr>
          <w:rFonts w:ascii="Times New Roman" w:eastAsia="Times New Roman" w:hAnsi="Times New Roman" w:cs="Times New Roman"/>
        </w:rPr>
        <w:t xml:space="preserve"> </w:t>
      </w:r>
    </w:p>
    <w:p w14:paraId="1C9714F7" w14:textId="77777777" w:rsidR="00AF18AB" w:rsidRDefault="008E518B">
      <w:pPr>
        <w:spacing w:after="5" w:line="376" w:lineRule="auto"/>
        <w:ind w:left="-15" w:right="241" w:firstLine="473"/>
        <w:jc w:val="both"/>
      </w:pPr>
      <w:r>
        <w:t>本基金主要投资于目标</w:t>
      </w:r>
      <w:r>
        <w:t xml:space="preserve"> </w:t>
      </w:r>
      <w:r>
        <w:rPr>
          <w:rFonts w:ascii="Times New Roman" w:eastAsia="Times New Roman" w:hAnsi="Times New Roman" w:cs="Times New Roman"/>
        </w:rPr>
        <w:t>ETF</w:t>
      </w:r>
      <w:r>
        <w:t>、标的指数成份股、备选成份股（含存托凭证），其中投资于目标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。为更好地实现投资目标，本基金可少量投资于非成份股（包括科创板、创业板及</w:t>
      </w:r>
      <w:r>
        <w:t>其他国内依法发行上市的股票、存托凭证）、港股通标的股票、债券、债券回购、资产支持证券、银行存款、同业存单、货币市场工具、金融衍生工具（包括股指期货、国债期货、股票期权等）以及法律法规或中国证监会允许本基金投资的其他金融工具（但须符合中国证监会的相关规定）。</w:t>
      </w:r>
      <w:r>
        <w:rPr>
          <w:rFonts w:ascii="Times New Roman" w:eastAsia="Times New Roman" w:hAnsi="Times New Roman" w:cs="Times New Roman"/>
        </w:rPr>
        <w:t xml:space="preserve"> </w:t>
      </w:r>
    </w:p>
    <w:p w14:paraId="6B0BFAE7" w14:textId="77777777" w:rsidR="00AF18AB" w:rsidRDefault="008E518B">
      <w:pPr>
        <w:spacing w:after="24" w:line="369" w:lineRule="auto"/>
        <w:ind w:left="-15" w:right="15" w:firstLine="483"/>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45A57271" w14:textId="77777777" w:rsidR="00AF18AB" w:rsidRDefault="008E518B">
      <w:pPr>
        <w:numPr>
          <w:ilvl w:val="0"/>
          <w:numId w:val="66"/>
        </w:numPr>
        <w:ind w:right="15" w:hanging="713"/>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77244312" w14:textId="77777777" w:rsidR="00AF18AB" w:rsidRDefault="008E518B">
      <w:pPr>
        <w:numPr>
          <w:ilvl w:val="0"/>
          <w:numId w:val="67"/>
        </w:numPr>
        <w:ind w:right="15" w:hanging="360"/>
      </w:pPr>
      <w:r>
        <w:t>投资组合的投资方式</w:t>
      </w:r>
      <w:r>
        <w:rPr>
          <w:rFonts w:ascii="Times New Roman" w:eastAsia="Times New Roman" w:hAnsi="Times New Roman" w:cs="Times New Roman"/>
        </w:rPr>
        <w:t xml:space="preserve"> </w:t>
      </w:r>
    </w:p>
    <w:p w14:paraId="452E0A91" w14:textId="77777777" w:rsidR="00AF18AB" w:rsidRDefault="008E518B">
      <w:pPr>
        <w:spacing w:after="5" w:line="376" w:lineRule="auto"/>
        <w:ind w:left="-15" w:right="241" w:firstLine="473"/>
        <w:jc w:val="both"/>
      </w:pPr>
      <w:r>
        <w:t>本基金在综合考虑合规、风险、效率、成本等因素的基础上，决定采用申赎的方式或证券交易所场内交易的方式进行目</w:t>
      </w:r>
      <w:r>
        <w:t>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r>
        <w:t xml:space="preserve"> </w:t>
      </w:r>
      <w:r>
        <w:rPr>
          <w:rFonts w:ascii="Times New Roman" w:eastAsia="Times New Roman" w:hAnsi="Times New Roman" w:cs="Times New Roman"/>
        </w:rPr>
        <w:t xml:space="preserve">ETF </w:t>
      </w:r>
      <w:r>
        <w:t>申购、赎回或交易模式进行了变更或调整，本基金也将在履行适当程序后作相应的变更或调整。</w:t>
      </w:r>
      <w:r>
        <w:rPr>
          <w:rFonts w:ascii="Times New Roman" w:eastAsia="Times New Roman" w:hAnsi="Times New Roman" w:cs="Times New Roman"/>
        </w:rPr>
        <w:t xml:space="preserve"> </w:t>
      </w:r>
    </w:p>
    <w:p w14:paraId="12582E6D" w14:textId="77777777" w:rsidR="00AF18AB" w:rsidRDefault="008E518B">
      <w:pPr>
        <w:numPr>
          <w:ilvl w:val="0"/>
          <w:numId w:val="67"/>
        </w:numPr>
        <w:ind w:right="15" w:hanging="360"/>
      </w:pPr>
      <w:r>
        <w:t>投资组合的调整</w:t>
      </w:r>
      <w:r>
        <w:rPr>
          <w:rFonts w:ascii="Times New Roman" w:eastAsia="Times New Roman" w:hAnsi="Times New Roman" w:cs="Times New Roman"/>
        </w:rPr>
        <w:t xml:space="preserve"> </w:t>
      </w:r>
    </w:p>
    <w:p w14:paraId="5BF9C597" w14:textId="77777777" w:rsidR="00AF18AB" w:rsidRDefault="008E518B">
      <w:pPr>
        <w:ind w:right="15"/>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181E2253" w14:textId="77777777" w:rsidR="00AF18AB" w:rsidRDefault="008E518B">
      <w:pPr>
        <w:numPr>
          <w:ilvl w:val="0"/>
          <w:numId w:val="68"/>
        </w:numPr>
        <w:spacing w:after="0" w:line="386" w:lineRule="auto"/>
        <w:ind w:right="15" w:firstLine="483"/>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57179647" w14:textId="77777777" w:rsidR="00AF18AB" w:rsidRDefault="008E518B">
      <w:pPr>
        <w:numPr>
          <w:ilvl w:val="0"/>
          <w:numId w:val="68"/>
        </w:numPr>
        <w:spacing w:after="0" w:line="387" w:lineRule="auto"/>
        <w:ind w:right="15" w:firstLine="483"/>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3EED109D" w14:textId="77777777" w:rsidR="00AF18AB" w:rsidRDefault="008E518B">
      <w:pPr>
        <w:ind w:right="15"/>
      </w:pPr>
      <w:r>
        <w:t>（三）股票投资策略</w:t>
      </w:r>
      <w:r>
        <w:rPr>
          <w:rFonts w:ascii="Times New Roman" w:eastAsia="Times New Roman" w:hAnsi="Times New Roman" w:cs="Times New Roman"/>
        </w:rPr>
        <w:t xml:space="preserve"> </w:t>
      </w:r>
    </w:p>
    <w:p w14:paraId="27A32350" w14:textId="77777777" w:rsidR="00AF18AB" w:rsidRDefault="008E518B">
      <w:pPr>
        <w:numPr>
          <w:ilvl w:val="0"/>
          <w:numId w:val="69"/>
        </w:numPr>
        <w:ind w:right="15" w:hanging="360"/>
      </w:pPr>
      <w:r>
        <w:t>股票组合构建原则</w:t>
      </w:r>
      <w:r>
        <w:rPr>
          <w:rFonts w:ascii="Times New Roman" w:eastAsia="Times New Roman" w:hAnsi="Times New Roman" w:cs="Times New Roman"/>
        </w:rPr>
        <w:t xml:space="preserve"> </w:t>
      </w:r>
    </w:p>
    <w:p w14:paraId="388E8A75" w14:textId="77777777" w:rsidR="00AF18AB" w:rsidRDefault="008E518B">
      <w:pPr>
        <w:spacing w:after="20" w:line="369" w:lineRule="auto"/>
        <w:ind w:left="-15" w:right="15" w:firstLine="483"/>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4F626E8A" w14:textId="77777777" w:rsidR="00AF18AB" w:rsidRDefault="008E518B">
      <w:pPr>
        <w:numPr>
          <w:ilvl w:val="0"/>
          <w:numId w:val="69"/>
        </w:numPr>
        <w:spacing w:after="26" w:line="365" w:lineRule="auto"/>
        <w:ind w:right="15" w:hanging="360"/>
      </w:pPr>
      <w:r>
        <w:t>股票组合构建方法</w:t>
      </w: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0E377B47" w14:textId="77777777" w:rsidR="00AF18AB" w:rsidRDefault="008E518B">
      <w:pPr>
        <w:numPr>
          <w:ilvl w:val="0"/>
          <w:numId w:val="69"/>
        </w:numPr>
        <w:ind w:right="15" w:hanging="360"/>
      </w:pPr>
      <w:r>
        <w:t>股票组合的调整</w:t>
      </w:r>
      <w:r>
        <w:rPr>
          <w:rFonts w:ascii="Times New Roman" w:eastAsia="Times New Roman" w:hAnsi="Times New Roman" w:cs="Times New Roman"/>
        </w:rPr>
        <w:t xml:space="preserve"> </w:t>
      </w:r>
    </w:p>
    <w:p w14:paraId="01810FCA" w14:textId="77777777" w:rsidR="00AF18AB" w:rsidRDefault="008E518B">
      <w:pPr>
        <w:numPr>
          <w:ilvl w:val="0"/>
          <w:numId w:val="70"/>
        </w:numPr>
        <w:ind w:left="1081" w:right="15" w:hanging="598"/>
      </w:pPr>
      <w:r>
        <w:t>定期调整</w:t>
      </w:r>
      <w:r>
        <w:rPr>
          <w:rFonts w:ascii="Times New Roman" w:eastAsia="Times New Roman" w:hAnsi="Times New Roman" w:cs="Times New Roman"/>
        </w:rPr>
        <w:t xml:space="preserve">  </w:t>
      </w:r>
    </w:p>
    <w:p w14:paraId="4F476650" w14:textId="77777777" w:rsidR="00AF18AB" w:rsidRDefault="008E518B">
      <w:pPr>
        <w:spacing w:after="18" w:line="370" w:lineRule="auto"/>
        <w:ind w:left="-15" w:right="15" w:firstLine="483"/>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012CF22B" w14:textId="77777777" w:rsidR="00AF18AB" w:rsidRDefault="008E518B">
      <w:pPr>
        <w:numPr>
          <w:ilvl w:val="0"/>
          <w:numId w:val="70"/>
        </w:numPr>
        <w:ind w:left="1081" w:right="15" w:hanging="598"/>
      </w:pPr>
      <w:r>
        <w:t>不定期调整</w:t>
      </w:r>
      <w:r>
        <w:rPr>
          <w:rFonts w:ascii="Times New Roman" w:eastAsia="Times New Roman" w:hAnsi="Times New Roman" w:cs="Times New Roman"/>
        </w:rPr>
        <w:t xml:space="preserve"> </w:t>
      </w:r>
    </w:p>
    <w:p w14:paraId="3453182A" w14:textId="77777777" w:rsidR="00AF18AB" w:rsidRDefault="008E518B">
      <w:pPr>
        <w:spacing w:after="15" w:line="366" w:lineRule="auto"/>
        <w:ind w:left="-15" w:right="15" w:firstLine="483"/>
      </w:pPr>
      <w:r>
        <w:t>基金经理将跟踪标的指数变动，基金组合跟踪偏离</w:t>
      </w:r>
      <w:r>
        <w:t>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72D2D41B" w14:textId="77777777" w:rsidR="00AF18AB" w:rsidRDefault="008E518B">
      <w:pPr>
        <w:ind w:right="15"/>
      </w:pPr>
      <w:r>
        <w:t>本基金参与非标的指数成份股投资的，应当坚守产品定位，符合投资目标、</w:t>
      </w:r>
      <w:r>
        <w:rPr>
          <w:rFonts w:ascii="Times New Roman" w:eastAsia="Times New Roman" w:hAnsi="Times New Roman" w:cs="Times New Roman"/>
        </w:rPr>
        <w:t xml:space="preserve"> </w:t>
      </w:r>
    </w:p>
    <w:p w14:paraId="1D1FF4C7" w14:textId="77777777" w:rsidR="00AF18AB" w:rsidRDefault="008E518B">
      <w:pPr>
        <w:spacing w:after="17" w:line="369" w:lineRule="auto"/>
        <w:ind w:left="-5" w:right="15"/>
      </w:pPr>
      <w:r>
        <w:t>投资策略、跟踪误差等要求，具有充分的投资依据，并履行基金管理人内部决策程序。</w:t>
      </w:r>
      <w:r>
        <w:rPr>
          <w:rFonts w:ascii="Times New Roman" w:eastAsia="Times New Roman" w:hAnsi="Times New Roman" w:cs="Times New Roman"/>
        </w:rPr>
        <w:t xml:space="preserve"> </w:t>
      </w:r>
    </w:p>
    <w:p w14:paraId="6DFE33CE" w14:textId="77777777" w:rsidR="00AF18AB" w:rsidRDefault="008E518B">
      <w:pPr>
        <w:numPr>
          <w:ilvl w:val="0"/>
          <w:numId w:val="71"/>
        </w:numPr>
        <w:ind w:right="15" w:hanging="713"/>
      </w:pPr>
      <w:r>
        <w:t>存托凭证投资策略</w:t>
      </w:r>
      <w:r>
        <w:rPr>
          <w:rFonts w:ascii="Times New Roman" w:eastAsia="Times New Roman" w:hAnsi="Times New Roman" w:cs="Times New Roman"/>
        </w:rPr>
        <w:t xml:space="preserve"> </w:t>
      </w:r>
    </w:p>
    <w:p w14:paraId="4C166AE8" w14:textId="77777777" w:rsidR="00AF18AB" w:rsidRDefault="008E518B">
      <w:pPr>
        <w:spacing w:after="17" w:line="370" w:lineRule="auto"/>
        <w:ind w:left="-15" w:right="15" w:firstLine="483"/>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131036E7" w14:textId="77777777" w:rsidR="00AF18AB" w:rsidRDefault="008E518B">
      <w:pPr>
        <w:numPr>
          <w:ilvl w:val="0"/>
          <w:numId w:val="71"/>
        </w:numPr>
        <w:ind w:right="15" w:hanging="713"/>
      </w:pPr>
      <w:r>
        <w:t>债券投资策略</w:t>
      </w:r>
      <w:r>
        <w:rPr>
          <w:rFonts w:ascii="Times New Roman" w:eastAsia="Times New Roman" w:hAnsi="Times New Roman" w:cs="Times New Roman"/>
        </w:rPr>
        <w:t xml:space="preserve"> </w:t>
      </w:r>
    </w:p>
    <w:p w14:paraId="7016EF9E" w14:textId="77777777" w:rsidR="00AF18AB" w:rsidRDefault="008E518B">
      <w:pPr>
        <w:spacing w:after="7" w:line="363" w:lineRule="auto"/>
        <w:ind w:left="-15" w:right="15" w:firstLine="483"/>
      </w:pPr>
      <w:r>
        <w:t>本基金将通过自上而下的宏观分析，结合对金融货币政策和利率趋势的判断确定债券投资组合的债券类别配置，并根据对个券相对价值的比较，进行个券选</w:t>
      </w:r>
    </w:p>
    <w:p w14:paraId="3AF366FA" w14:textId="77777777" w:rsidR="00AF18AB" w:rsidRDefault="008E518B">
      <w:pPr>
        <w:ind w:left="-5" w:right="15"/>
      </w:pPr>
      <w:r>
        <w:t>择和配置。债券投资的主要目的是保证基金资产的流动性，有效利用基金资产。</w:t>
      </w:r>
      <w:r>
        <w:rPr>
          <w:rFonts w:ascii="Times New Roman" w:eastAsia="Times New Roman" w:hAnsi="Times New Roman" w:cs="Times New Roman"/>
        </w:rPr>
        <w:t xml:space="preserve"> </w:t>
      </w:r>
    </w:p>
    <w:p w14:paraId="26C251EC" w14:textId="77777777" w:rsidR="00AF18AB" w:rsidRDefault="008E518B">
      <w:pPr>
        <w:numPr>
          <w:ilvl w:val="0"/>
          <w:numId w:val="71"/>
        </w:numPr>
        <w:ind w:right="15" w:hanging="713"/>
      </w:pPr>
      <w:r>
        <w:t>金融衍生品投资策略</w:t>
      </w:r>
      <w:r>
        <w:rPr>
          <w:rFonts w:ascii="Times New Roman" w:eastAsia="Times New Roman" w:hAnsi="Times New Roman" w:cs="Times New Roman"/>
        </w:rPr>
        <w:t xml:space="preserve"> </w:t>
      </w:r>
    </w:p>
    <w:p w14:paraId="07CDA10E" w14:textId="77777777" w:rsidR="00AF18AB" w:rsidRDefault="008E518B">
      <w:pPr>
        <w:spacing w:after="21" w:line="366" w:lineRule="auto"/>
        <w:ind w:left="-15" w:right="15" w:firstLine="483"/>
      </w:pPr>
      <w:r>
        <w:t>本基金可以投资于股指期货、国债期货、股票期权等金融衍生品，投资中主要遵循有效管理投资策略，根据风险管理的原则，以套期保值为目的，主</w:t>
      </w:r>
      <w:r>
        <w:t>要采用流动性好、交易活跃的合约进行交易。</w:t>
      </w:r>
      <w:r>
        <w:rPr>
          <w:rFonts w:ascii="Times New Roman" w:eastAsia="Times New Roman" w:hAnsi="Times New Roman" w:cs="Times New Roman"/>
        </w:rPr>
        <w:t xml:space="preserve"> </w:t>
      </w:r>
    </w:p>
    <w:p w14:paraId="76A85326" w14:textId="77777777" w:rsidR="00AF18AB" w:rsidRDefault="008E518B">
      <w:pPr>
        <w:numPr>
          <w:ilvl w:val="0"/>
          <w:numId w:val="71"/>
        </w:numPr>
        <w:ind w:right="15" w:hanging="713"/>
      </w:pPr>
      <w:r>
        <w:t>资产支持证券投资策略</w:t>
      </w:r>
      <w:r>
        <w:rPr>
          <w:rFonts w:ascii="Times New Roman" w:eastAsia="Times New Roman" w:hAnsi="Times New Roman" w:cs="Times New Roman"/>
        </w:rPr>
        <w:t xml:space="preserve"> </w:t>
      </w:r>
    </w:p>
    <w:p w14:paraId="328ADA6F" w14:textId="77777777" w:rsidR="00AF18AB" w:rsidRDefault="008E518B">
      <w:pPr>
        <w:spacing w:after="18" w:line="369" w:lineRule="auto"/>
        <w:ind w:right="15"/>
      </w:pPr>
      <w:r>
        <w:t>本基金将重点对市场利率、发行条款、支持资产的构成及质量、提前偿还率、风险补偿收益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13EA9118" w14:textId="77777777" w:rsidR="00AF18AB" w:rsidRDefault="008E518B">
      <w:pPr>
        <w:numPr>
          <w:ilvl w:val="0"/>
          <w:numId w:val="71"/>
        </w:numPr>
        <w:ind w:right="15" w:hanging="713"/>
      </w:pPr>
      <w:r>
        <w:t>参与转融通证券出借业务策略</w:t>
      </w:r>
      <w:r>
        <w:rPr>
          <w:rFonts w:ascii="Times New Roman" w:eastAsia="Times New Roman" w:hAnsi="Times New Roman" w:cs="Times New Roman"/>
        </w:rPr>
        <w:t xml:space="preserve"> </w:t>
      </w:r>
    </w:p>
    <w:p w14:paraId="28CD051C" w14:textId="77777777" w:rsidR="00AF18AB" w:rsidRDefault="008E518B">
      <w:pPr>
        <w:spacing w:after="18" w:line="369" w:lineRule="auto"/>
        <w:ind w:left="-15" w:right="15" w:firstLine="483"/>
      </w:pPr>
      <w:r>
        <w:t>为更好地实现投资目标，在加强风险防范并遵守审慎性原则的前提下，本基金可根据投资管理的需要参与转融通证券出借业务。</w:t>
      </w:r>
      <w:r>
        <w:rPr>
          <w:rFonts w:ascii="Times New Roman" w:eastAsia="Times New Roman" w:hAnsi="Times New Roman" w:cs="Times New Roman"/>
        </w:rPr>
        <w:t xml:space="preserve"> </w:t>
      </w:r>
    </w:p>
    <w:p w14:paraId="5C49D046" w14:textId="77777777" w:rsidR="00AF18AB" w:rsidRDefault="008E518B">
      <w:pPr>
        <w:ind w:right="15"/>
      </w:pPr>
      <w:r>
        <w:t>四、投资限制</w:t>
      </w:r>
      <w:r>
        <w:rPr>
          <w:rFonts w:ascii="Times New Roman" w:eastAsia="Times New Roman" w:hAnsi="Times New Roman" w:cs="Times New Roman"/>
        </w:rPr>
        <w:t xml:space="preserve"> </w:t>
      </w:r>
    </w:p>
    <w:p w14:paraId="16C7E3C0" w14:textId="77777777" w:rsidR="00AF18AB" w:rsidRDefault="008E518B">
      <w:pPr>
        <w:ind w:right="1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D78F9D2" w14:textId="77777777" w:rsidR="00AF18AB" w:rsidRDefault="008E518B">
      <w:pPr>
        <w:ind w:right="15"/>
      </w:pPr>
      <w:r>
        <w:t>基金的投资组合应遵循以下限制：</w:t>
      </w:r>
      <w:r>
        <w:rPr>
          <w:rFonts w:ascii="Times New Roman" w:eastAsia="Times New Roman" w:hAnsi="Times New Roman" w:cs="Times New Roman"/>
        </w:rPr>
        <w:t xml:space="preserve"> </w:t>
      </w:r>
    </w:p>
    <w:p w14:paraId="7514A22F" w14:textId="77777777" w:rsidR="00AF18AB" w:rsidRDefault="008E518B">
      <w:pPr>
        <w:numPr>
          <w:ilvl w:val="0"/>
          <w:numId w:val="72"/>
        </w:numPr>
        <w:spacing w:after="0" w:line="392" w:lineRule="auto"/>
        <w:ind w:right="15" w:firstLine="483"/>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39EEE6B" w14:textId="77777777" w:rsidR="00AF18AB" w:rsidRDefault="008E518B">
      <w:pPr>
        <w:numPr>
          <w:ilvl w:val="0"/>
          <w:numId w:val="72"/>
        </w:numPr>
        <w:spacing w:after="2" w:line="383" w:lineRule="auto"/>
        <w:ind w:right="15" w:firstLine="483"/>
      </w:pP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732D56C2" w14:textId="77777777" w:rsidR="00AF18AB" w:rsidRDefault="008E518B">
      <w:pPr>
        <w:numPr>
          <w:ilvl w:val="0"/>
          <w:numId w:val="72"/>
        </w:numPr>
        <w:ind w:right="15" w:firstLine="483"/>
      </w:pPr>
      <w:r>
        <w:t>本基金参与股指期货交易的，应当符合下列投资限制：</w:t>
      </w:r>
      <w:r>
        <w:rPr>
          <w:rFonts w:ascii="Times New Roman" w:eastAsia="Times New Roman" w:hAnsi="Times New Roman" w:cs="Times New Roman"/>
        </w:rPr>
        <w:t xml:space="preserve"> </w:t>
      </w:r>
    </w:p>
    <w:p w14:paraId="2D665327" w14:textId="77777777" w:rsidR="00AF18AB" w:rsidRDefault="008E518B">
      <w:pPr>
        <w:spacing w:after="5" w:line="376" w:lineRule="auto"/>
        <w:ind w:left="-15" w:firstLine="473"/>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w:t>
      </w:r>
      <w:r>
        <w:t>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4990D09D" w14:textId="77777777" w:rsidR="00AF18AB" w:rsidRDefault="008E518B">
      <w:pPr>
        <w:numPr>
          <w:ilvl w:val="0"/>
          <w:numId w:val="72"/>
        </w:numPr>
        <w:spacing w:after="161" w:line="376" w:lineRule="auto"/>
        <w:ind w:right="15" w:firstLine="483"/>
      </w:pPr>
      <w:r>
        <w:t>本基金参与国债期货交易，应当遵守下列要求：在任何交易日日终，本基金持有的买入国债期货合约价值，不得超过基金资产净值的</w:t>
      </w:r>
      <w:r>
        <w:t xml:space="preserve"> </w:t>
      </w:r>
      <w:r>
        <w:rPr>
          <w:rFonts w:ascii="Times New Roman" w:eastAsia="Times New Roman" w:hAnsi="Times New Roman" w:cs="Times New Roman"/>
        </w:rPr>
        <w:t>15%</w:t>
      </w:r>
      <w:r>
        <w:t>；本基金在任何交易日日终，持有的卖出国债期货合约价值不得超过基金持有的债券总市值的</w:t>
      </w:r>
      <w:r>
        <w:rPr>
          <w:rFonts w:ascii="Times New Roman" w:eastAsia="Times New Roman" w:hAnsi="Times New Roman" w:cs="Times New Roman"/>
        </w:rPr>
        <w:t xml:space="preserve"> 30%</w:t>
      </w:r>
      <w:r>
        <w:t>；本基金在任何交易日内交易（不包括平仓）的国债期货合约的成交金额不得超过上一交易日基金资产净值的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w:t>
      </w:r>
      <w:r>
        <w:t>值，合计（轧差计算）应当符合基金合同关于债券投资比例的有关约定；</w:t>
      </w:r>
      <w:r>
        <w:rPr>
          <w:rFonts w:ascii="Times New Roman" w:eastAsia="Times New Roman" w:hAnsi="Times New Roman" w:cs="Times New Roman"/>
        </w:rPr>
        <w:t xml:space="preserve"> </w:t>
      </w:r>
    </w:p>
    <w:p w14:paraId="53A001E2" w14:textId="77777777" w:rsidR="00AF18AB" w:rsidRDefault="008E518B">
      <w:pPr>
        <w:numPr>
          <w:ilvl w:val="0"/>
          <w:numId w:val="72"/>
        </w:numPr>
        <w:spacing w:after="156" w:line="259" w:lineRule="auto"/>
        <w:ind w:right="15" w:firstLine="483"/>
      </w:pPr>
      <w:r>
        <w:t>本基金参与股票期权交易的，应当符合下列风险控制指标要求：</w:t>
      </w:r>
      <w:r>
        <w:rPr>
          <w:rFonts w:ascii="Times New Roman" w:eastAsia="Times New Roman" w:hAnsi="Times New Roman" w:cs="Times New Roman"/>
        </w:rPr>
        <w:t xml:space="preserve"> </w:t>
      </w:r>
    </w:p>
    <w:p w14:paraId="3C7515B1" w14:textId="77777777" w:rsidR="00AF18AB" w:rsidRDefault="008E518B">
      <w:pPr>
        <w:spacing w:after="3" w:line="375" w:lineRule="auto"/>
        <w:ind w:left="-15" w:right="15" w:firstLine="483"/>
      </w:pPr>
      <w:r>
        <w:t>基金因未平仓的股票期权合约支付和收取的权利金总额不得超过基金资产净值的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；开仓卖出认购期权的，应持有足额标的证券；开仓卖出认沽期权的，应持有合约行权所需的全额现金或交易所规则认可的可冲抵期权保证金的现金等价物；未平仓的股票期权合约面值不得超过基金资产净值的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72CDF1ED" w14:textId="77777777" w:rsidR="00AF18AB" w:rsidRDefault="008E518B">
      <w:pPr>
        <w:numPr>
          <w:ilvl w:val="0"/>
          <w:numId w:val="72"/>
        </w:numPr>
        <w:spacing w:after="5" w:line="376" w:lineRule="auto"/>
        <w:ind w:right="15" w:firstLine="483"/>
      </w:pPr>
      <w:r>
        <w:t>本基金参与转融通证券出借业务的，还须符合以下限制：出借证券资产不得</w:t>
      </w:r>
      <w:r>
        <w:t>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1C70E00" w14:textId="77777777" w:rsidR="00AF18AB" w:rsidRDefault="008E518B">
      <w:pPr>
        <w:numPr>
          <w:ilvl w:val="0"/>
          <w:numId w:val="72"/>
        </w:numPr>
        <w:spacing w:after="0" w:line="386" w:lineRule="auto"/>
        <w:ind w:right="15"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C710E69" w14:textId="77777777" w:rsidR="00AF18AB" w:rsidRDefault="008E518B">
      <w:pPr>
        <w:numPr>
          <w:ilvl w:val="0"/>
          <w:numId w:val="72"/>
        </w:numPr>
        <w:spacing w:after="171" w:line="259" w:lineRule="auto"/>
        <w:ind w:right="15" w:firstLine="483"/>
      </w:pPr>
      <w:r>
        <w:t>本基金持有的全部资产支持证券，其市值不得超过基金资产净值的</w:t>
      </w:r>
    </w:p>
    <w:p w14:paraId="0842A804" w14:textId="77777777" w:rsidR="00AF18AB" w:rsidRDefault="008E518B">
      <w:pPr>
        <w:ind w:left="-5" w:right="1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0345B14" w14:textId="77777777" w:rsidR="00AF18AB" w:rsidRDefault="008E518B">
      <w:pPr>
        <w:numPr>
          <w:ilvl w:val="0"/>
          <w:numId w:val="72"/>
        </w:numPr>
        <w:spacing w:after="0" w:line="385" w:lineRule="auto"/>
        <w:ind w:right="15" w:firstLine="483"/>
      </w:pPr>
      <w:r>
        <w:t>本基金持有的同一（指同一信用级别）</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396B586" w14:textId="77777777" w:rsidR="00AF18AB" w:rsidRDefault="008E518B">
      <w:pPr>
        <w:numPr>
          <w:ilvl w:val="0"/>
          <w:numId w:val="72"/>
        </w:numPr>
        <w:spacing w:after="2" w:line="384" w:lineRule="auto"/>
        <w:ind w:right="15"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7BEDCC6" w14:textId="77777777" w:rsidR="00AF18AB" w:rsidRDefault="008E518B">
      <w:pPr>
        <w:numPr>
          <w:ilvl w:val="0"/>
          <w:numId w:val="72"/>
        </w:numPr>
        <w:spacing w:after="5" w:line="376" w:lineRule="auto"/>
        <w:ind w:right="15"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0289355" w14:textId="77777777" w:rsidR="00AF18AB" w:rsidRDefault="008E518B">
      <w:pPr>
        <w:numPr>
          <w:ilvl w:val="0"/>
          <w:numId w:val="72"/>
        </w:numPr>
        <w:spacing w:after="4" w:line="375" w:lineRule="auto"/>
        <w:ind w:right="15" w:firstLine="483"/>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w:t>
      </w:r>
      <w:r>
        <w:t>素致使基金不符合该规定比例限制的，基金管理人不得主动新增流动性受限资产的投资；</w:t>
      </w:r>
      <w:r>
        <w:rPr>
          <w:rFonts w:ascii="Times New Roman" w:eastAsia="Times New Roman" w:hAnsi="Times New Roman" w:cs="Times New Roman"/>
        </w:rPr>
        <w:t xml:space="preserve"> </w:t>
      </w:r>
    </w:p>
    <w:p w14:paraId="5FA92A60" w14:textId="77777777" w:rsidR="00AF18AB" w:rsidRDefault="008E518B">
      <w:pPr>
        <w:numPr>
          <w:ilvl w:val="0"/>
          <w:numId w:val="72"/>
        </w:numPr>
        <w:spacing w:after="5" w:line="376" w:lineRule="auto"/>
        <w:ind w:right="15"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7CB8082" w14:textId="77777777" w:rsidR="00AF18AB" w:rsidRDefault="008E518B">
      <w:pPr>
        <w:numPr>
          <w:ilvl w:val="0"/>
          <w:numId w:val="72"/>
        </w:numPr>
        <w:ind w:right="15" w:firstLine="483"/>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50E010C" w14:textId="77777777" w:rsidR="00AF18AB" w:rsidRDefault="008E518B">
      <w:pPr>
        <w:numPr>
          <w:ilvl w:val="0"/>
          <w:numId w:val="72"/>
        </w:numPr>
        <w:spacing w:after="2" w:line="383" w:lineRule="auto"/>
        <w:ind w:right="15"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54B1316" w14:textId="77777777" w:rsidR="00AF18AB" w:rsidRDefault="008E518B">
      <w:pPr>
        <w:numPr>
          <w:ilvl w:val="0"/>
          <w:numId w:val="72"/>
        </w:numPr>
        <w:ind w:right="15" w:firstLine="483"/>
      </w:pPr>
      <w:r>
        <w:t>法律法规及中国证监会规定的和《基金合同》约定的其他投资限制。</w:t>
      </w:r>
      <w:r>
        <w:rPr>
          <w:rFonts w:ascii="Times New Roman" w:eastAsia="Times New Roman" w:hAnsi="Times New Roman" w:cs="Times New Roman"/>
        </w:rPr>
        <w:t xml:space="preserve"> </w:t>
      </w:r>
    </w:p>
    <w:p w14:paraId="7C27F1C7" w14:textId="77777777" w:rsidR="00AF18AB" w:rsidRDefault="008E518B">
      <w:pPr>
        <w:spacing w:after="5" w:line="376" w:lineRule="auto"/>
        <w:ind w:left="-15" w:right="241" w:firstLine="473"/>
        <w:jc w:val="both"/>
      </w:pPr>
      <w:r>
        <w:t>除第（</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11</w:t>
      </w:r>
      <w:r>
        <w:t>）、（</w:t>
      </w:r>
      <w:r>
        <w:rPr>
          <w:rFonts w:ascii="Times New Roman" w:eastAsia="Times New Roman" w:hAnsi="Times New Roman" w:cs="Times New Roman"/>
        </w:rPr>
        <w:t>12</w:t>
      </w:r>
      <w:r>
        <w:t>）、（</w:t>
      </w:r>
      <w:r>
        <w:rPr>
          <w:rFonts w:ascii="Times New Roman" w:eastAsia="Times New Roman" w:hAnsi="Times New Roman" w:cs="Times New Roman"/>
        </w:rPr>
        <w:t>13</w:t>
      </w:r>
      <w:r>
        <w:t>）</w:t>
      </w:r>
      <w:r>
        <w:t>条规定的情形外，因证券市场波动、期货市场波动、证券发行人合并、基金规模变动、目标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237367BD" w14:textId="77777777" w:rsidR="00AF18AB" w:rsidRDefault="008E518B">
      <w:pPr>
        <w:spacing w:after="12" w:line="363" w:lineRule="auto"/>
        <w:ind w:left="-15" w:right="15" w:firstLine="483"/>
      </w:pPr>
      <w:r>
        <w:t>因证券市场波动、上市公司合并、基金规模变动等基金管理人之外的因素致使基金投资不符合第（</w:t>
      </w:r>
      <w:r>
        <w:t>6</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1D5F8EA9" w14:textId="77777777" w:rsidR="00AF18AB" w:rsidRDefault="008E518B">
      <w:pPr>
        <w:spacing w:after="5" w:line="376" w:lineRule="auto"/>
        <w:ind w:left="-15" w:right="241"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5F0AA6E" w14:textId="77777777" w:rsidR="00AF18AB" w:rsidRDefault="008E518B">
      <w:pPr>
        <w:ind w:right="1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CC73147" w14:textId="77777777" w:rsidR="00AF18AB" w:rsidRDefault="008E518B">
      <w:pPr>
        <w:ind w:right="15"/>
      </w:pPr>
      <w:r>
        <w:t>为维护基金份额持有人的合法权益，基金财产不得用于下列投资或者活动：</w:t>
      </w:r>
      <w:r>
        <w:rPr>
          <w:rFonts w:ascii="Times New Roman" w:eastAsia="Times New Roman" w:hAnsi="Times New Roman" w:cs="Times New Roman"/>
        </w:rPr>
        <w:t xml:space="preserve"> </w:t>
      </w:r>
    </w:p>
    <w:p w14:paraId="70BA393F" w14:textId="77777777" w:rsidR="00AF18AB" w:rsidRDefault="008E518B">
      <w:pPr>
        <w:numPr>
          <w:ilvl w:val="0"/>
          <w:numId w:val="73"/>
        </w:numPr>
        <w:ind w:right="15" w:hanging="598"/>
      </w:pPr>
      <w:r>
        <w:t>承销证券；</w:t>
      </w:r>
      <w:r>
        <w:rPr>
          <w:rFonts w:ascii="Times New Roman" w:eastAsia="Times New Roman" w:hAnsi="Times New Roman" w:cs="Times New Roman"/>
        </w:rPr>
        <w:t xml:space="preserve"> </w:t>
      </w:r>
    </w:p>
    <w:p w14:paraId="33331887" w14:textId="77777777" w:rsidR="00AF18AB" w:rsidRDefault="008E518B">
      <w:pPr>
        <w:numPr>
          <w:ilvl w:val="0"/>
          <w:numId w:val="73"/>
        </w:numPr>
        <w:ind w:right="15" w:hanging="598"/>
      </w:pPr>
      <w:r>
        <w:t>违反规定向他人贷款或者提供担保</w:t>
      </w:r>
      <w:r>
        <w:t>；</w:t>
      </w:r>
      <w:r>
        <w:rPr>
          <w:rFonts w:ascii="Times New Roman" w:eastAsia="Times New Roman" w:hAnsi="Times New Roman" w:cs="Times New Roman"/>
        </w:rPr>
        <w:t xml:space="preserve"> </w:t>
      </w:r>
    </w:p>
    <w:p w14:paraId="4A40C996" w14:textId="77777777" w:rsidR="00AF18AB" w:rsidRDefault="008E518B">
      <w:pPr>
        <w:numPr>
          <w:ilvl w:val="0"/>
          <w:numId w:val="73"/>
        </w:numPr>
        <w:ind w:right="15" w:hanging="598"/>
      </w:pPr>
      <w:r>
        <w:t>从事承担无限责任的投资；</w:t>
      </w:r>
      <w:r>
        <w:rPr>
          <w:rFonts w:ascii="Times New Roman" w:eastAsia="Times New Roman" w:hAnsi="Times New Roman" w:cs="Times New Roman"/>
        </w:rPr>
        <w:t xml:space="preserve"> </w:t>
      </w:r>
    </w:p>
    <w:p w14:paraId="32825177" w14:textId="77777777" w:rsidR="00AF18AB" w:rsidRDefault="008E518B">
      <w:pPr>
        <w:numPr>
          <w:ilvl w:val="0"/>
          <w:numId w:val="73"/>
        </w:numPr>
        <w:ind w:right="15" w:hanging="598"/>
      </w:pPr>
      <w:r>
        <w:t>向其基金管理人、基金托管人出资；</w:t>
      </w:r>
      <w:r>
        <w:rPr>
          <w:rFonts w:ascii="Times New Roman" w:eastAsia="Times New Roman" w:hAnsi="Times New Roman" w:cs="Times New Roman"/>
        </w:rPr>
        <w:t xml:space="preserve"> </w:t>
      </w:r>
    </w:p>
    <w:p w14:paraId="4C7C1121" w14:textId="77777777" w:rsidR="00AF18AB" w:rsidRDefault="008E518B">
      <w:pPr>
        <w:numPr>
          <w:ilvl w:val="0"/>
          <w:numId w:val="73"/>
        </w:numPr>
        <w:ind w:right="15" w:hanging="598"/>
      </w:pPr>
      <w:r>
        <w:t>从事内幕交易、操纵证券交易价格及其他不正当的证券交易活动；</w:t>
      </w:r>
      <w:r>
        <w:rPr>
          <w:rFonts w:ascii="Times New Roman" w:eastAsia="Times New Roman" w:hAnsi="Times New Roman" w:cs="Times New Roman"/>
        </w:rPr>
        <w:t xml:space="preserve"> </w:t>
      </w:r>
    </w:p>
    <w:p w14:paraId="4EAA0318" w14:textId="77777777" w:rsidR="00AF18AB" w:rsidRDefault="008E518B">
      <w:pPr>
        <w:numPr>
          <w:ilvl w:val="0"/>
          <w:numId w:val="73"/>
        </w:numPr>
        <w:ind w:right="15" w:hanging="598"/>
      </w:pPr>
      <w:r>
        <w:t>法律、行政法规和中国证监会规定禁止的其他活动。</w:t>
      </w:r>
      <w:r>
        <w:rPr>
          <w:rFonts w:ascii="Times New Roman" w:eastAsia="Times New Roman" w:hAnsi="Times New Roman" w:cs="Times New Roman"/>
        </w:rPr>
        <w:t xml:space="preserve"> </w:t>
      </w:r>
    </w:p>
    <w:p w14:paraId="6B457CF8" w14:textId="77777777" w:rsidR="00AF18AB" w:rsidRDefault="008E518B">
      <w:pPr>
        <w:spacing w:after="11" w:line="364" w:lineRule="auto"/>
        <w:ind w:left="-15" w:right="15" w:firstLine="483"/>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w:t>
      </w:r>
      <w:r>
        <w:t>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3D81A59" w14:textId="77777777" w:rsidR="00AF18AB" w:rsidRDefault="008E518B">
      <w:pPr>
        <w:ind w:right="15"/>
      </w:pPr>
      <w:r>
        <w:rPr>
          <w:rFonts w:ascii="Times New Roman" w:eastAsia="Times New Roman" w:hAnsi="Times New Roman" w:cs="Times New Roman"/>
        </w:rPr>
        <w:t>3</w:t>
      </w:r>
      <w:r>
        <w:t>、法律法规或监管部门取消上述组合限制、禁止行为规定或从事关联交易</w:t>
      </w:r>
    </w:p>
    <w:p w14:paraId="7477A3AB" w14:textId="77777777" w:rsidR="00AF18AB" w:rsidRDefault="008E518B">
      <w:pPr>
        <w:spacing w:after="23" w:line="365" w:lineRule="auto"/>
        <w:ind w:left="-5" w:right="15"/>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该变更无须召开基金份额持有人大会审</w:t>
      </w:r>
      <w:r>
        <w:t>议。</w:t>
      </w:r>
      <w:r>
        <w:rPr>
          <w:rFonts w:ascii="Times New Roman" w:eastAsia="Times New Roman" w:hAnsi="Times New Roman" w:cs="Times New Roman"/>
        </w:rPr>
        <w:t xml:space="preserve"> </w:t>
      </w:r>
    </w:p>
    <w:p w14:paraId="2CCEC112" w14:textId="77777777" w:rsidR="00AF18AB" w:rsidRDefault="008E518B">
      <w:pPr>
        <w:ind w:right="15"/>
      </w:pPr>
      <w:r>
        <w:t>五、业绩比较基准</w:t>
      </w:r>
      <w:r>
        <w:rPr>
          <w:rFonts w:ascii="Times New Roman" w:eastAsia="Times New Roman" w:hAnsi="Times New Roman" w:cs="Times New Roman"/>
        </w:rPr>
        <w:t xml:space="preserve"> </w:t>
      </w:r>
    </w:p>
    <w:p w14:paraId="12D1A363" w14:textId="77777777" w:rsidR="00AF18AB" w:rsidRDefault="008E518B">
      <w:pPr>
        <w:spacing w:after="176"/>
        <w:ind w:right="15"/>
      </w:pPr>
      <w:r>
        <w:t>本基金业绩比较基准为：恒指港股通指数收益率</w:t>
      </w:r>
      <w:r>
        <w:t>×</w:t>
      </w:r>
      <w:r>
        <w:rPr>
          <w:rFonts w:ascii="Times New Roman" w:eastAsia="Times New Roman" w:hAnsi="Times New Roman" w:cs="Times New Roman"/>
        </w:rPr>
        <w:t>95%+</w:t>
      </w:r>
      <w:r>
        <w:t>活期存款基准利率</w:t>
      </w:r>
    </w:p>
    <w:p w14:paraId="0F75CA42" w14:textId="77777777" w:rsidR="00AF18AB" w:rsidRDefault="008E518B">
      <w:pPr>
        <w:pStyle w:val="2"/>
        <w:ind w:left="-5"/>
      </w:pPr>
      <w:r>
        <w:rPr>
          <w:rFonts w:ascii="宋体" w:eastAsia="宋体" w:hAnsi="宋体" w:cs="宋体"/>
        </w:rPr>
        <w:t>×</w:t>
      </w:r>
      <w:r>
        <w:t xml:space="preserve">5% </w:t>
      </w:r>
    </w:p>
    <w:p w14:paraId="34DD0FC8" w14:textId="77777777" w:rsidR="00AF18AB" w:rsidRDefault="008E518B">
      <w:pPr>
        <w:numPr>
          <w:ilvl w:val="0"/>
          <w:numId w:val="74"/>
        </w:numPr>
        <w:ind w:right="15" w:hanging="360"/>
      </w:pPr>
      <w:r>
        <w:t>业绩比较基准设定的原因</w:t>
      </w:r>
      <w:r>
        <w:rPr>
          <w:rFonts w:ascii="Times New Roman" w:eastAsia="Times New Roman" w:hAnsi="Times New Roman" w:cs="Times New Roman"/>
        </w:rPr>
        <w:t xml:space="preserve"> </w:t>
      </w:r>
    </w:p>
    <w:p w14:paraId="1FB34247" w14:textId="77777777" w:rsidR="00AF18AB" w:rsidRDefault="008E518B">
      <w:pPr>
        <w:spacing w:after="5" w:line="376" w:lineRule="auto"/>
        <w:ind w:left="-15" w:right="241" w:firstLine="473"/>
        <w:jc w:val="both"/>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基金份额、标的指数成份股及备选成份股（含存托凭证）为主要投资对象，追求跟踪偏离度和跟踪误差最小化。本基金的目标</w:t>
      </w:r>
      <w:r>
        <w:t xml:space="preserve"> </w:t>
      </w:r>
      <w:r>
        <w:rPr>
          <w:rFonts w:ascii="Times New Roman" w:eastAsia="Times New Roman" w:hAnsi="Times New Roman" w:cs="Times New Roman"/>
        </w:rPr>
        <w:t xml:space="preserve">ETF </w:t>
      </w:r>
      <w:r>
        <w:t>为广发恒指港股通交易型开放式指数证券投资基金，投资于目标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t>同时本基金现金及到期日在一年以内的政府债券的比例合计不低于基金资产净值的</w:t>
      </w:r>
      <w:r>
        <w:t xml:space="preserve"> </w:t>
      </w:r>
      <w:r>
        <w:rPr>
          <w:rFonts w:ascii="Times New Roman" w:eastAsia="Times New Roman" w:hAnsi="Times New Roman" w:cs="Times New Roman"/>
        </w:rPr>
        <w:t>5%</w:t>
      </w:r>
      <w:r>
        <w:t>。相应选取恒指港股通指数作为基准要素，权重设置为</w:t>
      </w:r>
      <w:r>
        <w:t xml:space="preserve"> </w:t>
      </w:r>
      <w:r>
        <w:rPr>
          <w:rFonts w:ascii="Times New Roman" w:eastAsia="Times New Roman" w:hAnsi="Times New Roman" w:cs="Times New Roman"/>
        </w:rPr>
        <w:t>95%</w:t>
      </w:r>
      <w:r>
        <w:t>；选取活期存款基准利率作为基准要素，权重设置为</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3B02505F" w14:textId="77777777" w:rsidR="00AF18AB" w:rsidRDefault="008E518B">
      <w:pPr>
        <w:spacing w:after="18" w:line="369" w:lineRule="auto"/>
        <w:ind w:left="-15" w:right="15" w:firstLine="483"/>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62D2174A" w14:textId="77777777" w:rsidR="00AF18AB" w:rsidRDefault="008E518B">
      <w:pPr>
        <w:numPr>
          <w:ilvl w:val="0"/>
          <w:numId w:val="74"/>
        </w:numPr>
        <w:ind w:right="15" w:hanging="360"/>
      </w:pPr>
      <w:r>
        <w:t>业绩比较基准要素的基本信息</w:t>
      </w:r>
      <w:r>
        <w:rPr>
          <w:rFonts w:ascii="Times New Roman" w:eastAsia="Times New Roman" w:hAnsi="Times New Roman" w:cs="Times New Roman"/>
        </w:rPr>
        <w:t xml:space="preserve"> </w:t>
      </w:r>
    </w:p>
    <w:p w14:paraId="30D4565D" w14:textId="77777777" w:rsidR="00AF18AB" w:rsidRDefault="008E518B">
      <w:pPr>
        <w:numPr>
          <w:ilvl w:val="0"/>
          <w:numId w:val="75"/>
        </w:numPr>
        <w:spacing w:after="0" w:line="390" w:lineRule="auto"/>
        <w:ind w:right="15" w:firstLine="483"/>
      </w:pPr>
      <w:r>
        <w:t>恒指港股通指数由恒生指数有限公司编制发布，反映能通过港股通买卖的恒生指数成份股之表现，指数代码为</w:t>
      </w:r>
      <w:r>
        <w:t xml:space="preserve"> </w:t>
      </w:r>
      <w:r>
        <w:rPr>
          <w:rFonts w:ascii="Times New Roman" w:eastAsia="Times New Roman" w:hAnsi="Times New Roman" w:cs="Times New Roman"/>
        </w:rPr>
        <w:t>HSISC</w:t>
      </w:r>
      <w:r>
        <w:t>，指数具体信息详见恒生指数有限公司网站，网址：</w:t>
      </w:r>
      <w:r>
        <w:rPr>
          <w:rFonts w:ascii="Times New Roman" w:eastAsia="Times New Roman" w:hAnsi="Times New Roman" w:cs="Times New Roman"/>
        </w:rPr>
        <w:t>www.hsi.com.hk/schi</w:t>
      </w:r>
      <w:r>
        <w:t>。</w:t>
      </w:r>
      <w:r>
        <w:rPr>
          <w:rFonts w:ascii="Times New Roman" w:eastAsia="Times New Roman" w:hAnsi="Times New Roman" w:cs="Times New Roman"/>
        </w:rPr>
        <w:t xml:space="preserve"> </w:t>
      </w:r>
    </w:p>
    <w:p w14:paraId="5D01F783" w14:textId="77777777" w:rsidR="00AF18AB" w:rsidRDefault="008E518B">
      <w:pPr>
        <w:numPr>
          <w:ilvl w:val="0"/>
          <w:numId w:val="75"/>
        </w:numPr>
        <w:spacing w:after="176"/>
        <w:ind w:right="15" w:firstLine="483"/>
      </w:pPr>
      <w:r>
        <w:t>活期存款基准利率由中国人民银行发布，具体信息详见中国人民银行</w:t>
      </w:r>
    </w:p>
    <w:p w14:paraId="2F81529A" w14:textId="77777777" w:rsidR="00AF18AB" w:rsidRDefault="008E518B">
      <w:pPr>
        <w:spacing w:after="151" w:line="259" w:lineRule="auto"/>
        <w:ind w:left="-5"/>
      </w:pPr>
      <w:r>
        <w:t>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0F4ABB02" w14:textId="77777777" w:rsidR="00AF18AB" w:rsidRDefault="008E518B">
      <w:pPr>
        <w:numPr>
          <w:ilvl w:val="0"/>
          <w:numId w:val="76"/>
        </w:numPr>
        <w:ind w:right="15" w:hanging="360"/>
      </w:pPr>
      <w:r>
        <w:t>业绩比较基准的计算方法</w:t>
      </w:r>
      <w:r>
        <w:rPr>
          <w:rFonts w:ascii="Times New Roman" w:eastAsia="Times New Roman" w:hAnsi="Times New Roman" w:cs="Times New Roman"/>
        </w:rPr>
        <w:t xml:space="preserve"> </w:t>
      </w:r>
    </w:p>
    <w:p w14:paraId="40F50621" w14:textId="77777777" w:rsidR="00AF18AB" w:rsidRDefault="008E518B">
      <w:pPr>
        <w:ind w:right="15"/>
      </w:pPr>
      <w:r>
        <w:t>本基金业绩比较基准收益率的计算方法以每日收益率为基础，并通过每日收益率连乘的方式得到时间区间上的业绩比较基准收益率。</w:t>
      </w:r>
      <w:r>
        <w:rPr>
          <w:rFonts w:ascii="Times New Roman" w:eastAsia="Times New Roman" w:hAnsi="Times New Roman" w:cs="Times New Roman"/>
        </w:rPr>
        <w:t xml:space="preserve"> </w:t>
      </w:r>
    </w:p>
    <w:p w14:paraId="12F907FE" w14:textId="77777777" w:rsidR="00AF18AB" w:rsidRDefault="008E518B">
      <w:pPr>
        <w:spacing w:after="15" w:line="372" w:lineRule="auto"/>
        <w:ind w:left="-15" w:right="15" w:firstLine="483"/>
      </w:pPr>
      <w:r>
        <w:t>本基金业绩比较基准每日收益率的计算按以下步骤进行：（</w:t>
      </w:r>
      <w:r>
        <w:rPr>
          <w:rFonts w:ascii="Times New Roman" w:eastAsia="Times New Roman" w:hAnsi="Times New Roman" w:cs="Times New Roman"/>
        </w:rPr>
        <w:t>1</w:t>
      </w:r>
      <w:r>
        <w:t>）先分别计算构成本基金业绩比较基准的各基准要素的每日收益率；（</w:t>
      </w:r>
      <w:r>
        <w:rPr>
          <w:rFonts w:ascii="Times New Roman" w:eastAsia="Times New Roman" w:hAnsi="Times New Roman" w:cs="Times New Roman"/>
        </w:rPr>
        <w:t>2</w:t>
      </w:r>
      <w:r>
        <w:t>）再按照业绩比较基准对各基准要的预设权重比例，计算当日组合基准要素的日收益率，以此作为本基金业绩</w:t>
      </w:r>
      <w:r>
        <w:t>比较基准当日收益率。其中，恒指港股通指数收益率采用估值汇率进行调整，由港元计价折算为人民币计价后，再纳入计算。</w:t>
      </w:r>
      <w:r>
        <w:rPr>
          <w:rFonts w:ascii="Times New Roman" w:eastAsia="Times New Roman" w:hAnsi="Times New Roman" w:cs="Times New Roman"/>
        </w:rPr>
        <w:t xml:space="preserve"> </w:t>
      </w:r>
    </w:p>
    <w:p w14:paraId="76B4533E" w14:textId="77777777" w:rsidR="00AF18AB" w:rsidRDefault="008E518B">
      <w:pPr>
        <w:numPr>
          <w:ilvl w:val="0"/>
          <w:numId w:val="76"/>
        </w:numPr>
        <w:ind w:right="15" w:hanging="360"/>
      </w:pPr>
      <w:r>
        <w:t>管理投资偏离业绩比较基准的定性或定量方法</w:t>
      </w:r>
      <w:r>
        <w:rPr>
          <w:rFonts w:ascii="Times New Roman" w:eastAsia="Times New Roman" w:hAnsi="Times New Roman" w:cs="Times New Roman"/>
        </w:rPr>
        <w:t xml:space="preserve"> </w:t>
      </w:r>
    </w:p>
    <w:p w14:paraId="7EEA65A9" w14:textId="77777777" w:rsidR="00AF18AB" w:rsidRDefault="008E518B">
      <w:pPr>
        <w:spacing w:after="5" w:line="376" w:lineRule="auto"/>
        <w:ind w:left="-15" w:right="241" w:firstLine="473"/>
        <w:jc w:val="both"/>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实现对业绩比较基准的紧密跟踪。本基金力争将本基金净值增长率与业绩比较基准之间的日均跟踪偏离度的绝对值控制在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以内。如因标的指数编制规则调整或其他因素导致跟踪误差超过上述范围的，本基金将采取合理措施避免跟踪误差过大。</w:t>
      </w:r>
      <w:r>
        <w:rPr>
          <w:rFonts w:ascii="Times New Roman" w:eastAsia="Times New Roman" w:hAnsi="Times New Roman" w:cs="Times New Roman"/>
        </w:rPr>
        <w:t xml:space="preserve"> </w:t>
      </w:r>
    </w:p>
    <w:p w14:paraId="014AF338" w14:textId="77777777" w:rsidR="00AF18AB" w:rsidRDefault="008E518B">
      <w:pPr>
        <w:numPr>
          <w:ilvl w:val="0"/>
          <w:numId w:val="76"/>
        </w:numPr>
        <w:ind w:right="15" w:hanging="360"/>
      </w:pPr>
      <w:r>
        <w:t>未来可能变更业绩比较基准的情况和程序</w:t>
      </w:r>
      <w:r>
        <w:rPr>
          <w:rFonts w:ascii="Times New Roman" w:eastAsia="Times New Roman" w:hAnsi="Times New Roman" w:cs="Times New Roman"/>
        </w:rPr>
        <w:t xml:space="preserve"> </w:t>
      </w:r>
    </w:p>
    <w:p w14:paraId="33615155" w14:textId="77777777" w:rsidR="00AF18AB" w:rsidRDefault="008E518B">
      <w:pPr>
        <w:spacing w:after="11" w:line="369" w:lineRule="auto"/>
        <w:ind w:left="-15" w:right="15" w:firstLine="483"/>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377A073E" w14:textId="77777777" w:rsidR="00AF18AB" w:rsidRDefault="008E518B">
      <w:pPr>
        <w:spacing w:after="133"/>
        <w:ind w:right="15"/>
      </w:pPr>
      <w:r>
        <w:t>自指数编制机构停止标的指数的编制及发布至解决方案确定期间，基金管理</w:t>
      </w:r>
    </w:p>
    <w:p w14:paraId="5F74A0F0" w14:textId="77777777" w:rsidR="00AF18AB" w:rsidRDefault="008E518B">
      <w:pPr>
        <w:spacing w:after="0" w:line="383" w:lineRule="auto"/>
        <w:ind w:left="-5" w:right="15"/>
      </w:pPr>
      <w:r>
        <w:t>人应按照指数编制机构提供的最近一个交易日的指数信息遵循基金</w:t>
      </w:r>
      <w:r>
        <w:t>份额持有人利益优先原则维持基金投资运作。</w:t>
      </w:r>
      <w:r>
        <w:rPr>
          <w:rFonts w:ascii="Times New Roman" w:eastAsia="Times New Roman" w:hAnsi="Times New Roman" w:cs="Times New Roman"/>
        </w:rPr>
        <w:t xml:space="preserve"> </w:t>
      </w:r>
    </w:p>
    <w:p w14:paraId="184EFD64" w14:textId="77777777" w:rsidR="00AF18AB" w:rsidRDefault="008E518B">
      <w:pPr>
        <w:spacing w:after="10" w:line="369" w:lineRule="auto"/>
        <w:ind w:left="-15" w:right="15" w:firstLine="483"/>
      </w:pPr>
      <w:r>
        <w:t>若出现指数更名等对基金投资无实质性影响的标的指数变更情形，则无需召开基金份额持有人大会，基金管理人履行适当程序后，在规定媒介上公告。</w:t>
      </w:r>
      <w:r>
        <w:rPr>
          <w:rFonts w:ascii="Times New Roman" w:eastAsia="Times New Roman" w:hAnsi="Times New Roman" w:cs="Times New Roman"/>
        </w:rPr>
        <w:t xml:space="preserve"> </w:t>
      </w:r>
    </w:p>
    <w:p w14:paraId="295BB5E1" w14:textId="77777777" w:rsidR="00AF18AB" w:rsidRDefault="008E518B">
      <w:pPr>
        <w:spacing w:after="2" w:line="370" w:lineRule="auto"/>
        <w:ind w:left="-15" w:right="15" w:firstLine="483"/>
      </w:pPr>
      <w:r>
        <w:t>若本基金调整业绩比较基准的要素权重，本基金将根据法律法规、中国证监会的规定和基金合同约定履行相关程序。</w:t>
      </w:r>
      <w:r>
        <w:rPr>
          <w:rFonts w:ascii="Times New Roman" w:eastAsia="Times New Roman" w:hAnsi="Times New Roman" w:cs="Times New Roman"/>
        </w:rPr>
        <w:t xml:space="preserve"> </w:t>
      </w:r>
    </w:p>
    <w:p w14:paraId="3E5D3654" w14:textId="77777777" w:rsidR="00AF18AB" w:rsidRDefault="008E518B">
      <w:pPr>
        <w:spacing w:after="185" w:line="259" w:lineRule="auto"/>
        <w:ind w:left="483" w:firstLine="0"/>
      </w:pPr>
      <w:r>
        <w:rPr>
          <w:rFonts w:ascii="Times New Roman" w:eastAsia="Times New Roman" w:hAnsi="Times New Roman" w:cs="Times New Roman"/>
        </w:rPr>
        <w:t xml:space="preserve"> </w:t>
      </w:r>
    </w:p>
    <w:p w14:paraId="18FA1A32" w14:textId="77777777" w:rsidR="00AF18AB" w:rsidRDefault="008E518B">
      <w:pPr>
        <w:numPr>
          <w:ilvl w:val="0"/>
          <w:numId w:val="77"/>
        </w:numPr>
        <w:ind w:right="15" w:hanging="475"/>
      </w:pPr>
      <w:r>
        <w:t>风险收益特征</w:t>
      </w:r>
      <w:r>
        <w:rPr>
          <w:rFonts w:ascii="Times New Roman" w:eastAsia="Times New Roman" w:hAnsi="Times New Roman" w:cs="Times New Roman"/>
        </w:rPr>
        <w:t xml:space="preserve"> </w:t>
      </w:r>
    </w:p>
    <w:p w14:paraId="4DCBB64C" w14:textId="77777777" w:rsidR="00AF18AB" w:rsidRDefault="008E518B">
      <w:pPr>
        <w:ind w:right="15"/>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w:t>
      </w:r>
      <w:r>
        <w:rPr>
          <w:rFonts w:ascii="Times New Roman" w:eastAsia="Times New Roman" w:hAnsi="Times New Roman" w:cs="Times New Roman"/>
        </w:rPr>
        <w:t xml:space="preserve"> </w:t>
      </w:r>
    </w:p>
    <w:p w14:paraId="1B1D5C0D" w14:textId="77777777" w:rsidR="00AF18AB" w:rsidRDefault="008E518B">
      <w:pPr>
        <w:spacing w:after="11" w:line="369" w:lineRule="auto"/>
        <w:ind w:left="-15" w:right="15" w:firstLine="483"/>
      </w:pPr>
      <w:r>
        <w:t>本基金为指数型基金，具有与标的指数、以及标的指数所代表的股票市场相似的风险收益特征。</w:t>
      </w:r>
      <w:r>
        <w:rPr>
          <w:rFonts w:ascii="Times New Roman" w:eastAsia="Times New Roman" w:hAnsi="Times New Roman" w:cs="Times New Roman"/>
        </w:rPr>
        <w:t xml:space="preserve"> </w:t>
      </w:r>
    </w:p>
    <w:p w14:paraId="50611B6A" w14:textId="77777777" w:rsidR="00AF18AB" w:rsidRDefault="008E518B">
      <w:pPr>
        <w:spacing w:after="132"/>
        <w:ind w:right="15"/>
      </w:pPr>
      <w:r>
        <w:t>本基金资产将投资于港股，会面临港股</w:t>
      </w:r>
      <w:r>
        <w:t>通机制下因投资环境、投资标的、市</w:t>
      </w:r>
    </w:p>
    <w:p w14:paraId="3865904B" w14:textId="77777777" w:rsidR="00AF18AB" w:rsidRDefault="008E518B">
      <w:pPr>
        <w:spacing w:after="21" w:line="370" w:lineRule="auto"/>
        <w:ind w:left="-5" w:right="15"/>
      </w:pPr>
      <w:r>
        <w:t>场制度以及交易规则等差异带来的特有风险，包括港股市场股价波动较大的风险、汇率风险、港股通机制下交易日不连贯可能带来的风险等。</w:t>
      </w:r>
      <w:r>
        <w:rPr>
          <w:rFonts w:ascii="Times New Roman" w:eastAsia="Times New Roman" w:hAnsi="Times New Roman" w:cs="Times New Roman"/>
        </w:rPr>
        <w:t xml:space="preserve"> </w:t>
      </w:r>
    </w:p>
    <w:p w14:paraId="2B5D5E78" w14:textId="77777777" w:rsidR="00AF18AB" w:rsidRDefault="008E518B">
      <w:pPr>
        <w:numPr>
          <w:ilvl w:val="0"/>
          <w:numId w:val="77"/>
        </w:numPr>
        <w:ind w:right="15" w:hanging="475"/>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37FDF78A" w14:textId="77777777" w:rsidR="00AF18AB" w:rsidRDefault="008E518B">
      <w:pPr>
        <w:spacing w:after="1" w:line="385" w:lineRule="auto"/>
        <w:ind w:left="-15" w:right="15" w:firstLine="483"/>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的联接基金变更为直接投资该标的指数的指数基金。相应地，基金合同中将删除关于目标</w:t>
      </w:r>
      <w:r>
        <w:t xml:space="preserve"> </w:t>
      </w:r>
      <w:r>
        <w:rPr>
          <w:rFonts w:ascii="Times New Roman" w:eastAsia="Times New Roman" w:hAnsi="Times New Roman" w:cs="Times New Roman"/>
        </w:rPr>
        <w:t xml:space="preserve">ETF </w:t>
      </w:r>
      <w:r>
        <w:t>的表述部分，届时将由基金管理人另行公告。</w:t>
      </w:r>
      <w:r>
        <w:rPr>
          <w:rFonts w:ascii="Times New Roman" w:eastAsia="Times New Roman" w:hAnsi="Times New Roman" w:cs="Times New Roman"/>
        </w:rPr>
        <w:t xml:space="preserve"> </w:t>
      </w:r>
    </w:p>
    <w:p w14:paraId="250E29B9" w14:textId="77777777" w:rsidR="00AF18AB" w:rsidRDefault="008E518B">
      <w:pPr>
        <w:numPr>
          <w:ilvl w:val="0"/>
          <w:numId w:val="78"/>
        </w:numPr>
        <w:ind w:left="1081" w:right="15" w:hanging="598"/>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2B6367B7" w14:textId="77777777" w:rsidR="00AF18AB" w:rsidRDefault="008E518B">
      <w:pPr>
        <w:numPr>
          <w:ilvl w:val="0"/>
          <w:numId w:val="78"/>
        </w:numPr>
        <w:ind w:left="1081" w:right="15" w:hanging="598"/>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1F8E923A" w14:textId="77777777" w:rsidR="00AF18AB" w:rsidRDefault="008E518B">
      <w:pPr>
        <w:numPr>
          <w:ilvl w:val="0"/>
          <w:numId w:val="78"/>
        </w:numPr>
        <w:ind w:left="1081" w:right="15" w:hanging="598"/>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3B8C7E22" w14:textId="77777777" w:rsidR="00AF18AB" w:rsidRDefault="008E518B">
      <w:pPr>
        <w:numPr>
          <w:ilvl w:val="0"/>
          <w:numId w:val="78"/>
        </w:numPr>
        <w:ind w:left="1081" w:right="15" w:hanging="598"/>
      </w:pPr>
      <w:r>
        <w:t>目标</w:t>
      </w:r>
      <w:r>
        <w:t xml:space="preserve"> </w:t>
      </w:r>
      <w:r>
        <w:rPr>
          <w:rFonts w:ascii="Times New Roman" w:eastAsia="Times New Roman" w:hAnsi="Times New Roman" w:cs="Times New Roman"/>
        </w:rPr>
        <w:t xml:space="preserve">ETF </w:t>
      </w:r>
      <w:r>
        <w:t>的基金管理人发生变更。</w:t>
      </w:r>
      <w:r>
        <w:rPr>
          <w:rFonts w:ascii="Times New Roman" w:eastAsia="Times New Roman" w:hAnsi="Times New Roman" w:cs="Times New Roman"/>
        </w:rPr>
        <w:t xml:space="preserve"> </w:t>
      </w:r>
    </w:p>
    <w:p w14:paraId="17CFA7A2" w14:textId="77777777" w:rsidR="00AF18AB" w:rsidRDefault="008E518B">
      <w:pPr>
        <w:ind w:right="15"/>
      </w:pPr>
      <w:r>
        <w:t>八、基金管理人代表基金行使股东或债权人权利的处理原则及方法</w:t>
      </w:r>
      <w:r>
        <w:rPr>
          <w:rFonts w:ascii="Times New Roman" w:eastAsia="Times New Roman" w:hAnsi="Times New Roman" w:cs="Times New Roman"/>
        </w:rPr>
        <w:t xml:space="preserve"> </w:t>
      </w:r>
    </w:p>
    <w:p w14:paraId="145EBE0E" w14:textId="77777777" w:rsidR="00AF18AB" w:rsidRDefault="008E518B">
      <w:pPr>
        <w:numPr>
          <w:ilvl w:val="0"/>
          <w:numId w:val="79"/>
        </w:numPr>
        <w:spacing w:after="1" w:line="383" w:lineRule="auto"/>
        <w:ind w:right="15" w:firstLine="483"/>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11ADEE83" w14:textId="77777777" w:rsidR="00AF18AB" w:rsidRDefault="008E518B">
      <w:pPr>
        <w:numPr>
          <w:ilvl w:val="0"/>
          <w:numId w:val="79"/>
        </w:numPr>
        <w:ind w:right="15" w:firstLine="483"/>
      </w:pPr>
      <w:r>
        <w:t>不谋求对上市公司的控股；</w:t>
      </w:r>
      <w:r>
        <w:rPr>
          <w:rFonts w:ascii="Times New Roman" w:eastAsia="Times New Roman" w:hAnsi="Times New Roman" w:cs="Times New Roman"/>
        </w:rPr>
        <w:t xml:space="preserve">  </w:t>
      </w:r>
    </w:p>
    <w:p w14:paraId="58A3DFBF" w14:textId="77777777" w:rsidR="00AF18AB" w:rsidRDefault="008E518B">
      <w:pPr>
        <w:numPr>
          <w:ilvl w:val="0"/>
          <w:numId w:val="79"/>
        </w:numPr>
        <w:ind w:right="15" w:firstLine="483"/>
      </w:pPr>
      <w:r>
        <w:t>有利于基金财产的安全与增值；</w:t>
      </w:r>
      <w:r>
        <w:rPr>
          <w:rFonts w:ascii="Times New Roman" w:eastAsia="Times New Roman" w:hAnsi="Times New Roman" w:cs="Times New Roman"/>
        </w:rPr>
        <w:t xml:space="preserve">  </w:t>
      </w:r>
    </w:p>
    <w:p w14:paraId="21CB7928" w14:textId="77777777" w:rsidR="00AF18AB" w:rsidRDefault="008E518B">
      <w:pPr>
        <w:numPr>
          <w:ilvl w:val="0"/>
          <w:numId w:val="79"/>
        </w:numPr>
        <w:spacing w:after="0" w:line="383" w:lineRule="auto"/>
        <w:ind w:right="15" w:firstLine="483"/>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15F3B40C" w14:textId="77777777" w:rsidR="00AF18AB" w:rsidRDefault="008E518B">
      <w:pPr>
        <w:numPr>
          <w:ilvl w:val="0"/>
          <w:numId w:val="80"/>
        </w:numPr>
        <w:ind w:right="15" w:hanging="475"/>
      </w:pPr>
      <w:r>
        <w:t>基金的融资业务</w:t>
      </w:r>
      <w:r>
        <w:rPr>
          <w:rFonts w:ascii="Times New Roman" w:eastAsia="Times New Roman" w:hAnsi="Times New Roman" w:cs="Times New Roman"/>
        </w:rPr>
        <w:t xml:space="preserve"> </w:t>
      </w:r>
    </w:p>
    <w:p w14:paraId="414EF2E5" w14:textId="77777777" w:rsidR="00AF18AB" w:rsidRDefault="008E518B">
      <w:pPr>
        <w:spacing w:after="17" w:line="369" w:lineRule="auto"/>
        <w:ind w:left="-15" w:right="15" w:firstLine="483"/>
      </w:pPr>
      <w:r>
        <w:t>本基金可以按照监管机构的有关规定参与</w:t>
      </w:r>
      <w:r>
        <w:t>融资等相关业务，参与范围和比例、信息披露、风险控制及估值核算等应符合监管机构的有关规定。</w:t>
      </w:r>
      <w:r>
        <w:rPr>
          <w:rFonts w:ascii="Times New Roman" w:eastAsia="Times New Roman" w:hAnsi="Times New Roman" w:cs="Times New Roman"/>
        </w:rPr>
        <w:t xml:space="preserve"> </w:t>
      </w:r>
    </w:p>
    <w:p w14:paraId="0CC9206C" w14:textId="77777777" w:rsidR="00AF18AB" w:rsidRDefault="008E518B">
      <w:pPr>
        <w:numPr>
          <w:ilvl w:val="0"/>
          <w:numId w:val="80"/>
        </w:numPr>
        <w:ind w:right="15" w:hanging="475"/>
      </w:pPr>
      <w:r>
        <w:t>侧袋机制的实施和投资运作安排</w:t>
      </w:r>
      <w:r>
        <w:rPr>
          <w:rFonts w:ascii="Times New Roman" w:eastAsia="Times New Roman" w:hAnsi="Times New Roman" w:cs="Times New Roman"/>
        </w:rPr>
        <w:t xml:space="preserve"> </w:t>
      </w:r>
    </w:p>
    <w:p w14:paraId="1AED91EC" w14:textId="77777777" w:rsidR="00AF18AB" w:rsidRDefault="008E518B">
      <w:pPr>
        <w:spacing w:after="14" w:line="366" w:lineRule="auto"/>
        <w:ind w:left="-15" w:right="15" w:firstLine="483"/>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703D78A" w14:textId="77777777" w:rsidR="00AF18AB" w:rsidRDefault="008E518B">
      <w:pPr>
        <w:ind w:right="15"/>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59708393" w14:textId="77777777" w:rsidR="00AF18AB" w:rsidRDefault="008E518B">
      <w:pPr>
        <w:spacing w:after="50" w:line="369" w:lineRule="auto"/>
        <w:ind w:left="-15" w:right="15" w:firstLine="483"/>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4C749251" w14:textId="77777777" w:rsidR="00AF18AB" w:rsidRDefault="008E518B">
      <w:pPr>
        <w:spacing w:after="0" w:line="259" w:lineRule="auto"/>
        <w:ind w:left="483" w:firstLine="0"/>
      </w:pPr>
      <w:r>
        <w:rPr>
          <w:rFonts w:ascii="Times New Roman" w:eastAsia="Times New Roman" w:hAnsi="Times New Roman" w:cs="Times New Roman"/>
        </w:rPr>
        <w:t xml:space="preserve">                                                        </w:t>
      </w:r>
      <w:r>
        <w:br w:type="page"/>
      </w:r>
    </w:p>
    <w:p w14:paraId="2F1E0731" w14:textId="77777777" w:rsidR="00AF18AB" w:rsidRDefault="008E518B">
      <w:pPr>
        <w:pStyle w:val="1"/>
        <w:ind w:right="224"/>
      </w:pPr>
      <w:bookmarkStart w:id="12" w:name="_Toc67848"/>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2E06AD81" w14:textId="77777777" w:rsidR="00AF18AB" w:rsidRDefault="008E518B">
      <w:pPr>
        <w:spacing w:after="185" w:line="259" w:lineRule="auto"/>
        <w:ind w:left="483" w:firstLine="0"/>
      </w:pPr>
      <w:r>
        <w:rPr>
          <w:rFonts w:ascii="Times New Roman" w:eastAsia="Times New Roman" w:hAnsi="Times New Roman" w:cs="Times New Roman"/>
        </w:rPr>
        <w:t xml:space="preserve"> </w:t>
      </w:r>
    </w:p>
    <w:p w14:paraId="513B0B60" w14:textId="77777777" w:rsidR="00AF18AB" w:rsidRDefault="008E518B">
      <w:pPr>
        <w:numPr>
          <w:ilvl w:val="0"/>
          <w:numId w:val="81"/>
        </w:numPr>
        <w:ind w:right="15" w:hanging="475"/>
      </w:pPr>
      <w:r>
        <w:t>基金资产总值</w:t>
      </w:r>
      <w:r>
        <w:rPr>
          <w:rFonts w:ascii="Times New Roman" w:eastAsia="Times New Roman" w:hAnsi="Times New Roman" w:cs="Times New Roman"/>
        </w:rPr>
        <w:t xml:space="preserve"> </w:t>
      </w:r>
    </w:p>
    <w:p w14:paraId="61302FB9" w14:textId="77777777" w:rsidR="00AF18AB" w:rsidRDefault="008E518B">
      <w:pPr>
        <w:spacing w:after="0" w:line="387" w:lineRule="auto"/>
        <w:ind w:left="-15" w:right="15" w:firstLine="483"/>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14:paraId="10A3C1D9" w14:textId="77777777" w:rsidR="00AF18AB" w:rsidRDefault="008E518B">
      <w:pPr>
        <w:numPr>
          <w:ilvl w:val="0"/>
          <w:numId w:val="81"/>
        </w:numPr>
        <w:ind w:right="15" w:hanging="475"/>
      </w:pPr>
      <w:r>
        <w:t>基金资产净值</w:t>
      </w:r>
      <w:r>
        <w:rPr>
          <w:rFonts w:ascii="Times New Roman" w:eastAsia="Times New Roman" w:hAnsi="Times New Roman" w:cs="Times New Roman"/>
        </w:rPr>
        <w:t xml:space="preserve"> </w:t>
      </w:r>
    </w:p>
    <w:p w14:paraId="75505C0C" w14:textId="77777777" w:rsidR="00AF18AB" w:rsidRDefault="008E518B">
      <w:pPr>
        <w:ind w:right="15"/>
      </w:pPr>
      <w:r>
        <w:t>基金资产净值是指基金资产总值减去基金负债后的价值。</w:t>
      </w:r>
      <w:r>
        <w:rPr>
          <w:rFonts w:ascii="Times New Roman" w:eastAsia="Times New Roman" w:hAnsi="Times New Roman" w:cs="Times New Roman"/>
        </w:rPr>
        <w:t xml:space="preserve"> </w:t>
      </w:r>
    </w:p>
    <w:p w14:paraId="26E83DBC" w14:textId="77777777" w:rsidR="00AF18AB" w:rsidRDefault="008E518B">
      <w:pPr>
        <w:numPr>
          <w:ilvl w:val="0"/>
          <w:numId w:val="81"/>
        </w:numPr>
        <w:ind w:right="15" w:hanging="475"/>
      </w:pPr>
      <w:r>
        <w:t>基金财产的账户</w:t>
      </w:r>
      <w:r>
        <w:rPr>
          <w:rFonts w:ascii="Times New Roman" w:eastAsia="Times New Roman" w:hAnsi="Times New Roman" w:cs="Times New Roman"/>
        </w:rPr>
        <w:t xml:space="preserve"> </w:t>
      </w:r>
    </w:p>
    <w:p w14:paraId="36951510" w14:textId="77777777" w:rsidR="00AF18AB" w:rsidRDefault="008E518B">
      <w:pPr>
        <w:spacing w:after="1" w:line="363" w:lineRule="auto"/>
        <w:ind w:left="-15" w:right="15" w:firstLine="483"/>
      </w:pPr>
      <w:r>
        <w:t>基金托管人根据相关法律法规、规范性文件为本基金开立资金账户、证券账户以及投资所需的其他专用账户。开立的基金专用账户与基金管理人、基金托管</w:t>
      </w:r>
    </w:p>
    <w:p w14:paraId="1055D065" w14:textId="77777777" w:rsidR="00AF18AB" w:rsidRDefault="008E518B">
      <w:pPr>
        <w:ind w:left="-5" w:right="15"/>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47287467" w14:textId="77777777" w:rsidR="00AF18AB" w:rsidRDefault="008E518B">
      <w:pPr>
        <w:numPr>
          <w:ilvl w:val="0"/>
          <w:numId w:val="81"/>
        </w:numPr>
        <w:ind w:right="15" w:hanging="475"/>
      </w:pPr>
      <w:r>
        <w:t>基金财产的保管和处分</w:t>
      </w:r>
      <w:r>
        <w:rPr>
          <w:rFonts w:ascii="Times New Roman" w:eastAsia="Times New Roman" w:hAnsi="Times New Roman" w:cs="Times New Roman"/>
        </w:rPr>
        <w:t xml:space="preserve"> </w:t>
      </w:r>
    </w:p>
    <w:p w14:paraId="760678B8" w14:textId="77777777" w:rsidR="00AF18AB" w:rsidRDefault="008E518B">
      <w:pPr>
        <w:spacing w:after="15" w:line="365" w:lineRule="auto"/>
        <w:ind w:left="-15" w:right="15"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71521ADC" w14:textId="77777777" w:rsidR="00AF18AB" w:rsidRDefault="008E518B">
      <w:pPr>
        <w:spacing w:after="9" w:line="365" w:lineRule="auto"/>
        <w:ind w:left="-15" w:right="15"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75DD590A" w14:textId="77777777" w:rsidR="00AF18AB" w:rsidRDefault="008E518B">
      <w:pPr>
        <w:spacing w:after="0" w:line="259" w:lineRule="auto"/>
        <w:ind w:left="483" w:firstLine="0"/>
      </w:pPr>
      <w:r>
        <w:rPr>
          <w:rFonts w:ascii="Times New Roman" w:eastAsia="Times New Roman" w:hAnsi="Times New Roman" w:cs="Times New Roman"/>
        </w:rPr>
        <w:t xml:space="preserve"> </w:t>
      </w:r>
    </w:p>
    <w:p w14:paraId="47ADBCDC" w14:textId="77777777" w:rsidR="00AF18AB" w:rsidRDefault="008E518B">
      <w:pPr>
        <w:pStyle w:val="1"/>
        <w:ind w:right="224"/>
      </w:pPr>
      <w:bookmarkStart w:id="13" w:name="_Toc67849"/>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6F3310DF" w14:textId="77777777" w:rsidR="00AF18AB" w:rsidRDefault="008E518B">
      <w:pPr>
        <w:spacing w:after="185" w:line="259" w:lineRule="auto"/>
        <w:ind w:left="483" w:firstLine="0"/>
      </w:pPr>
      <w:r>
        <w:rPr>
          <w:rFonts w:ascii="Times New Roman" w:eastAsia="Times New Roman" w:hAnsi="Times New Roman" w:cs="Times New Roman"/>
        </w:rPr>
        <w:t xml:space="preserve"> </w:t>
      </w:r>
    </w:p>
    <w:p w14:paraId="151B29C2" w14:textId="77777777" w:rsidR="00AF18AB" w:rsidRDefault="008E518B">
      <w:pPr>
        <w:numPr>
          <w:ilvl w:val="0"/>
          <w:numId w:val="82"/>
        </w:numPr>
        <w:ind w:right="15" w:hanging="476"/>
      </w:pPr>
      <w:r>
        <w:t>估值日</w:t>
      </w:r>
      <w:r>
        <w:rPr>
          <w:rFonts w:ascii="Times New Roman" w:eastAsia="Times New Roman" w:hAnsi="Times New Roman" w:cs="Times New Roman"/>
        </w:rPr>
        <w:t xml:space="preserve"> </w:t>
      </w:r>
    </w:p>
    <w:p w14:paraId="4E1DBCEF" w14:textId="77777777" w:rsidR="00AF18AB" w:rsidRDefault="008E518B">
      <w:pPr>
        <w:spacing w:after="18" w:line="369" w:lineRule="auto"/>
        <w:ind w:left="-15" w:right="15" w:firstLine="483"/>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65E60546" w14:textId="77777777" w:rsidR="00AF18AB" w:rsidRDefault="008E518B">
      <w:pPr>
        <w:numPr>
          <w:ilvl w:val="0"/>
          <w:numId w:val="82"/>
        </w:numPr>
        <w:ind w:right="15" w:hanging="476"/>
      </w:pPr>
      <w:r>
        <w:t>估值对象</w:t>
      </w:r>
      <w:r>
        <w:rPr>
          <w:rFonts w:ascii="Times New Roman" w:eastAsia="Times New Roman" w:hAnsi="Times New Roman" w:cs="Times New Roman"/>
        </w:rPr>
        <w:t xml:space="preserve"> </w:t>
      </w:r>
    </w:p>
    <w:p w14:paraId="44653036" w14:textId="77777777" w:rsidR="00AF18AB" w:rsidRDefault="008E518B">
      <w:pPr>
        <w:spacing w:after="0" w:line="387" w:lineRule="auto"/>
        <w:ind w:left="-15" w:right="15" w:firstLine="483"/>
      </w:pPr>
      <w:r>
        <w:t>基金所拥有的目标</w:t>
      </w:r>
      <w:r>
        <w:t xml:space="preserve"> </w:t>
      </w:r>
      <w:r>
        <w:rPr>
          <w:rFonts w:ascii="Times New Roman" w:eastAsia="Times New Roman" w:hAnsi="Times New Roman" w:cs="Times New Roman"/>
        </w:rPr>
        <w:t xml:space="preserve">ETF </w:t>
      </w:r>
      <w:r>
        <w:t>份额、股票、股指期货合约、国债期货合约、股票期权合约、债券和银行存款本息、应收款项、其它投资等资产及负债。</w:t>
      </w:r>
      <w:r>
        <w:rPr>
          <w:rFonts w:ascii="Times New Roman" w:eastAsia="Times New Roman" w:hAnsi="Times New Roman" w:cs="Times New Roman"/>
        </w:rPr>
        <w:t xml:space="preserve"> </w:t>
      </w:r>
    </w:p>
    <w:p w14:paraId="78F76307" w14:textId="77777777" w:rsidR="00AF18AB" w:rsidRDefault="008E518B">
      <w:pPr>
        <w:numPr>
          <w:ilvl w:val="0"/>
          <w:numId w:val="82"/>
        </w:numPr>
        <w:ind w:right="15" w:hanging="476"/>
      </w:pPr>
      <w:r>
        <w:t>估值原则</w:t>
      </w:r>
      <w:r>
        <w:rPr>
          <w:rFonts w:ascii="Times New Roman" w:eastAsia="Times New Roman" w:hAnsi="Times New Roman" w:cs="Times New Roman"/>
        </w:rPr>
        <w:t xml:space="preserve"> </w:t>
      </w:r>
    </w:p>
    <w:p w14:paraId="459EF476" w14:textId="77777777" w:rsidR="00AF18AB" w:rsidRDefault="008E518B">
      <w:pPr>
        <w:spacing w:after="10" w:line="369" w:lineRule="auto"/>
        <w:ind w:left="-15" w:right="15" w:firstLine="483"/>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7E152283" w14:textId="77777777" w:rsidR="00AF18AB" w:rsidRDefault="008E518B">
      <w:pPr>
        <w:numPr>
          <w:ilvl w:val="0"/>
          <w:numId w:val="83"/>
        </w:numPr>
        <w:spacing w:after="16" w:line="365" w:lineRule="auto"/>
        <w:ind w:right="15" w:firstLine="483"/>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BD9FF05" w14:textId="77777777" w:rsidR="00AF18AB" w:rsidRDefault="008E518B">
      <w:pPr>
        <w:spacing w:after="16" w:line="365" w:lineRule="auto"/>
        <w:ind w:left="-15" w:right="15" w:firstLine="483"/>
      </w:pPr>
      <w:r>
        <w:t>与上述投资品种相同，但具有不同特征的，应以相同资产或负债的公允价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5190702" w14:textId="77777777" w:rsidR="00AF18AB" w:rsidRDefault="008E518B">
      <w:pPr>
        <w:numPr>
          <w:ilvl w:val="0"/>
          <w:numId w:val="83"/>
        </w:numPr>
        <w:spacing w:after="15" w:line="365" w:lineRule="auto"/>
        <w:ind w:right="15" w:firstLine="483"/>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6C2EA74C" w14:textId="77777777" w:rsidR="00AF18AB" w:rsidRDefault="008E518B">
      <w:pPr>
        <w:numPr>
          <w:ilvl w:val="0"/>
          <w:numId w:val="83"/>
        </w:numPr>
        <w:ind w:right="15" w:firstLine="483"/>
      </w:pPr>
      <w:r>
        <w:t>如经济环境发生重大变化或证券</w:t>
      </w:r>
      <w:r>
        <w:t>发行人发生影响证券价格的重大事件，</w:t>
      </w:r>
    </w:p>
    <w:p w14:paraId="54D50B10" w14:textId="77777777" w:rsidR="00AF18AB" w:rsidRDefault="008E518B">
      <w:pPr>
        <w:spacing w:line="387" w:lineRule="auto"/>
        <w:ind w:left="-5" w:right="15"/>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0C1659C7" w14:textId="77777777" w:rsidR="00AF18AB" w:rsidRDefault="008E518B">
      <w:pPr>
        <w:ind w:right="15"/>
      </w:pPr>
      <w:r>
        <w:t>四、估值方法</w:t>
      </w:r>
      <w:r>
        <w:rPr>
          <w:rFonts w:ascii="Times New Roman" w:eastAsia="Times New Roman" w:hAnsi="Times New Roman" w:cs="Times New Roman"/>
        </w:rPr>
        <w:t xml:space="preserve"> </w:t>
      </w:r>
    </w:p>
    <w:p w14:paraId="507EEF86" w14:textId="77777777" w:rsidR="00AF18AB" w:rsidRDefault="008E518B">
      <w:pPr>
        <w:numPr>
          <w:ilvl w:val="0"/>
          <w:numId w:val="84"/>
        </w:numPr>
        <w:ind w:right="15"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30B7C56B" w14:textId="77777777" w:rsidR="00AF18AB" w:rsidRDefault="008E518B">
      <w:pPr>
        <w:spacing w:after="1" w:line="387" w:lineRule="auto"/>
        <w:ind w:left="-15" w:right="15" w:firstLine="483"/>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151D5644" w14:textId="77777777" w:rsidR="00AF18AB" w:rsidRDefault="008E518B">
      <w:pPr>
        <w:numPr>
          <w:ilvl w:val="0"/>
          <w:numId w:val="84"/>
        </w:numPr>
        <w:ind w:right="15"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2183319E" w14:textId="77777777" w:rsidR="00AF18AB" w:rsidRDefault="008E518B">
      <w:pPr>
        <w:numPr>
          <w:ilvl w:val="0"/>
          <w:numId w:val="85"/>
        </w:numPr>
        <w:spacing w:after="13" w:line="367" w:lineRule="auto"/>
        <w:ind w:right="15" w:firstLine="483"/>
      </w:pPr>
      <w:r>
        <w:t>交易所上市的有价证券（包括股票等），以其估值日在证券交易所挂牌的市价（收盘价）估值；估值日无交易的，且最近交易日后经济环境未发生重大变</w:t>
      </w:r>
      <w:r>
        <w:t>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11335BE" w14:textId="77777777" w:rsidR="00AF18AB" w:rsidRDefault="008E518B">
      <w:pPr>
        <w:numPr>
          <w:ilvl w:val="0"/>
          <w:numId w:val="85"/>
        </w:numPr>
        <w:spacing w:after="10" w:line="370" w:lineRule="auto"/>
        <w:ind w:right="15" w:firstLine="483"/>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19018E78" w14:textId="77777777" w:rsidR="00AF18AB" w:rsidRDefault="008E518B">
      <w:pPr>
        <w:numPr>
          <w:ilvl w:val="0"/>
          <w:numId w:val="85"/>
        </w:numPr>
        <w:spacing w:after="14" w:line="373" w:lineRule="auto"/>
        <w:ind w:right="15" w:firstLine="483"/>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6BC36044" w14:textId="77777777" w:rsidR="00AF18AB" w:rsidRDefault="008E518B">
      <w:pPr>
        <w:numPr>
          <w:ilvl w:val="0"/>
          <w:numId w:val="85"/>
        </w:numPr>
        <w:ind w:right="15" w:firstLine="483"/>
      </w:pPr>
      <w:r>
        <w:t>交易所上市不存在活跃市场的有价证券，采用估值技术确定公允价值。</w:t>
      </w:r>
      <w:r>
        <w:rPr>
          <w:rFonts w:ascii="Times New Roman" w:eastAsia="Times New Roman" w:hAnsi="Times New Roman" w:cs="Times New Roman"/>
        </w:rPr>
        <w:t xml:space="preserve"> </w:t>
      </w:r>
    </w:p>
    <w:p w14:paraId="41510644" w14:textId="77777777" w:rsidR="00AF18AB" w:rsidRDefault="008E518B">
      <w:pPr>
        <w:ind w:right="15"/>
      </w:pPr>
      <w:r>
        <w:rPr>
          <w:rFonts w:ascii="Times New Roman" w:eastAsia="Times New Roman" w:hAnsi="Times New Roman" w:cs="Times New Roman"/>
        </w:rPr>
        <w:t>3</w:t>
      </w:r>
      <w:r>
        <w:t>、处于未上市期间或</w:t>
      </w:r>
      <w:r>
        <w:t>流通受限的有价证券应区分如下情况处理：</w:t>
      </w:r>
      <w:r>
        <w:rPr>
          <w:rFonts w:ascii="Times New Roman" w:eastAsia="Times New Roman" w:hAnsi="Times New Roman" w:cs="Times New Roman"/>
        </w:rPr>
        <w:t xml:space="preserve"> </w:t>
      </w:r>
    </w:p>
    <w:p w14:paraId="5C6A3864" w14:textId="77777777" w:rsidR="00AF18AB" w:rsidRDefault="008E518B">
      <w:pPr>
        <w:numPr>
          <w:ilvl w:val="0"/>
          <w:numId w:val="86"/>
        </w:numPr>
        <w:ind w:right="15" w:firstLine="483"/>
      </w:pPr>
      <w:r>
        <w:t>送股、转增股、配股和公开增发的新股，按估值日在证券交易所挂牌</w:t>
      </w:r>
    </w:p>
    <w:p w14:paraId="72023E6D" w14:textId="77777777" w:rsidR="00AF18AB" w:rsidRDefault="008E518B">
      <w:pPr>
        <w:ind w:left="-5" w:right="15"/>
      </w:pPr>
      <w:r>
        <w:t>的同一股票的估值方法估值；该日无交易的，以最近一日的市价（收盘价）估值；</w:t>
      </w:r>
      <w:r>
        <w:rPr>
          <w:rFonts w:ascii="Times New Roman" w:eastAsia="Times New Roman" w:hAnsi="Times New Roman" w:cs="Times New Roman"/>
        </w:rPr>
        <w:t xml:space="preserve">  </w:t>
      </w:r>
    </w:p>
    <w:p w14:paraId="5B21BD3A" w14:textId="77777777" w:rsidR="00AF18AB" w:rsidRDefault="008E518B">
      <w:pPr>
        <w:numPr>
          <w:ilvl w:val="0"/>
          <w:numId w:val="86"/>
        </w:numPr>
        <w:ind w:right="15" w:firstLine="483"/>
      </w:pPr>
      <w:r>
        <w:t>首次公开发行未上市的股票，采用估值技术确定公允价值；</w:t>
      </w:r>
      <w:r>
        <w:rPr>
          <w:rFonts w:ascii="Times New Roman" w:eastAsia="Times New Roman" w:hAnsi="Times New Roman" w:cs="Times New Roman"/>
        </w:rPr>
        <w:t xml:space="preserve"> </w:t>
      </w:r>
    </w:p>
    <w:p w14:paraId="38654DFC" w14:textId="77777777" w:rsidR="00AF18AB" w:rsidRDefault="008E518B">
      <w:pPr>
        <w:numPr>
          <w:ilvl w:val="0"/>
          <w:numId w:val="86"/>
        </w:numPr>
        <w:spacing w:after="10" w:line="370" w:lineRule="auto"/>
        <w:ind w:right="15" w:firstLine="483"/>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216D9650" w14:textId="77777777" w:rsidR="00AF18AB" w:rsidRDefault="008E518B">
      <w:pPr>
        <w:numPr>
          <w:ilvl w:val="0"/>
          <w:numId w:val="86"/>
        </w:numPr>
        <w:spacing w:line="377" w:lineRule="auto"/>
        <w:ind w:right="15" w:firstLine="483"/>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042C45C5" w14:textId="77777777" w:rsidR="00AF18AB" w:rsidRDefault="008E518B">
      <w:pPr>
        <w:numPr>
          <w:ilvl w:val="0"/>
          <w:numId w:val="87"/>
        </w:numPr>
        <w:spacing w:after="10" w:line="370" w:lineRule="auto"/>
        <w:ind w:right="15" w:firstLine="483"/>
      </w:pPr>
      <w:r>
        <w:t>对全国银行间市场上不含权的固定收益品种，选取估值日第三方估值基准服务机构提供的相应品种当日的估值全价；对全国银行间市场上含权的</w:t>
      </w:r>
      <w:r>
        <w:t>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317D4DB7" w14:textId="77777777" w:rsidR="00AF18AB" w:rsidRDefault="008E518B">
      <w:pPr>
        <w:spacing w:after="138" w:line="259" w:lineRule="auto"/>
        <w:ind w:left="10" w:right="124"/>
        <w:jc w:val="right"/>
      </w:pPr>
      <w:r>
        <w:t>对全国银行间市场未上市或未挂牌转让且不存在活跃市场的固定收益品种，</w:t>
      </w:r>
    </w:p>
    <w:p w14:paraId="2F1B3355" w14:textId="77777777" w:rsidR="00AF18AB" w:rsidRDefault="008E518B">
      <w:pPr>
        <w:spacing w:after="11" w:line="369" w:lineRule="auto"/>
        <w:ind w:left="-5" w:right="15"/>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418D1327" w14:textId="77777777" w:rsidR="00AF18AB" w:rsidRDefault="008E518B">
      <w:pPr>
        <w:numPr>
          <w:ilvl w:val="0"/>
          <w:numId w:val="87"/>
        </w:numPr>
        <w:spacing w:after="10" w:line="370" w:lineRule="auto"/>
        <w:ind w:right="15" w:firstLine="483"/>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5C249FC0" w14:textId="77777777" w:rsidR="00AF18AB" w:rsidRDefault="008E518B">
      <w:pPr>
        <w:numPr>
          <w:ilvl w:val="0"/>
          <w:numId w:val="87"/>
        </w:numPr>
        <w:spacing w:after="12" w:line="368" w:lineRule="auto"/>
        <w:ind w:right="15" w:firstLine="483"/>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w:t>
      </w:r>
      <w:r>
        <w:t>据作为该债券投资品种的公允价值。</w:t>
      </w:r>
      <w:r>
        <w:rPr>
          <w:rFonts w:ascii="Times New Roman" w:eastAsia="Times New Roman" w:hAnsi="Times New Roman" w:cs="Times New Roman"/>
        </w:rPr>
        <w:t xml:space="preserve"> </w:t>
      </w:r>
    </w:p>
    <w:p w14:paraId="041167C3" w14:textId="77777777" w:rsidR="00AF18AB" w:rsidRDefault="008E518B">
      <w:pPr>
        <w:numPr>
          <w:ilvl w:val="0"/>
          <w:numId w:val="87"/>
        </w:numPr>
        <w:spacing w:after="0" w:line="383" w:lineRule="auto"/>
        <w:ind w:right="15" w:firstLine="483"/>
      </w:pPr>
      <w:r>
        <w:t>同一证券同时在两个或两个以上市场交易的，按证券所处的市场分别估值。</w:t>
      </w:r>
      <w:r>
        <w:rPr>
          <w:rFonts w:ascii="Times New Roman" w:eastAsia="Times New Roman" w:hAnsi="Times New Roman" w:cs="Times New Roman"/>
        </w:rPr>
        <w:t xml:space="preserve"> </w:t>
      </w:r>
    </w:p>
    <w:p w14:paraId="2AC6639B" w14:textId="77777777" w:rsidR="00AF18AB" w:rsidRDefault="008E518B">
      <w:pPr>
        <w:numPr>
          <w:ilvl w:val="0"/>
          <w:numId w:val="87"/>
        </w:numPr>
        <w:spacing w:after="0" w:line="383" w:lineRule="auto"/>
        <w:ind w:right="15" w:firstLine="483"/>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7E7FAE4" w14:textId="77777777" w:rsidR="00AF18AB" w:rsidRDefault="008E518B">
      <w:pPr>
        <w:numPr>
          <w:ilvl w:val="0"/>
          <w:numId w:val="87"/>
        </w:numPr>
        <w:spacing w:after="156" w:line="259" w:lineRule="auto"/>
        <w:ind w:right="15" w:firstLine="483"/>
      </w:pPr>
      <w:r>
        <w:t>本基金投资股票期权，根据相关法律法规以及监管部门的规定估值。</w:t>
      </w:r>
      <w:r>
        <w:rPr>
          <w:rFonts w:ascii="Times New Roman" w:eastAsia="Times New Roman" w:hAnsi="Times New Roman" w:cs="Times New Roman"/>
        </w:rPr>
        <w:t xml:space="preserve"> </w:t>
      </w:r>
    </w:p>
    <w:p w14:paraId="3990BE8A" w14:textId="77777777" w:rsidR="00AF18AB" w:rsidRDefault="008E518B">
      <w:pPr>
        <w:numPr>
          <w:ilvl w:val="0"/>
          <w:numId w:val="87"/>
        </w:numPr>
        <w:spacing w:after="156" w:line="259" w:lineRule="auto"/>
        <w:ind w:right="15" w:firstLine="483"/>
      </w:pPr>
      <w:r>
        <w:t>本基金投资存托凭证的估值核算，依照境内上市交易的股票执行。</w:t>
      </w:r>
      <w:r>
        <w:rPr>
          <w:rFonts w:ascii="Times New Roman" w:eastAsia="Times New Roman" w:hAnsi="Times New Roman" w:cs="Times New Roman"/>
        </w:rPr>
        <w:t xml:space="preserve"> </w:t>
      </w:r>
    </w:p>
    <w:p w14:paraId="00EA9971" w14:textId="77777777" w:rsidR="00AF18AB" w:rsidRDefault="008E518B">
      <w:pPr>
        <w:numPr>
          <w:ilvl w:val="0"/>
          <w:numId w:val="87"/>
        </w:numPr>
        <w:spacing w:after="0" w:line="383" w:lineRule="auto"/>
        <w:ind w:right="15" w:firstLine="483"/>
      </w:pPr>
      <w:r>
        <w:t>本基金参与融资和转融通证券出借业务，按照相关法律法规和行业协会的相关规定进行估值。</w:t>
      </w:r>
      <w:r>
        <w:rPr>
          <w:rFonts w:ascii="Times New Roman" w:eastAsia="Times New Roman" w:hAnsi="Times New Roman" w:cs="Times New Roman"/>
        </w:rPr>
        <w:t xml:space="preserve"> </w:t>
      </w:r>
    </w:p>
    <w:p w14:paraId="430D2758" w14:textId="77777777" w:rsidR="00AF18AB" w:rsidRDefault="008E518B">
      <w:pPr>
        <w:numPr>
          <w:ilvl w:val="0"/>
          <w:numId w:val="87"/>
        </w:numPr>
        <w:spacing w:after="0" w:line="383" w:lineRule="auto"/>
        <w:ind w:right="15" w:firstLine="483"/>
      </w:pPr>
      <w:r>
        <w:t>当发生大额申购或赎回情形时，基金管理人可以采用摆动定价机制，以确保基金</w:t>
      </w:r>
      <w:r>
        <w:t>估值的公平性。</w:t>
      </w:r>
      <w:r>
        <w:rPr>
          <w:rFonts w:ascii="Times New Roman" w:eastAsia="Times New Roman" w:hAnsi="Times New Roman" w:cs="Times New Roman"/>
        </w:rPr>
        <w:t xml:space="preserve"> </w:t>
      </w:r>
    </w:p>
    <w:p w14:paraId="6AAB23A6" w14:textId="77777777" w:rsidR="00AF18AB" w:rsidRDefault="008E518B">
      <w:pPr>
        <w:numPr>
          <w:ilvl w:val="0"/>
          <w:numId w:val="87"/>
        </w:numPr>
        <w:spacing w:line="377" w:lineRule="auto"/>
        <w:ind w:right="15" w:firstLine="483"/>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428383F3" w14:textId="77777777" w:rsidR="00AF18AB" w:rsidRDefault="008E518B">
      <w:pPr>
        <w:numPr>
          <w:ilvl w:val="0"/>
          <w:numId w:val="87"/>
        </w:numPr>
        <w:spacing w:after="0" w:line="383" w:lineRule="auto"/>
        <w:ind w:right="15" w:firstLine="483"/>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4A69E9A7" w14:textId="77777777" w:rsidR="00AF18AB" w:rsidRDefault="008E518B">
      <w:pPr>
        <w:numPr>
          <w:ilvl w:val="0"/>
          <w:numId w:val="87"/>
        </w:numPr>
        <w:ind w:right="15" w:firstLine="483"/>
      </w:pPr>
      <w:r>
        <w:t>相关法律法规以及监管部门有强制规定的，从其规定。如有新增事项，</w:t>
      </w:r>
    </w:p>
    <w:p w14:paraId="5C35867B" w14:textId="77777777" w:rsidR="00AF18AB" w:rsidRDefault="008E518B">
      <w:pPr>
        <w:spacing w:after="9" w:line="369" w:lineRule="auto"/>
        <w:ind w:left="-5" w:right="15"/>
      </w:pPr>
      <w:r>
        <w:t>按国家最新规定估值。具体处理原则与操作规范遵循相关法律法规以及监管部门、自律规则的规定。</w:t>
      </w:r>
      <w:r>
        <w:rPr>
          <w:rFonts w:ascii="Times New Roman" w:eastAsia="Times New Roman" w:hAnsi="Times New Roman" w:cs="Times New Roman"/>
        </w:rPr>
        <w:t xml:space="preserve"> </w:t>
      </w:r>
    </w:p>
    <w:p w14:paraId="0C74FC38" w14:textId="77777777" w:rsidR="00AF18AB" w:rsidRDefault="008E518B">
      <w:pPr>
        <w:spacing w:after="14" w:line="366" w:lineRule="auto"/>
        <w:ind w:left="-15" w:right="15" w:firstLine="48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EFCBA85" w14:textId="77777777" w:rsidR="00AF18AB" w:rsidRDefault="008E518B">
      <w:pPr>
        <w:spacing w:after="23" w:line="365" w:lineRule="auto"/>
        <w:ind w:left="-15" w:right="15"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408C79C7" w14:textId="77777777" w:rsidR="00AF18AB" w:rsidRDefault="008E518B">
      <w:pPr>
        <w:ind w:right="15"/>
      </w:pPr>
      <w:r>
        <w:t>五、估值程序</w:t>
      </w:r>
      <w:r>
        <w:rPr>
          <w:rFonts w:ascii="Times New Roman" w:eastAsia="Times New Roman" w:hAnsi="Times New Roman" w:cs="Times New Roman"/>
        </w:rPr>
        <w:t xml:space="preserve"> </w:t>
      </w:r>
    </w:p>
    <w:p w14:paraId="68288BB3" w14:textId="77777777" w:rsidR="00AF18AB" w:rsidRDefault="008E518B">
      <w:pPr>
        <w:numPr>
          <w:ilvl w:val="0"/>
          <w:numId w:val="88"/>
        </w:numPr>
        <w:spacing w:after="1" w:line="377" w:lineRule="auto"/>
        <w:ind w:right="15" w:firstLine="483"/>
      </w:pPr>
      <w:r>
        <w:t>各类基金份额净值是按照每个估值日闭市后，各类基金份额的基金资产净</w:t>
      </w:r>
      <w:r>
        <w:t>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76844C02" w14:textId="77777777" w:rsidR="00AF18AB" w:rsidRDefault="008E518B">
      <w:pPr>
        <w:spacing w:after="10" w:line="368" w:lineRule="auto"/>
        <w:ind w:left="-15" w:right="15" w:firstLine="483"/>
      </w:pPr>
      <w:r>
        <w:t>每个估值日计算基金资产净值及各类基金份额的基金份额净值，并按规定披露。</w:t>
      </w:r>
      <w:r>
        <w:rPr>
          <w:rFonts w:ascii="Times New Roman" w:eastAsia="Times New Roman" w:hAnsi="Times New Roman" w:cs="Times New Roman"/>
        </w:rPr>
        <w:t xml:space="preserve"> </w:t>
      </w:r>
    </w:p>
    <w:p w14:paraId="4C64DDD7" w14:textId="77777777" w:rsidR="00AF18AB" w:rsidRDefault="008E518B">
      <w:pPr>
        <w:numPr>
          <w:ilvl w:val="0"/>
          <w:numId w:val="88"/>
        </w:numPr>
        <w:ind w:right="15" w:firstLine="483"/>
      </w:pPr>
      <w:r>
        <w:t>基金管理人应每个估值日对基金资产估值。但基金管理人根据法律法规</w:t>
      </w:r>
    </w:p>
    <w:p w14:paraId="549F5759" w14:textId="77777777" w:rsidR="00AF18AB" w:rsidRDefault="008E518B">
      <w:pPr>
        <w:spacing w:after="21" w:line="366" w:lineRule="auto"/>
        <w:ind w:left="-5" w:right="15"/>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7FE6CDCA" w14:textId="77777777" w:rsidR="00AF18AB" w:rsidRDefault="008E518B">
      <w:pPr>
        <w:ind w:right="15"/>
      </w:pPr>
      <w:r>
        <w:t>六、估值错误的处理</w:t>
      </w:r>
      <w:r>
        <w:rPr>
          <w:rFonts w:ascii="Times New Roman" w:eastAsia="Times New Roman" w:hAnsi="Times New Roman" w:cs="Times New Roman"/>
        </w:rPr>
        <w:t xml:space="preserve"> </w:t>
      </w:r>
    </w:p>
    <w:p w14:paraId="5471C421" w14:textId="77777777" w:rsidR="00AF18AB" w:rsidRDefault="008E518B">
      <w:pPr>
        <w:spacing w:after="9" w:line="376" w:lineRule="auto"/>
        <w:ind w:left="-15" w:right="15" w:firstLine="483"/>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2B7E08AC" w14:textId="77777777" w:rsidR="00AF18AB" w:rsidRDefault="008E518B">
      <w:pPr>
        <w:ind w:right="15"/>
      </w:pPr>
      <w:r>
        <w:t>本基金合同的当事人应按照以下约定处理：</w:t>
      </w:r>
      <w:r>
        <w:rPr>
          <w:rFonts w:ascii="Times New Roman" w:eastAsia="Times New Roman" w:hAnsi="Times New Roman" w:cs="Times New Roman"/>
        </w:rPr>
        <w:t xml:space="preserve"> </w:t>
      </w:r>
    </w:p>
    <w:p w14:paraId="1D1F6A6E" w14:textId="77777777" w:rsidR="00AF18AB" w:rsidRDefault="008E518B">
      <w:pPr>
        <w:numPr>
          <w:ilvl w:val="0"/>
          <w:numId w:val="89"/>
        </w:numPr>
        <w:ind w:right="15" w:hanging="360"/>
      </w:pPr>
      <w:r>
        <w:t>估值错误类型</w:t>
      </w:r>
      <w:r>
        <w:rPr>
          <w:rFonts w:ascii="Times New Roman" w:eastAsia="Times New Roman" w:hAnsi="Times New Roman" w:cs="Times New Roman"/>
        </w:rPr>
        <w:t xml:space="preserve"> </w:t>
      </w:r>
    </w:p>
    <w:p w14:paraId="5942BD6D" w14:textId="77777777" w:rsidR="00AF18AB" w:rsidRDefault="008E518B">
      <w:pPr>
        <w:spacing w:after="7" w:line="363" w:lineRule="auto"/>
        <w:ind w:left="-15" w:right="15" w:firstLine="483"/>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7069D2AA" w14:textId="77777777" w:rsidR="00AF18AB" w:rsidRDefault="008E518B">
      <w:pPr>
        <w:ind w:left="-5" w:right="15"/>
      </w:pPr>
      <w:r>
        <w:t>“</w:t>
      </w:r>
      <w:r>
        <w:t>估值错误处理原则</w:t>
      </w:r>
      <w:r>
        <w:t>”</w:t>
      </w:r>
      <w:r>
        <w:t>给予赔偿，承担赔偿责任。</w:t>
      </w:r>
      <w:r>
        <w:rPr>
          <w:rFonts w:ascii="Times New Roman" w:eastAsia="Times New Roman" w:hAnsi="Times New Roman" w:cs="Times New Roman"/>
        </w:rPr>
        <w:t xml:space="preserve"> </w:t>
      </w:r>
    </w:p>
    <w:p w14:paraId="26C3BC52" w14:textId="77777777" w:rsidR="00AF18AB" w:rsidRDefault="008E518B">
      <w:pPr>
        <w:spacing w:after="20" w:line="369" w:lineRule="auto"/>
        <w:ind w:left="-15" w:right="15"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3E1C534E" w14:textId="77777777" w:rsidR="00AF18AB" w:rsidRDefault="008E518B">
      <w:pPr>
        <w:numPr>
          <w:ilvl w:val="0"/>
          <w:numId w:val="89"/>
        </w:numPr>
        <w:ind w:right="15" w:hanging="360"/>
      </w:pPr>
      <w:r>
        <w:t>估值错误处理原则</w:t>
      </w:r>
      <w:r>
        <w:rPr>
          <w:rFonts w:ascii="Times New Roman" w:eastAsia="Times New Roman" w:hAnsi="Times New Roman" w:cs="Times New Roman"/>
        </w:rPr>
        <w:t xml:space="preserve"> </w:t>
      </w:r>
    </w:p>
    <w:p w14:paraId="5FB4B60B" w14:textId="77777777" w:rsidR="00AF18AB" w:rsidRDefault="008E518B">
      <w:pPr>
        <w:numPr>
          <w:ilvl w:val="0"/>
          <w:numId w:val="90"/>
        </w:numPr>
        <w:ind w:right="15" w:firstLine="483"/>
      </w:pPr>
      <w:r>
        <w:t>估值错误已发生，但尚未给当事人造成损失时，估值错误责任方应及</w:t>
      </w:r>
    </w:p>
    <w:p w14:paraId="32B8B49D" w14:textId="77777777" w:rsidR="00AF18AB" w:rsidRDefault="008E518B">
      <w:pPr>
        <w:spacing w:after="16" w:line="365" w:lineRule="auto"/>
        <w:ind w:left="-5" w:right="1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72F5C519" w14:textId="77777777" w:rsidR="00AF18AB" w:rsidRDefault="008E518B">
      <w:pPr>
        <w:numPr>
          <w:ilvl w:val="0"/>
          <w:numId w:val="90"/>
        </w:numPr>
        <w:spacing w:after="0" w:line="383" w:lineRule="auto"/>
        <w:ind w:right="15"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99736A8" w14:textId="77777777" w:rsidR="00AF18AB" w:rsidRDefault="008E518B">
      <w:pPr>
        <w:numPr>
          <w:ilvl w:val="0"/>
          <w:numId w:val="90"/>
        </w:numPr>
        <w:spacing w:after="21" w:line="367" w:lineRule="auto"/>
        <w:ind w:right="15" w:firstLine="483"/>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1918BE80" w14:textId="77777777" w:rsidR="00AF18AB" w:rsidRDefault="008E518B">
      <w:pPr>
        <w:numPr>
          <w:ilvl w:val="0"/>
          <w:numId w:val="90"/>
        </w:numPr>
        <w:ind w:right="15" w:firstLine="483"/>
      </w:pPr>
      <w:r>
        <w:t>估值错误调整采用尽量恢复至假设未发生估值错误的正确情形的方式。</w:t>
      </w:r>
      <w:r>
        <w:rPr>
          <w:rFonts w:ascii="Times New Roman" w:eastAsia="Times New Roman" w:hAnsi="Times New Roman" w:cs="Times New Roman"/>
        </w:rPr>
        <w:t xml:space="preserve"> </w:t>
      </w:r>
    </w:p>
    <w:p w14:paraId="6550E474" w14:textId="77777777" w:rsidR="00AF18AB" w:rsidRDefault="008E518B">
      <w:pPr>
        <w:ind w:right="1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B591991" w14:textId="77777777" w:rsidR="00AF18AB" w:rsidRDefault="008E518B">
      <w:pPr>
        <w:ind w:right="15"/>
      </w:pPr>
      <w:r>
        <w:t>估值错误被发现后，有关的当事人应当及时进行处理，处理的程序如下：</w:t>
      </w:r>
      <w:r>
        <w:rPr>
          <w:rFonts w:ascii="Times New Roman" w:eastAsia="Times New Roman" w:hAnsi="Times New Roman" w:cs="Times New Roman"/>
        </w:rPr>
        <w:t xml:space="preserve"> </w:t>
      </w:r>
    </w:p>
    <w:p w14:paraId="5436D14D" w14:textId="77777777" w:rsidR="00AF18AB" w:rsidRDefault="008E518B">
      <w:pPr>
        <w:spacing w:after="0" w:line="383" w:lineRule="auto"/>
        <w:ind w:left="-15" w:right="15" w:firstLine="483"/>
      </w:pPr>
      <w:r>
        <w:t>（</w:t>
      </w:r>
      <w:r>
        <w:rPr>
          <w:rFonts w:ascii="Times New Roman" w:eastAsia="Times New Roman" w:hAnsi="Times New Roman" w:cs="Times New Roman"/>
        </w:rPr>
        <w:t>1</w:t>
      </w:r>
      <w:r>
        <w:t>）查明估值错误发生的原因，列明所有的当事人，并根据估值错误发生的原因确定估值错误的责任方；（</w:t>
      </w:r>
      <w:r>
        <w:rPr>
          <w:rFonts w:ascii="Times New Roman" w:eastAsia="Times New Roman" w:hAnsi="Times New Roman" w:cs="Times New Roman"/>
        </w:rPr>
        <w:t>2</w:t>
      </w:r>
      <w:r>
        <w:t>）根据估值错误处理原则或当事人协商的方法对因估值错误造成的损失进行评估；</w:t>
      </w:r>
      <w:r>
        <w:rPr>
          <w:rFonts w:ascii="Times New Roman" w:eastAsia="Times New Roman" w:hAnsi="Times New Roman" w:cs="Times New Roman"/>
        </w:rPr>
        <w:t xml:space="preserve"> </w:t>
      </w:r>
    </w:p>
    <w:p w14:paraId="56085A1A" w14:textId="77777777" w:rsidR="00AF18AB" w:rsidRDefault="008E518B">
      <w:pPr>
        <w:numPr>
          <w:ilvl w:val="0"/>
          <w:numId w:val="91"/>
        </w:numPr>
        <w:spacing w:after="0" w:line="383" w:lineRule="auto"/>
        <w:ind w:right="15"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19757D33" w14:textId="77777777" w:rsidR="00AF18AB" w:rsidRDefault="008E518B">
      <w:pPr>
        <w:numPr>
          <w:ilvl w:val="0"/>
          <w:numId w:val="91"/>
        </w:numPr>
        <w:spacing w:after="0" w:line="383" w:lineRule="auto"/>
        <w:ind w:right="15"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4B50DAA1" w14:textId="77777777" w:rsidR="00AF18AB" w:rsidRDefault="008E518B">
      <w:pPr>
        <w:ind w:right="1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7E028CD" w14:textId="77777777" w:rsidR="00AF18AB" w:rsidRDefault="008E518B">
      <w:pPr>
        <w:numPr>
          <w:ilvl w:val="0"/>
          <w:numId w:val="92"/>
        </w:numPr>
        <w:spacing w:after="0" w:line="383" w:lineRule="auto"/>
        <w:ind w:right="15" w:firstLine="483"/>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D8A4A43" w14:textId="77777777" w:rsidR="00AF18AB" w:rsidRDefault="008E518B">
      <w:pPr>
        <w:numPr>
          <w:ilvl w:val="0"/>
          <w:numId w:val="92"/>
        </w:numPr>
        <w:spacing w:after="0" w:line="381" w:lineRule="auto"/>
        <w:ind w:right="15" w:firstLine="483"/>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6D4FEE0A" w14:textId="77777777" w:rsidR="00AF18AB" w:rsidRDefault="008E518B">
      <w:pPr>
        <w:ind w:left="-5" w:right="15"/>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E6BDFA8" w14:textId="77777777" w:rsidR="00AF18AB" w:rsidRDefault="008E518B">
      <w:pPr>
        <w:numPr>
          <w:ilvl w:val="0"/>
          <w:numId w:val="92"/>
        </w:numPr>
        <w:spacing w:after="5" w:line="373" w:lineRule="auto"/>
        <w:ind w:right="15" w:firstLine="483"/>
      </w:pPr>
      <w:r>
        <w:t>当基金份额净值计算差错给基金和基金份额持</w:t>
      </w:r>
      <w:r>
        <w:t>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7B700AC4" w14:textId="77777777" w:rsidR="00AF18AB" w:rsidRDefault="008E518B">
      <w:pPr>
        <w:spacing w:after="138" w:line="259" w:lineRule="auto"/>
        <w:ind w:left="10" w:right="124"/>
        <w:jc w:val="right"/>
      </w:pPr>
      <w:r>
        <w:t>①</w:t>
      </w:r>
      <w:r>
        <w:t>本基金的基金会计责任方由基金管理人担任，与本基金有关的会计问题，</w:t>
      </w:r>
    </w:p>
    <w:p w14:paraId="145A0022" w14:textId="77777777" w:rsidR="00AF18AB" w:rsidRDefault="008E518B">
      <w:pPr>
        <w:spacing w:after="11" w:line="369" w:lineRule="auto"/>
        <w:ind w:left="-5" w:right="15"/>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5BC3E6CD" w14:textId="77777777" w:rsidR="00AF18AB" w:rsidRDefault="008E518B">
      <w:pPr>
        <w:spacing w:after="15" w:line="365" w:lineRule="auto"/>
        <w:ind w:left="-15" w:right="15" w:firstLine="483"/>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w:t>
      </w:r>
      <w:r>
        <w:t>与基金托管人按照过错程度各自承担相应的责任。</w:t>
      </w:r>
      <w:r>
        <w:rPr>
          <w:rFonts w:ascii="Times New Roman" w:eastAsia="Times New Roman" w:hAnsi="Times New Roman" w:cs="Times New Roman"/>
        </w:rPr>
        <w:t xml:space="preserve"> </w:t>
      </w:r>
    </w:p>
    <w:p w14:paraId="057A2722" w14:textId="77777777" w:rsidR="00AF18AB" w:rsidRDefault="008E518B">
      <w:pPr>
        <w:spacing w:after="15" w:line="365" w:lineRule="auto"/>
        <w:ind w:left="-15" w:right="15" w:firstLine="483"/>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3A3C02F7" w14:textId="77777777" w:rsidR="00AF18AB" w:rsidRDefault="008E518B">
      <w:pPr>
        <w:spacing w:after="138" w:line="259" w:lineRule="auto"/>
        <w:ind w:left="10" w:right="123"/>
        <w:jc w:val="right"/>
      </w:pPr>
      <w:r>
        <w:t>④</w:t>
      </w:r>
      <w:r>
        <w:t>由于基金管理人提供的信息错误（包括但不限于基金申购或赎回金额等），</w:t>
      </w:r>
    </w:p>
    <w:p w14:paraId="2B4A9FBD" w14:textId="77777777" w:rsidR="00AF18AB" w:rsidRDefault="008E518B">
      <w:pPr>
        <w:spacing w:after="11" w:line="369" w:lineRule="auto"/>
        <w:ind w:left="-5" w:right="15"/>
      </w:pPr>
      <w:r>
        <w:t>进而导致基金份额净值计算错误而引起的基金份额持有人和基金财产的损失，由基金管理人负责赔付。（</w:t>
      </w:r>
      <w:r>
        <w:rPr>
          <w:rFonts w:ascii="Times New Roman" w:eastAsia="Times New Roman" w:hAnsi="Times New Roman" w:cs="Times New Roman"/>
        </w:rPr>
        <w:t>4</w:t>
      </w:r>
      <w:r>
        <w:t>）前述内容如法律法规或者监管部门另有规定的，从其规定。如果行业另有通行做法，双方当事人应本着平等和保护基金份额持有人利益的原则进行协商。</w:t>
      </w:r>
      <w:r>
        <w:rPr>
          <w:rFonts w:ascii="Times New Roman" w:eastAsia="Times New Roman" w:hAnsi="Times New Roman" w:cs="Times New Roman"/>
        </w:rPr>
        <w:t xml:space="preserve"> </w:t>
      </w:r>
    </w:p>
    <w:p w14:paraId="68DEDF9D" w14:textId="77777777" w:rsidR="00AF18AB" w:rsidRDefault="008E518B">
      <w:pPr>
        <w:ind w:right="15"/>
      </w:pPr>
      <w:r>
        <w:t>七、暂停估值的情形</w:t>
      </w:r>
      <w:r>
        <w:rPr>
          <w:rFonts w:ascii="Times New Roman" w:eastAsia="Times New Roman" w:hAnsi="Times New Roman" w:cs="Times New Roman"/>
        </w:rPr>
        <w:t xml:space="preserve"> </w:t>
      </w:r>
    </w:p>
    <w:p w14:paraId="49356E97" w14:textId="77777777" w:rsidR="00AF18AB" w:rsidRDefault="008E518B">
      <w:pPr>
        <w:numPr>
          <w:ilvl w:val="0"/>
          <w:numId w:val="93"/>
        </w:numPr>
        <w:ind w:right="15" w:firstLine="483"/>
      </w:pPr>
      <w:r>
        <w:t>基金投资所涉及的交易市场遇法定节假日或因其他原因暂停营业时；</w:t>
      </w:r>
      <w:r>
        <w:rPr>
          <w:rFonts w:ascii="Times New Roman" w:eastAsia="Times New Roman" w:hAnsi="Times New Roman" w:cs="Times New Roman"/>
        </w:rPr>
        <w:t xml:space="preserve"> </w:t>
      </w:r>
    </w:p>
    <w:p w14:paraId="21E0678E" w14:textId="77777777" w:rsidR="00AF18AB" w:rsidRDefault="008E518B">
      <w:pPr>
        <w:numPr>
          <w:ilvl w:val="0"/>
          <w:numId w:val="93"/>
        </w:numPr>
        <w:ind w:right="15" w:firstLine="483"/>
      </w:pPr>
      <w:r>
        <w:t>因不可抗力致使基金管理人、基金托管人无法准确评估基金资产价值时；</w:t>
      </w:r>
      <w:r>
        <w:rPr>
          <w:rFonts w:ascii="Times New Roman" w:eastAsia="Times New Roman" w:hAnsi="Times New Roman" w:cs="Times New Roman"/>
        </w:rPr>
        <w:t xml:space="preserve"> </w:t>
      </w:r>
    </w:p>
    <w:p w14:paraId="38F17E1D" w14:textId="77777777" w:rsidR="00AF18AB" w:rsidRDefault="008E518B">
      <w:pPr>
        <w:numPr>
          <w:ilvl w:val="0"/>
          <w:numId w:val="93"/>
        </w:numPr>
        <w:ind w:right="15" w:firstLine="483"/>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14:paraId="237FFBF9" w14:textId="77777777" w:rsidR="00AF18AB" w:rsidRDefault="008E518B">
      <w:pPr>
        <w:numPr>
          <w:ilvl w:val="0"/>
          <w:numId w:val="93"/>
        </w:numPr>
        <w:spacing w:after="0" w:line="387" w:lineRule="auto"/>
        <w:ind w:right="15" w:firstLine="483"/>
      </w:pPr>
      <w:r>
        <w:t>当特定资产占前一估值日基金资产净值</w:t>
      </w:r>
      <w:r>
        <w:t xml:space="preserve"> </w:t>
      </w:r>
      <w:r>
        <w:rPr>
          <w:rFonts w:ascii="Times New Roman" w:eastAsia="Times New Roman" w:hAnsi="Times New Roman" w:cs="Times New Roman"/>
        </w:rPr>
        <w:t>50%</w:t>
      </w:r>
      <w:r>
        <w:t>以上的，经</w:t>
      </w:r>
      <w:r>
        <w:t>与基金托管人协商确认后，基金管理人应当暂停估值；</w:t>
      </w:r>
      <w:r>
        <w:rPr>
          <w:rFonts w:ascii="Times New Roman" w:eastAsia="Times New Roman" w:hAnsi="Times New Roman" w:cs="Times New Roman"/>
        </w:rPr>
        <w:t xml:space="preserve"> </w:t>
      </w:r>
    </w:p>
    <w:p w14:paraId="7FF24656" w14:textId="77777777" w:rsidR="00AF18AB" w:rsidRDefault="008E518B">
      <w:pPr>
        <w:numPr>
          <w:ilvl w:val="0"/>
          <w:numId w:val="93"/>
        </w:numPr>
        <w:ind w:right="15" w:firstLine="483"/>
      </w:pPr>
      <w:r>
        <w:t>中国证监会和基金合同认定的其它情形。</w:t>
      </w:r>
      <w:r>
        <w:rPr>
          <w:rFonts w:ascii="Times New Roman" w:eastAsia="Times New Roman" w:hAnsi="Times New Roman" w:cs="Times New Roman"/>
        </w:rPr>
        <w:t xml:space="preserve"> </w:t>
      </w:r>
    </w:p>
    <w:p w14:paraId="0C814B01" w14:textId="77777777" w:rsidR="00AF18AB" w:rsidRDefault="008E518B">
      <w:pPr>
        <w:numPr>
          <w:ilvl w:val="0"/>
          <w:numId w:val="94"/>
        </w:numPr>
        <w:ind w:right="15" w:hanging="475"/>
      </w:pPr>
      <w:r>
        <w:t>基金净值的确认</w:t>
      </w:r>
      <w:r>
        <w:rPr>
          <w:rFonts w:ascii="Times New Roman" w:eastAsia="Times New Roman" w:hAnsi="Times New Roman" w:cs="Times New Roman"/>
        </w:rPr>
        <w:t xml:space="preserve"> </w:t>
      </w:r>
    </w:p>
    <w:p w14:paraId="57271F48" w14:textId="77777777" w:rsidR="00AF18AB" w:rsidRDefault="008E518B">
      <w:pPr>
        <w:spacing w:after="23" w:line="365" w:lineRule="auto"/>
        <w:ind w:left="-15" w:right="15" w:firstLine="483"/>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12E7F6A9" w14:textId="77777777" w:rsidR="00AF18AB" w:rsidRDefault="008E518B">
      <w:pPr>
        <w:numPr>
          <w:ilvl w:val="0"/>
          <w:numId w:val="94"/>
        </w:numPr>
        <w:ind w:right="15" w:hanging="475"/>
      </w:pPr>
      <w:r>
        <w:t>实施侧袋机制期间的基金资产估值</w:t>
      </w:r>
      <w:r>
        <w:rPr>
          <w:rFonts w:ascii="Times New Roman" w:eastAsia="Times New Roman" w:hAnsi="Times New Roman" w:cs="Times New Roman"/>
        </w:rPr>
        <w:t xml:space="preserve"> </w:t>
      </w:r>
    </w:p>
    <w:p w14:paraId="67EE5B47" w14:textId="77777777" w:rsidR="00AF18AB" w:rsidRDefault="008E518B">
      <w:pPr>
        <w:spacing w:after="18" w:line="370" w:lineRule="auto"/>
        <w:ind w:left="-15" w:right="15" w:firstLine="483"/>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3E30A13D" w14:textId="77777777" w:rsidR="00AF18AB" w:rsidRDefault="008E518B">
      <w:pPr>
        <w:numPr>
          <w:ilvl w:val="0"/>
          <w:numId w:val="94"/>
        </w:numPr>
        <w:ind w:right="15" w:hanging="475"/>
      </w:pPr>
      <w:r>
        <w:t>特殊情形的处理</w:t>
      </w:r>
      <w:r>
        <w:rPr>
          <w:rFonts w:ascii="Times New Roman" w:eastAsia="Times New Roman" w:hAnsi="Times New Roman" w:cs="Times New Roman"/>
        </w:rPr>
        <w:t xml:space="preserve">  </w:t>
      </w:r>
    </w:p>
    <w:p w14:paraId="6AA670F5" w14:textId="77777777" w:rsidR="00AF18AB" w:rsidRDefault="008E518B">
      <w:pPr>
        <w:numPr>
          <w:ilvl w:val="0"/>
          <w:numId w:val="95"/>
        </w:numPr>
        <w:spacing w:after="0" w:line="388" w:lineRule="auto"/>
        <w:ind w:right="15" w:firstLine="483"/>
      </w:pPr>
      <w:r>
        <w:t>基金管理人按估值方法的第</w:t>
      </w:r>
      <w:r>
        <w:t xml:space="preserve"> </w:t>
      </w:r>
      <w:r>
        <w:rPr>
          <w:rFonts w:ascii="Times New Roman" w:eastAsia="Times New Roman" w:hAnsi="Times New Roman" w:cs="Times New Roman"/>
        </w:rPr>
        <w:t xml:space="preserve">14 </w:t>
      </w:r>
      <w:r>
        <w:t>项进行估值时，所造成的误差不作为基金资产估值错误处理；</w:t>
      </w:r>
      <w:r>
        <w:rPr>
          <w:rFonts w:ascii="Times New Roman" w:eastAsia="Times New Roman" w:hAnsi="Times New Roman" w:cs="Times New Roman"/>
        </w:rPr>
        <w:t xml:space="preserve">  </w:t>
      </w:r>
    </w:p>
    <w:p w14:paraId="0E485201" w14:textId="77777777" w:rsidR="00AF18AB" w:rsidRDefault="008E518B">
      <w:pPr>
        <w:numPr>
          <w:ilvl w:val="0"/>
          <w:numId w:val="95"/>
        </w:numPr>
        <w:ind w:right="15" w:firstLine="483"/>
      </w:pPr>
      <w:r>
        <w:t>由于交易所及其登记结算公司发送的数据错误，或由于其他不可抗力原</w:t>
      </w:r>
    </w:p>
    <w:p w14:paraId="077EB287" w14:textId="77777777" w:rsidR="00AF18AB" w:rsidRDefault="008E518B">
      <w:pPr>
        <w:spacing w:line="365" w:lineRule="auto"/>
        <w:ind w:left="-5" w:right="15"/>
      </w:pPr>
      <w:r>
        <w:t>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2293A76E" w14:textId="77777777" w:rsidR="00AF18AB" w:rsidRDefault="008E518B">
      <w:pPr>
        <w:pStyle w:val="1"/>
        <w:ind w:right="224"/>
      </w:pPr>
      <w:bookmarkStart w:id="14" w:name="_Toc67850"/>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158AFE41" w14:textId="77777777" w:rsidR="00AF18AB" w:rsidRDefault="008E518B">
      <w:pPr>
        <w:spacing w:after="185" w:line="259" w:lineRule="auto"/>
        <w:ind w:left="483" w:firstLine="0"/>
      </w:pPr>
      <w:r>
        <w:rPr>
          <w:rFonts w:ascii="Times New Roman" w:eastAsia="Times New Roman" w:hAnsi="Times New Roman" w:cs="Times New Roman"/>
        </w:rPr>
        <w:t xml:space="preserve"> </w:t>
      </w:r>
    </w:p>
    <w:p w14:paraId="1048CE8B" w14:textId="77777777" w:rsidR="00AF18AB" w:rsidRDefault="008E518B">
      <w:pPr>
        <w:ind w:right="15"/>
      </w:pPr>
      <w:r>
        <w:t>一、基金费用的种类</w:t>
      </w:r>
      <w:r>
        <w:rPr>
          <w:rFonts w:ascii="Times New Roman" w:eastAsia="Times New Roman" w:hAnsi="Times New Roman" w:cs="Times New Roman"/>
        </w:rPr>
        <w:t xml:space="preserve"> </w:t>
      </w:r>
    </w:p>
    <w:p w14:paraId="5428768C" w14:textId="77777777" w:rsidR="00AF18AB" w:rsidRDefault="008E518B">
      <w:pPr>
        <w:numPr>
          <w:ilvl w:val="0"/>
          <w:numId w:val="96"/>
        </w:numPr>
        <w:ind w:right="15" w:firstLine="483"/>
      </w:pPr>
      <w:r>
        <w:t>基金管理人的管理费；</w:t>
      </w:r>
      <w:r>
        <w:rPr>
          <w:rFonts w:ascii="Times New Roman" w:eastAsia="Times New Roman" w:hAnsi="Times New Roman" w:cs="Times New Roman"/>
        </w:rPr>
        <w:t xml:space="preserve"> </w:t>
      </w:r>
    </w:p>
    <w:p w14:paraId="2F58C0B6" w14:textId="77777777" w:rsidR="00AF18AB" w:rsidRDefault="008E518B">
      <w:pPr>
        <w:numPr>
          <w:ilvl w:val="0"/>
          <w:numId w:val="96"/>
        </w:numPr>
        <w:ind w:right="15" w:firstLine="483"/>
      </w:pPr>
      <w:r>
        <w:t>基金托管人的托管费；</w:t>
      </w:r>
      <w:r>
        <w:rPr>
          <w:rFonts w:ascii="Times New Roman" w:eastAsia="Times New Roman" w:hAnsi="Times New Roman" w:cs="Times New Roman"/>
        </w:rPr>
        <w:t xml:space="preserve"> </w:t>
      </w:r>
    </w:p>
    <w:p w14:paraId="7AE5D683" w14:textId="77777777" w:rsidR="00AF18AB" w:rsidRDefault="008E518B">
      <w:pPr>
        <w:numPr>
          <w:ilvl w:val="0"/>
          <w:numId w:val="96"/>
        </w:numPr>
        <w:ind w:right="15" w:firstLine="483"/>
      </w:pPr>
      <w:r>
        <w:t>从</w:t>
      </w:r>
      <w:r>
        <w:t xml:space="preserve"> </w:t>
      </w:r>
      <w:r>
        <w:rPr>
          <w:rFonts w:ascii="Times New Roman" w:eastAsia="Times New Roman" w:hAnsi="Times New Roman" w:cs="Times New Roman"/>
        </w:rPr>
        <w:t xml:space="preserve">C </w:t>
      </w:r>
      <w:r>
        <w:t>类基金份额</w:t>
      </w:r>
      <w:r>
        <w:t>的基金财产中计提的销售服务费；</w:t>
      </w:r>
      <w:r>
        <w:rPr>
          <w:rFonts w:ascii="Times New Roman" w:eastAsia="Times New Roman" w:hAnsi="Times New Roman" w:cs="Times New Roman"/>
        </w:rPr>
        <w:t xml:space="preserve"> </w:t>
      </w:r>
    </w:p>
    <w:p w14:paraId="5E635BF8" w14:textId="77777777" w:rsidR="00AF18AB" w:rsidRDefault="008E518B">
      <w:pPr>
        <w:numPr>
          <w:ilvl w:val="0"/>
          <w:numId w:val="96"/>
        </w:numPr>
        <w:ind w:right="15" w:firstLine="483"/>
      </w:pPr>
      <w:r>
        <w:t>《基金合同》生效后与基金相关的信息披露费用；</w:t>
      </w:r>
      <w:r>
        <w:rPr>
          <w:rFonts w:ascii="Times New Roman" w:eastAsia="Times New Roman" w:hAnsi="Times New Roman" w:cs="Times New Roman"/>
        </w:rPr>
        <w:t xml:space="preserve"> </w:t>
      </w:r>
    </w:p>
    <w:p w14:paraId="24CC2704" w14:textId="77777777" w:rsidR="00AF18AB" w:rsidRDefault="008E518B">
      <w:pPr>
        <w:numPr>
          <w:ilvl w:val="0"/>
          <w:numId w:val="96"/>
        </w:numPr>
        <w:spacing w:after="1" w:line="383" w:lineRule="auto"/>
        <w:ind w:right="15" w:firstLine="483"/>
      </w:pPr>
      <w:r>
        <w:t>《基金合同》生效后与基金相关的会计师费、律师费、公证费、仲裁费和诉讼费；</w:t>
      </w:r>
      <w:r>
        <w:rPr>
          <w:rFonts w:ascii="Times New Roman" w:eastAsia="Times New Roman" w:hAnsi="Times New Roman" w:cs="Times New Roman"/>
        </w:rPr>
        <w:t xml:space="preserve"> </w:t>
      </w:r>
    </w:p>
    <w:p w14:paraId="470189D6" w14:textId="77777777" w:rsidR="00AF18AB" w:rsidRDefault="008E518B">
      <w:pPr>
        <w:numPr>
          <w:ilvl w:val="0"/>
          <w:numId w:val="96"/>
        </w:numPr>
        <w:ind w:right="15" w:firstLine="483"/>
      </w:pPr>
      <w:r>
        <w:t>基金份额持有人大会费用；</w:t>
      </w:r>
      <w:r>
        <w:rPr>
          <w:rFonts w:ascii="Times New Roman" w:eastAsia="Times New Roman" w:hAnsi="Times New Roman" w:cs="Times New Roman"/>
        </w:rPr>
        <w:t xml:space="preserve"> </w:t>
      </w:r>
    </w:p>
    <w:p w14:paraId="2111B83A" w14:textId="77777777" w:rsidR="00AF18AB" w:rsidRDefault="008E518B">
      <w:pPr>
        <w:numPr>
          <w:ilvl w:val="0"/>
          <w:numId w:val="96"/>
        </w:numPr>
        <w:ind w:right="15" w:firstLine="483"/>
      </w:pPr>
      <w:r>
        <w:t>基金的证券、期货、期权交易费用；</w:t>
      </w:r>
      <w:r>
        <w:rPr>
          <w:rFonts w:ascii="Times New Roman" w:eastAsia="Times New Roman" w:hAnsi="Times New Roman" w:cs="Times New Roman"/>
        </w:rPr>
        <w:t xml:space="preserve"> </w:t>
      </w:r>
    </w:p>
    <w:p w14:paraId="3FD5489C" w14:textId="77777777" w:rsidR="00AF18AB" w:rsidRDefault="008E518B">
      <w:pPr>
        <w:numPr>
          <w:ilvl w:val="0"/>
          <w:numId w:val="96"/>
        </w:numPr>
        <w:ind w:right="15" w:firstLine="483"/>
      </w:pPr>
      <w:r>
        <w:t>基金的银行汇划费用；</w:t>
      </w:r>
      <w:r>
        <w:rPr>
          <w:rFonts w:ascii="Times New Roman" w:eastAsia="Times New Roman" w:hAnsi="Times New Roman" w:cs="Times New Roman"/>
        </w:rPr>
        <w:t xml:space="preserve"> </w:t>
      </w:r>
    </w:p>
    <w:p w14:paraId="744F63B5" w14:textId="77777777" w:rsidR="00AF18AB" w:rsidRDefault="008E518B">
      <w:pPr>
        <w:numPr>
          <w:ilvl w:val="0"/>
          <w:numId w:val="96"/>
        </w:numPr>
        <w:ind w:right="15" w:firstLine="483"/>
      </w:pPr>
      <w:r>
        <w:t>账户开户费用和账户维护费用；</w:t>
      </w:r>
      <w:r>
        <w:rPr>
          <w:rFonts w:ascii="Times New Roman" w:eastAsia="Times New Roman" w:hAnsi="Times New Roman" w:cs="Times New Roman"/>
        </w:rPr>
        <w:t xml:space="preserve"> </w:t>
      </w:r>
    </w:p>
    <w:p w14:paraId="24B10B32" w14:textId="77777777" w:rsidR="00AF18AB" w:rsidRDefault="008E518B">
      <w:pPr>
        <w:numPr>
          <w:ilvl w:val="0"/>
          <w:numId w:val="96"/>
        </w:numPr>
        <w:ind w:right="15" w:firstLine="483"/>
      </w:pPr>
      <w:r>
        <w:t>因投资港股通标的股票而产生的各项合理费用；</w:t>
      </w:r>
      <w:r>
        <w:rPr>
          <w:rFonts w:ascii="Times New Roman" w:eastAsia="Times New Roman" w:hAnsi="Times New Roman" w:cs="Times New Roman"/>
        </w:rPr>
        <w:t xml:space="preserve"> </w:t>
      </w:r>
    </w:p>
    <w:p w14:paraId="37073B21" w14:textId="77777777" w:rsidR="00AF18AB" w:rsidRDefault="008E518B">
      <w:pPr>
        <w:numPr>
          <w:ilvl w:val="0"/>
          <w:numId w:val="96"/>
        </w:numPr>
        <w:spacing w:after="0" w:line="383" w:lineRule="auto"/>
        <w:ind w:right="15" w:firstLine="483"/>
      </w:pPr>
      <w:r>
        <w:t>按照国家有关规定和《基金合同》约定，可以在基金财产中列支的其他费用。</w:t>
      </w:r>
      <w:r>
        <w:rPr>
          <w:rFonts w:ascii="Times New Roman" w:eastAsia="Times New Roman" w:hAnsi="Times New Roman" w:cs="Times New Roman"/>
        </w:rPr>
        <w:t xml:space="preserve"> </w:t>
      </w:r>
    </w:p>
    <w:p w14:paraId="2B744325" w14:textId="77777777" w:rsidR="00AF18AB" w:rsidRDefault="008E518B">
      <w:pPr>
        <w:ind w:right="15"/>
      </w:pPr>
      <w:r>
        <w:t>本基金终止清算时所发生费用，按实际支出额从基金财产总值中扣除。</w:t>
      </w:r>
      <w:r>
        <w:rPr>
          <w:rFonts w:ascii="Times New Roman" w:eastAsia="Times New Roman" w:hAnsi="Times New Roman" w:cs="Times New Roman"/>
        </w:rPr>
        <w:t xml:space="preserve"> </w:t>
      </w:r>
    </w:p>
    <w:p w14:paraId="2640BA56" w14:textId="77777777" w:rsidR="00AF18AB" w:rsidRDefault="008E518B">
      <w:pPr>
        <w:ind w:right="15"/>
      </w:pPr>
      <w:r>
        <w:t>二、基金费用计提方法、计提标准和支付方式</w:t>
      </w:r>
      <w:r>
        <w:rPr>
          <w:rFonts w:ascii="Times New Roman" w:eastAsia="Times New Roman" w:hAnsi="Times New Roman" w:cs="Times New Roman"/>
        </w:rPr>
        <w:t xml:space="preserve"> </w:t>
      </w:r>
    </w:p>
    <w:p w14:paraId="1C392B31" w14:textId="77777777" w:rsidR="00AF18AB" w:rsidRDefault="008E518B">
      <w:pPr>
        <w:ind w:right="1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83AC83F" w14:textId="77777777" w:rsidR="00AF18AB" w:rsidRDefault="008E518B">
      <w:pPr>
        <w:spacing w:after="30" w:line="376" w:lineRule="auto"/>
        <w:ind w:left="-15" w:right="241" w:firstLine="473"/>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622103BC" w14:textId="77777777" w:rsidR="00AF18AB" w:rsidRDefault="008E518B">
      <w:pPr>
        <w:pStyle w:val="2"/>
        <w:ind w:left="493"/>
      </w:pPr>
      <w:r>
        <w:t>H</w:t>
      </w:r>
      <w:r>
        <w:rPr>
          <w:rFonts w:ascii="宋体" w:eastAsia="宋体" w:hAnsi="宋体" w:cs="宋体"/>
        </w:rPr>
        <w:t>＝</w:t>
      </w:r>
      <w:r>
        <w:t>E×0.50%÷</w:t>
      </w:r>
      <w:r>
        <w:rPr>
          <w:rFonts w:ascii="宋体" w:eastAsia="宋体" w:hAnsi="宋体" w:cs="宋体"/>
        </w:rPr>
        <w:t>当年天数</w:t>
      </w:r>
      <w:r>
        <w:t xml:space="preserve"> </w:t>
      </w:r>
    </w:p>
    <w:p w14:paraId="27991DE3" w14:textId="77777777" w:rsidR="00AF18AB" w:rsidRDefault="008E518B">
      <w:pPr>
        <w:ind w:right="1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81C5818" w14:textId="77777777" w:rsidR="00AF18AB" w:rsidRDefault="008E518B">
      <w:pPr>
        <w:spacing w:after="0" w:line="390" w:lineRule="auto"/>
        <w:ind w:left="-15" w:right="15" w:firstLine="483"/>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326C6743" w14:textId="77777777" w:rsidR="00AF18AB" w:rsidRDefault="008E518B">
      <w:pPr>
        <w:spacing w:line="373" w:lineRule="auto"/>
        <w:ind w:left="-15" w:right="15" w:firstLine="483"/>
      </w:pPr>
      <w:r>
        <w:t>基金管理费每日计提，逐日累计至每月月末，按月支付。由基金托管人根据与基金管理人核对一致的财务数据，按照与基金管理人协商一致的方式在月初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r>
        <w:rPr>
          <w:rFonts w:ascii="Times New Roman" w:eastAsia="Times New Roman" w:hAnsi="Times New Roman" w:cs="Times New Roman"/>
        </w:rPr>
        <w:t xml:space="preserve"> </w:t>
      </w:r>
    </w:p>
    <w:p w14:paraId="03C24751" w14:textId="77777777" w:rsidR="00AF18AB" w:rsidRDefault="008E518B">
      <w:pPr>
        <w:ind w:right="1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F3696F6" w14:textId="77777777" w:rsidR="00AF18AB" w:rsidRDefault="008E518B">
      <w:pPr>
        <w:spacing w:after="30" w:line="376" w:lineRule="auto"/>
        <w:ind w:left="-15" w:right="241" w:firstLine="473"/>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w:t>
      </w:r>
      <w:r>
        <w:t>的计算方法如下：</w:t>
      </w:r>
      <w:r>
        <w:rPr>
          <w:rFonts w:ascii="Times New Roman" w:eastAsia="Times New Roman" w:hAnsi="Times New Roman" w:cs="Times New Roman"/>
        </w:rPr>
        <w:t xml:space="preserve"> </w:t>
      </w:r>
    </w:p>
    <w:p w14:paraId="7C4A3F78" w14:textId="77777777" w:rsidR="00AF18AB" w:rsidRDefault="008E518B">
      <w:pPr>
        <w:pStyle w:val="2"/>
        <w:ind w:left="493"/>
      </w:pPr>
      <w:r>
        <w:t>H</w:t>
      </w:r>
      <w:r>
        <w:rPr>
          <w:rFonts w:ascii="宋体" w:eastAsia="宋体" w:hAnsi="宋体" w:cs="宋体"/>
        </w:rPr>
        <w:t>＝</w:t>
      </w:r>
      <w:r>
        <w:t>E×0.10%÷</w:t>
      </w:r>
      <w:r>
        <w:rPr>
          <w:rFonts w:ascii="宋体" w:eastAsia="宋体" w:hAnsi="宋体" w:cs="宋体"/>
        </w:rPr>
        <w:t>当年天数</w:t>
      </w:r>
      <w:r>
        <w:t xml:space="preserve"> </w:t>
      </w:r>
    </w:p>
    <w:p w14:paraId="4771D235" w14:textId="77777777" w:rsidR="00AF18AB" w:rsidRDefault="008E518B">
      <w:pPr>
        <w:ind w:right="1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49A1F94" w14:textId="77777777" w:rsidR="00AF18AB" w:rsidRDefault="008E518B">
      <w:pPr>
        <w:spacing w:after="0" w:line="390" w:lineRule="auto"/>
        <w:ind w:left="-15" w:right="15" w:firstLine="483"/>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57BA7949" w14:textId="77777777" w:rsidR="00AF18AB" w:rsidRDefault="008E518B">
      <w:pPr>
        <w:spacing w:after="17" w:line="372" w:lineRule="auto"/>
        <w:ind w:left="-15" w:right="15" w:firstLine="483"/>
      </w:pPr>
      <w:r>
        <w:t>基金托管费每日计提，逐日累计至每月月末，按月支付。由基金托管人根据与基金管理人核对一致的财务数据，按照与基金管理人协商一致的方式在月初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r>
        <w:rPr>
          <w:rFonts w:ascii="Times New Roman" w:eastAsia="Times New Roman" w:hAnsi="Times New Roman" w:cs="Times New Roman"/>
        </w:rPr>
        <w:t xml:space="preserve"> </w:t>
      </w:r>
    </w:p>
    <w:p w14:paraId="27CBBD90" w14:textId="77777777" w:rsidR="00AF18AB" w:rsidRDefault="008E518B">
      <w:pPr>
        <w:ind w:right="15"/>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E340132" w14:textId="77777777" w:rsidR="00AF18AB" w:rsidRDefault="008E518B">
      <w:pPr>
        <w:spacing w:after="8" w:line="391" w:lineRule="auto"/>
        <w:ind w:left="-15" w:right="15" w:firstLine="483"/>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3C1ECABC" w14:textId="77777777" w:rsidR="00AF18AB" w:rsidRDefault="008E518B">
      <w:pPr>
        <w:ind w:right="1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04545389" w14:textId="77777777" w:rsidR="00AF18AB" w:rsidRDefault="008E518B">
      <w:pPr>
        <w:ind w:right="1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2155BF4" w14:textId="77777777" w:rsidR="00AF18AB" w:rsidRDefault="008E518B">
      <w:pPr>
        <w:spacing w:after="0" w:line="387" w:lineRule="auto"/>
        <w:ind w:right="152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类基金份额前一日基金资产净值销售服务费每日计提。</w:t>
      </w:r>
      <w:r>
        <w:rPr>
          <w:rFonts w:ascii="Times New Roman" w:eastAsia="Times New Roman" w:hAnsi="Times New Roman" w:cs="Times New Roman"/>
        </w:rPr>
        <w:t xml:space="preserve"> </w:t>
      </w:r>
    </w:p>
    <w:p w14:paraId="7875676B" w14:textId="77777777" w:rsidR="00AF18AB" w:rsidRDefault="008E518B">
      <w:pPr>
        <w:numPr>
          <w:ilvl w:val="0"/>
          <w:numId w:val="97"/>
        </w:numPr>
        <w:ind w:left="1081" w:right="15" w:hanging="598"/>
      </w:pPr>
      <w:r>
        <w:t>直销机构：</w:t>
      </w:r>
      <w:r>
        <w:rPr>
          <w:rFonts w:ascii="Times New Roman" w:eastAsia="Times New Roman" w:hAnsi="Times New Roman" w:cs="Times New Roman"/>
        </w:rPr>
        <w:t xml:space="preserve"> </w:t>
      </w:r>
    </w:p>
    <w:p w14:paraId="4B0D7486" w14:textId="77777777" w:rsidR="00AF18AB" w:rsidRDefault="008E518B">
      <w:pPr>
        <w:spacing w:after="5" w:line="376" w:lineRule="auto"/>
        <w:ind w:left="-15" w:right="241" w:firstLine="473"/>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5E3C0DDF" w14:textId="77777777" w:rsidR="00AF18AB" w:rsidRDefault="008E518B">
      <w:pPr>
        <w:ind w:right="15"/>
      </w:pPr>
      <w:r>
        <w:t>基金管理人基金销售子公司销售母公司所管理基金的，按照本条要求执行。</w:t>
      </w:r>
      <w:r>
        <w:rPr>
          <w:rFonts w:ascii="Times New Roman" w:eastAsia="Times New Roman" w:hAnsi="Times New Roman" w:cs="Times New Roman"/>
        </w:rPr>
        <w:t xml:space="preserve"> </w:t>
      </w:r>
    </w:p>
    <w:p w14:paraId="40ED1202" w14:textId="77777777" w:rsidR="00AF18AB" w:rsidRDefault="008E518B">
      <w:pPr>
        <w:numPr>
          <w:ilvl w:val="0"/>
          <w:numId w:val="97"/>
        </w:numPr>
        <w:ind w:left="1081" w:right="15" w:hanging="598"/>
      </w:pPr>
      <w:r>
        <w:t>直销机构以外的其他销售机构：</w:t>
      </w:r>
      <w:r>
        <w:rPr>
          <w:rFonts w:ascii="Times New Roman" w:eastAsia="Times New Roman" w:hAnsi="Times New Roman" w:cs="Times New Roman"/>
        </w:rPr>
        <w:t xml:space="preserve"> </w:t>
      </w:r>
    </w:p>
    <w:p w14:paraId="61D8A314" w14:textId="77777777" w:rsidR="00AF18AB" w:rsidRDefault="008E518B">
      <w:pPr>
        <w:spacing w:after="5" w:line="376" w:lineRule="auto"/>
        <w:ind w:left="-15" w:right="241" w:firstLine="473"/>
        <w:jc w:val="both"/>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个工作日内从基金财产中一次性支付。若遇法定节假日、公休日或不可抗力等，支付日期顺延。</w:t>
      </w:r>
      <w:r>
        <w:rPr>
          <w:rFonts w:ascii="Times New Roman" w:eastAsia="Times New Roman" w:hAnsi="Times New Roman" w:cs="Times New Roman"/>
        </w:rPr>
        <w:t xml:space="preserve"> </w:t>
      </w:r>
    </w:p>
    <w:p w14:paraId="4EF513A0" w14:textId="77777777" w:rsidR="00AF18AB" w:rsidRDefault="008E518B">
      <w:pPr>
        <w:spacing w:after="5" w:line="376" w:lineRule="auto"/>
        <w:ind w:left="-15" w:right="241" w:firstLine="473"/>
        <w:jc w:val="both"/>
      </w:pPr>
      <w:r>
        <w:t>对于持续持有期限超过一年的基金份额，持有超过一年后继续计提的销售服务费，在投资者赎回基金份额或基金合同终止时，随赎</w:t>
      </w:r>
      <w:r>
        <w:t>回款（或清算款）一并返还给投资者。</w:t>
      </w:r>
      <w:r>
        <w:rPr>
          <w:rFonts w:ascii="Times New Roman" w:eastAsia="Times New Roman" w:hAnsi="Times New Roman" w:cs="Times New Roman"/>
        </w:rPr>
        <w:t xml:space="preserve"> </w:t>
      </w:r>
    </w:p>
    <w:p w14:paraId="2AFEC767" w14:textId="77777777" w:rsidR="00AF18AB" w:rsidRDefault="008E518B">
      <w:pPr>
        <w:spacing w:after="0" w:line="387" w:lineRule="auto"/>
        <w:ind w:left="-15" w:right="15" w:firstLine="483"/>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B3491F0" w14:textId="77777777" w:rsidR="00AF18AB" w:rsidRDefault="008E518B">
      <w:pPr>
        <w:spacing w:after="0" w:line="383" w:lineRule="auto"/>
        <w:ind w:right="2248"/>
      </w:pPr>
      <w:r>
        <w:t>三、不列入基金费用的项目下列费用不列入基金费用：</w:t>
      </w:r>
      <w:r>
        <w:rPr>
          <w:rFonts w:ascii="Times New Roman" w:eastAsia="Times New Roman" w:hAnsi="Times New Roman" w:cs="Times New Roman"/>
        </w:rPr>
        <w:t xml:space="preserve"> </w:t>
      </w:r>
    </w:p>
    <w:p w14:paraId="7ACF5DA7" w14:textId="77777777" w:rsidR="00AF18AB" w:rsidRDefault="008E518B">
      <w:pPr>
        <w:numPr>
          <w:ilvl w:val="0"/>
          <w:numId w:val="98"/>
        </w:numPr>
        <w:spacing w:after="0" w:line="383" w:lineRule="auto"/>
        <w:ind w:right="15"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048DC16" w14:textId="77777777" w:rsidR="00AF18AB" w:rsidRDefault="008E518B">
      <w:pPr>
        <w:numPr>
          <w:ilvl w:val="0"/>
          <w:numId w:val="98"/>
        </w:numPr>
        <w:ind w:right="15" w:firstLine="483"/>
      </w:pPr>
      <w:r>
        <w:t>基金管理人和基金托管人处理与基金运作无关的事项发生的费用；</w:t>
      </w:r>
      <w:r>
        <w:rPr>
          <w:rFonts w:ascii="Times New Roman" w:eastAsia="Times New Roman" w:hAnsi="Times New Roman" w:cs="Times New Roman"/>
        </w:rPr>
        <w:t xml:space="preserve"> </w:t>
      </w:r>
    </w:p>
    <w:p w14:paraId="062FFAC2" w14:textId="77777777" w:rsidR="00AF18AB" w:rsidRDefault="008E518B">
      <w:pPr>
        <w:numPr>
          <w:ilvl w:val="0"/>
          <w:numId w:val="98"/>
        </w:numPr>
        <w:ind w:right="15" w:firstLine="483"/>
      </w:pPr>
      <w:r>
        <w:t>《基金合同》生效前的相关费用；</w:t>
      </w:r>
      <w:r>
        <w:rPr>
          <w:rFonts w:ascii="Times New Roman" w:eastAsia="Times New Roman" w:hAnsi="Times New Roman" w:cs="Times New Roman"/>
        </w:rPr>
        <w:t xml:space="preserve"> </w:t>
      </w:r>
    </w:p>
    <w:p w14:paraId="79B391E2" w14:textId="77777777" w:rsidR="00AF18AB" w:rsidRDefault="008E518B">
      <w:pPr>
        <w:numPr>
          <w:ilvl w:val="0"/>
          <w:numId w:val="98"/>
        </w:numPr>
        <w:spacing w:after="0" w:line="383" w:lineRule="auto"/>
        <w:ind w:right="15" w:firstLine="483"/>
      </w:pPr>
      <w:r>
        <w:t>标的指数许可使用费。标的指数许可使用费由基金管理人承担，不从基金财产中列支；</w:t>
      </w:r>
      <w:r>
        <w:rPr>
          <w:rFonts w:ascii="Times New Roman" w:eastAsia="Times New Roman" w:hAnsi="Times New Roman" w:cs="Times New Roman"/>
        </w:rPr>
        <w:t xml:space="preserve"> </w:t>
      </w:r>
    </w:p>
    <w:p w14:paraId="78F07628" w14:textId="77777777" w:rsidR="00AF18AB" w:rsidRDefault="008E518B">
      <w:pPr>
        <w:numPr>
          <w:ilvl w:val="0"/>
          <w:numId w:val="98"/>
        </w:numPr>
        <w:spacing w:after="0" w:line="382" w:lineRule="auto"/>
        <w:ind w:right="15" w:firstLine="483"/>
      </w:pPr>
      <w:r>
        <w:t>其他根据相关法律法规及中国证监会的有关规定不得列入基金费用的项目。</w:t>
      </w:r>
      <w:r>
        <w:rPr>
          <w:rFonts w:ascii="Times New Roman" w:eastAsia="Times New Roman" w:hAnsi="Times New Roman" w:cs="Times New Roman"/>
        </w:rPr>
        <w:t xml:space="preserve"> </w:t>
      </w:r>
    </w:p>
    <w:p w14:paraId="3BF1DB89" w14:textId="77777777" w:rsidR="00AF18AB" w:rsidRDefault="008E518B">
      <w:pPr>
        <w:numPr>
          <w:ilvl w:val="0"/>
          <w:numId w:val="99"/>
        </w:numPr>
        <w:ind w:right="15" w:hanging="475"/>
      </w:pPr>
      <w:r>
        <w:t>实施侧袋机制期间的基金费用</w:t>
      </w:r>
      <w:r>
        <w:rPr>
          <w:rFonts w:ascii="Times New Roman" w:eastAsia="Times New Roman" w:hAnsi="Times New Roman" w:cs="Times New Roman"/>
        </w:rPr>
        <w:t xml:space="preserve"> </w:t>
      </w:r>
    </w:p>
    <w:p w14:paraId="487FEC1D" w14:textId="77777777" w:rsidR="00AF18AB" w:rsidRDefault="008E518B">
      <w:pPr>
        <w:spacing w:after="21" w:line="366" w:lineRule="auto"/>
        <w:ind w:left="-15" w:right="15" w:firstLine="483"/>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6E91EA1A" w14:textId="77777777" w:rsidR="00AF18AB" w:rsidRDefault="008E518B">
      <w:pPr>
        <w:numPr>
          <w:ilvl w:val="0"/>
          <w:numId w:val="99"/>
        </w:numPr>
        <w:ind w:right="15" w:hanging="475"/>
      </w:pPr>
      <w:r>
        <w:t>基金税收</w:t>
      </w:r>
      <w:r>
        <w:rPr>
          <w:rFonts w:ascii="Times New Roman" w:eastAsia="Times New Roman" w:hAnsi="Times New Roman" w:cs="Times New Roman"/>
        </w:rPr>
        <w:t xml:space="preserve"> </w:t>
      </w:r>
    </w:p>
    <w:p w14:paraId="6ECED1EA" w14:textId="77777777" w:rsidR="00AF18AB" w:rsidRDefault="008E518B">
      <w:pPr>
        <w:spacing w:after="7" w:line="364" w:lineRule="auto"/>
        <w:ind w:left="-15" w:right="15" w:firstLine="483"/>
      </w:pPr>
      <w:r>
        <w:t>本基金运作过程中涉及的各纳税主体，其纳税义务按国家税收法律、法规执行。基金财产投资的相关税收，由基金份额持有人承担，基金管理人或</w:t>
      </w:r>
      <w:r>
        <w:t>者其他扣</w:t>
      </w:r>
    </w:p>
    <w:p w14:paraId="0F58028F" w14:textId="77777777" w:rsidR="00AF18AB" w:rsidRDefault="008E518B">
      <w:pPr>
        <w:spacing w:after="64"/>
        <w:ind w:left="-5" w:right="15"/>
      </w:pPr>
      <w:r>
        <w:t>缴义务人按照国家有关税收征收的规定代扣代缴。</w:t>
      </w:r>
      <w:r>
        <w:rPr>
          <w:rFonts w:ascii="Times New Roman" w:eastAsia="Times New Roman" w:hAnsi="Times New Roman" w:cs="Times New Roman"/>
        </w:rPr>
        <w:t xml:space="preserve"> </w:t>
      </w:r>
    </w:p>
    <w:p w14:paraId="3E66E7DD" w14:textId="77777777" w:rsidR="00AF18AB" w:rsidRDefault="008E518B">
      <w:pPr>
        <w:spacing w:after="236" w:line="259" w:lineRule="auto"/>
        <w:ind w:left="0" w:firstLine="0"/>
      </w:pPr>
      <w:r>
        <w:rPr>
          <w:rFonts w:ascii="Times New Roman" w:eastAsia="Times New Roman" w:hAnsi="Times New Roman" w:cs="Times New Roman"/>
          <w:sz w:val="21"/>
        </w:rPr>
        <w:t xml:space="preserve"> </w:t>
      </w:r>
    </w:p>
    <w:p w14:paraId="0CD9E0CE" w14:textId="77777777" w:rsidR="00AF18AB" w:rsidRDefault="008E518B">
      <w:pPr>
        <w:spacing w:after="61" w:line="259" w:lineRule="auto"/>
        <w:ind w:left="0" w:firstLine="0"/>
      </w:pPr>
      <w:r>
        <w:rPr>
          <w:rFonts w:ascii="Times New Roman" w:eastAsia="Times New Roman" w:hAnsi="Times New Roman" w:cs="Times New Roman"/>
          <w:sz w:val="30"/>
        </w:rPr>
        <w:t xml:space="preserve"> </w:t>
      </w:r>
    </w:p>
    <w:p w14:paraId="1D91F84F" w14:textId="77777777" w:rsidR="00AF18AB" w:rsidRDefault="008E518B">
      <w:pPr>
        <w:spacing w:after="49" w:line="259" w:lineRule="auto"/>
        <w:ind w:left="0" w:firstLine="0"/>
      </w:pPr>
      <w:r>
        <w:rPr>
          <w:rFonts w:ascii="Times New Roman" w:eastAsia="Times New Roman" w:hAnsi="Times New Roman" w:cs="Times New Roman"/>
          <w:b/>
          <w:sz w:val="21"/>
        </w:rPr>
        <w:t xml:space="preserve"> </w:t>
      </w:r>
    </w:p>
    <w:p w14:paraId="03EFAE64" w14:textId="77777777" w:rsidR="00AF18AB" w:rsidRDefault="008E518B">
      <w:pPr>
        <w:spacing w:after="56" w:line="259" w:lineRule="auto"/>
        <w:ind w:left="0" w:firstLine="0"/>
      </w:pPr>
      <w:r>
        <w:rPr>
          <w:rFonts w:ascii="Times New Roman" w:eastAsia="Times New Roman" w:hAnsi="Times New Roman" w:cs="Times New Roman"/>
          <w:b/>
          <w:sz w:val="21"/>
        </w:rPr>
        <w:t xml:space="preserve"> </w:t>
      </w:r>
    </w:p>
    <w:p w14:paraId="1D01F4F1" w14:textId="77777777" w:rsidR="00AF18AB" w:rsidRDefault="008E518B">
      <w:pPr>
        <w:spacing w:after="48" w:line="259" w:lineRule="auto"/>
        <w:ind w:left="0" w:firstLine="0"/>
      </w:pPr>
      <w:r>
        <w:rPr>
          <w:rFonts w:ascii="Times New Roman" w:eastAsia="Times New Roman" w:hAnsi="Times New Roman" w:cs="Times New Roman"/>
          <w:b/>
          <w:sz w:val="21"/>
        </w:rPr>
        <w:t xml:space="preserve"> </w:t>
      </w:r>
    </w:p>
    <w:p w14:paraId="6F1E8762" w14:textId="77777777" w:rsidR="00AF18AB" w:rsidRDefault="008E518B">
      <w:pPr>
        <w:spacing w:after="0" w:line="259" w:lineRule="auto"/>
        <w:ind w:left="0" w:firstLine="0"/>
      </w:pPr>
      <w:r>
        <w:rPr>
          <w:rFonts w:ascii="Times New Roman" w:eastAsia="Times New Roman" w:hAnsi="Times New Roman" w:cs="Times New Roman"/>
          <w:sz w:val="21"/>
        </w:rPr>
        <w:t xml:space="preserve"> </w:t>
      </w:r>
    </w:p>
    <w:p w14:paraId="013C9F89" w14:textId="77777777" w:rsidR="00AF18AB" w:rsidRDefault="008E518B">
      <w:pPr>
        <w:pStyle w:val="1"/>
        <w:spacing w:after="223"/>
        <w:ind w:right="225"/>
      </w:pPr>
      <w:bookmarkStart w:id="15" w:name="_Toc67851"/>
      <w:r>
        <w:t>第十六部分</w:t>
      </w:r>
      <w:r>
        <w:rPr>
          <w:rFonts w:ascii="Times New Roman" w:eastAsia="Times New Roman" w:hAnsi="Times New Roman" w:cs="Times New Roman"/>
          <w:b/>
        </w:rPr>
        <w:t xml:space="preserve">  </w:t>
      </w:r>
      <w:r>
        <w:t>基金的收益与分配</w:t>
      </w:r>
      <w:r>
        <w:rPr>
          <w:sz w:val="24"/>
        </w:rPr>
        <w:t xml:space="preserve"> </w:t>
      </w:r>
      <w:bookmarkEnd w:id="15"/>
    </w:p>
    <w:p w14:paraId="0DC0F1A9" w14:textId="77777777" w:rsidR="00AF18AB" w:rsidRDefault="008E518B">
      <w:pPr>
        <w:spacing w:after="229" w:line="259" w:lineRule="auto"/>
        <w:ind w:left="0" w:firstLine="0"/>
      </w:pPr>
      <w:r>
        <w:rPr>
          <w:rFonts w:ascii="Times New Roman" w:eastAsia="Times New Roman" w:hAnsi="Times New Roman" w:cs="Times New Roman"/>
          <w:sz w:val="21"/>
        </w:rPr>
        <w:t xml:space="preserve"> </w:t>
      </w:r>
    </w:p>
    <w:p w14:paraId="3E039E49" w14:textId="77777777" w:rsidR="00AF18AB" w:rsidRDefault="008E518B">
      <w:pPr>
        <w:numPr>
          <w:ilvl w:val="0"/>
          <w:numId w:val="100"/>
        </w:numPr>
        <w:ind w:left="1015" w:right="15" w:hanging="475"/>
      </w:pPr>
      <w:r>
        <w:t>基金利润的构成</w:t>
      </w:r>
      <w:r>
        <w:rPr>
          <w:rFonts w:ascii="Times New Roman" w:eastAsia="Times New Roman" w:hAnsi="Times New Roman" w:cs="Times New Roman"/>
        </w:rPr>
        <w:t xml:space="preserve"> </w:t>
      </w:r>
    </w:p>
    <w:p w14:paraId="2BDC3D36" w14:textId="77777777" w:rsidR="00AF18AB" w:rsidRDefault="008E518B">
      <w:pPr>
        <w:ind w:left="550" w:right="15"/>
      </w:pPr>
      <w:r>
        <w:t>基金利润指基金利息收入、投资收益、公允价值变动收益和其他收入扣除相</w:t>
      </w:r>
    </w:p>
    <w:p w14:paraId="3B2504F4" w14:textId="77777777" w:rsidR="00AF18AB" w:rsidRDefault="008E518B">
      <w:pPr>
        <w:ind w:left="-5" w:right="15"/>
      </w:pPr>
      <w:r>
        <w:t>关费用后的余额，基金已实现收益指基金利润减去公允价值变动收益后的余额。</w:t>
      </w:r>
      <w:r>
        <w:rPr>
          <w:rFonts w:ascii="Times New Roman" w:eastAsia="Times New Roman" w:hAnsi="Times New Roman" w:cs="Times New Roman"/>
        </w:rPr>
        <w:t xml:space="preserve"> </w:t>
      </w:r>
    </w:p>
    <w:p w14:paraId="163BD14C" w14:textId="77777777" w:rsidR="00AF18AB" w:rsidRDefault="008E518B">
      <w:pPr>
        <w:numPr>
          <w:ilvl w:val="0"/>
          <w:numId w:val="100"/>
        </w:numPr>
        <w:ind w:left="1015" w:right="15" w:hanging="475"/>
      </w:pPr>
      <w:r>
        <w:t>基金可供分配利润</w:t>
      </w:r>
      <w:r>
        <w:rPr>
          <w:rFonts w:ascii="Times New Roman" w:eastAsia="Times New Roman" w:hAnsi="Times New Roman" w:cs="Times New Roman"/>
        </w:rPr>
        <w:t xml:space="preserve"> </w:t>
      </w:r>
    </w:p>
    <w:p w14:paraId="0FD8FD1F" w14:textId="77777777" w:rsidR="00AF18AB" w:rsidRDefault="008E518B">
      <w:pPr>
        <w:spacing w:after="17" w:line="369" w:lineRule="auto"/>
        <w:ind w:left="-15" w:righ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2733DB2" w14:textId="77777777" w:rsidR="00AF18AB" w:rsidRDefault="008E518B">
      <w:pPr>
        <w:numPr>
          <w:ilvl w:val="0"/>
          <w:numId w:val="100"/>
        </w:numPr>
        <w:ind w:left="1015" w:right="15" w:hanging="475"/>
      </w:pPr>
      <w:r>
        <w:t>基金收益分配原则</w:t>
      </w:r>
      <w:r>
        <w:rPr>
          <w:rFonts w:ascii="Times New Roman" w:eastAsia="Times New Roman" w:hAnsi="Times New Roman" w:cs="Times New Roman"/>
        </w:rPr>
        <w:t xml:space="preserve"> </w:t>
      </w:r>
    </w:p>
    <w:p w14:paraId="6A128850" w14:textId="77777777" w:rsidR="00AF18AB" w:rsidRDefault="008E518B">
      <w:pPr>
        <w:numPr>
          <w:ilvl w:val="0"/>
          <w:numId w:val="101"/>
        </w:numPr>
        <w:spacing w:after="0" w:line="384" w:lineRule="auto"/>
        <w:ind w:right="15" w:firstLine="540"/>
      </w:pPr>
      <w:r>
        <w:t>在符合有关基金分红条件的前提下，本基金根据实际情况进行收益分配，若《基金合同》生效不满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4045D2C" w14:textId="77777777" w:rsidR="00AF18AB" w:rsidRDefault="008E518B">
      <w:pPr>
        <w:numPr>
          <w:ilvl w:val="0"/>
          <w:numId w:val="101"/>
        </w:numPr>
        <w:ind w:right="15" w:firstLine="540"/>
      </w:pPr>
      <w:r>
        <w:t>本基金收益分配方式分两种：现金分红与红利再投资，投资者可选择现</w:t>
      </w:r>
    </w:p>
    <w:p w14:paraId="16774158" w14:textId="77777777" w:rsidR="00AF18AB" w:rsidRDefault="008E518B">
      <w:pPr>
        <w:spacing w:after="11" w:line="369" w:lineRule="auto"/>
        <w:ind w:left="-5" w:right="15"/>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78129712" w14:textId="77777777" w:rsidR="00AF18AB" w:rsidRDefault="008E518B">
      <w:pPr>
        <w:numPr>
          <w:ilvl w:val="0"/>
          <w:numId w:val="101"/>
        </w:numPr>
        <w:spacing w:after="0" w:line="383" w:lineRule="auto"/>
        <w:ind w:right="15"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7C3A8007" w14:textId="77777777" w:rsidR="00AF18AB" w:rsidRDefault="008E518B">
      <w:pPr>
        <w:numPr>
          <w:ilvl w:val="0"/>
          <w:numId w:val="101"/>
        </w:numPr>
        <w:spacing w:after="5" w:line="376" w:lineRule="auto"/>
        <w:ind w:right="15" w:firstLine="540"/>
      </w:pPr>
      <w:r>
        <w:t>本基金同一类别的每一基金份额享有同等分配权。由于本基金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w:t>
      </w:r>
      <w:r>
        <w:t>金份额费用收取不同，各基金份额类别对应的可分配收益将有所不同；</w:t>
      </w:r>
      <w:r>
        <w:rPr>
          <w:rFonts w:ascii="Times New Roman" w:eastAsia="Times New Roman" w:hAnsi="Times New Roman" w:cs="Times New Roman"/>
        </w:rPr>
        <w:t xml:space="preserve"> </w:t>
      </w:r>
    </w:p>
    <w:p w14:paraId="6B4E7B5C" w14:textId="77777777" w:rsidR="00AF18AB" w:rsidRDefault="008E518B">
      <w:pPr>
        <w:numPr>
          <w:ilvl w:val="0"/>
          <w:numId w:val="101"/>
        </w:numPr>
        <w:ind w:right="15" w:firstLine="540"/>
      </w:pPr>
      <w:r>
        <w:t>法律法规或监管机关另有规定的，从其规定。</w:t>
      </w:r>
      <w:r>
        <w:rPr>
          <w:rFonts w:ascii="Times New Roman" w:eastAsia="Times New Roman" w:hAnsi="Times New Roman" w:cs="Times New Roman"/>
        </w:rPr>
        <w:t xml:space="preserve"> </w:t>
      </w:r>
    </w:p>
    <w:p w14:paraId="3CDF6B23" w14:textId="77777777" w:rsidR="00AF18AB" w:rsidRDefault="008E518B">
      <w:pPr>
        <w:spacing w:after="18" w:line="369" w:lineRule="auto"/>
        <w:ind w:left="-15" w:right="15" w:firstLine="540"/>
      </w:pPr>
      <w:r>
        <w:t>在对持有人利益无实质性不利的影响下，基金管理人与基金托管人协商一致后，可对基金收益分配原则进行调整，不需召开基金份额持有人大会。</w:t>
      </w:r>
      <w:r>
        <w:rPr>
          <w:rFonts w:ascii="Times New Roman" w:eastAsia="Times New Roman" w:hAnsi="Times New Roman" w:cs="Times New Roman"/>
        </w:rPr>
        <w:t xml:space="preserve"> </w:t>
      </w:r>
    </w:p>
    <w:p w14:paraId="621DFB26" w14:textId="77777777" w:rsidR="00AF18AB" w:rsidRDefault="008E518B">
      <w:pPr>
        <w:numPr>
          <w:ilvl w:val="0"/>
          <w:numId w:val="102"/>
        </w:numPr>
        <w:ind w:left="1015" w:right="15" w:hanging="475"/>
      </w:pPr>
      <w:r>
        <w:t>收益分配方案</w:t>
      </w:r>
      <w:r>
        <w:rPr>
          <w:rFonts w:ascii="Times New Roman" w:eastAsia="Times New Roman" w:hAnsi="Times New Roman" w:cs="Times New Roman"/>
        </w:rPr>
        <w:t xml:space="preserve"> </w:t>
      </w:r>
    </w:p>
    <w:p w14:paraId="3338CE0D" w14:textId="77777777" w:rsidR="00AF18AB" w:rsidRDefault="008E518B">
      <w:pPr>
        <w:spacing w:after="18" w:line="369" w:lineRule="auto"/>
        <w:ind w:left="-15" w:right="15"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25459C1F" w14:textId="77777777" w:rsidR="00AF18AB" w:rsidRDefault="008E518B">
      <w:pPr>
        <w:numPr>
          <w:ilvl w:val="0"/>
          <w:numId w:val="102"/>
        </w:numPr>
        <w:ind w:left="1015" w:right="15" w:hanging="475"/>
      </w:pPr>
      <w:r>
        <w:t>收益分配方案的确定、公告与实施</w:t>
      </w:r>
      <w:r>
        <w:rPr>
          <w:rFonts w:ascii="Times New Roman" w:eastAsia="Times New Roman" w:hAnsi="Times New Roman" w:cs="Times New Roman"/>
        </w:rPr>
        <w:t xml:space="preserve"> </w:t>
      </w:r>
    </w:p>
    <w:p w14:paraId="7A830B1A" w14:textId="77777777" w:rsidR="00AF18AB" w:rsidRDefault="008E518B">
      <w:pPr>
        <w:spacing w:after="17" w:line="369" w:lineRule="auto"/>
        <w:ind w:left="-15" w:right="1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04DED58" w14:textId="77777777" w:rsidR="00AF18AB" w:rsidRDefault="008E518B">
      <w:pPr>
        <w:ind w:left="550" w:right="15"/>
      </w:pPr>
      <w:r>
        <w:t>法律法规或监管机关另有规定的，从其规定。</w:t>
      </w:r>
      <w:r>
        <w:rPr>
          <w:rFonts w:ascii="Times New Roman" w:eastAsia="Times New Roman" w:hAnsi="Times New Roman" w:cs="Times New Roman"/>
        </w:rPr>
        <w:t xml:space="preserve"> </w:t>
      </w:r>
    </w:p>
    <w:p w14:paraId="1896F70D" w14:textId="77777777" w:rsidR="00AF18AB" w:rsidRDefault="008E518B">
      <w:pPr>
        <w:numPr>
          <w:ilvl w:val="0"/>
          <w:numId w:val="102"/>
        </w:numPr>
        <w:ind w:left="1015" w:right="15" w:hanging="475"/>
      </w:pPr>
      <w:r>
        <w:t>基金收益分配中发生的费用</w:t>
      </w:r>
      <w:r>
        <w:rPr>
          <w:rFonts w:ascii="Times New Roman" w:eastAsia="Times New Roman" w:hAnsi="Times New Roman" w:cs="Times New Roman"/>
        </w:rPr>
        <w:t xml:space="preserve"> </w:t>
      </w:r>
    </w:p>
    <w:p w14:paraId="72907C65" w14:textId="77777777" w:rsidR="00AF18AB" w:rsidRDefault="008E518B">
      <w:pPr>
        <w:spacing w:after="23" w:line="365" w:lineRule="auto"/>
        <w:ind w:left="-15" w:righ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2C012441" w14:textId="77777777" w:rsidR="00AF18AB" w:rsidRDefault="008E518B">
      <w:pPr>
        <w:numPr>
          <w:ilvl w:val="0"/>
          <w:numId w:val="102"/>
        </w:numPr>
        <w:ind w:left="1015" w:right="15" w:hanging="475"/>
      </w:pPr>
      <w:r>
        <w:t>实施侧袋机制期间的收益分配</w:t>
      </w:r>
      <w:r>
        <w:rPr>
          <w:rFonts w:ascii="Times New Roman" w:eastAsia="Times New Roman" w:hAnsi="Times New Roman" w:cs="Times New Roman"/>
        </w:rPr>
        <w:t xml:space="preserve"> </w:t>
      </w:r>
    </w:p>
    <w:p w14:paraId="42D8AB4D" w14:textId="77777777" w:rsidR="00AF18AB" w:rsidRDefault="008E518B">
      <w:pPr>
        <w:spacing w:after="2" w:line="368" w:lineRule="auto"/>
        <w:ind w:left="-15" w:right="15" w:firstLine="540"/>
      </w:pPr>
      <w:r>
        <w:t>本基金实施侧袋机制的，侧袋账户不进行收益分配，详见招募说明书的规定。</w:t>
      </w:r>
      <w:r>
        <w:rPr>
          <w:rFonts w:ascii="Times New Roman" w:eastAsia="Times New Roman" w:hAnsi="Times New Roman" w:cs="Times New Roman"/>
        </w:rPr>
        <w:t xml:space="preserve"> </w:t>
      </w:r>
    </w:p>
    <w:p w14:paraId="0D309313" w14:textId="77777777" w:rsidR="00AF18AB" w:rsidRDefault="008E518B">
      <w:pPr>
        <w:spacing w:after="0" w:line="259" w:lineRule="auto"/>
        <w:ind w:left="540" w:firstLine="0"/>
      </w:pPr>
      <w:r>
        <w:rPr>
          <w:rFonts w:ascii="Times New Roman" w:eastAsia="Times New Roman" w:hAnsi="Times New Roman" w:cs="Times New Roman"/>
        </w:rPr>
        <w:t xml:space="preserve"> </w:t>
      </w:r>
      <w:r>
        <w:br w:type="page"/>
      </w:r>
    </w:p>
    <w:p w14:paraId="1B86FB2C" w14:textId="77777777" w:rsidR="00AF18AB" w:rsidRDefault="008E518B">
      <w:pPr>
        <w:pStyle w:val="1"/>
        <w:ind w:right="225"/>
      </w:pPr>
      <w:bookmarkStart w:id="16" w:name="_Toc67852"/>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45E9476" w14:textId="77777777" w:rsidR="00AF18AB" w:rsidRDefault="008E518B">
      <w:pPr>
        <w:spacing w:after="185" w:line="259" w:lineRule="auto"/>
        <w:ind w:left="483" w:firstLine="0"/>
      </w:pPr>
      <w:r>
        <w:rPr>
          <w:rFonts w:ascii="Times New Roman" w:eastAsia="Times New Roman" w:hAnsi="Times New Roman" w:cs="Times New Roman"/>
        </w:rPr>
        <w:t xml:space="preserve"> </w:t>
      </w:r>
    </w:p>
    <w:p w14:paraId="5B7245A9" w14:textId="77777777" w:rsidR="00AF18AB" w:rsidRDefault="008E518B">
      <w:pPr>
        <w:ind w:right="15"/>
      </w:pPr>
      <w:r>
        <w:t>一、基金会计政策</w:t>
      </w:r>
      <w:r>
        <w:rPr>
          <w:rFonts w:ascii="Times New Roman" w:eastAsia="Times New Roman" w:hAnsi="Times New Roman" w:cs="Times New Roman"/>
        </w:rPr>
        <w:t xml:space="preserve"> </w:t>
      </w:r>
    </w:p>
    <w:p w14:paraId="49E75995" w14:textId="77777777" w:rsidR="00AF18AB" w:rsidRDefault="008E518B">
      <w:pPr>
        <w:numPr>
          <w:ilvl w:val="0"/>
          <w:numId w:val="103"/>
        </w:numPr>
        <w:ind w:right="15" w:firstLine="483"/>
      </w:pPr>
      <w:r>
        <w:t>基金管理人为本基金的基金会计责任方；</w:t>
      </w:r>
      <w:r>
        <w:rPr>
          <w:rFonts w:ascii="Times New Roman" w:eastAsia="Times New Roman" w:hAnsi="Times New Roman" w:cs="Times New Roman"/>
        </w:rPr>
        <w:t xml:space="preserve"> </w:t>
      </w:r>
    </w:p>
    <w:p w14:paraId="4B648644" w14:textId="77777777" w:rsidR="00AF18AB" w:rsidRDefault="008E518B">
      <w:pPr>
        <w:numPr>
          <w:ilvl w:val="0"/>
          <w:numId w:val="103"/>
        </w:numPr>
        <w:spacing w:after="5" w:line="376" w:lineRule="auto"/>
        <w:ind w:right="15"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A7FB013" w14:textId="77777777" w:rsidR="00AF18AB" w:rsidRDefault="008E518B">
      <w:pPr>
        <w:numPr>
          <w:ilvl w:val="0"/>
          <w:numId w:val="103"/>
        </w:numPr>
        <w:ind w:right="15" w:firstLine="483"/>
      </w:pPr>
      <w:r>
        <w:t>基金核算以人民币为记账本位币，以人民币元为记账单位；</w:t>
      </w:r>
      <w:r>
        <w:rPr>
          <w:rFonts w:ascii="Times New Roman" w:eastAsia="Times New Roman" w:hAnsi="Times New Roman" w:cs="Times New Roman"/>
        </w:rPr>
        <w:t xml:space="preserve"> </w:t>
      </w:r>
    </w:p>
    <w:p w14:paraId="3F92ACC8" w14:textId="77777777" w:rsidR="00AF18AB" w:rsidRDefault="008E518B">
      <w:pPr>
        <w:numPr>
          <w:ilvl w:val="0"/>
          <w:numId w:val="103"/>
        </w:numPr>
        <w:ind w:right="15" w:firstLine="483"/>
      </w:pPr>
      <w:r>
        <w:t>会计制度执行国家有关会计制度；</w:t>
      </w:r>
      <w:r>
        <w:rPr>
          <w:rFonts w:ascii="Times New Roman" w:eastAsia="Times New Roman" w:hAnsi="Times New Roman" w:cs="Times New Roman"/>
        </w:rPr>
        <w:t xml:space="preserve"> </w:t>
      </w:r>
    </w:p>
    <w:p w14:paraId="78FB535D" w14:textId="77777777" w:rsidR="00AF18AB" w:rsidRDefault="008E518B">
      <w:pPr>
        <w:numPr>
          <w:ilvl w:val="0"/>
          <w:numId w:val="103"/>
        </w:numPr>
        <w:ind w:right="15" w:firstLine="483"/>
      </w:pPr>
      <w:r>
        <w:t>本基金独立建账、独立核算；</w:t>
      </w:r>
      <w:r>
        <w:rPr>
          <w:rFonts w:ascii="Times New Roman" w:eastAsia="Times New Roman" w:hAnsi="Times New Roman" w:cs="Times New Roman"/>
        </w:rPr>
        <w:t xml:space="preserve"> </w:t>
      </w:r>
    </w:p>
    <w:p w14:paraId="5CBA0767" w14:textId="77777777" w:rsidR="00AF18AB" w:rsidRDefault="008E518B">
      <w:pPr>
        <w:numPr>
          <w:ilvl w:val="0"/>
          <w:numId w:val="103"/>
        </w:numPr>
        <w:spacing w:after="0" w:line="383" w:lineRule="auto"/>
        <w:ind w:right="15"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7BAD48E" w14:textId="77777777" w:rsidR="00AF18AB" w:rsidRDefault="008E518B">
      <w:pPr>
        <w:numPr>
          <w:ilvl w:val="0"/>
          <w:numId w:val="103"/>
        </w:numPr>
        <w:spacing w:after="0" w:line="383" w:lineRule="auto"/>
        <w:ind w:right="15"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05793923" w14:textId="77777777" w:rsidR="00AF18AB" w:rsidRDefault="008E518B">
      <w:pPr>
        <w:ind w:right="15"/>
      </w:pPr>
      <w:r>
        <w:t>二、基金的年度审计</w:t>
      </w:r>
      <w:r>
        <w:rPr>
          <w:rFonts w:ascii="Times New Roman" w:eastAsia="Times New Roman" w:hAnsi="Times New Roman" w:cs="Times New Roman"/>
        </w:rPr>
        <w:t xml:space="preserve"> </w:t>
      </w:r>
    </w:p>
    <w:p w14:paraId="16919642" w14:textId="77777777" w:rsidR="00AF18AB" w:rsidRDefault="008E518B">
      <w:pPr>
        <w:numPr>
          <w:ilvl w:val="0"/>
          <w:numId w:val="104"/>
        </w:numPr>
        <w:spacing w:after="1" w:line="383" w:lineRule="auto"/>
        <w:ind w:right="15" w:firstLine="483"/>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6A3E31B3" w14:textId="77777777" w:rsidR="00AF18AB" w:rsidRDefault="008E518B">
      <w:pPr>
        <w:numPr>
          <w:ilvl w:val="0"/>
          <w:numId w:val="104"/>
        </w:numPr>
        <w:ind w:right="15" w:firstLine="483"/>
      </w:pPr>
      <w:r>
        <w:t>会计师事务所更换经办注册会计师，应事先征得基金管理人同意。</w:t>
      </w:r>
      <w:r>
        <w:rPr>
          <w:rFonts w:ascii="Times New Roman" w:eastAsia="Times New Roman" w:hAnsi="Times New Roman" w:cs="Times New Roman"/>
        </w:rPr>
        <w:t xml:space="preserve"> </w:t>
      </w:r>
    </w:p>
    <w:p w14:paraId="6F05840E" w14:textId="77777777" w:rsidR="00AF18AB" w:rsidRDefault="008E518B">
      <w:pPr>
        <w:numPr>
          <w:ilvl w:val="0"/>
          <w:numId w:val="104"/>
        </w:numPr>
        <w:ind w:right="15" w:firstLine="483"/>
      </w:pPr>
      <w:r>
        <w:t>基金管理人认为有充足理由更换会计师事务所，须通报基金托管人。更</w:t>
      </w:r>
    </w:p>
    <w:p w14:paraId="41A7F9BB" w14:textId="77777777" w:rsidR="00AF18AB" w:rsidRDefault="008E518B">
      <w:pPr>
        <w:ind w:left="-5" w:right="15"/>
      </w:pPr>
      <w:r>
        <w:t>换会计师事务所需依照《信息披露办法》的有关规定在规定媒介公告。</w:t>
      </w:r>
      <w:r>
        <w:rPr>
          <w:rFonts w:ascii="Times New Roman" w:eastAsia="Times New Roman" w:hAnsi="Times New Roman" w:cs="Times New Roman"/>
        </w:rPr>
        <w:t xml:space="preserve"> </w:t>
      </w:r>
    </w:p>
    <w:p w14:paraId="64246375" w14:textId="77777777" w:rsidR="00AF18AB" w:rsidRDefault="008E518B">
      <w:pPr>
        <w:pStyle w:val="1"/>
        <w:ind w:right="224"/>
      </w:pPr>
      <w:bookmarkStart w:id="17" w:name="_Toc67853"/>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3086840" w14:textId="77777777" w:rsidR="00AF18AB" w:rsidRDefault="008E518B">
      <w:pPr>
        <w:spacing w:after="178" w:line="259" w:lineRule="auto"/>
        <w:ind w:left="483" w:firstLine="0"/>
      </w:pPr>
      <w:r>
        <w:rPr>
          <w:rFonts w:ascii="Times New Roman" w:eastAsia="Times New Roman" w:hAnsi="Times New Roman" w:cs="Times New Roman"/>
        </w:rPr>
        <w:t xml:space="preserve"> </w:t>
      </w:r>
    </w:p>
    <w:p w14:paraId="54945CE7" w14:textId="77777777" w:rsidR="00AF18AB" w:rsidRDefault="008E518B">
      <w:pPr>
        <w:numPr>
          <w:ilvl w:val="0"/>
          <w:numId w:val="105"/>
        </w:numPr>
        <w:spacing w:after="22" w:line="366" w:lineRule="auto"/>
        <w:ind w:right="15" w:firstLine="483"/>
      </w:pPr>
      <w:r>
        <w:t>本基金的信息披露应符合《基金法》《运作办法》《信息披露办法》《流动性风险管理规定》《基金合同》及其他有关规定。相关法律对信息披露的方式、登载媒介、报备方式</w:t>
      </w:r>
      <w:r>
        <w:t>等规定发生变化时，本基金从其最新规定。</w:t>
      </w:r>
      <w:r>
        <w:rPr>
          <w:rFonts w:ascii="Times New Roman" w:eastAsia="Times New Roman" w:hAnsi="Times New Roman" w:cs="Times New Roman"/>
        </w:rPr>
        <w:t xml:space="preserve"> </w:t>
      </w:r>
    </w:p>
    <w:p w14:paraId="5ABCFB35" w14:textId="77777777" w:rsidR="00AF18AB" w:rsidRDefault="008E518B">
      <w:pPr>
        <w:numPr>
          <w:ilvl w:val="0"/>
          <w:numId w:val="105"/>
        </w:numPr>
        <w:ind w:right="15" w:firstLine="483"/>
      </w:pPr>
      <w:r>
        <w:t>信息披露义务人</w:t>
      </w:r>
      <w:r>
        <w:rPr>
          <w:rFonts w:ascii="Times New Roman" w:eastAsia="Times New Roman" w:hAnsi="Times New Roman" w:cs="Times New Roman"/>
        </w:rPr>
        <w:t xml:space="preserve"> </w:t>
      </w:r>
    </w:p>
    <w:p w14:paraId="1EFE12AC" w14:textId="77777777" w:rsidR="00AF18AB" w:rsidRDefault="008E518B">
      <w:pPr>
        <w:spacing w:after="5" w:line="376" w:lineRule="auto"/>
        <w:ind w:left="-15" w:right="241"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41F11FA" w14:textId="77777777" w:rsidR="00AF18AB" w:rsidRDefault="008E518B">
      <w:pPr>
        <w:spacing w:after="132"/>
        <w:ind w:right="15"/>
      </w:pPr>
      <w:r>
        <w:t>本基金信息披露义务人以保护基金份额持有人利益为根本出发点，按照法律</w:t>
      </w:r>
    </w:p>
    <w:p w14:paraId="07014DDC" w14:textId="77777777" w:rsidR="00AF18AB" w:rsidRDefault="008E518B">
      <w:pPr>
        <w:spacing w:after="11" w:line="369" w:lineRule="auto"/>
        <w:ind w:left="-5" w:right="1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814A093" w14:textId="77777777" w:rsidR="00AF18AB" w:rsidRDefault="008E518B">
      <w:pPr>
        <w:spacing w:after="15" w:line="365" w:lineRule="auto"/>
        <w:ind w:left="-15" w:right="15" w:firstLine="483"/>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2A611553" w14:textId="77777777" w:rsidR="00AF18AB" w:rsidRDefault="008E518B">
      <w:pPr>
        <w:spacing w:after="17" w:line="370" w:lineRule="auto"/>
        <w:ind w:left="-15" w:right="15" w:firstLine="483"/>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97BD689" w14:textId="77777777" w:rsidR="00AF18AB" w:rsidRDefault="008E518B">
      <w:pPr>
        <w:ind w:right="15"/>
      </w:pPr>
      <w:r>
        <w:t>三、本基金信息披露义务人承诺公开披露的基金信息，不得有下列行为：</w:t>
      </w:r>
      <w:r>
        <w:rPr>
          <w:rFonts w:ascii="Times New Roman" w:eastAsia="Times New Roman" w:hAnsi="Times New Roman" w:cs="Times New Roman"/>
        </w:rPr>
        <w:t xml:space="preserve"> </w:t>
      </w:r>
    </w:p>
    <w:p w14:paraId="4EE22740" w14:textId="77777777" w:rsidR="00AF18AB" w:rsidRDefault="008E518B">
      <w:pPr>
        <w:numPr>
          <w:ilvl w:val="0"/>
          <w:numId w:val="106"/>
        </w:numPr>
        <w:ind w:right="15" w:firstLine="483"/>
      </w:pPr>
      <w:r>
        <w:t>虚假记载、误导性陈述或者重大遗漏；</w:t>
      </w:r>
      <w:r>
        <w:rPr>
          <w:rFonts w:ascii="Times New Roman" w:eastAsia="Times New Roman" w:hAnsi="Times New Roman" w:cs="Times New Roman"/>
        </w:rPr>
        <w:t xml:space="preserve"> </w:t>
      </w:r>
    </w:p>
    <w:p w14:paraId="5508A827" w14:textId="77777777" w:rsidR="00AF18AB" w:rsidRDefault="008E518B">
      <w:pPr>
        <w:numPr>
          <w:ilvl w:val="0"/>
          <w:numId w:val="106"/>
        </w:numPr>
        <w:ind w:right="15" w:firstLine="483"/>
      </w:pPr>
      <w:r>
        <w:t>对证券投资业</w:t>
      </w:r>
      <w:r>
        <w:t>绩进行预测；</w:t>
      </w:r>
      <w:r>
        <w:rPr>
          <w:rFonts w:ascii="Times New Roman" w:eastAsia="Times New Roman" w:hAnsi="Times New Roman" w:cs="Times New Roman"/>
        </w:rPr>
        <w:t xml:space="preserve"> </w:t>
      </w:r>
    </w:p>
    <w:p w14:paraId="4827BB35" w14:textId="77777777" w:rsidR="00AF18AB" w:rsidRDefault="008E518B">
      <w:pPr>
        <w:numPr>
          <w:ilvl w:val="0"/>
          <w:numId w:val="106"/>
        </w:numPr>
        <w:ind w:right="15" w:firstLine="483"/>
      </w:pPr>
      <w:r>
        <w:t>违规承诺收益或者承担损失；</w:t>
      </w:r>
      <w:r>
        <w:rPr>
          <w:rFonts w:ascii="Times New Roman" w:eastAsia="Times New Roman" w:hAnsi="Times New Roman" w:cs="Times New Roman"/>
        </w:rPr>
        <w:t xml:space="preserve"> </w:t>
      </w:r>
    </w:p>
    <w:p w14:paraId="3745AE54" w14:textId="77777777" w:rsidR="00AF18AB" w:rsidRDefault="008E518B">
      <w:pPr>
        <w:numPr>
          <w:ilvl w:val="0"/>
          <w:numId w:val="106"/>
        </w:numPr>
        <w:ind w:right="15" w:firstLine="483"/>
      </w:pPr>
      <w:r>
        <w:t>诋毁其他基金管理人、基金托管人或者基金销售机构；</w:t>
      </w:r>
      <w:r>
        <w:rPr>
          <w:rFonts w:ascii="Times New Roman" w:eastAsia="Times New Roman" w:hAnsi="Times New Roman" w:cs="Times New Roman"/>
        </w:rPr>
        <w:t xml:space="preserve"> </w:t>
      </w:r>
    </w:p>
    <w:p w14:paraId="073DB0B3" w14:textId="77777777" w:rsidR="00AF18AB" w:rsidRDefault="008E518B">
      <w:pPr>
        <w:numPr>
          <w:ilvl w:val="0"/>
          <w:numId w:val="106"/>
        </w:numPr>
        <w:spacing w:after="1" w:line="382" w:lineRule="auto"/>
        <w:ind w:right="15" w:firstLine="483"/>
      </w:pPr>
      <w:r>
        <w:t>登载任何自然人、法人或者非法人组织的祝贺性、恭维性或推荐性的文字；</w:t>
      </w:r>
      <w:r>
        <w:rPr>
          <w:rFonts w:ascii="Times New Roman" w:eastAsia="Times New Roman" w:hAnsi="Times New Roman" w:cs="Times New Roman"/>
        </w:rPr>
        <w:t xml:space="preserve"> </w:t>
      </w:r>
    </w:p>
    <w:p w14:paraId="64B070E2" w14:textId="77777777" w:rsidR="00AF18AB" w:rsidRDefault="008E518B">
      <w:pPr>
        <w:numPr>
          <w:ilvl w:val="0"/>
          <w:numId w:val="106"/>
        </w:numPr>
        <w:ind w:right="15" w:firstLine="483"/>
      </w:pPr>
      <w:r>
        <w:t>中国证监会禁止的其他行为。</w:t>
      </w:r>
      <w:r>
        <w:rPr>
          <w:rFonts w:ascii="Times New Roman" w:eastAsia="Times New Roman" w:hAnsi="Times New Roman" w:cs="Times New Roman"/>
        </w:rPr>
        <w:t xml:space="preserve"> </w:t>
      </w:r>
    </w:p>
    <w:p w14:paraId="5FE76E3C" w14:textId="77777777" w:rsidR="00AF18AB" w:rsidRDefault="008E518B">
      <w:pPr>
        <w:numPr>
          <w:ilvl w:val="0"/>
          <w:numId w:val="107"/>
        </w:numPr>
        <w:spacing w:after="5" w:line="376" w:lineRule="auto"/>
        <w:ind w:right="1364"/>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4C7CCF5C" w14:textId="77777777" w:rsidR="00AF18AB" w:rsidRDefault="008E518B">
      <w:pPr>
        <w:numPr>
          <w:ilvl w:val="0"/>
          <w:numId w:val="107"/>
        </w:numPr>
        <w:spacing w:after="0" w:line="383" w:lineRule="auto"/>
        <w:ind w:right="1364"/>
      </w:pPr>
      <w:r>
        <w:t>公开披露的基金信息公开披露的基金信息包括：</w:t>
      </w:r>
      <w:r>
        <w:rPr>
          <w:rFonts w:ascii="Times New Roman" w:eastAsia="Times New Roman" w:hAnsi="Times New Roman" w:cs="Times New Roman"/>
        </w:rPr>
        <w:t xml:space="preserve"> </w:t>
      </w:r>
    </w:p>
    <w:p w14:paraId="6B2BD4E9" w14:textId="77777777" w:rsidR="00AF18AB" w:rsidRDefault="008E518B">
      <w:pPr>
        <w:spacing w:after="138" w:line="259" w:lineRule="auto"/>
        <w:ind w:left="10" w:right="384"/>
        <w:jc w:val="right"/>
      </w:pPr>
      <w:r>
        <w:t>（一）基金招募说明书、《基金合同》、基金托管协议、基金产品资料概要</w:t>
      </w:r>
      <w:r>
        <w:rPr>
          <w:rFonts w:ascii="Times New Roman" w:eastAsia="Times New Roman" w:hAnsi="Times New Roman" w:cs="Times New Roman"/>
        </w:rPr>
        <w:t xml:space="preserve"> </w:t>
      </w:r>
    </w:p>
    <w:p w14:paraId="0B93DC58" w14:textId="77777777" w:rsidR="00AF18AB" w:rsidRDefault="008E518B">
      <w:pPr>
        <w:numPr>
          <w:ilvl w:val="0"/>
          <w:numId w:val="108"/>
        </w:numPr>
        <w:spacing w:after="6" w:line="373" w:lineRule="auto"/>
        <w:ind w:right="15"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278CC73" w14:textId="77777777" w:rsidR="00AF18AB" w:rsidRDefault="008E518B">
      <w:pPr>
        <w:numPr>
          <w:ilvl w:val="0"/>
          <w:numId w:val="108"/>
        </w:numPr>
        <w:spacing w:after="13" w:line="367" w:lineRule="auto"/>
        <w:ind w:right="15"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2F481F43" w14:textId="77777777" w:rsidR="00AF18AB" w:rsidRDefault="008E518B">
      <w:pPr>
        <w:numPr>
          <w:ilvl w:val="0"/>
          <w:numId w:val="108"/>
        </w:numPr>
        <w:spacing w:after="0" w:line="383" w:lineRule="auto"/>
        <w:ind w:right="15"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CE40BC0" w14:textId="77777777" w:rsidR="00AF18AB" w:rsidRDefault="008E518B">
      <w:pPr>
        <w:numPr>
          <w:ilvl w:val="0"/>
          <w:numId w:val="108"/>
        </w:numPr>
        <w:spacing w:after="12" w:line="367" w:lineRule="auto"/>
        <w:ind w:right="15"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w:t>
      </w:r>
      <w:r>
        <w:t>人至少每年更新一次。基金终止运作的，基金管理人不再更新基金产品资料概要。</w:t>
      </w:r>
      <w:r>
        <w:rPr>
          <w:rFonts w:ascii="Times New Roman" w:eastAsia="Times New Roman" w:hAnsi="Times New Roman" w:cs="Times New Roman"/>
        </w:rPr>
        <w:t xml:space="preserve"> </w:t>
      </w:r>
    </w:p>
    <w:p w14:paraId="53A3D0B7" w14:textId="77777777" w:rsidR="00AF18AB" w:rsidRDefault="008E518B">
      <w:pPr>
        <w:spacing w:after="0" w:line="363" w:lineRule="auto"/>
        <w:ind w:left="-15" w:right="15" w:firstLine="483"/>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w:t>
      </w:r>
    </w:p>
    <w:p w14:paraId="4E8AE202" w14:textId="77777777" w:rsidR="00AF18AB" w:rsidRDefault="008E518B">
      <w:pPr>
        <w:spacing w:after="21" w:line="366" w:lineRule="auto"/>
        <w:ind w:left="-5" w:right="15"/>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10D4549" w14:textId="77777777" w:rsidR="00AF18AB" w:rsidRDefault="008E518B">
      <w:pPr>
        <w:numPr>
          <w:ilvl w:val="0"/>
          <w:numId w:val="109"/>
        </w:numPr>
        <w:spacing w:after="18" w:line="369" w:lineRule="auto"/>
        <w:ind w:right="15" w:hanging="713"/>
      </w:pPr>
      <w:r>
        <w:t>基金份额发售公告基金管理人应当就基金份额发售的具体事宜编制基金份额发售</w:t>
      </w:r>
      <w:r>
        <w:t>公告，并在披露招募说明书的当日登载于规定媒介上。</w:t>
      </w:r>
      <w:r>
        <w:rPr>
          <w:rFonts w:ascii="Times New Roman" w:eastAsia="Times New Roman" w:hAnsi="Times New Roman" w:cs="Times New Roman"/>
        </w:rPr>
        <w:t xml:space="preserve"> </w:t>
      </w:r>
    </w:p>
    <w:p w14:paraId="3527E433" w14:textId="77777777" w:rsidR="00AF18AB" w:rsidRDefault="008E518B">
      <w:pPr>
        <w:numPr>
          <w:ilvl w:val="0"/>
          <w:numId w:val="109"/>
        </w:numPr>
        <w:ind w:right="15" w:hanging="713"/>
      </w:pPr>
      <w:r>
        <w:t>《基金合同》生效公告</w:t>
      </w:r>
      <w:r>
        <w:rPr>
          <w:rFonts w:ascii="Times New Roman" w:eastAsia="Times New Roman" w:hAnsi="Times New Roman" w:cs="Times New Roman"/>
        </w:rPr>
        <w:t xml:space="preserve"> </w:t>
      </w:r>
    </w:p>
    <w:p w14:paraId="566A5AD5" w14:textId="77777777" w:rsidR="00AF18AB" w:rsidRDefault="008E518B">
      <w:pPr>
        <w:spacing w:after="18" w:line="369" w:lineRule="auto"/>
        <w:ind w:left="-15" w:right="15" w:firstLine="483"/>
      </w:pPr>
      <w:r>
        <w:t>基金管理人应当在基金合同生效日次日在规定媒介上登载《基金合同》生效公告。</w:t>
      </w:r>
      <w:r>
        <w:rPr>
          <w:rFonts w:ascii="Times New Roman" w:eastAsia="Times New Roman" w:hAnsi="Times New Roman" w:cs="Times New Roman"/>
        </w:rPr>
        <w:t xml:space="preserve"> </w:t>
      </w:r>
    </w:p>
    <w:p w14:paraId="492B8335" w14:textId="77777777" w:rsidR="00AF18AB" w:rsidRDefault="008E518B">
      <w:pPr>
        <w:numPr>
          <w:ilvl w:val="0"/>
          <w:numId w:val="109"/>
        </w:numPr>
        <w:ind w:right="15" w:hanging="713"/>
      </w:pPr>
      <w:r>
        <w:t>基金净值信息</w:t>
      </w:r>
      <w:r>
        <w:rPr>
          <w:rFonts w:ascii="Times New Roman" w:eastAsia="Times New Roman" w:hAnsi="Times New Roman" w:cs="Times New Roman"/>
        </w:rPr>
        <w:t xml:space="preserve"> </w:t>
      </w:r>
    </w:p>
    <w:p w14:paraId="25555C53" w14:textId="77777777" w:rsidR="00AF18AB" w:rsidRDefault="008E518B">
      <w:pPr>
        <w:spacing w:after="11" w:line="369" w:lineRule="auto"/>
        <w:ind w:left="-15" w:right="15" w:firstLine="483"/>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56C3AE59" w14:textId="77777777" w:rsidR="00AF18AB" w:rsidRDefault="008E518B">
      <w:pPr>
        <w:spacing w:after="14" w:line="366" w:lineRule="auto"/>
        <w:ind w:left="-15" w:right="15" w:firstLine="483"/>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2C047023" w14:textId="77777777" w:rsidR="00AF18AB" w:rsidRDefault="008E518B">
      <w:pPr>
        <w:spacing w:after="18" w:line="369" w:lineRule="auto"/>
        <w:ind w:left="-15" w:right="15" w:firstLine="483"/>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414EC675" w14:textId="77777777" w:rsidR="00AF18AB" w:rsidRDefault="008E518B">
      <w:pPr>
        <w:numPr>
          <w:ilvl w:val="0"/>
          <w:numId w:val="109"/>
        </w:numPr>
        <w:ind w:right="15" w:hanging="713"/>
      </w:pPr>
      <w:r>
        <w:t>基金份额申购、赎回价格</w:t>
      </w:r>
      <w:r>
        <w:rPr>
          <w:rFonts w:ascii="Times New Roman" w:eastAsia="Times New Roman" w:hAnsi="Times New Roman" w:cs="Times New Roman"/>
        </w:rPr>
        <w:t xml:space="preserve"> </w:t>
      </w:r>
    </w:p>
    <w:p w14:paraId="062044E2" w14:textId="77777777" w:rsidR="00AF18AB" w:rsidRDefault="008E518B">
      <w:pPr>
        <w:spacing w:after="21" w:line="366" w:lineRule="auto"/>
        <w:ind w:left="-15" w:right="15" w:firstLine="483"/>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EFF456E" w14:textId="77777777" w:rsidR="00AF18AB" w:rsidRDefault="008E518B">
      <w:pPr>
        <w:numPr>
          <w:ilvl w:val="0"/>
          <w:numId w:val="109"/>
        </w:numPr>
        <w:spacing w:after="9" w:line="370" w:lineRule="auto"/>
        <w:ind w:right="15" w:hanging="713"/>
      </w:pPr>
      <w:r>
        <w:t>基金</w:t>
      </w:r>
      <w:r>
        <w:t>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421750B2" w14:textId="77777777" w:rsidR="00AF18AB" w:rsidRDefault="008E518B">
      <w:pPr>
        <w:spacing w:after="12" w:line="369" w:lineRule="auto"/>
        <w:ind w:left="-15" w:right="15" w:firstLine="483"/>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137F9E4C" w14:textId="77777777" w:rsidR="00AF18AB" w:rsidRDefault="008E518B">
      <w:pPr>
        <w:spacing w:after="5" w:line="376" w:lineRule="auto"/>
        <w:ind w:left="-15" w:right="241" w:firstLine="473"/>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w:t>
      </w:r>
      <w:r>
        <w:t>季度报告提示性公告登载在规定报刊上。</w:t>
      </w:r>
      <w:r>
        <w:rPr>
          <w:rFonts w:ascii="Times New Roman" w:eastAsia="Times New Roman" w:hAnsi="Times New Roman" w:cs="Times New Roman"/>
        </w:rPr>
        <w:t xml:space="preserve"> </w:t>
      </w:r>
    </w:p>
    <w:p w14:paraId="21E89716" w14:textId="77777777" w:rsidR="00AF18AB" w:rsidRDefault="008E518B">
      <w:pPr>
        <w:spacing w:after="0" w:line="388" w:lineRule="auto"/>
        <w:ind w:left="-15" w:right="15"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72F8F9C9" w14:textId="77777777" w:rsidR="00AF18AB" w:rsidRDefault="008E518B">
      <w:pPr>
        <w:spacing w:after="14" w:line="366" w:lineRule="auto"/>
        <w:ind w:left="10" w:right="234"/>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54938935" w14:textId="77777777" w:rsidR="00AF18AB" w:rsidRDefault="008E518B">
      <w:pPr>
        <w:spacing w:after="2" w:line="376" w:lineRule="auto"/>
        <w:ind w:left="-15" w:right="240" w:firstLine="483"/>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3B039364" w14:textId="77777777" w:rsidR="00AF18AB" w:rsidRDefault="008E518B">
      <w:pPr>
        <w:spacing w:after="0" w:line="388" w:lineRule="auto"/>
        <w:ind w:left="-15" w:right="15" w:firstLine="483"/>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133A34B4" w14:textId="77777777" w:rsidR="00AF18AB" w:rsidRDefault="008E518B">
      <w:pPr>
        <w:spacing w:after="19" w:line="369" w:lineRule="auto"/>
        <w:ind w:left="-15" w:right="15"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B049AE8" w14:textId="77777777" w:rsidR="00AF18AB" w:rsidRDefault="008E518B">
      <w:pPr>
        <w:numPr>
          <w:ilvl w:val="0"/>
          <w:numId w:val="110"/>
        </w:numPr>
        <w:ind w:right="15" w:hanging="360"/>
      </w:pPr>
      <w:r>
        <w:t>基金份额持有人大会的召开及决定的事项；</w:t>
      </w:r>
      <w:r>
        <w:rPr>
          <w:rFonts w:ascii="Times New Roman" w:eastAsia="Times New Roman" w:hAnsi="Times New Roman" w:cs="Times New Roman"/>
        </w:rPr>
        <w:t xml:space="preserve"> </w:t>
      </w:r>
    </w:p>
    <w:p w14:paraId="3AB794FE" w14:textId="77777777" w:rsidR="00AF18AB" w:rsidRDefault="008E518B">
      <w:pPr>
        <w:numPr>
          <w:ilvl w:val="0"/>
          <w:numId w:val="110"/>
        </w:numPr>
        <w:ind w:right="15" w:hanging="360"/>
      </w:pPr>
      <w:r>
        <w:t>终止《基金合同》、基金清算；</w:t>
      </w:r>
      <w:r>
        <w:rPr>
          <w:rFonts w:ascii="Times New Roman" w:eastAsia="Times New Roman" w:hAnsi="Times New Roman" w:cs="Times New Roman"/>
        </w:rPr>
        <w:t xml:space="preserve"> </w:t>
      </w:r>
    </w:p>
    <w:p w14:paraId="2FDB9E87" w14:textId="77777777" w:rsidR="00AF18AB" w:rsidRDefault="008E518B">
      <w:pPr>
        <w:numPr>
          <w:ilvl w:val="0"/>
          <w:numId w:val="110"/>
        </w:numPr>
        <w:spacing w:after="0" w:line="384" w:lineRule="auto"/>
        <w:ind w:right="15"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175D7B1C" w14:textId="77777777" w:rsidR="00AF18AB" w:rsidRDefault="008E518B">
      <w:pPr>
        <w:numPr>
          <w:ilvl w:val="0"/>
          <w:numId w:val="111"/>
        </w:numPr>
        <w:ind w:right="15" w:firstLine="483"/>
      </w:pPr>
      <w:r>
        <w:t>基金管理人委托基金服务机构代为办理基金的份额登记、核算、估值等</w:t>
      </w:r>
    </w:p>
    <w:p w14:paraId="7848A162" w14:textId="77777777" w:rsidR="00AF18AB" w:rsidRDefault="008E518B">
      <w:pPr>
        <w:ind w:left="-5" w:right="15"/>
      </w:pPr>
      <w:r>
        <w:t>事项，基金托管人委托基金服务机构代为办理基金的核算、估值、复核等事项；</w:t>
      </w:r>
      <w:r>
        <w:rPr>
          <w:rFonts w:ascii="Times New Roman" w:eastAsia="Times New Roman" w:hAnsi="Times New Roman" w:cs="Times New Roman"/>
        </w:rPr>
        <w:t xml:space="preserve"> </w:t>
      </w:r>
    </w:p>
    <w:p w14:paraId="15641FFE" w14:textId="77777777" w:rsidR="00AF18AB" w:rsidRDefault="008E518B">
      <w:pPr>
        <w:numPr>
          <w:ilvl w:val="0"/>
          <w:numId w:val="111"/>
        </w:numPr>
        <w:ind w:right="15" w:firstLine="483"/>
      </w:pPr>
      <w:r>
        <w:t>基金管理人、基金托管人的法定名称、住所发生变更；</w:t>
      </w:r>
      <w:r>
        <w:rPr>
          <w:rFonts w:ascii="Times New Roman" w:eastAsia="Times New Roman" w:hAnsi="Times New Roman" w:cs="Times New Roman"/>
        </w:rPr>
        <w:t xml:space="preserve"> </w:t>
      </w:r>
    </w:p>
    <w:p w14:paraId="3D2C229F" w14:textId="77777777" w:rsidR="00AF18AB" w:rsidRDefault="008E518B">
      <w:pPr>
        <w:numPr>
          <w:ilvl w:val="0"/>
          <w:numId w:val="111"/>
        </w:numPr>
        <w:ind w:right="15" w:firstLine="483"/>
      </w:pPr>
      <w:r>
        <w:t>基金管理人变更持有百分之五以上股权的股东、变更公司的实际控制人；</w:t>
      </w:r>
      <w:r>
        <w:rPr>
          <w:rFonts w:ascii="Times New Roman" w:eastAsia="Times New Roman" w:hAnsi="Times New Roman" w:cs="Times New Roman"/>
        </w:rPr>
        <w:t xml:space="preserve"> </w:t>
      </w:r>
    </w:p>
    <w:p w14:paraId="61391550" w14:textId="77777777" w:rsidR="00AF18AB" w:rsidRDefault="008E518B">
      <w:pPr>
        <w:numPr>
          <w:ilvl w:val="0"/>
          <w:numId w:val="111"/>
        </w:numPr>
        <w:ind w:right="15" w:firstLine="483"/>
      </w:pPr>
      <w:r>
        <w:t>基金募集期延长或提前结束募集；</w:t>
      </w:r>
      <w:r>
        <w:rPr>
          <w:rFonts w:ascii="Times New Roman" w:eastAsia="Times New Roman" w:hAnsi="Times New Roman" w:cs="Times New Roman"/>
        </w:rPr>
        <w:t xml:space="preserve"> </w:t>
      </w:r>
    </w:p>
    <w:p w14:paraId="65F378F3" w14:textId="77777777" w:rsidR="00AF18AB" w:rsidRDefault="008E518B">
      <w:pPr>
        <w:numPr>
          <w:ilvl w:val="0"/>
          <w:numId w:val="111"/>
        </w:numPr>
        <w:spacing w:after="2" w:line="383" w:lineRule="auto"/>
        <w:ind w:right="15" w:firstLine="483"/>
      </w:pPr>
      <w:r>
        <w:t>基金管理人高级管理人员、基金经理和基金托管人专门基金托管部门负责人发生变动；</w:t>
      </w:r>
      <w:r>
        <w:rPr>
          <w:rFonts w:ascii="Times New Roman" w:eastAsia="Times New Roman" w:hAnsi="Times New Roman" w:cs="Times New Roman"/>
        </w:rPr>
        <w:t xml:space="preserve"> </w:t>
      </w:r>
    </w:p>
    <w:p w14:paraId="4873E8C7" w14:textId="77777777" w:rsidR="00AF18AB" w:rsidRDefault="008E518B">
      <w:pPr>
        <w:numPr>
          <w:ilvl w:val="0"/>
          <w:numId w:val="111"/>
        </w:numPr>
        <w:ind w:right="15" w:firstLine="483"/>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21B606B7" w14:textId="77777777" w:rsidR="00AF18AB" w:rsidRDefault="008E518B">
      <w:pPr>
        <w:numPr>
          <w:ilvl w:val="0"/>
          <w:numId w:val="111"/>
        </w:numPr>
        <w:spacing w:after="0" w:line="387" w:lineRule="auto"/>
        <w:ind w:right="15" w:firstLine="483"/>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F2C6DF3" w14:textId="77777777" w:rsidR="00AF18AB" w:rsidRDefault="008E518B">
      <w:pPr>
        <w:numPr>
          <w:ilvl w:val="0"/>
          <w:numId w:val="111"/>
        </w:numPr>
        <w:ind w:right="15" w:firstLine="483"/>
      </w:pPr>
      <w:r>
        <w:t>涉及基金管理业务、基金财产、基金托管业务的诉讼或仲裁；</w:t>
      </w:r>
      <w:r>
        <w:rPr>
          <w:rFonts w:ascii="Times New Roman" w:eastAsia="Times New Roman" w:hAnsi="Times New Roman" w:cs="Times New Roman"/>
        </w:rPr>
        <w:t xml:space="preserve"> </w:t>
      </w:r>
    </w:p>
    <w:p w14:paraId="4682EA74" w14:textId="77777777" w:rsidR="00AF18AB" w:rsidRDefault="008E518B">
      <w:pPr>
        <w:numPr>
          <w:ilvl w:val="0"/>
          <w:numId w:val="111"/>
        </w:numPr>
        <w:spacing w:after="7" w:line="373" w:lineRule="auto"/>
        <w:ind w:right="15" w:firstLine="483"/>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769428D" w14:textId="77777777" w:rsidR="00AF18AB" w:rsidRDefault="008E518B">
      <w:pPr>
        <w:numPr>
          <w:ilvl w:val="0"/>
          <w:numId w:val="111"/>
        </w:numPr>
        <w:spacing w:after="21" w:line="369" w:lineRule="auto"/>
        <w:ind w:right="15" w:firstLine="483"/>
      </w:pPr>
      <w:r>
        <w:t>基金管理人运用基金财产买卖基金管理人、基金托管人及其控股股东、实际控制人或者与其有重大利害关系的公司发行的证券或者承销期内承销的证券，或者从事其他重大关</w:t>
      </w:r>
      <w:r>
        <w:t>联交易事项，但中国证监会另有规定的情形除外；</w:t>
      </w:r>
      <w:r>
        <w:rPr>
          <w:rFonts w:ascii="Times New Roman" w:eastAsia="Times New Roman" w:hAnsi="Times New Roman" w:cs="Times New Roman"/>
        </w:rPr>
        <w:t xml:space="preserve"> </w:t>
      </w:r>
    </w:p>
    <w:p w14:paraId="0C2AEFF8" w14:textId="77777777" w:rsidR="00AF18AB" w:rsidRDefault="008E518B">
      <w:pPr>
        <w:numPr>
          <w:ilvl w:val="0"/>
          <w:numId w:val="111"/>
        </w:numPr>
        <w:ind w:right="15" w:firstLine="483"/>
      </w:pPr>
      <w:r>
        <w:t>基金收益分配事项；</w:t>
      </w:r>
      <w:r>
        <w:rPr>
          <w:rFonts w:ascii="Times New Roman" w:eastAsia="Times New Roman" w:hAnsi="Times New Roman" w:cs="Times New Roman"/>
        </w:rPr>
        <w:t xml:space="preserve"> </w:t>
      </w:r>
    </w:p>
    <w:p w14:paraId="6644C147" w14:textId="77777777" w:rsidR="00AF18AB" w:rsidRDefault="008E518B">
      <w:pPr>
        <w:numPr>
          <w:ilvl w:val="0"/>
          <w:numId w:val="111"/>
        </w:numPr>
        <w:spacing w:after="1" w:line="382" w:lineRule="auto"/>
        <w:ind w:right="15" w:firstLine="483"/>
      </w:pPr>
      <w:r>
        <w:t>管理费、托管费、销售服务费等费用计提标准、计提方式和费率发生变更；</w:t>
      </w:r>
      <w:r>
        <w:rPr>
          <w:rFonts w:ascii="Times New Roman" w:eastAsia="Times New Roman" w:hAnsi="Times New Roman" w:cs="Times New Roman"/>
        </w:rPr>
        <w:t xml:space="preserve"> </w:t>
      </w:r>
    </w:p>
    <w:p w14:paraId="76B7A5DE" w14:textId="77777777" w:rsidR="00AF18AB" w:rsidRDefault="008E518B">
      <w:pPr>
        <w:numPr>
          <w:ilvl w:val="0"/>
          <w:numId w:val="111"/>
        </w:numPr>
        <w:ind w:right="15" w:firstLine="483"/>
      </w:pPr>
      <w:r>
        <w:t>任一类基金份额净值计价错误达该类基金份额净值百分之零点五；</w:t>
      </w:r>
      <w:r>
        <w:rPr>
          <w:rFonts w:ascii="Times New Roman" w:eastAsia="Times New Roman" w:hAnsi="Times New Roman" w:cs="Times New Roman"/>
        </w:rPr>
        <w:t xml:space="preserve"> </w:t>
      </w:r>
    </w:p>
    <w:p w14:paraId="7E63371F" w14:textId="77777777" w:rsidR="00AF18AB" w:rsidRDefault="008E518B">
      <w:pPr>
        <w:numPr>
          <w:ilvl w:val="0"/>
          <w:numId w:val="111"/>
        </w:numPr>
        <w:ind w:right="15" w:firstLine="483"/>
      </w:pPr>
      <w:r>
        <w:t>基金改聘会计师事务所；</w:t>
      </w:r>
      <w:r>
        <w:rPr>
          <w:rFonts w:ascii="Times New Roman" w:eastAsia="Times New Roman" w:hAnsi="Times New Roman" w:cs="Times New Roman"/>
        </w:rPr>
        <w:t xml:space="preserve"> </w:t>
      </w:r>
    </w:p>
    <w:p w14:paraId="3F469BAB" w14:textId="77777777" w:rsidR="00AF18AB" w:rsidRDefault="008E518B">
      <w:pPr>
        <w:numPr>
          <w:ilvl w:val="0"/>
          <w:numId w:val="111"/>
        </w:numPr>
        <w:ind w:right="15" w:firstLine="483"/>
      </w:pPr>
      <w:r>
        <w:t>更换基金登记机构；</w:t>
      </w:r>
      <w:r>
        <w:rPr>
          <w:rFonts w:ascii="Times New Roman" w:eastAsia="Times New Roman" w:hAnsi="Times New Roman" w:cs="Times New Roman"/>
        </w:rPr>
        <w:t xml:space="preserve"> </w:t>
      </w:r>
    </w:p>
    <w:p w14:paraId="12CECF42" w14:textId="77777777" w:rsidR="00AF18AB" w:rsidRDefault="008E518B">
      <w:pPr>
        <w:numPr>
          <w:ilvl w:val="0"/>
          <w:numId w:val="111"/>
        </w:numPr>
        <w:ind w:right="15" w:firstLine="483"/>
      </w:pPr>
      <w:r>
        <w:t>本基金开始办理申购、赎回；</w:t>
      </w:r>
      <w:r>
        <w:rPr>
          <w:rFonts w:ascii="Times New Roman" w:eastAsia="Times New Roman" w:hAnsi="Times New Roman" w:cs="Times New Roman"/>
        </w:rPr>
        <w:t xml:space="preserve"> </w:t>
      </w:r>
    </w:p>
    <w:p w14:paraId="22F1CC2E" w14:textId="77777777" w:rsidR="00AF18AB" w:rsidRDefault="008E518B">
      <w:pPr>
        <w:numPr>
          <w:ilvl w:val="0"/>
          <w:numId w:val="111"/>
        </w:numPr>
        <w:ind w:right="15" w:firstLine="483"/>
      </w:pPr>
      <w:r>
        <w:t>本基金申购、赎回费率及其收费方式发生变更；</w:t>
      </w:r>
      <w:r>
        <w:rPr>
          <w:rFonts w:ascii="Times New Roman" w:eastAsia="Times New Roman" w:hAnsi="Times New Roman" w:cs="Times New Roman"/>
        </w:rPr>
        <w:t xml:space="preserve"> </w:t>
      </w:r>
    </w:p>
    <w:p w14:paraId="3132B2D7" w14:textId="77777777" w:rsidR="00AF18AB" w:rsidRDefault="008E518B">
      <w:pPr>
        <w:numPr>
          <w:ilvl w:val="0"/>
          <w:numId w:val="111"/>
        </w:numPr>
        <w:ind w:right="15" w:firstLine="483"/>
      </w:pPr>
      <w:r>
        <w:t>本基金发生巨额赎回并延期办理；</w:t>
      </w:r>
      <w:r>
        <w:rPr>
          <w:rFonts w:ascii="Times New Roman" w:eastAsia="Times New Roman" w:hAnsi="Times New Roman" w:cs="Times New Roman"/>
        </w:rPr>
        <w:t xml:space="preserve"> </w:t>
      </w:r>
    </w:p>
    <w:p w14:paraId="0103A971" w14:textId="77777777" w:rsidR="00AF18AB" w:rsidRDefault="008E518B">
      <w:pPr>
        <w:numPr>
          <w:ilvl w:val="0"/>
          <w:numId w:val="111"/>
        </w:numPr>
        <w:ind w:right="15" w:firstLine="483"/>
      </w:pPr>
      <w:r>
        <w:t>本基金连续发生巨额赎回并暂停接受赎回申请或延缓支付赎回款项；</w:t>
      </w:r>
      <w:r>
        <w:rPr>
          <w:rFonts w:ascii="Times New Roman" w:eastAsia="Times New Roman" w:hAnsi="Times New Roman" w:cs="Times New Roman"/>
        </w:rPr>
        <w:t xml:space="preserve"> </w:t>
      </w:r>
    </w:p>
    <w:p w14:paraId="04880489" w14:textId="77777777" w:rsidR="00AF18AB" w:rsidRDefault="008E518B">
      <w:pPr>
        <w:numPr>
          <w:ilvl w:val="0"/>
          <w:numId w:val="111"/>
        </w:numPr>
        <w:ind w:right="15" w:firstLine="483"/>
      </w:pPr>
      <w:r>
        <w:t>本基金暂停接受申购、赎回申请或重新接受申购、赎回；</w:t>
      </w:r>
      <w:r>
        <w:rPr>
          <w:rFonts w:ascii="Times New Roman" w:eastAsia="Times New Roman" w:hAnsi="Times New Roman" w:cs="Times New Roman"/>
        </w:rPr>
        <w:t xml:space="preserve"> </w:t>
      </w:r>
    </w:p>
    <w:p w14:paraId="71229CE3" w14:textId="77777777" w:rsidR="00AF18AB" w:rsidRDefault="008E518B">
      <w:pPr>
        <w:numPr>
          <w:ilvl w:val="0"/>
          <w:numId w:val="111"/>
        </w:numPr>
        <w:ind w:right="15" w:firstLine="483"/>
      </w:pPr>
      <w:r>
        <w:t>发生涉及基金申购、赎回事项调整或潜</w:t>
      </w:r>
      <w:r>
        <w:t>在影响投资者赎回等重大事项时；</w:t>
      </w:r>
      <w:r>
        <w:rPr>
          <w:rFonts w:ascii="Times New Roman" w:eastAsia="Times New Roman" w:hAnsi="Times New Roman" w:cs="Times New Roman"/>
        </w:rPr>
        <w:t xml:space="preserve"> </w:t>
      </w:r>
    </w:p>
    <w:p w14:paraId="57E9A0BD" w14:textId="77777777" w:rsidR="00AF18AB" w:rsidRDefault="008E518B">
      <w:pPr>
        <w:numPr>
          <w:ilvl w:val="0"/>
          <w:numId w:val="111"/>
        </w:numPr>
        <w:ind w:right="15" w:firstLine="483"/>
      </w:pPr>
      <w:r>
        <w:t>调整基金份额类别的设置；</w:t>
      </w:r>
      <w:r>
        <w:rPr>
          <w:rFonts w:ascii="Times New Roman" w:eastAsia="Times New Roman" w:hAnsi="Times New Roman" w:cs="Times New Roman"/>
        </w:rPr>
        <w:t xml:space="preserve"> </w:t>
      </w:r>
    </w:p>
    <w:p w14:paraId="38C85F62" w14:textId="77777777" w:rsidR="00AF18AB" w:rsidRDefault="008E518B">
      <w:pPr>
        <w:numPr>
          <w:ilvl w:val="0"/>
          <w:numId w:val="111"/>
        </w:numPr>
        <w:ind w:right="15" w:firstLine="483"/>
      </w:pPr>
      <w:r>
        <w:t>基金管理人采用摆动定价机制进行估值；</w:t>
      </w:r>
      <w:r>
        <w:rPr>
          <w:rFonts w:ascii="Times New Roman" w:eastAsia="Times New Roman" w:hAnsi="Times New Roman" w:cs="Times New Roman"/>
        </w:rPr>
        <w:t xml:space="preserve"> </w:t>
      </w:r>
    </w:p>
    <w:p w14:paraId="79FFFB94" w14:textId="77777777" w:rsidR="00AF18AB" w:rsidRDefault="008E518B">
      <w:pPr>
        <w:numPr>
          <w:ilvl w:val="0"/>
          <w:numId w:val="111"/>
        </w:numPr>
        <w:ind w:right="15" w:firstLine="483"/>
      </w:pPr>
      <w:r>
        <w:t>基金推出新业务或服务；</w:t>
      </w:r>
      <w:r>
        <w:rPr>
          <w:rFonts w:ascii="Times New Roman" w:eastAsia="Times New Roman" w:hAnsi="Times New Roman" w:cs="Times New Roman"/>
        </w:rPr>
        <w:t xml:space="preserve"> </w:t>
      </w:r>
    </w:p>
    <w:p w14:paraId="6C6359D2" w14:textId="77777777" w:rsidR="00AF18AB" w:rsidRDefault="008E518B">
      <w:pPr>
        <w:numPr>
          <w:ilvl w:val="0"/>
          <w:numId w:val="111"/>
        </w:numPr>
        <w:ind w:right="15" w:firstLine="483"/>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3A79AD46" w14:textId="77777777" w:rsidR="00AF18AB" w:rsidRDefault="008E518B">
      <w:pPr>
        <w:numPr>
          <w:ilvl w:val="0"/>
          <w:numId w:val="111"/>
        </w:numPr>
        <w:ind w:right="15" w:firstLine="483"/>
      </w:pPr>
      <w:r>
        <w:t>本基金变更标的指数或标的指数调整指数编制方法；</w:t>
      </w:r>
      <w:r>
        <w:rPr>
          <w:rFonts w:ascii="Times New Roman" w:eastAsia="Times New Roman" w:hAnsi="Times New Roman" w:cs="Times New Roman"/>
        </w:rPr>
        <w:t xml:space="preserve"> </w:t>
      </w:r>
    </w:p>
    <w:p w14:paraId="68F92421" w14:textId="77777777" w:rsidR="00AF18AB" w:rsidRDefault="008E518B">
      <w:pPr>
        <w:numPr>
          <w:ilvl w:val="0"/>
          <w:numId w:val="111"/>
        </w:numPr>
        <w:spacing w:after="0" w:line="383" w:lineRule="auto"/>
        <w:ind w:right="15" w:firstLine="483"/>
      </w:pPr>
      <w:r>
        <w:t>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38EBEDB1" w14:textId="77777777" w:rsidR="00AF18AB" w:rsidRDefault="008E518B">
      <w:pPr>
        <w:numPr>
          <w:ilvl w:val="0"/>
          <w:numId w:val="112"/>
        </w:numPr>
        <w:ind w:right="15" w:hanging="958"/>
      </w:pPr>
      <w:r>
        <w:t>澄清公告</w:t>
      </w:r>
      <w:r>
        <w:rPr>
          <w:rFonts w:ascii="Times New Roman" w:eastAsia="Times New Roman" w:hAnsi="Times New Roman" w:cs="Times New Roman"/>
        </w:rPr>
        <w:t xml:space="preserve"> </w:t>
      </w:r>
    </w:p>
    <w:p w14:paraId="4E0A61C3" w14:textId="77777777" w:rsidR="00AF18AB" w:rsidRDefault="008E518B">
      <w:pPr>
        <w:spacing w:after="7" w:line="364" w:lineRule="auto"/>
        <w:ind w:left="-15" w:right="15" w:firstLine="483"/>
      </w:pPr>
      <w:r>
        <w:t>在《基金合同》存续期限内，任何公共媒体中出现的或者在市场上流传的消息可能对基金份额价格产生误导性影响或者引起较大波动，以及可能损害基金份</w:t>
      </w:r>
    </w:p>
    <w:p w14:paraId="7F555419" w14:textId="77777777" w:rsidR="00AF18AB" w:rsidRDefault="008E518B">
      <w:pPr>
        <w:ind w:left="-5" w:right="15"/>
      </w:pPr>
      <w:r>
        <w:t>额持有人权益的，相关信息披露义务人知悉后应当立即对该消息进行公开澄清。</w:t>
      </w:r>
      <w:r>
        <w:rPr>
          <w:rFonts w:ascii="Times New Roman" w:eastAsia="Times New Roman" w:hAnsi="Times New Roman" w:cs="Times New Roman"/>
        </w:rPr>
        <w:t xml:space="preserve"> </w:t>
      </w:r>
    </w:p>
    <w:p w14:paraId="07883042" w14:textId="77777777" w:rsidR="00AF18AB" w:rsidRDefault="008E518B">
      <w:pPr>
        <w:numPr>
          <w:ilvl w:val="0"/>
          <w:numId w:val="112"/>
        </w:numPr>
        <w:ind w:right="15" w:hanging="958"/>
      </w:pPr>
      <w:r>
        <w:t>基金份额持有人大会决议</w:t>
      </w:r>
      <w:r>
        <w:rPr>
          <w:rFonts w:ascii="Times New Roman" w:eastAsia="Times New Roman" w:hAnsi="Times New Roman" w:cs="Times New Roman"/>
        </w:rPr>
        <w:t xml:space="preserve"> </w:t>
      </w:r>
    </w:p>
    <w:p w14:paraId="0EAFFA1E" w14:textId="77777777" w:rsidR="00AF18AB" w:rsidRDefault="008E518B">
      <w:pPr>
        <w:ind w:right="15"/>
      </w:pPr>
      <w:r>
        <w:t>基金份额持有人大会决定的事项，应当依法报中国证监会备案，并予以公告。</w:t>
      </w:r>
      <w:r>
        <w:rPr>
          <w:rFonts w:ascii="Times New Roman" w:eastAsia="Times New Roman" w:hAnsi="Times New Roman" w:cs="Times New Roman"/>
        </w:rPr>
        <w:t xml:space="preserve"> </w:t>
      </w:r>
    </w:p>
    <w:p w14:paraId="101B15D6" w14:textId="77777777" w:rsidR="00AF18AB" w:rsidRDefault="008E518B">
      <w:pPr>
        <w:numPr>
          <w:ilvl w:val="0"/>
          <w:numId w:val="112"/>
        </w:numPr>
        <w:ind w:right="15" w:hanging="958"/>
      </w:pPr>
      <w:r>
        <w:t>清算报告</w:t>
      </w:r>
      <w:r>
        <w:rPr>
          <w:rFonts w:ascii="Times New Roman" w:eastAsia="Times New Roman" w:hAnsi="Times New Roman" w:cs="Times New Roman"/>
        </w:rPr>
        <w:t xml:space="preserve"> </w:t>
      </w:r>
    </w:p>
    <w:p w14:paraId="7A216A69" w14:textId="77777777" w:rsidR="00AF18AB" w:rsidRDefault="008E518B">
      <w:pPr>
        <w:spacing w:after="22" w:line="366" w:lineRule="auto"/>
        <w:ind w:right="15"/>
      </w:pPr>
      <w:r>
        <w:t>基金合同终止的，基金管理人应当依法组织清算组对基金财产进行清算并作出清算报告。清算报告应当经过符合《证券法》规定的会计师事务所审计，并由律师事务所出具法律意见书。清算组应当将清算报告登载在规</w:t>
      </w:r>
      <w:r>
        <w:t>定网站上，并将清算报告提示性公告登载在规定报刊上。</w:t>
      </w:r>
      <w:r>
        <w:rPr>
          <w:rFonts w:ascii="Times New Roman" w:eastAsia="Times New Roman" w:hAnsi="Times New Roman" w:cs="Times New Roman"/>
        </w:rPr>
        <w:t xml:space="preserve"> </w:t>
      </w:r>
    </w:p>
    <w:p w14:paraId="6EFC3CC5" w14:textId="77777777" w:rsidR="00AF18AB" w:rsidRDefault="008E518B">
      <w:pPr>
        <w:numPr>
          <w:ilvl w:val="0"/>
          <w:numId w:val="112"/>
        </w:numPr>
        <w:ind w:right="15" w:hanging="958"/>
      </w:pPr>
      <w:r>
        <w:t>实施侧袋机制期间的信息披露</w:t>
      </w:r>
      <w:r>
        <w:rPr>
          <w:rFonts w:ascii="Times New Roman" w:eastAsia="Times New Roman" w:hAnsi="Times New Roman" w:cs="Times New Roman"/>
        </w:rPr>
        <w:t xml:space="preserve"> </w:t>
      </w:r>
    </w:p>
    <w:p w14:paraId="5DB450DE" w14:textId="77777777" w:rsidR="00AF18AB" w:rsidRDefault="008E518B">
      <w:pPr>
        <w:spacing w:after="17" w:line="370" w:lineRule="auto"/>
        <w:ind w:left="-15" w:right="15" w:firstLine="483"/>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98F45DD" w14:textId="77777777" w:rsidR="00AF18AB" w:rsidRDefault="008E518B">
      <w:pPr>
        <w:numPr>
          <w:ilvl w:val="0"/>
          <w:numId w:val="112"/>
        </w:numPr>
        <w:ind w:right="15" w:hanging="958"/>
      </w:pPr>
      <w:r>
        <w:t>中国证监会规定的其他信息</w:t>
      </w:r>
      <w:r>
        <w:rPr>
          <w:rFonts w:ascii="Times New Roman" w:eastAsia="Times New Roman" w:hAnsi="Times New Roman" w:cs="Times New Roman"/>
        </w:rPr>
        <w:t xml:space="preserve"> </w:t>
      </w:r>
    </w:p>
    <w:p w14:paraId="38781ABC" w14:textId="77777777" w:rsidR="00AF18AB" w:rsidRDefault="008E518B">
      <w:pPr>
        <w:spacing w:after="17" w:line="369" w:lineRule="auto"/>
        <w:ind w:left="-15" w:right="15" w:firstLine="483"/>
      </w:pPr>
      <w:r>
        <w:t>若本基金投资股指期货、国债期货、股票期权、资产支持证券、参与转融通证券出借及融资业务，基金管理人将按相关法律法规要求进行披露。</w:t>
      </w:r>
      <w:r>
        <w:rPr>
          <w:rFonts w:ascii="Times New Roman" w:eastAsia="Times New Roman" w:hAnsi="Times New Roman" w:cs="Times New Roman"/>
        </w:rPr>
        <w:t xml:space="preserve"> </w:t>
      </w:r>
    </w:p>
    <w:p w14:paraId="72A663E7" w14:textId="77777777" w:rsidR="00AF18AB" w:rsidRDefault="008E518B">
      <w:pPr>
        <w:ind w:right="15"/>
      </w:pPr>
      <w:r>
        <w:t>六、信息披露事务管理</w:t>
      </w:r>
      <w:r>
        <w:rPr>
          <w:rFonts w:ascii="Times New Roman" w:eastAsia="Times New Roman" w:hAnsi="Times New Roman" w:cs="Times New Roman"/>
        </w:rPr>
        <w:t xml:space="preserve"> </w:t>
      </w:r>
    </w:p>
    <w:p w14:paraId="74538B4D" w14:textId="77777777" w:rsidR="00AF18AB" w:rsidRDefault="008E518B">
      <w:pPr>
        <w:spacing w:after="10" w:line="369" w:lineRule="auto"/>
        <w:ind w:left="-15" w:right="15" w:firstLine="483"/>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441408E0" w14:textId="77777777" w:rsidR="00AF18AB" w:rsidRDefault="008E518B">
      <w:pPr>
        <w:spacing w:after="10" w:line="370" w:lineRule="auto"/>
        <w:ind w:left="-15" w:right="15"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FA5559C" w14:textId="77777777" w:rsidR="00AF18AB" w:rsidRDefault="008E518B">
      <w:pPr>
        <w:spacing w:after="15" w:line="365" w:lineRule="auto"/>
        <w:ind w:left="-15" w:right="15" w:firstLine="483"/>
      </w:pPr>
      <w:r>
        <w:t>基金托管人应当按照相关法律法规、中国证监会的规定和《基金合同》的约定，对基金管理人编制的基金资产净值、各类基金份额的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14D23284" w14:textId="77777777" w:rsidR="00AF18AB" w:rsidRDefault="008E518B">
      <w:pPr>
        <w:spacing w:after="138" w:line="259" w:lineRule="auto"/>
        <w:ind w:left="10" w:right="234"/>
        <w:jc w:val="right"/>
      </w:pPr>
      <w:r>
        <w:t>基金管理人、</w:t>
      </w:r>
      <w:r>
        <w:t>基金托管人应当在规定报刊中选择一家披露信息的报刊。基金</w:t>
      </w:r>
    </w:p>
    <w:p w14:paraId="5EE8BA8F" w14:textId="77777777" w:rsidR="00AF18AB" w:rsidRDefault="008E518B">
      <w:pPr>
        <w:spacing w:after="10" w:line="369" w:lineRule="auto"/>
        <w:ind w:left="-5" w:right="15"/>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2149DA2A" w14:textId="77777777" w:rsidR="00AF18AB" w:rsidRDefault="008E518B">
      <w:pPr>
        <w:spacing w:after="15" w:line="365" w:lineRule="auto"/>
        <w:ind w:left="-15" w:right="15"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29434B69" w14:textId="77777777" w:rsidR="00AF18AB" w:rsidRDefault="008E518B">
      <w:pPr>
        <w:spacing w:line="364" w:lineRule="auto"/>
        <w:ind w:left="-15" w:right="15" w:firstLine="483"/>
      </w:pPr>
      <w:r>
        <w:t>基金管理人、基金托管人除依法在规定媒</w:t>
      </w:r>
      <w:r>
        <w:t>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15B0BFEE" w14:textId="77777777" w:rsidR="00AF18AB" w:rsidRDefault="008E518B">
      <w:pPr>
        <w:spacing w:after="5" w:line="376" w:lineRule="auto"/>
        <w:ind w:left="-15" w:right="241" w:firstLine="473"/>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8BFDD8F" w14:textId="77777777" w:rsidR="00AF18AB" w:rsidRDefault="008E518B">
      <w:pPr>
        <w:ind w:right="15"/>
      </w:pPr>
      <w:r>
        <w:t>七、信息披露文件的存放与查阅</w:t>
      </w:r>
      <w:r>
        <w:rPr>
          <w:rFonts w:ascii="Times New Roman" w:eastAsia="Times New Roman" w:hAnsi="Times New Roman" w:cs="Times New Roman"/>
        </w:rPr>
        <w:t xml:space="preserve"> </w:t>
      </w:r>
    </w:p>
    <w:p w14:paraId="33A39775" w14:textId="77777777" w:rsidR="00AF18AB" w:rsidRDefault="008E518B">
      <w:pPr>
        <w:spacing w:after="138" w:line="259" w:lineRule="auto"/>
        <w:ind w:left="10" w:right="234"/>
        <w:jc w:val="right"/>
      </w:pPr>
      <w:r>
        <w:t>依法必须披露的信息发布后，基金管理人、基金托管人应当按照相关法律法</w:t>
      </w:r>
    </w:p>
    <w:p w14:paraId="25F63B8C" w14:textId="77777777" w:rsidR="00AF18AB" w:rsidRDefault="008E518B">
      <w:pPr>
        <w:ind w:left="-5" w:right="15"/>
      </w:pPr>
      <w:r>
        <w:t>规规定将信息置备于公司住所，供社会公众查阅、复制。</w:t>
      </w:r>
      <w:r>
        <w:rPr>
          <w:rFonts w:ascii="Times New Roman" w:eastAsia="Times New Roman" w:hAnsi="Times New Roman" w:cs="Times New Roman"/>
        </w:rPr>
        <w:t xml:space="preserve"> </w:t>
      </w:r>
      <w:r>
        <w:br w:type="page"/>
      </w:r>
    </w:p>
    <w:p w14:paraId="72572DBE" w14:textId="77777777" w:rsidR="00AF18AB" w:rsidRDefault="008E518B">
      <w:pPr>
        <w:pStyle w:val="1"/>
        <w:spacing w:after="590"/>
        <w:ind w:left="535" w:right="0"/>
        <w:jc w:val="left"/>
      </w:pPr>
      <w:bookmarkStart w:id="18" w:name="_Toc67854"/>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582C198" w14:textId="77777777" w:rsidR="00AF18AB" w:rsidRDefault="008E518B">
      <w:pPr>
        <w:ind w:right="15"/>
      </w:pPr>
      <w:r>
        <w:t>一、《基金合同》的变更</w:t>
      </w:r>
      <w:r>
        <w:rPr>
          <w:rFonts w:ascii="Times New Roman" w:eastAsia="Times New Roman" w:hAnsi="Times New Roman" w:cs="Times New Roman"/>
        </w:rPr>
        <w:t xml:space="preserve"> </w:t>
      </w:r>
    </w:p>
    <w:p w14:paraId="5449A987" w14:textId="77777777" w:rsidR="00AF18AB" w:rsidRDefault="008E518B">
      <w:pPr>
        <w:numPr>
          <w:ilvl w:val="0"/>
          <w:numId w:val="113"/>
        </w:numPr>
        <w:ind w:right="15" w:firstLine="483"/>
      </w:pPr>
      <w:r>
        <w:t>变更基金合同涉及法律法规规定或本基金合同约定应经基金份额持有人</w:t>
      </w:r>
    </w:p>
    <w:p w14:paraId="28F97A8F" w14:textId="77777777" w:rsidR="00AF18AB" w:rsidRDefault="008E518B">
      <w:pPr>
        <w:spacing w:after="15" w:line="366" w:lineRule="auto"/>
        <w:ind w:left="-5" w:right="15"/>
      </w:pPr>
      <w:r>
        <w:t>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05DF839D" w14:textId="77777777" w:rsidR="00AF18AB" w:rsidRDefault="008E518B">
      <w:pPr>
        <w:numPr>
          <w:ilvl w:val="0"/>
          <w:numId w:val="113"/>
        </w:numPr>
        <w:spacing w:after="13" w:line="373" w:lineRule="auto"/>
        <w:ind w:right="15" w:firstLine="483"/>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6AC8D255" w14:textId="77777777" w:rsidR="00AF18AB" w:rsidRDefault="008E518B">
      <w:pPr>
        <w:ind w:right="15"/>
      </w:pPr>
      <w:r>
        <w:t>二、《基金合同》的终止事由</w:t>
      </w:r>
      <w:r>
        <w:rPr>
          <w:rFonts w:ascii="Times New Roman" w:eastAsia="Times New Roman" w:hAnsi="Times New Roman" w:cs="Times New Roman"/>
        </w:rPr>
        <w:t xml:space="preserve"> </w:t>
      </w:r>
    </w:p>
    <w:p w14:paraId="3539FED7" w14:textId="77777777" w:rsidR="00AF18AB" w:rsidRDefault="008E518B">
      <w:pPr>
        <w:ind w:right="15"/>
      </w:pPr>
      <w:r>
        <w:t>有下列情形之一的，经履行相</w:t>
      </w:r>
      <w:r>
        <w:t>关程序后，《基金合同》应当终止：</w:t>
      </w:r>
      <w:r>
        <w:rPr>
          <w:rFonts w:ascii="Times New Roman" w:eastAsia="Times New Roman" w:hAnsi="Times New Roman" w:cs="Times New Roman"/>
        </w:rPr>
        <w:t xml:space="preserve"> </w:t>
      </w:r>
    </w:p>
    <w:p w14:paraId="0CF2509B" w14:textId="77777777" w:rsidR="00AF18AB" w:rsidRDefault="008E518B">
      <w:pPr>
        <w:numPr>
          <w:ilvl w:val="0"/>
          <w:numId w:val="114"/>
        </w:numPr>
        <w:ind w:right="15" w:firstLine="483"/>
      </w:pPr>
      <w:r>
        <w:t>基金份额持有人大会决定终止的；</w:t>
      </w:r>
      <w:r>
        <w:rPr>
          <w:rFonts w:ascii="Times New Roman" w:eastAsia="Times New Roman" w:hAnsi="Times New Roman" w:cs="Times New Roman"/>
        </w:rPr>
        <w:t xml:space="preserve"> </w:t>
      </w:r>
    </w:p>
    <w:p w14:paraId="470AFD42" w14:textId="77777777" w:rsidR="00AF18AB" w:rsidRDefault="008E518B">
      <w:pPr>
        <w:numPr>
          <w:ilvl w:val="0"/>
          <w:numId w:val="114"/>
        </w:numPr>
        <w:spacing w:after="0" w:line="387" w:lineRule="auto"/>
        <w:ind w:right="15"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BA2BA9A" w14:textId="77777777" w:rsidR="00AF18AB" w:rsidRDefault="008E518B">
      <w:pPr>
        <w:numPr>
          <w:ilvl w:val="0"/>
          <w:numId w:val="114"/>
        </w:numPr>
        <w:spacing w:after="18" w:line="370" w:lineRule="auto"/>
        <w:ind w:right="15" w:firstLine="483"/>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7CDD4F74" w14:textId="77777777" w:rsidR="00AF18AB" w:rsidRDefault="008E518B">
      <w:pPr>
        <w:numPr>
          <w:ilvl w:val="0"/>
          <w:numId w:val="114"/>
        </w:numPr>
        <w:ind w:right="15" w:firstLine="483"/>
      </w:pPr>
      <w:r>
        <w:t>《基金合同》约定的其他情形；</w:t>
      </w:r>
      <w:r>
        <w:rPr>
          <w:rFonts w:ascii="Times New Roman" w:eastAsia="Times New Roman" w:hAnsi="Times New Roman" w:cs="Times New Roman"/>
        </w:rPr>
        <w:t xml:space="preserve"> </w:t>
      </w:r>
    </w:p>
    <w:p w14:paraId="513E071B" w14:textId="77777777" w:rsidR="00AF18AB" w:rsidRDefault="008E518B">
      <w:pPr>
        <w:numPr>
          <w:ilvl w:val="0"/>
          <w:numId w:val="114"/>
        </w:numPr>
        <w:ind w:right="15" w:firstLine="483"/>
      </w:pPr>
      <w:r>
        <w:t>相关法律法规和中国证监会规定的其他情况。</w:t>
      </w:r>
      <w:r>
        <w:rPr>
          <w:rFonts w:ascii="Times New Roman" w:eastAsia="Times New Roman" w:hAnsi="Times New Roman" w:cs="Times New Roman"/>
        </w:rPr>
        <w:t xml:space="preserve"> </w:t>
      </w:r>
    </w:p>
    <w:p w14:paraId="53A37B49" w14:textId="77777777" w:rsidR="00AF18AB" w:rsidRDefault="008E518B">
      <w:pPr>
        <w:ind w:right="15"/>
      </w:pPr>
      <w:r>
        <w:t>三、基金财产的清算</w:t>
      </w:r>
      <w:r>
        <w:rPr>
          <w:rFonts w:ascii="Times New Roman" w:eastAsia="Times New Roman" w:hAnsi="Times New Roman" w:cs="Times New Roman"/>
        </w:rPr>
        <w:t xml:space="preserve"> </w:t>
      </w:r>
    </w:p>
    <w:p w14:paraId="41BD8F9D" w14:textId="77777777" w:rsidR="00AF18AB" w:rsidRDefault="008E518B">
      <w:pPr>
        <w:numPr>
          <w:ilvl w:val="0"/>
          <w:numId w:val="115"/>
        </w:numPr>
        <w:spacing w:after="3" w:line="375" w:lineRule="auto"/>
        <w:ind w:right="15"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个工作日内成立基金财产清算小组，基金管理人组织基金财产清算小组并在中国证监会的监督下进行基金清算。</w:t>
      </w:r>
      <w:r>
        <w:rPr>
          <w:rFonts w:ascii="Times New Roman" w:eastAsia="Times New Roman" w:hAnsi="Times New Roman" w:cs="Times New Roman"/>
        </w:rPr>
        <w:t xml:space="preserve"> </w:t>
      </w:r>
    </w:p>
    <w:p w14:paraId="203B49B0" w14:textId="77777777" w:rsidR="00AF18AB" w:rsidRDefault="008E518B">
      <w:pPr>
        <w:numPr>
          <w:ilvl w:val="0"/>
          <w:numId w:val="115"/>
        </w:numPr>
        <w:spacing w:after="6" w:line="373" w:lineRule="auto"/>
        <w:ind w:right="15" w:firstLine="483"/>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D869BA3" w14:textId="77777777" w:rsidR="00AF18AB" w:rsidRDefault="008E518B">
      <w:pPr>
        <w:numPr>
          <w:ilvl w:val="0"/>
          <w:numId w:val="115"/>
        </w:numPr>
        <w:ind w:right="15"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00D869E" w14:textId="77777777" w:rsidR="00AF18AB" w:rsidRDefault="008E518B">
      <w:pPr>
        <w:numPr>
          <w:ilvl w:val="0"/>
          <w:numId w:val="115"/>
        </w:numPr>
        <w:ind w:right="15" w:firstLine="483"/>
      </w:pPr>
      <w:r>
        <w:t>基金财产清算程序：</w:t>
      </w:r>
      <w:r>
        <w:rPr>
          <w:rFonts w:ascii="Times New Roman" w:eastAsia="Times New Roman" w:hAnsi="Times New Roman" w:cs="Times New Roman"/>
        </w:rPr>
        <w:t xml:space="preserve"> </w:t>
      </w:r>
    </w:p>
    <w:p w14:paraId="31F24366" w14:textId="77777777" w:rsidR="00AF18AB" w:rsidRDefault="008E518B">
      <w:pPr>
        <w:numPr>
          <w:ilvl w:val="0"/>
          <w:numId w:val="116"/>
        </w:numPr>
        <w:ind w:right="15" w:firstLine="483"/>
      </w:pPr>
      <w:r>
        <w:t>《基金合同》终止情形出现时，由基金财产清算小组统一接管基金；</w:t>
      </w:r>
      <w:r>
        <w:rPr>
          <w:rFonts w:ascii="Times New Roman" w:eastAsia="Times New Roman" w:hAnsi="Times New Roman" w:cs="Times New Roman"/>
        </w:rPr>
        <w:t xml:space="preserve"> </w:t>
      </w:r>
    </w:p>
    <w:p w14:paraId="36107E64" w14:textId="77777777" w:rsidR="00AF18AB" w:rsidRDefault="008E518B">
      <w:pPr>
        <w:numPr>
          <w:ilvl w:val="0"/>
          <w:numId w:val="116"/>
        </w:numPr>
        <w:ind w:right="15" w:firstLine="483"/>
      </w:pPr>
      <w:r>
        <w:t>对基金财产和债权</w:t>
      </w:r>
      <w:r>
        <w:t>债务进行清理和确认；</w:t>
      </w:r>
      <w:r>
        <w:rPr>
          <w:rFonts w:ascii="Times New Roman" w:eastAsia="Times New Roman" w:hAnsi="Times New Roman" w:cs="Times New Roman"/>
        </w:rPr>
        <w:t xml:space="preserve"> </w:t>
      </w:r>
    </w:p>
    <w:p w14:paraId="31CD901B" w14:textId="77777777" w:rsidR="00AF18AB" w:rsidRDefault="008E518B">
      <w:pPr>
        <w:numPr>
          <w:ilvl w:val="0"/>
          <w:numId w:val="116"/>
        </w:numPr>
        <w:ind w:right="15" w:firstLine="483"/>
      </w:pPr>
      <w:r>
        <w:t>对基金财产进行估值和变现；</w:t>
      </w:r>
      <w:r>
        <w:rPr>
          <w:rFonts w:ascii="Times New Roman" w:eastAsia="Times New Roman" w:hAnsi="Times New Roman" w:cs="Times New Roman"/>
        </w:rPr>
        <w:t xml:space="preserve"> </w:t>
      </w:r>
    </w:p>
    <w:p w14:paraId="361E241E" w14:textId="77777777" w:rsidR="00AF18AB" w:rsidRDefault="008E518B">
      <w:pPr>
        <w:numPr>
          <w:ilvl w:val="0"/>
          <w:numId w:val="116"/>
        </w:numPr>
        <w:ind w:right="15" w:firstLine="483"/>
      </w:pPr>
      <w:r>
        <w:t>制作清算报告；</w:t>
      </w:r>
      <w:r>
        <w:rPr>
          <w:rFonts w:ascii="Times New Roman" w:eastAsia="Times New Roman" w:hAnsi="Times New Roman" w:cs="Times New Roman"/>
        </w:rPr>
        <w:t xml:space="preserve"> </w:t>
      </w:r>
    </w:p>
    <w:p w14:paraId="3D5C513D" w14:textId="77777777" w:rsidR="00AF18AB" w:rsidRDefault="008E518B">
      <w:pPr>
        <w:numPr>
          <w:ilvl w:val="0"/>
          <w:numId w:val="116"/>
        </w:numPr>
        <w:spacing w:after="1" w:line="383" w:lineRule="auto"/>
        <w:ind w:right="15"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9A56FCC" w14:textId="77777777" w:rsidR="00AF18AB" w:rsidRDefault="008E518B">
      <w:pPr>
        <w:numPr>
          <w:ilvl w:val="0"/>
          <w:numId w:val="116"/>
        </w:numPr>
        <w:ind w:right="15" w:firstLine="483"/>
      </w:pPr>
      <w:r>
        <w:t>将清算报告报中国证监会备案并公告；</w:t>
      </w:r>
      <w:r>
        <w:rPr>
          <w:rFonts w:ascii="Times New Roman" w:eastAsia="Times New Roman" w:hAnsi="Times New Roman" w:cs="Times New Roman"/>
        </w:rPr>
        <w:t xml:space="preserve"> </w:t>
      </w:r>
    </w:p>
    <w:p w14:paraId="7ABEA864" w14:textId="77777777" w:rsidR="00AF18AB" w:rsidRDefault="008E518B">
      <w:pPr>
        <w:numPr>
          <w:ilvl w:val="0"/>
          <w:numId w:val="116"/>
        </w:numPr>
        <w:ind w:right="15" w:firstLine="483"/>
      </w:pPr>
      <w:r>
        <w:t>对基金剩余财产进行分配。</w:t>
      </w:r>
      <w:r>
        <w:rPr>
          <w:rFonts w:ascii="Times New Roman" w:eastAsia="Times New Roman" w:hAnsi="Times New Roman" w:cs="Times New Roman"/>
        </w:rPr>
        <w:t xml:space="preserve"> </w:t>
      </w:r>
    </w:p>
    <w:p w14:paraId="7F4F08DF" w14:textId="77777777" w:rsidR="00AF18AB" w:rsidRDefault="008E518B">
      <w:pPr>
        <w:spacing w:after="0" w:line="388" w:lineRule="auto"/>
        <w:ind w:left="-15" w:right="15"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6145FA8" w14:textId="77777777" w:rsidR="00AF18AB" w:rsidRDefault="008E518B">
      <w:pPr>
        <w:numPr>
          <w:ilvl w:val="0"/>
          <w:numId w:val="117"/>
        </w:numPr>
        <w:ind w:right="15" w:hanging="475"/>
      </w:pPr>
      <w:r>
        <w:t>清算费用</w:t>
      </w:r>
      <w:r>
        <w:rPr>
          <w:rFonts w:ascii="Times New Roman" w:eastAsia="Times New Roman" w:hAnsi="Times New Roman" w:cs="Times New Roman"/>
        </w:rPr>
        <w:t xml:space="preserve"> </w:t>
      </w:r>
    </w:p>
    <w:p w14:paraId="26A66143" w14:textId="77777777" w:rsidR="00AF18AB" w:rsidRDefault="008E518B">
      <w:pPr>
        <w:spacing w:after="18" w:line="369" w:lineRule="auto"/>
        <w:ind w:left="-15" w:right="15"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7EE07C7" w14:textId="77777777" w:rsidR="00AF18AB" w:rsidRDefault="008E518B">
      <w:pPr>
        <w:numPr>
          <w:ilvl w:val="0"/>
          <w:numId w:val="117"/>
        </w:numPr>
        <w:ind w:right="15" w:hanging="475"/>
      </w:pPr>
      <w:r>
        <w:t>基金财产清算剩余资产的分配</w:t>
      </w:r>
      <w:r>
        <w:rPr>
          <w:rFonts w:ascii="Times New Roman" w:eastAsia="Times New Roman" w:hAnsi="Times New Roman" w:cs="Times New Roman"/>
        </w:rPr>
        <w:t xml:space="preserve"> </w:t>
      </w:r>
    </w:p>
    <w:p w14:paraId="61AD3F39" w14:textId="77777777" w:rsidR="00AF18AB" w:rsidRDefault="008E518B">
      <w:pPr>
        <w:spacing w:after="21" w:line="366" w:lineRule="auto"/>
        <w:ind w:left="-15" w:right="15" w:firstLine="483"/>
      </w:pPr>
      <w:r>
        <w:t>依据基金财产清算的分配方案，将基金财产清算后的全部剩余资产扣除基金财产清算费用、交纳所欠税款并清偿基金债务后，按基金份额持有人持有的各类基金份额比例进行分配，并加上返还基金份额持有人的销售服务费（如有）。</w:t>
      </w:r>
      <w:r>
        <w:rPr>
          <w:rFonts w:ascii="Times New Roman" w:eastAsia="Times New Roman" w:hAnsi="Times New Roman" w:cs="Times New Roman"/>
        </w:rPr>
        <w:t xml:space="preserve"> </w:t>
      </w:r>
    </w:p>
    <w:p w14:paraId="4E5F570E" w14:textId="77777777" w:rsidR="00AF18AB" w:rsidRDefault="008E518B">
      <w:pPr>
        <w:numPr>
          <w:ilvl w:val="0"/>
          <w:numId w:val="117"/>
        </w:numPr>
        <w:ind w:right="15" w:hanging="475"/>
      </w:pPr>
      <w:r>
        <w:t>基金财产清算的公告</w:t>
      </w:r>
      <w:r>
        <w:rPr>
          <w:rFonts w:ascii="Times New Roman" w:eastAsia="Times New Roman" w:hAnsi="Times New Roman" w:cs="Times New Roman"/>
        </w:rPr>
        <w:t xml:space="preserve"> </w:t>
      </w:r>
    </w:p>
    <w:p w14:paraId="3A9B9CC3" w14:textId="77777777" w:rsidR="00AF18AB" w:rsidRDefault="008E518B">
      <w:pPr>
        <w:spacing w:after="2" w:line="368" w:lineRule="auto"/>
        <w:ind w:left="-15" w:right="15" w:firstLine="483"/>
      </w:pPr>
      <w:r>
        <w:t>清算过程中的有关重大事项须及时公告；基金财产清算报告经符合《中华人民共和国证券法》规定的会计师事务所审计并由律师事务所出具法律意见书</w:t>
      </w:r>
      <w:r>
        <w:t>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t xml:space="preserve"> </w:t>
      </w:r>
    </w:p>
    <w:p w14:paraId="7ED9B529" w14:textId="77777777" w:rsidR="00AF18AB" w:rsidRDefault="008E518B">
      <w:pPr>
        <w:numPr>
          <w:ilvl w:val="0"/>
          <w:numId w:val="117"/>
        </w:numPr>
        <w:ind w:right="15" w:hanging="475"/>
      </w:pPr>
      <w:r>
        <w:t>基金财产清算账册及文件的保存</w:t>
      </w:r>
      <w:r>
        <w:rPr>
          <w:rFonts w:ascii="Times New Roman" w:eastAsia="Times New Roman" w:hAnsi="Times New Roman" w:cs="Times New Roman"/>
        </w:rPr>
        <w:t xml:space="preserve"> </w:t>
      </w:r>
    </w:p>
    <w:p w14:paraId="0107DB50" w14:textId="77777777" w:rsidR="00AF18AB" w:rsidRDefault="008E518B">
      <w:pPr>
        <w:ind w:right="15"/>
      </w:pPr>
      <w:r>
        <w:t>基金财产清算账册及有关文件由基金托管人保存不低于法律法规或监管规</w:t>
      </w:r>
    </w:p>
    <w:p w14:paraId="25753174" w14:textId="77777777" w:rsidR="00AF18AB" w:rsidRDefault="008E518B">
      <w:pPr>
        <w:ind w:left="-5" w:right="15"/>
      </w:pPr>
      <w:r>
        <w:t>则规定的最低期限。</w:t>
      </w:r>
      <w:r>
        <w:rPr>
          <w:rFonts w:ascii="Times New Roman" w:eastAsia="Times New Roman" w:hAnsi="Times New Roman" w:cs="Times New Roman"/>
        </w:rPr>
        <w:t xml:space="preserve"> </w:t>
      </w:r>
    </w:p>
    <w:p w14:paraId="1BF6FB1F" w14:textId="77777777" w:rsidR="00AF18AB" w:rsidRDefault="008E518B">
      <w:pPr>
        <w:pStyle w:val="1"/>
        <w:spacing w:after="582"/>
        <w:ind w:right="224"/>
      </w:pPr>
      <w:bookmarkStart w:id="19" w:name="_Toc67855"/>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D0C9A48" w14:textId="77777777" w:rsidR="00AF18AB" w:rsidRDefault="008E518B">
      <w:pPr>
        <w:spacing w:after="17" w:line="365" w:lineRule="auto"/>
        <w:ind w:left="-15" w:right="15" w:firstLine="483"/>
      </w:pPr>
      <w:r>
        <w:t>一、基金管理人、基金托管人在履行各自职责的过程中，违反《基金法》等法律法规的规定或者《基金合同》约定，给基金财产或者基金份额持有人造成损害的，应当分别对</w:t>
      </w:r>
      <w:r>
        <w:t>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17879F54" w14:textId="77777777" w:rsidR="00AF18AB" w:rsidRDefault="008E518B">
      <w:pPr>
        <w:numPr>
          <w:ilvl w:val="0"/>
          <w:numId w:val="118"/>
        </w:numPr>
        <w:spacing w:after="0" w:line="383" w:lineRule="auto"/>
        <w:ind w:right="15" w:firstLine="483"/>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48F8093F" w14:textId="77777777" w:rsidR="00AF18AB" w:rsidRDefault="008E518B">
      <w:pPr>
        <w:numPr>
          <w:ilvl w:val="0"/>
          <w:numId w:val="118"/>
        </w:numPr>
        <w:spacing w:after="2" w:line="383" w:lineRule="auto"/>
        <w:ind w:right="15"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6E878469" w14:textId="77777777" w:rsidR="00AF18AB" w:rsidRDefault="008E518B">
      <w:pPr>
        <w:numPr>
          <w:ilvl w:val="0"/>
          <w:numId w:val="118"/>
        </w:numPr>
        <w:ind w:right="15" w:firstLine="483"/>
      </w:pPr>
      <w:r>
        <w:t>不可抗力。</w:t>
      </w:r>
      <w:r>
        <w:rPr>
          <w:rFonts w:ascii="Times New Roman" w:eastAsia="Times New Roman" w:hAnsi="Times New Roman" w:cs="Times New Roman"/>
        </w:rPr>
        <w:t xml:space="preserve"> </w:t>
      </w:r>
    </w:p>
    <w:p w14:paraId="5FEF97C5" w14:textId="77777777" w:rsidR="00AF18AB" w:rsidRDefault="008E518B">
      <w:pPr>
        <w:numPr>
          <w:ilvl w:val="0"/>
          <w:numId w:val="119"/>
        </w:numPr>
        <w:spacing w:after="16" w:line="365" w:lineRule="auto"/>
        <w:ind w:right="15"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59E4280" w14:textId="77777777" w:rsidR="00AF18AB" w:rsidRDefault="008E518B">
      <w:pPr>
        <w:numPr>
          <w:ilvl w:val="0"/>
          <w:numId w:val="119"/>
        </w:numPr>
        <w:spacing w:after="8" w:line="365" w:lineRule="auto"/>
        <w:ind w:right="15"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2369EB7D" w14:textId="77777777" w:rsidR="00AF18AB" w:rsidRDefault="008E518B">
      <w:pPr>
        <w:spacing w:after="171" w:line="259" w:lineRule="auto"/>
        <w:ind w:left="483" w:firstLine="0"/>
      </w:pPr>
      <w:r>
        <w:rPr>
          <w:rFonts w:ascii="Times New Roman" w:eastAsia="Times New Roman" w:hAnsi="Times New Roman" w:cs="Times New Roman"/>
        </w:rPr>
        <w:t xml:space="preserve"> </w:t>
      </w:r>
    </w:p>
    <w:p w14:paraId="317BDCB9" w14:textId="77777777" w:rsidR="00AF18AB" w:rsidRDefault="008E518B">
      <w:pPr>
        <w:spacing w:after="171" w:line="259" w:lineRule="auto"/>
        <w:ind w:left="483" w:firstLine="0"/>
      </w:pPr>
      <w:r>
        <w:rPr>
          <w:rFonts w:ascii="Times New Roman" w:eastAsia="Times New Roman" w:hAnsi="Times New Roman" w:cs="Times New Roman"/>
        </w:rPr>
        <w:t xml:space="preserve"> </w:t>
      </w:r>
    </w:p>
    <w:p w14:paraId="77CF7587" w14:textId="77777777" w:rsidR="00AF18AB" w:rsidRDefault="008E518B">
      <w:pPr>
        <w:spacing w:after="171" w:line="259" w:lineRule="auto"/>
        <w:ind w:left="483" w:firstLine="0"/>
      </w:pPr>
      <w:r>
        <w:rPr>
          <w:rFonts w:ascii="Times New Roman" w:eastAsia="Times New Roman" w:hAnsi="Times New Roman" w:cs="Times New Roman"/>
        </w:rPr>
        <w:t xml:space="preserve"> </w:t>
      </w:r>
    </w:p>
    <w:p w14:paraId="6CDCB174" w14:textId="77777777" w:rsidR="00AF18AB" w:rsidRDefault="008E518B">
      <w:pPr>
        <w:spacing w:after="0" w:line="259" w:lineRule="auto"/>
        <w:ind w:left="483" w:firstLine="0"/>
      </w:pPr>
      <w:r>
        <w:rPr>
          <w:rFonts w:ascii="Times New Roman" w:eastAsia="Times New Roman" w:hAnsi="Times New Roman" w:cs="Times New Roman"/>
        </w:rPr>
        <w:t xml:space="preserve"> </w:t>
      </w:r>
    </w:p>
    <w:p w14:paraId="6990A141" w14:textId="77777777" w:rsidR="00AF18AB" w:rsidRDefault="008E518B">
      <w:pPr>
        <w:pStyle w:val="1"/>
        <w:spacing w:after="583"/>
        <w:ind w:right="232"/>
      </w:pPr>
      <w:bookmarkStart w:id="20" w:name="_Toc67856"/>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6C872D07" w14:textId="77777777" w:rsidR="00AF18AB" w:rsidRDefault="008E518B">
      <w:pPr>
        <w:spacing w:after="15" w:line="365" w:lineRule="auto"/>
        <w:ind w:left="-15" w:right="15" w:firstLine="483"/>
      </w:pPr>
      <w:r>
        <w:t>各方当事人同意，因《基金合同》而产生的或与《基金合同》有关的一切争议，如经友好协商未能解决的，应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18D74D65" w14:textId="77777777" w:rsidR="00AF18AB" w:rsidRDefault="008E518B">
      <w:pPr>
        <w:spacing w:after="10" w:line="369" w:lineRule="auto"/>
        <w:ind w:left="-15" w:right="15"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6C0EC3E" w14:textId="77777777" w:rsidR="00AF18AB" w:rsidRDefault="008E518B">
      <w:pPr>
        <w:spacing w:after="138" w:line="259" w:lineRule="auto"/>
        <w:ind w:left="10" w:right="234"/>
        <w:jc w:val="right"/>
      </w:pPr>
      <w:r>
        <w:t>《基金合同》受中国法律（为基金合同之目的，不包括香港特别行政区、澳</w:t>
      </w:r>
    </w:p>
    <w:p w14:paraId="0233C41E" w14:textId="77777777" w:rsidR="00AF18AB" w:rsidRDefault="008E518B">
      <w:pPr>
        <w:ind w:left="-5" w:right="15"/>
      </w:pPr>
      <w:r>
        <w:t>门特别行政区和台湾地区法律）管辖。</w:t>
      </w:r>
      <w:r>
        <w:rPr>
          <w:rFonts w:ascii="Times New Roman" w:eastAsia="Times New Roman" w:hAnsi="Times New Roman" w:cs="Times New Roman"/>
        </w:rPr>
        <w:t xml:space="preserve"> </w:t>
      </w:r>
    </w:p>
    <w:p w14:paraId="16F77237" w14:textId="77777777" w:rsidR="00AF18AB" w:rsidRDefault="008E518B">
      <w:pPr>
        <w:spacing w:after="0" w:line="259" w:lineRule="auto"/>
        <w:ind w:left="0" w:firstLine="0"/>
      </w:pPr>
      <w:r>
        <w:rPr>
          <w:rFonts w:ascii="Times New Roman" w:eastAsia="Times New Roman" w:hAnsi="Times New Roman" w:cs="Times New Roman"/>
        </w:rPr>
        <w:t xml:space="preserve"> </w:t>
      </w:r>
      <w:r>
        <w:br w:type="page"/>
      </w:r>
    </w:p>
    <w:p w14:paraId="2DE56E1E" w14:textId="77777777" w:rsidR="00AF18AB" w:rsidRDefault="008E518B">
      <w:pPr>
        <w:pStyle w:val="1"/>
        <w:spacing w:after="590"/>
        <w:ind w:right="224"/>
      </w:pPr>
      <w:bookmarkStart w:id="21" w:name="_Toc67857"/>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55BE3FFA" w14:textId="77777777" w:rsidR="00AF18AB" w:rsidRDefault="008E518B">
      <w:pPr>
        <w:spacing w:after="156" w:line="259" w:lineRule="auto"/>
        <w:ind w:left="10" w:right="389"/>
        <w:jc w:val="center"/>
      </w:pPr>
      <w:r>
        <w:t>《基金合同》是约定基金合同当事人之间权利义务关系的法律文件。</w:t>
      </w:r>
      <w:r>
        <w:rPr>
          <w:rFonts w:ascii="Times New Roman" w:eastAsia="Times New Roman" w:hAnsi="Times New Roman" w:cs="Times New Roman"/>
        </w:rPr>
        <w:t xml:space="preserve"> </w:t>
      </w:r>
    </w:p>
    <w:p w14:paraId="7EA933CE" w14:textId="77777777" w:rsidR="00AF18AB" w:rsidRDefault="008E518B">
      <w:pPr>
        <w:numPr>
          <w:ilvl w:val="0"/>
          <w:numId w:val="120"/>
        </w:numPr>
        <w:spacing w:after="5" w:line="373" w:lineRule="auto"/>
        <w:ind w:right="15" w:firstLine="483"/>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3C356BCF" w14:textId="77777777" w:rsidR="00AF18AB" w:rsidRDefault="008E518B">
      <w:pPr>
        <w:numPr>
          <w:ilvl w:val="0"/>
          <w:numId w:val="120"/>
        </w:numPr>
        <w:spacing w:after="0" w:line="383" w:lineRule="auto"/>
        <w:ind w:right="15"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6875B558" w14:textId="77777777" w:rsidR="00AF18AB" w:rsidRDefault="008E518B">
      <w:pPr>
        <w:numPr>
          <w:ilvl w:val="0"/>
          <w:numId w:val="120"/>
        </w:numPr>
        <w:spacing w:after="0" w:line="383" w:lineRule="auto"/>
        <w:ind w:right="15" w:firstLine="483"/>
      </w:pPr>
      <w:r>
        <w:t>《基金合同》自生效之日起对包括基金管理人、基金托管</w:t>
      </w:r>
      <w:r>
        <w:t>人和基金份额持有人在内的《基金合同》各方当事人具有同等的法律约束力。</w:t>
      </w:r>
      <w:r>
        <w:rPr>
          <w:rFonts w:ascii="Times New Roman" w:eastAsia="Times New Roman" w:hAnsi="Times New Roman" w:cs="Times New Roman"/>
        </w:rPr>
        <w:t xml:space="preserve"> </w:t>
      </w:r>
    </w:p>
    <w:p w14:paraId="06BAE64F" w14:textId="77777777" w:rsidR="00AF18AB" w:rsidRDefault="008E518B">
      <w:pPr>
        <w:numPr>
          <w:ilvl w:val="0"/>
          <w:numId w:val="120"/>
        </w:numPr>
        <w:spacing w:after="0" w:line="383" w:lineRule="auto"/>
        <w:ind w:right="15" w:firstLine="483"/>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4B222968" w14:textId="77777777" w:rsidR="00AF18AB" w:rsidRDefault="008E518B">
      <w:pPr>
        <w:numPr>
          <w:ilvl w:val="0"/>
          <w:numId w:val="120"/>
        </w:numPr>
        <w:spacing w:line="383" w:lineRule="auto"/>
        <w:ind w:right="15" w:firstLine="483"/>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789B6A45" w14:textId="77777777" w:rsidR="00AF18AB" w:rsidRDefault="008E518B">
      <w:pPr>
        <w:pStyle w:val="1"/>
        <w:ind w:right="224"/>
      </w:pPr>
      <w:bookmarkStart w:id="22" w:name="_Toc67858"/>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7D48E40E" w14:textId="77777777" w:rsidR="00AF18AB" w:rsidRDefault="008E518B">
      <w:pPr>
        <w:spacing w:after="134" w:line="259" w:lineRule="auto"/>
        <w:ind w:left="483" w:firstLine="0"/>
      </w:pPr>
      <w:r>
        <w:t xml:space="preserve"> </w:t>
      </w:r>
    </w:p>
    <w:p w14:paraId="7061EB30" w14:textId="77777777" w:rsidR="00AF18AB" w:rsidRDefault="008E518B">
      <w:pPr>
        <w:spacing w:after="0" w:line="364" w:lineRule="auto"/>
        <w:ind w:left="-15" w:right="15" w:firstLine="483"/>
      </w:pPr>
      <w:r>
        <w:t>《基金合同》如有未尽事宜，由《基金合同》当事人各方按有关法律法规协商解决。</w:t>
      </w:r>
      <w:r>
        <w:t xml:space="preserve"> </w:t>
      </w:r>
    </w:p>
    <w:p w14:paraId="7788853F" w14:textId="77777777" w:rsidR="00AF18AB" w:rsidRDefault="008E518B">
      <w:pPr>
        <w:spacing w:after="55" w:line="259" w:lineRule="auto"/>
        <w:ind w:left="483" w:firstLine="0"/>
      </w:pPr>
      <w:r>
        <w:t xml:space="preserve"> </w:t>
      </w:r>
    </w:p>
    <w:p w14:paraId="4B6CC8FB" w14:textId="77777777" w:rsidR="00AF18AB" w:rsidRDefault="008E518B">
      <w:pPr>
        <w:spacing w:after="0" w:line="259" w:lineRule="auto"/>
        <w:ind w:left="0" w:firstLine="0"/>
      </w:pPr>
      <w:r>
        <w:t xml:space="preserve"> </w:t>
      </w:r>
      <w:r>
        <w:tab/>
        <w:t xml:space="preserve"> </w:t>
      </w:r>
      <w:r>
        <w:br w:type="page"/>
      </w:r>
    </w:p>
    <w:p w14:paraId="27673235" w14:textId="77777777" w:rsidR="00AF18AB" w:rsidRDefault="008E518B">
      <w:pPr>
        <w:spacing w:after="244" w:line="259" w:lineRule="auto"/>
        <w:ind w:left="483" w:firstLine="0"/>
      </w:pPr>
      <w:r>
        <w:t xml:space="preserve"> </w:t>
      </w:r>
    </w:p>
    <w:p w14:paraId="3CFDD9BF" w14:textId="77777777" w:rsidR="00AF18AB" w:rsidRDefault="008E518B">
      <w:pPr>
        <w:pStyle w:val="1"/>
        <w:ind w:right="231"/>
      </w:pPr>
      <w:bookmarkStart w:id="23" w:name="_Toc67859"/>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71973A98" w14:textId="77777777" w:rsidR="00AF18AB" w:rsidRDefault="008E518B">
      <w:pPr>
        <w:spacing w:after="229" w:line="259" w:lineRule="auto"/>
        <w:ind w:left="0" w:firstLine="0"/>
      </w:pPr>
      <w:r>
        <w:rPr>
          <w:rFonts w:ascii="Times New Roman" w:eastAsia="Times New Roman" w:hAnsi="Times New Roman" w:cs="Times New Roman"/>
          <w:sz w:val="21"/>
        </w:rPr>
        <w:t xml:space="preserve"> </w:t>
      </w:r>
    </w:p>
    <w:p w14:paraId="51AFBAA0" w14:textId="77777777" w:rsidR="00AF18AB" w:rsidRDefault="008E518B">
      <w:pPr>
        <w:ind w:right="15"/>
      </w:pPr>
      <w:r>
        <w:t>一、</w:t>
      </w:r>
      <w:r>
        <w:t>基金份额持有人、基金管理人和基金托管人的权利与义务</w:t>
      </w:r>
      <w:r>
        <w:rPr>
          <w:rFonts w:ascii="Times New Roman" w:eastAsia="Times New Roman" w:hAnsi="Times New Roman" w:cs="Times New Roman"/>
          <w:b/>
        </w:rPr>
        <w:t xml:space="preserve"> </w:t>
      </w:r>
    </w:p>
    <w:p w14:paraId="5D976B0F" w14:textId="77777777" w:rsidR="00AF18AB" w:rsidRDefault="008E518B">
      <w:pPr>
        <w:ind w:left="435" w:right="15"/>
      </w:pPr>
      <w:r>
        <w:t>（一）</w:t>
      </w:r>
      <w:r>
        <w:t xml:space="preserve"> </w:t>
      </w:r>
      <w:r>
        <w:t>基金份额持有人的权利与义务</w:t>
      </w:r>
      <w:r>
        <w:rPr>
          <w:rFonts w:ascii="Times New Roman" w:eastAsia="Times New Roman" w:hAnsi="Times New Roman" w:cs="Times New Roman"/>
        </w:rPr>
        <w:t xml:space="preserve"> </w:t>
      </w:r>
    </w:p>
    <w:p w14:paraId="14F2FD9C" w14:textId="77777777" w:rsidR="00AF18AB" w:rsidRDefault="008E518B">
      <w:pPr>
        <w:spacing w:after="132"/>
        <w:ind w:right="15"/>
      </w:pPr>
      <w:r>
        <w:t>基金投资者持有本基金基金份额的行为即视为对《基金合同》的承认和接受，</w:t>
      </w:r>
    </w:p>
    <w:p w14:paraId="48F8175F" w14:textId="77777777" w:rsidR="00AF18AB" w:rsidRDefault="008E518B">
      <w:pPr>
        <w:spacing w:after="16" w:line="366" w:lineRule="auto"/>
        <w:ind w:left="-5" w:right="1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0A57F36" w14:textId="77777777" w:rsidR="00AF18AB" w:rsidRDefault="008E518B">
      <w:pPr>
        <w:spacing w:after="3" w:line="375" w:lineRule="auto"/>
        <w:ind w:left="-15" w:right="15"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w:t>
      </w:r>
      <w:r>
        <w:t>余基金财产分配的数量将可能有所不同。</w:t>
      </w:r>
      <w:r>
        <w:rPr>
          <w:rFonts w:ascii="Times New Roman" w:eastAsia="Times New Roman" w:hAnsi="Times New Roman" w:cs="Times New Roman"/>
        </w:rPr>
        <w:t xml:space="preserve"> </w:t>
      </w:r>
    </w:p>
    <w:p w14:paraId="180E2372" w14:textId="77777777" w:rsidR="00AF18AB" w:rsidRDefault="008E518B">
      <w:pPr>
        <w:spacing w:after="1" w:line="383" w:lineRule="auto"/>
        <w:ind w:left="-15" w:right="15"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1728462" w14:textId="77777777" w:rsidR="00AF18AB" w:rsidRDefault="008E518B">
      <w:pPr>
        <w:numPr>
          <w:ilvl w:val="0"/>
          <w:numId w:val="121"/>
        </w:numPr>
        <w:ind w:right="15" w:firstLine="483"/>
      </w:pPr>
      <w:r>
        <w:t>分享基金财产收益；</w:t>
      </w:r>
      <w:r>
        <w:rPr>
          <w:rFonts w:ascii="Times New Roman" w:eastAsia="Times New Roman" w:hAnsi="Times New Roman" w:cs="Times New Roman"/>
        </w:rPr>
        <w:t xml:space="preserve"> </w:t>
      </w:r>
    </w:p>
    <w:p w14:paraId="514D97BD" w14:textId="77777777" w:rsidR="00AF18AB" w:rsidRDefault="008E518B">
      <w:pPr>
        <w:numPr>
          <w:ilvl w:val="0"/>
          <w:numId w:val="121"/>
        </w:numPr>
        <w:ind w:right="15" w:firstLine="483"/>
      </w:pPr>
      <w:r>
        <w:t>参与分配清算后的剩余基金财产；</w:t>
      </w:r>
      <w:r>
        <w:rPr>
          <w:rFonts w:ascii="Times New Roman" w:eastAsia="Times New Roman" w:hAnsi="Times New Roman" w:cs="Times New Roman"/>
        </w:rPr>
        <w:t xml:space="preserve"> </w:t>
      </w:r>
    </w:p>
    <w:p w14:paraId="28C31C7B" w14:textId="77777777" w:rsidR="00AF18AB" w:rsidRDefault="008E518B">
      <w:pPr>
        <w:numPr>
          <w:ilvl w:val="0"/>
          <w:numId w:val="121"/>
        </w:numPr>
        <w:ind w:right="15" w:firstLine="483"/>
      </w:pPr>
      <w:r>
        <w:t>依法转让或者申请赎回其持有的基金份额；</w:t>
      </w:r>
      <w:r>
        <w:rPr>
          <w:rFonts w:ascii="Times New Roman" w:eastAsia="Times New Roman" w:hAnsi="Times New Roman" w:cs="Times New Roman"/>
        </w:rPr>
        <w:t xml:space="preserve"> </w:t>
      </w:r>
    </w:p>
    <w:p w14:paraId="602866F5" w14:textId="77777777" w:rsidR="00AF18AB" w:rsidRDefault="008E518B">
      <w:pPr>
        <w:numPr>
          <w:ilvl w:val="0"/>
          <w:numId w:val="121"/>
        </w:numPr>
        <w:ind w:right="15" w:firstLine="483"/>
      </w:pPr>
      <w:r>
        <w:t>按照规定要求召开基金份额持有人大会或者召集基金份额持有人大会；</w:t>
      </w:r>
      <w:r>
        <w:rPr>
          <w:rFonts w:ascii="Times New Roman" w:eastAsia="Times New Roman" w:hAnsi="Times New Roman" w:cs="Times New Roman"/>
        </w:rPr>
        <w:t xml:space="preserve"> </w:t>
      </w:r>
    </w:p>
    <w:p w14:paraId="0902C1C3" w14:textId="77777777" w:rsidR="00AF18AB" w:rsidRDefault="008E518B">
      <w:pPr>
        <w:numPr>
          <w:ilvl w:val="0"/>
          <w:numId w:val="121"/>
        </w:numPr>
        <w:spacing w:after="0" w:line="383" w:lineRule="auto"/>
        <w:ind w:right="15"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9D019E0" w14:textId="77777777" w:rsidR="00AF18AB" w:rsidRDefault="008E518B">
      <w:pPr>
        <w:numPr>
          <w:ilvl w:val="0"/>
          <w:numId w:val="121"/>
        </w:numPr>
        <w:spacing w:after="0" w:line="383" w:lineRule="auto"/>
        <w:ind w:right="15" w:firstLine="483"/>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4F7D7D84" w14:textId="77777777" w:rsidR="00AF18AB" w:rsidRDefault="008E518B">
      <w:pPr>
        <w:numPr>
          <w:ilvl w:val="0"/>
          <w:numId w:val="121"/>
        </w:numPr>
        <w:ind w:right="15" w:firstLine="483"/>
      </w:pPr>
      <w:r>
        <w:t>查阅或者复制公开披露的基金信息资料；</w:t>
      </w:r>
      <w:r>
        <w:rPr>
          <w:rFonts w:ascii="Times New Roman" w:eastAsia="Times New Roman" w:hAnsi="Times New Roman" w:cs="Times New Roman"/>
        </w:rPr>
        <w:t xml:space="preserve"> </w:t>
      </w:r>
    </w:p>
    <w:p w14:paraId="1C45144F" w14:textId="77777777" w:rsidR="00AF18AB" w:rsidRDefault="008E518B">
      <w:pPr>
        <w:numPr>
          <w:ilvl w:val="0"/>
          <w:numId w:val="121"/>
        </w:numPr>
        <w:ind w:right="15" w:firstLine="483"/>
      </w:pPr>
      <w:r>
        <w:t>监督基金管理人的投资运作；</w:t>
      </w:r>
      <w:r>
        <w:rPr>
          <w:rFonts w:ascii="Times New Roman" w:eastAsia="Times New Roman" w:hAnsi="Times New Roman" w:cs="Times New Roman"/>
        </w:rPr>
        <w:t xml:space="preserve"> </w:t>
      </w:r>
    </w:p>
    <w:p w14:paraId="2128EEFF" w14:textId="77777777" w:rsidR="00AF18AB" w:rsidRDefault="008E518B">
      <w:pPr>
        <w:numPr>
          <w:ilvl w:val="0"/>
          <w:numId w:val="121"/>
        </w:numPr>
        <w:spacing w:after="1" w:line="383" w:lineRule="auto"/>
        <w:ind w:right="15"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3A656D60" w14:textId="77777777" w:rsidR="00AF18AB" w:rsidRDefault="008E518B">
      <w:pPr>
        <w:numPr>
          <w:ilvl w:val="0"/>
          <w:numId w:val="121"/>
        </w:numPr>
        <w:ind w:right="15" w:firstLine="483"/>
      </w:pPr>
      <w:r>
        <w:t>法律法规及中国证监会规定的和《基金合同》约定的其他权利。</w:t>
      </w:r>
      <w:r>
        <w:rPr>
          <w:rFonts w:ascii="Times New Roman" w:eastAsia="Times New Roman" w:hAnsi="Times New Roman" w:cs="Times New Roman"/>
        </w:rPr>
        <w:t xml:space="preserve"> </w:t>
      </w:r>
    </w:p>
    <w:p w14:paraId="6021D351" w14:textId="77777777" w:rsidR="00AF18AB" w:rsidRDefault="008E518B">
      <w:pPr>
        <w:spacing w:after="159" w:line="376" w:lineRule="auto"/>
        <w:ind w:left="-15" w:right="241" w:firstLine="473"/>
        <w:jc w:val="both"/>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 xml:space="preserve"> </w:t>
      </w:r>
    </w:p>
    <w:p w14:paraId="0CB4A34B" w14:textId="77777777" w:rsidR="00AF18AB" w:rsidRDefault="008E518B">
      <w:pPr>
        <w:numPr>
          <w:ilvl w:val="0"/>
          <w:numId w:val="122"/>
        </w:numPr>
        <w:spacing w:after="1" w:line="383" w:lineRule="auto"/>
        <w:ind w:right="15" w:firstLine="483"/>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8E9380F" w14:textId="77777777" w:rsidR="00AF18AB" w:rsidRDefault="008E518B">
      <w:pPr>
        <w:numPr>
          <w:ilvl w:val="0"/>
          <w:numId w:val="122"/>
        </w:numPr>
        <w:ind w:right="15" w:firstLine="483"/>
      </w:pPr>
      <w:r>
        <w:t>关注基金</w:t>
      </w:r>
      <w:r>
        <w:t>信息披露，及时行使权利和履行义务；</w:t>
      </w:r>
      <w:r>
        <w:rPr>
          <w:rFonts w:ascii="Times New Roman" w:eastAsia="Times New Roman" w:hAnsi="Times New Roman" w:cs="Times New Roman"/>
        </w:rPr>
        <w:t xml:space="preserve"> </w:t>
      </w:r>
    </w:p>
    <w:p w14:paraId="761859AF" w14:textId="77777777" w:rsidR="00AF18AB" w:rsidRDefault="008E518B">
      <w:pPr>
        <w:numPr>
          <w:ilvl w:val="0"/>
          <w:numId w:val="122"/>
        </w:numPr>
        <w:ind w:right="15" w:firstLine="483"/>
      </w:pPr>
      <w:r>
        <w:t>交纳基金认购、申购款项及法律法规和《基金合同》所规定的费用；</w:t>
      </w:r>
      <w:r>
        <w:rPr>
          <w:rFonts w:ascii="Times New Roman" w:eastAsia="Times New Roman" w:hAnsi="Times New Roman" w:cs="Times New Roman"/>
        </w:rPr>
        <w:t xml:space="preserve"> </w:t>
      </w:r>
    </w:p>
    <w:p w14:paraId="1F357E4B" w14:textId="77777777" w:rsidR="00AF18AB" w:rsidRDefault="008E518B">
      <w:pPr>
        <w:numPr>
          <w:ilvl w:val="0"/>
          <w:numId w:val="122"/>
        </w:numPr>
        <w:spacing w:after="0" w:line="383" w:lineRule="auto"/>
        <w:ind w:right="15" w:firstLine="483"/>
      </w:pPr>
      <w:r>
        <w:t>在其持有的基金份额范围内，承担基金亏损或者《基金合同》终止的有限责任；</w:t>
      </w:r>
      <w:r>
        <w:rPr>
          <w:rFonts w:ascii="Times New Roman" w:eastAsia="Times New Roman" w:hAnsi="Times New Roman" w:cs="Times New Roman"/>
        </w:rPr>
        <w:t xml:space="preserve"> </w:t>
      </w:r>
    </w:p>
    <w:p w14:paraId="623AD67D" w14:textId="77777777" w:rsidR="00AF18AB" w:rsidRDefault="008E518B">
      <w:pPr>
        <w:numPr>
          <w:ilvl w:val="0"/>
          <w:numId w:val="122"/>
        </w:numPr>
        <w:ind w:right="15" w:firstLine="483"/>
      </w:pPr>
      <w:r>
        <w:t>不从事任何有损基金及其他《基金合同》当事人合法权益的活动；</w:t>
      </w:r>
      <w:r>
        <w:rPr>
          <w:rFonts w:ascii="Times New Roman" w:eastAsia="Times New Roman" w:hAnsi="Times New Roman" w:cs="Times New Roman"/>
        </w:rPr>
        <w:t xml:space="preserve"> </w:t>
      </w:r>
    </w:p>
    <w:p w14:paraId="0643720C" w14:textId="77777777" w:rsidR="00AF18AB" w:rsidRDefault="008E518B">
      <w:pPr>
        <w:numPr>
          <w:ilvl w:val="0"/>
          <w:numId w:val="122"/>
        </w:numPr>
        <w:ind w:right="15" w:firstLine="483"/>
      </w:pPr>
      <w:r>
        <w:t>执行生效的基金份额持有人大会的决议；</w:t>
      </w:r>
      <w:r>
        <w:rPr>
          <w:rFonts w:ascii="Times New Roman" w:eastAsia="Times New Roman" w:hAnsi="Times New Roman" w:cs="Times New Roman"/>
        </w:rPr>
        <w:t xml:space="preserve"> </w:t>
      </w:r>
    </w:p>
    <w:p w14:paraId="647AFAC4" w14:textId="77777777" w:rsidR="00AF18AB" w:rsidRDefault="008E518B">
      <w:pPr>
        <w:numPr>
          <w:ilvl w:val="0"/>
          <w:numId w:val="122"/>
        </w:numPr>
        <w:ind w:right="15" w:firstLine="483"/>
      </w:pPr>
      <w:r>
        <w:t>返还在基金交易过程中因任何原因获得的不当得利；</w:t>
      </w:r>
      <w:r>
        <w:rPr>
          <w:rFonts w:ascii="Times New Roman" w:eastAsia="Times New Roman" w:hAnsi="Times New Roman" w:cs="Times New Roman"/>
        </w:rPr>
        <w:t xml:space="preserve"> </w:t>
      </w:r>
    </w:p>
    <w:p w14:paraId="5CF32B2F" w14:textId="77777777" w:rsidR="00AF18AB" w:rsidRDefault="008E518B">
      <w:pPr>
        <w:numPr>
          <w:ilvl w:val="0"/>
          <w:numId w:val="122"/>
        </w:numPr>
        <w:ind w:right="15" w:firstLine="483"/>
      </w:pPr>
      <w:r>
        <w:t>法律法规及中国证监会规定的和《基金合同》约定的其他义务。</w:t>
      </w:r>
      <w:r>
        <w:rPr>
          <w:rFonts w:ascii="Times New Roman" w:eastAsia="Times New Roman" w:hAnsi="Times New Roman" w:cs="Times New Roman"/>
        </w:rPr>
        <w:t xml:space="preserve"> </w:t>
      </w:r>
    </w:p>
    <w:p w14:paraId="77CC9F2F" w14:textId="77777777" w:rsidR="00AF18AB" w:rsidRDefault="008E518B">
      <w:pPr>
        <w:ind w:right="1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003CA9C" w14:textId="77777777" w:rsidR="00AF18AB" w:rsidRDefault="008E518B">
      <w:pPr>
        <w:spacing w:after="1" w:line="383" w:lineRule="auto"/>
        <w:ind w:left="-15" w:right="15"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C8071F4" w14:textId="77777777" w:rsidR="00AF18AB" w:rsidRDefault="008E518B">
      <w:pPr>
        <w:numPr>
          <w:ilvl w:val="0"/>
          <w:numId w:val="123"/>
        </w:numPr>
        <w:ind w:right="15" w:firstLine="483"/>
      </w:pPr>
      <w:r>
        <w:t>依法募集资金；</w:t>
      </w:r>
      <w:r>
        <w:rPr>
          <w:rFonts w:ascii="Times New Roman" w:eastAsia="Times New Roman" w:hAnsi="Times New Roman" w:cs="Times New Roman"/>
        </w:rPr>
        <w:t xml:space="preserve"> </w:t>
      </w:r>
    </w:p>
    <w:p w14:paraId="56A068B8" w14:textId="77777777" w:rsidR="00AF18AB" w:rsidRDefault="008E518B">
      <w:pPr>
        <w:numPr>
          <w:ilvl w:val="0"/>
          <w:numId w:val="123"/>
        </w:numPr>
        <w:spacing w:after="0" w:line="383" w:lineRule="auto"/>
        <w:ind w:right="15" w:firstLine="483"/>
      </w:pPr>
      <w:r>
        <w:t>自《基金合同》生效之日起，根据法律法规和《基金合同》独立运用并管理基金财产；</w:t>
      </w:r>
      <w:r>
        <w:rPr>
          <w:rFonts w:ascii="Times New Roman" w:eastAsia="Times New Roman" w:hAnsi="Times New Roman" w:cs="Times New Roman"/>
        </w:rPr>
        <w:t xml:space="preserve"> </w:t>
      </w:r>
    </w:p>
    <w:p w14:paraId="62DE42A8" w14:textId="77777777" w:rsidR="00AF18AB" w:rsidRDefault="008E518B">
      <w:pPr>
        <w:numPr>
          <w:ilvl w:val="0"/>
          <w:numId w:val="123"/>
        </w:numPr>
        <w:spacing w:after="1" w:line="383" w:lineRule="auto"/>
        <w:ind w:right="15"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03B00718" w14:textId="77777777" w:rsidR="00AF18AB" w:rsidRDefault="008E518B">
      <w:pPr>
        <w:numPr>
          <w:ilvl w:val="0"/>
          <w:numId w:val="123"/>
        </w:numPr>
        <w:ind w:right="15" w:firstLine="483"/>
      </w:pPr>
      <w:r>
        <w:t>销售基金份额；</w:t>
      </w:r>
      <w:r>
        <w:rPr>
          <w:rFonts w:ascii="Times New Roman" w:eastAsia="Times New Roman" w:hAnsi="Times New Roman" w:cs="Times New Roman"/>
        </w:rPr>
        <w:t xml:space="preserve"> </w:t>
      </w:r>
    </w:p>
    <w:p w14:paraId="130CD1F4" w14:textId="77777777" w:rsidR="00AF18AB" w:rsidRDefault="008E518B">
      <w:pPr>
        <w:numPr>
          <w:ilvl w:val="0"/>
          <w:numId w:val="123"/>
        </w:numPr>
        <w:ind w:right="15" w:firstLine="483"/>
      </w:pPr>
      <w:r>
        <w:t>按照规定召集基金份额持有人大会；</w:t>
      </w:r>
      <w:r>
        <w:rPr>
          <w:rFonts w:ascii="Times New Roman" w:eastAsia="Times New Roman" w:hAnsi="Times New Roman" w:cs="Times New Roman"/>
        </w:rPr>
        <w:t xml:space="preserve"> </w:t>
      </w:r>
    </w:p>
    <w:p w14:paraId="6DDF33E3" w14:textId="77777777" w:rsidR="00AF18AB" w:rsidRDefault="008E518B">
      <w:pPr>
        <w:numPr>
          <w:ilvl w:val="0"/>
          <w:numId w:val="123"/>
        </w:numPr>
        <w:spacing w:after="13" w:line="373" w:lineRule="auto"/>
        <w:ind w:right="15"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6D678C9" w14:textId="77777777" w:rsidR="00AF18AB" w:rsidRDefault="008E518B">
      <w:pPr>
        <w:numPr>
          <w:ilvl w:val="0"/>
          <w:numId w:val="123"/>
        </w:numPr>
        <w:ind w:right="15" w:firstLine="483"/>
      </w:pPr>
      <w:r>
        <w:t>在基金托管人更换时，提名新的基金</w:t>
      </w:r>
      <w:r>
        <w:t>托管人；</w:t>
      </w:r>
      <w:r>
        <w:rPr>
          <w:rFonts w:ascii="Times New Roman" w:eastAsia="Times New Roman" w:hAnsi="Times New Roman" w:cs="Times New Roman"/>
        </w:rPr>
        <w:t xml:space="preserve"> </w:t>
      </w:r>
    </w:p>
    <w:p w14:paraId="0CE49176" w14:textId="77777777" w:rsidR="00AF18AB" w:rsidRDefault="008E518B">
      <w:pPr>
        <w:numPr>
          <w:ilvl w:val="0"/>
          <w:numId w:val="123"/>
        </w:numPr>
        <w:spacing w:after="0" w:line="385" w:lineRule="auto"/>
        <w:ind w:right="15" w:firstLine="483"/>
      </w:pPr>
      <w:r>
        <w:t>选择、更换基金销售机构，对基金销售机构的相关行为进行监督和处理；</w:t>
      </w:r>
      <w:r>
        <w:rPr>
          <w:rFonts w:ascii="Times New Roman" w:eastAsia="Times New Roman" w:hAnsi="Times New Roman" w:cs="Times New Roman"/>
        </w:rPr>
        <w:t xml:space="preserve">  </w:t>
      </w:r>
    </w:p>
    <w:p w14:paraId="37AD188F" w14:textId="77777777" w:rsidR="00AF18AB" w:rsidRDefault="008E518B">
      <w:pPr>
        <w:numPr>
          <w:ilvl w:val="0"/>
          <w:numId w:val="123"/>
        </w:numPr>
        <w:ind w:right="15" w:firstLine="483"/>
      </w:pPr>
      <w:r>
        <w:t>担任或委托其他符合条件的机构担任基金登记机构办理基金登记业务</w:t>
      </w:r>
    </w:p>
    <w:p w14:paraId="069404BD" w14:textId="77777777" w:rsidR="00AF18AB" w:rsidRDefault="008E518B">
      <w:pPr>
        <w:ind w:left="-5" w:right="15"/>
      </w:pPr>
      <w:r>
        <w:t>并获得《基金合同》规定的费用；</w:t>
      </w:r>
      <w:r>
        <w:rPr>
          <w:rFonts w:ascii="Times New Roman" w:eastAsia="Times New Roman" w:hAnsi="Times New Roman" w:cs="Times New Roman"/>
        </w:rPr>
        <w:t xml:space="preserve">  </w:t>
      </w:r>
      <w:r>
        <w:t>（</w:t>
      </w:r>
      <w:r>
        <w:rPr>
          <w:rFonts w:ascii="Times New Roman" w:eastAsia="Times New Roman" w:hAnsi="Times New Roman" w:cs="Times New Roman"/>
        </w:rPr>
        <w:t>10</w:t>
      </w: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7867184" w14:textId="77777777" w:rsidR="00AF18AB" w:rsidRDefault="008E518B">
      <w:pPr>
        <w:numPr>
          <w:ilvl w:val="0"/>
          <w:numId w:val="124"/>
        </w:numPr>
        <w:spacing w:after="0" w:line="385" w:lineRule="auto"/>
        <w:ind w:right="15" w:firstLine="483"/>
      </w:pPr>
      <w:r>
        <w:t>在《基金合同》约定的范围内，拒绝或暂停受理申购、赎回与转换申请；</w:t>
      </w:r>
      <w:r>
        <w:rPr>
          <w:rFonts w:ascii="Times New Roman" w:eastAsia="Times New Roman" w:hAnsi="Times New Roman" w:cs="Times New Roman"/>
        </w:rPr>
        <w:t xml:space="preserve">  </w:t>
      </w:r>
    </w:p>
    <w:p w14:paraId="7BBDD141" w14:textId="77777777" w:rsidR="00AF18AB" w:rsidRDefault="008E518B">
      <w:pPr>
        <w:numPr>
          <w:ilvl w:val="0"/>
          <w:numId w:val="124"/>
        </w:numPr>
        <w:spacing w:after="1" w:line="383" w:lineRule="auto"/>
        <w:ind w:right="15"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C11B801" w14:textId="77777777" w:rsidR="00AF18AB" w:rsidRDefault="008E518B">
      <w:pPr>
        <w:numPr>
          <w:ilvl w:val="0"/>
          <w:numId w:val="124"/>
        </w:numPr>
        <w:spacing w:after="0" w:line="383" w:lineRule="auto"/>
        <w:ind w:right="15" w:firstLine="483"/>
      </w:pPr>
      <w:r>
        <w:t>在法律法规允许的前提下，为基金的利益依法为基金进行融资、转融通证券出借业务；</w:t>
      </w:r>
      <w:r>
        <w:rPr>
          <w:rFonts w:ascii="Times New Roman" w:eastAsia="Times New Roman" w:hAnsi="Times New Roman" w:cs="Times New Roman"/>
        </w:rPr>
        <w:t xml:space="preserve">  </w:t>
      </w:r>
    </w:p>
    <w:p w14:paraId="0ECCCEEA" w14:textId="77777777" w:rsidR="00AF18AB" w:rsidRDefault="008E518B">
      <w:pPr>
        <w:numPr>
          <w:ilvl w:val="0"/>
          <w:numId w:val="124"/>
        </w:numPr>
        <w:spacing w:after="0" w:line="383" w:lineRule="auto"/>
        <w:ind w:right="15"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622AA499" w14:textId="77777777" w:rsidR="00AF18AB" w:rsidRDefault="008E518B">
      <w:pPr>
        <w:numPr>
          <w:ilvl w:val="0"/>
          <w:numId w:val="124"/>
        </w:numPr>
        <w:spacing w:after="0" w:line="383" w:lineRule="auto"/>
        <w:ind w:right="15"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18F96743" w14:textId="77777777" w:rsidR="00AF18AB" w:rsidRDefault="008E518B">
      <w:pPr>
        <w:numPr>
          <w:ilvl w:val="0"/>
          <w:numId w:val="124"/>
        </w:numPr>
        <w:spacing w:after="2" w:line="383" w:lineRule="auto"/>
        <w:ind w:right="15" w:firstLine="483"/>
      </w:pPr>
      <w:r>
        <w:t>在符合有关法律、法规的前提下，制订和调整有关基金认购、申购、赎回、转换和非交易过户和收益分配等的业务规则；</w:t>
      </w:r>
      <w:r>
        <w:rPr>
          <w:rFonts w:ascii="Times New Roman" w:eastAsia="Times New Roman" w:hAnsi="Times New Roman" w:cs="Times New Roman"/>
        </w:rPr>
        <w:t xml:space="preserve"> </w:t>
      </w:r>
    </w:p>
    <w:p w14:paraId="32FB3B79" w14:textId="77777777" w:rsidR="00AF18AB" w:rsidRDefault="008E518B">
      <w:pPr>
        <w:numPr>
          <w:ilvl w:val="0"/>
          <w:numId w:val="124"/>
        </w:numPr>
        <w:spacing w:after="156" w:line="259" w:lineRule="auto"/>
        <w:ind w:right="15" w:firstLine="483"/>
      </w:pPr>
      <w:r>
        <w:t>法律法规及中国证监会规定的和《基金合同》约定</w:t>
      </w:r>
      <w:r>
        <w:t>的其他权利。</w:t>
      </w:r>
      <w:r>
        <w:rPr>
          <w:rFonts w:ascii="Times New Roman" w:eastAsia="Times New Roman" w:hAnsi="Times New Roman" w:cs="Times New Roman"/>
        </w:rPr>
        <w:t xml:space="preserve"> </w:t>
      </w:r>
    </w:p>
    <w:p w14:paraId="6B256B65" w14:textId="77777777" w:rsidR="00AF18AB" w:rsidRDefault="008E518B">
      <w:pPr>
        <w:spacing w:after="0" w:line="383" w:lineRule="auto"/>
        <w:ind w:left="-15" w:right="15"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595E4C0" w14:textId="77777777" w:rsidR="00AF18AB" w:rsidRDefault="008E518B">
      <w:pPr>
        <w:numPr>
          <w:ilvl w:val="0"/>
          <w:numId w:val="125"/>
        </w:numPr>
        <w:spacing w:after="2" w:line="383" w:lineRule="auto"/>
        <w:ind w:right="15"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2755252" w14:textId="77777777" w:rsidR="00AF18AB" w:rsidRDefault="008E518B">
      <w:pPr>
        <w:numPr>
          <w:ilvl w:val="0"/>
          <w:numId w:val="125"/>
        </w:numPr>
        <w:ind w:right="15" w:firstLine="483"/>
      </w:pPr>
      <w:r>
        <w:t>办理基金备案手续；</w:t>
      </w:r>
      <w:r>
        <w:rPr>
          <w:rFonts w:ascii="Times New Roman" w:eastAsia="Times New Roman" w:hAnsi="Times New Roman" w:cs="Times New Roman"/>
        </w:rPr>
        <w:t xml:space="preserve"> </w:t>
      </w:r>
    </w:p>
    <w:p w14:paraId="59E3F2F2" w14:textId="77777777" w:rsidR="00AF18AB" w:rsidRDefault="008E518B">
      <w:pPr>
        <w:numPr>
          <w:ilvl w:val="0"/>
          <w:numId w:val="125"/>
        </w:numPr>
        <w:spacing w:after="0" w:line="383" w:lineRule="auto"/>
        <w:ind w:right="15" w:firstLine="483"/>
      </w:pPr>
      <w:r>
        <w:t>自《基金合同》生效之日起，以诚实信用、谨慎勤勉的原则管理和运用基金财产；</w:t>
      </w:r>
      <w:r>
        <w:rPr>
          <w:rFonts w:ascii="Times New Roman" w:eastAsia="Times New Roman" w:hAnsi="Times New Roman" w:cs="Times New Roman"/>
        </w:rPr>
        <w:t xml:space="preserve"> </w:t>
      </w:r>
    </w:p>
    <w:p w14:paraId="18EC21FB" w14:textId="77777777" w:rsidR="00AF18AB" w:rsidRDefault="008E518B">
      <w:pPr>
        <w:numPr>
          <w:ilvl w:val="0"/>
          <w:numId w:val="125"/>
        </w:numPr>
        <w:spacing w:after="0" w:line="383" w:lineRule="auto"/>
        <w:ind w:right="15"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5E05B86" w14:textId="77777777" w:rsidR="00AF18AB" w:rsidRDefault="008E518B">
      <w:pPr>
        <w:numPr>
          <w:ilvl w:val="0"/>
          <w:numId w:val="125"/>
        </w:numPr>
        <w:spacing w:after="5" w:line="373" w:lineRule="auto"/>
        <w:ind w:right="15"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B23E623" w14:textId="77777777" w:rsidR="00AF18AB" w:rsidRDefault="008E518B">
      <w:pPr>
        <w:numPr>
          <w:ilvl w:val="0"/>
          <w:numId w:val="125"/>
        </w:numPr>
        <w:spacing w:after="2" w:line="383" w:lineRule="auto"/>
        <w:ind w:right="15"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B40D157" w14:textId="77777777" w:rsidR="00AF18AB" w:rsidRDefault="008E518B">
      <w:pPr>
        <w:numPr>
          <w:ilvl w:val="0"/>
          <w:numId w:val="125"/>
        </w:numPr>
        <w:spacing w:after="14" w:line="373" w:lineRule="auto"/>
        <w:ind w:right="15" w:firstLine="483"/>
      </w:pPr>
      <w:r>
        <w:t>依法接受基金托管人的监督；（</w:t>
      </w:r>
      <w:r>
        <w:rPr>
          <w:rFonts w:ascii="Times New Roman" w:eastAsia="Times New Roman" w:hAnsi="Times New Roman" w:cs="Times New Roman"/>
        </w:rPr>
        <w:t>8</w:t>
      </w: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0ABBD8F" w14:textId="77777777" w:rsidR="00AF18AB" w:rsidRDefault="008E518B">
      <w:pPr>
        <w:numPr>
          <w:ilvl w:val="0"/>
          <w:numId w:val="126"/>
        </w:numPr>
        <w:ind w:right="15" w:firstLine="483"/>
      </w:pPr>
      <w:r>
        <w:t>进行基金会计核算并编制基金财</w:t>
      </w:r>
      <w:r>
        <w:t>务会计报告；</w:t>
      </w:r>
      <w:r>
        <w:rPr>
          <w:rFonts w:ascii="Times New Roman" w:eastAsia="Times New Roman" w:hAnsi="Times New Roman" w:cs="Times New Roman"/>
        </w:rPr>
        <w:t xml:space="preserve"> </w:t>
      </w:r>
    </w:p>
    <w:p w14:paraId="079417AE" w14:textId="77777777" w:rsidR="00AF18AB" w:rsidRDefault="008E518B">
      <w:pPr>
        <w:numPr>
          <w:ilvl w:val="0"/>
          <w:numId w:val="126"/>
        </w:numPr>
        <w:ind w:right="15" w:firstLine="483"/>
      </w:pPr>
      <w:r>
        <w:t>编制季度、中期和年度报告；</w:t>
      </w:r>
      <w:r>
        <w:rPr>
          <w:rFonts w:ascii="Times New Roman" w:eastAsia="Times New Roman" w:hAnsi="Times New Roman" w:cs="Times New Roman"/>
        </w:rPr>
        <w:t xml:space="preserve"> </w:t>
      </w:r>
    </w:p>
    <w:p w14:paraId="575D2415" w14:textId="77777777" w:rsidR="00AF18AB" w:rsidRDefault="008E518B">
      <w:pPr>
        <w:numPr>
          <w:ilvl w:val="0"/>
          <w:numId w:val="126"/>
        </w:numPr>
        <w:spacing w:after="0" w:line="382" w:lineRule="auto"/>
        <w:ind w:right="15" w:firstLine="483"/>
      </w:pPr>
      <w:r>
        <w:t>严格按照《基金法》《基金合同》及其他有关规定，履行信息披露及报告义务；</w:t>
      </w:r>
      <w:r>
        <w:rPr>
          <w:rFonts w:ascii="Times New Roman" w:eastAsia="Times New Roman" w:hAnsi="Times New Roman" w:cs="Times New Roman"/>
        </w:rPr>
        <w:t xml:space="preserve"> </w:t>
      </w:r>
    </w:p>
    <w:p w14:paraId="2B3E2A79" w14:textId="77777777" w:rsidR="00AF18AB" w:rsidRDefault="008E518B">
      <w:pPr>
        <w:numPr>
          <w:ilvl w:val="0"/>
          <w:numId w:val="126"/>
        </w:numPr>
        <w:spacing w:after="10" w:line="370" w:lineRule="auto"/>
        <w:ind w:right="15" w:firstLine="483"/>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AF02C91" w14:textId="77777777" w:rsidR="00AF18AB" w:rsidRDefault="008E518B">
      <w:pPr>
        <w:numPr>
          <w:ilvl w:val="0"/>
          <w:numId w:val="126"/>
        </w:numPr>
        <w:spacing w:after="2" w:line="382" w:lineRule="auto"/>
        <w:ind w:right="15"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3AEA6A87" w14:textId="77777777" w:rsidR="00AF18AB" w:rsidRDefault="008E518B">
      <w:pPr>
        <w:numPr>
          <w:ilvl w:val="0"/>
          <w:numId w:val="126"/>
        </w:numPr>
        <w:ind w:right="15" w:firstLine="483"/>
      </w:pPr>
      <w:r>
        <w:t>按规定受理申购与赎回申请，及时、足额支付赎回款项；</w:t>
      </w:r>
      <w:r>
        <w:rPr>
          <w:rFonts w:ascii="Times New Roman" w:eastAsia="Times New Roman" w:hAnsi="Times New Roman" w:cs="Times New Roman"/>
        </w:rPr>
        <w:t xml:space="preserve"> </w:t>
      </w:r>
    </w:p>
    <w:p w14:paraId="4E058B31" w14:textId="77777777" w:rsidR="00AF18AB" w:rsidRDefault="008E518B">
      <w:pPr>
        <w:numPr>
          <w:ilvl w:val="0"/>
          <w:numId w:val="126"/>
        </w:numPr>
        <w:spacing w:after="0" w:line="383" w:lineRule="auto"/>
        <w:ind w:right="15"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5B9C1F3" w14:textId="77777777" w:rsidR="00AF18AB" w:rsidRDefault="008E518B">
      <w:pPr>
        <w:numPr>
          <w:ilvl w:val="0"/>
          <w:numId w:val="126"/>
        </w:numPr>
        <w:spacing w:after="0" w:line="383" w:lineRule="auto"/>
        <w:ind w:right="15" w:firstLine="483"/>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02525761" w14:textId="77777777" w:rsidR="00AF18AB" w:rsidRDefault="008E518B">
      <w:pPr>
        <w:numPr>
          <w:ilvl w:val="0"/>
          <w:numId w:val="126"/>
        </w:numPr>
        <w:spacing w:after="6" w:line="373" w:lineRule="auto"/>
        <w:ind w:right="15"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BEEDE62" w14:textId="77777777" w:rsidR="00AF18AB" w:rsidRDefault="008E518B">
      <w:pPr>
        <w:numPr>
          <w:ilvl w:val="0"/>
          <w:numId w:val="126"/>
        </w:numPr>
        <w:spacing w:after="0" w:line="382" w:lineRule="auto"/>
        <w:ind w:right="15" w:firstLine="483"/>
      </w:pPr>
      <w:r>
        <w:t>组织并参加基金财产清算小组，参与基金财产的保管、清理、估价、变现和分配；</w:t>
      </w:r>
      <w:r>
        <w:rPr>
          <w:rFonts w:ascii="Times New Roman" w:eastAsia="Times New Roman" w:hAnsi="Times New Roman" w:cs="Times New Roman"/>
        </w:rPr>
        <w:t xml:space="preserve"> </w:t>
      </w:r>
    </w:p>
    <w:p w14:paraId="05D62DA6" w14:textId="77777777" w:rsidR="00AF18AB" w:rsidRDefault="008E518B">
      <w:pPr>
        <w:numPr>
          <w:ilvl w:val="0"/>
          <w:numId w:val="126"/>
        </w:numPr>
        <w:spacing w:after="0" w:line="383" w:lineRule="auto"/>
        <w:ind w:right="15" w:firstLine="483"/>
      </w:pPr>
      <w:r>
        <w:t>面临解散、</w:t>
      </w:r>
      <w:r>
        <w:t>依法被撤销或者被依法宣告破产时，及时报告中国证监会并通知基金托管人；</w:t>
      </w:r>
      <w:r>
        <w:rPr>
          <w:rFonts w:ascii="Times New Roman" w:eastAsia="Times New Roman" w:hAnsi="Times New Roman" w:cs="Times New Roman"/>
        </w:rPr>
        <w:t xml:space="preserve"> </w:t>
      </w:r>
    </w:p>
    <w:p w14:paraId="04A1EDD5" w14:textId="77777777" w:rsidR="00AF18AB" w:rsidRDefault="008E518B">
      <w:pPr>
        <w:numPr>
          <w:ilvl w:val="0"/>
          <w:numId w:val="126"/>
        </w:numPr>
        <w:spacing w:after="0" w:line="383" w:lineRule="auto"/>
        <w:ind w:right="15"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32DC484" w14:textId="77777777" w:rsidR="00AF18AB" w:rsidRDefault="008E518B">
      <w:pPr>
        <w:numPr>
          <w:ilvl w:val="0"/>
          <w:numId w:val="126"/>
        </w:numPr>
        <w:spacing w:line="377" w:lineRule="auto"/>
        <w:ind w:right="15"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DD8E860" w14:textId="77777777" w:rsidR="00AF18AB" w:rsidRDefault="008E518B">
      <w:pPr>
        <w:numPr>
          <w:ilvl w:val="0"/>
          <w:numId w:val="126"/>
        </w:numPr>
        <w:spacing w:after="0" w:line="383" w:lineRule="auto"/>
        <w:ind w:right="15"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5577E59" w14:textId="77777777" w:rsidR="00AF18AB" w:rsidRDefault="008E518B">
      <w:pPr>
        <w:numPr>
          <w:ilvl w:val="0"/>
          <w:numId w:val="126"/>
        </w:numPr>
        <w:spacing w:after="0" w:line="382" w:lineRule="auto"/>
        <w:ind w:right="15"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2896DD26" w14:textId="77777777" w:rsidR="00AF18AB" w:rsidRDefault="008E518B">
      <w:pPr>
        <w:numPr>
          <w:ilvl w:val="0"/>
          <w:numId w:val="126"/>
        </w:numPr>
        <w:spacing w:after="19" w:line="374" w:lineRule="auto"/>
        <w:ind w:right="15"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EAEB2DA" w14:textId="77777777" w:rsidR="00AF18AB" w:rsidRDefault="008E518B">
      <w:pPr>
        <w:numPr>
          <w:ilvl w:val="0"/>
          <w:numId w:val="126"/>
        </w:numPr>
        <w:ind w:right="15" w:firstLine="483"/>
      </w:pPr>
      <w:r>
        <w:t>执行生效的基金份额持有人大会的决议；</w:t>
      </w:r>
      <w:r>
        <w:rPr>
          <w:rFonts w:ascii="Times New Roman" w:eastAsia="Times New Roman" w:hAnsi="Times New Roman" w:cs="Times New Roman"/>
        </w:rPr>
        <w:t xml:space="preserve"> </w:t>
      </w:r>
    </w:p>
    <w:p w14:paraId="4F1029F0" w14:textId="77777777" w:rsidR="00AF18AB" w:rsidRDefault="008E518B">
      <w:pPr>
        <w:numPr>
          <w:ilvl w:val="0"/>
          <w:numId w:val="126"/>
        </w:numPr>
        <w:ind w:right="15" w:firstLine="483"/>
      </w:pPr>
      <w:r>
        <w:t>建立并保存基金份额持有人名册；</w:t>
      </w:r>
      <w:r>
        <w:rPr>
          <w:rFonts w:ascii="Times New Roman" w:eastAsia="Times New Roman" w:hAnsi="Times New Roman" w:cs="Times New Roman"/>
        </w:rPr>
        <w:t xml:space="preserve"> </w:t>
      </w:r>
    </w:p>
    <w:p w14:paraId="3A25C6BC" w14:textId="77777777" w:rsidR="00AF18AB" w:rsidRDefault="008E518B">
      <w:pPr>
        <w:numPr>
          <w:ilvl w:val="0"/>
          <w:numId w:val="126"/>
        </w:numPr>
        <w:ind w:right="15" w:firstLine="483"/>
      </w:pPr>
      <w:r>
        <w:t>法律法规及中国证监会规定的和《基金合同》约定的其他义务。</w:t>
      </w:r>
      <w:r>
        <w:rPr>
          <w:rFonts w:ascii="Times New Roman" w:eastAsia="Times New Roman" w:hAnsi="Times New Roman" w:cs="Times New Roman"/>
        </w:rPr>
        <w:t xml:space="preserve"> </w:t>
      </w:r>
    </w:p>
    <w:p w14:paraId="5645FF60" w14:textId="77777777" w:rsidR="00AF18AB" w:rsidRDefault="008E518B">
      <w:pPr>
        <w:ind w:right="15"/>
      </w:pPr>
      <w:r>
        <w:t>（三）</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662E0FD" w14:textId="77777777" w:rsidR="00AF18AB" w:rsidRDefault="008E518B">
      <w:pPr>
        <w:spacing w:after="0" w:line="383" w:lineRule="auto"/>
        <w:ind w:left="-15" w:right="15"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A5E1EF5" w14:textId="77777777" w:rsidR="00AF18AB" w:rsidRDefault="008E518B">
      <w:pPr>
        <w:numPr>
          <w:ilvl w:val="0"/>
          <w:numId w:val="127"/>
        </w:numPr>
        <w:spacing w:after="0" w:line="383" w:lineRule="auto"/>
        <w:ind w:right="15" w:firstLine="483"/>
      </w:pPr>
      <w:r>
        <w:t>自《基金合同》生效之日起，依法律法规和《基金合同》的规定安全保管基金财产；</w:t>
      </w:r>
      <w:r>
        <w:rPr>
          <w:rFonts w:ascii="Times New Roman" w:eastAsia="Times New Roman" w:hAnsi="Times New Roman" w:cs="Times New Roman"/>
        </w:rPr>
        <w:t xml:space="preserve"> </w:t>
      </w:r>
    </w:p>
    <w:p w14:paraId="77D656B2" w14:textId="77777777" w:rsidR="00AF18AB" w:rsidRDefault="008E518B">
      <w:pPr>
        <w:numPr>
          <w:ilvl w:val="0"/>
          <w:numId w:val="127"/>
        </w:numPr>
        <w:spacing w:after="0" w:line="383" w:lineRule="auto"/>
        <w:ind w:right="15"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74C8E59E" w14:textId="77777777" w:rsidR="00AF18AB" w:rsidRDefault="008E518B">
      <w:pPr>
        <w:numPr>
          <w:ilvl w:val="0"/>
          <w:numId w:val="127"/>
        </w:numPr>
        <w:spacing w:after="6" w:line="373" w:lineRule="auto"/>
        <w:ind w:right="15"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A1DE172" w14:textId="77777777" w:rsidR="00AF18AB" w:rsidRDefault="008E518B">
      <w:pPr>
        <w:numPr>
          <w:ilvl w:val="0"/>
          <w:numId w:val="127"/>
        </w:numPr>
        <w:spacing w:after="1" w:line="383" w:lineRule="auto"/>
        <w:ind w:right="15" w:firstLine="483"/>
      </w:pPr>
      <w:r>
        <w:t>根据相关市场规则，为基金开设证券账户等投资所需账户、为基金办理证券交易资金清算；</w:t>
      </w:r>
      <w:r>
        <w:rPr>
          <w:rFonts w:ascii="Times New Roman" w:eastAsia="Times New Roman" w:hAnsi="Times New Roman" w:cs="Times New Roman"/>
        </w:rPr>
        <w:t xml:space="preserve"> </w:t>
      </w:r>
    </w:p>
    <w:p w14:paraId="475EC6C7" w14:textId="77777777" w:rsidR="00AF18AB" w:rsidRDefault="008E518B">
      <w:pPr>
        <w:numPr>
          <w:ilvl w:val="0"/>
          <w:numId w:val="127"/>
        </w:numPr>
        <w:ind w:right="15" w:firstLine="483"/>
      </w:pPr>
      <w:r>
        <w:t>提议召开或召集基金份额持有人大会；</w:t>
      </w:r>
      <w:r>
        <w:rPr>
          <w:rFonts w:ascii="Times New Roman" w:eastAsia="Times New Roman" w:hAnsi="Times New Roman" w:cs="Times New Roman"/>
        </w:rPr>
        <w:t xml:space="preserve"> </w:t>
      </w:r>
    </w:p>
    <w:p w14:paraId="19FC9D82" w14:textId="77777777" w:rsidR="00AF18AB" w:rsidRDefault="008E518B">
      <w:pPr>
        <w:numPr>
          <w:ilvl w:val="0"/>
          <w:numId w:val="127"/>
        </w:numPr>
        <w:ind w:right="15" w:firstLine="483"/>
      </w:pPr>
      <w:r>
        <w:t>在基金管理人更换时，提名新的基金管理人；</w:t>
      </w:r>
      <w:r>
        <w:rPr>
          <w:rFonts w:ascii="Times New Roman" w:eastAsia="Times New Roman" w:hAnsi="Times New Roman" w:cs="Times New Roman"/>
        </w:rPr>
        <w:t xml:space="preserve"> </w:t>
      </w:r>
    </w:p>
    <w:p w14:paraId="0B333635" w14:textId="77777777" w:rsidR="00AF18AB" w:rsidRDefault="008E518B">
      <w:pPr>
        <w:numPr>
          <w:ilvl w:val="0"/>
          <w:numId w:val="127"/>
        </w:numPr>
        <w:ind w:right="15" w:firstLine="483"/>
      </w:pPr>
      <w:r>
        <w:t>法律法规及中国证监会规定的和《基金合同》约定的其他权利。</w:t>
      </w:r>
      <w:r>
        <w:rPr>
          <w:rFonts w:ascii="Times New Roman" w:eastAsia="Times New Roman" w:hAnsi="Times New Roman" w:cs="Times New Roman"/>
        </w:rPr>
        <w:t xml:space="preserve"> </w:t>
      </w:r>
    </w:p>
    <w:p w14:paraId="46B348A6" w14:textId="77777777" w:rsidR="00AF18AB" w:rsidRDefault="008E518B">
      <w:pPr>
        <w:spacing w:after="1" w:line="383" w:lineRule="auto"/>
        <w:ind w:left="-15" w:right="15"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6F6E763" w14:textId="77777777" w:rsidR="00AF18AB" w:rsidRDefault="008E518B">
      <w:pPr>
        <w:spacing w:after="0" w:line="383" w:lineRule="auto"/>
        <w:ind w:right="15"/>
      </w:pPr>
      <w:r>
        <w:t>（</w:t>
      </w:r>
      <w:r>
        <w:rPr>
          <w:rFonts w:ascii="Times New Roman" w:eastAsia="Times New Roman" w:hAnsi="Times New Roman" w:cs="Times New Roman"/>
        </w:rPr>
        <w:t>1</w:t>
      </w:r>
      <w:r>
        <w:t>）以诚实信用、勤勉尽责的原则持有并安全保管基金财产；（</w:t>
      </w:r>
      <w:r>
        <w:rPr>
          <w:rFonts w:ascii="Times New Roman" w:eastAsia="Times New Roman" w:hAnsi="Times New Roman" w:cs="Times New Roman"/>
        </w:rPr>
        <w:t>2</w:t>
      </w: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917AE10" w14:textId="77777777" w:rsidR="00AF18AB" w:rsidRDefault="008E518B">
      <w:pPr>
        <w:numPr>
          <w:ilvl w:val="0"/>
          <w:numId w:val="128"/>
        </w:numPr>
        <w:spacing w:after="10" w:line="370" w:lineRule="auto"/>
        <w:ind w:right="15"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w:t>
      </w:r>
      <w:r>
        <w:t>核算，分账管理，保证不同基金之间在账户设置、资金划拨、账册记录等方面相互独立；</w:t>
      </w:r>
      <w:r>
        <w:rPr>
          <w:rFonts w:ascii="Times New Roman" w:eastAsia="Times New Roman" w:hAnsi="Times New Roman" w:cs="Times New Roman"/>
        </w:rPr>
        <w:t xml:space="preserve"> </w:t>
      </w:r>
    </w:p>
    <w:p w14:paraId="0C7D6146" w14:textId="77777777" w:rsidR="00AF18AB" w:rsidRDefault="008E518B">
      <w:pPr>
        <w:numPr>
          <w:ilvl w:val="0"/>
          <w:numId w:val="128"/>
        </w:numPr>
        <w:spacing w:after="1" w:line="383" w:lineRule="auto"/>
        <w:ind w:right="15"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1097C84" w14:textId="77777777" w:rsidR="00AF18AB" w:rsidRDefault="008E518B">
      <w:pPr>
        <w:numPr>
          <w:ilvl w:val="0"/>
          <w:numId w:val="128"/>
        </w:numPr>
        <w:ind w:right="15" w:firstLine="483"/>
      </w:pPr>
      <w:r>
        <w:t>保管由基金管理人代表基金签订的与基金有关的重大合同及有关凭证；</w:t>
      </w:r>
      <w:r>
        <w:rPr>
          <w:rFonts w:ascii="Times New Roman" w:eastAsia="Times New Roman" w:hAnsi="Times New Roman" w:cs="Times New Roman"/>
        </w:rPr>
        <w:t xml:space="preserve"> </w:t>
      </w:r>
    </w:p>
    <w:p w14:paraId="23FAB5BD" w14:textId="77777777" w:rsidR="00AF18AB" w:rsidRDefault="008E518B">
      <w:pPr>
        <w:numPr>
          <w:ilvl w:val="0"/>
          <w:numId w:val="128"/>
        </w:numPr>
        <w:spacing w:after="0" w:line="383" w:lineRule="auto"/>
        <w:ind w:right="15" w:firstLine="483"/>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41AC8B5" w14:textId="77777777" w:rsidR="00AF18AB" w:rsidRDefault="008E518B">
      <w:pPr>
        <w:numPr>
          <w:ilvl w:val="0"/>
          <w:numId w:val="128"/>
        </w:numPr>
        <w:spacing w:after="5" w:line="376" w:lineRule="auto"/>
        <w:ind w:right="15" w:firstLine="483"/>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292B8AB" w14:textId="77777777" w:rsidR="00AF18AB" w:rsidRDefault="008E518B">
      <w:pPr>
        <w:numPr>
          <w:ilvl w:val="0"/>
          <w:numId w:val="128"/>
        </w:numPr>
        <w:spacing w:after="1" w:line="383" w:lineRule="auto"/>
        <w:ind w:right="15" w:firstLine="483"/>
      </w:pPr>
      <w:r>
        <w:t>复核、审查基金管理人计算的基金资产净值、各类基金份额净值、基金份额申购、赎回价格；</w:t>
      </w:r>
      <w:r>
        <w:rPr>
          <w:rFonts w:ascii="Times New Roman" w:eastAsia="Times New Roman" w:hAnsi="Times New Roman" w:cs="Times New Roman"/>
        </w:rPr>
        <w:t xml:space="preserve"> </w:t>
      </w:r>
    </w:p>
    <w:p w14:paraId="01C36E10" w14:textId="77777777" w:rsidR="00AF18AB" w:rsidRDefault="008E518B">
      <w:pPr>
        <w:numPr>
          <w:ilvl w:val="0"/>
          <w:numId w:val="128"/>
        </w:numPr>
        <w:ind w:right="15" w:firstLine="483"/>
      </w:pPr>
      <w:r>
        <w:t>办理与基金托管业务活动有关的信息披露事项；</w:t>
      </w:r>
      <w:r>
        <w:rPr>
          <w:rFonts w:ascii="Times New Roman" w:eastAsia="Times New Roman" w:hAnsi="Times New Roman" w:cs="Times New Roman"/>
        </w:rPr>
        <w:t xml:space="preserve"> </w:t>
      </w:r>
    </w:p>
    <w:p w14:paraId="41620BB1" w14:textId="77777777" w:rsidR="00AF18AB" w:rsidRDefault="008E518B">
      <w:pPr>
        <w:numPr>
          <w:ilvl w:val="0"/>
          <w:numId w:val="128"/>
        </w:numPr>
        <w:spacing w:after="5" w:line="376" w:lineRule="auto"/>
        <w:ind w:right="15" w:firstLine="483"/>
      </w:pPr>
      <w:r>
        <w:t>对基金财务会计报告、季度、中期和年</w:t>
      </w:r>
      <w:r>
        <w:t>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96761C3" w14:textId="77777777" w:rsidR="00AF18AB" w:rsidRDefault="008E518B">
      <w:pPr>
        <w:numPr>
          <w:ilvl w:val="0"/>
          <w:numId w:val="128"/>
        </w:numPr>
        <w:spacing w:after="1" w:line="383" w:lineRule="auto"/>
        <w:ind w:right="15" w:firstLine="483"/>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3E1E6C3A" w14:textId="77777777" w:rsidR="00AF18AB" w:rsidRDefault="008E518B">
      <w:pPr>
        <w:numPr>
          <w:ilvl w:val="0"/>
          <w:numId w:val="128"/>
        </w:numPr>
        <w:ind w:right="15" w:firstLine="483"/>
      </w:pPr>
      <w:r>
        <w:t>从基金管理人或其委托的登记机构处接收基金份额持有人名册；</w:t>
      </w:r>
      <w:r>
        <w:rPr>
          <w:rFonts w:ascii="Times New Roman" w:eastAsia="Times New Roman" w:hAnsi="Times New Roman" w:cs="Times New Roman"/>
        </w:rPr>
        <w:t xml:space="preserve"> </w:t>
      </w:r>
    </w:p>
    <w:p w14:paraId="302AC69C" w14:textId="77777777" w:rsidR="00AF18AB" w:rsidRDefault="008E518B">
      <w:pPr>
        <w:numPr>
          <w:ilvl w:val="0"/>
          <w:numId w:val="128"/>
        </w:numPr>
        <w:ind w:right="15" w:firstLine="483"/>
      </w:pPr>
      <w:r>
        <w:t>按规定制作相关账册并与基金管理人核对；</w:t>
      </w:r>
      <w:r>
        <w:rPr>
          <w:rFonts w:ascii="Times New Roman" w:eastAsia="Times New Roman" w:hAnsi="Times New Roman" w:cs="Times New Roman"/>
        </w:rPr>
        <w:t xml:space="preserve"> </w:t>
      </w:r>
    </w:p>
    <w:p w14:paraId="74122AD5" w14:textId="77777777" w:rsidR="00AF18AB" w:rsidRDefault="008E518B">
      <w:pPr>
        <w:numPr>
          <w:ilvl w:val="0"/>
          <w:numId w:val="128"/>
        </w:numPr>
        <w:spacing w:after="0" w:line="382" w:lineRule="auto"/>
        <w:ind w:right="15"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78021740" w14:textId="77777777" w:rsidR="00AF18AB" w:rsidRDefault="008E518B">
      <w:pPr>
        <w:numPr>
          <w:ilvl w:val="0"/>
          <w:numId w:val="128"/>
        </w:numPr>
        <w:ind w:right="15" w:firstLine="483"/>
      </w:pPr>
      <w:r>
        <w:t>依据《基金法》《基金合同》及其他有关规定，召集基金份额持有人大会</w:t>
      </w:r>
      <w:r>
        <w:t>或配合基金管理人、基金份额持有人依法召集基金份额持有人大会；</w:t>
      </w:r>
      <w:r>
        <w:rPr>
          <w:rFonts w:ascii="Times New Roman" w:eastAsia="Times New Roman" w:hAnsi="Times New Roman" w:cs="Times New Roman"/>
        </w:rPr>
        <w:t xml:space="preserve"> </w:t>
      </w:r>
    </w:p>
    <w:p w14:paraId="0342E56B" w14:textId="77777777" w:rsidR="00AF18AB" w:rsidRDefault="008E518B">
      <w:pPr>
        <w:numPr>
          <w:ilvl w:val="0"/>
          <w:numId w:val="128"/>
        </w:numPr>
        <w:ind w:right="15" w:firstLine="483"/>
      </w:pPr>
      <w:r>
        <w:t>按照法律法规和《基金合同》的规定监督基金管理人的投资运作；</w:t>
      </w:r>
      <w:r>
        <w:rPr>
          <w:rFonts w:ascii="Times New Roman" w:eastAsia="Times New Roman" w:hAnsi="Times New Roman" w:cs="Times New Roman"/>
        </w:rPr>
        <w:t xml:space="preserve"> </w:t>
      </w:r>
    </w:p>
    <w:p w14:paraId="3867F464" w14:textId="77777777" w:rsidR="00AF18AB" w:rsidRDefault="008E518B">
      <w:pPr>
        <w:numPr>
          <w:ilvl w:val="0"/>
          <w:numId w:val="128"/>
        </w:numPr>
        <w:spacing w:after="0" w:line="383" w:lineRule="auto"/>
        <w:ind w:right="15" w:firstLine="483"/>
      </w:pPr>
      <w:r>
        <w:t>参加基金财产清算小组，参与基金财产的保管、清理、估价、变现和分配；</w:t>
      </w:r>
      <w:r>
        <w:rPr>
          <w:rFonts w:ascii="Times New Roman" w:eastAsia="Times New Roman" w:hAnsi="Times New Roman" w:cs="Times New Roman"/>
        </w:rPr>
        <w:t xml:space="preserve"> </w:t>
      </w:r>
    </w:p>
    <w:p w14:paraId="071774DA" w14:textId="77777777" w:rsidR="00AF18AB" w:rsidRDefault="008E518B">
      <w:pPr>
        <w:numPr>
          <w:ilvl w:val="0"/>
          <w:numId w:val="128"/>
        </w:numPr>
        <w:spacing w:after="0" w:line="383" w:lineRule="auto"/>
        <w:ind w:right="15"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9EA957B" w14:textId="77777777" w:rsidR="00AF18AB" w:rsidRDefault="008E518B">
      <w:pPr>
        <w:numPr>
          <w:ilvl w:val="0"/>
          <w:numId w:val="128"/>
        </w:numPr>
        <w:spacing w:after="0" w:line="383" w:lineRule="auto"/>
        <w:ind w:right="15"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277551B2" w14:textId="77777777" w:rsidR="00AF18AB" w:rsidRDefault="008E518B">
      <w:pPr>
        <w:numPr>
          <w:ilvl w:val="0"/>
          <w:numId w:val="128"/>
        </w:numPr>
        <w:spacing w:after="14" w:line="373" w:lineRule="auto"/>
        <w:ind w:right="15" w:firstLine="483"/>
      </w:pPr>
      <w:r>
        <w:t>按规定监督基金管理人按法律法规和《基金合同》规定履行自己的义务，基金管理人因违反《基金合同》造成基金财产损失时，应为基金份额持有人利</w:t>
      </w:r>
      <w:r>
        <w:t>益向基金管理人追偿；</w:t>
      </w:r>
      <w:r>
        <w:rPr>
          <w:rFonts w:ascii="Times New Roman" w:eastAsia="Times New Roman" w:hAnsi="Times New Roman" w:cs="Times New Roman"/>
        </w:rPr>
        <w:t xml:space="preserve"> </w:t>
      </w:r>
    </w:p>
    <w:p w14:paraId="5ACBF47A" w14:textId="77777777" w:rsidR="00AF18AB" w:rsidRDefault="008E518B">
      <w:pPr>
        <w:numPr>
          <w:ilvl w:val="0"/>
          <w:numId w:val="128"/>
        </w:numPr>
        <w:ind w:right="15" w:firstLine="483"/>
      </w:pPr>
      <w:r>
        <w:t>执行生效的基金份额持有人大会的决议；</w:t>
      </w:r>
      <w:r>
        <w:rPr>
          <w:rFonts w:ascii="Times New Roman" w:eastAsia="Times New Roman" w:hAnsi="Times New Roman" w:cs="Times New Roman"/>
        </w:rPr>
        <w:t xml:space="preserve"> </w:t>
      </w:r>
    </w:p>
    <w:p w14:paraId="5D6ECBDA" w14:textId="77777777" w:rsidR="00AF18AB" w:rsidRDefault="008E518B">
      <w:pPr>
        <w:numPr>
          <w:ilvl w:val="0"/>
          <w:numId w:val="128"/>
        </w:numPr>
        <w:ind w:right="15" w:firstLine="483"/>
      </w:pPr>
      <w:r>
        <w:t>法律法规及中国证监会规定的和《基金合同》约定的其他义务。</w:t>
      </w:r>
      <w:r>
        <w:rPr>
          <w:rFonts w:ascii="Times New Roman" w:eastAsia="Times New Roman" w:hAnsi="Times New Roman" w:cs="Times New Roman"/>
        </w:rPr>
        <w:t xml:space="preserve"> </w:t>
      </w:r>
    </w:p>
    <w:p w14:paraId="7E8F5ABC" w14:textId="77777777" w:rsidR="00AF18AB" w:rsidRDefault="008E518B">
      <w:pPr>
        <w:spacing w:after="229" w:line="259" w:lineRule="auto"/>
        <w:ind w:left="418" w:firstLine="0"/>
      </w:pPr>
      <w:r>
        <w:rPr>
          <w:rFonts w:ascii="Times New Roman" w:eastAsia="Times New Roman" w:hAnsi="Times New Roman" w:cs="Times New Roman"/>
          <w:sz w:val="21"/>
        </w:rPr>
        <w:t xml:space="preserve"> </w:t>
      </w:r>
    </w:p>
    <w:p w14:paraId="5C98D7C1" w14:textId="77777777" w:rsidR="00AF18AB" w:rsidRDefault="008E518B">
      <w:pPr>
        <w:ind w:right="15"/>
      </w:pPr>
      <w:r>
        <w:t>二、基金份额持有人大会召集、议事及表决的程序和规则</w:t>
      </w:r>
      <w:r>
        <w:rPr>
          <w:rFonts w:ascii="Times New Roman" w:eastAsia="Times New Roman" w:hAnsi="Times New Roman" w:cs="Times New Roman"/>
          <w:b/>
        </w:rPr>
        <w:t xml:space="preserve"> </w:t>
      </w:r>
    </w:p>
    <w:p w14:paraId="6E99F1E2" w14:textId="77777777" w:rsidR="00AF18AB" w:rsidRDefault="008E518B">
      <w:pPr>
        <w:spacing w:after="22" w:line="366" w:lineRule="auto"/>
        <w:ind w:left="-15" w:right="15"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2E16516" w14:textId="77777777" w:rsidR="00AF18AB" w:rsidRDefault="008E518B">
      <w:pPr>
        <w:ind w:right="15"/>
      </w:pPr>
      <w:r>
        <w:t>本基金的基金份额持有人大会不设立日常机构。</w:t>
      </w:r>
      <w:r>
        <w:rPr>
          <w:rFonts w:ascii="Times New Roman" w:eastAsia="Times New Roman" w:hAnsi="Times New Roman" w:cs="Times New Roman"/>
        </w:rPr>
        <w:t xml:space="preserve"> </w:t>
      </w:r>
    </w:p>
    <w:p w14:paraId="3BEFCBBE" w14:textId="77777777" w:rsidR="00AF18AB" w:rsidRDefault="008E518B">
      <w:pPr>
        <w:spacing w:after="2" w:line="376" w:lineRule="auto"/>
        <w:ind w:left="-15" w:right="15" w:firstLine="483"/>
      </w:pPr>
      <w:r>
        <w:t>鉴于本基金是目标</w:t>
      </w:r>
      <w:r>
        <w:rPr>
          <w:rFonts w:ascii="Times New Roman" w:eastAsia="Times New Roman" w:hAnsi="Times New Roman" w:cs="Times New Roman"/>
        </w:rPr>
        <w:t xml:space="preserve">ETF </w:t>
      </w:r>
      <w:r>
        <w:t>的联接基金，本基金与目标</w:t>
      </w:r>
      <w:r>
        <w:rPr>
          <w:rFonts w:ascii="Times New Roman" w:eastAsia="Times New Roman" w:hAnsi="Times New Roman" w:cs="Times New Roman"/>
        </w:rPr>
        <w:t>ETF</w:t>
      </w:r>
      <w:r>
        <w:t>之间在基金份额持有人大会方面存在一定的联系，本基金的基金份额持有人可以凭所持有的本基金份额出席或者委派代表出席目标</w:t>
      </w:r>
      <w:r>
        <w:rPr>
          <w:rFonts w:ascii="Times New Roman" w:eastAsia="Times New Roman" w:hAnsi="Times New Roman" w:cs="Times New Roman"/>
        </w:rPr>
        <w:t xml:space="preserve">ETF </w:t>
      </w:r>
      <w:r>
        <w:t>的基金份额持有人大会并参与表决，其持有的享有表决权的基金份额数和表决票数为：在目标</w:t>
      </w:r>
      <w:r>
        <w:rPr>
          <w:rFonts w:ascii="Times New Roman" w:eastAsia="Times New Roman" w:hAnsi="Times New Roman" w:cs="Times New Roman"/>
        </w:rPr>
        <w:t>ETF</w:t>
      </w:r>
      <w:r>
        <w:t>基金份额持有人大会的权益登记日，本基金持有目标</w:t>
      </w:r>
      <w:r>
        <w:rPr>
          <w:rFonts w:ascii="Times New Roman" w:eastAsia="Times New Roman" w:hAnsi="Times New Roman" w:cs="Times New Roman"/>
        </w:rPr>
        <w:t>ETF</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79680E30" w14:textId="77777777" w:rsidR="00AF18AB" w:rsidRDefault="008E518B">
      <w:pPr>
        <w:spacing w:after="12" w:line="375" w:lineRule="auto"/>
        <w:ind w:left="-15" w:right="15" w:firstLine="483"/>
      </w:pPr>
      <w:r>
        <w:t>本基金的基金管理人不应以本基金的名义代表本基金的全体基金份额持有人以目标</w:t>
      </w:r>
      <w:r>
        <w:rPr>
          <w:rFonts w:ascii="Times New Roman" w:eastAsia="Times New Roman" w:hAnsi="Times New Roman" w:cs="Times New Roman"/>
        </w:rPr>
        <w:t xml:space="preserve">ETF </w:t>
      </w:r>
      <w:r>
        <w:t>的基金份额持有人的身份行使表决权，但可接受本基金的特定</w:t>
      </w:r>
      <w:r>
        <w:t>基金份额持有人的委托以本基金的基金份额持有人代理人的身份出席目标</w:t>
      </w:r>
      <w:r>
        <w:rPr>
          <w:rFonts w:ascii="Times New Roman" w:eastAsia="Times New Roman" w:hAnsi="Times New Roman" w:cs="Times New Roman"/>
        </w:rPr>
        <w:t xml:space="preserve">ETF </w:t>
      </w:r>
      <w:r>
        <w:t>的基金份额持有人大会并参与表决。本基金的基金管理人代表本基金的基金份额持有人提议召开或召集目标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rPr>
          <w:rFonts w:ascii="Times New Roman" w:eastAsia="Times New Roman" w:hAnsi="Times New Roman" w:cs="Times New Roman"/>
        </w:rPr>
        <w:t>ETF</w:t>
      </w:r>
      <w:r>
        <w:t>基金份额持有人大会。</w:t>
      </w:r>
      <w:r>
        <w:rPr>
          <w:rFonts w:ascii="Times New Roman" w:eastAsia="Times New Roman" w:hAnsi="Times New Roman" w:cs="Times New Roman"/>
        </w:rPr>
        <w:t xml:space="preserve"> </w:t>
      </w:r>
    </w:p>
    <w:p w14:paraId="27F5434C" w14:textId="77777777" w:rsidR="00AF18AB" w:rsidRDefault="008E518B">
      <w:pPr>
        <w:ind w:right="15"/>
      </w:pPr>
      <w:r>
        <w:t>（一）召开事由</w:t>
      </w:r>
      <w:r>
        <w:rPr>
          <w:rFonts w:ascii="Times New Roman" w:eastAsia="Times New Roman" w:hAnsi="Times New Roman" w:cs="Times New Roman"/>
        </w:rPr>
        <w:t xml:space="preserve"> </w:t>
      </w:r>
    </w:p>
    <w:p w14:paraId="072377D4" w14:textId="77777777" w:rsidR="00AF18AB" w:rsidRDefault="008E518B">
      <w:pPr>
        <w:spacing w:after="2" w:line="383" w:lineRule="auto"/>
        <w:ind w:left="-15" w:right="15" w:firstLine="483"/>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76B8C2D9" w14:textId="77777777" w:rsidR="00AF18AB" w:rsidRDefault="008E518B">
      <w:pPr>
        <w:numPr>
          <w:ilvl w:val="0"/>
          <w:numId w:val="129"/>
        </w:numPr>
        <w:ind w:left="1081" w:right="1492" w:hanging="598"/>
      </w:pPr>
      <w:r>
        <w:t>终止《基金合同》；</w:t>
      </w:r>
      <w:r>
        <w:rPr>
          <w:rFonts w:ascii="Times New Roman" w:eastAsia="Times New Roman" w:hAnsi="Times New Roman" w:cs="Times New Roman"/>
        </w:rPr>
        <w:t xml:space="preserve"> </w:t>
      </w:r>
    </w:p>
    <w:p w14:paraId="2917FFEF" w14:textId="77777777" w:rsidR="00AF18AB" w:rsidRDefault="008E518B">
      <w:pPr>
        <w:numPr>
          <w:ilvl w:val="0"/>
          <w:numId w:val="129"/>
        </w:numPr>
        <w:spacing w:after="0" w:line="384" w:lineRule="auto"/>
        <w:ind w:left="1081" w:right="1492"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8C24C78" w14:textId="77777777" w:rsidR="00AF18AB" w:rsidRDefault="008E518B">
      <w:pPr>
        <w:numPr>
          <w:ilvl w:val="0"/>
          <w:numId w:val="130"/>
        </w:numPr>
        <w:ind w:right="15" w:firstLine="483"/>
      </w:pPr>
      <w:r>
        <w:t>转换基金运作方式；</w:t>
      </w:r>
      <w:r>
        <w:rPr>
          <w:rFonts w:ascii="Times New Roman" w:eastAsia="Times New Roman" w:hAnsi="Times New Roman" w:cs="Times New Roman"/>
        </w:rPr>
        <w:t xml:space="preserve"> </w:t>
      </w:r>
    </w:p>
    <w:p w14:paraId="70FC467F" w14:textId="77777777" w:rsidR="00AF18AB" w:rsidRDefault="008E518B">
      <w:pPr>
        <w:numPr>
          <w:ilvl w:val="0"/>
          <w:numId w:val="130"/>
        </w:numPr>
        <w:spacing w:after="1" w:line="384" w:lineRule="auto"/>
        <w:ind w:right="15" w:firstLine="483"/>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19296B1A" w14:textId="77777777" w:rsidR="00AF18AB" w:rsidRDefault="008E518B">
      <w:pPr>
        <w:numPr>
          <w:ilvl w:val="0"/>
          <w:numId w:val="130"/>
        </w:numPr>
        <w:ind w:right="15" w:firstLine="483"/>
      </w:pPr>
      <w:r>
        <w:t>变更基金类别；</w:t>
      </w:r>
      <w:r>
        <w:rPr>
          <w:rFonts w:ascii="Times New Roman" w:eastAsia="Times New Roman" w:hAnsi="Times New Roman" w:cs="Times New Roman"/>
        </w:rPr>
        <w:t xml:space="preserve"> </w:t>
      </w:r>
    </w:p>
    <w:p w14:paraId="64FE8CC0" w14:textId="77777777" w:rsidR="00AF18AB" w:rsidRDefault="008E518B">
      <w:pPr>
        <w:numPr>
          <w:ilvl w:val="0"/>
          <w:numId w:val="130"/>
        </w:numPr>
        <w:ind w:right="15" w:firstLine="483"/>
      </w:pPr>
      <w:r>
        <w:t>本基金与其他基金的合并；</w:t>
      </w:r>
      <w:r>
        <w:rPr>
          <w:rFonts w:ascii="Times New Roman" w:eastAsia="Times New Roman" w:hAnsi="Times New Roman" w:cs="Times New Roman"/>
        </w:rPr>
        <w:t xml:space="preserve"> </w:t>
      </w:r>
    </w:p>
    <w:p w14:paraId="146A8675" w14:textId="77777777" w:rsidR="00AF18AB" w:rsidRDefault="008E518B">
      <w:pPr>
        <w:numPr>
          <w:ilvl w:val="0"/>
          <w:numId w:val="130"/>
        </w:numPr>
        <w:ind w:right="15" w:firstLine="483"/>
      </w:pPr>
      <w:r>
        <w:t>变更基金投资目标、范围或策略，但由于目标</w:t>
      </w:r>
      <w:r>
        <w:rPr>
          <w:rFonts w:ascii="Times New Roman" w:eastAsia="Times New Roman" w:hAnsi="Times New Roman" w:cs="Times New Roman"/>
        </w:rPr>
        <w:t>ETF</w:t>
      </w:r>
      <w:r>
        <w:t>交易方式变更、终止</w:t>
      </w:r>
    </w:p>
    <w:p w14:paraId="55B4EEC6" w14:textId="77777777" w:rsidR="00AF18AB" w:rsidRDefault="008E518B">
      <w:pPr>
        <w:ind w:left="-5" w:right="15"/>
      </w:pPr>
      <w:r>
        <w:t>上市或目标</w:t>
      </w:r>
      <w:r>
        <w:rPr>
          <w:rFonts w:ascii="Times New Roman" w:eastAsia="Times New Roman" w:hAnsi="Times New Roman" w:cs="Times New Roman"/>
        </w:rPr>
        <w:t>ETF</w:t>
      </w:r>
      <w:r>
        <w:t>基金合同终止而变更本基金投资目标、范围或策略的情况除外；</w:t>
      </w:r>
      <w:r>
        <w:rPr>
          <w:rFonts w:ascii="Times New Roman" w:eastAsia="Times New Roman" w:hAnsi="Times New Roman" w:cs="Times New Roman"/>
        </w:rPr>
        <w:t xml:space="preserve"> </w:t>
      </w:r>
    </w:p>
    <w:p w14:paraId="19390B95" w14:textId="77777777" w:rsidR="00AF18AB" w:rsidRDefault="008E518B">
      <w:pPr>
        <w:numPr>
          <w:ilvl w:val="0"/>
          <w:numId w:val="130"/>
        </w:numPr>
        <w:ind w:right="15" w:firstLine="483"/>
      </w:pPr>
      <w:r>
        <w:t>变更基金份额持有人大会程序；</w:t>
      </w:r>
      <w:r>
        <w:rPr>
          <w:rFonts w:ascii="Times New Roman" w:eastAsia="Times New Roman" w:hAnsi="Times New Roman" w:cs="Times New Roman"/>
        </w:rPr>
        <w:t xml:space="preserve"> </w:t>
      </w:r>
    </w:p>
    <w:p w14:paraId="3C7E0AF3" w14:textId="77777777" w:rsidR="00AF18AB" w:rsidRDefault="008E518B">
      <w:pPr>
        <w:numPr>
          <w:ilvl w:val="0"/>
          <w:numId w:val="130"/>
        </w:numPr>
        <w:ind w:right="15" w:firstLine="483"/>
      </w:pPr>
      <w:r>
        <w:t>基金管理人或基金托管人要求召开基金份额持有人大会；</w:t>
      </w:r>
      <w:r>
        <w:rPr>
          <w:rFonts w:ascii="Times New Roman" w:eastAsia="Times New Roman" w:hAnsi="Times New Roman" w:cs="Times New Roman"/>
        </w:rPr>
        <w:t xml:space="preserve"> </w:t>
      </w:r>
    </w:p>
    <w:p w14:paraId="4A76F27B" w14:textId="77777777" w:rsidR="00AF18AB" w:rsidRDefault="008E518B">
      <w:pPr>
        <w:numPr>
          <w:ilvl w:val="0"/>
          <w:numId w:val="130"/>
        </w:numPr>
        <w:spacing w:after="15" w:line="372" w:lineRule="auto"/>
        <w:ind w:right="15" w:firstLine="483"/>
      </w:pPr>
      <w:r>
        <w:t>单独或合计持有本基金总份额</w:t>
      </w:r>
      <w:r>
        <w:rPr>
          <w:rFonts w:ascii="Times New Roman" w:eastAsia="Times New Roman" w:hAnsi="Times New Roman" w:cs="Times New Roman"/>
        </w:rPr>
        <w:t>10%</w:t>
      </w:r>
      <w:r>
        <w:t>以上（含</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041293B" w14:textId="77777777" w:rsidR="00AF18AB" w:rsidRDefault="008E518B">
      <w:pPr>
        <w:numPr>
          <w:ilvl w:val="0"/>
          <w:numId w:val="130"/>
        </w:numPr>
        <w:ind w:right="15" w:firstLine="483"/>
      </w:pPr>
      <w:r>
        <w:t>对基金合同当事人权利和义务产生重大影响的其他事项；</w:t>
      </w:r>
      <w:r>
        <w:rPr>
          <w:rFonts w:ascii="Times New Roman" w:eastAsia="Times New Roman" w:hAnsi="Times New Roman" w:cs="Times New Roman"/>
        </w:rPr>
        <w:t xml:space="preserve"> </w:t>
      </w:r>
    </w:p>
    <w:p w14:paraId="6ED7A063" w14:textId="77777777" w:rsidR="00AF18AB" w:rsidRDefault="008E518B">
      <w:pPr>
        <w:numPr>
          <w:ilvl w:val="0"/>
          <w:numId w:val="130"/>
        </w:numPr>
        <w:spacing w:after="0" w:line="383" w:lineRule="auto"/>
        <w:ind w:right="15" w:firstLine="483"/>
      </w:pPr>
      <w:r>
        <w:t>法律法规、《基金合同》或中国证监会规定的其他应当召开基金份额持有人大会的事项。</w:t>
      </w:r>
      <w:r>
        <w:rPr>
          <w:rFonts w:ascii="Times New Roman" w:eastAsia="Times New Roman" w:hAnsi="Times New Roman" w:cs="Times New Roman"/>
        </w:rPr>
        <w:t xml:space="preserve"> </w:t>
      </w:r>
    </w:p>
    <w:p w14:paraId="6130DBA4" w14:textId="77777777" w:rsidR="00AF18AB" w:rsidRDefault="008E518B">
      <w:pPr>
        <w:ind w:right="15"/>
      </w:pPr>
      <w:r>
        <w:rPr>
          <w:rFonts w:ascii="Times New Roman" w:eastAsia="Times New Roman" w:hAnsi="Times New Roman" w:cs="Times New Roman"/>
        </w:rPr>
        <w:t>2</w:t>
      </w:r>
      <w:r>
        <w:t>、在法律法规规定和《基金合同》约定的范围内且对基金份额持有人利</w:t>
      </w:r>
      <w:r>
        <w:t>益</w:t>
      </w:r>
    </w:p>
    <w:p w14:paraId="2A670F27" w14:textId="77777777" w:rsidR="00AF18AB" w:rsidRDefault="008E518B">
      <w:pPr>
        <w:spacing w:line="369" w:lineRule="auto"/>
        <w:ind w:left="-5" w:right="15"/>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4EBD0636" w14:textId="77777777" w:rsidR="00AF18AB" w:rsidRDefault="008E518B">
      <w:pPr>
        <w:numPr>
          <w:ilvl w:val="0"/>
          <w:numId w:val="131"/>
        </w:numPr>
        <w:spacing w:after="0" w:line="383" w:lineRule="auto"/>
        <w:ind w:right="15" w:firstLine="483"/>
      </w:pPr>
      <w:r>
        <w:t>在法律法规和《基金合同》规定的范围内调整本基金全部或者部分份额类别的申购费率、调低销售服务费率或变更收费方式；</w:t>
      </w:r>
      <w:r>
        <w:rPr>
          <w:rFonts w:ascii="Times New Roman" w:eastAsia="Times New Roman" w:hAnsi="Times New Roman" w:cs="Times New Roman"/>
        </w:rPr>
        <w:t xml:space="preserve"> </w:t>
      </w:r>
    </w:p>
    <w:p w14:paraId="44A4248D" w14:textId="77777777" w:rsidR="00AF18AB" w:rsidRDefault="008E518B">
      <w:pPr>
        <w:numPr>
          <w:ilvl w:val="0"/>
          <w:numId w:val="131"/>
        </w:numPr>
        <w:spacing w:after="0" w:line="383" w:lineRule="auto"/>
        <w:ind w:right="15" w:firstLine="483"/>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681B1461" w14:textId="77777777" w:rsidR="00AF18AB" w:rsidRDefault="008E518B">
      <w:pPr>
        <w:numPr>
          <w:ilvl w:val="0"/>
          <w:numId w:val="131"/>
        </w:numPr>
        <w:spacing w:after="1" w:line="383" w:lineRule="auto"/>
        <w:ind w:right="15"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1E9C14D" w14:textId="77777777" w:rsidR="00AF18AB" w:rsidRDefault="008E518B">
      <w:pPr>
        <w:numPr>
          <w:ilvl w:val="0"/>
          <w:numId w:val="131"/>
        </w:numPr>
        <w:ind w:right="15" w:firstLine="483"/>
      </w:pPr>
      <w:r>
        <w:t>《基金合同》明确约定无需召开基金份额持有人大会的情况；</w:t>
      </w:r>
      <w:r>
        <w:rPr>
          <w:rFonts w:ascii="Times New Roman" w:eastAsia="Times New Roman" w:hAnsi="Times New Roman" w:cs="Times New Roman"/>
        </w:rPr>
        <w:t xml:space="preserve"> </w:t>
      </w:r>
    </w:p>
    <w:p w14:paraId="2FA98EAD" w14:textId="77777777" w:rsidR="00AF18AB" w:rsidRDefault="008E518B">
      <w:pPr>
        <w:numPr>
          <w:ilvl w:val="0"/>
          <w:numId w:val="131"/>
        </w:numPr>
        <w:spacing w:after="5" w:line="376" w:lineRule="auto"/>
        <w:ind w:right="15"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6D34550" w14:textId="77777777" w:rsidR="00AF18AB" w:rsidRDefault="008E518B">
      <w:pPr>
        <w:numPr>
          <w:ilvl w:val="0"/>
          <w:numId w:val="131"/>
        </w:numPr>
        <w:spacing w:after="0" w:line="383" w:lineRule="auto"/>
        <w:ind w:right="15" w:firstLine="483"/>
      </w:pPr>
      <w:r>
        <w:t>基金推出新业务或服务；（</w:t>
      </w:r>
      <w:r>
        <w:rPr>
          <w:rFonts w:ascii="Times New Roman" w:eastAsia="Times New Roman" w:hAnsi="Times New Roman" w:cs="Times New Roman"/>
        </w:rPr>
        <w:t>8</w:t>
      </w:r>
      <w:r>
        <w:t>）调整基金份额类别设置；</w:t>
      </w:r>
      <w:r>
        <w:rPr>
          <w:rFonts w:ascii="Times New Roman" w:eastAsia="Times New Roman" w:hAnsi="Times New Roman" w:cs="Times New Roman"/>
        </w:rPr>
        <w:t xml:space="preserve"> </w:t>
      </w:r>
    </w:p>
    <w:p w14:paraId="4216C5F6" w14:textId="77777777" w:rsidR="00AF18AB" w:rsidRDefault="008E518B">
      <w:pPr>
        <w:spacing w:after="0" w:line="383" w:lineRule="auto"/>
        <w:ind w:left="-15" w:right="15" w:firstLine="483"/>
      </w:pPr>
      <w:r>
        <w:t>（</w:t>
      </w:r>
      <w:r>
        <w:rPr>
          <w:rFonts w:ascii="Times New Roman" w:eastAsia="Times New Roman" w:hAnsi="Times New Roman" w:cs="Times New Roman"/>
        </w:rPr>
        <w:t>9</w:t>
      </w:r>
      <w:r>
        <w:t>）按照法律法规和《基金合同》规定不需召开基金份额持有人大会的情形以外的其他情形。</w:t>
      </w:r>
      <w:r>
        <w:rPr>
          <w:rFonts w:ascii="Times New Roman" w:eastAsia="Times New Roman" w:hAnsi="Times New Roman" w:cs="Times New Roman"/>
        </w:rPr>
        <w:t xml:space="preserve"> </w:t>
      </w:r>
    </w:p>
    <w:p w14:paraId="7EB5352C" w14:textId="77777777" w:rsidR="00AF18AB" w:rsidRDefault="008E518B">
      <w:pPr>
        <w:ind w:right="15"/>
      </w:pPr>
      <w:r>
        <w:t>（二）会议召集人及召集方式</w:t>
      </w:r>
      <w:r>
        <w:rPr>
          <w:rFonts w:ascii="Times New Roman" w:eastAsia="Times New Roman" w:hAnsi="Times New Roman" w:cs="Times New Roman"/>
        </w:rPr>
        <w:t xml:space="preserve"> </w:t>
      </w:r>
    </w:p>
    <w:p w14:paraId="08C5CBC7" w14:textId="77777777" w:rsidR="00AF18AB" w:rsidRDefault="008E518B">
      <w:pPr>
        <w:numPr>
          <w:ilvl w:val="0"/>
          <w:numId w:val="132"/>
        </w:numPr>
        <w:spacing w:after="1" w:line="383" w:lineRule="auto"/>
        <w:ind w:right="15" w:firstLine="483"/>
      </w:pPr>
      <w:r>
        <w:t>除法律法规规定或《基金合同》另有约定外，基金份额持有人大会由基金管理人召集。</w:t>
      </w:r>
      <w:r>
        <w:rPr>
          <w:rFonts w:ascii="Times New Roman" w:eastAsia="Times New Roman" w:hAnsi="Times New Roman" w:cs="Times New Roman"/>
        </w:rPr>
        <w:t xml:space="preserve"> </w:t>
      </w:r>
    </w:p>
    <w:p w14:paraId="27274F43" w14:textId="77777777" w:rsidR="00AF18AB" w:rsidRDefault="008E518B">
      <w:pPr>
        <w:numPr>
          <w:ilvl w:val="0"/>
          <w:numId w:val="132"/>
        </w:numPr>
        <w:ind w:right="15" w:firstLine="483"/>
      </w:pPr>
      <w:r>
        <w:t>基金管理人未按规定召集或不能召开时，由基金托管人召集。</w:t>
      </w:r>
      <w:r>
        <w:rPr>
          <w:rFonts w:ascii="Times New Roman" w:eastAsia="Times New Roman" w:hAnsi="Times New Roman" w:cs="Times New Roman"/>
        </w:rPr>
        <w:t xml:space="preserve"> </w:t>
      </w:r>
    </w:p>
    <w:p w14:paraId="2A187922" w14:textId="77777777" w:rsidR="00AF18AB" w:rsidRDefault="008E518B">
      <w:pPr>
        <w:numPr>
          <w:ilvl w:val="0"/>
          <w:numId w:val="132"/>
        </w:numPr>
        <w:spacing w:after="7" w:line="376" w:lineRule="auto"/>
        <w:ind w:right="15" w:firstLine="483"/>
      </w:pPr>
      <w:r>
        <w:t>基金托管人认为有必要召开基金份额持有人大会的，应当向基金管理人提出书面提议。基金管理人应当自收到书面提议之日起</w:t>
      </w:r>
      <w:r>
        <w:rPr>
          <w:rFonts w:ascii="Times New Roman" w:eastAsia="Times New Roman" w:hAnsi="Times New Roman" w:cs="Times New Roman"/>
        </w:rPr>
        <w:t>10</w:t>
      </w:r>
      <w:r>
        <w:t>日内决定是否召集，并书面告知基金托管人。基金管理人决定召集的，应当自出具书面决定之日起</w:t>
      </w:r>
      <w:r>
        <w:rPr>
          <w:rFonts w:ascii="Times New Roman" w:eastAsia="Times New Roman" w:hAnsi="Times New Roman" w:cs="Times New Roman"/>
        </w:rPr>
        <w:t>60</w:t>
      </w:r>
      <w:r>
        <w:t>日内召开；基金管理人决定不召集，基金托管人仍认为有必要召开的，应当由基金托管人自行召集，并自出具书面决定之日起</w:t>
      </w:r>
      <w:r>
        <w:rPr>
          <w:rFonts w:ascii="Times New Roman" w:eastAsia="Times New Roman" w:hAnsi="Times New Roman" w:cs="Times New Roman"/>
        </w:rPr>
        <w:t>60</w:t>
      </w:r>
      <w:r>
        <w:t>日内召开并告知基金管理人，基金管理人应当配合。</w:t>
      </w:r>
      <w:r>
        <w:rPr>
          <w:rFonts w:ascii="Times New Roman" w:eastAsia="Times New Roman" w:hAnsi="Times New Roman" w:cs="Times New Roman"/>
        </w:rPr>
        <w:t xml:space="preserve"> </w:t>
      </w:r>
    </w:p>
    <w:p w14:paraId="07EBE53F" w14:textId="77777777" w:rsidR="00AF18AB" w:rsidRDefault="008E518B">
      <w:pPr>
        <w:numPr>
          <w:ilvl w:val="0"/>
          <w:numId w:val="132"/>
        </w:numPr>
        <w:spacing w:after="8" w:line="373" w:lineRule="auto"/>
        <w:ind w:right="15" w:firstLine="483"/>
      </w:pPr>
      <w:r>
        <w:t>代表基</w:t>
      </w:r>
      <w:r>
        <w:t>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rPr>
          <w:rFonts w:ascii="Times New Roman" w:eastAsia="Times New Roman" w:hAnsi="Times New Roman" w:cs="Times New Roman"/>
        </w:rPr>
        <w:t>10</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60</w:t>
      </w:r>
      <w:r>
        <w:t>日内召开；基金管理人决定不召集，代表基金份额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rPr>
          <w:rFonts w:ascii="Times New Roman" w:eastAsia="Times New Roman" w:hAnsi="Times New Roman" w:cs="Times New Roman"/>
        </w:rPr>
        <w:t>10</w:t>
      </w:r>
      <w:r>
        <w:t>日内决定是否召集，并书面告知提出提议的基金份额持有人代表和基金管理人</w:t>
      </w:r>
      <w:r>
        <w:t>；基金托管人决定召集的，应当自出具书面决定之日起</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FC657D5" w14:textId="77777777" w:rsidR="00AF18AB" w:rsidRDefault="008E518B">
      <w:pPr>
        <w:numPr>
          <w:ilvl w:val="0"/>
          <w:numId w:val="132"/>
        </w:numPr>
        <w:spacing w:after="8" w:line="372" w:lineRule="auto"/>
        <w:ind w:right="15" w:firstLine="483"/>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）的基金份额持有人有权自行召集，并至少提前</w:t>
      </w:r>
      <w:r>
        <w:rPr>
          <w:rFonts w:ascii="Times New Roman" w:eastAsia="Times New Roman" w:hAnsi="Times New Roman" w:cs="Times New Roman"/>
        </w:rPr>
        <w:t>30</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7247E30" w14:textId="77777777" w:rsidR="00AF18AB" w:rsidRDefault="008E518B">
      <w:pPr>
        <w:numPr>
          <w:ilvl w:val="0"/>
          <w:numId w:val="132"/>
        </w:numPr>
        <w:spacing w:after="0" w:line="383" w:lineRule="auto"/>
        <w:ind w:right="15"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4E09E25C" w14:textId="77777777" w:rsidR="00AF18AB" w:rsidRDefault="008E518B">
      <w:pPr>
        <w:ind w:right="15"/>
      </w:pPr>
      <w:r>
        <w:t>（三）召开基金份额持有人大会的通知时间、通知内容、通知方式</w:t>
      </w:r>
      <w:r>
        <w:rPr>
          <w:rFonts w:ascii="Times New Roman" w:eastAsia="Times New Roman" w:hAnsi="Times New Roman" w:cs="Times New Roman"/>
        </w:rPr>
        <w:t xml:space="preserve"> </w:t>
      </w:r>
    </w:p>
    <w:p w14:paraId="6C3DC50D" w14:textId="77777777" w:rsidR="00AF18AB" w:rsidRDefault="008E518B">
      <w:pPr>
        <w:spacing w:after="2" w:line="382" w:lineRule="auto"/>
        <w:ind w:left="-15" w:right="15" w:firstLine="483"/>
      </w:pPr>
      <w:r>
        <w:rPr>
          <w:rFonts w:ascii="Times New Roman" w:eastAsia="Times New Roman" w:hAnsi="Times New Roman" w:cs="Times New Roman"/>
        </w:rPr>
        <w:t>1</w:t>
      </w:r>
      <w:r>
        <w:t>、召开基金份额持有人大会，召集人应于会议召开前</w:t>
      </w:r>
      <w:r>
        <w:rPr>
          <w:rFonts w:ascii="Times New Roman" w:eastAsia="Times New Roman" w:hAnsi="Times New Roman" w:cs="Times New Roman"/>
        </w:rPr>
        <w:t>30</w:t>
      </w:r>
      <w:r>
        <w:t>日，在规定媒介公告。基金份额持有人大会通知应至少载明以下内容：</w:t>
      </w:r>
      <w:r>
        <w:rPr>
          <w:rFonts w:ascii="Times New Roman" w:eastAsia="Times New Roman" w:hAnsi="Times New Roman" w:cs="Times New Roman"/>
        </w:rPr>
        <w:t xml:space="preserve"> </w:t>
      </w:r>
    </w:p>
    <w:p w14:paraId="18BD7791" w14:textId="77777777" w:rsidR="00AF18AB" w:rsidRDefault="008E518B">
      <w:pPr>
        <w:numPr>
          <w:ilvl w:val="0"/>
          <w:numId w:val="133"/>
        </w:numPr>
        <w:ind w:right="15" w:firstLine="483"/>
      </w:pPr>
      <w:r>
        <w:t>会议召开的时间、地点和会议形式；</w:t>
      </w:r>
      <w:r>
        <w:rPr>
          <w:rFonts w:ascii="Times New Roman" w:eastAsia="Times New Roman" w:hAnsi="Times New Roman" w:cs="Times New Roman"/>
        </w:rPr>
        <w:t xml:space="preserve"> </w:t>
      </w:r>
    </w:p>
    <w:p w14:paraId="37A0A242" w14:textId="77777777" w:rsidR="00AF18AB" w:rsidRDefault="008E518B">
      <w:pPr>
        <w:numPr>
          <w:ilvl w:val="0"/>
          <w:numId w:val="133"/>
        </w:numPr>
        <w:ind w:right="15" w:firstLine="483"/>
      </w:pPr>
      <w:r>
        <w:t>会议拟审议的事项、议事程序和表决方式；</w:t>
      </w:r>
      <w:r>
        <w:rPr>
          <w:rFonts w:ascii="Times New Roman" w:eastAsia="Times New Roman" w:hAnsi="Times New Roman" w:cs="Times New Roman"/>
        </w:rPr>
        <w:t xml:space="preserve"> </w:t>
      </w:r>
    </w:p>
    <w:p w14:paraId="287D9ABD" w14:textId="77777777" w:rsidR="00AF18AB" w:rsidRDefault="008E518B">
      <w:pPr>
        <w:numPr>
          <w:ilvl w:val="0"/>
          <w:numId w:val="133"/>
        </w:numPr>
        <w:ind w:right="15" w:firstLine="483"/>
      </w:pPr>
      <w:r>
        <w:t>有权出席基金份额持有人大会的基金份额持有人的权益登记日；</w:t>
      </w:r>
      <w:r>
        <w:rPr>
          <w:rFonts w:ascii="Times New Roman" w:eastAsia="Times New Roman" w:hAnsi="Times New Roman" w:cs="Times New Roman"/>
        </w:rPr>
        <w:t xml:space="preserve"> </w:t>
      </w:r>
    </w:p>
    <w:p w14:paraId="75A6198D" w14:textId="77777777" w:rsidR="00AF18AB" w:rsidRDefault="008E518B">
      <w:pPr>
        <w:numPr>
          <w:ilvl w:val="0"/>
          <w:numId w:val="133"/>
        </w:numPr>
        <w:spacing w:after="1" w:line="383" w:lineRule="auto"/>
        <w:ind w:right="15"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02F2EB6" w14:textId="77777777" w:rsidR="00AF18AB" w:rsidRDefault="008E518B">
      <w:pPr>
        <w:numPr>
          <w:ilvl w:val="0"/>
          <w:numId w:val="133"/>
        </w:numPr>
        <w:ind w:right="15" w:firstLine="483"/>
      </w:pPr>
      <w:r>
        <w:t>会务常设联系人姓名及联系电话；</w:t>
      </w:r>
      <w:r>
        <w:rPr>
          <w:rFonts w:ascii="Times New Roman" w:eastAsia="Times New Roman" w:hAnsi="Times New Roman" w:cs="Times New Roman"/>
        </w:rPr>
        <w:t xml:space="preserve"> </w:t>
      </w:r>
    </w:p>
    <w:p w14:paraId="2D1FB297" w14:textId="77777777" w:rsidR="00AF18AB" w:rsidRDefault="008E518B">
      <w:pPr>
        <w:numPr>
          <w:ilvl w:val="0"/>
          <w:numId w:val="133"/>
        </w:numPr>
        <w:ind w:right="15" w:firstLine="483"/>
      </w:pPr>
      <w:r>
        <w:t>出席会议者必须准备的文件和必须履行的手续；</w:t>
      </w:r>
      <w:r>
        <w:rPr>
          <w:rFonts w:ascii="Times New Roman" w:eastAsia="Times New Roman" w:hAnsi="Times New Roman" w:cs="Times New Roman"/>
        </w:rPr>
        <w:t xml:space="preserve"> </w:t>
      </w:r>
    </w:p>
    <w:p w14:paraId="341326B8" w14:textId="77777777" w:rsidR="00AF18AB" w:rsidRDefault="008E518B">
      <w:pPr>
        <w:numPr>
          <w:ilvl w:val="0"/>
          <w:numId w:val="133"/>
        </w:numPr>
        <w:ind w:right="15" w:firstLine="483"/>
      </w:pPr>
      <w:r>
        <w:t>召集人需要通知的其他事项。</w:t>
      </w:r>
      <w:r>
        <w:rPr>
          <w:rFonts w:ascii="Times New Roman" w:eastAsia="Times New Roman" w:hAnsi="Times New Roman" w:cs="Times New Roman"/>
        </w:rPr>
        <w:t xml:space="preserve"> </w:t>
      </w:r>
    </w:p>
    <w:p w14:paraId="5DC13D3B" w14:textId="77777777" w:rsidR="00AF18AB" w:rsidRDefault="008E518B">
      <w:pPr>
        <w:numPr>
          <w:ilvl w:val="0"/>
          <w:numId w:val="134"/>
        </w:numPr>
        <w:spacing w:after="5" w:line="373" w:lineRule="auto"/>
        <w:ind w:right="15"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5956D8D9" w14:textId="77777777" w:rsidR="00AF18AB" w:rsidRDefault="008E518B">
      <w:pPr>
        <w:numPr>
          <w:ilvl w:val="0"/>
          <w:numId w:val="134"/>
        </w:numPr>
        <w:spacing w:after="21" w:line="370" w:lineRule="auto"/>
        <w:ind w:right="15" w:firstLine="483"/>
      </w:pPr>
      <w:r>
        <w:t>如召集人为基金管理人，还应另行书面通知基金托管人到指定地点对表决意见的计票进行监督；如召集人为基金托管人，则应另行书面</w:t>
      </w:r>
      <w:r>
        <w:t>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73C9E38E" w14:textId="77777777" w:rsidR="00AF18AB" w:rsidRDefault="008E518B">
      <w:pPr>
        <w:ind w:right="15"/>
      </w:pPr>
      <w:r>
        <w:t>（四）基金份额持有人出席会议的方式</w:t>
      </w:r>
      <w:r>
        <w:rPr>
          <w:rFonts w:ascii="Times New Roman" w:eastAsia="Times New Roman" w:hAnsi="Times New Roman" w:cs="Times New Roman"/>
        </w:rPr>
        <w:t xml:space="preserve"> </w:t>
      </w:r>
    </w:p>
    <w:p w14:paraId="232BBFEA" w14:textId="77777777" w:rsidR="00AF18AB" w:rsidRDefault="008E518B">
      <w:pPr>
        <w:spacing w:after="10" w:line="370" w:lineRule="auto"/>
        <w:ind w:left="-15" w:right="15" w:firstLine="483"/>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06E3B43" w14:textId="77777777" w:rsidR="00AF18AB" w:rsidRDefault="008E518B">
      <w:pPr>
        <w:spacing w:after="10" w:line="370" w:lineRule="auto"/>
        <w:ind w:left="-15" w:right="15"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FE46F93" w14:textId="77777777" w:rsidR="00AF18AB" w:rsidRDefault="008E518B">
      <w:pPr>
        <w:numPr>
          <w:ilvl w:val="0"/>
          <w:numId w:val="135"/>
        </w:numPr>
        <w:spacing w:after="5" w:line="376" w:lineRule="auto"/>
        <w:ind w:right="128"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9994C5D" w14:textId="77777777" w:rsidR="00AF18AB" w:rsidRDefault="008E518B">
      <w:pPr>
        <w:numPr>
          <w:ilvl w:val="0"/>
          <w:numId w:val="135"/>
        </w:numPr>
        <w:spacing w:after="8" w:line="371" w:lineRule="auto"/>
        <w:ind w:right="128" w:firstLine="478"/>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rPr>
          <w:rFonts w:ascii="Times New Roman" w:eastAsia="Times New Roman" w:hAnsi="Times New Roman" w:cs="Times New Roman"/>
        </w:rPr>
        <w:t xml:space="preserve">3 </w:t>
      </w:r>
      <w:r>
        <w:t>个月以后、</w:t>
      </w:r>
      <w:r>
        <w:rPr>
          <w:rFonts w:ascii="Times New Roman" w:eastAsia="Times New Roman" w:hAnsi="Times New Roman" w:cs="Times New Roman"/>
        </w:rPr>
        <w:t>6</w:t>
      </w:r>
      <w:r>
        <w:t>个月以内，就原定审议</w:t>
      </w:r>
      <w:r>
        <w:t>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091396A2" w14:textId="77777777" w:rsidR="00AF18AB" w:rsidRDefault="008E518B">
      <w:pPr>
        <w:spacing w:after="12" w:line="373" w:lineRule="auto"/>
        <w:ind w:left="-15" w:right="15" w:firstLine="483"/>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4F86684B" w14:textId="77777777" w:rsidR="00AF18AB" w:rsidRDefault="008E518B">
      <w:pPr>
        <w:ind w:right="15"/>
      </w:pPr>
      <w:r>
        <w:t>在同时符合以下条件时，通讯开会的方式视为有效：</w:t>
      </w:r>
      <w:r>
        <w:rPr>
          <w:rFonts w:ascii="Times New Roman" w:eastAsia="Times New Roman" w:hAnsi="Times New Roman" w:cs="Times New Roman"/>
        </w:rPr>
        <w:t xml:space="preserve"> </w:t>
      </w:r>
    </w:p>
    <w:p w14:paraId="725BDBDC" w14:textId="77777777" w:rsidR="00AF18AB" w:rsidRDefault="008E518B">
      <w:pPr>
        <w:numPr>
          <w:ilvl w:val="0"/>
          <w:numId w:val="136"/>
        </w:numPr>
        <w:spacing w:after="0" w:line="383" w:lineRule="auto"/>
        <w:ind w:right="15" w:firstLine="483"/>
      </w:pPr>
      <w:r>
        <w:t>会议召集人按《基金合同》约定公布会议通知后，在</w:t>
      </w:r>
      <w:r>
        <w:rPr>
          <w:rFonts w:ascii="Times New Roman" w:eastAsia="Times New Roman" w:hAnsi="Times New Roman" w:cs="Times New Roman"/>
        </w:rPr>
        <w:t>2</w:t>
      </w:r>
      <w:r>
        <w:t>个工作日内连续公布相关提示性公告；</w:t>
      </w:r>
      <w:r>
        <w:rPr>
          <w:rFonts w:ascii="Times New Roman" w:eastAsia="Times New Roman" w:hAnsi="Times New Roman" w:cs="Times New Roman"/>
        </w:rPr>
        <w:t xml:space="preserve"> </w:t>
      </w:r>
    </w:p>
    <w:p w14:paraId="490E863A" w14:textId="77777777" w:rsidR="00AF18AB" w:rsidRDefault="008E518B">
      <w:pPr>
        <w:numPr>
          <w:ilvl w:val="0"/>
          <w:numId w:val="136"/>
        </w:numPr>
        <w:spacing w:after="5" w:line="376" w:lineRule="auto"/>
        <w:ind w:right="15" w:firstLine="483"/>
      </w:pPr>
      <w:r>
        <w:t>召集人按基金合同约定</w:t>
      </w:r>
      <w:r>
        <w:t>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4D4029EC" w14:textId="77777777" w:rsidR="00AF18AB" w:rsidRDefault="008E518B">
      <w:pPr>
        <w:numPr>
          <w:ilvl w:val="0"/>
          <w:numId w:val="136"/>
        </w:numPr>
        <w:spacing w:after="12" w:line="368" w:lineRule="auto"/>
        <w:ind w:right="15" w:firstLine="483"/>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w:t>
      </w:r>
      <w:r>
        <w:t>在权益登记日基金总份额的二分之一，召集人可以在原公告的基金份额持有人大会召开时间的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31952E2F" w14:textId="77777777" w:rsidR="00AF18AB" w:rsidRDefault="008E518B">
      <w:pPr>
        <w:numPr>
          <w:ilvl w:val="0"/>
          <w:numId w:val="136"/>
        </w:numPr>
        <w:spacing w:after="10" w:line="370" w:lineRule="auto"/>
        <w:ind w:right="15" w:firstLine="483"/>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w:t>
      </w:r>
      <w:r>
        <w:t>规定，并与基金登记注册机构记录相符。</w:t>
      </w:r>
      <w:r>
        <w:rPr>
          <w:rFonts w:ascii="Times New Roman" w:eastAsia="Times New Roman" w:hAnsi="Times New Roman" w:cs="Times New Roman"/>
        </w:rPr>
        <w:t xml:space="preserve"> </w:t>
      </w:r>
    </w:p>
    <w:p w14:paraId="431986AF" w14:textId="77777777" w:rsidR="00AF18AB" w:rsidRDefault="008E518B">
      <w:pPr>
        <w:numPr>
          <w:ilvl w:val="0"/>
          <w:numId w:val="137"/>
        </w:numPr>
        <w:spacing w:after="6" w:line="373" w:lineRule="auto"/>
        <w:ind w:right="15"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550B799" w14:textId="77777777" w:rsidR="00AF18AB" w:rsidRDefault="008E518B">
      <w:pPr>
        <w:numPr>
          <w:ilvl w:val="0"/>
          <w:numId w:val="137"/>
        </w:numPr>
        <w:spacing w:after="12" w:line="373" w:lineRule="auto"/>
        <w:ind w:right="15" w:firstLine="483"/>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4A0421F" w14:textId="77777777" w:rsidR="00AF18AB" w:rsidRDefault="008E518B">
      <w:pPr>
        <w:ind w:right="15"/>
      </w:pPr>
      <w:r>
        <w:t>（五）议事内容与程序</w:t>
      </w:r>
      <w:r>
        <w:rPr>
          <w:rFonts w:ascii="Times New Roman" w:eastAsia="Times New Roman" w:hAnsi="Times New Roman" w:cs="Times New Roman"/>
        </w:rPr>
        <w:t xml:space="preserve"> </w:t>
      </w:r>
    </w:p>
    <w:p w14:paraId="53157B6C" w14:textId="77777777" w:rsidR="00AF18AB" w:rsidRDefault="008E518B">
      <w:pPr>
        <w:numPr>
          <w:ilvl w:val="0"/>
          <w:numId w:val="138"/>
        </w:numPr>
        <w:ind w:right="15" w:hanging="360"/>
      </w:pPr>
      <w:r>
        <w:t>议事内容及提案权</w:t>
      </w:r>
      <w:r>
        <w:rPr>
          <w:rFonts w:ascii="Times New Roman" w:eastAsia="Times New Roman" w:hAnsi="Times New Roman" w:cs="Times New Roman"/>
        </w:rPr>
        <w:t xml:space="preserve"> </w:t>
      </w:r>
    </w:p>
    <w:p w14:paraId="7A2CC81B" w14:textId="77777777" w:rsidR="00AF18AB" w:rsidRDefault="008E518B">
      <w:pPr>
        <w:spacing w:after="15" w:line="365" w:lineRule="auto"/>
        <w:ind w:left="-15" w:right="15"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305A6E7" w14:textId="77777777" w:rsidR="00AF18AB" w:rsidRDefault="008E518B">
      <w:pPr>
        <w:spacing w:after="138" w:line="259" w:lineRule="auto"/>
        <w:ind w:left="10" w:right="234"/>
        <w:jc w:val="right"/>
      </w:pPr>
      <w:r>
        <w:t>基金份额持有人大会的召集人发出召集会议的通知后，对原有提案的修改应</w:t>
      </w:r>
    </w:p>
    <w:p w14:paraId="2AE09F65" w14:textId="77777777" w:rsidR="00AF18AB" w:rsidRDefault="008E518B">
      <w:pPr>
        <w:ind w:left="-5" w:right="15"/>
      </w:pPr>
      <w:r>
        <w:t>当在</w:t>
      </w:r>
      <w:r>
        <w:t>基金份额持有人大会召开前及时公告。基金份额持有人大会不得对未事先公告的议事内容进行表决。</w:t>
      </w:r>
      <w:r>
        <w:rPr>
          <w:rFonts w:ascii="Times New Roman" w:eastAsia="Times New Roman" w:hAnsi="Times New Roman" w:cs="Times New Roman"/>
        </w:rPr>
        <w:t xml:space="preserve"> </w:t>
      </w:r>
    </w:p>
    <w:p w14:paraId="064FB75E" w14:textId="77777777" w:rsidR="00AF18AB" w:rsidRDefault="008E518B">
      <w:pPr>
        <w:numPr>
          <w:ilvl w:val="0"/>
          <w:numId w:val="138"/>
        </w:numPr>
        <w:ind w:right="15" w:hanging="360"/>
      </w:pPr>
      <w:r>
        <w:t>议事程序</w:t>
      </w:r>
      <w:r>
        <w:rPr>
          <w:rFonts w:ascii="Times New Roman" w:eastAsia="Times New Roman" w:hAnsi="Times New Roman" w:cs="Times New Roman"/>
        </w:rPr>
        <w:t xml:space="preserve"> </w:t>
      </w:r>
    </w:p>
    <w:p w14:paraId="3B3A442D" w14:textId="77777777" w:rsidR="00AF18AB" w:rsidRDefault="008E518B">
      <w:pPr>
        <w:numPr>
          <w:ilvl w:val="0"/>
          <w:numId w:val="139"/>
        </w:numPr>
        <w:ind w:left="1081" w:right="15" w:hanging="598"/>
      </w:pPr>
      <w:r>
        <w:t>现场开会</w:t>
      </w:r>
      <w:r>
        <w:rPr>
          <w:rFonts w:ascii="Times New Roman" w:eastAsia="Times New Roman" w:hAnsi="Times New Roman" w:cs="Times New Roman"/>
        </w:rPr>
        <w:t xml:space="preserve"> </w:t>
      </w:r>
    </w:p>
    <w:p w14:paraId="45564093" w14:textId="77777777" w:rsidR="00AF18AB" w:rsidRDefault="008E518B">
      <w:pPr>
        <w:spacing w:after="132"/>
        <w:ind w:right="15"/>
      </w:pPr>
      <w:r>
        <w:t>在现场开会的方式下，首先由大会主持人按照下列第七条规定程序确定和公</w:t>
      </w:r>
    </w:p>
    <w:p w14:paraId="18F81328" w14:textId="77777777" w:rsidR="00AF18AB" w:rsidRDefault="008E518B">
      <w:pPr>
        <w:spacing w:after="13" w:line="367" w:lineRule="auto"/>
        <w:ind w:left="-5" w:right="1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rFonts w:ascii="Times New Roman" w:eastAsia="Times New Roman" w:hAnsi="Times New Roman" w:cs="Times New Roman"/>
        </w:rPr>
        <w:t>50%</w:t>
      </w:r>
      <w:r>
        <w:t>以上（含</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003B183" w14:textId="77777777" w:rsidR="00AF18AB" w:rsidRDefault="008E518B">
      <w:pPr>
        <w:spacing w:after="24" w:line="366" w:lineRule="auto"/>
        <w:ind w:left="-15" w:right="15"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8BDA91C" w14:textId="77777777" w:rsidR="00AF18AB" w:rsidRDefault="008E518B">
      <w:pPr>
        <w:numPr>
          <w:ilvl w:val="0"/>
          <w:numId w:val="139"/>
        </w:numPr>
        <w:ind w:left="1081" w:right="15" w:hanging="598"/>
      </w:pPr>
      <w:r>
        <w:t>通讯开会</w:t>
      </w:r>
      <w:r>
        <w:rPr>
          <w:rFonts w:ascii="Times New Roman" w:eastAsia="Times New Roman" w:hAnsi="Times New Roman" w:cs="Times New Roman"/>
        </w:rPr>
        <w:t xml:space="preserve"> </w:t>
      </w:r>
    </w:p>
    <w:p w14:paraId="0F0D6BB2" w14:textId="77777777" w:rsidR="00AF18AB" w:rsidRDefault="008E518B">
      <w:pPr>
        <w:spacing w:after="4" w:line="380" w:lineRule="auto"/>
        <w:ind w:left="-15" w:right="15" w:firstLine="483"/>
      </w:pPr>
      <w:r>
        <w:t>在通讯开会的情况下，首先由召集人提前</w:t>
      </w:r>
      <w:r>
        <w:rPr>
          <w:rFonts w:ascii="Times New Roman" w:eastAsia="Times New Roman" w:hAnsi="Times New Roman" w:cs="Times New Roman"/>
        </w:rPr>
        <w:t>30</w:t>
      </w:r>
      <w:r>
        <w:t>日公布提案，在所通知的表决截止日期后</w:t>
      </w:r>
      <w:r>
        <w:rPr>
          <w:rFonts w:ascii="Times New Roman" w:eastAsia="Times New Roman" w:hAnsi="Times New Roman" w:cs="Times New Roman"/>
        </w:rPr>
        <w:t>2</w:t>
      </w:r>
      <w:r>
        <w:t>个工作日内在公证机关监督下由召集人统计全部有效表决，在公证机关监督下形成决议。</w:t>
      </w:r>
      <w:r>
        <w:rPr>
          <w:rFonts w:ascii="Times New Roman" w:eastAsia="Times New Roman" w:hAnsi="Times New Roman" w:cs="Times New Roman"/>
        </w:rPr>
        <w:t xml:space="preserve"> </w:t>
      </w:r>
    </w:p>
    <w:p w14:paraId="10E948C5" w14:textId="77777777" w:rsidR="00AF18AB" w:rsidRDefault="008E518B">
      <w:pPr>
        <w:ind w:right="15"/>
      </w:pPr>
      <w:r>
        <w:t>（六）表决</w:t>
      </w:r>
      <w:r>
        <w:rPr>
          <w:rFonts w:ascii="Times New Roman" w:eastAsia="Times New Roman" w:hAnsi="Times New Roman" w:cs="Times New Roman"/>
        </w:rPr>
        <w:t xml:space="preserve"> </w:t>
      </w:r>
    </w:p>
    <w:p w14:paraId="60997921" w14:textId="77777777" w:rsidR="00AF18AB" w:rsidRDefault="008E518B">
      <w:pPr>
        <w:ind w:right="15"/>
      </w:pPr>
      <w:r>
        <w:t>基金份额持有人所持每份基金份额有一票表决权。</w:t>
      </w:r>
      <w:r>
        <w:rPr>
          <w:rFonts w:ascii="Times New Roman" w:eastAsia="Times New Roman" w:hAnsi="Times New Roman" w:cs="Times New Roman"/>
        </w:rPr>
        <w:t xml:space="preserve"> </w:t>
      </w:r>
    </w:p>
    <w:p w14:paraId="7AC8DB16" w14:textId="77777777" w:rsidR="00AF18AB" w:rsidRDefault="008E518B">
      <w:pPr>
        <w:ind w:right="15"/>
      </w:pPr>
      <w:r>
        <w:t>基金份额持有人大会决议分为一般决议和特别决议：</w:t>
      </w:r>
      <w:r>
        <w:rPr>
          <w:rFonts w:ascii="Times New Roman" w:eastAsia="Times New Roman" w:hAnsi="Times New Roman" w:cs="Times New Roman"/>
        </w:rPr>
        <w:t xml:space="preserve"> </w:t>
      </w:r>
    </w:p>
    <w:p w14:paraId="0689D953" w14:textId="77777777" w:rsidR="00AF18AB" w:rsidRDefault="008E518B">
      <w:pPr>
        <w:numPr>
          <w:ilvl w:val="0"/>
          <w:numId w:val="140"/>
        </w:numPr>
        <w:spacing w:after="0" w:line="380" w:lineRule="auto"/>
        <w:ind w:right="15" w:firstLine="483"/>
      </w:pPr>
      <w:r>
        <w:t>一般决议，一般决议须经参加大会的基金份额持有人或其代理人所持表决权的二分之一以上（含二分之一）通过方为有效；除下列第</w:t>
      </w:r>
      <w:r>
        <w:rPr>
          <w:rFonts w:ascii="Times New Roman" w:eastAsia="Times New Roman" w:hAnsi="Times New Roman" w:cs="Times New Roman"/>
        </w:rPr>
        <w:t>2</w:t>
      </w:r>
      <w:r>
        <w:t>项所规定的须以特别决议通过事项以外的其他事项均以一般决议的方式通过。</w:t>
      </w:r>
      <w:r>
        <w:rPr>
          <w:rFonts w:ascii="Times New Roman" w:eastAsia="Times New Roman" w:hAnsi="Times New Roman" w:cs="Times New Roman"/>
        </w:rPr>
        <w:t xml:space="preserve"> </w:t>
      </w:r>
    </w:p>
    <w:p w14:paraId="71630237" w14:textId="77777777" w:rsidR="00AF18AB" w:rsidRDefault="008E518B">
      <w:pPr>
        <w:numPr>
          <w:ilvl w:val="0"/>
          <w:numId w:val="140"/>
        </w:numPr>
        <w:ind w:right="15" w:firstLine="483"/>
      </w:pPr>
      <w:r>
        <w:t>特别决议，特别决议应当经参加大会的基金份额持有人或其代理人所持</w:t>
      </w:r>
    </w:p>
    <w:p w14:paraId="7E58F99A" w14:textId="77777777" w:rsidR="00AF18AB" w:rsidRDefault="008E518B">
      <w:pPr>
        <w:spacing w:after="22" w:line="366" w:lineRule="auto"/>
        <w:ind w:left="-5" w:right="1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66C9271" w14:textId="77777777" w:rsidR="00AF18AB" w:rsidRDefault="008E518B">
      <w:pPr>
        <w:spacing w:after="15" w:line="365" w:lineRule="auto"/>
        <w:ind w:right="15"/>
      </w:pPr>
      <w:r>
        <w:t>基金份额持有人大会采取记名方式进行投票表决。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7E3AB883" w14:textId="77777777" w:rsidR="00AF18AB" w:rsidRDefault="008E518B">
      <w:pPr>
        <w:spacing w:after="17" w:line="369" w:lineRule="auto"/>
        <w:ind w:left="-15" w:right="15" w:firstLine="483"/>
      </w:pPr>
      <w:r>
        <w:t>基</w:t>
      </w:r>
      <w:r>
        <w:t>金份额持有人大会的各项提案或同一项提案内并列的各项议题应当分开审议、逐项表决。</w:t>
      </w:r>
      <w:r>
        <w:rPr>
          <w:rFonts w:ascii="Times New Roman" w:eastAsia="Times New Roman" w:hAnsi="Times New Roman" w:cs="Times New Roman"/>
        </w:rPr>
        <w:t xml:space="preserve"> </w:t>
      </w:r>
    </w:p>
    <w:p w14:paraId="2DC57406" w14:textId="77777777" w:rsidR="00AF18AB" w:rsidRDefault="008E518B">
      <w:pPr>
        <w:ind w:right="15"/>
      </w:pPr>
      <w:r>
        <w:t>（七）计票</w:t>
      </w:r>
      <w:r>
        <w:rPr>
          <w:rFonts w:ascii="Times New Roman" w:eastAsia="Times New Roman" w:hAnsi="Times New Roman" w:cs="Times New Roman"/>
        </w:rPr>
        <w:t xml:space="preserve"> </w:t>
      </w:r>
    </w:p>
    <w:p w14:paraId="0B00DC88" w14:textId="77777777" w:rsidR="00AF18AB" w:rsidRDefault="008E518B">
      <w:pPr>
        <w:ind w:right="1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B18F26C" w14:textId="77777777" w:rsidR="00AF18AB" w:rsidRDefault="008E518B">
      <w:pPr>
        <w:numPr>
          <w:ilvl w:val="0"/>
          <w:numId w:val="141"/>
        </w:numPr>
        <w:spacing w:after="14" w:line="367" w:lineRule="auto"/>
        <w:ind w:right="15"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718E8BC" w14:textId="77777777" w:rsidR="00AF18AB" w:rsidRDefault="008E518B">
      <w:pPr>
        <w:numPr>
          <w:ilvl w:val="0"/>
          <w:numId w:val="141"/>
        </w:numPr>
        <w:spacing w:after="0" w:line="383" w:lineRule="auto"/>
        <w:ind w:right="15" w:firstLine="483"/>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21A5436C" w14:textId="77777777" w:rsidR="00AF18AB" w:rsidRDefault="008E518B">
      <w:pPr>
        <w:numPr>
          <w:ilvl w:val="0"/>
          <w:numId w:val="141"/>
        </w:numPr>
        <w:spacing w:after="9" w:line="370" w:lineRule="auto"/>
        <w:ind w:right="15"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C1858E1" w14:textId="77777777" w:rsidR="00AF18AB" w:rsidRDefault="008E518B">
      <w:pPr>
        <w:numPr>
          <w:ilvl w:val="0"/>
          <w:numId w:val="141"/>
        </w:numPr>
        <w:spacing w:after="4" w:line="383" w:lineRule="auto"/>
        <w:ind w:right="15"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D1696FE" w14:textId="77777777" w:rsidR="00AF18AB" w:rsidRDefault="008E518B">
      <w:pPr>
        <w:ind w:right="1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6AB4D49" w14:textId="77777777" w:rsidR="00AF18AB" w:rsidRDefault="008E518B">
      <w:pPr>
        <w:spacing w:after="23" w:line="365" w:lineRule="auto"/>
        <w:ind w:left="-15" w:right="15" w:firstLine="483"/>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04C0E082" w14:textId="77777777" w:rsidR="00AF18AB" w:rsidRDefault="008E518B">
      <w:pPr>
        <w:numPr>
          <w:ilvl w:val="0"/>
          <w:numId w:val="142"/>
        </w:numPr>
        <w:spacing w:after="0" w:line="382" w:lineRule="auto"/>
        <w:ind w:right="15" w:hanging="713"/>
      </w:pPr>
      <w:r>
        <w:t>生效与公告基金份额持有人大会的决议，召集人应当自通过之日起</w:t>
      </w:r>
      <w:r>
        <w:rPr>
          <w:rFonts w:ascii="Times New Roman" w:eastAsia="Times New Roman" w:hAnsi="Times New Roman" w:cs="Times New Roman"/>
        </w:rPr>
        <w:t>5</w:t>
      </w:r>
      <w:r>
        <w:t>日内报中国证监会备案。</w:t>
      </w:r>
      <w:r>
        <w:rPr>
          <w:rFonts w:ascii="Times New Roman" w:eastAsia="Times New Roman" w:hAnsi="Times New Roman" w:cs="Times New Roman"/>
        </w:rPr>
        <w:t xml:space="preserve"> </w:t>
      </w:r>
    </w:p>
    <w:p w14:paraId="76719FC8" w14:textId="77777777" w:rsidR="00AF18AB" w:rsidRDefault="008E518B">
      <w:pPr>
        <w:ind w:right="15"/>
      </w:pPr>
      <w:r>
        <w:t>基金份额持有人大会的决议自表决通过之日起生效。</w:t>
      </w:r>
      <w:r>
        <w:rPr>
          <w:rFonts w:ascii="Times New Roman" w:eastAsia="Times New Roman" w:hAnsi="Times New Roman" w:cs="Times New Roman"/>
        </w:rPr>
        <w:t xml:space="preserve"> </w:t>
      </w:r>
    </w:p>
    <w:p w14:paraId="000BC395" w14:textId="77777777" w:rsidR="00AF18AB" w:rsidRDefault="008E518B">
      <w:pPr>
        <w:spacing w:after="5" w:line="373" w:lineRule="auto"/>
        <w:ind w:left="-15" w:right="15" w:firstLine="483"/>
      </w:pPr>
      <w:r>
        <w:t>基金份额持有人大会决议自生效之日起</w:t>
      </w:r>
      <w:r>
        <w:rPr>
          <w:rFonts w:ascii="Times New Roman" w:eastAsia="Times New Roman" w:hAnsi="Times New Roman" w:cs="Times New Roman"/>
        </w:rPr>
        <w:t>2</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E5ACB6C" w14:textId="77777777" w:rsidR="00AF18AB" w:rsidRDefault="008E518B">
      <w:pPr>
        <w:spacing w:after="21" w:line="366" w:lineRule="auto"/>
        <w:ind w:left="-15" w:right="15" w:firstLine="483"/>
      </w:pPr>
      <w:r>
        <w:t>基金管理人、基金托管人和基金份额持有人应当执行生效的基金份额持有人大会的决议。生效的基金份额持有人大会</w:t>
      </w:r>
      <w:r>
        <w:t>决议对全体基金份额持有人、基金管理人、基金托管人均有约束力。</w:t>
      </w:r>
      <w:r>
        <w:rPr>
          <w:rFonts w:ascii="Times New Roman" w:eastAsia="Times New Roman" w:hAnsi="Times New Roman" w:cs="Times New Roman"/>
        </w:rPr>
        <w:t xml:space="preserve"> </w:t>
      </w:r>
    </w:p>
    <w:p w14:paraId="5C3AD316" w14:textId="77777777" w:rsidR="00AF18AB" w:rsidRDefault="008E518B">
      <w:pPr>
        <w:numPr>
          <w:ilvl w:val="0"/>
          <w:numId w:val="142"/>
        </w:numPr>
        <w:ind w:right="15" w:hanging="713"/>
      </w:pPr>
      <w:r>
        <w:t>实施侧袋机制期间基金份额持有人大会的特殊约定</w:t>
      </w:r>
      <w:r>
        <w:rPr>
          <w:rFonts w:ascii="Times New Roman" w:eastAsia="Times New Roman" w:hAnsi="Times New Roman" w:cs="Times New Roman"/>
        </w:rPr>
        <w:t xml:space="preserve"> </w:t>
      </w:r>
    </w:p>
    <w:p w14:paraId="57C0ED33" w14:textId="77777777" w:rsidR="00AF18AB" w:rsidRDefault="008E518B">
      <w:pPr>
        <w:spacing w:after="16" w:line="365" w:lineRule="auto"/>
        <w:ind w:left="-15" w:right="15"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1F58A12F" w14:textId="77777777" w:rsidR="00AF18AB" w:rsidRDefault="008E518B">
      <w:pPr>
        <w:numPr>
          <w:ilvl w:val="0"/>
          <w:numId w:val="143"/>
        </w:numPr>
        <w:spacing w:after="0" w:line="391" w:lineRule="auto"/>
        <w:ind w:right="15"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62C51E1" w14:textId="77777777" w:rsidR="00AF18AB" w:rsidRDefault="008E518B">
      <w:pPr>
        <w:numPr>
          <w:ilvl w:val="0"/>
          <w:numId w:val="143"/>
        </w:numPr>
        <w:spacing w:after="0" w:line="383" w:lineRule="auto"/>
        <w:ind w:right="15"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D4DFB5C" w14:textId="77777777" w:rsidR="00AF18AB" w:rsidRDefault="008E518B">
      <w:pPr>
        <w:numPr>
          <w:ilvl w:val="0"/>
          <w:numId w:val="143"/>
        </w:numPr>
        <w:spacing w:after="5" w:line="376" w:lineRule="auto"/>
        <w:ind w:right="15" w:firstLine="483"/>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3B0AB01" w14:textId="77777777" w:rsidR="00AF18AB" w:rsidRDefault="008E518B">
      <w:pPr>
        <w:numPr>
          <w:ilvl w:val="0"/>
          <w:numId w:val="143"/>
        </w:numPr>
        <w:spacing w:after="8" w:line="373" w:lineRule="auto"/>
        <w:ind w:right="15"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B9CE9C8" w14:textId="77777777" w:rsidR="00AF18AB" w:rsidRDefault="008E518B">
      <w:pPr>
        <w:numPr>
          <w:ilvl w:val="0"/>
          <w:numId w:val="143"/>
        </w:numPr>
        <w:spacing w:after="5" w:line="376" w:lineRule="auto"/>
        <w:ind w:right="15"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6</w:t>
      </w: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DC15BC6" w14:textId="77777777" w:rsidR="00AF18AB" w:rsidRDefault="008E518B">
      <w:pPr>
        <w:spacing w:after="0" w:line="383" w:lineRule="auto"/>
        <w:ind w:left="-15" w:right="15" w:firstLine="483"/>
      </w:pPr>
      <w:r>
        <w:rPr>
          <w:rFonts w:ascii="Times New Roman" w:eastAsia="Times New Roman" w:hAnsi="Times New Roman" w:cs="Times New Roman"/>
        </w:rPr>
        <w:t>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DEA84A9" w14:textId="77777777" w:rsidR="00AF18AB" w:rsidRDefault="008E518B">
      <w:pPr>
        <w:ind w:right="15"/>
      </w:pPr>
      <w:r>
        <w:t>同一主侧袋账户内的每份基金份额具有平等的表决权。</w:t>
      </w:r>
      <w:r>
        <w:rPr>
          <w:rFonts w:ascii="Times New Roman" w:eastAsia="Times New Roman" w:hAnsi="Times New Roman" w:cs="Times New Roman"/>
        </w:rPr>
        <w:t xml:space="preserve"> </w:t>
      </w:r>
    </w:p>
    <w:p w14:paraId="68F0170B" w14:textId="77777777" w:rsidR="00AF18AB" w:rsidRDefault="008E518B">
      <w:pPr>
        <w:spacing w:after="2" w:line="365" w:lineRule="auto"/>
        <w:ind w:left="-15" w:right="15" w:firstLine="483"/>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DB0DE0E" w14:textId="77777777" w:rsidR="00AF18AB" w:rsidRDefault="008E518B">
      <w:pPr>
        <w:spacing w:after="229" w:line="259" w:lineRule="auto"/>
        <w:ind w:left="418" w:firstLine="0"/>
      </w:pPr>
      <w:r>
        <w:rPr>
          <w:rFonts w:ascii="Times New Roman" w:eastAsia="Times New Roman" w:hAnsi="Times New Roman" w:cs="Times New Roman"/>
          <w:sz w:val="21"/>
        </w:rPr>
        <w:t xml:space="preserve"> </w:t>
      </w:r>
    </w:p>
    <w:p w14:paraId="6543AFDA" w14:textId="77777777" w:rsidR="00AF18AB" w:rsidRDefault="008E518B">
      <w:pPr>
        <w:ind w:right="15"/>
      </w:pPr>
      <w:r>
        <w:t>三、基金收益分配原则、执行方式</w:t>
      </w:r>
      <w:r>
        <w:rPr>
          <w:rFonts w:ascii="Times New Roman" w:eastAsia="Times New Roman" w:hAnsi="Times New Roman" w:cs="Times New Roman"/>
        </w:rPr>
        <w:t xml:space="preserve"> </w:t>
      </w:r>
    </w:p>
    <w:p w14:paraId="70BE2631" w14:textId="77777777" w:rsidR="00AF18AB" w:rsidRDefault="008E518B">
      <w:pPr>
        <w:ind w:right="15"/>
      </w:pPr>
      <w:r>
        <w:t>（一）收益分配原则</w:t>
      </w:r>
      <w:r>
        <w:rPr>
          <w:rFonts w:ascii="Times New Roman" w:eastAsia="Times New Roman" w:hAnsi="Times New Roman" w:cs="Times New Roman"/>
        </w:rPr>
        <w:t xml:space="preserve"> </w:t>
      </w:r>
    </w:p>
    <w:p w14:paraId="49CC2A80" w14:textId="77777777" w:rsidR="00AF18AB" w:rsidRDefault="008E518B">
      <w:pPr>
        <w:numPr>
          <w:ilvl w:val="0"/>
          <w:numId w:val="144"/>
        </w:numPr>
        <w:spacing w:after="0" w:line="383" w:lineRule="auto"/>
        <w:ind w:right="15" w:firstLine="483"/>
      </w:pPr>
      <w:r>
        <w:t>在符合有关基金分红条件的前提下，本基金根据实际情况进行收益分配，若《基金合同》生效不满</w:t>
      </w:r>
      <w:r>
        <w:rPr>
          <w:rFonts w:ascii="Times New Roman" w:eastAsia="Times New Roman" w:hAnsi="Times New Roman" w:cs="Times New Roman"/>
        </w:rPr>
        <w:t>3</w:t>
      </w:r>
      <w:r>
        <w:t>个月可不进行收益分配；</w:t>
      </w:r>
      <w:r>
        <w:rPr>
          <w:rFonts w:ascii="Times New Roman" w:eastAsia="Times New Roman" w:hAnsi="Times New Roman" w:cs="Times New Roman"/>
        </w:rPr>
        <w:t xml:space="preserve"> </w:t>
      </w:r>
    </w:p>
    <w:p w14:paraId="38873E5A" w14:textId="77777777" w:rsidR="00AF18AB" w:rsidRDefault="008E518B">
      <w:pPr>
        <w:numPr>
          <w:ilvl w:val="0"/>
          <w:numId w:val="144"/>
        </w:numPr>
        <w:ind w:right="15" w:firstLine="483"/>
      </w:pPr>
      <w:r>
        <w:t>本基金收益分配方式分两种：现金分红与红利再投资，投资者可选择现</w:t>
      </w:r>
    </w:p>
    <w:p w14:paraId="376FD1F8" w14:textId="77777777" w:rsidR="00AF18AB" w:rsidRDefault="008E518B">
      <w:pPr>
        <w:spacing w:after="11" w:line="369" w:lineRule="auto"/>
        <w:ind w:left="-5" w:right="15"/>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7D6F7AD" w14:textId="77777777" w:rsidR="00AF18AB" w:rsidRDefault="008E518B">
      <w:pPr>
        <w:numPr>
          <w:ilvl w:val="0"/>
          <w:numId w:val="144"/>
        </w:numPr>
        <w:spacing w:after="0" w:line="383" w:lineRule="auto"/>
        <w:ind w:right="15" w:firstLine="483"/>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6CE886DB" w14:textId="77777777" w:rsidR="00AF18AB" w:rsidRDefault="008E518B">
      <w:pPr>
        <w:numPr>
          <w:ilvl w:val="0"/>
          <w:numId w:val="144"/>
        </w:numPr>
        <w:ind w:right="15" w:firstLine="483"/>
      </w:pPr>
      <w:r>
        <w:t>本基金同一类别的每一基金份额享有同等分配权。由于本基金</w:t>
      </w:r>
      <w:r>
        <w:rPr>
          <w:rFonts w:ascii="Times New Roman" w:eastAsia="Times New Roman" w:hAnsi="Times New Roman" w:cs="Times New Roman"/>
        </w:rPr>
        <w:t>A</w:t>
      </w:r>
      <w:r>
        <w:t>类基金份</w:t>
      </w:r>
    </w:p>
    <w:p w14:paraId="2F8A65B0" w14:textId="77777777" w:rsidR="00AF18AB" w:rsidRDefault="008E518B">
      <w:pPr>
        <w:ind w:left="-5" w:right="15"/>
      </w:pPr>
      <w:r>
        <w:t>额和</w:t>
      </w:r>
      <w:r>
        <w:rPr>
          <w:rFonts w:ascii="Times New Roman" w:eastAsia="Times New Roman" w:hAnsi="Times New Roman" w:cs="Times New Roman"/>
        </w:rPr>
        <w:t>C</w:t>
      </w:r>
      <w:r>
        <w:t>类基金份额费用</w:t>
      </w:r>
      <w:r>
        <w:t>收取不同，各基金份额类别对应的可分配收益将有所不同；</w:t>
      </w:r>
      <w:r>
        <w:rPr>
          <w:rFonts w:ascii="Times New Roman" w:eastAsia="Times New Roman" w:hAnsi="Times New Roman" w:cs="Times New Roman"/>
        </w:rPr>
        <w:t xml:space="preserve"> </w:t>
      </w:r>
    </w:p>
    <w:p w14:paraId="6B6BDA97" w14:textId="77777777" w:rsidR="00AF18AB" w:rsidRDefault="008E518B">
      <w:pPr>
        <w:numPr>
          <w:ilvl w:val="0"/>
          <w:numId w:val="144"/>
        </w:numPr>
        <w:ind w:right="15" w:firstLine="483"/>
      </w:pPr>
      <w:r>
        <w:t>法律法规或监管机关另有规定的，从其规定。</w:t>
      </w:r>
      <w:r>
        <w:rPr>
          <w:rFonts w:ascii="Times New Roman" w:eastAsia="Times New Roman" w:hAnsi="Times New Roman" w:cs="Times New Roman"/>
        </w:rPr>
        <w:t xml:space="preserve"> </w:t>
      </w:r>
    </w:p>
    <w:p w14:paraId="23ADC1E7" w14:textId="77777777" w:rsidR="00AF18AB" w:rsidRDefault="008E518B">
      <w:pPr>
        <w:spacing w:after="18" w:line="369" w:lineRule="auto"/>
        <w:ind w:left="-15" w:right="15" w:firstLine="483"/>
      </w:pPr>
      <w:r>
        <w:t>在对持有人利益无实质性不利的影响下，基金管理人与基金托管人协商一致后，可对基金收益分配原则进行调整，不需召开基金份额持有人大会。</w:t>
      </w:r>
      <w:r>
        <w:rPr>
          <w:rFonts w:ascii="Times New Roman" w:eastAsia="Times New Roman" w:hAnsi="Times New Roman" w:cs="Times New Roman"/>
        </w:rPr>
        <w:t xml:space="preserve"> </w:t>
      </w:r>
    </w:p>
    <w:p w14:paraId="5BF475E3" w14:textId="77777777" w:rsidR="00AF18AB" w:rsidRDefault="008E518B">
      <w:pPr>
        <w:numPr>
          <w:ilvl w:val="0"/>
          <w:numId w:val="145"/>
        </w:numPr>
        <w:ind w:right="15" w:hanging="713"/>
      </w:pPr>
      <w:r>
        <w:t>收益分配方案</w:t>
      </w:r>
      <w:r>
        <w:rPr>
          <w:rFonts w:ascii="Times New Roman" w:eastAsia="Times New Roman" w:hAnsi="Times New Roman" w:cs="Times New Roman"/>
        </w:rPr>
        <w:t xml:space="preserve"> </w:t>
      </w:r>
    </w:p>
    <w:p w14:paraId="4C5B5D6E" w14:textId="77777777" w:rsidR="00AF18AB" w:rsidRDefault="008E518B">
      <w:pPr>
        <w:spacing w:after="18" w:line="369" w:lineRule="auto"/>
        <w:ind w:left="-15" w:right="15" w:firstLine="483"/>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681C283D" w14:textId="77777777" w:rsidR="00AF18AB" w:rsidRDefault="008E518B">
      <w:pPr>
        <w:numPr>
          <w:ilvl w:val="0"/>
          <w:numId w:val="145"/>
        </w:numPr>
        <w:spacing w:after="18" w:line="369" w:lineRule="auto"/>
        <w:ind w:right="15" w:hanging="713"/>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B409FDA" w14:textId="77777777" w:rsidR="00AF18AB" w:rsidRDefault="008E518B">
      <w:pPr>
        <w:ind w:right="15"/>
      </w:pPr>
      <w:r>
        <w:t>法律法规或监管机关另有规定的，从其规定。</w:t>
      </w:r>
      <w:r>
        <w:rPr>
          <w:rFonts w:ascii="Times New Roman" w:eastAsia="Times New Roman" w:hAnsi="Times New Roman" w:cs="Times New Roman"/>
        </w:rPr>
        <w:t xml:space="preserve"> </w:t>
      </w:r>
    </w:p>
    <w:p w14:paraId="1941330F" w14:textId="77777777" w:rsidR="00AF18AB" w:rsidRDefault="008E518B">
      <w:pPr>
        <w:numPr>
          <w:ilvl w:val="0"/>
          <w:numId w:val="145"/>
        </w:numPr>
        <w:ind w:right="15" w:hanging="713"/>
      </w:pPr>
      <w:r>
        <w:t>基金收益分配中发生的费用</w:t>
      </w:r>
      <w:r>
        <w:rPr>
          <w:rFonts w:ascii="Times New Roman" w:eastAsia="Times New Roman" w:hAnsi="Times New Roman" w:cs="Times New Roman"/>
        </w:rPr>
        <w:t xml:space="preserve"> </w:t>
      </w:r>
    </w:p>
    <w:p w14:paraId="75507726" w14:textId="77777777" w:rsidR="00AF18AB" w:rsidRDefault="008E518B">
      <w:pPr>
        <w:spacing w:after="23" w:line="365" w:lineRule="auto"/>
        <w:ind w:left="-15" w:right="15" w:firstLine="483"/>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2AF7EF8E" w14:textId="77777777" w:rsidR="00AF18AB" w:rsidRDefault="008E518B">
      <w:pPr>
        <w:numPr>
          <w:ilvl w:val="0"/>
          <w:numId w:val="145"/>
        </w:numPr>
        <w:ind w:right="15" w:hanging="713"/>
      </w:pPr>
      <w:r>
        <w:t>实施侧袋机制期间的收益分配</w:t>
      </w:r>
      <w:r>
        <w:rPr>
          <w:rFonts w:ascii="Times New Roman" w:eastAsia="Times New Roman" w:hAnsi="Times New Roman" w:cs="Times New Roman"/>
        </w:rPr>
        <w:t xml:space="preserve"> </w:t>
      </w:r>
    </w:p>
    <w:p w14:paraId="04ADF315" w14:textId="77777777" w:rsidR="00AF18AB" w:rsidRDefault="008E518B">
      <w:pPr>
        <w:spacing w:after="49" w:line="376" w:lineRule="auto"/>
        <w:ind w:left="-15" w:right="241" w:firstLine="540"/>
        <w:jc w:val="both"/>
      </w:pPr>
      <w:r>
        <w:t>本基金实施侧袋机制的，侧袋账户不进行收益分配，详见招募说明书的规定。</w:t>
      </w:r>
      <w:r>
        <w:rPr>
          <w:rFonts w:ascii="Times New Roman" w:eastAsia="Times New Roman" w:hAnsi="Times New Roman" w:cs="Times New Roman"/>
        </w:rPr>
        <w:t xml:space="preserve">  </w:t>
      </w:r>
    </w:p>
    <w:p w14:paraId="20530D9A" w14:textId="77777777" w:rsidR="00AF18AB" w:rsidRDefault="008E518B">
      <w:pPr>
        <w:ind w:right="15"/>
      </w:pPr>
      <w:r>
        <w:t>四、与基金财产管理、运作有关费用的提取、支付方式与比例</w:t>
      </w:r>
      <w:r>
        <w:rPr>
          <w:rFonts w:ascii="Times New Roman" w:eastAsia="Times New Roman" w:hAnsi="Times New Roman" w:cs="Times New Roman"/>
          <w:b/>
        </w:rPr>
        <w:t xml:space="preserve"> </w:t>
      </w:r>
    </w:p>
    <w:p w14:paraId="2D3D7D6D" w14:textId="77777777" w:rsidR="00AF18AB" w:rsidRDefault="008E518B">
      <w:pPr>
        <w:ind w:right="15"/>
      </w:pPr>
      <w:r>
        <w:t>（一）基金费用的种类</w:t>
      </w:r>
      <w:r>
        <w:rPr>
          <w:rFonts w:ascii="Times New Roman" w:eastAsia="Times New Roman" w:hAnsi="Times New Roman" w:cs="Times New Roman"/>
        </w:rPr>
        <w:t xml:space="preserve"> </w:t>
      </w:r>
    </w:p>
    <w:p w14:paraId="2B018615" w14:textId="77777777" w:rsidR="00AF18AB" w:rsidRDefault="008E518B">
      <w:pPr>
        <w:numPr>
          <w:ilvl w:val="0"/>
          <w:numId w:val="146"/>
        </w:numPr>
        <w:ind w:right="15" w:firstLine="483"/>
      </w:pPr>
      <w:r>
        <w:t>基金管理</w:t>
      </w:r>
      <w:r>
        <w:t>人的管理费；</w:t>
      </w:r>
      <w:r>
        <w:rPr>
          <w:rFonts w:ascii="Times New Roman" w:eastAsia="Times New Roman" w:hAnsi="Times New Roman" w:cs="Times New Roman"/>
        </w:rPr>
        <w:t xml:space="preserve"> </w:t>
      </w:r>
    </w:p>
    <w:p w14:paraId="7481920B" w14:textId="77777777" w:rsidR="00AF18AB" w:rsidRDefault="008E518B">
      <w:pPr>
        <w:numPr>
          <w:ilvl w:val="0"/>
          <w:numId w:val="146"/>
        </w:numPr>
        <w:ind w:right="15" w:firstLine="483"/>
      </w:pPr>
      <w:r>
        <w:t>基金托管人的托管费；</w:t>
      </w:r>
      <w:r>
        <w:rPr>
          <w:rFonts w:ascii="Times New Roman" w:eastAsia="Times New Roman" w:hAnsi="Times New Roman" w:cs="Times New Roman"/>
        </w:rPr>
        <w:t xml:space="preserve"> </w:t>
      </w:r>
    </w:p>
    <w:p w14:paraId="29CC959A" w14:textId="77777777" w:rsidR="00AF18AB" w:rsidRDefault="008E518B">
      <w:pPr>
        <w:numPr>
          <w:ilvl w:val="0"/>
          <w:numId w:val="146"/>
        </w:numPr>
        <w:ind w:right="15" w:firstLine="483"/>
      </w:pPr>
      <w:r>
        <w:t>从</w:t>
      </w:r>
      <w:r>
        <w:rPr>
          <w:rFonts w:ascii="Times New Roman" w:eastAsia="Times New Roman" w:hAnsi="Times New Roman" w:cs="Times New Roman"/>
        </w:rPr>
        <w:t>C</w:t>
      </w:r>
      <w:r>
        <w:t>类基金份额的基金财产中计提的销售服务费；</w:t>
      </w:r>
      <w:r>
        <w:rPr>
          <w:rFonts w:ascii="Times New Roman" w:eastAsia="Times New Roman" w:hAnsi="Times New Roman" w:cs="Times New Roman"/>
        </w:rPr>
        <w:t xml:space="preserve"> </w:t>
      </w:r>
    </w:p>
    <w:p w14:paraId="2893F41D" w14:textId="77777777" w:rsidR="00AF18AB" w:rsidRDefault="008E518B">
      <w:pPr>
        <w:numPr>
          <w:ilvl w:val="0"/>
          <w:numId w:val="146"/>
        </w:numPr>
        <w:ind w:right="15" w:firstLine="483"/>
      </w:pPr>
      <w:r>
        <w:t>《基金合同》生效后与基金相关的信息披露费用；</w:t>
      </w:r>
      <w:r>
        <w:rPr>
          <w:rFonts w:ascii="Times New Roman" w:eastAsia="Times New Roman" w:hAnsi="Times New Roman" w:cs="Times New Roman"/>
        </w:rPr>
        <w:t xml:space="preserve"> </w:t>
      </w:r>
    </w:p>
    <w:p w14:paraId="4F08B4BB" w14:textId="77777777" w:rsidR="00AF18AB" w:rsidRDefault="008E518B">
      <w:pPr>
        <w:numPr>
          <w:ilvl w:val="0"/>
          <w:numId w:val="146"/>
        </w:numPr>
        <w:spacing w:after="1" w:line="383" w:lineRule="auto"/>
        <w:ind w:right="15" w:firstLine="483"/>
      </w:pPr>
      <w:r>
        <w:t>《基金合同》生效后与基金相关的会计师费、律师费、仲裁费、公证费和诉讼费；</w:t>
      </w:r>
      <w:r>
        <w:rPr>
          <w:rFonts w:ascii="Times New Roman" w:eastAsia="Times New Roman" w:hAnsi="Times New Roman" w:cs="Times New Roman"/>
        </w:rPr>
        <w:t xml:space="preserve"> </w:t>
      </w:r>
    </w:p>
    <w:p w14:paraId="1C0A4C9E" w14:textId="77777777" w:rsidR="00AF18AB" w:rsidRDefault="008E518B">
      <w:pPr>
        <w:numPr>
          <w:ilvl w:val="0"/>
          <w:numId w:val="146"/>
        </w:numPr>
        <w:ind w:right="15" w:firstLine="483"/>
      </w:pPr>
      <w:r>
        <w:t>基金份额持有人大会费用；</w:t>
      </w:r>
      <w:r>
        <w:rPr>
          <w:rFonts w:ascii="Times New Roman" w:eastAsia="Times New Roman" w:hAnsi="Times New Roman" w:cs="Times New Roman"/>
        </w:rPr>
        <w:t xml:space="preserve"> </w:t>
      </w:r>
    </w:p>
    <w:p w14:paraId="522A0557" w14:textId="77777777" w:rsidR="00AF18AB" w:rsidRDefault="008E518B">
      <w:pPr>
        <w:numPr>
          <w:ilvl w:val="0"/>
          <w:numId w:val="146"/>
        </w:numPr>
        <w:ind w:right="15" w:firstLine="483"/>
      </w:pPr>
      <w:r>
        <w:t>基金的证券、期货、期权交易费用；</w:t>
      </w:r>
      <w:r>
        <w:rPr>
          <w:rFonts w:ascii="Times New Roman" w:eastAsia="Times New Roman" w:hAnsi="Times New Roman" w:cs="Times New Roman"/>
        </w:rPr>
        <w:t xml:space="preserve"> </w:t>
      </w:r>
    </w:p>
    <w:p w14:paraId="311BC06F" w14:textId="77777777" w:rsidR="00AF18AB" w:rsidRDefault="008E518B">
      <w:pPr>
        <w:numPr>
          <w:ilvl w:val="0"/>
          <w:numId w:val="146"/>
        </w:numPr>
        <w:ind w:right="15" w:firstLine="483"/>
      </w:pPr>
      <w:r>
        <w:t>基金的银行汇划费用；</w:t>
      </w:r>
      <w:r>
        <w:rPr>
          <w:rFonts w:ascii="Times New Roman" w:eastAsia="Times New Roman" w:hAnsi="Times New Roman" w:cs="Times New Roman"/>
        </w:rPr>
        <w:t xml:space="preserve"> </w:t>
      </w:r>
    </w:p>
    <w:p w14:paraId="10B23666" w14:textId="77777777" w:rsidR="00AF18AB" w:rsidRDefault="008E518B">
      <w:pPr>
        <w:numPr>
          <w:ilvl w:val="0"/>
          <w:numId w:val="146"/>
        </w:numPr>
        <w:ind w:right="15" w:firstLine="483"/>
      </w:pPr>
      <w:r>
        <w:t>账户开户费用和账户维护费用；</w:t>
      </w:r>
      <w:r>
        <w:rPr>
          <w:rFonts w:ascii="Times New Roman" w:eastAsia="Times New Roman" w:hAnsi="Times New Roman" w:cs="Times New Roman"/>
        </w:rPr>
        <w:t xml:space="preserve"> </w:t>
      </w:r>
    </w:p>
    <w:p w14:paraId="1FDD92E4" w14:textId="77777777" w:rsidR="00AF18AB" w:rsidRDefault="008E518B">
      <w:pPr>
        <w:numPr>
          <w:ilvl w:val="0"/>
          <w:numId w:val="146"/>
        </w:numPr>
        <w:ind w:right="15" w:firstLine="483"/>
      </w:pPr>
      <w:r>
        <w:t>因投资港股通标的股票而产生的各项合理费用；</w:t>
      </w:r>
      <w:r>
        <w:rPr>
          <w:rFonts w:ascii="Times New Roman" w:eastAsia="Times New Roman" w:hAnsi="Times New Roman" w:cs="Times New Roman"/>
        </w:rPr>
        <w:t xml:space="preserve"> </w:t>
      </w:r>
    </w:p>
    <w:p w14:paraId="1258F246" w14:textId="77777777" w:rsidR="00AF18AB" w:rsidRDefault="008E518B">
      <w:pPr>
        <w:numPr>
          <w:ilvl w:val="0"/>
          <w:numId w:val="146"/>
        </w:numPr>
        <w:spacing w:after="0" w:line="382" w:lineRule="auto"/>
        <w:ind w:right="15" w:firstLine="483"/>
      </w:pPr>
      <w:r>
        <w:t>按照国家有关规定和《基金合同》约定，可以在基金财产中列支的其他费用。</w:t>
      </w:r>
      <w:r>
        <w:rPr>
          <w:rFonts w:ascii="Times New Roman" w:eastAsia="Times New Roman" w:hAnsi="Times New Roman" w:cs="Times New Roman"/>
        </w:rPr>
        <w:t xml:space="preserve"> </w:t>
      </w:r>
    </w:p>
    <w:p w14:paraId="795318CE" w14:textId="77777777" w:rsidR="00AF18AB" w:rsidRDefault="008E518B">
      <w:pPr>
        <w:ind w:right="15"/>
      </w:pPr>
      <w:r>
        <w:t>本基金终止清算时所发生费用，按实际支出额从基金财产总值中扣除。</w:t>
      </w:r>
      <w:r>
        <w:rPr>
          <w:rFonts w:ascii="Times New Roman" w:eastAsia="Times New Roman" w:hAnsi="Times New Roman" w:cs="Times New Roman"/>
        </w:rPr>
        <w:t xml:space="preserve"> </w:t>
      </w:r>
    </w:p>
    <w:p w14:paraId="03EB8B94" w14:textId="77777777" w:rsidR="00AF18AB" w:rsidRDefault="008E518B">
      <w:pPr>
        <w:ind w:right="15"/>
      </w:pPr>
      <w:r>
        <w:t>（二）基金费用计提方法、计提标准和支付方式</w:t>
      </w:r>
      <w:r>
        <w:rPr>
          <w:rFonts w:ascii="Times New Roman" w:eastAsia="Times New Roman" w:hAnsi="Times New Roman" w:cs="Times New Roman"/>
        </w:rPr>
        <w:t xml:space="preserve"> </w:t>
      </w:r>
    </w:p>
    <w:p w14:paraId="7E56603D" w14:textId="77777777" w:rsidR="00AF18AB" w:rsidRDefault="008E518B">
      <w:pPr>
        <w:ind w:right="1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2B6FC32" w14:textId="77777777" w:rsidR="00AF18AB" w:rsidRDefault="008E518B">
      <w:pPr>
        <w:spacing w:after="5" w:line="376" w:lineRule="auto"/>
        <w:ind w:left="-15" w:right="241" w:firstLine="473"/>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50F5E3B4" w14:textId="77777777" w:rsidR="00AF18AB" w:rsidRDefault="008E518B">
      <w:pPr>
        <w:ind w:right="1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042D4C8E" w14:textId="77777777" w:rsidR="00AF18AB" w:rsidRDefault="008E518B">
      <w:pPr>
        <w:ind w:right="1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8DEA718" w14:textId="77777777" w:rsidR="00AF18AB" w:rsidRDefault="008E518B">
      <w:pPr>
        <w:spacing w:after="0" w:line="389" w:lineRule="auto"/>
        <w:ind w:left="-15" w:right="15" w:firstLine="483"/>
      </w:pPr>
      <w:r>
        <w:rPr>
          <w:rFonts w:ascii="Times New Roman" w:eastAsia="Times New Roman" w:hAnsi="Times New Roman" w:cs="Times New Roman"/>
        </w:rPr>
        <w:t xml:space="preserve">E </w:t>
      </w:r>
      <w:r>
        <w:t>为前一日的基</w:t>
      </w:r>
      <w:r>
        <w:t>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0BD36CE" w14:textId="77777777" w:rsidR="00AF18AB" w:rsidRDefault="008E518B">
      <w:pPr>
        <w:spacing w:after="16" w:line="372" w:lineRule="auto"/>
        <w:ind w:left="-15" w:right="15" w:firstLine="483"/>
      </w:pPr>
      <w:r>
        <w:t>基金管理费每日计提，逐日累计至每月月末，按月支付。由基金托管人根据与基金管理人核对一致的财务数据，自动按照与基金管理人协商一致的方式在月初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个工作日内、按照指定的账户路径进行资金支付，基金管理人无需再出具资金划拨指令。若遇法定节假日、休息公休日等，支付日期顺延。</w:t>
      </w:r>
      <w:r>
        <w:rPr>
          <w:rFonts w:ascii="Times New Roman" w:eastAsia="Times New Roman" w:hAnsi="Times New Roman" w:cs="Times New Roman"/>
        </w:rPr>
        <w:t xml:space="preserve"> </w:t>
      </w:r>
    </w:p>
    <w:p w14:paraId="25EC7D0A" w14:textId="77777777" w:rsidR="00AF18AB" w:rsidRDefault="008E518B">
      <w:pPr>
        <w:ind w:right="1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C85BA60" w14:textId="77777777" w:rsidR="00AF18AB" w:rsidRDefault="008E518B">
      <w:pPr>
        <w:spacing w:after="5" w:line="376" w:lineRule="auto"/>
        <w:ind w:left="-15" w:right="241" w:firstLine="473"/>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w:t>
      </w:r>
      <w:r>
        <w:t>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314BFB99" w14:textId="77777777" w:rsidR="00AF18AB" w:rsidRDefault="008E518B">
      <w:pPr>
        <w:ind w:right="1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4AFFE6D6" w14:textId="77777777" w:rsidR="00AF18AB" w:rsidRDefault="008E518B">
      <w:pPr>
        <w:ind w:right="1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64779CE" w14:textId="77777777" w:rsidR="00AF18AB" w:rsidRDefault="008E518B">
      <w:pPr>
        <w:spacing w:after="0" w:line="389" w:lineRule="auto"/>
        <w:ind w:left="-15" w:right="15" w:firstLine="483"/>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F18BA6B" w14:textId="77777777" w:rsidR="00AF18AB" w:rsidRDefault="008E518B">
      <w:pPr>
        <w:spacing w:after="16" w:line="372" w:lineRule="auto"/>
        <w:ind w:left="-15" w:right="15" w:firstLine="483"/>
      </w:pPr>
      <w:r>
        <w:t>基金托管费每日计提，逐日累计至每月月末，按月支付。由基金托管人根据与基金管理人核对一致的财务数据，自动按照与基金管理人协商一致的方式在月初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个工作日内、按照指定的账户路径进行资金支付，基金管理人无需再出具资金划拨指令。若遇法定节假日、休息公休日等，支付日期顺延。</w:t>
      </w:r>
      <w:r>
        <w:rPr>
          <w:rFonts w:ascii="Times New Roman" w:eastAsia="Times New Roman" w:hAnsi="Times New Roman" w:cs="Times New Roman"/>
        </w:rPr>
        <w:t xml:space="preserve"> </w:t>
      </w:r>
    </w:p>
    <w:p w14:paraId="42B44189" w14:textId="77777777" w:rsidR="00AF18AB" w:rsidRDefault="008E518B">
      <w:pPr>
        <w:ind w:right="15"/>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1842F41F" w14:textId="77777777" w:rsidR="00AF18AB" w:rsidRDefault="008E518B">
      <w:pPr>
        <w:spacing w:after="8" w:line="391" w:lineRule="auto"/>
        <w:ind w:left="-15" w:right="15" w:firstLine="483"/>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5B9C0A73" w14:textId="77777777" w:rsidR="00AF18AB" w:rsidRDefault="008E518B">
      <w:pPr>
        <w:ind w:right="1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0C49B8AB" w14:textId="77777777" w:rsidR="00AF18AB" w:rsidRDefault="008E518B">
      <w:pPr>
        <w:ind w:right="1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33E3844" w14:textId="77777777" w:rsidR="00AF18AB" w:rsidRDefault="008E518B">
      <w:pPr>
        <w:spacing w:after="0" w:line="387" w:lineRule="auto"/>
        <w:ind w:right="152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类基金份额前一日基金资产净值销售服务费每日计提。</w:t>
      </w:r>
      <w:r>
        <w:rPr>
          <w:rFonts w:ascii="Times New Roman" w:eastAsia="Times New Roman" w:hAnsi="Times New Roman" w:cs="Times New Roman"/>
        </w:rPr>
        <w:t xml:space="preserve"> </w:t>
      </w:r>
    </w:p>
    <w:p w14:paraId="05012867" w14:textId="77777777" w:rsidR="00AF18AB" w:rsidRDefault="008E518B">
      <w:pPr>
        <w:numPr>
          <w:ilvl w:val="0"/>
          <w:numId w:val="147"/>
        </w:numPr>
        <w:ind w:left="1081" w:right="15" w:hanging="598"/>
      </w:pPr>
      <w:r>
        <w:t>直销机构：</w:t>
      </w:r>
      <w:r>
        <w:rPr>
          <w:rFonts w:ascii="Times New Roman" w:eastAsia="Times New Roman" w:hAnsi="Times New Roman" w:cs="Times New Roman"/>
        </w:rPr>
        <w:t xml:space="preserve"> </w:t>
      </w:r>
    </w:p>
    <w:p w14:paraId="1877A488" w14:textId="77777777" w:rsidR="00AF18AB" w:rsidRDefault="008E518B">
      <w:pPr>
        <w:spacing w:after="5" w:line="376" w:lineRule="auto"/>
        <w:ind w:left="-15" w:right="241" w:firstLine="473"/>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40EFA6DA" w14:textId="77777777" w:rsidR="00AF18AB" w:rsidRDefault="008E518B">
      <w:pPr>
        <w:ind w:right="15"/>
      </w:pPr>
      <w:r>
        <w:t>基金管理人基金销售子公司销售母公司所管理基金的，按照本条要求执行。</w:t>
      </w:r>
      <w:r>
        <w:rPr>
          <w:rFonts w:ascii="Times New Roman" w:eastAsia="Times New Roman" w:hAnsi="Times New Roman" w:cs="Times New Roman"/>
        </w:rPr>
        <w:t xml:space="preserve"> </w:t>
      </w:r>
    </w:p>
    <w:p w14:paraId="44E0BF4A" w14:textId="77777777" w:rsidR="00AF18AB" w:rsidRDefault="008E518B">
      <w:pPr>
        <w:numPr>
          <w:ilvl w:val="0"/>
          <w:numId w:val="147"/>
        </w:numPr>
        <w:ind w:left="1081" w:right="15" w:hanging="598"/>
      </w:pPr>
      <w:r>
        <w:t>直销机构以外的其他销售机构：</w:t>
      </w:r>
      <w:r>
        <w:rPr>
          <w:rFonts w:ascii="Times New Roman" w:eastAsia="Times New Roman" w:hAnsi="Times New Roman" w:cs="Times New Roman"/>
        </w:rPr>
        <w:t xml:space="preserve"> </w:t>
      </w:r>
    </w:p>
    <w:p w14:paraId="7D1763FA" w14:textId="77777777" w:rsidR="00AF18AB" w:rsidRDefault="008E518B">
      <w:pPr>
        <w:spacing w:after="5" w:line="376" w:lineRule="auto"/>
        <w:ind w:left="-15" w:right="241" w:firstLine="473"/>
        <w:jc w:val="both"/>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天，下同）的基金份额收取的销售服务费，逐日累计至每月月末，按月支付，由基金管理人与基金托管人核对一致</w:t>
      </w:r>
      <w:r>
        <w:t>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个工作日内从基金财产中一次性支付。若遇法定节假日、公休日或不可抗力等，支付日期顺延。</w:t>
      </w:r>
      <w:r>
        <w:rPr>
          <w:rFonts w:ascii="Times New Roman" w:eastAsia="Times New Roman" w:hAnsi="Times New Roman" w:cs="Times New Roman"/>
        </w:rPr>
        <w:t xml:space="preserve"> </w:t>
      </w:r>
    </w:p>
    <w:p w14:paraId="056375D2" w14:textId="77777777" w:rsidR="00AF18AB" w:rsidRDefault="008E518B">
      <w:pPr>
        <w:spacing w:after="5" w:line="376" w:lineRule="auto"/>
        <w:ind w:left="-15" w:right="241" w:firstLine="473"/>
        <w:jc w:val="both"/>
      </w:pPr>
      <w:r>
        <w:t>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53ABA07A" w14:textId="77777777" w:rsidR="00AF18AB" w:rsidRDefault="008E518B">
      <w:pPr>
        <w:ind w:right="15"/>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w:t>
      </w:r>
    </w:p>
    <w:p w14:paraId="7A384215" w14:textId="77777777" w:rsidR="00AF18AB" w:rsidRDefault="008E518B">
      <w:pPr>
        <w:ind w:left="-5" w:right="15"/>
      </w:pPr>
      <w:r>
        <w:t>议规定，按费用实际支出金额列入当期费用，由基金托管人从基金财产中支付。</w:t>
      </w:r>
      <w:r>
        <w:rPr>
          <w:rFonts w:ascii="Times New Roman" w:eastAsia="Times New Roman" w:hAnsi="Times New Roman" w:cs="Times New Roman"/>
        </w:rPr>
        <w:t xml:space="preserve"> </w:t>
      </w:r>
    </w:p>
    <w:p w14:paraId="5B4C10B2" w14:textId="77777777" w:rsidR="00AF18AB" w:rsidRDefault="008E518B">
      <w:pPr>
        <w:spacing w:after="0" w:line="383" w:lineRule="auto"/>
        <w:ind w:right="2011"/>
      </w:pPr>
      <w:r>
        <w:t>（三）不列入基金费用的项目下列费用不列入基金费用：</w:t>
      </w:r>
      <w:r>
        <w:rPr>
          <w:rFonts w:ascii="Times New Roman" w:eastAsia="Times New Roman" w:hAnsi="Times New Roman" w:cs="Times New Roman"/>
        </w:rPr>
        <w:t xml:space="preserve"> </w:t>
      </w:r>
    </w:p>
    <w:p w14:paraId="10295A41" w14:textId="77777777" w:rsidR="00AF18AB" w:rsidRDefault="008E518B">
      <w:pPr>
        <w:numPr>
          <w:ilvl w:val="0"/>
          <w:numId w:val="148"/>
        </w:numPr>
        <w:spacing w:after="0" w:line="383" w:lineRule="auto"/>
        <w:ind w:right="15" w:firstLine="483"/>
      </w:pPr>
      <w:r>
        <w:t>基金管理</w:t>
      </w:r>
      <w:r>
        <w:t>人和基金托管人因未履行或未完全履行义务导致的费用支出或基金财产的损失；</w:t>
      </w:r>
      <w:r>
        <w:rPr>
          <w:rFonts w:ascii="Times New Roman" w:eastAsia="Times New Roman" w:hAnsi="Times New Roman" w:cs="Times New Roman"/>
        </w:rPr>
        <w:t xml:space="preserve"> </w:t>
      </w:r>
    </w:p>
    <w:p w14:paraId="1D781E12" w14:textId="77777777" w:rsidR="00AF18AB" w:rsidRDefault="008E518B">
      <w:pPr>
        <w:numPr>
          <w:ilvl w:val="0"/>
          <w:numId w:val="148"/>
        </w:numPr>
        <w:ind w:right="15" w:firstLine="483"/>
      </w:pPr>
      <w:r>
        <w:t>基金管理人和基金托管人处理与基金运作无关的事项发生的费用；</w:t>
      </w:r>
      <w:r>
        <w:rPr>
          <w:rFonts w:ascii="Times New Roman" w:eastAsia="Times New Roman" w:hAnsi="Times New Roman" w:cs="Times New Roman"/>
        </w:rPr>
        <w:t xml:space="preserve"> </w:t>
      </w:r>
    </w:p>
    <w:p w14:paraId="242663B2" w14:textId="77777777" w:rsidR="00AF18AB" w:rsidRDefault="008E518B">
      <w:pPr>
        <w:numPr>
          <w:ilvl w:val="0"/>
          <w:numId w:val="148"/>
        </w:numPr>
        <w:ind w:right="15" w:firstLine="483"/>
      </w:pPr>
      <w:r>
        <w:t>《基金合同》生效前的相关费用；</w:t>
      </w:r>
      <w:r>
        <w:rPr>
          <w:rFonts w:ascii="Times New Roman" w:eastAsia="Times New Roman" w:hAnsi="Times New Roman" w:cs="Times New Roman"/>
        </w:rPr>
        <w:t xml:space="preserve"> </w:t>
      </w:r>
    </w:p>
    <w:p w14:paraId="6FCB5E41" w14:textId="77777777" w:rsidR="00AF18AB" w:rsidRDefault="008E518B">
      <w:pPr>
        <w:numPr>
          <w:ilvl w:val="0"/>
          <w:numId w:val="148"/>
        </w:numPr>
        <w:spacing w:after="0" w:line="383" w:lineRule="auto"/>
        <w:ind w:right="15" w:firstLine="483"/>
      </w:pPr>
      <w:r>
        <w:t>标的指数许可使用费。标的指数许可使用费由基金管理人承担，不从基金财产中列支；</w:t>
      </w:r>
      <w:r>
        <w:rPr>
          <w:rFonts w:ascii="Times New Roman" w:eastAsia="Times New Roman" w:hAnsi="Times New Roman" w:cs="Times New Roman"/>
        </w:rPr>
        <w:t xml:space="preserve"> </w:t>
      </w:r>
    </w:p>
    <w:p w14:paraId="67EBE576" w14:textId="77777777" w:rsidR="00AF18AB" w:rsidRDefault="008E518B">
      <w:pPr>
        <w:numPr>
          <w:ilvl w:val="0"/>
          <w:numId w:val="148"/>
        </w:numPr>
        <w:spacing w:after="0" w:line="382" w:lineRule="auto"/>
        <w:ind w:right="15" w:firstLine="483"/>
      </w:pPr>
      <w:r>
        <w:t>其他根据相关法律法规及中国证监会的有关规定不得列入基金费用的项目。</w:t>
      </w:r>
      <w:r>
        <w:rPr>
          <w:rFonts w:ascii="Times New Roman" w:eastAsia="Times New Roman" w:hAnsi="Times New Roman" w:cs="Times New Roman"/>
        </w:rPr>
        <w:t xml:space="preserve"> </w:t>
      </w:r>
    </w:p>
    <w:p w14:paraId="5FCED7D3" w14:textId="77777777" w:rsidR="00AF18AB" w:rsidRDefault="008E518B">
      <w:pPr>
        <w:numPr>
          <w:ilvl w:val="0"/>
          <w:numId w:val="149"/>
        </w:numPr>
        <w:spacing w:after="22" w:line="366" w:lineRule="auto"/>
        <w:ind w:right="15" w:hanging="713"/>
      </w:pPr>
      <w:r>
        <w:t>实施侧袋机制期间的基金费用</w:t>
      </w: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D3AB270" w14:textId="77777777" w:rsidR="00AF18AB" w:rsidRDefault="008E518B">
      <w:pPr>
        <w:numPr>
          <w:ilvl w:val="0"/>
          <w:numId w:val="149"/>
        </w:numPr>
        <w:ind w:right="15" w:hanging="713"/>
      </w:pPr>
      <w:r>
        <w:t>基金税收</w:t>
      </w:r>
      <w:r>
        <w:rPr>
          <w:rFonts w:ascii="Times New Roman" w:eastAsia="Times New Roman" w:hAnsi="Times New Roman" w:cs="Times New Roman"/>
        </w:rPr>
        <w:t xml:space="preserve"> </w:t>
      </w:r>
    </w:p>
    <w:p w14:paraId="6FDC4508" w14:textId="77777777" w:rsidR="00AF18AB" w:rsidRDefault="008E518B">
      <w:pPr>
        <w:spacing w:after="0" w:line="366" w:lineRule="auto"/>
        <w:ind w:left="-15" w:right="15"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05135A5" w14:textId="77777777" w:rsidR="00AF18AB" w:rsidRDefault="008E518B">
      <w:pPr>
        <w:spacing w:after="229" w:line="259" w:lineRule="auto"/>
        <w:ind w:left="418" w:firstLine="0"/>
      </w:pPr>
      <w:r>
        <w:rPr>
          <w:rFonts w:ascii="Times New Roman" w:eastAsia="Times New Roman" w:hAnsi="Times New Roman" w:cs="Times New Roman"/>
          <w:sz w:val="21"/>
        </w:rPr>
        <w:t xml:space="preserve"> </w:t>
      </w:r>
    </w:p>
    <w:p w14:paraId="7683F0F3" w14:textId="77777777" w:rsidR="00AF18AB" w:rsidRDefault="008E518B">
      <w:pPr>
        <w:ind w:right="15"/>
      </w:pPr>
      <w:r>
        <w:t>五、基金资产的投资范围和投资限制</w:t>
      </w:r>
      <w:r>
        <w:rPr>
          <w:rFonts w:ascii="Times New Roman" w:eastAsia="Times New Roman" w:hAnsi="Times New Roman" w:cs="Times New Roman"/>
          <w:b/>
        </w:rPr>
        <w:t xml:space="preserve"> </w:t>
      </w:r>
    </w:p>
    <w:p w14:paraId="3EBF9DC7" w14:textId="77777777" w:rsidR="00AF18AB" w:rsidRDefault="008E518B">
      <w:pPr>
        <w:ind w:right="15"/>
      </w:pPr>
      <w:r>
        <w:t>（一）投资范围</w:t>
      </w:r>
      <w:r>
        <w:rPr>
          <w:rFonts w:ascii="Times New Roman" w:eastAsia="Times New Roman" w:hAnsi="Times New Roman" w:cs="Times New Roman"/>
        </w:rPr>
        <w:t xml:space="preserve"> </w:t>
      </w:r>
    </w:p>
    <w:p w14:paraId="5814ACBD" w14:textId="77777777" w:rsidR="00AF18AB" w:rsidRDefault="008E518B">
      <w:pPr>
        <w:spacing w:after="21" w:line="368" w:lineRule="auto"/>
        <w:ind w:left="-15" w:right="15" w:firstLine="483"/>
      </w:pPr>
      <w:r>
        <w:t>本基金以目标</w:t>
      </w:r>
      <w:r>
        <w:t xml:space="preserve"> </w:t>
      </w:r>
      <w:r>
        <w:rPr>
          <w:rFonts w:ascii="Times New Roman" w:eastAsia="Times New Roman" w:hAnsi="Times New Roman" w:cs="Times New Roman"/>
        </w:rPr>
        <w:t xml:space="preserve">ETF </w:t>
      </w:r>
      <w:r>
        <w:t>基金份额、标的指数成份股及备选成份股（含存托</w:t>
      </w:r>
      <w:r>
        <w:t>凭证）为主要投资对象。此外，为更好地实现投资目标，本基金可少量投资于非成份股（包括科创板、创业板及其他国内依法发行上市的股票、存托凭证）、港股通标的股票、债券、债券回购、资产支持证券、银行存款、同业存单、货币市场工具、金融衍生工具（包括股指期货、国债期货、股票期权等）以及法律法规或中国证监会允许本基金投资的其他金融工具（但须符合中国证监会的相关规定）。</w:t>
      </w:r>
      <w:r>
        <w:rPr>
          <w:rFonts w:ascii="Times New Roman" w:eastAsia="Times New Roman" w:hAnsi="Times New Roman" w:cs="Times New Roman"/>
        </w:rPr>
        <w:t xml:space="preserve"> </w:t>
      </w:r>
    </w:p>
    <w:p w14:paraId="2C33B982" w14:textId="77777777" w:rsidR="00AF18AB" w:rsidRDefault="008E518B">
      <w:pPr>
        <w:ind w:right="15"/>
      </w:pPr>
      <w:r>
        <w:t>本基金的目标</w:t>
      </w:r>
      <w:r>
        <w:t xml:space="preserve"> </w:t>
      </w:r>
      <w:r>
        <w:rPr>
          <w:rFonts w:ascii="Times New Roman" w:eastAsia="Times New Roman" w:hAnsi="Times New Roman" w:cs="Times New Roman"/>
        </w:rPr>
        <w:t xml:space="preserve">ETF </w:t>
      </w:r>
      <w:r>
        <w:t>为广发恒指港股通交易型开放式指数证券投资基金。</w:t>
      </w:r>
      <w:r>
        <w:rPr>
          <w:rFonts w:ascii="Times New Roman" w:eastAsia="Times New Roman" w:hAnsi="Times New Roman" w:cs="Times New Roman"/>
        </w:rPr>
        <w:t xml:space="preserve"> </w:t>
      </w:r>
    </w:p>
    <w:p w14:paraId="57608AD0" w14:textId="77777777" w:rsidR="00AF18AB" w:rsidRDefault="008E518B">
      <w:pPr>
        <w:ind w:right="15"/>
      </w:pPr>
      <w:r>
        <w:t>本基金可根据相关法律法规的规定参与转融通证券出借及融资业务。</w:t>
      </w:r>
      <w:r>
        <w:rPr>
          <w:rFonts w:ascii="Times New Roman" w:eastAsia="Times New Roman" w:hAnsi="Times New Roman" w:cs="Times New Roman"/>
        </w:rPr>
        <w:t xml:space="preserve"> </w:t>
      </w:r>
    </w:p>
    <w:p w14:paraId="2DBA3E8E" w14:textId="77777777" w:rsidR="00AF18AB" w:rsidRDefault="008E518B">
      <w:pPr>
        <w:spacing w:after="15" w:line="369" w:lineRule="auto"/>
        <w:ind w:left="-15" w:right="15" w:firstLine="483"/>
      </w:pPr>
      <w:r>
        <w:t>如法律法规或监管机</w:t>
      </w:r>
      <w:r>
        <w:t>构以后允许基金投资于其他品种，基金管理人在履行适当程序后，可以将其纳入投资范围。</w:t>
      </w:r>
      <w:r>
        <w:rPr>
          <w:rFonts w:ascii="Times New Roman" w:eastAsia="Times New Roman" w:hAnsi="Times New Roman" w:cs="Times New Roman"/>
        </w:rPr>
        <w:t xml:space="preserve"> </w:t>
      </w:r>
    </w:p>
    <w:p w14:paraId="5CFEA420" w14:textId="77777777" w:rsidR="00AF18AB" w:rsidRDefault="008E518B">
      <w:pPr>
        <w:spacing w:after="5" w:line="376" w:lineRule="auto"/>
        <w:ind w:left="-15" w:right="241" w:firstLine="473"/>
        <w:jc w:val="both"/>
      </w:pPr>
      <w:r>
        <w:t>基金的投资组合比例为：投资于目标</w:t>
      </w:r>
      <w:r>
        <w:t xml:space="preserve"> </w:t>
      </w:r>
      <w:r>
        <w:rPr>
          <w:rFonts w:ascii="Times New Roman" w:eastAsia="Times New Roman" w:hAnsi="Times New Roman" w:cs="Times New Roman"/>
        </w:rPr>
        <w:t>ETF</w:t>
      </w:r>
      <w:r>
        <w:t>的比例不低于基金资产净值的</w:t>
      </w:r>
      <w:r>
        <w:t xml:space="preserve"> </w:t>
      </w:r>
      <w:r>
        <w:rPr>
          <w:rFonts w:ascii="Times New Roman" w:eastAsia="Times New Roman" w:hAnsi="Times New Roman" w:cs="Times New Roman"/>
        </w:rPr>
        <w:t xml:space="preserve">90% </w:t>
      </w:r>
      <w:r>
        <w:t>且不低于非现金基金资产的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2FEB57F6" w14:textId="77777777" w:rsidR="00AF18AB" w:rsidRDefault="008E518B">
      <w:pPr>
        <w:spacing w:after="18" w:line="369" w:lineRule="auto"/>
        <w:ind w:left="-15" w:right="15" w:firstLine="483"/>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729A4744" w14:textId="77777777" w:rsidR="00AF18AB" w:rsidRDefault="008E518B">
      <w:pPr>
        <w:ind w:right="15"/>
      </w:pPr>
      <w:r>
        <w:t>（二）投资限制</w:t>
      </w:r>
      <w:r>
        <w:rPr>
          <w:rFonts w:ascii="Times New Roman" w:eastAsia="Times New Roman" w:hAnsi="Times New Roman" w:cs="Times New Roman"/>
        </w:rPr>
        <w:t xml:space="preserve"> </w:t>
      </w:r>
    </w:p>
    <w:p w14:paraId="23ACDFCF" w14:textId="77777777" w:rsidR="00AF18AB" w:rsidRDefault="008E518B">
      <w:pPr>
        <w:ind w:right="1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A12D573" w14:textId="77777777" w:rsidR="00AF18AB" w:rsidRDefault="008E518B">
      <w:pPr>
        <w:ind w:right="15"/>
      </w:pPr>
      <w:r>
        <w:t>基金的投资组合应遵循以下限制：</w:t>
      </w:r>
      <w:r>
        <w:rPr>
          <w:rFonts w:ascii="Times New Roman" w:eastAsia="Times New Roman" w:hAnsi="Times New Roman" w:cs="Times New Roman"/>
        </w:rPr>
        <w:t xml:space="preserve"> </w:t>
      </w:r>
    </w:p>
    <w:p w14:paraId="7F938107" w14:textId="77777777" w:rsidR="00AF18AB" w:rsidRDefault="008E518B">
      <w:pPr>
        <w:numPr>
          <w:ilvl w:val="0"/>
          <w:numId w:val="150"/>
        </w:numPr>
        <w:spacing w:after="0" w:line="392" w:lineRule="auto"/>
        <w:ind w:right="15" w:firstLine="483"/>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8C9EB18" w14:textId="77777777" w:rsidR="00AF18AB" w:rsidRDefault="008E518B">
      <w:pPr>
        <w:numPr>
          <w:ilvl w:val="0"/>
          <w:numId w:val="150"/>
        </w:numPr>
        <w:spacing w:after="1" w:line="383" w:lineRule="auto"/>
        <w:ind w:right="15" w:firstLine="483"/>
      </w:pP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554CD3CE" w14:textId="77777777" w:rsidR="00AF18AB" w:rsidRDefault="008E518B">
      <w:pPr>
        <w:numPr>
          <w:ilvl w:val="0"/>
          <w:numId w:val="150"/>
        </w:numPr>
        <w:ind w:right="15" w:firstLine="483"/>
      </w:pPr>
      <w:r>
        <w:t>本基金参与股指期货交易的，应当符合下列投资</w:t>
      </w:r>
      <w:r>
        <w:t>限制：</w:t>
      </w:r>
      <w:r>
        <w:rPr>
          <w:rFonts w:ascii="Times New Roman" w:eastAsia="Times New Roman" w:hAnsi="Times New Roman" w:cs="Times New Roman"/>
        </w:rPr>
        <w:t xml:space="preserve"> </w:t>
      </w:r>
    </w:p>
    <w:p w14:paraId="7F6668BD" w14:textId="77777777" w:rsidR="00AF18AB" w:rsidRDefault="008E518B">
      <w:pPr>
        <w:spacing w:after="5" w:line="376" w:lineRule="auto"/>
        <w:ind w:left="-15" w:firstLine="473"/>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w:t>
      </w:r>
      <w:r>
        <w:t>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16CD11E0" w14:textId="77777777" w:rsidR="00AF18AB" w:rsidRDefault="008E518B">
      <w:pPr>
        <w:numPr>
          <w:ilvl w:val="0"/>
          <w:numId w:val="150"/>
        </w:numPr>
        <w:spacing w:after="5" w:line="376" w:lineRule="auto"/>
        <w:ind w:right="15" w:firstLine="483"/>
      </w:pPr>
      <w:r>
        <w:t>本基金参与国债期货交易，应当遵守下列要求：在任何交易日日终，本基金持有的买入国债期货合约价值，不得超过基金资产净值的</w:t>
      </w:r>
      <w:r>
        <w:t xml:space="preserve"> </w:t>
      </w:r>
      <w:r>
        <w:rPr>
          <w:rFonts w:ascii="Times New Roman" w:eastAsia="Times New Roman" w:hAnsi="Times New Roman" w:cs="Times New Roman"/>
        </w:rPr>
        <w:t>15%</w:t>
      </w:r>
      <w:r>
        <w:t>；本基金在任何交易日日终，持有的卖出国债期货合约价值不得超过基金持有的债券总市值的</w:t>
      </w:r>
      <w:r>
        <w:rPr>
          <w:rFonts w:ascii="Times New Roman" w:eastAsia="Times New Roman" w:hAnsi="Times New Roman" w:cs="Times New Roman"/>
        </w:rPr>
        <w:t xml:space="preserve"> 30%</w:t>
      </w:r>
      <w:r>
        <w:t>；本基金在任何交易日内交易（不包括平仓）的国债期货合约的成交金额不得超过上一交易日基金资产净值的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5433718D" w14:textId="77777777" w:rsidR="00AF18AB" w:rsidRDefault="008E518B">
      <w:pPr>
        <w:numPr>
          <w:ilvl w:val="0"/>
          <w:numId w:val="150"/>
        </w:numPr>
        <w:ind w:right="15" w:firstLine="483"/>
      </w:pPr>
      <w:r>
        <w:t>本基金参与股票期权交易的，应当符合下列风险控制指标要求：</w:t>
      </w:r>
      <w:r>
        <w:rPr>
          <w:rFonts w:ascii="Times New Roman" w:eastAsia="Times New Roman" w:hAnsi="Times New Roman" w:cs="Times New Roman"/>
        </w:rPr>
        <w:t xml:space="preserve"> </w:t>
      </w:r>
    </w:p>
    <w:p w14:paraId="54980A62" w14:textId="77777777" w:rsidR="00AF18AB" w:rsidRDefault="008E518B">
      <w:pPr>
        <w:spacing w:line="371" w:lineRule="auto"/>
        <w:ind w:left="-15" w:right="15" w:firstLine="483"/>
      </w:pPr>
      <w:r>
        <w:t>基金因未平仓的股票期权合约支付和收取的权利金总额不得超过基金资产净值的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w:t>
      </w:r>
      <w:r>
        <w:t>保证金的现金等价物；未平仓的股票期权合约面值不得超过基金资产净值的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7D33B79" w14:textId="77777777" w:rsidR="00AF18AB" w:rsidRDefault="008E518B">
      <w:pPr>
        <w:numPr>
          <w:ilvl w:val="0"/>
          <w:numId w:val="150"/>
        </w:numPr>
        <w:spacing w:after="5" w:line="376" w:lineRule="auto"/>
        <w:ind w:right="15" w:firstLine="483"/>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2D9D840C" w14:textId="77777777" w:rsidR="00AF18AB" w:rsidRDefault="008E518B">
      <w:pPr>
        <w:numPr>
          <w:ilvl w:val="0"/>
          <w:numId w:val="150"/>
        </w:numPr>
        <w:spacing w:after="0" w:line="386" w:lineRule="auto"/>
        <w:ind w:right="15"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EDF9A34" w14:textId="77777777" w:rsidR="00AF18AB" w:rsidRDefault="008E518B">
      <w:pPr>
        <w:numPr>
          <w:ilvl w:val="0"/>
          <w:numId w:val="150"/>
        </w:numPr>
        <w:spacing w:after="171" w:line="259" w:lineRule="auto"/>
        <w:ind w:right="15" w:firstLine="483"/>
      </w:pPr>
      <w:r>
        <w:t>本基金持有的全部资产支持证券，其市值不得超过基金资产净值的</w:t>
      </w:r>
    </w:p>
    <w:p w14:paraId="332B6833" w14:textId="77777777" w:rsidR="00AF18AB" w:rsidRDefault="008E518B">
      <w:pPr>
        <w:ind w:left="-5" w:right="1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34945EB" w14:textId="77777777" w:rsidR="00AF18AB" w:rsidRDefault="008E518B">
      <w:pPr>
        <w:numPr>
          <w:ilvl w:val="0"/>
          <w:numId w:val="150"/>
        </w:numPr>
        <w:spacing w:after="0" w:line="385" w:lineRule="auto"/>
        <w:ind w:right="15"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0C1699" w14:textId="77777777" w:rsidR="00AF18AB" w:rsidRDefault="008E518B">
      <w:pPr>
        <w:numPr>
          <w:ilvl w:val="0"/>
          <w:numId w:val="150"/>
        </w:numPr>
        <w:spacing w:after="4" w:line="384" w:lineRule="auto"/>
        <w:ind w:right="15"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3CBB755" w14:textId="77777777" w:rsidR="00AF18AB" w:rsidRDefault="008E518B">
      <w:pPr>
        <w:numPr>
          <w:ilvl w:val="0"/>
          <w:numId w:val="150"/>
        </w:numPr>
        <w:spacing w:after="5" w:line="376" w:lineRule="auto"/>
        <w:ind w:right="15"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w:t>
      </w:r>
      <w:r>
        <w:t>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9452A39" w14:textId="77777777" w:rsidR="00AF18AB" w:rsidRDefault="008E518B">
      <w:pPr>
        <w:numPr>
          <w:ilvl w:val="0"/>
          <w:numId w:val="150"/>
        </w:numPr>
        <w:spacing w:after="4" w:line="375" w:lineRule="auto"/>
        <w:ind w:right="15" w:firstLine="483"/>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。因期货市场波动、证券市场波动、证券停牌、基金规模变动等基金管理人之外的因素致使基金不符合该规定比例限制的，基金管理人不得主动新增流动性受限资产的投资；</w:t>
      </w:r>
      <w:r>
        <w:rPr>
          <w:rFonts w:ascii="Times New Roman" w:eastAsia="Times New Roman" w:hAnsi="Times New Roman" w:cs="Times New Roman"/>
        </w:rPr>
        <w:t xml:space="preserve"> </w:t>
      </w:r>
    </w:p>
    <w:p w14:paraId="0D71873B" w14:textId="77777777" w:rsidR="00AF18AB" w:rsidRDefault="008E518B">
      <w:pPr>
        <w:numPr>
          <w:ilvl w:val="0"/>
          <w:numId w:val="150"/>
        </w:numPr>
        <w:spacing w:after="5" w:line="376" w:lineRule="auto"/>
        <w:ind w:right="15"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75D9097" w14:textId="77777777" w:rsidR="00AF18AB" w:rsidRDefault="008E518B">
      <w:pPr>
        <w:numPr>
          <w:ilvl w:val="0"/>
          <w:numId w:val="150"/>
        </w:numPr>
        <w:ind w:right="15" w:firstLine="483"/>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B80C680" w14:textId="77777777" w:rsidR="00AF18AB" w:rsidRDefault="008E518B">
      <w:pPr>
        <w:numPr>
          <w:ilvl w:val="0"/>
          <w:numId w:val="150"/>
        </w:numPr>
        <w:spacing w:after="1" w:line="383" w:lineRule="auto"/>
        <w:ind w:right="15" w:firstLine="483"/>
      </w:pPr>
      <w:r>
        <w:t>本基金投资存托凭证的比例限制依照境内上市交</w:t>
      </w:r>
      <w:r>
        <w:t>易的股票执行，与境内上市交易的股票合并计算；</w:t>
      </w:r>
      <w:r>
        <w:rPr>
          <w:rFonts w:ascii="Times New Roman" w:eastAsia="Times New Roman" w:hAnsi="Times New Roman" w:cs="Times New Roman"/>
        </w:rPr>
        <w:t xml:space="preserve"> </w:t>
      </w:r>
    </w:p>
    <w:p w14:paraId="564BE794" w14:textId="77777777" w:rsidR="00AF18AB" w:rsidRDefault="008E518B">
      <w:pPr>
        <w:numPr>
          <w:ilvl w:val="0"/>
          <w:numId w:val="150"/>
        </w:numPr>
        <w:spacing w:after="138" w:line="259" w:lineRule="auto"/>
        <w:ind w:right="15" w:firstLine="483"/>
      </w:pPr>
      <w:r>
        <w:t>法律法规及中国证监会规定的和《基金合同》约定的其他投资限制。</w:t>
      </w:r>
      <w:r>
        <w:rPr>
          <w:rFonts w:ascii="Times New Roman" w:eastAsia="Times New Roman" w:hAnsi="Times New Roman" w:cs="Times New Roman"/>
        </w:rPr>
        <w:t xml:space="preserve"> </w:t>
      </w:r>
    </w:p>
    <w:p w14:paraId="38FFF2C1" w14:textId="77777777" w:rsidR="00AF18AB" w:rsidRDefault="008E518B">
      <w:pPr>
        <w:spacing w:after="14" w:line="378" w:lineRule="auto"/>
        <w:ind w:left="-15" w:right="15" w:firstLine="483"/>
      </w:pPr>
      <w:r>
        <w:t>除第（</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11</w:t>
      </w:r>
      <w:r>
        <w:t>）、（</w:t>
      </w:r>
      <w:r>
        <w:rPr>
          <w:rFonts w:ascii="Times New Roman" w:eastAsia="Times New Roman" w:hAnsi="Times New Roman" w:cs="Times New Roman"/>
        </w:rPr>
        <w:t>12</w:t>
      </w:r>
      <w:r>
        <w:t>）、（</w:t>
      </w:r>
      <w:r>
        <w:rPr>
          <w:rFonts w:ascii="Times New Roman" w:eastAsia="Times New Roman" w:hAnsi="Times New Roman" w:cs="Times New Roman"/>
        </w:rPr>
        <w:t>13</w:t>
      </w:r>
      <w:r>
        <w:t>）条规定的情形外，因证券市场波动、期货市场波动、证券发行人合并、基金规模变动、目标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4E10B5B9" w14:textId="77777777" w:rsidR="00AF18AB" w:rsidRDefault="008E518B">
      <w:pPr>
        <w:spacing w:after="0" w:line="364" w:lineRule="auto"/>
        <w:ind w:left="-15" w:right="15" w:firstLine="483"/>
      </w:pPr>
      <w:r>
        <w:t>因证券市场波动、上市公司合并、基金规模变动等基金管理人之外的因素致使基金投资不符合第（</w:t>
      </w:r>
      <w:r>
        <w:t>6</w:t>
      </w:r>
      <w:r>
        <w:t>）项规定的，基金管理人不得新增出借业务。基金参与出借业务不终止确认出借证券。基金持有证券的持有期计算不因出借而受影响，出借证券应纳入基金投资运作指标计算范围。</w:t>
      </w:r>
      <w:r>
        <w:t xml:space="preserve"> </w:t>
      </w:r>
    </w:p>
    <w:p w14:paraId="72184B5A" w14:textId="77777777" w:rsidR="00AF18AB" w:rsidRDefault="008E518B">
      <w:pPr>
        <w:spacing w:after="5" w:line="376" w:lineRule="auto"/>
        <w:ind w:left="-15" w:right="241"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90FB109" w14:textId="77777777" w:rsidR="00AF18AB" w:rsidRDefault="008E518B">
      <w:pPr>
        <w:ind w:right="1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A076B21" w14:textId="77777777" w:rsidR="00AF18AB" w:rsidRDefault="008E518B">
      <w:pPr>
        <w:ind w:right="15"/>
      </w:pPr>
      <w:r>
        <w:t>为维护基金份额持有人的合法</w:t>
      </w:r>
      <w:r>
        <w:t>权益，基金财产不得用于下列投资或者活动：</w:t>
      </w:r>
      <w:r>
        <w:rPr>
          <w:rFonts w:ascii="Times New Roman" w:eastAsia="Times New Roman" w:hAnsi="Times New Roman" w:cs="Times New Roman"/>
        </w:rPr>
        <w:t xml:space="preserve"> </w:t>
      </w:r>
    </w:p>
    <w:p w14:paraId="69A5A80E" w14:textId="77777777" w:rsidR="00AF18AB" w:rsidRDefault="008E518B">
      <w:pPr>
        <w:numPr>
          <w:ilvl w:val="0"/>
          <w:numId w:val="151"/>
        </w:numPr>
        <w:ind w:left="1081" w:right="15" w:hanging="598"/>
      </w:pPr>
      <w:r>
        <w:t>承销证券；</w:t>
      </w:r>
      <w:r>
        <w:rPr>
          <w:rFonts w:ascii="Times New Roman" w:eastAsia="Times New Roman" w:hAnsi="Times New Roman" w:cs="Times New Roman"/>
        </w:rPr>
        <w:t xml:space="preserve"> </w:t>
      </w:r>
    </w:p>
    <w:p w14:paraId="132CFD7A" w14:textId="77777777" w:rsidR="00AF18AB" w:rsidRDefault="008E518B">
      <w:pPr>
        <w:numPr>
          <w:ilvl w:val="0"/>
          <w:numId w:val="151"/>
        </w:numPr>
        <w:ind w:left="1081" w:right="15" w:hanging="598"/>
      </w:pPr>
      <w:r>
        <w:t>违反规定向他人贷款或者提供担保；</w:t>
      </w:r>
      <w:r>
        <w:rPr>
          <w:rFonts w:ascii="Times New Roman" w:eastAsia="Times New Roman" w:hAnsi="Times New Roman" w:cs="Times New Roman"/>
        </w:rPr>
        <w:t xml:space="preserve"> </w:t>
      </w:r>
    </w:p>
    <w:p w14:paraId="4004E35F" w14:textId="77777777" w:rsidR="00AF18AB" w:rsidRDefault="008E518B">
      <w:pPr>
        <w:numPr>
          <w:ilvl w:val="0"/>
          <w:numId w:val="151"/>
        </w:numPr>
        <w:ind w:left="1081" w:right="15" w:hanging="598"/>
      </w:pPr>
      <w:r>
        <w:t>从事承担无限责任的投资；</w:t>
      </w:r>
      <w:r>
        <w:rPr>
          <w:rFonts w:ascii="Times New Roman" w:eastAsia="Times New Roman" w:hAnsi="Times New Roman" w:cs="Times New Roman"/>
        </w:rPr>
        <w:t xml:space="preserve"> </w:t>
      </w:r>
    </w:p>
    <w:p w14:paraId="16939A3E" w14:textId="77777777" w:rsidR="00AF18AB" w:rsidRDefault="008E518B">
      <w:pPr>
        <w:numPr>
          <w:ilvl w:val="0"/>
          <w:numId w:val="151"/>
        </w:numPr>
        <w:ind w:left="1081" w:right="15" w:hanging="598"/>
      </w:pPr>
      <w:r>
        <w:t>向其基金管理人、基金托管人出资；</w:t>
      </w:r>
      <w:r>
        <w:rPr>
          <w:rFonts w:ascii="Times New Roman" w:eastAsia="Times New Roman" w:hAnsi="Times New Roman" w:cs="Times New Roman"/>
        </w:rPr>
        <w:t xml:space="preserve"> </w:t>
      </w:r>
    </w:p>
    <w:p w14:paraId="3790F120" w14:textId="77777777" w:rsidR="00AF18AB" w:rsidRDefault="008E518B">
      <w:pPr>
        <w:numPr>
          <w:ilvl w:val="0"/>
          <w:numId w:val="151"/>
        </w:numPr>
        <w:ind w:left="1081" w:right="15" w:hanging="598"/>
      </w:pPr>
      <w:r>
        <w:t>从事内幕交易、操纵证券交易价格及其他不正当的证券交易活动；</w:t>
      </w:r>
      <w:r>
        <w:rPr>
          <w:rFonts w:ascii="Times New Roman" w:eastAsia="Times New Roman" w:hAnsi="Times New Roman" w:cs="Times New Roman"/>
        </w:rPr>
        <w:t xml:space="preserve"> </w:t>
      </w:r>
    </w:p>
    <w:p w14:paraId="4E7F1FBB" w14:textId="77777777" w:rsidR="00AF18AB" w:rsidRDefault="008E518B">
      <w:pPr>
        <w:numPr>
          <w:ilvl w:val="0"/>
          <w:numId w:val="151"/>
        </w:numPr>
        <w:ind w:left="1081" w:right="15" w:hanging="598"/>
      </w:pPr>
      <w:r>
        <w:t>法律、行政法规和中国证监会规定禁止的其他活动。</w:t>
      </w:r>
      <w:r>
        <w:rPr>
          <w:rFonts w:ascii="Times New Roman" w:eastAsia="Times New Roman" w:hAnsi="Times New Roman" w:cs="Times New Roman"/>
        </w:rPr>
        <w:t xml:space="preserve"> </w:t>
      </w:r>
    </w:p>
    <w:p w14:paraId="7DF1313B" w14:textId="77777777" w:rsidR="00AF18AB" w:rsidRDefault="008E518B">
      <w:pPr>
        <w:spacing w:after="18" w:line="364" w:lineRule="auto"/>
        <w:ind w:left="-15" w:right="15" w:firstLine="483"/>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w:t>
      </w:r>
      <w:r>
        <w:t>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8FA9EA5" w14:textId="77777777" w:rsidR="00AF18AB" w:rsidRDefault="008E518B">
      <w:pPr>
        <w:ind w:right="15"/>
      </w:pPr>
      <w:r>
        <w:rPr>
          <w:rFonts w:ascii="Times New Roman" w:eastAsia="Times New Roman" w:hAnsi="Times New Roman" w:cs="Times New Roman"/>
        </w:rPr>
        <w:t>3</w:t>
      </w:r>
      <w:r>
        <w:t>、法律法规或监管部门取消上述组合限制、禁止行为规定或从事关联交易</w:t>
      </w:r>
    </w:p>
    <w:p w14:paraId="31A4DD4F" w14:textId="77777777" w:rsidR="00AF18AB" w:rsidRDefault="008E518B">
      <w:pPr>
        <w:spacing w:after="3" w:line="363" w:lineRule="auto"/>
        <w:ind w:left="-5" w:right="15"/>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CCAF079" w14:textId="77777777" w:rsidR="00AF18AB" w:rsidRDefault="008E518B">
      <w:pPr>
        <w:spacing w:after="502" w:line="259" w:lineRule="auto"/>
        <w:ind w:left="483" w:firstLine="0"/>
      </w:pPr>
      <w:r>
        <w:rPr>
          <w:rFonts w:ascii="Times New Roman" w:eastAsia="Times New Roman" w:hAnsi="Times New Roman" w:cs="Times New Roman"/>
        </w:rPr>
        <w:t xml:space="preserve"> </w:t>
      </w:r>
    </w:p>
    <w:p w14:paraId="30782474" w14:textId="77777777" w:rsidR="00AF18AB" w:rsidRDefault="008E518B">
      <w:pPr>
        <w:ind w:right="15"/>
      </w:pPr>
      <w:r>
        <w:t>六、基金的财产</w:t>
      </w:r>
      <w:r>
        <w:rPr>
          <w:rFonts w:ascii="Times New Roman" w:eastAsia="Times New Roman" w:hAnsi="Times New Roman" w:cs="Times New Roman"/>
          <w:b/>
        </w:rPr>
        <w:t xml:space="preserve"> </w:t>
      </w:r>
    </w:p>
    <w:p w14:paraId="0C1B4F75" w14:textId="77777777" w:rsidR="00AF18AB" w:rsidRDefault="008E518B">
      <w:pPr>
        <w:numPr>
          <w:ilvl w:val="0"/>
          <w:numId w:val="152"/>
        </w:numPr>
        <w:ind w:right="15" w:hanging="713"/>
      </w:pPr>
      <w:r>
        <w:t>基金资产总值</w:t>
      </w:r>
      <w:r>
        <w:rPr>
          <w:rFonts w:ascii="Times New Roman" w:eastAsia="Times New Roman" w:hAnsi="Times New Roman" w:cs="Times New Roman"/>
        </w:rPr>
        <w:t xml:space="preserve"> </w:t>
      </w:r>
    </w:p>
    <w:p w14:paraId="0EC402C4" w14:textId="77777777" w:rsidR="00AF18AB" w:rsidRDefault="008E518B">
      <w:pPr>
        <w:spacing w:after="0" w:line="387" w:lineRule="auto"/>
        <w:ind w:left="-15" w:right="15" w:firstLine="483"/>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14:paraId="10AAC2B7" w14:textId="77777777" w:rsidR="00AF18AB" w:rsidRDefault="008E518B">
      <w:pPr>
        <w:numPr>
          <w:ilvl w:val="0"/>
          <w:numId w:val="152"/>
        </w:numPr>
        <w:ind w:right="15" w:hanging="713"/>
      </w:pPr>
      <w:r>
        <w:t>基金资产净值</w:t>
      </w:r>
      <w:r>
        <w:rPr>
          <w:rFonts w:ascii="Times New Roman" w:eastAsia="Times New Roman" w:hAnsi="Times New Roman" w:cs="Times New Roman"/>
        </w:rPr>
        <w:t xml:space="preserve"> </w:t>
      </w:r>
    </w:p>
    <w:p w14:paraId="01FCB216" w14:textId="77777777" w:rsidR="00AF18AB" w:rsidRDefault="008E518B">
      <w:pPr>
        <w:ind w:right="15"/>
      </w:pPr>
      <w:r>
        <w:t>基金资产净值是指基金资产总值减去</w:t>
      </w:r>
      <w:r>
        <w:t>基金负债后的价值。</w:t>
      </w:r>
      <w:r>
        <w:rPr>
          <w:rFonts w:ascii="Times New Roman" w:eastAsia="Times New Roman" w:hAnsi="Times New Roman" w:cs="Times New Roman"/>
        </w:rPr>
        <w:t xml:space="preserve"> </w:t>
      </w:r>
    </w:p>
    <w:p w14:paraId="5648B408" w14:textId="77777777" w:rsidR="00AF18AB" w:rsidRDefault="008E518B">
      <w:pPr>
        <w:numPr>
          <w:ilvl w:val="0"/>
          <w:numId w:val="152"/>
        </w:numPr>
        <w:ind w:right="15" w:hanging="713"/>
      </w:pPr>
      <w:r>
        <w:t>基金财产的账户</w:t>
      </w:r>
      <w:r>
        <w:rPr>
          <w:rFonts w:ascii="Times New Roman" w:eastAsia="Times New Roman" w:hAnsi="Times New Roman" w:cs="Times New Roman"/>
        </w:rPr>
        <w:t xml:space="preserve"> </w:t>
      </w:r>
    </w:p>
    <w:p w14:paraId="3E2F8009" w14:textId="77777777" w:rsidR="00AF18AB" w:rsidRDefault="008E518B">
      <w:pPr>
        <w:spacing w:after="1" w:line="363" w:lineRule="auto"/>
        <w:ind w:left="-15" w:right="15" w:firstLine="483"/>
      </w:pPr>
      <w:r>
        <w:t>基金托管人根据相关法律法规、规范性文件为本基金开立资金账户、证券账户以及投资所需的其他专用账户。开立的基金专用账户与基金管理人、基金托管</w:t>
      </w:r>
    </w:p>
    <w:p w14:paraId="3F4F9DAE" w14:textId="77777777" w:rsidR="00AF18AB" w:rsidRDefault="008E518B">
      <w:pPr>
        <w:ind w:left="-5" w:right="15"/>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C60EFD4" w14:textId="77777777" w:rsidR="00AF18AB" w:rsidRDefault="008E518B">
      <w:pPr>
        <w:numPr>
          <w:ilvl w:val="0"/>
          <w:numId w:val="152"/>
        </w:numPr>
        <w:ind w:right="15" w:hanging="713"/>
      </w:pPr>
      <w:r>
        <w:t>基金财产的保管和处分</w:t>
      </w:r>
      <w:r>
        <w:rPr>
          <w:rFonts w:ascii="Times New Roman" w:eastAsia="Times New Roman" w:hAnsi="Times New Roman" w:cs="Times New Roman"/>
        </w:rPr>
        <w:t xml:space="preserve"> </w:t>
      </w:r>
    </w:p>
    <w:p w14:paraId="5DDD8D21" w14:textId="77777777" w:rsidR="00AF18AB" w:rsidRDefault="008E518B">
      <w:pPr>
        <w:spacing w:after="14" w:line="365" w:lineRule="auto"/>
        <w:ind w:left="-15" w:right="15"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w:t>
      </w:r>
      <w:r>
        <w:t>《基金合同》的规定处分外，基金财产不得被处分。</w:t>
      </w:r>
      <w:r>
        <w:rPr>
          <w:rFonts w:ascii="Times New Roman" w:eastAsia="Times New Roman" w:hAnsi="Times New Roman" w:cs="Times New Roman"/>
        </w:rPr>
        <w:t xml:space="preserve"> </w:t>
      </w:r>
    </w:p>
    <w:p w14:paraId="177C013C" w14:textId="77777777" w:rsidR="00AF18AB" w:rsidRDefault="008E518B">
      <w:pPr>
        <w:spacing w:after="8" w:line="365" w:lineRule="auto"/>
        <w:ind w:left="-15" w:right="15"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0B4810E6" w14:textId="77777777" w:rsidR="00AF18AB" w:rsidRDefault="008E518B">
      <w:pPr>
        <w:spacing w:after="503" w:line="259" w:lineRule="auto"/>
        <w:ind w:left="483" w:firstLine="0"/>
      </w:pPr>
      <w:r>
        <w:rPr>
          <w:rFonts w:ascii="Times New Roman" w:eastAsia="Times New Roman" w:hAnsi="Times New Roman" w:cs="Times New Roman"/>
        </w:rPr>
        <w:t xml:space="preserve"> </w:t>
      </w:r>
    </w:p>
    <w:p w14:paraId="66BD0093" w14:textId="77777777" w:rsidR="00AF18AB" w:rsidRDefault="008E518B">
      <w:pPr>
        <w:ind w:right="15"/>
      </w:pPr>
      <w:r>
        <w:t>七、基金合同的变更、终止与基金财产的清算</w:t>
      </w:r>
      <w:r>
        <w:rPr>
          <w:rFonts w:ascii="Times New Roman" w:eastAsia="Times New Roman" w:hAnsi="Times New Roman" w:cs="Times New Roman"/>
          <w:b/>
        </w:rPr>
        <w:t xml:space="preserve"> </w:t>
      </w:r>
    </w:p>
    <w:p w14:paraId="7BCBEA01" w14:textId="77777777" w:rsidR="00AF18AB" w:rsidRDefault="008E518B">
      <w:pPr>
        <w:ind w:right="15"/>
      </w:pPr>
      <w:r>
        <w:t>（一）《基金合同》的变更</w:t>
      </w:r>
      <w:r>
        <w:rPr>
          <w:rFonts w:ascii="Times New Roman" w:eastAsia="Times New Roman" w:hAnsi="Times New Roman" w:cs="Times New Roman"/>
        </w:rPr>
        <w:t xml:space="preserve"> </w:t>
      </w:r>
    </w:p>
    <w:p w14:paraId="58DD2A10" w14:textId="77777777" w:rsidR="00AF18AB" w:rsidRDefault="008E518B">
      <w:pPr>
        <w:numPr>
          <w:ilvl w:val="0"/>
          <w:numId w:val="153"/>
        </w:numPr>
        <w:spacing w:after="15" w:line="366" w:lineRule="auto"/>
        <w:ind w:right="15"/>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37A391D6" w14:textId="77777777" w:rsidR="00AF18AB" w:rsidRDefault="008E518B">
      <w:pPr>
        <w:numPr>
          <w:ilvl w:val="0"/>
          <w:numId w:val="153"/>
        </w:numPr>
        <w:spacing w:after="12" w:line="373" w:lineRule="auto"/>
        <w:ind w:right="15"/>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191E9968" w14:textId="77777777" w:rsidR="00AF18AB" w:rsidRDefault="008E518B">
      <w:pPr>
        <w:ind w:right="15"/>
      </w:pPr>
      <w:r>
        <w:t>（二）《基金合同》的终止事由</w:t>
      </w:r>
      <w:r>
        <w:rPr>
          <w:rFonts w:ascii="Times New Roman" w:eastAsia="Times New Roman" w:hAnsi="Times New Roman" w:cs="Times New Roman"/>
        </w:rPr>
        <w:t xml:space="preserve"> </w:t>
      </w:r>
    </w:p>
    <w:p w14:paraId="45EFFC61" w14:textId="77777777" w:rsidR="00AF18AB" w:rsidRDefault="008E518B">
      <w:pPr>
        <w:ind w:right="15"/>
      </w:pPr>
      <w:r>
        <w:t>有下列情形之一的，经履行相关程序后，《基金合同》应当终止：</w:t>
      </w:r>
      <w:r>
        <w:rPr>
          <w:rFonts w:ascii="Times New Roman" w:eastAsia="Times New Roman" w:hAnsi="Times New Roman" w:cs="Times New Roman"/>
        </w:rPr>
        <w:t xml:space="preserve"> </w:t>
      </w:r>
    </w:p>
    <w:p w14:paraId="22B1E7A9" w14:textId="77777777" w:rsidR="00AF18AB" w:rsidRDefault="008E518B">
      <w:pPr>
        <w:numPr>
          <w:ilvl w:val="0"/>
          <w:numId w:val="154"/>
        </w:numPr>
        <w:ind w:right="15" w:firstLine="483"/>
      </w:pPr>
      <w:r>
        <w:t>基金份额持有人大会决定终止的；</w:t>
      </w:r>
      <w:r>
        <w:rPr>
          <w:rFonts w:ascii="Times New Roman" w:eastAsia="Times New Roman" w:hAnsi="Times New Roman" w:cs="Times New Roman"/>
        </w:rPr>
        <w:t xml:space="preserve"> </w:t>
      </w:r>
    </w:p>
    <w:p w14:paraId="1E1110BE" w14:textId="77777777" w:rsidR="00AF18AB" w:rsidRDefault="008E518B">
      <w:pPr>
        <w:numPr>
          <w:ilvl w:val="0"/>
          <w:numId w:val="154"/>
        </w:numPr>
        <w:spacing w:after="0" w:line="388" w:lineRule="auto"/>
        <w:ind w:right="15"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FBC1468" w14:textId="77777777" w:rsidR="00AF18AB" w:rsidRDefault="008E518B">
      <w:pPr>
        <w:numPr>
          <w:ilvl w:val="0"/>
          <w:numId w:val="154"/>
        </w:numPr>
        <w:spacing w:after="18" w:line="370" w:lineRule="auto"/>
        <w:ind w:right="15" w:firstLine="483"/>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D6782EB" w14:textId="77777777" w:rsidR="00AF18AB" w:rsidRDefault="008E518B">
      <w:pPr>
        <w:numPr>
          <w:ilvl w:val="0"/>
          <w:numId w:val="154"/>
        </w:numPr>
        <w:ind w:right="15" w:firstLine="483"/>
      </w:pPr>
      <w:r>
        <w:t>《基金合同》约定的其他情形；</w:t>
      </w:r>
      <w:r>
        <w:rPr>
          <w:rFonts w:ascii="Times New Roman" w:eastAsia="Times New Roman" w:hAnsi="Times New Roman" w:cs="Times New Roman"/>
        </w:rPr>
        <w:t xml:space="preserve"> </w:t>
      </w:r>
    </w:p>
    <w:p w14:paraId="4716407F" w14:textId="77777777" w:rsidR="00AF18AB" w:rsidRDefault="008E518B">
      <w:pPr>
        <w:numPr>
          <w:ilvl w:val="0"/>
          <w:numId w:val="154"/>
        </w:numPr>
        <w:ind w:right="15" w:firstLine="483"/>
      </w:pPr>
      <w:r>
        <w:t>相关法律法规和中国证监会规定的其他情况。</w:t>
      </w:r>
      <w:r>
        <w:rPr>
          <w:rFonts w:ascii="Times New Roman" w:eastAsia="Times New Roman" w:hAnsi="Times New Roman" w:cs="Times New Roman"/>
        </w:rPr>
        <w:t xml:space="preserve"> </w:t>
      </w:r>
    </w:p>
    <w:p w14:paraId="3BB51AC9" w14:textId="77777777" w:rsidR="00AF18AB" w:rsidRDefault="008E518B">
      <w:pPr>
        <w:ind w:right="15"/>
      </w:pPr>
      <w:r>
        <w:t>（三）基金财产的清算</w:t>
      </w:r>
      <w:r>
        <w:rPr>
          <w:rFonts w:ascii="Times New Roman" w:eastAsia="Times New Roman" w:hAnsi="Times New Roman" w:cs="Times New Roman"/>
        </w:rPr>
        <w:t xml:space="preserve"> </w:t>
      </w:r>
    </w:p>
    <w:p w14:paraId="2DD151E9" w14:textId="77777777" w:rsidR="00AF18AB" w:rsidRDefault="008E518B">
      <w:pPr>
        <w:numPr>
          <w:ilvl w:val="0"/>
          <w:numId w:val="155"/>
        </w:numPr>
        <w:spacing w:after="5" w:line="376" w:lineRule="auto"/>
        <w:ind w:right="15"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w:t>
      </w:r>
      <w:r>
        <w:t>基金管理人组织基金财产清算小组并在中国证监会的监督下进行基金清算。</w:t>
      </w:r>
      <w:r>
        <w:rPr>
          <w:rFonts w:ascii="Times New Roman" w:eastAsia="Times New Roman" w:hAnsi="Times New Roman" w:cs="Times New Roman"/>
        </w:rPr>
        <w:t xml:space="preserve"> </w:t>
      </w:r>
    </w:p>
    <w:p w14:paraId="524016A9" w14:textId="77777777" w:rsidR="00AF18AB" w:rsidRDefault="008E518B">
      <w:pPr>
        <w:numPr>
          <w:ilvl w:val="0"/>
          <w:numId w:val="155"/>
        </w:numPr>
        <w:spacing w:after="6" w:line="373" w:lineRule="auto"/>
        <w:ind w:right="15" w:firstLine="483"/>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FB22204" w14:textId="77777777" w:rsidR="00AF18AB" w:rsidRDefault="008E518B">
      <w:pPr>
        <w:numPr>
          <w:ilvl w:val="0"/>
          <w:numId w:val="155"/>
        </w:numPr>
        <w:spacing w:after="1" w:line="383" w:lineRule="auto"/>
        <w:ind w:right="15"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FCFDE60" w14:textId="77777777" w:rsidR="00AF18AB" w:rsidRDefault="008E518B">
      <w:pPr>
        <w:numPr>
          <w:ilvl w:val="0"/>
          <w:numId w:val="155"/>
        </w:numPr>
        <w:ind w:right="15" w:firstLine="483"/>
      </w:pPr>
      <w:r>
        <w:t>基金财产清算程序：</w:t>
      </w:r>
      <w:r>
        <w:rPr>
          <w:rFonts w:ascii="Times New Roman" w:eastAsia="Times New Roman" w:hAnsi="Times New Roman" w:cs="Times New Roman"/>
        </w:rPr>
        <w:t xml:space="preserve"> </w:t>
      </w:r>
    </w:p>
    <w:p w14:paraId="1492EA82" w14:textId="77777777" w:rsidR="00AF18AB" w:rsidRDefault="008E518B">
      <w:pPr>
        <w:numPr>
          <w:ilvl w:val="0"/>
          <w:numId w:val="156"/>
        </w:numPr>
        <w:ind w:right="15" w:hanging="475"/>
      </w:pPr>
      <w:r>
        <w:t>《基金合同》终止情形出现时，由基金财产清算小组统一接管基金；</w:t>
      </w:r>
      <w:r>
        <w:rPr>
          <w:rFonts w:ascii="Times New Roman" w:eastAsia="Times New Roman" w:hAnsi="Times New Roman" w:cs="Times New Roman"/>
        </w:rPr>
        <w:t xml:space="preserve"> </w:t>
      </w:r>
    </w:p>
    <w:p w14:paraId="633B4AC7" w14:textId="77777777" w:rsidR="00AF18AB" w:rsidRDefault="008E518B">
      <w:pPr>
        <w:numPr>
          <w:ilvl w:val="0"/>
          <w:numId w:val="156"/>
        </w:numPr>
        <w:ind w:right="15" w:hanging="475"/>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74B08E0E" w14:textId="77777777" w:rsidR="00AF18AB" w:rsidRDefault="008E518B">
      <w:pPr>
        <w:numPr>
          <w:ilvl w:val="0"/>
          <w:numId w:val="157"/>
        </w:numPr>
        <w:ind w:right="15" w:firstLine="483"/>
      </w:pPr>
      <w:r>
        <w:t>制作清算报告；</w:t>
      </w:r>
      <w:r>
        <w:rPr>
          <w:rFonts w:ascii="Times New Roman" w:eastAsia="Times New Roman" w:hAnsi="Times New Roman" w:cs="Times New Roman"/>
        </w:rPr>
        <w:t xml:space="preserve"> </w:t>
      </w:r>
    </w:p>
    <w:p w14:paraId="3446A027" w14:textId="77777777" w:rsidR="00AF18AB" w:rsidRDefault="008E518B">
      <w:pPr>
        <w:numPr>
          <w:ilvl w:val="0"/>
          <w:numId w:val="157"/>
        </w:numPr>
        <w:spacing w:after="0" w:line="383" w:lineRule="auto"/>
        <w:ind w:right="15"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47AD5C2" w14:textId="77777777" w:rsidR="00AF18AB" w:rsidRDefault="008E518B">
      <w:pPr>
        <w:numPr>
          <w:ilvl w:val="0"/>
          <w:numId w:val="157"/>
        </w:numPr>
        <w:ind w:right="15" w:firstLine="483"/>
      </w:pPr>
      <w:r>
        <w:t>将清算报告报中国证监会备案并公告；</w:t>
      </w:r>
      <w:r>
        <w:rPr>
          <w:rFonts w:ascii="Times New Roman" w:eastAsia="Times New Roman" w:hAnsi="Times New Roman" w:cs="Times New Roman"/>
        </w:rPr>
        <w:t xml:space="preserve"> </w:t>
      </w:r>
    </w:p>
    <w:p w14:paraId="476721EF" w14:textId="77777777" w:rsidR="00AF18AB" w:rsidRDefault="008E518B">
      <w:pPr>
        <w:numPr>
          <w:ilvl w:val="0"/>
          <w:numId w:val="157"/>
        </w:numPr>
        <w:ind w:right="15" w:firstLine="483"/>
      </w:pPr>
      <w:r>
        <w:t>对基金剩余财产进行分配。</w:t>
      </w:r>
      <w:r>
        <w:rPr>
          <w:rFonts w:ascii="Times New Roman" w:eastAsia="Times New Roman" w:hAnsi="Times New Roman" w:cs="Times New Roman"/>
        </w:rPr>
        <w:t xml:space="preserve"> </w:t>
      </w:r>
    </w:p>
    <w:p w14:paraId="5A8D98FA" w14:textId="77777777" w:rsidR="00AF18AB" w:rsidRDefault="008E518B">
      <w:pPr>
        <w:spacing w:after="0" w:line="388" w:lineRule="auto"/>
        <w:ind w:left="-15" w:right="15"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5328FC8" w14:textId="77777777" w:rsidR="00AF18AB" w:rsidRDefault="008E518B">
      <w:pPr>
        <w:numPr>
          <w:ilvl w:val="0"/>
          <w:numId w:val="158"/>
        </w:numPr>
        <w:ind w:right="15" w:hanging="713"/>
      </w:pPr>
      <w:r>
        <w:t>清算费用</w:t>
      </w:r>
      <w:r>
        <w:rPr>
          <w:rFonts w:ascii="Times New Roman" w:eastAsia="Times New Roman" w:hAnsi="Times New Roman" w:cs="Times New Roman"/>
        </w:rPr>
        <w:t xml:space="preserve"> </w:t>
      </w:r>
    </w:p>
    <w:p w14:paraId="7FC2A0C7" w14:textId="77777777" w:rsidR="00AF18AB" w:rsidRDefault="008E518B">
      <w:pPr>
        <w:spacing w:after="17" w:line="369" w:lineRule="auto"/>
        <w:ind w:left="-15" w:right="15" w:firstLine="483"/>
      </w:pPr>
      <w:r>
        <w:t>清算费用是指基金财产清算小组在进行基金清算过程中发生的所有合理费用，清算费用由基金财产</w:t>
      </w:r>
      <w:r>
        <w:t>清算小组优先从基金财产中支付。</w:t>
      </w:r>
      <w:r>
        <w:rPr>
          <w:rFonts w:ascii="Times New Roman" w:eastAsia="Times New Roman" w:hAnsi="Times New Roman" w:cs="Times New Roman"/>
        </w:rPr>
        <w:t xml:space="preserve"> </w:t>
      </w:r>
    </w:p>
    <w:p w14:paraId="689EEA2D" w14:textId="77777777" w:rsidR="00AF18AB" w:rsidRDefault="008E518B">
      <w:pPr>
        <w:numPr>
          <w:ilvl w:val="0"/>
          <w:numId w:val="158"/>
        </w:numPr>
        <w:ind w:right="15" w:hanging="713"/>
      </w:pPr>
      <w:r>
        <w:t>基金财产清算剩余资产的分配</w:t>
      </w:r>
      <w:r>
        <w:rPr>
          <w:rFonts w:ascii="Times New Roman" w:eastAsia="Times New Roman" w:hAnsi="Times New Roman" w:cs="Times New Roman"/>
        </w:rPr>
        <w:t xml:space="preserve"> </w:t>
      </w:r>
    </w:p>
    <w:p w14:paraId="338AB22A" w14:textId="77777777" w:rsidR="00AF18AB" w:rsidRDefault="008E518B">
      <w:pPr>
        <w:spacing w:after="22" w:line="366" w:lineRule="auto"/>
        <w:ind w:left="-15" w:right="15" w:firstLine="483"/>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6AE1CBB9" w14:textId="77777777" w:rsidR="00AF18AB" w:rsidRDefault="008E518B">
      <w:pPr>
        <w:numPr>
          <w:ilvl w:val="0"/>
          <w:numId w:val="158"/>
        </w:numPr>
        <w:ind w:right="15" w:hanging="713"/>
      </w:pPr>
      <w:r>
        <w:t>基金财产清算的公告</w:t>
      </w:r>
      <w:r>
        <w:rPr>
          <w:rFonts w:ascii="Times New Roman" w:eastAsia="Times New Roman" w:hAnsi="Times New Roman" w:cs="Times New Roman"/>
        </w:rPr>
        <w:t xml:space="preserve"> </w:t>
      </w:r>
    </w:p>
    <w:p w14:paraId="73516992" w14:textId="77777777" w:rsidR="00AF18AB" w:rsidRDefault="008E518B">
      <w:pPr>
        <w:spacing w:after="17" w:line="370" w:lineRule="auto"/>
        <w:ind w:left="-15" w:right="15" w:firstLine="483"/>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154BFF80" w14:textId="77777777" w:rsidR="00AF18AB" w:rsidRDefault="008E518B">
      <w:pPr>
        <w:numPr>
          <w:ilvl w:val="0"/>
          <w:numId w:val="158"/>
        </w:numPr>
        <w:ind w:right="15" w:hanging="713"/>
      </w:pPr>
      <w:r>
        <w:t>基金财产清算账册及文件的保存</w:t>
      </w:r>
      <w:r>
        <w:rPr>
          <w:rFonts w:ascii="Times New Roman" w:eastAsia="Times New Roman" w:hAnsi="Times New Roman" w:cs="Times New Roman"/>
        </w:rPr>
        <w:t xml:space="preserve"> </w:t>
      </w:r>
    </w:p>
    <w:p w14:paraId="1F9595E9" w14:textId="77777777" w:rsidR="00AF18AB" w:rsidRDefault="008E518B">
      <w:pPr>
        <w:spacing w:after="2" w:line="369" w:lineRule="auto"/>
        <w:ind w:left="-15" w:right="15" w:firstLine="483"/>
      </w:pPr>
      <w:r>
        <w:t>基金财产清算账册及有关文件由基金托管人保存不低于法律法规规定的最低期限。</w:t>
      </w:r>
      <w:r>
        <w:rPr>
          <w:rFonts w:ascii="Times New Roman" w:eastAsia="Times New Roman" w:hAnsi="Times New Roman" w:cs="Times New Roman"/>
        </w:rPr>
        <w:t xml:space="preserve"> </w:t>
      </w:r>
    </w:p>
    <w:p w14:paraId="48A4DF44" w14:textId="77777777" w:rsidR="00AF18AB" w:rsidRDefault="008E518B">
      <w:pPr>
        <w:spacing w:after="186" w:line="259" w:lineRule="auto"/>
        <w:ind w:left="483" w:firstLine="0"/>
      </w:pPr>
      <w:r>
        <w:rPr>
          <w:rFonts w:ascii="Times New Roman" w:eastAsia="Times New Roman" w:hAnsi="Times New Roman" w:cs="Times New Roman"/>
        </w:rPr>
        <w:t xml:space="preserve"> </w:t>
      </w:r>
    </w:p>
    <w:p w14:paraId="78160273" w14:textId="77777777" w:rsidR="00AF18AB" w:rsidRDefault="008E518B">
      <w:pPr>
        <w:numPr>
          <w:ilvl w:val="0"/>
          <w:numId w:val="159"/>
        </w:numPr>
        <w:ind w:right="15" w:hanging="482"/>
      </w:pPr>
      <w:r>
        <w:t>争议的处理</w:t>
      </w:r>
      <w:r>
        <w:rPr>
          <w:rFonts w:ascii="Times New Roman" w:eastAsia="Times New Roman" w:hAnsi="Times New Roman" w:cs="Times New Roman"/>
          <w:b/>
        </w:rPr>
        <w:t xml:space="preserve"> </w:t>
      </w:r>
    </w:p>
    <w:p w14:paraId="7F68F24E" w14:textId="77777777" w:rsidR="00AF18AB" w:rsidRDefault="008E518B">
      <w:pPr>
        <w:spacing w:line="363" w:lineRule="auto"/>
        <w:ind w:left="-15" w:right="15" w:firstLine="483"/>
      </w:pPr>
      <w:r>
        <w:t>各方当事人同意，因《基金合同》而产生的或与《基金合同》有关的一切争议，如经友好协商未能解决的，应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78249657" w14:textId="77777777" w:rsidR="00AF18AB" w:rsidRDefault="008E518B">
      <w:pPr>
        <w:spacing w:after="11" w:line="369" w:lineRule="auto"/>
        <w:ind w:left="-15" w:right="15"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EA87920" w14:textId="77777777" w:rsidR="00AF18AB" w:rsidRDefault="008E518B">
      <w:pPr>
        <w:spacing w:after="4" w:line="369" w:lineRule="auto"/>
        <w:ind w:left="-15" w:right="15" w:firstLine="483"/>
      </w:pPr>
      <w:r>
        <w:t>《基金合同》受中国法律（为基金合同之目的，不包括香港特</w:t>
      </w:r>
      <w:r>
        <w:t>别行政区、澳门特别行政区和台湾地区法律）管辖。</w:t>
      </w:r>
      <w:r>
        <w:rPr>
          <w:rFonts w:ascii="Times New Roman" w:eastAsia="Times New Roman" w:hAnsi="Times New Roman" w:cs="Times New Roman"/>
        </w:rPr>
        <w:t xml:space="preserve"> </w:t>
      </w:r>
    </w:p>
    <w:p w14:paraId="103B7B4C" w14:textId="77777777" w:rsidR="00AF18AB" w:rsidRDefault="008E518B">
      <w:pPr>
        <w:spacing w:after="185" w:line="259" w:lineRule="auto"/>
        <w:ind w:left="483" w:firstLine="0"/>
      </w:pPr>
      <w:r>
        <w:rPr>
          <w:rFonts w:ascii="Times New Roman" w:eastAsia="Times New Roman" w:hAnsi="Times New Roman" w:cs="Times New Roman"/>
        </w:rPr>
        <w:t xml:space="preserve"> </w:t>
      </w:r>
    </w:p>
    <w:p w14:paraId="54F5CEB3" w14:textId="77777777" w:rsidR="00AF18AB" w:rsidRDefault="008E518B">
      <w:pPr>
        <w:numPr>
          <w:ilvl w:val="0"/>
          <w:numId w:val="159"/>
        </w:numPr>
        <w:ind w:right="15" w:hanging="482"/>
      </w:pPr>
      <w:r>
        <w:t>基金合同存放地和投资者取得合同的方式</w:t>
      </w:r>
      <w:r>
        <w:rPr>
          <w:rFonts w:ascii="Times New Roman" w:eastAsia="Times New Roman" w:hAnsi="Times New Roman" w:cs="Times New Roman"/>
          <w:b/>
        </w:rPr>
        <w:t xml:space="preserve"> </w:t>
      </w:r>
    </w:p>
    <w:p w14:paraId="75079CCA" w14:textId="77777777" w:rsidR="00AF18AB" w:rsidRDefault="008E518B">
      <w:pPr>
        <w:spacing w:after="138" w:line="259" w:lineRule="auto"/>
        <w:ind w:left="10" w:right="234"/>
        <w:jc w:val="right"/>
      </w:pPr>
      <w:r>
        <w:t>《基金合同》可印制成册，供投资者在基金管理人、基金托管人、销售机构</w:t>
      </w:r>
    </w:p>
    <w:p w14:paraId="4016E393" w14:textId="77777777" w:rsidR="00AF18AB" w:rsidRDefault="008E518B">
      <w:pPr>
        <w:spacing w:after="70"/>
        <w:ind w:left="-5" w:right="15"/>
      </w:pPr>
      <w:r>
        <w:t>的办公场所和营业场所查阅。</w:t>
      </w:r>
      <w:r>
        <w:rPr>
          <w:rFonts w:ascii="Times New Roman" w:eastAsia="Times New Roman" w:hAnsi="Times New Roman" w:cs="Times New Roman"/>
        </w:rPr>
        <w:t xml:space="preserve"> </w:t>
      </w:r>
    </w:p>
    <w:p w14:paraId="49255159" w14:textId="77777777" w:rsidR="00AF18AB" w:rsidRDefault="008E518B">
      <w:pPr>
        <w:spacing w:after="0" w:line="259" w:lineRule="auto"/>
        <w:ind w:left="0" w:firstLine="0"/>
      </w:pPr>
      <w:r>
        <w:t xml:space="preserve"> </w:t>
      </w:r>
      <w:r>
        <w:tab/>
        <w:t xml:space="preserve"> </w:t>
      </w:r>
    </w:p>
    <w:p w14:paraId="37AEA018" w14:textId="77777777" w:rsidR="00AF18AB" w:rsidRDefault="00AF18AB">
      <w:pPr>
        <w:sectPr w:rsidR="00AF18AB">
          <w:headerReference w:type="even" r:id="rId13"/>
          <w:headerReference w:type="default" r:id="rId14"/>
          <w:footerReference w:type="even" r:id="rId15"/>
          <w:footerReference w:type="default" r:id="rId16"/>
          <w:headerReference w:type="first" r:id="rId17"/>
          <w:footerReference w:type="first" r:id="rId18"/>
          <w:pgSz w:w="11909" w:h="16841"/>
          <w:pgMar w:top="1553" w:right="1563" w:bottom="1462" w:left="1801" w:header="873" w:footer="998" w:gutter="0"/>
          <w:pgNumType w:start="1"/>
          <w:cols w:space="720"/>
        </w:sectPr>
      </w:pPr>
    </w:p>
    <w:p w14:paraId="41408D9D" w14:textId="77777777" w:rsidR="00AF18AB" w:rsidRDefault="008E518B">
      <w:pPr>
        <w:spacing w:after="459" w:line="259" w:lineRule="auto"/>
        <w:ind w:left="0" w:firstLine="0"/>
      </w:pPr>
      <w:r>
        <w:rPr>
          <w:rFonts w:ascii="Times New Roman" w:eastAsia="Times New Roman" w:hAnsi="Times New Roman" w:cs="Times New Roman"/>
          <w:sz w:val="21"/>
        </w:rPr>
        <w:t xml:space="preserve"> </w:t>
      </w:r>
    </w:p>
    <w:p w14:paraId="64859228" w14:textId="77777777" w:rsidR="00AF18AB" w:rsidRDefault="008E518B">
      <w:pPr>
        <w:spacing w:after="287" w:line="363" w:lineRule="auto"/>
        <w:ind w:left="-5" w:right="15"/>
      </w:pPr>
      <w:r>
        <w:t>（本页为《广发恒指港股通交易型开放式指数证券投资基金联接基金基金合同》签署页，无正文）</w:t>
      </w:r>
      <w:r>
        <w:t xml:space="preserve"> </w:t>
      </w:r>
    </w:p>
    <w:p w14:paraId="7344E55D" w14:textId="77777777" w:rsidR="00AF18AB" w:rsidRDefault="008E518B">
      <w:pPr>
        <w:spacing w:after="397" w:line="259" w:lineRule="auto"/>
        <w:ind w:left="404" w:firstLine="0"/>
      </w:pPr>
      <w:r>
        <w:rPr>
          <w:sz w:val="21"/>
        </w:rPr>
        <w:t xml:space="preserve">  </w:t>
      </w:r>
      <w:r>
        <w:rPr>
          <w:rFonts w:ascii="Times New Roman" w:eastAsia="Times New Roman" w:hAnsi="Times New Roman" w:cs="Times New Roman"/>
          <w:sz w:val="21"/>
        </w:rPr>
        <w:t xml:space="preserve"> </w:t>
      </w:r>
    </w:p>
    <w:p w14:paraId="35202303" w14:textId="77777777" w:rsidR="00AF18AB" w:rsidRDefault="008E518B">
      <w:pPr>
        <w:spacing w:after="348"/>
        <w:ind w:left="414" w:right="15"/>
      </w:pPr>
      <w:r>
        <w:t>基金管理人：广发基金管理有限公司</w:t>
      </w:r>
      <w:r>
        <w:t xml:space="preserve"> </w:t>
      </w:r>
    </w:p>
    <w:p w14:paraId="2CEBF83E" w14:textId="77777777" w:rsidR="00AF18AB" w:rsidRDefault="008E518B">
      <w:pPr>
        <w:spacing w:after="343" w:line="259" w:lineRule="auto"/>
        <w:ind w:left="0" w:firstLine="0"/>
      </w:pPr>
      <w:r>
        <w:t xml:space="preserve"> </w:t>
      </w:r>
    </w:p>
    <w:p w14:paraId="739F274E" w14:textId="77777777" w:rsidR="00AF18AB" w:rsidRDefault="008E518B">
      <w:pPr>
        <w:spacing w:after="348"/>
        <w:ind w:left="414" w:right="15"/>
      </w:pPr>
      <w:r>
        <w:t>法定代表人或授权签字人：</w:t>
      </w:r>
      <w:r>
        <w:t xml:space="preserve">  </w:t>
      </w:r>
    </w:p>
    <w:p w14:paraId="3BB3D1CC" w14:textId="77777777" w:rsidR="00AF18AB" w:rsidRDefault="008E518B">
      <w:pPr>
        <w:spacing w:after="343" w:line="259" w:lineRule="auto"/>
        <w:ind w:left="418" w:firstLine="0"/>
      </w:pPr>
      <w:r>
        <w:t xml:space="preserve"> </w:t>
      </w:r>
    </w:p>
    <w:p w14:paraId="7C845FB0" w14:textId="77777777" w:rsidR="00AF18AB" w:rsidRDefault="008E518B">
      <w:pPr>
        <w:spacing w:after="350" w:line="259" w:lineRule="auto"/>
        <w:ind w:left="418" w:firstLine="0"/>
      </w:pPr>
      <w:r>
        <w:t xml:space="preserve"> </w:t>
      </w:r>
    </w:p>
    <w:p w14:paraId="7D57E84E" w14:textId="77777777" w:rsidR="00AF18AB" w:rsidRDefault="008E518B">
      <w:pPr>
        <w:spacing w:after="341"/>
        <w:ind w:left="428" w:right="15"/>
      </w:pPr>
      <w:r>
        <w:t>签订日：</w:t>
      </w:r>
      <w:r>
        <w:t xml:space="preserve"> </w:t>
      </w:r>
    </w:p>
    <w:p w14:paraId="307804D4" w14:textId="77777777" w:rsidR="00AF18AB" w:rsidRDefault="008E518B">
      <w:pPr>
        <w:spacing w:after="341"/>
        <w:ind w:left="414" w:right="15"/>
      </w:pPr>
      <w:r>
        <w:t>签订地：</w:t>
      </w:r>
      <w:r>
        <w:t xml:space="preserve">   </w:t>
      </w:r>
    </w:p>
    <w:p w14:paraId="075E02AD" w14:textId="77777777" w:rsidR="00AF18AB" w:rsidRDefault="008E518B">
      <w:pPr>
        <w:spacing w:after="391" w:line="259" w:lineRule="auto"/>
        <w:ind w:left="0" w:firstLine="0"/>
      </w:pPr>
      <w:r>
        <w:rPr>
          <w:sz w:val="21"/>
        </w:rPr>
        <w:t xml:space="preserve"> </w:t>
      </w:r>
    </w:p>
    <w:p w14:paraId="3C99492A" w14:textId="77777777" w:rsidR="00AF18AB" w:rsidRDefault="008E518B">
      <w:pPr>
        <w:spacing w:after="383" w:line="259" w:lineRule="auto"/>
        <w:ind w:left="0" w:firstLine="0"/>
      </w:pPr>
      <w:r>
        <w:rPr>
          <w:sz w:val="21"/>
        </w:rPr>
        <w:t xml:space="preserve"> </w:t>
      </w:r>
    </w:p>
    <w:p w14:paraId="5F98B170" w14:textId="77777777" w:rsidR="00AF18AB" w:rsidRDefault="008E518B">
      <w:pPr>
        <w:spacing w:after="348"/>
        <w:ind w:left="414" w:right="15"/>
      </w:pPr>
      <w:r>
        <w:t>基金托管人</w:t>
      </w:r>
      <w:r>
        <w:t>:</w:t>
      </w:r>
      <w:r>
        <w:t>招商银行股份有限公司</w:t>
      </w:r>
      <w:r>
        <w:t xml:space="preserve"> </w:t>
      </w:r>
    </w:p>
    <w:p w14:paraId="7FDC0614" w14:textId="77777777" w:rsidR="00AF18AB" w:rsidRDefault="008E518B">
      <w:pPr>
        <w:spacing w:after="343" w:line="259" w:lineRule="auto"/>
        <w:ind w:left="404" w:firstLine="0"/>
      </w:pPr>
      <w:r>
        <w:t xml:space="preserve"> </w:t>
      </w:r>
    </w:p>
    <w:p w14:paraId="36E218CA" w14:textId="77777777" w:rsidR="00AF18AB" w:rsidRDefault="008E518B">
      <w:pPr>
        <w:spacing w:after="348"/>
        <w:ind w:left="414" w:right="15"/>
      </w:pPr>
      <w:r>
        <w:t>法定代表人或授权签字人：</w:t>
      </w:r>
      <w:r>
        <w:t xml:space="preserve"> </w:t>
      </w:r>
    </w:p>
    <w:p w14:paraId="1ADDCA09" w14:textId="77777777" w:rsidR="00AF18AB" w:rsidRDefault="008E518B">
      <w:pPr>
        <w:spacing w:after="343" w:line="259" w:lineRule="auto"/>
        <w:ind w:left="418" w:firstLine="0"/>
      </w:pPr>
      <w:r>
        <w:t xml:space="preserve"> </w:t>
      </w:r>
    </w:p>
    <w:p w14:paraId="499C8E24" w14:textId="77777777" w:rsidR="00AF18AB" w:rsidRDefault="008E518B">
      <w:pPr>
        <w:spacing w:after="350" w:line="259" w:lineRule="auto"/>
        <w:ind w:left="418" w:firstLine="0"/>
      </w:pPr>
      <w:r>
        <w:t xml:space="preserve"> </w:t>
      </w:r>
    </w:p>
    <w:p w14:paraId="1605D0E0" w14:textId="77777777" w:rsidR="00AF18AB" w:rsidRDefault="008E518B">
      <w:pPr>
        <w:spacing w:after="348"/>
        <w:ind w:left="414" w:right="15"/>
      </w:pPr>
      <w:r>
        <w:t>签订日：</w:t>
      </w:r>
      <w:r>
        <w:t xml:space="preserve">  </w:t>
      </w:r>
    </w:p>
    <w:p w14:paraId="782AD406" w14:textId="77777777" w:rsidR="00AF18AB" w:rsidRDefault="008E518B">
      <w:pPr>
        <w:spacing w:after="0" w:line="259" w:lineRule="auto"/>
        <w:ind w:left="404" w:firstLine="0"/>
      </w:pPr>
      <w:r>
        <w:rPr>
          <w:sz w:val="21"/>
        </w:rPr>
        <w:t>签订地：</w:t>
      </w:r>
      <w:r>
        <w:rPr>
          <w:sz w:val="21"/>
        </w:rPr>
        <w:t xml:space="preserve"> </w:t>
      </w:r>
      <w:r>
        <w:rPr>
          <w:rFonts w:ascii="Times New Roman" w:eastAsia="Times New Roman" w:hAnsi="Times New Roman" w:cs="Times New Roman"/>
          <w:sz w:val="21"/>
        </w:rPr>
        <w:t xml:space="preserve"> </w:t>
      </w:r>
    </w:p>
    <w:sectPr w:rsidR="00AF18AB">
      <w:headerReference w:type="even" r:id="rId19"/>
      <w:headerReference w:type="default" r:id="rId20"/>
      <w:footerReference w:type="even" r:id="rId21"/>
      <w:footerReference w:type="default" r:id="rId22"/>
      <w:headerReference w:type="first" r:id="rId23"/>
      <w:footerReference w:type="first" r:id="rId24"/>
      <w:pgSz w:w="11909" w:h="16841"/>
      <w:pgMar w:top="1440" w:right="1695" w:bottom="1440" w:left="1801" w:header="720"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668B0E" w14:textId="77777777" w:rsidR="00000000" w:rsidRDefault="008E518B">
      <w:pPr>
        <w:spacing w:after="0" w:line="240" w:lineRule="auto"/>
      </w:pPr>
      <w:r>
        <w:separator/>
      </w:r>
    </w:p>
  </w:endnote>
  <w:endnote w:type="continuationSeparator" w:id="0">
    <w:p w14:paraId="52DCBE1D" w14:textId="77777777" w:rsidR="00000000" w:rsidRDefault="008E51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B8F5E" w14:textId="77777777" w:rsidR="00AF18AB" w:rsidRDefault="00AF18AB">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0AD1F" w14:textId="77777777" w:rsidR="00AF18AB" w:rsidRDefault="00AF18AB">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D5442" w14:textId="77777777" w:rsidR="00AF18AB" w:rsidRDefault="00AF18AB">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ED9FF" w14:textId="77777777" w:rsidR="00AF18AB" w:rsidRDefault="008E518B">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AEBA3" w14:textId="77777777" w:rsidR="00AF18AB" w:rsidRDefault="008E518B">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E904A" w14:textId="77777777" w:rsidR="00AF18AB" w:rsidRDefault="008E518B">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EDB71" w14:textId="77777777" w:rsidR="00AF18AB" w:rsidRDefault="008E518B">
    <w:pPr>
      <w:tabs>
        <w:tab w:val="center" w:pos="2010"/>
        <w:tab w:val="center" w:pos="4152"/>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E1E2B" w14:textId="77777777" w:rsidR="00AF18AB" w:rsidRDefault="008E518B">
    <w:pPr>
      <w:tabs>
        <w:tab w:val="center" w:pos="2010"/>
        <w:tab w:val="center" w:pos="4152"/>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19E0F" w14:textId="77777777" w:rsidR="00AF18AB" w:rsidRDefault="008E518B">
    <w:pPr>
      <w:tabs>
        <w:tab w:val="center" w:pos="2010"/>
        <w:tab w:val="center" w:pos="4152"/>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14E24B" w14:textId="77777777" w:rsidR="00000000" w:rsidRDefault="008E518B">
      <w:pPr>
        <w:spacing w:after="0" w:line="240" w:lineRule="auto"/>
      </w:pPr>
      <w:r>
        <w:separator/>
      </w:r>
    </w:p>
  </w:footnote>
  <w:footnote w:type="continuationSeparator" w:id="0">
    <w:p w14:paraId="28B72180" w14:textId="77777777" w:rsidR="00000000" w:rsidRDefault="008E51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C00B4" w14:textId="77777777" w:rsidR="00AF18AB" w:rsidRDefault="008E518B">
    <w:pPr>
      <w:spacing w:after="0" w:line="259" w:lineRule="auto"/>
      <w:ind w:left="0" w:right="-18" w:firstLine="0"/>
      <w:jc w:val="right"/>
    </w:pPr>
    <w:r>
      <w:rPr>
        <w:rFonts w:ascii="Times New Roman" w:eastAsia="Times New Roman" w:hAnsi="Times New Roman" w:cs="Times New Roman"/>
        <w:sz w:val="21"/>
      </w:rPr>
      <w:t xml:space="preserve">                      </w:t>
    </w:r>
    <w:r>
      <w:rPr>
        <w:sz w:val="21"/>
      </w:rPr>
      <w:t>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86A15" w14:textId="77777777" w:rsidR="00AF18AB" w:rsidRDefault="00AF18A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04DA4" w14:textId="77777777" w:rsidR="00AF18AB" w:rsidRDefault="00AF18AB">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CEF27" w14:textId="77777777" w:rsidR="00AF18AB" w:rsidRDefault="008E518B">
    <w:pPr>
      <w:spacing w:after="0" w:line="259" w:lineRule="auto"/>
      <w:ind w:left="0" w:right="231" w:firstLine="0"/>
      <w:jc w:val="right"/>
    </w:pPr>
    <w:r>
      <w:rPr>
        <w:rFonts w:ascii="Times New Roman" w:eastAsia="Times New Roman" w:hAnsi="Times New Roman" w:cs="Times New Roman"/>
        <w:sz w:val="21"/>
      </w:rPr>
      <w:t xml:space="preserve">                      </w:t>
    </w:r>
    <w:r>
      <w:rPr>
        <w:sz w:val="21"/>
      </w:rPr>
      <w:t>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1EAEF" w14:textId="77777777" w:rsidR="00AF18AB" w:rsidRDefault="008E518B">
    <w:pPr>
      <w:spacing w:after="0" w:line="259" w:lineRule="auto"/>
      <w:ind w:left="0" w:right="231" w:firstLine="0"/>
      <w:jc w:val="right"/>
    </w:pPr>
    <w:r>
      <w:rPr>
        <w:rFonts w:ascii="Times New Roman" w:eastAsia="Times New Roman" w:hAnsi="Times New Roman" w:cs="Times New Roman"/>
        <w:sz w:val="21"/>
      </w:rPr>
      <w:t xml:space="preserve">                      </w:t>
    </w:r>
    <w:r>
      <w:rPr>
        <w:sz w:val="21"/>
      </w:rPr>
      <w:t>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A75F9" w14:textId="77777777" w:rsidR="00AF18AB" w:rsidRDefault="008E518B">
    <w:pPr>
      <w:spacing w:after="0" w:line="259" w:lineRule="auto"/>
      <w:ind w:left="0" w:right="231" w:firstLine="0"/>
      <w:jc w:val="right"/>
    </w:pPr>
    <w:r>
      <w:rPr>
        <w:rFonts w:ascii="Times New Roman" w:eastAsia="Times New Roman" w:hAnsi="Times New Roman" w:cs="Times New Roman"/>
        <w:sz w:val="21"/>
      </w:rPr>
      <w:t xml:space="preserve">                      </w:t>
    </w:r>
    <w:r>
      <w:rPr>
        <w:sz w:val="21"/>
      </w:rPr>
      <w:t>基金合同</w:t>
    </w:r>
    <w:r>
      <w:rPr>
        <w:rFonts w:ascii="Times New Roman" w:eastAsia="Times New Roman" w:hAnsi="Times New Roman" w:cs="Times New Roman"/>
        <w:sz w:val="21"/>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A7D2B" w14:textId="77777777" w:rsidR="00AF18AB" w:rsidRDefault="00AF18AB">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D4B17" w14:textId="77777777" w:rsidR="00AF18AB" w:rsidRDefault="00AF18AB">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C666D" w14:textId="77777777" w:rsidR="00AF18AB" w:rsidRDefault="00AF18AB">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172E"/>
    <w:multiLevelType w:val="hybridMultilevel"/>
    <w:tmpl w:val="F7923378"/>
    <w:lvl w:ilvl="0" w:tplc="07A004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A0693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56133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56B8B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1AEE2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3CD38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AC570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78BFD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E86F4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9A2D39"/>
    <w:multiLevelType w:val="hybridMultilevel"/>
    <w:tmpl w:val="5CF477C4"/>
    <w:lvl w:ilvl="0" w:tplc="07A25598">
      <w:start w:val="1"/>
      <w:numFmt w:val="decim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E216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9A756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BE8B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60DDC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86BC2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82A88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2ABC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44F3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B07D91"/>
    <w:multiLevelType w:val="hybridMultilevel"/>
    <w:tmpl w:val="E2042EA6"/>
    <w:lvl w:ilvl="0" w:tplc="106E9F3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220DD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6602A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4854A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62EEC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62CD4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7E9E7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FA7C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A077A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080BFD"/>
    <w:multiLevelType w:val="hybridMultilevel"/>
    <w:tmpl w:val="317227FA"/>
    <w:lvl w:ilvl="0" w:tplc="299A6C2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4C0B4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422DD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D6F29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F22FA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C2D9C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0CF1B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FA841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E6B83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690B22"/>
    <w:multiLevelType w:val="hybridMultilevel"/>
    <w:tmpl w:val="AA04DED8"/>
    <w:lvl w:ilvl="0" w:tplc="B0100498">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8CDD9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D6544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CCC96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86800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BE0B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2408D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160F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C452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773C1A"/>
    <w:multiLevelType w:val="hybridMultilevel"/>
    <w:tmpl w:val="00FADED0"/>
    <w:lvl w:ilvl="0" w:tplc="67021EB0">
      <w:start w:val="3"/>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B0FA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3015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C2249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22B05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107D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E0B4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82F0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26C9B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392457"/>
    <w:multiLevelType w:val="hybridMultilevel"/>
    <w:tmpl w:val="C77218A6"/>
    <w:lvl w:ilvl="0" w:tplc="DEACF66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84022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C607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0E8EA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40FF2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A0DEF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EA876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EEC9A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50E08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5E026E"/>
    <w:multiLevelType w:val="hybridMultilevel"/>
    <w:tmpl w:val="DF9C1E2C"/>
    <w:lvl w:ilvl="0" w:tplc="011CEA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5CE88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B49D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DEF0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4478F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62CC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F883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3C93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D0EF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84367B"/>
    <w:multiLevelType w:val="hybridMultilevel"/>
    <w:tmpl w:val="9294C91E"/>
    <w:lvl w:ilvl="0" w:tplc="07826B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CE180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20D12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74DF2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82A55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24571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12870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2242E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2C64C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42265D"/>
    <w:multiLevelType w:val="hybridMultilevel"/>
    <w:tmpl w:val="F86A953E"/>
    <w:lvl w:ilvl="0" w:tplc="F4F64C82">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BA1D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F4A75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F46D2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D43A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063A4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1496F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5C0ED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C430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56255B"/>
    <w:multiLevelType w:val="hybridMultilevel"/>
    <w:tmpl w:val="B79A220A"/>
    <w:lvl w:ilvl="0" w:tplc="38AA281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A45CC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98FD9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D2150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4EFCB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149EA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14949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B8AE0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D4197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DF50AC"/>
    <w:multiLevelType w:val="hybridMultilevel"/>
    <w:tmpl w:val="2D127B3E"/>
    <w:lvl w:ilvl="0" w:tplc="5AEC88FC">
      <w:start w:val="9"/>
      <w:numFmt w:val="japaneseCounting"/>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6659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90A5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B6D4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E8B1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56AA4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A6F5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3290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0EE1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EB56CC"/>
    <w:multiLevelType w:val="hybridMultilevel"/>
    <w:tmpl w:val="0CE6263C"/>
    <w:lvl w:ilvl="0" w:tplc="0EB0BFE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EE2C8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F256E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A8D7F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AEEFD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E204C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0A613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60407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00F2B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7C6582"/>
    <w:multiLevelType w:val="hybridMultilevel"/>
    <w:tmpl w:val="CF2EC526"/>
    <w:lvl w:ilvl="0" w:tplc="FEC46CE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10289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A0E70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B67A8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1C913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E29BE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A4467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ACF15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967A8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E922C2"/>
    <w:multiLevelType w:val="hybridMultilevel"/>
    <w:tmpl w:val="52561346"/>
    <w:lvl w:ilvl="0" w:tplc="C1E060D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9E6B6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5C934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C232A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EEAB5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6E861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E4BE4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465BB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C2E53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03271D"/>
    <w:multiLevelType w:val="hybridMultilevel"/>
    <w:tmpl w:val="77128FCC"/>
    <w:lvl w:ilvl="0" w:tplc="045C9C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A482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3CE72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80822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6289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F44D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86C85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2E7F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8A81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247301"/>
    <w:multiLevelType w:val="hybridMultilevel"/>
    <w:tmpl w:val="915CF25A"/>
    <w:lvl w:ilvl="0" w:tplc="E70093FA">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D8C87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1C92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E29FE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C226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B05F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803B9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90B43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CE6C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CD2CA7"/>
    <w:multiLevelType w:val="hybridMultilevel"/>
    <w:tmpl w:val="77904754"/>
    <w:lvl w:ilvl="0" w:tplc="D0C6C6C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2C63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9087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E246A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4292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2AC26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187C8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3A7C0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AEA97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D05766"/>
    <w:multiLevelType w:val="hybridMultilevel"/>
    <w:tmpl w:val="5098603A"/>
    <w:lvl w:ilvl="0" w:tplc="F7482624">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F6E4E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F8847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B4CC7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D65E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D067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0A0C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D207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6EE1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E042DC"/>
    <w:multiLevelType w:val="hybridMultilevel"/>
    <w:tmpl w:val="60F656FA"/>
    <w:lvl w:ilvl="0" w:tplc="50B6E7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B23E9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38FB3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92686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F8A9D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1C43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402AA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ECF83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46ED0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6C4AAB"/>
    <w:multiLevelType w:val="hybridMultilevel"/>
    <w:tmpl w:val="8868A434"/>
    <w:lvl w:ilvl="0" w:tplc="F058200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CCED8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A4C48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80AF3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4AC45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1E253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E6ED2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5A606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E41BB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B536AC"/>
    <w:multiLevelType w:val="hybridMultilevel"/>
    <w:tmpl w:val="3CB8F1B0"/>
    <w:lvl w:ilvl="0" w:tplc="9BAC7A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3497E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B264C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BACC6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5AE21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D0D63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36DC6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122AF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0EE95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D57E73"/>
    <w:multiLevelType w:val="hybridMultilevel"/>
    <w:tmpl w:val="8EEA3F8E"/>
    <w:lvl w:ilvl="0" w:tplc="AC5A8688">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8A23A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CA55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CC9FB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D2B2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A45A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F452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10F3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8E44A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792493"/>
    <w:multiLevelType w:val="hybridMultilevel"/>
    <w:tmpl w:val="A37A247E"/>
    <w:lvl w:ilvl="0" w:tplc="71D68014">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561AC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42B0A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D0A10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429A0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6680F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E87B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B429A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A6D77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005D9C"/>
    <w:multiLevelType w:val="hybridMultilevel"/>
    <w:tmpl w:val="E338801C"/>
    <w:lvl w:ilvl="0" w:tplc="1ED643E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4C2A6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507FF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E07B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C6BAF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F0D8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AC5E8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0AD5E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78BD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656E2F"/>
    <w:multiLevelType w:val="hybridMultilevel"/>
    <w:tmpl w:val="B6707622"/>
    <w:lvl w:ilvl="0" w:tplc="88A236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9C5D9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4C17A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A289E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38E30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E4845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D259B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34D7E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FA8FD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057F23"/>
    <w:multiLevelType w:val="hybridMultilevel"/>
    <w:tmpl w:val="82C8BB28"/>
    <w:lvl w:ilvl="0" w:tplc="A7DE8A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8A901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C0D1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CA87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F0B1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A4679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FEC73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F2DA3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408B8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70B4588"/>
    <w:multiLevelType w:val="hybridMultilevel"/>
    <w:tmpl w:val="59D4B02E"/>
    <w:lvl w:ilvl="0" w:tplc="6B98008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8EDBA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F6C64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CC4A9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92CF0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46A72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76FDA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DE743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A04A6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AB1121"/>
    <w:multiLevelType w:val="hybridMultilevel"/>
    <w:tmpl w:val="80D2580E"/>
    <w:lvl w:ilvl="0" w:tplc="73781F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A440A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0EB4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76C3D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32F4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3CAD9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D227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2A65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FA4B9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9B154A5"/>
    <w:multiLevelType w:val="hybridMultilevel"/>
    <w:tmpl w:val="21087ACE"/>
    <w:lvl w:ilvl="0" w:tplc="9E5EED0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CE54D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30ADF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54D3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86F2D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B4519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EA6DE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06DDB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6AD81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530614"/>
    <w:multiLevelType w:val="hybridMultilevel"/>
    <w:tmpl w:val="B9A68350"/>
    <w:lvl w:ilvl="0" w:tplc="173E212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D2AF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0C91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68DA2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58A61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46AD8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BA5B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706D0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E04DE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CD020DC"/>
    <w:multiLevelType w:val="hybridMultilevel"/>
    <w:tmpl w:val="8AA8E35E"/>
    <w:lvl w:ilvl="0" w:tplc="1CB253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3CBF6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3450C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E029F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22F9D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4C7A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BA4BB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6A01C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E21D6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CED6095"/>
    <w:multiLevelType w:val="hybridMultilevel"/>
    <w:tmpl w:val="DA30F7F0"/>
    <w:lvl w:ilvl="0" w:tplc="7D46810A">
      <w:start w:val="4"/>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F0D47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C04A4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4A3EF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086F9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CEE5C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C24C0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A08C9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FC8AD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E8B5F94"/>
    <w:multiLevelType w:val="hybridMultilevel"/>
    <w:tmpl w:val="DB165368"/>
    <w:lvl w:ilvl="0" w:tplc="4962813C">
      <w:start w:val="6"/>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DAAD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E4ACC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3250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E66CD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122CC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C2DE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52A6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487D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A94644"/>
    <w:multiLevelType w:val="hybridMultilevel"/>
    <w:tmpl w:val="A26805FE"/>
    <w:lvl w:ilvl="0" w:tplc="24DEE446">
      <w:start w:val="8"/>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2242B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EEE3C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746F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641E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88B1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C6386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98237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3833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FBB0A50"/>
    <w:multiLevelType w:val="hybridMultilevel"/>
    <w:tmpl w:val="AC0CD5FE"/>
    <w:lvl w:ilvl="0" w:tplc="09BE0ED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5A0A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34E49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B617B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EA07C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8C652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C0941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D6D47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A2C1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12B30B7"/>
    <w:multiLevelType w:val="hybridMultilevel"/>
    <w:tmpl w:val="366E848C"/>
    <w:lvl w:ilvl="0" w:tplc="78920EB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30A98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36963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F617F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9A28C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1E76D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0AD7D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96FB2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9683E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6D697F"/>
    <w:multiLevelType w:val="hybridMultilevel"/>
    <w:tmpl w:val="ED381098"/>
    <w:lvl w:ilvl="0" w:tplc="09DA6652">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96C25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94C83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B061D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449AB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6EF31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5E092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D0B5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DE180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E56857"/>
    <w:multiLevelType w:val="hybridMultilevel"/>
    <w:tmpl w:val="39D031D0"/>
    <w:lvl w:ilvl="0" w:tplc="68CE443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E6329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7407A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9E81B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AAD97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8643B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7C4BF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F8DF4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428A9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FB0C86"/>
    <w:multiLevelType w:val="hybridMultilevel"/>
    <w:tmpl w:val="6136B620"/>
    <w:lvl w:ilvl="0" w:tplc="921255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8EEED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C6C1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8E09C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740B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24078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B268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4A9E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4C246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5840252"/>
    <w:multiLevelType w:val="hybridMultilevel"/>
    <w:tmpl w:val="51B638AC"/>
    <w:lvl w:ilvl="0" w:tplc="A12EFFE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445F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DC10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4ACDE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606E4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A4985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B09BF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2AF1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4E78E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75F2C47"/>
    <w:multiLevelType w:val="hybridMultilevel"/>
    <w:tmpl w:val="D4705570"/>
    <w:lvl w:ilvl="0" w:tplc="2D1280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AE5C2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96E3B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F6EAD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26DE6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B068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86A2B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82456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6AD8A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79B1E2C"/>
    <w:multiLevelType w:val="hybridMultilevel"/>
    <w:tmpl w:val="8F24EBFC"/>
    <w:lvl w:ilvl="0" w:tplc="E6365A7E">
      <w:start w:val="3"/>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F65C6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4A227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BEF0B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5875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62C14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C2279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6E5F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72510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3336F2"/>
    <w:multiLevelType w:val="hybridMultilevel"/>
    <w:tmpl w:val="506CC4E6"/>
    <w:lvl w:ilvl="0" w:tplc="2AD697A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ACF6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344F8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F44DB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2E0F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EE38D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500EA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DA4C8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DA458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936397F"/>
    <w:multiLevelType w:val="hybridMultilevel"/>
    <w:tmpl w:val="EC8A1E0A"/>
    <w:lvl w:ilvl="0" w:tplc="E9D07260">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F8EE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0276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D230C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CE79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7A6AE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76398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F26C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741E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9763BB7"/>
    <w:multiLevelType w:val="hybridMultilevel"/>
    <w:tmpl w:val="28467888"/>
    <w:lvl w:ilvl="0" w:tplc="763EB11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CA14B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DEFE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AAD7B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0C97F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A6217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8C973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CAA02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FA9B2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9C056DC"/>
    <w:multiLevelType w:val="hybridMultilevel"/>
    <w:tmpl w:val="0E8460B0"/>
    <w:lvl w:ilvl="0" w:tplc="A49A40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82E93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9E5AC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ACBD0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28976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E0532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3649B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0C476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CA79B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391519"/>
    <w:multiLevelType w:val="hybridMultilevel"/>
    <w:tmpl w:val="3EC8FFD8"/>
    <w:lvl w:ilvl="0" w:tplc="CFDCAF5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0655B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504EC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72B0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7897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104A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6E1B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8A09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08A77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5A7849"/>
    <w:multiLevelType w:val="hybridMultilevel"/>
    <w:tmpl w:val="A2BCAD3E"/>
    <w:lvl w:ilvl="0" w:tplc="9D2655F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98E89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BEA81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8A2A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1ACE2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BE36D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04BA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D4243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B2E05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516FF1"/>
    <w:multiLevelType w:val="hybridMultilevel"/>
    <w:tmpl w:val="715C3716"/>
    <w:lvl w:ilvl="0" w:tplc="CD361A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3C208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387E2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2E445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F245A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C44F7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E05B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8E13D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C45AE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9F3004"/>
    <w:multiLevelType w:val="hybridMultilevel"/>
    <w:tmpl w:val="8050FA68"/>
    <w:lvl w:ilvl="0" w:tplc="F91E90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84BF0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14744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269C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8AD10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02EA7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7E006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A00F4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904E8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B725FD"/>
    <w:multiLevelType w:val="hybridMultilevel"/>
    <w:tmpl w:val="3BB4F010"/>
    <w:lvl w:ilvl="0" w:tplc="55224E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B0625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A2EC2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3065C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A81EF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82B3C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A09E0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805C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E4527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D3D2BF8"/>
    <w:multiLevelType w:val="hybridMultilevel"/>
    <w:tmpl w:val="175C7746"/>
    <w:lvl w:ilvl="0" w:tplc="34EA640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B4A52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4681B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0CC12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4AFE9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42EA9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5CC3D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8A6A5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526EC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FD7F40"/>
    <w:multiLevelType w:val="hybridMultilevel"/>
    <w:tmpl w:val="418AC710"/>
    <w:lvl w:ilvl="0" w:tplc="5ECC4BC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0445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DAEC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F41A5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02DE4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723AA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1E33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8A59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9AD40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F62785E"/>
    <w:multiLevelType w:val="hybridMultilevel"/>
    <w:tmpl w:val="11402E4E"/>
    <w:lvl w:ilvl="0" w:tplc="EF925388">
      <w:start w:val="12"/>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2091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F266D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9EDA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AE99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5ABB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5A72F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1443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14A4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237917"/>
    <w:multiLevelType w:val="hybridMultilevel"/>
    <w:tmpl w:val="75F4952C"/>
    <w:lvl w:ilvl="0" w:tplc="62B4FD12">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F256A0">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26E912">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328E8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F08554">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96FDFE">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6AF978">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EED5D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7C1DE6">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135774"/>
    <w:multiLevelType w:val="hybridMultilevel"/>
    <w:tmpl w:val="9C062E92"/>
    <w:lvl w:ilvl="0" w:tplc="F732FC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F8B3A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2E1D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EAD55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12724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38241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785F2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58468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701DA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424A19"/>
    <w:multiLevelType w:val="hybridMultilevel"/>
    <w:tmpl w:val="D10E8FBC"/>
    <w:lvl w:ilvl="0" w:tplc="AF46AA0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8A82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D29DB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8231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C8781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AC417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4CDD2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AEC2D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AE21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7C7FC7"/>
    <w:multiLevelType w:val="hybridMultilevel"/>
    <w:tmpl w:val="76982676"/>
    <w:lvl w:ilvl="0" w:tplc="ECBA535C">
      <w:start w:val="1"/>
      <w:numFmt w:val="decimal"/>
      <w:lvlText w:val="%1、"/>
      <w:lvlJc w:val="left"/>
      <w:pPr>
        <w:ind w:left="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146402">
      <w:start w:val="1"/>
      <w:numFmt w:val="lowerLetter"/>
      <w:lvlText w:val="%2"/>
      <w:lvlJc w:val="left"/>
      <w:pPr>
        <w:ind w:left="15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D6B8EE">
      <w:start w:val="1"/>
      <w:numFmt w:val="lowerRoman"/>
      <w:lvlText w:val="%3"/>
      <w:lvlJc w:val="left"/>
      <w:pPr>
        <w:ind w:left="22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22FAC6">
      <w:start w:val="1"/>
      <w:numFmt w:val="decimal"/>
      <w:lvlText w:val="%4"/>
      <w:lvlJc w:val="left"/>
      <w:pPr>
        <w:ind w:left="2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40D934">
      <w:start w:val="1"/>
      <w:numFmt w:val="lowerLetter"/>
      <w:lvlText w:val="%5"/>
      <w:lvlJc w:val="left"/>
      <w:pPr>
        <w:ind w:left="3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AA8D64">
      <w:start w:val="1"/>
      <w:numFmt w:val="lowerRoman"/>
      <w:lvlText w:val="%6"/>
      <w:lvlJc w:val="left"/>
      <w:pPr>
        <w:ind w:left="4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9A2B62">
      <w:start w:val="1"/>
      <w:numFmt w:val="decimal"/>
      <w:lvlText w:val="%7"/>
      <w:lvlJc w:val="left"/>
      <w:pPr>
        <w:ind w:left="5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C61AA8">
      <w:start w:val="1"/>
      <w:numFmt w:val="lowerLetter"/>
      <w:lvlText w:val="%8"/>
      <w:lvlJc w:val="left"/>
      <w:pPr>
        <w:ind w:left="5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023A16">
      <w:start w:val="1"/>
      <w:numFmt w:val="lowerRoman"/>
      <w:lvlText w:val="%9"/>
      <w:lvlJc w:val="left"/>
      <w:pPr>
        <w:ind w:left="6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503181"/>
    <w:multiLevelType w:val="hybridMultilevel"/>
    <w:tmpl w:val="DD326552"/>
    <w:lvl w:ilvl="0" w:tplc="7ABC0E2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3A5F1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66263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CC32E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F8147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4064F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8094C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5CC16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70885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39A5F81"/>
    <w:multiLevelType w:val="hybridMultilevel"/>
    <w:tmpl w:val="4DC29F72"/>
    <w:lvl w:ilvl="0" w:tplc="61CA079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1AD4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F8E1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2C870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38C59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CE4F1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DC831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6A34F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E8B75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3B6782E"/>
    <w:multiLevelType w:val="hybridMultilevel"/>
    <w:tmpl w:val="9BD835C2"/>
    <w:lvl w:ilvl="0" w:tplc="99FCF04E">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607E3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060CF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0E7E8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8E739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EE111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40939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389B6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DE0DB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3EF2824"/>
    <w:multiLevelType w:val="hybridMultilevel"/>
    <w:tmpl w:val="4748EE00"/>
    <w:lvl w:ilvl="0" w:tplc="FA705EAA">
      <w:start w:val="6"/>
      <w:numFmt w:val="japaneseCounting"/>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F2B6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C6B1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7452F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EE1B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D650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F20E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DA7D3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1452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47230AE"/>
    <w:multiLevelType w:val="hybridMultilevel"/>
    <w:tmpl w:val="818EB66A"/>
    <w:lvl w:ilvl="0" w:tplc="98C8C6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BCEB9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300F7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94656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8850C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92F4D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E0003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BC0ED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56BAF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4A42284"/>
    <w:multiLevelType w:val="hybridMultilevel"/>
    <w:tmpl w:val="D80610F0"/>
    <w:lvl w:ilvl="0" w:tplc="27F2B23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208C7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70637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DEBB5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1660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DA9E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88D1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D4532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B0C8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4AC64A9"/>
    <w:multiLevelType w:val="hybridMultilevel"/>
    <w:tmpl w:val="E0140EA4"/>
    <w:lvl w:ilvl="0" w:tplc="019E7812">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AA539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4EDA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92B7F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EA7B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5C9E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96FE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A0412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C4121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50960BC"/>
    <w:multiLevelType w:val="hybridMultilevel"/>
    <w:tmpl w:val="B290C360"/>
    <w:lvl w:ilvl="0" w:tplc="B7F6004C">
      <w:start w:val="5"/>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FE6A5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EE69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F4810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8E360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76D06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BE4EA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B68E8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ACCDE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6325A7D"/>
    <w:multiLevelType w:val="hybridMultilevel"/>
    <w:tmpl w:val="87E83162"/>
    <w:lvl w:ilvl="0" w:tplc="C324EA08">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50E71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3CA84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229B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64A3B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0C7F8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5212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4C0C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3825C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68D6D7F"/>
    <w:multiLevelType w:val="hybridMultilevel"/>
    <w:tmpl w:val="DD9C3CCA"/>
    <w:lvl w:ilvl="0" w:tplc="A3707690">
      <w:start w:val="6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687A0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1614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C0CA2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C4D0D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0EC8C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F255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9E9E7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A4B01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6A468DC"/>
    <w:multiLevelType w:val="hybridMultilevel"/>
    <w:tmpl w:val="09BA878C"/>
    <w:lvl w:ilvl="0" w:tplc="77C4F8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64B7C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2C9BF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E0C36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403B8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468EF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4AB63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702BE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F8CC0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6D25C01"/>
    <w:multiLevelType w:val="hybridMultilevel"/>
    <w:tmpl w:val="C2A23DAA"/>
    <w:lvl w:ilvl="0" w:tplc="F380342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C6C44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42E5C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B6066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D492F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369CA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9E9DF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1E3A1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5E5A7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7F26CFF"/>
    <w:multiLevelType w:val="hybridMultilevel"/>
    <w:tmpl w:val="644E6E12"/>
    <w:lvl w:ilvl="0" w:tplc="11462354">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E4ED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A852B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0824A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4CB8B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84164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028B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D265D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D8DF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7F86AE9"/>
    <w:multiLevelType w:val="hybridMultilevel"/>
    <w:tmpl w:val="99FC056E"/>
    <w:lvl w:ilvl="0" w:tplc="B59A79C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56842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1AAA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B6DC2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8E0A7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B25EF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9AC3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9EBC9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724C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9C201FB"/>
    <w:multiLevelType w:val="hybridMultilevel"/>
    <w:tmpl w:val="4BFC6A18"/>
    <w:lvl w:ilvl="0" w:tplc="A5A2CB92">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0459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306F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F6F8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C27A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BCE9A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54A6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347C1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187C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A5A5090"/>
    <w:multiLevelType w:val="hybridMultilevel"/>
    <w:tmpl w:val="D69801F4"/>
    <w:lvl w:ilvl="0" w:tplc="6738352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5ED96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128D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66E11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F2A85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A2A16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F852E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44DBD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80581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A6563C1"/>
    <w:multiLevelType w:val="hybridMultilevel"/>
    <w:tmpl w:val="71C62E14"/>
    <w:lvl w:ilvl="0" w:tplc="161805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827CE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B892B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0883B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08952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52033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F6AFB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24133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7CAEE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A690F5F"/>
    <w:multiLevelType w:val="hybridMultilevel"/>
    <w:tmpl w:val="A0509322"/>
    <w:lvl w:ilvl="0" w:tplc="19121472">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C610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5A837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54A1A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D4B7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084FD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70B0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9EEE9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9C067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CC46E30"/>
    <w:multiLevelType w:val="hybridMultilevel"/>
    <w:tmpl w:val="FBD6F0BA"/>
    <w:lvl w:ilvl="0" w:tplc="C860ADE8">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C4879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4871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18FB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E40E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345F6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A0F3B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FE46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FEEC6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D151594"/>
    <w:multiLevelType w:val="hybridMultilevel"/>
    <w:tmpl w:val="20B8B710"/>
    <w:lvl w:ilvl="0" w:tplc="86E4815C">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BE40D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0074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FACB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7AAC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24AE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3072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0A84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BAF6A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D7F6559"/>
    <w:multiLevelType w:val="hybridMultilevel"/>
    <w:tmpl w:val="A0E019B8"/>
    <w:lvl w:ilvl="0" w:tplc="20E8AC1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FA7AE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78581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50DE2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AE7E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0A2FB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54AFA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BEA89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261F1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E202394"/>
    <w:multiLevelType w:val="hybridMultilevel"/>
    <w:tmpl w:val="5596D9B4"/>
    <w:lvl w:ilvl="0" w:tplc="91A879A6">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C63C8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F8137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0814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F48E8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C669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2268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92EE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EAFE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EA44CB9"/>
    <w:multiLevelType w:val="hybridMultilevel"/>
    <w:tmpl w:val="3B8003B4"/>
    <w:lvl w:ilvl="0" w:tplc="56EE6E56">
      <w:start w:val="5"/>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FAA2B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083CB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16051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0E218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927AE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F8B6A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F0C7D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D8339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F810953"/>
    <w:multiLevelType w:val="hybridMultilevel"/>
    <w:tmpl w:val="AAF63456"/>
    <w:lvl w:ilvl="0" w:tplc="2650488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6EF4D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30E76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104D7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4A95F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1EAEB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9AD41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B8C0F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EA737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F973A08"/>
    <w:multiLevelType w:val="hybridMultilevel"/>
    <w:tmpl w:val="1BB093FA"/>
    <w:lvl w:ilvl="0" w:tplc="50868866">
      <w:start w:val="5"/>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30A38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84446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CC1FD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32430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22862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E0505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A47D0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14E5E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00D6A3A"/>
    <w:multiLevelType w:val="hybridMultilevel"/>
    <w:tmpl w:val="06F2E65A"/>
    <w:lvl w:ilvl="0" w:tplc="89061C76">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7E9CA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F40AD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2A50E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4659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B427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BABC8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428B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E6D01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0B7005D"/>
    <w:multiLevelType w:val="hybridMultilevel"/>
    <w:tmpl w:val="303A8CA2"/>
    <w:lvl w:ilvl="0" w:tplc="C298C85E">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2EDE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DEA26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D007C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48535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524E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D8C1C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CA67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A2A7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10117F2"/>
    <w:multiLevelType w:val="hybridMultilevel"/>
    <w:tmpl w:val="9F86848A"/>
    <w:lvl w:ilvl="0" w:tplc="42AC1C12">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E811B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4C0BF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48AA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60968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9C2F9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FA1D8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74F89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22BA0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3DC1085"/>
    <w:multiLevelType w:val="hybridMultilevel"/>
    <w:tmpl w:val="C862EDE6"/>
    <w:lvl w:ilvl="0" w:tplc="40B2577A">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9A28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7E787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D4DD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2297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9C33B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7C1B8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44C5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586B4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44968CF"/>
    <w:multiLevelType w:val="hybridMultilevel"/>
    <w:tmpl w:val="3C66663E"/>
    <w:lvl w:ilvl="0" w:tplc="ADDC5E0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3E50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34F4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EA623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72F4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D8B9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B623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3EB8F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546C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5D42793"/>
    <w:multiLevelType w:val="hybridMultilevel"/>
    <w:tmpl w:val="B4CC9EA6"/>
    <w:lvl w:ilvl="0" w:tplc="B3425A94">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C88A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8E1B3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AA40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46E6D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76E2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A860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D0B60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76D2E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63112D8"/>
    <w:multiLevelType w:val="hybridMultilevel"/>
    <w:tmpl w:val="4FCEF31C"/>
    <w:lvl w:ilvl="0" w:tplc="335226E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6A68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60EC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0CEA4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C230E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46C3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10BD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04D83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E80AB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6BC4FB7"/>
    <w:multiLevelType w:val="hybridMultilevel"/>
    <w:tmpl w:val="B09E246A"/>
    <w:lvl w:ilvl="0" w:tplc="4BB4AA5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EC768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4632E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58F82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4C17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B44A9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A4B6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B248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9C62E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6C95B09"/>
    <w:multiLevelType w:val="hybridMultilevel"/>
    <w:tmpl w:val="61B83FB8"/>
    <w:lvl w:ilvl="0" w:tplc="D4F8AD6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E6129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A889F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CC682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C4F66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728AE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48C1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F27E8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7A20D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70A14BA"/>
    <w:multiLevelType w:val="hybridMultilevel"/>
    <w:tmpl w:val="9C6091C2"/>
    <w:lvl w:ilvl="0" w:tplc="28EC38AC">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465BF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F60F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56E1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E2CC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76EF6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AAF89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0ADF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C4E02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811099D"/>
    <w:multiLevelType w:val="hybridMultilevel"/>
    <w:tmpl w:val="E48417BA"/>
    <w:lvl w:ilvl="0" w:tplc="9CB2EA8E">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56610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38A18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18586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3653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A446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4274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BA55E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E42D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829121D"/>
    <w:multiLevelType w:val="hybridMultilevel"/>
    <w:tmpl w:val="468E0C1C"/>
    <w:lvl w:ilvl="0" w:tplc="EAFC5A8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2C117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044A8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60964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1EDAF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189C1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72BC4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C6305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248C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8E6744B"/>
    <w:multiLevelType w:val="hybridMultilevel"/>
    <w:tmpl w:val="4814A650"/>
    <w:lvl w:ilvl="0" w:tplc="F0129EDC">
      <w:start w:val="6"/>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1072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E6C7D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067BD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1261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8E03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74541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6404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1673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8EB35AB"/>
    <w:multiLevelType w:val="hybridMultilevel"/>
    <w:tmpl w:val="504863C6"/>
    <w:lvl w:ilvl="0" w:tplc="0D4219E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6E5F1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B2922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0471D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EAAC9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9415D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CE0CB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946E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52CA1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9015DE0"/>
    <w:multiLevelType w:val="hybridMultilevel"/>
    <w:tmpl w:val="6CA67800"/>
    <w:lvl w:ilvl="0" w:tplc="34341AD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FE76E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E272D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FA41C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B826F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C21E0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3897F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A088D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E453F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97306BB"/>
    <w:multiLevelType w:val="hybridMultilevel"/>
    <w:tmpl w:val="D608ACE0"/>
    <w:lvl w:ilvl="0" w:tplc="B55283D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2A1E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946CF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3078B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10C5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9438A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BA4AA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DADB1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9671E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9A2229D"/>
    <w:multiLevelType w:val="hybridMultilevel"/>
    <w:tmpl w:val="159448E8"/>
    <w:lvl w:ilvl="0" w:tplc="4D68211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CE363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D0069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A6446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B0C20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B4770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2EAB3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300E8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DC061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4B413AB0"/>
    <w:multiLevelType w:val="hybridMultilevel"/>
    <w:tmpl w:val="6B10ABFC"/>
    <w:lvl w:ilvl="0" w:tplc="9780720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EC7FB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FCDA8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30ED0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DC99F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9CD98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6A6B6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58A99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92EDE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4BC0381A"/>
    <w:multiLevelType w:val="hybridMultilevel"/>
    <w:tmpl w:val="E6BE9C00"/>
    <w:lvl w:ilvl="0" w:tplc="559EECF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4003E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8218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CA884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D8D1B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615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00126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F427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801B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4BE71ACB"/>
    <w:multiLevelType w:val="hybridMultilevel"/>
    <w:tmpl w:val="3E8A9AD8"/>
    <w:lvl w:ilvl="0" w:tplc="C534D0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7A4F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24491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E6BF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F6E22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206FF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B84B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DCC7E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96FC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4C79744F"/>
    <w:multiLevelType w:val="hybridMultilevel"/>
    <w:tmpl w:val="B7E41D04"/>
    <w:lvl w:ilvl="0" w:tplc="7FEADA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A6B56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4EB26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E8169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AA2B4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5872D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F6C62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64013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00BEB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4CD141AB"/>
    <w:multiLevelType w:val="hybridMultilevel"/>
    <w:tmpl w:val="0DE44AE8"/>
    <w:lvl w:ilvl="0" w:tplc="07F81A9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CCD86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84B04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7CFFC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D6FC7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584B4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40B65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FC711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AC872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4DAC7F1D"/>
    <w:multiLevelType w:val="hybridMultilevel"/>
    <w:tmpl w:val="B066E742"/>
    <w:lvl w:ilvl="0" w:tplc="81341EC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16D26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2E233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A6361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F0FF9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F0D0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4CF0F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06D11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C84CF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0120D75"/>
    <w:multiLevelType w:val="hybridMultilevel"/>
    <w:tmpl w:val="03E47E5E"/>
    <w:lvl w:ilvl="0" w:tplc="7B062DE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8ED7A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2A2E5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2496C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1CDEF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B0B19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9A6D0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BCA68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5A511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0E65C48"/>
    <w:multiLevelType w:val="hybridMultilevel"/>
    <w:tmpl w:val="F110775E"/>
    <w:lvl w:ilvl="0" w:tplc="F0F8DFF8">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900E7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080E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B22F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6EAF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30E2F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56756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7C85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B230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0FC2CEB"/>
    <w:multiLevelType w:val="hybridMultilevel"/>
    <w:tmpl w:val="D5AA882C"/>
    <w:lvl w:ilvl="0" w:tplc="8D8809B4">
      <w:start w:val="2"/>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7C6EB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A28C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D8512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5CEF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F2081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8266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ECF88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FE9D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1626217"/>
    <w:multiLevelType w:val="hybridMultilevel"/>
    <w:tmpl w:val="9388665E"/>
    <w:lvl w:ilvl="0" w:tplc="843084C8">
      <w:start w:val="22"/>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7AA25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CC1F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60C6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3C45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32058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0EA6E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B40F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BCCDA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1CD7D4B"/>
    <w:multiLevelType w:val="hybridMultilevel"/>
    <w:tmpl w:val="D488F85C"/>
    <w:lvl w:ilvl="0" w:tplc="96E2CF12">
      <w:start w:val="1"/>
      <w:numFmt w:val="decim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3254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7A5B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04A15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4CE0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BA921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4AF3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3CCAF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821CD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34B3659"/>
    <w:multiLevelType w:val="hybridMultilevel"/>
    <w:tmpl w:val="58844B56"/>
    <w:lvl w:ilvl="0" w:tplc="A5FAE31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E258D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5A152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9EEB3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C4F89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D80F7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90BE8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20A3A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70053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55B511C"/>
    <w:multiLevelType w:val="hybridMultilevel"/>
    <w:tmpl w:val="B3F8DF8A"/>
    <w:lvl w:ilvl="0" w:tplc="3AAE786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42061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ACF00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36138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A22C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1E1CD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C6EBA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26F04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C2C0A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63906E6"/>
    <w:multiLevelType w:val="hybridMultilevel"/>
    <w:tmpl w:val="B68A3A90"/>
    <w:lvl w:ilvl="0" w:tplc="389AB44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46F0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F2C4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94C40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06E52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1278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EA88C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A61A6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88B40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72C7D5A"/>
    <w:multiLevelType w:val="hybridMultilevel"/>
    <w:tmpl w:val="758E602A"/>
    <w:lvl w:ilvl="0" w:tplc="A7108462">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F8D6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CAF0E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AEB6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2604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70F8A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2CE42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A852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542B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8AD2FFB"/>
    <w:multiLevelType w:val="hybridMultilevel"/>
    <w:tmpl w:val="C4462EF6"/>
    <w:lvl w:ilvl="0" w:tplc="DC4AC2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32A67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ECB1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5AE9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6CCF7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34F2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64E5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B48A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6CEC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8DE79D1"/>
    <w:multiLevelType w:val="hybridMultilevel"/>
    <w:tmpl w:val="4A0AF7E2"/>
    <w:lvl w:ilvl="0" w:tplc="344EF1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0CBD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8C49E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02C47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A29A2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8A460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80CA5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68B3E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F2986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B367ECD"/>
    <w:multiLevelType w:val="hybridMultilevel"/>
    <w:tmpl w:val="8C226672"/>
    <w:lvl w:ilvl="0" w:tplc="C22C889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F02DC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5063B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BC309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2E4B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BA8E5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CA450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16E27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6C8DC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D235FE1"/>
    <w:multiLevelType w:val="hybridMultilevel"/>
    <w:tmpl w:val="E7DEE700"/>
    <w:lvl w:ilvl="0" w:tplc="69F0775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F2477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5A556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BC849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C613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E811A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2E933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9A224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E2737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D6948D0"/>
    <w:multiLevelType w:val="hybridMultilevel"/>
    <w:tmpl w:val="0F4E99A4"/>
    <w:lvl w:ilvl="0" w:tplc="CB1EBC6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82674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84FA6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96662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2091B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BCE9E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F261E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122E9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C290C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5DEB5DBF"/>
    <w:multiLevelType w:val="hybridMultilevel"/>
    <w:tmpl w:val="81EA9114"/>
    <w:lvl w:ilvl="0" w:tplc="48E045B8">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52ED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56C95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D8C44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6A51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9C04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62008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2C0EE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386B1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5E06578C"/>
    <w:multiLevelType w:val="hybridMultilevel"/>
    <w:tmpl w:val="A094D966"/>
    <w:lvl w:ilvl="0" w:tplc="ABDEE21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90534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3EFE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8A19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FC41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48E5E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28E6D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6E2C0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489ED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5E29082D"/>
    <w:multiLevelType w:val="hybridMultilevel"/>
    <w:tmpl w:val="B4AE2792"/>
    <w:lvl w:ilvl="0" w:tplc="8F6CCD38">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CC892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DCC9A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7880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72135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BCFB9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0CA4A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BAEE6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2EB71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13F011F"/>
    <w:multiLevelType w:val="hybridMultilevel"/>
    <w:tmpl w:val="5CA45AA8"/>
    <w:lvl w:ilvl="0" w:tplc="3F202DC8">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7E12F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70B0E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EC370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92ADF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54DF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E06DC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8AB6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9A2A6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1746148"/>
    <w:multiLevelType w:val="hybridMultilevel"/>
    <w:tmpl w:val="C6C4EE58"/>
    <w:lvl w:ilvl="0" w:tplc="437C6914">
      <w:start w:val="8"/>
      <w:numFmt w:val="japaneseCounting"/>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0878F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DEB6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08F8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C64CD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EA1A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C2DD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A453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08B0D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2760399"/>
    <w:multiLevelType w:val="hybridMultilevel"/>
    <w:tmpl w:val="7F928E14"/>
    <w:lvl w:ilvl="0" w:tplc="393C12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5A44D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B298C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B622F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EAD41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F2645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06E6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285C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EE10A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30E63E7"/>
    <w:multiLevelType w:val="hybridMultilevel"/>
    <w:tmpl w:val="B09AA43E"/>
    <w:lvl w:ilvl="0" w:tplc="4A1EB9E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9C87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DC60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2AE28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0EAD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5A49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EC2BD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C65D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D43EA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44275C8"/>
    <w:multiLevelType w:val="hybridMultilevel"/>
    <w:tmpl w:val="721632E0"/>
    <w:lvl w:ilvl="0" w:tplc="42FAF4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7A2EC8">
      <w:start w:val="1"/>
      <w:numFmt w:val="lowerLetter"/>
      <w:lvlText w:val="%2"/>
      <w:lvlJc w:val="left"/>
      <w:pPr>
        <w:ind w:left="15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BA3D9E">
      <w:start w:val="1"/>
      <w:numFmt w:val="lowerRoman"/>
      <w:lvlText w:val="%3"/>
      <w:lvlJc w:val="left"/>
      <w:pPr>
        <w:ind w:left="23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58A814">
      <w:start w:val="1"/>
      <w:numFmt w:val="decimal"/>
      <w:lvlText w:val="%4"/>
      <w:lvlJc w:val="left"/>
      <w:pPr>
        <w:ind w:left="30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DED5DA">
      <w:start w:val="1"/>
      <w:numFmt w:val="lowerLetter"/>
      <w:lvlText w:val="%5"/>
      <w:lvlJc w:val="left"/>
      <w:pPr>
        <w:ind w:left="37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448040">
      <w:start w:val="1"/>
      <w:numFmt w:val="lowerRoman"/>
      <w:lvlText w:val="%6"/>
      <w:lvlJc w:val="left"/>
      <w:pPr>
        <w:ind w:left="44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A2A21E">
      <w:start w:val="1"/>
      <w:numFmt w:val="decimal"/>
      <w:lvlText w:val="%7"/>
      <w:lvlJc w:val="left"/>
      <w:pPr>
        <w:ind w:left="51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764B5A">
      <w:start w:val="1"/>
      <w:numFmt w:val="lowerLetter"/>
      <w:lvlText w:val="%8"/>
      <w:lvlJc w:val="left"/>
      <w:pPr>
        <w:ind w:left="59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50D9FA">
      <w:start w:val="1"/>
      <w:numFmt w:val="lowerRoman"/>
      <w:lvlText w:val="%9"/>
      <w:lvlJc w:val="left"/>
      <w:pPr>
        <w:ind w:left="66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51515DB"/>
    <w:multiLevelType w:val="hybridMultilevel"/>
    <w:tmpl w:val="2CF4E122"/>
    <w:lvl w:ilvl="0" w:tplc="8B8CFB7C">
      <w:start w:val="1"/>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7A22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9CC0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127AF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6267C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5EC9E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940E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3AF44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2A7C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5A82A1A"/>
    <w:multiLevelType w:val="hybridMultilevel"/>
    <w:tmpl w:val="DF485512"/>
    <w:lvl w:ilvl="0" w:tplc="1BB0A9A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703A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7CA9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C87CC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8E271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1EC18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EA75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0A13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E85C8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665084B"/>
    <w:multiLevelType w:val="hybridMultilevel"/>
    <w:tmpl w:val="BDDC5052"/>
    <w:lvl w:ilvl="0" w:tplc="F014D07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14D23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2EFC6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12692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D46E8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F65F4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8E0FE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1C4E2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4E3E1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78231BC"/>
    <w:multiLevelType w:val="hybridMultilevel"/>
    <w:tmpl w:val="8C006146"/>
    <w:lvl w:ilvl="0" w:tplc="1376160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BC720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222EA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D432F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2E72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2EA5D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38DA1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4EBE2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3EA8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7E46A75"/>
    <w:multiLevelType w:val="hybridMultilevel"/>
    <w:tmpl w:val="BA5E1CB4"/>
    <w:lvl w:ilvl="0" w:tplc="732A9CA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2C33F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BE9BF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04270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D4E6F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C2026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32ADB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ECB60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1AC99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8F00DFD"/>
    <w:multiLevelType w:val="hybridMultilevel"/>
    <w:tmpl w:val="C58E6C50"/>
    <w:lvl w:ilvl="0" w:tplc="B25A982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80D2C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98686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7C8F6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C4F4E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74C7B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F262C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8EB5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70F16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9B92E9C"/>
    <w:multiLevelType w:val="hybridMultilevel"/>
    <w:tmpl w:val="AD8687B0"/>
    <w:lvl w:ilvl="0" w:tplc="F5A2EBC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36536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B8FB5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3C643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1E0B8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8C26F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FA7B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C4C5E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6C653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A964F51"/>
    <w:multiLevelType w:val="hybridMultilevel"/>
    <w:tmpl w:val="1B62CE30"/>
    <w:lvl w:ilvl="0" w:tplc="B478F4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8CB73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D8E73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FCEE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00C37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D22F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1A4B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2A0F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40C8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D982836"/>
    <w:multiLevelType w:val="hybridMultilevel"/>
    <w:tmpl w:val="A9B63FD8"/>
    <w:lvl w:ilvl="0" w:tplc="BD80535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02F3B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46B5F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EC07B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B200A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4C749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5C13D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DCDE0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889BE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D9A07B3"/>
    <w:multiLevelType w:val="hybridMultilevel"/>
    <w:tmpl w:val="140678CC"/>
    <w:lvl w:ilvl="0" w:tplc="C96E12F0">
      <w:start w:val="8"/>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4636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383E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26784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0C540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B26BC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0818B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EE342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80F0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E5032AC"/>
    <w:multiLevelType w:val="hybridMultilevel"/>
    <w:tmpl w:val="4DC014F0"/>
    <w:lvl w:ilvl="0" w:tplc="7CC879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A0F7A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72A12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22F44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401A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C22B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70D4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5A3F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B646D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6EBB51D5"/>
    <w:multiLevelType w:val="hybridMultilevel"/>
    <w:tmpl w:val="32B47928"/>
    <w:lvl w:ilvl="0" w:tplc="97F2922C">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081DD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8CA90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282FE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EACA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F297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C076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707E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DAC43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6FB13A2A"/>
    <w:multiLevelType w:val="hybridMultilevel"/>
    <w:tmpl w:val="2084EE64"/>
    <w:lvl w:ilvl="0" w:tplc="2D04696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7E84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18BB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B63C2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1A66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B4CE5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A851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AE34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7057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1A811D3"/>
    <w:multiLevelType w:val="hybridMultilevel"/>
    <w:tmpl w:val="DA442678"/>
    <w:lvl w:ilvl="0" w:tplc="3474BB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D2D8A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587D6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C2C4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505A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623E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94B2B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F6042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58395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1BB5560"/>
    <w:multiLevelType w:val="hybridMultilevel"/>
    <w:tmpl w:val="01E89C12"/>
    <w:lvl w:ilvl="0" w:tplc="EE944E00">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CA55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F650F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16A78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0462E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4099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0C693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EE2D0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6A39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385773F"/>
    <w:multiLevelType w:val="hybridMultilevel"/>
    <w:tmpl w:val="0B7CD9F4"/>
    <w:lvl w:ilvl="0" w:tplc="0B5AE4B2">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D602F6">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DA4F70">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FA98D2">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7C11FC">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FA4648">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3A6AEC">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505062">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1C3EF0">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3BE0857"/>
    <w:multiLevelType w:val="hybridMultilevel"/>
    <w:tmpl w:val="5BE86BAE"/>
    <w:lvl w:ilvl="0" w:tplc="5004FC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A2F7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1297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34CA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7E3CD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2EDC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6856D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C484C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DA941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4054121"/>
    <w:multiLevelType w:val="hybridMultilevel"/>
    <w:tmpl w:val="98E6460A"/>
    <w:lvl w:ilvl="0" w:tplc="68EC9B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7AB4F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EA825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F25CF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A488F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B8962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3A623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EAAD4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D4EFA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61F4ABD"/>
    <w:multiLevelType w:val="hybridMultilevel"/>
    <w:tmpl w:val="D936A4A4"/>
    <w:lvl w:ilvl="0" w:tplc="D0F60A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3CD5B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F4260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A42C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2061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3A10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9CE9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42FC9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4EFF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6932CEE"/>
    <w:multiLevelType w:val="hybridMultilevel"/>
    <w:tmpl w:val="A6A22B34"/>
    <w:lvl w:ilvl="0" w:tplc="E20A1B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248BD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BE142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0A026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3AF93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963FE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4E2F1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AC731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8C8F3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69A5049"/>
    <w:multiLevelType w:val="hybridMultilevel"/>
    <w:tmpl w:val="A72CCD48"/>
    <w:lvl w:ilvl="0" w:tplc="E82EBE2E">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30F1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90BE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72958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04D8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A68E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2067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9C64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305B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70D6DCA"/>
    <w:multiLevelType w:val="hybridMultilevel"/>
    <w:tmpl w:val="4F9A4968"/>
    <w:lvl w:ilvl="0" w:tplc="90A0E4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A89DB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AA7DD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2CD96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B6BA9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BC522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C85B1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0CF10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BEB4F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85B0059"/>
    <w:multiLevelType w:val="hybridMultilevel"/>
    <w:tmpl w:val="EB28FC22"/>
    <w:lvl w:ilvl="0" w:tplc="50D4422E">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840C7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2225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A0762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3ED2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8885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F0C0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2AE2F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56B4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9C54B6F"/>
    <w:multiLevelType w:val="hybridMultilevel"/>
    <w:tmpl w:val="4BBCFE22"/>
    <w:lvl w:ilvl="0" w:tplc="E182B670">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9E2A9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40B3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A87C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8EDD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624E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E06B5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F44A2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28A2B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9F6297A"/>
    <w:multiLevelType w:val="hybridMultilevel"/>
    <w:tmpl w:val="E5E05056"/>
    <w:lvl w:ilvl="0" w:tplc="7368BB76">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F856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F62F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9203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E090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482B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4624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74B7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3C3B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A7235BD"/>
    <w:multiLevelType w:val="hybridMultilevel"/>
    <w:tmpl w:val="A4AE3AF8"/>
    <w:lvl w:ilvl="0" w:tplc="CE74DB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36675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20591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98485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D2F42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A6821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5264D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2448F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0CFE9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AA3244D"/>
    <w:multiLevelType w:val="hybridMultilevel"/>
    <w:tmpl w:val="8E024486"/>
    <w:lvl w:ilvl="0" w:tplc="3B9662F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7CEC6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5800D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4056F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2CCD5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5C204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26BAA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ECDE6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5849A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AC067AA"/>
    <w:multiLevelType w:val="hybridMultilevel"/>
    <w:tmpl w:val="528C4602"/>
    <w:lvl w:ilvl="0" w:tplc="15FCC0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78992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EAE00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FA6A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4080B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02B0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D0DE6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B6A04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049E3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DE45AC1"/>
    <w:multiLevelType w:val="hybridMultilevel"/>
    <w:tmpl w:val="D152F0FE"/>
    <w:lvl w:ilvl="0" w:tplc="FDB258D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72C50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08D3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76A3F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32820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DE3A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46F61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688A5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00D15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7ECA7069"/>
    <w:multiLevelType w:val="hybridMultilevel"/>
    <w:tmpl w:val="69125E16"/>
    <w:lvl w:ilvl="0" w:tplc="DBF0FF3E">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64DA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A058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8A7A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F8B0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A4CA6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DEFD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CE3CE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289A4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9"/>
  </w:num>
  <w:num w:numId="2">
    <w:abstractNumId w:val="43"/>
  </w:num>
  <w:num w:numId="3">
    <w:abstractNumId w:val="84"/>
  </w:num>
  <w:num w:numId="4">
    <w:abstractNumId w:val="101"/>
  </w:num>
  <w:num w:numId="5">
    <w:abstractNumId w:val="123"/>
  </w:num>
  <w:num w:numId="6">
    <w:abstractNumId w:val="23"/>
  </w:num>
  <w:num w:numId="7">
    <w:abstractNumId w:val="68"/>
  </w:num>
  <w:num w:numId="8">
    <w:abstractNumId w:val="5"/>
  </w:num>
  <w:num w:numId="9">
    <w:abstractNumId w:val="17"/>
  </w:num>
  <w:num w:numId="10">
    <w:abstractNumId w:val="39"/>
  </w:num>
  <w:num w:numId="11">
    <w:abstractNumId w:val="2"/>
  </w:num>
  <w:num w:numId="12">
    <w:abstractNumId w:val="6"/>
  </w:num>
  <w:num w:numId="13">
    <w:abstractNumId w:val="46"/>
  </w:num>
  <w:num w:numId="14">
    <w:abstractNumId w:val="151"/>
  </w:num>
  <w:num w:numId="15">
    <w:abstractNumId w:val="21"/>
  </w:num>
  <w:num w:numId="16">
    <w:abstractNumId w:val="143"/>
  </w:num>
  <w:num w:numId="17">
    <w:abstractNumId w:val="60"/>
  </w:num>
  <w:num w:numId="18">
    <w:abstractNumId w:val="45"/>
  </w:num>
  <w:num w:numId="19">
    <w:abstractNumId w:val="131"/>
  </w:num>
  <w:num w:numId="20">
    <w:abstractNumId w:val="150"/>
  </w:num>
  <w:num w:numId="21">
    <w:abstractNumId w:val="104"/>
  </w:num>
  <w:num w:numId="22">
    <w:abstractNumId w:val="112"/>
  </w:num>
  <w:num w:numId="23">
    <w:abstractNumId w:val="70"/>
  </w:num>
  <w:num w:numId="24">
    <w:abstractNumId w:val="13"/>
  </w:num>
  <w:num w:numId="25">
    <w:abstractNumId w:val="71"/>
  </w:num>
  <w:num w:numId="26">
    <w:abstractNumId w:val="3"/>
  </w:num>
  <w:num w:numId="27">
    <w:abstractNumId w:val="54"/>
  </w:num>
  <w:num w:numId="28">
    <w:abstractNumId w:val="53"/>
  </w:num>
  <w:num w:numId="29">
    <w:abstractNumId w:val="140"/>
  </w:num>
  <w:num w:numId="30">
    <w:abstractNumId w:val="147"/>
  </w:num>
  <w:num w:numId="31">
    <w:abstractNumId w:val="110"/>
  </w:num>
  <w:num w:numId="32">
    <w:abstractNumId w:val="121"/>
  </w:num>
  <w:num w:numId="33">
    <w:abstractNumId w:val="141"/>
  </w:num>
  <w:num w:numId="34">
    <w:abstractNumId w:val="145"/>
  </w:num>
  <w:num w:numId="35">
    <w:abstractNumId w:val="115"/>
  </w:num>
  <w:num w:numId="36">
    <w:abstractNumId w:val="40"/>
  </w:num>
  <w:num w:numId="37">
    <w:abstractNumId w:val="35"/>
  </w:num>
  <w:num w:numId="38">
    <w:abstractNumId w:val="55"/>
  </w:num>
  <w:num w:numId="39">
    <w:abstractNumId w:val="57"/>
  </w:num>
  <w:num w:numId="40">
    <w:abstractNumId w:val="96"/>
  </w:num>
  <w:num w:numId="41">
    <w:abstractNumId w:val="139"/>
  </w:num>
  <w:num w:numId="42">
    <w:abstractNumId w:val="8"/>
  </w:num>
  <w:num w:numId="43">
    <w:abstractNumId w:val="62"/>
  </w:num>
  <w:num w:numId="44">
    <w:abstractNumId w:val="27"/>
  </w:num>
  <w:num w:numId="45">
    <w:abstractNumId w:val="99"/>
  </w:num>
  <w:num w:numId="46">
    <w:abstractNumId w:val="105"/>
  </w:num>
  <w:num w:numId="47">
    <w:abstractNumId w:val="56"/>
  </w:num>
  <w:num w:numId="48">
    <w:abstractNumId w:val="128"/>
  </w:num>
  <w:num w:numId="49">
    <w:abstractNumId w:val="146"/>
  </w:num>
  <w:num w:numId="50">
    <w:abstractNumId w:val="111"/>
  </w:num>
  <w:num w:numId="51">
    <w:abstractNumId w:val="52"/>
  </w:num>
  <w:num w:numId="52">
    <w:abstractNumId w:val="114"/>
  </w:num>
  <w:num w:numId="53">
    <w:abstractNumId w:val="81"/>
  </w:num>
  <w:num w:numId="54">
    <w:abstractNumId w:val="24"/>
  </w:num>
  <w:num w:numId="55">
    <w:abstractNumId w:val="98"/>
  </w:num>
  <w:num w:numId="56">
    <w:abstractNumId w:val="106"/>
  </w:num>
  <w:num w:numId="57">
    <w:abstractNumId w:val="0"/>
  </w:num>
  <w:num w:numId="58">
    <w:abstractNumId w:val="37"/>
  </w:num>
  <w:num w:numId="59">
    <w:abstractNumId w:val="49"/>
  </w:num>
  <w:num w:numId="60">
    <w:abstractNumId w:val="154"/>
  </w:num>
  <w:num w:numId="61">
    <w:abstractNumId w:val="77"/>
  </w:num>
  <w:num w:numId="62">
    <w:abstractNumId w:val="74"/>
  </w:num>
  <w:num w:numId="63">
    <w:abstractNumId w:val="148"/>
  </w:num>
  <w:num w:numId="64">
    <w:abstractNumId w:val="66"/>
  </w:num>
  <w:num w:numId="65">
    <w:abstractNumId w:val="153"/>
  </w:num>
  <w:num w:numId="66">
    <w:abstractNumId w:val="16"/>
  </w:num>
  <w:num w:numId="67">
    <w:abstractNumId w:val="132"/>
  </w:num>
  <w:num w:numId="68">
    <w:abstractNumId w:val="15"/>
  </w:num>
  <w:num w:numId="69">
    <w:abstractNumId w:val="97"/>
  </w:num>
  <w:num w:numId="70">
    <w:abstractNumId w:val="90"/>
  </w:num>
  <w:num w:numId="71">
    <w:abstractNumId w:val="93"/>
  </w:num>
  <w:num w:numId="72">
    <w:abstractNumId w:val="103"/>
  </w:num>
  <w:num w:numId="73">
    <w:abstractNumId w:val="73"/>
  </w:num>
  <w:num w:numId="74">
    <w:abstractNumId w:val="36"/>
  </w:num>
  <w:num w:numId="75">
    <w:abstractNumId w:val="122"/>
  </w:num>
  <w:num w:numId="76">
    <w:abstractNumId w:val="42"/>
  </w:num>
  <w:num w:numId="77">
    <w:abstractNumId w:val="33"/>
  </w:num>
  <w:num w:numId="78">
    <w:abstractNumId w:val="102"/>
  </w:num>
  <w:num w:numId="79">
    <w:abstractNumId w:val="155"/>
  </w:num>
  <w:num w:numId="80">
    <w:abstractNumId w:val="11"/>
  </w:num>
  <w:num w:numId="81">
    <w:abstractNumId w:val="9"/>
  </w:num>
  <w:num w:numId="82">
    <w:abstractNumId w:val="129"/>
  </w:num>
  <w:num w:numId="83">
    <w:abstractNumId w:val="65"/>
  </w:num>
  <w:num w:numId="84">
    <w:abstractNumId w:val="58"/>
  </w:num>
  <w:num w:numId="85">
    <w:abstractNumId w:val="116"/>
  </w:num>
  <w:num w:numId="86">
    <w:abstractNumId w:val="127"/>
  </w:num>
  <w:num w:numId="87">
    <w:abstractNumId w:val="124"/>
  </w:num>
  <w:num w:numId="88">
    <w:abstractNumId w:val="100"/>
  </w:num>
  <w:num w:numId="89">
    <w:abstractNumId w:val="59"/>
  </w:num>
  <w:num w:numId="90">
    <w:abstractNumId w:val="95"/>
  </w:num>
  <w:num w:numId="91">
    <w:abstractNumId w:val="76"/>
  </w:num>
  <w:num w:numId="92">
    <w:abstractNumId w:val="7"/>
  </w:num>
  <w:num w:numId="93">
    <w:abstractNumId w:val="135"/>
  </w:num>
  <w:num w:numId="94">
    <w:abstractNumId w:val="125"/>
  </w:num>
  <w:num w:numId="95">
    <w:abstractNumId w:val="118"/>
  </w:num>
  <w:num w:numId="96">
    <w:abstractNumId w:val="29"/>
  </w:num>
  <w:num w:numId="97">
    <w:abstractNumId w:val="88"/>
  </w:num>
  <w:num w:numId="98">
    <w:abstractNumId w:val="41"/>
  </w:num>
  <w:num w:numId="99">
    <w:abstractNumId w:val="94"/>
  </w:num>
  <w:num w:numId="100">
    <w:abstractNumId w:val="61"/>
  </w:num>
  <w:num w:numId="101">
    <w:abstractNumId w:val="63"/>
  </w:num>
  <w:num w:numId="102">
    <w:abstractNumId w:val="32"/>
  </w:num>
  <w:num w:numId="103">
    <w:abstractNumId w:val="133"/>
  </w:num>
  <w:num w:numId="104">
    <w:abstractNumId w:val="14"/>
  </w:num>
  <w:num w:numId="105">
    <w:abstractNumId w:val="87"/>
  </w:num>
  <w:num w:numId="106">
    <w:abstractNumId w:val="82"/>
  </w:num>
  <w:num w:numId="107">
    <w:abstractNumId w:val="89"/>
  </w:num>
  <w:num w:numId="108">
    <w:abstractNumId w:val="75"/>
  </w:num>
  <w:num w:numId="109">
    <w:abstractNumId w:val="158"/>
  </w:num>
  <w:num w:numId="110">
    <w:abstractNumId w:val="10"/>
  </w:num>
  <w:num w:numId="111">
    <w:abstractNumId w:val="83"/>
  </w:num>
  <w:num w:numId="112">
    <w:abstractNumId w:val="34"/>
  </w:num>
  <w:num w:numId="113">
    <w:abstractNumId w:val="20"/>
  </w:num>
  <w:num w:numId="114">
    <w:abstractNumId w:val="120"/>
  </w:num>
  <w:num w:numId="115">
    <w:abstractNumId w:val="113"/>
  </w:num>
  <w:num w:numId="116">
    <w:abstractNumId w:val="64"/>
  </w:num>
  <w:num w:numId="117">
    <w:abstractNumId w:val="4"/>
  </w:num>
  <w:num w:numId="118">
    <w:abstractNumId w:val="25"/>
  </w:num>
  <w:num w:numId="119">
    <w:abstractNumId w:val="130"/>
  </w:num>
  <w:num w:numId="120">
    <w:abstractNumId w:val="69"/>
  </w:num>
  <w:num w:numId="121">
    <w:abstractNumId w:val="47"/>
  </w:num>
  <w:num w:numId="122">
    <w:abstractNumId w:val="109"/>
  </w:num>
  <w:num w:numId="123">
    <w:abstractNumId w:val="30"/>
  </w:num>
  <w:num w:numId="124">
    <w:abstractNumId w:val="22"/>
  </w:num>
  <w:num w:numId="125">
    <w:abstractNumId w:val="50"/>
  </w:num>
  <w:num w:numId="126">
    <w:abstractNumId w:val="44"/>
  </w:num>
  <w:num w:numId="127">
    <w:abstractNumId w:val="28"/>
  </w:num>
  <w:num w:numId="128">
    <w:abstractNumId w:val="18"/>
  </w:num>
  <w:num w:numId="129">
    <w:abstractNumId w:val="48"/>
  </w:num>
  <w:num w:numId="130">
    <w:abstractNumId w:val="108"/>
  </w:num>
  <w:num w:numId="131">
    <w:abstractNumId w:val="80"/>
  </w:num>
  <w:num w:numId="132">
    <w:abstractNumId w:val="31"/>
  </w:num>
  <w:num w:numId="133">
    <w:abstractNumId w:val="79"/>
  </w:num>
  <w:num w:numId="134">
    <w:abstractNumId w:val="38"/>
  </w:num>
  <w:num w:numId="135">
    <w:abstractNumId w:val="136"/>
  </w:num>
  <w:num w:numId="136">
    <w:abstractNumId w:val="26"/>
  </w:num>
  <w:num w:numId="137">
    <w:abstractNumId w:val="107"/>
  </w:num>
  <w:num w:numId="138">
    <w:abstractNumId w:val="12"/>
  </w:num>
  <w:num w:numId="139">
    <w:abstractNumId w:val="91"/>
  </w:num>
  <w:num w:numId="140">
    <w:abstractNumId w:val="119"/>
  </w:num>
  <w:num w:numId="141">
    <w:abstractNumId w:val="156"/>
  </w:num>
  <w:num w:numId="142">
    <w:abstractNumId w:val="138"/>
  </w:num>
  <w:num w:numId="143">
    <w:abstractNumId w:val="51"/>
  </w:num>
  <w:num w:numId="144">
    <w:abstractNumId w:val="157"/>
  </w:num>
  <w:num w:numId="145">
    <w:abstractNumId w:val="144"/>
  </w:num>
  <w:num w:numId="146">
    <w:abstractNumId w:val="137"/>
  </w:num>
  <w:num w:numId="147">
    <w:abstractNumId w:val="134"/>
  </w:num>
  <w:num w:numId="148">
    <w:abstractNumId w:val="117"/>
  </w:num>
  <w:num w:numId="149">
    <w:abstractNumId w:val="67"/>
  </w:num>
  <w:num w:numId="150">
    <w:abstractNumId w:val="126"/>
  </w:num>
  <w:num w:numId="151">
    <w:abstractNumId w:val="72"/>
  </w:num>
  <w:num w:numId="152">
    <w:abstractNumId w:val="85"/>
  </w:num>
  <w:num w:numId="153">
    <w:abstractNumId w:val="86"/>
  </w:num>
  <w:num w:numId="154">
    <w:abstractNumId w:val="92"/>
  </w:num>
  <w:num w:numId="155">
    <w:abstractNumId w:val="142"/>
  </w:num>
  <w:num w:numId="156">
    <w:abstractNumId w:val="1"/>
  </w:num>
  <w:num w:numId="157">
    <w:abstractNumId w:val="152"/>
  </w:num>
  <w:num w:numId="158">
    <w:abstractNumId w:val="149"/>
  </w:num>
  <w:num w:numId="159">
    <w:abstractNumId w:val="78"/>
  </w:num>
  <w:numIdMacAtCleanup w:val="1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8AB"/>
    <w:rsid w:val="008E518B"/>
    <w:rsid w:val="00AF18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DCCDB"/>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4" w:line="261" w:lineRule="auto"/>
      <w:ind w:left="493"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238"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1"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2" w:line="431"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11465</Words>
  <Characters>65352</Characters>
  <Application>Microsoft Office Word</Application>
  <DocSecurity>4</DocSecurity>
  <Lines>544</Lines>
  <Paragraphs>153</Paragraphs>
  <ScaleCrop>false</ScaleCrop>
  <Company/>
  <LinksUpToDate>false</LinksUpToDate>
  <CharactersWithSpaces>76664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2026-10-11T02:23:00Z</dcterms:created>
  <dcterms:modified xsi:type="dcterms:W3CDTF">2026-10-11T02:23:00Z</dcterms:modified>
</cp:coreProperties>
</file>