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F1981" w14:textId="77777777" w:rsidR="005313FD" w:rsidRDefault="007473EA">
      <w:pPr>
        <w:spacing w:after="355"/>
        <w:ind w:left="4153" w:firstLine="0"/>
      </w:pPr>
      <w:r>
        <w:rPr>
          <w:rFonts w:ascii="Times New Roman" w:eastAsia="Times New Roman" w:hAnsi="Times New Roman" w:cs="Times New Roman"/>
        </w:rPr>
        <w:t xml:space="preserve"> </w:t>
      </w:r>
    </w:p>
    <w:p w14:paraId="7BA21F22" w14:textId="77777777" w:rsidR="005313FD" w:rsidRDefault="007473EA">
      <w:pPr>
        <w:spacing w:after="137"/>
        <w:ind w:left="4153" w:firstLine="0"/>
      </w:pPr>
      <w:r>
        <w:rPr>
          <w:rFonts w:ascii="Times New Roman" w:eastAsia="Times New Roman" w:hAnsi="Times New Roman" w:cs="Times New Roman"/>
          <w:b/>
          <w:sz w:val="52"/>
        </w:rPr>
        <w:t xml:space="preserve"> </w:t>
      </w:r>
    </w:p>
    <w:p w14:paraId="1591612D" w14:textId="77777777" w:rsidR="005313FD" w:rsidRDefault="007473EA">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549BEB6" w14:textId="77777777" w:rsidR="005313FD" w:rsidRDefault="007473EA">
      <w:pPr>
        <w:spacing w:after="319"/>
        <w:ind w:left="0" w:firstLine="0"/>
      </w:pPr>
      <w:r>
        <w:rPr>
          <w:rFonts w:ascii="Times New Roman" w:eastAsia="Times New Roman" w:hAnsi="Times New Roman" w:cs="Times New Roman"/>
          <w:b/>
          <w:sz w:val="21"/>
        </w:rPr>
        <w:t xml:space="preserve"> </w:t>
      </w:r>
    </w:p>
    <w:p w14:paraId="79260AE7" w14:textId="77777777" w:rsidR="005313FD" w:rsidRDefault="007473EA">
      <w:pPr>
        <w:spacing w:after="0"/>
        <w:ind w:left="4153" w:firstLine="0"/>
      </w:pPr>
      <w:r>
        <w:rPr>
          <w:rFonts w:ascii="Times New Roman" w:eastAsia="Times New Roman" w:hAnsi="Times New Roman" w:cs="Times New Roman"/>
          <w:b/>
          <w:sz w:val="52"/>
        </w:rPr>
        <w:t xml:space="preserve"> </w:t>
      </w:r>
    </w:p>
    <w:p w14:paraId="437D485D" w14:textId="77777777" w:rsidR="005313FD" w:rsidRDefault="007473EA">
      <w:pPr>
        <w:spacing w:after="31"/>
        <w:ind w:left="4153" w:firstLine="0"/>
      </w:pPr>
      <w:r>
        <w:rPr>
          <w:rFonts w:ascii="Times New Roman" w:eastAsia="Times New Roman" w:hAnsi="Times New Roman" w:cs="Times New Roman"/>
          <w:b/>
          <w:sz w:val="48"/>
        </w:rPr>
        <w:t xml:space="preserve"> </w:t>
      </w:r>
    </w:p>
    <w:p w14:paraId="384DE8C9" w14:textId="77777777" w:rsidR="005313FD" w:rsidRDefault="007473EA">
      <w:pPr>
        <w:spacing w:after="38" w:line="261" w:lineRule="auto"/>
        <w:ind w:left="765" w:firstLine="0"/>
      </w:pPr>
      <w:r>
        <w:rPr>
          <w:sz w:val="48"/>
        </w:rPr>
        <w:t>广发港股通恒生综合中型股指数</w:t>
      </w:r>
      <w:r>
        <w:rPr>
          <w:rFonts w:ascii="Times New Roman" w:eastAsia="Times New Roman" w:hAnsi="Times New Roman" w:cs="Times New Roman"/>
          <w:b/>
          <w:sz w:val="48"/>
        </w:rPr>
        <w:t xml:space="preserve"> </w:t>
      </w:r>
    </w:p>
    <w:p w14:paraId="1FE8280F" w14:textId="77777777" w:rsidR="005313FD" w:rsidRDefault="007473EA">
      <w:pPr>
        <w:spacing w:after="7" w:line="261" w:lineRule="auto"/>
        <w:ind w:left="3200" w:hanging="1148"/>
      </w:pPr>
      <w:r>
        <w:rPr>
          <w:sz w:val="48"/>
        </w:rPr>
        <w:t>证券投资基金</w:t>
      </w:r>
      <w:r>
        <w:rPr>
          <w:rFonts w:ascii="Times New Roman" w:eastAsia="Times New Roman" w:hAnsi="Times New Roman" w:cs="Times New Roman"/>
          <w:b/>
          <w:sz w:val="48"/>
        </w:rPr>
        <w:t xml:space="preserve">(LOF)                 </w:t>
      </w:r>
      <w:r>
        <w:rPr>
          <w:sz w:val="48"/>
        </w:rPr>
        <w:t>基金合同</w:t>
      </w:r>
      <w:r>
        <w:rPr>
          <w:rFonts w:ascii="Times New Roman" w:eastAsia="Times New Roman" w:hAnsi="Times New Roman" w:cs="Times New Roman"/>
          <w:b/>
          <w:sz w:val="52"/>
        </w:rPr>
        <w:t xml:space="preserve"> </w:t>
      </w:r>
    </w:p>
    <w:p w14:paraId="28559467" w14:textId="77777777" w:rsidR="005313FD" w:rsidRDefault="007473EA">
      <w:pPr>
        <w:spacing w:after="0"/>
        <w:ind w:left="4153" w:firstLine="0"/>
      </w:pPr>
      <w:r>
        <w:rPr>
          <w:rFonts w:ascii="Times New Roman" w:eastAsia="Times New Roman" w:hAnsi="Times New Roman" w:cs="Times New Roman"/>
          <w:b/>
          <w:sz w:val="52"/>
        </w:rPr>
        <w:t xml:space="preserve"> </w:t>
      </w:r>
    </w:p>
    <w:p w14:paraId="762AFBCC" w14:textId="77777777" w:rsidR="005313FD" w:rsidRDefault="007473EA">
      <w:pPr>
        <w:spacing w:after="0"/>
        <w:ind w:left="4153" w:firstLine="0"/>
      </w:pPr>
      <w:r>
        <w:rPr>
          <w:rFonts w:ascii="Times New Roman" w:eastAsia="Times New Roman" w:hAnsi="Times New Roman" w:cs="Times New Roman"/>
          <w:b/>
          <w:sz w:val="52"/>
        </w:rPr>
        <w:t xml:space="preserve"> </w:t>
      </w:r>
    </w:p>
    <w:p w14:paraId="6A0AACC7" w14:textId="77777777" w:rsidR="005313FD" w:rsidRDefault="007473EA">
      <w:pPr>
        <w:spacing w:after="0"/>
        <w:ind w:left="4153" w:firstLine="0"/>
      </w:pPr>
      <w:r>
        <w:rPr>
          <w:rFonts w:ascii="Times New Roman" w:eastAsia="Times New Roman" w:hAnsi="Times New Roman" w:cs="Times New Roman"/>
          <w:b/>
          <w:sz w:val="52"/>
        </w:rPr>
        <w:t xml:space="preserve"> </w:t>
      </w:r>
    </w:p>
    <w:p w14:paraId="36934F3F" w14:textId="77777777" w:rsidR="005313FD" w:rsidRDefault="007473EA">
      <w:pPr>
        <w:spacing w:after="275"/>
        <w:ind w:left="0" w:firstLine="0"/>
      </w:pPr>
      <w:r>
        <w:rPr>
          <w:rFonts w:ascii="Times New Roman" w:eastAsia="Times New Roman" w:hAnsi="Times New Roman" w:cs="Times New Roman"/>
          <w:b/>
          <w:sz w:val="21"/>
        </w:rPr>
        <w:t xml:space="preserve"> </w:t>
      </w:r>
    </w:p>
    <w:p w14:paraId="4C53EE84" w14:textId="77777777" w:rsidR="005313FD" w:rsidRDefault="007473EA">
      <w:pPr>
        <w:spacing w:after="166"/>
        <w:ind w:left="1260" w:firstLine="0"/>
      </w:pPr>
      <w:r>
        <w:rPr>
          <w:sz w:val="36"/>
        </w:rPr>
        <w:t>基金管理人：广发基金管理有限公司</w:t>
      </w:r>
      <w:r>
        <w:rPr>
          <w:rFonts w:ascii="Times New Roman" w:eastAsia="Times New Roman" w:hAnsi="Times New Roman" w:cs="Times New Roman"/>
          <w:b/>
          <w:sz w:val="36"/>
        </w:rPr>
        <w:t xml:space="preserve">     </w:t>
      </w:r>
    </w:p>
    <w:p w14:paraId="4AF2147F" w14:textId="77777777" w:rsidR="005313FD" w:rsidRDefault="007473EA">
      <w:pPr>
        <w:spacing w:after="121"/>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44091E1C" w14:textId="77777777" w:rsidR="005313FD" w:rsidRDefault="007473EA">
      <w:pPr>
        <w:spacing w:after="210"/>
        <w:ind w:left="4153" w:firstLine="0"/>
      </w:pPr>
      <w:r>
        <w:rPr>
          <w:rFonts w:ascii="Times New Roman" w:eastAsia="Times New Roman" w:hAnsi="Times New Roman" w:cs="Times New Roman"/>
          <w:sz w:val="32"/>
        </w:rPr>
        <w:t xml:space="preserve"> </w:t>
      </w:r>
    </w:p>
    <w:p w14:paraId="2CD4E713" w14:textId="77777777" w:rsidR="005313FD" w:rsidRDefault="007473EA">
      <w:pPr>
        <w:spacing w:after="3878"/>
        <w:ind w:left="4153" w:firstLine="0"/>
      </w:pPr>
      <w:r>
        <w:rPr>
          <w:rFonts w:ascii="Times New Roman" w:eastAsia="Times New Roman" w:hAnsi="Times New Roman" w:cs="Times New Roman"/>
          <w:sz w:val="28"/>
        </w:rPr>
        <w:t xml:space="preserve"> </w:t>
      </w:r>
    </w:p>
    <w:p w14:paraId="7EB181A4" w14:textId="77777777" w:rsidR="005313FD" w:rsidRDefault="007473EA">
      <w:pPr>
        <w:spacing w:after="0"/>
        <w:ind w:left="4153" w:firstLine="0"/>
      </w:pPr>
      <w:r>
        <w:rPr>
          <w:rFonts w:ascii="Times New Roman" w:eastAsia="Times New Roman" w:hAnsi="Times New Roman" w:cs="Times New Roman"/>
          <w:sz w:val="18"/>
        </w:rPr>
        <w:t xml:space="preserve"> </w:t>
      </w:r>
    </w:p>
    <w:p w14:paraId="7AC76430" w14:textId="77777777" w:rsidR="005313FD" w:rsidRDefault="007473EA">
      <w:pPr>
        <w:spacing w:after="0"/>
        <w:ind w:left="0" w:firstLine="0"/>
      </w:pPr>
      <w:r>
        <w:rPr>
          <w:rFonts w:ascii="Times New Roman" w:eastAsia="Times New Roman" w:hAnsi="Times New Roman" w:cs="Times New Roman"/>
          <w:sz w:val="18"/>
        </w:rPr>
        <w:t xml:space="preserve"> </w:t>
      </w:r>
    </w:p>
    <w:p w14:paraId="4E5B9021" w14:textId="77777777" w:rsidR="005313FD" w:rsidRDefault="007473EA">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10359959"/>
        <w:docPartObj>
          <w:docPartGallery w:val="Table of Contents"/>
        </w:docPartObj>
      </w:sdtPr>
      <w:sdtEndPr/>
      <w:sdtContent>
        <w:p w14:paraId="29B52439" w14:textId="77777777" w:rsidR="005313FD" w:rsidRDefault="007473EA">
          <w:pPr>
            <w:pStyle w:val="TOC1"/>
            <w:tabs>
              <w:tab w:val="right" w:leader="dot" w:pos="8298"/>
            </w:tabs>
          </w:pPr>
          <w:r>
            <w:fldChar w:fldCharType="begin"/>
          </w:r>
          <w:r>
            <w:instrText xml:space="preserve"> TOC \o "1-1" \h \z \u </w:instrText>
          </w:r>
          <w:r>
            <w:fldChar w:fldCharType="separate"/>
          </w:r>
          <w:hyperlink w:anchor="_Toc6860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_Toc68608 \h</w:instrText>
            </w:r>
            <w:r>
              <w:fldChar w:fldCharType="separate"/>
            </w:r>
            <w:r>
              <w:t xml:space="preserve">1 </w:t>
            </w:r>
            <w:r>
              <w:fldChar w:fldCharType="end"/>
            </w:r>
          </w:hyperlink>
        </w:p>
        <w:p w14:paraId="253B5734" w14:textId="77777777" w:rsidR="005313FD" w:rsidRDefault="007473EA">
          <w:pPr>
            <w:pStyle w:val="TOC1"/>
            <w:tabs>
              <w:tab w:val="right" w:leader="dot" w:pos="8298"/>
            </w:tabs>
          </w:pPr>
          <w:hyperlink w:anchor="_Toc6860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_Toc68609 \h</w:instrText>
            </w:r>
            <w:r>
              <w:fldChar w:fldCharType="separate"/>
            </w:r>
            <w:r>
              <w:t xml:space="preserve">3 </w:t>
            </w:r>
            <w:r>
              <w:fldChar w:fldCharType="end"/>
            </w:r>
          </w:hyperlink>
        </w:p>
        <w:p w14:paraId="708D3E14" w14:textId="77777777" w:rsidR="005313FD" w:rsidRDefault="007473EA">
          <w:pPr>
            <w:pStyle w:val="TOC1"/>
            <w:tabs>
              <w:tab w:val="right" w:leader="dot" w:pos="8298"/>
            </w:tabs>
          </w:pPr>
          <w:hyperlink w:anchor="_Toc6861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_Toc68610 \h</w:instrText>
            </w:r>
            <w:r>
              <w:fldChar w:fldCharType="separate"/>
            </w:r>
            <w:r>
              <w:t xml:space="preserve">9 </w:t>
            </w:r>
            <w:r>
              <w:fldChar w:fldCharType="end"/>
            </w:r>
          </w:hyperlink>
        </w:p>
        <w:p w14:paraId="75937D73" w14:textId="77777777" w:rsidR="005313FD" w:rsidRDefault="007473EA">
          <w:pPr>
            <w:pStyle w:val="TOC1"/>
            <w:tabs>
              <w:tab w:val="right" w:leader="dot" w:pos="8298"/>
            </w:tabs>
          </w:pPr>
          <w:hyperlink w:anchor="_Toc6861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_Toc68611 \h</w:instrText>
            </w:r>
            <w:r>
              <w:fldChar w:fldCharType="separate"/>
            </w:r>
            <w:r>
              <w:t xml:space="preserve">12 </w:t>
            </w:r>
            <w:r>
              <w:fldChar w:fldCharType="end"/>
            </w:r>
          </w:hyperlink>
        </w:p>
        <w:p w14:paraId="36408C1B" w14:textId="77777777" w:rsidR="005313FD" w:rsidRDefault="007473EA">
          <w:pPr>
            <w:pStyle w:val="TOC1"/>
            <w:tabs>
              <w:tab w:val="right" w:leader="dot" w:pos="8298"/>
            </w:tabs>
          </w:pPr>
          <w:hyperlink w:anchor="_Toc6861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_Toc6861</w:instrText>
            </w:r>
            <w:r>
              <w:instrText>2 \h</w:instrText>
            </w:r>
            <w:r>
              <w:fldChar w:fldCharType="separate"/>
            </w:r>
            <w:r>
              <w:t xml:space="preserve">14 </w:t>
            </w:r>
            <w:r>
              <w:fldChar w:fldCharType="end"/>
            </w:r>
          </w:hyperlink>
        </w:p>
        <w:p w14:paraId="654BADDD" w14:textId="77777777" w:rsidR="005313FD" w:rsidRDefault="007473EA">
          <w:pPr>
            <w:pStyle w:val="TOC1"/>
            <w:tabs>
              <w:tab w:val="right" w:leader="dot" w:pos="8298"/>
            </w:tabs>
          </w:pPr>
          <w:hyperlink w:anchor="_Toc68613">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_Toc68613 \h</w:instrText>
            </w:r>
            <w:r>
              <w:fldChar w:fldCharType="separate"/>
            </w:r>
            <w:r>
              <w:t xml:space="preserve">15 </w:t>
            </w:r>
            <w:r>
              <w:fldChar w:fldCharType="end"/>
            </w:r>
          </w:hyperlink>
        </w:p>
        <w:p w14:paraId="2359F11F" w14:textId="77777777" w:rsidR="005313FD" w:rsidRDefault="007473EA">
          <w:pPr>
            <w:pStyle w:val="TOC1"/>
            <w:tabs>
              <w:tab w:val="right" w:leader="dot" w:pos="8298"/>
            </w:tabs>
          </w:pPr>
          <w:hyperlink w:anchor="_Toc68614">
            <w:r>
              <w:rPr>
                <w:rFonts w:ascii="宋体" w:eastAsia="宋体" w:hAnsi="宋体" w:cs="宋体"/>
              </w:rPr>
              <w:t>第七部分</w:t>
            </w:r>
            <w:r>
              <w:t xml:space="preserve">  </w:t>
            </w:r>
            <w:r>
              <w:rPr>
                <w:rFonts w:ascii="宋体" w:eastAsia="宋体" w:hAnsi="宋体" w:cs="宋体"/>
              </w:rPr>
              <w:t>基金份额的申购与赎回</w:t>
            </w:r>
            <w:r>
              <w:tab/>
            </w:r>
            <w:r>
              <w:fldChar w:fldCharType="begin"/>
            </w:r>
            <w:r>
              <w:instrText>PAGEREF _Toc68614 \h</w:instrText>
            </w:r>
            <w:r>
              <w:fldChar w:fldCharType="separate"/>
            </w:r>
            <w:r>
              <w:t xml:space="preserve">16 </w:t>
            </w:r>
            <w:r>
              <w:fldChar w:fldCharType="end"/>
            </w:r>
          </w:hyperlink>
        </w:p>
        <w:p w14:paraId="4C83F313" w14:textId="77777777" w:rsidR="005313FD" w:rsidRDefault="007473EA">
          <w:pPr>
            <w:pStyle w:val="TOC1"/>
            <w:tabs>
              <w:tab w:val="right" w:leader="dot" w:pos="8298"/>
            </w:tabs>
          </w:pPr>
          <w:hyperlink w:anchor="_Toc68615">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_Toc68615 \h</w:instrText>
            </w:r>
            <w:r>
              <w:fldChar w:fldCharType="separate"/>
            </w:r>
            <w:r>
              <w:t xml:space="preserve">25 </w:t>
            </w:r>
            <w:r>
              <w:fldChar w:fldCharType="end"/>
            </w:r>
          </w:hyperlink>
        </w:p>
        <w:p w14:paraId="7D10FE4F" w14:textId="77777777" w:rsidR="005313FD" w:rsidRDefault="007473EA">
          <w:pPr>
            <w:pStyle w:val="TOC1"/>
            <w:tabs>
              <w:tab w:val="right" w:leader="dot" w:pos="8298"/>
            </w:tabs>
          </w:pPr>
          <w:hyperlink w:anchor="_Toc68616">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w:instrText>
            </w:r>
            <w:r>
              <w:instrText>Toc68616 \h</w:instrText>
            </w:r>
            <w:r>
              <w:fldChar w:fldCharType="separate"/>
            </w:r>
            <w:r>
              <w:t xml:space="preserve">33 </w:t>
            </w:r>
            <w:r>
              <w:fldChar w:fldCharType="end"/>
            </w:r>
          </w:hyperlink>
        </w:p>
        <w:p w14:paraId="0FF917CF" w14:textId="77777777" w:rsidR="005313FD" w:rsidRDefault="007473EA">
          <w:pPr>
            <w:pStyle w:val="TOC1"/>
            <w:tabs>
              <w:tab w:val="right" w:leader="dot" w:pos="8298"/>
            </w:tabs>
          </w:pPr>
          <w:hyperlink w:anchor="_Toc68617">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_Toc68617 \h</w:instrText>
            </w:r>
            <w:r>
              <w:fldChar w:fldCharType="separate"/>
            </w:r>
            <w:r>
              <w:t xml:space="preserve">41 </w:t>
            </w:r>
            <w:r>
              <w:fldChar w:fldCharType="end"/>
            </w:r>
          </w:hyperlink>
        </w:p>
        <w:p w14:paraId="62132475" w14:textId="77777777" w:rsidR="005313FD" w:rsidRDefault="007473EA">
          <w:pPr>
            <w:pStyle w:val="TOC1"/>
            <w:tabs>
              <w:tab w:val="right" w:leader="dot" w:pos="8298"/>
            </w:tabs>
          </w:pPr>
          <w:hyperlink w:anchor="_Toc68618">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_Toc68618 \h</w:instrText>
            </w:r>
            <w:r>
              <w:fldChar w:fldCharType="separate"/>
            </w:r>
            <w:r>
              <w:t xml:space="preserve">44 </w:t>
            </w:r>
            <w:r>
              <w:fldChar w:fldCharType="end"/>
            </w:r>
          </w:hyperlink>
        </w:p>
        <w:p w14:paraId="136A888E" w14:textId="77777777" w:rsidR="005313FD" w:rsidRDefault="007473EA">
          <w:pPr>
            <w:pStyle w:val="TOC1"/>
            <w:tabs>
              <w:tab w:val="right" w:leader="dot" w:pos="8298"/>
            </w:tabs>
          </w:pPr>
          <w:hyperlink w:anchor="_Toc68619">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_Toc68619 \h</w:instrText>
            </w:r>
            <w:r>
              <w:fldChar w:fldCharType="separate"/>
            </w:r>
            <w:r>
              <w:t xml:space="preserve">45 </w:t>
            </w:r>
            <w:r>
              <w:fldChar w:fldCharType="end"/>
            </w:r>
          </w:hyperlink>
        </w:p>
        <w:p w14:paraId="79056036" w14:textId="77777777" w:rsidR="005313FD" w:rsidRDefault="007473EA">
          <w:pPr>
            <w:pStyle w:val="TOC1"/>
            <w:tabs>
              <w:tab w:val="right" w:leader="dot" w:pos="8298"/>
            </w:tabs>
          </w:pPr>
          <w:hyperlink w:anchor="_Toc68620">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_Toc68620 \h</w:instrText>
            </w:r>
            <w:r>
              <w:fldChar w:fldCharType="separate"/>
            </w:r>
            <w:r>
              <w:t xml:space="preserve">47 </w:t>
            </w:r>
            <w:r>
              <w:fldChar w:fldCharType="end"/>
            </w:r>
          </w:hyperlink>
        </w:p>
        <w:p w14:paraId="5E48F366" w14:textId="77777777" w:rsidR="005313FD" w:rsidRDefault="007473EA">
          <w:pPr>
            <w:pStyle w:val="TOC1"/>
            <w:tabs>
              <w:tab w:val="right" w:leader="dot" w:pos="8298"/>
            </w:tabs>
          </w:pPr>
          <w:hyperlink w:anchor="_Toc68621">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_Toc68621 \h</w:instrText>
            </w:r>
            <w:r>
              <w:fldChar w:fldCharType="separate"/>
            </w:r>
            <w:r>
              <w:t xml:space="preserve">56 </w:t>
            </w:r>
            <w:r>
              <w:fldChar w:fldCharType="end"/>
            </w:r>
          </w:hyperlink>
        </w:p>
        <w:p w14:paraId="2FAE6C98" w14:textId="77777777" w:rsidR="005313FD" w:rsidRDefault="007473EA">
          <w:pPr>
            <w:pStyle w:val="TOC1"/>
            <w:tabs>
              <w:tab w:val="right" w:leader="dot" w:pos="8298"/>
            </w:tabs>
          </w:pPr>
          <w:hyperlink w:anchor="_Toc68622">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_Toc68622 \h</w:instrText>
            </w:r>
            <w:r>
              <w:fldChar w:fldCharType="separate"/>
            </w:r>
            <w:r>
              <w:t xml:space="preserve">57 </w:t>
            </w:r>
            <w:r>
              <w:fldChar w:fldCharType="end"/>
            </w:r>
          </w:hyperlink>
        </w:p>
        <w:p w14:paraId="5188C335" w14:textId="77777777" w:rsidR="005313FD" w:rsidRDefault="007473EA">
          <w:pPr>
            <w:pStyle w:val="TOC1"/>
            <w:tabs>
              <w:tab w:val="right" w:leader="dot" w:pos="8298"/>
            </w:tabs>
          </w:pPr>
          <w:hyperlink w:anchor="_Toc68623">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_Toc68</w:instrText>
            </w:r>
            <w:r>
              <w:instrText>623 \h</w:instrText>
            </w:r>
            <w:r>
              <w:fldChar w:fldCharType="separate"/>
            </w:r>
            <w:r>
              <w:t xml:space="preserve">62 </w:t>
            </w:r>
            <w:r>
              <w:fldChar w:fldCharType="end"/>
            </w:r>
          </w:hyperlink>
        </w:p>
        <w:p w14:paraId="06B5A6BE" w14:textId="77777777" w:rsidR="005313FD" w:rsidRDefault="007473EA">
          <w:pPr>
            <w:pStyle w:val="TOC1"/>
            <w:tabs>
              <w:tab w:val="right" w:leader="dot" w:pos="8298"/>
            </w:tabs>
          </w:pPr>
          <w:hyperlink w:anchor="_Toc68624">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_Toc68624 \h</w:instrText>
            </w:r>
            <w:r>
              <w:fldChar w:fldCharType="separate"/>
            </w:r>
            <w:r>
              <w:t xml:space="preserve">65 </w:t>
            </w:r>
            <w:r>
              <w:fldChar w:fldCharType="end"/>
            </w:r>
          </w:hyperlink>
        </w:p>
        <w:p w14:paraId="01CA7C60" w14:textId="77777777" w:rsidR="005313FD" w:rsidRDefault="007473EA">
          <w:pPr>
            <w:pStyle w:val="TOC1"/>
            <w:tabs>
              <w:tab w:val="right" w:leader="dot" w:pos="8298"/>
            </w:tabs>
          </w:pPr>
          <w:hyperlink w:anchor="_Toc68625">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_Toc68625 \h</w:instrText>
            </w:r>
            <w:r>
              <w:fldChar w:fldCharType="separate"/>
            </w:r>
            <w:r>
              <w:t xml:space="preserve">67 </w:t>
            </w:r>
            <w:r>
              <w:fldChar w:fldCharType="end"/>
            </w:r>
          </w:hyperlink>
        </w:p>
        <w:p w14:paraId="50122EF0" w14:textId="77777777" w:rsidR="005313FD" w:rsidRDefault="007473EA">
          <w:pPr>
            <w:pStyle w:val="TOC1"/>
            <w:tabs>
              <w:tab w:val="right" w:leader="dot" w:pos="8298"/>
            </w:tabs>
          </w:pPr>
          <w:hyperlink w:anchor="_Toc68626">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_Toc68626 \h</w:instrText>
            </w:r>
            <w:r>
              <w:fldChar w:fldCharType="separate"/>
            </w:r>
            <w:r>
              <w:t xml:space="preserve">68 </w:t>
            </w:r>
            <w:r>
              <w:fldChar w:fldCharType="end"/>
            </w:r>
          </w:hyperlink>
        </w:p>
        <w:p w14:paraId="649F92A4" w14:textId="77777777" w:rsidR="005313FD" w:rsidRDefault="007473EA">
          <w:pPr>
            <w:pStyle w:val="TOC1"/>
            <w:tabs>
              <w:tab w:val="right" w:leader="dot" w:pos="8298"/>
            </w:tabs>
          </w:pPr>
          <w:hyperlink w:anchor="_Toc68627">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_Toc68627 \h</w:instrText>
            </w:r>
            <w:r>
              <w:fldChar w:fldCharType="separate"/>
            </w:r>
            <w:r>
              <w:t xml:space="preserve">75 </w:t>
            </w:r>
            <w:r>
              <w:fldChar w:fldCharType="end"/>
            </w:r>
          </w:hyperlink>
        </w:p>
        <w:p w14:paraId="58C98C2C" w14:textId="77777777" w:rsidR="005313FD" w:rsidRDefault="007473EA">
          <w:pPr>
            <w:pStyle w:val="TOC1"/>
            <w:tabs>
              <w:tab w:val="right" w:leader="dot" w:pos="8298"/>
            </w:tabs>
          </w:pPr>
          <w:hyperlink w:anchor="_Toc68628">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_Toc68628 \h</w:instrText>
            </w:r>
            <w:r>
              <w:fldChar w:fldCharType="separate"/>
            </w:r>
            <w:r>
              <w:t xml:space="preserve">77 </w:t>
            </w:r>
            <w:r>
              <w:fldChar w:fldCharType="end"/>
            </w:r>
          </w:hyperlink>
        </w:p>
        <w:p w14:paraId="471351B8" w14:textId="77777777" w:rsidR="005313FD" w:rsidRDefault="007473EA">
          <w:pPr>
            <w:pStyle w:val="TOC1"/>
            <w:tabs>
              <w:tab w:val="right" w:leader="dot" w:pos="8298"/>
            </w:tabs>
          </w:pPr>
          <w:hyperlink w:anchor="_Toc68629">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_Toc68629 \h</w:instrText>
            </w:r>
            <w:r>
              <w:fldChar w:fldCharType="separate"/>
            </w:r>
            <w:r>
              <w:t xml:space="preserve">78 </w:t>
            </w:r>
            <w:r>
              <w:fldChar w:fldCharType="end"/>
            </w:r>
          </w:hyperlink>
        </w:p>
        <w:p w14:paraId="4B32E299" w14:textId="77777777" w:rsidR="005313FD" w:rsidRDefault="007473EA">
          <w:pPr>
            <w:pStyle w:val="TOC1"/>
            <w:tabs>
              <w:tab w:val="right" w:leader="dot" w:pos="8298"/>
            </w:tabs>
          </w:pPr>
          <w:hyperlink w:anchor="_Toc68630">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_Toc68630 \h</w:instrText>
            </w:r>
            <w:r>
              <w:fldChar w:fldCharType="separate"/>
            </w:r>
            <w:r>
              <w:t xml:space="preserve">79 </w:t>
            </w:r>
            <w:r>
              <w:fldChar w:fldCharType="end"/>
            </w:r>
          </w:hyperlink>
        </w:p>
        <w:p w14:paraId="7A2BF0DA" w14:textId="77777777" w:rsidR="005313FD" w:rsidRDefault="007473EA">
          <w:pPr>
            <w:pStyle w:val="TOC1"/>
            <w:tabs>
              <w:tab w:val="right" w:leader="dot" w:pos="8298"/>
            </w:tabs>
          </w:pPr>
          <w:hyperlink w:anchor="_Toc68631">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_Toc68631 \h</w:instrText>
            </w:r>
            <w:r>
              <w:fldChar w:fldCharType="separate"/>
            </w:r>
            <w:r>
              <w:t xml:space="preserve">80 </w:t>
            </w:r>
            <w:r>
              <w:fldChar w:fldCharType="end"/>
            </w:r>
          </w:hyperlink>
        </w:p>
        <w:p w14:paraId="02C3E345" w14:textId="77777777" w:rsidR="005313FD" w:rsidRDefault="007473EA">
          <w:pPr>
            <w:pStyle w:val="TOC1"/>
            <w:tabs>
              <w:tab w:val="right" w:leader="dot" w:pos="8298"/>
            </w:tabs>
          </w:pPr>
          <w:hyperlink w:anchor="_Toc68632">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_Toc68632 \h</w:instrText>
            </w:r>
            <w:r>
              <w:fldChar w:fldCharType="separate"/>
            </w:r>
            <w:r>
              <w:t xml:space="preserve">81 </w:t>
            </w:r>
            <w:r>
              <w:fldChar w:fldCharType="end"/>
            </w:r>
          </w:hyperlink>
        </w:p>
        <w:p w14:paraId="2FF27C26" w14:textId="77777777" w:rsidR="005313FD" w:rsidRDefault="007473EA">
          <w:r>
            <w:fldChar w:fldCharType="end"/>
          </w:r>
        </w:p>
      </w:sdtContent>
    </w:sdt>
    <w:p w14:paraId="04918C7C" w14:textId="77777777" w:rsidR="005313FD" w:rsidRDefault="005313FD">
      <w:pPr>
        <w:sectPr w:rsidR="005313FD">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874" w:footer="720" w:gutter="0"/>
          <w:cols w:space="720"/>
        </w:sectPr>
      </w:pPr>
    </w:p>
    <w:p w14:paraId="5EC730E2" w14:textId="77777777" w:rsidR="005313FD" w:rsidRDefault="007473EA">
      <w:pPr>
        <w:pStyle w:val="1"/>
        <w:spacing w:after="28"/>
        <w:ind w:left="371" w:right="604"/>
      </w:pPr>
      <w:bookmarkStart w:id="0" w:name="_Toc6860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AAB4504" w14:textId="77777777" w:rsidR="005313FD" w:rsidRDefault="007473EA">
      <w:pPr>
        <w:spacing w:after="144"/>
        <w:ind w:left="0" w:firstLine="0"/>
      </w:pPr>
      <w:r>
        <w:rPr>
          <w:rFonts w:ascii="Times New Roman" w:eastAsia="Times New Roman" w:hAnsi="Times New Roman" w:cs="Times New Roman"/>
          <w:sz w:val="21"/>
        </w:rPr>
        <w:t xml:space="preserve"> </w:t>
      </w:r>
    </w:p>
    <w:p w14:paraId="3783680C" w14:textId="77777777" w:rsidR="005313FD" w:rsidRDefault="007473EA">
      <w:pPr>
        <w:ind w:right="2"/>
      </w:pPr>
      <w:r>
        <w:t>一、订立本基金合同的目的、依据和原则</w:t>
      </w:r>
      <w:r>
        <w:rPr>
          <w:rFonts w:ascii="Times New Roman" w:eastAsia="Times New Roman" w:hAnsi="Times New Roman" w:cs="Times New Roman"/>
        </w:rPr>
        <w:t xml:space="preserve"> </w:t>
      </w:r>
    </w:p>
    <w:p w14:paraId="473B53AC" w14:textId="77777777" w:rsidR="005313FD" w:rsidRDefault="007473EA">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05D9FB" w14:textId="77777777" w:rsidR="005313FD" w:rsidRDefault="007473EA">
      <w:pPr>
        <w:numPr>
          <w:ilvl w:val="0"/>
          <w:numId w:val="1"/>
        </w:numPr>
        <w:spacing w:after="8" w:line="371" w:lineRule="auto"/>
        <w:ind w:right="2" w:firstLine="480"/>
      </w:pPr>
      <w:r>
        <w:t>订立本基金合同的依据是《中华人民共和国民法典》（以下简称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5D884C9F" w14:textId="77777777" w:rsidR="005313FD" w:rsidRDefault="007473EA">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50F052D1" w14:textId="77777777" w:rsidR="005313FD" w:rsidRDefault="007473EA">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EA5FAB6" w14:textId="77777777" w:rsidR="005313FD" w:rsidRDefault="007473EA">
      <w:pPr>
        <w:spacing w:after="14"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08FE957" w14:textId="77777777" w:rsidR="005313FD" w:rsidRDefault="007473EA">
      <w:pPr>
        <w:numPr>
          <w:ilvl w:val="0"/>
          <w:numId w:val="2"/>
        </w:numPr>
        <w:spacing w:after="0" w:line="378" w:lineRule="auto"/>
        <w:ind w:right="2" w:firstLine="480"/>
      </w:pPr>
      <w:r>
        <w:t>广发港股通恒生综合中型股指数证券投资基金（</w:t>
      </w:r>
      <w:r>
        <w:rPr>
          <w:rFonts w:ascii="Times New Roman" w:eastAsia="Times New Roman" w:hAnsi="Times New Roman" w:cs="Times New Roman"/>
        </w:rPr>
        <w:t>LOF</w:t>
      </w:r>
      <w:r>
        <w:t>）由基金管理人依照《基</w:t>
      </w:r>
      <w:r>
        <w:t>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F7848D" w14:textId="77777777" w:rsidR="005313FD" w:rsidRDefault="007473EA">
      <w:pPr>
        <w:spacing w:after="10" w:line="365" w:lineRule="auto"/>
        <w:ind w:left="-15" w:right="2"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1A4D5D1" w14:textId="77777777" w:rsidR="005313FD" w:rsidRDefault="007473EA">
      <w:pPr>
        <w:ind w:right="2"/>
      </w:pPr>
      <w:r>
        <w:t>基金管理人依照恪尽职守、诚实信用、谨慎勤勉的原则管理和运用基金财产，</w:t>
      </w:r>
    </w:p>
    <w:p w14:paraId="2BAB5612" w14:textId="77777777" w:rsidR="005313FD" w:rsidRDefault="007473EA">
      <w:pPr>
        <w:spacing w:after="8" w:line="371" w:lineRule="auto"/>
        <w:ind w:left="-15" w:right="229" w:firstLine="0"/>
        <w:jc w:val="both"/>
      </w:pPr>
      <w:r>
        <w:lastRenderedPageBreak/>
        <w:t>但不保证投资于本基金一定盈利，不保证最低收益，也不保证本金不受损失。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sz w:val="21"/>
        </w:rPr>
        <w:t xml:space="preserve"> </w:t>
      </w:r>
    </w:p>
    <w:p w14:paraId="6711AB48" w14:textId="77777777" w:rsidR="005313FD" w:rsidRDefault="007473EA">
      <w:pPr>
        <w:numPr>
          <w:ilvl w:val="0"/>
          <w:numId w:val="2"/>
        </w:numPr>
        <w:spacing w:after="8" w:line="371" w:lineRule="auto"/>
        <w:ind w:right="2" w:firstLine="480"/>
      </w:pPr>
      <w:r>
        <w:t>基金管</w:t>
      </w:r>
      <w:r>
        <w:t>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BE4DE15" w14:textId="77777777" w:rsidR="005313FD" w:rsidRDefault="007473EA">
      <w:pPr>
        <w:numPr>
          <w:ilvl w:val="0"/>
          <w:numId w:val="2"/>
        </w:numPr>
        <w:spacing w:after="10"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628A399" w14:textId="77777777" w:rsidR="005313FD" w:rsidRDefault="007473EA">
      <w:pPr>
        <w:numPr>
          <w:ilvl w:val="0"/>
          <w:numId w:val="2"/>
        </w:numPr>
        <w:spacing w:after="14" w:line="363" w:lineRule="auto"/>
        <w:ind w:right="2" w:firstLine="480"/>
      </w:pPr>
      <w:r>
        <w:t>本基金投资相关股票市场交易互联互通机制试点允许买卖的规定范围内的香港联合交易所上市的股票（以下简称</w:t>
      </w:r>
      <w:r>
        <w:t>“</w:t>
      </w:r>
      <w:r>
        <w:t>港股通标的股票</w:t>
      </w:r>
      <w:r>
        <w:t>”</w:t>
      </w:r>
      <w:r>
        <w:t>），将承担汇率风险以及境外市场的风险。</w:t>
      </w:r>
      <w:r>
        <w:rPr>
          <w:rFonts w:ascii="Times New Roman" w:eastAsia="Times New Roman" w:hAnsi="Times New Roman" w:cs="Times New Roman"/>
        </w:rPr>
        <w:t xml:space="preserve"> </w:t>
      </w:r>
    </w:p>
    <w:p w14:paraId="6018E17F" w14:textId="77777777" w:rsidR="005313FD" w:rsidRDefault="007473EA">
      <w:pPr>
        <w:numPr>
          <w:ilvl w:val="0"/>
          <w:numId w:val="2"/>
        </w:numPr>
        <w:spacing w:after="14" w:line="362" w:lineRule="auto"/>
        <w:ind w:right="2"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58FB8D4" w14:textId="77777777" w:rsidR="005313FD" w:rsidRDefault="007473EA">
      <w:pPr>
        <w:numPr>
          <w:ilvl w:val="0"/>
          <w:numId w:val="2"/>
        </w:numPr>
        <w:spacing w:after="8" w:line="371" w:lineRule="auto"/>
        <w:ind w:right="2"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65B261DF" w14:textId="77777777" w:rsidR="005313FD" w:rsidRDefault="007473EA">
      <w:pPr>
        <w:pStyle w:val="1"/>
        <w:spacing w:after="227"/>
        <w:ind w:left="371" w:right="604"/>
      </w:pPr>
      <w:bookmarkStart w:id="1" w:name="_Toc68609"/>
      <w:r>
        <w:t>第二部分</w:t>
      </w:r>
      <w:r>
        <w:rPr>
          <w:rFonts w:ascii="Times New Roman" w:eastAsia="Times New Roman" w:hAnsi="Times New Roman" w:cs="Times New Roman"/>
          <w:b/>
        </w:rPr>
        <w:t xml:space="preserve"> </w:t>
      </w:r>
      <w:r>
        <w:t>释义</w:t>
      </w:r>
      <w:r>
        <w:rPr>
          <w:sz w:val="24"/>
        </w:rPr>
        <w:t xml:space="preserve"> </w:t>
      </w:r>
      <w:bookmarkEnd w:id="1"/>
    </w:p>
    <w:p w14:paraId="0761A572" w14:textId="77777777" w:rsidR="005313FD" w:rsidRDefault="007473EA">
      <w:pPr>
        <w:spacing w:after="223"/>
        <w:ind w:left="420" w:firstLine="0"/>
      </w:pPr>
      <w:r>
        <w:rPr>
          <w:rFonts w:ascii="Times New Roman" w:eastAsia="Times New Roman" w:hAnsi="Times New Roman" w:cs="Times New Roman"/>
          <w:sz w:val="21"/>
        </w:rPr>
        <w:t xml:space="preserve"> </w:t>
      </w:r>
    </w:p>
    <w:p w14:paraId="4814BC70" w14:textId="77777777" w:rsidR="005313FD" w:rsidRDefault="007473EA">
      <w:pPr>
        <w:ind w:right="2"/>
      </w:pPr>
      <w:r>
        <w:t>在本基金合同中，除非文意另有所指，下列词语或简称具有如下含义：</w:t>
      </w:r>
      <w:r>
        <w:rPr>
          <w:rFonts w:ascii="Times New Roman" w:eastAsia="Times New Roman" w:hAnsi="Times New Roman" w:cs="Times New Roman"/>
        </w:rPr>
        <w:t xml:space="preserve"> </w:t>
      </w:r>
    </w:p>
    <w:p w14:paraId="5E8DED1A" w14:textId="77777777" w:rsidR="005313FD" w:rsidRDefault="007473EA">
      <w:pPr>
        <w:numPr>
          <w:ilvl w:val="0"/>
          <w:numId w:val="3"/>
        </w:numPr>
        <w:ind w:right="2" w:firstLine="480"/>
      </w:pPr>
      <w:r>
        <w:t>基金或本基金：指广发港股通恒生综合中型股指数证券投资基金</w:t>
      </w:r>
      <w:r>
        <w:rPr>
          <w:rFonts w:ascii="Times New Roman" w:eastAsia="Times New Roman" w:hAnsi="Times New Roman" w:cs="Times New Roman"/>
        </w:rPr>
        <w:t xml:space="preserve">(LOF) </w:t>
      </w:r>
    </w:p>
    <w:p w14:paraId="05CDE52D" w14:textId="77777777" w:rsidR="005313FD" w:rsidRDefault="007473EA">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46DDA3F2" w14:textId="77777777" w:rsidR="005313FD" w:rsidRDefault="007473EA">
      <w:pPr>
        <w:numPr>
          <w:ilvl w:val="0"/>
          <w:numId w:val="3"/>
        </w:numPr>
        <w:ind w:right="2" w:firstLine="480"/>
      </w:pPr>
      <w:r>
        <w:t>基金托管人：指中国银行股份有限公司</w:t>
      </w:r>
      <w:r>
        <w:rPr>
          <w:rFonts w:ascii="Times New Roman" w:eastAsia="Times New Roman" w:hAnsi="Times New Roman" w:cs="Times New Roman"/>
        </w:rPr>
        <w:t xml:space="preserve">        </w:t>
      </w:r>
    </w:p>
    <w:p w14:paraId="3FE76862" w14:textId="77777777" w:rsidR="005313FD" w:rsidRDefault="007473EA">
      <w:pPr>
        <w:numPr>
          <w:ilvl w:val="0"/>
          <w:numId w:val="3"/>
        </w:numPr>
        <w:spacing w:after="0" w:line="382" w:lineRule="auto"/>
        <w:ind w:right="2" w:firstLine="480"/>
      </w:pPr>
      <w:r>
        <w:t>基金合同或本基金合同：指《广发港股通恒生综合中型股指数证券投资基金</w:t>
      </w:r>
      <w:r>
        <w:rPr>
          <w:rFonts w:ascii="Times New Roman" w:eastAsia="Times New Roman" w:hAnsi="Times New Roman" w:cs="Times New Roman"/>
        </w:rPr>
        <w:t>(LOF)</w:t>
      </w:r>
      <w:r>
        <w:t>基金合同》及对本基金合同的任何有效修订和补充</w:t>
      </w:r>
      <w:r>
        <w:rPr>
          <w:rFonts w:ascii="Times New Roman" w:eastAsia="Times New Roman" w:hAnsi="Times New Roman" w:cs="Times New Roman"/>
        </w:rPr>
        <w:t xml:space="preserve"> </w:t>
      </w:r>
    </w:p>
    <w:p w14:paraId="2B9C5FE7" w14:textId="77777777" w:rsidR="005313FD" w:rsidRDefault="007473EA">
      <w:pPr>
        <w:numPr>
          <w:ilvl w:val="0"/>
          <w:numId w:val="3"/>
        </w:numPr>
        <w:spacing w:after="8" w:line="371" w:lineRule="auto"/>
        <w:ind w:right="2" w:firstLine="480"/>
      </w:pPr>
      <w:r>
        <w:t>托管协议：指基金管理人与基金托管人就本基金签订之《广发港股通恒生综合中型股指数证券投资基金</w:t>
      </w:r>
      <w:r>
        <w:rPr>
          <w:rFonts w:ascii="Times New Roman" w:eastAsia="Times New Roman" w:hAnsi="Times New Roman" w:cs="Times New Roman"/>
        </w:rPr>
        <w:t>(LOF)</w:t>
      </w:r>
      <w:r>
        <w:t>托管协议》及对该托管协议的任何有效修订和补充</w:t>
      </w:r>
      <w:r>
        <w:rPr>
          <w:rFonts w:ascii="Times New Roman" w:eastAsia="Times New Roman" w:hAnsi="Times New Roman" w:cs="Times New Roman"/>
        </w:rPr>
        <w:t xml:space="preserve"> </w:t>
      </w:r>
    </w:p>
    <w:p w14:paraId="2917F4C4" w14:textId="77777777" w:rsidR="005313FD" w:rsidRDefault="007473EA">
      <w:pPr>
        <w:numPr>
          <w:ilvl w:val="0"/>
          <w:numId w:val="3"/>
        </w:numPr>
        <w:spacing w:after="0" w:line="378" w:lineRule="auto"/>
        <w:ind w:right="2" w:firstLine="480"/>
      </w:pPr>
      <w:r>
        <w:t>招募说明书：指《广发港股通恒生综合中型股指数证券投资基金</w:t>
      </w:r>
      <w:r>
        <w:rPr>
          <w:rFonts w:ascii="Times New Roman" w:eastAsia="Times New Roman" w:hAnsi="Times New Roman" w:cs="Times New Roman"/>
        </w:rPr>
        <w:t>(LOF)</w:t>
      </w:r>
      <w:r>
        <w:t>招募说明书》及其更新</w:t>
      </w:r>
      <w:r>
        <w:rPr>
          <w:rFonts w:ascii="Times New Roman" w:eastAsia="Times New Roman" w:hAnsi="Times New Roman" w:cs="Times New Roman"/>
        </w:rPr>
        <w:t xml:space="preserve"> </w:t>
      </w:r>
    </w:p>
    <w:p w14:paraId="1715C07F" w14:textId="77777777" w:rsidR="005313FD" w:rsidRDefault="007473EA">
      <w:pPr>
        <w:numPr>
          <w:ilvl w:val="0"/>
          <w:numId w:val="3"/>
        </w:numPr>
        <w:ind w:right="2" w:firstLine="480"/>
      </w:pPr>
      <w:r>
        <w:t>基金份额发售公告：指《广发港股通恒生综合中型股指数证券投资基金</w:t>
      </w:r>
    </w:p>
    <w:p w14:paraId="388691F1" w14:textId="77777777" w:rsidR="005313FD" w:rsidRDefault="007473EA">
      <w:pPr>
        <w:ind w:left="-5" w:right="2"/>
      </w:pPr>
      <w:r>
        <w:rPr>
          <w:rFonts w:ascii="Times New Roman" w:eastAsia="Times New Roman" w:hAnsi="Times New Roman" w:cs="Times New Roman"/>
        </w:rPr>
        <w:t xml:space="preserve">(LOF) </w:t>
      </w:r>
      <w:r>
        <w:t>基金份额发售公告》</w:t>
      </w:r>
      <w:r>
        <w:rPr>
          <w:rFonts w:ascii="Times New Roman" w:eastAsia="Times New Roman" w:hAnsi="Times New Roman" w:cs="Times New Roman"/>
        </w:rPr>
        <w:t xml:space="preserve"> </w:t>
      </w:r>
    </w:p>
    <w:p w14:paraId="1D99A12C" w14:textId="77777777" w:rsidR="005313FD" w:rsidRDefault="007473EA">
      <w:pPr>
        <w:numPr>
          <w:ilvl w:val="0"/>
          <w:numId w:val="3"/>
        </w:numPr>
        <w:spacing w:after="0" w:line="380"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C8C790" w14:textId="77777777" w:rsidR="005313FD" w:rsidRDefault="007473EA">
      <w:pPr>
        <w:numPr>
          <w:ilvl w:val="0"/>
          <w:numId w:val="3"/>
        </w:numPr>
        <w:spacing w:after="8" w:line="371"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w:t>
      </w:r>
      <w:r>
        <w:t>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69CAA18" w14:textId="77777777" w:rsidR="005313FD" w:rsidRDefault="007473EA">
      <w:pPr>
        <w:numPr>
          <w:ilvl w:val="0"/>
          <w:numId w:val="3"/>
        </w:numPr>
        <w:spacing w:after="8"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33618D6" w14:textId="77777777" w:rsidR="005313FD" w:rsidRDefault="007473EA">
      <w:pPr>
        <w:numPr>
          <w:ilvl w:val="0"/>
          <w:numId w:val="3"/>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D639379" w14:textId="77777777" w:rsidR="005313FD" w:rsidRDefault="007473EA">
      <w:pPr>
        <w:spacing w:line="377" w:lineRule="auto"/>
        <w:ind w:left="-5"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w:t>
      </w:r>
      <w:r>
        <w:t>不时做出的修订</w:t>
      </w:r>
      <w:r>
        <w:rPr>
          <w:rFonts w:ascii="Times New Roman" w:eastAsia="Times New Roman" w:hAnsi="Times New Roman" w:cs="Times New Roman"/>
        </w:rPr>
        <w:t xml:space="preserve"> </w:t>
      </w:r>
    </w:p>
    <w:p w14:paraId="101D589C" w14:textId="77777777" w:rsidR="005313FD" w:rsidRDefault="007473EA">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0DD0F5E" w14:textId="77777777" w:rsidR="005313FD" w:rsidRDefault="007473EA">
      <w:pPr>
        <w:numPr>
          <w:ilvl w:val="0"/>
          <w:numId w:val="3"/>
        </w:numPr>
        <w:spacing w:after="8" w:line="371"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4BA379EA" w14:textId="77777777" w:rsidR="005313FD" w:rsidRDefault="007473EA">
      <w:pPr>
        <w:numPr>
          <w:ilvl w:val="0"/>
          <w:numId w:val="3"/>
        </w:numPr>
        <w:spacing w:after="0" w:line="380" w:lineRule="auto"/>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988EE02" w14:textId="77777777" w:rsidR="005313FD" w:rsidRDefault="007473EA">
      <w:pPr>
        <w:numPr>
          <w:ilvl w:val="0"/>
          <w:numId w:val="3"/>
        </w:numPr>
        <w:spacing w:after="8" w:line="371" w:lineRule="auto"/>
        <w:ind w:right="2"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51FA10F" w14:textId="77777777" w:rsidR="005313FD" w:rsidRDefault="007473EA">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5972B096" w14:textId="77777777" w:rsidR="005313FD" w:rsidRDefault="007473EA">
      <w:pPr>
        <w:numPr>
          <w:ilvl w:val="0"/>
          <w:numId w:val="3"/>
        </w:numPr>
        <w:spacing w:after="0" w:line="378" w:lineRule="auto"/>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FED5950" w14:textId="77777777" w:rsidR="005313FD" w:rsidRDefault="007473EA">
      <w:pPr>
        <w:numPr>
          <w:ilvl w:val="0"/>
          <w:numId w:val="3"/>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F881E56" w14:textId="77777777" w:rsidR="005313FD" w:rsidRDefault="007473EA">
      <w:pPr>
        <w:numPr>
          <w:ilvl w:val="0"/>
          <w:numId w:val="3"/>
        </w:numPr>
        <w:spacing w:after="153"/>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5400C5FF" w14:textId="77777777" w:rsidR="005313FD" w:rsidRDefault="007473EA">
      <w:pPr>
        <w:numPr>
          <w:ilvl w:val="0"/>
          <w:numId w:val="3"/>
        </w:numPr>
        <w:spacing w:after="8"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CB8B21C" w14:textId="77777777" w:rsidR="005313FD" w:rsidRDefault="007473EA">
      <w:pPr>
        <w:numPr>
          <w:ilvl w:val="0"/>
          <w:numId w:val="3"/>
        </w:numPr>
        <w:spacing w:after="11" w:line="366" w:lineRule="auto"/>
        <w:ind w:right="2"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1495BA49" w14:textId="77777777" w:rsidR="005313FD" w:rsidRDefault="007473EA">
      <w:pPr>
        <w:numPr>
          <w:ilvl w:val="0"/>
          <w:numId w:val="3"/>
        </w:numPr>
        <w:spacing w:after="0" w:line="379" w:lineRule="auto"/>
        <w:ind w:right="2" w:firstLine="480"/>
      </w:pPr>
      <w:r>
        <w:t>投资人、投资者：指个人投资者、机构投资者、合格</w:t>
      </w:r>
      <w:r>
        <w:t>境外投资者以及法律法规或中国证监会允许购买证券投资基金的其他投资人的合称</w:t>
      </w:r>
      <w:r>
        <w:rPr>
          <w:rFonts w:ascii="Times New Roman" w:eastAsia="Times New Roman" w:hAnsi="Times New Roman" w:cs="Times New Roman"/>
        </w:rPr>
        <w:t xml:space="preserve"> </w:t>
      </w:r>
    </w:p>
    <w:p w14:paraId="4F183B64" w14:textId="77777777" w:rsidR="005313FD" w:rsidRDefault="007473EA">
      <w:pPr>
        <w:numPr>
          <w:ilvl w:val="0"/>
          <w:numId w:val="3"/>
        </w:numPr>
        <w:spacing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6FAB3FFF" w14:textId="77777777" w:rsidR="005313FD" w:rsidRDefault="007473EA">
      <w:pPr>
        <w:numPr>
          <w:ilvl w:val="0"/>
          <w:numId w:val="3"/>
        </w:numPr>
        <w:spacing w:after="0" w:line="379" w:lineRule="auto"/>
        <w:ind w:right="2"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17C2FD38" w14:textId="77777777" w:rsidR="005313FD" w:rsidRDefault="007473EA">
      <w:pPr>
        <w:numPr>
          <w:ilvl w:val="0"/>
          <w:numId w:val="3"/>
        </w:numPr>
        <w:spacing w:after="11" w:line="366" w:lineRule="auto"/>
        <w:ind w:right="2" w:firstLine="480"/>
      </w:pPr>
      <w:r>
        <w:t>销售机构：指广发基金管理有限公司以及符合《销售办法》和中国证监会规定的其他条件，取得基金销售业务资格并与基金管理人签订了基金销售服务代理协议，代为办理基金销售业务的场外机构，以及可通过上海证券交易所交易系统办理基金销售业务的会员单位</w:t>
      </w:r>
      <w:r>
        <w:rPr>
          <w:rFonts w:ascii="Times New Roman" w:eastAsia="Times New Roman" w:hAnsi="Times New Roman" w:cs="Times New Roman"/>
        </w:rPr>
        <w:t xml:space="preserve"> </w:t>
      </w:r>
    </w:p>
    <w:p w14:paraId="2E791042" w14:textId="77777777" w:rsidR="005313FD" w:rsidRDefault="007473EA">
      <w:pPr>
        <w:numPr>
          <w:ilvl w:val="0"/>
          <w:numId w:val="3"/>
        </w:numPr>
        <w:spacing w:after="7" w:line="369" w:lineRule="auto"/>
        <w:ind w:right="2" w:firstLine="480"/>
      </w:pPr>
      <w:r>
        <w:t>登记</w:t>
      </w:r>
      <w:r>
        <w:t>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5716F51" w14:textId="77777777" w:rsidR="005313FD" w:rsidRDefault="007473EA">
      <w:pPr>
        <w:numPr>
          <w:ilvl w:val="0"/>
          <w:numId w:val="3"/>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BC8713C" w14:textId="77777777" w:rsidR="005313FD" w:rsidRDefault="007473EA">
      <w:pPr>
        <w:numPr>
          <w:ilvl w:val="0"/>
          <w:numId w:val="3"/>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3ACD98B" w14:textId="77777777" w:rsidR="005313FD" w:rsidRDefault="007473EA">
      <w:pPr>
        <w:numPr>
          <w:ilvl w:val="0"/>
          <w:numId w:val="3"/>
        </w:numPr>
        <w:spacing w:after="0" w:line="379" w:lineRule="auto"/>
        <w:ind w:right="2" w:firstLine="480"/>
      </w:pPr>
      <w:r>
        <w:t>基金交易账户：指销售机构为投资人开立的、记录投资人通过该销售机构买卖基金的基金份额变动及结</w:t>
      </w:r>
      <w:r>
        <w:t>余情况的账户</w:t>
      </w:r>
      <w:r>
        <w:rPr>
          <w:rFonts w:ascii="Times New Roman" w:eastAsia="Times New Roman" w:hAnsi="Times New Roman" w:cs="Times New Roman"/>
        </w:rPr>
        <w:t xml:space="preserve"> </w:t>
      </w:r>
    </w:p>
    <w:p w14:paraId="4922A607" w14:textId="77777777" w:rsidR="005313FD" w:rsidRDefault="007473EA">
      <w:pPr>
        <w:numPr>
          <w:ilvl w:val="0"/>
          <w:numId w:val="3"/>
        </w:numPr>
        <w:spacing w:after="153"/>
        <w:ind w:right="2" w:firstLine="480"/>
      </w:pPr>
      <w:r>
        <w:t>基金合同生效日：指基金募集达到法律法规规定及基金合同规定的条件，</w:t>
      </w:r>
    </w:p>
    <w:p w14:paraId="5148302F" w14:textId="77777777" w:rsidR="005313FD" w:rsidRDefault="007473EA">
      <w:pPr>
        <w:spacing w:after="10"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596D6C84" w14:textId="77777777" w:rsidR="005313FD" w:rsidRDefault="007473EA">
      <w:pPr>
        <w:numPr>
          <w:ilvl w:val="0"/>
          <w:numId w:val="3"/>
        </w:numPr>
        <w:spacing w:after="0" w:line="379" w:lineRule="auto"/>
        <w:ind w:right="2"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5E8DDF1" w14:textId="77777777" w:rsidR="005313FD" w:rsidRDefault="007473EA">
      <w:pPr>
        <w:numPr>
          <w:ilvl w:val="0"/>
          <w:numId w:val="3"/>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1974628" w14:textId="77777777" w:rsidR="005313FD" w:rsidRDefault="007473EA">
      <w:pPr>
        <w:numPr>
          <w:ilvl w:val="0"/>
          <w:numId w:val="3"/>
        </w:numPr>
        <w:ind w:right="2" w:firstLine="480"/>
      </w:pPr>
      <w:r>
        <w:t>存续期：指基金合同生效至终止之间的不定期期限</w:t>
      </w:r>
      <w:r>
        <w:rPr>
          <w:rFonts w:ascii="Times New Roman" w:eastAsia="Times New Roman" w:hAnsi="Times New Roman" w:cs="Times New Roman"/>
        </w:rPr>
        <w:t xml:space="preserve"> </w:t>
      </w:r>
    </w:p>
    <w:p w14:paraId="036B640C" w14:textId="77777777" w:rsidR="005313FD" w:rsidRDefault="007473EA">
      <w:pPr>
        <w:numPr>
          <w:ilvl w:val="0"/>
          <w:numId w:val="3"/>
        </w:numPr>
        <w:ind w:right="2" w:firstLine="480"/>
      </w:pPr>
      <w:r>
        <w:t>工作日：指上海证券交易所、深圳证券交易所的正常交易日</w:t>
      </w:r>
      <w:r>
        <w:rPr>
          <w:rFonts w:ascii="Times New Roman" w:eastAsia="Times New Roman" w:hAnsi="Times New Roman" w:cs="Times New Roman"/>
        </w:rPr>
        <w:t xml:space="preserve"> </w:t>
      </w:r>
    </w:p>
    <w:p w14:paraId="49E9C8F8" w14:textId="77777777" w:rsidR="005313FD" w:rsidRDefault="007473EA">
      <w:pPr>
        <w:spacing w:after="2" w:line="384"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8CFBD2B" w14:textId="77777777" w:rsidR="005313FD" w:rsidRDefault="007473EA">
      <w:pPr>
        <w:numPr>
          <w:ilvl w:val="0"/>
          <w:numId w:val="4"/>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498E3C0" w14:textId="77777777" w:rsidR="005313FD" w:rsidRDefault="007473EA">
      <w:pPr>
        <w:numPr>
          <w:ilvl w:val="0"/>
          <w:numId w:val="4"/>
        </w:numPr>
        <w:spacing w:line="379" w:lineRule="auto"/>
        <w:ind w:right="2" w:firstLine="480"/>
      </w:pPr>
      <w:r>
        <w:t>开放日：指为投资人办理基金份额申购、赎回或其他业务的工作日（若该工作日为非港股通交易日，则本基金不开放）</w:t>
      </w:r>
      <w:r>
        <w:rPr>
          <w:rFonts w:ascii="Times New Roman" w:eastAsia="Times New Roman" w:hAnsi="Times New Roman" w:cs="Times New Roman"/>
        </w:rPr>
        <w:t xml:space="preserve"> 38</w:t>
      </w:r>
      <w:r>
        <w:t>、开放时间：指开放日基金接受申购、赎回或其他交易的时间段</w:t>
      </w:r>
      <w:r>
        <w:rPr>
          <w:rFonts w:ascii="Times New Roman" w:eastAsia="Times New Roman" w:hAnsi="Times New Roman" w:cs="Times New Roman"/>
        </w:rPr>
        <w:t xml:space="preserve"> </w:t>
      </w:r>
    </w:p>
    <w:p w14:paraId="38662161" w14:textId="77777777" w:rsidR="005313FD" w:rsidRDefault="007473EA">
      <w:pPr>
        <w:numPr>
          <w:ilvl w:val="0"/>
          <w:numId w:val="5"/>
        </w:numPr>
        <w:spacing w:after="8" w:line="371" w:lineRule="auto"/>
        <w:ind w:right="2" w:firstLine="480"/>
      </w:pPr>
      <w:r>
        <w:t>《业务规则》：指《广发基金管理有限公司开放式基金业务规则》、上海证券交易所和中国证券登记有限责任公司的相关业务规则，是规范基金管理人所管理的开</w:t>
      </w:r>
      <w:r>
        <w:t>放式证券投资基金登记方面的业务规则，由基金管理人和投资人共同遵守</w:t>
      </w:r>
      <w:r>
        <w:rPr>
          <w:rFonts w:ascii="Times New Roman" w:eastAsia="Times New Roman" w:hAnsi="Times New Roman" w:cs="Times New Roman"/>
        </w:rPr>
        <w:t xml:space="preserve"> </w:t>
      </w:r>
    </w:p>
    <w:p w14:paraId="411B5DE8" w14:textId="77777777" w:rsidR="005313FD" w:rsidRDefault="007473EA">
      <w:pPr>
        <w:numPr>
          <w:ilvl w:val="0"/>
          <w:numId w:val="5"/>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1EE54B0" w14:textId="77777777" w:rsidR="005313FD" w:rsidRDefault="007473EA">
      <w:pPr>
        <w:numPr>
          <w:ilvl w:val="0"/>
          <w:numId w:val="5"/>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F33C1C0" w14:textId="77777777" w:rsidR="005313FD" w:rsidRDefault="007473EA">
      <w:pPr>
        <w:numPr>
          <w:ilvl w:val="0"/>
          <w:numId w:val="5"/>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F9CA61C" w14:textId="77777777" w:rsidR="005313FD" w:rsidRDefault="007473EA">
      <w:pPr>
        <w:numPr>
          <w:ilvl w:val="0"/>
          <w:numId w:val="5"/>
        </w:numPr>
        <w:spacing w:after="7"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79D6552" w14:textId="77777777" w:rsidR="005313FD" w:rsidRDefault="007473EA">
      <w:pPr>
        <w:numPr>
          <w:ilvl w:val="0"/>
          <w:numId w:val="5"/>
        </w:numPr>
        <w:spacing w:after="0" w:line="379" w:lineRule="auto"/>
        <w:ind w:right="2" w:firstLine="480"/>
      </w:pPr>
      <w:r>
        <w:t>转托管：投资者将其持有的同一基金账户下的基金份额从某一交易账户转入另一交易账户的业务</w:t>
      </w:r>
      <w:r>
        <w:rPr>
          <w:rFonts w:ascii="Times New Roman" w:eastAsia="Times New Roman" w:hAnsi="Times New Roman" w:cs="Times New Roman"/>
        </w:rPr>
        <w:t xml:space="preserve"> </w:t>
      </w:r>
    </w:p>
    <w:p w14:paraId="6C45033B" w14:textId="77777777" w:rsidR="005313FD" w:rsidRDefault="007473EA">
      <w:pPr>
        <w:numPr>
          <w:ilvl w:val="0"/>
          <w:numId w:val="5"/>
        </w:numPr>
        <w:spacing w:after="6" w:line="369" w:lineRule="auto"/>
        <w:ind w:right="2" w:firstLine="480"/>
      </w:pPr>
      <w:r>
        <w:t>系统内转托管：指基金份额持有人将持有的基金份额在注册登记系统内不同销售机构（网点）之间或证券登记结算系统内不同会员单位（交易单元）之间进行转托管的行为</w:t>
      </w:r>
      <w:r>
        <w:rPr>
          <w:rFonts w:ascii="Times New Roman" w:eastAsia="Times New Roman" w:hAnsi="Times New Roman" w:cs="Times New Roman"/>
        </w:rPr>
        <w:t xml:space="preserve"> </w:t>
      </w:r>
    </w:p>
    <w:p w14:paraId="2E99E5CC" w14:textId="77777777" w:rsidR="005313FD" w:rsidRDefault="007473EA">
      <w:pPr>
        <w:numPr>
          <w:ilvl w:val="0"/>
          <w:numId w:val="5"/>
        </w:numPr>
        <w:spacing w:after="0" w:line="379" w:lineRule="auto"/>
        <w:ind w:right="2" w:firstLine="480"/>
      </w:pPr>
      <w:r>
        <w:t>跨系统转托管：基金份额持有人将持有的基金份额在注册登记系统和证券登记结算系统间进行转登记的行为</w:t>
      </w:r>
      <w:r>
        <w:rPr>
          <w:rFonts w:ascii="Times New Roman" w:eastAsia="Times New Roman" w:hAnsi="Times New Roman" w:cs="Times New Roman"/>
        </w:rPr>
        <w:t xml:space="preserve"> </w:t>
      </w:r>
    </w:p>
    <w:p w14:paraId="61118438" w14:textId="77777777" w:rsidR="005313FD" w:rsidRDefault="007473EA">
      <w:pPr>
        <w:numPr>
          <w:ilvl w:val="0"/>
          <w:numId w:val="5"/>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80A52A0" w14:textId="77777777" w:rsidR="005313FD" w:rsidRDefault="007473EA">
      <w:pPr>
        <w:numPr>
          <w:ilvl w:val="0"/>
          <w:numId w:val="5"/>
        </w:numPr>
        <w:spacing w:after="9"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F10AEC0" w14:textId="77777777" w:rsidR="005313FD" w:rsidRDefault="007473EA">
      <w:pPr>
        <w:numPr>
          <w:ilvl w:val="0"/>
          <w:numId w:val="5"/>
        </w:numPr>
        <w:spacing w:after="8" w:line="371" w:lineRule="auto"/>
        <w:ind w:right="2" w:firstLine="480"/>
      </w:pPr>
      <w:r>
        <w:t>上市交易：指基金存续期内，投资者通过场内会员单位以集中竞价的方式买卖基金份额的行为</w:t>
      </w:r>
      <w:r>
        <w:rPr>
          <w:rFonts w:ascii="Times New Roman" w:eastAsia="Times New Roman" w:hAnsi="Times New Roman" w:cs="Times New Roman"/>
        </w:rPr>
        <w:t xml:space="preserve"> 50</w:t>
      </w:r>
      <w:r>
        <w:t>、登记结算机构：指办理登记结算业务的机构。基金的登记结</w:t>
      </w:r>
      <w:r>
        <w:t>算机构为中国证券登记结算有限责任公司和广发基金管理有限公司，其中：本基金</w:t>
      </w:r>
      <w:r>
        <w:t xml:space="preserve"> </w:t>
      </w:r>
      <w:r>
        <w:rPr>
          <w:rFonts w:ascii="Times New Roman" w:eastAsia="Times New Roman" w:hAnsi="Times New Roman" w:cs="Times New Roman"/>
        </w:rPr>
        <w:t xml:space="preserve">A </w:t>
      </w:r>
      <w:r>
        <w:t>类基金份额的登记结算由中国证券登记结算有限责任公司负责办理；本基金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类基金份额的登记结算由广发基金管理有限公司负责办理</w:t>
      </w:r>
      <w:r>
        <w:rPr>
          <w:rFonts w:ascii="Times New Roman" w:eastAsia="Times New Roman" w:hAnsi="Times New Roman" w:cs="Times New Roman"/>
        </w:rPr>
        <w:t xml:space="preserve"> </w:t>
      </w:r>
    </w:p>
    <w:p w14:paraId="7E0CC181" w14:textId="77777777" w:rsidR="005313FD" w:rsidRDefault="007473EA">
      <w:pPr>
        <w:numPr>
          <w:ilvl w:val="0"/>
          <w:numId w:val="6"/>
        </w:numPr>
        <w:spacing w:after="153"/>
        <w:ind w:right="2" w:firstLine="480"/>
      </w:pPr>
      <w:r>
        <w:t>注册登记系统：中国证券登记结算有限公司开放式基金登记结算系统</w:t>
      </w:r>
      <w:r>
        <w:rPr>
          <w:rFonts w:ascii="Times New Roman" w:eastAsia="Times New Roman" w:hAnsi="Times New Roman" w:cs="Times New Roman"/>
        </w:rPr>
        <w:t xml:space="preserve"> </w:t>
      </w:r>
    </w:p>
    <w:p w14:paraId="4A687630" w14:textId="77777777" w:rsidR="005313FD" w:rsidRDefault="007473EA">
      <w:pPr>
        <w:numPr>
          <w:ilvl w:val="0"/>
          <w:numId w:val="6"/>
        </w:numPr>
        <w:spacing w:after="0" w:line="379" w:lineRule="auto"/>
        <w:ind w:right="2" w:firstLine="480"/>
      </w:pPr>
      <w:r>
        <w:t>证券登记结算系统：中国证券登记结算有限公司上海分公司证券登记结算系统。通过场内会员单位认购、申购或买入的基金份额登记在本系统</w:t>
      </w:r>
      <w:r>
        <w:rPr>
          <w:rFonts w:ascii="Times New Roman" w:eastAsia="Times New Roman" w:hAnsi="Times New Roman" w:cs="Times New Roman"/>
        </w:rPr>
        <w:t xml:space="preserve"> </w:t>
      </w:r>
    </w:p>
    <w:p w14:paraId="248AE0E3" w14:textId="77777777" w:rsidR="005313FD" w:rsidRDefault="007473EA">
      <w:pPr>
        <w:numPr>
          <w:ilvl w:val="0"/>
          <w:numId w:val="6"/>
        </w:numPr>
        <w:spacing w:after="0" w:line="379" w:lineRule="auto"/>
        <w:ind w:right="2" w:firstLine="480"/>
      </w:pPr>
      <w:r>
        <w:t>场外：通过上海证券交易所外的销售机构进行基金份额认购、申购和赎回的场所</w:t>
      </w:r>
      <w:r>
        <w:rPr>
          <w:rFonts w:ascii="Times New Roman" w:eastAsia="Times New Roman" w:hAnsi="Times New Roman" w:cs="Times New Roman"/>
        </w:rPr>
        <w:t xml:space="preserve"> </w:t>
      </w:r>
    </w:p>
    <w:p w14:paraId="7EE228F2" w14:textId="77777777" w:rsidR="005313FD" w:rsidRDefault="007473EA">
      <w:pPr>
        <w:numPr>
          <w:ilvl w:val="0"/>
          <w:numId w:val="6"/>
        </w:numPr>
        <w:spacing w:after="0" w:line="379" w:lineRule="auto"/>
        <w:ind w:right="2" w:firstLine="480"/>
      </w:pPr>
      <w:r>
        <w:t>场内：通过上海证券交易所内具有相应</w:t>
      </w:r>
      <w:r>
        <w:t>业务资格的会员单位利用交易所交易系统办理基金份额认购、申购、赎回和上市交易的场所。</w:t>
      </w:r>
      <w:r>
        <w:rPr>
          <w:rFonts w:ascii="Times New Roman" w:eastAsia="Times New Roman" w:hAnsi="Times New Roman" w:cs="Times New Roman"/>
        </w:rPr>
        <w:t xml:space="preserve"> </w:t>
      </w:r>
    </w:p>
    <w:p w14:paraId="4549CCDE" w14:textId="77777777" w:rsidR="005313FD" w:rsidRDefault="007473EA">
      <w:pPr>
        <w:numPr>
          <w:ilvl w:val="0"/>
          <w:numId w:val="6"/>
        </w:numPr>
        <w:spacing w:after="6" w:line="369" w:lineRule="auto"/>
        <w:ind w:right="2" w:firstLine="480"/>
      </w:pPr>
      <w:r>
        <w:t>场内基金份额的申购与赎回：以具有基金销售业务资格且具有场内基金申购赎回资格的上海证券交易所会员单位作为销售机构，通过上海证券交易所交易系统办理基金份额申购、赎回业务</w:t>
      </w:r>
      <w:r>
        <w:rPr>
          <w:rFonts w:ascii="Times New Roman" w:eastAsia="Times New Roman" w:hAnsi="Times New Roman" w:cs="Times New Roman"/>
        </w:rPr>
        <w:t xml:space="preserve"> </w:t>
      </w:r>
    </w:p>
    <w:p w14:paraId="3B452B5A" w14:textId="77777777" w:rsidR="005313FD" w:rsidRDefault="007473EA">
      <w:pPr>
        <w:numPr>
          <w:ilvl w:val="0"/>
          <w:numId w:val="6"/>
        </w:numPr>
        <w:spacing w:after="0" w:line="379" w:lineRule="auto"/>
        <w:ind w:right="2" w:firstLine="480"/>
      </w:pPr>
      <w:r>
        <w:t>场外基金份额的申购与赎回：销售机构不使用上海证券交易所交易系统而通过自身的柜台或其他交易系统办理基金份额申购、赎回业务</w:t>
      </w:r>
      <w:r>
        <w:rPr>
          <w:rFonts w:ascii="Times New Roman" w:eastAsia="Times New Roman" w:hAnsi="Times New Roman" w:cs="Times New Roman"/>
        </w:rPr>
        <w:t xml:space="preserve"> </w:t>
      </w:r>
    </w:p>
    <w:p w14:paraId="679CF934" w14:textId="77777777" w:rsidR="005313FD" w:rsidRDefault="007473EA">
      <w:pPr>
        <w:numPr>
          <w:ilvl w:val="0"/>
          <w:numId w:val="6"/>
        </w:numPr>
        <w:spacing w:after="6" w:line="369" w:lineRule="auto"/>
        <w:ind w:right="2" w:firstLine="480"/>
      </w:pPr>
      <w:r>
        <w:t>开放式基金账户：指注册登记机构为基金投资者开立的记录其持有的由该注册登记机构办理注册登记的基金份额余额及其变动情况的账户，记录在该账户下的基金份额登记在注册登记人的注册登记系统</w:t>
      </w:r>
      <w:r>
        <w:rPr>
          <w:rFonts w:ascii="Times New Roman" w:eastAsia="Times New Roman" w:hAnsi="Times New Roman" w:cs="Times New Roman"/>
        </w:rPr>
        <w:t xml:space="preserve"> </w:t>
      </w:r>
    </w:p>
    <w:p w14:paraId="0C11341C" w14:textId="77777777" w:rsidR="005313FD" w:rsidRDefault="007473EA">
      <w:pPr>
        <w:numPr>
          <w:ilvl w:val="0"/>
          <w:numId w:val="6"/>
        </w:numPr>
        <w:spacing w:after="8" w:line="371" w:lineRule="auto"/>
        <w:ind w:right="2" w:firstLine="480"/>
      </w:pPr>
      <w:r>
        <w:t>交易账户：指销售机构为投资人开立的、记录投资人通过该销售机构办理认购、申购、赎回、转换及转托管业务而引起的基金份额变动及结余情况的账户</w:t>
      </w:r>
      <w:r>
        <w:rPr>
          <w:rFonts w:ascii="Times New Roman" w:eastAsia="Times New Roman" w:hAnsi="Times New Roman" w:cs="Times New Roman"/>
        </w:rPr>
        <w:t xml:space="preserve"> </w:t>
      </w:r>
    </w:p>
    <w:p w14:paraId="0B08BF16" w14:textId="77777777" w:rsidR="005313FD" w:rsidRDefault="007473EA">
      <w:pPr>
        <w:numPr>
          <w:ilvl w:val="0"/>
          <w:numId w:val="6"/>
        </w:numPr>
        <w:spacing w:after="5" w:line="379" w:lineRule="auto"/>
        <w:ind w:right="2" w:firstLine="480"/>
      </w:pPr>
      <w:r>
        <w:t>上海证券账户：投资者在中国证券登记结算有限责任公司上海分公司开立的上海证券交易所人民币普通股票账户（即</w:t>
      </w:r>
      <w:r>
        <w:t xml:space="preserve"> </w:t>
      </w:r>
      <w:r>
        <w:rPr>
          <w:rFonts w:ascii="Times New Roman" w:eastAsia="Times New Roman" w:hAnsi="Times New Roman" w:cs="Times New Roman"/>
        </w:rPr>
        <w:t xml:space="preserve">A </w:t>
      </w:r>
      <w:r>
        <w:t>股账户）或证券投资基金账户，记录在该账户下的基金份额登记在基金注册登记机构的证券登记结算系统</w:t>
      </w:r>
      <w:r>
        <w:rPr>
          <w:rFonts w:ascii="Times New Roman" w:eastAsia="Times New Roman" w:hAnsi="Times New Roman" w:cs="Times New Roman"/>
        </w:rPr>
        <w:t xml:space="preserve"> </w:t>
      </w:r>
    </w:p>
    <w:p w14:paraId="69976936" w14:textId="77777777" w:rsidR="005313FD" w:rsidRDefault="007473EA">
      <w:pPr>
        <w:numPr>
          <w:ilvl w:val="0"/>
          <w:numId w:val="6"/>
        </w:numPr>
        <w:ind w:right="2" w:firstLine="480"/>
      </w:pPr>
      <w:r>
        <w:t>元：指人民币元</w:t>
      </w:r>
      <w:r>
        <w:rPr>
          <w:rFonts w:ascii="Times New Roman" w:eastAsia="Times New Roman" w:hAnsi="Times New Roman" w:cs="Times New Roman"/>
        </w:rPr>
        <w:t xml:space="preserve"> </w:t>
      </w:r>
    </w:p>
    <w:p w14:paraId="70AC1BA0" w14:textId="77777777" w:rsidR="005313FD" w:rsidRDefault="007473EA">
      <w:pPr>
        <w:numPr>
          <w:ilvl w:val="0"/>
          <w:numId w:val="6"/>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5ACAF41" w14:textId="77777777" w:rsidR="005313FD" w:rsidRDefault="007473EA">
      <w:pPr>
        <w:numPr>
          <w:ilvl w:val="0"/>
          <w:numId w:val="6"/>
        </w:numPr>
        <w:spacing w:after="153"/>
        <w:ind w:right="2"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CC1A45" w14:textId="77777777" w:rsidR="005313FD" w:rsidRDefault="007473EA">
      <w:pPr>
        <w:numPr>
          <w:ilvl w:val="0"/>
          <w:numId w:val="6"/>
        </w:numPr>
        <w:ind w:right="2" w:firstLine="480"/>
      </w:pPr>
      <w:r>
        <w:t>基金资产净值：指基金资产总值减去基金负债后的价值</w:t>
      </w:r>
      <w:r>
        <w:rPr>
          <w:rFonts w:ascii="Times New Roman" w:eastAsia="Times New Roman" w:hAnsi="Times New Roman" w:cs="Times New Roman"/>
        </w:rPr>
        <w:t xml:space="preserve"> </w:t>
      </w:r>
    </w:p>
    <w:p w14:paraId="5D1891BF" w14:textId="77777777" w:rsidR="005313FD" w:rsidRDefault="007473EA">
      <w:pPr>
        <w:numPr>
          <w:ilvl w:val="0"/>
          <w:numId w:val="6"/>
        </w:numPr>
        <w:ind w:right="2" w:firstLine="480"/>
      </w:pPr>
      <w:r>
        <w:t>基金份额净</w:t>
      </w:r>
      <w:r>
        <w:t>值：指计算日基金资产净值除以计算日基金份额总数</w:t>
      </w:r>
      <w:r>
        <w:rPr>
          <w:rFonts w:ascii="Times New Roman" w:eastAsia="Times New Roman" w:hAnsi="Times New Roman" w:cs="Times New Roman"/>
        </w:rPr>
        <w:t xml:space="preserve"> </w:t>
      </w:r>
    </w:p>
    <w:p w14:paraId="129C2D92" w14:textId="77777777" w:rsidR="005313FD" w:rsidRDefault="007473EA">
      <w:pPr>
        <w:numPr>
          <w:ilvl w:val="0"/>
          <w:numId w:val="6"/>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C8D0412" w14:textId="77777777" w:rsidR="005313FD" w:rsidRDefault="007473EA">
      <w:pPr>
        <w:numPr>
          <w:ilvl w:val="0"/>
          <w:numId w:val="6"/>
        </w:numPr>
        <w:spacing w:after="8" w:line="371" w:lineRule="auto"/>
        <w:ind w:right="2"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类等三种不同的类别。在投资者申购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18E1EBB3" w14:textId="77777777" w:rsidR="005313FD" w:rsidRDefault="007473EA">
      <w:pPr>
        <w:numPr>
          <w:ilvl w:val="0"/>
          <w:numId w:val="6"/>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w:t>
      </w:r>
      <w:r>
        <w:t>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E1BFE9B" w14:textId="77777777" w:rsidR="005313FD" w:rsidRDefault="007473EA">
      <w:pPr>
        <w:numPr>
          <w:ilvl w:val="0"/>
          <w:numId w:val="6"/>
        </w:numPr>
        <w:spacing w:after="8" w:line="371" w:lineRule="auto"/>
        <w:ind w:right="2"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03034C37" w14:textId="77777777" w:rsidR="005313FD" w:rsidRDefault="007473EA">
      <w:pPr>
        <w:numPr>
          <w:ilvl w:val="0"/>
          <w:numId w:val="6"/>
        </w:numPr>
        <w:ind w:right="2" w:firstLine="480"/>
      </w:pPr>
      <w:r>
        <w:t>不可抗力：指本合同当事人不能预见、不能避免且不能克服的客观事件</w:t>
      </w:r>
      <w:r>
        <w:rPr>
          <w:rFonts w:ascii="Times New Roman" w:eastAsia="Times New Roman" w:hAnsi="Times New Roman" w:cs="Times New Roman"/>
        </w:rPr>
        <w:t xml:space="preserve"> </w:t>
      </w:r>
    </w:p>
    <w:p w14:paraId="308F8D88" w14:textId="77777777" w:rsidR="005313FD" w:rsidRDefault="007473EA">
      <w:pPr>
        <w:numPr>
          <w:ilvl w:val="0"/>
          <w:numId w:val="6"/>
        </w:numPr>
        <w:ind w:right="2" w:firstLine="480"/>
      </w:pPr>
      <w:r>
        <w:t>基金产品资料概要：指《广发港股通恒生综合中型股指数证券投资基金</w:t>
      </w:r>
    </w:p>
    <w:p w14:paraId="0E35730D" w14:textId="77777777" w:rsidR="005313FD" w:rsidRDefault="007473EA">
      <w:pPr>
        <w:ind w:left="-5" w:right="2"/>
      </w:pPr>
      <w:r>
        <w:rPr>
          <w:rFonts w:ascii="Times New Roman" w:eastAsia="Times New Roman" w:hAnsi="Times New Roman" w:cs="Times New Roman"/>
        </w:rPr>
        <w:t>(LOF)</w:t>
      </w:r>
      <w:r>
        <w:t>基金产品资料概要》及其更新</w:t>
      </w:r>
      <w:r>
        <w:rPr>
          <w:rFonts w:ascii="Times New Roman" w:eastAsia="Times New Roman" w:hAnsi="Times New Roman" w:cs="Times New Roman"/>
        </w:rPr>
        <w:t xml:space="preserve"> </w:t>
      </w:r>
    </w:p>
    <w:p w14:paraId="338B7FA2" w14:textId="77777777" w:rsidR="005313FD" w:rsidRDefault="007473EA">
      <w:pPr>
        <w:spacing w:after="168"/>
        <w:ind w:left="480" w:firstLine="0"/>
      </w:pPr>
      <w:r>
        <w:rPr>
          <w:rFonts w:ascii="Times New Roman" w:eastAsia="Times New Roman" w:hAnsi="Times New Roman" w:cs="Times New Roman"/>
        </w:rPr>
        <w:t xml:space="preserve"> </w:t>
      </w:r>
    </w:p>
    <w:p w14:paraId="09AC2F63" w14:textId="77777777" w:rsidR="005313FD" w:rsidRDefault="007473EA">
      <w:pPr>
        <w:spacing w:after="0"/>
        <w:ind w:left="480" w:firstLine="0"/>
      </w:pPr>
      <w:r>
        <w:rPr>
          <w:rFonts w:ascii="Times New Roman" w:eastAsia="Times New Roman" w:hAnsi="Times New Roman" w:cs="Times New Roman"/>
        </w:rPr>
        <w:t xml:space="preserve"> </w:t>
      </w:r>
    </w:p>
    <w:p w14:paraId="2DA2B205" w14:textId="77777777" w:rsidR="005313FD" w:rsidRDefault="007473EA">
      <w:pPr>
        <w:pStyle w:val="1"/>
        <w:ind w:left="371" w:right="605"/>
      </w:pPr>
      <w:bookmarkStart w:id="2" w:name="_Toc6861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594477A" w14:textId="77777777" w:rsidR="005313FD" w:rsidRDefault="007473EA">
      <w:pPr>
        <w:spacing w:after="177"/>
        <w:ind w:left="540" w:firstLine="0"/>
      </w:pPr>
      <w:r>
        <w:rPr>
          <w:rFonts w:ascii="Times New Roman" w:eastAsia="Times New Roman" w:hAnsi="Times New Roman" w:cs="Times New Roman"/>
        </w:rPr>
        <w:t xml:space="preserve"> </w:t>
      </w:r>
    </w:p>
    <w:p w14:paraId="3486EF1C" w14:textId="77777777" w:rsidR="005313FD" w:rsidRDefault="007473EA">
      <w:pPr>
        <w:numPr>
          <w:ilvl w:val="0"/>
          <w:numId w:val="7"/>
        </w:numPr>
        <w:ind w:right="2" w:hanging="480"/>
      </w:pPr>
      <w:r>
        <w:t>基金名称</w:t>
      </w:r>
      <w:r>
        <w:rPr>
          <w:rFonts w:ascii="Times New Roman" w:eastAsia="Times New Roman" w:hAnsi="Times New Roman" w:cs="Times New Roman"/>
        </w:rPr>
        <w:t xml:space="preserve"> </w:t>
      </w:r>
    </w:p>
    <w:p w14:paraId="378FCC34" w14:textId="77777777" w:rsidR="005313FD" w:rsidRDefault="007473EA">
      <w:pPr>
        <w:ind w:right="2"/>
      </w:pPr>
      <w:r>
        <w:t>广发港股通恒生综合中型股指数证券投资基金（</w:t>
      </w:r>
      <w:r>
        <w:rPr>
          <w:rFonts w:ascii="Times New Roman" w:eastAsia="Times New Roman" w:hAnsi="Times New Roman" w:cs="Times New Roman"/>
        </w:rPr>
        <w:t>LOF</w:t>
      </w:r>
      <w:r>
        <w:t>）</w:t>
      </w:r>
      <w:r>
        <w:rPr>
          <w:rFonts w:ascii="Times New Roman" w:eastAsia="Times New Roman" w:hAnsi="Times New Roman" w:cs="Times New Roman"/>
        </w:rPr>
        <w:t xml:space="preserve"> </w:t>
      </w:r>
    </w:p>
    <w:p w14:paraId="2299C839" w14:textId="77777777" w:rsidR="005313FD" w:rsidRDefault="007473EA">
      <w:pPr>
        <w:spacing w:after="177"/>
        <w:ind w:left="480" w:firstLine="0"/>
      </w:pPr>
      <w:r>
        <w:rPr>
          <w:rFonts w:ascii="Times New Roman" w:eastAsia="Times New Roman" w:hAnsi="Times New Roman" w:cs="Times New Roman"/>
        </w:rPr>
        <w:t xml:space="preserve"> </w:t>
      </w:r>
    </w:p>
    <w:p w14:paraId="00A30AAD" w14:textId="77777777" w:rsidR="005313FD" w:rsidRDefault="007473EA">
      <w:pPr>
        <w:numPr>
          <w:ilvl w:val="0"/>
          <w:numId w:val="7"/>
        </w:numPr>
        <w:spacing w:after="0" w:line="379" w:lineRule="auto"/>
        <w:ind w:right="2" w:hanging="480"/>
      </w:pPr>
      <w:r>
        <w:t>基金的类别股票型证券投资基金</w:t>
      </w:r>
      <w:r>
        <w:rPr>
          <w:rFonts w:ascii="Times New Roman" w:eastAsia="Times New Roman" w:hAnsi="Times New Roman" w:cs="Times New Roman"/>
        </w:rPr>
        <w:t xml:space="preserve"> </w:t>
      </w:r>
    </w:p>
    <w:p w14:paraId="09DD4BC5" w14:textId="77777777" w:rsidR="005313FD" w:rsidRDefault="007473EA">
      <w:pPr>
        <w:spacing w:after="178"/>
        <w:ind w:left="540" w:firstLine="0"/>
      </w:pPr>
      <w:r>
        <w:rPr>
          <w:rFonts w:ascii="Times New Roman" w:eastAsia="Times New Roman" w:hAnsi="Times New Roman" w:cs="Times New Roman"/>
        </w:rPr>
        <w:t xml:space="preserve"> </w:t>
      </w:r>
    </w:p>
    <w:p w14:paraId="09B06B89" w14:textId="77777777" w:rsidR="005313FD" w:rsidRDefault="007473EA">
      <w:pPr>
        <w:numPr>
          <w:ilvl w:val="0"/>
          <w:numId w:val="7"/>
        </w:numPr>
        <w:spacing w:after="0" w:line="379" w:lineRule="auto"/>
        <w:ind w:right="2" w:hanging="480"/>
      </w:pPr>
      <w:r>
        <w:t>基金的运作方式上市契约型开放式</w:t>
      </w:r>
      <w:r>
        <w:rPr>
          <w:rFonts w:ascii="Times New Roman" w:eastAsia="Times New Roman" w:hAnsi="Times New Roman" w:cs="Times New Roman"/>
        </w:rPr>
        <w:t xml:space="preserve"> </w:t>
      </w:r>
    </w:p>
    <w:p w14:paraId="501A10C4" w14:textId="77777777" w:rsidR="005313FD" w:rsidRDefault="007473EA">
      <w:pPr>
        <w:spacing w:after="177"/>
        <w:ind w:left="540" w:firstLine="0"/>
      </w:pPr>
      <w:r>
        <w:rPr>
          <w:rFonts w:ascii="Times New Roman" w:eastAsia="Times New Roman" w:hAnsi="Times New Roman" w:cs="Times New Roman"/>
        </w:rPr>
        <w:t xml:space="preserve"> </w:t>
      </w:r>
    </w:p>
    <w:p w14:paraId="130214EC" w14:textId="77777777" w:rsidR="005313FD" w:rsidRDefault="007473EA">
      <w:pPr>
        <w:numPr>
          <w:ilvl w:val="0"/>
          <w:numId w:val="7"/>
        </w:numPr>
        <w:spacing w:after="0" w:line="379" w:lineRule="auto"/>
        <w:ind w:right="2" w:hanging="480"/>
      </w:pPr>
      <w:r>
        <w:t>上市交易所上海证券交易所</w:t>
      </w:r>
      <w:r>
        <w:rPr>
          <w:rFonts w:ascii="Times New Roman" w:eastAsia="Times New Roman" w:hAnsi="Times New Roman" w:cs="Times New Roman"/>
        </w:rPr>
        <w:t xml:space="preserve"> </w:t>
      </w:r>
    </w:p>
    <w:p w14:paraId="51E95822" w14:textId="77777777" w:rsidR="005313FD" w:rsidRDefault="007473EA">
      <w:pPr>
        <w:spacing w:after="177"/>
        <w:ind w:left="540" w:firstLine="0"/>
      </w:pPr>
      <w:r>
        <w:rPr>
          <w:rFonts w:ascii="Times New Roman" w:eastAsia="Times New Roman" w:hAnsi="Times New Roman" w:cs="Times New Roman"/>
        </w:rPr>
        <w:t xml:space="preserve"> </w:t>
      </w:r>
    </w:p>
    <w:p w14:paraId="7FE6E53E" w14:textId="77777777" w:rsidR="005313FD" w:rsidRDefault="007473EA">
      <w:pPr>
        <w:numPr>
          <w:ilvl w:val="0"/>
          <w:numId w:val="7"/>
        </w:numPr>
        <w:ind w:right="2" w:hanging="480"/>
      </w:pPr>
      <w:r>
        <w:t>标的指数</w:t>
      </w:r>
      <w:r>
        <w:rPr>
          <w:rFonts w:ascii="Times New Roman" w:eastAsia="Times New Roman" w:hAnsi="Times New Roman" w:cs="Times New Roman"/>
        </w:rPr>
        <w:t xml:space="preserve"> </w:t>
      </w:r>
    </w:p>
    <w:p w14:paraId="57F57402" w14:textId="77777777" w:rsidR="005313FD" w:rsidRDefault="007473EA">
      <w:pPr>
        <w:ind w:right="2"/>
      </w:pPr>
      <w:r>
        <w:t>恒生综合中型股指数</w:t>
      </w:r>
      <w:r>
        <w:rPr>
          <w:rFonts w:ascii="Times New Roman" w:eastAsia="Times New Roman" w:hAnsi="Times New Roman" w:cs="Times New Roman"/>
        </w:rPr>
        <w:t xml:space="preserve"> </w:t>
      </w:r>
    </w:p>
    <w:p w14:paraId="7E704D8F" w14:textId="77777777" w:rsidR="005313FD" w:rsidRDefault="007473EA">
      <w:pPr>
        <w:spacing w:after="11" w:line="365" w:lineRule="auto"/>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55C692D" w14:textId="77777777" w:rsidR="005313FD" w:rsidRDefault="007473EA">
      <w:pPr>
        <w:spacing w:after="12" w:line="363" w:lineRule="auto"/>
        <w:ind w:left="-15"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53BB180" w14:textId="77777777" w:rsidR="005313FD" w:rsidRDefault="007473EA">
      <w:pPr>
        <w:spacing w:after="177"/>
        <w:ind w:left="425" w:firstLine="0"/>
      </w:pPr>
      <w:r>
        <w:rPr>
          <w:rFonts w:ascii="Times New Roman" w:eastAsia="Times New Roman" w:hAnsi="Times New Roman" w:cs="Times New Roman"/>
        </w:rPr>
        <w:t xml:space="preserve"> </w:t>
      </w:r>
    </w:p>
    <w:p w14:paraId="4E154049" w14:textId="77777777" w:rsidR="005313FD" w:rsidRDefault="007473EA">
      <w:pPr>
        <w:numPr>
          <w:ilvl w:val="0"/>
          <w:numId w:val="7"/>
        </w:numPr>
        <w:ind w:right="2" w:hanging="480"/>
      </w:pPr>
      <w:r>
        <w:t>基金的投资目标</w:t>
      </w:r>
      <w:r>
        <w:rPr>
          <w:rFonts w:ascii="Times New Roman" w:eastAsia="Times New Roman" w:hAnsi="Times New Roman" w:cs="Times New Roman"/>
        </w:rPr>
        <w:t xml:space="preserve"> </w:t>
      </w:r>
    </w:p>
    <w:p w14:paraId="2050009F" w14:textId="77777777" w:rsidR="005313FD" w:rsidRDefault="007473EA">
      <w:pPr>
        <w:spacing w:after="134" w:line="371" w:lineRule="auto"/>
        <w:ind w:left="-15" w:right="229" w:firstLine="425"/>
        <w:jc w:val="both"/>
      </w:pPr>
      <w:r>
        <w:t>本基金采用被动式指数化投资策略，通过严格的投资程序约束和数量化风险管理手段，力求实现基金投资组合对标的指数的有效跟踪，追求跟踪误差的最小化。</w:t>
      </w:r>
      <w:r>
        <w:rPr>
          <w:rFonts w:ascii="Times New Roman" w:eastAsia="Times New Roman" w:hAnsi="Times New Roman" w:cs="Times New Roman"/>
        </w:rPr>
        <w:t xml:space="preserve"> </w:t>
      </w:r>
    </w:p>
    <w:p w14:paraId="38348DE8" w14:textId="77777777" w:rsidR="005313FD" w:rsidRDefault="007473EA">
      <w:pPr>
        <w:spacing w:after="178"/>
        <w:ind w:left="425" w:firstLine="0"/>
      </w:pPr>
      <w:r>
        <w:rPr>
          <w:rFonts w:ascii="Times New Roman" w:eastAsia="Times New Roman" w:hAnsi="Times New Roman" w:cs="Times New Roman"/>
        </w:rPr>
        <w:t xml:space="preserve"> </w:t>
      </w:r>
    </w:p>
    <w:p w14:paraId="5334D552" w14:textId="77777777" w:rsidR="005313FD" w:rsidRDefault="007473EA">
      <w:pPr>
        <w:numPr>
          <w:ilvl w:val="0"/>
          <w:numId w:val="7"/>
        </w:numPr>
        <w:ind w:right="2" w:hanging="480"/>
      </w:pPr>
      <w:r>
        <w:t>基金的最低募集份额总额</w:t>
      </w:r>
      <w:r>
        <w:rPr>
          <w:rFonts w:ascii="Times New Roman" w:eastAsia="Times New Roman" w:hAnsi="Times New Roman" w:cs="Times New Roman"/>
        </w:rPr>
        <w:t xml:space="preserve"> </w:t>
      </w:r>
    </w:p>
    <w:p w14:paraId="2CE8950A" w14:textId="77777777" w:rsidR="005313FD" w:rsidRDefault="007473EA">
      <w:pPr>
        <w:ind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1AA69D6" w14:textId="77777777" w:rsidR="005313FD" w:rsidRDefault="007473EA">
      <w:pPr>
        <w:spacing w:after="178"/>
        <w:ind w:left="480" w:firstLine="0"/>
      </w:pPr>
      <w:r>
        <w:rPr>
          <w:rFonts w:ascii="Times New Roman" w:eastAsia="Times New Roman" w:hAnsi="Times New Roman" w:cs="Times New Roman"/>
        </w:rPr>
        <w:t xml:space="preserve"> </w:t>
      </w:r>
    </w:p>
    <w:p w14:paraId="31AB2257" w14:textId="77777777" w:rsidR="005313FD" w:rsidRDefault="007473EA">
      <w:pPr>
        <w:numPr>
          <w:ilvl w:val="0"/>
          <w:numId w:val="7"/>
        </w:numPr>
        <w:ind w:right="2" w:hanging="480"/>
      </w:pPr>
      <w:r>
        <w:t>基金份额面值和认购费用</w:t>
      </w:r>
      <w:r>
        <w:rPr>
          <w:rFonts w:ascii="Times New Roman" w:eastAsia="Times New Roman" w:hAnsi="Times New Roman" w:cs="Times New Roman"/>
        </w:rPr>
        <w:t xml:space="preserve"> </w:t>
      </w:r>
    </w:p>
    <w:p w14:paraId="0D513727" w14:textId="77777777" w:rsidR="005313FD" w:rsidRDefault="007473EA">
      <w:pPr>
        <w:ind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FBD9AF2" w14:textId="77777777" w:rsidR="005313FD" w:rsidRDefault="007473EA">
      <w:pPr>
        <w:ind w:right="2"/>
      </w:pPr>
      <w:r>
        <w:t>本基金认购费具体费率按招募</w:t>
      </w:r>
      <w:r>
        <w:t>说明书的规定执行。</w:t>
      </w:r>
      <w:r>
        <w:rPr>
          <w:rFonts w:ascii="Times New Roman" w:eastAsia="Times New Roman" w:hAnsi="Times New Roman" w:cs="Times New Roman"/>
        </w:rPr>
        <w:t xml:space="preserve"> </w:t>
      </w:r>
    </w:p>
    <w:p w14:paraId="27EE3691" w14:textId="77777777" w:rsidR="005313FD" w:rsidRDefault="007473EA">
      <w:pPr>
        <w:spacing w:after="178"/>
        <w:ind w:left="480" w:firstLine="0"/>
      </w:pPr>
      <w:r>
        <w:rPr>
          <w:rFonts w:ascii="Times New Roman" w:eastAsia="Times New Roman" w:hAnsi="Times New Roman" w:cs="Times New Roman"/>
        </w:rPr>
        <w:t xml:space="preserve"> </w:t>
      </w:r>
    </w:p>
    <w:p w14:paraId="78B02DDE" w14:textId="77777777" w:rsidR="005313FD" w:rsidRDefault="007473EA">
      <w:pPr>
        <w:numPr>
          <w:ilvl w:val="0"/>
          <w:numId w:val="7"/>
        </w:numPr>
        <w:ind w:right="2" w:hanging="480"/>
      </w:pPr>
      <w:r>
        <w:t>基金存续期限</w:t>
      </w:r>
      <w:r>
        <w:rPr>
          <w:rFonts w:ascii="Times New Roman" w:eastAsia="Times New Roman" w:hAnsi="Times New Roman" w:cs="Times New Roman"/>
        </w:rPr>
        <w:t xml:space="preserve"> </w:t>
      </w:r>
    </w:p>
    <w:p w14:paraId="19DC8BA5" w14:textId="77777777" w:rsidR="005313FD" w:rsidRDefault="007473EA">
      <w:pPr>
        <w:ind w:right="2"/>
      </w:pPr>
      <w:r>
        <w:t>不定期</w:t>
      </w:r>
      <w:r>
        <w:rPr>
          <w:rFonts w:ascii="Times New Roman" w:eastAsia="Times New Roman" w:hAnsi="Times New Roman" w:cs="Times New Roman"/>
        </w:rPr>
        <w:t xml:space="preserve"> </w:t>
      </w:r>
    </w:p>
    <w:p w14:paraId="3CE6054B" w14:textId="77777777" w:rsidR="005313FD" w:rsidRDefault="007473EA">
      <w:pPr>
        <w:spacing w:after="177"/>
        <w:ind w:left="480" w:firstLine="0"/>
      </w:pPr>
      <w:r>
        <w:rPr>
          <w:rFonts w:ascii="Times New Roman" w:eastAsia="Times New Roman" w:hAnsi="Times New Roman" w:cs="Times New Roman"/>
        </w:rPr>
        <w:t xml:space="preserve"> </w:t>
      </w:r>
    </w:p>
    <w:p w14:paraId="5F65EB9B" w14:textId="77777777" w:rsidR="005313FD" w:rsidRDefault="007473EA">
      <w:pPr>
        <w:numPr>
          <w:ilvl w:val="0"/>
          <w:numId w:val="7"/>
        </w:numPr>
        <w:ind w:right="2" w:hanging="480"/>
      </w:pPr>
      <w:r>
        <w:t>基金份额的分类</w:t>
      </w:r>
      <w:r>
        <w:rPr>
          <w:rFonts w:ascii="Times New Roman" w:eastAsia="Times New Roman" w:hAnsi="Times New Roman" w:cs="Times New Roman"/>
        </w:rPr>
        <w:t xml:space="preserve"> </w:t>
      </w:r>
    </w:p>
    <w:p w14:paraId="640C7F95" w14:textId="77777777" w:rsidR="005313FD" w:rsidRDefault="007473EA">
      <w:pPr>
        <w:spacing w:after="8" w:line="371" w:lineRule="auto"/>
        <w:ind w:left="-15" w:right="229" w:firstLine="470"/>
        <w:jc w:val="both"/>
      </w:pPr>
      <w:r>
        <w:t>本基金根据费用收取方式的不同，将基金份额分为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类等三种不同的类别。投资者申购</w:t>
      </w:r>
      <w:r>
        <w:t xml:space="preserve"> </w:t>
      </w:r>
      <w:r>
        <w:rPr>
          <w:rFonts w:ascii="Times New Roman" w:eastAsia="Times New Roman" w:hAnsi="Times New Roman" w:cs="Times New Roman"/>
        </w:rPr>
        <w:t xml:space="preserve">A </w:t>
      </w:r>
      <w:r>
        <w:t>类基金份额时收取申购费用，不计提销售服务费；投资者申购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类基金份额的申购与赎回包括场外和场内两种方式。本基金</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类基金份额在场外申购和赎回。</w:t>
      </w:r>
      <w:r>
        <w:rPr>
          <w:rFonts w:ascii="Times New Roman" w:eastAsia="Times New Roman" w:hAnsi="Times New Roman" w:cs="Times New Roman"/>
        </w:rPr>
        <w:t xml:space="preserve"> </w:t>
      </w:r>
    </w:p>
    <w:p w14:paraId="4E877502" w14:textId="77777777" w:rsidR="005313FD" w:rsidRDefault="007473EA">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3DA0AD8F" w14:textId="77777777" w:rsidR="005313FD" w:rsidRDefault="007473EA">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582F2D00" w14:textId="77777777" w:rsidR="005313FD" w:rsidRDefault="007473EA">
      <w:pPr>
        <w:spacing w:line="360" w:lineRule="auto"/>
        <w:ind w:left="-15" w:right="2"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4DE41FA" w14:textId="77777777" w:rsidR="005313FD" w:rsidRDefault="007473EA">
      <w:pPr>
        <w:spacing w:after="8" w:line="360" w:lineRule="auto"/>
        <w:ind w:left="-15" w:right="2" w:firstLine="480"/>
      </w:pPr>
      <w:r>
        <w:t>十一、本基金资产投资于港股，会面临港股通机制下因投资环境、投资标的、市场制度以及交易规则等差异带来的特有风险，包括港股市场股价波动</w:t>
      </w:r>
      <w:r>
        <w:t>较大的风</w:t>
      </w:r>
    </w:p>
    <w:p w14:paraId="7D95D9A6" w14:textId="77777777" w:rsidR="005313FD" w:rsidRDefault="007473EA">
      <w:pPr>
        <w:ind w:left="-5" w:right="2"/>
      </w:pPr>
      <w:r>
        <w:t>险、汇率风险、港股通机制下交易日不连贯可能带来的风险等。</w:t>
      </w:r>
      <w:r>
        <w:rPr>
          <w:rFonts w:ascii="Times New Roman" w:eastAsia="Times New Roman" w:hAnsi="Times New Roman" w:cs="Times New Roman"/>
        </w:rPr>
        <w:t xml:space="preserve"> </w:t>
      </w:r>
    </w:p>
    <w:p w14:paraId="78CBC098" w14:textId="77777777" w:rsidR="005313FD" w:rsidRDefault="007473EA">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3BA87AD5" w14:textId="77777777" w:rsidR="005313FD" w:rsidRDefault="007473EA">
      <w:pPr>
        <w:pStyle w:val="1"/>
        <w:ind w:left="371" w:right="0"/>
      </w:pPr>
      <w:bookmarkStart w:id="3" w:name="_Toc6861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97D21B5" w14:textId="77777777" w:rsidR="005313FD" w:rsidRDefault="007473EA">
      <w:pPr>
        <w:spacing w:after="223"/>
        <w:ind w:left="420" w:firstLine="0"/>
      </w:pPr>
      <w:r>
        <w:rPr>
          <w:rFonts w:ascii="Times New Roman" w:eastAsia="Times New Roman" w:hAnsi="Times New Roman" w:cs="Times New Roman"/>
          <w:sz w:val="21"/>
        </w:rPr>
        <w:t xml:space="preserve"> </w:t>
      </w:r>
    </w:p>
    <w:p w14:paraId="6082FEE9" w14:textId="77777777" w:rsidR="005313FD" w:rsidRDefault="007473EA">
      <w:pPr>
        <w:ind w:right="2"/>
      </w:pPr>
      <w:r>
        <w:t>一、基金份额的发售时间、发售方式、发售对象</w:t>
      </w:r>
      <w:r>
        <w:rPr>
          <w:rFonts w:ascii="Times New Roman" w:eastAsia="Times New Roman" w:hAnsi="Times New Roman" w:cs="Times New Roman"/>
        </w:rPr>
        <w:t xml:space="preserve"> </w:t>
      </w:r>
    </w:p>
    <w:p w14:paraId="1C7A088A" w14:textId="77777777" w:rsidR="005313FD" w:rsidRDefault="007473EA">
      <w:pPr>
        <w:numPr>
          <w:ilvl w:val="0"/>
          <w:numId w:val="8"/>
        </w:numPr>
        <w:ind w:right="2" w:hanging="360"/>
      </w:pPr>
      <w:r>
        <w:t>发售时间</w:t>
      </w:r>
      <w:r>
        <w:rPr>
          <w:rFonts w:ascii="Times New Roman" w:eastAsia="Times New Roman" w:hAnsi="Times New Roman" w:cs="Times New Roman"/>
        </w:rPr>
        <w:t xml:space="preserve"> </w:t>
      </w:r>
    </w:p>
    <w:p w14:paraId="10A64C16" w14:textId="77777777" w:rsidR="005313FD" w:rsidRDefault="007473EA">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6C19313" w14:textId="77777777" w:rsidR="005313FD" w:rsidRDefault="007473EA">
      <w:pPr>
        <w:numPr>
          <w:ilvl w:val="0"/>
          <w:numId w:val="8"/>
        </w:numPr>
        <w:ind w:right="2" w:hanging="360"/>
      </w:pPr>
      <w:r>
        <w:t>发售方式</w:t>
      </w:r>
      <w:r>
        <w:rPr>
          <w:rFonts w:ascii="Times New Roman" w:eastAsia="Times New Roman" w:hAnsi="Times New Roman" w:cs="Times New Roman"/>
        </w:rPr>
        <w:t xml:space="preserve"> </w:t>
      </w:r>
    </w:p>
    <w:p w14:paraId="5B342AC0" w14:textId="77777777" w:rsidR="005313FD" w:rsidRDefault="007473EA">
      <w:pPr>
        <w:spacing w:after="6" w:line="368" w:lineRule="auto"/>
        <w:ind w:left="-15" w:right="2" w:firstLine="480"/>
      </w:pPr>
      <w:r>
        <w:t>本基金将通过场外和场内两种方式公开发售。</w:t>
      </w:r>
      <w:r>
        <w:rPr>
          <w:rFonts w:ascii="Times New Roman" w:eastAsia="Times New Roman" w:hAnsi="Times New Roman" w:cs="Times New Roman"/>
        </w:rPr>
        <w:t xml:space="preserve">A </w:t>
      </w:r>
      <w:r>
        <w:t>类基金份额通过场外和场内两种方式发售，</w:t>
      </w:r>
      <w:r>
        <w:rPr>
          <w:rFonts w:ascii="Times New Roman" w:eastAsia="Times New Roman" w:hAnsi="Times New Roman" w:cs="Times New Roman"/>
        </w:rPr>
        <w:t xml:space="preserve">C </w:t>
      </w:r>
      <w:r>
        <w:t>类基金份额通过场外方式发售。场外将通过基金管理人的直销网点及基金代销机构的代销网点发售，场内将通过上海证券交易所内具有相应业务资格的会员单位发售，具体名单详见基金份额发售公告或相关业务公告。尚未取得相应业务资格，但属于上海证券交易所会员的其他机构，可在本基金上市后，代理投资者通过上海证券交易所交易系统参与本基金的上市交易。</w:t>
      </w:r>
      <w:r>
        <w:rPr>
          <w:rFonts w:ascii="Times New Roman" w:eastAsia="Times New Roman" w:hAnsi="Times New Roman" w:cs="Times New Roman"/>
        </w:rPr>
        <w:t xml:space="preserve"> </w:t>
      </w:r>
    </w:p>
    <w:p w14:paraId="7B58E256" w14:textId="77777777" w:rsidR="005313FD" w:rsidRDefault="007473EA">
      <w:pPr>
        <w:spacing w:after="10" w:line="365" w:lineRule="auto"/>
        <w:ind w:left="-15" w:right="2" w:firstLine="480"/>
      </w:pPr>
      <w:r>
        <w:t>本基金认购采取全额缴款认购的方式。基金投资者在募集期内可多次认购，认购一经受理不得撤销。</w:t>
      </w:r>
      <w:r>
        <w:rPr>
          <w:rFonts w:ascii="Times New Roman" w:eastAsia="Times New Roman" w:hAnsi="Times New Roman" w:cs="Times New Roman"/>
        </w:rPr>
        <w:t xml:space="preserve"> </w:t>
      </w:r>
    </w:p>
    <w:p w14:paraId="1BEFEE3D" w14:textId="77777777" w:rsidR="005313FD" w:rsidRDefault="007473EA">
      <w:pPr>
        <w:spacing w:after="8" w:line="371" w:lineRule="auto"/>
        <w:ind w:left="-15" w:right="229" w:firstLine="470"/>
        <w:jc w:val="both"/>
      </w:pPr>
      <w:r>
        <w:t>基金发售机构认购申请的受理并不代表该申请一定成功，而仅代表发售机构确实接收到认购申请。认购的</w:t>
      </w:r>
      <w:r>
        <w:t>确认以注册登记机构或基金管理公司的确认结果为准。</w:t>
      </w:r>
      <w:r>
        <w:rPr>
          <w:rFonts w:ascii="Times New Roman" w:eastAsia="Times New Roman" w:hAnsi="Times New Roman" w:cs="Times New Roman"/>
        </w:rPr>
        <w:t xml:space="preserve"> </w:t>
      </w:r>
    </w:p>
    <w:p w14:paraId="5E934A56" w14:textId="77777777" w:rsidR="005313FD" w:rsidRDefault="007473EA">
      <w:pPr>
        <w:numPr>
          <w:ilvl w:val="0"/>
          <w:numId w:val="8"/>
        </w:numPr>
        <w:ind w:right="2" w:hanging="360"/>
      </w:pPr>
      <w:r>
        <w:t>发售对象</w:t>
      </w:r>
      <w:r>
        <w:rPr>
          <w:rFonts w:ascii="Times New Roman" w:eastAsia="Times New Roman" w:hAnsi="Times New Roman" w:cs="Times New Roman"/>
        </w:rPr>
        <w:t xml:space="preserve"> </w:t>
      </w:r>
    </w:p>
    <w:p w14:paraId="5397BD93" w14:textId="77777777" w:rsidR="005313FD" w:rsidRDefault="007473EA">
      <w:pPr>
        <w:ind w:right="2"/>
      </w:pPr>
      <w:r>
        <w:t>符合法律法规规定的可投资于证券投资基金的个人投资者、机构投资者、合</w:t>
      </w:r>
    </w:p>
    <w:p w14:paraId="7F50A5A9" w14:textId="77777777" w:rsidR="005313FD" w:rsidRDefault="007473EA">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53F04EDC" w14:textId="77777777" w:rsidR="005313FD" w:rsidRDefault="007473EA">
      <w:pPr>
        <w:ind w:right="2"/>
      </w:pPr>
      <w:r>
        <w:t>二、基金份额的认购</w:t>
      </w:r>
      <w:r>
        <w:rPr>
          <w:rFonts w:ascii="Times New Roman" w:eastAsia="Times New Roman" w:hAnsi="Times New Roman" w:cs="Times New Roman"/>
        </w:rPr>
        <w:t xml:space="preserve"> </w:t>
      </w:r>
    </w:p>
    <w:p w14:paraId="450E4189" w14:textId="77777777" w:rsidR="005313FD" w:rsidRDefault="007473EA">
      <w:pPr>
        <w:numPr>
          <w:ilvl w:val="0"/>
          <w:numId w:val="9"/>
        </w:numPr>
        <w:ind w:right="2" w:hanging="360"/>
      </w:pPr>
      <w:r>
        <w:t>认购费用</w:t>
      </w:r>
      <w:r>
        <w:rPr>
          <w:rFonts w:ascii="Times New Roman" w:eastAsia="Times New Roman" w:hAnsi="Times New Roman" w:cs="Times New Roman"/>
        </w:rPr>
        <w:t xml:space="preserve"> </w:t>
      </w:r>
    </w:p>
    <w:p w14:paraId="4EF50906" w14:textId="77777777" w:rsidR="005313FD" w:rsidRDefault="007473EA">
      <w:pPr>
        <w:spacing w:after="1" w:line="385" w:lineRule="auto"/>
        <w:ind w:left="-15" w:right="2"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2968065E" w14:textId="77777777" w:rsidR="005313FD" w:rsidRDefault="007473EA">
      <w:pPr>
        <w:numPr>
          <w:ilvl w:val="0"/>
          <w:numId w:val="9"/>
        </w:numPr>
        <w:ind w:right="2" w:hanging="360"/>
      </w:pPr>
      <w:r>
        <w:t>募集期利息的处理方式</w:t>
      </w:r>
      <w:r>
        <w:rPr>
          <w:rFonts w:ascii="Times New Roman" w:eastAsia="Times New Roman" w:hAnsi="Times New Roman" w:cs="Times New Roman"/>
        </w:rPr>
        <w:t xml:space="preserve"> </w:t>
      </w:r>
    </w:p>
    <w:p w14:paraId="16C9202A" w14:textId="77777777" w:rsidR="005313FD" w:rsidRDefault="007473EA">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CE3A0D5" w14:textId="77777777" w:rsidR="005313FD" w:rsidRDefault="007473EA">
      <w:pPr>
        <w:numPr>
          <w:ilvl w:val="0"/>
          <w:numId w:val="9"/>
        </w:numPr>
        <w:ind w:right="2" w:hanging="360"/>
      </w:pPr>
      <w:r>
        <w:t>基金认购份额的计算</w:t>
      </w:r>
      <w:r>
        <w:rPr>
          <w:rFonts w:ascii="Times New Roman" w:eastAsia="Times New Roman" w:hAnsi="Times New Roman" w:cs="Times New Roman"/>
        </w:rPr>
        <w:t xml:space="preserve"> </w:t>
      </w:r>
    </w:p>
    <w:p w14:paraId="039DE05A" w14:textId="77777777" w:rsidR="005313FD" w:rsidRDefault="007473EA">
      <w:pPr>
        <w:ind w:right="2"/>
      </w:pPr>
      <w:r>
        <w:t>基金认购份额具体的计算方法在招募说明书中列示。</w:t>
      </w:r>
      <w:r>
        <w:rPr>
          <w:rFonts w:ascii="Times New Roman" w:eastAsia="Times New Roman" w:hAnsi="Times New Roman" w:cs="Times New Roman"/>
        </w:rPr>
        <w:t xml:space="preserve"> </w:t>
      </w:r>
    </w:p>
    <w:p w14:paraId="5AB48F6C" w14:textId="77777777" w:rsidR="005313FD" w:rsidRDefault="007473EA">
      <w:pPr>
        <w:numPr>
          <w:ilvl w:val="0"/>
          <w:numId w:val="9"/>
        </w:numPr>
        <w:ind w:right="2" w:hanging="360"/>
      </w:pPr>
      <w:r>
        <w:t>认购份额余额的处理方式</w:t>
      </w:r>
      <w:r>
        <w:rPr>
          <w:rFonts w:ascii="Times New Roman" w:eastAsia="Times New Roman" w:hAnsi="Times New Roman" w:cs="Times New Roman"/>
        </w:rPr>
        <w:t xml:space="preserve"> </w:t>
      </w:r>
    </w:p>
    <w:p w14:paraId="5BEEFAF3" w14:textId="77777777" w:rsidR="005313FD" w:rsidRDefault="007473EA">
      <w:pPr>
        <w:ind w:right="2"/>
      </w:pPr>
      <w:r>
        <w:t>基金认购份额余额的处理方式在招募说明书中列示。</w:t>
      </w:r>
      <w:r>
        <w:rPr>
          <w:rFonts w:ascii="Times New Roman" w:eastAsia="Times New Roman" w:hAnsi="Times New Roman" w:cs="Times New Roman"/>
        </w:rPr>
        <w:t xml:space="preserve">  </w:t>
      </w:r>
    </w:p>
    <w:p w14:paraId="7A1E1883" w14:textId="77777777" w:rsidR="005313FD" w:rsidRDefault="007473EA">
      <w:pPr>
        <w:ind w:left="-5" w:right="2"/>
      </w:pPr>
      <w:r>
        <w:t>三、基金份额认购金额的限制</w:t>
      </w:r>
      <w:r>
        <w:rPr>
          <w:rFonts w:ascii="Times New Roman" w:eastAsia="Times New Roman" w:hAnsi="Times New Roman" w:cs="Times New Roman"/>
        </w:rPr>
        <w:t xml:space="preserve"> </w:t>
      </w:r>
    </w:p>
    <w:p w14:paraId="6F9F4A6E" w14:textId="77777777" w:rsidR="005313FD" w:rsidRDefault="007473EA">
      <w:pPr>
        <w:numPr>
          <w:ilvl w:val="0"/>
          <w:numId w:val="10"/>
        </w:numPr>
        <w:ind w:right="2" w:firstLine="480"/>
      </w:pPr>
      <w:r>
        <w:t>投资人认购时，需按销售机构规定的方式全额缴款。</w:t>
      </w:r>
      <w:r>
        <w:rPr>
          <w:rFonts w:ascii="Times New Roman" w:eastAsia="Times New Roman" w:hAnsi="Times New Roman" w:cs="Times New Roman"/>
        </w:rPr>
        <w:t xml:space="preserve"> </w:t>
      </w:r>
    </w:p>
    <w:p w14:paraId="4CF74D14" w14:textId="77777777" w:rsidR="005313FD" w:rsidRDefault="007473EA">
      <w:pPr>
        <w:numPr>
          <w:ilvl w:val="0"/>
          <w:numId w:val="10"/>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654E07E" w14:textId="77777777" w:rsidR="005313FD" w:rsidRDefault="007473EA">
      <w:pPr>
        <w:numPr>
          <w:ilvl w:val="0"/>
          <w:numId w:val="10"/>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1350EA6" w14:textId="77777777" w:rsidR="005313FD" w:rsidRDefault="007473EA">
      <w:pPr>
        <w:numPr>
          <w:ilvl w:val="0"/>
          <w:numId w:val="10"/>
        </w:numPr>
        <w:spacing w:after="0" w:line="379" w:lineRule="auto"/>
        <w:ind w:right="2"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2B7FDE15" w14:textId="77777777" w:rsidR="005313FD" w:rsidRDefault="007473EA">
      <w:pPr>
        <w:spacing w:after="0"/>
        <w:ind w:left="480" w:firstLine="0"/>
      </w:pPr>
      <w:r>
        <w:rPr>
          <w:rFonts w:ascii="Times New Roman" w:eastAsia="Times New Roman" w:hAnsi="Times New Roman" w:cs="Times New Roman"/>
        </w:rPr>
        <w:t xml:space="preserve"> </w:t>
      </w:r>
      <w:r>
        <w:br w:type="page"/>
      </w:r>
    </w:p>
    <w:p w14:paraId="6377950F" w14:textId="77777777" w:rsidR="005313FD" w:rsidRDefault="007473EA">
      <w:pPr>
        <w:pStyle w:val="1"/>
        <w:spacing w:after="592"/>
        <w:ind w:left="371" w:right="602"/>
      </w:pPr>
      <w:bookmarkStart w:id="4" w:name="_Toc6861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9E3A96" w14:textId="77777777" w:rsidR="005313FD" w:rsidRDefault="007473EA">
      <w:pPr>
        <w:numPr>
          <w:ilvl w:val="0"/>
          <w:numId w:val="11"/>
        </w:numPr>
        <w:ind w:right="2" w:hanging="480"/>
      </w:pPr>
      <w:r>
        <w:t>基金备案的条件</w:t>
      </w:r>
      <w:r>
        <w:rPr>
          <w:rFonts w:ascii="Times New Roman" w:eastAsia="Times New Roman" w:hAnsi="Times New Roman" w:cs="Times New Roman"/>
        </w:rPr>
        <w:t xml:space="preserve"> </w:t>
      </w:r>
    </w:p>
    <w:p w14:paraId="3A3A7A0A" w14:textId="77777777" w:rsidR="005313FD" w:rsidRDefault="007473EA">
      <w:pPr>
        <w:ind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0689AAF" w14:textId="77777777" w:rsidR="005313FD" w:rsidRDefault="007473EA">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8032F98" w14:textId="77777777" w:rsidR="005313FD" w:rsidRDefault="007473EA">
      <w:pPr>
        <w:spacing w:after="131"/>
        <w:ind w:right="2"/>
      </w:pPr>
      <w:r>
        <w:t>基金募集达到基金备案条件的，自基金管理人办理完毕基金备案手续并取</w:t>
      </w:r>
    </w:p>
    <w:p w14:paraId="2D45DC85" w14:textId="77777777" w:rsidR="005313FD" w:rsidRDefault="007473EA">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C29AF5C" w14:textId="77777777" w:rsidR="005313FD" w:rsidRDefault="007473EA">
      <w:pPr>
        <w:numPr>
          <w:ilvl w:val="0"/>
          <w:numId w:val="11"/>
        </w:numPr>
        <w:ind w:right="2" w:hanging="480"/>
      </w:pPr>
      <w:r>
        <w:t>基金合同不能生效时募集资金的处理方式</w:t>
      </w:r>
      <w:r>
        <w:rPr>
          <w:rFonts w:ascii="Times New Roman" w:eastAsia="Times New Roman" w:hAnsi="Times New Roman" w:cs="Times New Roman"/>
        </w:rPr>
        <w:t xml:space="preserve"> </w:t>
      </w:r>
    </w:p>
    <w:p w14:paraId="16393C7C" w14:textId="77777777" w:rsidR="005313FD" w:rsidRDefault="007473EA">
      <w:pPr>
        <w:ind w:right="2"/>
      </w:pPr>
      <w:r>
        <w:t>如果募集期限届满，未满足募集生效条件，基金管理人应当承担下列责任：</w:t>
      </w:r>
      <w:r>
        <w:rPr>
          <w:rFonts w:ascii="Times New Roman" w:eastAsia="Times New Roman" w:hAnsi="Times New Roman" w:cs="Times New Roman"/>
        </w:rPr>
        <w:t xml:space="preserve"> </w:t>
      </w:r>
    </w:p>
    <w:p w14:paraId="2CD20F6E" w14:textId="77777777" w:rsidR="005313FD" w:rsidRDefault="007473EA">
      <w:pPr>
        <w:numPr>
          <w:ilvl w:val="0"/>
          <w:numId w:val="12"/>
        </w:numPr>
        <w:ind w:right="2" w:firstLine="475"/>
      </w:pPr>
      <w:r>
        <w:t>以其固有财产承担因募集行为而产生的债务和费用；</w:t>
      </w:r>
      <w:r>
        <w:rPr>
          <w:rFonts w:ascii="Times New Roman" w:eastAsia="Times New Roman" w:hAnsi="Times New Roman" w:cs="Times New Roman"/>
        </w:rPr>
        <w:t xml:space="preserve"> </w:t>
      </w:r>
    </w:p>
    <w:p w14:paraId="11A6B326" w14:textId="77777777" w:rsidR="005313FD" w:rsidRDefault="007473EA">
      <w:pPr>
        <w:numPr>
          <w:ilvl w:val="0"/>
          <w:numId w:val="12"/>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3337785" w14:textId="77777777" w:rsidR="005313FD" w:rsidRDefault="007473EA">
      <w:pPr>
        <w:numPr>
          <w:ilvl w:val="0"/>
          <w:numId w:val="12"/>
        </w:numPr>
        <w:spacing w:after="8" w:line="371"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87D046E" w14:textId="77777777" w:rsidR="005313FD" w:rsidRDefault="007473EA">
      <w:pPr>
        <w:ind w:right="2"/>
      </w:pPr>
      <w:r>
        <w:t>三、基金存续期内的基金份额持有人数量和资产规模</w:t>
      </w:r>
      <w:r>
        <w:rPr>
          <w:rFonts w:ascii="Times New Roman" w:eastAsia="Times New Roman" w:hAnsi="Times New Roman" w:cs="Times New Roman"/>
        </w:rPr>
        <w:t xml:space="preserve"> </w:t>
      </w:r>
    </w:p>
    <w:p w14:paraId="5F1FC501" w14:textId="77777777" w:rsidR="005313FD" w:rsidRDefault="007473EA">
      <w:pPr>
        <w:spacing w:after="16" w:line="361" w:lineRule="auto"/>
        <w:ind w:left="-15" w:right="2" w:firstLine="480"/>
      </w:pPr>
      <w:r>
        <w:t>《基金合同》生效后，连续二十个工作日出现基金份额持有人数量不满二百人或者</w:t>
      </w:r>
      <w:r>
        <w:t>基金资产净值低于五千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60D5976B" w14:textId="77777777" w:rsidR="005313FD" w:rsidRDefault="007473EA">
      <w:pPr>
        <w:tabs>
          <w:tab w:val="center" w:pos="2880"/>
          <w:tab w:val="center" w:pos="8162"/>
        </w:tabs>
        <w:ind w:left="0" w:firstLine="0"/>
      </w:pPr>
      <w:r>
        <w:rPr>
          <w:rFonts w:ascii="Calibri" w:eastAsia="Calibri" w:hAnsi="Calibri" w:cs="Calibri"/>
          <w:sz w:val="22"/>
        </w:rPr>
        <w:tab/>
      </w:r>
      <w:r>
        <w:t>法律法规或基金合同另有规定时，从其规定。</w:t>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7D1EDED3" w14:textId="77777777" w:rsidR="005313FD" w:rsidRDefault="007473EA">
      <w:pPr>
        <w:pStyle w:val="1"/>
        <w:spacing w:after="594"/>
        <w:ind w:left="371" w:right="3"/>
      </w:pPr>
      <w:bookmarkStart w:id="5" w:name="_Toc68613"/>
      <w:r>
        <w:t>第六部分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5"/>
    </w:p>
    <w:p w14:paraId="245747A1" w14:textId="77777777" w:rsidR="005313FD" w:rsidRDefault="007473EA">
      <w:pPr>
        <w:ind w:right="2"/>
      </w:pPr>
      <w:r>
        <w:t>一、上市交易的基金份额</w:t>
      </w:r>
      <w:r>
        <w:rPr>
          <w:rFonts w:ascii="Times New Roman" w:eastAsia="Times New Roman" w:hAnsi="Times New Roman" w:cs="Times New Roman"/>
        </w:rPr>
        <w:t xml:space="preserve">  </w:t>
      </w:r>
    </w:p>
    <w:p w14:paraId="4363B272" w14:textId="77777777" w:rsidR="005313FD" w:rsidRDefault="007473EA">
      <w:pPr>
        <w:ind w:right="2"/>
      </w:pPr>
      <w:r>
        <w:t>本基金上市交易的份额为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2C199C7" w14:textId="77777777" w:rsidR="005313FD" w:rsidRDefault="007473EA">
      <w:pPr>
        <w:spacing w:after="8" w:line="371" w:lineRule="auto"/>
        <w:ind w:left="-15" w:right="229" w:firstLine="470"/>
        <w:jc w:val="both"/>
      </w:pPr>
      <w:r>
        <w:t>本基金合同生效后，在本基金符合法律法规和上海证券交易所规定的上市条件的情况下，基金管理人可向上海证券交易所申请</w:t>
      </w:r>
      <w:r>
        <w:t xml:space="preserve"> </w:t>
      </w:r>
      <w:r>
        <w:rPr>
          <w:rFonts w:ascii="Times New Roman" w:eastAsia="Times New Roman" w:hAnsi="Times New Roman" w:cs="Times New Roman"/>
        </w:rPr>
        <w:t xml:space="preserve">A </w:t>
      </w:r>
      <w:r>
        <w:t>类基金份额上市。基金份额上市前，基金管理人应与上海证券交易所签订上市协议书。</w:t>
      </w:r>
      <w:r>
        <w:rPr>
          <w:rFonts w:ascii="Times New Roman" w:eastAsia="Times New Roman" w:hAnsi="Times New Roman" w:cs="Times New Roman"/>
        </w:rPr>
        <w:t xml:space="preserve">A </w:t>
      </w:r>
      <w:r>
        <w:t>类基金份额获准在上海证券交易所上市的，基金管理人应在</w:t>
      </w:r>
      <w:r>
        <w:t xml:space="preserve"> </w:t>
      </w:r>
      <w:r>
        <w:rPr>
          <w:rFonts w:ascii="Times New Roman" w:eastAsia="Times New Roman" w:hAnsi="Times New Roman" w:cs="Times New Roman"/>
        </w:rPr>
        <w:t xml:space="preserve">A </w:t>
      </w:r>
      <w:r>
        <w:t>类基金份额上市日前按相关法律法规要求发布基金上市交易公告书。</w:t>
      </w:r>
      <w:r>
        <w:rPr>
          <w:rFonts w:ascii="Times New Roman" w:eastAsia="Times New Roman" w:hAnsi="Times New Roman" w:cs="Times New Roman"/>
        </w:rPr>
        <w:t xml:space="preserve"> </w:t>
      </w:r>
    </w:p>
    <w:p w14:paraId="38354361" w14:textId="77777777" w:rsidR="005313FD" w:rsidRDefault="007473EA">
      <w:pPr>
        <w:spacing w:after="0" w:line="384" w:lineRule="auto"/>
        <w:ind w:right="2615"/>
      </w:pPr>
      <w:r>
        <w:t>二、</w:t>
      </w:r>
      <w:r>
        <w:rPr>
          <w:rFonts w:ascii="Times New Roman" w:eastAsia="Times New Roman" w:hAnsi="Times New Roman" w:cs="Times New Roman"/>
        </w:rPr>
        <w:t xml:space="preserve">A </w:t>
      </w:r>
      <w:r>
        <w:t>类基金份额上市交易的地点</w:t>
      </w:r>
      <w:r>
        <w:rPr>
          <w:rFonts w:ascii="Times New Roman" w:eastAsia="Times New Roman" w:hAnsi="Times New Roman" w:cs="Times New Roman"/>
        </w:rPr>
        <w:t xml:space="preserve">  </w:t>
      </w:r>
      <w:r>
        <w:t>上海证券交易所</w:t>
      </w:r>
      <w:r>
        <w:rPr>
          <w:rFonts w:ascii="Times New Roman" w:eastAsia="Times New Roman" w:hAnsi="Times New Roman" w:cs="Times New Roman"/>
        </w:rPr>
        <w:t xml:space="preserve">  </w:t>
      </w:r>
    </w:p>
    <w:p w14:paraId="6E66C324" w14:textId="77777777" w:rsidR="005313FD" w:rsidRDefault="007473EA">
      <w:pPr>
        <w:ind w:right="2"/>
      </w:pPr>
      <w:r>
        <w:t>三、</w:t>
      </w:r>
      <w:r>
        <w:rPr>
          <w:rFonts w:ascii="Times New Roman" w:eastAsia="Times New Roman" w:hAnsi="Times New Roman" w:cs="Times New Roman"/>
        </w:rPr>
        <w:t xml:space="preserve">A </w:t>
      </w:r>
      <w:r>
        <w:t>类基金份额上市交易的时间</w:t>
      </w:r>
      <w:r>
        <w:rPr>
          <w:rFonts w:ascii="Times New Roman" w:eastAsia="Times New Roman" w:hAnsi="Times New Roman" w:cs="Times New Roman"/>
        </w:rPr>
        <w:t xml:space="preserve">  </w:t>
      </w:r>
    </w:p>
    <w:p w14:paraId="77593349" w14:textId="77777777" w:rsidR="005313FD" w:rsidRDefault="007473EA">
      <w:pPr>
        <w:ind w:right="2"/>
      </w:pPr>
      <w:r>
        <w:t>《基金合同》生效后三个月内开始在上海证券交易所上市交易。</w:t>
      </w:r>
      <w:r>
        <w:rPr>
          <w:rFonts w:ascii="Times New Roman" w:eastAsia="Times New Roman" w:hAnsi="Times New Roman" w:cs="Times New Roman"/>
        </w:rPr>
        <w:t xml:space="preserve"> </w:t>
      </w:r>
    </w:p>
    <w:p w14:paraId="3411776C" w14:textId="77777777" w:rsidR="005313FD" w:rsidRDefault="007473EA">
      <w:pPr>
        <w:spacing w:after="0" w:line="384" w:lineRule="auto"/>
        <w:ind w:left="-15" w:right="2" w:firstLine="480"/>
      </w:pPr>
      <w:r>
        <w:t>在确定上市交易的时间后，基金管理人最迟在</w:t>
      </w:r>
      <w:r>
        <w:t>上市前</w:t>
      </w:r>
      <w:r>
        <w:t xml:space="preserve"> </w:t>
      </w:r>
      <w:r>
        <w:rPr>
          <w:rFonts w:ascii="Times New Roman" w:eastAsia="Times New Roman" w:hAnsi="Times New Roman" w:cs="Times New Roman"/>
        </w:rPr>
        <w:t xml:space="preserve">3 </w:t>
      </w:r>
      <w:r>
        <w:t>个工作日在至少一种规定媒介上刊登公告。</w:t>
      </w:r>
      <w:r>
        <w:rPr>
          <w:rFonts w:ascii="Times New Roman" w:eastAsia="Times New Roman" w:hAnsi="Times New Roman" w:cs="Times New Roman"/>
        </w:rPr>
        <w:t xml:space="preserve"> </w:t>
      </w:r>
    </w:p>
    <w:p w14:paraId="1D1F4679" w14:textId="77777777" w:rsidR="005313FD" w:rsidRDefault="007473EA">
      <w:pPr>
        <w:ind w:right="2"/>
      </w:pPr>
      <w:r>
        <w:t>四、</w:t>
      </w:r>
      <w:r>
        <w:rPr>
          <w:rFonts w:ascii="Times New Roman" w:eastAsia="Times New Roman" w:hAnsi="Times New Roman" w:cs="Times New Roman"/>
        </w:rPr>
        <w:t xml:space="preserve">A </w:t>
      </w:r>
      <w:r>
        <w:t>类基金份额上市交易的规则</w:t>
      </w:r>
      <w:r>
        <w:rPr>
          <w:rFonts w:ascii="Times New Roman" w:eastAsia="Times New Roman" w:hAnsi="Times New Roman" w:cs="Times New Roman"/>
        </w:rPr>
        <w:t xml:space="preserve">  </w:t>
      </w:r>
    </w:p>
    <w:p w14:paraId="53DF5A6F" w14:textId="77777777" w:rsidR="005313FD" w:rsidRDefault="007473EA">
      <w:pPr>
        <w:ind w:right="2"/>
      </w:pPr>
      <w:r>
        <w:t>基金份额在上海证券交易所的上市交易需遵照《上海证券交易所交易规则》、</w:t>
      </w:r>
    </w:p>
    <w:p w14:paraId="3A9D434B" w14:textId="77777777" w:rsidR="005313FD" w:rsidRDefault="007473EA">
      <w:pPr>
        <w:ind w:left="-5" w:right="2"/>
      </w:pPr>
      <w:r>
        <w:t>《上海证券交易所证券投资基金上市规则》等有关规定。</w:t>
      </w:r>
      <w:r>
        <w:rPr>
          <w:rFonts w:ascii="Times New Roman" w:eastAsia="Times New Roman" w:hAnsi="Times New Roman" w:cs="Times New Roman"/>
        </w:rPr>
        <w:t xml:space="preserve">  </w:t>
      </w:r>
    </w:p>
    <w:p w14:paraId="3E2B6E76" w14:textId="77777777" w:rsidR="005313FD" w:rsidRDefault="007473EA">
      <w:pPr>
        <w:ind w:right="2"/>
      </w:pPr>
      <w:r>
        <w:t>五、</w:t>
      </w:r>
      <w:r>
        <w:rPr>
          <w:rFonts w:ascii="Times New Roman" w:eastAsia="Times New Roman" w:hAnsi="Times New Roman" w:cs="Times New Roman"/>
        </w:rPr>
        <w:t xml:space="preserve">A </w:t>
      </w:r>
      <w:r>
        <w:t>类基金份额上市交易的费用</w:t>
      </w:r>
      <w:r>
        <w:rPr>
          <w:rFonts w:ascii="Times New Roman" w:eastAsia="Times New Roman" w:hAnsi="Times New Roman" w:cs="Times New Roman"/>
        </w:rPr>
        <w:t xml:space="preserve">  </w:t>
      </w:r>
    </w:p>
    <w:p w14:paraId="23397305" w14:textId="77777777" w:rsidR="005313FD" w:rsidRDefault="007473EA">
      <w:pPr>
        <w:spacing w:after="18" w:line="365" w:lineRule="auto"/>
        <w:ind w:left="-15" w:right="2" w:firstLine="480"/>
      </w:pPr>
      <w:r>
        <w:t>基金份额上市交易的费用，按照上海证券交易所的有关规定办理，从基金资产中列支。</w:t>
      </w:r>
      <w:r>
        <w:rPr>
          <w:rFonts w:ascii="Times New Roman" w:eastAsia="Times New Roman" w:hAnsi="Times New Roman" w:cs="Times New Roman"/>
        </w:rPr>
        <w:t xml:space="preserve"> </w:t>
      </w:r>
    </w:p>
    <w:p w14:paraId="6DFE4B99" w14:textId="77777777" w:rsidR="005313FD" w:rsidRDefault="007473EA">
      <w:pPr>
        <w:ind w:right="2"/>
      </w:pPr>
      <w:r>
        <w:t>六、</w:t>
      </w:r>
      <w:r>
        <w:rPr>
          <w:rFonts w:ascii="Times New Roman" w:eastAsia="Times New Roman" w:hAnsi="Times New Roman" w:cs="Times New Roman"/>
        </w:rPr>
        <w:t xml:space="preserve">A </w:t>
      </w:r>
      <w:r>
        <w:t>类基金份额上市交易的停复牌、暂停上市、恢复上市和终止上市</w:t>
      </w:r>
      <w:r>
        <w:rPr>
          <w:rFonts w:ascii="Times New Roman" w:eastAsia="Times New Roman" w:hAnsi="Times New Roman" w:cs="Times New Roman"/>
        </w:rPr>
        <w:t xml:space="preserve"> </w:t>
      </w:r>
    </w:p>
    <w:p w14:paraId="4FA7230B" w14:textId="77777777" w:rsidR="005313FD" w:rsidRDefault="007473EA">
      <w:pPr>
        <w:spacing w:after="10" w:line="365" w:lineRule="auto"/>
        <w:ind w:left="-15" w:right="2" w:firstLine="480"/>
      </w:pPr>
      <w:r>
        <w:t>基金份额的停复牌、暂停上市、恢复上市和终止上市按照上海证券交易所的相关业务规则执行。</w:t>
      </w:r>
      <w:r>
        <w:rPr>
          <w:rFonts w:ascii="Times New Roman" w:eastAsia="Times New Roman" w:hAnsi="Times New Roman" w:cs="Times New Roman"/>
        </w:rPr>
        <w:t xml:space="preserve"> </w:t>
      </w:r>
    </w:p>
    <w:p w14:paraId="59F83D94" w14:textId="77777777" w:rsidR="005313FD" w:rsidRDefault="007473EA">
      <w:pPr>
        <w:numPr>
          <w:ilvl w:val="0"/>
          <w:numId w:val="13"/>
        </w:numPr>
        <w:spacing w:after="14" w:line="363" w:lineRule="auto"/>
        <w:ind w:right="2" w:firstLine="480"/>
      </w:pPr>
      <w:r>
        <w:t>相关法律法规、中国证监会及上海证券交易所对基金上市交易的规则等相关规定内容进行调整的，《基金合同》相应予以修改，且此项修改无须召开基金份额持有人大会。</w:t>
      </w:r>
      <w:r>
        <w:rPr>
          <w:rFonts w:ascii="Times New Roman" w:eastAsia="Times New Roman" w:hAnsi="Times New Roman" w:cs="Times New Roman"/>
        </w:rPr>
        <w:t xml:space="preserve"> </w:t>
      </w:r>
    </w:p>
    <w:p w14:paraId="235F35C7" w14:textId="77777777" w:rsidR="005313FD" w:rsidRDefault="007473EA">
      <w:pPr>
        <w:numPr>
          <w:ilvl w:val="0"/>
          <w:numId w:val="13"/>
        </w:numPr>
        <w:spacing w:line="365" w:lineRule="auto"/>
        <w:ind w:right="2" w:firstLine="480"/>
      </w:pPr>
      <w:r>
        <w:t>若上海证券交易所、中国证券登记结算有限责任公司增加了基金上市交易的新功能，本基金可以增加相应功能，无需召开基金份额持有人大会审议。</w:t>
      </w:r>
      <w:r>
        <w:rPr>
          <w:rFonts w:ascii="Times New Roman" w:eastAsia="Times New Roman" w:hAnsi="Times New Roman" w:cs="Times New Roman"/>
        </w:rPr>
        <w:t xml:space="preserve"> </w:t>
      </w:r>
    </w:p>
    <w:p w14:paraId="169ED30F" w14:textId="77777777" w:rsidR="005313FD" w:rsidRDefault="007473EA">
      <w:pPr>
        <w:pStyle w:val="1"/>
        <w:spacing w:after="590"/>
        <w:ind w:left="2206" w:right="0"/>
        <w:jc w:val="left"/>
      </w:pPr>
      <w:bookmarkStart w:id="6" w:name="_Toc68614"/>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6613B007" w14:textId="77777777" w:rsidR="005313FD" w:rsidRDefault="007473EA">
      <w:pPr>
        <w:spacing w:after="33" w:line="361" w:lineRule="auto"/>
        <w:ind w:left="-15" w:right="2" w:firstLine="540"/>
      </w:pPr>
      <w:r>
        <w:t>本基金基金份额的申购与赎回包括场外和场内两种方式。投资者可通过场外和场内两种方式申购与赎回</w:t>
      </w:r>
      <w:r>
        <w:t xml:space="preserve"> </w:t>
      </w:r>
      <w:r>
        <w:rPr>
          <w:rFonts w:ascii="Times New Roman" w:eastAsia="Times New Roman" w:hAnsi="Times New Roman" w:cs="Times New Roman"/>
        </w:rPr>
        <w:t xml:space="preserve">A </w:t>
      </w:r>
      <w:r>
        <w:t>类基金份额；通过场外方式申购与赎回</w:t>
      </w:r>
      <w:r>
        <w:t xml:space="preserve"> </w:t>
      </w:r>
      <w:r>
        <w:rPr>
          <w:rFonts w:ascii="Times New Roman" w:eastAsia="Times New Roman" w:hAnsi="Times New Roman" w:cs="Times New Roman"/>
        </w:rPr>
        <w:t xml:space="preserve">C </w:t>
      </w:r>
      <w:r>
        <w:t>类和</w:t>
      </w:r>
    </w:p>
    <w:p w14:paraId="1C54E49F" w14:textId="77777777" w:rsidR="005313FD" w:rsidRDefault="007473EA">
      <w:pPr>
        <w:ind w:left="-5" w:right="2"/>
      </w:pP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 </w:t>
      </w:r>
    </w:p>
    <w:p w14:paraId="7FD366B3" w14:textId="77777777" w:rsidR="005313FD" w:rsidRDefault="007473EA">
      <w:pPr>
        <w:numPr>
          <w:ilvl w:val="0"/>
          <w:numId w:val="14"/>
        </w:numPr>
        <w:ind w:right="2" w:hanging="480"/>
      </w:pPr>
      <w:r>
        <w:t>申购和赎回场所</w:t>
      </w:r>
      <w:r>
        <w:rPr>
          <w:rFonts w:ascii="Times New Roman" w:eastAsia="Times New Roman" w:hAnsi="Times New Roman" w:cs="Times New Roman"/>
        </w:rPr>
        <w:t xml:space="preserve"> </w:t>
      </w:r>
    </w:p>
    <w:p w14:paraId="6C17D10B" w14:textId="77777777" w:rsidR="005313FD" w:rsidRDefault="007473EA">
      <w:pPr>
        <w:spacing w:after="8" w:line="371" w:lineRule="auto"/>
        <w:ind w:left="-15" w:right="229" w:firstLine="470"/>
        <w:jc w:val="both"/>
      </w:pPr>
      <w:r>
        <w:t>本基金场</w:t>
      </w:r>
      <w:r>
        <w:t>外申购和赎回场所为基金管理人的直销网点及基金场外代销机构的代销网点，场内申购和赎回场所为上海证券交易所内具有相应业务资格的会员单位。</w:t>
      </w:r>
      <w:r>
        <w:rPr>
          <w:rFonts w:ascii="Times New Roman" w:eastAsia="Times New Roman" w:hAnsi="Times New Roman" w:cs="Times New Roman"/>
        </w:rPr>
        <w:t xml:space="preserve"> </w:t>
      </w:r>
    </w:p>
    <w:p w14:paraId="68BB821D" w14:textId="77777777" w:rsidR="005313FD" w:rsidRDefault="007473EA">
      <w:pPr>
        <w:spacing w:after="22" w:line="363" w:lineRule="auto"/>
        <w:ind w:left="-15" w:right="2" w:firstLine="480"/>
      </w:pPr>
      <w:r>
        <w:t>基金投资者应当在销售机构办理基金销售业务的营业场所或按销售机构提供的其他方式办理基金份额的申购与赎回。基金管理人可根据情况变更或增减基金代销机构，并在基金管理人网站上公示。</w:t>
      </w:r>
      <w:r>
        <w:rPr>
          <w:rFonts w:ascii="Times New Roman" w:eastAsia="Times New Roman" w:hAnsi="Times New Roman" w:cs="Times New Roman"/>
        </w:rPr>
        <w:t xml:space="preserve"> </w:t>
      </w:r>
    </w:p>
    <w:p w14:paraId="7C7B7AC2" w14:textId="77777777" w:rsidR="005313FD" w:rsidRDefault="007473EA">
      <w:pPr>
        <w:numPr>
          <w:ilvl w:val="0"/>
          <w:numId w:val="14"/>
        </w:numPr>
        <w:ind w:right="2" w:hanging="480"/>
      </w:pPr>
      <w:r>
        <w:t>申购和赎回的开放日及时间</w:t>
      </w:r>
      <w:r>
        <w:rPr>
          <w:rFonts w:ascii="Times New Roman" w:eastAsia="Times New Roman" w:hAnsi="Times New Roman" w:cs="Times New Roman"/>
        </w:rPr>
        <w:t xml:space="preserve"> </w:t>
      </w:r>
    </w:p>
    <w:p w14:paraId="282157B8" w14:textId="77777777" w:rsidR="005313FD" w:rsidRDefault="007473EA">
      <w:pPr>
        <w:numPr>
          <w:ilvl w:val="0"/>
          <w:numId w:val="15"/>
        </w:numPr>
        <w:ind w:right="2" w:hanging="360"/>
      </w:pPr>
      <w:r>
        <w:t>开放日及开放时间</w:t>
      </w:r>
      <w:r>
        <w:rPr>
          <w:rFonts w:ascii="Times New Roman" w:eastAsia="Times New Roman" w:hAnsi="Times New Roman" w:cs="Times New Roman"/>
        </w:rPr>
        <w:t xml:space="preserve"> </w:t>
      </w:r>
    </w:p>
    <w:p w14:paraId="222EEF68" w14:textId="77777777" w:rsidR="005313FD" w:rsidRDefault="007473EA">
      <w:pPr>
        <w:spacing w:after="131"/>
        <w:ind w:right="2"/>
      </w:pPr>
      <w:r>
        <w:t>投资人在开放日办理基金份额的申购和赎回，具体办理时间为上海证券交易</w:t>
      </w:r>
    </w:p>
    <w:p w14:paraId="7DA34025" w14:textId="77777777" w:rsidR="005313FD" w:rsidRDefault="007473EA">
      <w:pPr>
        <w:spacing w:after="11" w:line="365" w:lineRule="auto"/>
        <w:ind w:left="-5" w:right="2"/>
      </w:pPr>
      <w:r>
        <w:t>所、深圳证券交易所的正常交易日的交易时间，若该工作日为非港股通交易日，则本基金不开放。</w:t>
      </w:r>
      <w:r>
        <w:rPr>
          <w:rFonts w:ascii="Times New Roman" w:eastAsia="Times New Roman" w:hAnsi="Times New Roman" w:cs="Times New Roman"/>
        </w:rPr>
        <w:t xml:space="preserve"> </w:t>
      </w:r>
    </w:p>
    <w:p w14:paraId="7AE0C3B3" w14:textId="77777777" w:rsidR="005313FD" w:rsidRDefault="007473EA">
      <w:pPr>
        <w:spacing w:after="23" w:line="363"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C09866" w14:textId="77777777" w:rsidR="005313FD" w:rsidRDefault="007473EA">
      <w:pPr>
        <w:numPr>
          <w:ilvl w:val="0"/>
          <w:numId w:val="15"/>
        </w:numPr>
        <w:ind w:right="2" w:hanging="360"/>
      </w:pPr>
      <w:r>
        <w:t>申购、赎回开始日及业务办理时间</w:t>
      </w:r>
      <w:r>
        <w:rPr>
          <w:rFonts w:ascii="Times New Roman" w:eastAsia="Times New Roman" w:hAnsi="Times New Roman" w:cs="Times New Roman"/>
        </w:rPr>
        <w:t xml:space="preserve"> </w:t>
      </w:r>
    </w:p>
    <w:p w14:paraId="46A349F6" w14:textId="77777777" w:rsidR="005313FD" w:rsidRDefault="007473EA">
      <w:pPr>
        <w:spacing w:after="11" w:line="365" w:lineRule="auto"/>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1593218" w14:textId="77777777" w:rsidR="005313FD" w:rsidRDefault="007473EA">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w:t>
      </w:r>
      <w:r>
        <w:t>公告中规定。</w:t>
      </w:r>
      <w:r>
        <w:rPr>
          <w:rFonts w:ascii="Times New Roman" w:eastAsia="Times New Roman" w:hAnsi="Times New Roman" w:cs="Times New Roman"/>
        </w:rPr>
        <w:t xml:space="preserve"> </w:t>
      </w:r>
    </w:p>
    <w:p w14:paraId="55E38062" w14:textId="77777777" w:rsidR="005313FD" w:rsidRDefault="007473EA">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3C11C40" w14:textId="77777777" w:rsidR="005313FD" w:rsidRDefault="007473EA">
      <w:pPr>
        <w:spacing w:after="18" w:line="360" w:lineRule="auto"/>
        <w:ind w:left="-15" w:right="2"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26590B9" w14:textId="77777777" w:rsidR="005313FD" w:rsidRDefault="007473EA">
      <w:pPr>
        <w:numPr>
          <w:ilvl w:val="0"/>
          <w:numId w:val="14"/>
        </w:numPr>
        <w:ind w:right="2" w:hanging="480"/>
      </w:pPr>
      <w:r>
        <w:t>申购与赎回的原则</w:t>
      </w:r>
      <w:r>
        <w:rPr>
          <w:rFonts w:ascii="Times New Roman" w:eastAsia="Times New Roman" w:hAnsi="Times New Roman" w:cs="Times New Roman"/>
        </w:rPr>
        <w:t xml:space="preserve"> </w:t>
      </w:r>
    </w:p>
    <w:p w14:paraId="3D6E025E" w14:textId="77777777" w:rsidR="005313FD" w:rsidRDefault="007473EA">
      <w:pPr>
        <w:numPr>
          <w:ilvl w:val="0"/>
          <w:numId w:val="17"/>
        </w:numPr>
        <w:spacing w:after="0" w:line="379" w:lineRule="auto"/>
        <w:ind w:right="2"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405D9F0C" w14:textId="77777777" w:rsidR="005313FD" w:rsidRDefault="007473EA">
      <w:pPr>
        <w:numPr>
          <w:ilvl w:val="0"/>
          <w:numId w:val="17"/>
        </w:numPr>
        <w:spacing w:after="0" w:line="379" w:lineRule="auto"/>
        <w:ind w:right="2" w:firstLine="480"/>
      </w:pPr>
      <w:r>
        <w:t>基金采用金额申购和份额赎</w:t>
      </w:r>
      <w:r>
        <w:t>回的方式，即申购以金额申请，赎回以份额申请；</w:t>
      </w:r>
      <w:r>
        <w:rPr>
          <w:rFonts w:ascii="Times New Roman" w:eastAsia="Times New Roman" w:hAnsi="Times New Roman" w:cs="Times New Roman"/>
        </w:rPr>
        <w:t xml:space="preserve"> </w:t>
      </w:r>
    </w:p>
    <w:p w14:paraId="62AB7376" w14:textId="77777777" w:rsidR="005313FD" w:rsidRDefault="007473EA">
      <w:pPr>
        <w:numPr>
          <w:ilvl w:val="0"/>
          <w:numId w:val="17"/>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6679697B" w14:textId="77777777" w:rsidR="005313FD" w:rsidRDefault="007473EA">
      <w:pPr>
        <w:numPr>
          <w:ilvl w:val="0"/>
          <w:numId w:val="17"/>
        </w:numPr>
        <w:spacing w:after="10" w:line="366" w:lineRule="auto"/>
        <w:ind w:right="2" w:firstLine="480"/>
      </w:pPr>
      <w:r>
        <w:t>基金份额持有人在场外赎回基金份额时，基金管理人按先进先出的原则，即对该基金份额持有人在该销售机构托管的基金份额进行处理时，份额登记日期在先的基金份额先赎回，份额登记日期在后的基金份额后赎回，以确定所适用的赎回费率；</w:t>
      </w:r>
      <w:r>
        <w:rPr>
          <w:rFonts w:ascii="Times New Roman" w:eastAsia="Times New Roman" w:hAnsi="Times New Roman" w:cs="Times New Roman"/>
        </w:rPr>
        <w:t xml:space="preserve"> </w:t>
      </w:r>
    </w:p>
    <w:p w14:paraId="5AD077F0" w14:textId="77777777" w:rsidR="005313FD" w:rsidRDefault="007473EA">
      <w:pPr>
        <w:numPr>
          <w:ilvl w:val="0"/>
          <w:numId w:val="17"/>
        </w:numPr>
        <w:spacing w:after="15" w:line="363" w:lineRule="auto"/>
        <w:ind w:right="2" w:firstLine="480"/>
      </w:pPr>
      <w:r>
        <w:t>投资者通过上海证券交易所交易系统办理本基金</w:t>
      </w:r>
      <w:r>
        <w:t xml:space="preserve"> </w:t>
      </w:r>
      <w:r>
        <w:rPr>
          <w:rFonts w:ascii="Times New Roman" w:eastAsia="Times New Roman" w:hAnsi="Times New Roman" w:cs="Times New Roman"/>
        </w:rPr>
        <w:t xml:space="preserve">A </w:t>
      </w:r>
      <w:r>
        <w:t>类基金份额的场内申购、赎回业务时，需遵守上海证券交易所的相关业务规则。若相关法律法规、中国证监会、上海证券交易所或中国证券登记结算有限责任公司对场内申购、赎回业务规则有新的规定，按新规定执行，基金合同相应予以修改，且此项修改无须召开基金份额持有人</w:t>
      </w:r>
      <w:r>
        <w:t>大会。基金管理人可在法律法规允许的情况下，对上述原则进行调整。基金管理人必须在新规则开始实施前依照《信息披露办法》的有关规定在规定媒介上公告。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0A960D61" w14:textId="77777777" w:rsidR="005313FD" w:rsidRDefault="007473EA">
      <w:pPr>
        <w:numPr>
          <w:ilvl w:val="0"/>
          <w:numId w:val="14"/>
        </w:numPr>
        <w:ind w:right="2" w:hanging="480"/>
      </w:pPr>
      <w:r>
        <w:t>申购与赎回的程序</w:t>
      </w:r>
      <w:r>
        <w:rPr>
          <w:rFonts w:ascii="Times New Roman" w:eastAsia="Times New Roman" w:hAnsi="Times New Roman" w:cs="Times New Roman"/>
        </w:rPr>
        <w:t xml:space="preserve"> </w:t>
      </w:r>
    </w:p>
    <w:p w14:paraId="398BF7E3" w14:textId="77777777" w:rsidR="005313FD" w:rsidRDefault="007473EA">
      <w:pPr>
        <w:numPr>
          <w:ilvl w:val="0"/>
          <w:numId w:val="16"/>
        </w:numPr>
        <w:ind w:right="2" w:hanging="360"/>
      </w:pPr>
      <w:r>
        <w:t>申购和赎回的申请方式</w:t>
      </w:r>
      <w:r>
        <w:rPr>
          <w:rFonts w:ascii="Times New Roman" w:eastAsia="Times New Roman" w:hAnsi="Times New Roman" w:cs="Times New Roman"/>
        </w:rPr>
        <w:t xml:space="preserve"> </w:t>
      </w:r>
    </w:p>
    <w:p w14:paraId="49B19B67" w14:textId="77777777" w:rsidR="005313FD" w:rsidRDefault="007473EA">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DA39363" w14:textId="77777777" w:rsidR="005313FD" w:rsidRDefault="007473EA">
      <w:pPr>
        <w:numPr>
          <w:ilvl w:val="0"/>
          <w:numId w:val="16"/>
        </w:numPr>
        <w:ind w:right="2" w:hanging="360"/>
      </w:pPr>
      <w:r>
        <w:t>申购和赎回的款项支付</w:t>
      </w:r>
      <w:r>
        <w:rPr>
          <w:rFonts w:ascii="Times New Roman" w:eastAsia="Times New Roman" w:hAnsi="Times New Roman" w:cs="Times New Roman"/>
        </w:rPr>
        <w:t xml:space="preserve"> </w:t>
      </w:r>
    </w:p>
    <w:p w14:paraId="475A160E" w14:textId="77777777" w:rsidR="005313FD" w:rsidRDefault="007473EA">
      <w:pPr>
        <w:spacing w:after="10" w:line="366" w:lineRule="auto"/>
        <w:ind w:left="-15" w:right="2"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60CEFCD" w14:textId="77777777" w:rsidR="005313FD" w:rsidRDefault="007473EA">
      <w:pPr>
        <w:ind w:right="2"/>
      </w:pPr>
      <w:r>
        <w:t>基金份额持有人递交赎回申请，赎回申请成立；本基金登记机构确认赎回时，</w:t>
      </w:r>
    </w:p>
    <w:p w14:paraId="195867B6" w14:textId="77777777" w:rsidR="005313FD" w:rsidRDefault="007473EA">
      <w:pPr>
        <w:spacing w:line="384" w:lineRule="auto"/>
        <w:ind w:left="-5" w:right="2"/>
      </w:pPr>
      <w:r>
        <w:t>赎回生效。投资人赎回申</w:t>
      </w:r>
      <w:r>
        <w:t>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6F8F7B98" w14:textId="77777777" w:rsidR="005313FD" w:rsidRDefault="007473EA">
      <w:pPr>
        <w:spacing w:after="9" w:line="367" w:lineRule="auto"/>
        <w:ind w:left="-15" w:right="12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五、申购和赎回的数量限制</w:t>
      </w:r>
      <w:r>
        <w:rPr>
          <w:rFonts w:ascii="Times New Roman" w:eastAsia="Times New Roman" w:hAnsi="Times New Roman" w:cs="Times New Roman"/>
        </w:rPr>
        <w:t xml:space="preserve"> </w:t>
      </w:r>
    </w:p>
    <w:p w14:paraId="6E85652F" w14:textId="77777777" w:rsidR="005313FD" w:rsidRDefault="007473EA">
      <w:pPr>
        <w:numPr>
          <w:ilvl w:val="0"/>
          <w:numId w:val="18"/>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E87BCBB" w14:textId="77777777" w:rsidR="005313FD" w:rsidRDefault="007473EA">
      <w:pPr>
        <w:numPr>
          <w:ilvl w:val="0"/>
          <w:numId w:val="18"/>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86000C4" w14:textId="77777777" w:rsidR="005313FD" w:rsidRDefault="007473EA">
      <w:pPr>
        <w:numPr>
          <w:ilvl w:val="0"/>
          <w:numId w:val="18"/>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60A26D5" w14:textId="77777777" w:rsidR="005313FD" w:rsidRDefault="007473EA">
      <w:pPr>
        <w:numPr>
          <w:ilvl w:val="0"/>
          <w:numId w:val="18"/>
        </w:numPr>
        <w:spacing w:after="153"/>
        <w:ind w:right="2" w:firstLine="480"/>
      </w:pPr>
      <w:r>
        <w:t>当接受申购申请对存量基金份额持有人利益构成潜在重大不利影响时，</w:t>
      </w:r>
    </w:p>
    <w:p w14:paraId="2E80AC18" w14:textId="77777777" w:rsidR="005313FD" w:rsidRDefault="007473EA">
      <w:pPr>
        <w:spacing w:after="16" w:line="362" w:lineRule="auto"/>
        <w:ind w:left="-5" w:right="2"/>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956F215" w14:textId="77777777" w:rsidR="005313FD" w:rsidRDefault="007473EA">
      <w:pPr>
        <w:numPr>
          <w:ilvl w:val="0"/>
          <w:numId w:val="18"/>
        </w:numPr>
        <w:spacing w:after="13" w:line="369"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791CF8B" w14:textId="77777777" w:rsidR="005313FD" w:rsidRDefault="007473EA">
      <w:pPr>
        <w:ind w:right="2"/>
      </w:pPr>
      <w:r>
        <w:t>六、申购和赎回的价格、费用及其用途</w:t>
      </w:r>
      <w:r>
        <w:rPr>
          <w:rFonts w:ascii="Times New Roman" w:eastAsia="Times New Roman" w:hAnsi="Times New Roman" w:cs="Times New Roman"/>
        </w:rPr>
        <w:t xml:space="preserve"> </w:t>
      </w:r>
    </w:p>
    <w:p w14:paraId="6FD3DF02" w14:textId="77777777" w:rsidR="005313FD" w:rsidRDefault="007473EA">
      <w:pPr>
        <w:numPr>
          <w:ilvl w:val="0"/>
          <w:numId w:val="19"/>
        </w:numPr>
        <w:spacing w:after="158" w:line="371" w:lineRule="auto"/>
        <w:ind w:right="2" w:firstLine="480"/>
      </w:pPr>
      <w:r>
        <w:t>本基金各类基金份额净值的计算，保留到小数点后第</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w:t>
      </w:r>
      <w:r>
        <w:t>适当延迟计算或披露。</w:t>
      </w:r>
      <w:r>
        <w:rPr>
          <w:rFonts w:ascii="Times New Roman" w:eastAsia="Times New Roman" w:hAnsi="Times New Roman" w:cs="Times New Roman"/>
        </w:rPr>
        <w:t xml:space="preserve"> </w:t>
      </w:r>
    </w:p>
    <w:p w14:paraId="2E1F55ED" w14:textId="77777777" w:rsidR="005313FD" w:rsidRDefault="007473EA">
      <w:pPr>
        <w:numPr>
          <w:ilvl w:val="0"/>
          <w:numId w:val="19"/>
        </w:numPr>
        <w:spacing w:after="8" w:line="371"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类基金份额的申购费率由基金管理人决定，并在招募说明书中列示。申购的有效份额为净申购金额除以当日该类基金份额的基金份额净值，有效份额单位为份。场外申购份额保留到小数点后</w:t>
      </w:r>
      <w:r>
        <w:t xml:space="preserve"> </w:t>
      </w:r>
      <w:r>
        <w:rPr>
          <w:rFonts w:ascii="Times New Roman" w:eastAsia="Times New Roman" w:hAnsi="Times New Roman" w:cs="Times New Roman"/>
        </w:rPr>
        <w:t xml:space="preserve">2 </w:t>
      </w:r>
      <w:r>
        <w:t>位，小数点后</w:t>
      </w:r>
      <w:r>
        <w:t xml:space="preserve"> </w:t>
      </w:r>
      <w:r>
        <w:rPr>
          <w:rFonts w:ascii="Times New Roman" w:eastAsia="Times New Roman" w:hAnsi="Times New Roman" w:cs="Times New Roman"/>
        </w:rPr>
        <w:t xml:space="preserve">2 </w:t>
      </w:r>
      <w:r>
        <w:t>位以后部分四舍五入，由此误差产生的收益或损失由基金财产承担。场内申购份额保留到整数位，不足</w:t>
      </w:r>
      <w:r>
        <w:t xml:space="preserve"> </w:t>
      </w:r>
      <w:r>
        <w:rPr>
          <w:rFonts w:ascii="Times New Roman" w:eastAsia="Times New Roman" w:hAnsi="Times New Roman" w:cs="Times New Roman"/>
        </w:rPr>
        <w:t xml:space="preserve">1 </w:t>
      </w:r>
      <w:r>
        <w:t>份基金份额部分的申购资金零头由交易所会员单位返还给投资者。</w:t>
      </w:r>
      <w:r>
        <w:rPr>
          <w:rFonts w:ascii="Times New Roman" w:eastAsia="Times New Roman" w:hAnsi="Times New Roman" w:cs="Times New Roman"/>
        </w:rPr>
        <w:t xml:space="preserve"> </w:t>
      </w:r>
    </w:p>
    <w:p w14:paraId="033024DE" w14:textId="77777777" w:rsidR="005313FD" w:rsidRDefault="007473EA">
      <w:pPr>
        <w:numPr>
          <w:ilvl w:val="0"/>
          <w:numId w:val="19"/>
        </w:numPr>
        <w:spacing w:after="9" w:line="372" w:lineRule="auto"/>
        <w:ind w:right="2" w:firstLine="480"/>
      </w:pPr>
      <w:r>
        <w:t>赎回金额的计算及处理方式：本基金赎回金额的计算详见《招募</w:t>
      </w:r>
      <w:r>
        <w:t>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6902FBDD" w14:textId="77777777" w:rsidR="005313FD" w:rsidRDefault="007473EA">
      <w:pPr>
        <w:numPr>
          <w:ilvl w:val="0"/>
          <w:numId w:val="19"/>
        </w:numPr>
        <w:spacing w:after="0" w:line="385" w:lineRule="auto"/>
        <w:ind w:right="2"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类基金份额不收取申购费。</w:t>
      </w:r>
      <w:r>
        <w:rPr>
          <w:rFonts w:ascii="Times New Roman" w:eastAsia="Times New Roman" w:hAnsi="Times New Roman" w:cs="Times New Roman"/>
        </w:rPr>
        <w:t xml:space="preserve"> </w:t>
      </w:r>
    </w:p>
    <w:p w14:paraId="3285355D" w14:textId="77777777" w:rsidR="005313FD" w:rsidRDefault="007473EA">
      <w:pPr>
        <w:numPr>
          <w:ilvl w:val="0"/>
          <w:numId w:val="19"/>
        </w:numPr>
        <w:spacing w:after="8" w:line="370" w:lineRule="auto"/>
        <w:ind w:right="2"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3B5D06BB" w14:textId="77777777" w:rsidR="005313FD" w:rsidRDefault="007473EA">
      <w:pPr>
        <w:numPr>
          <w:ilvl w:val="0"/>
          <w:numId w:val="19"/>
        </w:numPr>
        <w:spacing w:after="12" w:line="364" w:lineRule="auto"/>
        <w:ind w:right="2"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w:t>
      </w:r>
      <w:r>
        <w:t>信息披露办法》的有关规定在规定媒介上公告。</w:t>
      </w:r>
      <w:r>
        <w:rPr>
          <w:rFonts w:ascii="Times New Roman" w:eastAsia="Times New Roman" w:hAnsi="Times New Roman" w:cs="Times New Roman"/>
        </w:rPr>
        <w:t xml:space="preserve"> </w:t>
      </w:r>
    </w:p>
    <w:p w14:paraId="7AD7F485" w14:textId="77777777" w:rsidR="005313FD" w:rsidRDefault="007473EA">
      <w:pPr>
        <w:numPr>
          <w:ilvl w:val="0"/>
          <w:numId w:val="19"/>
        </w:numPr>
        <w:spacing w:after="153"/>
        <w:ind w:right="2" w:firstLine="480"/>
      </w:pPr>
      <w:r>
        <w:t>基金管理人可以在不违反法律法规规定及基金合同约定的情形下根据市</w:t>
      </w:r>
    </w:p>
    <w:p w14:paraId="49CC822F" w14:textId="77777777" w:rsidR="005313FD" w:rsidRDefault="007473EA">
      <w:pPr>
        <w:spacing w:after="22" w:line="363" w:lineRule="auto"/>
        <w:ind w:left="-5" w:right="2"/>
      </w:pPr>
      <w:r>
        <w:t>场情况制定基金促销计划。针对基金投资者定期和不定期地开展基金促销活动。在基金促销活动期间，按相关监管部门要求履行必要手续后，基金管理人可以适当调低基金申购费率、基金赎回费率、基金转换费率和和基金销售服务费率。</w:t>
      </w:r>
      <w:r>
        <w:rPr>
          <w:rFonts w:ascii="Times New Roman" w:eastAsia="Times New Roman" w:hAnsi="Times New Roman" w:cs="Times New Roman"/>
        </w:rPr>
        <w:t xml:space="preserve"> </w:t>
      </w:r>
    </w:p>
    <w:p w14:paraId="45AB2642" w14:textId="77777777" w:rsidR="005313FD" w:rsidRDefault="007473EA">
      <w:pPr>
        <w:ind w:right="2"/>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51E77C01" w14:textId="77777777" w:rsidR="005313FD" w:rsidRDefault="007473EA">
      <w:pPr>
        <w:numPr>
          <w:ilvl w:val="0"/>
          <w:numId w:val="20"/>
        </w:numPr>
        <w:ind w:right="2" w:firstLine="480"/>
      </w:pPr>
      <w:r>
        <w:t>因不可抗力导致基金无法正常运作。</w:t>
      </w:r>
      <w:r>
        <w:rPr>
          <w:rFonts w:ascii="Times New Roman" w:eastAsia="Times New Roman" w:hAnsi="Times New Roman" w:cs="Times New Roman"/>
        </w:rPr>
        <w:t xml:space="preserve"> </w:t>
      </w:r>
    </w:p>
    <w:p w14:paraId="388D1DE3" w14:textId="77777777" w:rsidR="005313FD" w:rsidRDefault="007473EA">
      <w:pPr>
        <w:numPr>
          <w:ilvl w:val="0"/>
          <w:numId w:val="20"/>
        </w:numPr>
        <w:spacing w:after="1" w:line="373" w:lineRule="auto"/>
        <w:ind w:right="2"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8C05A0B" w14:textId="77777777" w:rsidR="005313FD" w:rsidRDefault="007473EA">
      <w:pPr>
        <w:numPr>
          <w:ilvl w:val="0"/>
          <w:numId w:val="20"/>
        </w:numPr>
        <w:spacing w:after="1" w:line="379" w:lineRule="auto"/>
        <w:ind w:right="2" w:firstLine="480"/>
      </w:pPr>
      <w:r>
        <w:t>证券交易所交易时间非正常停市或者港股通临时停市，导致基金管理人无法计算当日基金资产净值。</w:t>
      </w:r>
      <w:r>
        <w:rPr>
          <w:rFonts w:ascii="Times New Roman" w:eastAsia="Times New Roman" w:hAnsi="Times New Roman" w:cs="Times New Roman"/>
        </w:rPr>
        <w:t xml:space="preserve"> </w:t>
      </w:r>
    </w:p>
    <w:p w14:paraId="264B23E6" w14:textId="77777777" w:rsidR="005313FD" w:rsidRDefault="007473EA">
      <w:pPr>
        <w:numPr>
          <w:ilvl w:val="0"/>
          <w:numId w:val="20"/>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2BAD0878" w14:textId="77777777" w:rsidR="005313FD" w:rsidRDefault="007473EA">
      <w:pPr>
        <w:numPr>
          <w:ilvl w:val="0"/>
          <w:numId w:val="20"/>
        </w:numPr>
        <w:spacing w:after="1" w:line="379" w:lineRule="auto"/>
        <w:ind w:right="2" w:firstLine="480"/>
      </w:pPr>
      <w:r>
        <w:t>基金资产规模过大，使基金管理人无法找到合适的投资品种，或其他可能对基金业绩产生负面影响，从</w:t>
      </w:r>
      <w:r>
        <w:t>而损害现有基金份额持有人利益的情形。</w:t>
      </w:r>
      <w:r>
        <w:rPr>
          <w:rFonts w:ascii="Times New Roman" w:eastAsia="Times New Roman" w:hAnsi="Times New Roman" w:cs="Times New Roman"/>
        </w:rPr>
        <w:t xml:space="preserve"> </w:t>
      </w:r>
    </w:p>
    <w:p w14:paraId="282ABC3C" w14:textId="77777777" w:rsidR="005313FD" w:rsidRDefault="007473EA">
      <w:pPr>
        <w:numPr>
          <w:ilvl w:val="0"/>
          <w:numId w:val="20"/>
        </w:numPr>
        <w:ind w:right="2" w:firstLine="480"/>
      </w:pPr>
      <w:r>
        <w:t>港股通交易每日额度或总额度不足。</w:t>
      </w:r>
      <w:r>
        <w:rPr>
          <w:rFonts w:ascii="Times New Roman" w:eastAsia="Times New Roman" w:hAnsi="Times New Roman" w:cs="Times New Roman"/>
        </w:rPr>
        <w:t xml:space="preserve"> </w:t>
      </w:r>
    </w:p>
    <w:p w14:paraId="0A841F12" w14:textId="77777777" w:rsidR="005313FD" w:rsidRDefault="007473EA">
      <w:pPr>
        <w:numPr>
          <w:ilvl w:val="0"/>
          <w:numId w:val="20"/>
        </w:numPr>
        <w:spacing w:after="0" w:line="383" w:lineRule="auto"/>
        <w:ind w:right="2"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9A89DC7" w14:textId="77777777" w:rsidR="005313FD" w:rsidRDefault="007473EA">
      <w:pPr>
        <w:numPr>
          <w:ilvl w:val="0"/>
          <w:numId w:val="20"/>
        </w:numPr>
        <w:ind w:right="2" w:firstLine="480"/>
      </w:pPr>
      <w:r>
        <w:t>法律法规规定或中国证监会认定的其他情形。</w:t>
      </w:r>
      <w:r>
        <w:rPr>
          <w:rFonts w:ascii="Times New Roman" w:eastAsia="Times New Roman" w:hAnsi="Times New Roman" w:cs="Times New Roman"/>
        </w:rPr>
        <w:t xml:space="preserve"> </w:t>
      </w:r>
    </w:p>
    <w:p w14:paraId="24B9A387" w14:textId="77777777" w:rsidR="005313FD" w:rsidRDefault="007473EA">
      <w:pPr>
        <w:spacing w:after="11" w:line="366"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0C3296B" w14:textId="77777777" w:rsidR="005313FD" w:rsidRDefault="007473EA">
      <w:pPr>
        <w:ind w:right="2"/>
      </w:pPr>
      <w:r>
        <w:t>八、暂停赎回或延缓支付赎回款项的情形</w:t>
      </w:r>
      <w:r>
        <w:rPr>
          <w:rFonts w:ascii="Times New Roman" w:eastAsia="Times New Roman" w:hAnsi="Times New Roman" w:cs="Times New Roman"/>
        </w:rPr>
        <w:t xml:space="preserve"> </w:t>
      </w:r>
    </w:p>
    <w:p w14:paraId="5A18AA43" w14:textId="77777777" w:rsidR="005313FD" w:rsidRDefault="007473EA">
      <w:pPr>
        <w:spacing w:after="18"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F48B59D" w14:textId="77777777" w:rsidR="005313FD" w:rsidRDefault="007473EA">
      <w:pPr>
        <w:numPr>
          <w:ilvl w:val="0"/>
          <w:numId w:val="21"/>
        </w:numPr>
        <w:ind w:right="2" w:hanging="360"/>
      </w:pPr>
      <w:r>
        <w:t>因不可抗力导致基金管理人不能支付赎回款项。</w:t>
      </w:r>
      <w:r>
        <w:rPr>
          <w:rFonts w:ascii="Times New Roman" w:eastAsia="Times New Roman" w:hAnsi="Times New Roman" w:cs="Times New Roman"/>
        </w:rPr>
        <w:t xml:space="preserve"> </w:t>
      </w:r>
    </w:p>
    <w:p w14:paraId="236C3535" w14:textId="77777777" w:rsidR="005313FD" w:rsidRDefault="007473EA">
      <w:pPr>
        <w:numPr>
          <w:ilvl w:val="0"/>
          <w:numId w:val="21"/>
        </w:numPr>
        <w:spacing w:after="5" w:line="370" w:lineRule="auto"/>
        <w:ind w:right="2" w:hanging="360"/>
      </w:pPr>
      <w:r>
        <w:t>发生基金合同规定的暂停基金资产估值情况时，基金管理人可暂停接收投资人的赎回申请或延缓支付赎回款项。当前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0941FEC2" w14:textId="77777777" w:rsidR="005313FD" w:rsidRDefault="007473EA">
      <w:pPr>
        <w:numPr>
          <w:ilvl w:val="0"/>
          <w:numId w:val="21"/>
        </w:numPr>
        <w:ind w:right="2" w:hanging="360"/>
      </w:pPr>
      <w:r>
        <w:t>证券交易所交易时间非正常停市或者港股通临时停市，导致基金管理人无法计算当日基金资产净值。</w:t>
      </w:r>
      <w:r>
        <w:rPr>
          <w:rFonts w:ascii="Times New Roman" w:eastAsia="Times New Roman" w:hAnsi="Times New Roman" w:cs="Times New Roman"/>
        </w:rPr>
        <w:t xml:space="preserve"> </w:t>
      </w:r>
    </w:p>
    <w:p w14:paraId="43D71D69" w14:textId="77777777" w:rsidR="005313FD" w:rsidRDefault="007473EA">
      <w:pPr>
        <w:numPr>
          <w:ilvl w:val="0"/>
          <w:numId w:val="21"/>
        </w:numPr>
        <w:ind w:right="2" w:hanging="360"/>
      </w:pPr>
      <w:r>
        <w:t>连续两个或两个以上开放日发生巨额赎回。</w:t>
      </w:r>
      <w:r>
        <w:rPr>
          <w:rFonts w:ascii="Times New Roman" w:eastAsia="Times New Roman" w:hAnsi="Times New Roman" w:cs="Times New Roman"/>
        </w:rPr>
        <w:t xml:space="preserve"> </w:t>
      </w:r>
    </w:p>
    <w:p w14:paraId="2E90232E" w14:textId="77777777" w:rsidR="005313FD" w:rsidRDefault="007473EA">
      <w:pPr>
        <w:numPr>
          <w:ilvl w:val="0"/>
          <w:numId w:val="21"/>
        </w:numPr>
        <w:ind w:right="2" w:hanging="360"/>
      </w:pPr>
      <w:r>
        <w:t>接受某笔或某些赎回申请可能会影响或损害现有基金份额持有人利益时。</w:t>
      </w:r>
      <w:r>
        <w:rPr>
          <w:rFonts w:ascii="Times New Roman" w:eastAsia="Times New Roman" w:hAnsi="Times New Roman" w:cs="Times New Roman"/>
        </w:rPr>
        <w:t xml:space="preserve"> </w:t>
      </w:r>
    </w:p>
    <w:p w14:paraId="6AA273F9" w14:textId="77777777" w:rsidR="005313FD" w:rsidRDefault="007473EA">
      <w:pPr>
        <w:numPr>
          <w:ilvl w:val="0"/>
          <w:numId w:val="21"/>
        </w:numPr>
        <w:ind w:right="2" w:hanging="360"/>
      </w:pPr>
      <w:r>
        <w:t>法律法规规定或中国证监会认定的其他情形。</w:t>
      </w:r>
      <w:r>
        <w:rPr>
          <w:rFonts w:ascii="Times New Roman" w:eastAsia="Times New Roman" w:hAnsi="Times New Roman" w:cs="Times New Roman"/>
        </w:rPr>
        <w:t xml:space="preserve"> </w:t>
      </w:r>
    </w:p>
    <w:p w14:paraId="7548169B" w14:textId="77777777" w:rsidR="005313FD" w:rsidRDefault="007473EA">
      <w:pPr>
        <w:spacing w:after="15" w:line="363" w:lineRule="auto"/>
        <w:ind w:left="-15" w:right="2" w:firstLine="480"/>
      </w:pPr>
      <w:r>
        <w:t>发生上述情形之一且基金管理人决定暂停接受投资人的赎回申请或延</w:t>
      </w:r>
      <w:r>
        <w:t>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699841E0" w14:textId="77777777" w:rsidR="005313FD" w:rsidRDefault="007473EA">
      <w:pPr>
        <w:ind w:right="2"/>
      </w:pPr>
      <w:r>
        <w:t>九、巨额赎回的情形及处理方式</w:t>
      </w:r>
      <w:r>
        <w:rPr>
          <w:rFonts w:ascii="Times New Roman" w:eastAsia="Times New Roman" w:hAnsi="Times New Roman" w:cs="Times New Roman"/>
        </w:rPr>
        <w:t xml:space="preserve"> </w:t>
      </w:r>
    </w:p>
    <w:p w14:paraId="11241B19" w14:textId="77777777" w:rsidR="005313FD" w:rsidRDefault="007473EA">
      <w:pPr>
        <w:numPr>
          <w:ilvl w:val="0"/>
          <w:numId w:val="22"/>
        </w:numPr>
        <w:ind w:right="2" w:hanging="360"/>
      </w:pPr>
      <w:r>
        <w:t>巨额赎回的认定</w:t>
      </w:r>
      <w:r>
        <w:rPr>
          <w:rFonts w:ascii="Times New Roman" w:eastAsia="Times New Roman" w:hAnsi="Times New Roman" w:cs="Times New Roman"/>
        </w:rPr>
        <w:t xml:space="preserve"> </w:t>
      </w:r>
    </w:p>
    <w:p w14:paraId="31305710" w14:textId="77777777" w:rsidR="005313FD" w:rsidRDefault="007473EA">
      <w:pPr>
        <w:spacing w:after="0" w:line="373" w:lineRule="auto"/>
        <w:ind w:left="-15" w:right="2" w:firstLine="480"/>
      </w:pPr>
      <w:r>
        <w:t>若本基金单个开放日内</w:t>
      </w:r>
      <w:r>
        <w:t>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688D782" w14:textId="77777777" w:rsidR="005313FD" w:rsidRDefault="007473EA">
      <w:pPr>
        <w:ind w:left="-5"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AC04FC5" w14:textId="77777777" w:rsidR="005313FD" w:rsidRDefault="007473EA">
      <w:pPr>
        <w:numPr>
          <w:ilvl w:val="0"/>
          <w:numId w:val="22"/>
        </w:numPr>
        <w:ind w:right="2" w:hanging="360"/>
      </w:pPr>
      <w:r>
        <w:t>巨额赎回的处理方式</w:t>
      </w:r>
      <w:r>
        <w:rPr>
          <w:rFonts w:ascii="Times New Roman" w:eastAsia="Times New Roman" w:hAnsi="Times New Roman" w:cs="Times New Roman"/>
        </w:rPr>
        <w:t xml:space="preserve"> </w:t>
      </w:r>
    </w:p>
    <w:p w14:paraId="6EC12596" w14:textId="77777777" w:rsidR="005313FD" w:rsidRDefault="007473EA">
      <w:pPr>
        <w:spacing w:after="11" w:line="365" w:lineRule="auto"/>
        <w:ind w:left="-15" w:right="2"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2CBD05A" w14:textId="77777777" w:rsidR="005313FD" w:rsidRDefault="007473EA">
      <w:pPr>
        <w:numPr>
          <w:ilvl w:val="0"/>
          <w:numId w:val="23"/>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004ACB0" w14:textId="77777777" w:rsidR="005313FD" w:rsidRDefault="007473EA">
      <w:pPr>
        <w:numPr>
          <w:ilvl w:val="0"/>
          <w:numId w:val="23"/>
        </w:numPr>
        <w:spacing w:after="16" w:line="365" w:lineRule="auto"/>
        <w:ind w:right="2"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w:t>
      </w:r>
      <w:r>
        <w:t>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E61CB49" w14:textId="77777777" w:rsidR="005313FD" w:rsidRDefault="007473EA">
      <w:pPr>
        <w:numPr>
          <w:ilvl w:val="0"/>
          <w:numId w:val="23"/>
        </w:numPr>
        <w:spacing w:after="8" w:line="369" w:lineRule="auto"/>
        <w:ind w:right="2"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8C076D9" w14:textId="77777777" w:rsidR="005313FD" w:rsidRDefault="007473EA">
      <w:pPr>
        <w:numPr>
          <w:ilvl w:val="0"/>
          <w:numId w:val="23"/>
        </w:numPr>
        <w:spacing w:after="8" w:line="372" w:lineRule="auto"/>
        <w:ind w:right="2" w:firstLine="480"/>
      </w:pPr>
      <w:r>
        <w:t>暂停赎回</w:t>
      </w:r>
      <w:r>
        <w:t>：连续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A9C600A" w14:textId="77777777" w:rsidR="005313FD" w:rsidRDefault="007473EA">
      <w:pPr>
        <w:numPr>
          <w:ilvl w:val="0"/>
          <w:numId w:val="23"/>
        </w:numPr>
        <w:spacing w:after="2" w:line="379" w:lineRule="auto"/>
        <w:ind w:right="2" w:firstLine="480"/>
      </w:pPr>
      <w:r>
        <w:t>巨额赎回业务的场内处理，按照上海证券交易所及中国证券登记结算有限责任公司的有关规定办理。</w:t>
      </w:r>
      <w:r>
        <w:rPr>
          <w:rFonts w:ascii="Times New Roman" w:eastAsia="Times New Roman" w:hAnsi="Times New Roman" w:cs="Times New Roman"/>
        </w:rPr>
        <w:t xml:space="preserve"> </w:t>
      </w:r>
    </w:p>
    <w:p w14:paraId="2C1D2731" w14:textId="77777777" w:rsidR="005313FD" w:rsidRDefault="007473EA">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575482E" w14:textId="77777777" w:rsidR="005313FD" w:rsidRDefault="007473EA">
      <w:pPr>
        <w:spacing w:after="18" w:line="370" w:lineRule="auto"/>
        <w:ind w:left="-15" w:right="2"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F5F148F" w14:textId="77777777" w:rsidR="005313FD" w:rsidRDefault="007473EA">
      <w:pPr>
        <w:ind w:right="2"/>
      </w:pPr>
      <w:r>
        <w:t>十、暂停申购或赎</w:t>
      </w:r>
      <w:r>
        <w:t>回的公告和重新开放申购或赎回的公告</w:t>
      </w:r>
      <w:r>
        <w:rPr>
          <w:rFonts w:ascii="Times New Roman" w:eastAsia="Times New Roman" w:hAnsi="Times New Roman" w:cs="Times New Roman"/>
        </w:rPr>
        <w:t xml:space="preserve"> </w:t>
      </w:r>
    </w:p>
    <w:p w14:paraId="6DA47190" w14:textId="77777777" w:rsidR="005313FD" w:rsidRDefault="007473EA">
      <w:pPr>
        <w:numPr>
          <w:ilvl w:val="0"/>
          <w:numId w:val="24"/>
        </w:numPr>
        <w:spacing w:after="0" w:line="379" w:lineRule="auto"/>
        <w:ind w:right="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8A58351" w14:textId="77777777" w:rsidR="005313FD" w:rsidRDefault="007473EA">
      <w:pPr>
        <w:numPr>
          <w:ilvl w:val="0"/>
          <w:numId w:val="24"/>
        </w:numPr>
        <w:spacing w:after="0" w:line="384" w:lineRule="auto"/>
        <w:ind w:right="2"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0ABAABE" w14:textId="77777777" w:rsidR="005313FD" w:rsidRDefault="007473EA">
      <w:pPr>
        <w:numPr>
          <w:ilvl w:val="0"/>
          <w:numId w:val="24"/>
        </w:numPr>
        <w:spacing w:after="10" w:line="366" w:lineRule="auto"/>
        <w:ind w:right="2" w:firstLine="480"/>
      </w:pPr>
      <w:r>
        <w:t>如果发生暂停的时间超过一天但少于两周（含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4C21F94" w14:textId="77777777" w:rsidR="005313FD" w:rsidRDefault="007473EA">
      <w:pPr>
        <w:numPr>
          <w:ilvl w:val="0"/>
          <w:numId w:val="24"/>
        </w:numPr>
        <w:spacing w:after="17" w:line="373" w:lineRule="auto"/>
        <w:ind w:right="2"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6424177" w14:textId="77777777" w:rsidR="005313FD" w:rsidRDefault="007473EA">
      <w:pPr>
        <w:numPr>
          <w:ilvl w:val="0"/>
          <w:numId w:val="25"/>
        </w:numPr>
        <w:ind w:right="2" w:hanging="720"/>
      </w:pPr>
      <w:r>
        <w:t>基金转换</w:t>
      </w:r>
      <w:r>
        <w:rPr>
          <w:rFonts w:ascii="Times New Roman" w:eastAsia="Times New Roman" w:hAnsi="Times New Roman" w:cs="Times New Roman"/>
        </w:rPr>
        <w:t xml:space="preserve"> </w:t>
      </w:r>
    </w:p>
    <w:p w14:paraId="06D63DC3" w14:textId="77777777" w:rsidR="005313FD" w:rsidRDefault="007473EA">
      <w:pPr>
        <w:spacing w:after="131"/>
        <w:ind w:right="2"/>
      </w:pPr>
      <w:r>
        <w:t>基金管理人可以根据相关法律法规以及本基金合同的规定决定开办本基金</w:t>
      </w:r>
    </w:p>
    <w:p w14:paraId="640C18E9" w14:textId="77777777" w:rsidR="005313FD" w:rsidRDefault="007473EA">
      <w:pPr>
        <w:spacing w:after="21" w:line="363" w:lineRule="auto"/>
        <w:ind w:left="-5"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F248FE4" w14:textId="77777777" w:rsidR="005313FD" w:rsidRDefault="007473EA">
      <w:pPr>
        <w:numPr>
          <w:ilvl w:val="0"/>
          <w:numId w:val="25"/>
        </w:numPr>
        <w:ind w:right="2" w:hanging="720"/>
      </w:pPr>
      <w:r>
        <w:t>基金份额的转让</w:t>
      </w:r>
      <w:r>
        <w:rPr>
          <w:rFonts w:ascii="Times New Roman" w:eastAsia="Times New Roman" w:hAnsi="Times New Roman" w:cs="Times New Roman"/>
        </w:rPr>
        <w:t xml:space="preserve"> </w:t>
      </w:r>
    </w:p>
    <w:p w14:paraId="78B0F138" w14:textId="77777777" w:rsidR="005313FD" w:rsidRDefault="007473EA">
      <w:pPr>
        <w:spacing w:after="23" w:line="362" w:lineRule="auto"/>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w:t>
      </w:r>
      <w:r>
        <w:t>规则办理基金份额转让业务。</w:t>
      </w:r>
      <w:r>
        <w:rPr>
          <w:rFonts w:ascii="Times New Roman" w:eastAsia="Times New Roman" w:hAnsi="Times New Roman" w:cs="Times New Roman"/>
        </w:rPr>
        <w:t xml:space="preserve"> </w:t>
      </w:r>
    </w:p>
    <w:p w14:paraId="3722F7EA" w14:textId="77777777" w:rsidR="005313FD" w:rsidRDefault="007473EA">
      <w:pPr>
        <w:numPr>
          <w:ilvl w:val="0"/>
          <w:numId w:val="25"/>
        </w:numPr>
        <w:ind w:right="2" w:hanging="720"/>
      </w:pPr>
      <w:r>
        <w:t>基金的非交易过户</w:t>
      </w:r>
      <w:r>
        <w:rPr>
          <w:rFonts w:ascii="Times New Roman" w:eastAsia="Times New Roman" w:hAnsi="Times New Roman" w:cs="Times New Roman"/>
        </w:rPr>
        <w:t xml:space="preserve"> </w:t>
      </w:r>
    </w:p>
    <w:p w14:paraId="538DAE8A" w14:textId="77777777" w:rsidR="005313FD" w:rsidRDefault="007473EA">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D6DB880" w14:textId="77777777" w:rsidR="005313FD" w:rsidRDefault="007473EA">
      <w:pPr>
        <w:spacing w:after="131"/>
        <w:ind w:right="2"/>
      </w:pPr>
      <w:r>
        <w:t>继承是指基金份额持有人死亡，其持有的基金份额由其合法的继承人继承；</w:t>
      </w:r>
    </w:p>
    <w:p w14:paraId="754BF491" w14:textId="77777777" w:rsidR="005313FD" w:rsidRDefault="007473EA">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DF2586E" w14:textId="77777777" w:rsidR="005313FD" w:rsidRDefault="007473EA">
      <w:pPr>
        <w:numPr>
          <w:ilvl w:val="0"/>
          <w:numId w:val="25"/>
        </w:numPr>
        <w:ind w:right="2" w:hanging="720"/>
      </w:pPr>
      <w:r>
        <w:t>基金的转托管</w:t>
      </w:r>
      <w:r>
        <w:rPr>
          <w:rFonts w:ascii="Times New Roman" w:eastAsia="Times New Roman" w:hAnsi="Times New Roman" w:cs="Times New Roman"/>
        </w:rPr>
        <w:t xml:space="preserve"> </w:t>
      </w:r>
    </w:p>
    <w:p w14:paraId="55377A9B" w14:textId="77777777" w:rsidR="005313FD" w:rsidRDefault="007473EA">
      <w:pPr>
        <w:spacing w:line="360" w:lineRule="auto"/>
        <w:ind w:left="-15" w:right="2" w:firstLine="480"/>
      </w:pPr>
      <w:r>
        <w:t>基金的份额采用分系统登记的原则。场外认购或申购买入的基金份额登记在注册登记系统基金份额持有人开放式基金账户下；场内认购、申购或上市交易买入的基金份额登记在证券登记结算系</w:t>
      </w:r>
      <w:r>
        <w:t>统基金份额持有人上海证券账户下。登记在证券登记结算系统中的基金份额既可以在上海证券交易所上市交易，也可以通过具有代销资格的会员单位申请场内赎回。登记在注册登记系统中的基金份额可以申请场外赎回。</w:t>
      </w:r>
      <w:r>
        <w:rPr>
          <w:rFonts w:ascii="Times New Roman" w:eastAsia="Times New Roman" w:hAnsi="Times New Roman" w:cs="Times New Roman"/>
        </w:rPr>
        <w:t xml:space="preserve"> </w:t>
      </w:r>
    </w:p>
    <w:p w14:paraId="4C6775E2" w14:textId="77777777" w:rsidR="005313FD" w:rsidRDefault="007473EA">
      <w:pPr>
        <w:spacing w:after="23" w:line="366" w:lineRule="auto"/>
        <w:ind w:left="-15" w:right="2" w:firstLine="480"/>
      </w:pPr>
      <w:r>
        <w:t>本基金的基金份额系统内转托管和跨系统转托管的具体业务按照中国证券登记结算有限公司的相关规定办理。系统内转托管是指基金份额持有人将持有的基金份额在注册登记系统内不同销售机构（网点）之间或证券登记结算系统内不同会员单位（席位）之间进行转托管的行为。跨系统转托管仅适用于本基金</w:t>
      </w:r>
      <w:r>
        <w:t xml:space="preserve"> </w:t>
      </w:r>
      <w:r>
        <w:rPr>
          <w:rFonts w:ascii="Times New Roman" w:eastAsia="Times New Roman" w:hAnsi="Times New Roman" w:cs="Times New Roman"/>
        </w:rPr>
        <w:t xml:space="preserve">A </w:t>
      </w:r>
      <w:r>
        <w:t>类基金份额，按照中国证券登记结算有限公司及上海证券交易所的相关规定办理。</w:t>
      </w:r>
      <w:r>
        <w:rPr>
          <w:rFonts w:ascii="Times New Roman" w:eastAsia="Times New Roman" w:hAnsi="Times New Roman" w:cs="Times New Roman"/>
        </w:rPr>
        <w:t xml:space="preserve"> </w:t>
      </w:r>
    </w:p>
    <w:p w14:paraId="38223652" w14:textId="77777777" w:rsidR="005313FD" w:rsidRDefault="007473EA">
      <w:pPr>
        <w:numPr>
          <w:ilvl w:val="0"/>
          <w:numId w:val="25"/>
        </w:numPr>
        <w:ind w:right="2" w:hanging="720"/>
      </w:pPr>
      <w:r>
        <w:t>定期定额投资计划</w:t>
      </w:r>
      <w:r>
        <w:rPr>
          <w:rFonts w:ascii="Times New Roman" w:eastAsia="Times New Roman" w:hAnsi="Times New Roman" w:cs="Times New Roman"/>
        </w:rPr>
        <w:t xml:space="preserve"> </w:t>
      </w:r>
    </w:p>
    <w:p w14:paraId="138AABC1" w14:textId="77777777" w:rsidR="005313FD" w:rsidRDefault="007473EA">
      <w:pPr>
        <w:spacing w:after="22"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9EBB4EC" w14:textId="77777777" w:rsidR="005313FD" w:rsidRDefault="007473EA">
      <w:pPr>
        <w:numPr>
          <w:ilvl w:val="0"/>
          <w:numId w:val="25"/>
        </w:numPr>
        <w:ind w:right="2" w:hanging="720"/>
      </w:pPr>
      <w:r>
        <w:t>基金的冻结、解冻与质押</w:t>
      </w:r>
      <w:r>
        <w:rPr>
          <w:rFonts w:ascii="Times New Roman" w:eastAsia="Times New Roman" w:hAnsi="Times New Roman" w:cs="Times New Roman"/>
        </w:rPr>
        <w:t xml:space="preserve"> </w:t>
      </w:r>
    </w:p>
    <w:p w14:paraId="7288A935" w14:textId="77777777" w:rsidR="005313FD" w:rsidRDefault="007473EA">
      <w:pPr>
        <w:spacing w:after="10" w:line="365" w:lineRule="auto"/>
        <w:ind w:left="-15" w:right="2"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FD05089" w14:textId="77777777" w:rsidR="005313FD" w:rsidRDefault="007473EA">
      <w:pPr>
        <w:spacing w:line="365" w:lineRule="auto"/>
        <w:ind w:left="-15" w:right="2" w:firstLine="480"/>
      </w:pPr>
      <w:r>
        <w:t>如相关法律法规允许基金管理人办理基金</w:t>
      </w:r>
      <w:r>
        <w:t>份额的质押业务或其他基金业务，基金管理人将制定和实施相应的业务规则。</w:t>
      </w:r>
      <w:r>
        <w:rPr>
          <w:rFonts w:ascii="Times New Roman" w:eastAsia="Times New Roman" w:hAnsi="Times New Roman" w:cs="Times New Roman"/>
        </w:rPr>
        <w:t xml:space="preserve"> </w:t>
      </w:r>
    </w:p>
    <w:p w14:paraId="75AE8264" w14:textId="77777777" w:rsidR="005313FD" w:rsidRDefault="007473EA">
      <w:pPr>
        <w:pStyle w:val="1"/>
        <w:ind w:left="371" w:right="604"/>
      </w:pPr>
      <w:bookmarkStart w:id="7" w:name="_Toc68615"/>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42CD2273" w14:textId="77777777" w:rsidR="005313FD" w:rsidRDefault="007473EA">
      <w:pPr>
        <w:spacing w:after="177"/>
        <w:ind w:left="480" w:firstLine="0"/>
      </w:pPr>
      <w:r>
        <w:rPr>
          <w:rFonts w:ascii="Times New Roman" w:eastAsia="Times New Roman" w:hAnsi="Times New Roman" w:cs="Times New Roman"/>
        </w:rPr>
        <w:t xml:space="preserve"> </w:t>
      </w:r>
    </w:p>
    <w:p w14:paraId="52AF73D0" w14:textId="77777777" w:rsidR="005313FD" w:rsidRDefault="007473EA">
      <w:pPr>
        <w:ind w:right="2"/>
      </w:pPr>
      <w:r>
        <w:t>一、基金管理人</w:t>
      </w:r>
      <w:r>
        <w:rPr>
          <w:rFonts w:ascii="Times New Roman" w:eastAsia="Times New Roman" w:hAnsi="Times New Roman" w:cs="Times New Roman"/>
        </w:rPr>
        <w:t xml:space="preserve"> </w:t>
      </w:r>
    </w:p>
    <w:p w14:paraId="2FFACAD4" w14:textId="77777777" w:rsidR="005313FD" w:rsidRDefault="007473EA">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343FFCE" w14:textId="77777777" w:rsidR="005313FD" w:rsidRDefault="007473EA">
      <w:pPr>
        <w:ind w:right="2"/>
      </w:pPr>
      <w:r>
        <w:t>名称：广发基金管理有限公司</w:t>
      </w:r>
      <w:r>
        <w:rPr>
          <w:rFonts w:ascii="Times New Roman" w:eastAsia="Times New Roman" w:hAnsi="Times New Roman" w:cs="Times New Roman"/>
        </w:rPr>
        <w:t xml:space="preserve"> </w:t>
      </w:r>
    </w:p>
    <w:p w14:paraId="22B9650B" w14:textId="77777777" w:rsidR="005313FD" w:rsidRDefault="007473EA">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D661D5B" w14:textId="77777777" w:rsidR="005313FD" w:rsidRDefault="007473EA">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180F50B" w14:textId="77777777" w:rsidR="005313FD" w:rsidRDefault="007473EA">
      <w:pPr>
        <w:ind w:right="2"/>
      </w:pPr>
      <w:r>
        <w:t>批准设立机关及批准设立文号：中国证券监督管理委员会证监基金字</w:t>
      </w:r>
    </w:p>
    <w:p w14:paraId="1B455754" w14:textId="77777777" w:rsidR="005313FD" w:rsidRDefault="007473EA">
      <w:pPr>
        <w:pStyle w:val="2"/>
      </w:pPr>
      <w:r>
        <w:t xml:space="preserve">[2003]91 </w:t>
      </w:r>
      <w:r>
        <w:rPr>
          <w:rFonts w:ascii="宋体" w:eastAsia="宋体" w:hAnsi="宋体" w:cs="宋体"/>
        </w:rPr>
        <w:t>号</w:t>
      </w:r>
      <w:r>
        <w:t xml:space="preserve"> </w:t>
      </w:r>
    </w:p>
    <w:p w14:paraId="4E33EB0F" w14:textId="77777777" w:rsidR="005313FD" w:rsidRDefault="007473EA">
      <w:pPr>
        <w:ind w:right="2"/>
      </w:pPr>
      <w:r>
        <w:t>组织形式：有限责任公司</w:t>
      </w:r>
      <w:r>
        <w:rPr>
          <w:rFonts w:ascii="Times New Roman" w:eastAsia="Times New Roman" w:hAnsi="Times New Roman" w:cs="Times New Roman"/>
        </w:rPr>
        <w:t xml:space="preserve"> </w:t>
      </w:r>
    </w:p>
    <w:p w14:paraId="38CD8B78" w14:textId="77777777" w:rsidR="005313FD" w:rsidRDefault="007473EA">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06C5F73" w14:textId="77777777" w:rsidR="005313FD" w:rsidRDefault="007473EA">
      <w:pPr>
        <w:pStyle w:val="2"/>
        <w:ind w:left="475"/>
      </w:pPr>
      <w:r>
        <w:rPr>
          <w:rFonts w:ascii="宋体" w:eastAsia="宋体" w:hAnsi="宋体" w:cs="宋体"/>
        </w:rPr>
        <w:t>联系电话：</w:t>
      </w:r>
      <w:r>
        <w:t>020-</w:t>
      </w:r>
      <w:r>
        <w:t xml:space="preserve">83936666 </w:t>
      </w:r>
    </w:p>
    <w:p w14:paraId="189684FD" w14:textId="77777777" w:rsidR="005313FD" w:rsidRDefault="007473EA">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17898F4" w14:textId="77777777" w:rsidR="005313FD" w:rsidRDefault="007473EA">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A90A793" w14:textId="77777777" w:rsidR="005313FD" w:rsidRDefault="007473EA">
      <w:pPr>
        <w:numPr>
          <w:ilvl w:val="0"/>
          <w:numId w:val="26"/>
        </w:numPr>
        <w:ind w:right="2" w:firstLine="480"/>
      </w:pPr>
      <w:r>
        <w:t>依法募集基金；</w:t>
      </w:r>
      <w:r>
        <w:rPr>
          <w:rFonts w:ascii="Times New Roman" w:eastAsia="Times New Roman" w:hAnsi="Times New Roman" w:cs="Times New Roman"/>
        </w:rPr>
        <w:t xml:space="preserve"> </w:t>
      </w:r>
    </w:p>
    <w:p w14:paraId="4A799190" w14:textId="77777777" w:rsidR="005313FD" w:rsidRDefault="007473EA">
      <w:pPr>
        <w:numPr>
          <w:ilvl w:val="0"/>
          <w:numId w:val="26"/>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34D20F04" w14:textId="77777777" w:rsidR="005313FD" w:rsidRDefault="007473EA">
      <w:pPr>
        <w:numPr>
          <w:ilvl w:val="0"/>
          <w:numId w:val="2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996CDCA" w14:textId="77777777" w:rsidR="005313FD" w:rsidRDefault="007473EA">
      <w:pPr>
        <w:numPr>
          <w:ilvl w:val="0"/>
          <w:numId w:val="26"/>
        </w:numPr>
        <w:ind w:right="2" w:firstLine="480"/>
      </w:pPr>
      <w:r>
        <w:t>销售基金份额；</w:t>
      </w:r>
      <w:r>
        <w:rPr>
          <w:rFonts w:ascii="Times New Roman" w:eastAsia="Times New Roman" w:hAnsi="Times New Roman" w:cs="Times New Roman"/>
        </w:rPr>
        <w:t xml:space="preserve"> </w:t>
      </w:r>
    </w:p>
    <w:p w14:paraId="2961A736" w14:textId="77777777" w:rsidR="005313FD" w:rsidRDefault="007473EA">
      <w:pPr>
        <w:numPr>
          <w:ilvl w:val="0"/>
          <w:numId w:val="26"/>
        </w:numPr>
        <w:ind w:right="2" w:firstLine="480"/>
      </w:pPr>
      <w:r>
        <w:t>召集基金份额持有人大会；</w:t>
      </w:r>
      <w:r>
        <w:rPr>
          <w:rFonts w:ascii="Times New Roman" w:eastAsia="Times New Roman" w:hAnsi="Times New Roman" w:cs="Times New Roman"/>
        </w:rPr>
        <w:t xml:space="preserve"> </w:t>
      </w:r>
    </w:p>
    <w:p w14:paraId="22587A97" w14:textId="77777777" w:rsidR="005313FD" w:rsidRDefault="007473EA">
      <w:pPr>
        <w:numPr>
          <w:ilvl w:val="0"/>
          <w:numId w:val="26"/>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763C0A2" w14:textId="77777777" w:rsidR="005313FD" w:rsidRDefault="007473EA">
      <w:pPr>
        <w:numPr>
          <w:ilvl w:val="0"/>
          <w:numId w:val="26"/>
        </w:numPr>
        <w:spacing w:after="197"/>
        <w:ind w:right="2" w:firstLine="480"/>
      </w:pPr>
      <w:r>
        <w:t>在基金托管人更换时，提名新的基金托管人；</w:t>
      </w:r>
      <w:r>
        <w:rPr>
          <w:rFonts w:ascii="Times New Roman" w:eastAsia="Times New Roman" w:hAnsi="Times New Roman" w:cs="Times New Roman"/>
        </w:rPr>
        <w:t xml:space="preserve"> </w:t>
      </w:r>
    </w:p>
    <w:p w14:paraId="08E1CF29" w14:textId="77777777" w:rsidR="005313FD" w:rsidRDefault="007473EA">
      <w:pPr>
        <w:numPr>
          <w:ilvl w:val="0"/>
          <w:numId w:val="26"/>
        </w:numPr>
        <w:ind w:right="2" w:firstLine="480"/>
      </w:pPr>
      <w:r>
        <w:t>选择、更换基金销售机构，对基金销售机构的相关行为进行监督和处</w:t>
      </w:r>
    </w:p>
    <w:p w14:paraId="59D5163C" w14:textId="77777777" w:rsidR="005313FD" w:rsidRDefault="007473EA">
      <w:pPr>
        <w:spacing w:after="117"/>
        <w:ind w:left="-5" w:right="2"/>
      </w:pPr>
      <w:r>
        <w:t>理；</w:t>
      </w:r>
      <w:r>
        <w:rPr>
          <w:rFonts w:ascii="Times New Roman" w:eastAsia="Times New Roman" w:hAnsi="Times New Roman" w:cs="Times New Roman"/>
        </w:rPr>
        <w:t xml:space="preserve">  </w:t>
      </w:r>
    </w:p>
    <w:p w14:paraId="5EC2DA6E" w14:textId="77777777" w:rsidR="005313FD" w:rsidRDefault="007473EA">
      <w:pPr>
        <w:numPr>
          <w:ilvl w:val="0"/>
          <w:numId w:val="26"/>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442979B" w14:textId="77777777" w:rsidR="005313FD" w:rsidRDefault="007473EA">
      <w:pPr>
        <w:numPr>
          <w:ilvl w:val="0"/>
          <w:numId w:val="26"/>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BF19DC" w14:textId="77777777" w:rsidR="005313FD" w:rsidRDefault="007473EA">
      <w:pPr>
        <w:numPr>
          <w:ilvl w:val="0"/>
          <w:numId w:val="26"/>
        </w:numPr>
        <w:spacing w:after="123"/>
        <w:ind w:right="2" w:firstLine="480"/>
      </w:pPr>
      <w:r>
        <w:t>在《基金合同》约定的范围内，拒绝或暂停受理申购与赎回申请；</w:t>
      </w:r>
      <w:r>
        <w:rPr>
          <w:rFonts w:ascii="Times New Roman" w:eastAsia="Times New Roman" w:hAnsi="Times New Roman" w:cs="Times New Roman"/>
        </w:rPr>
        <w:t xml:space="preserve">  </w:t>
      </w:r>
    </w:p>
    <w:p w14:paraId="734FCCD5" w14:textId="77777777" w:rsidR="005313FD" w:rsidRDefault="007473EA">
      <w:pPr>
        <w:numPr>
          <w:ilvl w:val="0"/>
          <w:numId w:val="26"/>
        </w:numPr>
        <w:spacing w:after="8" w:line="357" w:lineRule="auto"/>
        <w:ind w:right="2"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720542" w14:textId="77777777" w:rsidR="005313FD" w:rsidRDefault="007473EA">
      <w:pPr>
        <w:numPr>
          <w:ilvl w:val="0"/>
          <w:numId w:val="26"/>
        </w:numPr>
        <w:spacing w:after="123"/>
        <w:ind w:right="2" w:firstLine="480"/>
      </w:pPr>
      <w:r>
        <w:t>在法律法规允许的前提下，为基金的利益依法为基金进行融资；</w:t>
      </w:r>
      <w:r>
        <w:rPr>
          <w:rFonts w:ascii="Times New Roman" w:eastAsia="Times New Roman" w:hAnsi="Times New Roman" w:cs="Times New Roman"/>
        </w:rPr>
        <w:t xml:space="preserve">  </w:t>
      </w:r>
    </w:p>
    <w:p w14:paraId="4C4094CF" w14:textId="77777777" w:rsidR="005313FD" w:rsidRDefault="007473EA">
      <w:pPr>
        <w:numPr>
          <w:ilvl w:val="0"/>
          <w:numId w:val="26"/>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499AF40" w14:textId="77777777" w:rsidR="005313FD" w:rsidRDefault="007473EA">
      <w:pPr>
        <w:numPr>
          <w:ilvl w:val="0"/>
          <w:numId w:val="26"/>
        </w:numPr>
        <w:spacing w:after="0" w:line="358"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6E51339" w14:textId="77777777" w:rsidR="005313FD" w:rsidRDefault="007473EA">
      <w:pPr>
        <w:numPr>
          <w:ilvl w:val="0"/>
          <w:numId w:val="26"/>
        </w:numPr>
        <w:spacing w:after="4"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D1F5DE7" w14:textId="77777777" w:rsidR="005313FD" w:rsidRDefault="007473EA">
      <w:pPr>
        <w:numPr>
          <w:ilvl w:val="0"/>
          <w:numId w:val="26"/>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14:paraId="47624BD9" w14:textId="77777777" w:rsidR="005313FD" w:rsidRDefault="007473EA">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1049103" w14:textId="77777777" w:rsidR="005313FD" w:rsidRDefault="007473EA">
      <w:pPr>
        <w:numPr>
          <w:ilvl w:val="0"/>
          <w:numId w:val="27"/>
        </w:numPr>
        <w:spacing w:after="1"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73BD703" w14:textId="77777777" w:rsidR="005313FD" w:rsidRDefault="007473EA">
      <w:pPr>
        <w:numPr>
          <w:ilvl w:val="0"/>
          <w:numId w:val="27"/>
        </w:numPr>
        <w:spacing w:after="122"/>
        <w:ind w:right="2" w:firstLine="480"/>
      </w:pPr>
      <w:r>
        <w:t>办理基金备案手续；</w:t>
      </w:r>
      <w:r>
        <w:rPr>
          <w:rFonts w:ascii="Times New Roman" w:eastAsia="Times New Roman" w:hAnsi="Times New Roman" w:cs="Times New Roman"/>
        </w:rPr>
        <w:t xml:space="preserve"> </w:t>
      </w:r>
    </w:p>
    <w:p w14:paraId="5DB46D66" w14:textId="77777777" w:rsidR="005313FD" w:rsidRDefault="007473EA">
      <w:pPr>
        <w:numPr>
          <w:ilvl w:val="0"/>
          <w:numId w:val="27"/>
        </w:numPr>
        <w:spacing w:after="0" w:line="357" w:lineRule="auto"/>
        <w:ind w:right="2"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6DD5BDB1" w14:textId="77777777" w:rsidR="005313FD" w:rsidRDefault="007473EA">
      <w:pPr>
        <w:numPr>
          <w:ilvl w:val="0"/>
          <w:numId w:val="27"/>
        </w:numPr>
        <w:spacing w:after="0" w:line="359" w:lineRule="auto"/>
        <w:ind w:right="2"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3BDB0EC3" w14:textId="77777777" w:rsidR="005313FD" w:rsidRDefault="007473EA">
      <w:pPr>
        <w:numPr>
          <w:ilvl w:val="0"/>
          <w:numId w:val="27"/>
        </w:numPr>
        <w:spacing w:after="10" w:line="352" w:lineRule="auto"/>
        <w:ind w:right="2"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5DD21233" w14:textId="77777777" w:rsidR="005313FD" w:rsidRDefault="007473EA">
      <w:pPr>
        <w:spacing w:after="73"/>
        <w:ind w:left="-5" w:right="2"/>
      </w:pPr>
      <w:r>
        <w:t>管理，分别记账，进行证券投资；</w:t>
      </w:r>
      <w:r>
        <w:rPr>
          <w:rFonts w:ascii="Times New Roman" w:eastAsia="Times New Roman" w:hAnsi="Times New Roman" w:cs="Times New Roman"/>
        </w:rPr>
        <w:t xml:space="preserve"> </w:t>
      </w:r>
    </w:p>
    <w:p w14:paraId="5F1113AE" w14:textId="77777777" w:rsidR="005313FD" w:rsidRDefault="007473EA">
      <w:pPr>
        <w:numPr>
          <w:ilvl w:val="0"/>
          <w:numId w:val="27"/>
        </w:numPr>
        <w:spacing w:after="1" w:line="379" w:lineRule="auto"/>
        <w:ind w:right="2"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D2CDC4B" w14:textId="77777777" w:rsidR="005313FD" w:rsidRDefault="007473EA">
      <w:pPr>
        <w:numPr>
          <w:ilvl w:val="0"/>
          <w:numId w:val="27"/>
        </w:numPr>
        <w:ind w:right="2" w:firstLine="480"/>
      </w:pPr>
      <w:r>
        <w:t>依法接受基金托管人的监督；</w:t>
      </w:r>
      <w:r>
        <w:rPr>
          <w:rFonts w:ascii="Times New Roman" w:eastAsia="Times New Roman" w:hAnsi="Times New Roman" w:cs="Times New Roman"/>
        </w:rPr>
        <w:t xml:space="preserve"> </w:t>
      </w:r>
    </w:p>
    <w:p w14:paraId="2D0BFA2C" w14:textId="77777777" w:rsidR="005313FD" w:rsidRDefault="007473EA">
      <w:pPr>
        <w:numPr>
          <w:ilvl w:val="0"/>
          <w:numId w:val="27"/>
        </w:numPr>
        <w:spacing w:after="18" w:line="366" w:lineRule="auto"/>
        <w:ind w:right="2"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F89240E" w14:textId="77777777" w:rsidR="005313FD" w:rsidRDefault="007473EA">
      <w:pPr>
        <w:numPr>
          <w:ilvl w:val="0"/>
          <w:numId w:val="27"/>
        </w:numPr>
        <w:ind w:right="2" w:firstLine="480"/>
      </w:pPr>
      <w:r>
        <w:t>进行基金会计核算并编制基金财务会计报告；</w:t>
      </w:r>
      <w:r>
        <w:rPr>
          <w:rFonts w:ascii="Times New Roman" w:eastAsia="Times New Roman" w:hAnsi="Times New Roman" w:cs="Times New Roman"/>
        </w:rPr>
        <w:t xml:space="preserve"> </w:t>
      </w:r>
    </w:p>
    <w:p w14:paraId="0B38FE29" w14:textId="77777777" w:rsidR="005313FD" w:rsidRDefault="007473EA">
      <w:pPr>
        <w:numPr>
          <w:ilvl w:val="0"/>
          <w:numId w:val="27"/>
        </w:numPr>
        <w:ind w:right="2" w:firstLine="480"/>
      </w:pPr>
      <w:r>
        <w:t>编制季度、中期报告和年度报告；</w:t>
      </w:r>
      <w:r>
        <w:rPr>
          <w:rFonts w:ascii="Times New Roman" w:eastAsia="Times New Roman" w:hAnsi="Times New Roman" w:cs="Times New Roman"/>
        </w:rPr>
        <w:t xml:space="preserve"> </w:t>
      </w:r>
    </w:p>
    <w:p w14:paraId="247B32E7" w14:textId="77777777" w:rsidR="005313FD" w:rsidRDefault="007473EA">
      <w:pPr>
        <w:numPr>
          <w:ilvl w:val="0"/>
          <w:numId w:val="27"/>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55C90C0" w14:textId="77777777" w:rsidR="005313FD" w:rsidRDefault="007473EA">
      <w:pPr>
        <w:numPr>
          <w:ilvl w:val="0"/>
          <w:numId w:val="27"/>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B29DE81" w14:textId="77777777" w:rsidR="005313FD" w:rsidRDefault="007473EA">
      <w:pPr>
        <w:numPr>
          <w:ilvl w:val="0"/>
          <w:numId w:val="27"/>
        </w:numPr>
        <w:spacing w:after="2" w:line="379" w:lineRule="auto"/>
        <w:ind w:right="2" w:firstLine="480"/>
      </w:pPr>
      <w:r>
        <w:t>按《基</w:t>
      </w:r>
      <w:r>
        <w:t>金合同》的约定确定基金收益分配方案，及时向基金份额持有人分配基金收益；</w:t>
      </w:r>
      <w:r>
        <w:rPr>
          <w:rFonts w:ascii="Times New Roman" w:eastAsia="Times New Roman" w:hAnsi="Times New Roman" w:cs="Times New Roman"/>
        </w:rPr>
        <w:t xml:space="preserve"> </w:t>
      </w:r>
    </w:p>
    <w:p w14:paraId="4049E304" w14:textId="77777777" w:rsidR="005313FD" w:rsidRDefault="007473EA">
      <w:pPr>
        <w:numPr>
          <w:ilvl w:val="0"/>
          <w:numId w:val="27"/>
        </w:numPr>
        <w:ind w:right="2" w:firstLine="480"/>
      </w:pPr>
      <w:r>
        <w:t>按规定受理申购与赎回申请，及时、足额支付赎回款项；</w:t>
      </w:r>
      <w:r>
        <w:rPr>
          <w:rFonts w:ascii="Times New Roman" w:eastAsia="Times New Roman" w:hAnsi="Times New Roman" w:cs="Times New Roman"/>
        </w:rPr>
        <w:t xml:space="preserve"> </w:t>
      </w:r>
    </w:p>
    <w:p w14:paraId="6D96D682" w14:textId="77777777" w:rsidR="005313FD" w:rsidRDefault="007473EA">
      <w:pPr>
        <w:numPr>
          <w:ilvl w:val="0"/>
          <w:numId w:val="2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EB0330F" w14:textId="77777777" w:rsidR="005313FD" w:rsidRDefault="007473EA">
      <w:pPr>
        <w:numPr>
          <w:ilvl w:val="0"/>
          <w:numId w:val="27"/>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8A3ADC6" w14:textId="77777777" w:rsidR="005313FD" w:rsidRDefault="007473EA">
      <w:pPr>
        <w:numPr>
          <w:ilvl w:val="0"/>
          <w:numId w:val="27"/>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A4E7147" w14:textId="77777777" w:rsidR="005313FD" w:rsidRDefault="007473EA">
      <w:pPr>
        <w:numPr>
          <w:ilvl w:val="0"/>
          <w:numId w:val="2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4E5C7D4B" w14:textId="77777777" w:rsidR="005313FD" w:rsidRDefault="007473EA">
      <w:pPr>
        <w:numPr>
          <w:ilvl w:val="0"/>
          <w:numId w:val="27"/>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D3F918B" w14:textId="77777777" w:rsidR="005313FD" w:rsidRDefault="007473EA">
      <w:pPr>
        <w:numPr>
          <w:ilvl w:val="0"/>
          <w:numId w:val="2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ABF5F89" w14:textId="77777777" w:rsidR="005313FD" w:rsidRDefault="007473EA">
      <w:pPr>
        <w:numPr>
          <w:ilvl w:val="0"/>
          <w:numId w:val="27"/>
        </w:numPr>
        <w:spacing w:after="0"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AC0BCAC" w14:textId="77777777" w:rsidR="005313FD" w:rsidRDefault="007473EA">
      <w:pPr>
        <w:numPr>
          <w:ilvl w:val="0"/>
          <w:numId w:val="28"/>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F12EB47" w14:textId="77777777" w:rsidR="005313FD" w:rsidRDefault="007473EA">
      <w:pPr>
        <w:numPr>
          <w:ilvl w:val="0"/>
          <w:numId w:val="28"/>
        </w:numPr>
        <w:spacing w:after="19" w:line="370" w:lineRule="auto"/>
        <w:ind w:right="2" w:firstLine="480"/>
      </w:pPr>
      <w:r>
        <w:t>基金管理人在募集期间未能达到基金的备案条件，《基金合同》不能生效，基</w:t>
      </w:r>
      <w:r>
        <w:t>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3D8BFA2" w14:textId="77777777" w:rsidR="005313FD" w:rsidRDefault="007473EA">
      <w:pPr>
        <w:numPr>
          <w:ilvl w:val="0"/>
          <w:numId w:val="28"/>
        </w:numPr>
        <w:ind w:right="2" w:firstLine="480"/>
      </w:pPr>
      <w:r>
        <w:t>执行生效的基金份额持有人大会的决议；</w:t>
      </w:r>
      <w:r>
        <w:rPr>
          <w:rFonts w:ascii="Times New Roman" w:eastAsia="Times New Roman" w:hAnsi="Times New Roman" w:cs="Times New Roman"/>
        </w:rPr>
        <w:t xml:space="preserve"> </w:t>
      </w:r>
    </w:p>
    <w:p w14:paraId="0D3C9693" w14:textId="77777777" w:rsidR="005313FD" w:rsidRDefault="007473EA">
      <w:pPr>
        <w:numPr>
          <w:ilvl w:val="0"/>
          <w:numId w:val="28"/>
        </w:numPr>
        <w:ind w:right="2" w:firstLine="480"/>
      </w:pPr>
      <w:r>
        <w:t>建立并保存基金份额持有人名册；</w:t>
      </w:r>
      <w:r>
        <w:rPr>
          <w:rFonts w:ascii="Times New Roman" w:eastAsia="Times New Roman" w:hAnsi="Times New Roman" w:cs="Times New Roman"/>
        </w:rPr>
        <w:t xml:space="preserve"> </w:t>
      </w:r>
    </w:p>
    <w:p w14:paraId="68694E61" w14:textId="77777777" w:rsidR="005313FD" w:rsidRDefault="007473EA">
      <w:pPr>
        <w:numPr>
          <w:ilvl w:val="0"/>
          <w:numId w:val="28"/>
        </w:numPr>
        <w:ind w:right="2" w:firstLine="480"/>
      </w:pPr>
      <w:r>
        <w:t>法律法规及中国证监会规定的和《基金合同》约定的其他义务。</w:t>
      </w:r>
      <w:r>
        <w:rPr>
          <w:rFonts w:ascii="Times New Roman" w:eastAsia="Times New Roman" w:hAnsi="Times New Roman" w:cs="Times New Roman"/>
        </w:rPr>
        <w:t xml:space="preserve"> </w:t>
      </w:r>
    </w:p>
    <w:p w14:paraId="2AF0DC4C" w14:textId="77777777" w:rsidR="005313FD" w:rsidRDefault="007473EA">
      <w:pPr>
        <w:ind w:right="2"/>
      </w:pPr>
      <w:r>
        <w:t>二、基金托管人</w:t>
      </w:r>
      <w:r>
        <w:rPr>
          <w:rFonts w:ascii="Times New Roman" w:eastAsia="Times New Roman" w:hAnsi="Times New Roman" w:cs="Times New Roman"/>
        </w:rPr>
        <w:t xml:space="preserve"> </w:t>
      </w:r>
    </w:p>
    <w:p w14:paraId="75400927" w14:textId="77777777" w:rsidR="005313FD" w:rsidRDefault="007473EA">
      <w:pPr>
        <w:numPr>
          <w:ilvl w:val="0"/>
          <w:numId w:val="29"/>
        </w:numPr>
        <w:ind w:right="2" w:hanging="780"/>
      </w:pPr>
      <w:r>
        <w:t>基金托管人简况</w:t>
      </w:r>
      <w:r>
        <w:rPr>
          <w:rFonts w:ascii="Times New Roman" w:eastAsia="Times New Roman" w:hAnsi="Times New Roman" w:cs="Times New Roman"/>
        </w:rPr>
        <w:t xml:space="preserve"> </w:t>
      </w:r>
    </w:p>
    <w:p w14:paraId="34AC0A31" w14:textId="77777777" w:rsidR="005313FD" w:rsidRDefault="007473EA">
      <w:pPr>
        <w:ind w:right="2"/>
      </w:pPr>
      <w:r>
        <w:t>名称：中国银行股份有限公司</w:t>
      </w:r>
      <w:r>
        <w:rPr>
          <w:rFonts w:ascii="Times New Roman" w:eastAsia="Times New Roman" w:hAnsi="Times New Roman" w:cs="Times New Roman"/>
        </w:rPr>
        <w:t xml:space="preserve"> </w:t>
      </w:r>
    </w:p>
    <w:p w14:paraId="470FB85E" w14:textId="77777777" w:rsidR="005313FD" w:rsidRDefault="007473EA">
      <w:pPr>
        <w:spacing w:after="9" w:line="383" w:lineRule="auto"/>
        <w:ind w:right="170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4120BB53" w14:textId="77777777" w:rsidR="005313FD" w:rsidRDefault="007473EA">
      <w:pPr>
        <w:ind w:right="2"/>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FBF3C71" w14:textId="77777777" w:rsidR="005313FD" w:rsidRDefault="007473EA">
      <w:pPr>
        <w:spacing w:after="7" w:line="374" w:lineRule="auto"/>
        <w:ind w:left="-15" w:right="242" w:firstLine="480"/>
      </w:pPr>
      <w:r>
        <w:t>批准设立机关和批准设立文号：国务院批转中国人民银行《关于改革中国银行体制的请示报告》（国发［</w:t>
      </w:r>
      <w:r>
        <w:rPr>
          <w:rFonts w:ascii="Times New Roman" w:eastAsia="Times New Roman" w:hAnsi="Times New Roman" w:cs="Times New Roman"/>
        </w:rPr>
        <w:t>1979</w:t>
      </w:r>
      <w:r>
        <w:t>］</w:t>
      </w:r>
      <w:r>
        <w:rPr>
          <w:rFonts w:ascii="Times New Roman" w:eastAsia="Times New Roman" w:hAnsi="Times New Roman" w:cs="Times New Roman"/>
        </w:rPr>
        <w:t xml:space="preserve">72 </w:t>
      </w:r>
      <w:r>
        <w:t>号）组织形式：股份有限公司</w:t>
      </w:r>
      <w:r>
        <w:rPr>
          <w:rFonts w:ascii="Times New Roman" w:eastAsia="Times New Roman" w:hAnsi="Times New Roman" w:cs="Times New Roman"/>
        </w:rPr>
        <w:t xml:space="preserve"> </w:t>
      </w:r>
    </w:p>
    <w:p w14:paraId="067E7400" w14:textId="77777777" w:rsidR="005313FD" w:rsidRDefault="007473EA">
      <w:pPr>
        <w:spacing w:after="4" w:line="379" w:lineRule="auto"/>
        <w:ind w:right="2"/>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3C34D946" w14:textId="77777777" w:rsidR="005313FD" w:rsidRDefault="007473EA">
      <w:pPr>
        <w:ind w:right="2"/>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28031E3" w14:textId="77777777" w:rsidR="005313FD" w:rsidRDefault="007473EA">
      <w:pPr>
        <w:numPr>
          <w:ilvl w:val="0"/>
          <w:numId w:val="29"/>
        </w:numPr>
        <w:ind w:right="2" w:hanging="780"/>
      </w:pPr>
      <w:r>
        <w:t>基金托管人的权利与义务</w:t>
      </w:r>
      <w:r>
        <w:rPr>
          <w:rFonts w:ascii="Times New Roman" w:eastAsia="Times New Roman" w:hAnsi="Times New Roman" w:cs="Times New Roman"/>
        </w:rPr>
        <w:t xml:space="preserve"> </w:t>
      </w:r>
    </w:p>
    <w:p w14:paraId="1B06BB0B" w14:textId="77777777" w:rsidR="005313FD" w:rsidRDefault="007473EA">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C4245D9" w14:textId="77777777" w:rsidR="005313FD" w:rsidRDefault="007473EA">
      <w:pPr>
        <w:numPr>
          <w:ilvl w:val="0"/>
          <w:numId w:val="30"/>
        </w:numPr>
        <w:spacing w:after="0" w:line="379" w:lineRule="auto"/>
        <w:ind w:right="115" w:firstLine="475"/>
      </w:pPr>
      <w:r>
        <w:t>自《基金合同》生效之日起，依法律法规和《基金合同》的规定安全保管基金财产；</w:t>
      </w:r>
      <w:r>
        <w:rPr>
          <w:rFonts w:ascii="Times New Roman" w:eastAsia="Times New Roman" w:hAnsi="Times New Roman" w:cs="Times New Roman"/>
        </w:rPr>
        <w:t xml:space="preserve"> </w:t>
      </w:r>
    </w:p>
    <w:p w14:paraId="457E8028" w14:textId="77777777" w:rsidR="005313FD" w:rsidRDefault="007473EA">
      <w:pPr>
        <w:numPr>
          <w:ilvl w:val="0"/>
          <w:numId w:val="30"/>
        </w:numPr>
        <w:spacing w:after="8" w:line="371" w:lineRule="auto"/>
        <w:ind w:right="11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074EC8" w14:textId="77777777" w:rsidR="005313FD" w:rsidRDefault="007473EA">
      <w:pPr>
        <w:numPr>
          <w:ilvl w:val="0"/>
          <w:numId w:val="31"/>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306616BD" w14:textId="77777777" w:rsidR="005313FD" w:rsidRDefault="007473EA">
      <w:pPr>
        <w:numPr>
          <w:ilvl w:val="0"/>
          <w:numId w:val="31"/>
        </w:numPr>
        <w:ind w:right="2" w:firstLine="480"/>
      </w:pPr>
      <w:r>
        <w:t>提议召开或召集基金份额持有人大会；</w:t>
      </w:r>
      <w:r>
        <w:rPr>
          <w:rFonts w:ascii="Times New Roman" w:eastAsia="Times New Roman" w:hAnsi="Times New Roman" w:cs="Times New Roman"/>
        </w:rPr>
        <w:t xml:space="preserve"> </w:t>
      </w:r>
    </w:p>
    <w:p w14:paraId="57832075" w14:textId="77777777" w:rsidR="005313FD" w:rsidRDefault="007473EA">
      <w:pPr>
        <w:numPr>
          <w:ilvl w:val="0"/>
          <w:numId w:val="31"/>
        </w:numPr>
        <w:ind w:right="2" w:firstLine="480"/>
      </w:pPr>
      <w:r>
        <w:t>在基金管理人更换时，提名新的基金管理人；</w:t>
      </w:r>
      <w:r>
        <w:rPr>
          <w:rFonts w:ascii="Times New Roman" w:eastAsia="Times New Roman" w:hAnsi="Times New Roman" w:cs="Times New Roman"/>
        </w:rPr>
        <w:t xml:space="preserve"> </w:t>
      </w:r>
    </w:p>
    <w:p w14:paraId="5C811380" w14:textId="77777777" w:rsidR="005313FD" w:rsidRDefault="007473EA">
      <w:pPr>
        <w:numPr>
          <w:ilvl w:val="0"/>
          <w:numId w:val="31"/>
        </w:numPr>
        <w:ind w:right="2" w:firstLine="480"/>
      </w:pPr>
      <w:r>
        <w:t>法律法规及中国证监会规定的和《基金合同》约定的其他权利。</w:t>
      </w:r>
      <w:r>
        <w:rPr>
          <w:rFonts w:ascii="Times New Roman" w:eastAsia="Times New Roman" w:hAnsi="Times New Roman" w:cs="Times New Roman"/>
        </w:rPr>
        <w:t xml:space="preserve"> </w:t>
      </w:r>
    </w:p>
    <w:p w14:paraId="5ED5FE06" w14:textId="77777777" w:rsidR="005313FD" w:rsidRDefault="007473EA">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27F14EE" w14:textId="77777777" w:rsidR="005313FD" w:rsidRDefault="007473EA">
      <w:pPr>
        <w:numPr>
          <w:ilvl w:val="0"/>
          <w:numId w:val="32"/>
        </w:numPr>
        <w:ind w:right="2" w:firstLine="480"/>
      </w:pPr>
      <w:r>
        <w:t>以诚实信用、勤勉尽责的原则持有并安全保管基金财产；</w:t>
      </w:r>
      <w:r>
        <w:rPr>
          <w:rFonts w:ascii="Times New Roman" w:eastAsia="Times New Roman" w:hAnsi="Times New Roman" w:cs="Times New Roman"/>
        </w:rPr>
        <w:t xml:space="preserve"> </w:t>
      </w:r>
    </w:p>
    <w:p w14:paraId="7052C5C0" w14:textId="77777777" w:rsidR="005313FD" w:rsidRDefault="007473EA">
      <w:pPr>
        <w:numPr>
          <w:ilvl w:val="0"/>
          <w:numId w:val="32"/>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79480B" w14:textId="77777777" w:rsidR="005313FD" w:rsidRDefault="007473EA">
      <w:pPr>
        <w:numPr>
          <w:ilvl w:val="0"/>
          <w:numId w:val="32"/>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1CD9A0C" w14:textId="77777777" w:rsidR="005313FD" w:rsidRDefault="007473EA">
      <w:pPr>
        <w:numPr>
          <w:ilvl w:val="0"/>
          <w:numId w:val="32"/>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79BA635" w14:textId="77777777" w:rsidR="005313FD" w:rsidRDefault="007473EA">
      <w:pPr>
        <w:numPr>
          <w:ilvl w:val="0"/>
          <w:numId w:val="32"/>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2944362B" w14:textId="77777777" w:rsidR="005313FD" w:rsidRDefault="007473EA">
      <w:pPr>
        <w:numPr>
          <w:ilvl w:val="0"/>
          <w:numId w:val="32"/>
        </w:numPr>
        <w:spacing w:after="0" w:line="379" w:lineRule="auto"/>
        <w:ind w:right="2" w:firstLine="480"/>
      </w:pPr>
      <w:r>
        <w:t>按规定开设基金财产的资金账户和证券账户</w:t>
      </w:r>
      <w:r>
        <w:rPr>
          <w:rFonts w:ascii="Times New Roman" w:eastAsia="Times New Roman" w:hAnsi="Times New Roman" w:cs="Times New Roman"/>
        </w:rPr>
        <w:t>,</w:t>
      </w:r>
      <w:r>
        <w:t>按照《基金合同</w:t>
      </w:r>
      <w:r>
        <w:t>》的约定，根据基金管理人的投资指令，及时办理清算、交割事宜；</w:t>
      </w:r>
      <w:r>
        <w:rPr>
          <w:rFonts w:ascii="Times New Roman" w:eastAsia="Times New Roman" w:hAnsi="Times New Roman" w:cs="Times New Roman"/>
        </w:rPr>
        <w:t xml:space="preserve"> </w:t>
      </w:r>
    </w:p>
    <w:p w14:paraId="38DECD4A" w14:textId="77777777" w:rsidR="005313FD" w:rsidRDefault="007473EA">
      <w:pPr>
        <w:numPr>
          <w:ilvl w:val="0"/>
          <w:numId w:val="32"/>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676562A" w14:textId="77777777" w:rsidR="005313FD" w:rsidRDefault="007473EA">
      <w:pPr>
        <w:numPr>
          <w:ilvl w:val="0"/>
          <w:numId w:val="32"/>
        </w:numPr>
        <w:spacing w:after="0" w:line="380"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4D471A3" w14:textId="77777777" w:rsidR="005313FD" w:rsidRDefault="007473EA">
      <w:pPr>
        <w:numPr>
          <w:ilvl w:val="0"/>
          <w:numId w:val="32"/>
        </w:numPr>
        <w:ind w:right="2" w:firstLine="480"/>
      </w:pPr>
      <w:r>
        <w:t>办理与基金托管业务活动有关的信息披露事项；</w:t>
      </w:r>
      <w:r>
        <w:rPr>
          <w:rFonts w:ascii="Times New Roman" w:eastAsia="Times New Roman" w:hAnsi="Times New Roman" w:cs="Times New Roman"/>
        </w:rPr>
        <w:t xml:space="preserve"> </w:t>
      </w:r>
    </w:p>
    <w:p w14:paraId="35182EAA" w14:textId="77777777" w:rsidR="005313FD" w:rsidRDefault="007473EA">
      <w:pPr>
        <w:numPr>
          <w:ilvl w:val="0"/>
          <w:numId w:val="32"/>
        </w:numPr>
        <w:spacing w:after="13" w:line="373"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w:t>
      </w:r>
      <w:r>
        <w:t>采取了适当的措施；</w:t>
      </w:r>
      <w:r>
        <w:rPr>
          <w:rFonts w:ascii="Times New Roman" w:eastAsia="Times New Roman" w:hAnsi="Times New Roman" w:cs="Times New Roman"/>
        </w:rPr>
        <w:t xml:space="preserve"> </w:t>
      </w:r>
    </w:p>
    <w:p w14:paraId="7BC30F4A" w14:textId="77777777" w:rsidR="005313FD" w:rsidRDefault="007473EA">
      <w:pPr>
        <w:numPr>
          <w:ilvl w:val="0"/>
          <w:numId w:val="32"/>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052E7A6E" w14:textId="77777777" w:rsidR="005313FD" w:rsidRDefault="007473EA">
      <w:pPr>
        <w:numPr>
          <w:ilvl w:val="0"/>
          <w:numId w:val="32"/>
        </w:numPr>
        <w:ind w:right="2" w:firstLine="480"/>
      </w:pPr>
      <w:r>
        <w:t>建立并保存基金份额持有人名册；</w:t>
      </w:r>
      <w:r>
        <w:rPr>
          <w:rFonts w:ascii="Times New Roman" w:eastAsia="Times New Roman" w:hAnsi="Times New Roman" w:cs="Times New Roman"/>
        </w:rPr>
        <w:t xml:space="preserve"> </w:t>
      </w:r>
    </w:p>
    <w:p w14:paraId="631B7AD7" w14:textId="77777777" w:rsidR="005313FD" w:rsidRDefault="007473EA">
      <w:pPr>
        <w:numPr>
          <w:ilvl w:val="0"/>
          <w:numId w:val="32"/>
        </w:numPr>
        <w:ind w:right="2" w:firstLine="480"/>
      </w:pPr>
      <w:r>
        <w:t>按规定制作相关账册并与基金管理人核对；</w:t>
      </w:r>
      <w:r>
        <w:rPr>
          <w:rFonts w:ascii="Times New Roman" w:eastAsia="Times New Roman" w:hAnsi="Times New Roman" w:cs="Times New Roman"/>
        </w:rPr>
        <w:t xml:space="preserve"> </w:t>
      </w:r>
    </w:p>
    <w:p w14:paraId="304482BE" w14:textId="77777777" w:rsidR="005313FD" w:rsidRDefault="007473EA">
      <w:pPr>
        <w:numPr>
          <w:ilvl w:val="0"/>
          <w:numId w:val="32"/>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F58776F" w14:textId="77777777" w:rsidR="005313FD" w:rsidRDefault="007473EA">
      <w:pPr>
        <w:numPr>
          <w:ilvl w:val="0"/>
          <w:numId w:val="32"/>
        </w:numPr>
        <w:spacing w:after="1"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FEAB0F3" w14:textId="77777777" w:rsidR="005313FD" w:rsidRDefault="007473EA">
      <w:pPr>
        <w:numPr>
          <w:ilvl w:val="0"/>
          <w:numId w:val="32"/>
        </w:numPr>
        <w:ind w:right="2" w:firstLine="480"/>
      </w:pPr>
      <w:r>
        <w:t>按照法律法规和《基金合同》的规定监督基金管理人的投资运作；</w:t>
      </w:r>
      <w:r>
        <w:rPr>
          <w:rFonts w:ascii="Times New Roman" w:eastAsia="Times New Roman" w:hAnsi="Times New Roman" w:cs="Times New Roman"/>
        </w:rPr>
        <w:t xml:space="preserve"> </w:t>
      </w:r>
    </w:p>
    <w:p w14:paraId="399302AA" w14:textId="77777777" w:rsidR="005313FD" w:rsidRDefault="007473EA">
      <w:pPr>
        <w:numPr>
          <w:ilvl w:val="0"/>
          <w:numId w:val="32"/>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57DA09ED" w14:textId="77777777" w:rsidR="005313FD" w:rsidRDefault="007473EA">
      <w:pPr>
        <w:numPr>
          <w:ilvl w:val="0"/>
          <w:numId w:val="32"/>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2BB9E97" w14:textId="77777777" w:rsidR="005313FD" w:rsidRDefault="007473EA">
      <w:pPr>
        <w:numPr>
          <w:ilvl w:val="0"/>
          <w:numId w:val="32"/>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2BFEA5C" w14:textId="77777777" w:rsidR="005313FD" w:rsidRDefault="007473EA">
      <w:pPr>
        <w:numPr>
          <w:ilvl w:val="0"/>
          <w:numId w:val="32"/>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78EADA8" w14:textId="77777777" w:rsidR="005313FD" w:rsidRDefault="007473EA">
      <w:pPr>
        <w:numPr>
          <w:ilvl w:val="0"/>
          <w:numId w:val="32"/>
        </w:numPr>
        <w:ind w:right="2" w:firstLine="480"/>
      </w:pPr>
      <w:r>
        <w:t>执行生效的基金份额持有人大会的决议；</w:t>
      </w:r>
      <w:r>
        <w:rPr>
          <w:rFonts w:ascii="Times New Roman" w:eastAsia="Times New Roman" w:hAnsi="Times New Roman" w:cs="Times New Roman"/>
        </w:rPr>
        <w:t xml:space="preserve"> </w:t>
      </w:r>
    </w:p>
    <w:p w14:paraId="27A8BE87" w14:textId="77777777" w:rsidR="005313FD" w:rsidRDefault="007473EA">
      <w:pPr>
        <w:numPr>
          <w:ilvl w:val="0"/>
          <w:numId w:val="32"/>
        </w:numPr>
        <w:ind w:right="2" w:firstLine="480"/>
      </w:pPr>
      <w:r>
        <w:t>法律法规及中国证监会规定的和《基金合同》约定的其他义务。</w:t>
      </w:r>
      <w:r>
        <w:rPr>
          <w:rFonts w:ascii="Times New Roman" w:eastAsia="Times New Roman" w:hAnsi="Times New Roman" w:cs="Times New Roman"/>
        </w:rPr>
        <w:t xml:space="preserve"> </w:t>
      </w:r>
    </w:p>
    <w:p w14:paraId="0FA2193D" w14:textId="77777777" w:rsidR="005313FD" w:rsidRDefault="007473EA">
      <w:pPr>
        <w:ind w:right="2"/>
      </w:pPr>
      <w:r>
        <w:t>三</w:t>
      </w:r>
      <w:r>
        <w:t>、基金份额持有人</w:t>
      </w:r>
      <w:r>
        <w:rPr>
          <w:rFonts w:ascii="Times New Roman" w:eastAsia="Times New Roman" w:hAnsi="Times New Roman" w:cs="Times New Roman"/>
        </w:rPr>
        <w:t xml:space="preserve"> </w:t>
      </w:r>
    </w:p>
    <w:p w14:paraId="58AEE49E" w14:textId="77777777" w:rsidR="005313FD" w:rsidRDefault="007473EA">
      <w:pPr>
        <w:spacing w:after="131"/>
        <w:ind w:right="2"/>
      </w:pPr>
      <w:r>
        <w:t>基金投资者持有本基金基金份额的行为即视为对《基金合同》的承认和接受，</w:t>
      </w:r>
    </w:p>
    <w:p w14:paraId="488568B9" w14:textId="77777777" w:rsidR="005313FD" w:rsidRDefault="007473EA">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10F6D8E" w14:textId="77777777" w:rsidR="005313FD" w:rsidRDefault="007473EA">
      <w:pPr>
        <w:spacing w:line="378" w:lineRule="auto"/>
        <w:ind w:left="-15" w:right="2" w:firstLine="480"/>
      </w:pPr>
      <w:r>
        <w:t>同一类别每份基金份额具有同等的合法权益。本基金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类基金份额由于基金份额净值的不同，基金收益分配的金额以及参与</w:t>
      </w:r>
      <w:r>
        <w:t>清算后的剩余基金财产分配的数量将可能有所不同。</w:t>
      </w:r>
      <w:r>
        <w:rPr>
          <w:rFonts w:ascii="Times New Roman" w:eastAsia="Times New Roman" w:hAnsi="Times New Roman" w:cs="Times New Roman"/>
        </w:rPr>
        <w:t xml:space="preserve"> </w:t>
      </w:r>
    </w:p>
    <w:p w14:paraId="07EAAD17" w14:textId="77777777" w:rsidR="005313FD" w:rsidRDefault="007473EA">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0FF104A" w14:textId="77777777" w:rsidR="005313FD" w:rsidRDefault="007473EA">
      <w:pPr>
        <w:numPr>
          <w:ilvl w:val="0"/>
          <w:numId w:val="33"/>
        </w:numPr>
        <w:ind w:right="2" w:hanging="600"/>
      </w:pPr>
      <w:r>
        <w:t>分享基金财产收益；</w:t>
      </w:r>
      <w:r>
        <w:rPr>
          <w:rFonts w:ascii="Times New Roman" w:eastAsia="Times New Roman" w:hAnsi="Times New Roman" w:cs="Times New Roman"/>
        </w:rPr>
        <w:t xml:space="preserve"> </w:t>
      </w:r>
    </w:p>
    <w:p w14:paraId="6420C4EA" w14:textId="77777777" w:rsidR="005313FD" w:rsidRDefault="007473EA">
      <w:pPr>
        <w:numPr>
          <w:ilvl w:val="0"/>
          <w:numId w:val="33"/>
        </w:numPr>
        <w:ind w:right="2" w:hanging="600"/>
      </w:pPr>
      <w:r>
        <w:t>参与分配清算后的剩余基金财产；</w:t>
      </w:r>
      <w:r>
        <w:rPr>
          <w:rFonts w:ascii="Times New Roman" w:eastAsia="Times New Roman" w:hAnsi="Times New Roman" w:cs="Times New Roman"/>
        </w:rPr>
        <w:t xml:space="preserve"> </w:t>
      </w:r>
    </w:p>
    <w:p w14:paraId="582F43A3" w14:textId="77777777" w:rsidR="005313FD" w:rsidRDefault="007473EA">
      <w:pPr>
        <w:numPr>
          <w:ilvl w:val="0"/>
          <w:numId w:val="33"/>
        </w:numPr>
        <w:spacing w:after="0" w:line="380" w:lineRule="auto"/>
        <w:ind w:right="2" w:hanging="600"/>
      </w:pPr>
      <w:r>
        <w:t>依法转让或申请赎回其持有的基金份额；（</w:t>
      </w:r>
      <w:r>
        <w:rPr>
          <w:rFonts w:ascii="Times New Roman" w:eastAsia="Times New Roman" w:hAnsi="Times New Roman" w:cs="Times New Roman"/>
        </w:rPr>
        <w:t>4</w:t>
      </w:r>
      <w:r>
        <w:t>）按照规定要求召开基金份额持有人大会；</w:t>
      </w:r>
      <w:r>
        <w:rPr>
          <w:rFonts w:ascii="Times New Roman" w:eastAsia="Times New Roman" w:hAnsi="Times New Roman" w:cs="Times New Roman"/>
        </w:rPr>
        <w:t xml:space="preserve"> </w:t>
      </w:r>
    </w:p>
    <w:p w14:paraId="28429D02" w14:textId="77777777" w:rsidR="005313FD" w:rsidRDefault="007473EA">
      <w:pPr>
        <w:numPr>
          <w:ilvl w:val="0"/>
          <w:numId w:val="34"/>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E8E1292" w14:textId="77777777" w:rsidR="005313FD" w:rsidRDefault="007473EA">
      <w:pPr>
        <w:numPr>
          <w:ilvl w:val="0"/>
          <w:numId w:val="34"/>
        </w:numPr>
        <w:ind w:right="2" w:firstLine="480"/>
      </w:pPr>
      <w:r>
        <w:t>查阅或者复制公开披露的基金信息资料；</w:t>
      </w:r>
      <w:r>
        <w:rPr>
          <w:rFonts w:ascii="Times New Roman" w:eastAsia="Times New Roman" w:hAnsi="Times New Roman" w:cs="Times New Roman"/>
        </w:rPr>
        <w:t xml:space="preserve"> </w:t>
      </w:r>
    </w:p>
    <w:p w14:paraId="4B6B3165" w14:textId="77777777" w:rsidR="005313FD" w:rsidRDefault="007473EA">
      <w:pPr>
        <w:numPr>
          <w:ilvl w:val="0"/>
          <w:numId w:val="34"/>
        </w:numPr>
        <w:ind w:right="2" w:firstLine="480"/>
      </w:pPr>
      <w:r>
        <w:t>监督基金管理人的投资运作；</w:t>
      </w:r>
      <w:r>
        <w:rPr>
          <w:rFonts w:ascii="Times New Roman" w:eastAsia="Times New Roman" w:hAnsi="Times New Roman" w:cs="Times New Roman"/>
        </w:rPr>
        <w:t xml:space="preserve"> </w:t>
      </w:r>
    </w:p>
    <w:p w14:paraId="6A52DF08" w14:textId="77777777" w:rsidR="005313FD" w:rsidRDefault="007473EA">
      <w:pPr>
        <w:numPr>
          <w:ilvl w:val="0"/>
          <w:numId w:val="34"/>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84332F7" w14:textId="77777777" w:rsidR="005313FD" w:rsidRDefault="007473EA">
      <w:pPr>
        <w:numPr>
          <w:ilvl w:val="0"/>
          <w:numId w:val="34"/>
        </w:numPr>
        <w:ind w:right="2" w:firstLine="480"/>
      </w:pPr>
      <w:r>
        <w:t>法律法规及中国证监会规定的和《基金合同》约定的其他权利。</w:t>
      </w:r>
      <w:r>
        <w:rPr>
          <w:rFonts w:ascii="Times New Roman" w:eastAsia="Times New Roman" w:hAnsi="Times New Roman" w:cs="Times New Roman"/>
        </w:rPr>
        <w:t xml:space="preserve"> </w:t>
      </w:r>
    </w:p>
    <w:p w14:paraId="1506E747" w14:textId="77777777" w:rsidR="005313FD" w:rsidRDefault="007473EA">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E35573" w14:textId="77777777" w:rsidR="005313FD" w:rsidRDefault="007473EA">
      <w:pPr>
        <w:numPr>
          <w:ilvl w:val="0"/>
          <w:numId w:val="35"/>
        </w:numPr>
        <w:ind w:right="2" w:firstLine="480"/>
      </w:pPr>
      <w:r>
        <w:t>认真阅读并遵守《基金合同》、《招募说明书》等信息披露文件；</w:t>
      </w:r>
      <w:r>
        <w:rPr>
          <w:rFonts w:ascii="Times New Roman" w:eastAsia="Times New Roman" w:hAnsi="Times New Roman" w:cs="Times New Roman"/>
        </w:rPr>
        <w:t xml:space="preserve"> </w:t>
      </w:r>
    </w:p>
    <w:p w14:paraId="605201A1" w14:textId="77777777" w:rsidR="005313FD" w:rsidRDefault="007473EA">
      <w:pPr>
        <w:numPr>
          <w:ilvl w:val="0"/>
          <w:numId w:val="35"/>
        </w:numPr>
        <w:spacing w:after="1" w:line="379" w:lineRule="auto"/>
        <w:ind w:right="2"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156A0F" w14:textId="77777777" w:rsidR="005313FD" w:rsidRDefault="007473EA">
      <w:pPr>
        <w:numPr>
          <w:ilvl w:val="0"/>
          <w:numId w:val="35"/>
        </w:numPr>
        <w:ind w:right="2" w:firstLine="480"/>
      </w:pPr>
      <w:r>
        <w:t>关注基金信息披露，及时行使权利和履行义务；</w:t>
      </w:r>
      <w:r>
        <w:rPr>
          <w:rFonts w:ascii="Times New Roman" w:eastAsia="Times New Roman" w:hAnsi="Times New Roman" w:cs="Times New Roman"/>
        </w:rPr>
        <w:t xml:space="preserve"> </w:t>
      </w:r>
    </w:p>
    <w:p w14:paraId="6192A2DB" w14:textId="77777777" w:rsidR="005313FD" w:rsidRDefault="007473EA">
      <w:pPr>
        <w:numPr>
          <w:ilvl w:val="0"/>
          <w:numId w:val="35"/>
        </w:numPr>
        <w:ind w:right="2" w:firstLine="480"/>
      </w:pPr>
      <w:r>
        <w:t>缴纳基金认购、申购款项及法律法规和《基金合同》所规定的费用；</w:t>
      </w:r>
      <w:r>
        <w:rPr>
          <w:rFonts w:ascii="Times New Roman" w:eastAsia="Times New Roman" w:hAnsi="Times New Roman" w:cs="Times New Roman"/>
        </w:rPr>
        <w:t xml:space="preserve"> </w:t>
      </w:r>
    </w:p>
    <w:p w14:paraId="517E8A7E" w14:textId="77777777" w:rsidR="005313FD" w:rsidRDefault="007473EA">
      <w:pPr>
        <w:numPr>
          <w:ilvl w:val="0"/>
          <w:numId w:val="35"/>
        </w:numPr>
        <w:spacing w:after="0" w:line="379" w:lineRule="auto"/>
        <w:ind w:right="2" w:firstLine="480"/>
      </w:pPr>
      <w:r>
        <w:t>在其持有的基</w:t>
      </w:r>
      <w:r>
        <w:t>金份额范围内，承担基金亏损或者《基金合同》终止的有限责任；</w:t>
      </w:r>
      <w:r>
        <w:rPr>
          <w:rFonts w:ascii="Times New Roman" w:eastAsia="Times New Roman" w:hAnsi="Times New Roman" w:cs="Times New Roman"/>
        </w:rPr>
        <w:t xml:space="preserve"> </w:t>
      </w:r>
    </w:p>
    <w:p w14:paraId="7E93E2EE" w14:textId="77777777" w:rsidR="005313FD" w:rsidRDefault="007473EA">
      <w:pPr>
        <w:numPr>
          <w:ilvl w:val="0"/>
          <w:numId w:val="35"/>
        </w:numPr>
        <w:ind w:right="2" w:firstLine="480"/>
      </w:pPr>
      <w:r>
        <w:t>不从事任何有损基金及其他《基金合同》当事人合法权益的活动；</w:t>
      </w:r>
      <w:r>
        <w:rPr>
          <w:rFonts w:ascii="Times New Roman" w:eastAsia="Times New Roman" w:hAnsi="Times New Roman" w:cs="Times New Roman"/>
        </w:rPr>
        <w:t xml:space="preserve"> </w:t>
      </w:r>
    </w:p>
    <w:p w14:paraId="0A75B887" w14:textId="77777777" w:rsidR="005313FD" w:rsidRDefault="007473EA">
      <w:pPr>
        <w:numPr>
          <w:ilvl w:val="0"/>
          <w:numId w:val="35"/>
        </w:numPr>
        <w:ind w:right="2" w:firstLine="480"/>
      </w:pPr>
      <w:r>
        <w:t>执行生效的基金份额持有人大会的决议；</w:t>
      </w:r>
      <w:r>
        <w:rPr>
          <w:rFonts w:ascii="Times New Roman" w:eastAsia="Times New Roman" w:hAnsi="Times New Roman" w:cs="Times New Roman"/>
        </w:rPr>
        <w:t xml:space="preserve"> </w:t>
      </w:r>
    </w:p>
    <w:p w14:paraId="6134D474" w14:textId="77777777" w:rsidR="005313FD" w:rsidRDefault="007473EA">
      <w:pPr>
        <w:numPr>
          <w:ilvl w:val="0"/>
          <w:numId w:val="35"/>
        </w:numPr>
        <w:ind w:right="2" w:firstLine="480"/>
      </w:pPr>
      <w:r>
        <w:t>返还在基金交易过程中因任何原因获得的不当得利；</w:t>
      </w:r>
      <w:r>
        <w:rPr>
          <w:rFonts w:ascii="Times New Roman" w:eastAsia="Times New Roman" w:hAnsi="Times New Roman" w:cs="Times New Roman"/>
        </w:rPr>
        <w:t xml:space="preserve"> </w:t>
      </w:r>
    </w:p>
    <w:p w14:paraId="42C755EF" w14:textId="77777777" w:rsidR="005313FD" w:rsidRDefault="007473EA">
      <w:pPr>
        <w:numPr>
          <w:ilvl w:val="0"/>
          <w:numId w:val="35"/>
        </w:numPr>
        <w:spacing w:after="8" w:line="371" w:lineRule="auto"/>
        <w:ind w:right="2"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74388BF6" w14:textId="77777777" w:rsidR="005313FD" w:rsidRDefault="007473EA">
      <w:pPr>
        <w:numPr>
          <w:ilvl w:val="0"/>
          <w:numId w:val="35"/>
        </w:numPr>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385E49EA" w14:textId="77777777" w:rsidR="005313FD" w:rsidRDefault="007473EA">
      <w:pPr>
        <w:pStyle w:val="1"/>
        <w:ind w:left="371" w:right="603"/>
      </w:pPr>
      <w:bookmarkStart w:id="8" w:name="_Toc68616"/>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14465F11" w14:textId="77777777" w:rsidR="005313FD" w:rsidRDefault="007473EA">
      <w:pPr>
        <w:spacing w:after="170"/>
        <w:ind w:left="418" w:firstLine="0"/>
      </w:pPr>
      <w:r>
        <w:rPr>
          <w:rFonts w:ascii="Times New Roman" w:eastAsia="Times New Roman" w:hAnsi="Times New Roman" w:cs="Times New Roman"/>
        </w:rPr>
        <w:t xml:space="preserve"> </w:t>
      </w:r>
    </w:p>
    <w:p w14:paraId="6AB9C678" w14:textId="77777777" w:rsidR="005313FD" w:rsidRDefault="007473EA">
      <w:pPr>
        <w:spacing w:after="14"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3FFEBBE" w14:textId="77777777" w:rsidR="005313FD" w:rsidRDefault="007473EA">
      <w:pPr>
        <w:spacing w:after="22" w:line="363" w:lineRule="auto"/>
        <w:ind w:left="-15" w:right="2"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3C03C56B" w14:textId="77777777" w:rsidR="005313FD" w:rsidRDefault="007473EA">
      <w:pPr>
        <w:ind w:right="2"/>
      </w:pPr>
      <w:r>
        <w:t>一、召开事由</w:t>
      </w:r>
      <w:r>
        <w:rPr>
          <w:rFonts w:ascii="Times New Roman" w:eastAsia="Times New Roman" w:hAnsi="Times New Roman" w:cs="Times New Roman"/>
        </w:rPr>
        <w:t xml:space="preserve"> </w:t>
      </w:r>
    </w:p>
    <w:p w14:paraId="77B97B33" w14:textId="77777777" w:rsidR="005313FD" w:rsidRDefault="007473EA">
      <w:pPr>
        <w:spacing w:after="50" w:line="379" w:lineRule="auto"/>
        <w:ind w:left="-15" w:right="2"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1B851DC" w14:textId="77777777" w:rsidR="005313FD" w:rsidRDefault="007473EA">
      <w:pPr>
        <w:numPr>
          <w:ilvl w:val="0"/>
          <w:numId w:val="36"/>
        </w:numPr>
        <w:spacing w:after="128"/>
        <w:ind w:right="1485" w:hanging="600"/>
      </w:pPr>
      <w:r>
        <w:t>终止《基金合同》；</w:t>
      </w:r>
      <w:r>
        <w:rPr>
          <w:rFonts w:ascii="Times New Roman" w:eastAsia="Times New Roman" w:hAnsi="Times New Roman" w:cs="Times New Roman"/>
        </w:rPr>
        <w:t xml:space="preserve"> </w:t>
      </w:r>
    </w:p>
    <w:p w14:paraId="372921FD" w14:textId="77777777" w:rsidR="005313FD" w:rsidRDefault="007473EA">
      <w:pPr>
        <w:numPr>
          <w:ilvl w:val="0"/>
          <w:numId w:val="36"/>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009C22C" w14:textId="77777777" w:rsidR="005313FD" w:rsidRDefault="007473EA">
      <w:pPr>
        <w:numPr>
          <w:ilvl w:val="0"/>
          <w:numId w:val="37"/>
        </w:numPr>
        <w:spacing w:after="120"/>
        <w:ind w:right="2" w:firstLine="480"/>
      </w:pPr>
      <w:r>
        <w:t>转换基金运作方式；</w:t>
      </w:r>
      <w:r>
        <w:rPr>
          <w:rFonts w:ascii="Times New Roman" w:eastAsia="Times New Roman" w:hAnsi="Times New Roman" w:cs="Times New Roman"/>
        </w:rPr>
        <w:t xml:space="preserve"> </w:t>
      </w:r>
    </w:p>
    <w:p w14:paraId="516AF4F7" w14:textId="77777777" w:rsidR="005313FD" w:rsidRDefault="007473EA">
      <w:pPr>
        <w:numPr>
          <w:ilvl w:val="0"/>
          <w:numId w:val="37"/>
        </w:numPr>
        <w:spacing w:after="0" w:line="35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F447F8D" w14:textId="77777777" w:rsidR="005313FD" w:rsidRDefault="007473EA">
      <w:pPr>
        <w:numPr>
          <w:ilvl w:val="0"/>
          <w:numId w:val="37"/>
        </w:numPr>
        <w:spacing w:after="128"/>
        <w:ind w:right="2" w:firstLine="480"/>
      </w:pPr>
      <w:r>
        <w:t>变更基金类别；</w:t>
      </w:r>
      <w:r>
        <w:rPr>
          <w:rFonts w:ascii="Times New Roman" w:eastAsia="Times New Roman" w:hAnsi="Times New Roman" w:cs="Times New Roman"/>
        </w:rPr>
        <w:t xml:space="preserve"> </w:t>
      </w:r>
    </w:p>
    <w:p w14:paraId="51DDF334" w14:textId="77777777" w:rsidR="005313FD" w:rsidRDefault="007473EA">
      <w:pPr>
        <w:numPr>
          <w:ilvl w:val="0"/>
          <w:numId w:val="37"/>
        </w:numPr>
        <w:spacing w:after="122"/>
        <w:ind w:right="2" w:firstLine="480"/>
      </w:pPr>
      <w:r>
        <w:t>本基金与其他基金的合并；</w:t>
      </w:r>
      <w:r>
        <w:rPr>
          <w:rFonts w:ascii="Times New Roman" w:eastAsia="Times New Roman" w:hAnsi="Times New Roman" w:cs="Times New Roman"/>
        </w:rPr>
        <w:t xml:space="preserve"> </w:t>
      </w:r>
    </w:p>
    <w:p w14:paraId="4AC7E775" w14:textId="77777777" w:rsidR="005313FD" w:rsidRDefault="007473EA">
      <w:pPr>
        <w:numPr>
          <w:ilvl w:val="0"/>
          <w:numId w:val="37"/>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72075DF9" w14:textId="77777777" w:rsidR="005313FD" w:rsidRDefault="007473EA">
      <w:pPr>
        <w:numPr>
          <w:ilvl w:val="0"/>
          <w:numId w:val="37"/>
        </w:numPr>
        <w:spacing w:after="131"/>
        <w:ind w:right="2" w:firstLine="480"/>
      </w:pPr>
      <w:r>
        <w:t>变更基金份额持有人大会程序；</w:t>
      </w:r>
      <w:r>
        <w:rPr>
          <w:rFonts w:ascii="Times New Roman" w:eastAsia="Times New Roman" w:hAnsi="Times New Roman" w:cs="Times New Roman"/>
        </w:rPr>
        <w:t xml:space="preserve"> </w:t>
      </w:r>
    </w:p>
    <w:p w14:paraId="1FAD1DEF" w14:textId="77777777" w:rsidR="005313FD" w:rsidRDefault="007473EA">
      <w:pPr>
        <w:numPr>
          <w:ilvl w:val="0"/>
          <w:numId w:val="37"/>
        </w:numPr>
        <w:spacing w:after="125"/>
        <w:ind w:right="2" w:firstLine="480"/>
      </w:pPr>
      <w:r>
        <w:t>基金管理人或基金托管人要求召开基金份额持有人大会；</w:t>
      </w:r>
      <w:r>
        <w:rPr>
          <w:rFonts w:ascii="Times New Roman" w:eastAsia="Times New Roman" w:hAnsi="Times New Roman" w:cs="Times New Roman"/>
        </w:rPr>
        <w:t xml:space="preserve"> </w:t>
      </w:r>
    </w:p>
    <w:p w14:paraId="4F6212B2" w14:textId="77777777" w:rsidR="005313FD" w:rsidRDefault="007473EA">
      <w:pPr>
        <w:numPr>
          <w:ilvl w:val="0"/>
          <w:numId w:val="37"/>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0740B56" w14:textId="77777777" w:rsidR="005313FD" w:rsidRDefault="007473EA">
      <w:pPr>
        <w:numPr>
          <w:ilvl w:val="0"/>
          <w:numId w:val="37"/>
        </w:numPr>
        <w:spacing w:after="121"/>
        <w:ind w:right="2" w:firstLine="480"/>
      </w:pPr>
      <w:r>
        <w:t>对基金合同当事人权利和义务产生重大影响的其他事项；</w:t>
      </w:r>
      <w:r>
        <w:rPr>
          <w:rFonts w:ascii="Times New Roman" w:eastAsia="Times New Roman" w:hAnsi="Times New Roman" w:cs="Times New Roman"/>
        </w:rPr>
        <w:t xml:space="preserve"> </w:t>
      </w:r>
    </w:p>
    <w:p w14:paraId="7EE39F75" w14:textId="77777777" w:rsidR="005313FD" w:rsidRDefault="007473EA">
      <w:pPr>
        <w:numPr>
          <w:ilvl w:val="0"/>
          <w:numId w:val="37"/>
        </w:numPr>
        <w:spacing w:after="129"/>
        <w:ind w:right="2" w:firstLine="480"/>
      </w:pPr>
      <w:r>
        <w:t>法律法规、《基金合同》或中国证监会规定的其他应当召开基金份额</w:t>
      </w:r>
    </w:p>
    <w:p w14:paraId="7D6934B3" w14:textId="77777777" w:rsidR="005313FD" w:rsidRDefault="007473EA">
      <w:pPr>
        <w:spacing w:after="72"/>
        <w:ind w:left="-5" w:right="2"/>
      </w:pPr>
      <w:r>
        <w:t>持有人大会的事项。</w:t>
      </w:r>
      <w:r>
        <w:rPr>
          <w:rFonts w:ascii="Times New Roman" w:eastAsia="Times New Roman" w:hAnsi="Times New Roman" w:cs="Times New Roman"/>
        </w:rPr>
        <w:t xml:space="preserve"> </w:t>
      </w:r>
    </w:p>
    <w:p w14:paraId="4817C3AB" w14:textId="77777777" w:rsidR="005313FD" w:rsidRDefault="007473EA">
      <w:pPr>
        <w:spacing w:after="18" w:line="366" w:lineRule="auto"/>
        <w:ind w:right="2"/>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2BA4EB6" w14:textId="77777777" w:rsidR="005313FD" w:rsidRDefault="007473EA">
      <w:pPr>
        <w:numPr>
          <w:ilvl w:val="0"/>
          <w:numId w:val="38"/>
        </w:numPr>
        <w:ind w:right="2" w:firstLine="480"/>
      </w:pPr>
      <w:r>
        <w:t>法律法规要求增加的基金费用的收取；</w:t>
      </w:r>
      <w:r>
        <w:rPr>
          <w:rFonts w:ascii="Times New Roman" w:eastAsia="Times New Roman" w:hAnsi="Times New Roman" w:cs="Times New Roman"/>
        </w:rPr>
        <w:t xml:space="preserve"> </w:t>
      </w:r>
    </w:p>
    <w:p w14:paraId="506A82EB" w14:textId="77777777" w:rsidR="005313FD" w:rsidRDefault="007473EA">
      <w:pPr>
        <w:numPr>
          <w:ilvl w:val="0"/>
          <w:numId w:val="38"/>
        </w:numPr>
        <w:spacing w:after="1" w:line="379" w:lineRule="auto"/>
        <w:ind w:right="2"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12D534E" w14:textId="77777777" w:rsidR="005313FD" w:rsidRDefault="007473EA">
      <w:pPr>
        <w:numPr>
          <w:ilvl w:val="0"/>
          <w:numId w:val="38"/>
        </w:numPr>
        <w:ind w:right="2" w:firstLine="480"/>
      </w:pPr>
      <w:r>
        <w:t>因相应的法律法规发生变动而应当对《基金合同》进行修改；</w:t>
      </w:r>
      <w:r>
        <w:rPr>
          <w:rFonts w:ascii="Times New Roman" w:eastAsia="Times New Roman" w:hAnsi="Times New Roman" w:cs="Times New Roman"/>
        </w:rPr>
        <w:t xml:space="preserve"> </w:t>
      </w:r>
    </w:p>
    <w:p w14:paraId="62E19A52" w14:textId="77777777" w:rsidR="005313FD" w:rsidRDefault="007473EA">
      <w:pPr>
        <w:numPr>
          <w:ilvl w:val="0"/>
          <w:numId w:val="38"/>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3EA2478" w14:textId="77777777" w:rsidR="005313FD" w:rsidRDefault="007473EA">
      <w:pPr>
        <w:numPr>
          <w:ilvl w:val="0"/>
          <w:numId w:val="38"/>
        </w:numPr>
        <w:ind w:right="2" w:firstLine="480"/>
      </w:pPr>
      <w:r>
        <w:t>《基金合同》明确约定无需召开基金份额持有人大会的情况；</w:t>
      </w:r>
      <w:r>
        <w:rPr>
          <w:rFonts w:ascii="Times New Roman" w:eastAsia="Times New Roman" w:hAnsi="Times New Roman" w:cs="Times New Roman"/>
        </w:rPr>
        <w:t xml:space="preserve"> </w:t>
      </w:r>
    </w:p>
    <w:p w14:paraId="4885B98E" w14:textId="77777777" w:rsidR="005313FD" w:rsidRDefault="007473EA">
      <w:pPr>
        <w:numPr>
          <w:ilvl w:val="0"/>
          <w:numId w:val="38"/>
        </w:numPr>
        <w:spacing w:after="14" w:line="369" w:lineRule="auto"/>
        <w:ind w:right="2" w:firstLine="480"/>
      </w:pPr>
      <w:r>
        <w:t>基金管理人、登记机构、基金销售机构</w:t>
      </w:r>
      <w:r>
        <w:t>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D2C4BA3" w14:textId="77777777" w:rsidR="005313FD" w:rsidRDefault="007473EA">
      <w:pPr>
        <w:numPr>
          <w:ilvl w:val="0"/>
          <w:numId w:val="38"/>
        </w:numPr>
        <w:ind w:right="2" w:firstLine="480"/>
      </w:pPr>
      <w:r>
        <w:t>基金推出新业务或服务；</w:t>
      </w:r>
      <w:r>
        <w:rPr>
          <w:rFonts w:ascii="Times New Roman" w:eastAsia="Times New Roman" w:hAnsi="Times New Roman" w:cs="Times New Roman"/>
        </w:rPr>
        <w:t xml:space="preserve"> </w:t>
      </w:r>
    </w:p>
    <w:p w14:paraId="375E77E5" w14:textId="77777777" w:rsidR="005313FD" w:rsidRDefault="007473EA">
      <w:pPr>
        <w:numPr>
          <w:ilvl w:val="0"/>
          <w:numId w:val="38"/>
        </w:numPr>
        <w:spacing w:after="0" w:line="379" w:lineRule="auto"/>
        <w:ind w:right="2" w:firstLine="480"/>
      </w:pPr>
      <w:r>
        <w:t>法律法规和《基金合同》规定不需召开基金份额持有人大会情形以外的其他情形。</w:t>
      </w:r>
      <w:r>
        <w:rPr>
          <w:rFonts w:ascii="Times New Roman" w:eastAsia="Times New Roman" w:hAnsi="Times New Roman" w:cs="Times New Roman"/>
        </w:rPr>
        <w:t xml:space="preserve"> </w:t>
      </w:r>
    </w:p>
    <w:p w14:paraId="3E2A5133" w14:textId="77777777" w:rsidR="005313FD" w:rsidRDefault="007473EA">
      <w:pPr>
        <w:ind w:right="2"/>
      </w:pPr>
      <w:r>
        <w:t>二、会议召集人及召集方式</w:t>
      </w:r>
      <w:r>
        <w:rPr>
          <w:rFonts w:ascii="Times New Roman" w:eastAsia="Times New Roman" w:hAnsi="Times New Roman" w:cs="Times New Roman"/>
        </w:rPr>
        <w:t xml:space="preserve"> </w:t>
      </w:r>
    </w:p>
    <w:p w14:paraId="7879F687" w14:textId="77777777" w:rsidR="005313FD" w:rsidRDefault="007473EA">
      <w:pPr>
        <w:numPr>
          <w:ilvl w:val="0"/>
          <w:numId w:val="39"/>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9F3938C" w14:textId="77777777" w:rsidR="005313FD" w:rsidRDefault="007473EA">
      <w:pPr>
        <w:numPr>
          <w:ilvl w:val="0"/>
          <w:numId w:val="39"/>
        </w:numPr>
        <w:ind w:right="115" w:firstLine="470"/>
      </w:pPr>
      <w:r>
        <w:t>基金管理人未按规定召集或不能召集时，由基金托管人召集。</w:t>
      </w:r>
      <w:r>
        <w:rPr>
          <w:rFonts w:ascii="Times New Roman" w:eastAsia="Times New Roman" w:hAnsi="Times New Roman" w:cs="Times New Roman"/>
        </w:rPr>
        <w:t xml:space="preserve"> </w:t>
      </w:r>
    </w:p>
    <w:p w14:paraId="10706177" w14:textId="77777777" w:rsidR="005313FD" w:rsidRDefault="007473EA">
      <w:pPr>
        <w:numPr>
          <w:ilvl w:val="0"/>
          <w:numId w:val="39"/>
        </w:numPr>
        <w:spacing w:after="8"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257D298" w14:textId="77777777" w:rsidR="005313FD" w:rsidRDefault="007473EA">
      <w:pPr>
        <w:numPr>
          <w:ilvl w:val="0"/>
          <w:numId w:val="39"/>
        </w:numPr>
        <w:spacing w:after="8"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E36EC2F" w14:textId="77777777" w:rsidR="005313FD" w:rsidRDefault="007473EA">
      <w:pPr>
        <w:spacing w:after="15" w:line="369" w:lineRule="auto"/>
        <w:ind w:left="-5" w:right="2"/>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C0F8E2E" w14:textId="77777777" w:rsidR="005313FD" w:rsidRDefault="007473EA">
      <w:pPr>
        <w:numPr>
          <w:ilvl w:val="0"/>
          <w:numId w:val="41"/>
        </w:numPr>
        <w:spacing w:after="5"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BCE6302" w14:textId="77777777" w:rsidR="005313FD" w:rsidRDefault="007473EA">
      <w:pPr>
        <w:numPr>
          <w:ilvl w:val="0"/>
          <w:numId w:val="41"/>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7B93DF0" w14:textId="77777777" w:rsidR="005313FD" w:rsidRDefault="007473EA">
      <w:pPr>
        <w:ind w:right="2"/>
      </w:pPr>
      <w:r>
        <w:t>三、召开基金份额持有人大会的通知</w:t>
      </w:r>
      <w:r>
        <w:t>时间、通知内容、通知方式</w:t>
      </w:r>
      <w:r>
        <w:rPr>
          <w:rFonts w:ascii="Times New Roman" w:eastAsia="Times New Roman" w:hAnsi="Times New Roman" w:cs="Times New Roman"/>
        </w:rPr>
        <w:t xml:space="preserve"> </w:t>
      </w:r>
    </w:p>
    <w:p w14:paraId="3889DD7B" w14:textId="77777777" w:rsidR="005313FD" w:rsidRDefault="007473EA">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C02817E" w14:textId="77777777" w:rsidR="005313FD" w:rsidRDefault="007473EA">
      <w:pPr>
        <w:numPr>
          <w:ilvl w:val="0"/>
          <w:numId w:val="42"/>
        </w:numPr>
        <w:ind w:right="2" w:firstLine="480"/>
      </w:pPr>
      <w:r>
        <w:t>会议召开的时间、地点和会议形式；</w:t>
      </w:r>
      <w:r>
        <w:rPr>
          <w:rFonts w:ascii="Times New Roman" w:eastAsia="Times New Roman" w:hAnsi="Times New Roman" w:cs="Times New Roman"/>
        </w:rPr>
        <w:t xml:space="preserve"> </w:t>
      </w:r>
    </w:p>
    <w:p w14:paraId="272E6F07" w14:textId="77777777" w:rsidR="005313FD" w:rsidRDefault="007473EA">
      <w:pPr>
        <w:numPr>
          <w:ilvl w:val="0"/>
          <w:numId w:val="42"/>
        </w:numPr>
        <w:ind w:right="2" w:firstLine="480"/>
      </w:pPr>
      <w:r>
        <w:t>会议拟审议的事项、议事程序和表决方式；</w:t>
      </w:r>
      <w:r>
        <w:rPr>
          <w:rFonts w:ascii="Times New Roman" w:eastAsia="Times New Roman" w:hAnsi="Times New Roman" w:cs="Times New Roman"/>
        </w:rPr>
        <w:t xml:space="preserve"> </w:t>
      </w:r>
    </w:p>
    <w:p w14:paraId="3B66387C" w14:textId="77777777" w:rsidR="005313FD" w:rsidRDefault="007473EA">
      <w:pPr>
        <w:numPr>
          <w:ilvl w:val="0"/>
          <w:numId w:val="42"/>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5B91B7D3" w14:textId="77777777" w:rsidR="005313FD" w:rsidRDefault="007473EA">
      <w:pPr>
        <w:numPr>
          <w:ilvl w:val="0"/>
          <w:numId w:val="42"/>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045FE23" w14:textId="77777777" w:rsidR="005313FD" w:rsidRDefault="007473EA">
      <w:pPr>
        <w:numPr>
          <w:ilvl w:val="0"/>
          <w:numId w:val="42"/>
        </w:numPr>
        <w:ind w:right="2" w:firstLine="480"/>
      </w:pPr>
      <w:r>
        <w:t>会务常设联系人姓名及联系电话；</w:t>
      </w:r>
      <w:r>
        <w:rPr>
          <w:rFonts w:ascii="Times New Roman" w:eastAsia="Times New Roman" w:hAnsi="Times New Roman" w:cs="Times New Roman"/>
        </w:rPr>
        <w:t xml:space="preserve"> </w:t>
      </w:r>
    </w:p>
    <w:p w14:paraId="18332815" w14:textId="77777777" w:rsidR="005313FD" w:rsidRDefault="007473EA">
      <w:pPr>
        <w:numPr>
          <w:ilvl w:val="0"/>
          <w:numId w:val="42"/>
        </w:numPr>
        <w:ind w:right="2" w:firstLine="480"/>
      </w:pPr>
      <w:r>
        <w:t>出席会议者必须准备的文件和必须履行的手续；</w:t>
      </w:r>
      <w:r>
        <w:rPr>
          <w:rFonts w:ascii="Times New Roman" w:eastAsia="Times New Roman" w:hAnsi="Times New Roman" w:cs="Times New Roman"/>
        </w:rPr>
        <w:t xml:space="preserve"> </w:t>
      </w:r>
    </w:p>
    <w:p w14:paraId="7D957D47" w14:textId="77777777" w:rsidR="005313FD" w:rsidRDefault="007473EA">
      <w:pPr>
        <w:numPr>
          <w:ilvl w:val="0"/>
          <w:numId w:val="42"/>
        </w:numPr>
        <w:ind w:right="2" w:firstLine="480"/>
      </w:pPr>
      <w:r>
        <w:t>召集人需要通知的其他事项。</w:t>
      </w:r>
      <w:r>
        <w:rPr>
          <w:rFonts w:ascii="Times New Roman" w:eastAsia="Times New Roman" w:hAnsi="Times New Roman" w:cs="Times New Roman"/>
        </w:rPr>
        <w:t xml:space="preserve"> </w:t>
      </w:r>
    </w:p>
    <w:p w14:paraId="6AF3F838" w14:textId="77777777" w:rsidR="005313FD" w:rsidRDefault="007473EA">
      <w:pPr>
        <w:numPr>
          <w:ilvl w:val="0"/>
          <w:numId w:val="44"/>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C867042" w14:textId="77777777" w:rsidR="005313FD" w:rsidRDefault="007473EA">
      <w:pPr>
        <w:numPr>
          <w:ilvl w:val="0"/>
          <w:numId w:val="44"/>
        </w:numPr>
        <w:spacing w:after="17"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C8D6DD1" w14:textId="77777777" w:rsidR="005313FD" w:rsidRDefault="007473EA">
      <w:pPr>
        <w:ind w:right="2"/>
      </w:pPr>
      <w:r>
        <w:t>四、基金份额持有人出席会议的方式</w:t>
      </w:r>
      <w:r>
        <w:rPr>
          <w:rFonts w:ascii="Times New Roman" w:eastAsia="Times New Roman" w:hAnsi="Times New Roman" w:cs="Times New Roman"/>
        </w:rPr>
        <w:t xml:space="preserve"> </w:t>
      </w:r>
    </w:p>
    <w:p w14:paraId="18BABC9A" w14:textId="77777777" w:rsidR="005313FD" w:rsidRDefault="007473EA">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EE212F9" w14:textId="77777777" w:rsidR="005313FD" w:rsidRDefault="007473EA">
      <w:pPr>
        <w:numPr>
          <w:ilvl w:val="0"/>
          <w:numId w:val="40"/>
        </w:numPr>
        <w:spacing w:after="11"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1FEA8AE" w14:textId="77777777" w:rsidR="005313FD" w:rsidRDefault="007473EA">
      <w:pPr>
        <w:numPr>
          <w:ilvl w:val="0"/>
          <w:numId w:val="43"/>
        </w:numPr>
        <w:spacing w:after="8" w:line="371" w:lineRule="auto"/>
        <w:ind w:right="115" w:firstLine="475"/>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19A0D54" w14:textId="77777777" w:rsidR="005313FD" w:rsidRDefault="007473EA">
      <w:pPr>
        <w:numPr>
          <w:ilvl w:val="0"/>
          <w:numId w:val="43"/>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FE1B7D" w14:textId="77777777" w:rsidR="005313FD" w:rsidRDefault="007473EA">
      <w:pPr>
        <w:numPr>
          <w:ilvl w:val="0"/>
          <w:numId w:val="40"/>
        </w:numPr>
        <w:spacing w:after="13" w:line="370" w:lineRule="auto"/>
        <w:ind w:right="2" w:firstLine="480"/>
      </w:pP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187191A9" w14:textId="77777777" w:rsidR="005313FD" w:rsidRDefault="007473EA">
      <w:pPr>
        <w:ind w:right="2"/>
      </w:pPr>
      <w:r>
        <w:t>在同时符合以下条件时，通讯开会的方式视</w:t>
      </w:r>
      <w:r>
        <w:t>为有效：</w:t>
      </w:r>
      <w:r>
        <w:rPr>
          <w:rFonts w:ascii="Times New Roman" w:eastAsia="Times New Roman" w:hAnsi="Times New Roman" w:cs="Times New Roman"/>
        </w:rPr>
        <w:t xml:space="preserve"> </w:t>
      </w:r>
    </w:p>
    <w:p w14:paraId="57EDAEA0" w14:textId="77777777" w:rsidR="005313FD" w:rsidRDefault="007473EA">
      <w:pPr>
        <w:numPr>
          <w:ilvl w:val="0"/>
          <w:numId w:val="47"/>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4510CBC" w14:textId="77777777" w:rsidR="005313FD" w:rsidRDefault="007473EA">
      <w:pPr>
        <w:numPr>
          <w:ilvl w:val="0"/>
          <w:numId w:val="47"/>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462759E" w14:textId="77777777" w:rsidR="005313FD" w:rsidRDefault="007473EA">
      <w:pPr>
        <w:numPr>
          <w:ilvl w:val="0"/>
          <w:numId w:val="47"/>
        </w:numPr>
        <w:spacing w:after="0" w:line="383" w:lineRule="auto"/>
        <w:ind w:right="2" w:firstLine="480"/>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4708C4" w14:textId="77777777" w:rsidR="005313FD" w:rsidRDefault="007473EA">
      <w:pPr>
        <w:numPr>
          <w:ilvl w:val="0"/>
          <w:numId w:val="47"/>
        </w:numPr>
        <w:spacing w:after="7" w:line="360" w:lineRule="auto"/>
        <w:ind w:right="2" w:firstLine="480"/>
      </w:pPr>
      <w:r>
        <w:t>上述第（</w:t>
      </w:r>
      <w:r>
        <w:rPr>
          <w:rFonts w:ascii="Times New Roman" w:eastAsia="Times New Roman" w:hAnsi="Times New Roman" w:cs="Times New Roman"/>
        </w:rPr>
        <w:t>3</w:t>
      </w:r>
      <w:r>
        <w:t>）项中直接出具意见的基金份额持有人或受托代表他人出具意见</w:t>
      </w:r>
      <w:r>
        <w:t>的代理人，同时提交的持有基金份额的凭证、受托出具意见的代理人出具的委托人持有基金份额的凭证及委托人的代理投票授权委托证明符合法律法规、</w:t>
      </w:r>
    </w:p>
    <w:p w14:paraId="1027FCEE" w14:textId="77777777" w:rsidR="005313FD" w:rsidRDefault="007473EA">
      <w:pPr>
        <w:ind w:left="-5" w:right="2"/>
      </w:pPr>
      <w:r>
        <w:t>《基金合同》和会议通知的规定，并与基金登记注册机构记录相符；</w:t>
      </w:r>
      <w:r>
        <w:rPr>
          <w:rFonts w:ascii="Times New Roman" w:eastAsia="Times New Roman" w:hAnsi="Times New Roman" w:cs="Times New Roman"/>
        </w:rPr>
        <w:t xml:space="preserve"> </w:t>
      </w:r>
    </w:p>
    <w:p w14:paraId="691EF300" w14:textId="77777777" w:rsidR="005313FD" w:rsidRDefault="007473EA">
      <w:pPr>
        <w:numPr>
          <w:ilvl w:val="0"/>
          <w:numId w:val="47"/>
        </w:numPr>
        <w:ind w:right="2" w:firstLine="480"/>
      </w:pPr>
      <w:r>
        <w:t>会议通知公布前报中国证监会备案。</w:t>
      </w:r>
      <w:r>
        <w:rPr>
          <w:rFonts w:ascii="Times New Roman" w:eastAsia="Times New Roman" w:hAnsi="Times New Roman" w:cs="Times New Roman"/>
        </w:rPr>
        <w:t xml:space="preserve"> </w:t>
      </w:r>
    </w:p>
    <w:p w14:paraId="635D3E36" w14:textId="77777777" w:rsidR="005313FD" w:rsidRDefault="007473EA">
      <w:pPr>
        <w:spacing w:after="5"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w:t>
      </w:r>
      <w:r>
        <w:t>持有人参加，方可召开。</w:t>
      </w:r>
      <w:r>
        <w:rPr>
          <w:rFonts w:ascii="Times New Roman" w:eastAsia="Times New Roman" w:hAnsi="Times New Roman" w:cs="Times New Roman"/>
        </w:rPr>
        <w:t xml:space="preserve"> </w:t>
      </w:r>
    </w:p>
    <w:p w14:paraId="0B287716" w14:textId="77777777" w:rsidR="005313FD" w:rsidRDefault="007473EA">
      <w:pPr>
        <w:numPr>
          <w:ilvl w:val="0"/>
          <w:numId w:val="40"/>
        </w:numPr>
        <w:spacing w:after="6" w:line="369" w:lineRule="auto"/>
        <w:ind w:right="2"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6D35D3" w14:textId="77777777" w:rsidR="005313FD" w:rsidRDefault="007473EA">
      <w:pPr>
        <w:numPr>
          <w:ilvl w:val="0"/>
          <w:numId w:val="40"/>
        </w:numPr>
        <w:spacing w:after="10" w:line="373" w:lineRule="auto"/>
        <w:ind w:right="2"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AB6A749" w14:textId="77777777" w:rsidR="005313FD" w:rsidRDefault="007473EA">
      <w:pPr>
        <w:numPr>
          <w:ilvl w:val="0"/>
          <w:numId w:val="46"/>
        </w:numPr>
        <w:ind w:right="2" w:hanging="360"/>
      </w:pPr>
      <w:r>
        <w:t>议事内容及提案权</w:t>
      </w:r>
      <w:r>
        <w:rPr>
          <w:rFonts w:ascii="Times New Roman" w:eastAsia="Times New Roman" w:hAnsi="Times New Roman" w:cs="Times New Roman"/>
        </w:rPr>
        <w:t xml:space="preserve"> </w:t>
      </w:r>
    </w:p>
    <w:p w14:paraId="0C3C67E0" w14:textId="77777777" w:rsidR="005313FD" w:rsidRDefault="007473EA">
      <w:pPr>
        <w:spacing w:after="15" w:line="362" w:lineRule="auto"/>
        <w:ind w:left="-15" w:right="2"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69B360" w14:textId="77777777" w:rsidR="005313FD" w:rsidRDefault="007473EA">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61329C9" w14:textId="77777777" w:rsidR="005313FD" w:rsidRDefault="007473EA">
      <w:pPr>
        <w:ind w:right="2"/>
      </w:pPr>
      <w:r>
        <w:t>基金份额持有人大会不得对未事先公告的议事内容进行表决。</w:t>
      </w:r>
      <w:r>
        <w:rPr>
          <w:rFonts w:ascii="Times New Roman" w:eastAsia="Times New Roman" w:hAnsi="Times New Roman" w:cs="Times New Roman"/>
        </w:rPr>
        <w:t xml:space="preserve"> </w:t>
      </w:r>
    </w:p>
    <w:p w14:paraId="083701E7" w14:textId="77777777" w:rsidR="005313FD" w:rsidRDefault="007473EA">
      <w:pPr>
        <w:numPr>
          <w:ilvl w:val="0"/>
          <w:numId w:val="46"/>
        </w:numPr>
        <w:ind w:right="2" w:hanging="360"/>
      </w:pPr>
      <w:r>
        <w:t>议事程序</w:t>
      </w:r>
      <w:r>
        <w:rPr>
          <w:rFonts w:ascii="Times New Roman" w:eastAsia="Times New Roman" w:hAnsi="Times New Roman" w:cs="Times New Roman"/>
        </w:rPr>
        <w:t xml:space="preserve"> </w:t>
      </w:r>
    </w:p>
    <w:p w14:paraId="4150B463" w14:textId="77777777" w:rsidR="005313FD" w:rsidRDefault="007473EA">
      <w:pPr>
        <w:numPr>
          <w:ilvl w:val="0"/>
          <w:numId w:val="48"/>
        </w:numPr>
        <w:ind w:right="2" w:hanging="600"/>
      </w:pPr>
      <w:r>
        <w:t>现场开会</w:t>
      </w:r>
      <w:r>
        <w:rPr>
          <w:rFonts w:ascii="Times New Roman" w:eastAsia="Times New Roman" w:hAnsi="Times New Roman" w:cs="Times New Roman"/>
        </w:rPr>
        <w:t xml:space="preserve"> </w:t>
      </w:r>
    </w:p>
    <w:p w14:paraId="50252004" w14:textId="77777777" w:rsidR="005313FD" w:rsidRDefault="007473EA">
      <w:pPr>
        <w:spacing w:after="131"/>
        <w:ind w:right="2"/>
      </w:pPr>
      <w:r>
        <w:t>在现场开会的方式下，首先由大会主持人按照下列第七条规定程序确定和公</w:t>
      </w:r>
    </w:p>
    <w:p w14:paraId="3B4A226E" w14:textId="77777777" w:rsidR="005313FD" w:rsidRDefault="007473EA">
      <w:pPr>
        <w:spacing w:after="9" w:line="360"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6179BCC" w14:textId="77777777" w:rsidR="005313FD" w:rsidRDefault="007473EA">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2C09FAC" w14:textId="77777777" w:rsidR="005313FD" w:rsidRDefault="007473EA">
      <w:pPr>
        <w:numPr>
          <w:ilvl w:val="0"/>
          <w:numId w:val="48"/>
        </w:numPr>
        <w:ind w:right="2" w:hanging="600"/>
      </w:pPr>
      <w:r>
        <w:t>通讯开会</w:t>
      </w:r>
      <w:r>
        <w:rPr>
          <w:rFonts w:ascii="Times New Roman" w:eastAsia="Times New Roman" w:hAnsi="Times New Roman" w:cs="Times New Roman"/>
        </w:rPr>
        <w:t xml:space="preserve"> </w:t>
      </w:r>
    </w:p>
    <w:p w14:paraId="62BA7D06" w14:textId="77777777" w:rsidR="005313FD" w:rsidRDefault="007473EA">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75B2C9E" w14:textId="77777777" w:rsidR="005313FD" w:rsidRDefault="007473EA">
      <w:pPr>
        <w:ind w:right="2"/>
      </w:pPr>
      <w:r>
        <w:t>六、表决</w:t>
      </w:r>
      <w:r>
        <w:rPr>
          <w:rFonts w:ascii="Times New Roman" w:eastAsia="Times New Roman" w:hAnsi="Times New Roman" w:cs="Times New Roman"/>
        </w:rPr>
        <w:t xml:space="preserve"> </w:t>
      </w:r>
    </w:p>
    <w:p w14:paraId="6FCB7047" w14:textId="77777777" w:rsidR="005313FD" w:rsidRDefault="007473EA">
      <w:pPr>
        <w:ind w:right="2"/>
      </w:pPr>
      <w:r>
        <w:t>基金份额持有人所持每份基金份额有一票表决权。</w:t>
      </w:r>
      <w:r>
        <w:rPr>
          <w:rFonts w:ascii="Times New Roman" w:eastAsia="Times New Roman" w:hAnsi="Times New Roman" w:cs="Times New Roman"/>
        </w:rPr>
        <w:t xml:space="preserve"> </w:t>
      </w:r>
    </w:p>
    <w:p w14:paraId="6A9F4D8D" w14:textId="77777777" w:rsidR="005313FD" w:rsidRDefault="007473EA">
      <w:pPr>
        <w:ind w:right="2"/>
      </w:pPr>
      <w:r>
        <w:t>基金份额持有人大会决议分为一般决议和特别决议：</w:t>
      </w:r>
      <w:r>
        <w:rPr>
          <w:rFonts w:ascii="Times New Roman" w:eastAsia="Times New Roman" w:hAnsi="Times New Roman" w:cs="Times New Roman"/>
        </w:rPr>
        <w:t xml:space="preserve"> </w:t>
      </w:r>
    </w:p>
    <w:p w14:paraId="7C6EFA81" w14:textId="77777777" w:rsidR="005313FD" w:rsidRDefault="007473EA">
      <w:pPr>
        <w:numPr>
          <w:ilvl w:val="0"/>
          <w:numId w:val="49"/>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8D105D" w14:textId="77777777" w:rsidR="005313FD" w:rsidRDefault="007473EA">
      <w:pPr>
        <w:numPr>
          <w:ilvl w:val="0"/>
          <w:numId w:val="49"/>
        </w:numPr>
        <w:ind w:right="2" w:firstLine="480"/>
      </w:pPr>
      <w:r>
        <w:t>特别决议，特别决议应当经参加大会的基金份额持有人或其代理人所持</w:t>
      </w:r>
    </w:p>
    <w:p w14:paraId="66B99008" w14:textId="77777777" w:rsidR="005313FD" w:rsidRDefault="007473EA">
      <w:pPr>
        <w:spacing w:after="22" w:line="363" w:lineRule="auto"/>
        <w:ind w:left="-5"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7D77159" w14:textId="77777777" w:rsidR="005313FD" w:rsidRDefault="007473EA">
      <w:pPr>
        <w:ind w:right="2"/>
      </w:pPr>
      <w:r>
        <w:t>基金份额持有人大会采取记名方式进行投票表决。</w:t>
      </w:r>
      <w:r>
        <w:rPr>
          <w:rFonts w:ascii="Times New Roman" w:eastAsia="Times New Roman" w:hAnsi="Times New Roman" w:cs="Times New Roman"/>
        </w:rPr>
        <w:t xml:space="preserve"> </w:t>
      </w:r>
    </w:p>
    <w:p w14:paraId="1F24597F" w14:textId="77777777" w:rsidR="005313FD" w:rsidRDefault="007473EA">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508A21D8" w14:textId="77777777" w:rsidR="005313FD" w:rsidRDefault="007473EA">
      <w:pPr>
        <w:spacing w:line="365" w:lineRule="auto"/>
        <w:ind w:left="-15" w:right="2" w:firstLine="480"/>
      </w:pPr>
      <w:r>
        <w:t>基金份额</w:t>
      </w:r>
      <w:r>
        <w:t>持有人大会的各项提案或同一项提案内并列的各项议题应当分开审议、逐项表决。</w:t>
      </w:r>
      <w:r>
        <w:rPr>
          <w:rFonts w:ascii="Times New Roman" w:eastAsia="Times New Roman" w:hAnsi="Times New Roman" w:cs="Times New Roman"/>
        </w:rPr>
        <w:t xml:space="preserve"> </w:t>
      </w:r>
    </w:p>
    <w:p w14:paraId="5E414AF6" w14:textId="77777777" w:rsidR="005313FD" w:rsidRDefault="007473EA">
      <w:pPr>
        <w:ind w:right="2"/>
      </w:pPr>
      <w:r>
        <w:t>七、计票</w:t>
      </w:r>
      <w:r>
        <w:rPr>
          <w:rFonts w:ascii="Times New Roman" w:eastAsia="Times New Roman" w:hAnsi="Times New Roman" w:cs="Times New Roman"/>
        </w:rPr>
        <w:t xml:space="preserve"> </w:t>
      </w:r>
    </w:p>
    <w:p w14:paraId="09E5A400" w14:textId="77777777" w:rsidR="005313FD" w:rsidRDefault="007473EA">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9D1454D" w14:textId="77777777" w:rsidR="005313FD" w:rsidRDefault="007473EA">
      <w:pPr>
        <w:numPr>
          <w:ilvl w:val="0"/>
          <w:numId w:val="45"/>
        </w:numPr>
        <w:spacing w:after="15"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w:t>
      </w:r>
      <w:r>
        <w:t>。基金管理人或基金托管人不出席大会的，不影响计票的效力。</w:t>
      </w:r>
      <w:r>
        <w:rPr>
          <w:rFonts w:ascii="Times New Roman" w:eastAsia="Times New Roman" w:hAnsi="Times New Roman" w:cs="Times New Roman"/>
        </w:rPr>
        <w:t xml:space="preserve"> </w:t>
      </w:r>
    </w:p>
    <w:p w14:paraId="7C5C88BD" w14:textId="77777777" w:rsidR="005313FD" w:rsidRDefault="007473EA">
      <w:pPr>
        <w:numPr>
          <w:ilvl w:val="0"/>
          <w:numId w:val="45"/>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4F6BED6" w14:textId="77777777" w:rsidR="005313FD" w:rsidRDefault="007473EA">
      <w:pPr>
        <w:numPr>
          <w:ilvl w:val="0"/>
          <w:numId w:val="45"/>
        </w:numPr>
        <w:spacing w:after="8"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03DB1B" w14:textId="77777777" w:rsidR="005313FD" w:rsidRDefault="007473EA">
      <w:pPr>
        <w:numPr>
          <w:ilvl w:val="0"/>
          <w:numId w:val="45"/>
        </w:numPr>
        <w:spacing w:after="4"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F95998" w14:textId="77777777" w:rsidR="005313FD" w:rsidRDefault="007473EA">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FEF24AA" w14:textId="77777777" w:rsidR="005313FD" w:rsidRDefault="007473EA">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45E5EC1" w14:textId="77777777" w:rsidR="005313FD" w:rsidRDefault="007473EA">
      <w:pPr>
        <w:numPr>
          <w:ilvl w:val="0"/>
          <w:numId w:val="50"/>
        </w:numPr>
        <w:ind w:right="2" w:firstLine="480"/>
      </w:pPr>
      <w:r>
        <w:t>生效与公告</w:t>
      </w:r>
      <w:r>
        <w:rPr>
          <w:rFonts w:ascii="Times New Roman" w:eastAsia="Times New Roman" w:hAnsi="Times New Roman" w:cs="Times New Roman"/>
        </w:rPr>
        <w:t xml:space="preserve"> </w:t>
      </w:r>
    </w:p>
    <w:p w14:paraId="4365F984" w14:textId="77777777" w:rsidR="005313FD" w:rsidRDefault="007473EA">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A2209E8" w14:textId="77777777" w:rsidR="005313FD" w:rsidRDefault="007473EA">
      <w:pPr>
        <w:ind w:right="2"/>
      </w:pPr>
      <w:r>
        <w:t>基金份额持有人大会的决议自表决通过之日起生效。</w:t>
      </w:r>
      <w:r>
        <w:rPr>
          <w:rFonts w:ascii="Times New Roman" w:eastAsia="Times New Roman" w:hAnsi="Times New Roman" w:cs="Times New Roman"/>
        </w:rPr>
        <w:t xml:space="preserve"> </w:t>
      </w:r>
    </w:p>
    <w:p w14:paraId="46E2D1A9" w14:textId="77777777" w:rsidR="005313FD" w:rsidRDefault="007473EA">
      <w:pPr>
        <w:spacing w:after="14"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w:t>
      </w:r>
      <w:r>
        <w:t>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6922C12" w14:textId="77777777" w:rsidR="005313FD" w:rsidRDefault="007473EA">
      <w:pPr>
        <w:numPr>
          <w:ilvl w:val="0"/>
          <w:numId w:val="50"/>
        </w:numPr>
        <w:spacing w:after="14" w:line="361" w:lineRule="auto"/>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w:t>
      </w:r>
      <w:r>
        <w:t>本部分内容进行修改和调整，无需召开基金份额持有人大会审议。</w:t>
      </w:r>
      <w:r>
        <w:rPr>
          <w:rFonts w:ascii="Times New Roman" w:eastAsia="Times New Roman" w:hAnsi="Times New Roman" w:cs="Times New Roman"/>
        </w:rPr>
        <w:t xml:space="preserve"> </w:t>
      </w:r>
    </w:p>
    <w:p w14:paraId="30B162B1" w14:textId="77777777" w:rsidR="005313FD" w:rsidRDefault="007473EA">
      <w:pPr>
        <w:spacing w:after="82"/>
        <w:ind w:left="480" w:firstLine="0"/>
      </w:pPr>
      <w:r>
        <w:rPr>
          <w:rFonts w:ascii="Times New Roman" w:eastAsia="Times New Roman" w:hAnsi="Times New Roman" w:cs="Times New Roman"/>
        </w:rPr>
        <w:t xml:space="preserve"> </w:t>
      </w:r>
    </w:p>
    <w:p w14:paraId="2023E3F7" w14:textId="77777777" w:rsidR="005313FD" w:rsidRDefault="007473EA">
      <w:pPr>
        <w:spacing w:after="0"/>
        <w:ind w:left="0" w:firstLine="0"/>
      </w:pPr>
      <w:r>
        <w:rPr>
          <w:rFonts w:ascii="Times New Roman" w:eastAsia="Times New Roman" w:hAnsi="Times New Roman" w:cs="Times New Roman"/>
          <w:sz w:val="21"/>
        </w:rPr>
        <w:t xml:space="preserve"> </w:t>
      </w:r>
      <w:r>
        <w:br w:type="page"/>
      </w:r>
    </w:p>
    <w:p w14:paraId="1BED2F08" w14:textId="77777777" w:rsidR="005313FD" w:rsidRDefault="007473EA">
      <w:pPr>
        <w:pStyle w:val="1"/>
        <w:spacing w:after="232"/>
        <w:ind w:left="533" w:right="0"/>
        <w:jc w:val="left"/>
      </w:pPr>
      <w:bookmarkStart w:id="9" w:name="_Toc68617"/>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75321780" w14:textId="77777777" w:rsidR="005313FD" w:rsidRDefault="007473EA">
      <w:pPr>
        <w:spacing w:after="182"/>
        <w:ind w:left="0" w:firstLine="0"/>
      </w:pPr>
      <w:r>
        <w:rPr>
          <w:rFonts w:ascii="Times New Roman" w:eastAsia="Times New Roman" w:hAnsi="Times New Roman" w:cs="Times New Roman"/>
        </w:rPr>
        <w:t xml:space="preserve"> </w:t>
      </w:r>
    </w:p>
    <w:p w14:paraId="1DBC8249" w14:textId="77777777" w:rsidR="005313FD" w:rsidRDefault="007473EA">
      <w:pPr>
        <w:ind w:right="2"/>
      </w:pPr>
      <w:r>
        <w:t>一、基金管理人和基金托管人职责终止的情形</w:t>
      </w:r>
      <w:r>
        <w:rPr>
          <w:rFonts w:ascii="Times New Roman" w:eastAsia="Times New Roman" w:hAnsi="Times New Roman" w:cs="Times New Roman"/>
        </w:rPr>
        <w:t xml:space="preserve"> </w:t>
      </w:r>
    </w:p>
    <w:p w14:paraId="63DEFCDD" w14:textId="77777777" w:rsidR="005313FD" w:rsidRDefault="007473EA">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C979C06" w14:textId="77777777" w:rsidR="005313FD" w:rsidRDefault="007473EA">
      <w:pPr>
        <w:ind w:right="2"/>
      </w:pPr>
      <w:r>
        <w:t>有下列情形之一的，基金管理人职责终止：</w:t>
      </w:r>
      <w:r>
        <w:rPr>
          <w:rFonts w:ascii="Times New Roman" w:eastAsia="Times New Roman" w:hAnsi="Times New Roman" w:cs="Times New Roman"/>
        </w:rPr>
        <w:t xml:space="preserve"> </w:t>
      </w:r>
    </w:p>
    <w:p w14:paraId="5F49880A" w14:textId="77777777" w:rsidR="005313FD" w:rsidRDefault="007473EA">
      <w:pPr>
        <w:numPr>
          <w:ilvl w:val="0"/>
          <w:numId w:val="51"/>
        </w:numPr>
        <w:ind w:right="2" w:hanging="360"/>
      </w:pPr>
      <w:r>
        <w:t>被依法取消基金管理资格；</w:t>
      </w:r>
      <w:r>
        <w:rPr>
          <w:rFonts w:ascii="Times New Roman" w:eastAsia="Times New Roman" w:hAnsi="Times New Roman" w:cs="Times New Roman"/>
        </w:rPr>
        <w:t xml:space="preserve"> </w:t>
      </w:r>
    </w:p>
    <w:p w14:paraId="22F4DD33" w14:textId="77777777" w:rsidR="005313FD" w:rsidRDefault="007473EA">
      <w:pPr>
        <w:numPr>
          <w:ilvl w:val="0"/>
          <w:numId w:val="51"/>
        </w:numPr>
        <w:ind w:right="2" w:hanging="360"/>
      </w:pPr>
      <w:r>
        <w:t>被基金份额持有人大会解任；</w:t>
      </w:r>
      <w:r>
        <w:rPr>
          <w:rFonts w:ascii="Times New Roman" w:eastAsia="Times New Roman" w:hAnsi="Times New Roman" w:cs="Times New Roman"/>
        </w:rPr>
        <w:t xml:space="preserve"> </w:t>
      </w:r>
    </w:p>
    <w:p w14:paraId="26D6A0C8" w14:textId="77777777" w:rsidR="005313FD" w:rsidRDefault="007473EA">
      <w:pPr>
        <w:numPr>
          <w:ilvl w:val="0"/>
          <w:numId w:val="51"/>
        </w:numPr>
        <w:ind w:right="2" w:hanging="360"/>
      </w:pPr>
      <w:r>
        <w:t>依法解散、被依法撤销或被依法宣告破产；</w:t>
      </w:r>
      <w:r>
        <w:rPr>
          <w:rFonts w:ascii="Times New Roman" w:eastAsia="Times New Roman" w:hAnsi="Times New Roman" w:cs="Times New Roman"/>
        </w:rPr>
        <w:t xml:space="preserve"> </w:t>
      </w:r>
    </w:p>
    <w:p w14:paraId="12E2D56D" w14:textId="77777777" w:rsidR="005313FD" w:rsidRDefault="007473EA">
      <w:pPr>
        <w:numPr>
          <w:ilvl w:val="0"/>
          <w:numId w:val="51"/>
        </w:numPr>
        <w:ind w:right="2" w:hanging="360"/>
      </w:pPr>
      <w:r>
        <w:t>法律法规及中国证监会规定的和《基金合同》约定的其他情形。</w:t>
      </w:r>
      <w:r>
        <w:rPr>
          <w:rFonts w:ascii="Times New Roman" w:eastAsia="Times New Roman" w:hAnsi="Times New Roman" w:cs="Times New Roman"/>
        </w:rPr>
        <w:t xml:space="preserve"> </w:t>
      </w:r>
    </w:p>
    <w:p w14:paraId="232275FD" w14:textId="77777777" w:rsidR="005313FD" w:rsidRDefault="007473EA">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C153802" w14:textId="77777777" w:rsidR="005313FD" w:rsidRDefault="007473EA">
      <w:pPr>
        <w:ind w:right="2"/>
      </w:pPr>
      <w:r>
        <w:t>有下列情形之一的，基金托管人职责终止：</w:t>
      </w:r>
      <w:r>
        <w:rPr>
          <w:rFonts w:ascii="Times New Roman" w:eastAsia="Times New Roman" w:hAnsi="Times New Roman" w:cs="Times New Roman"/>
        </w:rPr>
        <w:t xml:space="preserve"> </w:t>
      </w:r>
    </w:p>
    <w:p w14:paraId="5512A168" w14:textId="77777777" w:rsidR="005313FD" w:rsidRDefault="007473EA">
      <w:pPr>
        <w:numPr>
          <w:ilvl w:val="0"/>
          <w:numId w:val="52"/>
        </w:numPr>
        <w:ind w:right="2" w:hanging="360"/>
      </w:pPr>
      <w:r>
        <w:t>被依法取消基金托管资格；</w:t>
      </w:r>
      <w:r>
        <w:rPr>
          <w:rFonts w:ascii="Times New Roman" w:eastAsia="Times New Roman" w:hAnsi="Times New Roman" w:cs="Times New Roman"/>
        </w:rPr>
        <w:t xml:space="preserve"> </w:t>
      </w:r>
    </w:p>
    <w:p w14:paraId="46C6F636" w14:textId="77777777" w:rsidR="005313FD" w:rsidRDefault="007473EA">
      <w:pPr>
        <w:numPr>
          <w:ilvl w:val="0"/>
          <w:numId w:val="52"/>
        </w:numPr>
        <w:ind w:right="2" w:hanging="360"/>
      </w:pPr>
      <w:r>
        <w:t>被基金份额持有人大会解任；</w:t>
      </w:r>
      <w:r>
        <w:rPr>
          <w:rFonts w:ascii="Times New Roman" w:eastAsia="Times New Roman" w:hAnsi="Times New Roman" w:cs="Times New Roman"/>
        </w:rPr>
        <w:t xml:space="preserve"> </w:t>
      </w:r>
    </w:p>
    <w:p w14:paraId="59E050E1" w14:textId="77777777" w:rsidR="005313FD" w:rsidRDefault="007473EA">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14:paraId="0D8BAAB9" w14:textId="77777777" w:rsidR="005313FD" w:rsidRDefault="007473EA">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14:paraId="42212CA9" w14:textId="77777777" w:rsidR="005313FD" w:rsidRDefault="007473EA">
      <w:pPr>
        <w:ind w:right="2"/>
      </w:pPr>
      <w:r>
        <w:t>二、基金管理人和基金托管人的更换程序</w:t>
      </w:r>
      <w:r>
        <w:rPr>
          <w:rFonts w:ascii="Times New Roman" w:eastAsia="Times New Roman" w:hAnsi="Times New Roman" w:cs="Times New Roman"/>
        </w:rPr>
        <w:t xml:space="preserve"> </w:t>
      </w:r>
    </w:p>
    <w:p w14:paraId="0DBB24BE" w14:textId="77777777" w:rsidR="005313FD" w:rsidRDefault="007473EA">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F7D3C3A" w14:textId="77777777" w:rsidR="005313FD" w:rsidRDefault="007473EA">
      <w:pPr>
        <w:numPr>
          <w:ilvl w:val="0"/>
          <w:numId w:val="53"/>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27C678B" w14:textId="77777777" w:rsidR="005313FD" w:rsidRDefault="007473EA">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99D1D9B" w14:textId="77777777" w:rsidR="005313FD" w:rsidRDefault="007473EA">
      <w:pPr>
        <w:numPr>
          <w:ilvl w:val="0"/>
          <w:numId w:val="53"/>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w:t>
      </w:r>
      <w:r>
        <w:t>决权的三分之二以上（含三分之二）表决通过；</w:t>
      </w:r>
      <w:r>
        <w:rPr>
          <w:rFonts w:ascii="Times New Roman" w:eastAsia="Times New Roman" w:hAnsi="Times New Roman" w:cs="Times New Roman"/>
        </w:rPr>
        <w:t xml:space="preserve"> </w:t>
      </w:r>
    </w:p>
    <w:p w14:paraId="7B85A28A" w14:textId="77777777" w:rsidR="005313FD" w:rsidRDefault="007473EA">
      <w:pPr>
        <w:numPr>
          <w:ilvl w:val="0"/>
          <w:numId w:val="53"/>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0B9832A" w14:textId="77777777" w:rsidR="005313FD" w:rsidRDefault="007473EA">
      <w:pPr>
        <w:numPr>
          <w:ilvl w:val="0"/>
          <w:numId w:val="53"/>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7E9C5FC" w14:textId="77777777" w:rsidR="005313FD" w:rsidRDefault="007473EA">
      <w:pPr>
        <w:numPr>
          <w:ilvl w:val="0"/>
          <w:numId w:val="53"/>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E5D4BAE" w14:textId="77777777" w:rsidR="005313FD" w:rsidRDefault="007473EA">
      <w:pPr>
        <w:numPr>
          <w:ilvl w:val="0"/>
          <w:numId w:val="53"/>
        </w:numPr>
        <w:spacing w:after="14" w:line="363" w:lineRule="auto"/>
        <w:ind w:right="2"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C2D4B38" w14:textId="77777777" w:rsidR="005313FD" w:rsidRDefault="007473EA">
      <w:pPr>
        <w:numPr>
          <w:ilvl w:val="0"/>
          <w:numId w:val="53"/>
        </w:numPr>
        <w:spacing w:after="6" w:line="369" w:lineRule="auto"/>
        <w:ind w:right="2"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AB8A99" w14:textId="77777777" w:rsidR="005313FD" w:rsidRDefault="007473EA">
      <w:pPr>
        <w:numPr>
          <w:ilvl w:val="0"/>
          <w:numId w:val="53"/>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FF0CE99" w14:textId="77777777" w:rsidR="005313FD" w:rsidRDefault="007473EA">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329435" w14:textId="77777777" w:rsidR="005313FD" w:rsidRDefault="007473EA">
      <w:pPr>
        <w:numPr>
          <w:ilvl w:val="0"/>
          <w:numId w:val="54"/>
        </w:numPr>
        <w:ind w:right="2" w:firstLine="480"/>
      </w:pPr>
      <w:r>
        <w:t>提名：新任基金托</w:t>
      </w:r>
      <w:r>
        <w:t>管人由基金管理人或由单独或合计持有</w:t>
      </w:r>
      <w:r>
        <w:t xml:space="preserve"> </w:t>
      </w:r>
      <w:r>
        <w:rPr>
          <w:rFonts w:ascii="Times New Roman" w:eastAsia="Times New Roman" w:hAnsi="Times New Roman" w:cs="Times New Roman"/>
        </w:rPr>
        <w:t>10%</w:t>
      </w:r>
      <w:r>
        <w:t>以上（含</w:t>
      </w:r>
    </w:p>
    <w:p w14:paraId="736C79CF" w14:textId="77777777" w:rsidR="005313FD" w:rsidRDefault="007473EA">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38A021F" w14:textId="77777777" w:rsidR="005313FD" w:rsidRDefault="007473EA">
      <w:pPr>
        <w:numPr>
          <w:ilvl w:val="0"/>
          <w:numId w:val="54"/>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08025EC" w14:textId="77777777" w:rsidR="005313FD" w:rsidRDefault="007473EA">
      <w:pPr>
        <w:spacing w:after="0" w:line="378" w:lineRule="auto"/>
        <w:ind w:left="-5" w:right="2"/>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4F3B8D39" w14:textId="77777777" w:rsidR="005313FD" w:rsidRDefault="007473EA">
      <w:pPr>
        <w:numPr>
          <w:ilvl w:val="0"/>
          <w:numId w:val="54"/>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AA5B048" w14:textId="77777777" w:rsidR="005313FD" w:rsidRDefault="007473EA">
      <w:pPr>
        <w:numPr>
          <w:ilvl w:val="0"/>
          <w:numId w:val="54"/>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16880AB" w14:textId="77777777" w:rsidR="005313FD" w:rsidRDefault="007473EA">
      <w:pPr>
        <w:numPr>
          <w:ilvl w:val="0"/>
          <w:numId w:val="54"/>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11CD0AD" w14:textId="77777777" w:rsidR="005313FD" w:rsidRDefault="007473EA">
      <w:pPr>
        <w:numPr>
          <w:ilvl w:val="0"/>
          <w:numId w:val="54"/>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97E4B4C" w14:textId="77777777" w:rsidR="005313FD" w:rsidRDefault="007473EA">
      <w:pPr>
        <w:numPr>
          <w:ilvl w:val="0"/>
          <w:numId w:val="54"/>
        </w:numPr>
        <w:spacing w:after="12" w:line="370" w:lineRule="auto"/>
        <w:ind w:right="2"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D1B8EC5" w14:textId="77777777" w:rsidR="005313FD" w:rsidRDefault="007473EA">
      <w:pPr>
        <w:ind w:right="2"/>
      </w:pPr>
      <w:r>
        <w:t>（三）基金管理人与基金托管人同时更换的条件和程序。</w:t>
      </w:r>
      <w:r>
        <w:rPr>
          <w:rFonts w:ascii="Times New Roman" w:eastAsia="Times New Roman" w:hAnsi="Times New Roman" w:cs="Times New Roman"/>
        </w:rPr>
        <w:t xml:space="preserve"> </w:t>
      </w:r>
    </w:p>
    <w:p w14:paraId="1540E9CB" w14:textId="77777777" w:rsidR="005313FD" w:rsidRDefault="007473EA">
      <w:pPr>
        <w:numPr>
          <w:ilvl w:val="0"/>
          <w:numId w:val="55"/>
        </w:numPr>
        <w:spacing w:line="377" w:lineRule="auto"/>
        <w:ind w:right="2" w:firstLine="480"/>
      </w:pPr>
      <w:r>
        <w:t>提名：如果基金管理人和基金托管人同时更换，由单独或合计持有基金总份额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655DC7F" w14:textId="77777777" w:rsidR="005313FD" w:rsidRDefault="007473EA">
      <w:pPr>
        <w:numPr>
          <w:ilvl w:val="0"/>
          <w:numId w:val="55"/>
        </w:numPr>
        <w:ind w:right="2" w:firstLine="480"/>
      </w:pPr>
      <w:r>
        <w:t>基金管理人和基金托管人的更换分别按上述程序进行；</w:t>
      </w:r>
      <w:r>
        <w:rPr>
          <w:rFonts w:ascii="Times New Roman" w:eastAsia="Times New Roman" w:hAnsi="Times New Roman" w:cs="Times New Roman"/>
        </w:rPr>
        <w:t xml:space="preserve"> </w:t>
      </w:r>
    </w:p>
    <w:p w14:paraId="56F8E67A" w14:textId="77777777" w:rsidR="005313FD" w:rsidRDefault="007473EA">
      <w:pPr>
        <w:numPr>
          <w:ilvl w:val="0"/>
          <w:numId w:val="55"/>
        </w:numPr>
        <w:spacing w:after="0" w:line="380" w:lineRule="auto"/>
        <w:ind w:right="2"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5AEB75B" w14:textId="77777777" w:rsidR="005313FD" w:rsidRDefault="007473EA">
      <w:pPr>
        <w:spacing w:after="13" w:line="362"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w:t>
      </w:r>
      <w:r>
        <w:t>议。</w:t>
      </w:r>
      <w:r>
        <w:rPr>
          <w:rFonts w:ascii="Times New Roman" w:eastAsia="Times New Roman" w:hAnsi="Times New Roman" w:cs="Times New Roman"/>
        </w:rPr>
        <w:t xml:space="preserve"> </w:t>
      </w:r>
    </w:p>
    <w:p w14:paraId="3ABCDA27" w14:textId="77777777" w:rsidR="005313FD" w:rsidRDefault="007473EA">
      <w:pPr>
        <w:spacing w:after="0"/>
        <w:ind w:left="480" w:firstLine="0"/>
      </w:pPr>
      <w:r>
        <w:rPr>
          <w:rFonts w:ascii="Times New Roman" w:eastAsia="Times New Roman" w:hAnsi="Times New Roman" w:cs="Times New Roman"/>
        </w:rPr>
        <w:t xml:space="preserve"> </w:t>
      </w:r>
      <w:r>
        <w:br w:type="page"/>
      </w:r>
    </w:p>
    <w:p w14:paraId="7A09D791" w14:textId="77777777" w:rsidR="005313FD" w:rsidRDefault="007473EA">
      <w:pPr>
        <w:pStyle w:val="1"/>
        <w:ind w:left="371" w:right="604"/>
      </w:pPr>
      <w:bookmarkStart w:id="10" w:name="_Toc68618"/>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669FC7DD" w14:textId="77777777" w:rsidR="005313FD" w:rsidRDefault="007473EA">
      <w:pPr>
        <w:spacing w:after="175"/>
        <w:ind w:left="0" w:firstLine="0"/>
      </w:pPr>
      <w:r>
        <w:rPr>
          <w:rFonts w:ascii="Times New Roman" w:eastAsia="Times New Roman" w:hAnsi="Times New Roman" w:cs="Times New Roman"/>
        </w:rPr>
        <w:t xml:space="preserve"> </w:t>
      </w:r>
    </w:p>
    <w:p w14:paraId="1AC36299" w14:textId="77777777" w:rsidR="005313FD" w:rsidRDefault="007473EA">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4AA3DFB" w14:textId="77777777" w:rsidR="005313FD" w:rsidRDefault="007473EA">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2189B14" w14:textId="77777777" w:rsidR="005313FD" w:rsidRDefault="007473EA">
      <w:pPr>
        <w:pStyle w:val="1"/>
        <w:ind w:left="371" w:right="603"/>
      </w:pPr>
      <w:bookmarkStart w:id="11" w:name="_Toc68619"/>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25022064" w14:textId="77777777" w:rsidR="005313FD" w:rsidRDefault="007473EA">
      <w:pPr>
        <w:spacing w:after="182"/>
        <w:ind w:left="0" w:firstLine="0"/>
      </w:pPr>
      <w:r>
        <w:rPr>
          <w:rFonts w:ascii="Times New Roman" w:eastAsia="Times New Roman" w:hAnsi="Times New Roman" w:cs="Times New Roman"/>
        </w:rPr>
        <w:t xml:space="preserve"> </w:t>
      </w:r>
    </w:p>
    <w:p w14:paraId="5DA152CD" w14:textId="77777777" w:rsidR="005313FD" w:rsidRDefault="007473EA">
      <w:pPr>
        <w:numPr>
          <w:ilvl w:val="0"/>
          <w:numId w:val="56"/>
        </w:numPr>
        <w:ind w:right="2" w:hanging="480"/>
      </w:pPr>
      <w:r>
        <w:t>基金的份额登记业务</w:t>
      </w:r>
      <w:r>
        <w:rPr>
          <w:rFonts w:ascii="Times New Roman" w:eastAsia="Times New Roman" w:hAnsi="Times New Roman" w:cs="Times New Roman"/>
        </w:rPr>
        <w:t xml:space="preserve"> </w:t>
      </w:r>
    </w:p>
    <w:p w14:paraId="10F25E57" w14:textId="77777777" w:rsidR="005313FD" w:rsidRDefault="007473EA">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3D19D73E" w14:textId="77777777" w:rsidR="005313FD" w:rsidRDefault="007473EA">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236342BC" w14:textId="77777777" w:rsidR="005313FD" w:rsidRDefault="007473EA">
      <w:pPr>
        <w:numPr>
          <w:ilvl w:val="0"/>
          <w:numId w:val="56"/>
        </w:numPr>
        <w:ind w:right="2" w:hanging="480"/>
      </w:pPr>
      <w:r>
        <w:t>基金登记业务办理机构</w:t>
      </w:r>
      <w:r>
        <w:rPr>
          <w:rFonts w:ascii="Times New Roman" w:eastAsia="Times New Roman" w:hAnsi="Times New Roman" w:cs="Times New Roman"/>
        </w:rPr>
        <w:t xml:space="preserve"> </w:t>
      </w:r>
    </w:p>
    <w:p w14:paraId="3203FEA3" w14:textId="77777777" w:rsidR="005313FD" w:rsidRDefault="007473EA">
      <w:pPr>
        <w:spacing w:after="17" w:line="361" w:lineRule="auto"/>
        <w:ind w:left="-15" w:right="2"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E4C92F9" w14:textId="77777777" w:rsidR="005313FD" w:rsidRDefault="007473EA">
      <w:pPr>
        <w:ind w:right="2"/>
      </w:pPr>
      <w:r>
        <w:t>本基金</w:t>
      </w:r>
      <w:r>
        <w:t xml:space="preserve"> </w:t>
      </w:r>
      <w:r>
        <w:rPr>
          <w:rFonts w:ascii="Times New Roman" w:eastAsia="Times New Roman" w:hAnsi="Times New Roman" w:cs="Times New Roman"/>
        </w:rPr>
        <w:t xml:space="preserve">A </w:t>
      </w:r>
      <w:r>
        <w:t>类基金份额的注册登记机构为中国证券登记结算有限责任公司。</w:t>
      </w:r>
    </w:p>
    <w:p w14:paraId="3AAF398B" w14:textId="77777777" w:rsidR="005313FD" w:rsidRDefault="007473EA">
      <w:pPr>
        <w:ind w:left="-5" w:right="2"/>
      </w:pPr>
      <w:r>
        <w:t>本基金</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类基金份额的注册登记机构为广发基金管理有限公司。</w:t>
      </w:r>
      <w:r>
        <w:rPr>
          <w:rFonts w:ascii="Times New Roman" w:eastAsia="Times New Roman" w:hAnsi="Times New Roman" w:cs="Times New Roman"/>
        </w:rPr>
        <w:t xml:space="preserve"> </w:t>
      </w:r>
    </w:p>
    <w:p w14:paraId="6F3F503A" w14:textId="77777777" w:rsidR="005313FD" w:rsidRDefault="007473EA">
      <w:pPr>
        <w:numPr>
          <w:ilvl w:val="0"/>
          <w:numId w:val="56"/>
        </w:numPr>
        <w:ind w:right="2" w:hanging="480"/>
      </w:pPr>
      <w:r>
        <w:t>基金登记机构的权利</w:t>
      </w:r>
      <w:r>
        <w:rPr>
          <w:rFonts w:ascii="Times New Roman" w:eastAsia="Times New Roman" w:hAnsi="Times New Roman" w:cs="Times New Roman"/>
        </w:rPr>
        <w:t xml:space="preserve"> </w:t>
      </w:r>
    </w:p>
    <w:p w14:paraId="6AF5ACE4" w14:textId="77777777" w:rsidR="005313FD" w:rsidRDefault="007473EA">
      <w:pPr>
        <w:ind w:right="2"/>
      </w:pPr>
      <w:r>
        <w:t>基金登记机构享有以下权利：</w:t>
      </w:r>
      <w:r>
        <w:rPr>
          <w:rFonts w:ascii="Times New Roman" w:eastAsia="Times New Roman" w:hAnsi="Times New Roman" w:cs="Times New Roman"/>
        </w:rPr>
        <w:t xml:space="preserve"> </w:t>
      </w:r>
    </w:p>
    <w:p w14:paraId="6DF68F5A" w14:textId="77777777" w:rsidR="005313FD" w:rsidRDefault="007473EA">
      <w:pPr>
        <w:numPr>
          <w:ilvl w:val="0"/>
          <w:numId w:val="57"/>
        </w:numPr>
        <w:ind w:right="2" w:firstLine="480"/>
      </w:pPr>
      <w:r>
        <w:t>取得登记费；</w:t>
      </w:r>
      <w:r>
        <w:rPr>
          <w:rFonts w:ascii="Times New Roman" w:eastAsia="Times New Roman" w:hAnsi="Times New Roman" w:cs="Times New Roman"/>
        </w:rPr>
        <w:t xml:space="preserve"> </w:t>
      </w:r>
    </w:p>
    <w:p w14:paraId="26E65886" w14:textId="77777777" w:rsidR="005313FD" w:rsidRDefault="007473EA">
      <w:pPr>
        <w:numPr>
          <w:ilvl w:val="0"/>
          <w:numId w:val="57"/>
        </w:numPr>
        <w:ind w:right="2" w:firstLine="480"/>
      </w:pPr>
      <w:r>
        <w:t>建立和管理投资者基金账户；</w:t>
      </w:r>
      <w:r>
        <w:rPr>
          <w:rFonts w:ascii="Times New Roman" w:eastAsia="Times New Roman" w:hAnsi="Times New Roman" w:cs="Times New Roman"/>
        </w:rPr>
        <w:t xml:space="preserve"> </w:t>
      </w:r>
    </w:p>
    <w:p w14:paraId="6DDEC4A6" w14:textId="77777777" w:rsidR="005313FD" w:rsidRDefault="007473EA">
      <w:pPr>
        <w:numPr>
          <w:ilvl w:val="0"/>
          <w:numId w:val="57"/>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162B0872" w14:textId="77777777" w:rsidR="005313FD" w:rsidRDefault="007473EA">
      <w:pPr>
        <w:numPr>
          <w:ilvl w:val="0"/>
          <w:numId w:val="57"/>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BEFC5E0" w14:textId="77777777" w:rsidR="005313FD" w:rsidRDefault="007473EA">
      <w:pPr>
        <w:numPr>
          <w:ilvl w:val="0"/>
          <w:numId w:val="57"/>
        </w:numPr>
        <w:ind w:right="2" w:firstLine="480"/>
      </w:pPr>
      <w:r>
        <w:t>法律法规及中国证监会规定的和《基金合同》约定的其他权利。</w:t>
      </w:r>
      <w:r>
        <w:rPr>
          <w:rFonts w:ascii="Times New Roman" w:eastAsia="Times New Roman" w:hAnsi="Times New Roman" w:cs="Times New Roman"/>
        </w:rPr>
        <w:t xml:space="preserve"> </w:t>
      </w:r>
    </w:p>
    <w:p w14:paraId="0886C84B" w14:textId="77777777" w:rsidR="005313FD" w:rsidRDefault="007473EA">
      <w:pPr>
        <w:ind w:right="2"/>
      </w:pPr>
      <w:r>
        <w:t>四、基金登记机构的义务</w:t>
      </w:r>
      <w:r>
        <w:rPr>
          <w:rFonts w:ascii="Times New Roman" w:eastAsia="Times New Roman" w:hAnsi="Times New Roman" w:cs="Times New Roman"/>
        </w:rPr>
        <w:t xml:space="preserve"> </w:t>
      </w:r>
    </w:p>
    <w:p w14:paraId="35BE9547" w14:textId="77777777" w:rsidR="005313FD" w:rsidRDefault="007473EA">
      <w:pPr>
        <w:ind w:right="2"/>
      </w:pPr>
      <w:r>
        <w:t>基金登记机构承担以下义务：</w:t>
      </w:r>
      <w:r>
        <w:rPr>
          <w:rFonts w:ascii="Times New Roman" w:eastAsia="Times New Roman" w:hAnsi="Times New Roman" w:cs="Times New Roman"/>
        </w:rPr>
        <w:t xml:space="preserve"> </w:t>
      </w:r>
    </w:p>
    <w:p w14:paraId="6B7188D3" w14:textId="77777777" w:rsidR="005313FD" w:rsidRDefault="007473EA">
      <w:pPr>
        <w:numPr>
          <w:ilvl w:val="0"/>
          <w:numId w:val="58"/>
        </w:numPr>
        <w:ind w:right="2" w:firstLine="480"/>
      </w:pPr>
      <w:r>
        <w:t>配备足够的专业人员办理本基金份额的登记业务；</w:t>
      </w:r>
      <w:r>
        <w:rPr>
          <w:rFonts w:ascii="Times New Roman" w:eastAsia="Times New Roman" w:hAnsi="Times New Roman" w:cs="Times New Roman"/>
        </w:rPr>
        <w:t xml:space="preserve"> </w:t>
      </w:r>
    </w:p>
    <w:p w14:paraId="7D9B0427" w14:textId="77777777" w:rsidR="005313FD" w:rsidRDefault="007473EA">
      <w:pPr>
        <w:numPr>
          <w:ilvl w:val="0"/>
          <w:numId w:val="58"/>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3EFB55F6" w14:textId="77777777" w:rsidR="005313FD" w:rsidRDefault="007473EA">
      <w:pPr>
        <w:numPr>
          <w:ilvl w:val="0"/>
          <w:numId w:val="58"/>
        </w:numPr>
        <w:spacing w:line="373" w:lineRule="auto"/>
        <w:ind w:right="2" w:firstLine="480"/>
      </w:pPr>
      <w:r>
        <w:t>妥善保存登记数据，并对基金份额持有人</w:t>
      </w:r>
      <w:r>
        <w:t>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B1D99B4" w14:textId="77777777" w:rsidR="005313FD" w:rsidRDefault="007473EA">
      <w:pPr>
        <w:numPr>
          <w:ilvl w:val="0"/>
          <w:numId w:val="58"/>
        </w:numPr>
        <w:spacing w:after="6" w:line="369"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99E7857" w14:textId="77777777" w:rsidR="005313FD" w:rsidRDefault="007473EA">
      <w:pPr>
        <w:numPr>
          <w:ilvl w:val="0"/>
          <w:numId w:val="58"/>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F7B754C" w14:textId="77777777" w:rsidR="005313FD" w:rsidRDefault="007473EA">
      <w:pPr>
        <w:numPr>
          <w:ilvl w:val="0"/>
          <w:numId w:val="58"/>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E4FE0B1" w14:textId="77777777" w:rsidR="005313FD" w:rsidRDefault="007473EA">
      <w:pPr>
        <w:numPr>
          <w:ilvl w:val="0"/>
          <w:numId w:val="58"/>
        </w:numPr>
        <w:ind w:right="2" w:firstLine="480"/>
      </w:pPr>
      <w:r>
        <w:t>法律法规及中国证监会规定的和《基金合同》约定的</w:t>
      </w:r>
      <w:r>
        <w:t>其他义务。</w:t>
      </w:r>
      <w:r>
        <w:rPr>
          <w:rFonts w:ascii="Times New Roman" w:eastAsia="Times New Roman" w:hAnsi="Times New Roman" w:cs="Times New Roman"/>
        </w:rPr>
        <w:t xml:space="preserve"> </w:t>
      </w:r>
      <w:r>
        <w:br w:type="page"/>
      </w:r>
    </w:p>
    <w:p w14:paraId="796BB858" w14:textId="77777777" w:rsidR="005313FD" w:rsidRDefault="007473EA">
      <w:pPr>
        <w:pStyle w:val="1"/>
        <w:ind w:left="371" w:right="604"/>
      </w:pPr>
      <w:bookmarkStart w:id="12" w:name="_Toc68620"/>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348C0433" w14:textId="77777777" w:rsidR="005313FD" w:rsidRDefault="007473EA">
      <w:pPr>
        <w:spacing w:after="177"/>
        <w:ind w:left="480" w:firstLine="0"/>
      </w:pPr>
      <w:r>
        <w:rPr>
          <w:rFonts w:ascii="Times New Roman" w:eastAsia="Times New Roman" w:hAnsi="Times New Roman" w:cs="Times New Roman"/>
        </w:rPr>
        <w:t xml:space="preserve"> </w:t>
      </w:r>
    </w:p>
    <w:p w14:paraId="7A89F8A8" w14:textId="77777777" w:rsidR="005313FD" w:rsidRDefault="007473EA">
      <w:pPr>
        <w:numPr>
          <w:ilvl w:val="0"/>
          <w:numId w:val="59"/>
        </w:numPr>
        <w:ind w:right="2" w:hanging="480"/>
      </w:pPr>
      <w:r>
        <w:t>投资目标</w:t>
      </w:r>
      <w:r>
        <w:rPr>
          <w:rFonts w:ascii="Times New Roman" w:eastAsia="Times New Roman" w:hAnsi="Times New Roman" w:cs="Times New Roman"/>
        </w:rPr>
        <w:t xml:space="preserve"> </w:t>
      </w:r>
    </w:p>
    <w:p w14:paraId="1A1546F6" w14:textId="77777777" w:rsidR="005313FD" w:rsidRDefault="007473EA">
      <w:pPr>
        <w:spacing w:after="8" w:line="371" w:lineRule="auto"/>
        <w:ind w:left="-15" w:right="229" w:firstLine="470"/>
        <w:jc w:val="both"/>
      </w:pPr>
      <w:r>
        <w:t>本基金采用被动式指数化投资策略，通过严格的投资程序约束和数量化风险管理手段，力求实现基金投资组合对标的指数的有效跟踪，追求跟踪误差的最小化。</w:t>
      </w:r>
      <w:r>
        <w:rPr>
          <w:rFonts w:ascii="Times New Roman" w:eastAsia="Times New Roman" w:hAnsi="Times New Roman" w:cs="Times New Roman"/>
        </w:rPr>
        <w:t xml:space="preserve">    </w:t>
      </w:r>
    </w:p>
    <w:p w14:paraId="3D4FFDA5" w14:textId="77777777" w:rsidR="005313FD" w:rsidRDefault="007473EA">
      <w:pPr>
        <w:numPr>
          <w:ilvl w:val="0"/>
          <w:numId w:val="59"/>
        </w:numPr>
        <w:ind w:right="2" w:hanging="480"/>
      </w:pPr>
      <w:r>
        <w:t>投资范围</w:t>
      </w:r>
      <w:r>
        <w:rPr>
          <w:rFonts w:ascii="Times New Roman" w:eastAsia="Times New Roman" w:hAnsi="Times New Roman" w:cs="Times New Roman"/>
        </w:rPr>
        <w:t xml:space="preserve"> </w:t>
      </w:r>
    </w:p>
    <w:p w14:paraId="40C27836" w14:textId="77777777" w:rsidR="005313FD" w:rsidRDefault="007473EA">
      <w:pPr>
        <w:spacing w:after="17" w:line="361" w:lineRule="auto"/>
        <w:ind w:left="-15" w:right="2" w:firstLine="480"/>
      </w:pPr>
      <w:r>
        <w:t>本基金的投资范围为具有良好流动性的金融工具，包括标的指数成份股、备选成份股（含存托凭证）、依法发行上市的其他股票（包括港股通标的和中国证监会核准发行上市的股票、存托凭证）、国债、金融债、企业债、公司债、次级债、可转换债券、可交换债券、分离交易可转债、央行票据、中期票据、短期融资券（含超短期融资券）、资产支持证券、债券回购、同业存单、银行存款（包括银行定期存款、协议存款、通知存款等）、股指期货、权证及法律法规或中国证监会允许基金投资的其他金融工具（但须符合中国证监会的相关规定）。</w:t>
      </w:r>
      <w:r>
        <w:rPr>
          <w:rFonts w:ascii="Times New Roman" w:eastAsia="Times New Roman" w:hAnsi="Times New Roman" w:cs="Times New Roman"/>
        </w:rPr>
        <w:t xml:space="preserve"> </w:t>
      </w:r>
    </w:p>
    <w:p w14:paraId="7F8A7E37" w14:textId="77777777" w:rsidR="005313FD" w:rsidRDefault="007473EA">
      <w:pPr>
        <w:spacing w:after="15" w:line="362" w:lineRule="auto"/>
        <w:ind w:left="-15" w:right="2" w:firstLine="480"/>
      </w:pPr>
      <w:r>
        <w:t>如法律法规或监管机构以后允</w:t>
      </w:r>
      <w:r>
        <w:t>许基金投资其他品种，基金管理人在履行适当程序后，可以将其纳入投资范围。本基金通过港股通投资标的指数的成份股、备选成份股，未来如果港股通业务规则发生变化或出现法律法规或监管部门允许投资的其他模式，基金管理人可在履行适当程序后相应调整。</w:t>
      </w:r>
      <w:r>
        <w:rPr>
          <w:rFonts w:ascii="Times New Roman" w:eastAsia="Times New Roman" w:hAnsi="Times New Roman" w:cs="Times New Roman"/>
        </w:rPr>
        <w:t xml:space="preserve"> </w:t>
      </w:r>
    </w:p>
    <w:p w14:paraId="7F18F292" w14:textId="77777777" w:rsidR="005313FD" w:rsidRDefault="007473EA">
      <w:pPr>
        <w:spacing w:after="8" w:line="371" w:lineRule="auto"/>
        <w:ind w:left="-15" w:right="229" w:firstLine="470"/>
        <w:jc w:val="both"/>
      </w:pPr>
      <w:r>
        <w:t>基金的投资组合比例为：投资于港股通标的股票资产的比例不低于基金资产的</w:t>
      </w:r>
      <w:r>
        <w:t xml:space="preserve"> </w:t>
      </w:r>
      <w:r>
        <w:rPr>
          <w:rFonts w:ascii="Times New Roman" w:eastAsia="Times New Roman" w:hAnsi="Times New Roman" w:cs="Times New Roman"/>
        </w:rPr>
        <w:t>80%</w:t>
      </w:r>
      <w:r>
        <w:t>，其中投资于标的指数成份股及其备选成份股的比例不低于非现金基金资产的</w:t>
      </w:r>
      <w:r>
        <w:t xml:space="preserve"> </w:t>
      </w:r>
      <w:r>
        <w:rPr>
          <w:rFonts w:ascii="Times New Roman" w:eastAsia="Times New Roman" w:hAnsi="Times New Roman" w:cs="Times New Roman"/>
        </w:rPr>
        <w:t>80%</w:t>
      </w:r>
      <w:r>
        <w:t>；每个交易日日终在扣除股指期货合约需缴纳的交易保证金后，基金保留的现金或者投资于到期日在一年以内的政府债券的比例合计不低于基</w:t>
      </w:r>
      <w:r>
        <w:t>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B1ECF22" w14:textId="77777777" w:rsidR="005313FD" w:rsidRDefault="007473EA">
      <w:pPr>
        <w:numPr>
          <w:ilvl w:val="0"/>
          <w:numId w:val="59"/>
        </w:numPr>
        <w:spacing w:after="0" w:line="379" w:lineRule="auto"/>
        <w:ind w:right="2" w:hanging="480"/>
      </w:pPr>
      <w:r>
        <w:t>投资标的指数恒生综合中型股指数</w:t>
      </w:r>
      <w:r>
        <w:rPr>
          <w:rFonts w:ascii="Times New Roman" w:eastAsia="Times New Roman" w:hAnsi="Times New Roman" w:cs="Times New Roman"/>
        </w:rPr>
        <w:t xml:space="preserve"> </w:t>
      </w:r>
    </w:p>
    <w:p w14:paraId="67FD548B" w14:textId="77777777" w:rsidR="005313FD" w:rsidRDefault="007473EA">
      <w:pPr>
        <w:spacing w:after="0" w:line="360" w:lineRule="auto"/>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CA148CF" w14:textId="77777777" w:rsidR="005313FD" w:rsidRDefault="007473EA">
      <w:pPr>
        <w:spacing w:after="21" w:line="363" w:lineRule="auto"/>
        <w:ind w:left="-15" w:right="2" w:firstLine="480"/>
      </w:pPr>
      <w:r>
        <w:t>自指数编制机构停止标的指数的编制及发布至解决方案确</w:t>
      </w:r>
      <w:r>
        <w:t>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273381E" w14:textId="77777777" w:rsidR="005313FD" w:rsidRDefault="007473EA">
      <w:pPr>
        <w:numPr>
          <w:ilvl w:val="0"/>
          <w:numId w:val="59"/>
        </w:numPr>
        <w:ind w:right="2" w:hanging="480"/>
      </w:pPr>
      <w:r>
        <w:t>投资策略</w:t>
      </w:r>
      <w:r>
        <w:rPr>
          <w:rFonts w:ascii="Times New Roman" w:eastAsia="Times New Roman" w:hAnsi="Times New Roman" w:cs="Times New Roman"/>
        </w:rPr>
        <w:t xml:space="preserve"> </w:t>
      </w:r>
    </w:p>
    <w:p w14:paraId="293CA7BF" w14:textId="77777777" w:rsidR="005313FD" w:rsidRDefault="007473EA">
      <w:pPr>
        <w:spacing w:after="10" w:line="365" w:lineRule="auto"/>
        <w:ind w:left="-15" w:right="2" w:firstLine="480"/>
      </w:pPr>
      <w:r>
        <w:t>本基金为指数基金，主要采用完全复制法跟踪标的指数，以完全按照标的指数的成份股组成及其权重构建基金股票投资组合为原则，进行被动式指数化投资。</w:t>
      </w:r>
      <w:r>
        <w:rPr>
          <w:rFonts w:ascii="Times New Roman" w:eastAsia="Times New Roman" w:hAnsi="Times New Roman" w:cs="Times New Roman"/>
        </w:rPr>
        <w:t xml:space="preserve"> </w:t>
      </w:r>
    </w:p>
    <w:p w14:paraId="16FC23DB" w14:textId="77777777" w:rsidR="005313FD" w:rsidRDefault="007473EA">
      <w:pPr>
        <w:spacing w:after="16" w:line="369" w:lineRule="auto"/>
        <w:ind w:left="-15" w:right="2" w:firstLine="480"/>
      </w:pPr>
      <w:r>
        <w:t>在正常市场情况下，本基金力争控制净值增长率与业绩比较基准之间的日均跟踪偏离度的绝对值不超过</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61F83763" w14:textId="77777777" w:rsidR="005313FD" w:rsidRDefault="007473EA">
      <w:pPr>
        <w:ind w:right="2"/>
      </w:pPr>
      <w:r>
        <w:rPr>
          <w:rFonts w:ascii="Times New Roman" w:eastAsia="Times New Roman" w:hAnsi="Times New Roman" w:cs="Times New Roman"/>
        </w:rPr>
        <w:t>1</w:t>
      </w:r>
      <w:r>
        <w:t>、股票投资策略</w:t>
      </w:r>
      <w:r>
        <w:rPr>
          <w:rFonts w:ascii="Times New Roman" w:eastAsia="Times New Roman" w:hAnsi="Times New Roman" w:cs="Times New Roman"/>
        </w:rPr>
        <w:t xml:space="preserve"> </w:t>
      </w:r>
    </w:p>
    <w:p w14:paraId="0A71BEF7" w14:textId="77777777" w:rsidR="005313FD" w:rsidRDefault="007473EA">
      <w:pPr>
        <w:numPr>
          <w:ilvl w:val="0"/>
          <w:numId w:val="60"/>
        </w:numPr>
        <w:ind w:right="2" w:hanging="600"/>
      </w:pPr>
      <w:r>
        <w:t>股票组合构建原则</w:t>
      </w:r>
      <w:r>
        <w:rPr>
          <w:rFonts w:ascii="Times New Roman" w:eastAsia="Times New Roman" w:hAnsi="Times New Roman" w:cs="Times New Roman"/>
        </w:rPr>
        <w:t xml:space="preserve"> </w:t>
      </w:r>
    </w:p>
    <w:p w14:paraId="48B7AFB8" w14:textId="77777777" w:rsidR="005313FD" w:rsidRDefault="007473EA">
      <w:pPr>
        <w:spacing w:after="20" w:line="365" w:lineRule="auto"/>
        <w:ind w:left="-15" w:right="2" w:firstLine="480"/>
      </w:pPr>
      <w:r>
        <w:t>本基金主要采用完全复制法来跟踪恒生综合中型股指数，按照个股在标的指数中的基准权重构建股票组合。</w:t>
      </w:r>
      <w:r>
        <w:rPr>
          <w:rFonts w:ascii="Times New Roman" w:eastAsia="Times New Roman" w:hAnsi="Times New Roman" w:cs="Times New Roman"/>
        </w:rPr>
        <w:t xml:space="preserve"> </w:t>
      </w:r>
    </w:p>
    <w:p w14:paraId="49DD0334" w14:textId="77777777" w:rsidR="005313FD" w:rsidRDefault="007473EA">
      <w:pPr>
        <w:numPr>
          <w:ilvl w:val="0"/>
          <w:numId w:val="60"/>
        </w:numPr>
        <w:ind w:right="2" w:hanging="600"/>
      </w:pPr>
      <w:r>
        <w:t>股票组合构建方法</w:t>
      </w:r>
      <w:r>
        <w:rPr>
          <w:rFonts w:ascii="Times New Roman" w:eastAsia="Times New Roman" w:hAnsi="Times New Roman" w:cs="Times New Roman"/>
        </w:rPr>
        <w:t xml:space="preserve"> </w:t>
      </w:r>
    </w:p>
    <w:p w14:paraId="3ED0C82B" w14:textId="77777777" w:rsidR="005313FD" w:rsidRDefault="007473EA">
      <w:pPr>
        <w:spacing w:after="10" w:line="365" w:lineRule="auto"/>
        <w:ind w:left="-15" w:right="2" w:firstLine="480"/>
      </w:pPr>
      <w:r>
        <w:t>本基金主要采用完全复制法，即完全按照标的指数的成份股组成及其权重构建基金股票投资组合，并根据标的指数成份股及其权重的变动进行相应调整。</w:t>
      </w:r>
      <w:r>
        <w:rPr>
          <w:rFonts w:ascii="Times New Roman" w:eastAsia="Times New Roman" w:hAnsi="Times New Roman" w:cs="Times New Roman"/>
        </w:rPr>
        <w:t xml:space="preserve"> </w:t>
      </w:r>
    </w:p>
    <w:p w14:paraId="6A9BF123" w14:textId="77777777" w:rsidR="005313FD" w:rsidRDefault="007473EA">
      <w:pPr>
        <w:spacing w:after="14" w:line="363" w:lineRule="auto"/>
        <w:ind w:left="-15" w:right="2" w:firstLine="480"/>
      </w:pPr>
      <w:r>
        <w:t>当预期成份股发生调整和成份股发生配股、增发、分红等行为时，以及因基金的申购和赎回</w:t>
      </w:r>
      <w:r>
        <w:t>对本基金跟踪标的指数的效果可能带来影响时，基金管理人会对投资组合进行适当调整，降低跟踪误差。</w:t>
      </w:r>
      <w:r>
        <w:rPr>
          <w:rFonts w:ascii="Times New Roman" w:eastAsia="Times New Roman" w:hAnsi="Times New Roman" w:cs="Times New Roman"/>
        </w:rPr>
        <w:t xml:space="preserve"> </w:t>
      </w:r>
    </w:p>
    <w:p w14:paraId="7B7EAB8B" w14:textId="77777777" w:rsidR="005313FD" w:rsidRDefault="007473EA">
      <w:pPr>
        <w:spacing w:after="131"/>
        <w:ind w:right="2"/>
      </w:pPr>
      <w:r>
        <w:t>如有因受股票停牌、股票流动性或其他一些影响指数复制的市场因素的限制，</w:t>
      </w:r>
    </w:p>
    <w:p w14:paraId="4587FFE9" w14:textId="77777777" w:rsidR="005313FD" w:rsidRDefault="007473EA">
      <w:pPr>
        <w:spacing w:after="21" w:line="365" w:lineRule="auto"/>
        <w:ind w:left="-5" w:right="2"/>
      </w:pPr>
      <w:r>
        <w:t>使基金管理人无法依指数权重购买成份股，基金管理人可以根据市场情况，结合经验判断，对投资组合进行适当调整，以获得更接近标的指数的收益率。</w:t>
      </w:r>
      <w:r>
        <w:rPr>
          <w:rFonts w:ascii="Times New Roman" w:eastAsia="Times New Roman" w:hAnsi="Times New Roman" w:cs="Times New Roman"/>
        </w:rPr>
        <w:t xml:space="preserve"> </w:t>
      </w:r>
    </w:p>
    <w:p w14:paraId="0D7176C6" w14:textId="77777777" w:rsidR="005313FD" w:rsidRDefault="007473EA">
      <w:pPr>
        <w:numPr>
          <w:ilvl w:val="0"/>
          <w:numId w:val="60"/>
        </w:numPr>
        <w:ind w:right="2" w:hanging="600"/>
      </w:pPr>
      <w:r>
        <w:t>股票组合调整</w:t>
      </w:r>
      <w:r>
        <w:rPr>
          <w:rFonts w:ascii="Times New Roman" w:eastAsia="Times New Roman" w:hAnsi="Times New Roman" w:cs="Times New Roman"/>
        </w:rPr>
        <w:t xml:space="preserve"> </w:t>
      </w:r>
    </w:p>
    <w:p w14:paraId="54E63756" w14:textId="77777777" w:rsidR="005313FD" w:rsidRDefault="007473EA">
      <w:pPr>
        <w:numPr>
          <w:ilvl w:val="0"/>
          <w:numId w:val="61"/>
        </w:numPr>
        <w:ind w:right="2" w:hanging="360"/>
      </w:pPr>
      <w:r>
        <w:t>定期调整</w:t>
      </w:r>
      <w:r>
        <w:rPr>
          <w:rFonts w:ascii="Times New Roman" w:eastAsia="Times New Roman" w:hAnsi="Times New Roman" w:cs="Times New Roman"/>
        </w:rPr>
        <w:t xml:space="preserve"> </w:t>
      </w:r>
    </w:p>
    <w:p w14:paraId="1EE5BAEE" w14:textId="77777777" w:rsidR="005313FD" w:rsidRDefault="007473EA">
      <w:pPr>
        <w:spacing w:line="365" w:lineRule="auto"/>
        <w:ind w:left="-15" w:right="2" w:firstLine="480"/>
      </w:pPr>
      <w:r>
        <w:t>本基金股票组合根据所跟踪的标的指数对其成份股的调整而进行相应的定期跟踪调整。</w:t>
      </w:r>
      <w:r>
        <w:rPr>
          <w:rFonts w:ascii="Times New Roman" w:eastAsia="Times New Roman" w:hAnsi="Times New Roman" w:cs="Times New Roman"/>
        </w:rPr>
        <w:t xml:space="preserve"> </w:t>
      </w:r>
    </w:p>
    <w:p w14:paraId="6E410A62" w14:textId="77777777" w:rsidR="005313FD" w:rsidRDefault="007473EA">
      <w:pPr>
        <w:numPr>
          <w:ilvl w:val="0"/>
          <w:numId w:val="61"/>
        </w:numPr>
        <w:ind w:right="2" w:hanging="360"/>
      </w:pPr>
      <w:r>
        <w:t>不定期调整</w:t>
      </w:r>
      <w:r>
        <w:rPr>
          <w:rFonts w:ascii="Times New Roman" w:eastAsia="Times New Roman" w:hAnsi="Times New Roman" w:cs="Times New Roman"/>
        </w:rPr>
        <w:t xml:space="preserve"> </w:t>
      </w:r>
    </w:p>
    <w:p w14:paraId="50384E35" w14:textId="77777777" w:rsidR="005313FD" w:rsidRDefault="007473EA">
      <w:pPr>
        <w:ind w:right="2"/>
      </w:pPr>
      <w:r>
        <w:t>①</w:t>
      </w:r>
      <w:r>
        <w:t>与指数相关的调整</w:t>
      </w:r>
      <w:r>
        <w:rPr>
          <w:rFonts w:ascii="Times New Roman" w:eastAsia="Times New Roman" w:hAnsi="Times New Roman" w:cs="Times New Roman"/>
        </w:rPr>
        <w:t xml:space="preserve">  </w:t>
      </w:r>
    </w:p>
    <w:p w14:paraId="1B1D23CB" w14:textId="77777777" w:rsidR="005313FD" w:rsidRDefault="007473EA">
      <w:pPr>
        <w:spacing w:after="19" w:line="365" w:lineRule="auto"/>
        <w:ind w:left="-15" w:right="2" w:firstLine="480"/>
      </w:pPr>
      <w:r>
        <w:t>当标的指数成份股因增发、送配等股权变动而需进行成份股权重调整时，本基金将根据指数公司发布的调整决定及其需调整的权重比例，进行相应调整。</w:t>
      </w:r>
      <w:r>
        <w:rPr>
          <w:rFonts w:ascii="Times New Roman" w:eastAsia="Times New Roman" w:hAnsi="Times New Roman" w:cs="Times New Roman"/>
        </w:rPr>
        <w:t xml:space="preserve"> </w:t>
      </w:r>
    </w:p>
    <w:p w14:paraId="47F2E2BC" w14:textId="77777777" w:rsidR="005313FD" w:rsidRDefault="007473EA">
      <w:pPr>
        <w:ind w:right="2"/>
      </w:pPr>
      <w:r>
        <w:t>②</w:t>
      </w:r>
      <w:r>
        <w:t>申购赎回调整</w:t>
      </w:r>
      <w:r>
        <w:rPr>
          <w:rFonts w:ascii="Times New Roman" w:eastAsia="Times New Roman" w:hAnsi="Times New Roman" w:cs="Times New Roman"/>
        </w:rPr>
        <w:t xml:space="preserve">  </w:t>
      </w:r>
    </w:p>
    <w:p w14:paraId="4BF124C8" w14:textId="77777777" w:rsidR="005313FD" w:rsidRDefault="007473EA">
      <w:pPr>
        <w:spacing w:after="19" w:line="365" w:lineRule="auto"/>
        <w:ind w:left="-15" w:right="2"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7D1CE85D" w14:textId="77777777" w:rsidR="005313FD" w:rsidRDefault="007473EA">
      <w:pPr>
        <w:ind w:right="2"/>
      </w:pPr>
      <w:r>
        <w:t>③</w:t>
      </w:r>
      <w:r>
        <w:t>其他调整</w:t>
      </w:r>
      <w:r>
        <w:rPr>
          <w:rFonts w:ascii="Times New Roman" w:eastAsia="Times New Roman" w:hAnsi="Times New Roman" w:cs="Times New Roman"/>
        </w:rPr>
        <w:t xml:space="preserve">  </w:t>
      </w:r>
    </w:p>
    <w:p w14:paraId="590B4493" w14:textId="77777777" w:rsidR="005313FD" w:rsidRDefault="007473EA">
      <w:pPr>
        <w:spacing w:after="16" w:line="361" w:lineRule="auto"/>
        <w:ind w:left="-15" w:right="2" w:firstLine="480"/>
      </w:pPr>
      <w: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w:t>
      </w:r>
      <w:r>
        <w:t>关性较高的其它股票来代替。</w:t>
      </w:r>
      <w:r>
        <w:rPr>
          <w:rFonts w:ascii="Times New Roman" w:eastAsia="Times New Roman" w:hAnsi="Times New Roman" w:cs="Times New Roman"/>
        </w:rPr>
        <w:t xml:space="preserve"> </w:t>
      </w:r>
    </w:p>
    <w:p w14:paraId="2052A0EF" w14:textId="77777777" w:rsidR="005313FD" w:rsidRDefault="007473EA">
      <w:pPr>
        <w:spacing w:after="8" w:line="371" w:lineRule="auto"/>
        <w:ind w:left="-15" w:right="229" w:firstLine="470"/>
        <w:jc w:val="both"/>
      </w:pPr>
      <w:r>
        <w:t>（</w:t>
      </w:r>
      <w:r>
        <w:rPr>
          <w:rFonts w:ascii="Times New Roman" w:eastAsia="Times New Roman" w:hAnsi="Times New Roman" w:cs="Times New Roman"/>
        </w:rPr>
        <w:t>4</w:t>
      </w: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1CF4A906" w14:textId="77777777" w:rsidR="005313FD" w:rsidRDefault="007473EA">
      <w:pPr>
        <w:ind w:right="2"/>
      </w:pPr>
      <w:r>
        <w:rPr>
          <w:rFonts w:ascii="Times New Roman" w:eastAsia="Times New Roman" w:hAnsi="Times New Roman" w:cs="Times New Roman"/>
        </w:rPr>
        <w:t>2</w:t>
      </w:r>
      <w:r>
        <w:t>、债券投资策略</w:t>
      </w:r>
      <w:r>
        <w:rPr>
          <w:rFonts w:ascii="Times New Roman" w:eastAsia="Times New Roman" w:hAnsi="Times New Roman" w:cs="Times New Roman"/>
        </w:rPr>
        <w:t xml:space="preserve"> </w:t>
      </w:r>
    </w:p>
    <w:p w14:paraId="7105077F" w14:textId="77777777" w:rsidR="005313FD" w:rsidRDefault="007473EA">
      <w:pPr>
        <w:spacing w:after="8"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8FD7571" w14:textId="77777777" w:rsidR="005313FD" w:rsidRDefault="007473EA">
      <w:pPr>
        <w:numPr>
          <w:ilvl w:val="0"/>
          <w:numId w:val="62"/>
        </w:numPr>
        <w:ind w:right="2" w:hanging="600"/>
      </w:pPr>
      <w:r>
        <w:t>久期配置策略</w:t>
      </w:r>
      <w:r>
        <w:rPr>
          <w:rFonts w:ascii="Times New Roman" w:eastAsia="Times New Roman" w:hAnsi="Times New Roman" w:cs="Times New Roman"/>
        </w:rPr>
        <w:t xml:space="preserve"> </w:t>
      </w:r>
    </w:p>
    <w:p w14:paraId="5E8F55E0" w14:textId="77777777" w:rsidR="005313FD" w:rsidRDefault="007473EA">
      <w:pPr>
        <w:spacing w:after="20" w:line="366" w:lineRule="auto"/>
        <w:ind w:left="-15" w:right="2"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w:t>
      </w:r>
      <w:r>
        <w:t>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BDE6CCF" w14:textId="77777777" w:rsidR="005313FD" w:rsidRDefault="007473EA">
      <w:pPr>
        <w:numPr>
          <w:ilvl w:val="0"/>
          <w:numId w:val="62"/>
        </w:numPr>
        <w:ind w:right="2" w:hanging="600"/>
      </w:pPr>
      <w:r>
        <w:t>类属配置策略</w:t>
      </w:r>
      <w:r>
        <w:rPr>
          <w:rFonts w:ascii="Times New Roman" w:eastAsia="Times New Roman" w:hAnsi="Times New Roman" w:cs="Times New Roman"/>
        </w:rPr>
        <w:t xml:space="preserve"> </w:t>
      </w:r>
    </w:p>
    <w:p w14:paraId="5F011365" w14:textId="77777777" w:rsidR="005313FD" w:rsidRDefault="007473EA">
      <w:pPr>
        <w:spacing w:after="8" w:line="371" w:lineRule="auto"/>
        <w:ind w:left="-15" w:right="229" w:firstLine="470"/>
        <w:jc w:val="both"/>
      </w:pPr>
      <w:r>
        <w:t>类属配置主要包括资产类别选择、各类资产的适当组合以及对资产组合的管理。本基金通过情景分析和历史预测相结合的方法，</w:t>
      </w:r>
      <w:r>
        <w:t>“</w:t>
      </w:r>
      <w:r>
        <w:t>自上而下</w:t>
      </w:r>
      <w:r>
        <w:t>”</w:t>
      </w:r>
      <w:r>
        <w:t>在债券一级市</w:t>
      </w:r>
      <w:r>
        <w:t>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751ED7F" w14:textId="77777777" w:rsidR="005313FD" w:rsidRDefault="007473EA">
      <w:pPr>
        <w:numPr>
          <w:ilvl w:val="0"/>
          <w:numId w:val="62"/>
        </w:numPr>
        <w:ind w:right="2" w:hanging="600"/>
      </w:pPr>
      <w:r>
        <w:t>个券选择策略</w:t>
      </w:r>
      <w:r>
        <w:rPr>
          <w:rFonts w:ascii="Times New Roman" w:eastAsia="Times New Roman" w:hAnsi="Times New Roman" w:cs="Times New Roman"/>
        </w:rPr>
        <w:t xml:space="preserve"> </w:t>
      </w:r>
    </w:p>
    <w:p w14:paraId="2D10F8E1" w14:textId="77777777" w:rsidR="005313FD" w:rsidRDefault="007473EA">
      <w:pPr>
        <w:spacing w:after="26" w:line="361" w:lineRule="auto"/>
        <w:ind w:left="-15" w:right="2"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F289E1C" w14:textId="77777777" w:rsidR="005313FD" w:rsidRDefault="007473EA">
      <w:pPr>
        <w:numPr>
          <w:ilvl w:val="0"/>
          <w:numId w:val="62"/>
        </w:numPr>
        <w:ind w:right="2" w:hanging="600"/>
      </w:pPr>
      <w:r>
        <w:t>可转债投资策略</w:t>
      </w:r>
      <w:r>
        <w:rPr>
          <w:rFonts w:ascii="Times New Roman" w:eastAsia="Times New Roman" w:hAnsi="Times New Roman" w:cs="Times New Roman"/>
        </w:rPr>
        <w:t xml:space="preserve"> </w:t>
      </w:r>
    </w:p>
    <w:p w14:paraId="54469839" w14:textId="77777777" w:rsidR="005313FD" w:rsidRDefault="007473EA">
      <w:pPr>
        <w:spacing w:after="25" w:line="361" w:lineRule="auto"/>
        <w:ind w:left="-15" w:right="2" w:firstLine="480"/>
      </w:pPr>
      <w:r>
        <w:t>可转债兼具权益类证券与固定收益类证券的特性，本基金一方面将对发债主体的信用基本面进行深入挖掘以明确该可转债的债底保护，防范信用风险</w:t>
      </w:r>
      <w:r>
        <w:t>，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334AACE2" w14:textId="77777777" w:rsidR="005313FD" w:rsidRDefault="007473EA">
      <w:pPr>
        <w:numPr>
          <w:ilvl w:val="0"/>
          <w:numId w:val="63"/>
        </w:numPr>
        <w:ind w:right="2" w:hanging="360"/>
      </w:pPr>
      <w:r>
        <w:t>资产支持证券投资策略</w:t>
      </w:r>
      <w:r>
        <w:rPr>
          <w:rFonts w:ascii="Times New Roman" w:eastAsia="Times New Roman" w:hAnsi="Times New Roman" w:cs="Times New Roman"/>
        </w:rPr>
        <w:t xml:space="preserve"> </w:t>
      </w:r>
    </w:p>
    <w:p w14:paraId="52D71C56" w14:textId="77777777" w:rsidR="005313FD" w:rsidRDefault="007473EA">
      <w:pPr>
        <w:spacing w:after="16" w:line="368" w:lineRule="auto"/>
        <w:ind w:left="-15" w:right="2"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w:t>
      </w:r>
      <w:r>
        <w:t>法等数量化定价模型，评估资产支持证券的相对投资价值并做出相应的投资决策。</w:t>
      </w:r>
      <w:r>
        <w:rPr>
          <w:rFonts w:ascii="Times New Roman" w:eastAsia="Times New Roman" w:hAnsi="Times New Roman" w:cs="Times New Roman"/>
        </w:rPr>
        <w:t xml:space="preserve"> </w:t>
      </w:r>
    </w:p>
    <w:p w14:paraId="2166FEF6" w14:textId="77777777" w:rsidR="005313FD" w:rsidRDefault="007473EA">
      <w:pPr>
        <w:numPr>
          <w:ilvl w:val="0"/>
          <w:numId w:val="63"/>
        </w:numPr>
        <w:ind w:right="2" w:hanging="360"/>
      </w:pPr>
      <w:r>
        <w:t>融资及转融通投资策略</w:t>
      </w:r>
      <w:r>
        <w:rPr>
          <w:rFonts w:ascii="Times New Roman" w:eastAsia="Times New Roman" w:hAnsi="Times New Roman" w:cs="Times New Roman"/>
        </w:rPr>
        <w:t xml:space="preserve"> </w:t>
      </w:r>
    </w:p>
    <w:p w14:paraId="074FF68B" w14:textId="77777777" w:rsidR="005313FD" w:rsidRDefault="007473EA">
      <w:pPr>
        <w:spacing w:after="25" w:line="362" w:lineRule="auto"/>
        <w:ind w:left="-15" w:right="2" w:firstLine="480"/>
      </w:pPr>
      <w:r>
        <w:t>本基金将在充分考虑风险和收益特征的基础上，审慎参与融资及转融通业务。本基金将根据市场情况和组合风险收益，确定投资时机、标的证券以及投资比例。若相关融资及转融通业务的法律法规发生变化，本基金将从其最新规定，以符合上述法律法规和监管要求的变化。</w:t>
      </w:r>
      <w:r>
        <w:rPr>
          <w:rFonts w:ascii="Times New Roman" w:eastAsia="Times New Roman" w:hAnsi="Times New Roman" w:cs="Times New Roman"/>
        </w:rPr>
        <w:t xml:space="preserve"> </w:t>
      </w:r>
    </w:p>
    <w:p w14:paraId="21B1D770" w14:textId="77777777" w:rsidR="005313FD" w:rsidRDefault="007473EA">
      <w:pPr>
        <w:numPr>
          <w:ilvl w:val="0"/>
          <w:numId w:val="63"/>
        </w:numPr>
        <w:ind w:right="2" w:hanging="360"/>
      </w:pPr>
      <w:r>
        <w:t>衍生品投资策略</w:t>
      </w:r>
      <w:r>
        <w:rPr>
          <w:rFonts w:ascii="Times New Roman" w:eastAsia="Times New Roman" w:hAnsi="Times New Roman" w:cs="Times New Roman"/>
        </w:rPr>
        <w:t xml:space="preserve"> </w:t>
      </w:r>
    </w:p>
    <w:p w14:paraId="3EA2AC38" w14:textId="77777777" w:rsidR="005313FD" w:rsidRDefault="007473EA">
      <w:pPr>
        <w:numPr>
          <w:ilvl w:val="0"/>
          <w:numId w:val="64"/>
        </w:numPr>
        <w:spacing w:after="25" w:line="362" w:lineRule="auto"/>
        <w:ind w:right="2" w:hanging="600"/>
      </w:pPr>
      <w:r>
        <w:t>股指期货投资策略本基金投资股指期货将根据风险管理的原则，以套期保值为目的，主要选择流动性好、交易活跃的股指期货合约。本基金力争利用股指期货的杠杆作用，</w:t>
      </w:r>
      <w:r>
        <w:t>降低申购赎回时现金资产对投资组合的影响及投资组合仓位调整的交易成本，达到稳定投资组合资产净值的目的。</w:t>
      </w:r>
      <w:r>
        <w:rPr>
          <w:rFonts w:ascii="Times New Roman" w:eastAsia="Times New Roman" w:hAnsi="Times New Roman" w:cs="Times New Roman"/>
        </w:rPr>
        <w:t xml:space="preserve"> </w:t>
      </w:r>
    </w:p>
    <w:p w14:paraId="01B5B398" w14:textId="77777777" w:rsidR="005313FD" w:rsidRDefault="007473EA">
      <w:pPr>
        <w:numPr>
          <w:ilvl w:val="0"/>
          <w:numId w:val="64"/>
        </w:numPr>
        <w:ind w:right="2" w:hanging="600"/>
      </w:pPr>
      <w:r>
        <w:t>权证投资策略</w:t>
      </w:r>
      <w:r>
        <w:rPr>
          <w:rFonts w:ascii="Times New Roman" w:eastAsia="Times New Roman" w:hAnsi="Times New Roman" w:cs="Times New Roman"/>
        </w:rPr>
        <w:t xml:space="preserve"> </w:t>
      </w:r>
    </w:p>
    <w:p w14:paraId="32B77A21" w14:textId="77777777" w:rsidR="005313FD" w:rsidRDefault="007473EA">
      <w:pPr>
        <w:spacing w:after="24" w:line="361" w:lineRule="auto"/>
        <w:ind w:left="-15" w:right="2" w:firstLine="480"/>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43D50866" w14:textId="77777777" w:rsidR="005313FD" w:rsidRDefault="007473EA">
      <w:pPr>
        <w:ind w:right="2"/>
      </w:pPr>
      <w:r>
        <w:t>五、投资限制</w:t>
      </w:r>
      <w:r>
        <w:rPr>
          <w:rFonts w:ascii="Times New Roman" w:eastAsia="Times New Roman" w:hAnsi="Times New Roman" w:cs="Times New Roman"/>
        </w:rPr>
        <w:t xml:space="preserve"> </w:t>
      </w:r>
    </w:p>
    <w:p w14:paraId="5EB01BAD" w14:textId="77777777" w:rsidR="005313FD" w:rsidRDefault="007473EA">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22A7E5" w14:textId="77777777" w:rsidR="005313FD" w:rsidRDefault="007473EA">
      <w:pPr>
        <w:ind w:right="2"/>
      </w:pPr>
      <w:r>
        <w:t>基金的投资组合应遵循以下限制：</w:t>
      </w:r>
      <w:r>
        <w:rPr>
          <w:rFonts w:ascii="Times New Roman" w:eastAsia="Times New Roman" w:hAnsi="Times New Roman" w:cs="Times New Roman"/>
        </w:rPr>
        <w:t xml:space="preserve"> </w:t>
      </w:r>
    </w:p>
    <w:p w14:paraId="3D8FD32F" w14:textId="77777777" w:rsidR="005313FD" w:rsidRDefault="007473EA">
      <w:pPr>
        <w:numPr>
          <w:ilvl w:val="0"/>
          <w:numId w:val="65"/>
        </w:numPr>
        <w:spacing w:after="0" w:line="385" w:lineRule="auto"/>
        <w:ind w:right="2" w:firstLine="480"/>
      </w:pPr>
      <w:r>
        <w:t>本基金投资于港股通标的股票资产的比例不低于基金</w:t>
      </w:r>
      <w:r>
        <w:t>资产的</w:t>
      </w:r>
      <w:r>
        <w:t xml:space="preserve"> </w:t>
      </w:r>
      <w:r>
        <w:rPr>
          <w:rFonts w:ascii="Times New Roman" w:eastAsia="Times New Roman" w:hAnsi="Times New Roman" w:cs="Times New Roman"/>
        </w:rPr>
        <w:t>80%</w:t>
      </w:r>
      <w:r>
        <w:t>，投资于标的指数成份股及其备选成份股的比例不低于非现金基金资产的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1A5877E" w14:textId="77777777" w:rsidR="005313FD" w:rsidRDefault="007473EA">
      <w:pPr>
        <w:numPr>
          <w:ilvl w:val="0"/>
          <w:numId w:val="65"/>
        </w:numPr>
        <w:spacing w:after="1" w:line="379" w:lineRule="auto"/>
        <w:ind w:right="2"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64BC94F" w14:textId="77777777" w:rsidR="005313FD" w:rsidRDefault="007473EA">
      <w:pPr>
        <w:numPr>
          <w:ilvl w:val="0"/>
          <w:numId w:val="65"/>
        </w:numPr>
        <w:ind w:right="2"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476C20D" w14:textId="77777777" w:rsidR="005313FD" w:rsidRDefault="007473EA">
      <w:pPr>
        <w:numPr>
          <w:ilvl w:val="0"/>
          <w:numId w:val="65"/>
        </w:numPr>
        <w:ind w:right="2" w:firstLine="480"/>
      </w:pPr>
      <w:r>
        <w:t>本基金管理人管理的全部基金持有的同一权证，不得超过该权证的</w:t>
      </w:r>
    </w:p>
    <w:p w14:paraId="4AFF4B35" w14:textId="77777777" w:rsidR="005313FD" w:rsidRDefault="007473EA">
      <w:pPr>
        <w:ind w:left="-5" w:right="2"/>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F50BF7" w14:textId="77777777" w:rsidR="005313FD" w:rsidRDefault="007473EA">
      <w:pPr>
        <w:numPr>
          <w:ilvl w:val="0"/>
          <w:numId w:val="65"/>
        </w:numPr>
        <w:spacing w:after="0" w:line="384" w:lineRule="auto"/>
        <w:ind w:right="2"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9D8E928" w14:textId="77777777" w:rsidR="005313FD" w:rsidRDefault="007473EA">
      <w:pPr>
        <w:numPr>
          <w:ilvl w:val="0"/>
          <w:numId w:val="65"/>
        </w:numPr>
        <w:spacing w:after="0" w:line="383" w:lineRule="auto"/>
        <w:ind w:right="2" w:firstLine="480"/>
      </w:pPr>
      <w:r>
        <w:t>本基金投资于同一原始权益人</w:t>
      </w:r>
      <w:r>
        <w:t>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7588FB" w14:textId="77777777" w:rsidR="005313FD" w:rsidRDefault="007473EA">
      <w:pPr>
        <w:numPr>
          <w:ilvl w:val="0"/>
          <w:numId w:val="65"/>
        </w:numPr>
        <w:ind w:right="2" w:firstLine="480"/>
      </w:pPr>
      <w:r>
        <w:t>本基金持有的全部资产支持证券，其市值不得超过基金资产净值的</w:t>
      </w:r>
    </w:p>
    <w:p w14:paraId="45150323" w14:textId="77777777" w:rsidR="005313FD" w:rsidRDefault="007473EA">
      <w:pPr>
        <w:ind w:left="-5" w:right="2"/>
      </w:pPr>
      <w:r>
        <w:rPr>
          <w:rFonts w:ascii="Times New Roman" w:eastAsia="Times New Roman" w:hAnsi="Times New Roman" w:cs="Times New Roman"/>
        </w:rPr>
        <w:t>20</w:t>
      </w:r>
      <w:r>
        <w:t>％，中国证监会规定的特殊品种除外；</w:t>
      </w:r>
      <w:r>
        <w:rPr>
          <w:rFonts w:ascii="Times New Roman" w:eastAsia="Times New Roman" w:hAnsi="Times New Roman" w:cs="Times New Roman"/>
        </w:rPr>
        <w:t xml:space="preserve"> </w:t>
      </w:r>
    </w:p>
    <w:p w14:paraId="52263C97" w14:textId="77777777" w:rsidR="005313FD" w:rsidRDefault="007473EA">
      <w:pPr>
        <w:numPr>
          <w:ilvl w:val="0"/>
          <w:numId w:val="65"/>
        </w:numPr>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EF55C2" w14:textId="77777777" w:rsidR="005313FD" w:rsidRDefault="007473EA">
      <w:pPr>
        <w:numPr>
          <w:ilvl w:val="0"/>
          <w:numId w:val="65"/>
        </w:numPr>
        <w:spacing w:after="4"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B9B258" w14:textId="77777777" w:rsidR="005313FD" w:rsidRDefault="007473EA">
      <w:pPr>
        <w:numPr>
          <w:ilvl w:val="0"/>
          <w:numId w:val="65"/>
        </w:numPr>
        <w:spacing w:after="8"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DFB9CA7" w14:textId="77777777" w:rsidR="005313FD" w:rsidRDefault="007473EA">
      <w:pPr>
        <w:numPr>
          <w:ilvl w:val="0"/>
          <w:numId w:val="65"/>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8B5A5D6" w14:textId="77777777" w:rsidR="005313FD" w:rsidRDefault="007473EA">
      <w:pPr>
        <w:numPr>
          <w:ilvl w:val="0"/>
          <w:numId w:val="65"/>
        </w:numPr>
        <w:spacing w:after="5" w:line="380"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0BA7BD31" w14:textId="77777777" w:rsidR="005313FD" w:rsidRDefault="007473EA">
      <w:pPr>
        <w:numPr>
          <w:ilvl w:val="0"/>
          <w:numId w:val="65"/>
        </w:numPr>
        <w:ind w:right="2"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D11A7FD" w14:textId="77777777" w:rsidR="005313FD" w:rsidRDefault="007473EA">
      <w:pPr>
        <w:numPr>
          <w:ilvl w:val="0"/>
          <w:numId w:val="65"/>
        </w:numPr>
        <w:ind w:right="2" w:firstLine="480"/>
      </w:pPr>
      <w:r>
        <w:t>本基金参与股指期货交易，遵守以下限制：</w:t>
      </w:r>
      <w:r>
        <w:rPr>
          <w:rFonts w:ascii="Times New Roman" w:eastAsia="Times New Roman" w:hAnsi="Times New Roman" w:cs="Times New Roman"/>
        </w:rPr>
        <w:t xml:space="preserve"> </w:t>
      </w:r>
    </w:p>
    <w:p w14:paraId="69666EAC" w14:textId="77777777" w:rsidR="005313FD" w:rsidRDefault="007473EA">
      <w:pPr>
        <w:spacing w:after="0" w:line="383" w:lineRule="auto"/>
        <w:ind w:left="-15" w:right="2" w:firstLine="480"/>
      </w:pPr>
      <w:r>
        <w:rPr>
          <w:rFonts w:ascii="Times New Roman" w:eastAsia="Times New Roman" w:hAnsi="Times New Roman" w:cs="Times New Roman"/>
        </w:rPr>
        <w:t>a.</w:t>
      </w:r>
      <w:r>
        <w:t>本基金在任何交易日日终，持有的买入股指期货合约价值，不得超过基金资产净值的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0AD8E" w14:textId="77777777" w:rsidR="005313FD" w:rsidRDefault="007473EA">
      <w:pPr>
        <w:spacing w:after="153"/>
        <w:ind w:left="10" w:right="2"/>
        <w:jc w:val="right"/>
      </w:pPr>
      <w:r>
        <w:rPr>
          <w:rFonts w:ascii="Times New Roman" w:eastAsia="Times New Roman" w:hAnsi="Times New Roman" w:cs="Times New Roman"/>
        </w:rPr>
        <w:t>b.</w:t>
      </w:r>
      <w:r>
        <w:t>本基金在任何交易日日终，持有的买入期货合约价值与有价证券市值之和，</w:t>
      </w:r>
    </w:p>
    <w:p w14:paraId="29FED7BC" w14:textId="77777777" w:rsidR="005313FD" w:rsidRDefault="007473EA">
      <w:pPr>
        <w:spacing w:after="2" w:line="372" w:lineRule="auto"/>
        <w:ind w:left="-5" w:right="2"/>
      </w:pP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w:t>
      </w:r>
      <w:r>
        <w:rPr>
          <w:rFonts w:ascii="Times New Roman" w:eastAsia="Times New Roman" w:hAnsi="Times New Roman" w:cs="Times New Roman"/>
        </w:rPr>
        <w:t xml:space="preserve"> </w:t>
      </w:r>
    </w:p>
    <w:p w14:paraId="30A71526" w14:textId="77777777" w:rsidR="005313FD" w:rsidRDefault="007473EA">
      <w:pPr>
        <w:spacing w:after="0" w:line="382" w:lineRule="auto"/>
        <w:ind w:left="-15" w:right="2" w:firstLine="480"/>
      </w:pPr>
      <w:r>
        <w:rPr>
          <w:rFonts w:ascii="Times New Roman" w:eastAsia="Times New Roman" w:hAnsi="Times New Roman" w:cs="Times New Roman"/>
        </w:rPr>
        <w:t>c.</w:t>
      </w:r>
      <w:r>
        <w:t>本基金在任何交易日日终，持有的卖出期货合约价值不得超过基金持有的股票总市值的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4E32215" w14:textId="77777777" w:rsidR="005313FD" w:rsidRDefault="007473EA">
      <w:pPr>
        <w:spacing w:after="0" w:line="379" w:lineRule="auto"/>
        <w:ind w:left="-15" w:right="2" w:firstLine="480"/>
      </w:pPr>
      <w:r>
        <w:rPr>
          <w:rFonts w:ascii="Times New Roman" w:eastAsia="Times New Roman" w:hAnsi="Times New Roman" w:cs="Times New Roman"/>
        </w:rPr>
        <w:t>d.</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89F39D9" w14:textId="77777777" w:rsidR="005313FD" w:rsidRDefault="007473EA">
      <w:pPr>
        <w:spacing w:after="0" w:line="381" w:lineRule="auto"/>
        <w:ind w:left="-15" w:right="2" w:firstLine="480"/>
      </w:pPr>
      <w:r>
        <w:rPr>
          <w:rFonts w:ascii="Times New Roman" w:eastAsia="Times New Roman" w:hAnsi="Times New Roman" w:cs="Times New Roman"/>
        </w:rPr>
        <w:t>e.</w:t>
      </w:r>
      <w:r>
        <w:t>本基金在任何交易日内交易（不包括平仓）的股指期货合约的成交金额不得超过上一交易日基金资产净值的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F7B18D7" w14:textId="77777777" w:rsidR="005313FD" w:rsidRDefault="007473EA">
      <w:pPr>
        <w:numPr>
          <w:ilvl w:val="0"/>
          <w:numId w:val="66"/>
        </w:numPr>
        <w:spacing w:after="0" w:line="381" w:lineRule="auto"/>
        <w:ind w:right="2" w:firstLine="480"/>
      </w:pPr>
      <w:r>
        <w:t>本基金参与融资的，每个交易日日终，本基金持有的融资买入股票与其他有价证券市值之和，不得超过基金资产净值的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074D63B" w14:textId="77777777" w:rsidR="005313FD" w:rsidRDefault="007473EA">
      <w:pPr>
        <w:numPr>
          <w:ilvl w:val="0"/>
          <w:numId w:val="66"/>
        </w:numPr>
        <w:spacing w:line="375" w:lineRule="auto"/>
        <w:ind w:right="2" w:firstLine="480"/>
      </w:pPr>
      <w:r>
        <w:t>本基金参与转融通证券出借业务的，在任何交易日日终，参与转融通证券出借交易的资产不得超过基金资产净值的</w:t>
      </w:r>
      <w:r>
        <w:t xml:space="preserve"> </w:t>
      </w:r>
      <w:r>
        <w:rPr>
          <w:rFonts w:ascii="Times New Roman" w:eastAsia="Times New Roman" w:hAnsi="Times New Roman" w:cs="Times New Roman"/>
        </w:rPr>
        <w:t>50%</w:t>
      </w:r>
      <w:r>
        <w:t>，证券出借的平均剩余期限不得超过</w:t>
      </w:r>
      <w:r>
        <w:t xml:space="preserve"> </w:t>
      </w:r>
      <w:r>
        <w:rPr>
          <w:rFonts w:ascii="Times New Roman" w:eastAsia="Times New Roman" w:hAnsi="Times New Roman" w:cs="Times New Roman"/>
        </w:rPr>
        <w:t xml:space="preserve">30 </w:t>
      </w:r>
      <w:r>
        <w:t>天，平均剩余期限按</w:t>
      </w:r>
      <w:r>
        <w:t>照市值加权平均计算；</w:t>
      </w:r>
      <w:r>
        <w:rPr>
          <w:rFonts w:ascii="Times New Roman" w:eastAsia="Times New Roman" w:hAnsi="Times New Roman" w:cs="Times New Roman"/>
        </w:rPr>
        <w:t xml:space="preserve"> </w:t>
      </w:r>
    </w:p>
    <w:p w14:paraId="4D4B8560" w14:textId="77777777" w:rsidR="005313FD" w:rsidRDefault="007473EA">
      <w:pPr>
        <w:numPr>
          <w:ilvl w:val="0"/>
          <w:numId w:val="66"/>
        </w:numPr>
        <w:spacing w:after="2"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5489C19" w14:textId="77777777" w:rsidR="005313FD" w:rsidRDefault="007473EA">
      <w:pPr>
        <w:numPr>
          <w:ilvl w:val="0"/>
          <w:numId w:val="66"/>
        </w:numPr>
        <w:spacing w:after="8"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995E53" w14:textId="77777777" w:rsidR="005313FD" w:rsidRDefault="007473EA">
      <w:pPr>
        <w:numPr>
          <w:ilvl w:val="0"/>
          <w:numId w:val="66"/>
        </w:numPr>
        <w:spacing w:after="6" w:line="369" w:lineRule="auto"/>
        <w:ind w:right="2" w:firstLine="480"/>
      </w:pPr>
      <w:r>
        <w:t>本基金投资流通受限证券，基金管理人应事先根据中国证监会相关规定，与基金托管人在本基金托管协议中明确基金投资流通受限证券的</w:t>
      </w:r>
      <w:r>
        <w:t>比例，根据比例进行投资；</w:t>
      </w:r>
      <w:r>
        <w:rPr>
          <w:rFonts w:ascii="Times New Roman" w:eastAsia="Times New Roman" w:hAnsi="Times New Roman" w:cs="Times New Roman"/>
        </w:rPr>
        <w:t xml:space="preserve"> </w:t>
      </w:r>
    </w:p>
    <w:p w14:paraId="6FC45790" w14:textId="77777777" w:rsidR="005313FD" w:rsidRDefault="007473EA">
      <w:pPr>
        <w:numPr>
          <w:ilvl w:val="0"/>
          <w:numId w:val="66"/>
        </w:numPr>
        <w:spacing w:after="2"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A601F1B" w14:textId="77777777" w:rsidR="005313FD" w:rsidRDefault="007473EA">
      <w:pPr>
        <w:numPr>
          <w:ilvl w:val="0"/>
          <w:numId w:val="66"/>
        </w:numPr>
        <w:ind w:right="2" w:firstLine="480"/>
      </w:pPr>
      <w:r>
        <w:t>法律法规及中国证监会规定的其他投资比例限制。</w:t>
      </w:r>
      <w:r>
        <w:rPr>
          <w:rFonts w:ascii="Times New Roman" w:eastAsia="Times New Roman" w:hAnsi="Times New Roman" w:cs="Times New Roman"/>
        </w:rPr>
        <w:t xml:space="preserve"> </w:t>
      </w:r>
    </w:p>
    <w:p w14:paraId="349628F3" w14:textId="77777777" w:rsidR="005313FD" w:rsidRDefault="007473EA">
      <w:pPr>
        <w:spacing w:after="16" w:line="366" w:lineRule="auto"/>
        <w:ind w:left="-15" w:right="2"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）项规定的情形外，因证券</w:t>
      </w:r>
      <w:r>
        <w:rPr>
          <w:rFonts w:ascii="Times New Roman" w:eastAsia="Times New Roman" w:hAnsi="Times New Roman" w:cs="Times New Roman"/>
        </w:rPr>
        <w:t>/</w:t>
      </w:r>
      <w:r>
        <w:t>期货市场波动、证券发行人合并、基金规模变动、标的指数成份股调整、标的指数成份股流动性限制等基金管理人之外的因素致使基金投资比例不符合上述规定投资比例的，基金管理人应当在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FADB975" w14:textId="77777777" w:rsidR="005313FD" w:rsidRDefault="007473EA">
      <w:pPr>
        <w:spacing w:after="2" w:line="372"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6B0ACC6" w14:textId="77777777" w:rsidR="005313FD" w:rsidRDefault="007473EA">
      <w:pPr>
        <w:spacing w:after="21" w:line="365" w:lineRule="auto"/>
        <w:ind w:left="-15" w:right="2" w:firstLine="480"/>
      </w:pPr>
      <w:r>
        <w:t>法律法规或监管部门取消上述限制，如适用于本基金，基金管理人在履行</w:t>
      </w:r>
      <w:r>
        <w:t>适当程序后，则本基金投资不再受相关限制。</w:t>
      </w:r>
      <w:r>
        <w:rPr>
          <w:rFonts w:ascii="Times New Roman" w:eastAsia="Times New Roman" w:hAnsi="Times New Roman" w:cs="Times New Roman"/>
        </w:rPr>
        <w:t xml:space="preserve"> </w:t>
      </w:r>
    </w:p>
    <w:p w14:paraId="02E0F7BB" w14:textId="77777777" w:rsidR="005313FD" w:rsidRDefault="007473EA">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B8C8592" w14:textId="77777777" w:rsidR="005313FD" w:rsidRDefault="007473EA">
      <w:pPr>
        <w:ind w:right="2"/>
      </w:pPr>
      <w:r>
        <w:t>为维护基金份额持有人的合法权益，基金财产不得用于下列投资或者活动：</w:t>
      </w:r>
      <w:r>
        <w:rPr>
          <w:rFonts w:ascii="Times New Roman" w:eastAsia="Times New Roman" w:hAnsi="Times New Roman" w:cs="Times New Roman"/>
        </w:rPr>
        <w:t xml:space="preserve"> </w:t>
      </w:r>
    </w:p>
    <w:p w14:paraId="28ECF434" w14:textId="77777777" w:rsidR="005313FD" w:rsidRDefault="007473EA">
      <w:pPr>
        <w:numPr>
          <w:ilvl w:val="0"/>
          <w:numId w:val="67"/>
        </w:numPr>
        <w:ind w:right="2" w:hanging="600"/>
      </w:pPr>
      <w:r>
        <w:t>承销证券；</w:t>
      </w:r>
      <w:r>
        <w:rPr>
          <w:rFonts w:ascii="Times New Roman" w:eastAsia="Times New Roman" w:hAnsi="Times New Roman" w:cs="Times New Roman"/>
        </w:rPr>
        <w:t xml:space="preserve"> </w:t>
      </w:r>
    </w:p>
    <w:p w14:paraId="25614846" w14:textId="77777777" w:rsidR="005313FD" w:rsidRDefault="007473EA">
      <w:pPr>
        <w:numPr>
          <w:ilvl w:val="0"/>
          <w:numId w:val="67"/>
        </w:numPr>
        <w:ind w:right="2" w:hanging="600"/>
      </w:pPr>
      <w:r>
        <w:t>违反规定向他人贷款或者提供担保；</w:t>
      </w:r>
      <w:r>
        <w:rPr>
          <w:rFonts w:ascii="Times New Roman" w:eastAsia="Times New Roman" w:hAnsi="Times New Roman" w:cs="Times New Roman"/>
        </w:rPr>
        <w:t xml:space="preserve"> </w:t>
      </w:r>
    </w:p>
    <w:p w14:paraId="201E6469" w14:textId="77777777" w:rsidR="005313FD" w:rsidRDefault="007473EA">
      <w:pPr>
        <w:numPr>
          <w:ilvl w:val="0"/>
          <w:numId w:val="67"/>
        </w:numPr>
        <w:ind w:right="2" w:hanging="600"/>
      </w:pPr>
      <w:r>
        <w:t>从事承担无限责任的投资；</w:t>
      </w:r>
      <w:r>
        <w:rPr>
          <w:rFonts w:ascii="Times New Roman" w:eastAsia="Times New Roman" w:hAnsi="Times New Roman" w:cs="Times New Roman"/>
        </w:rPr>
        <w:t xml:space="preserve"> </w:t>
      </w:r>
    </w:p>
    <w:p w14:paraId="48FECA1A" w14:textId="77777777" w:rsidR="005313FD" w:rsidRDefault="007473EA">
      <w:pPr>
        <w:numPr>
          <w:ilvl w:val="0"/>
          <w:numId w:val="67"/>
        </w:numPr>
        <w:ind w:right="2" w:hanging="600"/>
      </w:pPr>
      <w:r>
        <w:t>买卖其他基金份额，但是国务院证券监督管理机构另有规定的除外；（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719C213F" w14:textId="77777777" w:rsidR="005313FD" w:rsidRDefault="007473EA">
      <w:pPr>
        <w:numPr>
          <w:ilvl w:val="0"/>
          <w:numId w:val="68"/>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0DB44F4C" w14:textId="77777777" w:rsidR="005313FD" w:rsidRDefault="007473EA">
      <w:pPr>
        <w:numPr>
          <w:ilvl w:val="0"/>
          <w:numId w:val="68"/>
        </w:numPr>
        <w:ind w:right="2" w:hanging="600"/>
      </w:pPr>
      <w:r>
        <w:t>依照法律法规有关规定，由中国证监会规定禁止的其他活动。</w:t>
      </w:r>
      <w:r>
        <w:rPr>
          <w:rFonts w:ascii="Times New Roman" w:eastAsia="Times New Roman" w:hAnsi="Times New Roman" w:cs="Times New Roman"/>
        </w:rPr>
        <w:t xml:space="preserve"> </w:t>
      </w:r>
    </w:p>
    <w:p w14:paraId="5952CF2E" w14:textId="77777777" w:rsidR="005313FD" w:rsidRDefault="007473EA">
      <w:pPr>
        <w:spacing w:after="17" w:line="361" w:lineRule="auto"/>
        <w:ind w:left="-15" w:right="2" w:firstLine="480"/>
      </w:pPr>
      <w:r>
        <w:t>基金管理人运用基金财产买卖基金管理人、基金托管人及其控股股东、实际控制人或者与其有</w:t>
      </w:r>
      <w:r>
        <w:t>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8E2F6DE" w14:textId="77777777" w:rsidR="005313FD" w:rsidRDefault="007473EA">
      <w:pPr>
        <w:spacing w:after="18" w:line="365" w:lineRule="auto"/>
        <w:ind w:left="-15" w:right="2"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62596B7" w14:textId="77777777" w:rsidR="005313FD" w:rsidRDefault="007473EA">
      <w:pPr>
        <w:ind w:right="2"/>
      </w:pPr>
      <w:r>
        <w:t>六、业绩比</w:t>
      </w:r>
      <w:r>
        <w:t>较基准</w:t>
      </w:r>
      <w:r>
        <w:rPr>
          <w:rFonts w:ascii="Times New Roman" w:eastAsia="Times New Roman" w:hAnsi="Times New Roman" w:cs="Times New Roman"/>
        </w:rPr>
        <w:t xml:space="preserve"> </w:t>
      </w:r>
    </w:p>
    <w:p w14:paraId="3B13ABD2" w14:textId="77777777" w:rsidR="005313FD" w:rsidRDefault="007473EA">
      <w:pPr>
        <w:ind w:right="2"/>
      </w:pPr>
      <w:r>
        <w:t>本基金的业绩比较基准为：人民币计价的恒生综合中型股指数收益率</w:t>
      </w:r>
      <w:r>
        <w:t>×</w:t>
      </w:r>
    </w:p>
    <w:p w14:paraId="7CB359BF" w14:textId="77777777" w:rsidR="005313FD" w:rsidRDefault="007473EA">
      <w:pPr>
        <w:ind w:left="-5" w:right="2"/>
      </w:pPr>
      <w:r>
        <w:rPr>
          <w:rFonts w:ascii="Times New Roman" w:eastAsia="Times New Roman" w:hAnsi="Times New Roman" w:cs="Times New Roman"/>
        </w:rPr>
        <w:t>95%+</w:t>
      </w:r>
      <w:r>
        <w:t>人民币活期存款收益率（税后）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786F903" w14:textId="77777777" w:rsidR="005313FD" w:rsidRDefault="007473EA">
      <w:pPr>
        <w:spacing w:after="11" w:line="365" w:lineRule="auto"/>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00BAF0C" w14:textId="77777777" w:rsidR="005313FD" w:rsidRDefault="007473EA">
      <w:pPr>
        <w:spacing w:after="21" w:line="363" w:lineRule="auto"/>
        <w:ind w:left="-15" w:right="2"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3B4739B9" w14:textId="77777777" w:rsidR="005313FD" w:rsidRDefault="007473EA">
      <w:pPr>
        <w:numPr>
          <w:ilvl w:val="0"/>
          <w:numId w:val="69"/>
        </w:numPr>
        <w:ind w:right="2" w:hanging="480"/>
      </w:pPr>
      <w:r>
        <w:t>风险收益特征</w:t>
      </w:r>
      <w:r>
        <w:rPr>
          <w:rFonts w:ascii="Times New Roman" w:eastAsia="Times New Roman" w:hAnsi="Times New Roman" w:cs="Times New Roman"/>
        </w:rPr>
        <w:t xml:space="preserve"> </w:t>
      </w:r>
    </w:p>
    <w:p w14:paraId="367E4A4B" w14:textId="77777777" w:rsidR="005313FD" w:rsidRDefault="007473EA">
      <w:pPr>
        <w:spacing w:after="8" w:line="371" w:lineRule="auto"/>
        <w:ind w:left="-15" w:right="229" w:firstLine="470"/>
        <w:jc w:val="both"/>
      </w:pPr>
      <w:r>
        <w:t>本基金为股票型基金，其长期平均风险和预期收益水平高于混合型基金、债券型基金及货币市场基金。本基金为指数型基金，具有与标的指数相似的风险收益特征。</w:t>
      </w:r>
      <w:r>
        <w:rPr>
          <w:rFonts w:ascii="Times New Roman" w:eastAsia="Times New Roman" w:hAnsi="Times New Roman" w:cs="Times New Roman"/>
        </w:rPr>
        <w:t xml:space="preserve"> </w:t>
      </w:r>
    </w:p>
    <w:p w14:paraId="25F50227" w14:textId="77777777" w:rsidR="005313FD" w:rsidRDefault="007473EA">
      <w:pPr>
        <w:spacing w:after="12" w:line="369" w:lineRule="auto"/>
        <w:ind w:right="2"/>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w:t>
      </w:r>
      <w:r>
        <w:t>）、港股通机制下交易日不连贯可能带来的风险（在内地开市香港休市的情形下，港股通不能正常交易，港股不能及时卖出，可能带来一定的流动性风险）等。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3606304" w14:textId="77777777" w:rsidR="005313FD" w:rsidRDefault="007473EA">
      <w:pPr>
        <w:numPr>
          <w:ilvl w:val="0"/>
          <w:numId w:val="69"/>
        </w:numPr>
        <w:ind w:right="2" w:hanging="480"/>
      </w:pPr>
      <w:r>
        <w:t>基金的融资及转融通</w:t>
      </w:r>
      <w:r>
        <w:rPr>
          <w:rFonts w:ascii="Times New Roman" w:eastAsia="Times New Roman" w:hAnsi="Times New Roman" w:cs="Times New Roman"/>
        </w:rPr>
        <w:t xml:space="preserve"> </w:t>
      </w:r>
    </w:p>
    <w:p w14:paraId="63C369EA" w14:textId="77777777" w:rsidR="005313FD" w:rsidRDefault="007473EA">
      <w:pPr>
        <w:spacing w:after="69"/>
        <w:ind w:right="2"/>
      </w:pPr>
      <w:r>
        <w:t>本基金可以根据国家的有关规定进行融资及转融通。</w:t>
      </w:r>
      <w:r>
        <w:rPr>
          <w:rFonts w:ascii="Times New Roman" w:eastAsia="Times New Roman" w:hAnsi="Times New Roman" w:cs="Times New Roman"/>
        </w:rPr>
        <w:t xml:space="preserve"> </w:t>
      </w:r>
    </w:p>
    <w:p w14:paraId="5AC33190" w14:textId="77777777" w:rsidR="005313FD" w:rsidRDefault="007473EA">
      <w:pPr>
        <w:spacing w:after="0"/>
        <w:ind w:left="0" w:firstLine="0"/>
      </w:pPr>
      <w:r>
        <w:rPr>
          <w:rFonts w:ascii="Times New Roman" w:eastAsia="Times New Roman" w:hAnsi="Times New Roman" w:cs="Times New Roman"/>
        </w:rPr>
        <w:t xml:space="preserve"> </w:t>
      </w:r>
      <w:r>
        <w:br w:type="page"/>
      </w:r>
    </w:p>
    <w:p w14:paraId="0D514F50" w14:textId="77777777" w:rsidR="005313FD" w:rsidRDefault="007473EA">
      <w:pPr>
        <w:pStyle w:val="1"/>
        <w:ind w:left="371" w:right="604"/>
      </w:pPr>
      <w:bookmarkStart w:id="13" w:name="_Toc68621"/>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035C560E" w14:textId="77777777" w:rsidR="005313FD" w:rsidRDefault="007473EA">
      <w:pPr>
        <w:spacing w:after="177"/>
        <w:ind w:left="480" w:firstLine="0"/>
      </w:pPr>
      <w:r>
        <w:rPr>
          <w:rFonts w:ascii="Times New Roman" w:eastAsia="Times New Roman" w:hAnsi="Times New Roman" w:cs="Times New Roman"/>
        </w:rPr>
        <w:t xml:space="preserve"> </w:t>
      </w:r>
    </w:p>
    <w:p w14:paraId="085E0E16" w14:textId="77777777" w:rsidR="005313FD" w:rsidRDefault="007473EA">
      <w:pPr>
        <w:numPr>
          <w:ilvl w:val="0"/>
          <w:numId w:val="70"/>
        </w:numPr>
        <w:ind w:right="2" w:hanging="480"/>
      </w:pPr>
      <w:r>
        <w:t>基金资产总值</w:t>
      </w:r>
      <w:r>
        <w:rPr>
          <w:rFonts w:ascii="Times New Roman" w:eastAsia="Times New Roman" w:hAnsi="Times New Roman" w:cs="Times New Roman"/>
        </w:rPr>
        <w:t xml:space="preserve"> </w:t>
      </w:r>
    </w:p>
    <w:p w14:paraId="1B4F21E9" w14:textId="77777777" w:rsidR="005313FD" w:rsidRDefault="007473EA">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D498CC" w14:textId="77777777" w:rsidR="005313FD" w:rsidRDefault="007473EA">
      <w:pPr>
        <w:numPr>
          <w:ilvl w:val="0"/>
          <w:numId w:val="70"/>
        </w:numPr>
        <w:ind w:right="2" w:hanging="480"/>
      </w:pPr>
      <w:r>
        <w:t>基金资产净值</w:t>
      </w:r>
      <w:r>
        <w:rPr>
          <w:rFonts w:ascii="Times New Roman" w:eastAsia="Times New Roman" w:hAnsi="Times New Roman" w:cs="Times New Roman"/>
        </w:rPr>
        <w:t xml:space="preserve"> </w:t>
      </w:r>
    </w:p>
    <w:p w14:paraId="07F6A9F2" w14:textId="77777777" w:rsidR="005313FD" w:rsidRDefault="007473EA">
      <w:pPr>
        <w:ind w:right="2"/>
      </w:pPr>
      <w:r>
        <w:t>基金资产净值是指基金资产总值减去基金负债后的价值。</w:t>
      </w:r>
      <w:r>
        <w:rPr>
          <w:rFonts w:ascii="Times New Roman" w:eastAsia="Times New Roman" w:hAnsi="Times New Roman" w:cs="Times New Roman"/>
        </w:rPr>
        <w:t xml:space="preserve"> </w:t>
      </w:r>
    </w:p>
    <w:p w14:paraId="1CE2689B" w14:textId="77777777" w:rsidR="005313FD" w:rsidRDefault="007473EA">
      <w:pPr>
        <w:numPr>
          <w:ilvl w:val="0"/>
          <w:numId w:val="70"/>
        </w:numPr>
        <w:ind w:right="2" w:hanging="480"/>
      </w:pPr>
      <w:r>
        <w:t>基金财产的账户</w:t>
      </w:r>
      <w:r>
        <w:rPr>
          <w:rFonts w:ascii="Times New Roman" w:eastAsia="Times New Roman" w:hAnsi="Times New Roman" w:cs="Times New Roman"/>
        </w:rPr>
        <w:t xml:space="preserve"> </w:t>
      </w:r>
    </w:p>
    <w:p w14:paraId="34D3C4EC" w14:textId="77777777" w:rsidR="005313FD" w:rsidRDefault="007473EA">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3B365791" w14:textId="77777777" w:rsidR="005313FD" w:rsidRDefault="007473EA">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ECA3A9B" w14:textId="77777777" w:rsidR="005313FD" w:rsidRDefault="007473EA">
      <w:pPr>
        <w:numPr>
          <w:ilvl w:val="0"/>
          <w:numId w:val="70"/>
        </w:numPr>
        <w:ind w:right="2" w:hanging="480"/>
      </w:pPr>
      <w:r>
        <w:t>基金财产的保管和处分</w:t>
      </w:r>
      <w:r>
        <w:rPr>
          <w:rFonts w:ascii="Times New Roman" w:eastAsia="Times New Roman" w:hAnsi="Times New Roman" w:cs="Times New Roman"/>
        </w:rPr>
        <w:t xml:space="preserve"> </w:t>
      </w:r>
    </w:p>
    <w:p w14:paraId="1F37197D" w14:textId="77777777" w:rsidR="005313FD" w:rsidRDefault="007473EA">
      <w:pPr>
        <w:spacing w:after="15"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FD98756" w14:textId="77777777" w:rsidR="005313FD" w:rsidRDefault="007473EA">
      <w:pPr>
        <w:spacing w:line="362"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729A72F" w14:textId="77777777" w:rsidR="005313FD" w:rsidRDefault="007473EA">
      <w:pPr>
        <w:pStyle w:val="1"/>
        <w:ind w:left="371" w:right="605"/>
      </w:pPr>
      <w:bookmarkStart w:id="14" w:name="_Toc68622"/>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13FFB814" w14:textId="77777777" w:rsidR="005313FD" w:rsidRDefault="007473EA">
      <w:pPr>
        <w:spacing w:after="177"/>
        <w:ind w:left="480" w:firstLine="0"/>
      </w:pPr>
      <w:r>
        <w:rPr>
          <w:rFonts w:ascii="Times New Roman" w:eastAsia="Times New Roman" w:hAnsi="Times New Roman" w:cs="Times New Roman"/>
        </w:rPr>
        <w:t xml:space="preserve"> </w:t>
      </w:r>
    </w:p>
    <w:p w14:paraId="5445906F" w14:textId="77777777" w:rsidR="005313FD" w:rsidRDefault="007473EA">
      <w:pPr>
        <w:numPr>
          <w:ilvl w:val="0"/>
          <w:numId w:val="71"/>
        </w:numPr>
        <w:ind w:right="2" w:hanging="480"/>
      </w:pPr>
      <w:r>
        <w:t>估值日</w:t>
      </w:r>
      <w:r>
        <w:rPr>
          <w:rFonts w:ascii="Times New Roman" w:eastAsia="Times New Roman" w:hAnsi="Times New Roman" w:cs="Times New Roman"/>
        </w:rPr>
        <w:t xml:space="preserve"> </w:t>
      </w:r>
    </w:p>
    <w:p w14:paraId="0BC2E2DF" w14:textId="77777777" w:rsidR="005313FD" w:rsidRDefault="007473EA">
      <w:pPr>
        <w:spacing w:after="18" w:line="365" w:lineRule="auto"/>
        <w:ind w:left="-15" w:right="2"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4E8631BE" w14:textId="77777777" w:rsidR="005313FD" w:rsidRDefault="007473EA">
      <w:pPr>
        <w:numPr>
          <w:ilvl w:val="0"/>
          <w:numId w:val="71"/>
        </w:numPr>
        <w:ind w:right="2" w:hanging="480"/>
      </w:pPr>
      <w:r>
        <w:t>估值对象</w:t>
      </w:r>
      <w:r>
        <w:rPr>
          <w:rFonts w:ascii="Times New Roman" w:eastAsia="Times New Roman" w:hAnsi="Times New Roman" w:cs="Times New Roman"/>
        </w:rPr>
        <w:t xml:space="preserve"> </w:t>
      </w:r>
    </w:p>
    <w:p w14:paraId="0D2F30BA" w14:textId="77777777" w:rsidR="005313FD" w:rsidRDefault="007473EA">
      <w:pPr>
        <w:spacing w:after="18" w:line="365" w:lineRule="auto"/>
        <w:ind w:left="-15" w:right="2" w:firstLine="480"/>
      </w:pPr>
      <w:r>
        <w:t>基金所拥有的股票、债券、</w:t>
      </w:r>
      <w:r>
        <w:t>权证、衍生工具和银行存款本息、应收款项、其它投资等资产及负债。</w:t>
      </w:r>
      <w:r>
        <w:rPr>
          <w:rFonts w:ascii="Times New Roman" w:eastAsia="Times New Roman" w:hAnsi="Times New Roman" w:cs="Times New Roman"/>
        </w:rPr>
        <w:t xml:space="preserve"> </w:t>
      </w:r>
    </w:p>
    <w:p w14:paraId="666CF5DB" w14:textId="77777777" w:rsidR="005313FD" w:rsidRDefault="007473EA">
      <w:pPr>
        <w:numPr>
          <w:ilvl w:val="0"/>
          <w:numId w:val="71"/>
        </w:numPr>
        <w:ind w:right="2" w:hanging="480"/>
      </w:pPr>
      <w:r>
        <w:t>估值方法</w:t>
      </w:r>
      <w:r>
        <w:rPr>
          <w:rFonts w:ascii="Times New Roman" w:eastAsia="Times New Roman" w:hAnsi="Times New Roman" w:cs="Times New Roman"/>
        </w:rPr>
        <w:t xml:space="preserve"> </w:t>
      </w:r>
    </w:p>
    <w:p w14:paraId="7D20CBCA" w14:textId="77777777" w:rsidR="005313FD" w:rsidRDefault="007473EA">
      <w:pPr>
        <w:ind w:right="2"/>
      </w:pPr>
      <w:r>
        <w:t>本基金所持有的投资品种，按如下原则进行估值：</w:t>
      </w:r>
      <w:r>
        <w:rPr>
          <w:rFonts w:ascii="Times New Roman" w:eastAsia="Times New Roman" w:hAnsi="Times New Roman" w:cs="Times New Roman"/>
        </w:rPr>
        <w:t xml:space="preserve"> </w:t>
      </w:r>
    </w:p>
    <w:p w14:paraId="6E370089" w14:textId="77777777" w:rsidR="005313FD" w:rsidRDefault="007473EA">
      <w:pPr>
        <w:numPr>
          <w:ilvl w:val="0"/>
          <w:numId w:val="72"/>
        </w:numPr>
        <w:ind w:right="2" w:hanging="360"/>
      </w:pPr>
      <w:r>
        <w:t>证券交易所上市的权益类证券的估值</w:t>
      </w:r>
      <w:r>
        <w:rPr>
          <w:rFonts w:ascii="Times New Roman" w:eastAsia="Times New Roman" w:hAnsi="Times New Roman" w:cs="Times New Roman"/>
        </w:rPr>
        <w:t xml:space="preserve">  </w:t>
      </w:r>
    </w:p>
    <w:p w14:paraId="4F1C8739" w14:textId="77777777" w:rsidR="005313FD" w:rsidRDefault="007473EA">
      <w:pPr>
        <w:spacing w:after="25" w:line="361" w:lineRule="auto"/>
        <w:ind w:left="-15" w:right="2"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w:t>
      </w:r>
      <w:r>
        <w:t>调整最近交易市价，确定公允价格。</w:t>
      </w:r>
      <w:r>
        <w:rPr>
          <w:rFonts w:ascii="Times New Roman" w:eastAsia="Times New Roman" w:hAnsi="Times New Roman" w:cs="Times New Roman"/>
        </w:rPr>
        <w:t xml:space="preserve">  </w:t>
      </w:r>
    </w:p>
    <w:p w14:paraId="147C6E80" w14:textId="77777777" w:rsidR="005313FD" w:rsidRDefault="007473EA">
      <w:pPr>
        <w:numPr>
          <w:ilvl w:val="0"/>
          <w:numId w:val="72"/>
        </w:numPr>
        <w:ind w:right="2" w:hanging="360"/>
      </w:pPr>
      <w:r>
        <w:t>处于未上市期间的权益类证券应区分如下情况处理：</w:t>
      </w:r>
      <w:r>
        <w:rPr>
          <w:rFonts w:ascii="Times New Roman" w:eastAsia="Times New Roman" w:hAnsi="Times New Roman" w:cs="Times New Roman"/>
        </w:rPr>
        <w:t xml:space="preserve">  </w:t>
      </w:r>
    </w:p>
    <w:p w14:paraId="04A7E159" w14:textId="77777777" w:rsidR="005313FD" w:rsidRDefault="007473EA">
      <w:pPr>
        <w:numPr>
          <w:ilvl w:val="0"/>
          <w:numId w:val="73"/>
        </w:numPr>
        <w:spacing w:after="0" w:line="379"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77CB354" w14:textId="77777777" w:rsidR="005313FD" w:rsidRDefault="007473EA">
      <w:pPr>
        <w:numPr>
          <w:ilvl w:val="0"/>
          <w:numId w:val="73"/>
        </w:numPr>
        <w:spacing w:after="0" w:line="379" w:lineRule="auto"/>
        <w:ind w:right="2"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5F8667F" w14:textId="77777777" w:rsidR="005313FD" w:rsidRDefault="007473EA">
      <w:pPr>
        <w:numPr>
          <w:ilvl w:val="0"/>
          <w:numId w:val="73"/>
        </w:numPr>
        <w:spacing w:after="14" w:line="370" w:lineRule="auto"/>
        <w:ind w:right="2"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580ECD4" w14:textId="77777777" w:rsidR="005313FD" w:rsidRDefault="007473EA">
      <w:pPr>
        <w:ind w:right="2"/>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1E0A60ED" w14:textId="77777777" w:rsidR="005313FD" w:rsidRDefault="007473EA">
      <w:pPr>
        <w:numPr>
          <w:ilvl w:val="0"/>
          <w:numId w:val="74"/>
        </w:numPr>
        <w:spacing w:after="0" w:line="379" w:lineRule="auto"/>
        <w:ind w:right="2"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0F352AC2" w14:textId="77777777" w:rsidR="005313FD" w:rsidRDefault="007473EA">
      <w:pPr>
        <w:numPr>
          <w:ilvl w:val="0"/>
          <w:numId w:val="74"/>
        </w:numPr>
        <w:spacing w:after="16" w:line="361" w:lineRule="auto"/>
        <w:ind w:right="2" w:firstLine="480"/>
      </w:pPr>
      <w:r>
        <w:t>对在交易所市场上市交易的可转换债券，按估值日收盘价减去可转换</w:t>
      </w:r>
      <w:r>
        <w:t>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5B612F8" w14:textId="77777777" w:rsidR="005313FD" w:rsidRDefault="007473EA">
      <w:pPr>
        <w:numPr>
          <w:ilvl w:val="0"/>
          <w:numId w:val="74"/>
        </w:numPr>
        <w:spacing w:after="0" w:line="379" w:lineRule="auto"/>
        <w:ind w:right="2"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5027A4D" w14:textId="77777777" w:rsidR="005313FD" w:rsidRDefault="007473EA">
      <w:pPr>
        <w:numPr>
          <w:ilvl w:val="0"/>
          <w:numId w:val="75"/>
        </w:numPr>
        <w:spacing w:after="5" w:line="370" w:lineRule="auto"/>
        <w:ind w:right="2"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B1ABD61" w14:textId="77777777" w:rsidR="005313FD" w:rsidRDefault="007473EA">
      <w:pPr>
        <w:numPr>
          <w:ilvl w:val="0"/>
          <w:numId w:val="75"/>
        </w:numPr>
        <w:spacing w:after="0" w:line="382"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0BE0112D" w14:textId="77777777" w:rsidR="005313FD" w:rsidRDefault="007473EA">
      <w:pPr>
        <w:numPr>
          <w:ilvl w:val="0"/>
          <w:numId w:val="75"/>
        </w:numPr>
        <w:spacing w:after="0" w:line="380" w:lineRule="auto"/>
        <w:ind w:right="2"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2DFFA425" w14:textId="77777777" w:rsidR="005313FD" w:rsidRDefault="007473EA">
      <w:pPr>
        <w:numPr>
          <w:ilvl w:val="0"/>
          <w:numId w:val="75"/>
        </w:numPr>
        <w:spacing w:after="8" w:line="371" w:lineRule="auto"/>
        <w:ind w:right="2" w:firstLine="480"/>
      </w:pPr>
      <w:r>
        <w:t>本基金投资股指期货合约，一般以估值当</w:t>
      </w:r>
      <w:r>
        <w:t>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348ED24" w14:textId="77777777" w:rsidR="005313FD" w:rsidRDefault="007473EA">
      <w:pPr>
        <w:numPr>
          <w:ilvl w:val="0"/>
          <w:numId w:val="75"/>
        </w:numPr>
        <w:spacing w:after="7" w:line="384" w:lineRule="auto"/>
        <w:ind w:right="2" w:firstLine="480"/>
      </w:pPr>
      <w:r>
        <w:rPr>
          <w:sz w:val="23"/>
        </w:rP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sz w:val="23"/>
        </w:rPr>
        <w:t xml:space="preserve"> </w:t>
      </w:r>
    </w:p>
    <w:p w14:paraId="5FBE65C7" w14:textId="77777777" w:rsidR="005313FD" w:rsidRDefault="007473EA">
      <w:pPr>
        <w:numPr>
          <w:ilvl w:val="0"/>
          <w:numId w:val="75"/>
        </w:numPr>
        <w:spacing w:after="156"/>
        <w:ind w:right="2" w:firstLine="480"/>
      </w:pPr>
      <w:r>
        <w:t>如有确凿证据表明按上述方法进行估值不能客观反映其公允价值的，基</w:t>
      </w:r>
    </w:p>
    <w:p w14:paraId="26536C1F" w14:textId="77777777" w:rsidR="005313FD" w:rsidRDefault="007473EA">
      <w:pPr>
        <w:ind w:left="-5" w:right="2"/>
      </w:pPr>
      <w:r>
        <w:t>金管理人可根据具体情况与基金托管人商定后，按最能反映公允价值的价格估值。</w:t>
      </w:r>
      <w:r>
        <w:rPr>
          <w:rFonts w:ascii="Times New Roman" w:eastAsia="Times New Roman" w:hAnsi="Times New Roman" w:cs="Times New Roman"/>
        </w:rPr>
        <w:t xml:space="preserve">  </w:t>
      </w:r>
    </w:p>
    <w:p w14:paraId="69679928" w14:textId="77777777" w:rsidR="005313FD" w:rsidRDefault="007473EA">
      <w:pPr>
        <w:numPr>
          <w:ilvl w:val="0"/>
          <w:numId w:val="75"/>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466B80B4" w14:textId="77777777" w:rsidR="005313FD" w:rsidRDefault="007473EA">
      <w:pPr>
        <w:numPr>
          <w:ilvl w:val="0"/>
          <w:numId w:val="75"/>
        </w:numPr>
        <w:spacing w:after="0" w:line="380"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53545D2" w14:textId="77777777" w:rsidR="005313FD" w:rsidRDefault="007473EA">
      <w:pPr>
        <w:spacing w:after="14" w:line="363"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7C44742" w14:textId="77777777" w:rsidR="005313FD" w:rsidRDefault="007473EA">
      <w:pPr>
        <w:spacing w:after="21" w:line="363" w:lineRule="auto"/>
        <w:ind w:right="2"/>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w:t>
      </w:r>
      <w:r>
        <w:t>布。</w:t>
      </w:r>
      <w:r>
        <w:rPr>
          <w:rFonts w:ascii="Times New Roman" w:eastAsia="Times New Roman" w:hAnsi="Times New Roman" w:cs="Times New Roman"/>
        </w:rPr>
        <w:t xml:space="preserve"> </w:t>
      </w:r>
    </w:p>
    <w:p w14:paraId="0FEE6AC6" w14:textId="77777777" w:rsidR="005313FD" w:rsidRDefault="007473EA">
      <w:pPr>
        <w:ind w:right="2"/>
      </w:pPr>
      <w:r>
        <w:t>四、估值程序</w:t>
      </w:r>
      <w:r>
        <w:rPr>
          <w:rFonts w:ascii="Times New Roman" w:eastAsia="Times New Roman" w:hAnsi="Times New Roman" w:cs="Times New Roman"/>
        </w:rPr>
        <w:t xml:space="preserve"> </w:t>
      </w:r>
    </w:p>
    <w:p w14:paraId="4882DF75" w14:textId="77777777" w:rsidR="005313FD" w:rsidRDefault="007473EA">
      <w:pPr>
        <w:numPr>
          <w:ilvl w:val="0"/>
          <w:numId w:val="76"/>
        </w:numPr>
        <w:spacing w:after="0" w:line="360" w:lineRule="auto"/>
        <w:ind w:right="2" w:firstLine="480"/>
      </w:pPr>
      <w:r>
        <w:t>各类基金份额的基金份额净值是按照每个估值日闭市后，各类基金份额的基金资产净值除以当日该类基金份额的余额数量计算，精确到</w:t>
      </w:r>
      <w:r>
        <w:t>0.0001</w:t>
      </w:r>
      <w:r>
        <w:t>元，小数点后第</w:t>
      </w:r>
      <w:r>
        <w:t>5</w:t>
      </w:r>
      <w:r>
        <w:t>位四舍五入。国家另有规定的，从其规定。每个开放日计算基金资产净值及各类基金份额的基金份额净值，并按规定披露。</w:t>
      </w:r>
      <w:r>
        <w:t xml:space="preserve"> </w:t>
      </w:r>
    </w:p>
    <w:p w14:paraId="5FC367D0" w14:textId="77777777" w:rsidR="005313FD" w:rsidRDefault="007473EA">
      <w:pPr>
        <w:numPr>
          <w:ilvl w:val="0"/>
          <w:numId w:val="76"/>
        </w:numPr>
        <w:spacing w:after="131"/>
        <w:ind w:right="2" w:firstLine="480"/>
      </w:pPr>
      <w:r>
        <w:t>基金管理人应每个估值日对基金资产估值。但基金管理人根据法律法规</w:t>
      </w:r>
    </w:p>
    <w:p w14:paraId="66728E5F" w14:textId="77777777" w:rsidR="005313FD" w:rsidRDefault="007473EA">
      <w:pPr>
        <w:spacing w:after="15" w:line="362" w:lineRule="auto"/>
        <w:ind w:left="-5" w:right="2"/>
      </w:pPr>
      <w:r>
        <w:t>或本基金合同的规定暂停估值时除外。基金管理人每个开放日对基金资产估值后，将各类基金份额的基金份额净值结果发送基金托管人，经基金托管人复核无误后，由基金管理人对外公布。</w:t>
      </w:r>
      <w:r>
        <w:t>五、估值错误的处理</w:t>
      </w:r>
      <w:r>
        <w:rPr>
          <w:rFonts w:ascii="Times New Roman" w:eastAsia="Times New Roman" w:hAnsi="Times New Roman" w:cs="Times New Roman"/>
        </w:rPr>
        <w:t xml:space="preserve"> </w:t>
      </w:r>
    </w:p>
    <w:p w14:paraId="53CCBD5C" w14:textId="77777777" w:rsidR="005313FD" w:rsidRDefault="007473EA">
      <w:pPr>
        <w:spacing w:after="9" w:line="372"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0894D02" w14:textId="77777777" w:rsidR="005313FD" w:rsidRDefault="007473EA">
      <w:pPr>
        <w:ind w:right="2"/>
      </w:pPr>
      <w:r>
        <w:t>本基金合同的当事人应按照以下约定处理：</w:t>
      </w:r>
      <w:r>
        <w:rPr>
          <w:rFonts w:ascii="Times New Roman" w:eastAsia="Times New Roman" w:hAnsi="Times New Roman" w:cs="Times New Roman"/>
        </w:rPr>
        <w:t xml:space="preserve"> </w:t>
      </w:r>
    </w:p>
    <w:p w14:paraId="5E5C36B8" w14:textId="77777777" w:rsidR="005313FD" w:rsidRDefault="007473EA">
      <w:pPr>
        <w:numPr>
          <w:ilvl w:val="0"/>
          <w:numId w:val="77"/>
        </w:numPr>
        <w:ind w:right="2" w:hanging="360"/>
      </w:pPr>
      <w:r>
        <w:t>估值错误类型</w:t>
      </w:r>
      <w:r>
        <w:rPr>
          <w:rFonts w:ascii="Times New Roman" w:eastAsia="Times New Roman" w:hAnsi="Times New Roman" w:cs="Times New Roman"/>
        </w:rPr>
        <w:t xml:space="preserve"> </w:t>
      </w:r>
    </w:p>
    <w:p w14:paraId="12AC0764" w14:textId="77777777" w:rsidR="005313FD" w:rsidRDefault="007473EA">
      <w:pPr>
        <w:spacing w:after="26" w:line="360" w:lineRule="auto"/>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CA432EF" w14:textId="77777777" w:rsidR="005313FD" w:rsidRDefault="007473EA">
      <w:pPr>
        <w:ind w:left="-5" w:right="2"/>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w:t>
      </w:r>
      <w:r>
        <w:t>承担赔偿责任。</w:t>
      </w:r>
      <w:r>
        <w:rPr>
          <w:rFonts w:ascii="Times New Roman" w:eastAsia="Times New Roman" w:hAnsi="Times New Roman" w:cs="Times New Roman"/>
        </w:rPr>
        <w:t xml:space="preserve"> </w:t>
      </w:r>
    </w:p>
    <w:p w14:paraId="7242F016" w14:textId="77777777" w:rsidR="005313FD" w:rsidRDefault="007473EA">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D01602D" w14:textId="77777777" w:rsidR="005313FD" w:rsidRDefault="007473EA">
      <w:pPr>
        <w:numPr>
          <w:ilvl w:val="0"/>
          <w:numId w:val="77"/>
        </w:numPr>
        <w:ind w:right="2" w:hanging="360"/>
      </w:pPr>
      <w:r>
        <w:t>估值错误处理原则</w:t>
      </w:r>
      <w:r>
        <w:rPr>
          <w:rFonts w:ascii="Times New Roman" w:eastAsia="Times New Roman" w:hAnsi="Times New Roman" w:cs="Times New Roman"/>
        </w:rPr>
        <w:t xml:space="preserve"> </w:t>
      </w:r>
    </w:p>
    <w:p w14:paraId="08D34C48" w14:textId="77777777" w:rsidR="005313FD" w:rsidRDefault="007473EA">
      <w:pPr>
        <w:numPr>
          <w:ilvl w:val="0"/>
          <w:numId w:val="78"/>
        </w:numPr>
        <w:ind w:right="2" w:firstLine="480"/>
      </w:pPr>
      <w:r>
        <w:t>估值错误已发生，但尚未给当事人造成损失时，估值错误责任方应及</w:t>
      </w:r>
    </w:p>
    <w:p w14:paraId="2D2226E5" w14:textId="77777777" w:rsidR="005313FD" w:rsidRDefault="007473EA">
      <w:pPr>
        <w:spacing w:after="14" w:line="360"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w:t>
      </w:r>
      <w:r>
        <w:t>应对更正的情况向有关当事人进行确认，确保估值错误已得到更正。</w:t>
      </w:r>
      <w:r>
        <w:rPr>
          <w:rFonts w:ascii="Times New Roman" w:eastAsia="Times New Roman" w:hAnsi="Times New Roman" w:cs="Times New Roman"/>
        </w:rPr>
        <w:t xml:space="preserve"> </w:t>
      </w:r>
    </w:p>
    <w:p w14:paraId="123AF6A3" w14:textId="77777777" w:rsidR="005313FD" w:rsidRDefault="007473EA">
      <w:pPr>
        <w:numPr>
          <w:ilvl w:val="0"/>
          <w:numId w:val="78"/>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B147DB7" w14:textId="77777777" w:rsidR="005313FD" w:rsidRDefault="007473EA">
      <w:pPr>
        <w:numPr>
          <w:ilvl w:val="0"/>
          <w:numId w:val="78"/>
        </w:numPr>
        <w:spacing w:after="19" w:line="365"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C27BFA7" w14:textId="77777777" w:rsidR="005313FD" w:rsidRDefault="007473EA">
      <w:pPr>
        <w:numPr>
          <w:ilvl w:val="0"/>
          <w:numId w:val="78"/>
        </w:numPr>
        <w:spacing w:after="153"/>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7BF05257" w14:textId="77777777" w:rsidR="005313FD" w:rsidRDefault="007473EA">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D93CA4B" w14:textId="77777777" w:rsidR="005313FD" w:rsidRDefault="007473EA">
      <w:pPr>
        <w:spacing w:after="153"/>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39C46E4C" w14:textId="77777777" w:rsidR="005313FD" w:rsidRDefault="007473EA">
      <w:pPr>
        <w:numPr>
          <w:ilvl w:val="0"/>
          <w:numId w:val="79"/>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FC8254A" w14:textId="77777777" w:rsidR="005313FD" w:rsidRDefault="007473EA">
      <w:pPr>
        <w:numPr>
          <w:ilvl w:val="0"/>
          <w:numId w:val="79"/>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C4B4CE3" w14:textId="77777777" w:rsidR="005313FD" w:rsidRDefault="007473EA">
      <w:pPr>
        <w:numPr>
          <w:ilvl w:val="0"/>
          <w:numId w:val="79"/>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FD1ABD4" w14:textId="77777777" w:rsidR="005313FD" w:rsidRDefault="007473EA">
      <w:pPr>
        <w:numPr>
          <w:ilvl w:val="0"/>
          <w:numId w:val="79"/>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9B9DE86" w14:textId="77777777" w:rsidR="005313FD" w:rsidRDefault="007473EA">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A9A93EB" w14:textId="77777777" w:rsidR="005313FD" w:rsidRDefault="007473EA">
      <w:pPr>
        <w:numPr>
          <w:ilvl w:val="0"/>
          <w:numId w:val="80"/>
        </w:numPr>
        <w:spacing w:after="0" w:line="380" w:lineRule="auto"/>
        <w:ind w:right="115" w:firstLine="475"/>
      </w:pPr>
      <w:r>
        <w:t>基金份额净值计算出现错误时，基金管理人应当立即予以纠正，通报基金托管人，并采取合理的措施防止损失进</w:t>
      </w:r>
      <w:r>
        <w:t>一步扩大。</w:t>
      </w:r>
      <w:r>
        <w:rPr>
          <w:rFonts w:ascii="Times New Roman" w:eastAsia="Times New Roman" w:hAnsi="Times New Roman" w:cs="Times New Roman"/>
        </w:rPr>
        <w:t xml:space="preserve"> </w:t>
      </w:r>
    </w:p>
    <w:p w14:paraId="27298506" w14:textId="77777777" w:rsidR="005313FD" w:rsidRDefault="007473EA">
      <w:pPr>
        <w:numPr>
          <w:ilvl w:val="0"/>
          <w:numId w:val="80"/>
        </w:numPr>
        <w:spacing w:after="158" w:line="371" w:lineRule="auto"/>
        <w:ind w:right="115" w:firstLine="475"/>
      </w:pPr>
      <w:r>
        <w:t>各类基金份额净值计算错误偏差达到该类基金份额净值的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7EE10B2C" w14:textId="77777777" w:rsidR="005313FD" w:rsidRDefault="007473EA">
      <w:pPr>
        <w:ind w:right="2"/>
      </w:pPr>
      <w:r>
        <w:t>六、暂停估值的情形</w:t>
      </w:r>
      <w:r>
        <w:rPr>
          <w:rFonts w:ascii="Times New Roman" w:eastAsia="Times New Roman" w:hAnsi="Times New Roman" w:cs="Times New Roman"/>
        </w:rPr>
        <w:t xml:space="preserve"> </w:t>
      </w:r>
    </w:p>
    <w:p w14:paraId="1A768894" w14:textId="77777777" w:rsidR="005313FD" w:rsidRDefault="007473EA">
      <w:pPr>
        <w:numPr>
          <w:ilvl w:val="0"/>
          <w:numId w:val="81"/>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50625754" w14:textId="77777777" w:rsidR="005313FD" w:rsidRDefault="007473EA">
      <w:pPr>
        <w:numPr>
          <w:ilvl w:val="0"/>
          <w:numId w:val="81"/>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67BD08E1" w14:textId="77777777" w:rsidR="005313FD" w:rsidRDefault="007473EA">
      <w:pPr>
        <w:numPr>
          <w:ilvl w:val="0"/>
          <w:numId w:val="81"/>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w:t>
      </w:r>
      <w:r>
        <w:t>技术仍导致公允价值存在重大不确定性时，经与基金托管人协商一致的，基金管理人应当暂停估值；</w:t>
      </w:r>
      <w:r>
        <w:rPr>
          <w:rFonts w:ascii="Times New Roman" w:eastAsia="Times New Roman" w:hAnsi="Times New Roman" w:cs="Times New Roman"/>
        </w:rPr>
        <w:t xml:space="preserve"> </w:t>
      </w:r>
    </w:p>
    <w:p w14:paraId="5A0A97FF" w14:textId="77777777" w:rsidR="005313FD" w:rsidRDefault="007473EA">
      <w:pPr>
        <w:numPr>
          <w:ilvl w:val="0"/>
          <w:numId w:val="81"/>
        </w:numPr>
        <w:ind w:right="2" w:firstLine="480"/>
      </w:pPr>
      <w:r>
        <w:t>中国证监会和基金合同认定的其它情形。</w:t>
      </w:r>
      <w:r>
        <w:rPr>
          <w:rFonts w:ascii="Times New Roman" w:eastAsia="Times New Roman" w:hAnsi="Times New Roman" w:cs="Times New Roman"/>
        </w:rPr>
        <w:t xml:space="preserve"> </w:t>
      </w:r>
    </w:p>
    <w:p w14:paraId="6375FFEE" w14:textId="77777777" w:rsidR="005313FD" w:rsidRDefault="007473EA">
      <w:pPr>
        <w:numPr>
          <w:ilvl w:val="0"/>
          <w:numId w:val="82"/>
        </w:numPr>
        <w:ind w:right="2" w:hanging="480"/>
      </w:pPr>
      <w:r>
        <w:t>基金净值的确认</w:t>
      </w:r>
      <w:r>
        <w:rPr>
          <w:rFonts w:ascii="Times New Roman" w:eastAsia="Times New Roman" w:hAnsi="Times New Roman" w:cs="Times New Roman"/>
        </w:rPr>
        <w:t xml:space="preserve"> </w:t>
      </w:r>
    </w:p>
    <w:p w14:paraId="40E835B0" w14:textId="77777777" w:rsidR="005313FD" w:rsidRDefault="007473EA">
      <w:pPr>
        <w:spacing w:after="24" w:line="361" w:lineRule="auto"/>
        <w:ind w:left="-15" w:right="2"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7606DD1" w14:textId="77777777" w:rsidR="005313FD" w:rsidRDefault="007473EA">
      <w:pPr>
        <w:numPr>
          <w:ilvl w:val="0"/>
          <w:numId w:val="82"/>
        </w:numPr>
        <w:ind w:right="2" w:hanging="480"/>
      </w:pPr>
      <w:r>
        <w:t>特殊情形的处理</w:t>
      </w:r>
      <w:r>
        <w:rPr>
          <w:rFonts w:ascii="Times New Roman" w:eastAsia="Times New Roman" w:hAnsi="Times New Roman" w:cs="Times New Roman"/>
        </w:rPr>
        <w:t xml:space="preserve">  </w:t>
      </w:r>
    </w:p>
    <w:p w14:paraId="3961AC57" w14:textId="77777777" w:rsidR="005313FD" w:rsidRDefault="007473EA">
      <w:pPr>
        <w:numPr>
          <w:ilvl w:val="0"/>
          <w:numId w:val="83"/>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31D4F08" w14:textId="77777777" w:rsidR="005313FD" w:rsidRDefault="007473EA">
      <w:pPr>
        <w:numPr>
          <w:ilvl w:val="0"/>
          <w:numId w:val="83"/>
        </w:numPr>
        <w:spacing w:line="365" w:lineRule="auto"/>
        <w:ind w:right="2" w:firstLine="480"/>
      </w:pPr>
      <w:r>
        <w:t>由于证券交易所及其登记结算公司发送的数据错误，或由于其他不可抗力原因，基金管理人和基金托管人虽然已经采取必</w:t>
      </w:r>
      <w:r>
        <w:t>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66DE669" w14:textId="77777777" w:rsidR="005313FD" w:rsidRDefault="007473EA">
      <w:pPr>
        <w:pStyle w:val="1"/>
        <w:ind w:left="371" w:right="603"/>
      </w:pPr>
      <w:bookmarkStart w:id="15" w:name="_Toc68623"/>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012D1168" w14:textId="77777777" w:rsidR="005313FD" w:rsidRDefault="007473EA">
      <w:pPr>
        <w:spacing w:after="177"/>
        <w:ind w:left="480" w:firstLine="0"/>
      </w:pPr>
      <w:r>
        <w:rPr>
          <w:rFonts w:ascii="Times New Roman" w:eastAsia="Times New Roman" w:hAnsi="Times New Roman" w:cs="Times New Roman"/>
        </w:rPr>
        <w:t xml:space="preserve"> </w:t>
      </w:r>
    </w:p>
    <w:p w14:paraId="39016C4B" w14:textId="77777777" w:rsidR="005313FD" w:rsidRDefault="007473EA">
      <w:pPr>
        <w:ind w:right="2"/>
      </w:pPr>
      <w:r>
        <w:t>一、基金费用的种类</w:t>
      </w:r>
      <w:r>
        <w:rPr>
          <w:rFonts w:ascii="Times New Roman" w:eastAsia="Times New Roman" w:hAnsi="Times New Roman" w:cs="Times New Roman"/>
        </w:rPr>
        <w:t xml:space="preserve"> </w:t>
      </w:r>
    </w:p>
    <w:p w14:paraId="06A444DB" w14:textId="77777777" w:rsidR="005313FD" w:rsidRDefault="007473EA">
      <w:pPr>
        <w:numPr>
          <w:ilvl w:val="0"/>
          <w:numId w:val="84"/>
        </w:numPr>
        <w:ind w:right="2" w:hanging="360"/>
      </w:pPr>
      <w:r>
        <w:t>基金管理人的管理费；</w:t>
      </w:r>
      <w:r>
        <w:rPr>
          <w:rFonts w:ascii="Times New Roman" w:eastAsia="Times New Roman" w:hAnsi="Times New Roman" w:cs="Times New Roman"/>
        </w:rPr>
        <w:t xml:space="preserve"> </w:t>
      </w:r>
    </w:p>
    <w:p w14:paraId="66F228B3" w14:textId="77777777" w:rsidR="005313FD" w:rsidRDefault="007473EA">
      <w:pPr>
        <w:numPr>
          <w:ilvl w:val="0"/>
          <w:numId w:val="84"/>
        </w:numPr>
        <w:ind w:right="2" w:hanging="360"/>
      </w:pPr>
      <w:r>
        <w:t>基金托管人的托管费；</w:t>
      </w:r>
      <w:r>
        <w:rPr>
          <w:rFonts w:ascii="Times New Roman" w:eastAsia="Times New Roman" w:hAnsi="Times New Roman" w:cs="Times New Roman"/>
        </w:rPr>
        <w:t xml:space="preserve"> </w:t>
      </w:r>
    </w:p>
    <w:p w14:paraId="73103C22" w14:textId="77777777" w:rsidR="005313FD" w:rsidRDefault="007473EA">
      <w:pPr>
        <w:numPr>
          <w:ilvl w:val="0"/>
          <w:numId w:val="84"/>
        </w:numPr>
        <w:ind w:right="2" w:hanging="36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50DFCDC6" w14:textId="77777777" w:rsidR="005313FD" w:rsidRDefault="007473EA">
      <w:pPr>
        <w:numPr>
          <w:ilvl w:val="0"/>
          <w:numId w:val="84"/>
        </w:numPr>
        <w:ind w:right="2" w:hanging="360"/>
      </w:pPr>
      <w:r>
        <w:t>《基金合同》生效后与基金相关的信息披露费用；</w:t>
      </w:r>
      <w:r>
        <w:rPr>
          <w:rFonts w:ascii="Times New Roman" w:eastAsia="Times New Roman" w:hAnsi="Times New Roman" w:cs="Times New Roman"/>
        </w:rPr>
        <w:t xml:space="preserve"> </w:t>
      </w:r>
    </w:p>
    <w:p w14:paraId="34E614A6" w14:textId="77777777" w:rsidR="005313FD" w:rsidRDefault="007473EA">
      <w:pPr>
        <w:numPr>
          <w:ilvl w:val="0"/>
          <w:numId w:val="84"/>
        </w:numPr>
        <w:ind w:right="2" w:hanging="360"/>
      </w:pPr>
      <w:r>
        <w:t>《基金合同》生效后与基金相关的会计师费、律师费、诉讼费和仲裁费；</w:t>
      </w:r>
      <w:r>
        <w:rPr>
          <w:rFonts w:ascii="Times New Roman" w:eastAsia="Times New Roman" w:hAnsi="Times New Roman" w:cs="Times New Roman"/>
        </w:rPr>
        <w:t xml:space="preserve"> </w:t>
      </w:r>
    </w:p>
    <w:p w14:paraId="79B2F779" w14:textId="77777777" w:rsidR="005313FD" w:rsidRDefault="007473EA">
      <w:pPr>
        <w:numPr>
          <w:ilvl w:val="0"/>
          <w:numId w:val="84"/>
        </w:numPr>
        <w:ind w:right="2" w:hanging="360"/>
      </w:pPr>
      <w:r>
        <w:t>基金份额持有人大会费用；</w:t>
      </w:r>
      <w:r>
        <w:rPr>
          <w:rFonts w:ascii="Times New Roman" w:eastAsia="Times New Roman" w:hAnsi="Times New Roman" w:cs="Times New Roman"/>
        </w:rPr>
        <w:t xml:space="preserve"> </w:t>
      </w:r>
    </w:p>
    <w:p w14:paraId="61CCCE9F" w14:textId="77777777" w:rsidR="005313FD" w:rsidRDefault="007473EA">
      <w:pPr>
        <w:numPr>
          <w:ilvl w:val="0"/>
          <w:numId w:val="84"/>
        </w:numPr>
        <w:ind w:right="2" w:hanging="360"/>
      </w:pPr>
      <w:r>
        <w:t>基金的证券、期货交易费用；</w:t>
      </w:r>
      <w:r>
        <w:rPr>
          <w:rFonts w:ascii="Times New Roman" w:eastAsia="Times New Roman" w:hAnsi="Times New Roman" w:cs="Times New Roman"/>
        </w:rPr>
        <w:t xml:space="preserve"> </w:t>
      </w:r>
    </w:p>
    <w:p w14:paraId="091F98BC" w14:textId="77777777" w:rsidR="005313FD" w:rsidRDefault="007473EA">
      <w:pPr>
        <w:numPr>
          <w:ilvl w:val="0"/>
          <w:numId w:val="84"/>
        </w:numPr>
        <w:ind w:right="2" w:hanging="360"/>
      </w:pPr>
      <w:r>
        <w:t>基金的银行汇划费用；</w:t>
      </w:r>
      <w:r>
        <w:rPr>
          <w:rFonts w:ascii="Times New Roman" w:eastAsia="Times New Roman" w:hAnsi="Times New Roman" w:cs="Times New Roman"/>
        </w:rPr>
        <w:t xml:space="preserve"> </w:t>
      </w:r>
    </w:p>
    <w:p w14:paraId="1C331826" w14:textId="77777777" w:rsidR="005313FD" w:rsidRDefault="007473EA">
      <w:pPr>
        <w:numPr>
          <w:ilvl w:val="0"/>
          <w:numId w:val="84"/>
        </w:numPr>
        <w:ind w:right="2" w:hanging="360"/>
      </w:pPr>
      <w:r>
        <w:t>证券账户开户费用和银行账户维护费；</w:t>
      </w:r>
      <w:r>
        <w:rPr>
          <w:rFonts w:ascii="Times New Roman" w:eastAsia="Times New Roman" w:hAnsi="Times New Roman" w:cs="Times New Roman"/>
        </w:rPr>
        <w:t xml:space="preserve"> </w:t>
      </w:r>
    </w:p>
    <w:p w14:paraId="6F3237F4" w14:textId="77777777" w:rsidR="005313FD" w:rsidRDefault="007473EA">
      <w:pPr>
        <w:ind w:right="2"/>
      </w:pPr>
      <w:r>
        <w:rPr>
          <w:rFonts w:ascii="Times New Roman" w:eastAsia="Times New Roman" w:hAnsi="Times New Roman" w:cs="Times New Roman"/>
        </w:rPr>
        <w:t>10</w:t>
      </w:r>
      <w:r>
        <w:t>、</w:t>
      </w:r>
      <w:r>
        <w:rPr>
          <w:rFonts w:ascii="Times New Roman" w:eastAsia="Times New Roman" w:hAnsi="Times New Roman" w:cs="Times New Roman"/>
        </w:rPr>
        <w:t xml:space="preserve">A </w:t>
      </w:r>
      <w:r>
        <w:t>类基金份额的上市费用及上市年费；</w:t>
      </w:r>
      <w:r>
        <w:rPr>
          <w:rFonts w:ascii="Times New Roman" w:eastAsia="Times New Roman" w:hAnsi="Times New Roman" w:cs="Times New Roman"/>
        </w:rPr>
        <w:t xml:space="preserve"> </w:t>
      </w:r>
    </w:p>
    <w:p w14:paraId="749976C9" w14:textId="77777777" w:rsidR="005313FD" w:rsidRDefault="007473EA">
      <w:pPr>
        <w:numPr>
          <w:ilvl w:val="0"/>
          <w:numId w:val="85"/>
        </w:numPr>
        <w:ind w:right="2" w:firstLine="480"/>
      </w:pPr>
      <w:r>
        <w:t>因投资港股通标的股票而产生的各项合理费用；</w:t>
      </w:r>
      <w:r>
        <w:rPr>
          <w:rFonts w:ascii="Times New Roman" w:eastAsia="Times New Roman" w:hAnsi="Times New Roman" w:cs="Times New Roman"/>
        </w:rPr>
        <w:t xml:space="preserve"> </w:t>
      </w:r>
    </w:p>
    <w:p w14:paraId="3E6EF3A2" w14:textId="77777777" w:rsidR="005313FD" w:rsidRDefault="007473EA">
      <w:pPr>
        <w:numPr>
          <w:ilvl w:val="0"/>
          <w:numId w:val="85"/>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41855602" w14:textId="77777777" w:rsidR="005313FD" w:rsidRDefault="007473EA">
      <w:pPr>
        <w:ind w:right="2"/>
      </w:pPr>
      <w:r>
        <w:t>二、基金费用计提方法、计提标准和支付方式</w:t>
      </w:r>
      <w:r>
        <w:rPr>
          <w:rFonts w:ascii="Times New Roman" w:eastAsia="Times New Roman" w:hAnsi="Times New Roman" w:cs="Times New Roman"/>
        </w:rPr>
        <w:t xml:space="preserve"> </w:t>
      </w:r>
    </w:p>
    <w:p w14:paraId="3341617F" w14:textId="77777777" w:rsidR="005313FD" w:rsidRDefault="007473EA">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E4605A6" w14:textId="77777777" w:rsidR="005313FD" w:rsidRDefault="007473EA">
      <w:pPr>
        <w:spacing w:after="13" w:line="383" w:lineRule="auto"/>
        <w:ind w:left="-15" w:right="2"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F539A35" w14:textId="77777777" w:rsidR="005313FD" w:rsidRDefault="007473EA">
      <w:pPr>
        <w:pStyle w:val="2"/>
        <w:ind w:left="475"/>
      </w:pPr>
      <w:r>
        <w:t>H</w:t>
      </w:r>
      <w:r>
        <w:rPr>
          <w:rFonts w:ascii="宋体" w:eastAsia="宋体" w:hAnsi="宋体" w:cs="宋体"/>
        </w:rPr>
        <w:t>＝</w:t>
      </w:r>
      <w:r>
        <w:t>I×0.50%÷</w:t>
      </w:r>
      <w:r>
        <w:rPr>
          <w:rFonts w:ascii="宋体" w:eastAsia="宋体" w:hAnsi="宋体" w:cs="宋体"/>
        </w:rPr>
        <w:t>当年天数</w:t>
      </w:r>
      <w:r>
        <w:t xml:space="preserve"> </w:t>
      </w:r>
    </w:p>
    <w:p w14:paraId="154FA21F" w14:textId="77777777" w:rsidR="005313FD" w:rsidRDefault="007473EA">
      <w:pPr>
        <w:numPr>
          <w:ilvl w:val="0"/>
          <w:numId w:val="86"/>
        </w:numPr>
        <w:ind w:right="2" w:hanging="233"/>
      </w:pPr>
      <w:r>
        <w:t>为每日应计提的基金管理费</w:t>
      </w:r>
      <w:r>
        <w:rPr>
          <w:rFonts w:ascii="Times New Roman" w:eastAsia="Times New Roman" w:hAnsi="Times New Roman" w:cs="Times New Roman"/>
        </w:rPr>
        <w:t xml:space="preserve"> </w:t>
      </w:r>
    </w:p>
    <w:p w14:paraId="2B0B41F3" w14:textId="77777777" w:rsidR="005313FD" w:rsidRDefault="007473EA">
      <w:pPr>
        <w:numPr>
          <w:ilvl w:val="0"/>
          <w:numId w:val="86"/>
        </w:numPr>
        <w:ind w:right="2" w:hanging="233"/>
      </w:pPr>
      <w:r>
        <w:t>为前一日的基金资产净值</w:t>
      </w:r>
      <w:r>
        <w:rPr>
          <w:rFonts w:ascii="Times New Roman" w:eastAsia="Times New Roman" w:hAnsi="Times New Roman" w:cs="Times New Roman"/>
        </w:rPr>
        <w:t xml:space="preserve"> </w:t>
      </w:r>
    </w:p>
    <w:p w14:paraId="69EDD414" w14:textId="77777777" w:rsidR="005313FD" w:rsidRDefault="007473EA">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3EDE412" w14:textId="77777777" w:rsidR="005313FD" w:rsidRDefault="007473EA">
      <w:pPr>
        <w:spacing w:after="175" w:line="375" w:lineRule="auto"/>
        <w:ind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8537A74" w14:textId="77777777" w:rsidR="005313FD" w:rsidRDefault="007473EA">
      <w:pPr>
        <w:pStyle w:val="2"/>
        <w:ind w:left="475"/>
      </w:pPr>
      <w:r>
        <w:t>H</w:t>
      </w:r>
      <w:r>
        <w:rPr>
          <w:rFonts w:ascii="宋体" w:eastAsia="宋体" w:hAnsi="宋体" w:cs="宋体"/>
        </w:rPr>
        <w:t>＝</w:t>
      </w:r>
      <w:r>
        <w:t>I×0.10%÷</w:t>
      </w:r>
      <w:r>
        <w:rPr>
          <w:rFonts w:ascii="宋体" w:eastAsia="宋体" w:hAnsi="宋体" w:cs="宋体"/>
        </w:rPr>
        <w:t>当年天数</w:t>
      </w:r>
      <w:r>
        <w:t xml:space="preserve"> </w:t>
      </w:r>
    </w:p>
    <w:p w14:paraId="758D8DE7" w14:textId="77777777" w:rsidR="005313FD" w:rsidRDefault="007473EA">
      <w:pPr>
        <w:numPr>
          <w:ilvl w:val="0"/>
          <w:numId w:val="87"/>
        </w:numPr>
        <w:ind w:right="2" w:hanging="233"/>
      </w:pPr>
      <w:r>
        <w:t>为每日应计提的基金托管费</w:t>
      </w:r>
      <w:r>
        <w:rPr>
          <w:rFonts w:ascii="Times New Roman" w:eastAsia="Times New Roman" w:hAnsi="Times New Roman" w:cs="Times New Roman"/>
        </w:rPr>
        <w:t xml:space="preserve"> </w:t>
      </w:r>
    </w:p>
    <w:p w14:paraId="5289C7FC" w14:textId="77777777" w:rsidR="005313FD" w:rsidRDefault="007473EA">
      <w:pPr>
        <w:numPr>
          <w:ilvl w:val="0"/>
          <w:numId w:val="87"/>
        </w:numPr>
        <w:ind w:right="2" w:hanging="233"/>
      </w:pPr>
      <w:r>
        <w:t>为前一日的基金资产净值</w:t>
      </w:r>
      <w:r>
        <w:rPr>
          <w:rFonts w:ascii="Times New Roman" w:eastAsia="Times New Roman" w:hAnsi="Times New Roman" w:cs="Times New Roman"/>
        </w:rPr>
        <w:t xml:space="preserve"> </w:t>
      </w:r>
    </w:p>
    <w:p w14:paraId="0AC9EC23" w14:textId="77777777" w:rsidR="005313FD" w:rsidRDefault="007473EA">
      <w:pPr>
        <w:spacing w:after="12" w:line="372" w:lineRule="auto"/>
        <w:ind w:left="-15" w:right="2"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F74A92B" w14:textId="77777777" w:rsidR="005313FD" w:rsidRDefault="007473EA">
      <w:pPr>
        <w:ind w:right="2"/>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98AC823" w14:textId="77777777" w:rsidR="005313FD" w:rsidRDefault="007473EA">
      <w:pPr>
        <w:spacing w:after="0" w:line="384"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1C2CC7C0" w14:textId="77777777" w:rsidR="005313FD" w:rsidRDefault="007473EA">
      <w:pPr>
        <w:spacing w:after="9" w:line="382" w:lineRule="auto"/>
        <w:ind w:left="-15" w:right="2"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0.60% </w:t>
      </w:r>
      <w:r>
        <w:t>年费率计提。计算方法如下：</w:t>
      </w:r>
      <w:r>
        <w:rPr>
          <w:rFonts w:ascii="Times New Roman" w:eastAsia="Times New Roman" w:hAnsi="Times New Roman" w:cs="Times New Roman"/>
        </w:rPr>
        <w:t xml:space="preserve"> </w:t>
      </w:r>
    </w:p>
    <w:p w14:paraId="7CF7CCD7" w14:textId="77777777" w:rsidR="005313FD" w:rsidRDefault="007473EA">
      <w:pPr>
        <w:ind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497A47DF" w14:textId="77777777" w:rsidR="005313FD" w:rsidRDefault="007473EA">
      <w:pPr>
        <w:numPr>
          <w:ilvl w:val="0"/>
          <w:numId w:val="88"/>
        </w:numPr>
        <w:ind w:right="2" w:hanging="233"/>
      </w:pP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32401E9" w14:textId="77777777" w:rsidR="005313FD" w:rsidRDefault="007473EA">
      <w:pPr>
        <w:numPr>
          <w:ilvl w:val="0"/>
          <w:numId w:val="88"/>
        </w:numPr>
        <w:ind w:right="2" w:hanging="233"/>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76A47EC" w14:textId="77777777" w:rsidR="005313FD" w:rsidRDefault="007473EA">
      <w:pPr>
        <w:spacing w:after="9" w:line="382" w:lineRule="auto"/>
        <w:ind w:left="-15" w:right="2"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w:t>
      </w:r>
    </w:p>
    <w:p w14:paraId="53560160" w14:textId="77777777" w:rsidR="005313FD" w:rsidRDefault="007473EA">
      <w:pPr>
        <w:ind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57F9525" w14:textId="77777777" w:rsidR="005313FD" w:rsidRDefault="007473EA">
      <w:pPr>
        <w:numPr>
          <w:ilvl w:val="0"/>
          <w:numId w:val="89"/>
        </w:numPr>
        <w:ind w:right="2"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2A897B0B" w14:textId="77777777" w:rsidR="005313FD" w:rsidRDefault="007473EA">
      <w:pPr>
        <w:numPr>
          <w:ilvl w:val="0"/>
          <w:numId w:val="89"/>
        </w:numPr>
        <w:ind w:right="2"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77421D39" w14:textId="77777777" w:rsidR="005313FD" w:rsidRDefault="007473EA">
      <w:pPr>
        <w:spacing w:after="4" w:line="370" w:lineRule="auto"/>
        <w:ind w:left="-15" w:right="2"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w:t>
      </w:r>
      <w:r>
        <w:t>登记机构收到后按相关合同规定支付给基金销售机构等。若遇法定节假日、公休日等，支付日期顺延。</w:t>
      </w:r>
      <w:r>
        <w:rPr>
          <w:rFonts w:ascii="Times New Roman" w:eastAsia="Times New Roman" w:hAnsi="Times New Roman" w:cs="Times New Roman"/>
        </w:rPr>
        <w:t xml:space="preserve"> </w:t>
      </w:r>
    </w:p>
    <w:p w14:paraId="3E6817CE" w14:textId="77777777" w:rsidR="005313FD" w:rsidRDefault="007473EA">
      <w:pPr>
        <w:spacing w:after="12" w:line="365" w:lineRule="auto"/>
        <w:ind w:left="-15" w:right="2"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A661CAB" w14:textId="77777777" w:rsidR="005313FD" w:rsidRDefault="007473EA">
      <w:pPr>
        <w:spacing w:after="8" w:line="371" w:lineRule="auto"/>
        <w:ind w:left="-15" w:right="229" w:firstLine="470"/>
        <w:jc w:val="both"/>
      </w:pPr>
      <w:r>
        <w:t>上述</w:t>
      </w:r>
      <w:r>
        <w:t>“</w:t>
      </w:r>
      <w:r>
        <w:t>一、基金费用的种类</w:t>
      </w:r>
      <w:r>
        <w:t>”</w:t>
      </w:r>
      <w:r>
        <w:t>中第</w:t>
      </w:r>
      <w:r>
        <w:t xml:space="preserve"> </w:t>
      </w:r>
      <w:r>
        <w:rPr>
          <w:rFonts w:ascii="Times New Roman" w:eastAsia="Times New Roman" w:hAnsi="Times New Roman" w:cs="Times New Roman"/>
        </w:rPr>
        <w:t xml:space="preserve">10 </w:t>
      </w:r>
      <w:r>
        <w:t>项费用由基金托管人根据有关法律及相应协议的规定，按费用实际支出支付，由</w:t>
      </w:r>
      <w:r>
        <w:t xml:space="preserve"> </w:t>
      </w:r>
      <w:r>
        <w:rPr>
          <w:rFonts w:ascii="Times New Roman" w:eastAsia="Times New Roman" w:hAnsi="Times New Roman" w:cs="Times New Roman"/>
        </w:rPr>
        <w:t xml:space="preserve">A </w:t>
      </w:r>
      <w:r>
        <w:t>类基金份额持有人承担，列入当期基金费用。上述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9 </w:t>
      </w:r>
      <w:r>
        <w:t>项及第</w:t>
      </w:r>
      <w:r>
        <w:t xml:space="preserve"> </w:t>
      </w:r>
      <w:r>
        <w:rPr>
          <w:rFonts w:ascii="Times New Roman" w:eastAsia="Times New Roman" w:hAnsi="Times New Roman" w:cs="Times New Roman"/>
        </w:rPr>
        <w:t>11</w:t>
      </w:r>
      <w:r>
        <w:t>－</w:t>
      </w:r>
      <w:r>
        <w:rPr>
          <w:rFonts w:ascii="Times New Roman" w:eastAsia="Times New Roman" w:hAnsi="Times New Roman" w:cs="Times New Roman"/>
        </w:rPr>
        <w:t xml:space="preserve">12 </w:t>
      </w:r>
      <w:r>
        <w:t>项费用，按费用实际支出支付，根据有关法规及相应协议规定，按费用实际支出金额列入当期费用，由基金托管人从基金财产中支付。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A6695FF" w14:textId="77777777" w:rsidR="005313FD" w:rsidRDefault="007473EA">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C955B96" w14:textId="77777777" w:rsidR="005313FD" w:rsidRDefault="007473EA">
      <w:pPr>
        <w:numPr>
          <w:ilvl w:val="0"/>
          <w:numId w:val="90"/>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8E75E63" w14:textId="77777777" w:rsidR="005313FD" w:rsidRDefault="007473EA">
      <w:pPr>
        <w:numPr>
          <w:ilvl w:val="0"/>
          <w:numId w:val="90"/>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7F1CCE15" w14:textId="77777777" w:rsidR="005313FD" w:rsidRDefault="007473EA">
      <w:pPr>
        <w:numPr>
          <w:ilvl w:val="0"/>
          <w:numId w:val="90"/>
        </w:numPr>
        <w:ind w:right="2" w:firstLine="480"/>
      </w:pPr>
      <w:r>
        <w:t>《基金合同》生效前的相关费用；</w:t>
      </w:r>
      <w:r>
        <w:rPr>
          <w:rFonts w:ascii="Times New Roman" w:eastAsia="Times New Roman" w:hAnsi="Times New Roman" w:cs="Times New Roman"/>
        </w:rPr>
        <w:t xml:space="preserve"> </w:t>
      </w:r>
    </w:p>
    <w:p w14:paraId="0F1AFED5" w14:textId="77777777" w:rsidR="005313FD" w:rsidRDefault="007473EA">
      <w:pPr>
        <w:numPr>
          <w:ilvl w:val="0"/>
          <w:numId w:val="90"/>
        </w:numPr>
        <w:spacing w:after="0" w:line="379" w:lineRule="auto"/>
        <w:ind w:right="2"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19AEE6F5" w14:textId="77777777" w:rsidR="005313FD" w:rsidRDefault="007473EA">
      <w:pPr>
        <w:numPr>
          <w:ilvl w:val="0"/>
          <w:numId w:val="90"/>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65DEF39B" w14:textId="77777777" w:rsidR="005313FD" w:rsidRDefault="007473EA">
      <w:pPr>
        <w:numPr>
          <w:ilvl w:val="0"/>
          <w:numId w:val="91"/>
        </w:numPr>
        <w:ind w:right="2" w:hanging="480"/>
      </w:pPr>
      <w:r>
        <w:t>费用调整</w:t>
      </w:r>
      <w:r>
        <w:rPr>
          <w:rFonts w:ascii="Times New Roman" w:eastAsia="Times New Roman" w:hAnsi="Times New Roman" w:cs="Times New Roman"/>
        </w:rPr>
        <w:t xml:space="preserve">  </w:t>
      </w:r>
    </w:p>
    <w:p w14:paraId="353480C3" w14:textId="77777777" w:rsidR="005313FD" w:rsidRDefault="007473EA">
      <w:pPr>
        <w:spacing w:after="8" w:line="360" w:lineRule="auto"/>
        <w:ind w:left="-15" w:right="2" w:firstLine="480"/>
      </w:pPr>
      <w:r>
        <w:t>基金管理人和基金托管人协商一致后，可根据基金发展情况在履行适当程序后，调整基金管理费率、基金托管费率、基金销售服务费率等相关费率。基金管</w:t>
      </w:r>
    </w:p>
    <w:p w14:paraId="3A3C918E" w14:textId="77777777" w:rsidR="005313FD" w:rsidRDefault="007473EA">
      <w:pPr>
        <w:ind w:left="-5" w:right="2"/>
      </w:pPr>
      <w:r>
        <w:t>理人必须于新的费率实施日前依照《信息披露办法》的有关规定在规定媒介公告。</w:t>
      </w:r>
      <w:r>
        <w:rPr>
          <w:rFonts w:ascii="Times New Roman" w:eastAsia="Times New Roman" w:hAnsi="Times New Roman" w:cs="Times New Roman"/>
        </w:rPr>
        <w:t xml:space="preserve"> </w:t>
      </w:r>
    </w:p>
    <w:p w14:paraId="40A8D0D3" w14:textId="77777777" w:rsidR="005313FD" w:rsidRDefault="007473EA">
      <w:pPr>
        <w:numPr>
          <w:ilvl w:val="0"/>
          <w:numId w:val="91"/>
        </w:numPr>
        <w:ind w:right="2" w:hanging="480"/>
      </w:pPr>
      <w:r>
        <w:t>基金税收</w:t>
      </w:r>
      <w:r>
        <w:rPr>
          <w:rFonts w:ascii="Times New Roman" w:eastAsia="Times New Roman" w:hAnsi="Times New Roman" w:cs="Times New Roman"/>
        </w:rPr>
        <w:t xml:space="preserve"> </w:t>
      </w:r>
    </w:p>
    <w:p w14:paraId="275FF922" w14:textId="77777777" w:rsidR="005313FD" w:rsidRDefault="007473EA">
      <w:pPr>
        <w:spacing w:line="365" w:lineRule="auto"/>
        <w:ind w:left="-15" w:right="2" w:firstLine="480"/>
      </w:pPr>
      <w:r>
        <w:t>本基金运作过程中涉及的各纳税主体，其纳税义务按国家税收法律、法规执行。</w:t>
      </w:r>
      <w:r>
        <w:rPr>
          <w:rFonts w:ascii="Times New Roman" w:eastAsia="Times New Roman" w:hAnsi="Times New Roman" w:cs="Times New Roman"/>
        </w:rPr>
        <w:t xml:space="preserve"> </w:t>
      </w:r>
    </w:p>
    <w:p w14:paraId="27E555F5" w14:textId="77777777" w:rsidR="005313FD" w:rsidRDefault="007473EA">
      <w:pPr>
        <w:pStyle w:val="1"/>
        <w:spacing w:after="29"/>
        <w:ind w:left="371" w:right="603"/>
      </w:pPr>
      <w:bookmarkStart w:id="16" w:name="_Toc68624"/>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241F7238" w14:textId="77777777" w:rsidR="005313FD" w:rsidRDefault="007473EA">
      <w:pPr>
        <w:spacing w:after="144"/>
        <w:ind w:left="0" w:firstLine="0"/>
      </w:pPr>
      <w:r>
        <w:rPr>
          <w:rFonts w:ascii="Times New Roman" w:eastAsia="Times New Roman" w:hAnsi="Times New Roman" w:cs="Times New Roman"/>
          <w:sz w:val="21"/>
        </w:rPr>
        <w:t xml:space="preserve"> </w:t>
      </w:r>
    </w:p>
    <w:p w14:paraId="656D9C7E" w14:textId="77777777" w:rsidR="005313FD" w:rsidRDefault="007473EA">
      <w:pPr>
        <w:numPr>
          <w:ilvl w:val="0"/>
          <w:numId w:val="92"/>
        </w:numPr>
        <w:ind w:right="2" w:hanging="480"/>
      </w:pPr>
      <w:r>
        <w:t>基金利润的构成</w:t>
      </w:r>
      <w:r>
        <w:rPr>
          <w:rFonts w:ascii="Times New Roman" w:eastAsia="Times New Roman" w:hAnsi="Times New Roman" w:cs="Times New Roman"/>
        </w:rPr>
        <w:t xml:space="preserve"> </w:t>
      </w:r>
    </w:p>
    <w:p w14:paraId="391978EC" w14:textId="77777777" w:rsidR="005313FD" w:rsidRDefault="007473EA">
      <w:pPr>
        <w:ind w:left="550" w:right="2"/>
      </w:pPr>
      <w:r>
        <w:t>基金利润指基金利息收入、投资收益、公允价值变动收益和其他收入扣除相</w:t>
      </w:r>
    </w:p>
    <w:p w14:paraId="2140C5D6" w14:textId="77777777" w:rsidR="005313FD" w:rsidRDefault="007473EA">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4CF25CE3" w14:textId="77777777" w:rsidR="005313FD" w:rsidRDefault="007473EA">
      <w:pPr>
        <w:numPr>
          <w:ilvl w:val="0"/>
          <w:numId w:val="92"/>
        </w:numPr>
        <w:ind w:right="2" w:hanging="480"/>
      </w:pPr>
      <w:r>
        <w:t>基金可供分配利润</w:t>
      </w:r>
      <w:r>
        <w:rPr>
          <w:rFonts w:ascii="Times New Roman" w:eastAsia="Times New Roman" w:hAnsi="Times New Roman" w:cs="Times New Roman"/>
        </w:rPr>
        <w:t xml:space="preserve"> </w:t>
      </w:r>
    </w:p>
    <w:p w14:paraId="08E24882" w14:textId="77777777" w:rsidR="005313FD" w:rsidRDefault="007473EA">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C04671C" w14:textId="77777777" w:rsidR="005313FD" w:rsidRDefault="007473EA">
      <w:pPr>
        <w:numPr>
          <w:ilvl w:val="0"/>
          <w:numId w:val="92"/>
        </w:numPr>
        <w:ind w:right="2" w:hanging="480"/>
      </w:pPr>
      <w:r>
        <w:t>基金收益分配原则</w:t>
      </w:r>
      <w:r>
        <w:rPr>
          <w:rFonts w:ascii="Times New Roman" w:eastAsia="Times New Roman" w:hAnsi="Times New Roman" w:cs="Times New Roman"/>
        </w:rPr>
        <w:t xml:space="preserve"> </w:t>
      </w:r>
    </w:p>
    <w:p w14:paraId="7FF48CBD" w14:textId="77777777" w:rsidR="005313FD" w:rsidRDefault="007473EA">
      <w:pPr>
        <w:numPr>
          <w:ilvl w:val="0"/>
          <w:numId w:val="93"/>
        </w:numPr>
        <w:spacing w:after="8" w:line="371"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3C81A55" w14:textId="77777777" w:rsidR="005313FD" w:rsidRDefault="007473EA">
      <w:pPr>
        <w:numPr>
          <w:ilvl w:val="0"/>
          <w:numId w:val="93"/>
        </w:numPr>
        <w:ind w:right="2" w:firstLine="540"/>
      </w:pPr>
      <w:r>
        <w:t>本基金收益分配方式分两种：现金分</w:t>
      </w:r>
      <w:r>
        <w:t>红与红利再投资：</w:t>
      </w:r>
      <w:r>
        <w:rPr>
          <w:rFonts w:ascii="Times New Roman" w:eastAsia="Times New Roman" w:hAnsi="Times New Roman" w:cs="Times New Roman"/>
        </w:rPr>
        <w:t xml:space="preserve"> </w:t>
      </w:r>
    </w:p>
    <w:p w14:paraId="0EA70978" w14:textId="77777777" w:rsidR="005313FD" w:rsidRDefault="007473EA">
      <w:pPr>
        <w:spacing w:after="17" w:line="361" w:lineRule="auto"/>
        <w:ind w:left="-15" w:right="2" w:firstLine="540"/>
      </w:pPr>
      <w:r>
        <w:t>登记在注册登记系统基金份额持有人开放式基金账户下的基金份额，可选择现金红利或者将同一类别基金份额的现金红利按除息日该类别的基金份额净值自动转为相应的同一类别的基金份额进行再投资；若投资者不选择，本基金默认的收益分配方式是现金分红；登记在证券登记结算系统基金份额持有人上海证券账户下的基金份额，只能选择现金分红的方式，具体权益分配程序等有关事项遵循上海证券交易所及中国证券登记结算有限责任公司的相关规定。</w:t>
      </w:r>
      <w:r>
        <w:rPr>
          <w:rFonts w:ascii="Times New Roman" w:eastAsia="Times New Roman" w:hAnsi="Times New Roman" w:cs="Times New Roman"/>
        </w:rPr>
        <w:t xml:space="preserve"> </w:t>
      </w:r>
    </w:p>
    <w:p w14:paraId="39230B39" w14:textId="77777777" w:rsidR="005313FD" w:rsidRDefault="007473EA">
      <w:pPr>
        <w:numPr>
          <w:ilvl w:val="0"/>
          <w:numId w:val="93"/>
        </w:numPr>
        <w:spacing w:after="0" w:line="379" w:lineRule="auto"/>
        <w:ind w:right="2" w:firstLine="540"/>
      </w:pPr>
      <w:r>
        <w:t>基金收益分配后各类基金份额净值不能低于面值，即基金收益分配基准日的各类基金份额净值减去</w:t>
      </w:r>
      <w:r>
        <w:t>每单位该类基金份额收益分配金额后不能低于面值；</w:t>
      </w:r>
      <w:r>
        <w:rPr>
          <w:rFonts w:ascii="Times New Roman" w:eastAsia="Times New Roman" w:hAnsi="Times New Roman" w:cs="Times New Roman"/>
        </w:rPr>
        <w:t xml:space="preserve"> </w:t>
      </w:r>
    </w:p>
    <w:p w14:paraId="10726041" w14:textId="77777777" w:rsidR="005313FD" w:rsidRDefault="007473EA">
      <w:pPr>
        <w:numPr>
          <w:ilvl w:val="0"/>
          <w:numId w:val="93"/>
        </w:numPr>
        <w:spacing w:after="11" w:line="371"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EE3493A" w14:textId="77777777" w:rsidR="005313FD" w:rsidRDefault="007473EA">
      <w:pPr>
        <w:numPr>
          <w:ilvl w:val="0"/>
          <w:numId w:val="93"/>
        </w:numPr>
        <w:ind w:right="2" w:firstLine="540"/>
      </w:pPr>
      <w:r>
        <w:t>法律法规或监管机关另有规定的，从其规定。</w:t>
      </w:r>
      <w:r>
        <w:rPr>
          <w:rFonts w:ascii="Times New Roman" w:eastAsia="Times New Roman" w:hAnsi="Times New Roman" w:cs="Times New Roman"/>
        </w:rPr>
        <w:t xml:space="preserve"> </w:t>
      </w:r>
    </w:p>
    <w:p w14:paraId="407CDE9B" w14:textId="77777777" w:rsidR="005313FD" w:rsidRDefault="007473EA">
      <w:pPr>
        <w:numPr>
          <w:ilvl w:val="0"/>
          <w:numId w:val="94"/>
        </w:numPr>
        <w:ind w:right="2" w:hanging="480"/>
      </w:pPr>
      <w:r>
        <w:t>收益分配方案</w:t>
      </w:r>
      <w:r>
        <w:rPr>
          <w:rFonts w:ascii="Times New Roman" w:eastAsia="Times New Roman" w:hAnsi="Times New Roman" w:cs="Times New Roman"/>
        </w:rPr>
        <w:t xml:space="preserve"> </w:t>
      </w:r>
    </w:p>
    <w:p w14:paraId="1174C46A" w14:textId="77777777" w:rsidR="005313FD" w:rsidRDefault="007473EA">
      <w:pPr>
        <w:spacing w:after="18" w:line="365" w:lineRule="auto"/>
        <w:ind w:left="-15"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79FE3C2" w14:textId="77777777" w:rsidR="005313FD" w:rsidRDefault="007473EA">
      <w:pPr>
        <w:numPr>
          <w:ilvl w:val="0"/>
          <w:numId w:val="94"/>
        </w:numPr>
        <w:spacing w:after="10" w:line="366" w:lineRule="auto"/>
        <w:ind w:right="2"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BF16DBB" w14:textId="77777777" w:rsidR="005313FD" w:rsidRDefault="007473EA">
      <w:pPr>
        <w:spacing w:after="22" w:line="366" w:lineRule="auto"/>
        <w:ind w:left="-15" w:right="2"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个工作日。法律法规或监管机关另有规定的，从其规定。</w:t>
      </w:r>
      <w:r>
        <w:rPr>
          <w:rFonts w:ascii="Times New Roman" w:eastAsia="Times New Roman" w:hAnsi="Times New Roman" w:cs="Times New Roman"/>
        </w:rPr>
        <w:t xml:space="preserve"> </w:t>
      </w:r>
    </w:p>
    <w:p w14:paraId="580B7A1F" w14:textId="77777777" w:rsidR="005313FD" w:rsidRDefault="007473EA">
      <w:pPr>
        <w:numPr>
          <w:ilvl w:val="0"/>
          <w:numId w:val="94"/>
        </w:numPr>
        <w:ind w:right="2" w:hanging="480"/>
      </w:pPr>
      <w:r>
        <w:t>基金收益分配中发生的费用</w:t>
      </w:r>
      <w:r>
        <w:rPr>
          <w:rFonts w:ascii="Times New Roman" w:eastAsia="Times New Roman" w:hAnsi="Times New Roman" w:cs="Times New Roman"/>
        </w:rPr>
        <w:t xml:space="preserve"> </w:t>
      </w:r>
    </w:p>
    <w:p w14:paraId="4B58D346" w14:textId="77777777" w:rsidR="005313FD" w:rsidRDefault="007473EA">
      <w:pPr>
        <w:spacing w:line="361" w:lineRule="auto"/>
        <w:ind w:left="-15" w:right="2" w:firstLine="540"/>
      </w:pPr>
      <w:r>
        <w:t>基金收益分配时所发生的银行转账或其他手续费用由投资者自行承担。当投资者的现金红利小于一定金额，不</w:t>
      </w:r>
      <w:r>
        <w:t>足以支付银行转账或其他手续费用时，基金登记机构可将基金份额持有人的现金红利自动转为对应类别的基金份额。红利再投资的计算方法，依照《业务规则》、上海证券交易所及中国证券登记结算有限责任公司的相关规定执行。</w:t>
      </w:r>
      <w:r>
        <w:rPr>
          <w:rFonts w:ascii="Times New Roman" w:eastAsia="Times New Roman" w:hAnsi="Times New Roman" w:cs="Times New Roman"/>
        </w:rPr>
        <w:t xml:space="preserve"> </w:t>
      </w:r>
      <w:r>
        <w:br w:type="page"/>
      </w:r>
    </w:p>
    <w:p w14:paraId="29AE005E" w14:textId="77777777" w:rsidR="005313FD" w:rsidRDefault="007473EA">
      <w:pPr>
        <w:pStyle w:val="1"/>
        <w:ind w:left="371" w:right="603"/>
      </w:pPr>
      <w:bookmarkStart w:id="17" w:name="_Toc68625"/>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1350EB1F" w14:textId="77777777" w:rsidR="005313FD" w:rsidRDefault="007473EA">
      <w:pPr>
        <w:spacing w:after="177"/>
        <w:ind w:left="480" w:firstLine="0"/>
      </w:pPr>
      <w:r>
        <w:rPr>
          <w:rFonts w:ascii="Times New Roman" w:eastAsia="Times New Roman" w:hAnsi="Times New Roman" w:cs="Times New Roman"/>
        </w:rPr>
        <w:t xml:space="preserve"> </w:t>
      </w:r>
    </w:p>
    <w:p w14:paraId="2258B6FE" w14:textId="77777777" w:rsidR="005313FD" w:rsidRDefault="007473EA">
      <w:pPr>
        <w:ind w:right="2"/>
      </w:pPr>
      <w:r>
        <w:t>一、基金会计政策</w:t>
      </w:r>
      <w:r>
        <w:rPr>
          <w:rFonts w:ascii="Times New Roman" w:eastAsia="Times New Roman" w:hAnsi="Times New Roman" w:cs="Times New Roman"/>
        </w:rPr>
        <w:t xml:space="preserve"> </w:t>
      </w:r>
    </w:p>
    <w:p w14:paraId="4070E0A0" w14:textId="77777777" w:rsidR="005313FD" w:rsidRDefault="007473EA">
      <w:pPr>
        <w:numPr>
          <w:ilvl w:val="0"/>
          <w:numId w:val="95"/>
        </w:numPr>
        <w:ind w:right="2" w:firstLine="480"/>
      </w:pPr>
      <w:r>
        <w:t>基金管理人为本基金的基金会计责任方；</w:t>
      </w:r>
      <w:r>
        <w:rPr>
          <w:rFonts w:ascii="Times New Roman" w:eastAsia="Times New Roman" w:hAnsi="Times New Roman" w:cs="Times New Roman"/>
        </w:rPr>
        <w:t xml:space="preserve"> </w:t>
      </w:r>
    </w:p>
    <w:p w14:paraId="4566365D" w14:textId="77777777" w:rsidR="005313FD" w:rsidRDefault="007473EA">
      <w:pPr>
        <w:numPr>
          <w:ilvl w:val="0"/>
          <w:numId w:val="95"/>
        </w:numPr>
        <w:spacing w:after="8"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D405843" w14:textId="77777777" w:rsidR="005313FD" w:rsidRDefault="007473EA">
      <w:pPr>
        <w:numPr>
          <w:ilvl w:val="0"/>
          <w:numId w:val="95"/>
        </w:numPr>
        <w:ind w:right="2" w:firstLine="480"/>
      </w:pPr>
      <w:r>
        <w:t>基金核算以人民币为记账本位币，以人民币元为记账单位；</w:t>
      </w:r>
      <w:r>
        <w:rPr>
          <w:rFonts w:ascii="Times New Roman" w:eastAsia="Times New Roman" w:hAnsi="Times New Roman" w:cs="Times New Roman"/>
        </w:rPr>
        <w:t xml:space="preserve"> </w:t>
      </w:r>
    </w:p>
    <w:p w14:paraId="2886F14F" w14:textId="77777777" w:rsidR="005313FD" w:rsidRDefault="007473EA">
      <w:pPr>
        <w:numPr>
          <w:ilvl w:val="0"/>
          <w:numId w:val="95"/>
        </w:numPr>
        <w:ind w:right="2" w:firstLine="480"/>
      </w:pPr>
      <w:r>
        <w:t>会计制度执行国家有关会计制度；</w:t>
      </w:r>
      <w:r>
        <w:rPr>
          <w:rFonts w:ascii="Times New Roman" w:eastAsia="Times New Roman" w:hAnsi="Times New Roman" w:cs="Times New Roman"/>
        </w:rPr>
        <w:t xml:space="preserve"> </w:t>
      </w:r>
    </w:p>
    <w:p w14:paraId="5BE43DFD" w14:textId="77777777" w:rsidR="005313FD" w:rsidRDefault="007473EA">
      <w:pPr>
        <w:numPr>
          <w:ilvl w:val="0"/>
          <w:numId w:val="95"/>
        </w:numPr>
        <w:ind w:right="2" w:firstLine="480"/>
      </w:pPr>
      <w:r>
        <w:t>本基金独立建账、独立核算；</w:t>
      </w:r>
      <w:r>
        <w:rPr>
          <w:rFonts w:ascii="Times New Roman" w:eastAsia="Times New Roman" w:hAnsi="Times New Roman" w:cs="Times New Roman"/>
        </w:rPr>
        <w:t xml:space="preserve"> </w:t>
      </w:r>
    </w:p>
    <w:p w14:paraId="5E2AE807" w14:textId="77777777" w:rsidR="005313FD" w:rsidRDefault="007473EA">
      <w:pPr>
        <w:numPr>
          <w:ilvl w:val="0"/>
          <w:numId w:val="95"/>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F143B92" w14:textId="77777777" w:rsidR="005313FD" w:rsidRDefault="007473EA">
      <w:pPr>
        <w:numPr>
          <w:ilvl w:val="0"/>
          <w:numId w:val="95"/>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63E2083" w14:textId="77777777" w:rsidR="005313FD" w:rsidRDefault="007473EA">
      <w:pPr>
        <w:ind w:right="2"/>
      </w:pPr>
      <w:r>
        <w:t>二、基金的年度审计</w:t>
      </w:r>
      <w:r>
        <w:rPr>
          <w:rFonts w:ascii="Times New Roman" w:eastAsia="Times New Roman" w:hAnsi="Times New Roman" w:cs="Times New Roman"/>
        </w:rPr>
        <w:t xml:space="preserve"> </w:t>
      </w:r>
    </w:p>
    <w:p w14:paraId="08721E94" w14:textId="77777777" w:rsidR="005313FD" w:rsidRDefault="007473EA">
      <w:pPr>
        <w:numPr>
          <w:ilvl w:val="0"/>
          <w:numId w:val="96"/>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D0BD734" w14:textId="77777777" w:rsidR="005313FD" w:rsidRDefault="007473EA">
      <w:pPr>
        <w:numPr>
          <w:ilvl w:val="0"/>
          <w:numId w:val="96"/>
        </w:numPr>
        <w:ind w:right="2" w:firstLine="480"/>
      </w:pPr>
      <w:r>
        <w:t>会计师事务所更换经办注册会计师，应事先征得基金管理</w:t>
      </w:r>
      <w:r>
        <w:t>人同意。</w:t>
      </w:r>
      <w:r>
        <w:rPr>
          <w:rFonts w:ascii="Times New Roman" w:eastAsia="Times New Roman" w:hAnsi="Times New Roman" w:cs="Times New Roman"/>
        </w:rPr>
        <w:t xml:space="preserve"> </w:t>
      </w:r>
    </w:p>
    <w:p w14:paraId="6A4BABA6" w14:textId="77777777" w:rsidR="005313FD" w:rsidRDefault="007473EA">
      <w:pPr>
        <w:numPr>
          <w:ilvl w:val="0"/>
          <w:numId w:val="96"/>
        </w:numPr>
        <w:ind w:right="2" w:firstLine="480"/>
      </w:pPr>
      <w:r>
        <w:t>基金管理人认为有充足理由更换会计师事务所，须通报基金托管人。更</w:t>
      </w:r>
    </w:p>
    <w:p w14:paraId="7404DD43" w14:textId="77777777" w:rsidR="005313FD" w:rsidRDefault="007473EA">
      <w:pPr>
        <w:ind w:left="-5" w:right="2"/>
      </w:pPr>
      <w:r>
        <w:t>换会计师事务所需按照《信息披露办法》的有关规定在规定媒介公告。</w:t>
      </w:r>
      <w:r>
        <w:rPr>
          <w:rFonts w:ascii="Times New Roman" w:eastAsia="Times New Roman" w:hAnsi="Times New Roman" w:cs="Times New Roman"/>
        </w:rPr>
        <w:t xml:space="preserve"> </w:t>
      </w:r>
    </w:p>
    <w:p w14:paraId="79A94AFF" w14:textId="77777777" w:rsidR="005313FD" w:rsidRDefault="007473EA">
      <w:pPr>
        <w:pStyle w:val="1"/>
        <w:ind w:left="371" w:right="603"/>
      </w:pPr>
      <w:bookmarkStart w:id="18" w:name="_Toc68626"/>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6EAF1BFC" w14:textId="77777777" w:rsidR="005313FD" w:rsidRDefault="007473EA">
      <w:pPr>
        <w:spacing w:after="170"/>
        <w:ind w:left="480" w:firstLine="0"/>
      </w:pPr>
      <w:r>
        <w:rPr>
          <w:rFonts w:ascii="Times New Roman" w:eastAsia="Times New Roman" w:hAnsi="Times New Roman" w:cs="Times New Roman"/>
        </w:rPr>
        <w:t xml:space="preserve"> </w:t>
      </w:r>
    </w:p>
    <w:p w14:paraId="4ED17C6C" w14:textId="77777777" w:rsidR="005313FD" w:rsidRDefault="007473EA">
      <w:pPr>
        <w:numPr>
          <w:ilvl w:val="0"/>
          <w:numId w:val="97"/>
        </w:numPr>
        <w:spacing w:after="22" w:line="363" w:lineRule="auto"/>
        <w:ind w:right="2"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59F0809" w14:textId="77777777" w:rsidR="005313FD" w:rsidRDefault="007473EA">
      <w:pPr>
        <w:numPr>
          <w:ilvl w:val="0"/>
          <w:numId w:val="97"/>
        </w:numPr>
        <w:ind w:right="2" w:firstLine="480"/>
      </w:pPr>
      <w:r>
        <w:t>信息披露义务人</w:t>
      </w:r>
      <w:r>
        <w:rPr>
          <w:rFonts w:ascii="Times New Roman" w:eastAsia="Times New Roman" w:hAnsi="Times New Roman" w:cs="Times New Roman"/>
        </w:rPr>
        <w:t xml:space="preserve"> </w:t>
      </w:r>
    </w:p>
    <w:p w14:paraId="51042213" w14:textId="77777777" w:rsidR="005313FD" w:rsidRDefault="007473EA">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69C26D1" w14:textId="77777777" w:rsidR="005313FD" w:rsidRDefault="007473EA">
      <w:pPr>
        <w:spacing w:after="131"/>
        <w:ind w:right="2"/>
      </w:pPr>
      <w:r>
        <w:t>本基金信息披露义务人以保护基金份额持有人利益为根本出发点，按照法律</w:t>
      </w:r>
    </w:p>
    <w:p w14:paraId="4F89F9B0" w14:textId="77777777" w:rsidR="005313FD" w:rsidRDefault="007473EA">
      <w:pPr>
        <w:spacing w:after="10" w:line="365" w:lineRule="auto"/>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B3CC600" w14:textId="77777777" w:rsidR="005313FD" w:rsidRDefault="007473EA">
      <w:pPr>
        <w:spacing w:after="23" w:line="362" w:lineRule="auto"/>
        <w:ind w:left="-15" w:right="2"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584F1DF" w14:textId="77777777" w:rsidR="005313FD" w:rsidRDefault="007473EA">
      <w:pPr>
        <w:numPr>
          <w:ilvl w:val="0"/>
          <w:numId w:val="97"/>
        </w:numPr>
        <w:ind w:right="2" w:firstLine="480"/>
      </w:pPr>
      <w:r>
        <w:t>本基金信息披露义务人承诺公开披露的基金信息，不得有下列行为：</w:t>
      </w:r>
      <w:r>
        <w:rPr>
          <w:rFonts w:ascii="Times New Roman" w:eastAsia="Times New Roman" w:hAnsi="Times New Roman" w:cs="Times New Roman"/>
        </w:rPr>
        <w:t xml:space="preserve"> </w:t>
      </w:r>
    </w:p>
    <w:p w14:paraId="383FEC3A" w14:textId="77777777" w:rsidR="005313FD" w:rsidRDefault="007473EA">
      <w:pPr>
        <w:numPr>
          <w:ilvl w:val="0"/>
          <w:numId w:val="98"/>
        </w:numPr>
        <w:ind w:right="2" w:firstLine="480"/>
      </w:pPr>
      <w:r>
        <w:t>虚假记载、误导性陈述或者重大遗漏；</w:t>
      </w:r>
      <w:r>
        <w:rPr>
          <w:rFonts w:ascii="Times New Roman" w:eastAsia="Times New Roman" w:hAnsi="Times New Roman" w:cs="Times New Roman"/>
        </w:rPr>
        <w:t xml:space="preserve"> </w:t>
      </w:r>
    </w:p>
    <w:p w14:paraId="07563C59" w14:textId="77777777" w:rsidR="005313FD" w:rsidRDefault="007473EA">
      <w:pPr>
        <w:numPr>
          <w:ilvl w:val="0"/>
          <w:numId w:val="98"/>
        </w:numPr>
        <w:ind w:right="2" w:firstLine="480"/>
      </w:pPr>
      <w:r>
        <w:t>对证券投资业绩进行预测；</w:t>
      </w:r>
      <w:r>
        <w:rPr>
          <w:rFonts w:ascii="Times New Roman" w:eastAsia="Times New Roman" w:hAnsi="Times New Roman" w:cs="Times New Roman"/>
        </w:rPr>
        <w:t xml:space="preserve"> </w:t>
      </w:r>
    </w:p>
    <w:p w14:paraId="1255DC8E" w14:textId="77777777" w:rsidR="005313FD" w:rsidRDefault="007473EA">
      <w:pPr>
        <w:numPr>
          <w:ilvl w:val="0"/>
          <w:numId w:val="98"/>
        </w:numPr>
        <w:ind w:right="2" w:firstLine="480"/>
      </w:pPr>
      <w:r>
        <w:t>违规承诺收益或者承担损失；</w:t>
      </w:r>
      <w:r>
        <w:rPr>
          <w:rFonts w:ascii="Times New Roman" w:eastAsia="Times New Roman" w:hAnsi="Times New Roman" w:cs="Times New Roman"/>
        </w:rPr>
        <w:t xml:space="preserve"> </w:t>
      </w:r>
    </w:p>
    <w:p w14:paraId="02FAEC3C" w14:textId="77777777" w:rsidR="005313FD" w:rsidRDefault="007473EA">
      <w:pPr>
        <w:numPr>
          <w:ilvl w:val="0"/>
          <w:numId w:val="98"/>
        </w:numPr>
        <w:ind w:right="2" w:firstLine="480"/>
      </w:pPr>
      <w:r>
        <w:t>诋毁其他基金管理人、基金托管人或者基金销售机构；</w:t>
      </w:r>
      <w:r>
        <w:rPr>
          <w:rFonts w:ascii="Times New Roman" w:eastAsia="Times New Roman" w:hAnsi="Times New Roman" w:cs="Times New Roman"/>
        </w:rPr>
        <w:t xml:space="preserve"> </w:t>
      </w:r>
    </w:p>
    <w:p w14:paraId="6F45798F" w14:textId="77777777" w:rsidR="005313FD" w:rsidRDefault="007473EA">
      <w:pPr>
        <w:numPr>
          <w:ilvl w:val="0"/>
          <w:numId w:val="98"/>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575552E5" w14:textId="77777777" w:rsidR="005313FD" w:rsidRDefault="007473EA">
      <w:pPr>
        <w:numPr>
          <w:ilvl w:val="0"/>
          <w:numId w:val="98"/>
        </w:numPr>
        <w:ind w:right="2" w:firstLine="480"/>
      </w:pPr>
      <w:r>
        <w:t>中国证监会禁止的其他行为。</w:t>
      </w:r>
      <w:r>
        <w:rPr>
          <w:rFonts w:ascii="Times New Roman" w:eastAsia="Times New Roman" w:hAnsi="Times New Roman" w:cs="Times New Roman"/>
        </w:rPr>
        <w:t xml:space="preserve"> </w:t>
      </w:r>
    </w:p>
    <w:p w14:paraId="7F59F3FA" w14:textId="77777777" w:rsidR="005313FD" w:rsidRDefault="007473EA">
      <w:pPr>
        <w:numPr>
          <w:ilvl w:val="0"/>
          <w:numId w:val="99"/>
        </w:numPr>
        <w:spacing w:after="8"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8F1C764" w14:textId="77777777" w:rsidR="005313FD" w:rsidRDefault="007473EA">
      <w:pPr>
        <w:spacing w:line="365" w:lineRule="auto"/>
        <w:ind w:left="-15" w:right="2" w:firstLine="480"/>
      </w:pPr>
      <w:r>
        <w:t>本基金公开披露的信息采用阿拉伯数字；除特别说明外，货币单位为人民币元。</w:t>
      </w:r>
      <w:r>
        <w:rPr>
          <w:rFonts w:ascii="Times New Roman" w:eastAsia="Times New Roman" w:hAnsi="Times New Roman" w:cs="Times New Roman"/>
        </w:rPr>
        <w:t xml:space="preserve"> </w:t>
      </w:r>
    </w:p>
    <w:p w14:paraId="2E7B0DB0" w14:textId="77777777" w:rsidR="005313FD" w:rsidRDefault="007473EA">
      <w:pPr>
        <w:numPr>
          <w:ilvl w:val="0"/>
          <w:numId w:val="9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1C8E1EB" w14:textId="77777777" w:rsidR="005313FD" w:rsidRDefault="007473EA">
      <w:pPr>
        <w:spacing w:after="153"/>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528FCB10" w14:textId="77777777" w:rsidR="005313FD" w:rsidRDefault="007473EA">
      <w:pPr>
        <w:numPr>
          <w:ilvl w:val="0"/>
          <w:numId w:val="100"/>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16E04B8" w14:textId="77777777" w:rsidR="005313FD" w:rsidRDefault="007473EA">
      <w:pPr>
        <w:numPr>
          <w:ilvl w:val="0"/>
          <w:numId w:val="100"/>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B7F3DE" w14:textId="77777777" w:rsidR="005313FD" w:rsidRDefault="007473EA">
      <w:pPr>
        <w:numPr>
          <w:ilvl w:val="0"/>
          <w:numId w:val="100"/>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0134A37" w14:textId="77777777" w:rsidR="005313FD" w:rsidRDefault="007473EA">
      <w:pPr>
        <w:numPr>
          <w:ilvl w:val="0"/>
          <w:numId w:val="100"/>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3F12ED28" w14:textId="77777777" w:rsidR="005313FD" w:rsidRDefault="007473EA">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420F4D1" w14:textId="77777777" w:rsidR="005313FD" w:rsidRDefault="007473EA">
      <w:pPr>
        <w:numPr>
          <w:ilvl w:val="0"/>
          <w:numId w:val="101"/>
        </w:numPr>
        <w:ind w:right="2" w:firstLine="480"/>
      </w:pPr>
      <w:r>
        <w:t>基金份额发售公告</w:t>
      </w:r>
      <w:r>
        <w:rPr>
          <w:rFonts w:ascii="Times New Roman" w:eastAsia="Times New Roman" w:hAnsi="Times New Roman" w:cs="Times New Roman"/>
        </w:rPr>
        <w:t xml:space="preserve"> </w:t>
      </w:r>
    </w:p>
    <w:p w14:paraId="0F5CD53D" w14:textId="77777777" w:rsidR="005313FD" w:rsidRDefault="007473EA">
      <w:pPr>
        <w:ind w:right="2"/>
      </w:pPr>
      <w:r>
        <w:t>基金管理人应当就基金份额发售的具体事宜编制基金份额发售公告，并在披</w:t>
      </w:r>
    </w:p>
    <w:p w14:paraId="776D3A6E" w14:textId="77777777" w:rsidR="005313FD" w:rsidRDefault="007473EA">
      <w:pPr>
        <w:ind w:left="-5" w:right="2"/>
      </w:pPr>
      <w:r>
        <w:t>露招募说明书的当日登载于规定媒介上。</w:t>
      </w:r>
      <w:r>
        <w:rPr>
          <w:rFonts w:ascii="Times New Roman" w:eastAsia="Times New Roman" w:hAnsi="Times New Roman" w:cs="Times New Roman"/>
        </w:rPr>
        <w:t xml:space="preserve"> </w:t>
      </w:r>
    </w:p>
    <w:p w14:paraId="346793C9" w14:textId="77777777" w:rsidR="005313FD" w:rsidRDefault="007473EA">
      <w:pPr>
        <w:numPr>
          <w:ilvl w:val="0"/>
          <w:numId w:val="101"/>
        </w:numPr>
        <w:ind w:right="2" w:firstLine="480"/>
      </w:pPr>
      <w:r>
        <w:t>《基金合同》生效公告</w:t>
      </w:r>
      <w:r>
        <w:rPr>
          <w:rFonts w:ascii="Times New Roman" w:eastAsia="Times New Roman" w:hAnsi="Times New Roman" w:cs="Times New Roman"/>
        </w:rPr>
        <w:t xml:space="preserve"> </w:t>
      </w:r>
    </w:p>
    <w:p w14:paraId="049D4962" w14:textId="77777777" w:rsidR="005313FD" w:rsidRDefault="007473EA">
      <w:pPr>
        <w:spacing w:after="18" w:line="365" w:lineRule="auto"/>
        <w:ind w:left="-15"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114F365" w14:textId="77777777" w:rsidR="005313FD" w:rsidRDefault="007473EA">
      <w:pPr>
        <w:numPr>
          <w:ilvl w:val="0"/>
          <w:numId w:val="101"/>
        </w:numPr>
        <w:ind w:right="2" w:firstLine="480"/>
      </w:pPr>
      <w:r>
        <w:t>基金份额上市交易公告书</w:t>
      </w:r>
      <w:r>
        <w:rPr>
          <w:rFonts w:ascii="Times New Roman" w:eastAsia="Times New Roman" w:hAnsi="Times New Roman" w:cs="Times New Roman"/>
        </w:rPr>
        <w:t xml:space="preserve"> </w:t>
      </w:r>
    </w:p>
    <w:p w14:paraId="3BCA2569" w14:textId="77777777" w:rsidR="005313FD" w:rsidRDefault="007473EA">
      <w:pPr>
        <w:spacing w:after="21" w:line="363" w:lineRule="auto"/>
        <w:ind w:left="-15" w:right="2"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5509FE11" w14:textId="77777777" w:rsidR="005313FD" w:rsidRDefault="007473EA">
      <w:pPr>
        <w:numPr>
          <w:ilvl w:val="0"/>
          <w:numId w:val="101"/>
        </w:numPr>
        <w:ind w:right="2" w:firstLine="480"/>
      </w:pPr>
      <w:r>
        <w:t>基金净值信息</w:t>
      </w:r>
      <w:r>
        <w:rPr>
          <w:rFonts w:ascii="Times New Roman" w:eastAsia="Times New Roman" w:hAnsi="Times New Roman" w:cs="Times New Roman"/>
        </w:rPr>
        <w:t xml:space="preserve"> </w:t>
      </w:r>
    </w:p>
    <w:p w14:paraId="7B64B29B" w14:textId="77777777" w:rsidR="005313FD" w:rsidRDefault="007473EA">
      <w:pPr>
        <w:spacing w:after="14" w:line="363" w:lineRule="auto"/>
        <w:ind w:left="-15" w:right="2" w:firstLine="480"/>
      </w:pPr>
      <w:r>
        <w:t>《基金合同》生效后，在开始办理基金份额申购或者赎回前，基金管理人应当至少每周在</w:t>
      </w:r>
      <w:r>
        <w:t>规定网站披露一次各类基金份额的基金份额净值和各类基金份额的基金份额累计净值。</w:t>
      </w:r>
      <w:r>
        <w:rPr>
          <w:rFonts w:ascii="Times New Roman" w:eastAsia="Times New Roman" w:hAnsi="Times New Roman" w:cs="Times New Roman"/>
        </w:rPr>
        <w:t xml:space="preserve"> </w:t>
      </w:r>
    </w:p>
    <w:p w14:paraId="6124DBBE" w14:textId="77777777" w:rsidR="005313FD" w:rsidRDefault="007473EA">
      <w:pPr>
        <w:spacing w:after="14" w:line="363" w:lineRule="auto"/>
        <w:ind w:left="-15" w:right="2" w:firstLine="480"/>
      </w:pPr>
      <w:r>
        <w:t>在开始办理基金份额申购或者赎回后，基金管理人应当在不晚于每个开放日的次日，通过其规定网站、基金销售机构网站或者营业网点披露开放日的各类基金份额的基金份额净值和各类基金份额的基金份额累计净值。</w:t>
      </w:r>
      <w:r>
        <w:rPr>
          <w:rFonts w:ascii="Times New Roman" w:eastAsia="Times New Roman" w:hAnsi="Times New Roman" w:cs="Times New Roman"/>
        </w:rPr>
        <w:t xml:space="preserve"> </w:t>
      </w:r>
    </w:p>
    <w:p w14:paraId="5E0EF68B" w14:textId="77777777" w:rsidR="005313FD" w:rsidRDefault="007473EA">
      <w:pPr>
        <w:spacing w:after="8" w:line="371" w:lineRule="auto"/>
        <w:ind w:left="-15" w:right="229" w:firstLine="470"/>
        <w:jc w:val="both"/>
      </w:pPr>
      <w:r>
        <w:t>基金管理人应当不晚于半年度和年度最后一日的次日，在规定网站披露半年度和年度最后一日的各类基金份额的基金份额净值和各类基金份额的基金份额累计净值。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7F150942" w14:textId="77777777" w:rsidR="005313FD" w:rsidRDefault="007473EA">
      <w:pPr>
        <w:numPr>
          <w:ilvl w:val="0"/>
          <w:numId w:val="101"/>
        </w:numPr>
        <w:ind w:right="2" w:firstLine="480"/>
      </w:pPr>
      <w:r>
        <w:t>基金份额申购、赎回价格</w:t>
      </w:r>
      <w:r>
        <w:rPr>
          <w:rFonts w:ascii="Times New Roman" w:eastAsia="Times New Roman" w:hAnsi="Times New Roman" w:cs="Times New Roman"/>
        </w:rPr>
        <w:t xml:space="preserve"> </w:t>
      </w:r>
    </w:p>
    <w:p w14:paraId="65113637" w14:textId="77777777" w:rsidR="005313FD" w:rsidRDefault="007473EA">
      <w:pPr>
        <w:spacing w:after="22" w:line="363" w:lineRule="auto"/>
        <w:ind w:left="-15" w:right="2" w:firstLine="480"/>
      </w:pPr>
      <w:r>
        <w:t>基金管理人应当在《基金合同》、招募说明书等信息披露文件上载明基金</w:t>
      </w:r>
      <w:r>
        <w:t>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059C4F4" w14:textId="77777777" w:rsidR="005313FD" w:rsidRDefault="007473EA">
      <w:pPr>
        <w:numPr>
          <w:ilvl w:val="0"/>
          <w:numId w:val="101"/>
        </w:numPr>
        <w:spacing w:after="10" w:line="366" w:lineRule="auto"/>
        <w:ind w:right="2"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EE5B0D6" w14:textId="77777777" w:rsidR="005313FD" w:rsidRDefault="007473EA">
      <w:pPr>
        <w:spacing w:after="12" w:line="365" w:lineRule="auto"/>
        <w:ind w:left="-15" w:right="2" w:firstLine="480"/>
      </w:pPr>
      <w:r>
        <w:t>基金管理人应当在上半年结束之日起两个月内，编制完成基金中期报告，将中期报告登载在规定网站上，</w:t>
      </w:r>
      <w:r>
        <w:t>并将中期报告提示性公告登载在规定报刊上。</w:t>
      </w:r>
      <w:r>
        <w:rPr>
          <w:rFonts w:ascii="Times New Roman" w:eastAsia="Times New Roman" w:hAnsi="Times New Roman" w:cs="Times New Roman"/>
        </w:rPr>
        <w:t xml:space="preserve"> </w:t>
      </w:r>
    </w:p>
    <w:p w14:paraId="7CBDE6AB" w14:textId="77777777" w:rsidR="005313FD" w:rsidRDefault="007473EA">
      <w:pPr>
        <w:ind w:right="2"/>
      </w:pPr>
      <w:r>
        <w:t>基金管理人应当在季度结束之日起</w:t>
      </w:r>
      <w:r>
        <w:t xml:space="preserve"> </w:t>
      </w:r>
      <w:r>
        <w:rPr>
          <w:rFonts w:ascii="Times New Roman" w:eastAsia="Times New Roman" w:hAnsi="Times New Roman" w:cs="Times New Roman"/>
        </w:rPr>
        <w:t xml:space="preserve">15 </w:t>
      </w:r>
      <w:r>
        <w:t>个工作日内，编制完成基金季度报告，</w:t>
      </w:r>
    </w:p>
    <w:p w14:paraId="1C4721BD" w14:textId="77777777" w:rsidR="005313FD" w:rsidRDefault="007473EA">
      <w:pPr>
        <w:spacing w:after="8" w:line="371" w:lineRule="auto"/>
        <w:ind w:left="-15" w:right="229" w:firstLine="0"/>
        <w:jc w:val="both"/>
      </w:pPr>
      <w:r>
        <w:t>将季度报告登载在规定网站上，并将季度报告提示性公告登载在规定报刊上。基金合同生效不足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FE60DA0" w14:textId="77777777" w:rsidR="005313FD" w:rsidRDefault="007473EA">
      <w:pPr>
        <w:spacing w:after="19" w:line="364" w:lineRule="auto"/>
        <w:ind w:left="-15" w:right="2"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w:t>
      </w:r>
      <w:r>
        <w:t>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7A59547" w14:textId="77777777" w:rsidR="005313FD" w:rsidRDefault="007473EA">
      <w:pPr>
        <w:ind w:right="2"/>
      </w:pPr>
      <w:r>
        <w:t>（八）临时报告</w:t>
      </w:r>
      <w:r>
        <w:rPr>
          <w:rFonts w:ascii="Times New Roman" w:eastAsia="Times New Roman" w:hAnsi="Times New Roman" w:cs="Times New Roman"/>
        </w:rPr>
        <w:t xml:space="preserve"> </w:t>
      </w:r>
    </w:p>
    <w:p w14:paraId="565CC332" w14:textId="77777777" w:rsidR="005313FD" w:rsidRDefault="007473EA">
      <w:pPr>
        <w:spacing w:after="10" w:line="372" w:lineRule="auto"/>
        <w:ind w:left="-15"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FB93F6A" w14:textId="77777777" w:rsidR="005313FD" w:rsidRDefault="007473EA">
      <w:pPr>
        <w:numPr>
          <w:ilvl w:val="0"/>
          <w:numId w:val="102"/>
        </w:numPr>
        <w:ind w:right="2" w:firstLine="480"/>
      </w:pPr>
      <w:r>
        <w:t>基金份额持有人大会的召开及决定的事项；</w:t>
      </w:r>
      <w:r>
        <w:rPr>
          <w:rFonts w:ascii="Times New Roman" w:eastAsia="Times New Roman" w:hAnsi="Times New Roman" w:cs="Times New Roman"/>
        </w:rPr>
        <w:t xml:space="preserve"> </w:t>
      </w:r>
    </w:p>
    <w:p w14:paraId="40C28EB7" w14:textId="77777777" w:rsidR="005313FD" w:rsidRDefault="007473EA">
      <w:pPr>
        <w:numPr>
          <w:ilvl w:val="0"/>
          <w:numId w:val="102"/>
        </w:numPr>
        <w:ind w:right="2" w:firstLine="480"/>
      </w:pPr>
      <w:r>
        <w:t>基金终止上市交易、基金合同终止、基金清算；</w:t>
      </w:r>
      <w:r>
        <w:rPr>
          <w:rFonts w:ascii="Times New Roman" w:eastAsia="Times New Roman" w:hAnsi="Times New Roman" w:cs="Times New Roman"/>
        </w:rPr>
        <w:t xml:space="preserve"> </w:t>
      </w:r>
    </w:p>
    <w:p w14:paraId="02E9C7B8" w14:textId="77777777" w:rsidR="005313FD" w:rsidRDefault="007473EA">
      <w:pPr>
        <w:numPr>
          <w:ilvl w:val="0"/>
          <w:numId w:val="102"/>
        </w:numPr>
        <w:ind w:right="2" w:firstLine="480"/>
      </w:pPr>
      <w:r>
        <w:t>转换基金运作方式或基金合并；</w:t>
      </w:r>
      <w:r>
        <w:rPr>
          <w:rFonts w:ascii="Times New Roman" w:eastAsia="Times New Roman" w:hAnsi="Times New Roman" w:cs="Times New Roman"/>
        </w:rPr>
        <w:t xml:space="preserve"> </w:t>
      </w:r>
    </w:p>
    <w:p w14:paraId="5D9F8B06" w14:textId="77777777" w:rsidR="005313FD" w:rsidRDefault="007473EA">
      <w:pPr>
        <w:numPr>
          <w:ilvl w:val="0"/>
          <w:numId w:val="102"/>
        </w:numPr>
        <w:spacing w:after="0" w:line="379" w:lineRule="auto"/>
        <w:ind w:right="2" w:firstLine="480"/>
      </w:pPr>
      <w:r>
        <w:t>更换基金管理人、基金托管人、基金份额登记机构，基金改聘会</w:t>
      </w:r>
      <w:r>
        <w:t>计师事务所；</w:t>
      </w:r>
      <w:r>
        <w:rPr>
          <w:rFonts w:ascii="Times New Roman" w:eastAsia="Times New Roman" w:hAnsi="Times New Roman" w:cs="Times New Roman"/>
        </w:rPr>
        <w:t xml:space="preserve"> </w:t>
      </w:r>
    </w:p>
    <w:p w14:paraId="4CA55353" w14:textId="77777777" w:rsidR="005313FD" w:rsidRDefault="007473EA">
      <w:pPr>
        <w:numPr>
          <w:ilvl w:val="0"/>
          <w:numId w:val="102"/>
        </w:numPr>
        <w:ind w:right="2" w:firstLine="480"/>
      </w:pPr>
      <w:r>
        <w:t>基金管理人委托基金服务机构代为办理基金的份额登记、核算、估值等</w:t>
      </w:r>
    </w:p>
    <w:p w14:paraId="7D7A8871" w14:textId="77777777" w:rsidR="005313FD" w:rsidRDefault="007473EA">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60D14977" w14:textId="77777777" w:rsidR="005313FD" w:rsidRDefault="007473EA">
      <w:pPr>
        <w:numPr>
          <w:ilvl w:val="0"/>
          <w:numId w:val="102"/>
        </w:numPr>
        <w:ind w:right="2" w:firstLine="480"/>
      </w:pPr>
      <w:r>
        <w:t>基金管理人、基金托管人的法定名称、住所发生变更；</w:t>
      </w:r>
      <w:r>
        <w:rPr>
          <w:rFonts w:ascii="Times New Roman" w:eastAsia="Times New Roman" w:hAnsi="Times New Roman" w:cs="Times New Roman"/>
        </w:rPr>
        <w:t xml:space="preserve"> </w:t>
      </w:r>
    </w:p>
    <w:p w14:paraId="57FC4228" w14:textId="77777777" w:rsidR="005313FD" w:rsidRDefault="007473EA">
      <w:pPr>
        <w:numPr>
          <w:ilvl w:val="0"/>
          <w:numId w:val="102"/>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382CFE7" w14:textId="77777777" w:rsidR="005313FD" w:rsidRDefault="007473EA">
      <w:pPr>
        <w:numPr>
          <w:ilvl w:val="0"/>
          <w:numId w:val="102"/>
        </w:numPr>
        <w:ind w:right="2" w:firstLine="480"/>
      </w:pPr>
      <w:r>
        <w:t>基金募集期延长或提前结束募集；</w:t>
      </w:r>
      <w:r>
        <w:rPr>
          <w:rFonts w:ascii="Times New Roman" w:eastAsia="Times New Roman" w:hAnsi="Times New Roman" w:cs="Times New Roman"/>
        </w:rPr>
        <w:t xml:space="preserve"> </w:t>
      </w:r>
    </w:p>
    <w:p w14:paraId="4C6E7C73" w14:textId="77777777" w:rsidR="005313FD" w:rsidRDefault="007473EA">
      <w:pPr>
        <w:numPr>
          <w:ilvl w:val="0"/>
          <w:numId w:val="102"/>
        </w:numPr>
        <w:spacing w:after="3"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5A93612" w14:textId="77777777" w:rsidR="005313FD" w:rsidRDefault="007473EA">
      <w:pPr>
        <w:numPr>
          <w:ilvl w:val="0"/>
          <w:numId w:val="102"/>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78C38C5" w14:textId="77777777" w:rsidR="005313FD" w:rsidRDefault="007473EA">
      <w:pPr>
        <w:numPr>
          <w:ilvl w:val="0"/>
          <w:numId w:val="102"/>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96A8415" w14:textId="77777777" w:rsidR="005313FD" w:rsidRDefault="007473EA">
      <w:pPr>
        <w:numPr>
          <w:ilvl w:val="0"/>
          <w:numId w:val="102"/>
        </w:numPr>
        <w:spacing w:after="6" w:line="369" w:lineRule="auto"/>
        <w:ind w:right="2" w:firstLine="480"/>
      </w:pPr>
      <w:r>
        <w:t>涉及基金财产、基金管理业务、基金托管业务的诉讼或仲裁；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659DB0A" w14:textId="77777777" w:rsidR="005313FD" w:rsidRDefault="007473EA">
      <w:pPr>
        <w:numPr>
          <w:ilvl w:val="0"/>
          <w:numId w:val="103"/>
        </w:numPr>
        <w:ind w:right="2" w:firstLine="480"/>
      </w:pPr>
      <w:r>
        <w:t>基金管理人运用基金财产买卖基金管理人、基金托管人及其控股股东、</w:t>
      </w:r>
    </w:p>
    <w:p w14:paraId="7034FE6C" w14:textId="77777777" w:rsidR="005313FD" w:rsidRDefault="007473EA">
      <w:pPr>
        <w:spacing w:after="21" w:line="365" w:lineRule="auto"/>
        <w:ind w:left="-5" w:right="2"/>
      </w:pPr>
      <w:r>
        <w:t>实际控制人或者与其有重大利害关系的公司发行的证券或者承销期内承销的证券，或者从事其他重大关联交易事项，中国证监会另</w:t>
      </w:r>
      <w:r>
        <w:t>有规定的情形除外；</w:t>
      </w:r>
      <w:r>
        <w:rPr>
          <w:rFonts w:ascii="Times New Roman" w:eastAsia="Times New Roman" w:hAnsi="Times New Roman" w:cs="Times New Roman"/>
        </w:rPr>
        <w:t xml:space="preserve"> </w:t>
      </w:r>
    </w:p>
    <w:p w14:paraId="3C1175BD" w14:textId="77777777" w:rsidR="005313FD" w:rsidRDefault="007473EA">
      <w:pPr>
        <w:numPr>
          <w:ilvl w:val="0"/>
          <w:numId w:val="103"/>
        </w:numPr>
        <w:ind w:right="2" w:firstLine="480"/>
      </w:pPr>
      <w:r>
        <w:t>基金收益分配事项；</w:t>
      </w:r>
      <w:r>
        <w:rPr>
          <w:rFonts w:ascii="Times New Roman" w:eastAsia="Times New Roman" w:hAnsi="Times New Roman" w:cs="Times New Roman"/>
        </w:rPr>
        <w:t xml:space="preserve"> </w:t>
      </w:r>
    </w:p>
    <w:p w14:paraId="04DE9AEC" w14:textId="77777777" w:rsidR="005313FD" w:rsidRDefault="007473EA">
      <w:pPr>
        <w:numPr>
          <w:ilvl w:val="0"/>
          <w:numId w:val="103"/>
        </w:numPr>
        <w:spacing w:after="2" w:line="379" w:lineRule="auto"/>
        <w:ind w:right="2"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AE9F93E" w14:textId="77777777" w:rsidR="005313FD" w:rsidRDefault="007473EA">
      <w:pPr>
        <w:numPr>
          <w:ilvl w:val="0"/>
          <w:numId w:val="103"/>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2D0BB17E" w14:textId="77777777" w:rsidR="005313FD" w:rsidRDefault="007473EA">
      <w:pPr>
        <w:numPr>
          <w:ilvl w:val="0"/>
          <w:numId w:val="103"/>
        </w:numPr>
        <w:ind w:right="2" w:firstLine="480"/>
      </w:pPr>
      <w:r>
        <w:t>本基金开始办理申购、赎回；</w:t>
      </w:r>
      <w:r>
        <w:rPr>
          <w:rFonts w:ascii="Times New Roman" w:eastAsia="Times New Roman" w:hAnsi="Times New Roman" w:cs="Times New Roman"/>
        </w:rPr>
        <w:t xml:space="preserve"> </w:t>
      </w:r>
    </w:p>
    <w:p w14:paraId="34A4ECE4" w14:textId="77777777" w:rsidR="005313FD" w:rsidRDefault="007473EA">
      <w:pPr>
        <w:numPr>
          <w:ilvl w:val="0"/>
          <w:numId w:val="103"/>
        </w:numPr>
        <w:ind w:right="2" w:firstLine="480"/>
      </w:pPr>
      <w:r>
        <w:t>本基金发生巨额赎回并延期办理；</w:t>
      </w:r>
      <w:r>
        <w:rPr>
          <w:rFonts w:ascii="Times New Roman" w:eastAsia="Times New Roman" w:hAnsi="Times New Roman" w:cs="Times New Roman"/>
        </w:rPr>
        <w:t xml:space="preserve"> </w:t>
      </w:r>
    </w:p>
    <w:p w14:paraId="3620B08F" w14:textId="77777777" w:rsidR="005313FD" w:rsidRDefault="007473EA">
      <w:pPr>
        <w:numPr>
          <w:ilvl w:val="0"/>
          <w:numId w:val="103"/>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1F222D9A" w14:textId="77777777" w:rsidR="005313FD" w:rsidRDefault="007473EA">
      <w:pPr>
        <w:numPr>
          <w:ilvl w:val="0"/>
          <w:numId w:val="103"/>
        </w:numPr>
        <w:ind w:right="2" w:firstLine="480"/>
      </w:pPr>
      <w:r>
        <w:t>本基金暂停接受申购、赎回申请或重新接受申购、赎回；</w:t>
      </w:r>
      <w:r>
        <w:rPr>
          <w:rFonts w:ascii="Times New Roman" w:eastAsia="Times New Roman" w:hAnsi="Times New Roman" w:cs="Times New Roman"/>
        </w:rPr>
        <w:t xml:space="preserve"> </w:t>
      </w:r>
    </w:p>
    <w:p w14:paraId="7D3C23A4" w14:textId="77777777" w:rsidR="005313FD" w:rsidRDefault="007473EA">
      <w:pPr>
        <w:numPr>
          <w:ilvl w:val="0"/>
          <w:numId w:val="103"/>
        </w:numPr>
        <w:ind w:right="2" w:firstLine="480"/>
      </w:pPr>
      <w:r>
        <w:t>本基金变更标的指数；</w:t>
      </w:r>
      <w:r>
        <w:rPr>
          <w:rFonts w:ascii="Times New Roman" w:eastAsia="Times New Roman" w:hAnsi="Times New Roman" w:cs="Times New Roman"/>
        </w:rPr>
        <w:t xml:space="preserve"> </w:t>
      </w:r>
    </w:p>
    <w:p w14:paraId="07303B59" w14:textId="77777777" w:rsidR="005313FD" w:rsidRDefault="007473EA">
      <w:pPr>
        <w:numPr>
          <w:ilvl w:val="0"/>
          <w:numId w:val="103"/>
        </w:numPr>
        <w:ind w:right="2" w:firstLine="480"/>
      </w:pPr>
      <w:r>
        <w:t>本基金</w:t>
      </w:r>
      <w:r>
        <w:t xml:space="preserve"> </w:t>
      </w:r>
      <w:r>
        <w:rPr>
          <w:rFonts w:ascii="Times New Roman" w:eastAsia="Times New Roman" w:hAnsi="Times New Roman" w:cs="Times New Roman"/>
        </w:rPr>
        <w:t xml:space="preserve">A </w:t>
      </w:r>
      <w:r>
        <w:t>类份额停复牌、暂停上市、恢复上市或终止上市；</w:t>
      </w:r>
      <w:r>
        <w:rPr>
          <w:rFonts w:ascii="Times New Roman" w:eastAsia="Times New Roman" w:hAnsi="Times New Roman" w:cs="Times New Roman"/>
        </w:rPr>
        <w:t xml:space="preserve"> </w:t>
      </w:r>
    </w:p>
    <w:p w14:paraId="6061870B" w14:textId="77777777" w:rsidR="005313FD" w:rsidRDefault="007473EA">
      <w:pPr>
        <w:numPr>
          <w:ilvl w:val="0"/>
          <w:numId w:val="103"/>
        </w:numPr>
        <w:ind w:right="2" w:firstLine="480"/>
      </w:pPr>
      <w:r>
        <w:t>调整基金份额类别的设置；</w:t>
      </w:r>
      <w:r>
        <w:rPr>
          <w:rFonts w:ascii="Times New Roman" w:eastAsia="Times New Roman" w:hAnsi="Times New Roman" w:cs="Times New Roman"/>
        </w:rPr>
        <w:t xml:space="preserve"> </w:t>
      </w:r>
    </w:p>
    <w:p w14:paraId="1886964D" w14:textId="77777777" w:rsidR="005313FD" w:rsidRDefault="007473EA">
      <w:pPr>
        <w:numPr>
          <w:ilvl w:val="0"/>
          <w:numId w:val="103"/>
        </w:numPr>
        <w:ind w:right="2" w:firstLine="480"/>
      </w:pPr>
      <w:r>
        <w:t>基金推出新业务或服务；</w:t>
      </w:r>
      <w:r>
        <w:rPr>
          <w:rFonts w:ascii="Times New Roman" w:eastAsia="Times New Roman" w:hAnsi="Times New Roman" w:cs="Times New Roman"/>
        </w:rPr>
        <w:t xml:space="preserve"> </w:t>
      </w:r>
    </w:p>
    <w:p w14:paraId="7E40D1A0" w14:textId="77777777" w:rsidR="005313FD" w:rsidRDefault="007473EA">
      <w:pPr>
        <w:numPr>
          <w:ilvl w:val="0"/>
          <w:numId w:val="103"/>
        </w:numPr>
        <w:spacing w:after="0" w:line="379" w:lineRule="auto"/>
        <w:ind w:right="2"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7B6D62C" w14:textId="77777777" w:rsidR="005313FD" w:rsidRDefault="007473EA">
      <w:pPr>
        <w:numPr>
          <w:ilvl w:val="0"/>
          <w:numId w:val="104"/>
        </w:numPr>
        <w:ind w:right="2" w:hanging="720"/>
      </w:pPr>
      <w:r>
        <w:t>澄清公告</w:t>
      </w:r>
      <w:r>
        <w:rPr>
          <w:rFonts w:ascii="Times New Roman" w:eastAsia="Times New Roman" w:hAnsi="Times New Roman" w:cs="Times New Roman"/>
        </w:rPr>
        <w:t xml:space="preserve"> </w:t>
      </w:r>
    </w:p>
    <w:p w14:paraId="5C4310F4" w14:textId="77777777" w:rsidR="005313FD" w:rsidRDefault="007473EA">
      <w:pPr>
        <w:spacing w:after="23" w:line="362" w:lineRule="auto"/>
        <w:ind w:left="-15" w:right="2"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13EE389C" w14:textId="77777777" w:rsidR="005313FD" w:rsidRDefault="007473EA">
      <w:pPr>
        <w:numPr>
          <w:ilvl w:val="0"/>
          <w:numId w:val="104"/>
        </w:numPr>
        <w:ind w:right="2" w:hanging="720"/>
      </w:pPr>
      <w:r>
        <w:t>清算报告</w:t>
      </w:r>
      <w:r>
        <w:rPr>
          <w:rFonts w:ascii="Times New Roman" w:eastAsia="Times New Roman" w:hAnsi="Times New Roman" w:cs="Times New Roman"/>
        </w:rPr>
        <w:t xml:space="preserve"> </w:t>
      </w:r>
    </w:p>
    <w:p w14:paraId="34FE7597" w14:textId="77777777" w:rsidR="005313FD" w:rsidRDefault="007473EA">
      <w:pPr>
        <w:spacing w:after="131"/>
        <w:ind w:right="2"/>
      </w:pPr>
      <w:r>
        <w:t>基金合同终止的，基金管理人应当依法组织基金财产清算小组对基金财产进</w:t>
      </w:r>
    </w:p>
    <w:p w14:paraId="20F1EF2F" w14:textId="77777777" w:rsidR="005313FD" w:rsidRDefault="007473EA">
      <w:pPr>
        <w:spacing w:line="365" w:lineRule="auto"/>
        <w:ind w:left="-5" w:right="2"/>
      </w:pPr>
      <w:r>
        <w:t>行清算并作出清算</w:t>
      </w:r>
      <w:r>
        <w:t>报告。基金财产清算小组应当将清算报告登载在规定网站上，并将清算报告提示性公告登载在规定报刊上。（十一）基金份额持有人大会决议</w:t>
      </w:r>
      <w:r>
        <w:rPr>
          <w:rFonts w:ascii="Times New Roman" w:eastAsia="Times New Roman" w:hAnsi="Times New Roman" w:cs="Times New Roman"/>
        </w:rPr>
        <w:t xml:space="preserve"> </w:t>
      </w:r>
    </w:p>
    <w:p w14:paraId="7C71A2EE" w14:textId="77777777" w:rsidR="005313FD" w:rsidRDefault="007473EA">
      <w:pPr>
        <w:spacing w:after="18" w:line="365" w:lineRule="auto"/>
        <w:ind w:left="-15" w:right="2"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2E8481E4" w14:textId="77777777" w:rsidR="005313FD" w:rsidRDefault="007473EA">
      <w:pPr>
        <w:numPr>
          <w:ilvl w:val="0"/>
          <w:numId w:val="105"/>
        </w:numPr>
        <w:ind w:right="2" w:hanging="960"/>
      </w:pPr>
      <w:r>
        <w:t>投资香港联合交易所上市的港股通标的股票相关公告</w:t>
      </w:r>
      <w:r>
        <w:rPr>
          <w:rFonts w:ascii="Times New Roman" w:eastAsia="Times New Roman" w:hAnsi="Times New Roman" w:cs="Times New Roman"/>
        </w:rPr>
        <w:t xml:space="preserve"> </w:t>
      </w:r>
    </w:p>
    <w:p w14:paraId="2C77E45E" w14:textId="77777777" w:rsidR="005313FD" w:rsidRDefault="007473EA">
      <w:pPr>
        <w:spacing w:after="131"/>
        <w:ind w:right="2"/>
      </w:pPr>
      <w:r>
        <w:t>基金应当在季度报告、中期报告、年度报告等定期报告和招募说明书（更新）</w:t>
      </w:r>
    </w:p>
    <w:p w14:paraId="0E80AA24" w14:textId="77777777" w:rsidR="005313FD" w:rsidRDefault="007473EA">
      <w:pPr>
        <w:spacing w:after="17" w:line="365" w:lineRule="auto"/>
        <w:ind w:left="-5" w:right="2"/>
      </w:pPr>
      <w:r>
        <w:t>等文件中披露港股通标的股票的投资情况。法律法规或中国证监会另有规定的，从其规定。</w:t>
      </w:r>
      <w:r>
        <w:rPr>
          <w:rFonts w:ascii="Times New Roman" w:eastAsia="Times New Roman" w:hAnsi="Times New Roman" w:cs="Times New Roman"/>
        </w:rPr>
        <w:t xml:space="preserve"> </w:t>
      </w:r>
    </w:p>
    <w:p w14:paraId="790BDF32" w14:textId="77777777" w:rsidR="005313FD" w:rsidRDefault="007473EA">
      <w:pPr>
        <w:numPr>
          <w:ilvl w:val="0"/>
          <w:numId w:val="105"/>
        </w:numPr>
        <w:ind w:right="2" w:hanging="960"/>
      </w:pPr>
      <w:r>
        <w:t>投资股指期货相关公告</w:t>
      </w:r>
      <w:r>
        <w:rPr>
          <w:rFonts w:ascii="Times New Roman" w:eastAsia="Times New Roman" w:hAnsi="Times New Roman" w:cs="Times New Roman"/>
        </w:rPr>
        <w:t xml:space="preserve"> </w:t>
      </w:r>
    </w:p>
    <w:p w14:paraId="577E833D" w14:textId="77777777" w:rsidR="005313FD" w:rsidRDefault="007473EA">
      <w:pPr>
        <w:spacing w:after="22" w:line="362" w:lineRule="auto"/>
        <w:ind w:left="-15"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B7DA197" w14:textId="77777777" w:rsidR="005313FD" w:rsidRDefault="007473EA">
      <w:pPr>
        <w:numPr>
          <w:ilvl w:val="0"/>
          <w:numId w:val="105"/>
        </w:numPr>
        <w:ind w:right="2" w:hanging="960"/>
      </w:pPr>
      <w:r>
        <w:t>投资资产支持证券信息披露</w:t>
      </w:r>
      <w:r>
        <w:rPr>
          <w:rFonts w:ascii="Times New Roman" w:eastAsia="Times New Roman" w:hAnsi="Times New Roman" w:cs="Times New Roman"/>
        </w:rPr>
        <w:t xml:space="preserve"> </w:t>
      </w:r>
    </w:p>
    <w:p w14:paraId="0DACDCF3" w14:textId="77777777" w:rsidR="005313FD" w:rsidRDefault="007473EA">
      <w:pPr>
        <w:spacing w:after="17" w:line="364" w:lineRule="auto"/>
        <w:ind w:left="-15"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BA50781" w14:textId="77777777" w:rsidR="005313FD" w:rsidRDefault="007473EA">
      <w:pPr>
        <w:spacing w:after="18" w:line="366" w:lineRule="auto"/>
        <w:ind w:left="-15" w:right="2" w:firstLine="480"/>
      </w:pPr>
      <w:r>
        <w:t>基金管理人应在基金年报及半年报中披露其持有的资产支持证券总额、资产支持证券市值占基</w:t>
      </w:r>
      <w:r>
        <w:t>金净资产的比例和报告期内所有的资产支持证券明细。</w:t>
      </w:r>
      <w:r>
        <w:rPr>
          <w:rFonts w:ascii="Times New Roman" w:eastAsia="Times New Roman" w:hAnsi="Times New Roman" w:cs="Times New Roman"/>
        </w:rPr>
        <w:t xml:space="preserve"> </w:t>
      </w:r>
    </w:p>
    <w:p w14:paraId="451DC6AA" w14:textId="77777777" w:rsidR="005313FD" w:rsidRDefault="007473EA">
      <w:pPr>
        <w:numPr>
          <w:ilvl w:val="0"/>
          <w:numId w:val="105"/>
        </w:numPr>
        <w:ind w:right="2" w:hanging="960"/>
      </w:pPr>
      <w:r>
        <w:t>基金投资流通受限证券的信息披露</w:t>
      </w:r>
      <w:r>
        <w:rPr>
          <w:rFonts w:ascii="Times New Roman" w:eastAsia="Times New Roman" w:hAnsi="Times New Roman" w:cs="Times New Roman"/>
        </w:rPr>
        <w:t xml:space="preserve"> </w:t>
      </w:r>
    </w:p>
    <w:p w14:paraId="225B49B1" w14:textId="77777777" w:rsidR="005313FD" w:rsidRDefault="007473EA">
      <w:pPr>
        <w:spacing w:after="22" w:line="363" w:lineRule="auto"/>
        <w:ind w:left="-15" w:right="2"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2326CE4A" w14:textId="77777777" w:rsidR="005313FD" w:rsidRDefault="007473EA">
      <w:pPr>
        <w:numPr>
          <w:ilvl w:val="0"/>
          <w:numId w:val="105"/>
        </w:numPr>
        <w:ind w:right="2" w:hanging="960"/>
      </w:pPr>
      <w:r>
        <w:t>基金参与融资和转融通证券出借交易的相关公告</w:t>
      </w:r>
      <w:r>
        <w:rPr>
          <w:rFonts w:ascii="Times New Roman" w:eastAsia="Times New Roman" w:hAnsi="Times New Roman" w:cs="Times New Roman"/>
        </w:rPr>
        <w:t xml:space="preserve"> </w:t>
      </w:r>
    </w:p>
    <w:p w14:paraId="22C4AF32" w14:textId="77777777" w:rsidR="005313FD" w:rsidRDefault="007473EA">
      <w:pPr>
        <w:spacing w:after="12" w:line="370" w:lineRule="auto"/>
        <w:ind w:left="-15" w:right="2" w:firstLine="480"/>
      </w:pPr>
      <w:r>
        <w:rPr>
          <w:rFonts w:ascii="Times New Roman" w:eastAsia="Times New Roman" w:hAnsi="Times New Roman" w:cs="Times New Roman"/>
        </w:rPr>
        <w:t xml:space="preserve">  </w:t>
      </w:r>
      <w:r>
        <w:t>基金管理人应当在季度报告、中期报告、年度报告等定期报告和招募说明书（更新）等文件中披露参与融资情况和转融通证券出借交易情况，包括投资策略、业务开展情况、损益情况、风险及其管理情况等。</w:t>
      </w:r>
      <w:r>
        <w:rPr>
          <w:rFonts w:ascii="Times New Roman" w:eastAsia="Times New Roman" w:hAnsi="Times New Roman" w:cs="Times New Roman"/>
        </w:rPr>
        <w:t xml:space="preserve"> </w:t>
      </w:r>
    </w:p>
    <w:p w14:paraId="6E81E17C" w14:textId="77777777" w:rsidR="005313FD" w:rsidRDefault="007473EA">
      <w:pPr>
        <w:numPr>
          <w:ilvl w:val="0"/>
          <w:numId w:val="105"/>
        </w:numPr>
        <w:ind w:right="2" w:hanging="960"/>
      </w:pPr>
      <w:r>
        <w:t>中国证监会规定的其他信息。</w:t>
      </w:r>
      <w:r>
        <w:rPr>
          <w:rFonts w:ascii="Times New Roman" w:eastAsia="Times New Roman" w:hAnsi="Times New Roman" w:cs="Times New Roman"/>
        </w:rPr>
        <w:t xml:space="preserve"> </w:t>
      </w:r>
    </w:p>
    <w:p w14:paraId="07B44777" w14:textId="77777777" w:rsidR="005313FD" w:rsidRDefault="007473EA">
      <w:pPr>
        <w:ind w:right="2"/>
      </w:pPr>
      <w:r>
        <w:t>六、信息披露事务管理</w:t>
      </w:r>
      <w:r>
        <w:rPr>
          <w:rFonts w:ascii="Times New Roman" w:eastAsia="Times New Roman" w:hAnsi="Times New Roman" w:cs="Times New Roman"/>
        </w:rPr>
        <w:t xml:space="preserve"> </w:t>
      </w:r>
    </w:p>
    <w:p w14:paraId="2A26459F" w14:textId="77777777" w:rsidR="005313FD" w:rsidRDefault="007473EA">
      <w:pPr>
        <w:ind w:right="2"/>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949B0BE" w14:textId="77777777" w:rsidR="005313FD" w:rsidRDefault="007473EA">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B0E238B" w14:textId="77777777" w:rsidR="005313FD" w:rsidRDefault="007473EA">
      <w:pPr>
        <w:spacing w:after="16" w:line="361" w:lineRule="auto"/>
        <w:ind w:left="-15" w:right="2"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8766004" w14:textId="77777777" w:rsidR="005313FD" w:rsidRDefault="007473EA">
      <w:pPr>
        <w:spacing w:after="14" w:line="363" w:lineRule="auto"/>
        <w:ind w:left="-15" w:right="2"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04E4F18" w14:textId="77777777" w:rsidR="005313FD" w:rsidRDefault="007473EA">
      <w:pPr>
        <w:spacing w:after="14" w:line="363" w:lineRule="auto"/>
        <w:ind w:left="-15" w:right="2" w:firstLine="480"/>
      </w:pPr>
      <w:r>
        <w:t>基金管理人、基金托管人除依法在</w:t>
      </w:r>
      <w:r>
        <w:t>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73D3D29" w14:textId="77777777" w:rsidR="005313FD" w:rsidRDefault="007473EA">
      <w:pPr>
        <w:spacing w:after="16"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6027E2" w14:textId="77777777" w:rsidR="005313FD" w:rsidRDefault="007473EA">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AE6E8B5" w14:textId="77777777" w:rsidR="005313FD" w:rsidRDefault="007473EA">
      <w:pPr>
        <w:ind w:right="2"/>
      </w:pPr>
      <w:r>
        <w:t>七、信息披露文件的存放与查阅</w:t>
      </w:r>
      <w:r>
        <w:rPr>
          <w:rFonts w:ascii="Times New Roman" w:eastAsia="Times New Roman" w:hAnsi="Times New Roman" w:cs="Times New Roman"/>
        </w:rPr>
        <w:t xml:space="preserve"> </w:t>
      </w:r>
    </w:p>
    <w:p w14:paraId="677A5F43" w14:textId="77777777" w:rsidR="005313FD" w:rsidRDefault="007473EA">
      <w:pPr>
        <w:spacing w:after="131"/>
        <w:ind w:right="2"/>
      </w:pPr>
      <w:r>
        <w:t>依法必须披露的信息发布后，基金管理人、基金托管人应当按照相关法律法</w:t>
      </w:r>
    </w:p>
    <w:p w14:paraId="5CA582AD" w14:textId="77777777" w:rsidR="005313FD" w:rsidRDefault="007473EA">
      <w:pPr>
        <w:spacing w:after="7" w:line="366" w:lineRule="auto"/>
        <w:ind w:left="-5" w:right="2"/>
      </w:pPr>
      <w:r>
        <w:t>规规定将信息置备于公司办公场所和营业场地以及基金上市交易的证券交易所，供社会公众查阅、复制。</w:t>
      </w:r>
      <w:r>
        <w:rPr>
          <w:rFonts w:ascii="Times New Roman" w:eastAsia="Times New Roman" w:hAnsi="Times New Roman" w:cs="Times New Roman"/>
        </w:rPr>
        <w:t xml:space="preserve"> </w:t>
      </w:r>
    </w:p>
    <w:p w14:paraId="549311EB" w14:textId="77777777" w:rsidR="005313FD" w:rsidRDefault="007473EA">
      <w:pPr>
        <w:spacing w:after="0"/>
        <w:ind w:left="480" w:firstLine="0"/>
      </w:pPr>
      <w:r>
        <w:rPr>
          <w:rFonts w:ascii="Times New Roman" w:eastAsia="Times New Roman" w:hAnsi="Times New Roman" w:cs="Times New Roman"/>
        </w:rPr>
        <w:t xml:space="preserve"> </w:t>
      </w:r>
    </w:p>
    <w:p w14:paraId="292353DE" w14:textId="77777777" w:rsidR="005313FD" w:rsidRDefault="007473EA">
      <w:pPr>
        <w:pStyle w:val="1"/>
        <w:spacing w:after="590"/>
        <w:ind w:left="533" w:right="0"/>
        <w:jc w:val="left"/>
      </w:pPr>
      <w:bookmarkStart w:id="19" w:name="_Toc68627"/>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4B5529EA" w14:textId="77777777" w:rsidR="005313FD" w:rsidRDefault="007473EA">
      <w:pPr>
        <w:numPr>
          <w:ilvl w:val="0"/>
          <w:numId w:val="106"/>
        </w:numPr>
        <w:ind w:right="2" w:hanging="360"/>
      </w:pPr>
      <w:r>
        <w:t>《基金合同》的变更</w:t>
      </w:r>
      <w:r>
        <w:rPr>
          <w:rFonts w:ascii="Times New Roman" w:eastAsia="Times New Roman" w:hAnsi="Times New Roman" w:cs="Times New Roman"/>
        </w:rPr>
        <w:t xml:space="preserve"> </w:t>
      </w:r>
    </w:p>
    <w:p w14:paraId="1D35CDAD" w14:textId="77777777" w:rsidR="005313FD" w:rsidRDefault="007473EA">
      <w:pPr>
        <w:numPr>
          <w:ilvl w:val="1"/>
          <w:numId w:val="106"/>
        </w:numPr>
        <w:spacing w:after="153"/>
        <w:ind w:right="127" w:firstLine="480"/>
      </w:pPr>
      <w:r>
        <w:t>变更基金合同涉及法律法规规定或本合同约定应经基金份额持有人大</w:t>
      </w:r>
    </w:p>
    <w:p w14:paraId="34202D41" w14:textId="77777777" w:rsidR="005313FD" w:rsidRDefault="007473EA">
      <w:pPr>
        <w:spacing w:after="15" w:line="363" w:lineRule="auto"/>
        <w:ind w:left="-5" w:right="2"/>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174F46C" w14:textId="77777777" w:rsidR="005313FD" w:rsidRDefault="007473EA">
      <w:pPr>
        <w:numPr>
          <w:ilvl w:val="1"/>
          <w:numId w:val="106"/>
        </w:numPr>
        <w:spacing w:after="12" w:line="370" w:lineRule="auto"/>
        <w:ind w:right="127" w:firstLine="480"/>
      </w:pPr>
      <w:r>
        <w:t>关于《基金合同》变更的基金份额持有人大会决议自表决通过之日起生效，生效后方可执行，通过之日起五个工作日内报中国证监会备案，生效之日起两日内在规定媒介公告。</w:t>
      </w:r>
      <w:r>
        <w:rPr>
          <w:rFonts w:ascii="Times New Roman" w:eastAsia="Times New Roman" w:hAnsi="Times New Roman" w:cs="Times New Roman"/>
        </w:rPr>
        <w:t xml:space="preserve"> </w:t>
      </w:r>
    </w:p>
    <w:p w14:paraId="0ED1BCF6" w14:textId="77777777" w:rsidR="005313FD" w:rsidRDefault="007473EA">
      <w:pPr>
        <w:numPr>
          <w:ilvl w:val="0"/>
          <w:numId w:val="106"/>
        </w:numPr>
        <w:ind w:right="2" w:hanging="360"/>
      </w:pPr>
      <w:r>
        <w:t>《基金合同》的终止事由</w:t>
      </w:r>
      <w:r>
        <w:rPr>
          <w:rFonts w:ascii="Times New Roman" w:eastAsia="Times New Roman" w:hAnsi="Times New Roman" w:cs="Times New Roman"/>
        </w:rPr>
        <w:t xml:space="preserve"> </w:t>
      </w:r>
    </w:p>
    <w:p w14:paraId="1F4AE829" w14:textId="77777777" w:rsidR="005313FD" w:rsidRDefault="007473EA">
      <w:pPr>
        <w:ind w:right="2"/>
      </w:pPr>
      <w:r>
        <w:t>有下列情形之一的，《基金合同》应当终止：</w:t>
      </w:r>
      <w:r>
        <w:rPr>
          <w:rFonts w:ascii="Times New Roman" w:eastAsia="Times New Roman" w:hAnsi="Times New Roman" w:cs="Times New Roman"/>
        </w:rPr>
        <w:t xml:space="preserve"> </w:t>
      </w:r>
    </w:p>
    <w:p w14:paraId="17B9289D" w14:textId="77777777" w:rsidR="005313FD" w:rsidRDefault="007473EA">
      <w:pPr>
        <w:numPr>
          <w:ilvl w:val="0"/>
          <w:numId w:val="107"/>
        </w:numPr>
        <w:ind w:right="2" w:firstLine="480"/>
      </w:pPr>
      <w:r>
        <w:t>基金份额持有人大会决定终止的；</w:t>
      </w:r>
      <w:r>
        <w:rPr>
          <w:rFonts w:ascii="Times New Roman" w:eastAsia="Times New Roman" w:hAnsi="Times New Roman" w:cs="Times New Roman"/>
        </w:rPr>
        <w:t xml:space="preserve"> </w:t>
      </w:r>
    </w:p>
    <w:p w14:paraId="3557DFF5" w14:textId="77777777" w:rsidR="005313FD" w:rsidRDefault="007473EA">
      <w:pPr>
        <w:numPr>
          <w:ilvl w:val="0"/>
          <w:numId w:val="107"/>
        </w:numPr>
        <w:spacing w:after="0" w:line="384" w:lineRule="auto"/>
        <w:ind w:right="2" w:firstLine="480"/>
      </w:pPr>
      <w:r>
        <w:t>基金管理人、基金托管人职</w:t>
      </w:r>
      <w:r>
        <w:t>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379A71" w14:textId="77777777" w:rsidR="005313FD" w:rsidRDefault="007473EA">
      <w:pPr>
        <w:numPr>
          <w:ilvl w:val="0"/>
          <w:numId w:val="107"/>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B2C8BC2" w14:textId="77777777" w:rsidR="005313FD" w:rsidRDefault="007473EA">
      <w:pPr>
        <w:numPr>
          <w:ilvl w:val="0"/>
          <w:numId w:val="107"/>
        </w:numPr>
        <w:ind w:right="2" w:firstLine="480"/>
      </w:pPr>
      <w:r>
        <w:t>《基金合同》约定的其他情形；</w:t>
      </w:r>
      <w:r>
        <w:rPr>
          <w:rFonts w:ascii="Times New Roman" w:eastAsia="Times New Roman" w:hAnsi="Times New Roman" w:cs="Times New Roman"/>
        </w:rPr>
        <w:t xml:space="preserve"> </w:t>
      </w:r>
    </w:p>
    <w:p w14:paraId="76FA7FD8" w14:textId="77777777" w:rsidR="005313FD" w:rsidRDefault="007473EA">
      <w:pPr>
        <w:numPr>
          <w:ilvl w:val="0"/>
          <w:numId w:val="107"/>
        </w:numPr>
        <w:ind w:right="2" w:firstLine="480"/>
      </w:pPr>
      <w:r>
        <w:t>相关法律法规和中国证监会规定的其他情况。</w:t>
      </w:r>
      <w:r>
        <w:rPr>
          <w:rFonts w:ascii="Times New Roman" w:eastAsia="Times New Roman" w:hAnsi="Times New Roman" w:cs="Times New Roman"/>
        </w:rPr>
        <w:t xml:space="preserve"> </w:t>
      </w:r>
    </w:p>
    <w:p w14:paraId="030770BE" w14:textId="77777777" w:rsidR="005313FD" w:rsidRDefault="007473EA">
      <w:pPr>
        <w:ind w:right="2"/>
      </w:pPr>
      <w:r>
        <w:t>发生上述情形，基金管理人应当及时通知基金托管人。</w:t>
      </w:r>
      <w:r>
        <w:rPr>
          <w:rFonts w:ascii="Times New Roman" w:eastAsia="Times New Roman" w:hAnsi="Times New Roman" w:cs="Times New Roman"/>
        </w:rPr>
        <w:t xml:space="preserve"> </w:t>
      </w:r>
    </w:p>
    <w:p w14:paraId="4F7CD275" w14:textId="77777777" w:rsidR="005313FD" w:rsidRDefault="007473EA">
      <w:pPr>
        <w:ind w:right="2"/>
      </w:pPr>
      <w:r>
        <w:t>三、基金财产的清算</w:t>
      </w:r>
      <w:r>
        <w:rPr>
          <w:rFonts w:ascii="Times New Roman" w:eastAsia="Times New Roman" w:hAnsi="Times New Roman" w:cs="Times New Roman"/>
        </w:rPr>
        <w:t xml:space="preserve"> </w:t>
      </w:r>
    </w:p>
    <w:p w14:paraId="02A2BD82" w14:textId="77777777" w:rsidR="005313FD" w:rsidRDefault="007473EA">
      <w:pPr>
        <w:numPr>
          <w:ilvl w:val="0"/>
          <w:numId w:val="108"/>
        </w:numPr>
        <w:spacing w:after="8" w:line="371" w:lineRule="auto"/>
        <w:ind w:right="115" w:firstLine="475"/>
      </w:pPr>
      <w:r>
        <w:t>基金财产清算小组：自出现《基金合同》终止事由之日起</w:t>
      </w:r>
      <w:r>
        <w:t xml:space="preserve"> </w:t>
      </w:r>
      <w:r>
        <w:rPr>
          <w:rFonts w:ascii="Times New Roman" w:eastAsia="Times New Roman" w:hAnsi="Times New Roman" w:cs="Times New Roman"/>
        </w:rPr>
        <w:t xml:space="preserve">30 </w:t>
      </w:r>
      <w:r>
        <w:t>个</w:t>
      </w:r>
      <w:r>
        <w:t>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84CD707" w14:textId="77777777" w:rsidR="005313FD" w:rsidRDefault="007473EA">
      <w:pPr>
        <w:numPr>
          <w:ilvl w:val="0"/>
          <w:numId w:val="108"/>
        </w:numPr>
        <w:spacing w:after="0" w:line="373" w:lineRule="auto"/>
        <w:ind w:right="115" w:firstLine="475"/>
      </w:pPr>
      <w:r>
        <w:t>基金财产清算小组组成：基金财产清算小组成员由基金管理人、基金托管人、符合《证券法》规定的注册会计师、律师以及中国证监会指定的人员组成。</w:t>
      </w:r>
    </w:p>
    <w:p w14:paraId="76E2073A" w14:textId="77777777" w:rsidR="005313FD" w:rsidRDefault="007473EA">
      <w:pPr>
        <w:spacing w:after="1" w:line="380" w:lineRule="auto"/>
        <w:ind w:left="-5" w:right="2"/>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83C2B30" w14:textId="77777777" w:rsidR="005313FD" w:rsidRDefault="007473EA">
      <w:pPr>
        <w:ind w:right="2"/>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1751B8AA" w14:textId="77777777" w:rsidR="005313FD" w:rsidRDefault="007473EA">
      <w:pPr>
        <w:numPr>
          <w:ilvl w:val="0"/>
          <w:numId w:val="109"/>
        </w:numPr>
        <w:ind w:right="2" w:firstLine="480"/>
      </w:pPr>
      <w:r>
        <w:t>《基金合同》终止情形出现时，由基金财产清算小组统一接管基金；</w:t>
      </w:r>
      <w:r>
        <w:rPr>
          <w:rFonts w:ascii="Times New Roman" w:eastAsia="Times New Roman" w:hAnsi="Times New Roman" w:cs="Times New Roman"/>
        </w:rPr>
        <w:t xml:space="preserve"> </w:t>
      </w:r>
    </w:p>
    <w:p w14:paraId="35261EA3" w14:textId="77777777" w:rsidR="005313FD" w:rsidRDefault="007473EA">
      <w:pPr>
        <w:numPr>
          <w:ilvl w:val="0"/>
          <w:numId w:val="109"/>
        </w:numPr>
        <w:ind w:right="2" w:firstLine="480"/>
      </w:pPr>
      <w:r>
        <w:t>对基金财产和债权债务进行清理和确认；</w:t>
      </w:r>
      <w:r>
        <w:rPr>
          <w:rFonts w:ascii="Times New Roman" w:eastAsia="Times New Roman" w:hAnsi="Times New Roman" w:cs="Times New Roman"/>
        </w:rPr>
        <w:t xml:space="preserve"> </w:t>
      </w:r>
    </w:p>
    <w:p w14:paraId="127214A1" w14:textId="77777777" w:rsidR="005313FD" w:rsidRDefault="007473EA">
      <w:pPr>
        <w:numPr>
          <w:ilvl w:val="0"/>
          <w:numId w:val="109"/>
        </w:numPr>
        <w:ind w:right="2" w:firstLine="480"/>
      </w:pPr>
      <w:r>
        <w:t>对基金财产进行估值和变现；</w:t>
      </w:r>
      <w:r>
        <w:rPr>
          <w:rFonts w:ascii="Times New Roman" w:eastAsia="Times New Roman" w:hAnsi="Times New Roman" w:cs="Times New Roman"/>
        </w:rPr>
        <w:t xml:space="preserve"> </w:t>
      </w:r>
    </w:p>
    <w:p w14:paraId="3D8E2DEB" w14:textId="77777777" w:rsidR="005313FD" w:rsidRDefault="007473EA">
      <w:pPr>
        <w:numPr>
          <w:ilvl w:val="0"/>
          <w:numId w:val="109"/>
        </w:numPr>
        <w:ind w:right="2" w:firstLine="480"/>
      </w:pPr>
      <w:r>
        <w:t>制作清算报告；</w:t>
      </w:r>
      <w:r>
        <w:rPr>
          <w:rFonts w:ascii="Times New Roman" w:eastAsia="Times New Roman" w:hAnsi="Times New Roman" w:cs="Times New Roman"/>
        </w:rPr>
        <w:t xml:space="preserve"> </w:t>
      </w:r>
    </w:p>
    <w:p w14:paraId="12846A83" w14:textId="77777777" w:rsidR="005313FD" w:rsidRDefault="007473EA">
      <w:pPr>
        <w:numPr>
          <w:ilvl w:val="0"/>
          <w:numId w:val="109"/>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CF6EAC5" w14:textId="77777777" w:rsidR="005313FD" w:rsidRDefault="007473EA">
      <w:pPr>
        <w:numPr>
          <w:ilvl w:val="0"/>
          <w:numId w:val="109"/>
        </w:numPr>
        <w:ind w:right="2" w:firstLine="480"/>
      </w:pPr>
      <w:r>
        <w:t>将清算报告报中国证监会备案后公告；</w:t>
      </w:r>
      <w:r>
        <w:rPr>
          <w:rFonts w:ascii="Times New Roman" w:eastAsia="Times New Roman" w:hAnsi="Times New Roman" w:cs="Times New Roman"/>
        </w:rPr>
        <w:t xml:space="preserve"> </w:t>
      </w:r>
    </w:p>
    <w:p w14:paraId="279976D6" w14:textId="77777777" w:rsidR="005313FD" w:rsidRDefault="007473EA">
      <w:pPr>
        <w:numPr>
          <w:ilvl w:val="0"/>
          <w:numId w:val="109"/>
        </w:numPr>
        <w:ind w:right="2" w:firstLine="480"/>
      </w:pPr>
      <w:r>
        <w:t>对基金财产进行分配；</w:t>
      </w:r>
      <w:r>
        <w:rPr>
          <w:rFonts w:ascii="Times New Roman" w:eastAsia="Times New Roman" w:hAnsi="Times New Roman" w:cs="Times New Roman"/>
        </w:rPr>
        <w:t xml:space="preserve"> </w:t>
      </w:r>
    </w:p>
    <w:p w14:paraId="4570BF8A" w14:textId="77777777" w:rsidR="005313FD" w:rsidRDefault="007473EA">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1170FC22" w14:textId="77777777" w:rsidR="005313FD" w:rsidRDefault="007473EA">
      <w:pPr>
        <w:numPr>
          <w:ilvl w:val="0"/>
          <w:numId w:val="110"/>
        </w:numPr>
        <w:ind w:right="2" w:hanging="480"/>
      </w:pPr>
      <w:r>
        <w:t>清算费用</w:t>
      </w:r>
      <w:r>
        <w:rPr>
          <w:rFonts w:ascii="Times New Roman" w:eastAsia="Times New Roman" w:hAnsi="Times New Roman" w:cs="Times New Roman"/>
        </w:rPr>
        <w:t xml:space="preserve"> </w:t>
      </w:r>
    </w:p>
    <w:p w14:paraId="36856684" w14:textId="77777777" w:rsidR="005313FD" w:rsidRDefault="007473EA">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6BA9857" w14:textId="77777777" w:rsidR="005313FD" w:rsidRDefault="007473EA">
      <w:pPr>
        <w:numPr>
          <w:ilvl w:val="0"/>
          <w:numId w:val="110"/>
        </w:numPr>
        <w:ind w:right="2" w:hanging="480"/>
      </w:pPr>
      <w:r>
        <w:t>基金财产清算剩余资产的分配</w:t>
      </w:r>
      <w:r>
        <w:rPr>
          <w:rFonts w:ascii="Times New Roman" w:eastAsia="Times New Roman" w:hAnsi="Times New Roman" w:cs="Times New Roman"/>
        </w:rPr>
        <w:t xml:space="preserve"> </w:t>
      </w:r>
    </w:p>
    <w:p w14:paraId="2F7318E6" w14:textId="77777777" w:rsidR="005313FD" w:rsidRDefault="007473EA">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D8EFA7B" w14:textId="77777777" w:rsidR="005313FD" w:rsidRDefault="007473EA">
      <w:pPr>
        <w:numPr>
          <w:ilvl w:val="0"/>
          <w:numId w:val="110"/>
        </w:numPr>
        <w:ind w:right="2" w:hanging="480"/>
      </w:pPr>
      <w:r>
        <w:t>基金财产清算的公告</w:t>
      </w:r>
      <w:r>
        <w:rPr>
          <w:rFonts w:ascii="Times New Roman" w:eastAsia="Times New Roman" w:hAnsi="Times New Roman" w:cs="Times New Roman"/>
        </w:rPr>
        <w:t xml:space="preserve"> </w:t>
      </w:r>
    </w:p>
    <w:p w14:paraId="212C331A" w14:textId="77777777" w:rsidR="005313FD" w:rsidRDefault="007473EA">
      <w:pPr>
        <w:spacing w:after="131"/>
        <w:ind w:right="2"/>
      </w:pPr>
      <w:r>
        <w:t>清算过程中的有关重大事项须及时公告；基金财产清算报告经符合《证券法》</w:t>
      </w:r>
    </w:p>
    <w:p w14:paraId="37B12E02" w14:textId="77777777" w:rsidR="005313FD" w:rsidRDefault="007473EA">
      <w:pPr>
        <w:spacing w:after="14"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33EDA18" w14:textId="77777777" w:rsidR="005313FD" w:rsidRDefault="007473EA">
      <w:pPr>
        <w:numPr>
          <w:ilvl w:val="0"/>
          <w:numId w:val="110"/>
        </w:numPr>
        <w:ind w:right="2" w:hanging="480"/>
      </w:pPr>
      <w:r>
        <w:t>基金财产清算账册及文件的保存</w:t>
      </w:r>
      <w:r>
        <w:rPr>
          <w:rFonts w:ascii="Times New Roman" w:eastAsia="Times New Roman" w:hAnsi="Times New Roman" w:cs="Times New Roman"/>
        </w:rPr>
        <w:t xml:space="preserve"> </w:t>
      </w:r>
    </w:p>
    <w:p w14:paraId="3D419C9E" w14:textId="77777777" w:rsidR="005313FD" w:rsidRDefault="007473EA">
      <w:pPr>
        <w:ind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222155" w14:textId="77777777" w:rsidR="005313FD" w:rsidRDefault="007473EA">
      <w:pPr>
        <w:spacing w:after="0"/>
        <w:ind w:left="480" w:firstLine="0"/>
      </w:pPr>
      <w:r>
        <w:rPr>
          <w:rFonts w:ascii="Times New Roman" w:eastAsia="Times New Roman" w:hAnsi="Times New Roman" w:cs="Times New Roman"/>
        </w:rPr>
        <w:t xml:space="preserve"> </w:t>
      </w:r>
    </w:p>
    <w:p w14:paraId="4D657BBE" w14:textId="77777777" w:rsidR="005313FD" w:rsidRDefault="007473EA">
      <w:pPr>
        <w:pStyle w:val="1"/>
        <w:spacing w:after="585"/>
        <w:ind w:left="371" w:right="604"/>
      </w:pPr>
      <w:bookmarkStart w:id="20" w:name="_Toc68628"/>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4948F4E6" w14:textId="77777777" w:rsidR="005313FD" w:rsidRDefault="007473EA">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EE80355" w14:textId="77777777" w:rsidR="005313FD" w:rsidRDefault="007473EA">
      <w:pPr>
        <w:numPr>
          <w:ilvl w:val="0"/>
          <w:numId w:val="111"/>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或基金托管人按照当时有效的法律法规或证监会的规定的</w:t>
      </w:r>
      <w:r>
        <w:t>作为或不作为而造成的损失；</w:t>
      </w:r>
      <w:r>
        <w:rPr>
          <w:rFonts w:ascii="Times New Roman" w:eastAsia="Times New Roman" w:hAnsi="Times New Roman" w:cs="Times New Roman"/>
        </w:rPr>
        <w:t xml:space="preserve"> </w:t>
      </w:r>
    </w:p>
    <w:p w14:paraId="75D49D4E" w14:textId="77777777" w:rsidR="005313FD" w:rsidRDefault="007473EA">
      <w:pPr>
        <w:numPr>
          <w:ilvl w:val="0"/>
          <w:numId w:val="111"/>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8A3B9D6" w14:textId="77777777" w:rsidR="005313FD" w:rsidRDefault="007473EA">
      <w:pPr>
        <w:numPr>
          <w:ilvl w:val="0"/>
          <w:numId w:val="111"/>
        </w:numPr>
        <w:ind w:right="2" w:firstLine="480"/>
      </w:pPr>
      <w:r>
        <w:t>不可抗力。</w:t>
      </w:r>
      <w:r>
        <w:rPr>
          <w:rFonts w:ascii="Times New Roman" w:eastAsia="Times New Roman" w:hAnsi="Times New Roman" w:cs="Times New Roman"/>
        </w:rPr>
        <w:t xml:space="preserve"> </w:t>
      </w:r>
    </w:p>
    <w:p w14:paraId="3C1D345D" w14:textId="77777777" w:rsidR="005313FD" w:rsidRDefault="007473EA">
      <w:pPr>
        <w:numPr>
          <w:ilvl w:val="0"/>
          <w:numId w:val="112"/>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6EA3BC" w14:textId="77777777" w:rsidR="005313FD" w:rsidRDefault="007473EA">
      <w:pPr>
        <w:numPr>
          <w:ilvl w:val="0"/>
          <w:numId w:val="112"/>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A8C35DD" w14:textId="77777777" w:rsidR="005313FD" w:rsidRDefault="007473EA">
      <w:pPr>
        <w:spacing w:after="168"/>
        <w:ind w:left="480" w:firstLine="0"/>
      </w:pPr>
      <w:r>
        <w:rPr>
          <w:rFonts w:ascii="Times New Roman" w:eastAsia="Times New Roman" w:hAnsi="Times New Roman" w:cs="Times New Roman"/>
        </w:rPr>
        <w:t xml:space="preserve"> </w:t>
      </w:r>
    </w:p>
    <w:p w14:paraId="6FFB65EE" w14:textId="77777777" w:rsidR="005313FD" w:rsidRDefault="007473EA">
      <w:pPr>
        <w:spacing w:after="168"/>
        <w:ind w:left="480" w:firstLine="0"/>
      </w:pPr>
      <w:r>
        <w:rPr>
          <w:rFonts w:ascii="Times New Roman" w:eastAsia="Times New Roman" w:hAnsi="Times New Roman" w:cs="Times New Roman"/>
        </w:rPr>
        <w:t xml:space="preserve"> </w:t>
      </w:r>
    </w:p>
    <w:p w14:paraId="1A82450A" w14:textId="77777777" w:rsidR="005313FD" w:rsidRDefault="007473EA">
      <w:pPr>
        <w:spacing w:after="0"/>
        <w:ind w:left="480" w:firstLine="0"/>
      </w:pPr>
      <w:r>
        <w:rPr>
          <w:rFonts w:ascii="Times New Roman" w:eastAsia="Times New Roman" w:hAnsi="Times New Roman" w:cs="Times New Roman"/>
        </w:rPr>
        <w:t xml:space="preserve"> </w:t>
      </w:r>
    </w:p>
    <w:p w14:paraId="129F4190" w14:textId="77777777" w:rsidR="005313FD" w:rsidRDefault="007473EA">
      <w:pPr>
        <w:pStyle w:val="1"/>
        <w:spacing w:after="586"/>
        <w:ind w:left="371" w:right="604"/>
      </w:pPr>
      <w:bookmarkStart w:id="21" w:name="_Toc68629"/>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02A2FC3F" w14:textId="77777777" w:rsidR="005313FD" w:rsidRDefault="007473EA">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1B3A293" w14:textId="77777777" w:rsidR="005313FD" w:rsidRDefault="007473EA">
      <w:pPr>
        <w:spacing w:after="18"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370C942" w14:textId="77777777" w:rsidR="005313FD" w:rsidRDefault="007473EA">
      <w:pPr>
        <w:ind w:right="2"/>
      </w:pPr>
      <w:r>
        <w:t>《基金合</w:t>
      </w:r>
      <w:r>
        <w:t>同》受中国法律管辖。</w:t>
      </w:r>
      <w:r>
        <w:rPr>
          <w:rFonts w:ascii="Times New Roman" w:eastAsia="Times New Roman" w:hAnsi="Times New Roman" w:cs="Times New Roman"/>
        </w:rPr>
        <w:t xml:space="preserve"> </w:t>
      </w:r>
    </w:p>
    <w:p w14:paraId="38E5AA04" w14:textId="77777777" w:rsidR="005313FD" w:rsidRDefault="007473EA">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DB82867" w14:textId="77777777" w:rsidR="005313FD" w:rsidRDefault="007473EA">
      <w:pPr>
        <w:pStyle w:val="1"/>
        <w:spacing w:after="586"/>
        <w:ind w:left="371" w:right="603"/>
      </w:pPr>
      <w:bookmarkStart w:id="22" w:name="_Toc68630"/>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7CF2E629" w14:textId="77777777" w:rsidR="005313FD" w:rsidRDefault="007473EA">
      <w:pPr>
        <w:spacing w:after="11" w:line="365" w:lineRule="auto"/>
        <w:ind w:left="-15" w:right="2"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D749E92" w14:textId="77777777" w:rsidR="005313FD" w:rsidRDefault="007473EA">
      <w:pPr>
        <w:numPr>
          <w:ilvl w:val="0"/>
          <w:numId w:val="113"/>
        </w:numPr>
        <w:spacing w:after="6" w:line="369" w:lineRule="auto"/>
        <w:ind w:right="2" w:firstLine="480"/>
      </w:pPr>
      <w:r>
        <w:t>《基金合同》经基金管理人加盖公章、基金托管人加盖托管业务合同专用章以及双方法定代表人或授权代表签章并在募集结束后经基金管理人向中国证监会办理基金备案手续，并经中国证监会书面确认后生效。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DF3FB43" w14:textId="77777777" w:rsidR="005313FD" w:rsidRDefault="007473EA">
      <w:pPr>
        <w:numPr>
          <w:ilvl w:val="0"/>
          <w:numId w:val="113"/>
        </w:numPr>
        <w:spacing w:after="0" w:line="380" w:lineRule="auto"/>
        <w:ind w:right="2"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23FB2A55" w14:textId="77777777" w:rsidR="005313FD" w:rsidRDefault="007473EA">
      <w:pPr>
        <w:numPr>
          <w:ilvl w:val="0"/>
          <w:numId w:val="113"/>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593D56B" w14:textId="77777777" w:rsidR="005313FD" w:rsidRDefault="007473EA">
      <w:pPr>
        <w:numPr>
          <w:ilvl w:val="0"/>
          <w:numId w:val="113"/>
        </w:numPr>
        <w:spacing w:after="0" w:line="379" w:lineRule="auto"/>
        <w:ind w:right="2" w:firstLine="480"/>
      </w:pPr>
      <w:r>
        <w:t>《基金合同》正本一式六份，除上报有关监管机构一式二份外，基金管理人、基金托管人各持有二份，每份具有同等的法律效力</w:t>
      </w:r>
      <w:r>
        <w:t>。</w:t>
      </w:r>
      <w:r>
        <w:rPr>
          <w:rFonts w:ascii="Times New Roman" w:eastAsia="Times New Roman" w:hAnsi="Times New Roman" w:cs="Times New Roman"/>
        </w:rPr>
        <w:t xml:space="preserve"> </w:t>
      </w:r>
    </w:p>
    <w:p w14:paraId="436F6235" w14:textId="77777777" w:rsidR="005313FD" w:rsidRDefault="007473EA">
      <w:pPr>
        <w:numPr>
          <w:ilvl w:val="0"/>
          <w:numId w:val="113"/>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3175A4E" w14:textId="77777777" w:rsidR="005313FD" w:rsidRDefault="007473EA">
      <w:pPr>
        <w:pStyle w:val="1"/>
        <w:ind w:left="371" w:right="604"/>
      </w:pPr>
      <w:bookmarkStart w:id="23" w:name="_Toc68631"/>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51F02E03" w14:textId="77777777" w:rsidR="005313FD" w:rsidRDefault="007473EA">
      <w:pPr>
        <w:spacing w:after="131"/>
        <w:ind w:left="480" w:firstLine="0"/>
      </w:pPr>
      <w:r>
        <w:t xml:space="preserve"> </w:t>
      </w:r>
    </w:p>
    <w:p w14:paraId="06221477" w14:textId="77777777" w:rsidR="005313FD" w:rsidRDefault="007473EA">
      <w:pPr>
        <w:spacing w:after="131"/>
        <w:ind w:right="2"/>
      </w:pPr>
      <w:r>
        <w:t>《基金合同》如有未尽事宜，由《基金合同》当事人各方按有关法律法规协</w:t>
      </w:r>
    </w:p>
    <w:p w14:paraId="6477D7DE" w14:textId="77777777" w:rsidR="005313FD" w:rsidRDefault="007473EA">
      <w:pPr>
        <w:spacing w:after="131"/>
        <w:ind w:left="-5" w:right="2"/>
      </w:pPr>
      <w:r>
        <w:t>商解决。</w:t>
      </w:r>
      <w:r>
        <w:t xml:space="preserve"> </w:t>
      </w:r>
    </w:p>
    <w:p w14:paraId="64A15A27" w14:textId="77777777" w:rsidR="005313FD" w:rsidRDefault="007473EA">
      <w:pPr>
        <w:spacing w:after="0"/>
        <w:ind w:left="0" w:firstLine="0"/>
      </w:pPr>
      <w:r>
        <w:t xml:space="preserve"> </w:t>
      </w:r>
      <w:r>
        <w:tab/>
        <w:t xml:space="preserve"> </w:t>
      </w:r>
      <w:r>
        <w:br w:type="page"/>
      </w:r>
    </w:p>
    <w:p w14:paraId="1D0C89B3" w14:textId="77777777" w:rsidR="005313FD" w:rsidRDefault="007473EA">
      <w:pPr>
        <w:pStyle w:val="1"/>
        <w:spacing w:after="29"/>
        <w:ind w:left="371" w:right="605"/>
      </w:pPr>
      <w:bookmarkStart w:id="24" w:name="_Toc68632"/>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050B515A" w14:textId="77777777" w:rsidR="005313FD" w:rsidRDefault="007473EA">
      <w:pPr>
        <w:spacing w:after="144"/>
        <w:ind w:left="0" w:firstLine="0"/>
      </w:pPr>
      <w:r>
        <w:rPr>
          <w:rFonts w:ascii="Times New Roman" w:eastAsia="Times New Roman" w:hAnsi="Times New Roman" w:cs="Times New Roman"/>
          <w:sz w:val="21"/>
        </w:rPr>
        <w:t xml:space="preserve"> </w:t>
      </w:r>
    </w:p>
    <w:p w14:paraId="1E3C9B73" w14:textId="77777777" w:rsidR="005313FD" w:rsidRDefault="007473EA">
      <w:pPr>
        <w:ind w:right="2"/>
      </w:pPr>
      <w:r>
        <w:t>一、</w:t>
      </w:r>
      <w:r>
        <w:t xml:space="preserve"> </w:t>
      </w:r>
      <w:r>
        <w:t>基金合同当事人的权利与义务</w:t>
      </w:r>
      <w:r>
        <w:rPr>
          <w:rFonts w:ascii="Times New Roman" w:eastAsia="Times New Roman" w:hAnsi="Times New Roman" w:cs="Times New Roman"/>
        </w:rPr>
        <w:t xml:space="preserve"> </w:t>
      </w:r>
    </w:p>
    <w:p w14:paraId="162455A2" w14:textId="77777777" w:rsidR="005313FD" w:rsidRDefault="007473EA">
      <w:pPr>
        <w:ind w:right="2"/>
      </w:pPr>
      <w:r>
        <w:t>（一）</w:t>
      </w:r>
      <w:r>
        <w:t xml:space="preserve"> </w:t>
      </w:r>
      <w:r>
        <w:t>基金管理人的权利与义务</w:t>
      </w:r>
      <w:r>
        <w:rPr>
          <w:rFonts w:ascii="Times New Roman" w:eastAsia="Times New Roman" w:hAnsi="Times New Roman" w:cs="Times New Roman"/>
        </w:rPr>
        <w:t xml:space="preserve"> </w:t>
      </w:r>
    </w:p>
    <w:p w14:paraId="0AF5ECF0" w14:textId="77777777" w:rsidR="005313FD" w:rsidRDefault="007473EA">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78F78CC" w14:textId="77777777" w:rsidR="005313FD" w:rsidRDefault="007473EA">
      <w:pPr>
        <w:numPr>
          <w:ilvl w:val="0"/>
          <w:numId w:val="114"/>
        </w:numPr>
        <w:ind w:right="2" w:firstLine="480"/>
      </w:pPr>
      <w:r>
        <w:t>依法募集基金；</w:t>
      </w:r>
      <w:r>
        <w:rPr>
          <w:rFonts w:ascii="Times New Roman" w:eastAsia="Times New Roman" w:hAnsi="Times New Roman" w:cs="Times New Roman"/>
        </w:rPr>
        <w:t xml:space="preserve"> </w:t>
      </w:r>
    </w:p>
    <w:p w14:paraId="7619FA21" w14:textId="77777777" w:rsidR="005313FD" w:rsidRDefault="007473EA">
      <w:pPr>
        <w:numPr>
          <w:ilvl w:val="0"/>
          <w:numId w:val="114"/>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D9DC3E4" w14:textId="77777777" w:rsidR="005313FD" w:rsidRDefault="007473EA">
      <w:pPr>
        <w:numPr>
          <w:ilvl w:val="0"/>
          <w:numId w:val="114"/>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870DE12" w14:textId="77777777" w:rsidR="005313FD" w:rsidRDefault="007473EA">
      <w:pPr>
        <w:numPr>
          <w:ilvl w:val="0"/>
          <w:numId w:val="114"/>
        </w:numPr>
        <w:ind w:right="2" w:firstLine="480"/>
      </w:pPr>
      <w:r>
        <w:t>销售基金份额；</w:t>
      </w:r>
      <w:r>
        <w:rPr>
          <w:rFonts w:ascii="Times New Roman" w:eastAsia="Times New Roman" w:hAnsi="Times New Roman" w:cs="Times New Roman"/>
        </w:rPr>
        <w:t xml:space="preserve"> </w:t>
      </w:r>
    </w:p>
    <w:p w14:paraId="6D03FCA7" w14:textId="77777777" w:rsidR="005313FD" w:rsidRDefault="007473EA">
      <w:pPr>
        <w:numPr>
          <w:ilvl w:val="0"/>
          <w:numId w:val="114"/>
        </w:numPr>
        <w:ind w:right="2" w:firstLine="480"/>
      </w:pPr>
      <w:r>
        <w:t>召集基金份额持有人大会；</w:t>
      </w:r>
      <w:r>
        <w:rPr>
          <w:rFonts w:ascii="Times New Roman" w:eastAsia="Times New Roman" w:hAnsi="Times New Roman" w:cs="Times New Roman"/>
        </w:rPr>
        <w:t xml:space="preserve"> </w:t>
      </w:r>
    </w:p>
    <w:p w14:paraId="4D0081A3" w14:textId="77777777" w:rsidR="005313FD" w:rsidRDefault="007473EA">
      <w:pPr>
        <w:numPr>
          <w:ilvl w:val="0"/>
          <w:numId w:val="114"/>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77A2481" w14:textId="77777777" w:rsidR="005313FD" w:rsidRDefault="007473EA">
      <w:pPr>
        <w:numPr>
          <w:ilvl w:val="0"/>
          <w:numId w:val="114"/>
        </w:numPr>
        <w:spacing w:after="197"/>
        <w:ind w:right="2" w:firstLine="480"/>
      </w:pPr>
      <w:r>
        <w:t>在基金托管人更换时，提名新的基金托管人；</w:t>
      </w:r>
      <w:r>
        <w:rPr>
          <w:rFonts w:ascii="Times New Roman" w:eastAsia="Times New Roman" w:hAnsi="Times New Roman" w:cs="Times New Roman"/>
        </w:rPr>
        <w:t xml:space="preserve"> </w:t>
      </w:r>
    </w:p>
    <w:p w14:paraId="13D73DFC" w14:textId="77777777" w:rsidR="005313FD" w:rsidRDefault="007473EA">
      <w:pPr>
        <w:numPr>
          <w:ilvl w:val="0"/>
          <w:numId w:val="114"/>
        </w:numPr>
        <w:spacing w:after="0" w:line="360"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4371AD36" w14:textId="77777777" w:rsidR="005313FD" w:rsidRDefault="007473EA">
      <w:pPr>
        <w:numPr>
          <w:ilvl w:val="0"/>
          <w:numId w:val="114"/>
        </w:numPr>
        <w:spacing w:after="0" w:line="358"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B0EC116" w14:textId="77777777" w:rsidR="005313FD" w:rsidRDefault="007473EA">
      <w:pPr>
        <w:numPr>
          <w:ilvl w:val="0"/>
          <w:numId w:val="114"/>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126C59" w14:textId="77777777" w:rsidR="005313FD" w:rsidRDefault="007473EA">
      <w:pPr>
        <w:numPr>
          <w:ilvl w:val="0"/>
          <w:numId w:val="114"/>
        </w:numPr>
        <w:spacing w:after="120"/>
        <w:ind w:right="2" w:firstLine="480"/>
      </w:pPr>
      <w:r>
        <w:t>在《基金合同》约定的范围内，拒绝或暂停受理申购与赎回申请；</w:t>
      </w:r>
      <w:r>
        <w:rPr>
          <w:rFonts w:ascii="Times New Roman" w:eastAsia="Times New Roman" w:hAnsi="Times New Roman" w:cs="Times New Roman"/>
        </w:rPr>
        <w:t xml:space="preserve">  </w:t>
      </w:r>
    </w:p>
    <w:p w14:paraId="5DD32F7A" w14:textId="77777777" w:rsidR="005313FD" w:rsidRDefault="007473EA">
      <w:pPr>
        <w:numPr>
          <w:ilvl w:val="0"/>
          <w:numId w:val="114"/>
        </w:numPr>
        <w:spacing w:after="11"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D14E6A" w14:textId="77777777" w:rsidR="005313FD" w:rsidRDefault="007473EA">
      <w:pPr>
        <w:numPr>
          <w:ilvl w:val="0"/>
          <w:numId w:val="114"/>
        </w:numPr>
        <w:spacing w:after="120"/>
        <w:ind w:right="2" w:firstLine="480"/>
      </w:pPr>
      <w:r>
        <w:t>在法律法规允许的前提下，为基金的利益依法为基金进行融资、融券；</w:t>
      </w:r>
      <w:r>
        <w:rPr>
          <w:rFonts w:ascii="Times New Roman" w:eastAsia="Times New Roman" w:hAnsi="Times New Roman" w:cs="Times New Roman"/>
        </w:rPr>
        <w:t xml:space="preserve">  </w:t>
      </w:r>
    </w:p>
    <w:p w14:paraId="3DB9F99F" w14:textId="77777777" w:rsidR="005313FD" w:rsidRDefault="007473EA">
      <w:pPr>
        <w:numPr>
          <w:ilvl w:val="0"/>
          <w:numId w:val="114"/>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2AA1CAF" w14:textId="77777777" w:rsidR="005313FD" w:rsidRDefault="007473EA">
      <w:pPr>
        <w:numPr>
          <w:ilvl w:val="0"/>
          <w:numId w:val="114"/>
        </w:numPr>
        <w:spacing w:after="8" w:line="371"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31B29D5" w14:textId="77777777" w:rsidR="005313FD" w:rsidRDefault="007473EA">
      <w:pPr>
        <w:spacing w:after="120"/>
        <w:ind w:right="2"/>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7420BC6C" w14:textId="77777777" w:rsidR="005313FD" w:rsidRDefault="007473EA">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6E978BE" w14:textId="77777777" w:rsidR="005313FD" w:rsidRDefault="007473EA">
      <w:pPr>
        <w:numPr>
          <w:ilvl w:val="0"/>
          <w:numId w:val="115"/>
        </w:numPr>
        <w:spacing w:after="2"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5C9CE17" w14:textId="77777777" w:rsidR="005313FD" w:rsidRDefault="007473EA">
      <w:pPr>
        <w:numPr>
          <w:ilvl w:val="0"/>
          <w:numId w:val="115"/>
        </w:numPr>
        <w:spacing w:after="122"/>
        <w:ind w:right="2" w:firstLine="480"/>
      </w:pPr>
      <w:r>
        <w:t>办理基金备案手续；</w:t>
      </w:r>
      <w:r>
        <w:rPr>
          <w:rFonts w:ascii="Times New Roman" w:eastAsia="Times New Roman" w:hAnsi="Times New Roman" w:cs="Times New Roman"/>
        </w:rPr>
        <w:t xml:space="preserve"> </w:t>
      </w:r>
    </w:p>
    <w:p w14:paraId="09F4239F" w14:textId="77777777" w:rsidR="005313FD" w:rsidRDefault="007473EA">
      <w:pPr>
        <w:numPr>
          <w:ilvl w:val="0"/>
          <w:numId w:val="115"/>
        </w:numPr>
        <w:spacing w:after="0" w:line="357" w:lineRule="auto"/>
        <w:ind w:right="2"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76074760" w14:textId="77777777" w:rsidR="005313FD" w:rsidRDefault="007473EA">
      <w:pPr>
        <w:numPr>
          <w:ilvl w:val="0"/>
          <w:numId w:val="115"/>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04A2C0F" w14:textId="77777777" w:rsidR="005313FD" w:rsidRDefault="007473EA">
      <w:pPr>
        <w:numPr>
          <w:ilvl w:val="0"/>
          <w:numId w:val="115"/>
        </w:numPr>
        <w:spacing w:after="10" w:line="352" w:lineRule="auto"/>
        <w:ind w:right="2"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0888EA6F" w14:textId="77777777" w:rsidR="005313FD" w:rsidRDefault="007473EA">
      <w:pPr>
        <w:spacing w:after="73"/>
        <w:ind w:left="-5" w:right="2"/>
      </w:pPr>
      <w:r>
        <w:t>管理，</w:t>
      </w:r>
      <w:r>
        <w:t>分别记账，进行证券投资；</w:t>
      </w:r>
      <w:r>
        <w:rPr>
          <w:rFonts w:ascii="Times New Roman" w:eastAsia="Times New Roman" w:hAnsi="Times New Roman" w:cs="Times New Roman"/>
        </w:rPr>
        <w:t xml:space="preserve"> </w:t>
      </w:r>
    </w:p>
    <w:p w14:paraId="07965388" w14:textId="77777777" w:rsidR="005313FD" w:rsidRDefault="007473EA">
      <w:pPr>
        <w:numPr>
          <w:ilvl w:val="0"/>
          <w:numId w:val="115"/>
        </w:numPr>
        <w:spacing w:after="1" w:line="379" w:lineRule="auto"/>
        <w:ind w:right="2"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D0F4C84" w14:textId="77777777" w:rsidR="005313FD" w:rsidRDefault="007473EA">
      <w:pPr>
        <w:numPr>
          <w:ilvl w:val="0"/>
          <w:numId w:val="115"/>
        </w:numPr>
        <w:ind w:right="2" w:firstLine="480"/>
      </w:pPr>
      <w:r>
        <w:t>依法接受基金托管人的监督；</w:t>
      </w:r>
      <w:r>
        <w:rPr>
          <w:rFonts w:ascii="Times New Roman" w:eastAsia="Times New Roman" w:hAnsi="Times New Roman" w:cs="Times New Roman"/>
        </w:rPr>
        <w:t xml:space="preserve"> </w:t>
      </w:r>
    </w:p>
    <w:p w14:paraId="3EF74210" w14:textId="77777777" w:rsidR="005313FD" w:rsidRDefault="007473EA">
      <w:pPr>
        <w:numPr>
          <w:ilvl w:val="0"/>
          <w:numId w:val="115"/>
        </w:numPr>
        <w:spacing w:after="13"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EAE3F0C" w14:textId="77777777" w:rsidR="005313FD" w:rsidRDefault="007473EA">
      <w:pPr>
        <w:numPr>
          <w:ilvl w:val="0"/>
          <w:numId w:val="115"/>
        </w:numPr>
        <w:ind w:right="2" w:firstLine="480"/>
      </w:pPr>
      <w:r>
        <w:t>进行基金会计核算并编制基金财务会计报告；</w:t>
      </w:r>
      <w:r>
        <w:rPr>
          <w:rFonts w:ascii="Times New Roman" w:eastAsia="Times New Roman" w:hAnsi="Times New Roman" w:cs="Times New Roman"/>
        </w:rPr>
        <w:t xml:space="preserve"> </w:t>
      </w:r>
    </w:p>
    <w:p w14:paraId="6DB58407" w14:textId="77777777" w:rsidR="005313FD" w:rsidRDefault="007473EA">
      <w:pPr>
        <w:numPr>
          <w:ilvl w:val="0"/>
          <w:numId w:val="115"/>
        </w:numPr>
        <w:ind w:right="2" w:firstLine="480"/>
      </w:pPr>
      <w:r>
        <w:t>编制季度、中期报告和年度报告；</w:t>
      </w:r>
      <w:r>
        <w:rPr>
          <w:rFonts w:ascii="Times New Roman" w:eastAsia="Times New Roman" w:hAnsi="Times New Roman" w:cs="Times New Roman"/>
        </w:rPr>
        <w:t xml:space="preserve"> </w:t>
      </w:r>
    </w:p>
    <w:p w14:paraId="6796E41F" w14:textId="77777777" w:rsidR="005313FD" w:rsidRDefault="007473EA">
      <w:pPr>
        <w:numPr>
          <w:ilvl w:val="0"/>
          <w:numId w:val="115"/>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2BA628A" w14:textId="77777777" w:rsidR="005313FD" w:rsidRDefault="007473EA">
      <w:pPr>
        <w:numPr>
          <w:ilvl w:val="0"/>
          <w:numId w:val="115"/>
        </w:numPr>
        <w:spacing w:after="10"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3630379" w14:textId="77777777" w:rsidR="005313FD" w:rsidRDefault="007473EA">
      <w:pPr>
        <w:numPr>
          <w:ilvl w:val="0"/>
          <w:numId w:val="115"/>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88933C3" w14:textId="77777777" w:rsidR="005313FD" w:rsidRDefault="007473EA">
      <w:pPr>
        <w:numPr>
          <w:ilvl w:val="0"/>
          <w:numId w:val="115"/>
        </w:numPr>
        <w:ind w:right="2" w:firstLine="480"/>
      </w:pPr>
      <w:r>
        <w:t>按规定受理申购与赎回申请，及时、足额支付赎回款项；</w:t>
      </w:r>
      <w:r>
        <w:rPr>
          <w:rFonts w:ascii="Times New Roman" w:eastAsia="Times New Roman" w:hAnsi="Times New Roman" w:cs="Times New Roman"/>
        </w:rPr>
        <w:t xml:space="preserve"> </w:t>
      </w:r>
    </w:p>
    <w:p w14:paraId="7293B4E0" w14:textId="77777777" w:rsidR="005313FD" w:rsidRDefault="007473EA">
      <w:pPr>
        <w:numPr>
          <w:ilvl w:val="0"/>
          <w:numId w:val="115"/>
        </w:numPr>
        <w:spacing w:after="0" w:line="379" w:lineRule="auto"/>
        <w:ind w:right="2" w:firstLine="480"/>
      </w:pPr>
      <w:r>
        <w:t>依据《基金法》、《基金合同》及其他有关规定召集基金份额持</w:t>
      </w:r>
      <w:r>
        <w:t>有人大会或配合基金托管人、基金份额持有人依法召集基金份额持有人大会；</w:t>
      </w:r>
      <w:r>
        <w:rPr>
          <w:rFonts w:ascii="Times New Roman" w:eastAsia="Times New Roman" w:hAnsi="Times New Roman" w:cs="Times New Roman"/>
        </w:rPr>
        <w:t xml:space="preserve"> </w:t>
      </w:r>
    </w:p>
    <w:p w14:paraId="278EEAF0" w14:textId="77777777" w:rsidR="005313FD" w:rsidRDefault="007473EA">
      <w:pPr>
        <w:numPr>
          <w:ilvl w:val="0"/>
          <w:numId w:val="115"/>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0D7D2E1" w14:textId="77777777" w:rsidR="005313FD" w:rsidRDefault="007473EA">
      <w:pPr>
        <w:numPr>
          <w:ilvl w:val="0"/>
          <w:numId w:val="115"/>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C1C579" w14:textId="77777777" w:rsidR="005313FD" w:rsidRDefault="007473EA">
      <w:pPr>
        <w:numPr>
          <w:ilvl w:val="0"/>
          <w:numId w:val="115"/>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3EC19497" w14:textId="77777777" w:rsidR="005313FD" w:rsidRDefault="007473EA">
      <w:pPr>
        <w:numPr>
          <w:ilvl w:val="0"/>
          <w:numId w:val="115"/>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36E3255" w14:textId="77777777" w:rsidR="005313FD" w:rsidRDefault="007473EA">
      <w:pPr>
        <w:numPr>
          <w:ilvl w:val="0"/>
          <w:numId w:val="115"/>
        </w:numPr>
        <w:spacing w:after="0" w:line="379" w:lineRule="auto"/>
        <w:ind w:right="2" w:firstLine="480"/>
      </w:pPr>
      <w:r>
        <w:t>因违反</w:t>
      </w:r>
      <w:r>
        <w:t>《基金合同》导致基金财产的损失或损害基金份额持有人合法权益时，应当承担赔偿责任，其赔偿责任不因其退任而免除；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58DB9AC" w14:textId="77777777" w:rsidR="005313FD" w:rsidRDefault="007473EA">
      <w:pPr>
        <w:numPr>
          <w:ilvl w:val="0"/>
          <w:numId w:val="115"/>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918F0AC" w14:textId="77777777" w:rsidR="005313FD" w:rsidRDefault="007473EA">
      <w:pPr>
        <w:numPr>
          <w:ilvl w:val="0"/>
          <w:numId w:val="115"/>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D5D3A0" w14:textId="77777777" w:rsidR="005313FD" w:rsidRDefault="007473EA">
      <w:pPr>
        <w:numPr>
          <w:ilvl w:val="0"/>
          <w:numId w:val="115"/>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2244C23" w14:textId="77777777" w:rsidR="005313FD" w:rsidRDefault="007473EA">
      <w:pPr>
        <w:numPr>
          <w:ilvl w:val="0"/>
          <w:numId w:val="115"/>
        </w:numPr>
        <w:spacing w:after="20" w:line="370" w:lineRule="auto"/>
        <w:ind w:right="2"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589983B" w14:textId="77777777" w:rsidR="005313FD" w:rsidRDefault="007473EA">
      <w:pPr>
        <w:numPr>
          <w:ilvl w:val="0"/>
          <w:numId w:val="115"/>
        </w:numPr>
        <w:ind w:right="2" w:firstLine="480"/>
      </w:pPr>
      <w:r>
        <w:t>执行生效的基金份额持有人大会的决议；</w:t>
      </w:r>
      <w:r>
        <w:rPr>
          <w:rFonts w:ascii="Times New Roman" w:eastAsia="Times New Roman" w:hAnsi="Times New Roman" w:cs="Times New Roman"/>
        </w:rPr>
        <w:t xml:space="preserve"> </w:t>
      </w:r>
    </w:p>
    <w:p w14:paraId="4AA1EE25" w14:textId="77777777" w:rsidR="005313FD" w:rsidRDefault="007473EA">
      <w:pPr>
        <w:numPr>
          <w:ilvl w:val="0"/>
          <w:numId w:val="115"/>
        </w:numPr>
        <w:ind w:right="2" w:firstLine="480"/>
      </w:pPr>
      <w:r>
        <w:t>建立并保存基金份额持有人名册；</w:t>
      </w:r>
      <w:r>
        <w:rPr>
          <w:rFonts w:ascii="Times New Roman" w:eastAsia="Times New Roman" w:hAnsi="Times New Roman" w:cs="Times New Roman"/>
        </w:rPr>
        <w:t xml:space="preserve"> </w:t>
      </w:r>
    </w:p>
    <w:p w14:paraId="4139E2B3" w14:textId="77777777" w:rsidR="005313FD" w:rsidRDefault="007473EA">
      <w:pPr>
        <w:numPr>
          <w:ilvl w:val="0"/>
          <w:numId w:val="115"/>
        </w:numPr>
        <w:ind w:right="2" w:firstLine="480"/>
      </w:pPr>
      <w:r>
        <w:t>法律法规及中国证监会规定的和《基金合同》约定的其他义务。</w:t>
      </w:r>
      <w:r>
        <w:rPr>
          <w:rFonts w:ascii="Times New Roman" w:eastAsia="Times New Roman" w:hAnsi="Times New Roman" w:cs="Times New Roman"/>
        </w:rPr>
        <w:t xml:space="preserve"> </w:t>
      </w:r>
    </w:p>
    <w:p w14:paraId="64BABE06" w14:textId="77777777" w:rsidR="005313FD" w:rsidRDefault="007473EA">
      <w:pPr>
        <w:spacing w:after="0" w:line="379" w:lineRule="auto"/>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6B18D394" w14:textId="77777777" w:rsidR="005313FD" w:rsidRDefault="007473EA">
      <w:pPr>
        <w:numPr>
          <w:ilvl w:val="0"/>
          <w:numId w:val="116"/>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3279C815" w14:textId="77777777" w:rsidR="005313FD" w:rsidRDefault="007473EA">
      <w:pPr>
        <w:numPr>
          <w:ilvl w:val="0"/>
          <w:numId w:val="116"/>
        </w:numPr>
        <w:spacing w:after="0" w:line="379" w:lineRule="auto"/>
        <w:ind w:right="2"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04FD9617" w14:textId="77777777" w:rsidR="005313FD" w:rsidRDefault="007473EA">
      <w:pPr>
        <w:numPr>
          <w:ilvl w:val="0"/>
          <w:numId w:val="116"/>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F739646" w14:textId="77777777" w:rsidR="005313FD" w:rsidRDefault="007473EA">
      <w:pPr>
        <w:numPr>
          <w:ilvl w:val="0"/>
          <w:numId w:val="116"/>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6058AB75" w14:textId="77777777" w:rsidR="005313FD" w:rsidRDefault="007473EA">
      <w:pPr>
        <w:numPr>
          <w:ilvl w:val="0"/>
          <w:numId w:val="116"/>
        </w:numPr>
        <w:ind w:right="2" w:firstLine="480"/>
      </w:pPr>
      <w:r>
        <w:t>提议召开或召集基金份额持有人大会；</w:t>
      </w:r>
      <w:r>
        <w:rPr>
          <w:rFonts w:ascii="Times New Roman" w:eastAsia="Times New Roman" w:hAnsi="Times New Roman" w:cs="Times New Roman"/>
        </w:rPr>
        <w:t xml:space="preserve"> </w:t>
      </w:r>
    </w:p>
    <w:p w14:paraId="44B691E7" w14:textId="77777777" w:rsidR="005313FD" w:rsidRDefault="007473EA">
      <w:pPr>
        <w:numPr>
          <w:ilvl w:val="0"/>
          <w:numId w:val="116"/>
        </w:numPr>
        <w:ind w:right="2" w:firstLine="480"/>
      </w:pPr>
      <w:r>
        <w:t>在基金管理人更换时，提名新的基金管理人；</w:t>
      </w:r>
      <w:r>
        <w:rPr>
          <w:rFonts w:ascii="Times New Roman" w:eastAsia="Times New Roman" w:hAnsi="Times New Roman" w:cs="Times New Roman"/>
        </w:rPr>
        <w:t xml:space="preserve"> </w:t>
      </w:r>
    </w:p>
    <w:p w14:paraId="2B082210" w14:textId="77777777" w:rsidR="005313FD" w:rsidRDefault="007473EA">
      <w:pPr>
        <w:numPr>
          <w:ilvl w:val="0"/>
          <w:numId w:val="116"/>
        </w:numPr>
        <w:ind w:right="2" w:firstLine="480"/>
      </w:pPr>
      <w:r>
        <w:t>法律法规及中国证监会规定的和《基金合同》约定的其他权利。</w:t>
      </w:r>
      <w:r>
        <w:rPr>
          <w:rFonts w:ascii="Times New Roman" w:eastAsia="Times New Roman" w:hAnsi="Times New Roman" w:cs="Times New Roman"/>
        </w:rPr>
        <w:t xml:space="preserve"> </w:t>
      </w:r>
    </w:p>
    <w:p w14:paraId="720F7CCD" w14:textId="77777777" w:rsidR="005313FD" w:rsidRDefault="007473EA">
      <w:pPr>
        <w:spacing w:after="0" w:line="379" w:lineRule="auto"/>
        <w:ind w:left="-15" w:right="2" w:firstLine="480"/>
      </w:pPr>
      <w:r>
        <w:rPr>
          <w:rFonts w:ascii="Times New Roman" w:eastAsia="Times New Roman" w:hAnsi="Times New Roman" w:cs="Times New Roman"/>
        </w:rPr>
        <w:t>2</w:t>
      </w:r>
      <w:r>
        <w:t>、根据《基金法》、《运作办法》</w:t>
      </w:r>
      <w:r>
        <w:t>及其他有关规定，基金托管人的义务包括但不限于：</w:t>
      </w:r>
      <w:r>
        <w:rPr>
          <w:rFonts w:ascii="Times New Roman" w:eastAsia="Times New Roman" w:hAnsi="Times New Roman" w:cs="Times New Roman"/>
        </w:rPr>
        <w:t xml:space="preserve"> </w:t>
      </w:r>
    </w:p>
    <w:p w14:paraId="5733BF21" w14:textId="77777777" w:rsidR="005313FD" w:rsidRDefault="007473EA">
      <w:pPr>
        <w:numPr>
          <w:ilvl w:val="0"/>
          <w:numId w:val="117"/>
        </w:numPr>
        <w:ind w:right="2" w:firstLine="480"/>
      </w:pPr>
      <w:r>
        <w:t>以诚实信用、勤勉尽责的原则持有并安全保管基金财产；</w:t>
      </w:r>
      <w:r>
        <w:rPr>
          <w:rFonts w:ascii="Times New Roman" w:eastAsia="Times New Roman" w:hAnsi="Times New Roman" w:cs="Times New Roman"/>
        </w:rPr>
        <w:t xml:space="preserve"> </w:t>
      </w:r>
    </w:p>
    <w:p w14:paraId="77383C29" w14:textId="77777777" w:rsidR="005313FD" w:rsidRDefault="007473EA">
      <w:pPr>
        <w:numPr>
          <w:ilvl w:val="0"/>
          <w:numId w:val="117"/>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68F5AB" w14:textId="77777777" w:rsidR="005313FD" w:rsidRDefault="007473EA">
      <w:pPr>
        <w:numPr>
          <w:ilvl w:val="0"/>
          <w:numId w:val="117"/>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A575DE" w14:textId="77777777" w:rsidR="005313FD" w:rsidRDefault="007473EA">
      <w:pPr>
        <w:numPr>
          <w:ilvl w:val="0"/>
          <w:numId w:val="117"/>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2A789D5" w14:textId="77777777" w:rsidR="005313FD" w:rsidRDefault="007473EA">
      <w:pPr>
        <w:numPr>
          <w:ilvl w:val="0"/>
          <w:numId w:val="117"/>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505F9575" w14:textId="77777777" w:rsidR="005313FD" w:rsidRDefault="007473EA">
      <w:pPr>
        <w:numPr>
          <w:ilvl w:val="0"/>
          <w:numId w:val="117"/>
        </w:numPr>
        <w:spacing w:after="0" w:line="379" w:lineRule="auto"/>
        <w:ind w:right="2" w:firstLine="480"/>
      </w:pPr>
      <w:r>
        <w:t>按规定开设基金财产的资金账户和证券账户</w:t>
      </w:r>
      <w:r>
        <w:rPr>
          <w:rFonts w:ascii="Times New Roman" w:eastAsia="Times New Roman" w:hAnsi="Times New Roman" w:cs="Times New Roman"/>
        </w:rPr>
        <w:t>,</w:t>
      </w:r>
      <w:r>
        <w:t>按照《基金合同</w:t>
      </w:r>
      <w:r>
        <w:t>》的约定，根据基金管理人的投资指令，及时办理清算、交割事宜；</w:t>
      </w:r>
      <w:r>
        <w:rPr>
          <w:rFonts w:ascii="Times New Roman" w:eastAsia="Times New Roman" w:hAnsi="Times New Roman" w:cs="Times New Roman"/>
        </w:rPr>
        <w:t xml:space="preserve"> </w:t>
      </w:r>
    </w:p>
    <w:p w14:paraId="7DF5849D" w14:textId="77777777" w:rsidR="005313FD" w:rsidRDefault="007473EA">
      <w:pPr>
        <w:numPr>
          <w:ilvl w:val="0"/>
          <w:numId w:val="117"/>
        </w:numPr>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EED7671" w14:textId="77777777" w:rsidR="005313FD" w:rsidRDefault="007473EA">
      <w:pPr>
        <w:numPr>
          <w:ilvl w:val="0"/>
          <w:numId w:val="117"/>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6E5AD30" w14:textId="77777777" w:rsidR="005313FD" w:rsidRDefault="007473EA">
      <w:pPr>
        <w:numPr>
          <w:ilvl w:val="0"/>
          <w:numId w:val="117"/>
        </w:numPr>
        <w:ind w:right="2" w:firstLine="480"/>
      </w:pPr>
      <w:r>
        <w:t>办理与基金托管业务活动有关的信息披露事项；</w:t>
      </w:r>
      <w:r>
        <w:rPr>
          <w:rFonts w:ascii="Times New Roman" w:eastAsia="Times New Roman" w:hAnsi="Times New Roman" w:cs="Times New Roman"/>
        </w:rPr>
        <w:t xml:space="preserve"> </w:t>
      </w:r>
    </w:p>
    <w:p w14:paraId="3431BFA3" w14:textId="77777777" w:rsidR="005313FD" w:rsidRDefault="007473EA">
      <w:pPr>
        <w:numPr>
          <w:ilvl w:val="0"/>
          <w:numId w:val="117"/>
        </w:numPr>
        <w:spacing w:after="12" w:line="366" w:lineRule="auto"/>
        <w:ind w:right="2" w:firstLine="480"/>
      </w:pPr>
      <w:r>
        <w:t>对基金财务会计报告、季度、中期报告和年度基金报告出具意见，说明基金管理人在各重要方面的运作是否严格按照《基金合同》的规定进行；如果基金管理人有未执行《基金合同》规定的行为，还应当说明基金托管人是否</w:t>
      </w:r>
      <w:r>
        <w:t>采取了适当的措施；</w:t>
      </w:r>
      <w:r>
        <w:rPr>
          <w:rFonts w:ascii="Times New Roman" w:eastAsia="Times New Roman" w:hAnsi="Times New Roman" w:cs="Times New Roman"/>
        </w:rPr>
        <w:t xml:space="preserve"> </w:t>
      </w:r>
    </w:p>
    <w:p w14:paraId="7391A8B4" w14:textId="77777777" w:rsidR="005313FD" w:rsidRDefault="007473EA">
      <w:pPr>
        <w:numPr>
          <w:ilvl w:val="0"/>
          <w:numId w:val="117"/>
        </w:numPr>
        <w:spacing w:after="0" w:line="384" w:lineRule="auto"/>
        <w:ind w:right="2"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601EF16" w14:textId="77777777" w:rsidR="005313FD" w:rsidRDefault="007473EA">
      <w:pPr>
        <w:numPr>
          <w:ilvl w:val="0"/>
          <w:numId w:val="117"/>
        </w:numPr>
        <w:ind w:right="2" w:firstLine="480"/>
      </w:pPr>
      <w:r>
        <w:t>建立并保存基金份额持有人名册；</w:t>
      </w:r>
      <w:r>
        <w:rPr>
          <w:rFonts w:ascii="Times New Roman" w:eastAsia="Times New Roman" w:hAnsi="Times New Roman" w:cs="Times New Roman"/>
        </w:rPr>
        <w:t xml:space="preserve"> </w:t>
      </w:r>
    </w:p>
    <w:p w14:paraId="033DF5D7" w14:textId="77777777" w:rsidR="005313FD" w:rsidRDefault="007473EA">
      <w:pPr>
        <w:numPr>
          <w:ilvl w:val="0"/>
          <w:numId w:val="117"/>
        </w:numPr>
        <w:ind w:right="2" w:firstLine="480"/>
      </w:pPr>
      <w:r>
        <w:t>按规定制作相关账册并与基金管理人核对；</w:t>
      </w:r>
      <w:r>
        <w:rPr>
          <w:rFonts w:ascii="Times New Roman" w:eastAsia="Times New Roman" w:hAnsi="Times New Roman" w:cs="Times New Roman"/>
        </w:rPr>
        <w:t xml:space="preserve"> </w:t>
      </w:r>
    </w:p>
    <w:p w14:paraId="7B0CDA38" w14:textId="77777777" w:rsidR="005313FD" w:rsidRDefault="007473EA">
      <w:pPr>
        <w:numPr>
          <w:ilvl w:val="0"/>
          <w:numId w:val="117"/>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71CA17D" w14:textId="77777777" w:rsidR="005313FD" w:rsidRDefault="007473EA">
      <w:pPr>
        <w:numPr>
          <w:ilvl w:val="0"/>
          <w:numId w:val="117"/>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06C0EA7" w14:textId="77777777" w:rsidR="005313FD" w:rsidRDefault="007473EA">
      <w:pPr>
        <w:numPr>
          <w:ilvl w:val="0"/>
          <w:numId w:val="117"/>
        </w:numPr>
        <w:ind w:right="2" w:firstLine="480"/>
      </w:pPr>
      <w:r>
        <w:t>按照法律法规和《基金合同》的规定监督基金管理人的投资运作；</w:t>
      </w:r>
      <w:r>
        <w:rPr>
          <w:rFonts w:ascii="Times New Roman" w:eastAsia="Times New Roman" w:hAnsi="Times New Roman" w:cs="Times New Roman"/>
        </w:rPr>
        <w:t xml:space="preserve"> </w:t>
      </w:r>
    </w:p>
    <w:p w14:paraId="2C7AF922" w14:textId="77777777" w:rsidR="005313FD" w:rsidRDefault="007473EA">
      <w:pPr>
        <w:numPr>
          <w:ilvl w:val="0"/>
          <w:numId w:val="117"/>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04B44660" w14:textId="77777777" w:rsidR="005313FD" w:rsidRDefault="007473EA">
      <w:pPr>
        <w:numPr>
          <w:ilvl w:val="0"/>
          <w:numId w:val="117"/>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2FC8D1F" w14:textId="77777777" w:rsidR="005313FD" w:rsidRDefault="007473EA">
      <w:pPr>
        <w:numPr>
          <w:ilvl w:val="0"/>
          <w:numId w:val="117"/>
        </w:numPr>
        <w:spacing w:after="1" w:line="378" w:lineRule="auto"/>
        <w:ind w:right="2" w:firstLine="480"/>
      </w:pPr>
      <w:r>
        <w:t>按规定监督基金管理人按法律法规和《基金合同》规定履行自己的义务；</w:t>
      </w:r>
      <w:r>
        <w:rPr>
          <w:rFonts w:ascii="Times New Roman" w:eastAsia="Times New Roman" w:hAnsi="Times New Roman" w:cs="Times New Roman"/>
        </w:rPr>
        <w:t xml:space="preserve"> </w:t>
      </w:r>
    </w:p>
    <w:p w14:paraId="7DBE933C" w14:textId="77777777" w:rsidR="005313FD" w:rsidRDefault="007473EA">
      <w:pPr>
        <w:numPr>
          <w:ilvl w:val="0"/>
          <w:numId w:val="117"/>
        </w:numPr>
        <w:ind w:right="2" w:firstLine="480"/>
      </w:pPr>
      <w:r>
        <w:t>执行生效的基金份额持有人大会的决议；</w:t>
      </w:r>
      <w:r>
        <w:rPr>
          <w:rFonts w:ascii="Times New Roman" w:eastAsia="Times New Roman" w:hAnsi="Times New Roman" w:cs="Times New Roman"/>
        </w:rPr>
        <w:t xml:space="preserve"> </w:t>
      </w:r>
    </w:p>
    <w:p w14:paraId="13234EC0" w14:textId="77777777" w:rsidR="005313FD" w:rsidRDefault="007473EA">
      <w:pPr>
        <w:numPr>
          <w:ilvl w:val="0"/>
          <w:numId w:val="117"/>
        </w:numPr>
        <w:ind w:right="2" w:firstLine="480"/>
      </w:pPr>
      <w:r>
        <w:t>法律法规及中国证监会规定的和《基金合同》约定的其他义务。</w:t>
      </w:r>
      <w:r>
        <w:rPr>
          <w:rFonts w:ascii="Times New Roman" w:eastAsia="Times New Roman" w:hAnsi="Times New Roman" w:cs="Times New Roman"/>
        </w:rPr>
        <w:t xml:space="preserve"> </w:t>
      </w:r>
    </w:p>
    <w:p w14:paraId="4C90C93B" w14:textId="77777777" w:rsidR="005313FD" w:rsidRDefault="007473EA">
      <w:pPr>
        <w:ind w:right="2"/>
      </w:pPr>
      <w:r>
        <w:t>（三）</w:t>
      </w:r>
      <w:r>
        <w:rPr>
          <w:rFonts w:ascii="Times New Roman" w:eastAsia="Times New Roman" w:hAnsi="Times New Roman" w:cs="Times New Roman"/>
        </w:rPr>
        <w:t xml:space="preserve"> </w:t>
      </w:r>
      <w:r>
        <w:t>基金份额持有人</w:t>
      </w:r>
      <w:r>
        <w:rPr>
          <w:rFonts w:ascii="Times New Roman" w:eastAsia="Times New Roman" w:hAnsi="Times New Roman" w:cs="Times New Roman"/>
        </w:rPr>
        <w:t xml:space="preserve"> </w:t>
      </w:r>
    </w:p>
    <w:p w14:paraId="6984C016" w14:textId="77777777" w:rsidR="005313FD" w:rsidRDefault="007473EA">
      <w:pPr>
        <w:spacing w:after="131"/>
        <w:ind w:right="2"/>
      </w:pPr>
      <w:r>
        <w:t>基金投资者持有本基金基金份额的行为即视为对《基金合同》的承认和接受，</w:t>
      </w:r>
    </w:p>
    <w:p w14:paraId="24C9FC29" w14:textId="77777777" w:rsidR="005313FD" w:rsidRDefault="007473EA">
      <w:pPr>
        <w:spacing w:line="360" w:lineRule="auto"/>
        <w:ind w:left="-5" w:right="2"/>
      </w:pPr>
      <w:r>
        <w:t>基金投资者自依据《基金合同》取得基金份额，即成为本基金份额持有人和《基金合同》的</w:t>
      </w:r>
      <w:r>
        <w:t>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3DB8782" w14:textId="77777777" w:rsidR="005313FD" w:rsidRDefault="007473EA">
      <w:pPr>
        <w:spacing w:after="8" w:line="371" w:lineRule="auto"/>
        <w:ind w:left="-15" w:right="229" w:firstLine="470"/>
        <w:jc w:val="both"/>
      </w:pPr>
      <w:r>
        <w:t>同一类别每份基金份额具有同等的合法权益。本基金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7EA8588" w14:textId="77777777" w:rsidR="005313FD" w:rsidRDefault="007473EA">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B117D43" w14:textId="77777777" w:rsidR="005313FD" w:rsidRDefault="007473EA">
      <w:pPr>
        <w:numPr>
          <w:ilvl w:val="0"/>
          <w:numId w:val="118"/>
        </w:numPr>
        <w:ind w:right="2" w:hanging="600"/>
      </w:pPr>
      <w:r>
        <w:t>分享基金财产收益；</w:t>
      </w:r>
      <w:r>
        <w:rPr>
          <w:rFonts w:ascii="Times New Roman" w:eastAsia="Times New Roman" w:hAnsi="Times New Roman" w:cs="Times New Roman"/>
        </w:rPr>
        <w:t xml:space="preserve"> </w:t>
      </w:r>
    </w:p>
    <w:p w14:paraId="38FF386D" w14:textId="77777777" w:rsidR="005313FD" w:rsidRDefault="007473EA">
      <w:pPr>
        <w:numPr>
          <w:ilvl w:val="0"/>
          <w:numId w:val="118"/>
        </w:numPr>
        <w:ind w:right="2" w:hanging="600"/>
      </w:pPr>
      <w:r>
        <w:t>参与分配清算后的剩余基金财产；</w:t>
      </w:r>
      <w:r>
        <w:rPr>
          <w:rFonts w:ascii="Times New Roman" w:eastAsia="Times New Roman" w:hAnsi="Times New Roman" w:cs="Times New Roman"/>
        </w:rPr>
        <w:t xml:space="preserve"> </w:t>
      </w:r>
    </w:p>
    <w:p w14:paraId="32247335" w14:textId="77777777" w:rsidR="005313FD" w:rsidRDefault="007473EA">
      <w:pPr>
        <w:numPr>
          <w:ilvl w:val="0"/>
          <w:numId w:val="118"/>
        </w:numPr>
        <w:spacing w:after="0" w:line="380" w:lineRule="auto"/>
        <w:ind w:right="2" w:hanging="600"/>
      </w:pPr>
      <w:r>
        <w:t>依法转让或申请赎回其持有的基金份额；（</w:t>
      </w:r>
      <w:r>
        <w:rPr>
          <w:rFonts w:ascii="Times New Roman" w:eastAsia="Times New Roman" w:hAnsi="Times New Roman" w:cs="Times New Roman"/>
        </w:rPr>
        <w:t>4</w:t>
      </w:r>
      <w:r>
        <w:t>）按照规定要求召开基金份额持有人大会；</w:t>
      </w:r>
      <w:r>
        <w:rPr>
          <w:rFonts w:ascii="Times New Roman" w:eastAsia="Times New Roman" w:hAnsi="Times New Roman" w:cs="Times New Roman"/>
        </w:rPr>
        <w:t xml:space="preserve"> </w:t>
      </w:r>
    </w:p>
    <w:p w14:paraId="3B648847" w14:textId="77777777" w:rsidR="005313FD" w:rsidRDefault="007473EA">
      <w:pPr>
        <w:numPr>
          <w:ilvl w:val="0"/>
          <w:numId w:val="119"/>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ACCE556" w14:textId="77777777" w:rsidR="005313FD" w:rsidRDefault="007473EA">
      <w:pPr>
        <w:numPr>
          <w:ilvl w:val="0"/>
          <w:numId w:val="119"/>
        </w:numPr>
        <w:ind w:right="2" w:firstLine="480"/>
      </w:pPr>
      <w:r>
        <w:t>查阅或者复制公开披露的基金信息资料；</w:t>
      </w:r>
      <w:r>
        <w:rPr>
          <w:rFonts w:ascii="Times New Roman" w:eastAsia="Times New Roman" w:hAnsi="Times New Roman" w:cs="Times New Roman"/>
        </w:rPr>
        <w:t xml:space="preserve"> </w:t>
      </w:r>
    </w:p>
    <w:p w14:paraId="4186CA0A" w14:textId="77777777" w:rsidR="005313FD" w:rsidRDefault="007473EA">
      <w:pPr>
        <w:numPr>
          <w:ilvl w:val="0"/>
          <w:numId w:val="119"/>
        </w:numPr>
        <w:ind w:right="2" w:firstLine="480"/>
      </w:pPr>
      <w:r>
        <w:t>监督基金管理人的投资运作；</w:t>
      </w:r>
      <w:r>
        <w:rPr>
          <w:rFonts w:ascii="Times New Roman" w:eastAsia="Times New Roman" w:hAnsi="Times New Roman" w:cs="Times New Roman"/>
        </w:rPr>
        <w:t xml:space="preserve"> </w:t>
      </w:r>
    </w:p>
    <w:p w14:paraId="6B01CB81" w14:textId="77777777" w:rsidR="005313FD" w:rsidRDefault="007473EA">
      <w:pPr>
        <w:numPr>
          <w:ilvl w:val="0"/>
          <w:numId w:val="119"/>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EE906F4" w14:textId="77777777" w:rsidR="005313FD" w:rsidRDefault="007473EA">
      <w:pPr>
        <w:numPr>
          <w:ilvl w:val="0"/>
          <w:numId w:val="119"/>
        </w:numPr>
        <w:ind w:right="2" w:firstLine="480"/>
      </w:pPr>
      <w:r>
        <w:t>法律法规及中国证监会规定的和《基金合同》约定的其他权利。</w:t>
      </w:r>
      <w:r>
        <w:rPr>
          <w:rFonts w:ascii="Times New Roman" w:eastAsia="Times New Roman" w:hAnsi="Times New Roman" w:cs="Times New Roman"/>
        </w:rPr>
        <w:t xml:space="preserve"> </w:t>
      </w:r>
    </w:p>
    <w:p w14:paraId="0CBC987C" w14:textId="77777777" w:rsidR="005313FD" w:rsidRDefault="007473EA">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A32785B" w14:textId="77777777" w:rsidR="005313FD" w:rsidRDefault="007473EA">
      <w:pPr>
        <w:numPr>
          <w:ilvl w:val="0"/>
          <w:numId w:val="120"/>
        </w:numPr>
        <w:ind w:right="2" w:firstLine="480"/>
      </w:pPr>
      <w:r>
        <w:t>认真阅读并遵守《基金合同》；</w:t>
      </w:r>
      <w:r>
        <w:rPr>
          <w:rFonts w:ascii="Times New Roman" w:eastAsia="Times New Roman" w:hAnsi="Times New Roman" w:cs="Times New Roman"/>
        </w:rPr>
        <w:t xml:space="preserve"> </w:t>
      </w:r>
    </w:p>
    <w:p w14:paraId="3D401473" w14:textId="77777777" w:rsidR="005313FD" w:rsidRDefault="007473EA">
      <w:pPr>
        <w:numPr>
          <w:ilvl w:val="0"/>
          <w:numId w:val="120"/>
        </w:numPr>
        <w:ind w:right="2" w:firstLine="480"/>
      </w:pPr>
      <w:r>
        <w:t>了解所投资基金产</w:t>
      </w:r>
      <w:r>
        <w:t>品，了解自身风险承受能力，自行承担投资风险；</w:t>
      </w:r>
      <w:r>
        <w:rPr>
          <w:rFonts w:ascii="Times New Roman" w:eastAsia="Times New Roman" w:hAnsi="Times New Roman" w:cs="Times New Roman"/>
        </w:rPr>
        <w:t xml:space="preserve"> </w:t>
      </w:r>
    </w:p>
    <w:p w14:paraId="5E5D4E00" w14:textId="77777777" w:rsidR="005313FD" w:rsidRDefault="007473EA">
      <w:pPr>
        <w:numPr>
          <w:ilvl w:val="0"/>
          <w:numId w:val="120"/>
        </w:numPr>
        <w:ind w:right="2" w:firstLine="480"/>
      </w:pPr>
      <w:r>
        <w:t>关注基金信息披露，及时行使权利和履行义务；</w:t>
      </w:r>
      <w:r>
        <w:rPr>
          <w:rFonts w:ascii="Times New Roman" w:eastAsia="Times New Roman" w:hAnsi="Times New Roman" w:cs="Times New Roman"/>
        </w:rPr>
        <w:t xml:space="preserve"> </w:t>
      </w:r>
    </w:p>
    <w:p w14:paraId="3C86481E" w14:textId="77777777" w:rsidR="005313FD" w:rsidRDefault="007473EA">
      <w:pPr>
        <w:numPr>
          <w:ilvl w:val="0"/>
          <w:numId w:val="120"/>
        </w:numPr>
        <w:spacing w:after="0" w:line="379" w:lineRule="auto"/>
        <w:ind w:right="2" w:firstLine="480"/>
      </w:pPr>
      <w:r>
        <w:t>缴纳基金认购、申购、赎回款项及法律法规和《基金合同》所规定的费用；</w:t>
      </w:r>
      <w:r>
        <w:rPr>
          <w:rFonts w:ascii="Times New Roman" w:eastAsia="Times New Roman" w:hAnsi="Times New Roman" w:cs="Times New Roman"/>
        </w:rPr>
        <w:t xml:space="preserve"> </w:t>
      </w:r>
    </w:p>
    <w:p w14:paraId="068972E1" w14:textId="77777777" w:rsidR="005313FD" w:rsidRDefault="007473EA">
      <w:pPr>
        <w:numPr>
          <w:ilvl w:val="0"/>
          <w:numId w:val="120"/>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6208DC41" w14:textId="77777777" w:rsidR="005313FD" w:rsidRDefault="007473EA">
      <w:pPr>
        <w:numPr>
          <w:ilvl w:val="0"/>
          <w:numId w:val="120"/>
        </w:numPr>
        <w:ind w:right="2" w:firstLine="480"/>
      </w:pPr>
      <w:r>
        <w:t>不从事任何有损基金及其他《基金合同》当事人合法权益的活动；</w:t>
      </w:r>
      <w:r>
        <w:rPr>
          <w:rFonts w:ascii="Times New Roman" w:eastAsia="Times New Roman" w:hAnsi="Times New Roman" w:cs="Times New Roman"/>
        </w:rPr>
        <w:t xml:space="preserve"> </w:t>
      </w:r>
    </w:p>
    <w:p w14:paraId="08F6A480" w14:textId="77777777" w:rsidR="005313FD" w:rsidRDefault="007473EA">
      <w:pPr>
        <w:numPr>
          <w:ilvl w:val="0"/>
          <w:numId w:val="120"/>
        </w:numPr>
        <w:ind w:right="2" w:firstLine="480"/>
      </w:pPr>
      <w:r>
        <w:t>执行生效的基金份额持有人大会的决议；</w:t>
      </w:r>
      <w:r>
        <w:rPr>
          <w:rFonts w:ascii="Times New Roman" w:eastAsia="Times New Roman" w:hAnsi="Times New Roman" w:cs="Times New Roman"/>
        </w:rPr>
        <w:t xml:space="preserve"> </w:t>
      </w:r>
    </w:p>
    <w:p w14:paraId="791171C7" w14:textId="77777777" w:rsidR="005313FD" w:rsidRDefault="007473EA">
      <w:pPr>
        <w:numPr>
          <w:ilvl w:val="0"/>
          <w:numId w:val="120"/>
        </w:numPr>
        <w:spacing w:after="13" w:line="369" w:lineRule="auto"/>
        <w:ind w:right="2"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D46D0BC" w14:textId="77777777" w:rsidR="005313FD" w:rsidRDefault="007473EA">
      <w:pPr>
        <w:ind w:right="2"/>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p>
    <w:p w14:paraId="10C29670" w14:textId="77777777" w:rsidR="005313FD" w:rsidRDefault="007473EA">
      <w:pPr>
        <w:spacing w:after="178"/>
        <w:ind w:left="480" w:firstLine="0"/>
      </w:pPr>
      <w:r>
        <w:rPr>
          <w:rFonts w:ascii="Times New Roman" w:eastAsia="Times New Roman" w:hAnsi="Times New Roman" w:cs="Times New Roman"/>
        </w:rPr>
        <w:t xml:space="preserve"> </w:t>
      </w:r>
    </w:p>
    <w:p w14:paraId="14120DDF" w14:textId="77777777" w:rsidR="005313FD" w:rsidRDefault="007473EA">
      <w:pPr>
        <w:numPr>
          <w:ilvl w:val="0"/>
          <w:numId w:val="121"/>
        </w:numPr>
        <w:ind w:right="2" w:hanging="840"/>
      </w:pPr>
      <w:r>
        <w:t>基金份额持有人大会召集、议事及表决的程序规则</w:t>
      </w:r>
      <w:r>
        <w:rPr>
          <w:rFonts w:ascii="Times New Roman" w:eastAsia="Times New Roman" w:hAnsi="Times New Roman" w:cs="Times New Roman"/>
        </w:rPr>
        <w:t xml:space="preserve"> </w:t>
      </w:r>
    </w:p>
    <w:p w14:paraId="13AAECEC" w14:textId="77777777" w:rsidR="005313FD" w:rsidRDefault="007473EA">
      <w:pPr>
        <w:spacing w:after="15" w:line="363" w:lineRule="auto"/>
        <w:ind w:left="-15" w:right="2"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F4FC319" w14:textId="77777777" w:rsidR="005313FD" w:rsidRDefault="007473EA">
      <w:pPr>
        <w:spacing w:after="21" w:line="363" w:lineRule="auto"/>
        <w:ind w:left="-15" w:right="2" w:firstLine="425"/>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51FC53BF" w14:textId="77777777" w:rsidR="005313FD" w:rsidRDefault="007473EA">
      <w:pPr>
        <w:numPr>
          <w:ilvl w:val="1"/>
          <w:numId w:val="121"/>
        </w:numPr>
        <w:ind w:right="2" w:hanging="720"/>
      </w:pPr>
      <w:r>
        <w:t>召开事由</w:t>
      </w:r>
      <w:r>
        <w:rPr>
          <w:rFonts w:ascii="Times New Roman" w:eastAsia="Times New Roman" w:hAnsi="Times New Roman" w:cs="Times New Roman"/>
        </w:rPr>
        <w:t xml:space="preserve"> </w:t>
      </w:r>
    </w:p>
    <w:p w14:paraId="5825B308" w14:textId="77777777" w:rsidR="005313FD" w:rsidRDefault="007473EA">
      <w:pPr>
        <w:numPr>
          <w:ilvl w:val="1"/>
          <w:numId w:val="123"/>
        </w:numPr>
        <w:ind w:right="1512" w:hanging="600"/>
      </w:pPr>
      <w:r>
        <w:t>终止《基金合同》；</w:t>
      </w:r>
      <w:r>
        <w:rPr>
          <w:rFonts w:ascii="Times New Roman" w:eastAsia="Times New Roman" w:hAnsi="Times New Roman" w:cs="Times New Roman"/>
        </w:rPr>
        <w:t xml:space="preserve"> </w:t>
      </w:r>
    </w:p>
    <w:p w14:paraId="39522248" w14:textId="77777777" w:rsidR="005313FD" w:rsidRDefault="007473EA">
      <w:pPr>
        <w:numPr>
          <w:ilvl w:val="1"/>
          <w:numId w:val="123"/>
        </w:numPr>
        <w:spacing w:after="0" w:line="380" w:lineRule="auto"/>
        <w:ind w:right="1512"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EF9FEF9" w14:textId="77777777" w:rsidR="005313FD" w:rsidRDefault="007473EA">
      <w:pPr>
        <w:numPr>
          <w:ilvl w:val="1"/>
          <w:numId w:val="128"/>
        </w:numPr>
        <w:ind w:right="2" w:firstLine="425"/>
      </w:pPr>
      <w:r>
        <w:t>转换基金运作方式；</w:t>
      </w:r>
      <w:r>
        <w:rPr>
          <w:rFonts w:ascii="Times New Roman" w:eastAsia="Times New Roman" w:hAnsi="Times New Roman" w:cs="Times New Roman"/>
        </w:rPr>
        <w:t xml:space="preserve"> </w:t>
      </w:r>
    </w:p>
    <w:p w14:paraId="77B74FA0" w14:textId="77777777" w:rsidR="005313FD" w:rsidRDefault="007473EA">
      <w:pPr>
        <w:numPr>
          <w:ilvl w:val="1"/>
          <w:numId w:val="128"/>
        </w:numPr>
        <w:spacing w:after="2" w:line="379" w:lineRule="auto"/>
        <w:ind w:right="2" w:firstLine="425"/>
      </w:pPr>
      <w:r>
        <w:t>调整基金管理人、基金托管人的报酬标准或提高销售服务费率，但法律法规要求调整该等报酬标准或提高销</w:t>
      </w:r>
      <w:r>
        <w:t>售服务费率的除外；</w:t>
      </w:r>
      <w:r>
        <w:rPr>
          <w:rFonts w:ascii="Times New Roman" w:eastAsia="Times New Roman" w:hAnsi="Times New Roman" w:cs="Times New Roman"/>
        </w:rPr>
        <w:t xml:space="preserve"> </w:t>
      </w:r>
    </w:p>
    <w:p w14:paraId="4E769DAB" w14:textId="77777777" w:rsidR="005313FD" w:rsidRDefault="007473EA">
      <w:pPr>
        <w:numPr>
          <w:ilvl w:val="1"/>
          <w:numId w:val="128"/>
        </w:numPr>
        <w:ind w:right="2" w:firstLine="425"/>
      </w:pPr>
      <w:r>
        <w:t>变更基金类别；</w:t>
      </w:r>
      <w:r>
        <w:rPr>
          <w:rFonts w:ascii="Times New Roman" w:eastAsia="Times New Roman" w:hAnsi="Times New Roman" w:cs="Times New Roman"/>
        </w:rPr>
        <w:t xml:space="preserve"> </w:t>
      </w:r>
    </w:p>
    <w:p w14:paraId="378B7C5E" w14:textId="77777777" w:rsidR="005313FD" w:rsidRDefault="007473EA">
      <w:pPr>
        <w:numPr>
          <w:ilvl w:val="1"/>
          <w:numId w:val="128"/>
        </w:numPr>
        <w:ind w:right="2" w:firstLine="425"/>
      </w:pPr>
      <w:r>
        <w:t>本基金与其他基金的合并；</w:t>
      </w:r>
      <w:r>
        <w:rPr>
          <w:rFonts w:ascii="Times New Roman" w:eastAsia="Times New Roman" w:hAnsi="Times New Roman" w:cs="Times New Roman"/>
        </w:rPr>
        <w:t xml:space="preserve"> </w:t>
      </w:r>
    </w:p>
    <w:p w14:paraId="7D2EF46B" w14:textId="77777777" w:rsidR="005313FD" w:rsidRDefault="007473EA">
      <w:pPr>
        <w:numPr>
          <w:ilvl w:val="1"/>
          <w:numId w:val="128"/>
        </w:numPr>
        <w:spacing w:after="0" w:line="379" w:lineRule="auto"/>
        <w:ind w:right="2" w:firstLine="425"/>
      </w:pPr>
      <w:r>
        <w:t>变更基金投资目标、范围或策略（法律法规和中国证监会另有规定的除外）；</w:t>
      </w:r>
      <w:r>
        <w:rPr>
          <w:rFonts w:ascii="Times New Roman" w:eastAsia="Times New Roman" w:hAnsi="Times New Roman" w:cs="Times New Roman"/>
        </w:rPr>
        <w:t xml:space="preserve"> </w:t>
      </w:r>
    </w:p>
    <w:p w14:paraId="0D6397A6" w14:textId="77777777" w:rsidR="005313FD" w:rsidRDefault="007473EA">
      <w:pPr>
        <w:numPr>
          <w:ilvl w:val="1"/>
          <w:numId w:val="128"/>
        </w:numPr>
        <w:ind w:right="2" w:firstLine="425"/>
      </w:pPr>
      <w:r>
        <w:t>变更基金份额持有人大会程序；</w:t>
      </w:r>
      <w:r>
        <w:rPr>
          <w:rFonts w:ascii="Times New Roman" w:eastAsia="Times New Roman" w:hAnsi="Times New Roman" w:cs="Times New Roman"/>
        </w:rPr>
        <w:t xml:space="preserve"> </w:t>
      </w:r>
    </w:p>
    <w:p w14:paraId="40BD68A3" w14:textId="77777777" w:rsidR="005313FD" w:rsidRDefault="007473EA">
      <w:pPr>
        <w:numPr>
          <w:ilvl w:val="1"/>
          <w:numId w:val="128"/>
        </w:numPr>
        <w:ind w:right="2" w:firstLine="425"/>
      </w:pPr>
      <w:r>
        <w:t>基金管理人或基金托管人要求召开基金份额持有人大会；</w:t>
      </w:r>
      <w:r>
        <w:rPr>
          <w:rFonts w:ascii="Times New Roman" w:eastAsia="Times New Roman" w:hAnsi="Times New Roman" w:cs="Times New Roman"/>
        </w:rPr>
        <w:t xml:space="preserve"> </w:t>
      </w:r>
    </w:p>
    <w:p w14:paraId="3D640AEF" w14:textId="77777777" w:rsidR="005313FD" w:rsidRDefault="007473EA">
      <w:pPr>
        <w:numPr>
          <w:ilvl w:val="1"/>
          <w:numId w:val="128"/>
        </w:numPr>
        <w:spacing w:after="12" w:line="371" w:lineRule="auto"/>
        <w:ind w:right="2"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20444DF" w14:textId="77777777" w:rsidR="005313FD" w:rsidRDefault="007473EA">
      <w:pPr>
        <w:numPr>
          <w:ilvl w:val="1"/>
          <w:numId w:val="128"/>
        </w:numPr>
        <w:spacing w:after="0" w:line="379" w:lineRule="auto"/>
        <w:ind w:right="2" w:firstLine="425"/>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38D2F4E1" w14:textId="77777777" w:rsidR="005313FD" w:rsidRDefault="007473EA">
      <w:pPr>
        <w:ind w:left="435" w:right="2"/>
      </w:pPr>
      <w:r>
        <w:rPr>
          <w:rFonts w:ascii="Times New Roman" w:eastAsia="Times New Roman" w:hAnsi="Times New Roman" w:cs="Times New Roman"/>
        </w:rPr>
        <w:t>2</w:t>
      </w:r>
      <w:r>
        <w:t>、在不违反有关法律法规和《基金合同》约定，并对基金份额持有人利益无</w:t>
      </w:r>
    </w:p>
    <w:p w14:paraId="10093BBA" w14:textId="77777777" w:rsidR="005313FD" w:rsidRDefault="007473EA">
      <w:pPr>
        <w:spacing w:after="19" w:line="365" w:lineRule="auto"/>
        <w:ind w:left="-5" w:right="2"/>
      </w:pPr>
      <w:r>
        <w:t>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D44F5D5" w14:textId="77777777" w:rsidR="005313FD" w:rsidRDefault="007473EA">
      <w:pPr>
        <w:numPr>
          <w:ilvl w:val="1"/>
          <w:numId w:val="126"/>
        </w:numPr>
        <w:ind w:right="2" w:firstLine="425"/>
      </w:pPr>
      <w:r>
        <w:t>法律法规要求增加的基金费用的收取；</w:t>
      </w:r>
      <w:r>
        <w:rPr>
          <w:rFonts w:ascii="Times New Roman" w:eastAsia="Times New Roman" w:hAnsi="Times New Roman" w:cs="Times New Roman"/>
        </w:rPr>
        <w:t xml:space="preserve"> </w:t>
      </w:r>
    </w:p>
    <w:p w14:paraId="6997CD1C" w14:textId="77777777" w:rsidR="005313FD" w:rsidRDefault="007473EA">
      <w:pPr>
        <w:numPr>
          <w:ilvl w:val="1"/>
          <w:numId w:val="126"/>
        </w:numPr>
        <w:spacing w:after="1" w:line="379" w:lineRule="auto"/>
        <w:ind w:right="2" w:firstLine="425"/>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FA4981D" w14:textId="77777777" w:rsidR="005313FD" w:rsidRDefault="007473EA">
      <w:pPr>
        <w:numPr>
          <w:ilvl w:val="1"/>
          <w:numId w:val="126"/>
        </w:numPr>
        <w:ind w:right="2" w:firstLine="425"/>
      </w:pPr>
      <w:r>
        <w:t>因相应的法律法规发生变动而应当对《基金合同》进行修改；</w:t>
      </w:r>
      <w:r>
        <w:rPr>
          <w:rFonts w:ascii="Times New Roman" w:eastAsia="Times New Roman" w:hAnsi="Times New Roman" w:cs="Times New Roman"/>
        </w:rPr>
        <w:t xml:space="preserve"> </w:t>
      </w:r>
    </w:p>
    <w:p w14:paraId="686C94C8" w14:textId="77777777" w:rsidR="005313FD" w:rsidRDefault="007473EA">
      <w:pPr>
        <w:numPr>
          <w:ilvl w:val="1"/>
          <w:numId w:val="126"/>
        </w:numPr>
        <w:spacing w:after="1" w:line="379" w:lineRule="auto"/>
        <w:ind w:right="2" w:firstLine="425"/>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2894AD6D" w14:textId="77777777" w:rsidR="005313FD" w:rsidRDefault="007473EA">
      <w:pPr>
        <w:numPr>
          <w:ilvl w:val="1"/>
          <w:numId w:val="126"/>
        </w:numPr>
        <w:ind w:right="2" w:firstLine="425"/>
      </w:pPr>
      <w:r>
        <w:t>《基金合同》明确约定无需召开基金份额持有人大会的情况；</w:t>
      </w:r>
      <w:r>
        <w:rPr>
          <w:rFonts w:ascii="Times New Roman" w:eastAsia="Times New Roman" w:hAnsi="Times New Roman" w:cs="Times New Roman"/>
        </w:rPr>
        <w:t xml:space="preserve"> </w:t>
      </w:r>
    </w:p>
    <w:p w14:paraId="6ACDF03C" w14:textId="77777777" w:rsidR="005313FD" w:rsidRDefault="007473EA">
      <w:pPr>
        <w:numPr>
          <w:ilvl w:val="1"/>
          <w:numId w:val="126"/>
        </w:numPr>
        <w:spacing w:after="8" w:line="371" w:lineRule="auto"/>
        <w:ind w:right="2" w:firstLine="42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60C21" w14:textId="77777777" w:rsidR="005313FD" w:rsidRDefault="007473EA">
      <w:pPr>
        <w:numPr>
          <w:ilvl w:val="1"/>
          <w:numId w:val="126"/>
        </w:numPr>
        <w:ind w:right="2" w:firstLine="425"/>
      </w:pPr>
      <w:r>
        <w:t>基金推出新业务或服务；</w:t>
      </w:r>
      <w:r>
        <w:rPr>
          <w:rFonts w:ascii="Times New Roman" w:eastAsia="Times New Roman" w:hAnsi="Times New Roman" w:cs="Times New Roman"/>
        </w:rPr>
        <w:t xml:space="preserve"> </w:t>
      </w:r>
    </w:p>
    <w:p w14:paraId="268C4234" w14:textId="77777777" w:rsidR="005313FD" w:rsidRDefault="007473EA">
      <w:pPr>
        <w:numPr>
          <w:ilvl w:val="1"/>
          <w:numId w:val="126"/>
        </w:numPr>
        <w:spacing w:after="0" w:line="379" w:lineRule="auto"/>
        <w:ind w:right="2"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6DD4943D" w14:textId="77777777" w:rsidR="005313FD" w:rsidRDefault="007473EA">
      <w:pPr>
        <w:numPr>
          <w:ilvl w:val="1"/>
          <w:numId w:val="121"/>
        </w:numPr>
        <w:ind w:right="2" w:hanging="720"/>
      </w:pPr>
      <w:r>
        <w:t>会议召集人及召集方式</w:t>
      </w:r>
      <w:r>
        <w:rPr>
          <w:rFonts w:ascii="Times New Roman" w:eastAsia="Times New Roman" w:hAnsi="Times New Roman" w:cs="Times New Roman"/>
        </w:rPr>
        <w:t xml:space="preserve"> </w:t>
      </w:r>
    </w:p>
    <w:p w14:paraId="0F47CFB7" w14:textId="77777777" w:rsidR="005313FD" w:rsidRDefault="007473EA">
      <w:pPr>
        <w:numPr>
          <w:ilvl w:val="1"/>
          <w:numId w:val="127"/>
        </w:numPr>
        <w:spacing w:after="0" w:line="379" w:lineRule="auto"/>
        <w:ind w:right="2" w:firstLine="425"/>
      </w:pPr>
      <w:r>
        <w:t>除法律法规规定或《基金合同》另有约定外，基金份额持有人大会由基金管理人召集。</w:t>
      </w:r>
      <w:r>
        <w:rPr>
          <w:rFonts w:ascii="Times New Roman" w:eastAsia="Times New Roman" w:hAnsi="Times New Roman" w:cs="Times New Roman"/>
        </w:rPr>
        <w:t xml:space="preserve"> </w:t>
      </w:r>
    </w:p>
    <w:p w14:paraId="50F85428" w14:textId="77777777" w:rsidR="005313FD" w:rsidRDefault="007473EA">
      <w:pPr>
        <w:numPr>
          <w:ilvl w:val="1"/>
          <w:numId w:val="127"/>
        </w:numPr>
        <w:ind w:right="2" w:firstLine="425"/>
      </w:pPr>
      <w:r>
        <w:t>基金管理人未按规定召集或不能召集时，由基金托管人召集。</w:t>
      </w:r>
      <w:r>
        <w:rPr>
          <w:rFonts w:ascii="Times New Roman" w:eastAsia="Times New Roman" w:hAnsi="Times New Roman" w:cs="Times New Roman"/>
        </w:rPr>
        <w:t xml:space="preserve"> </w:t>
      </w:r>
    </w:p>
    <w:p w14:paraId="61C1509B" w14:textId="77777777" w:rsidR="005313FD" w:rsidRDefault="007473EA">
      <w:pPr>
        <w:numPr>
          <w:ilvl w:val="1"/>
          <w:numId w:val="127"/>
        </w:numPr>
        <w:spacing w:after="0" w:line="379" w:lineRule="auto"/>
        <w:ind w:right="2" w:firstLine="42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w:t>
      </w:r>
    </w:p>
    <w:p w14:paraId="503E2E7D" w14:textId="77777777" w:rsidR="005313FD" w:rsidRDefault="007473EA">
      <w:pPr>
        <w:spacing w:after="0" w:line="384" w:lineRule="auto"/>
        <w:ind w:left="-15" w:right="2" w:firstLine="425"/>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C8A45A0" w14:textId="77777777" w:rsidR="005313FD" w:rsidRDefault="007473EA">
      <w:pPr>
        <w:spacing w:after="0" w:line="377" w:lineRule="auto"/>
        <w:ind w:left="-15" w:right="2" w:firstLine="425"/>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w:t>
      </w:r>
      <w:r>
        <w:t>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5F9E119F" w14:textId="77777777" w:rsidR="005313FD" w:rsidRDefault="007473EA">
      <w:pPr>
        <w:spacing w:after="8" w:line="371" w:lineRule="auto"/>
        <w:ind w:left="-15" w:right="229" w:firstLine="425"/>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w:t>
      </w:r>
      <w:r>
        <w:t>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E16DC66" w14:textId="77777777" w:rsidR="005313FD" w:rsidRDefault="007473EA">
      <w:pPr>
        <w:numPr>
          <w:ilvl w:val="1"/>
          <w:numId w:val="124"/>
        </w:numPr>
        <w:spacing w:after="8" w:line="371" w:lineRule="auto"/>
        <w:ind w:right="115"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E121483" w14:textId="77777777" w:rsidR="005313FD" w:rsidRDefault="007473EA">
      <w:pPr>
        <w:numPr>
          <w:ilvl w:val="1"/>
          <w:numId w:val="124"/>
        </w:numPr>
        <w:spacing w:after="0" w:line="379" w:lineRule="auto"/>
        <w:ind w:right="115" w:firstLine="425"/>
      </w:pPr>
      <w:r>
        <w:t>基金份额持有人会议的召集人负责选择确定开会时间、地点、方式和权益登记日。</w:t>
      </w:r>
      <w:r>
        <w:rPr>
          <w:rFonts w:ascii="Times New Roman" w:eastAsia="Times New Roman" w:hAnsi="Times New Roman" w:cs="Times New Roman"/>
        </w:rPr>
        <w:t xml:space="preserve"> </w:t>
      </w:r>
    </w:p>
    <w:p w14:paraId="76A9CF29" w14:textId="77777777" w:rsidR="005313FD" w:rsidRDefault="007473EA">
      <w:pPr>
        <w:numPr>
          <w:ilvl w:val="1"/>
          <w:numId w:val="121"/>
        </w:numPr>
        <w:ind w:right="2" w:hanging="720"/>
      </w:pPr>
      <w:r>
        <w:t>召开基金份额持有人大会的通知时间、通知内容、通知方式</w:t>
      </w:r>
      <w:r>
        <w:rPr>
          <w:rFonts w:ascii="Times New Roman" w:eastAsia="Times New Roman" w:hAnsi="Times New Roman" w:cs="Times New Roman"/>
        </w:rPr>
        <w:t xml:space="preserve"> </w:t>
      </w:r>
    </w:p>
    <w:p w14:paraId="6B7D5579" w14:textId="77777777" w:rsidR="005313FD" w:rsidRDefault="007473EA">
      <w:pPr>
        <w:spacing w:after="0" w:line="384" w:lineRule="auto"/>
        <w:ind w:left="-15" w:right="2"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244ED48" w14:textId="77777777" w:rsidR="005313FD" w:rsidRDefault="007473EA">
      <w:pPr>
        <w:numPr>
          <w:ilvl w:val="1"/>
          <w:numId w:val="122"/>
        </w:numPr>
        <w:ind w:right="2" w:firstLine="425"/>
      </w:pPr>
      <w:r>
        <w:t>会议召开的时间、地点和会议形式；</w:t>
      </w:r>
      <w:r>
        <w:rPr>
          <w:rFonts w:ascii="Times New Roman" w:eastAsia="Times New Roman" w:hAnsi="Times New Roman" w:cs="Times New Roman"/>
        </w:rPr>
        <w:t xml:space="preserve"> </w:t>
      </w:r>
    </w:p>
    <w:p w14:paraId="694FB367" w14:textId="77777777" w:rsidR="005313FD" w:rsidRDefault="007473EA">
      <w:pPr>
        <w:numPr>
          <w:ilvl w:val="1"/>
          <w:numId w:val="122"/>
        </w:numPr>
        <w:ind w:right="2" w:firstLine="425"/>
      </w:pPr>
      <w:r>
        <w:t>会议拟审议的事项、议事程序和表决方式；</w:t>
      </w:r>
      <w:r>
        <w:rPr>
          <w:rFonts w:ascii="Times New Roman" w:eastAsia="Times New Roman" w:hAnsi="Times New Roman" w:cs="Times New Roman"/>
        </w:rPr>
        <w:t xml:space="preserve"> </w:t>
      </w:r>
    </w:p>
    <w:p w14:paraId="31A264DD" w14:textId="77777777" w:rsidR="005313FD" w:rsidRDefault="007473EA">
      <w:pPr>
        <w:numPr>
          <w:ilvl w:val="1"/>
          <w:numId w:val="122"/>
        </w:numPr>
        <w:ind w:right="2" w:firstLine="425"/>
      </w:pPr>
      <w:r>
        <w:t>有权出席基金份额持有人大会的基金份额持有人的权益登记日；</w:t>
      </w:r>
      <w:r>
        <w:rPr>
          <w:rFonts w:ascii="Times New Roman" w:eastAsia="Times New Roman" w:hAnsi="Times New Roman" w:cs="Times New Roman"/>
        </w:rPr>
        <w:t xml:space="preserve"> </w:t>
      </w:r>
    </w:p>
    <w:p w14:paraId="3E044216" w14:textId="77777777" w:rsidR="005313FD" w:rsidRDefault="007473EA">
      <w:pPr>
        <w:numPr>
          <w:ilvl w:val="1"/>
          <w:numId w:val="122"/>
        </w:numPr>
        <w:spacing w:after="1" w:line="379" w:lineRule="auto"/>
        <w:ind w:right="2" w:firstLine="425"/>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4680AA0" w14:textId="77777777" w:rsidR="005313FD" w:rsidRDefault="007473EA">
      <w:pPr>
        <w:numPr>
          <w:ilvl w:val="1"/>
          <w:numId w:val="122"/>
        </w:numPr>
        <w:ind w:right="2" w:firstLine="425"/>
      </w:pPr>
      <w:r>
        <w:t>会务常设联系人姓名及联系电话；</w:t>
      </w:r>
      <w:r>
        <w:rPr>
          <w:rFonts w:ascii="Times New Roman" w:eastAsia="Times New Roman" w:hAnsi="Times New Roman" w:cs="Times New Roman"/>
        </w:rPr>
        <w:t xml:space="preserve"> </w:t>
      </w:r>
    </w:p>
    <w:p w14:paraId="666C84A6" w14:textId="77777777" w:rsidR="005313FD" w:rsidRDefault="007473EA">
      <w:pPr>
        <w:numPr>
          <w:ilvl w:val="1"/>
          <w:numId w:val="122"/>
        </w:numPr>
        <w:ind w:right="2" w:firstLine="425"/>
      </w:pPr>
      <w:r>
        <w:t>出席会议者必须准备的文件和必须履行的手续；</w:t>
      </w:r>
      <w:r>
        <w:rPr>
          <w:rFonts w:ascii="Times New Roman" w:eastAsia="Times New Roman" w:hAnsi="Times New Roman" w:cs="Times New Roman"/>
        </w:rPr>
        <w:t xml:space="preserve"> </w:t>
      </w:r>
    </w:p>
    <w:p w14:paraId="6C29BD0D" w14:textId="77777777" w:rsidR="005313FD" w:rsidRDefault="007473EA">
      <w:pPr>
        <w:numPr>
          <w:ilvl w:val="1"/>
          <w:numId w:val="122"/>
        </w:numPr>
        <w:ind w:right="2" w:firstLine="425"/>
      </w:pPr>
      <w:r>
        <w:t>召集人需要通知的其他事项。</w:t>
      </w:r>
      <w:r>
        <w:rPr>
          <w:rFonts w:ascii="Times New Roman" w:eastAsia="Times New Roman" w:hAnsi="Times New Roman" w:cs="Times New Roman"/>
        </w:rPr>
        <w:t xml:space="preserve"> </w:t>
      </w:r>
    </w:p>
    <w:p w14:paraId="18469961" w14:textId="77777777" w:rsidR="005313FD" w:rsidRDefault="007473EA">
      <w:pPr>
        <w:numPr>
          <w:ilvl w:val="1"/>
          <w:numId w:val="125"/>
        </w:numPr>
        <w:spacing w:after="6" w:line="369" w:lineRule="auto"/>
        <w:ind w:right="2"/>
      </w:pPr>
      <w:r>
        <w:t>采取通讯开会方式并进行表决的情况下，由会议召集</w:t>
      </w:r>
      <w:r>
        <w:t>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776E93D" w14:textId="77777777" w:rsidR="005313FD" w:rsidRDefault="007473EA">
      <w:pPr>
        <w:numPr>
          <w:ilvl w:val="1"/>
          <w:numId w:val="125"/>
        </w:numPr>
        <w:spacing w:after="23" w:line="361" w:lineRule="auto"/>
        <w:ind w:right="2"/>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7DEC28B" w14:textId="77777777" w:rsidR="005313FD" w:rsidRDefault="007473EA">
      <w:pPr>
        <w:numPr>
          <w:ilvl w:val="1"/>
          <w:numId w:val="121"/>
        </w:numPr>
        <w:ind w:right="2" w:hanging="720"/>
      </w:pPr>
      <w:r>
        <w:t>基金份额持有人出席会议的方式</w:t>
      </w:r>
      <w:r>
        <w:rPr>
          <w:rFonts w:ascii="Times New Roman" w:eastAsia="Times New Roman" w:hAnsi="Times New Roman" w:cs="Times New Roman"/>
        </w:rPr>
        <w:t xml:space="preserve"> </w:t>
      </w:r>
    </w:p>
    <w:p w14:paraId="17DA323A" w14:textId="77777777" w:rsidR="005313FD" w:rsidRDefault="007473EA">
      <w:pPr>
        <w:spacing w:after="11" w:line="365" w:lineRule="auto"/>
        <w:ind w:left="-15" w:right="2"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8C5ABD8" w14:textId="77777777" w:rsidR="005313FD" w:rsidRDefault="007473EA">
      <w:pPr>
        <w:spacing w:after="10" w:line="366" w:lineRule="auto"/>
        <w:ind w:left="-15" w:right="2"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25E4FF7" w14:textId="77777777" w:rsidR="005313FD" w:rsidRDefault="007473EA">
      <w:pPr>
        <w:numPr>
          <w:ilvl w:val="1"/>
          <w:numId w:val="132"/>
        </w:numPr>
        <w:ind w:right="2" w:firstLine="425"/>
      </w:pPr>
      <w:r>
        <w:t>亲自出席会议者持有基金份额的凭证、受托出席会议者出具的委托人持</w:t>
      </w:r>
    </w:p>
    <w:p w14:paraId="372E900C" w14:textId="77777777" w:rsidR="005313FD" w:rsidRDefault="007473EA">
      <w:pPr>
        <w:spacing w:after="11" w:line="365" w:lineRule="auto"/>
        <w:ind w:left="-5" w:right="2"/>
      </w:pP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058E39F" w14:textId="77777777" w:rsidR="005313FD" w:rsidRDefault="007473EA">
      <w:pPr>
        <w:numPr>
          <w:ilvl w:val="1"/>
          <w:numId w:val="132"/>
        </w:numPr>
        <w:spacing w:after="0" w:line="383" w:lineRule="auto"/>
        <w:ind w:right="2"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20F446" w14:textId="77777777" w:rsidR="005313FD" w:rsidRDefault="007473EA">
      <w:pPr>
        <w:spacing w:after="2" w:line="373" w:lineRule="auto"/>
        <w:ind w:left="-15" w:right="2" w:firstLine="42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w:t>
      </w:r>
      <w:r>
        <w:t>告载明的其他方式进行表决。在同时符合以下条件时，通讯开会的方式视为有效：</w:t>
      </w:r>
      <w:r>
        <w:rPr>
          <w:rFonts w:ascii="Times New Roman" w:eastAsia="Times New Roman" w:hAnsi="Times New Roman" w:cs="Times New Roman"/>
        </w:rPr>
        <w:t xml:space="preserve"> </w:t>
      </w:r>
    </w:p>
    <w:p w14:paraId="3447ED09" w14:textId="77777777" w:rsidR="005313FD" w:rsidRDefault="007473EA">
      <w:pPr>
        <w:numPr>
          <w:ilvl w:val="1"/>
          <w:numId w:val="136"/>
        </w:numPr>
        <w:spacing w:after="0" w:line="384" w:lineRule="auto"/>
        <w:ind w:right="2" w:firstLine="425"/>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65D304F" w14:textId="77777777" w:rsidR="005313FD" w:rsidRDefault="007473EA">
      <w:pPr>
        <w:numPr>
          <w:ilvl w:val="1"/>
          <w:numId w:val="136"/>
        </w:numPr>
        <w:spacing w:after="12" w:line="365" w:lineRule="auto"/>
        <w:ind w:right="2" w:firstLine="425"/>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0132FD4" w14:textId="77777777" w:rsidR="005313FD" w:rsidRDefault="007473EA">
      <w:pPr>
        <w:numPr>
          <w:ilvl w:val="1"/>
          <w:numId w:val="136"/>
        </w:numPr>
        <w:ind w:right="2" w:firstLine="425"/>
      </w:pPr>
      <w:r>
        <w:t>本人直接出具意见或授权他人代表</w:t>
      </w:r>
      <w:r>
        <w:t>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B1E856B" w14:textId="77777777" w:rsidR="005313FD" w:rsidRDefault="007473EA">
      <w:pPr>
        <w:numPr>
          <w:ilvl w:val="1"/>
          <w:numId w:val="136"/>
        </w:numPr>
        <w:spacing w:after="0" w:line="366" w:lineRule="auto"/>
        <w:ind w:right="2" w:firstLine="425"/>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5CF15CEC" w14:textId="77777777" w:rsidR="005313FD" w:rsidRDefault="007473EA">
      <w:pPr>
        <w:ind w:left="-5" w:right="2"/>
      </w:pPr>
      <w:r>
        <w:t>《基金合同》和会议通知的规定，并与基金登记注册机构记录相符；</w:t>
      </w:r>
      <w:r>
        <w:rPr>
          <w:rFonts w:ascii="Times New Roman" w:eastAsia="Times New Roman" w:hAnsi="Times New Roman" w:cs="Times New Roman"/>
        </w:rPr>
        <w:t xml:space="preserve"> </w:t>
      </w:r>
    </w:p>
    <w:p w14:paraId="3286A55F" w14:textId="77777777" w:rsidR="005313FD" w:rsidRDefault="007473EA">
      <w:pPr>
        <w:numPr>
          <w:ilvl w:val="1"/>
          <w:numId w:val="136"/>
        </w:numPr>
        <w:ind w:right="2" w:firstLine="425"/>
      </w:pPr>
      <w:r>
        <w:t>会议通知公布前报中国证监会备案。</w:t>
      </w:r>
      <w:r>
        <w:rPr>
          <w:rFonts w:ascii="Times New Roman" w:eastAsia="Times New Roman" w:hAnsi="Times New Roman" w:cs="Times New Roman"/>
        </w:rPr>
        <w:t xml:space="preserve"> </w:t>
      </w:r>
    </w:p>
    <w:p w14:paraId="72830CF8" w14:textId="77777777" w:rsidR="005313FD" w:rsidRDefault="007473EA">
      <w:pPr>
        <w:spacing w:after="8" w:line="371" w:lineRule="auto"/>
        <w:ind w:left="-15" w:right="124"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8956FAB" w14:textId="77777777" w:rsidR="005313FD" w:rsidRDefault="007473EA">
      <w:pPr>
        <w:numPr>
          <w:ilvl w:val="1"/>
          <w:numId w:val="133"/>
        </w:numPr>
        <w:spacing w:after="6" w:line="369" w:lineRule="auto"/>
        <w:ind w:right="2"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7E9CA6B" w14:textId="77777777" w:rsidR="005313FD" w:rsidRDefault="007473EA">
      <w:pPr>
        <w:numPr>
          <w:ilvl w:val="1"/>
          <w:numId w:val="133"/>
        </w:numPr>
        <w:spacing w:after="0" w:line="379" w:lineRule="auto"/>
        <w:ind w:right="2"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2F070F70" w14:textId="77777777" w:rsidR="005313FD" w:rsidRDefault="007473EA">
      <w:pPr>
        <w:numPr>
          <w:ilvl w:val="1"/>
          <w:numId w:val="121"/>
        </w:numPr>
        <w:ind w:right="2" w:hanging="720"/>
      </w:pPr>
      <w:r>
        <w:t>议事内容与程序</w:t>
      </w:r>
      <w:r>
        <w:rPr>
          <w:rFonts w:ascii="Times New Roman" w:eastAsia="Times New Roman" w:hAnsi="Times New Roman" w:cs="Times New Roman"/>
        </w:rPr>
        <w:t xml:space="preserve"> </w:t>
      </w:r>
    </w:p>
    <w:p w14:paraId="3CE807BD" w14:textId="77777777" w:rsidR="005313FD" w:rsidRDefault="007473EA">
      <w:pPr>
        <w:numPr>
          <w:ilvl w:val="1"/>
          <w:numId w:val="134"/>
        </w:numPr>
        <w:ind w:right="2" w:hanging="360"/>
      </w:pPr>
      <w:r>
        <w:t>议事内容及提案权</w:t>
      </w:r>
      <w:r>
        <w:rPr>
          <w:rFonts w:ascii="Times New Roman" w:eastAsia="Times New Roman" w:hAnsi="Times New Roman" w:cs="Times New Roman"/>
        </w:rPr>
        <w:t xml:space="preserve"> </w:t>
      </w:r>
    </w:p>
    <w:p w14:paraId="2C7DC583" w14:textId="77777777" w:rsidR="005313FD" w:rsidRDefault="007473EA">
      <w:pPr>
        <w:spacing w:after="15" w:line="362" w:lineRule="auto"/>
        <w:ind w:left="-15" w:right="2"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00F02FC" w14:textId="77777777" w:rsidR="005313FD" w:rsidRDefault="007473EA">
      <w:pPr>
        <w:spacing w:after="18" w:line="365" w:lineRule="auto"/>
        <w:ind w:left="-15" w:right="2" w:firstLine="42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AF279EE" w14:textId="77777777" w:rsidR="005313FD" w:rsidRDefault="007473EA">
      <w:pPr>
        <w:ind w:left="435" w:right="2"/>
      </w:pPr>
      <w:r>
        <w:t>基金份额持有人大会不得对未事先公告的议事内容进行表决。</w:t>
      </w:r>
      <w:r>
        <w:rPr>
          <w:rFonts w:ascii="Times New Roman" w:eastAsia="Times New Roman" w:hAnsi="Times New Roman" w:cs="Times New Roman"/>
        </w:rPr>
        <w:t xml:space="preserve"> </w:t>
      </w:r>
    </w:p>
    <w:p w14:paraId="133C6705" w14:textId="77777777" w:rsidR="005313FD" w:rsidRDefault="007473EA">
      <w:pPr>
        <w:numPr>
          <w:ilvl w:val="1"/>
          <w:numId w:val="134"/>
        </w:numPr>
        <w:ind w:right="2" w:hanging="360"/>
      </w:pPr>
      <w:r>
        <w:t>议事程序</w:t>
      </w:r>
      <w:r>
        <w:rPr>
          <w:rFonts w:ascii="Times New Roman" w:eastAsia="Times New Roman" w:hAnsi="Times New Roman" w:cs="Times New Roman"/>
        </w:rPr>
        <w:t xml:space="preserve"> </w:t>
      </w:r>
    </w:p>
    <w:p w14:paraId="0F48F034" w14:textId="77777777" w:rsidR="005313FD" w:rsidRDefault="007473EA">
      <w:pPr>
        <w:numPr>
          <w:ilvl w:val="1"/>
          <w:numId w:val="131"/>
        </w:numPr>
        <w:ind w:right="2" w:hanging="600"/>
      </w:pPr>
      <w:r>
        <w:t>现场开会</w:t>
      </w:r>
      <w:r>
        <w:rPr>
          <w:rFonts w:ascii="Times New Roman" w:eastAsia="Times New Roman" w:hAnsi="Times New Roman" w:cs="Times New Roman"/>
        </w:rPr>
        <w:t xml:space="preserve"> </w:t>
      </w:r>
    </w:p>
    <w:p w14:paraId="7C33B601" w14:textId="77777777" w:rsidR="005313FD" w:rsidRDefault="007473EA">
      <w:pPr>
        <w:spacing w:after="131"/>
        <w:ind w:left="435" w:right="2"/>
      </w:pPr>
      <w:r>
        <w:t>在现场开会的方式下，首先由大</w:t>
      </w:r>
      <w:r>
        <w:t>会主持人按照下列第七条规定程序确定和公</w:t>
      </w:r>
    </w:p>
    <w:p w14:paraId="66DA50A1" w14:textId="77777777" w:rsidR="005313FD" w:rsidRDefault="007473EA">
      <w:pPr>
        <w:spacing w:after="8" w:line="371" w:lineRule="auto"/>
        <w:ind w:left="-15" w:firstLine="0"/>
        <w:jc w:val="both"/>
      </w:pPr>
      <w:r>
        <w:t>布监票人，然后由大会主持人宣读提案，经讨论后进行表决，并形成大会决议。</w:t>
      </w:r>
      <w:r>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540B86" w14:textId="77777777" w:rsidR="005313FD" w:rsidRDefault="007473EA">
      <w:pPr>
        <w:spacing w:after="25" w:line="363" w:lineRule="auto"/>
        <w:ind w:left="-15" w:right="2"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34B081F" w14:textId="77777777" w:rsidR="005313FD" w:rsidRDefault="007473EA">
      <w:pPr>
        <w:numPr>
          <w:ilvl w:val="1"/>
          <w:numId w:val="131"/>
        </w:numPr>
        <w:ind w:right="2" w:hanging="600"/>
      </w:pPr>
      <w:r>
        <w:t>通讯开会</w:t>
      </w:r>
      <w:r>
        <w:rPr>
          <w:rFonts w:ascii="Times New Roman" w:eastAsia="Times New Roman" w:hAnsi="Times New Roman" w:cs="Times New Roman"/>
        </w:rPr>
        <w:t xml:space="preserve"> </w:t>
      </w:r>
    </w:p>
    <w:p w14:paraId="40834B14" w14:textId="77777777" w:rsidR="005313FD" w:rsidRDefault="007473EA">
      <w:pPr>
        <w:spacing w:after="8" w:line="371" w:lineRule="auto"/>
        <w:ind w:left="-15" w:right="229"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E4127D" w14:textId="77777777" w:rsidR="005313FD" w:rsidRDefault="007473EA">
      <w:pPr>
        <w:numPr>
          <w:ilvl w:val="1"/>
          <w:numId w:val="121"/>
        </w:numPr>
        <w:ind w:right="2" w:hanging="720"/>
      </w:pPr>
      <w:r>
        <w:t>表决</w:t>
      </w:r>
      <w:r>
        <w:rPr>
          <w:rFonts w:ascii="Times New Roman" w:eastAsia="Times New Roman" w:hAnsi="Times New Roman" w:cs="Times New Roman"/>
        </w:rPr>
        <w:t xml:space="preserve"> </w:t>
      </w:r>
    </w:p>
    <w:p w14:paraId="53A5FF2E" w14:textId="77777777" w:rsidR="005313FD" w:rsidRDefault="007473EA">
      <w:pPr>
        <w:ind w:left="435" w:right="2"/>
      </w:pPr>
      <w:r>
        <w:t>基金份额持有人所持每份基金份额有一票表决权。</w:t>
      </w:r>
      <w:r>
        <w:rPr>
          <w:rFonts w:ascii="Times New Roman" w:eastAsia="Times New Roman" w:hAnsi="Times New Roman" w:cs="Times New Roman"/>
        </w:rPr>
        <w:t xml:space="preserve"> </w:t>
      </w:r>
    </w:p>
    <w:p w14:paraId="223B6347" w14:textId="77777777" w:rsidR="005313FD" w:rsidRDefault="007473EA">
      <w:pPr>
        <w:ind w:left="435" w:right="2"/>
      </w:pPr>
      <w:r>
        <w:t>基金份额持有人大会决议分为一般决议和特别决议：</w:t>
      </w:r>
      <w:r>
        <w:rPr>
          <w:rFonts w:ascii="Times New Roman" w:eastAsia="Times New Roman" w:hAnsi="Times New Roman" w:cs="Times New Roman"/>
        </w:rPr>
        <w:t xml:space="preserve"> </w:t>
      </w:r>
    </w:p>
    <w:p w14:paraId="5B5C4CEB" w14:textId="77777777" w:rsidR="005313FD" w:rsidRDefault="007473EA">
      <w:pPr>
        <w:numPr>
          <w:ilvl w:val="1"/>
          <w:numId w:val="135"/>
        </w:numPr>
        <w:spacing w:after="0" w:line="380" w:lineRule="auto"/>
        <w:ind w:right="2" w:firstLine="425"/>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EFFC110" w14:textId="77777777" w:rsidR="005313FD" w:rsidRDefault="007473EA">
      <w:pPr>
        <w:numPr>
          <w:ilvl w:val="1"/>
          <w:numId w:val="135"/>
        </w:numPr>
        <w:spacing w:after="17" w:line="366" w:lineRule="auto"/>
        <w:ind w:right="2" w:firstLine="42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49E8005" w14:textId="77777777" w:rsidR="005313FD" w:rsidRDefault="007473EA">
      <w:pPr>
        <w:ind w:left="435" w:right="2"/>
      </w:pPr>
      <w:r>
        <w:t>基金份额持有人大会采取记名方式进行投票表决。</w:t>
      </w:r>
      <w:r>
        <w:rPr>
          <w:rFonts w:ascii="Times New Roman" w:eastAsia="Times New Roman" w:hAnsi="Times New Roman" w:cs="Times New Roman"/>
        </w:rPr>
        <w:t xml:space="preserve"> </w:t>
      </w:r>
    </w:p>
    <w:p w14:paraId="3FA20760" w14:textId="77777777" w:rsidR="005313FD" w:rsidRDefault="007473EA">
      <w:pPr>
        <w:spacing w:line="365" w:lineRule="auto"/>
        <w:ind w:left="-15" w:right="2" w:firstLine="425"/>
      </w:pPr>
      <w:r>
        <w:t>采取通讯方式进行表决时，除非在计票时有充分的相反证据证明，否则提交符合会议通知中</w:t>
      </w:r>
      <w:r>
        <w:t>规定的确认投资者身份文件的表决视为有效出席的投资者，表面符合会议通知规定的表决意见视为有效表决，表决意见模糊不清或相互矛盾的视为弃权表决，但应当计入出具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4601B342" w14:textId="77777777" w:rsidR="005313FD" w:rsidRDefault="007473EA">
      <w:pPr>
        <w:numPr>
          <w:ilvl w:val="1"/>
          <w:numId w:val="121"/>
        </w:numPr>
        <w:ind w:right="2" w:hanging="720"/>
      </w:pPr>
      <w:r>
        <w:t>计票</w:t>
      </w:r>
      <w:r>
        <w:rPr>
          <w:rFonts w:ascii="Times New Roman" w:eastAsia="Times New Roman" w:hAnsi="Times New Roman" w:cs="Times New Roman"/>
        </w:rPr>
        <w:t xml:space="preserve"> </w:t>
      </w:r>
    </w:p>
    <w:p w14:paraId="4A46CC75" w14:textId="77777777" w:rsidR="005313FD" w:rsidRDefault="007473EA">
      <w:pPr>
        <w:ind w:left="435"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91E8A69" w14:textId="77777777" w:rsidR="005313FD" w:rsidRDefault="007473EA">
      <w:pPr>
        <w:numPr>
          <w:ilvl w:val="1"/>
          <w:numId w:val="130"/>
        </w:numPr>
        <w:spacing w:after="14" w:line="363" w:lineRule="auto"/>
        <w:ind w:right="2"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3B092D2" w14:textId="77777777" w:rsidR="005313FD" w:rsidRDefault="007473EA">
      <w:pPr>
        <w:numPr>
          <w:ilvl w:val="1"/>
          <w:numId w:val="130"/>
        </w:numPr>
        <w:spacing w:after="0" w:line="379" w:lineRule="auto"/>
        <w:ind w:right="2" w:firstLine="42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7FD505D" w14:textId="77777777" w:rsidR="005313FD" w:rsidRDefault="007473EA">
      <w:pPr>
        <w:numPr>
          <w:ilvl w:val="1"/>
          <w:numId w:val="130"/>
        </w:numPr>
        <w:spacing w:after="8" w:line="371" w:lineRule="auto"/>
        <w:ind w:right="2"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C00E3F6" w14:textId="77777777" w:rsidR="005313FD" w:rsidRDefault="007473EA">
      <w:pPr>
        <w:numPr>
          <w:ilvl w:val="1"/>
          <w:numId w:val="130"/>
        </w:numPr>
        <w:spacing w:after="3" w:line="379" w:lineRule="auto"/>
        <w:ind w:right="2"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364EF3" w14:textId="77777777" w:rsidR="005313FD" w:rsidRDefault="007473EA">
      <w:pPr>
        <w:ind w:left="435"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7FA069" w14:textId="77777777" w:rsidR="005313FD" w:rsidRDefault="007473EA">
      <w:pPr>
        <w:spacing w:after="23" w:line="362" w:lineRule="auto"/>
        <w:ind w:left="-15" w:right="2" w:firstLine="42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239B7B6" w14:textId="77777777" w:rsidR="005313FD" w:rsidRDefault="007473EA">
      <w:pPr>
        <w:numPr>
          <w:ilvl w:val="1"/>
          <w:numId w:val="121"/>
        </w:numPr>
        <w:ind w:right="2" w:hanging="720"/>
      </w:pPr>
      <w:r>
        <w:t>生效与公告</w:t>
      </w:r>
      <w:r>
        <w:rPr>
          <w:rFonts w:ascii="Times New Roman" w:eastAsia="Times New Roman" w:hAnsi="Times New Roman" w:cs="Times New Roman"/>
        </w:rPr>
        <w:t xml:space="preserve"> </w:t>
      </w:r>
    </w:p>
    <w:p w14:paraId="4B49733E" w14:textId="77777777" w:rsidR="005313FD" w:rsidRDefault="007473EA">
      <w:pPr>
        <w:spacing w:after="0" w:line="384" w:lineRule="auto"/>
        <w:ind w:left="-15" w:right="2"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BD6FF38" w14:textId="77777777" w:rsidR="005313FD" w:rsidRDefault="007473EA">
      <w:pPr>
        <w:ind w:left="435" w:right="2"/>
      </w:pPr>
      <w:r>
        <w:t>基金份额持有人大会的决议自中表决通过之日起生效。</w:t>
      </w:r>
      <w:r>
        <w:rPr>
          <w:rFonts w:ascii="Times New Roman" w:eastAsia="Times New Roman" w:hAnsi="Times New Roman" w:cs="Times New Roman"/>
        </w:rPr>
        <w:t xml:space="preserve"> </w:t>
      </w:r>
    </w:p>
    <w:p w14:paraId="6209DE2F" w14:textId="77777777" w:rsidR="005313FD" w:rsidRDefault="007473EA">
      <w:pPr>
        <w:spacing w:line="378" w:lineRule="auto"/>
        <w:ind w:left="-15" w:right="2" w:firstLine="425"/>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F9D9EEC" w14:textId="77777777" w:rsidR="005313FD" w:rsidRDefault="007473EA">
      <w:pPr>
        <w:spacing w:after="14" w:line="363" w:lineRule="auto"/>
        <w:ind w:left="-15" w:right="2" w:firstLine="42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CE68226" w14:textId="77777777" w:rsidR="005313FD" w:rsidRDefault="007473EA">
      <w:pPr>
        <w:numPr>
          <w:ilvl w:val="1"/>
          <w:numId w:val="121"/>
        </w:numPr>
        <w:spacing w:after="14" w:line="361" w:lineRule="auto"/>
        <w:ind w:right="2" w:hanging="72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21BD168" w14:textId="77777777" w:rsidR="005313FD" w:rsidRDefault="007473EA">
      <w:pPr>
        <w:spacing w:after="178"/>
        <w:ind w:left="425" w:firstLine="0"/>
      </w:pPr>
      <w:r>
        <w:rPr>
          <w:rFonts w:ascii="Times New Roman" w:eastAsia="Times New Roman" w:hAnsi="Times New Roman" w:cs="Times New Roman"/>
        </w:rPr>
        <w:t xml:space="preserve"> </w:t>
      </w:r>
    </w:p>
    <w:p w14:paraId="403D684F" w14:textId="77777777" w:rsidR="005313FD" w:rsidRDefault="007473EA">
      <w:pPr>
        <w:numPr>
          <w:ilvl w:val="0"/>
          <w:numId w:val="121"/>
        </w:numPr>
        <w:ind w:right="2" w:hanging="840"/>
      </w:pPr>
      <w:r>
        <w:t>基金</w:t>
      </w:r>
      <w:r>
        <w:t>收益分配原则、执行方式</w:t>
      </w:r>
      <w:r>
        <w:rPr>
          <w:rFonts w:ascii="Times New Roman" w:eastAsia="Times New Roman" w:hAnsi="Times New Roman" w:cs="Times New Roman"/>
        </w:rPr>
        <w:t xml:space="preserve"> </w:t>
      </w:r>
    </w:p>
    <w:p w14:paraId="0ED77D43" w14:textId="77777777" w:rsidR="005313FD" w:rsidRDefault="007473EA">
      <w:pPr>
        <w:numPr>
          <w:ilvl w:val="1"/>
          <w:numId w:val="121"/>
        </w:numPr>
        <w:ind w:right="2" w:hanging="720"/>
      </w:pPr>
      <w:r>
        <w:t>基金收益分配原则</w:t>
      </w:r>
      <w:r>
        <w:rPr>
          <w:rFonts w:ascii="Times New Roman" w:eastAsia="Times New Roman" w:hAnsi="Times New Roman" w:cs="Times New Roman"/>
        </w:rPr>
        <w:t xml:space="preserve"> </w:t>
      </w:r>
    </w:p>
    <w:p w14:paraId="7BED2FA7" w14:textId="77777777" w:rsidR="005313FD" w:rsidRDefault="007473EA">
      <w:pPr>
        <w:numPr>
          <w:ilvl w:val="1"/>
          <w:numId w:val="129"/>
        </w:numPr>
        <w:spacing w:after="8" w:line="371" w:lineRule="auto"/>
        <w:ind w:right="2"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54A2256" w14:textId="77777777" w:rsidR="005313FD" w:rsidRDefault="007473EA">
      <w:pPr>
        <w:numPr>
          <w:ilvl w:val="1"/>
          <w:numId w:val="129"/>
        </w:numPr>
        <w:ind w:right="2" w:firstLine="480"/>
      </w:pPr>
      <w:r>
        <w:t>本基金收益分配方式分两种：现金分红与红利再投资：</w:t>
      </w:r>
      <w:r>
        <w:rPr>
          <w:rFonts w:ascii="Times New Roman" w:eastAsia="Times New Roman" w:hAnsi="Times New Roman" w:cs="Times New Roman"/>
        </w:rPr>
        <w:t xml:space="preserve"> </w:t>
      </w:r>
    </w:p>
    <w:p w14:paraId="18142313" w14:textId="77777777" w:rsidR="005313FD" w:rsidRDefault="007473EA">
      <w:pPr>
        <w:spacing w:after="17" w:line="361" w:lineRule="auto"/>
        <w:ind w:left="-15" w:right="2" w:firstLine="480"/>
      </w:pPr>
      <w:r>
        <w:t>登记在注册登记系统基金份额持有人开放式基金账户下的基金份额，可选择现金红利或者将同一类别基金份额的现金红利按除息日该类别的基金份额净值自动转为相应的同一类别的基金份额进行再投资；若投资者不选择，本基金默认的收益分配方式是现金分红；登记在证券登记结算系统基金份额持有人上海证券账户下的基金份额，只能选择现金分红的方式，具体权益分配程序等有关事项遵循上海证券交易所及中国证券登记结算有限责任公司的相关规定。</w:t>
      </w:r>
      <w:r>
        <w:rPr>
          <w:rFonts w:ascii="Times New Roman" w:eastAsia="Times New Roman" w:hAnsi="Times New Roman" w:cs="Times New Roman"/>
        </w:rPr>
        <w:t xml:space="preserve"> </w:t>
      </w:r>
    </w:p>
    <w:p w14:paraId="57923D9C" w14:textId="77777777" w:rsidR="005313FD" w:rsidRDefault="007473EA">
      <w:pPr>
        <w:numPr>
          <w:ilvl w:val="1"/>
          <w:numId w:val="129"/>
        </w:numPr>
        <w:spacing w:after="0" w:line="379" w:lineRule="auto"/>
        <w:ind w:right="2" w:firstLine="480"/>
      </w:pPr>
      <w:r>
        <w:t>基金收益分配后各类基金份额净值不能低于面值，即基金收益分配基准日的各类基金份额净值减去每单位该类基金份额收</w:t>
      </w:r>
      <w:r>
        <w:t>益分配金额后不能低于面值；</w:t>
      </w:r>
      <w:r>
        <w:rPr>
          <w:rFonts w:ascii="Times New Roman" w:eastAsia="Times New Roman" w:hAnsi="Times New Roman" w:cs="Times New Roman"/>
        </w:rPr>
        <w:t xml:space="preserve"> </w:t>
      </w:r>
    </w:p>
    <w:p w14:paraId="20525BDF" w14:textId="77777777" w:rsidR="005313FD" w:rsidRDefault="007473EA">
      <w:pPr>
        <w:numPr>
          <w:ilvl w:val="1"/>
          <w:numId w:val="129"/>
        </w:numPr>
        <w:spacing w:after="11" w:line="372" w:lineRule="auto"/>
        <w:ind w:right="2"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29B3775" w14:textId="77777777" w:rsidR="005313FD" w:rsidRDefault="007473EA">
      <w:pPr>
        <w:numPr>
          <w:ilvl w:val="1"/>
          <w:numId w:val="129"/>
        </w:numPr>
        <w:ind w:right="2" w:firstLine="480"/>
      </w:pPr>
      <w:r>
        <w:t>法律法规或监管机关另有规定的，从其规定。</w:t>
      </w:r>
      <w:r>
        <w:rPr>
          <w:rFonts w:ascii="Times New Roman" w:eastAsia="Times New Roman" w:hAnsi="Times New Roman" w:cs="Times New Roman"/>
        </w:rPr>
        <w:t xml:space="preserve"> </w:t>
      </w:r>
    </w:p>
    <w:p w14:paraId="67AB34E1" w14:textId="77777777" w:rsidR="005313FD" w:rsidRDefault="007473EA">
      <w:pPr>
        <w:numPr>
          <w:ilvl w:val="1"/>
          <w:numId w:val="121"/>
        </w:numPr>
        <w:spacing w:after="17" w:line="366" w:lineRule="auto"/>
        <w:ind w:right="2" w:hanging="720"/>
      </w:pPr>
      <w:r>
        <w:t>收益分配方案基金收益分配方案中应载明截止收益分配基准日的可供分配利润、基金收益分配对象、分配时间、分配数额、分配方式等内容。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E18907A" w14:textId="77777777" w:rsidR="005313FD" w:rsidRDefault="007473EA">
      <w:pPr>
        <w:numPr>
          <w:ilvl w:val="1"/>
          <w:numId w:val="121"/>
        </w:numPr>
        <w:ind w:right="2" w:hanging="720"/>
      </w:pPr>
      <w:r>
        <w:t>收益分配方案的确定、公告与实施</w:t>
      </w:r>
      <w:r>
        <w:rPr>
          <w:rFonts w:ascii="Times New Roman" w:eastAsia="Times New Roman" w:hAnsi="Times New Roman" w:cs="Times New Roman"/>
        </w:rPr>
        <w:t xml:space="preserve"> </w:t>
      </w:r>
    </w:p>
    <w:p w14:paraId="7F6B7202" w14:textId="77777777" w:rsidR="005313FD" w:rsidRDefault="007473EA">
      <w:pPr>
        <w:spacing w:after="10" w:line="365" w:lineRule="auto"/>
        <w:ind w:left="-15" w:right="2" w:firstLine="480"/>
      </w:pPr>
      <w:r>
        <w:t>本基金收益分配方案由基金管理人拟定，并由基金托管人复核，按照《信息披露办法》的有关规定在规定媒介公告。</w:t>
      </w:r>
      <w:r>
        <w:rPr>
          <w:rFonts w:ascii="Times New Roman" w:eastAsia="Times New Roman" w:hAnsi="Times New Roman" w:cs="Times New Roman"/>
        </w:rPr>
        <w:t xml:space="preserve"> </w:t>
      </w:r>
    </w:p>
    <w:p w14:paraId="5801A0D3" w14:textId="77777777" w:rsidR="005313FD" w:rsidRDefault="007473EA">
      <w:pPr>
        <w:spacing w:after="19" w:line="368" w:lineRule="auto"/>
        <w:ind w:left="-15" w:right="2"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183A048" w14:textId="77777777" w:rsidR="005313FD" w:rsidRDefault="007473EA">
      <w:pPr>
        <w:ind w:right="2"/>
      </w:pPr>
      <w:r>
        <w:t>法律法规或监管机关另有规定的，从其规定。</w:t>
      </w:r>
      <w:r>
        <w:rPr>
          <w:rFonts w:ascii="Times New Roman" w:eastAsia="Times New Roman" w:hAnsi="Times New Roman" w:cs="Times New Roman"/>
        </w:rPr>
        <w:t xml:space="preserve"> </w:t>
      </w:r>
    </w:p>
    <w:p w14:paraId="41A8DDFF" w14:textId="77777777" w:rsidR="005313FD" w:rsidRDefault="007473EA">
      <w:pPr>
        <w:numPr>
          <w:ilvl w:val="1"/>
          <w:numId w:val="121"/>
        </w:numPr>
        <w:ind w:right="2" w:hanging="720"/>
      </w:pPr>
      <w:r>
        <w:t>基金收益分配中发生的费用</w:t>
      </w:r>
      <w:r>
        <w:rPr>
          <w:rFonts w:ascii="Times New Roman" w:eastAsia="Times New Roman" w:hAnsi="Times New Roman" w:cs="Times New Roman"/>
        </w:rPr>
        <w:t xml:space="preserve"> </w:t>
      </w:r>
    </w:p>
    <w:p w14:paraId="06595270" w14:textId="77777777" w:rsidR="005313FD" w:rsidRDefault="007473EA">
      <w:pPr>
        <w:spacing w:after="13" w:line="362" w:lineRule="auto"/>
        <w:ind w:left="-15" w:right="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w:t>
      </w:r>
      <w:r>
        <w:t>行。</w:t>
      </w:r>
      <w:r>
        <w:rPr>
          <w:rFonts w:ascii="Times New Roman" w:eastAsia="Times New Roman" w:hAnsi="Times New Roman" w:cs="Times New Roman"/>
        </w:rPr>
        <w:t xml:space="preserve"> </w:t>
      </w:r>
    </w:p>
    <w:p w14:paraId="2BBC3B26" w14:textId="77777777" w:rsidR="005313FD" w:rsidRDefault="007473EA">
      <w:pPr>
        <w:spacing w:after="178"/>
        <w:ind w:left="480" w:firstLine="0"/>
      </w:pPr>
      <w:r>
        <w:rPr>
          <w:rFonts w:ascii="Times New Roman" w:eastAsia="Times New Roman" w:hAnsi="Times New Roman" w:cs="Times New Roman"/>
        </w:rPr>
        <w:t xml:space="preserve"> </w:t>
      </w:r>
    </w:p>
    <w:p w14:paraId="6F35FDF0" w14:textId="77777777" w:rsidR="005313FD" w:rsidRDefault="007473EA">
      <w:pPr>
        <w:numPr>
          <w:ilvl w:val="0"/>
          <w:numId w:val="121"/>
        </w:numPr>
        <w:ind w:right="2" w:hanging="840"/>
      </w:pPr>
      <w:r>
        <w:t>与基金财产管理、运作有关费用的提取、支付方式与比例</w:t>
      </w:r>
      <w:r>
        <w:rPr>
          <w:rFonts w:ascii="Times New Roman" w:eastAsia="Times New Roman" w:hAnsi="Times New Roman" w:cs="Times New Roman"/>
        </w:rPr>
        <w:t xml:space="preserve"> </w:t>
      </w:r>
    </w:p>
    <w:p w14:paraId="055BD7ED" w14:textId="77777777" w:rsidR="005313FD" w:rsidRDefault="007473EA">
      <w:pPr>
        <w:numPr>
          <w:ilvl w:val="1"/>
          <w:numId w:val="121"/>
        </w:numPr>
        <w:ind w:right="2" w:hanging="720"/>
      </w:pPr>
      <w:r>
        <w:t>基金费用计提方法、计提标准和支付方式</w:t>
      </w:r>
      <w:r>
        <w:rPr>
          <w:rFonts w:ascii="Times New Roman" w:eastAsia="Times New Roman" w:hAnsi="Times New Roman" w:cs="Times New Roman"/>
        </w:rPr>
        <w:t xml:space="preserve"> </w:t>
      </w:r>
    </w:p>
    <w:p w14:paraId="2F775CC4" w14:textId="77777777" w:rsidR="005313FD" w:rsidRDefault="007473EA">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12E917D" w14:textId="77777777" w:rsidR="005313FD" w:rsidRDefault="007473EA">
      <w:pPr>
        <w:spacing w:after="13" w:line="383" w:lineRule="auto"/>
        <w:ind w:left="-15" w:right="2"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2902A6C" w14:textId="77777777" w:rsidR="005313FD" w:rsidRDefault="007473EA">
      <w:pPr>
        <w:pStyle w:val="2"/>
        <w:ind w:left="475"/>
      </w:pPr>
      <w:r>
        <w:t>H</w:t>
      </w:r>
      <w:r>
        <w:rPr>
          <w:rFonts w:ascii="宋体" w:eastAsia="宋体" w:hAnsi="宋体" w:cs="宋体"/>
        </w:rPr>
        <w:t>＝</w:t>
      </w:r>
      <w:r>
        <w:t>I×0.50%÷</w:t>
      </w:r>
      <w:r>
        <w:rPr>
          <w:rFonts w:ascii="宋体" w:eastAsia="宋体" w:hAnsi="宋体" w:cs="宋体"/>
        </w:rPr>
        <w:t>当年天数</w:t>
      </w:r>
      <w:r>
        <w:t xml:space="preserve"> </w:t>
      </w:r>
    </w:p>
    <w:p w14:paraId="2FB84C0C" w14:textId="77777777" w:rsidR="005313FD" w:rsidRDefault="007473EA">
      <w:pPr>
        <w:numPr>
          <w:ilvl w:val="0"/>
          <w:numId w:val="137"/>
        </w:numPr>
        <w:ind w:right="2" w:hanging="233"/>
      </w:pPr>
      <w:r>
        <w:t>为每日应计提的基金管理费</w:t>
      </w:r>
      <w:r>
        <w:rPr>
          <w:rFonts w:ascii="Times New Roman" w:eastAsia="Times New Roman" w:hAnsi="Times New Roman" w:cs="Times New Roman"/>
        </w:rPr>
        <w:t xml:space="preserve"> </w:t>
      </w:r>
    </w:p>
    <w:p w14:paraId="4C4A47E4" w14:textId="77777777" w:rsidR="005313FD" w:rsidRDefault="007473EA">
      <w:pPr>
        <w:numPr>
          <w:ilvl w:val="0"/>
          <w:numId w:val="137"/>
        </w:numPr>
        <w:ind w:right="2" w:hanging="233"/>
      </w:pPr>
      <w:r>
        <w:t>为前一日的基金资产净值</w:t>
      </w:r>
      <w:r>
        <w:rPr>
          <w:rFonts w:ascii="Times New Roman" w:eastAsia="Times New Roman" w:hAnsi="Times New Roman" w:cs="Times New Roman"/>
        </w:rPr>
        <w:t xml:space="preserve"> </w:t>
      </w:r>
    </w:p>
    <w:p w14:paraId="58B4E65F" w14:textId="77777777" w:rsidR="005313FD" w:rsidRDefault="007473EA">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EF69D9C" w14:textId="77777777" w:rsidR="005313FD" w:rsidRDefault="007473EA">
      <w:pPr>
        <w:ind w:right="2"/>
      </w:pPr>
      <w:r>
        <w:t>（二）基金托管人的托管费</w:t>
      </w:r>
      <w:r>
        <w:rPr>
          <w:rFonts w:ascii="Times New Roman" w:eastAsia="Times New Roman" w:hAnsi="Times New Roman" w:cs="Times New Roman"/>
        </w:rPr>
        <w:t xml:space="preserve"> </w:t>
      </w:r>
    </w:p>
    <w:p w14:paraId="46092E02" w14:textId="77777777" w:rsidR="005313FD" w:rsidRDefault="007473EA">
      <w:pPr>
        <w:spacing w:line="383" w:lineRule="auto"/>
        <w:ind w:left="-15" w:right="2"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936CF60" w14:textId="77777777" w:rsidR="005313FD" w:rsidRDefault="007473EA">
      <w:pPr>
        <w:pStyle w:val="2"/>
        <w:ind w:left="475"/>
      </w:pPr>
      <w:r>
        <w:t>H</w:t>
      </w:r>
      <w:r>
        <w:rPr>
          <w:rFonts w:ascii="宋体" w:eastAsia="宋体" w:hAnsi="宋体" w:cs="宋体"/>
        </w:rPr>
        <w:t>＝</w:t>
      </w:r>
      <w:r>
        <w:t>I×0.10%÷</w:t>
      </w:r>
      <w:r>
        <w:rPr>
          <w:rFonts w:ascii="宋体" w:eastAsia="宋体" w:hAnsi="宋体" w:cs="宋体"/>
        </w:rPr>
        <w:t>当年天数</w:t>
      </w:r>
      <w:r>
        <w:t xml:space="preserve"> </w:t>
      </w:r>
    </w:p>
    <w:p w14:paraId="76BE8F1B" w14:textId="77777777" w:rsidR="005313FD" w:rsidRDefault="007473EA">
      <w:pPr>
        <w:numPr>
          <w:ilvl w:val="0"/>
          <w:numId w:val="138"/>
        </w:numPr>
        <w:ind w:right="2" w:hanging="233"/>
      </w:pPr>
      <w:r>
        <w:t>为每日应计提的基金托管费</w:t>
      </w:r>
      <w:r>
        <w:rPr>
          <w:rFonts w:ascii="Times New Roman" w:eastAsia="Times New Roman" w:hAnsi="Times New Roman" w:cs="Times New Roman"/>
        </w:rPr>
        <w:t xml:space="preserve"> </w:t>
      </w:r>
    </w:p>
    <w:p w14:paraId="0784FAF8" w14:textId="77777777" w:rsidR="005313FD" w:rsidRDefault="007473EA">
      <w:pPr>
        <w:numPr>
          <w:ilvl w:val="0"/>
          <w:numId w:val="138"/>
        </w:numPr>
        <w:ind w:right="2" w:hanging="233"/>
      </w:pPr>
      <w:r>
        <w:t>为前一日的基金资产净值</w:t>
      </w:r>
      <w:r>
        <w:rPr>
          <w:rFonts w:ascii="Times New Roman" w:eastAsia="Times New Roman" w:hAnsi="Times New Roman" w:cs="Times New Roman"/>
        </w:rPr>
        <w:t xml:space="preserve"> </w:t>
      </w:r>
    </w:p>
    <w:p w14:paraId="139CAED3" w14:textId="77777777" w:rsidR="005313FD" w:rsidRDefault="007473EA">
      <w:pPr>
        <w:spacing w:after="9" w:line="372" w:lineRule="auto"/>
        <w:ind w:left="-15" w:right="2"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CEB8700" w14:textId="77777777" w:rsidR="005313FD" w:rsidRDefault="007473EA">
      <w:pPr>
        <w:ind w:right="2"/>
      </w:pPr>
      <w:r>
        <w:t>（三）销售服务费</w:t>
      </w:r>
      <w:r>
        <w:rPr>
          <w:rFonts w:ascii="Times New Roman" w:eastAsia="Times New Roman" w:hAnsi="Times New Roman" w:cs="Times New Roman"/>
        </w:rPr>
        <w:t xml:space="preserve"> </w:t>
      </w:r>
    </w:p>
    <w:p w14:paraId="72A70D99" w14:textId="77777777" w:rsidR="005313FD" w:rsidRDefault="007473EA">
      <w:pPr>
        <w:spacing w:after="0" w:line="383"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0DC19781" w14:textId="77777777" w:rsidR="005313FD" w:rsidRDefault="007473EA">
      <w:pPr>
        <w:spacing w:after="9" w:line="382" w:lineRule="auto"/>
        <w:ind w:left="-15" w:right="2"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0.60% </w:t>
      </w:r>
      <w:r>
        <w:t>年费率计提。计算方法如下：</w:t>
      </w:r>
      <w:r>
        <w:rPr>
          <w:rFonts w:ascii="Times New Roman" w:eastAsia="Times New Roman" w:hAnsi="Times New Roman" w:cs="Times New Roman"/>
        </w:rPr>
        <w:t xml:space="preserve"> </w:t>
      </w:r>
    </w:p>
    <w:p w14:paraId="56DDD926" w14:textId="77777777" w:rsidR="005313FD" w:rsidRDefault="007473EA">
      <w:pPr>
        <w:ind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17E063DE" w14:textId="77777777" w:rsidR="005313FD" w:rsidRDefault="007473EA">
      <w:pPr>
        <w:numPr>
          <w:ilvl w:val="0"/>
          <w:numId w:val="139"/>
        </w:numPr>
        <w:ind w:right="2" w:hanging="233"/>
      </w:pP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664060E" w14:textId="77777777" w:rsidR="005313FD" w:rsidRDefault="007473EA">
      <w:pPr>
        <w:numPr>
          <w:ilvl w:val="0"/>
          <w:numId w:val="139"/>
        </w:numPr>
        <w:ind w:right="2" w:hanging="233"/>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64908BA" w14:textId="77777777" w:rsidR="005313FD" w:rsidRDefault="007473EA">
      <w:pPr>
        <w:spacing w:after="9" w:line="382" w:lineRule="auto"/>
        <w:ind w:left="-15" w:right="2"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w:t>
      </w:r>
    </w:p>
    <w:p w14:paraId="0AE07F8C" w14:textId="77777777" w:rsidR="005313FD" w:rsidRDefault="007473EA">
      <w:pPr>
        <w:ind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189C545" w14:textId="77777777" w:rsidR="005313FD" w:rsidRDefault="007473EA">
      <w:pPr>
        <w:numPr>
          <w:ilvl w:val="0"/>
          <w:numId w:val="140"/>
        </w:numPr>
        <w:ind w:right="2"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7D61D6BB" w14:textId="77777777" w:rsidR="005313FD" w:rsidRDefault="007473EA">
      <w:pPr>
        <w:numPr>
          <w:ilvl w:val="0"/>
          <w:numId w:val="140"/>
        </w:numPr>
        <w:ind w:right="2"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2D77CF01" w14:textId="77777777" w:rsidR="005313FD" w:rsidRDefault="007473EA">
      <w:pPr>
        <w:spacing w:after="3" w:line="370" w:lineRule="auto"/>
        <w:ind w:left="-15" w:right="2"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684D11A2" w14:textId="77777777" w:rsidR="005313FD" w:rsidRDefault="007473EA">
      <w:pPr>
        <w:spacing w:after="17" w:line="366" w:lineRule="auto"/>
        <w:ind w:left="-15" w:right="2"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FAA5D7F" w14:textId="77777777" w:rsidR="005313FD" w:rsidRDefault="007473EA">
      <w:pPr>
        <w:ind w:right="2"/>
      </w:pPr>
      <w:r>
        <w:t>五、</w:t>
      </w:r>
      <w:r>
        <w:t xml:space="preserve"> </w:t>
      </w:r>
      <w:r>
        <w:t>基金资产的投资方向和投资限制</w:t>
      </w:r>
      <w:r>
        <w:rPr>
          <w:rFonts w:ascii="Times New Roman" w:eastAsia="Times New Roman" w:hAnsi="Times New Roman" w:cs="Times New Roman"/>
        </w:rPr>
        <w:t xml:space="preserve"> </w:t>
      </w:r>
    </w:p>
    <w:p w14:paraId="75D1D5AF" w14:textId="77777777" w:rsidR="005313FD" w:rsidRDefault="007473EA">
      <w:pPr>
        <w:numPr>
          <w:ilvl w:val="0"/>
          <w:numId w:val="141"/>
        </w:numPr>
        <w:ind w:right="2" w:hanging="780"/>
      </w:pPr>
      <w:r>
        <w:t>投资范围</w:t>
      </w:r>
      <w:r>
        <w:rPr>
          <w:rFonts w:ascii="Times New Roman" w:eastAsia="Times New Roman" w:hAnsi="Times New Roman" w:cs="Times New Roman"/>
        </w:rPr>
        <w:t xml:space="preserve"> </w:t>
      </w:r>
    </w:p>
    <w:p w14:paraId="0DFF80DB" w14:textId="77777777" w:rsidR="005313FD" w:rsidRDefault="007473EA">
      <w:pPr>
        <w:spacing w:after="16" w:line="361" w:lineRule="auto"/>
        <w:ind w:right="2"/>
      </w:pPr>
      <w:r>
        <w:t>本基金的投资范围为具有良好流动性的金融工具，包括标的指数成份股、备选成份</w:t>
      </w:r>
      <w:r>
        <w:t>股（含存托凭证）、依法发行上市的其他股票（包括港股通标的和中国证监会核准发行上市的股票、存托凭证）、国债、金融债、企业债、公司债、次级债、可转换债券、可交换债券、分离交易可转债、央行票据、中期票据、短期融资券（含超短期融资券）、资产支持证券、债券回购、同业存单、银行存款（包括银行定期存款、协议存款、通知存款等）、股指期货、权证及法律法规或中国证监会允许基金投资的其他金融工具（但须符合中国证监会的相关规定）。</w:t>
      </w:r>
      <w:r>
        <w:rPr>
          <w:rFonts w:ascii="Times New Roman" w:eastAsia="Times New Roman" w:hAnsi="Times New Roman" w:cs="Times New Roman"/>
        </w:rPr>
        <w:t xml:space="preserve"> </w:t>
      </w:r>
    </w:p>
    <w:p w14:paraId="1DFF02CA" w14:textId="77777777" w:rsidR="005313FD" w:rsidRDefault="007473EA">
      <w:pPr>
        <w:spacing w:after="15" w:line="362" w:lineRule="auto"/>
        <w:ind w:left="-15" w:right="2" w:firstLine="480"/>
      </w:pPr>
      <w:r>
        <w:t>如法律法规或监管机构以后允许基金投资其他品种，基金管理人在履行适当程序后，可以将其纳入投资范围。本</w:t>
      </w:r>
      <w:r>
        <w:t>基金通过港股通投资标的指数的成份股、备选成份股，未来如果港股通业务规则发生变化或出现法律法规或监管部门允许投资的其他模式，基金管理人可在履行适当程序后相应调整。</w:t>
      </w:r>
      <w:r>
        <w:rPr>
          <w:rFonts w:ascii="Times New Roman" w:eastAsia="Times New Roman" w:hAnsi="Times New Roman" w:cs="Times New Roman"/>
        </w:rPr>
        <w:t xml:space="preserve"> </w:t>
      </w:r>
    </w:p>
    <w:p w14:paraId="5B1ABFD2" w14:textId="77777777" w:rsidR="005313FD" w:rsidRDefault="007473EA">
      <w:pPr>
        <w:spacing w:after="8" w:line="371" w:lineRule="auto"/>
        <w:ind w:left="-15" w:right="229" w:firstLine="470"/>
        <w:jc w:val="both"/>
      </w:pPr>
      <w:r>
        <w:t>基金的投资组合比例为：投资于港股通标的股票资产的比例不低于基金资产的</w:t>
      </w:r>
      <w:r>
        <w:t xml:space="preserve"> </w:t>
      </w:r>
      <w:r>
        <w:rPr>
          <w:rFonts w:ascii="Times New Roman" w:eastAsia="Times New Roman" w:hAnsi="Times New Roman" w:cs="Times New Roman"/>
        </w:rPr>
        <w:t>80%</w:t>
      </w:r>
      <w:r>
        <w:t>，其中投资于标的指数成份股及其备选成份股的比例不低于非现金基金资产的</w:t>
      </w:r>
      <w:r>
        <w:t xml:space="preserve"> </w:t>
      </w:r>
      <w:r>
        <w:rPr>
          <w:rFonts w:ascii="Times New Roman" w:eastAsia="Times New Roman" w:hAnsi="Times New Roman" w:cs="Times New Roman"/>
        </w:rPr>
        <w:t>80%</w:t>
      </w:r>
      <w:r>
        <w:t>；每个交易日日终在扣除股指期货合约需缴纳的交易保证金后，基金保留的现金或者投资于到期日在一年以内的政府债券的比例合计不低于基金资产净值的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C3DBD39" w14:textId="77777777" w:rsidR="005313FD" w:rsidRDefault="007473EA">
      <w:pPr>
        <w:numPr>
          <w:ilvl w:val="0"/>
          <w:numId w:val="141"/>
        </w:numPr>
        <w:spacing w:after="0" w:line="379" w:lineRule="auto"/>
        <w:ind w:right="2" w:hanging="780"/>
      </w:pPr>
      <w:r>
        <w:t>投资标的指数恒生综合中型股指数</w:t>
      </w:r>
      <w:r>
        <w:rPr>
          <w:rFonts w:ascii="Times New Roman" w:eastAsia="Times New Roman" w:hAnsi="Times New Roman" w:cs="Times New Roman"/>
        </w:rPr>
        <w:t xml:space="preserve"> </w:t>
      </w:r>
    </w:p>
    <w:p w14:paraId="5790F6B1" w14:textId="77777777" w:rsidR="005313FD" w:rsidRDefault="007473EA">
      <w:pPr>
        <w:spacing w:after="23" w:line="361" w:lineRule="auto"/>
        <w:ind w:left="-15" w:right="2"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变更本基金的标的指数，在对基金份额持有人利益无实质不利影响的情况下，无需召</w:t>
      </w:r>
      <w:r>
        <w:t>开基金份额持有人大会。</w:t>
      </w:r>
      <w:r>
        <w:rPr>
          <w:rFonts w:ascii="Times New Roman" w:eastAsia="Times New Roman" w:hAnsi="Times New Roman" w:cs="Times New Roman"/>
        </w:rPr>
        <w:t xml:space="preserve"> </w:t>
      </w:r>
    </w:p>
    <w:p w14:paraId="6F54CCF9" w14:textId="77777777" w:rsidR="005313FD" w:rsidRDefault="007473EA">
      <w:pPr>
        <w:numPr>
          <w:ilvl w:val="0"/>
          <w:numId w:val="141"/>
        </w:numPr>
        <w:ind w:right="2" w:hanging="780"/>
      </w:pPr>
      <w:r>
        <w:t>投资限制</w:t>
      </w:r>
      <w:r>
        <w:rPr>
          <w:rFonts w:ascii="Times New Roman" w:eastAsia="Times New Roman" w:hAnsi="Times New Roman" w:cs="Times New Roman"/>
        </w:rPr>
        <w:t xml:space="preserve"> </w:t>
      </w:r>
    </w:p>
    <w:p w14:paraId="23486325" w14:textId="77777777" w:rsidR="005313FD" w:rsidRDefault="007473EA">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B10517E" w14:textId="77777777" w:rsidR="005313FD" w:rsidRDefault="007473EA">
      <w:pPr>
        <w:ind w:right="2"/>
      </w:pPr>
      <w:r>
        <w:t>基金的投资组合应遵循以下限制：</w:t>
      </w:r>
      <w:r>
        <w:rPr>
          <w:rFonts w:ascii="Times New Roman" w:eastAsia="Times New Roman" w:hAnsi="Times New Roman" w:cs="Times New Roman"/>
        </w:rPr>
        <w:t xml:space="preserve"> </w:t>
      </w:r>
    </w:p>
    <w:p w14:paraId="2C131A74" w14:textId="77777777" w:rsidR="005313FD" w:rsidRDefault="007473EA">
      <w:pPr>
        <w:numPr>
          <w:ilvl w:val="0"/>
          <w:numId w:val="142"/>
        </w:numPr>
        <w:spacing w:after="0" w:line="385" w:lineRule="auto"/>
        <w:ind w:right="2" w:firstLine="480"/>
      </w:pPr>
      <w:r>
        <w:t>本基金投资于港股通标的股票资产的比例不低于基金资产的</w:t>
      </w:r>
      <w:r>
        <w:t xml:space="preserve"> </w:t>
      </w:r>
      <w:r>
        <w:rPr>
          <w:rFonts w:ascii="Times New Roman" w:eastAsia="Times New Roman" w:hAnsi="Times New Roman" w:cs="Times New Roman"/>
        </w:rPr>
        <w:t>80%</w:t>
      </w:r>
      <w:r>
        <w:t>，投资于标的指数成份股及其备选成份股的比例不低于非现金基金资产的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3EA9926" w14:textId="77777777" w:rsidR="005313FD" w:rsidRDefault="007473EA">
      <w:pPr>
        <w:numPr>
          <w:ilvl w:val="0"/>
          <w:numId w:val="142"/>
        </w:numPr>
        <w:spacing w:after="161" w:line="371" w:lineRule="auto"/>
        <w:ind w:right="2"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A022BD0" w14:textId="77777777" w:rsidR="005313FD" w:rsidRDefault="007473EA">
      <w:pPr>
        <w:numPr>
          <w:ilvl w:val="0"/>
          <w:numId w:val="142"/>
        </w:numPr>
        <w:ind w:right="2"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0577859" w14:textId="77777777" w:rsidR="005313FD" w:rsidRDefault="007473EA">
      <w:pPr>
        <w:numPr>
          <w:ilvl w:val="0"/>
          <w:numId w:val="142"/>
        </w:numPr>
        <w:ind w:right="2" w:firstLine="480"/>
      </w:pPr>
      <w:r>
        <w:t>本基金管理人管理的全部基金持有的同一权证，不得超</w:t>
      </w:r>
      <w:r>
        <w:t>过该权证的</w:t>
      </w:r>
    </w:p>
    <w:p w14:paraId="06B0A123" w14:textId="77777777" w:rsidR="005313FD" w:rsidRDefault="007473EA">
      <w:pPr>
        <w:ind w:left="-5" w:right="2"/>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27509" w14:textId="77777777" w:rsidR="005313FD" w:rsidRDefault="007473EA">
      <w:pPr>
        <w:numPr>
          <w:ilvl w:val="0"/>
          <w:numId w:val="142"/>
        </w:numPr>
        <w:spacing w:after="0" w:line="384" w:lineRule="auto"/>
        <w:ind w:right="2"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1F0B262" w14:textId="77777777" w:rsidR="005313FD" w:rsidRDefault="007473EA">
      <w:pPr>
        <w:numPr>
          <w:ilvl w:val="0"/>
          <w:numId w:val="142"/>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F84AD1" w14:textId="77777777" w:rsidR="005313FD" w:rsidRDefault="007473EA">
      <w:pPr>
        <w:numPr>
          <w:ilvl w:val="0"/>
          <w:numId w:val="142"/>
        </w:numPr>
        <w:ind w:right="2" w:firstLine="480"/>
      </w:pPr>
      <w:r>
        <w:t>本基金持有的全部资产支持证券，其市值不得超过基金资产净值的</w:t>
      </w:r>
    </w:p>
    <w:p w14:paraId="755B1F5F" w14:textId="77777777" w:rsidR="005313FD" w:rsidRDefault="007473EA">
      <w:pPr>
        <w:ind w:left="-5" w:right="2"/>
      </w:pPr>
      <w:r>
        <w:rPr>
          <w:rFonts w:ascii="Times New Roman" w:eastAsia="Times New Roman" w:hAnsi="Times New Roman" w:cs="Times New Roman"/>
        </w:rPr>
        <w:t>20</w:t>
      </w:r>
      <w:r>
        <w:t>％，中国证监会规定的特殊品种除外；</w:t>
      </w:r>
      <w:r>
        <w:rPr>
          <w:rFonts w:ascii="Times New Roman" w:eastAsia="Times New Roman" w:hAnsi="Times New Roman" w:cs="Times New Roman"/>
        </w:rPr>
        <w:t xml:space="preserve"> </w:t>
      </w:r>
    </w:p>
    <w:p w14:paraId="43CF6B7C" w14:textId="77777777" w:rsidR="005313FD" w:rsidRDefault="007473EA">
      <w:pPr>
        <w:numPr>
          <w:ilvl w:val="0"/>
          <w:numId w:val="142"/>
        </w:numPr>
        <w:spacing w:after="0" w:line="381" w:lineRule="auto"/>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5B4426" w14:textId="77777777" w:rsidR="005313FD" w:rsidRDefault="007473EA">
      <w:pPr>
        <w:numPr>
          <w:ilvl w:val="0"/>
          <w:numId w:val="142"/>
        </w:numPr>
        <w:spacing w:after="4"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521FF3" w14:textId="77777777" w:rsidR="005313FD" w:rsidRDefault="007473EA">
      <w:pPr>
        <w:numPr>
          <w:ilvl w:val="0"/>
          <w:numId w:val="142"/>
        </w:numPr>
        <w:spacing w:after="8"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0A08552" w14:textId="77777777" w:rsidR="005313FD" w:rsidRDefault="007473EA">
      <w:pPr>
        <w:numPr>
          <w:ilvl w:val="0"/>
          <w:numId w:val="142"/>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9275EAC" w14:textId="77777777" w:rsidR="005313FD" w:rsidRDefault="007473EA">
      <w:pPr>
        <w:numPr>
          <w:ilvl w:val="0"/>
          <w:numId w:val="142"/>
        </w:numPr>
        <w:spacing w:after="5" w:line="379"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7667DC0D" w14:textId="77777777" w:rsidR="005313FD" w:rsidRDefault="007473EA">
      <w:pPr>
        <w:numPr>
          <w:ilvl w:val="0"/>
          <w:numId w:val="142"/>
        </w:numPr>
        <w:ind w:right="2"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971CA66" w14:textId="77777777" w:rsidR="005313FD" w:rsidRDefault="007473EA">
      <w:pPr>
        <w:numPr>
          <w:ilvl w:val="0"/>
          <w:numId w:val="142"/>
        </w:numPr>
        <w:ind w:right="2" w:firstLine="480"/>
      </w:pPr>
      <w:r>
        <w:t>本基金参与股指期货交易，遵守以下限制：</w:t>
      </w:r>
      <w:r>
        <w:rPr>
          <w:rFonts w:ascii="Times New Roman" w:eastAsia="Times New Roman" w:hAnsi="Times New Roman" w:cs="Times New Roman"/>
        </w:rPr>
        <w:t xml:space="preserve"> </w:t>
      </w:r>
    </w:p>
    <w:p w14:paraId="6D6E5F47" w14:textId="77777777" w:rsidR="005313FD" w:rsidRDefault="007473EA">
      <w:pPr>
        <w:spacing w:after="0" w:line="383" w:lineRule="auto"/>
        <w:ind w:left="-15" w:right="2" w:firstLine="480"/>
      </w:pPr>
      <w:r>
        <w:rPr>
          <w:rFonts w:ascii="Times New Roman" w:eastAsia="Times New Roman" w:hAnsi="Times New Roman" w:cs="Times New Roman"/>
        </w:rPr>
        <w:t>a.</w:t>
      </w:r>
      <w:r>
        <w:t>本基金在任何交易日日终，持有的买入股指期货合约价值，不得超过基金资产净值的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4A17C9" w14:textId="77777777" w:rsidR="005313FD" w:rsidRDefault="007473EA">
      <w:pPr>
        <w:ind w:right="2"/>
      </w:pPr>
      <w:r>
        <w:rPr>
          <w:rFonts w:ascii="Times New Roman" w:eastAsia="Times New Roman" w:hAnsi="Times New Roman" w:cs="Times New Roman"/>
        </w:rPr>
        <w:t>b.</w:t>
      </w:r>
      <w:r>
        <w:t>本基金在任何交易日日终，持有的买入期货合约价值与有价证券市值之和，</w:t>
      </w:r>
    </w:p>
    <w:p w14:paraId="3B7F5090" w14:textId="77777777" w:rsidR="005313FD" w:rsidRDefault="007473EA">
      <w:pPr>
        <w:spacing w:line="378" w:lineRule="auto"/>
        <w:ind w:left="-5" w:right="2"/>
      </w:pP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w:t>
      </w:r>
      <w:r>
        <w:rPr>
          <w:rFonts w:ascii="Times New Roman" w:eastAsia="Times New Roman" w:hAnsi="Times New Roman" w:cs="Times New Roman"/>
        </w:rPr>
        <w:t xml:space="preserve"> </w:t>
      </w:r>
    </w:p>
    <w:p w14:paraId="1E427649" w14:textId="77777777" w:rsidR="005313FD" w:rsidRDefault="007473EA">
      <w:pPr>
        <w:spacing w:after="0" w:line="382" w:lineRule="auto"/>
        <w:ind w:left="-15" w:right="2" w:firstLine="480"/>
      </w:pPr>
      <w:r>
        <w:rPr>
          <w:rFonts w:ascii="Times New Roman" w:eastAsia="Times New Roman" w:hAnsi="Times New Roman" w:cs="Times New Roman"/>
        </w:rPr>
        <w:t>c.</w:t>
      </w:r>
      <w:r>
        <w:t>本基金在任何交易日日终，持有的卖出期货合约价值不得超过基金持有的股票总市值的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6C09D6A" w14:textId="77777777" w:rsidR="005313FD" w:rsidRDefault="007473EA">
      <w:pPr>
        <w:spacing w:after="0" w:line="379" w:lineRule="auto"/>
        <w:ind w:left="-15" w:right="2" w:firstLine="480"/>
      </w:pPr>
      <w:r>
        <w:rPr>
          <w:rFonts w:ascii="Times New Roman" w:eastAsia="Times New Roman" w:hAnsi="Times New Roman" w:cs="Times New Roman"/>
        </w:rPr>
        <w:t>d.</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663F5F9" w14:textId="77777777" w:rsidR="005313FD" w:rsidRDefault="007473EA">
      <w:pPr>
        <w:spacing w:after="0" w:line="381" w:lineRule="auto"/>
        <w:ind w:left="-15" w:right="2" w:firstLine="480"/>
      </w:pPr>
      <w:r>
        <w:rPr>
          <w:rFonts w:ascii="Times New Roman" w:eastAsia="Times New Roman" w:hAnsi="Times New Roman" w:cs="Times New Roman"/>
        </w:rPr>
        <w:t>e.</w:t>
      </w:r>
      <w:r>
        <w:t>本基金在任何交易日内交易（不包括平仓）的股指期货合约的成交金额不得超过上一交易日基金资产净值的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3E04512" w14:textId="77777777" w:rsidR="005313FD" w:rsidRDefault="007473EA">
      <w:pPr>
        <w:numPr>
          <w:ilvl w:val="0"/>
          <w:numId w:val="143"/>
        </w:numPr>
        <w:spacing w:after="0" w:line="381" w:lineRule="auto"/>
        <w:ind w:right="2" w:firstLine="480"/>
      </w:pPr>
      <w:r>
        <w:t>本基金参与融资的，每个交易日日终，本基金持有的融资买入股票</w:t>
      </w:r>
      <w:r>
        <w:t>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5DC6A7CB" w14:textId="77777777" w:rsidR="005313FD" w:rsidRDefault="007473EA">
      <w:pPr>
        <w:numPr>
          <w:ilvl w:val="0"/>
          <w:numId w:val="143"/>
        </w:numPr>
        <w:spacing w:after="0" w:line="380" w:lineRule="auto"/>
        <w:ind w:right="2" w:firstLine="480"/>
      </w:pPr>
      <w:r>
        <w:t>本基金参与转融通证券出借业务的，在任何交易日日终，参与转融通证券出借交易的资产不得超过基金资产净值的</w:t>
      </w:r>
      <w:r>
        <w:t xml:space="preserve"> </w:t>
      </w:r>
      <w:r>
        <w:rPr>
          <w:rFonts w:ascii="Times New Roman" w:eastAsia="Times New Roman" w:hAnsi="Times New Roman" w:cs="Times New Roman"/>
        </w:rPr>
        <w:t>50%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91FF1F0" w14:textId="77777777" w:rsidR="005313FD" w:rsidRDefault="007473EA">
      <w:pPr>
        <w:numPr>
          <w:ilvl w:val="0"/>
          <w:numId w:val="143"/>
        </w:numPr>
        <w:spacing w:after="2"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99139D6" w14:textId="77777777" w:rsidR="005313FD" w:rsidRDefault="007473EA">
      <w:pPr>
        <w:numPr>
          <w:ilvl w:val="0"/>
          <w:numId w:val="143"/>
        </w:numPr>
        <w:spacing w:after="8" w:line="371" w:lineRule="auto"/>
        <w:ind w:right="2" w:firstLine="480"/>
      </w:pPr>
      <w:r>
        <w:t>本基金与私募类证券资管产品及中国证监会</w:t>
      </w:r>
      <w:r>
        <w:t>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364A2AD" w14:textId="77777777" w:rsidR="005313FD" w:rsidRDefault="007473EA">
      <w:pPr>
        <w:numPr>
          <w:ilvl w:val="0"/>
          <w:numId w:val="143"/>
        </w:numPr>
        <w:spacing w:after="8" w:line="371" w:lineRule="auto"/>
        <w:ind w:right="2" w:firstLine="480"/>
      </w:pPr>
      <w:r>
        <w:t>本基金投资流通受限证券，基金管理人应事先根据中国证监会相关规定，与基金托管人在本基金托管协议中明确基金投资流通受限证券的比例，根据比例进行投资；</w:t>
      </w:r>
      <w:r>
        <w:rPr>
          <w:rFonts w:ascii="Times New Roman" w:eastAsia="Times New Roman" w:hAnsi="Times New Roman" w:cs="Times New Roman"/>
        </w:rPr>
        <w:t xml:space="preserve"> </w:t>
      </w:r>
    </w:p>
    <w:p w14:paraId="26C1C22E" w14:textId="77777777" w:rsidR="005313FD" w:rsidRDefault="007473EA">
      <w:pPr>
        <w:numPr>
          <w:ilvl w:val="0"/>
          <w:numId w:val="143"/>
        </w:numPr>
        <w:spacing w:after="2"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24337CC" w14:textId="77777777" w:rsidR="005313FD" w:rsidRDefault="007473EA">
      <w:pPr>
        <w:numPr>
          <w:ilvl w:val="0"/>
          <w:numId w:val="143"/>
        </w:numPr>
        <w:ind w:right="2" w:firstLine="480"/>
      </w:pPr>
      <w:r>
        <w:t>法律法规及中国证监会规定的其他投资比例限制。</w:t>
      </w:r>
      <w:r>
        <w:rPr>
          <w:rFonts w:ascii="Times New Roman" w:eastAsia="Times New Roman" w:hAnsi="Times New Roman" w:cs="Times New Roman"/>
        </w:rPr>
        <w:t xml:space="preserve"> </w:t>
      </w:r>
    </w:p>
    <w:p w14:paraId="17C08C31" w14:textId="77777777" w:rsidR="005313FD" w:rsidRDefault="007473EA">
      <w:pPr>
        <w:spacing w:after="2" w:line="366" w:lineRule="auto"/>
        <w:ind w:left="-15" w:right="2"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）项规定的情形外，因证券</w:t>
      </w:r>
      <w:r>
        <w:rPr>
          <w:rFonts w:ascii="Times New Roman" w:eastAsia="Times New Roman" w:hAnsi="Times New Roman" w:cs="Times New Roman"/>
        </w:rPr>
        <w:t>/</w:t>
      </w:r>
      <w:r>
        <w:t>期货市场波动、证券发行人合并、基金规模变动、标的指数成份股调整、标的指数成份股流动性限制等基金管理人之外的因素致使基金投资比例不符合上述规定投资比例的，基金管理人应当在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0CEE9AC" w14:textId="77777777" w:rsidR="005313FD" w:rsidRDefault="007473EA">
      <w:pPr>
        <w:spacing w:after="21" w:line="365" w:lineRule="auto"/>
        <w:ind w:left="-15" w:right="2" w:firstLine="480"/>
      </w:pPr>
      <w:r>
        <w:t>法律法规或监管部门取消上述限制，如适用于本基金，基金管理人在履行适</w:t>
      </w:r>
      <w:r>
        <w:t>当程序后，则本基金投资不再受相关限制。</w:t>
      </w:r>
      <w:r>
        <w:rPr>
          <w:rFonts w:ascii="Times New Roman" w:eastAsia="Times New Roman" w:hAnsi="Times New Roman" w:cs="Times New Roman"/>
        </w:rPr>
        <w:t xml:space="preserve"> </w:t>
      </w:r>
    </w:p>
    <w:p w14:paraId="2CE75C54" w14:textId="77777777" w:rsidR="005313FD" w:rsidRDefault="007473EA">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2CDCB1F" w14:textId="77777777" w:rsidR="005313FD" w:rsidRDefault="007473EA">
      <w:pPr>
        <w:ind w:right="2"/>
      </w:pPr>
      <w:r>
        <w:t>为维护基金份额持有人的合法权益，基金财产不得用于下列投资或者活动：</w:t>
      </w:r>
      <w:r>
        <w:rPr>
          <w:rFonts w:ascii="Times New Roman" w:eastAsia="Times New Roman" w:hAnsi="Times New Roman" w:cs="Times New Roman"/>
        </w:rPr>
        <w:t xml:space="preserve"> </w:t>
      </w:r>
    </w:p>
    <w:p w14:paraId="6BF63E79" w14:textId="77777777" w:rsidR="005313FD" w:rsidRDefault="007473EA">
      <w:pPr>
        <w:numPr>
          <w:ilvl w:val="0"/>
          <w:numId w:val="144"/>
        </w:numPr>
        <w:ind w:right="2" w:hanging="600"/>
      </w:pPr>
      <w:r>
        <w:t>承销证券；</w:t>
      </w:r>
      <w:r>
        <w:rPr>
          <w:rFonts w:ascii="Times New Roman" w:eastAsia="Times New Roman" w:hAnsi="Times New Roman" w:cs="Times New Roman"/>
        </w:rPr>
        <w:t xml:space="preserve"> </w:t>
      </w:r>
    </w:p>
    <w:p w14:paraId="60C79C78" w14:textId="77777777" w:rsidR="005313FD" w:rsidRDefault="007473EA">
      <w:pPr>
        <w:numPr>
          <w:ilvl w:val="0"/>
          <w:numId w:val="144"/>
        </w:numPr>
        <w:ind w:right="2" w:hanging="600"/>
      </w:pPr>
      <w:r>
        <w:t>违反规定向他人贷款或者提供担保；</w:t>
      </w:r>
      <w:r>
        <w:rPr>
          <w:rFonts w:ascii="Times New Roman" w:eastAsia="Times New Roman" w:hAnsi="Times New Roman" w:cs="Times New Roman"/>
        </w:rPr>
        <w:t xml:space="preserve"> </w:t>
      </w:r>
    </w:p>
    <w:p w14:paraId="64CA92D0" w14:textId="77777777" w:rsidR="005313FD" w:rsidRDefault="007473EA">
      <w:pPr>
        <w:numPr>
          <w:ilvl w:val="0"/>
          <w:numId w:val="144"/>
        </w:numPr>
        <w:ind w:right="2" w:hanging="600"/>
      </w:pPr>
      <w:r>
        <w:t>从事承担无限责任的投资；</w:t>
      </w:r>
      <w:r>
        <w:rPr>
          <w:rFonts w:ascii="Times New Roman" w:eastAsia="Times New Roman" w:hAnsi="Times New Roman" w:cs="Times New Roman"/>
        </w:rPr>
        <w:t xml:space="preserve"> </w:t>
      </w:r>
    </w:p>
    <w:p w14:paraId="4A6F32FE" w14:textId="77777777" w:rsidR="005313FD" w:rsidRDefault="007473EA">
      <w:pPr>
        <w:numPr>
          <w:ilvl w:val="0"/>
          <w:numId w:val="144"/>
        </w:numPr>
        <w:ind w:right="2" w:hanging="600"/>
      </w:pPr>
      <w:r>
        <w:t>买卖其他基金份额，但是国务院证券监督管理机构另有规定的除外；</w:t>
      </w:r>
      <w:r>
        <w:rPr>
          <w:rFonts w:ascii="Times New Roman" w:eastAsia="Times New Roman" w:hAnsi="Times New Roman" w:cs="Times New Roman"/>
        </w:rPr>
        <w:t xml:space="preserve"> </w:t>
      </w:r>
    </w:p>
    <w:p w14:paraId="270416A9" w14:textId="77777777" w:rsidR="005313FD" w:rsidRDefault="007473EA">
      <w:pPr>
        <w:numPr>
          <w:ilvl w:val="0"/>
          <w:numId w:val="144"/>
        </w:numPr>
        <w:ind w:right="2" w:hanging="600"/>
      </w:pPr>
      <w:r>
        <w:t>向其基金管理人、基金托管人出资；</w:t>
      </w:r>
      <w:r>
        <w:rPr>
          <w:rFonts w:ascii="Times New Roman" w:eastAsia="Times New Roman" w:hAnsi="Times New Roman" w:cs="Times New Roman"/>
        </w:rPr>
        <w:t xml:space="preserve"> </w:t>
      </w:r>
    </w:p>
    <w:p w14:paraId="62E629CF" w14:textId="77777777" w:rsidR="005313FD" w:rsidRDefault="007473EA">
      <w:pPr>
        <w:numPr>
          <w:ilvl w:val="0"/>
          <w:numId w:val="144"/>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32DED0ED" w14:textId="77777777" w:rsidR="005313FD" w:rsidRDefault="007473EA">
      <w:pPr>
        <w:numPr>
          <w:ilvl w:val="0"/>
          <w:numId w:val="144"/>
        </w:numPr>
        <w:ind w:right="2" w:hanging="600"/>
      </w:pPr>
      <w:r>
        <w:t>依照法律法规有关规定，由中国证监会规定禁止的其他活动。</w:t>
      </w:r>
      <w:r>
        <w:rPr>
          <w:rFonts w:ascii="Times New Roman" w:eastAsia="Times New Roman" w:hAnsi="Times New Roman" w:cs="Times New Roman"/>
        </w:rPr>
        <w:t xml:space="preserve"> </w:t>
      </w:r>
    </w:p>
    <w:p w14:paraId="2901EF10" w14:textId="77777777" w:rsidR="005313FD" w:rsidRDefault="007473EA">
      <w:pPr>
        <w:spacing w:after="17" w:line="361" w:lineRule="auto"/>
        <w:ind w:left="-15" w:right="2" w:firstLine="480"/>
      </w:pPr>
      <w:r>
        <w:t>基金管理人运用基金财产买卖基金管理人、基金托管人及其控股股东、实际控制人或者与其有重大</w:t>
      </w:r>
      <w:r>
        <w:t>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A3CFFEB" w14:textId="77777777" w:rsidR="005313FD" w:rsidRDefault="007473EA">
      <w:pPr>
        <w:spacing w:after="8" w:line="365" w:lineRule="auto"/>
        <w:ind w:left="-15" w:right="2"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132C2AC" w14:textId="77777777" w:rsidR="005313FD" w:rsidRDefault="007473EA">
      <w:pPr>
        <w:spacing w:after="177"/>
        <w:ind w:left="480" w:firstLine="0"/>
      </w:pPr>
      <w:r>
        <w:rPr>
          <w:rFonts w:ascii="Times New Roman" w:eastAsia="Times New Roman" w:hAnsi="Times New Roman" w:cs="Times New Roman"/>
        </w:rPr>
        <w:t xml:space="preserve"> </w:t>
      </w:r>
    </w:p>
    <w:p w14:paraId="33631455" w14:textId="77777777" w:rsidR="005313FD" w:rsidRDefault="007473EA">
      <w:pPr>
        <w:ind w:right="2"/>
      </w:pPr>
      <w:r>
        <w:t>六、</w:t>
      </w:r>
      <w:r>
        <w:rPr>
          <w:rFonts w:ascii="Times New Roman" w:eastAsia="Times New Roman" w:hAnsi="Times New Roman" w:cs="Times New Roman"/>
        </w:rPr>
        <w:t xml:space="preserve"> </w:t>
      </w:r>
      <w:r>
        <w:t>基金净值的计算方法和公告方式</w:t>
      </w:r>
      <w:r>
        <w:rPr>
          <w:rFonts w:ascii="Times New Roman" w:eastAsia="Times New Roman" w:hAnsi="Times New Roman" w:cs="Times New Roman"/>
        </w:rPr>
        <w:t xml:space="preserve"> </w:t>
      </w:r>
    </w:p>
    <w:p w14:paraId="7B0FBE2B" w14:textId="77777777" w:rsidR="005313FD" w:rsidRDefault="007473EA">
      <w:pPr>
        <w:numPr>
          <w:ilvl w:val="0"/>
          <w:numId w:val="145"/>
        </w:numPr>
        <w:ind w:right="2" w:hanging="720"/>
      </w:pPr>
      <w:r>
        <w:t>基金资产净值的计算方法</w:t>
      </w:r>
      <w:r>
        <w:rPr>
          <w:rFonts w:ascii="Times New Roman" w:eastAsia="Times New Roman" w:hAnsi="Times New Roman" w:cs="Times New Roman"/>
        </w:rPr>
        <w:t xml:space="preserve"> </w:t>
      </w:r>
    </w:p>
    <w:p w14:paraId="25FF67CA" w14:textId="77777777" w:rsidR="005313FD" w:rsidRDefault="007473EA">
      <w:pPr>
        <w:ind w:right="2"/>
      </w:pPr>
      <w:r>
        <w:t>基金资产净值是指基金资产总值减去基金负债后的价值。</w:t>
      </w:r>
      <w:r>
        <w:rPr>
          <w:rFonts w:ascii="Times New Roman" w:eastAsia="Times New Roman" w:hAnsi="Times New Roman" w:cs="Times New Roman"/>
        </w:rPr>
        <w:t xml:space="preserve"> </w:t>
      </w:r>
    </w:p>
    <w:p w14:paraId="523D8713" w14:textId="77777777" w:rsidR="005313FD" w:rsidRDefault="007473EA">
      <w:pPr>
        <w:numPr>
          <w:ilvl w:val="0"/>
          <w:numId w:val="145"/>
        </w:numPr>
        <w:ind w:right="2" w:hanging="720"/>
      </w:pPr>
      <w:r>
        <w:t>基金净值信息的公告方式</w:t>
      </w:r>
      <w:r>
        <w:rPr>
          <w:rFonts w:ascii="Times New Roman" w:eastAsia="Times New Roman" w:hAnsi="Times New Roman" w:cs="Times New Roman"/>
        </w:rPr>
        <w:t xml:space="preserve"> </w:t>
      </w:r>
    </w:p>
    <w:p w14:paraId="1D73C3D0" w14:textId="77777777" w:rsidR="005313FD" w:rsidRDefault="007473EA">
      <w:pPr>
        <w:spacing w:after="10" w:line="366" w:lineRule="auto"/>
        <w:ind w:right="2"/>
      </w:pPr>
      <w:r>
        <w:t>《基金合同》生效后，在开始办理基金份额申购或者赎回前，基金管理人应当至少每周在规定网站披露一次各类基金份额的基金份额净值和各类基金份额的基金份额累计净值。</w:t>
      </w:r>
      <w:r>
        <w:rPr>
          <w:rFonts w:ascii="Times New Roman" w:eastAsia="Times New Roman" w:hAnsi="Times New Roman" w:cs="Times New Roman"/>
        </w:rPr>
        <w:t xml:space="preserve"> </w:t>
      </w:r>
    </w:p>
    <w:p w14:paraId="7D2BC937" w14:textId="77777777" w:rsidR="005313FD" w:rsidRDefault="007473EA">
      <w:pPr>
        <w:spacing w:after="14" w:line="363" w:lineRule="auto"/>
        <w:ind w:left="-15" w:right="2" w:firstLine="480"/>
      </w:pPr>
      <w:r>
        <w:t>在开始办理基金份额申购或者赎回后，基金管理人应当在不晚于每个开放日的次日，通过其规定网站、基金销售机构网站或者营</w:t>
      </w:r>
      <w:r>
        <w:t>业网点披露开放日的各类基金份额的基金份额净值和各类基金份额的基金份额累计净值。</w:t>
      </w:r>
      <w:r>
        <w:rPr>
          <w:rFonts w:ascii="Times New Roman" w:eastAsia="Times New Roman" w:hAnsi="Times New Roman" w:cs="Times New Roman"/>
        </w:rPr>
        <w:t xml:space="preserve"> </w:t>
      </w:r>
    </w:p>
    <w:p w14:paraId="13D34E33" w14:textId="77777777" w:rsidR="005313FD" w:rsidRDefault="007473EA">
      <w:pPr>
        <w:spacing w:after="8" w:line="371" w:lineRule="auto"/>
        <w:ind w:left="-15" w:right="229" w:firstLine="470"/>
        <w:jc w:val="both"/>
      </w:pPr>
      <w:r>
        <w:t>基金管理人应当不晚于半年度和年度最后一日的次日，在规定网站披露半年度和年度最后一日的各类基金份额的基金份额净值和各类基金份额的基金份额累计净值。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2C6BC0E3" w14:textId="77777777" w:rsidR="005313FD" w:rsidRDefault="007473EA">
      <w:pPr>
        <w:spacing w:after="178"/>
        <w:ind w:left="480" w:firstLine="0"/>
      </w:pPr>
      <w:r>
        <w:rPr>
          <w:rFonts w:ascii="Times New Roman" w:eastAsia="Times New Roman" w:hAnsi="Times New Roman" w:cs="Times New Roman"/>
        </w:rPr>
        <w:t xml:space="preserve"> </w:t>
      </w:r>
    </w:p>
    <w:p w14:paraId="3CD38D72" w14:textId="77777777" w:rsidR="005313FD" w:rsidRDefault="007473EA">
      <w:pPr>
        <w:ind w:right="2"/>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1AE6251C" w14:textId="77777777" w:rsidR="005313FD" w:rsidRDefault="007473EA">
      <w:pPr>
        <w:ind w:right="2"/>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A2A5CB8" w14:textId="77777777" w:rsidR="005313FD" w:rsidRDefault="007473EA">
      <w:pPr>
        <w:numPr>
          <w:ilvl w:val="0"/>
          <w:numId w:val="146"/>
        </w:numPr>
        <w:spacing w:after="10" w:line="366" w:lineRule="auto"/>
        <w:ind w:right="2"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w:t>
      </w:r>
      <w:r>
        <w:t>报中国证监会备案。</w:t>
      </w:r>
      <w:r>
        <w:rPr>
          <w:rFonts w:ascii="Times New Roman" w:eastAsia="Times New Roman" w:hAnsi="Times New Roman" w:cs="Times New Roman"/>
        </w:rPr>
        <w:t xml:space="preserve"> </w:t>
      </w:r>
    </w:p>
    <w:p w14:paraId="1633C581" w14:textId="77777777" w:rsidR="005313FD" w:rsidRDefault="007473EA">
      <w:pPr>
        <w:numPr>
          <w:ilvl w:val="0"/>
          <w:numId w:val="146"/>
        </w:numPr>
        <w:spacing w:after="13" w:line="369" w:lineRule="auto"/>
        <w:ind w:right="2" w:firstLine="480"/>
      </w:pPr>
      <w:r>
        <w:t>关于《基金合同》变更的基金份额持有人大会决议自表决通过之日起生效，生效后方可执行，通过之日起五个工作日内报中国证监会备案，生效之日起两日内在规定媒介公告。</w:t>
      </w:r>
      <w:r>
        <w:rPr>
          <w:rFonts w:ascii="Times New Roman" w:eastAsia="Times New Roman" w:hAnsi="Times New Roman" w:cs="Times New Roman"/>
        </w:rPr>
        <w:t xml:space="preserve"> </w:t>
      </w:r>
    </w:p>
    <w:p w14:paraId="5B2CA45A" w14:textId="77777777" w:rsidR="005313FD" w:rsidRDefault="007473EA">
      <w:pPr>
        <w:ind w:right="2"/>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5AA9FD44" w14:textId="77777777" w:rsidR="005313FD" w:rsidRDefault="007473EA">
      <w:pPr>
        <w:ind w:right="2"/>
      </w:pPr>
      <w:r>
        <w:t>有下列情形之一的，《基金合同》应当终止：</w:t>
      </w:r>
      <w:r>
        <w:rPr>
          <w:rFonts w:ascii="Times New Roman" w:eastAsia="Times New Roman" w:hAnsi="Times New Roman" w:cs="Times New Roman"/>
        </w:rPr>
        <w:t xml:space="preserve"> </w:t>
      </w:r>
    </w:p>
    <w:p w14:paraId="4665FB1C" w14:textId="77777777" w:rsidR="005313FD" w:rsidRDefault="007473EA">
      <w:pPr>
        <w:numPr>
          <w:ilvl w:val="0"/>
          <w:numId w:val="147"/>
        </w:numPr>
        <w:ind w:right="2" w:firstLine="480"/>
      </w:pPr>
      <w:r>
        <w:t>基金份额持有人大会决定终止的；</w:t>
      </w:r>
      <w:r>
        <w:rPr>
          <w:rFonts w:ascii="Times New Roman" w:eastAsia="Times New Roman" w:hAnsi="Times New Roman" w:cs="Times New Roman"/>
        </w:rPr>
        <w:t xml:space="preserve"> </w:t>
      </w:r>
    </w:p>
    <w:p w14:paraId="515F401B" w14:textId="77777777" w:rsidR="005313FD" w:rsidRDefault="007473EA">
      <w:pPr>
        <w:numPr>
          <w:ilvl w:val="0"/>
          <w:numId w:val="147"/>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2B2AF8" w14:textId="77777777" w:rsidR="005313FD" w:rsidRDefault="007473EA">
      <w:pPr>
        <w:numPr>
          <w:ilvl w:val="0"/>
          <w:numId w:val="147"/>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91C39CB" w14:textId="77777777" w:rsidR="005313FD" w:rsidRDefault="007473EA">
      <w:pPr>
        <w:numPr>
          <w:ilvl w:val="0"/>
          <w:numId w:val="147"/>
        </w:numPr>
        <w:ind w:right="2" w:firstLine="480"/>
      </w:pPr>
      <w:r>
        <w:t>《基金合同》约定的其他情形；</w:t>
      </w:r>
      <w:r>
        <w:rPr>
          <w:rFonts w:ascii="Times New Roman" w:eastAsia="Times New Roman" w:hAnsi="Times New Roman" w:cs="Times New Roman"/>
        </w:rPr>
        <w:t xml:space="preserve"> </w:t>
      </w:r>
    </w:p>
    <w:p w14:paraId="7AE20872" w14:textId="77777777" w:rsidR="005313FD" w:rsidRDefault="007473EA">
      <w:pPr>
        <w:numPr>
          <w:ilvl w:val="0"/>
          <w:numId w:val="147"/>
        </w:numPr>
        <w:ind w:right="2" w:firstLine="480"/>
      </w:pPr>
      <w:r>
        <w:t>相关法律法规和中国证监会规定的其他情况。发生上述情形，基金管理人应当及时通知基金托管人。</w:t>
      </w:r>
      <w:r>
        <w:rPr>
          <w:rFonts w:ascii="Times New Roman" w:eastAsia="Times New Roman" w:hAnsi="Times New Roman" w:cs="Times New Roman"/>
        </w:rPr>
        <w:t xml:space="preserve"> </w:t>
      </w:r>
    </w:p>
    <w:p w14:paraId="4C6AE63D" w14:textId="77777777" w:rsidR="005313FD" w:rsidRDefault="007473EA">
      <w:pPr>
        <w:ind w:right="2"/>
      </w:pPr>
      <w:r>
        <w:t>（三）基金财产的清算</w:t>
      </w:r>
      <w:r>
        <w:rPr>
          <w:rFonts w:ascii="Times New Roman" w:eastAsia="Times New Roman" w:hAnsi="Times New Roman" w:cs="Times New Roman"/>
        </w:rPr>
        <w:t xml:space="preserve"> </w:t>
      </w:r>
    </w:p>
    <w:p w14:paraId="3C0F907F" w14:textId="77777777" w:rsidR="005313FD" w:rsidRDefault="007473EA">
      <w:pPr>
        <w:numPr>
          <w:ilvl w:val="0"/>
          <w:numId w:val="148"/>
        </w:numPr>
        <w:spacing w:after="8"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w:t>
      </w:r>
      <w:r>
        <w:t>的监督下进行基金清算。</w:t>
      </w:r>
      <w:r>
        <w:rPr>
          <w:rFonts w:ascii="Times New Roman" w:eastAsia="Times New Roman" w:hAnsi="Times New Roman" w:cs="Times New Roman"/>
        </w:rPr>
        <w:t xml:space="preserve"> </w:t>
      </w:r>
    </w:p>
    <w:p w14:paraId="3C2725EA" w14:textId="77777777" w:rsidR="005313FD" w:rsidRDefault="007473EA">
      <w:pPr>
        <w:numPr>
          <w:ilvl w:val="0"/>
          <w:numId w:val="148"/>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E64A50" w14:textId="77777777" w:rsidR="005313FD" w:rsidRDefault="007473EA">
      <w:pPr>
        <w:numPr>
          <w:ilvl w:val="0"/>
          <w:numId w:val="148"/>
        </w:numPr>
        <w:spacing w:after="1" w:line="380"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1BDC3C4" w14:textId="77777777" w:rsidR="005313FD" w:rsidRDefault="007473EA">
      <w:pPr>
        <w:numPr>
          <w:ilvl w:val="0"/>
          <w:numId w:val="148"/>
        </w:numPr>
        <w:ind w:right="2" w:firstLine="480"/>
      </w:pPr>
      <w:r>
        <w:t>基金财产清算程序：</w:t>
      </w:r>
      <w:r>
        <w:rPr>
          <w:rFonts w:ascii="Times New Roman" w:eastAsia="Times New Roman" w:hAnsi="Times New Roman" w:cs="Times New Roman"/>
        </w:rPr>
        <w:t xml:space="preserve"> </w:t>
      </w:r>
    </w:p>
    <w:p w14:paraId="780C14D6" w14:textId="77777777" w:rsidR="005313FD" w:rsidRDefault="007473EA">
      <w:pPr>
        <w:numPr>
          <w:ilvl w:val="0"/>
          <w:numId w:val="149"/>
        </w:numPr>
        <w:ind w:right="2" w:firstLine="480"/>
      </w:pPr>
      <w:r>
        <w:t>《基金合同》终止情形出现时，由基金财产清算小组统一接管基金；</w:t>
      </w:r>
      <w:r>
        <w:rPr>
          <w:rFonts w:ascii="Times New Roman" w:eastAsia="Times New Roman" w:hAnsi="Times New Roman" w:cs="Times New Roman"/>
        </w:rPr>
        <w:t xml:space="preserve"> </w:t>
      </w:r>
    </w:p>
    <w:p w14:paraId="02883F65" w14:textId="77777777" w:rsidR="005313FD" w:rsidRDefault="007473EA">
      <w:pPr>
        <w:numPr>
          <w:ilvl w:val="0"/>
          <w:numId w:val="149"/>
        </w:numPr>
        <w:ind w:right="2" w:firstLine="480"/>
      </w:pPr>
      <w:r>
        <w:t>对基金财产和债权债务进行清理和确认；</w:t>
      </w:r>
      <w:r>
        <w:rPr>
          <w:rFonts w:ascii="Times New Roman" w:eastAsia="Times New Roman" w:hAnsi="Times New Roman" w:cs="Times New Roman"/>
        </w:rPr>
        <w:t xml:space="preserve"> </w:t>
      </w:r>
    </w:p>
    <w:p w14:paraId="3FF4BDAA" w14:textId="77777777" w:rsidR="005313FD" w:rsidRDefault="007473EA">
      <w:pPr>
        <w:numPr>
          <w:ilvl w:val="0"/>
          <w:numId w:val="149"/>
        </w:numPr>
        <w:ind w:right="2" w:firstLine="480"/>
      </w:pPr>
      <w:r>
        <w:t>对基金财产进行估值和变现；</w:t>
      </w:r>
      <w:r>
        <w:rPr>
          <w:rFonts w:ascii="Times New Roman" w:eastAsia="Times New Roman" w:hAnsi="Times New Roman" w:cs="Times New Roman"/>
        </w:rPr>
        <w:t xml:space="preserve"> </w:t>
      </w:r>
    </w:p>
    <w:p w14:paraId="2B1CF08A" w14:textId="77777777" w:rsidR="005313FD" w:rsidRDefault="007473EA">
      <w:pPr>
        <w:numPr>
          <w:ilvl w:val="0"/>
          <w:numId w:val="149"/>
        </w:numPr>
        <w:ind w:right="2" w:firstLine="480"/>
      </w:pPr>
      <w:r>
        <w:t>制作清算报告；</w:t>
      </w:r>
      <w:r>
        <w:rPr>
          <w:rFonts w:ascii="Times New Roman" w:eastAsia="Times New Roman" w:hAnsi="Times New Roman" w:cs="Times New Roman"/>
        </w:rPr>
        <w:t xml:space="preserve"> </w:t>
      </w:r>
    </w:p>
    <w:p w14:paraId="10449715" w14:textId="77777777" w:rsidR="005313FD" w:rsidRDefault="007473EA">
      <w:pPr>
        <w:numPr>
          <w:ilvl w:val="0"/>
          <w:numId w:val="149"/>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264B5E7" w14:textId="77777777" w:rsidR="005313FD" w:rsidRDefault="007473EA">
      <w:pPr>
        <w:numPr>
          <w:ilvl w:val="0"/>
          <w:numId w:val="149"/>
        </w:numPr>
        <w:ind w:right="2" w:firstLine="480"/>
      </w:pPr>
      <w:r>
        <w:t>将清算报告报中国证监会备案并确认后公告；</w:t>
      </w:r>
      <w:r>
        <w:rPr>
          <w:rFonts w:ascii="Times New Roman" w:eastAsia="Times New Roman" w:hAnsi="Times New Roman" w:cs="Times New Roman"/>
        </w:rPr>
        <w:t xml:space="preserve"> </w:t>
      </w:r>
    </w:p>
    <w:p w14:paraId="5CA33E60" w14:textId="77777777" w:rsidR="005313FD" w:rsidRDefault="007473EA">
      <w:pPr>
        <w:numPr>
          <w:ilvl w:val="0"/>
          <w:numId w:val="149"/>
        </w:numPr>
        <w:ind w:right="2" w:firstLine="480"/>
      </w:pPr>
      <w:r>
        <w:t>对基金财产进行分配。</w:t>
      </w:r>
      <w:r>
        <w:rPr>
          <w:rFonts w:ascii="Times New Roman" w:eastAsia="Times New Roman" w:hAnsi="Times New Roman" w:cs="Times New Roman"/>
        </w:rPr>
        <w:t xml:space="preserve"> </w:t>
      </w:r>
    </w:p>
    <w:p w14:paraId="7D9CD272" w14:textId="77777777" w:rsidR="005313FD" w:rsidRDefault="007473EA">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04425CFF" w14:textId="77777777" w:rsidR="005313FD" w:rsidRDefault="007473EA">
      <w:pPr>
        <w:numPr>
          <w:ilvl w:val="0"/>
          <w:numId w:val="150"/>
        </w:numPr>
        <w:ind w:right="2" w:hanging="720"/>
      </w:pPr>
      <w:r>
        <w:t>清算费用</w:t>
      </w:r>
      <w:r>
        <w:rPr>
          <w:rFonts w:ascii="Times New Roman" w:eastAsia="Times New Roman" w:hAnsi="Times New Roman" w:cs="Times New Roman"/>
        </w:rPr>
        <w:t xml:space="preserve"> </w:t>
      </w:r>
    </w:p>
    <w:p w14:paraId="00F6669A" w14:textId="77777777" w:rsidR="005313FD" w:rsidRDefault="007473EA">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7CACBC2" w14:textId="77777777" w:rsidR="005313FD" w:rsidRDefault="007473EA">
      <w:pPr>
        <w:numPr>
          <w:ilvl w:val="0"/>
          <w:numId w:val="150"/>
        </w:numPr>
        <w:ind w:right="2" w:hanging="720"/>
      </w:pPr>
      <w:r>
        <w:t>基金财产清算剩余资产的分配</w:t>
      </w:r>
      <w:r>
        <w:rPr>
          <w:rFonts w:ascii="Times New Roman" w:eastAsia="Times New Roman" w:hAnsi="Times New Roman" w:cs="Times New Roman"/>
        </w:rPr>
        <w:t xml:space="preserve"> </w:t>
      </w:r>
    </w:p>
    <w:p w14:paraId="09F79298" w14:textId="77777777" w:rsidR="005313FD" w:rsidRDefault="007473EA">
      <w:pPr>
        <w:spacing w:line="362" w:lineRule="auto"/>
        <w:ind w:left="-15" w:right="2" w:firstLine="480"/>
      </w:pPr>
      <w:r>
        <w:t>依据基金财产清算的分配方案</w:t>
      </w:r>
      <w:r>
        <w:t>，将基金财产清算后的全部剩余资产扣除基金财产清算费用、交纳所欠税款并清偿基金债务后，按基金份额持有人持有的基金份额比例进行分配。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9BF8A46" w14:textId="77777777" w:rsidR="005313FD" w:rsidRDefault="007473EA">
      <w:pPr>
        <w:numPr>
          <w:ilvl w:val="0"/>
          <w:numId w:val="150"/>
        </w:numPr>
        <w:ind w:right="2" w:hanging="720"/>
      </w:pPr>
      <w:r>
        <w:t>基金财产清算的公告</w:t>
      </w:r>
      <w:r>
        <w:rPr>
          <w:rFonts w:ascii="Times New Roman" w:eastAsia="Times New Roman" w:hAnsi="Times New Roman" w:cs="Times New Roman"/>
        </w:rPr>
        <w:t xml:space="preserve"> </w:t>
      </w:r>
    </w:p>
    <w:p w14:paraId="442898B4" w14:textId="77777777" w:rsidR="005313FD" w:rsidRDefault="007473EA">
      <w:pPr>
        <w:spacing w:after="131"/>
        <w:ind w:right="2"/>
      </w:pPr>
      <w:r>
        <w:t>清算过程中的有关重大事项须及时公告；基金财产清算报告经符合《证券法》</w:t>
      </w:r>
    </w:p>
    <w:p w14:paraId="6476F799" w14:textId="77777777" w:rsidR="005313FD" w:rsidRDefault="007473EA">
      <w:pPr>
        <w:spacing w:after="15"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30589FD" w14:textId="77777777" w:rsidR="005313FD" w:rsidRDefault="007473EA">
      <w:pPr>
        <w:numPr>
          <w:ilvl w:val="0"/>
          <w:numId w:val="150"/>
        </w:numPr>
        <w:ind w:right="2" w:hanging="720"/>
      </w:pPr>
      <w:r>
        <w:t>基金财产清算账册及文件的保存</w:t>
      </w:r>
      <w:r>
        <w:rPr>
          <w:rFonts w:ascii="Times New Roman" w:eastAsia="Times New Roman" w:hAnsi="Times New Roman" w:cs="Times New Roman"/>
        </w:rPr>
        <w:t xml:space="preserve"> </w:t>
      </w:r>
    </w:p>
    <w:p w14:paraId="468B8DD8" w14:textId="77777777" w:rsidR="005313FD" w:rsidRDefault="007473EA">
      <w:pPr>
        <w:ind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2CD76A0" w14:textId="77777777" w:rsidR="005313FD" w:rsidRDefault="007473EA">
      <w:pPr>
        <w:spacing w:after="178"/>
        <w:ind w:left="480" w:firstLine="0"/>
      </w:pPr>
      <w:r>
        <w:rPr>
          <w:rFonts w:ascii="Times New Roman" w:eastAsia="Times New Roman" w:hAnsi="Times New Roman" w:cs="Times New Roman"/>
        </w:rPr>
        <w:t xml:space="preserve"> </w:t>
      </w:r>
    </w:p>
    <w:p w14:paraId="4F4CCC30" w14:textId="77777777" w:rsidR="005313FD" w:rsidRDefault="007473EA">
      <w:pPr>
        <w:numPr>
          <w:ilvl w:val="0"/>
          <w:numId w:val="151"/>
        </w:numPr>
        <w:ind w:right="2" w:hanging="480"/>
      </w:pPr>
      <w:r>
        <w:t>争议的处理和适用的法律</w:t>
      </w:r>
      <w:r>
        <w:rPr>
          <w:rFonts w:ascii="Times New Roman" w:eastAsia="Times New Roman" w:hAnsi="Times New Roman" w:cs="Times New Roman"/>
        </w:rPr>
        <w:t xml:space="preserve"> </w:t>
      </w:r>
    </w:p>
    <w:p w14:paraId="50423536" w14:textId="77777777" w:rsidR="005313FD" w:rsidRDefault="007473EA">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700486A" w14:textId="77777777" w:rsidR="005313FD" w:rsidRDefault="007473EA">
      <w:pPr>
        <w:spacing w:after="18"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0E6BE4A" w14:textId="77777777" w:rsidR="005313FD" w:rsidRDefault="007473EA">
      <w:pPr>
        <w:ind w:right="2"/>
      </w:pPr>
      <w:r>
        <w:t>《基金合同》受中国法律管辖。</w:t>
      </w:r>
      <w:r>
        <w:rPr>
          <w:rFonts w:ascii="Times New Roman" w:eastAsia="Times New Roman" w:hAnsi="Times New Roman" w:cs="Times New Roman"/>
        </w:rPr>
        <w:t xml:space="preserve"> </w:t>
      </w:r>
    </w:p>
    <w:p w14:paraId="2F1EBDB4" w14:textId="77777777" w:rsidR="005313FD" w:rsidRDefault="007473EA">
      <w:pPr>
        <w:spacing w:after="178"/>
        <w:ind w:left="480" w:firstLine="0"/>
      </w:pPr>
      <w:r>
        <w:rPr>
          <w:rFonts w:ascii="Times New Roman" w:eastAsia="Times New Roman" w:hAnsi="Times New Roman" w:cs="Times New Roman"/>
        </w:rPr>
        <w:t xml:space="preserve"> </w:t>
      </w:r>
    </w:p>
    <w:p w14:paraId="49606B4C" w14:textId="77777777" w:rsidR="005313FD" w:rsidRDefault="007473EA">
      <w:pPr>
        <w:numPr>
          <w:ilvl w:val="0"/>
          <w:numId w:val="151"/>
        </w:numPr>
        <w:ind w:right="2" w:hanging="480"/>
      </w:pPr>
      <w:r>
        <w:t>基金合同存放地和投资者取得合同的方式</w:t>
      </w:r>
      <w:r>
        <w:rPr>
          <w:rFonts w:ascii="Times New Roman" w:eastAsia="Times New Roman" w:hAnsi="Times New Roman" w:cs="Times New Roman"/>
        </w:rPr>
        <w:t xml:space="preserve"> </w:t>
      </w:r>
    </w:p>
    <w:p w14:paraId="13011DD6" w14:textId="77777777" w:rsidR="005313FD" w:rsidRDefault="007473EA">
      <w:pPr>
        <w:ind w:right="2"/>
      </w:pPr>
      <w:r>
        <w:t>《基金合同》可印制成册，供投资者在基金管理人、基金托管人、销售机</w:t>
      </w:r>
      <w:r>
        <w:t>构</w:t>
      </w:r>
    </w:p>
    <w:p w14:paraId="2CE26705" w14:textId="77777777" w:rsidR="005313FD" w:rsidRDefault="007473EA">
      <w:pPr>
        <w:ind w:left="-5" w:right="2"/>
      </w:pPr>
      <w:r>
        <w:t>的办公场所和营业场所查阅。</w:t>
      </w:r>
      <w:r>
        <w:rPr>
          <w:rFonts w:ascii="Times New Roman" w:eastAsia="Times New Roman" w:hAnsi="Times New Roman" w:cs="Times New Roman"/>
        </w:rPr>
        <w:t xml:space="preserve"> </w:t>
      </w:r>
    </w:p>
    <w:p w14:paraId="04970136" w14:textId="77777777" w:rsidR="005313FD" w:rsidRDefault="005313FD">
      <w:pPr>
        <w:sectPr w:rsidR="005313FD">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pPr>
    </w:p>
    <w:p w14:paraId="301638A7" w14:textId="77777777" w:rsidR="005313FD" w:rsidRDefault="007473EA">
      <w:pPr>
        <w:spacing w:after="458"/>
        <w:ind w:left="0" w:firstLine="0"/>
      </w:pPr>
      <w:r>
        <w:rPr>
          <w:rFonts w:ascii="Times New Roman" w:eastAsia="Times New Roman" w:hAnsi="Times New Roman" w:cs="Times New Roman"/>
          <w:sz w:val="21"/>
        </w:rPr>
        <w:t xml:space="preserve"> </w:t>
      </w:r>
    </w:p>
    <w:p w14:paraId="5F8835CF" w14:textId="77777777" w:rsidR="005313FD" w:rsidRDefault="007473EA">
      <w:pPr>
        <w:spacing w:after="0" w:line="379" w:lineRule="auto"/>
        <w:ind w:left="-15" w:right="2" w:firstLine="360"/>
      </w:pPr>
      <w:r>
        <w:t>（本页为《广发港股通恒生综合中型股指数证券投资基金（</w:t>
      </w:r>
      <w:r>
        <w:rPr>
          <w:rFonts w:ascii="Times New Roman" w:eastAsia="Times New Roman" w:hAnsi="Times New Roman" w:cs="Times New Roman"/>
        </w:rPr>
        <w:t>LOF</w:t>
      </w:r>
      <w:r>
        <w:t>）基金合同》签署页，本页无正文）</w:t>
      </w:r>
      <w:r>
        <w:rPr>
          <w:rFonts w:ascii="Times New Roman" w:eastAsia="Times New Roman" w:hAnsi="Times New Roman" w:cs="Times New Roman"/>
        </w:rPr>
        <w:t xml:space="preserve"> </w:t>
      </w:r>
    </w:p>
    <w:p w14:paraId="0785298F" w14:textId="77777777" w:rsidR="005313FD" w:rsidRDefault="007473EA">
      <w:pPr>
        <w:spacing w:after="178"/>
        <w:ind w:left="360" w:firstLine="0"/>
      </w:pPr>
      <w:r>
        <w:rPr>
          <w:rFonts w:ascii="Times New Roman" w:eastAsia="Times New Roman" w:hAnsi="Times New Roman" w:cs="Times New Roman"/>
        </w:rPr>
        <w:t xml:space="preserve"> </w:t>
      </w:r>
    </w:p>
    <w:p w14:paraId="1A9800E2" w14:textId="77777777" w:rsidR="005313FD" w:rsidRDefault="007473EA">
      <w:pPr>
        <w:ind w:right="2"/>
      </w:pPr>
      <w:r>
        <w:t>基金管理人：广发基金管理有限公司（盖章）</w:t>
      </w:r>
      <w:r>
        <w:rPr>
          <w:rFonts w:ascii="Times New Roman" w:eastAsia="Times New Roman" w:hAnsi="Times New Roman" w:cs="Times New Roman"/>
        </w:rPr>
        <w:t xml:space="preserve"> </w:t>
      </w:r>
    </w:p>
    <w:p w14:paraId="54669ED7" w14:textId="77777777" w:rsidR="005313FD" w:rsidRDefault="007473EA">
      <w:pPr>
        <w:spacing w:after="168"/>
        <w:ind w:left="480" w:firstLine="0"/>
      </w:pPr>
      <w:r>
        <w:rPr>
          <w:rFonts w:ascii="Times New Roman" w:eastAsia="Times New Roman" w:hAnsi="Times New Roman" w:cs="Times New Roman"/>
        </w:rPr>
        <w:t xml:space="preserve"> </w:t>
      </w:r>
    </w:p>
    <w:p w14:paraId="7FE8758B" w14:textId="77777777" w:rsidR="005313FD" w:rsidRDefault="007473EA">
      <w:pPr>
        <w:spacing w:after="168"/>
        <w:ind w:left="480" w:firstLine="0"/>
      </w:pPr>
      <w:r>
        <w:rPr>
          <w:rFonts w:ascii="Times New Roman" w:eastAsia="Times New Roman" w:hAnsi="Times New Roman" w:cs="Times New Roman"/>
        </w:rPr>
        <w:t xml:space="preserve"> </w:t>
      </w:r>
    </w:p>
    <w:p w14:paraId="13F254BA" w14:textId="77777777" w:rsidR="005313FD" w:rsidRDefault="007473EA">
      <w:pPr>
        <w:spacing w:after="10" w:line="404" w:lineRule="auto"/>
        <w:ind w:left="480" w:right="7821" w:firstLine="0"/>
      </w:pPr>
      <w:r>
        <w:rPr>
          <w:rFonts w:ascii="Times New Roman" w:eastAsia="Times New Roman" w:hAnsi="Times New Roman" w:cs="Times New Roman"/>
        </w:rPr>
        <w:t xml:space="preserve">  </w:t>
      </w:r>
    </w:p>
    <w:p w14:paraId="52A92788" w14:textId="77777777" w:rsidR="005313FD" w:rsidRDefault="007473EA">
      <w:pPr>
        <w:ind w:right="2"/>
      </w:pPr>
      <w:r>
        <w:t>法定代表人或授权代表（签字）：</w:t>
      </w:r>
      <w:r>
        <w:rPr>
          <w:rFonts w:ascii="Times New Roman" w:eastAsia="Times New Roman" w:hAnsi="Times New Roman" w:cs="Times New Roman"/>
        </w:rPr>
        <w:t xml:space="preserve"> </w:t>
      </w:r>
    </w:p>
    <w:p w14:paraId="3E5E5C94" w14:textId="77777777" w:rsidR="005313FD" w:rsidRDefault="007473EA">
      <w:pPr>
        <w:spacing w:after="168"/>
        <w:ind w:left="480" w:firstLine="0"/>
      </w:pPr>
      <w:r>
        <w:rPr>
          <w:rFonts w:ascii="Times New Roman" w:eastAsia="Times New Roman" w:hAnsi="Times New Roman" w:cs="Times New Roman"/>
        </w:rPr>
        <w:t xml:space="preserve"> </w:t>
      </w:r>
    </w:p>
    <w:p w14:paraId="4512813E" w14:textId="77777777" w:rsidR="005313FD" w:rsidRDefault="007473EA">
      <w:pPr>
        <w:spacing w:after="10" w:line="404" w:lineRule="auto"/>
        <w:ind w:left="480" w:right="7821" w:firstLine="0"/>
      </w:pPr>
      <w:r>
        <w:rPr>
          <w:rFonts w:ascii="Times New Roman" w:eastAsia="Times New Roman" w:hAnsi="Times New Roman" w:cs="Times New Roman"/>
        </w:rPr>
        <w:t xml:space="preserve">  </w:t>
      </w:r>
    </w:p>
    <w:p w14:paraId="71F4FB71" w14:textId="77777777" w:rsidR="005313FD" w:rsidRDefault="007473EA">
      <w:pPr>
        <w:ind w:right="2"/>
      </w:pPr>
      <w:r>
        <w:t>签订地点：</w:t>
      </w:r>
      <w:r>
        <w:rPr>
          <w:rFonts w:ascii="Times New Roman" w:eastAsia="Times New Roman" w:hAnsi="Times New Roman" w:cs="Times New Roman"/>
        </w:rPr>
        <w:t xml:space="preserve"> </w:t>
      </w:r>
    </w:p>
    <w:p w14:paraId="5E5F08AC" w14:textId="77777777" w:rsidR="005313FD" w:rsidRDefault="007473EA">
      <w:pPr>
        <w:ind w:right="2"/>
      </w:pPr>
      <w:r>
        <w:t>签订日期：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EDC9A9A" w14:textId="77777777" w:rsidR="005313FD" w:rsidRDefault="007473EA">
      <w:pPr>
        <w:spacing w:after="168"/>
        <w:ind w:left="480" w:firstLine="0"/>
      </w:pPr>
      <w:r>
        <w:rPr>
          <w:rFonts w:ascii="Times New Roman" w:eastAsia="Times New Roman" w:hAnsi="Times New Roman" w:cs="Times New Roman"/>
        </w:rPr>
        <w:t xml:space="preserve"> </w:t>
      </w:r>
    </w:p>
    <w:p w14:paraId="70240A44" w14:textId="77777777" w:rsidR="005313FD" w:rsidRDefault="007473EA">
      <w:pPr>
        <w:spacing w:after="10" w:line="404" w:lineRule="auto"/>
        <w:ind w:left="480" w:right="7821" w:firstLine="0"/>
      </w:pPr>
      <w:r>
        <w:rPr>
          <w:rFonts w:ascii="Times New Roman" w:eastAsia="Times New Roman" w:hAnsi="Times New Roman" w:cs="Times New Roman"/>
        </w:rPr>
        <w:t xml:space="preserve">  </w:t>
      </w:r>
    </w:p>
    <w:p w14:paraId="31AACA84" w14:textId="77777777" w:rsidR="005313FD" w:rsidRDefault="007473EA">
      <w:pPr>
        <w:ind w:right="2"/>
      </w:pPr>
      <w:r>
        <w:t>基金托管人：中国银行股份有限公司（盖章）</w:t>
      </w:r>
      <w:r>
        <w:rPr>
          <w:rFonts w:ascii="Times New Roman" w:eastAsia="Times New Roman" w:hAnsi="Times New Roman" w:cs="Times New Roman"/>
        </w:rPr>
        <w:t xml:space="preserve"> </w:t>
      </w:r>
    </w:p>
    <w:p w14:paraId="0027EE84" w14:textId="77777777" w:rsidR="005313FD" w:rsidRDefault="007473EA">
      <w:pPr>
        <w:spacing w:after="168"/>
        <w:ind w:left="480" w:firstLine="0"/>
      </w:pPr>
      <w:r>
        <w:rPr>
          <w:rFonts w:ascii="Times New Roman" w:eastAsia="Times New Roman" w:hAnsi="Times New Roman" w:cs="Times New Roman"/>
        </w:rPr>
        <w:t xml:space="preserve"> </w:t>
      </w:r>
    </w:p>
    <w:p w14:paraId="16F5F926" w14:textId="77777777" w:rsidR="005313FD" w:rsidRDefault="007473EA">
      <w:pPr>
        <w:spacing w:after="168"/>
        <w:ind w:left="480" w:firstLine="0"/>
      </w:pPr>
      <w:r>
        <w:rPr>
          <w:rFonts w:ascii="Times New Roman" w:eastAsia="Times New Roman" w:hAnsi="Times New Roman" w:cs="Times New Roman"/>
        </w:rPr>
        <w:t xml:space="preserve"> </w:t>
      </w:r>
    </w:p>
    <w:p w14:paraId="7563ED50" w14:textId="77777777" w:rsidR="005313FD" w:rsidRDefault="007473EA">
      <w:pPr>
        <w:spacing w:after="168"/>
        <w:ind w:left="480" w:firstLine="0"/>
      </w:pPr>
      <w:r>
        <w:rPr>
          <w:rFonts w:ascii="Times New Roman" w:eastAsia="Times New Roman" w:hAnsi="Times New Roman" w:cs="Times New Roman"/>
        </w:rPr>
        <w:t xml:space="preserve"> </w:t>
      </w:r>
    </w:p>
    <w:p w14:paraId="1593FB5A" w14:textId="77777777" w:rsidR="005313FD" w:rsidRDefault="007473EA">
      <w:pPr>
        <w:spacing w:after="10" w:line="404" w:lineRule="auto"/>
        <w:ind w:left="480" w:right="7821" w:firstLine="0"/>
      </w:pPr>
      <w:r>
        <w:rPr>
          <w:rFonts w:ascii="Times New Roman" w:eastAsia="Times New Roman" w:hAnsi="Times New Roman" w:cs="Times New Roman"/>
        </w:rPr>
        <w:t xml:space="preserve">  </w:t>
      </w:r>
    </w:p>
    <w:p w14:paraId="691E56ED" w14:textId="77777777" w:rsidR="005313FD" w:rsidRDefault="007473EA">
      <w:pPr>
        <w:ind w:right="2"/>
      </w:pPr>
      <w:r>
        <w:t>法定代表人或授权代表（签字或盖章）：</w:t>
      </w:r>
      <w:r>
        <w:rPr>
          <w:rFonts w:ascii="Times New Roman" w:eastAsia="Times New Roman" w:hAnsi="Times New Roman" w:cs="Times New Roman"/>
        </w:rPr>
        <w:t xml:space="preserve"> </w:t>
      </w:r>
    </w:p>
    <w:p w14:paraId="4BF9BAE2" w14:textId="77777777" w:rsidR="005313FD" w:rsidRDefault="007473EA">
      <w:pPr>
        <w:spacing w:after="168"/>
        <w:ind w:left="480" w:firstLine="0"/>
      </w:pPr>
      <w:r>
        <w:rPr>
          <w:rFonts w:ascii="Times New Roman" w:eastAsia="Times New Roman" w:hAnsi="Times New Roman" w:cs="Times New Roman"/>
        </w:rPr>
        <w:t xml:space="preserve"> </w:t>
      </w:r>
    </w:p>
    <w:p w14:paraId="46834273" w14:textId="77777777" w:rsidR="005313FD" w:rsidRDefault="007473EA">
      <w:pPr>
        <w:spacing w:after="10" w:line="404" w:lineRule="auto"/>
        <w:ind w:left="480" w:right="7821" w:firstLine="0"/>
      </w:pPr>
      <w:r>
        <w:rPr>
          <w:rFonts w:ascii="Times New Roman" w:eastAsia="Times New Roman" w:hAnsi="Times New Roman" w:cs="Times New Roman"/>
        </w:rPr>
        <w:t xml:space="preserve">  </w:t>
      </w:r>
    </w:p>
    <w:p w14:paraId="34990128" w14:textId="77777777" w:rsidR="005313FD" w:rsidRDefault="007473EA">
      <w:pPr>
        <w:ind w:right="2"/>
      </w:pPr>
      <w:r>
        <w:t>签订地点：</w:t>
      </w:r>
      <w:r>
        <w:rPr>
          <w:rFonts w:ascii="Times New Roman" w:eastAsia="Times New Roman" w:hAnsi="Times New Roman" w:cs="Times New Roman"/>
        </w:rPr>
        <w:t xml:space="preserve"> </w:t>
      </w:r>
    </w:p>
    <w:p w14:paraId="6CCE2B07" w14:textId="77777777" w:rsidR="005313FD" w:rsidRDefault="007473EA">
      <w:pPr>
        <w:spacing w:after="130"/>
        <w:ind w:left="430" w:right="2"/>
      </w:pPr>
      <w:r>
        <w:t>签订日期：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3C55A108" w14:textId="77777777" w:rsidR="005313FD" w:rsidRDefault="007473EA">
      <w:pPr>
        <w:spacing w:after="9"/>
        <w:ind w:left="0" w:firstLine="0"/>
        <w:jc w:val="right"/>
      </w:pPr>
      <w:r>
        <w:rPr>
          <w:rFonts w:ascii="Times New Roman" w:eastAsia="Times New Roman" w:hAnsi="Times New Roman" w:cs="Times New Roman"/>
          <w:sz w:val="21"/>
        </w:rPr>
        <w:t xml:space="preserve"> </w:t>
      </w:r>
    </w:p>
    <w:p w14:paraId="3C0F828D" w14:textId="77777777" w:rsidR="005313FD" w:rsidRDefault="007473EA">
      <w:pPr>
        <w:spacing w:after="0"/>
        <w:ind w:left="0" w:right="11" w:firstLine="0"/>
        <w:jc w:val="center"/>
      </w:pPr>
      <w:r>
        <w:rPr>
          <w:rFonts w:ascii="Times New Roman" w:eastAsia="Times New Roman" w:hAnsi="Times New Roman" w:cs="Times New Roman"/>
          <w:sz w:val="18"/>
        </w:rPr>
        <w:t xml:space="preserve"> </w:t>
      </w:r>
    </w:p>
    <w:p w14:paraId="3A104279" w14:textId="77777777" w:rsidR="005313FD" w:rsidRDefault="007473EA">
      <w:pPr>
        <w:spacing w:after="0"/>
        <w:ind w:left="0" w:firstLine="0"/>
      </w:pPr>
      <w:r>
        <w:rPr>
          <w:rFonts w:ascii="Times New Roman" w:eastAsia="Times New Roman" w:hAnsi="Times New Roman" w:cs="Times New Roman"/>
          <w:sz w:val="18"/>
        </w:rPr>
        <w:t xml:space="preserve"> </w:t>
      </w:r>
    </w:p>
    <w:p w14:paraId="1CD30156" w14:textId="77777777" w:rsidR="005313FD" w:rsidRDefault="007473EA">
      <w:pPr>
        <w:spacing w:after="0"/>
        <w:ind w:left="0" w:right="804" w:firstLine="0"/>
        <w:jc w:val="center"/>
      </w:pPr>
      <w:r>
        <w:rPr>
          <w:rFonts w:ascii="Times New Roman" w:eastAsia="Times New Roman" w:hAnsi="Times New Roman" w:cs="Times New Roman"/>
          <w:sz w:val="21"/>
        </w:rPr>
        <w:t xml:space="preserve"> </w:t>
      </w:r>
    </w:p>
    <w:sectPr w:rsidR="005313FD">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D5232" w14:textId="77777777" w:rsidR="00000000" w:rsidRDefault="007473EA">
      <w:pPr>
        <w:spacing w:after="0" w:line="240" w:lineRule="auto"/>
      </w:pPr>
      <w:r>
        <w:separator/>
      </w:r>
    </w:p>
  </w:endnote>
  <w:endnote w:type="continuationSeparator" w:id="0">
    <w:p w14:paraId="111EF1B5" w14:textId="77777777" w:rsidR="00000000" w:rsidRDefault="0074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22F90" w14:textId="77777777" w:rsidR="005313FD" w:rsidRDefault="005313F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89334" w14:textId="77777777" w:rsidR="005313FD" w:rsidRDefault="005313F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9B373" w14:textId="77777777" w:rsidR="005313FD" w:rsidRDefault="005313F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D64D2" w14:textId="77777777" w:rsidR="005313FD" w:rsidRDefault="007473E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3019844" w14:textId="77777777" w:rsidR="005313FD" w:rsidRDefault="007473EA">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2D404" w14:textId="77777777" w:rsidR="005313FD" w:rsidRDefault="007473E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60C4CBC" w14:textId="77777777" w:rsidR="005313FD" w:rsidRDefault="007473EA">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84F9D" w14:textId="77777777" w:rsidR="005313FD" w:rsidRDefault="007473E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432F59B" w14:textId="77777777" w:rsidR="005313FD" w:rsidRDefault="007473EA">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9A98" w14:textId="77777777" w:rsidR="005313FD" w:rsidRDefault="005313FD">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0EE2E" w14:textId="77777777" w:rsidR="005313FD" w:rsidRDefault="005313FD">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7DF00" w14:textId="77777777" w:rsidR="005313FD" w:rsidRDefault="005313F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710DD" w14:textId="77777777" w:rsidR="00000000" w:rsidRDefault="007473EA">
      <w:pPr>
        <w:spacing w:after="0" w:line="240" w:lineRule="auto"/>
      </w:pPr>
      <w:r>
        <w:separator/>
      </w:r>
    </w:p>
  </w:footnote>
  <w:footnote w:type="continuationSeparator" w:id="0">
    <w:p w14:paraId="595FA7CF" w14:textId="77777777" w:rsidR="00000000" w:rsidRDefault="00747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B004F" w14:textId="77777777" w:rsidR="005313FD" w:rsidRDefault="007473EA">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24FB15E" wp14:editId="36542C48">
              <wp:simplePos x="0" y="0"/>
              <wp:positionH relativeFrom="page">
                <wp:posOffset>1125017</wp:posOffset>
              </wp:positionH>
              <wp:positionV relativeFrom="page">
                <wp:posOffset>816864</wp:posOffset>
              </wp:positionV>
              <wp:extent cx="5312029" cy="65532"/>
              <wp:effectExtent l="0" t="0" r="0" b="0"/>
              <wp:wrapSquare wrapText="bothSides"/>
              <wp:docPr id="67064" name="Group 670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661" name="Shape 706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62" name="Shape 706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64" style="width:418.27pt;height:5.15997pt;position:absolute;mso-position-horizontal-relative:page;mso-position-horizontal:absolute;margin-left:88.584pt;mso-position-vertical-relative:page;margin-top:64.32pt;" coordsize="53120,655">
              <v:shape id="Shape 70663" style="position:absolute;width:53120;height:182;left:0;top:472;" coordsize="5312029,18288" path="m0,0l5312029,0l5312029,18288l0,18288l0,0">
                <v:stroke weight="0pt" endcap="flat" joinstyle="miter" miterlimit="10" on="false" color="#000000" opacity="0"/>
                <v:fill on="true" color="#000000"/>
              </v:shape>
              <v:shape id="Shape 706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广发港股通恒生综合中型股指数证券投资基金</w:t>
    </w:r>
    <w:r>
      <w:rPr>
        <w:rFonts w:ascii="Times New Roman" w:eastAsia="Times New Roman" w:hAnsi="Times New Roman" w:cs="Times New Roman"/>
        <w:sz w:val="18"/>
      </w:rPr>
      <w:t xml:space="preserve">(LOF)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0425B" w14:textId="77777777" w:rsidR="005313FD" w:rsidRDefault="007473EA">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338FEC" wp14:editId="13253717">
              <wp:simplePos x="0" y="0"/>
              <wp:positionH relativeFrom="page">
                <wp:posOffset>1125017</wp:posOffset>
              </wp:positionH>
              <wp:positionV relativeFrom="page">
                <wp:posOffset>816864</wp:posOffset>
              </wp:positionV>
              <wp:extent cx="5312029" cy="65532"/>
              <wp:effectExtent l="0" t="0" r="0" b="0"/>
              <wp:wrapSquare wrapText="bothSides"/>
              <wp:docPr id="67048" name="Group 670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657" name="Shape 706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8" name="Shape 706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48" style="width:418.27pt;height:5.15997pt;position:absolute;mso-position-horizontal-relative:page;mso-position-horizontal:absolute;margin-left:88.584pt;mso-position-vertical-relative:page;margin-top:64.32pt;" coordsize="53120,655">
              <v:shape id="Shape 70659" style="position:absolute;width:53120;height:182;left:0;top:472;" coordsize="5312029,18288" path="m0,0l5312029,0l5312029,18288l0,18288l0,0">
                <v:stroke weight="0pt" endcap="flat" joinstyle="miter" miterlimit="10" on="false" color="#000000" opacity="0"/>
                <v:fill on="true" color="#000000"/>
              </v:shape>
              <v:shape id="Shape 706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广发港股通恒生综合中型股指数证券投资基金</w:t>
    </w:r>
    <w:r>
      <w:rPr>
        <w:rFonts w:ascii="Times New Roman" w:eastAsia="Times New Roman" w:hAnsi="Times New Roman" w:cs="Times New Roman"/>
        <w:sz w:val="18"/>
      </w:rPr>
      <w:t xml:space="preserve">(LOF)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13C1C" w14:textId="77777777" w:rsidR="005313FD" w:rsidRDefault="007473EA">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BF257B" wp14:editId="610D9508">
              <wp:simplePos x="0" y="0"/>
              <wp:positionH relativeFrom="page">
                <wp:posOffset>1125017</wp:posOffset>
              </wp:positionH>
              <wp:positionV relativeFrom="page">
                <wp:posOffset>816864</wp:posOffset>
              </wp:positionV>
              <wp:extent cx="5312029" cy="65532"/>
              <wp:effectExtent l="0" t="0" r="0" b="0"/>
              <wp:wrapSquare wrapText="bothSides"/>
              <wp:docPr id="67032" name="Group 670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653" name="Shape 706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4" name="Shape 706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32" style="width:418.27pt;height:5.15997pt;position:absolute;mso-position-horizontal-relative:page;mso-position-horizontal:absolute;margin-left:88.584pt;mso-position-vertical-relative:page;margin-top:64.32pt;" coordsize="53120,655">
              <v:shape id="Shape 70655" style="position:absolute;width:53120;height:182;left:0;top:472;" coordsize="5312029,18288" path="m0,0l5312029,0l5312029,18288l0,18288l0,0">
                <v:stroke weight="0pt" endcap="flat" joinstyle="miter" miterlimit="10" on="false" color="#000000" opacity="0"/>
                <v:fill on="true" color="#000000"/>
              </v:shape>
              <v:shape id="Shape 706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广发港股通恒生综合中型股指数证券投资基金</w:t>
    </w:r>
    <w:r>
      <w:rPr>
        <w:rFonts w:ascii="Times New Roman" w:eastAsia="Times New Roman" w:hAnsi="Times New Roman" w:cs="Times New Roman"/>
        <w:sz w:val="18"/>
      </w:rPr>
      <w:t xml:space="preserve">(LOF)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019FF" w14:textId="77777777" w:rsidR="005313FD" w:rsidRDefault="007473EA">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11B3A55" wp14:editId="6C99B454">
              <wp:simplePos x="0" y="0"/>
              <wp:positionH relativeFrom="page">
                <wp:posOffset>1125017</wp:posOffset>
              </wp:positionH>
              <wp:positionV relativeFrom="page">
                <wp:posOffset>816864</wp:posOffset>
              </wp:positionV>
              <wp:extent cx="5312029" cy="65532"/>
              <wp:effectExtent l="0" t="0" r="0" b="0"/>
              <wp:wrapSquare wrapText="bothSides"/>
              <wp:docPr id="67131" name="Group 671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673" name="Shape 706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74" name="Shape 706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31" style="width:418.27pt;height:5.15997pt;position:absolute;mso-position-horizontal-relative:page;mso-position-horizontal:absolute;margin-left:88.584pt;mso-position-vertical-relative:page;margin-top:64.32pt;" coordsize="53120,655">
              <v:shape id="Shape 70675" style="position:absolute;width:53120;height:182;left:0;top:472;" coordsize="5312029,18288" path="m0,0l5312029,0l5312029,18288l0,18288l0,0">
                <v:stroke weight="0pt" endcap="flat" joinstyle="miter" miterlimit="10" on="false" color="#000000" opacity="0"/>
                <v:fill on="true" color="#000000"/>
              </v:shape>
              <v:shape id="Shape 706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广发港股通恒生综合中型股指数证券投资基金</w:t>
    </w:r>
    <w:r>
      <w:rPr>
        <w:rFonts w:ascii="Times New Roman" w:eastAsia="Times New Roman" w:hAnsi="Times New Roman" w:cs="Times New Roman"/>
        <w:sz w:val="18"/>
      </w:rPr>
      <w:t xml:space="preserve">(LOF)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A9587" w14:textId="77777777" w:rsidR="005313FD" w:rsidRDefault="007473EA">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FA7F878" wp14:editId="49F3FA78">
              <wp:simplePos x="0" y="0"/>
              <wp:positionH relativeFrom="page">
                <wp:posOffset>1125017</wp:posOffset>
              </wp:positionH>
              <wp:positionV relativeFrom="page">
                <wp:posOffset>816864</wp:posOffset>
              </wp:positionV>
              <wp:extent cx="5312029" cy="65532"/>
              <wp:effectExtent l="0" t="0" r="0" b="0"/>
              <wp:wrapSquare wrapText="bothSides"/>
              <wp:docPr id="67106" name="Group 671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669" name="Shape 706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70" name="Shape 706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06" style="width:418.27pt;height:5.15997pt;position:absolute;mso-position-horizontal-relative:page;mso-position-horizontal:absolute;margin-left:88.584pt;mso-position-vertical-relative:page;margin-top:64.32pt;" coordsize="53120,655">
              <v:shape id="Shape 70671" style="position:absolute;width:53120;height:182;left:0;top:472;" coordsize="5312029,18288" path="m0,0l5312029,0l5312029,18288l0,18288l0,0">
                <v:stroke weight="0pt" endcap="flat" joinstyle="miter" miterlimit="10" on="false" color="#000000" opacity="0"/>
                <v:fill on="true" color="#000000"/>
              </v:shape>
              <v:shape id="Shape 706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广发港股通恒生综合中型股指数证券投资基金</w:t>
    </w:r>
    <w:r>
      <w:rPr>
        <w:rFonts w:ascii="Times New Roman" w:eastAsia="Times New Roman" w:hAnsi="Times New Roman" w:cs="Times New Roman"/>
        <w:sz w:val="18"/>
      </w:rPr>
      <w:t xml:space="preserve">(LOF)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AAF54" w14:textId="77777777" w:rsidR="005313FD" w:rsidRDefault="007473EA">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FDCB67F" wp14:editId="4151E500">
              <wp:simplePos x="0" y="0"/>
              <wp:positionH relativeFrom="page">
                <wp:posOffset>1125017</wp:posOffset>
              </wp:positionH>
              <wp:positionV relativeFrom="page">
                <wp:posOffset>816864</wp:posOffset>
              </wp:positionV>
              <wp:extent cx="5312029" cy="65532"/>
              <wp:effectExtent l="0" t="0" r="0" b="0"/>
              <wp:wrapSquare wrapText="bothSides"/>
              <wp:docPr id="67081" name="Group 670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665" name="Shape 706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66" name="Shape 706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81" style="width:418.27pt;height:5.15997pt;position:absolute;mso-position-horizontal-relative:page;mso-position-horizontal:absolute;margin-left:88.584pt;mso-position-vertical-relative:page;margin-top:64.32pt;" coordsize="53120,655">
              <v:shape id="Shape 70667" style="position:absolute;width:53120;height:182;left:0;top:472;" coordsize="5312029,18288" path="m0,0l5312029,0l5312029,18288l0,18288l0,0">
                <v:stroke weight="0pt" endcap="flat" joinstyle="miter" miterlimit="10" on="false" color="#000000" opacity="0"/>
                <v:fill on="true" color="#000000"/>
              </v:shape>
              <v:shape id="Shape 706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广发港股通恒生综合中型股指数证券投资基金</w:t>
    </w:r>
    <w:r>
      <w:rPr>
        <w:rFonts w:ascii="Times New Roman" w:eastAsia="Times New Roman" w:hAnsi="Times New Roman" w:cs="Times New Roman"/>
        <w:sz w:val="18"/>
      </w:rPr>
      <w:t xml:space="preserve">(LOF)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C6BED" w14:textId="77777777" w:rsidR="005313FD" w:rsidRDefault="005313FD">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2C780" w14:textId="77777777" w:rsidR="005313FD" w:rsidRDefault="005313FD">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DE22" w14:textId="77777777" w:rsidR="005313FD" w:rsidRDefault="005313FD">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244"/>
    <w:multiLevelType w:val="hybridMultilevel"/>
    <w:tmpl w:val="6102FD46"/>
    <w:lvl w:ilvl="0" w:tplc="EC9A64A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6AB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94C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68D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C2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562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6E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4E3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C2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82744"/>
    <w:multiLevelType w:val="hybridMultilevel"/>
    <w:tmpl w:val="26C47FA2"/>
    <w:lvl w:ilvl="0" w:tplc="DF4C2622">
      <w:start w:val="7"/>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EC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B66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6AD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89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EF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E7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CC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86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11FDF"/>
    <w:multiLevelType w:val="hybridMultilevel"/>
    <w:tmpl w:val="B8F04A5E"/>
    <w:lvl w:ilvl="0" w:tplc="4D3EBFD2">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E1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6D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E6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2A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783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E8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CF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3AA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531C1C"/>
    <w:multiLevelType w:val="hybridMultilevel"/>
    <w:tmpl w:val="483A4DE8"/>
    <w:lvl w:ilvl="0" w:tplc="3846375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A9A00">
      <w:start w:val="1"/>
      <w:numFmt w:val="decimal"/>
      <w:lvlText w:val="（%2）"/>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9C0F00">
      <w:start w:val="1"/>
      <w:numFmt w:val="lowerRoman"/>
      <w:lvlText w:val="%3"/>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4F696">
      <w:start w:val="1"/>
      <w:numFmt w:val="decimal"/>
      <w:lvlText w:val="%4"/>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BE8BF0">
      <w:start w:val="1"/>
      <w:numFmt w:val="lowerLetter"/>
      <w:lvlText w:val="%5"/>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6F8DA">
      <w:start w:val="1"/>
      <w:numFmt w:val="lowerRoman"/>
      <w:lvlText w:val="%6"/>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FAE2BA">
      <w:start w:val="1"/>
      <w:numFmt w:val="decimal"/>
      <w:lvlText w:val="%7"/>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0EC66">
      <w:start w:val="1"/>
      <w:numFmt w:val="lowerLetter"/>
      <w:lvlText w:val="%8"/>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B49E8C">
      <w:start w:val="1"/>
      <w:numFmt w:val="lowerRoman"/>
      <w:lvlText w:val="%9"/>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80361A"/>
    <w:multiLevelType w:val="hybridMultilevel"/>
    <w:tmpl w:val="706072F8"/>
    <w:lvl w:ilvl="0" w:tplc="0756D54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E0F928">
      <w:start w:val="4"/>
      <w:numFmt w:val="decimal"/>
      <w:lvlText w:val="（%2）"/>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4D54A">
      <w:start w:val="1"/>
      <w:numFmt w:val="lowerRoman"/>
      <w:lvlText w:val="%3"/>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145A94">
      <w:start w:val="1"/>
      <w:numFmt w:val="decimal"/>
      <w:lvlText w:val="%4"/>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8E4E6">
      <w:start w:val="1"/>
      <w:numFmt w:val="lowerLetter"/>
      <w:lvlText w:val="%5"/>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9A0ED0">
      <w:start w:val="1"/>
      <w:numFmt w:val="lowerRoman"/>
      <w:lvlText w:val="%6"/>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DE481C">
      <w:start w:val="1"/>
      <w:numFmt w:val="decimal"/>
      <w:lvlText w:val="%7"/>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EA3E4">
      <w:start w:val="1"/>
      <w:numFmt w:val="lowerLetter"/>
      <w:lvlText w:val="%8"/>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60093E">
      <w:start w:val="1"/>
      <w:numFmt w:val="lowerRoman"/>
      <w:lvlText w:val="%9"/>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8E6B5A"/>
    <w:multiLevelType w:val="hybridMultilevel"/>
    <w:tmpl w:val="39F85314"/>
    <w:lvl w:ilvl="0" w:tplc="9248807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4C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88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906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A8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EA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85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E25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86C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961169"/>
    <w:multiLevelType w:val="hybridMultilevel"/>
    <w:tmpl w:val="2D44F90A"/>
    <w:lvl w:ilvl="0" w:tplc="8138CF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544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A3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81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52F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07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0E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803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08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880B16"/>
    <w:multiLevelType w:val="hybridMultilevel"/>
    <w:tmpl w:val="02B66A22"/>
    <w:lvl w:ilvl="0" w:tplc="1652A8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6C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5E5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6D8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EC4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A3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2E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84E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639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372344"/>
    <w:multiLevelType w:val="hybridMultilevel"/>
    <w:tmpl w:val="44D4F018"/>
    <w:lvl w:ilvl="0" w:tplc="652A68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A73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4ED0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AEC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8B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0C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E0C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CB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AB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89015C"/>
    <w:multiLevelType w:val="hybridMultilevel"/>
    <w:tmpl w:val="B2EA31D6"/>
    <w:lvl w:ilvl="0" w:tplc="51DE4A9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EEBD0">
      <w:start w:val="1"/>
      <w:numFmt w:val="decimal"/>
      <w:lvlText w:val="（%2）"/>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24A14">
      <w:start w:val="1"/>
      <w:numFmt w:val="lowerRoman"/>
      <w:lvlText w:val="%3"/>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0CDD0">
      <w:start w:val="1"/>
      <w:numFmt w:val="decimal"/>
      <w:lvlText w:val="%4"/>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0BC10">
      <w:start w:val="1"/>
      <w:numFmt w:val="lowerLetter"/>
      <w:lvlText w:val="%5"/>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549E7E">
      <w:start w:val="1"/>
      <w:numFmt w:val="lowerRoman"/>
      <w:lvlText w:val="%6"/>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669920">
      <w:start w:val="1"/>
      <w:numFmt w:val="decimal"/>
      <w:lvlText w:val="%7"/>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00906">
      <w:start w:val="1"/>
      <w:numFmt w:val="lowerLetter"/>
      <w:lvlText w:val="%8"/>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A6A6E">
      <w:start w:val="1"/>
      <w:numFmt w:val="lowerRoman"/>
      <w:lvlText w:val="%9"/>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C2736B"/>
    <w:multiLevelType w:val="hybridMultilevel"/>
    <w:tmpl w:val="352E9042"/>
    <w:lvl w:ilvl="0" w:tplc="A2AC35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E9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F87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520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C0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CD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AA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26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4D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EE642B"/>
    <w:multiLevelType w:val="hybridMultilevel"/>
    <w:tmpl w:val="42FE54C2"/>
    <w:lvl w:ilvl="0" w:tplc="070A57D2">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AA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6F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A4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06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87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8E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49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E30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0B3B60"/>
    <w:multiLevelType w:val="hybridMultilevel"/>
    <w:tmpl w:val="314ED44A"/>
    <w:lvl w:ilvl="0" w:tplc="C0C6DE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AB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345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0E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E2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65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E5F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CD7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8C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6046F9"/>
    <w:multiLevelType w:val="hybridMultilevel"/>
    <w:tmpl w:val="EF76333A"/>
    <w:lvl w:ilvl="0" w:tplc="8FE0E6B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48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44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BC6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80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40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C0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266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CE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A92685"/>
    <w:multiLevelType w:val="hybridMultilevel"/>
    <w:tmpl w:val="EB26AB2C"/>
    <w:lvl w:ilvl="0" w:tplc="42480F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B0B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46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A2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04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A0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25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84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EF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CF36AB"/>
    <w:multiLevelType w:val="hybridMultilevel"/>
    <w:tmpl w:val="0E3C8B9C"/>
    <w:lvl w:ilvl="0" w:tplc="57303F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23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A9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62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8D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6A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04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A2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04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F7DC3"/>
    <w:multiLevelType w:val="hybridMultilevel"/>
    <w:tmpl w:val="DD48A0D2"/>
    <w:lvl w:ilvl="0" w:tplc="40DE0D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CD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02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00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23E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6E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BE3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8D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09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6361B2"/>
    <w:multiLevelType w:val="hybridMultilevel"/>
    <w:tmpl w:val="8E3625A6"/>
    <w:lvl w:ilvl="0" w:tplc="D338A0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F62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C1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A9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AE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CF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28A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9C2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B4C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26238C"/>
    <w:multiLevelType w:val="hybridMultilevel"/>
    <w:tmpl w:val="D1761CA8"/>
    <w:lvl w:ilvl="0" w:tplc="B6F207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8995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09E0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C292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CFCD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3E9BA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853B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67F9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4019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0038C7"/>
    <w:multiLevelType w:val="hybridMultilevel"/>
    <w:tmpl w:val="F7E0FEF2"/>
    <w:lvl w:ilvl="0" w:tplc="53DEC68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B46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DE7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881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2F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AD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46C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25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AA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27099D"/>
    <w:multiLevelType w:val="hybridMultilevel"/>
    <w:tmpl w:val="06A2EE38"/>
    <w:lvl w:ilvl="0" w:tplc="9CF260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67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EA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640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8D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493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6CA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83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6E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4616FC"/>
    <w:multiLevelType w:val="hybridMultilevel"/>
    <w:tmpl w:val="EA58DFCC"/>
    <w:lvl w:ilvl="0" w:tplc="392481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4F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83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87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80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69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41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E1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C3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9F5EDD"/>
    <w:multiLevelType w:val="hybridMultilevel"/>
    <w:tmpl w:val="19787AFA"/>
    <w:lvl w:ilvl="0" w:tplc="4F060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EC1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E1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E4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4C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2D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8F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BC4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C66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645F27"/>
    <w:multiLevelType w:val="hybridMultilevel"/>
    <w:tmpl w:val="5E5EA0B8"/>
    <w:lvl w:ilvl="0" w:tplc="65D2829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70F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4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F8A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E8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563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2F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2A9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01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7D1BC8"/>
    <w:multiLevelType w:val="hybridMultilevel"/>
    <w:tmpl w:val="EFB4508C"/>
    <w:lvl w:ilvl="0" w:tplc="744E46F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CC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FEE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6B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8F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80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28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C2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E2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815170"/>
    <w:multiLevelType w:val="hybridMultilevel"/>
    <w:tmpl w:val="EA682F14"/>
    <w:lvl w:ilvl="0" w:tplc="95DA5986">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4D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22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8C0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85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4D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6B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6F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2C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3117E6"/>
    <w:multiLevelType w:val="hybridMultilevel"/>
    <w:tmpl w:val="06E00808"/>
    <w:lvl w:ilvl="0" w:tplc="62DAB2B8">
      <w:start w:val="3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608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4D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E0C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04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AB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EE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81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3A2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4A70C9"/>
    <w:multiLevelType w:val="hybridMultilevel"/>
    <w:tmpl w:val="54325B14"/>
    <w:lvl w:ilvl="0" w:tplc="6DDAAB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0E1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23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45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1A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62E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43B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20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86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0A3A80"/>
    <w:multiLevelType w:val="hybridMultilevel"/>
    <w:tmpl w:val="F0DA731C"/>
    <w:lvl w:ilvl="0" w:tplc="7A766D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E2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8E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05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261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2A5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A3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EB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0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1273BA"/>
    <w:multiLevelType w:val="hybridMultilevel"/>
    <w:tmpl w:val="EAE2992C"/>
    <w:lvl w:ilvl="0" w:tplc="CBA61C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88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B49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6A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25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1C6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C9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1EE4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C4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CB7B60"/>
    <w:multiLevelType w:val="hybridMultilevel"/>
    <w:tmpl w:val="BFC8CD9E"/>
    <w:lvl w:ilvl="0" w:tplc="B8FC41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F82528">
      <w:start w:val="3"/>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D4BA8C">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0CC26">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406ED2">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050B0">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40E36">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4F492">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CB26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2F7292"/>
    <w:multiLevelType w:val="hybridMultilevel"/>
    <w:tmpl w:val="4C280C42"/>
    <w:lvl w:ilvl="0" w:tplc="B8A6539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62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02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EB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E5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108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18BA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464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584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04630E"/>
    <w:multiLevelType w:val="hybridMultilevel"/>
    <w:tmpl w:val="C92ACEE8"/>
    <w:lvl w:ilvl="0" w:tplc="3962CD3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65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66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09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C01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2A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EE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46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49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592056"/>
    <w:multiLevelType w:val="hybridMultilevel"/>
    <w:tmpl w:val="53D69D3C"/>
    <w:lvl w:ilvl="0" w:tplc="76FC0E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21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4B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4E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EE2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EF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C3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46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06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E05AEE"/>
    <w:multiLevelType w:val="hybridMultilevel"/>
    <w:tmpl w:val="692C3F60"/>
    <w:lvl w:ilvl="0" w:tplc="95AA2C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27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E7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EC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C0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0B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CF0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2E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2A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AB5374"/>
    <w:multiLevelType w:val="hybridMultilevel"/>
    <w:tmpl w:val="C36A3244"/>
    <w:lvl w:ilvl="0" w:tplc="C1D486D0">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CA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AA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03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686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A85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45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CD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45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710B67"/>
    <w:multiLevelType w:val="hybridMultilevel"/>
    <w:tmpl w:val="1F240294"/>
    <w:lvl w:ilvl="0" w:tplc="3410B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2B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01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A2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43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C9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2CC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B02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4CD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F83723"/>
    <w:multiLevelType w:val="hybridMultilevel"/>
    <w:tmpl w:val="0E58A4DC"/>
    <w:lvl w:ilvl="0" w:tplc="27CC38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CD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89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44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EE8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C1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CE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DC1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43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FD6B6D"/>
    <w:multiLevelType w:val="hybridMultilevel"/>
    <w:tmpl w:val="FA7CF62A"/>
    <w:lvl w:ilvl="0" w:tplc="5F523BF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28C728">
      <w:start w:val="1"/>
      <w:numFmt w:val="decimal"/>
      <w:lvlText w:val="（%2）"/>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24208">
      <w:start w:val="1"/>
      <w:numFmt w:val="lowerRoman"/>
      <w:lvlText w:val="%3"/>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5E1CCE">
      <w:start w:val="1"/>
      <w:numFmt w:val="decimal"/>
      <w:lvlText w:val="%4"/>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C071E">
      <w:start w:val="1"/>
      <w:numFmt w:val="lowerLetter"/>
      <w:lvlText w:val="%5"/>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63654">
      <w:start w:val="1"/>
      <w:numFmt w:val="lowerRoman"/>
      <w:lvlText w:val="%6"/>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C6B04">
      <w:start w:val="1"/>
      <w:numFmt w:val="decimal"/>
      <w:lvlText w:val="%7"/>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838EE">
      <w:start w:val="1"/>
      <w:numFmt w:val="lowerLetter"/>
      <w:lvlText w:val="%8"/>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A1962">
      <w:start w:val="1"/>
      <w:numFmt w:val="lowerRoman"/>
      <w:lvlText w:val="%9"/>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1939C7"/>
    <w:multiLevelType w:val="hybridMultilevel"/>
    <w:tmpl w:val="AC40AD38"/>
    <w:lvl w:ilvl="0" w:tplc="CF4C11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AD96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6766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06FBA">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EDB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C75D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32B75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FE9F4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CA9E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67547E"/>
    <w:multiLevelType w:val="hybridMultilevel"/>
    <w:tmpl w:val="66567DB2"/>
    <w:lvl w:ilvl="0" w:tplc="75641C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6D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64E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F0F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C5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8F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86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A08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0B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8C784E"/>
    <w:multiLevelType w:val="hybridMultilevel"/>
    <w:tmpl w:val="284EC1D0"/>
    <w:lvl w:ilvl="0" w:tplc="BB0406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AE196">
      <w:start w:val="1"/>
      <w:numFmt w:val="decimal"/>
      <w:lvlText w:val="%2、"/>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89E5C">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FCCBE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29E24">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02B272">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E8532">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F8ABB8">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A88A6">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A10D1D"/>
    <w:multiLevelType w:val="hybridMultilevel"/>
    <w:tmpl w:val="82D6B036"/>
    <w:lvl w:ilvl="0" w:tplc="7DE8B0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6E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E0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288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C2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0E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0F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2E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A8F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950102"/>
    <w:multiLevelType w:val="hybridMultilevel"/>
    <w:tmpl w:val="C5A020E2"/>
    <w:lvl w:ilvl="0" w:tplc="C052A3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82D0A">
      <w:start w:val="1"/>
      <w:numFmt w:val="lowerLetter"/>
      <w:lvlText w:val="%2"/>
      <w:lvlJc w:val="left"/>
      <w:pPr>
        <w:ind w:left="15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46D1E">
      <w:start w:val="1"/>
      <w:numFmt w:val="lowerRoman"/>
      <w:lvlText w:val="%3"/>
      <w:lvlJc w:val="left"/>
      <w:pPr>
        <w:ind w:left="2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1EE990">
      <w:start w:val="1"/>
      <w:numFmt w:val="decimal"/>
      <w:lvlText w:val="%4"/>
      <w:lvlJc w:val="left"/>
      <w:pPr>
        <w:ind w:left="2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C5114">
      <w:start w:val="1"/>
      <w:numFmt w:val="lowerLetter"/>
      <w:lvlText w:val="%5"/>
      <w:lvlJc w:val="left"/>
      <w:pPr>
        <w:ind w:left="36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C49DA2">
      <w:start w:val="1"/>
      <w:numFmt w:val="lowerRoman"/>
      <w:lvlText w:val="%6"/>
      <w:lvlJc w:val="left"/>
      <w:pPr>
        <w:ind w:left="43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49E6A">
      <w:start w:val="1"/>
      <w:numFmt w:val="decimal"/>
      <w:lvlText w:val="%7"/>
      <w:lvlJc w:val="left"/>
      <w:pPr>
        <w:ind w:left="51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0A034">
      <w:start w:val="1"/>
      <w:numFmt w:val="lowerLetter"/>
      <w:lvlText w:val="%8"/>
      <w:lvlJc w:val="left"/>
      <w:pPr>
        <w:ind w:left="5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4A7B98">
      <w:start w:val="1"/>
      <w:numFmt w:val="lowerRoman"/>
      <w:lvlText w:val="%9"/>
      <w:lvlJc w:val="left"/>
      <w:pPr>
        <w:ind w:left="6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750529"/>
    <w:multiLevelType w:val="hybridMultilevel"/>
    <w:tmpl w:val="3F74926E"/>
    <w:lvl w:ilvl="0" w:tplc="1632E86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C26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6F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05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A6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09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24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363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E1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2B0C4D"/>
    <w:multiLevelType w:val="hybridMultilevel"/>
    <w:tmpl w:val="3AF8C65E"/>
    <w:lvl w:ilvl="0" w:tplc="8FF8C15A">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8B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34D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E8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D2A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64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68E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A80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32E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7A4AA9"/>
    <w:multiLevelType w:val="hybridMultilevel"/>
    <w:tmpl w:val="FC2E3D04"/>
    <w:lvl w:ilvl="0" w:tplc="13B0A4AE">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E6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0E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03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86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2D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AE1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85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07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E00593"/>
    <w:multiLevelType w:val="hybridMultilevel"/>
    <w:tmpl w:val="09BCC0CC"/>
    <w:lvl w:ilvl="0" w:tplc="CF80FB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87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00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EB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18C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EF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EB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68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63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C94AE2"/>
    <w:multiLevelType w:val="hybridMultilevel"/>
    <w:tmpl w:val="28C43514"/>
    <w:lvl w:ilvl="0" w:tplc="C4AA1F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82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AE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94D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00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C2E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0C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E9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67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042AC0"/>
    <w:multiLevelType w:val="hybridMultilevel"/>
    <w:tmpl w:val="927C16D8"/>
    <w:lvl w:ilvl="0" w:tplc="CB565A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8E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A48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A2E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22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0A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49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38F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A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830082"/>
    <w:multiLevelType w:val="hybridMultilevel"/>
    <w:tmpl w:val="48B23CE4"/>
    <w:lvl w:ilvl="0" w:tplc="4F76BFD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CE4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E1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E9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AC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CE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C1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65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AB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095409"/>
    <w:multiLevelType w:val="hybridMultilevel"/>
    <w:tmpl w:val="4C500D14"/>
    <w:lvl w:ilvl="0" w:tplc="15F48A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0F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C8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604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681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27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EC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46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B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5B3ED0"/>
    <w:multiLevelType w:val="hybridMultilevel"/>
    <w:tmpl w:val="D894430A"/>
    <w:lvl w:ilvl="0" w:tplc="421EFF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08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20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09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D65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EA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AC2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343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C5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CB0658"/>
    <w:multiLevelType w:val="hybridMultilevel"/>
    <w:tmpl w:val="204C820A"/>
    <w:lvl w:ilvl="0" w:tplc="28B296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66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949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0AC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A3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4210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C5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49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4B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522E7C"/>
    <w:multiLevelType w:val="hybridMultilevel"/>
    <w:tmpl w:val="1E7AA588"/>
    <w:lvl w:ilvl="0" w:tplc="F8EC33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01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B87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25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E1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4B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05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C9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E6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7F69D8"/>
    <w:multiLevelType w:val="hybridMultilevel"/>
    <w:tmpl w:val="A66893EC"/>
    <w:lvl w:ilvl="0" w:tplc="5A3E67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8AD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605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EE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49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80D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07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45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E6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BA381F"/>
    <w:multiLevelType w:val="hybridMultilevel"/>
    <w:tmpl w:val="87068738"/>
    <w:lvl w:ilvl="0" w:tplc="F5CC1C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2C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CC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ED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44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6E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0C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923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49A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225674"/>
    <w:multiLevelType w:val="hybridMultilevel"/>
    <w:tmpl w:val="E9528712"/>
    <w:lvl w:ilvl="0" w:tplc="5838EA0E">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E42F4">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62E8E">
      <w:start w:val="1"/>
      <w:numFmt w:val="lowerRoman"/>
      <w:lvlText w:val="%3"/>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09320">
      <w:start w:val="1"/>
      <w:numFmt w:val="decimal"/>
      <w:lvlText w:val="%4"/>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F4DC02">
      <w:start w:val="1"/>
      <w:numFmt w:val="lowerLetter"/>
      <w:lvlText w:val="%5"/>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CEFAA">
      <w:start w:val="1"/>
      <w:numFmt w:val="lowerRoman"/>
      <w:lvlText w:val="%6"/>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AA6A2">
      <w:start w:val="1"/>
      <w:numFmt w:val="decimal"/>
      <w:lvlText w:val="%7"/>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10C530">
      <w:start w:val="1"/>
      <w:numFmt w:val="lowerLetter"/>
      <w:lvlText w:val="%8"/>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68538">
      <w:start w:val="1"/>
      <w:numFmt w:val="lowerRoman"/>
      <w:lvlText w:val="%9"/>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A87963"/>
    <w:multiLevelType w:val="hybridMultilevel"/>
    <w:tmpl w:val="550E7366"/>
    <w:lvl w:ilvl="0" w:tplc="88D83F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E03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14E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29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AF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06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8C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A4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C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B23581"/>
    <w:multiLevelType w:val="hybridMultilevel"/>
    <w:tmpl w:val="AD460616"/>
    <w:lvl w:ilvl="0" w:tplc="F85225F6">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09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406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0A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C1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CB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4EB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2C2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24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2557EE"/>
    <w:multiLevelType w:val="hybridMultilevel"/>
    <w:tmpl w:val="242C21BE"/>
    <w:lvl w:ilvl="0" w:tplc="BB6836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85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BC6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4FD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26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3E1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64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A61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CE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3A1DAC"/>
    <w:multiLevelType w:val="hybridMultilevel"/>
    <w:tmpl w:val="0D2E21B6"/>
    <w:lvl w:ilvl="0" w:tplc="A080E10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F05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2DB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AD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D6A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4D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68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42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26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405167"/>
    <w:multiLevelType w:val="hybridMultilevel"/>
    <w:tmpl w:val="3ACC1454"/>
    <w:lvl w:ilvl="0" w:tplc="5E8EC4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27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44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23F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8C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E9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AE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8B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6B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712F75"/>
    <w:multiLevelType w:val="hybridMultilevel"/>
    <w:tmpl w:val="C464D44A"/>
    <w:lvl w:ilvl="0" w:tplc="D326ED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01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AA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907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6E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0A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ED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26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A0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986234"/>
    <w:multiLevelType w:val="hybridMultilevel"/>
    <w:tmpl w:val="4FF2506E"/>
    <w:lvl w:ilvl="0" w:tplc="0A441F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01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EA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829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A9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E0C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09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C6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E4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424E6C"/>
    <w:multiLevelType w:val="hybridMultilevel"/>
    <w:tmpl w:val="84401122"/>
    <w:lvl w:ilvl="0" w:tplc="ACFCB9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2F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041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87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4C6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C6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0A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CAB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E81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ED7ECA"/>
    <w:multiLevelType w:val="hybridMultilevel"/>
    <w:tmpl w:val="AAEA61E4"/>
    <w:lvl w:ilvl="0" w:tplc="DDEE86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AD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273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E8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03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E5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49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ED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88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6166A2"/>
    <w:multiLevelType w:val="hybridMultilevel"/>
    <w:tmpl w:val="20DAB96A"/>
    <w:lvl w:ilvl="0" w:tplc="8DEE46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CE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2E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22B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67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0C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49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CB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C7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501CA0"/>
    <w:multiLevelType w:val="hybridMultilevel"/>
    <w:tmpl w:val="A7B41B0A"/>
    <w:lvl w:ilvl="0" w:tplc="A580CE9C">
      <w:start w:val="1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28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65B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483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A4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308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60F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E2E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7E1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9B73D5"/>
    <w:multiLevelType w:val="hybridMultilevel"/>
    <w:tmpl w:val="E6AE2E78"/>
    <w:lvl w:ilvl="0" w:tplc="20ACA6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4D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B84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9C6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255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425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EA7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C53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A4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147A4F"/>
    <w:multiLevelType w:val="hybridMultilevel"/>
    <w:tmpl w:val="E556CF46"/>
    <w:lvl w:ilvl="0" w:tplc="6868FDD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48B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4D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C6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E45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A2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41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385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816484"/>
    <w:multiLevelType w:val="hybridMultilevel"/>
    <w:tmpl w:val="EE164D58"/>
    <w:lvl w:ilvl="0" w:tplc="BD423A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09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E6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8F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64B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006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C0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04E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449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B11EB1"/>
    <w:multiLevelType w:val="hybridMultilevel"/>
    <w:tmpl w:val="6138177C"/>
    <w:lvl w:ilvl="0" w:tplc="496AD424">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CF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25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12B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8FF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04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457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A5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62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C81773"/>
    <w:multiLevelType w:val="hybridMultilevel"/>
    <w:tmpl w:val="BA5871A0"/>
    <w:lvl w:ilvl="0" w:tplc="9BEAFD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76A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48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CE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FAC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BAB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4E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902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69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176D7B"/>
    <w:multiLevelType w:val="hybridMultilevel"/>
    <w:tmpl w:val="BCE04C88"/>
    <w:lvl w:ilvl="0" w:tplc="7DB4F860">
      <w:start w:val="9"/>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45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AA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27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C2C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C2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663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88E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64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3A3299"/>
    <w:multiLevelType w:val="hybridMultilevel"/>
    <w:tmpl w:val="94E4970C"/>
    <w:lvl w:ilvl="0" w:tplc="2A6CF56C">
      <w:start w:val="2"/>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ACC02A">
      <w:start w:val="1"/>
      <w:numFmt w:val="ideographDigital"/>
      <w:lvlText w:val="（%2）"/>
      <w:lvlJc w:val="left"/>
      <w:pPr>
        <w:ind w:left="1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EF8DE">
      <w:start w:val="1"/>
      <w:numFmt w:val="lowerRoman"/>
      <w:lvlText w:val="%3"/>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2836FE">
      <w:start w:val="1"/>
      <w:numFmt w:val="decimal"/>
      <w:lvlText w:val="%4"/>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A1E84">
      <w:start w:val="1"/>
      <w:numFmt w:val="lowerLetter"/>
      <w:lvlText w:val="%5"/>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6D820">
      <w:start w:val="1"/>
      <w:numFmt w:val="lowerRoman"/>
      <w:lvlText w:val="%6"/>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45BAE">
      <w:start w:val="1"/>
      <w:numFmt w:val="decimal"/>
      <w:lvlText w:val="%7"/>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C97FC">
      <w:start w:val="1"/>
      <w:numFmt w:val="lowerLetter"/>
      <w:lvlText w:val="%8"/>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92A4BC">
      <w:start w:val="1"/>
      <w:numFmt w:val="lowerRoman"/>
      <w:lvlText w:val="%9"/>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E11557"/>
    <w:multiLevelType w:val="hybridMultilevel"/>
    <w:tmpl w:val="9B70B7D0"/>
    <w:lvl w:ilvl="0" w:tplc="2B2ECC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C7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C6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E1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AB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861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021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E9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C79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1407C9"/>
    <w:multiLevelType w:val="hybridMultilevel"/>
    <w:tmpl w:val="D9368ECE"/>
    <w:lvl w:ilvl="0" w:tplc="1E9A85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49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00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E2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61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66D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C6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09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500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FE36AE"/>
    <w:multiLevelType w:val="hybridMultilevel"/>
    <w:tmpl w:val="FF98159E"/>
    <w:lvl w:ilvl="0" w:tplc="9AF8C656">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F2F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25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63F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AB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64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E7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E4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2F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2B3436"/>
    <w:multiLevelType w:val="hybridMultilevel"/>
    <w:tmpl w:val="757A38BA"/>
    <w:lvl w:ilvl="0" w:tplc="AF7CCDE4">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E9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A7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A7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903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64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6B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04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22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7D0BCD"/>
    <w:multiLevelType w:val="hybridMultilevel"/>
    <w:tmpl w:val="B16E37CE"/>
    <w:lvl w:ilvl="0" w:tplc="66EA98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09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8D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87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80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909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270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27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E1C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266604"/>
    <w:multiLevelType w:val="hybridMultilevel"/>
    <w:tmpl w:val="0316CCCE"/>
    <w:lvl w:ilvl="0" w:tplc="B448A1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8F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82E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AB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6F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A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83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5ED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827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271162"/>
    <w:multiLevelType w:val="hybridMultilevel"/>
    <w:tmpl w:val="00702AB6"/>
    <w:lvl w:ilvl="0" w:tplc="F90E405C">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961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90C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83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44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8CE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28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63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AC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EE56B8"/>
    <w:multiLevelType w:val="hybridMultilevel"/>
    <w:tmpl w:val="2DDA58DC"/>
    <w:lvl w:ilvl="0" w:tplc="6810BC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03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AA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A0D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188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63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2E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47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AF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1E761C"/>
    <w:multiLevelType w:val="hybridMultilevel"/>
    <w:tmpl w:val="DE3C3A08"/>
    <w:lvl w:ilvl="0" w:tplc="B86ECBF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49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41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27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EC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8010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CF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CF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01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5B2B1D"/>
    <w:multiLevelType w:val="hybridMultilevel"/>
    <w:tmpl w:val="742E6822"/>
    <w:lvl w:ilvl="0" w:tplc="685CEC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E3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10C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4F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2F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A0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44C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4EA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6F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9F4F46"/>
    <w:multiLevelType w:val="hybridMultilevel"/>
    <w:tmpl w:val="FCC0ED46"/>
    <w:lvl w:ilvl="0" w:tplc="33328C6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0FEC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1811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2F6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2B7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2FD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85C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4CE3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CE0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A40CF1"/>
    <w:multiLevelType w:val="hybridMultilevel"/>
    <w:tmpl w:val="546898FC"/>
    <w:lvl w:ilvl="0" w:tplc="AB9047F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2A6460">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CE914">
      <w:start w:val="1"/>
      <w:numFmt w:val="lowerRoman"/>
      <w:lvlText w:val="%3"/>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4FF56">
      <w:start w:val="1"/>
      <w:numFmt w:val="decimal"/>
      <w:lvlText w:val="%4"/>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727A34">
      <w:start w:val="1"/>
      <w:numFmt w:val="lowerLetter"/>
      <w:lvlText w:val="%5"/>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0D520">
      <w:start w:val="1"/>
      <w:numFmt w:val="lowerRoman"/>
      <w:lvlText w:val="%6"/>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DA5EBA">
      <w:start w:val="1"/>
      <w:numFmt w:val="decimal"/>
      <w:lvlText w:val="%7"/>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A2F76">
      <w:start w:val="1"/>
      <w:numFmt w:val="lowerLetter"/>
      <w:lvlText w:val="%8"/>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6E3BA">
      <w:start w:val="1"/>
      <w:numFmt w:val="lowerRoman"/>
      <w:lvlText w:val="%9"/>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3132A5"/>
    <w:multiLevelType w:val="hybridMultilevel"/>
    <w:tmpl w:val="5F2A4EE2"/>
    <w:lvl w:ilvl="0" w:tplc="CC70A1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44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00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E82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62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C01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2A07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9EF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4E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3E33A0"/>
    <w:multiLevelType w:val="hybridMultilevel"/>
    <w:tmpl w:val="75BAF120"/>
    <w:lvl w:ilvl="0" w:tplc="FACC0B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67244">
      <w:start w:val="2"/>
      <w:numFmt w:val="decimal"/>
      <w:lvlText w:val="%2、"/>
      <w:lvlJc w:val="left"/>
      <w:pPr>
        <w:ind w:left="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4461C">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E802E">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16F55E">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E8E5E">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8A7EE">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6221C">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2BAF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D2539E"/>
    <w:multiLevelType w:val="hybridMultilevel"/>
    <w:tmpl w:val="19FC3256"/>
    <w:lvl w:ilvl="0" w:tplc="552C04A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8E7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0F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6C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063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4AA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26F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EE0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62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EA61DB"/>
    <w:multiLevelType w:val="hybridMultilevel"/>
    <w:tmpl w:val="B964A7F8"/>
    <w:lvl w:ilvl="0" w:tplc="68BA1BE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E5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E7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40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02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3E0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05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E9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61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794CEF"/>
    <w:multiLevelType w:val="hybridMultilevel"/>
    <w:tmpl w:val="4ABEC12A"/>
    <w:lvl w:ilvl="0" w:tplc="DB140F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EF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FA5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48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4C5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EE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43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925A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8B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8908F3"/>
    <w:multiLevelType w:val="hybridMultilevel"/>
    <w:tmpl w:val="090A3F24"/>
    <w:lvl w:ilvl="0" w:tplc="BE9A9AB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80060">
      <w:start w:val="5"/>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C4D204">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29C0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E7540">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A8934">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8425A">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C2098">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6875E">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2A12C5"/>
    <w:multiLevelType w:val="hybridMultilevel"/>
    <w:tmpl w:val="69AC8568"/>
    <w:lvl w:ilvl="0" w:tplc="463279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787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69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41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223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E8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24C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8A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A1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987374"/>
    <w:multiLevelType w:val="hybridMultilevel"/>
    <w:tmpl w:val="0A440C5E"/>
    <w:lvl w:ilvl="0" w:tplc="E0ACBF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26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EA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C7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C1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48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6E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F0C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24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3B4694"/>
    <w:multiLevelType w:val="hybridMultilevel"/>
    <w:tmpl w:val="B8181D90"/>
    <w:lvl w:ilvl="0" w:tplc="81D8DE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0D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61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445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14D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28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EA5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06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0E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622D67"/>
    <w:multiLevelType w:val="hybridMultilevel"/>
    <w:tmpl w:val="17F4457E"/>
    <w:lvl w:ilvl="0" w:tplc="44A86A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2070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0EC46">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00A4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05150">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C82B02">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C5C42">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306F7A">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61F7A">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3D67EC"/>
    <w:multiLevelType w:val="hybridMultilevel"/>
    <w:tmpl w:val="0B726BA6"/>
    <w:lvl w:ilvl="0" w:tplc="58C4AE6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0A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48E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81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89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F66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89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21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4EC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6B4C7C"/>
    <w:multiLevelType w:val="hybridMultilevel"/>
    <w:tmpl w:val="D9BE0FE8"/>
    <w:lvl w:ilvl="0" w:tplc="B988241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45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44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AEF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095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69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58C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6F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420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8B20BC"/>
    <w:multiLevelType w:val="hybridMultilevel"/>
    <w:tmpl w:val="20CA515C"/>
    <w:lvl w:ilvl="0" w:tplc="94308B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63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A7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CDA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4F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6F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2C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D63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04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9C393F"/>
    <w:multiLevelType w:val="hybridMultilevel"/>
    <w:tmpl w:val="BEC40D4E"/>
    <w:lvl w:ilvl="0" w:tplc="C7021A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AF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24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3AD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5E6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0CD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42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082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C0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C77E07"/>
    <w:multiLevelType w:val="hybridMultilevel"/>
    <w:tmpl w:val="5D2AA77E"/>
    <w:lvl w:ilvl="0" w:tplc="369C7B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B28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0A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C6D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6A3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20C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1AE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E0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945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EB1720"/>
    <w:multiLevelType w:val="hybridMultilevel"/>
    <w:tmpl w:val="AB08E774"/>
    <w:lvl w:ilvl="0" w:tplc="D0C242C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A9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20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49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4A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2B5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ACD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CA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0EA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554F61"/>
    <w:multiLevelType w:val="hybridMultilevel"/>
    <w:tmpl w:val="00E81D88"/>
    <w:lvl w:ilvl="0" w:tplc="2CAAF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AF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BC5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48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9AB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49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E3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4F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F01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3C7C76"/>
    <w:multiLevelType w:val="hybridMultilevel"/>
    <w:tmpl w:val="383E35AA"/>
    <w:lvl w:ilvl="0" w:tplc="2534AFE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C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2D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4D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786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87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2A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2C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268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523B51"/>
    <w:multiLevelType w:val="hybridMultilevel"/>
    <w:tmpl w:val="C374AC0E"/>
    <w:lvl w:ilvl="0" w:tplc="3154D6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2C69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22D1A">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8F9F0">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E8C42">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A496C">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26F48">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4CA52">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E70DA">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6C18EE"/>
    <w:multiLevelType w:val="hybridMultilevel"/>
    <w:tmpl w:val="50E498D6"/>
    <w:lvl w:ilvl="0" w:tplc="B3AA2E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2B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E5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08D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A9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300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AC3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025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EAF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3C67B8"/>
    <w:multiLevelType w:val="hybridMultilevel"/>
    <w:tmpl w:val="9B1C29E6"/>
    <w:lvl w:ilvl="0" w:tplc="BA4478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28A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489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E4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CB7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4E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ED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80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2EE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E36D7F"/>
    <w:multiLevelType w:val="hybridMultilevel"/>
    <w:tmpl w:val="F3245F1E"/>
    <w:lvl w:ilvl="0" w:tplc="8F425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8CAB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0D49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DE9DC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69D1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92200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CAE8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45A9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E2FC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AD7318"/>
    <w:multiLevelType w:val="hybridMultilevel"/>
    <w:tmpl w:val="3DCE7768"/>
    <w:lvl w:ilvl="0" w:tplc="5C50ED5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05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0CB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0C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07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4C6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85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86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30D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4809CB"/>
    <w:multiLevelType w:val="hybridMultilevel"/>
    <w:tmpl w:val="AF5E1682"/>
    <w:lvl w:ilvl="0" w:tplc="D8D4D04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249BB0">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DA179A">
      <w:start w:val="1"/>
      <w:numFmt w:val="lowerRoman"/>
      <w:lvlText w:val="%3"/>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A55D6">
      <w:start w:val="1"/>
      <w:numFmt w:val="decimal"/>
      <w:lvlText w:val="%4"/>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EC206">
      <w:start w:val="1"/>
      <w:numFmt w:val="lowerLetter"/>
      <w:lvlText w:val="%5"/>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87EB4">
      <w:start w:val="1"/>
      <w:numFmt w:val="lowerRoman"/>
      <w:lvlText w:val="%6"/>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76AE1E">
      <w:start w:val="1"/>
      <w:numFmt w:val="decimal"/>
      <w:lvlText w:val="%7"/>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C69EE">
      <w:start w:val="1"/>
      <w:numFmt w:val="lowerLetter"/>
      <w:lvlText w:val="%8"/>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CFCA6">
      <w:start w:val="1"/>
      <w:numFmt w:val="lowerRoman"/>
      <w:lvlText w:val="%9"/>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F21EE6"/>
    <w:multiLevelType w:val="hybridMultilevel"/>
    <w:tmpl w:val="2D965C58"/>
    <w:lvl w:ilvl="0" w:tplc="1F8467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62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4C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C4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03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502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23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EE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BA3F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F515D4"/>
    <w:multiLevelType w:val="hybridMultilevel"/>
    <w:tmpl w:val="2334CE34"/>
    <w:lvl w:ilvl="0" w:tplc="21CAA2B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3875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07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24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23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EA6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E8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0D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40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BA134A"/>
    <w:multiLevelType w:val="hybridMultilevel"/>
    <w:tmpl w:val="57E434F6"/>
    <w:lvl w:ilvl="0" w:tplc="20909E0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96B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27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CE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CC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0F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4D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05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21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A249FB"/>
    <w:multiLevelType w:val="hybridMultilevel"/>
    <w:tmpl w:val="C0D88E5C"/>
    <w:lvl w:ilvl="0" w:tplc="EF6EDD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C434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AD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E6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2F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905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CB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60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D56B9E"/>
    <w:multiLevelType w:val="hybridMultilevel"/>
    <w:tmpl w:val="CDD8748A"/>
    <w:lvl w:ilvl="0" w:tplc="6FB6158E">
      <w:start w:val="1"/>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2E0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E2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A5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400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EC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0F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A9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E4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EC4B06"/>
    <w:multiLevelType w:val="hybridMultilevel"/>
    <w:tmpl w:val="E2322550"/>
    <w:lvl w:ilvl="0" w:tplc="C6EE3B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E8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45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0D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9AD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C83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5C4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44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2D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3F3BAA"/>
    <w:multiLevelType w:val="hybridMultilevel"/>
    <w:tmpl w:val="35BA809A"/>
    <w:lvl w:ilvl="0" w:tplc="0AE41EB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AE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4D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82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02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66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CBC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E0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887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517733"/>
    <w:multiLevelType w:val="hybridMultilevel"/>
    <w:tmpl w:val="8752B746"/>
    <w:lvl w:ilvl="0" w:tplc="8BFE08F6">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0A0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EA1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C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AA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45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23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A17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04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56661C"/>
    <w:multiLevelType w:val="hybridMultilevel"/>
    <w:tmpl w:val="22C0886A"/>
    <w:lvl w:ilvl="0" w:tplc="F3DA9B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A26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64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8D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0C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04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46F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87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A67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661210"/>
    <w:multiLevelType w:val="hybridMultilevel"/>
    <w:tmpl w:val="35FA0C32"/>
    <w:lvl w:ilvl="0" w:tplc="5EC0810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D2C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0E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27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4C6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0F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E4B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A1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64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E87BF9"/>
    <w:multiLevelType w:val="hybridMultilevel"/>
    <w:tmpl w:val="9FB0B078"/>
    <w:lvl w:ilvl="0" w:tplc="67384D32">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F6C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69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9E3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03B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BEB7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A3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8C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89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350F9E"/>
    <w:multiLevelType w:val="hybridMultilevel"/>
    <w:tmpl w:val="CB42487C"/>
    <w:lvl w:ilvl="0" w:tplc="27A42D5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A3D64">
      <w:start w:val="1"/>
      <w:numFmt w:val="decimal"/>
      <w:lvlText w:val="（%2）"/>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CC6C6">
      <w:start w:val="1"/>
      <w:numFmt w:val="lowerRoman"/>
      <w:lvlText w:val="%3"/>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CC6744">
      <w:start w:val="1"/>
      <w:numFmt w:val="decimal"/>
      <w:lvlText w:val="%4"/>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CD152">
      <w:start w:val="1"/>
      <w:numFmt w:val="lowerLetter"/>
      <w:lvlText w:val="%5"/>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E34EC">
      <w:start w:val="1"/>
      <w:numFmt w:val="lowerRoman"/>
      <w:lvlText w:val="%6"/>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A9D64">
      <w:start w:val="1"/>
      <w:numFmt w:val="decimal"/>
      <w:lvlText w:val="%7"/>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28878A">
      <w:start w:val="1"/>
      <w:numFmt w:val="lowerLetter"/>
      <w:lvlText w:val="%8"/>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D819CE">
      <w:start w:val="1"/>
      <w:numFmt w:val="lowerRoman"/>
      <w:lvlText w:val="%9"/>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C938A8"/>
    <w:multiLevelType w:val="hybridMultilevel"/>
    <w:tmpl w:val="863C1028"/>
    <w:lvl w:ilvl="0" w:tplc="4764400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0F2D0">
      <w:start w:val="1"/>
      <w:numFmt w:val="decimal"/>
      <w:lvlText w:val="（%2）"/>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E8ADC">
      <w:start w:val="1"/>
      <w:numFmt w:val="lowerRoman"/>
      <w:lvlText w:val="%3"/>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658F4">
      <w:start w:val="1"/>
      <w:numFmt w:val="decimal"/>
      <w:lvlText w:val="%4"/>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FCF3DE">
      <w:start w:val="1"/>
      <w:numFmt w:val="lowerLetter"/>
      <w:lvlText w:val="%5"/>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CB292">
      <w:start w:val="1"/>
      <w:numFmt w:val="lowerRoman"/>
      <w:lvlText w:val="%6"/>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E29F58">
      <w:start w:val="1"/>
      <w:numFmt w:val="decimal"/>
      <w:lvlText w:val="%7"/>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4B086">
      <w:start w:val="1"/>
      <w:numFmt w:val="lowerLetter"/>
      <w:lvlText w:val="%8"/>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49FE6">
      <w:start w:val="1"/>
      <w:numFmt w:val="lowerRoman"/>
      <w:lvlText w:val="%9"/>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5B0009"/>
    <w:multiLevelType w:val="hybridMultilevel"/>
    <w:tmpl w:val="15E20646"/>
    <w:lvl w:ilvl="0" w:tplc="E562675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0C772">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86C0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AC21B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AADC2">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C46C7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0818C">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06390">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0104C">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376CBE"/>
    <w:multiLevelType w:val="hybridMultilevel"/>
    <w:tmpl w:val="02D61030"/>
    <w:lvl w:ilvl="0" w:tplc="859AE2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24D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81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06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23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5ED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62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E4B6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8A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61264B"/>
    <w:multiLevelType w:val="hybridMultilevel"/>
    <w:tmpl w:val="65E67D54"/>
    <w:lvl w:ilvl="0" w:tplc="7C80B4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060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28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24C2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6B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F0C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ACD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EB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AF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8049C2"/>
    <w:multiLevelType w:val="hybridMultilevel"/>
    <w:tmpl w:val="B3E00A40"/>
    <w:lvl w:ilvl="0" w:tplc="7ECE18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8F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324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CD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C0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06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CE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42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E7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0012F3"/>
    <w:multiLevelType w:val="hybridMultilevel"/>
    <w:tmpl w:val="68B0AD7A"/>
    <w:lvl w:ilvl="0" w:tplc="BAB414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4C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45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C0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CD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F4F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CAB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49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905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3E5444"/>
    <w:multiLevelType w:val="hybridMultilevel"/>
    <w:tmpl w:val="FF8C2748"/>
    <w:lvl w:ilvl="0" w:tplc="7DF6AD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DEC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05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66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E3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CA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03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FEF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6E3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466F39"/>
    <w:multiLevelType w:val="hybridMultilevel"/>
    <w:tmpl w:val="40D8F118"/>
    <w:lvl w:ilvl="0" w:tplc="DF6238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C2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63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E0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AA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90F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A6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65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E1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C15FB9"/>
    <w:multiLevelType w:val="hybridMultilevel"/>
    <w:tmpl w:val="EDA44DEC"/>
    <w:lvl w:ilvl="0" w:tplc="E5AEED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6B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229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B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A4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2F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63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48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AD2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DB32F5"/>
    <w:multiLevelType w:val="hybridMultilevel"/>
    <w:tmpl w:val="3FD667CE"/>
    <w:lvl w:ilvl="0" w:tplc="C354DF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AC4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067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101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EF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4E0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E04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A1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2E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695D46"/>
    <w:multiLevelType w:val="hybridMultilevel"/>
    <w:tmpl w:val="2B48C7A2"/>
    <w:lvl w:ilvl="0" w:tplc="13D635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C3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61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A9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04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00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BAE0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42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A8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9E52DF"/>
    <w:multiLevelType w:val="hybridMultilevel"/>
    <w:tmpl w:val="DEBA0160"/>
    <w:lvl w:ilvl="0" w:tplc="276833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CD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48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122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AF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C67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561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8C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E7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2372DC"/>
    <w:multiLevelType w:val="hybridMultilevel"/>
    <w:tmpl w:val="6BE23282"/>
    <w:lvl w:ilvl="0" w:tplc="16A88A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C5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07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5CE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4C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A7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61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B4E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02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5562D2"/>
    <w:multiLevelType w:val="hybridMultilevel"/>
    <w:tmpl w:val="CA3AB6E8"/>
    <w:lvl w:ilvl="0" w:tplc="827E79D0">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26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61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8A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960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42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ED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00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AF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AE39CE"/>
    <w:multiLevelType w:val="hybridMultilevel"/>
    <w:tmpl w:val="84C874E0"/>
    <w:lvl w:ilvl="0" w:tplc="54A6BBCA">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2C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20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E5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C83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801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0C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80B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61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3D3083"/>
    <w:multiLevelType w:val="hybridMultilevel"/>
    <w:tmpl w:val="A72E2988"/>
    <w:lvl w:ilvl="0" w:tplc="A0960F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AC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849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140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82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C5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A93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1417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091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08254C"/>
    <w:multiLevelType w:val="hybridMultilevel"/>
    <w:tmpl w:val="28B4003E"/>
    <w:lvl w:ilvl="0" w:tplc="902431C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D4DB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502F2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06FF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72F3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A23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1656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5CCB1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1E7A7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AB17E2"/>
    <w:multiLevelType w:val="hybridMultilevel"/>
    <w:tmpl w:val="D68C4A40"/>
    <w:lvl w:ilvl="0" w:tplc="CD7EF4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D89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DC7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09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7EC0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780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A5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41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C3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B80392"/>
    <w:multiLevelType w:val="hybridMultilevel"/>
    <w:tmpl w:val="45DC54F0"/>
    <w:lvl w:ilvl="0" w:tplc="0E066A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03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2C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291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A6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47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67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9E2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0F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C620A8"/>
    <w:multiLevelType w:val="hybridMultilevel"/>
    <w:tmpl w:val="F15E4904"/>
    <w:lvl w:ilvl="0" w:tplc="972E3ADC">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627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82A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7A2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C8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ED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E6F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C6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8F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D82E75"/>
    <w:multiLevelType w:val="hybridMultilevel"/>
    <w:tmpl w:val="0F241DA4"/>
    <w:lvl w:ilvl="0" w:tplc="68F054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561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2AB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0A9C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2D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906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ED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EA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44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2D3061"/>
    <w:multiLevelType w:val="hybridMultilevel"/>
    <w:tmpl w:val="60D42100"/>
    <w:lvl w:ilvl="0" w:tplc="76307B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6E4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A9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47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C00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68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4E4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6EA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FA0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34A3F"/>
    <w:multiLevelType w:val="hybridMultilevel"/>
    <w:tmpl w:val="4A52933C"/>
    <w:lvl w:ilvl="0" w:tplc="DCA40BCA">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41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F4B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CC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0C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A3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188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22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C0B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149B0"/>
    <w:multiLevelType w:val="hybridMultilevel"/>
    <w:tmpl w:val="41D8476A"/>
    <w:lvl w:ilvl="0" w:tplc="43E079B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A6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08D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88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20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A53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A51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89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69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D84DF5"/>
    <w:multiLevelType w:val="hybridMultilevel"/>
    <w:tmpl w:val="F692DBA0"/>
    <w:lvl w:ilvl="0" w:tplc="411E9B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3CD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83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2F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EE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A7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C2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188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2E2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FA500E"/>
    <w:multiLevelType w:val="hybridMultilevel"/>
    <w:tmpl w:val="F1FE2988"/>
    <w:lvl w:ilvl="0" w:tplc="B68214E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C62F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A9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65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2F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EC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047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8D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697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E75FBB"/>
    <w:multiLevelType w:val="hybridMultilevel"/>
    <w:tmpl w:val="CA4A161C"/>
    <w:lvl w:ilvl="0" w:tplc="89F4C8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290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82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8EA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A6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08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CCB2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22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AE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2"/>
  </w:num>
  <w:num w:numId="2">
    <w:abstractNumId w:val="16"/>
  </w:num>
  <w:num w:numId="3">
    <w:abstractNumId w:val="148"/>
  </w:num>
  <w:num w:numId="4">
    <w:abstractNumId w:val="26"/>
  </w:num>
  <w:num w:numId="5">
    <w:abstractNumId w:val="78"/>
  </w:num>
  <w:num w:numId="6">
    <w:abstractNumId w:val="46"/>
  </w:num>
  <w:num w:numId="7">
    <w:abstractNumId w:val="116"/>
  </w:num>
  <w:num w:numId="8">
    <w:abstractNumId w:val="12"/>
  </w:num>
  <w:num w:numId="9">
    <w:abstractNumId w:val="96"/>
  </w:num>
  <w:num w:numId="10">
    <w:abstractNumId w:val="28"/>
  </w:num>
  <w:num w:numId="11">
    <w:abstractNumId w:val="47"/>
  </w:num>
  <w:num w:numId="12">
    <w:abstractNumId w:val="83"/>
  </w:num>
  <w:num w:numId="13">
    <w:abstractNumId w:val="1"/>
  </w:num>
  <w:num w:numId="14">
    <w:abstractNumId w:val="37"/>
  </w:num>
  <w:num w:numId="15">
    <w:abstractNumId w:val="27"/>
  </w:num>
  <w:num w:numId="16">
    <w:abstractNumId w:val="8"/>
  </w:num>
  <w:num w:numId="17">
    <w:abstractNumId w:val="115"/>
  </w:num>
  <w:num w:numId="18">
    <w:abstractNumId w:val="131"/>
  </w:num>
  <w:num w:numId="19">
    <w:abstractNumId w:val="102"/>
  </w:num>
  <w:num w:numId="20">
    <w:abstractNumId w:val="50"/>
  </w:num>
  <w:num w:numId="21">
    <w:abstractNumId w:val="150"/>
  </w:num>
  <w:num w:numId="22">
    <w:abstractNumId w:val="108"/>
  </w:num>
  <w:num w:numId="23">
    <w:abstractNumId w:val="60"/>
  </w:num>
  <w:num w:numId="24">
    <w:abstractNumId w:val="14"/>
  </w:num>
  <w:num w:numId="25">
    <w:abstractNumId w:val="0"/>
  </w:num>
  <w:num w:numId="26">
    <w:abstractNumId w:val="95"/>
  </w:num>
  <w:num w:numId="27">
    <w:abstractNumId w:val="63"/>
  </w:num>
  <w:num w:numId="28">
    <w:abstractNumId w:val="11"/>
  </w:num>
  <w:num w:numId="29">
    <w:abstractNumId w:val="113"/>
  </w:num>
  <w:num w:numId="30">
    <w:abstractNumId w:val="88"/>
  </w:num>
  <w:num w:numId="31">
    <w:abstractNumId w:val="98"/>
  </w:num>
  <w:num w:numId="32">
    <w:abstractNumId w:val="22"/>
  </w:num>
  <w:num w:numId="33">
    <w:abstractNumId w:val="65"/>
  </w:num>
  <w:num w:numId="34">
    <w:abstractNumId w:val="2"/>
  </w:num>
  <w:num w:numId="35">
    <w:abstractNumId w:val="43"/>
  </w:num>
  <w:num w:numId="36">
    <w:abstractNumId w:val="133"/>
  </w:num>
  <w:num w:numId="37">
    <w:abstractNumId w:val="99"/>
  </w:num>
  <w:num w:numId="38">
    <w:abstractNumId w:val="114"/>
  </w:num>
  <w:num w:numId="39">
    <w:abstractNumId w:val="107"/>
  </w:num>
  <w:num w:numId="40">
    <w:abstractNumId w:val="120"/>
  </w:num>
  <w:num w:numId="41">
    <w:abstractNumId w:val="147"/>
  </w:num>
  <w:num w:numId="42">
    <w:abstractNumId w:val="135"/>
  </w:num>
  <w:num w:numId="43">
    <w:abstractNumId w:val="141"/>
  </w:num>
  <w:num w:numId="44">
    <w:abstractNumId w:val="149"/>
  </w:num>
  <w:num w:numId="45">
    <w:abstractNumId w:val="144"/>
  </w:num>
  <w:num w:numId="46">
    <w:abstractNumId w:val="20"/>
  </w:num>
  <w:num w:numId="47">
    <w:abstractNumId w:val="39"/>
  </w:num>
  <w:num w:numId="48">
    <w:abstractNumId w:val="73"/>
  </w:num>
  <w:num w:numId="49">
    <w:abstractNumId w:val="67"/>
  </w:num>
  <w:num w:numId="50">
    <w:abstractNumId w:val="105"/>
  </w:num>
  <w:num w:numId="51">
    <w:abstractNumId w:val="76"/>
  </w:num>
  <w:num w:numId="52">
    <w:abstractNumId w:val="92"/>
  </w:num>
  <w:num w:numId="53">
    <w:abstractNumId w:val="139"/>
  </w:num>
  <w:num w:numId="54">
    <w:abstractNumId w:val="112"/>
  </w:num>
  <w:num w:numId="55">
    <w:abstractNumId w:val="49"/>
  </w:num>
  <w:num w:numId="56">
    <w:abstractNumId w:val="10"/>
  </w:num>
  <w:num w:numId="57">
    <w:abstractNumId w:val="77"/>
  </w:num>
  <w:num w:numId="58">
    <w:abstractNumId w:val="52"/>
  </w:num>
  <w:num w:numId="59">
    <w:abstractNumId w:val="71"/>
  </w:num>
  <w:num w:numId="60">
    <w:abstractNumId w:val="64"/>
  </w:num>
  <w:num w:numId="61">
    <w:abstractNumId w:val="42"/>
  </w:num>
  <w:num w:numId="62">
    <w:abstractNumId w:val="53"/>
  </w:num>
  <w:num w:numId="63">
    <w:abstractNumId w:val="137"/>
  </w:num>
  <w:num w:numId="64">
    <w:abstractNumId w:val="85"/>
  </w:num>
  <w:num w:numId="65">
    <w:abstractNumId w:val="129"/>
  </w:num>
  <w:num w:numId="66">
    <w:abstractNumId w:val="19"/>
  </w:num>
  <w:num w:numId="67">
    <w:abstractNumId w:val="58"/>
  </w:num>
  <w:num w:numId="68">
    <w:abstractNumId w:val="138"/>
  </w:num>
  <w:num w:numId="69">
    <w:abstractNumId w:val="13"/>
  </w:num>
  <w:num w:numId="70">
    <w:abstractNumId w:val="127"/>
  </w:num>
  <w:num w:numId="71">
    <w:abstractNumId w:val="91"/>
  </w:num>
  <w:num w:numId="72">
    <w:abstractNumId w:val="134"/>
  </w:num>
  <w:num w:numId="73">
    <w:abstractNumId w:val="40"/>
  </w:num>
  <w:num w:numId="74">
    <w:abstractNumId w:val="128"/>
  </w:num>
  <w:num w:numId="75">
    <w:abstractNumId w:val="121"/>
  </w:num>
  <w:num w:numId="76">
    <w:abstractNumId w:val="23"/>
  </w:num>
  <w:num w:numId="77">
    <w:abstractNumId w:val="117"/>
  </w:num>
  <w:num w:numId="78">
    <w:abstractNumId w:val="100"/>
  </w:num>
  <w:num w:numId="79">
    <w:abstractNumId w:val="104"/>
  </w:num>
  <w:num w:numId="80">
    <w:abstractNumId w:val="55"/>
  </w:num>
  <w:num w:numId="81">
    <w:abstractNumId w:val="62"/>
  </w:num>
  <w:num w:numId="82">
    <w:abstractNumId w:val="24"/>
  </w:num>
  <w:num w:numId="83">
    <w:abstractNumId w:val="94"/>
  </w:num>
  <w:num w:numId="84">
    <w:abstractNumId w:val="132"/>
  </w:num>
  <w:num w:numId="85">
    <w:abstractNumId w:val="68"/>
  </w:num>
  <w:num w:numId="86">
    <w:abstractNumId w:val="79"/>
  </w:num>
  <w:num w:numId="87">
    <w:abstractNumId w:val="82"/>
  </w:num>
  <w:num w:numId="88">
    <w:abstractNumId w:val="72"/>
  </w:num>
  <w:num w:numId="89">
    <w:abstractNumId w:val="122"/>
  </w:num>
  <w:num w:numId="90">
    <w:abstractNumId w:val="36"/>
  </w:num>
  <w:num w:numId="91">
    <w:abstractNumId w:val="31"/>
  </w:num>
  <w:num w:numId="92">
    <w:abstractNumId w:val="86"/>
  </w:num>
  <w:num w:numId="93">
    <w:abstractNumId w:val="109"/>
  </w:num>
  <w:num w:numId="94">
    <w:abstractNumId w:val="140"/>
  </w:num>
  <w:num w:numId="95">
    <w:abstractNumId w:val="126"/>
  </w:num>
  <w:num w:numId="96">
    <w:abstractNumId w:val="15"/>
  </w:num>
  <w:num w:numId="97">
    <w:abstractNumId w:val="45"/>
  </w:num>
  <w:num w:numId="98">
    <w:abstractNumId w:val="7"/>
  </w:num>
  <w:num w:numId="99">
    <w:abstractNumId w:val="32"/>
  </w:num>
  <w:num w:numId="100">
    <w:abstractNumId w:val="56"/>
  </w:num>
  <w:num w:numId="101">
    <w:abstractNumId w:val="103"/>
  </w:num>
  <w:num w:numId="102">
    <w:abstractNumId w:val="51"/>
  </w:num>
  <w:num w:numId="103">
    <w:abstractNumId w:val="119"/>
  </w:num>
  <w:num w:numId="104">
    <w:abstractNumId w:val="74"/>
  </w:num>
  <w:num w:numId="105">
    <w:abstractNumId w:val="5"/>
  </w:num>
  <w:num w:numId="106">
    <w:abstractNumId w:val="57"/>
  </w:num>
  <w:num w:numId="107">
    <w:abstractNumId w:val="29"/>
  </w:num>
  <w:num w:numId="108">
    <w:abstractNumId w:val="34"/>
  </w:num>
  <w:num w:numId="109">
    <w:abstractNumId w:val="66"/>
  </w:num>
  <w:num w:numId="110">
    <w:abstractNumId w:val="110"/>
  </w:num>
  <w:num w:numId="111">
    <w:abstractNumId w:val="48"/>
  </w:num>
  <w:num w:numId="112">
    <w:abstractNumId w:val="70"/>
  </w:num>
  <w:num w:numId="113">
    <w:abstractNumId w:val="54"/>
  </w:num>
  <w:num w:numId="114">
    <w:abstractNumId w:val="136"/>
  </w:num>
  <w:num w:numId="115">
    <w:abstractNumId w:val="101"/>
  </w:num>
  <w:num w:numId="116">
    <w:abstractNumId w:val="80"/>
  </w:num>
  <w:num w:numId="117">
    <w:abstractNumId w:val="21"/>
  </w:num>
  <w:num w:numId="118">
    <w:abstractNumId w:val="145"/>
  </w:num>
  <w:num w:numId="119">
    <w:abstractNumId w:val="59"/>
  </w:num>
  <w:num w:numId="120">
    <w:abstractNumId w:val="6"/>
  </w:num>
  <w:num w:numId="121">
    <w:abstractNumId w:val="75"/>
  </w:num>
  <w:num w:numId="122">
    <w:abstractNumId w:val="38"/>
  </w:num>
  <w:num w:numId="123">
    <w:abstractNumId w:val="9"/>
  </w:num>
  <w:num w:numId="124">
    <w:abstractNumId w:val="93"/>
  </w:num>
  <w:num w:numId="125">
    <w:abstractNumId w:val="89"/>
  </w:num>
  <w:num w:numId="126">
    <w:abstractNumId w:val="124"/>
  </w:num>
  <w:num w:numId="127">
    <w:abstractNumId w:val="97"/>
  </w:num>
  <w:num w:numId="128">
    <w:abstractNumId w:val="4"/>
  </w:num>
  <w:num w:numId="129">
    <w:abstractNumId w:val="125"/>
  </w:num>
  <w:num w:numId="130">
    <w:abstractNumId w:val="87"/>
  </w:num>
  <w:num w:numId="131">
    <w:abstractNumId w:val="3"/>
  </w:num>
  <w:num w:numId="132">
    <w:abstractNumId w:val="123"/>
  </w:num>
  <w:num w:numId="133">
    <w:abstractNumId w:val="30"/>
  </w:num>
  <w:num w:numId="134">
    <w:abstractNumId w:val="41"/>
  </w:num>
  <w:num w:numId="135">
    <w:abstractNumId w:val="106"/>
  </w:num>
  <w:num w:numId="136">
    <w:abstractNumId w:val="111"/>
  </w:num>
  <w:num w:numId="137">
    <w:abstractNumId w:val="146"/>
  </w:num>
  <w:num w:numId="138">
    <w:abstractNumId w:val="35"/>
  </w:num>
  <w:num w:numId="139">
    <w:abstractNumId w:val="25"/>
  </w:num>
  <w:num w:numId="140">
    <w:abstractNumId w:val="143"/>
  </w:num>
  <w:num w:numId="141">
    <w:abstractNumId w:val="90"/>
  </w:num>
  <w:num w:numId="142">
    <w:abstractNumId w:val="130"/>
  </w:num>
  <w:num w:numId="143">
    <w:abstractNumId w:val="84"/>
  </w:num>
  <w:num w:numId="144">
    <w:abstractNumId w:val="17"/>
  </w:num>
  <w:num w:numId="145">
    <w:abstractNumId w:val="44"/>
  </w:num>
  <w:num w:numId="146">
    <w:abstractNumId w:val="18"/>
  </w:num>
  <w:num w:numId="147">
    <w:abstractNumId w:val="81"/>
  </w:num>
  <w:num w:numId="148">
    <w:abstractNumId w:val="69"/>
  </w:num>
  <w:num w:numId="149">
    <w:abstractNumId w:val="33"/>
  </w:num>
  <w:num w:numId="150">
    <w:abstractNumId w:val="118"/>
  </w:num>
  <w:num w:numId="151">
    <w:abstractNumId w:val="61"/>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3FD"/>
    <w:rsid w:val="005313FD"/>
    <w:rsid w:val="00747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33185"/>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10544</Words>
  <Characters>60101</Characters>
  <Application>Microsoft Office Word</Application>
  <DocSecurity>4</DocSecurity>
  <Lines>500</Lines>
  <Paragraphs>141</Paragraphs>
  <ScaleCrop>false</ScaleCrop>
  <Company/>
  <LinksUpToDate>false</LinksUpToDate>
  <CharactersWithSpaces>70504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