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298F0" w14:textId="77777777" w:rsidR="003A02C2" w:rsidRDefault="00905577">
      <w:pPr>
        <w:spacing w:after="113"/>
        <w:ind w:left="330" w:firstLine="0"/>
        <w:jc w:val="center"/>
      </w:pPr>
      <w:r>
        <w:rPr>
          <w:rFonts w:ascii="Times New Roman" w:eastAsia="Times New Roman" w:hAnsi="Times New Roman" w:cs="Times New Roman"/>
          <w:sz w:val="44"/>
        </w:rPr>
        <w:t xml:space="preserve">  </w:t>
      </w:r>
    </w:p>
    <w:p w14:paraId="370230AA" w14:textId="77777777" w:rsidR="003A02C2" w:rsidRDefault="00905577">
      <w:pPr>
        <w:spacing w:after="145"/>
        <w:ind w:left="126" w:firstLine="0"/>
        <w:jc w:val="center"/>
      </w:pPr>
      <w:r>
        <w:rPr>
          <w:rFonts w:ascii="Times New Roman" w:eastAsia="Times New Roman" w:hAnsi="Times New Roman" w:cs="Times New Roman"/>
          <w:b/>
          <w:sz w:val="52"/>
        </w:rPr>
        <w:t xml:space="preserve"> </w:t>
      </w:r>
    </w:p>
    <w:p w14:paraId="6A11BECD" w14:textId="77777777" w:rsidR="003A02C2" w:rsidRDefault="00905577">
      <w:pPr>
        <w:spacing w:after="0"/>
        <w:ind w:left="0" w:right="11" w:firstLine="0"/>
        <w:jc w:val="center"/>
      </w:pPr>
      <w:r>
        <w:rPr>
          <w:sz w:val="52"/>
        </w:rPr>
        <w:t>广发基金管理有限公司</w:t>
      </w:r>
      <w:r>
        <w:rPr>
          <w:rFonts w:ascii="Times New Roman" w:eastAsia="Times New Roman" w:hAnsi="Times New Roman" w:cs="Times New Roman"/>
          <w:b/>
          <w:sz w:val="52"/>
        </w:rPr>
        <w:t xml:space="preserve"> </w:t>
      </w:r>
    </w:p>
    <w:p w14:paraId="45D19E88" w14:textId="77777777" w:rsidR="003A02C2" w:rsidRDefault="00905577">
      <w:pPr>
        <w:spacing w:after="323"/>
        <w:ind w:left="0" w:firstLine="0"/>
      </w:pPr>
      <w:r>
        <w:rPr>
          <w:rFonts w:ascii="Times New Roman" w:eastAsia="Times New Roman" w:hAnsi="Times New Roman" w:cs="Times New Roman"/>
          <w:b/>
          <w:sz w:val="21"/>
        </w:rPr>
        <w:t xml:space="preserve"> </w:t>
      </w:r>
    </w:p>
    <w:p w14:paraId="15BB9C01" w14:textId="77777777" w:rsidR="003A02C2" w:rsidRDefault="00905577">
      <w:pPr>
        <w:spacing w:after="0"/>
        <w:ind w:left="126" w:firstLine="0"/>
        <w:jc w:val="center"/>
      </w:pPr>
      <w:r>
        <w:rPr>
          <w:rFonts w:ascii="Times New Roman" w:eastAsia="Times New Roman" w:hAnsi="Times New Roman" w:cs="Times New Roman"/>
          <w:b/>
          <w:sz w:val="52"/>
        </w:rPr>
        <w:t xml:space="preserve"> </w:t>
      </w:r>
    </w:p>
    <w:p w14:paraId="595C889C" w14:textId="77777777" w:rsidR="003A02C2" w:rsidRDefault="00905577">
      <w:pPr>
        <w:spacing w:after="34" w:line="245" w:lineRule="auto"/>
        <w:ind w:left="2947" w:hanging="2889"/>
      </w:pPr>
      <w:r>
        <w:rPr>
          <w:sz w:val="48"/>
        </w:rPr>
        <w:t>广发集益一年持有期债券型证券投资基金基金合同</w:t>
      </w:r>
      <w:r>
        <w:rPr>
          <w:rFonts w:ascii="Times New Roman" w:eastAsia="Times New Roman" w:hAnsi="Times New Roman" w:cs="Times New Roman"/>
          <w:b/>
          <w:sz w:val="48"/>
        </w:rPr>
        <w:t xml:space="preserve"> </w:t>
      </w:r>
    </w:p>
    <w:p w14:paraId="4DF1B5FE" w14:textId="77777777" w:rsidR="003A02C2" w:rsidRDefault="00905577">
      <w:pPr>
        <w:spacing w:after="0"/>
        <w:ind w:left="126" w:firstLine="0"/>
        <w:jc w:val="center"/>
      </w:pPr>
      <w:r>
        <w:rPr>
          <w:rFonts w:ascii="Times New Roman" w:eastAsia="Times New Roman" w:hAnsi="Times New Roman" w:cs="Times New Roman"/>
          <w:b/>
          <w:sz w:val="52"/>
        </w:rPr>
        <w:t xml:space="preserve"> </w:t>
      </w:r>
    </w:p>
    <w:p w14:paraId="4CDFABA3" w14:textId="77777777" w:rsidR="003A02C2" w:rsidRDefault="00905577">
      <w:pPr>
        <w:spacing w:after="0"/>
        <w:ind w:left="126" w:firstLine="0"/>
        <w:jc w:val="center"/>
      </w:pPr>
      <w:r>
        <w:rPr>
          <w:rFonts w:ascii="Times New Roman" w:eastAsia="Times New Roman" w:hAnsi="Times New Roman" w:cs="Times New Roman"/>
          <w:b/>
          <w:sz w:val="52"/>
        </w:rPr>
        <w:t xml:space="preserve"> </w:t>
      </w:r>
    </w:p>
    <w:p w14:paraId="3BC8684D" w14:textId="77777777" w:rsidR="003A02C2" w:rsidRDefault="00905577">
      <w:pPr>
        <w:spacing w:after="0"/>
        <w:ind w:left="126" w:firstLine="0"/>
        <w:jc w:val="center"/>
      </w:pPr>
      <w:r>
        <w:rPr>
          <w:rFonts w:ascii="Times New Roman" w:eastAsia="Times New Roman" w:hAnsi="Times New Roman" w:cs="Times New Roman"/>
          <w:b/>
          <w:sz w:val="52"/>
        </w:rPr>
        <w:t xml:space="preserve"> </w:t>
      </w:r>
    </w:p>
    <w:p w14:paraId="125634E2" w14:textId="77777777" w:rsidR="003A02C2" w:rsidRDefault="00905577">
      <w:pPr>
        <w:spacing w:after="0"/>
        <w:ind w:left="126" w:firstLine="0"/>
        <w:jc w:val="center"/>
      </w:pPr>
      <w:r>
        <w:rPr>
          <w:rFonts w:ascii="Times New Roman" w:eastAsia="Times New Roman" w:hAnsi="Times New Roman" w:cs="Times New Roman"/>
          <w:b/>
          <w:sz w:val="52"/>
        </w:rPr>
        <w:t xml:space="preserve"> </w:t>
      </w:r>
    </w:p>
    <w:p w14:paraId="10376C97" w14:textId="77777777" w:rsidR="003A02C2" w:rsidRDefault="00905577">
      <w:pPr>
        <w:spacing w:after="0"/>
        <w:ind w:left="126" w:firstLine="0"/>
        <w:jc w:val="center"/>
      </w:pPr>
      <w:r>
        <w:rPr>
          <w:rFonts w:ascii="Times New Roman" w:eastAsia="Times New Roman" w:hAnsi="Times New Roman" w:cs="Times New Roman"/>
          <w:b/>
          <w:sz w:val="52"/>
        </w:rPr>
        <w:t xml:space="preserve"> </w:t>
      </w:r>
    </w:p>
    <w:p w14:paraId="394D8FF5" w14:textId="77777777" w:rsidR="003A02C2" w:rsidRDefault="00905577">
      <w:pPr>
        <w:spacing w:after="266"/>
        <w:ind w:left="0" w:firstLine="0"/>
      </w:pPr>
      <w:r>
        <w:rPr>
          <w:rFonts w:ascii="Times New Roman" w:eastAsia="Times New Roman" w:hAnsi="Times New Roman" w:cs="Times New Roman"/>
          <w:b/>
          <w:sz w:val="21"/>
        </w:rPr>
        <w:t xml:space="preserve"> </w:t>
      </w:r>
    </w:p>
    <w:p w14:paraId="6F987F32" w14:textId="77777777" w:rsidR="003A02C2" w:rsidRDefault="00905577">
      <w:pPr>
        <w:spacing w:after="126"/>
        <w:ind w:right="1799"/>
        <w:jc w:val="right"/>
      </w:pPr>
      <w:r>
        <w:rPr>
          <w:sz w:val="36"/>
        </w:rPr>
        <w:t>基金管理人：广发基金管理有限公司</w:t>
      </w:r>
      <w:r>
        <w:rPr>
          <w:rFonts w:ascii="Times New Roman" w:eastAsia="Times New Roman" w:hAnsi="Times New Roman" w:cs="Times New Roman"/>
          <w:b/>
          <w:sz w:val="36"/>
        </w:rPr>
        <w:t xml:space="preserve">           </w:t>
      </w:r>
    </w:p>
    <w:p w14:paraId="48548F29" w14:textId="77777777" w:rsidR="003A02C2" w:rsidRDefault="00905577">
      <w:pPr>
        <w:spacing w:after="126"/>
        <w:ind w:right="1799"/>
        <w:jc w:val="right"/>
      </w:pPr>
      <w:r>
        <w:rPr>
          <w:sz w:val="36"/>
        </w:rPr>
        <w:t>基金托管人：平安银行股份有限公司</w:t>
      </w:r>
      <w:r>
        <w:rPr>
          <w:rFonts w:ascii="Times New Roman" w:eastAsia="Times New Roman" w:hAnsi="Times New Roman" w:cs="Times New Roman"/>
          <w:b/>
          <w:sz w:val="36"/>
        </w:rPr>
        <w:t xml:space="preserve">            </w:t>
      </w:r>
    </w:p>
    <w:p w14:paraId="6F04E43E" w14:textId="77777777" w:rsidR="003A02C2" w:rsidRDefault="00905577">
      <w:pPr>
        <w:spacing w:after="0"/>
        <w:ind w:left="76" w:firstLine="0"/>
        <w:jc w:val="center"/>
      </w:pPr>
      <w:r>
        <w:rPr>
          <w:rFonts w:ascii="Times New Roman" w:eastAsia="Times New Roman" w:hAnsi="Times New Roman" w:cs="Times New Roman"/>
          <w:sz w:val="32"/>
        </w:rPr>
        <w:t xml:space="preserve"> </w:t>
      </w:r>
    </w:p>
    <w:p w14:paraId="29B52240" w14:textId="77777777" w:rsidR="003A02C2" w:rsidRDefault="00905577">
      <w:pPr>
        <w:spacing w:after="149"/>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333304118"/>
        <w:docPartObj>
          <w:docPartGallery w:val="Table of Contents"/>
        </w:docPartObj>
      </w:sdtPr>
      <w:sdtEndPr/>
      <w:sdtContent>
        <w:p w14:paraId="24EFB151" w14:textId="77777777" w:rsidR="003A02C2" w:rsidRDefault="00905577">
          <w:pPr>
            <w:pStyle w:val="TOC1"/>
            <w:tabs>
              <w:tab w:val="right" w:leader="dot" w:pos="8318"/>
            </w:tabs>
          </w:pPr>
          <w:r>
            <w:fldChar w:fldCharType="begin"/>
          </w:r>
          <w:r>
            <w:instrText xml:space="preserve"> TOC \o "1-1" \h \z \u </w:instrText>
          </w:r>
          <w:r>
            <w:fldChar w:fldCharType="separate"/>
          </w:r>
          <w:hyperlink w:anchor="_Toc67072">
            <w:r>
              <w:t>第一部分</w:t>
            </w:r>
            <w:r>
              <w:rPr>
                <w:rFonts w:ascii="Times New Roman" w:eastAsia="Times New Roman" w:hAnsi="Times New Roman" w:cs="Times New Roman"/>
              </w:rPr>
              <w:t xml:space="preserve">  </w:t>
            </w:r>
            <w:r>
              <w:t>前言</w:t>
            </w:r>
            <w:r>
              <w:tab/>
            </w:r>
            <w:r>
              <w:fldChar w:fldCharType="begin"/>
            </w:r>
            <w:r>
              <w:instrText>PAGEREF _Toc67072 \h</w:instrText>
            </w:r>
            <w:r>
              <w:fldChar w:fldCharType="separate"/>
            </w:r>
            <w:r>
              <w:t xml:space="preserve">1 </w:t>
            </w:r>
            <w:r>
              <w:fldChar w:fldCharType="end"/>
            </w:r>
          </w:hyperlink>
        </w:p>
        <w:p w14:paraId="1A722F85" w14:textId="77777777" w:rsidR="003A02C2" w:rsidRDefault="00905577">
          <w:pPr>
            <w:pStyle w:val="TOC1"/>
            <w:tabs>
              <w:tab w:val="right" w:leader="dot" w:pos="8318"/>
            </w:tabs>
          </w:pPr>
          <w:hyperlink w:anchor="_Toc67073">
            <w:r>
              <w:t>第二部分</w:t>
            </w:r>
            <w:r>
              <w:rPr>
                <w:rFonts w:ascii="Times New Roman" w:eastAsia="Times New Roman" w:hAnsi="Times New Roman" w:cs="Times New Roman"/>
              </w:rPr>
              <w:t xml:space="preserve">  </w:t>
            </w:r>
            <w:r>
              <w:t>释义</w:t>
            </w:r>
            <w:r>
              <w:tab/>
            </w:r>
            <w:r>
              <w:fldChar w:fldCharType="begin"/>
            </w:r>
            <w:r>
              <w:instrText>PAGEREF _Toc67073 \h</w:instrText>
            </w:r>
            <w:r>
              <w:fldChar w:fldCharType="separate"/>
            </w:r>
            <w:r>
              <w:t xml:space="preserve">3 </w:t>
            </w:r>
            <w:r>
              <w:fldChar w:fldCharType="end"/>
            </w:r>
          </w:hyperlink>
        </w:p>
        <w:p w14:paraId="2995B28C" w14:textId="77777777" w:rsidR="003A02C2" w:rsidRDefault="00905577">
          <w:pPr>
            <w:pStyle w:val="TOC1"/>
            <w:tabs>
              <w:tab w:val="right" w:leader="dot" w:pos="8318"/>
            </w:tabs>
          </w:pPr>
          <w:hyperlink w:anchor="_Toc67074">
            <w:r>
              <w:t>第三部分</w:t>
            </w:r>
            <w:r>
              <w:rPr>
                <w:rFonts w:ascii="Times New Roman" w:eastAsia="Times New Roman" w:hAnsi="Times New Roman" w:cs="Times New Roman"/>
              </w:rPr>
              <w:t xml:space="preserve">  </w:t>
            </w:r>
            <w:r>
              <w:t>基金的基本情况</w:t>
            </w:r>
            <w:r>
              <w:tab/>
            </w:r>
            <w:r>
              <w:fldChar w:fldCharType="begin"/>
            </w:r>
            <w:r>
              <w:instrText>PAGEREF _Toc67074 \h</w:instrText>
            </w:r>
            <w:r>
              <w:fldChar w:fldCharType="separate"/>
            </w:r>
            <w:r>
              <w:t xml:space="preserve">9 </w:t>
            </w:r>
            <w:r>
              <w:fldChar w:fldCharType="end"/>
            </w:r>
          </w:hyperlink>
        </w:p>
        <w:p w14:paraId="6EEF654C" w14:textId="77777777" w:rsidR="003A02C2" w:rsidRDefault="00905577">
          <w:pPr>
            <w:pStyle w:val="TOC1"/>
            <w:tabs>
              <w:tab w:val="right" w:leader="dot" w:pos="8318"/>
            </w:tabs>
          </w:pPr>
          <w:hyperlink w:anchor="_Toc67075">
            <w:r>
              <w:t>第四部分</w:t>
            </w:r>
            <w:r>
              <w:rPr>
                <w:rFonts w:ascii="Times New Roman" w:eastAsia="Times New Roman" w:hAnsi="Times New Roman" w:cs="Times New Roman"/>
              </w:rPr>
              <w:t xml:space="preserve">  </w:t>
            </w:r>
            <w:r>
              <w:t>基金份额的发售</w:t>
            </w:r>
            <w:r>
              <w:tab/>
            </w:r>
            <w:r>
              <w:fldChar w:fldCharType="begin"/>
            </w:r>
            <w:r>
              <w:instrText>PAGEREF _Toc67075</w:instrText>
            </w:r>
            <w:r>
              <w:instrText xml:space="preserve"> \h</w:instrText>
            </w:r>
            <w:r>
              <w:fldChar w:fldCharType="separate"/>
            </w:r>
            <w:r>
              <w:t xml:space="preserve">11 </w:t>
            </w:r>
            <w:r>
              <w:fldChar w:fldCharType="end"/>
            </w:r>
          </w:hyperlink>
        </w:p>
        <w:p w14:paraId="710DF68A" w14:textId="77777777" w:rsidR="003A02C2" w:rsidRDefault="00905577">
          <w:pPr>
            <w:pStyle w:val="TOC1"/>
            <w:tabs>
              <w:tab w:val="right" w:leader="dot" w:pos="8318"/>
            </w:tabs>
          </w:pPr>
          <w:hyperlink w:anchor="_Toc67076">
            <w:r>
              <w:t>第五部分</w:t>
            </w:r>
            <w:r>
              <w:rPr>
                <w:rFonts w:ascii="Times New Roman" w:eastAsia="Times New Roman" w:hAnsi="Times New Roman" w:cs="Times New Roman"/>
              </w:rPr>
              <w:t xml:space="preserve">  </w:t>
            </w:r>
            <w:r>
              <w:t>基金备案</w:t>
            </w:r>
            <w:r>
              <w:tab/>
            </w:r>
            <w:r>
              <w:fldChar w:fldCharType="begin"/>
            </w:r>
            <w:r>
              <w:instrText>PAGEREF _Toc67076 \h</w:instrText>
            </w:r>
            <w:r>
              <w:fldChar w:fldCharType="separate"/>
            </w:r>
            <w:r>
              <w:t xml:space="preserve">13 </w:t>
            </w:r>
            <w:r>
              <w:fldChar w:fldCharType="end"/>
            </w:r>
          </w:hyperlink>
        </w:p>
        <w:p w14:paraId="3FB7F58F" w14:textId="77777777" w:rsidR="003A02C2" w:rsidRDefault="00905577">
          <w:pPr>
            <w:pStyle w:val="TOC1"/>
            <w:tabs>
              <w:tab w:val="right" w:leader="dot" w:pos="8318"/>
            </w:tabs>
          </w:pPr>
          <w:hyperlink w:anchor="_Toc67077">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_Toc67077 \h</w:instrText>
            </w:r>
            <w:r>
              <w:fldChar w:fldCharType="separate"/>
            </w:r>
            <w:r>
              <w:t xml:space="preserve">14 </w:t>
            </w:r>
            <w:r>
              <w:fldChar w:fldCharType="end"/>
            </w:r>
          </w:hyperlink>
        </w:p>
        <w:p w14:paraId="0F54384F" w14:textId="77777777" w:rsidR="003A02C2" w:rsidRDefault="00905577">
          <w:pPr>
            <w:pStyle w:val="TOC1"/>
            <w:tabs>
              <w:tab w:val="right" w:leader="dot" w:pos="8318"/>
            </w:tabs>
          </w:pPr>
          <w:hyperlink w:anchor="_Toc67078">
            <w:r>
              <w:t>第七部分</w:t>
            </w:r>
            <w:r>
              <w:rPr>
                <w:rFonts w:ascii="Times New Roman" w:eastAsia="Times New Roman" w:hAnsi="Times New Roman" w:cs="Times New Roman"/>
              </w:rPr>
              <w:t xml:space="preserve">  </w:t>
            </w:r>
            <w:r>
              <w:t>基金合同当事人及权利义务</w:t>
            </w:r>
            <w:r>
              <w:tab/>
            </w:r>
            <w:r>
              <w:fldChar w:fldCharType="begin"/>
            </w:r>
            <w:r>
              <w:instrText>PAGEREF _Toc67078 \h</w:instrText>
            </w:r>
            <w:r>
              <w:fldChar w:fldCharType="separate"/>
            </w:r>
            <w:r>
              <w:t xml:space="preserve">23 </w:t>
            </w:r>
            <w:r>
              <w:fldChar w:fldCharType="end"/>
            </w:r>
          </w:hyperlink>
        </w:p>
        <w:p w14:paraId="2D00DB82" w14:textId="77777777" w:rsidR="003A02C2" w:rsidRDefault="00905577">
          <w:pPr>
            <w:pStyle w:val="TOC1"/>
            <w:tabs>
              <w:tab w:val="right" w:leader="dot" w:pos="8318"/>
            </w:tabs>
          </w:pPr>
          <w:hyperlink w:anchor="_Toc67079">
            <w:r>
              <w:t>第八部分</w:t>
            </w:r>
            <w:r>
              <w:rPr>
                <w:rFonts w:ascii="Times New Roman" w:eastAsia="Times New Roman" w:hAnsi="Times New Roman" w:cs="Times New Roman"/>
              </w:rPr>
              <w:t xml:space="preserve">  </w:t>
            </w:r>
            <w:r>
              <w:t>基金份额持有人大会</w:t>
            </w:r>
            <w:r>
              <w:tab/>
            </w:r>
            <w:r>
              <w:fldChar w:fldCharType="begin"/>
            </w:r>
            <w:r>
              <w:instrText>PAGEREF _Toc67079 \h</w:instrText>
            </w:r>
            <w:r>
              <w:fldChar w:fldCharType="separate"/>
            </w:r>
            <w:r>
              <w:t xml:space="preserve">30 </w:t>
            </w:r>
            <w:r>
              <w:fldChar w:fldCharType="end"/>
            </w:r>
          </w:hyperlink>
        </w:p>
        <w:p w14:paraId="14F1D588" w14:textId="77777777" w:rsidR="003A02C2" w:rsidRDefault="00905577">
          <w:pPr>
            <w:pStyle w:val="TOC1"/>
            <w:tabs>
              <w:tab w:val="right" w:leader="dot" w:pos="8318"/>
            </w:tabs>
          </w:pPr>
          <w:hyperlink w:anchor="_Toc67080">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_Toc67080 \h</w:instrText>
            </w:r>
            <w:r>
              <w:fldChar w:fldCharType="separate"/>
            </w:r>
            <w:r>
              <w:t xml:space="preserve">39 </w:t>
            </w:r>
            <w:r>
              <w:fldChar w:fldCharType="end"/>
            </w:r>
          </w:hyperlink>
        </w:p>
        <w:p w14:paraId="1C998AF0" w14:textId="77777777" w:rsidR="003A02C2" w:rsidRDefault="00905577">
          <w:pPr>
            <w:pStyle w:val="TOC1"/>
            <w:tabs>
              <w:tab w:val="right" w:leader="dot" w:pos="8318"/>
            </w:tabs>
          </w:pPr>
          <w:hyperlink w:anchor="_Toc67081">
            <w:r>
              <w:t>第十部分</w:t>
            </w:r>
            <w:r>
              <w:rPr>
                <w:rFonts w:ascii="Times New Roman" w:eastAsia="Times New Roman" w:hAnsi="Times New Roman" w:cs="Times New Roman"/>
              </w:rPr>
              <w:t xml:space="preserve">  </w:t>
            </w:r>
            <w:r>
              <w:t>基金的托管</w:t>
            </w:r>
            <w:r>
              <w:tab/>
            </w:r>
            <w:r>
              <w:fldChar w:fldCharType="begin"/>
            </w:r>
            <w:r>
              <w:instrText>PAGEREF _Toc67081 \h</w:instrText>
            </w:r>
            <w:r>
              <w:fldChar w:fldCharType="separate"/>
            </w:r>
            <w:r>
              <w:t xml:space="preserve">42 </w:t>
            </w:r>
            <w:r>
              <w:fldChar w:fldCharType="end"/>
            </w:r>
          </w:hyperlink>
        </w:p>
        <w:p w14:paraId="4973EC6F" w14:textId="77777777" w:rsidR="003A02C2" w:rsidRDefault="00905577">
          <w:pPr>
            <w:pStyle w:val="TOC1"/>
            <w:tabs>
              <w:tab w:val="right" w:leader="dot" w:pos="8318"/>
            </w:tabs>
          </w:pPr>
          <w:hyperlink w:anchor="_Toc67082">
            <w:r>
              <w:t>第十一部分</w:t>
            </w:r>
            <w:r>
              <w:rPr>
                <w:rFonts w:ascii="Times New Roman" w:eastAsia="Times New Roman" w:hAnsi="Times New Roman" w:cs="Times New Roman"/>
              </w:rPr>
              <w:t xml:space="preserve">  </w:t>
            </w:r>
            <w:r>
              <w:t>基金份额的登记</w:t>
            </w:r>
            <w:r>
              <w:tab/>
            </w:r>
            <w:r>
              <w:fldChar w:fldCharType="begin"/>
            </w:r>
            <w:r>
              <w:instrText>PAGEREF _Toc67082 \h</w:instrText>
            </w:r>
            <w:r>
              <w:fldChar w:fldCharType="separate"/>
            </w:r>
            <w:r>
              <w:t xml:space="preserve">43 </w:t>
            </w:r>
            <w:r>
              <w:fldChar w:fldCharType="end"/>
            </w:r>
          </w:hyperlink>
        </w:p>
        <w:p w14:paraId="7F423098" w14:textId="77777777" w:rsidR="003A02C2" w:rsidRDefault="00905577">
          <w:pPr>
            <w:pStyle w:val="TOC1"/>
            <w:tabs>
              <w:tab w:val="right" w:leader="dot" w:pos="8318"/>
            </w:tabs>
          </w:pPr>
          <w:hyperlink w:anchor="_Toc67083">
            <w:r>
              <w:t>第十二部分</w:t>
            </w:r>
            <w:r>
              <w:rPr>
                <w:rFonts w:ascii="Times New Roman" w:eastAsia="Times New Roman" w:hAnsi="Times New Roman" w:cs="Times New Roman"/>
              </w:rPr>
              <w:t xml:space="preserve">  </w:t>
            </w:r>
            <w:r>
              <w:t>基金的投资</w:t>
            </w:r>
            <w:r>
              <w:tab/>
            </w:r>
            <w:r>
              <w:fldChar w:fldCharType="begin"/>
            </w:r>
            <w:r>
              <w:instrText>PAGEREF _Toc67083 \h</w:instrText>
            </w:r>
            <w:r>
              <w:fldChar w:fldCharType="separate"/>
            </w:r>
            <w:r>
              <w:t xml:space="preserve">45 </w:t>
            </w:r>
            <w:r>
              <w:fldChar w:fldCharType="end"/>
            </w:r>
          </w:hyperlink>
        </w:p>
        <w:p w14:paraId="294F21FE" w14:textId="77777777" w:rsidR="003A02C2" w:rsidRDefault="00905577">
          <w:pPr>
            <w:pStyle w:val="TOC1"/>
            <w:tabs>
              <w:tab w:val="right" w:leader="dot" w:pos="8318"/>
            </w:tabs>
          </w:pPr>
          <w:hyperlink w:anchor="_Toc67084">
            <w:r>
              <w:t>第十三部分</w:t>
            </w:r>
            <w:r>
              <w:rPr>
                <w:rFonts w:ascii="Times New Roman" w:eastAsia="Times New Roman" w:hAnsi="Times New Roman" w:cs="Times New Roman"/>
              </w:rPr>
              <w:t xml:space="preserve">  </w:t>
            </w:r>
            <w:r>
              <w:t>基金的财产</w:t>
            </w:r>
            <w:r>
              <w:tab/>
            </w:r>
            <w:r>
              <w:fldChar w:fldCharType="begin"/>
            </w:r>
            <w:r>
              <w:instrText>PAGEREF _Toc67084 \h</w:instrText>
            </w:r>
            <w:r>
              <w:fldChar w:fldCharType="separate"/>
            </w:r>
            <w:r>
              <w:t xml:space="preserve">57 </w:t>
            </w:r>
            <w:r>
              <w:fldChar w:fldCharType="end"/>
            </w:r>
          </w:hyperlink>
        </w:p>
        <w:p w14:paraId="5BD7E0F8" w14:textId="77777777" w:rsidR="003A02C2" w:rsidRDefault="00905577">
          <w:pPr>
            <w:pStyle w:val="TOC1"/>
            <w:tabs>
              <w:tab w:val="right" w:leader="dot" w:pos="8318"/>
            </w:tabs>
          </w:pPr>
          <w:hyperlink w:anchor="_Toc67085">
            <w:r>
              <w:t>第十四部分</w:t>
            </w:r>
            <w:r>
              <w:rPr>
                <w:rFonts w:ascii="Times New Roman" w:eastAsia="Times New Roman" w:hAnsi="Times New Roman" w:cs="Times New Roman"/>
              </w:rPr>
              <w:t xml:space="preserve">  </w:t>
            </w:r>
            <w:r>
              <w:t>基金资产估值</w:t>
            </w:r>
            <w:r>
              <w:tab/>
            </w:r>
            <w:r>
              <w:fldChar w:fldCharType="begin"/>
            </w:r>
            <w:r>
              <w:instrText>PAGEREF _Toc67085 \h</w:instrText>
            </w:r>
            <w:r>
              <w:fldChar w:fldCharType="separate"/>
            </w:r>
            <w:r>
              <w:t xml:space="preserve">58 </w:t>
            </w:r>
            <w:r>
              <w:fldChar w:fldCharType="end"/>
            </w:r>
          </w:hyperlink>
        </w:p>
        <w:p w14:paraId="03DE5FD1" w14:textId="77777777" w:rsidR="003A02C2" w:rsidRDefault="00905577">
          <w:pPr>
            <w:pStyle w:val="TOC1"/>
            <w:tabs>
              <w:tab w:val="right" w:leader="dot" w:pos="8318"/>
            </w:tabs>
          </w:pPr>
          <w:hyperlink w:anchor="_Toc67086">
            <w:r>
              <w:t>第十五部分</w:t>
            </w:r>
            <w:r>
              <w:rPr>
                <w:rFonts w:ascii="Times New Roman" w:eastAsia="Times New Roman" w:hAnsi="Times New Roman" w:cs="Times New Roman"/>
              </w:rPr>
              <w:t xml:space="preserve">  </w:t>
            </w:r>
            <w:r>
              <w:t>基金费用与税收</w:t>
            </w:r>
            <w:r>
              <w:tab/>
            </w:r>
            <w:r>
              <w:fldChar w:fldCharType="begin"/>
            </w:r>
            <w:r>
              <w:instrText>PAGEREF _Toc67086 \h</w:instrText>
            </w:r>
            <w:r>
              <w:fldChar w:fldCharType="separate"/>
            </w:r>
            <w:r>
              <w:t xml:space="preserve">64 </w:t>
            </w:r>
            <w:r>
              <w:fldChar w:fldCharType="end"/>
            </w:r>
          </w:hyperlink>
        </w:p>
        <w:p w14:paraId="050E809D" w14:textId="77777777" w:rsidR="003A02C2" w:rsidRDefault="00905577">
          <w:pPr>
            <w:pStyle w:val="TOC1"/>
            <w:tabs>
              <w:tab w:val="right" w:leader="dot" w:pos="8318"/>
            </w:tabs>
          </w:pPr>
          <w:hyperlink w:anchor="_Toc67087">
            <w:r>
              <w:t>第十六部分</w:t>
            </w:r>
            <w:r>
              <w:rPr>
                <w:rFonts w:ascii="Times New Roman" w:eastAsia="Times New Roman" w:hAnsi="Times New Roman" w:cs="Times New Roman"/>
              </w:rPr>
              <w:t xml:space="preserve">  </w:t>
            </w:r>
            <w:r>
              <w:t>基金的收益与分配</w:t>
            </w:r>
            <w:r>
              <w:tab/>
            </w:r>
            <w:r>
              <w:fldChar w:fldCharType="begin"/>
            </w:r>
            <w:r>
              <w:instrText>PAGEREF _Toc67087 \h</w:instrText>
            </w:r>
            <w:r>
              <w:fldChar w:fldCharType="separate"/>
            </w:r>
            <w:r>
              <w:t xml:space="preserve">67 </w:t>
            </w:r>
            <w:r>
              <w:fldChar w:fldCharType="end"/>
            </w:r>
          </w:hyperlink>
        </w:p>
        <w:p w14:paraId="1868B68B" w14:textId="77777777" w:rsidR="003A02C2" w:rsidRDefault="00905577">
          <w:pPr>
            <w:pStyle w:val="TOC1"/>
            <w:tabs>
              <w:tab w:val="right" w:leader="dot" w:pos="8318"/>
            </w:tabs>
          </w:pPr>
          <w:hyperlink w:anchor="_Toc67088">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c67088 \h</w:instrText>
            </w:r>
            <w:r>
              <w:fldChar w:fldCharType="separate"/>
            </w:r>
            <w:r>
              <w:t xml:space="preserve">69 </w:t>
            </w:r>
            <w:r>
              <w:fldChar w:fldCharType="end"/>
            </w:r>
          </w:hyperlink>
        </w:p>
        <w:p w14:paraId="042FAC1F" w14:textId="77777777" w:rsidR="003A02C2" w:rsidRDefault="00905577">
          <w:pPr>
            <w:pStyle w:val="TOC1"/>
            <w:tabs>
              <w:tab w:val="right" w:leader="dot" w:pos="8318"/>
            </w:tabs>
          </w:pPr>
          <w:hyperlink w:anchor="_Toc67089">
            <w:r>
              <w:t>第十八部分</w:t>
            </w:r>
            <w:r>
              <w:rPr>
                <w:rFonts w:ascii="Times New Roman" w:eastAsia="Times New Roman" w:hAnsi="Times New Roman" w:cs="Times New Roman"/>
              </w:rPr>
              <w:t xml:space="preserve">  </w:t>
            </w:r>
            <w:r>
              <w:t>基金的信息披露</w:t>
            </w:r>
            <w:r>
              <w:tab/>
            </w:r>
            <w:r>
              <w:fldChar w:fldCharType="begin"/>
            </w:r>
            <w:r>
              <w:instrText>PAGEREF _Toc67089 \h</w:instrText>
            </w:r>
            <w:r>
              <w:fldChar w:fldCharType="separate"/>
            </w:r>
            <w:r>
              <w:t xml:space="preserve">70 </w:t>
            </w:r>
            <w:r>
              <w:fldChar w:fldCharType="end"/>
            </w:r>
          </w:hyperlink>
        </w:p>
        <w:p w14:paraId="33EAC886" w14:textId="77777777" w:rsidR="003A02C2" w:rsidRDefault="00905577">
          <w:pPr>
            <w:pStyle w:val="TOC1"/>
            <w:tabs>
              <w:tab w:val="right" w:leader="dot" w:pos="8318"/>
            </w:tabs>
          </w:pPr>
          <w:hyperlink w:anchor="_Toc67090">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_Toc67090 \h</w:instrText>
            </w:r>
            <w:r>
              <w:fldChar w:fldCharType="separate"/>
            </w:r>
            <w:r>
              <w:t xml:space="preserve">77 </w:t>
            </w:r>
            <w:r>
              <w:fldChar w:fldCharType="end"/>
            </w:r>
          </w:hyperlink>
        </w:p>
        <w:p w14:paraId="511B9D69" w14:textId="77777777" w:rsidR="003A02C2" w:rsidRDefault="00905577">
          <w:pPr>
            <w:pStyle w:val="TOC1"/>
            <w:tabs>
              <w:tab w:val="right" w:leader="dot" w:pos="8318"/>
            </w:tabs>
          </w:pPr>
          <w:hyperlink w:anchor="_Toc67091">
            <w:r>
              <w:t>第二十部分</w:t>
            </w:r>
            <w:r>
              <w:rPr>
                <w:rFonts w:ascii="Times New Roman" w:eastAsia="Times New Roman" w:hAnsi="Times New Roman" w:cs="Times New Roman"/>
              </w:rPr>
              <w:t xml:space="preserve">  </w:t>
            </w:r>
            <w:r>
              <w:t>违约责任</w:t>
            </w:r>
            <w:r>
              <w:tab/>
            </w:r>
            <w:r>
              <w:fldChar w:fldCharType="begin"/>
            </w:r>
            <w:r>
              <w:instrText>PAGEREF _Toc67091 \h</w:instrText>
            </w:r>
            <w:r>
              <w:fldChar w:fldCharType="separate"/>
            </w:r>
            <w:r>
              <w:t xml:space="preserve">79 </w:t>
            </w:r>
            <w:r>
              <w:fldChar w:fldCharType="end"/>
            </w:r>
          </w:hyperlink>
        </w:p>
        <w:p w14:paraId="2B72B218" w14:textId="77777777" w:rsidR="003A02C2" w:rsidRDefault="00905577">
          <w:pPr>
            <w:pStyle w:val="TOC1"/>
            <w:tabs>
              <w:tab w:val="right" w:leader="dot" w:pos="8318"/>
            </w:tabs>
          </w:pPr>
          <w:hyperlink w:anchor="_Toc67092">
            <w:r>
              <w:t>第二十一部分</w:t>
            </w:r>
            <w:r>
              <w:rPr>
                <w:rFonts w:ascii="Times New Roman" w:eastAsia="Times New Roman" w:hAnsi="Times New Roman" w:cs="Times New Roman"/>
              </w:rPr>
              <w:t xml:space="preserve">  </w:t>
            </w:r>
            <w:r>
              <w:t>争议的处理和适用的法律</w:t>
            </w:r>
            <w:r>
              <w:tab/>
            </w:r>
            <w:r>
              <w:fldChar w:fldCharType="begin"/>
            </w:r>
            <w:r>
              <w:instrText>PAGEREF _Toc67092 \h</w:instrText>
            </w:r>
            <w:r>
              <w:fldChar w:fldCharType="separate"/>
            </w:r>
            <w:r>
              <w:t xml:space="preserve">80 </w:t>
            </w:r>
            <w:r>
              <w:fldChar w:fldCharType="end"/>
            </w:r>
          </w:hyperlink>
        </w:p>
        <w:p w14:paraId="6A26FA3D" w14:textId="77777777" w:rsidR="003A02C2" w:rsidRDefault="00905577">
          <w:pPr>
            <w:pStyle w:val="TOC1"/>
            <w:tabs>
              <w:tab w:val="right" w:leader="dot" w:pos="8318"/>
            </w:tabs>
          </w:pPr>
          <w:hyperlink w:anchor="_Toc67093">
            <w:r>
              <w:t>第二十二部分</w:t>
            </w:r>
            <w:r>
              <w:rPr>
                <w:rFonts w:ascii="Times New Roman" w:eastAsia="Times New Roman" w:hAnsi="Times New Roman" w:cs="Times New Roman"/>
              </w:rPr>
              <w:t xml:space="preserve">  </w:t>
            </w:r>
            <w:r>
              <w:t>基金合同的效力</w:t>
            </w:r>
            <w:r>
              <w:tab/>
            </w:r>
            <w:r>
              <w:fldChar w:fldCharType="begin"/>
            </w:r>
            <w:r>
              <w:instrText>PAGEREF _Toc67093 \h</w:instrText>
            </w:r>
            <w:r>
              <w:fldChar w:fldCharType="separate"/>
            </w:r>
            <w:r>
              <w:t xml:space="preserve">81 </w:t>
            </w:r>
            <w:r>
              <w:fldChar w:fldCharType="end"/>
            </w:r>
          </w:hyperlink>
        </w:p>
        <w:p w14:paraId="745AE6D9" w14:textId="77777777" w:rsidR="003A02C2" w:rsidRDefault="00905577">
          <w:pPr>
            <w:pStyle w:val="TOC1"/>
            <w:tabs>
              <w:tab w:val="right" w:leader="dot" w:pos="8318"/>
            </w:tabs>
          </w:pPr>
          <w:hyperlink w:anchor="_Toc67094">
            <w:r>
              <w:t>第二十三部分</w:t>
            </w:r>
            <w:r>
              <w:rPr>
                <w:rFonts w:ascii="Times New Roman" w:eastAsia="Times New Roman" w:hAnsi="Times New Roman" w:cs="Times New Roman"/>
              </w:rPr>
              <w:t xml:space="preserve">  </w:t>
            </w:r>
            <w:r>
              <w:t>其他事项</w:t>
            </w:r>
            <w:r>
              <w:tab/>
            </w:r>
            <w:r>
              <w:fldChar w:fldCharType="begin"/>
            </w:r>
            <w:r>
              <w:instrText>PAGEREF _Toc67094 \h</w:instrText>
            </w:r>
            <w:r>
              <w:fldChar w:fldCharType="separate"/>
            </w:r>
            <w:r>
              <w:t xml:space="preserve">82 </w:t>
            </w:r>
            <w:r>
              <w:fldChar w:fldCharType="end"/>
            </w:r>
          </w:hyperlink>
        </w:p>
        <w:p w14:paraId="5E571A3A" w14:textId="77777777" w:rsidR="003A02C2" w:rsidRDefault="00905577">
          <w:pPr>
            <w:pStyle w:val="TOC1"/>
            <w:tabs>
              <w:tab w:val="right" w:leader="dot" w:pos="8318"/>
            </w:tabs>
          </w:pPr>
          <w:hyperlink w:anchor="_Toc67095">
            <w:r>
              <w:t>第二十四部分</w:t>
            </w:r>
            <w:r>
              <w:rPr>
                <w:rFonts w:ascii="Times New Roman" w:eastAsia="Times New Roman" w:hAnsi="Times New Roman" w:cs="Times New Roman"/>
              </w:rPr>
              <w:t xml:space="preserve">  </w:t>
            </w:r>
            <w:r>
              <w:t>基金合同内容摘要</w:t>
            </w:r>
            <w:r>
              <w:tab/>
            </w:r>
            <w:r>
              <w:fldChar w:fldCharType="begin"/>
            </w:r>
            <w:r>
              <w:instrText xml:space="preserve">PAGEREF </w:instrText>
            </w:r>
            <w:r>
              <w:instrText>_Toc67095 \h</w:instrText>
            </w:r>
            <w:r>
              <w:fldChar w:fldCharType="separate"/>
            </w:r>
            <w:r>
              <w:t xml:space="preserve">83 </w:t>
            </w:r>
            <w:r>
              <w:fldChar w:fldCharType="end"/>
            </w:r>
          </w:hyperlink>
        </w:p>
        <w:p w14:paraId="4E96059A" w14:textId="77777777" w:rsidR="003A02C2" w:rsidRDefault="00905577">
          <w:r>
            <w:fldChar w:fldCharType="end"/>
          </w:r>
        </w:p>
      </w:sdtContent>
    </w:sdt>
    <w:p w14:paraId="6C61B950" w14:textId="77777777" w:rsidR="003A02C2" w:rsidRDefault="003A02C2">
      <w:pPr>
        <w:sectPr w:rsidR="003A02C2">
          <w:headerReference w:type="even" r:id="rId7"/>
          <w:headerReference w:type="default" r:id="rId8"/>
          <w:footerReference w:type="even" r:id="rId9"/>
          <w:footerReference w:type="default" r:id="rId10"/>
          <w:headerReference w:type="first" r:id="rId11"/>
          <w:footerReference w:type="first" r:id="rId12"/>
          <w:pgSz w:w="11909" w:h="16841"/>
          <w:pgMar w:top="1510" w:right="1790" w:bottom="3655" w:left="1801" w:header="870" w:footer="720" w:gutter="0"/>
          <w:cols w:space="720"/>
        </w:sectPr>
      </w:pPr>
    </w:p>
    <w:p w14:paraId="7C0F2021" w14:textId="77777777" w:rsidR="003A02C2" w:rsidRDefault="00905577">
      <w:pPr>
        <w:pStyle w:val="1"/>
        <w:spacing w:after="34"/>
      </w:pPr>
      <w:bookmarkStart w:id="0" w:name="_Toc6707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B508BBF" w14:textId="77777777" w:rsidR="003A02C2" w:rsidRDefault="00905577">
      <w:pPr>
        <w:spacing w:after="142"/>
        <w:ind w:left="0" w:firstLine="0"/>
      </w:pPr>
      <w:r>
        <w:rPr>
          <w:rFonts w:ascii="Times New Roman" w:eastAsia="Times New Roman" w:hAnsi="Times New Roman" w:cs="Times New Roman"/>
          <w:sz w:val="21"/>
        </w:rPr>
        <w:t xml:space="preserve"> </w:t>
      </w:r>
    </w:p>
    <w:p w14:paraId="0C0DFEAC" w14:textId="77777777" w:rsidR="003A02C2" w:rsidRDefault="00905577">
      <w:pPr>
        <w:ind w:left="493"/>
      </w:pPr>
      <w:r>
        <w:t>一、订立本基金合同的目的、依据和原则</w:t>
      </w:r>
      <w:r>
        <w:rPr>
          <w:rFonts w:ascii="Times New Roman" w:eastAsia="Times New Roman" w:hAnsi="Times New Roman" w:cs="Times New Roman"/>
        </w:rPr>
        <w:t xml:space="preserve"> </w:t>
      </w:r>
    </w:p>
    <w:p w14:paraId="0FEFCFB3" w14:textId="77777777" w:rsidR="003A02C2" w:rsidRDefault="00905577">
      <w:pPr>
        <w:numPr>
          <w:ilvl w:val="0"/>
          <w:numId w:val="1"/>
        </w:numPr>
        <w:spacing w:after="1" w:line="383" w:lineRule="auto"/>
        <w:ind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DFFB6E1" w14:textId="77777777" w:rsidR="003A02C2" w:rsidRDefault="00905577">
      <w:pPr>
        <w:numPr>
          <w:ilvl w:val="0"/>
          <w:numId w:val="1"/>
        </w:numPr>
        <w:spacing w:after="20" w:line="367" w:lineRule="auto"/>
        <w:ind w:firstLine="483"/>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5617C00F" w14:textId="77777777" w:rsidR="003A02C2" w:rsidRDefault="00905577">
      <w:pPr>
        <w:numPr>
          <w:ilvl w:val="0"/>
          <w:numId w:val="1"/>
        </w:numPr>
        <w:spacing w:after="0" w:line="383" w:lineRule="auto"/>
        <w:ind w:firstLine="483"/>
      </w:pPr>
      <w:r>
        <w:t>订立本基金合同的原则是平等自愿、诚实信用、充分保护投资人合法权益。</w:t>
      </w:r>
      <w:r>
        <w:rPr>
          <w:rFonts w:ascii="Times New Roman" w:eastAsia="Times New Roman" w:hAnsi="Times New Roman" w:cs="Times New Roman"/>
        </w:rPr>
        <w:t xml:space="preserve"> </w:t>
      </w:r>
    </w:p>
    <w:p w14:paraId="682FF60F" w14:textId="77777777" w:rsidR="003A02C2" w:rsidRDefault="00905577">
      <w:pPr>
        <w:numPr>
          <w:ilvl w:val="0"/>
          <w:numId w:val="2"/>
        </w:numPr>
        <w:spacing w:after="16" w:line="365" w:lineRule="auto"/>
        <w:ind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2FF8BE6" w14:textId="77777777" w:rsidR="003A02C2" w:rsidRDefault="00905577">
      <w:pPr>
        <w:spacing w:after="11" w:line="364" w:lineRule="auto"/>
        <w:ind w:left="-15" w:firstLine="483"/>
      </w:pPr>
      <w:r>
        <w:t>基金合同的当事人包括基金管理人、基金托管人和基金份额持有人。基金投资人自依本基金合同取得基金份额，即成为基金份额持有人和本基金合同的当事人，其持有基金份额的行为本身</w:t>
      </w:r>
      <w:r>
        <w:t>即表明其对基金合同的承认和接受。</w:t>
      </w:r>
      <w:r>
        <w:rPr>
          <w:rFonts w:ascii="Times New Roman" w:eastAsia="Times New Roman" w:hAnsi="Times New Roman" w:cs="Times New Roman"/>
          <w:sz w:val="21"/>
        </w:rPr>
        <w:t xml:space="preserve"> </w:t>
      </w:r>
    </w:p>
    <w:p w14:paraId="70A69FFD" w14:textId="77777777" w:rsidR="003A02C2" w:rsidRDefault="00905577">
      <w:pPr>
        <w:numPr>
          <w:ilvl w:val="0"/>
          <w:numId w:val="2"/>
        </w:numPr>
        <w:spacing w:after="134"/>
        <w:ind w:firstLine="483"/>
      </w:pPr>
      <w:r>
        <w:t>广发集益一年持有期债券型证券投资基金由基金管理人依照《基金法》、</w:t>
      </w:r>
    </w:p>
    <w:p w14:paraId="435497E8" w14:textId="77777777" w:rsidR="003A02C2" w:rsidRDefault="00905577">
      <w:pPr>
        <w:spacing w:after="10" w:line="369" w:lineRule="auto"/>
        <w:ind w:left="-5"/>
      </w:pP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1F5487CF" w14:textId="77777777" w:rsidR="003A02C2" w:rsidRDefault="00905577">
      <w:pPr>
        <w:spacing w:after="10" w:line="370" w:lineRule="auto"/>
        <w:ind w:left="-15" w:firstLine="483"/>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08EAD297" w14:textId="77777777" w:rsidR="003A02C2" w:rsidRDefault="00905577">
      <w:pPr>
        <w:spacing w:after="11" w:line="369" w:lineRule="auto"/>
        <w:ind w:left="-15"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39D9BC9" w14:textId="77777777" w:rsidR="003A02C2" w:rsidRDefault="00905577">
      <w:pPr>
        <w:ind w:right="118"/>
        <w:jc w:val="right"/>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06E38F3" w14:textId="77777777" w:rsidR="003A02C2" w:rsidRDefault="00905577">
      <w:pPr>
        <w:numPr>
          <w:ilvl w:val="0"/>
          <w:numId w:val="2"/>
        </w:numPr>
        <w:spacing w:after="11" w:line="376" w:lineRule="auto"/>
        <w:ind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F8B8E54" w14:textId="77777777" w:rsidR="003A02C2" w:rsidRDefault="00905577">
      <w:pPr>
        <w:numPr>
          <w:ilvl w:val="0"/>
          <w:numId w:val="2"/>
        </w:numPr>
        <w:spacing w:after="10" w:line="370" w:lineRule="auto"/>
        <w:ind w:firstLine="483"/>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07E0145F" w14:textId="77777777" w:rsidR="003A02C2" w:rsidRDefault="00905577">
      <w:pPr>
        <w:numPr>
          <w:ilvl w:val="0"/>
          <w:numId w:val="2"/>
        </w:numPr>
        <w:spacing w:after="15" w:line="365" w:lineRule="auto"/>
        <w:ind w:firstLine="483"/>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3A7A2A8C" w14:textId="77777777" w:rsidR="003A02C2" w:rsidRDefault="00905577">
      <w:pPr>
        <w:numPr>
          <w:ilvl w:val="0"/>
          <w:numId w:val="2"/>
        </w:numPr>
        <w:spacing w:after="134"/>
        <w:ind w:firstLine="483"/>
      </w:pPr>
      <w:r>
        <w:t>本基金资产投资于港股，会面临港股通机制下因投资环境、投资标的、</w:t>
      </w:r>
    </w:p>
    <w:p w14:paraId="7BBF12E0" w14:textId="77777777" w:rsidR="003A02C2" w:rsidRDefault="00905577">
      <w:pPr>
        <w:spacing w:after="11" w:line="376" w:lineRule="auto"/>
        <w:ind w:left="-15" w:right="12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w:t>
      </w:r>
      <w:r>
        <w:t>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C44094B" w14:textId="77777777" w:rsidR="003A02C2" w:rsidRDefault="00905577">
      <w:pPr>
        <w:numPr>
          <w:ilvl w:val="0"/>
          <w:numId w:val="2"/>
        </w:numPr>
        <w:spacing w:after="6" w:line="366" w:lineRule="auto"/>
        <w:ind w:firstLine="483"/>
      </w:pPr>
      <w:r>
        <w:t>本基金的投资范围包括存托凭证，除与其他仅投资于沪深市场股票的基金所面临的共同风险外，本基金还将面临投资中国存托凭证的特殊风险，详见本基金招募说明书。</w:t>
      </w:r>
      <w:r>
        <w:rPr>
          <w:rFonts w:ascii="Times New Roman" w:eastAsia="Times New Roman" w:hAnsi="Times New Roman" w:cs="Times New Roman"/>
        </w:rPr>
        <w:t xml:space="preserve"> </w:t>
      </w:r>
    </w:p>
    <w:p w14:paraId="09256E12" w14:textId="77777777" w:rsidR="003A02C2" w:rsidRDefault="00905577">
      <w:pPr>
        <w:spacing w:after="0"/>
        <w:ind w:left="483" w:firstLine="0"/>
      </w:pPr>
      <w:r>
        <w:rPr>
          <w:rFonts w:ascii="Times New Roman" w:eastAsia="Times New Roman" w:hAnsi="Times New Roman" w:cs="Times New Roman"/>
        </w:rPr>
        <w:t xml:space="preserve"> </w:t>
      </w:r>
    </w:p>
    <w:p w14:paraId="7BFC6AB3" w14:textId="77777777" w:rsidR="003A02C2" w:rsidRDefault="00905577">
      <w:pPr>
        <w:pStyle w:val="1"/>
      </w:pPr>
      <w:bookmarkStart w:id="1" w:name="_Toc6707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D963DC8" w14:textId="77777777" w:rsidR="003A02C2" w:rsidRDefault="00905577">
      <w:pPr>
        <w:spacing w:after="229"/>
        <w:ind w:left="418" w:firstLine="0"/>
      </w:pPr>
      <w:r>
        <w:rPr>
          <w:rFonts w:ascii="Times New Roman" w:eastAsia="Times New Roman" w:hAnsi="Times New Roman" w:cs="Times New Roman"/>
          <w:sz w:val="21"/>
        </w:rPr>
        <w:t xml:space="preserve"> </w:t>
      </w:r>
    </w:p>
    <w:p w14:paraId="27CCD2BC" w14:textId="77777777" w:rsidR="003A02C2" w:rsidRDefault="00905577">
      <w:pPr>
        <w:ind w:left="493"/>
      </w:pPr>
      <w:r>
        <w:t>在本基金合同中，除非文意另有所指，下列词语或简称具有如下含义：</w:t>
      </w:r>
      <w:r>
        <w:rPr>
          <w:rFonts w:ascii="Times New Roman" w:eastAsia="Times New Roman" w:hAnsi="Times New Roman" w:cs="Times New Roman"/>
        </w:rPr>
        <w:t xml:space="preserve"> </w:t>
      </w:r>
    </w:p>
    <w:p w14:paraId="77BD4F29" w14:textId="77777777" w:rsidR="003A02C2" w:rsidRDefault="00905577">
      <w:pPr>
        <w:numPr>
          <w:ilvl w:val="0"/>
          <w:numId w:val="3"/>
        </w:numPr>
        <w:ind w:firstLine="483"/>
      </w:pPr>
      <w:r>
        <w:t>基金或本基金：指广发集益一年持有期债券型证券投资基金</w:t>
      </w:r>
      <w:r>
        <w:rPr>
          <w:rFonts w:ascii="Times New Roman" w:eastAsia="Times New Roman" w:hAnsi="Times New Roman" w:cs="Times New Roman"/>
        </w:rPr>
        <w:t xml:space="preserve"> </w:t>
      </w:r>
    </w:p>
    <w:p w14:paraId="3492C212" w14:textId="77777777" w:rsidR="003A02C2" w:rsidRDefault="00905577">
      <w:pPr>
        <w:numPr>
          <w:ilvl w:val="0"/>
          <w:numId w:val="3"/>
        </w:numPr>
        <w:ind w:firstLine="483"/>
      </w:pPr>
      <w:r>
        <w:t>基金管理人：指广发基金管理有限公司</w:t>
      </w:r>
      <w:r>
        <w:rPr>
          <w:rFonts w:ascii="Times New Roman" w:eastAsia="Times New Roman" w:hAnsi="Times New Roman" w:cs="Times New Roman"/>
        </w:rPr>
        <w:t xml:space="preserve">  </w:t>
      </w:r>
    </w:p>
    <w:p w14:paraId="7D2BEED9" w14:textId="77777777" w:rsidR="003A02C2" w:rsidRDefault="00905577">
      <w:pPr>
        <w:numPr>
          <w:ilvl w:val="0"/>
          <w:numId w:val="3"/>
        </w:numPr>
        <w:ind w:firstLine="483"/>
      </w:pPr>
      <w:r>
        <w:t>基金托管人：指平安银行股份有限公司</w:t>
      </w:r>
      <w:r>
        <w:rPr>
          <w:rFonts w:ascii="Times New Roman" w:eastAsia="Times New Roman" w:hAnsi="Times New Roman" w:cs="Times New Roman"/>
        </w:rPr>
        <w:t xml:space="preserve">  </w:t>
      </w:r>
    </w:p>
    <w:p w14:paraId="1976F185" w14:textId="77777777" w:rsidR="003A02C2" w:rsidRDefault="00905577">
      <w:pPr>
        <w:numPr>
          <w:ilvl w:val="0"/>
          <w:numId w:val="3"/>
        </w:numPr>
        <w:spacing w:after="0" w:line="383" w:lineRule="auto"/>
        <w:ind w:firstLine="483"/>
      </w:pPr>
      <w:r>
        <w:t>基金合同或本基金合同：指《广发集益一年持有期债券型证券投资基金基金合同》及对本基金合同的任何有效修订和补充</w:t>
      </w:r>
      <w:r>
        <w:rPr>
          <w:rFonts w:ascii="Times New Roman" w:eastAsia="Times New Roman" w:hAnsi="Times New Roman" w:cs="Times New Roman"/>
        </w:rPr>
        <w:t xml:space="preserve"> </w:t>
      </w:r>
    </w:p>
    <w:p w14:paraId="031C4A5F" w14:textId="77777777" w:rsidR="003A02C2" w:rsidRDefault="00905577">
      <w:pPr>
        <w:numPr>
          <w:ilvl w:val="0"/>
          <w:numId w:val="3"/>
        </w:numPr>
        <w:spacing w:after="0" w:line="383" w:lineRule="auto"/>
        <w:ind w:firstLine="483"/>
      </w:pPr>
      <w:r>
        <w:t>托管协议：指基金管理人与基金托管人就本基金签订之《广发集益一年持有期债券型证券投资基金托管协议》及对该托管协议的任何有效修订和补充</w:t>
      </w:r>
      <w:r>
        <w:rPr>
          <w:rFonts w:ascii="Times New Roman" w:eastAsia="Times New Roman" w:hAnsi="Times New Roman" w:cs="Times New Roman"/>
        </w:rPr>
        <w:t xml:space="preserve"> </w:t>
      </w:r>
    </w:p>
    <w:p w14:paraId="6F5DC3D3" w14:textId="77777777" w:rsidR="003A02C2" w:rsidRDefault="00905577">
      <w:pPr>
        <w:numPr>
          <w:ilvl w:val="0"/>
          <w:numId w:val="3"/>
        </w:numPr>
        <w:spacing w:after="0" w:line="382" w:lineRule="auto"/>
        <w:ind w:firstLine="483"/>
      </w:pPr>
      <w:r>
        <w:t>招募说明书：指《广发集益一年持有期债券型证券投资基金招募说明书》及其更新</w:t>
      </w:r>
      <w:r>
        <w:rPr>
          <w:rFonts w:ascii="Times New Roman" w:eastAsia="Times New Roman" w:hAnsi="Times New Roman" w:cs="Times New Roman"/>
        </w:rPr>
        <w:t xml:space="preserve"> </w:t>
      </w:r>
    </w:p>
    <w:p w14:paraId="7B2E6106" w14:textId="77777777" w:rsidR="003A02C2" w:rsidRDefault="00905577">
      <w:pPr>
        <w:numPr>
          <w:ilvl w:val="0"/>
          <w:numId w:val="3"/>
        </w:numPr>
        <w:spacing w:after="0" w:line="383" w:lineRule="auto"/>
        <w:ind w:firstLine="483"/>
      </w:pPr>
      <w:r>
        <w:t>基金产品资料概要：指《广发集益一年持有期债券型证券投资基金基金产品资料概要》及其更新</w:t>
      </w:r>
      <w:r>
        <w:rPr>
          <w:rFonts w:ascii="Times New Roman" w:eastAsia="Times New Roman" w:hAnsi="Times New Roman" w:cs="Times New Roman"/>
        </w:rPr>
        <w:t xml:space="preserve"> </w:t>
      </w:r>
    </w:p>
    <w:p w14:paraId="3D4D1F30" w14:textId="77777777" w:rsidR="003A02C2" w:rsidRDefault="00905577">
      <w:pPr>
        <w:numPr>
          <w:ilvl w:val="0"/>
          <w:numId w:val="3"/>
        </w:numPr>
        <w:spacing w:after="0" w:line="383" w:lineRule="auto"/>
        <w:ind w:firstLine="483"/>
      </w:pPr>
      <w:r>
        <w:t>基金份额发售公告：指《广发集益一年持有期债券型证券投资基金基金份额发售公告》</w:t>
      </w:r>
      <w:r>
        <w:rPr>
          <w:rFonts w:ascii="Times New Roman" w:eastAsia="Times New Roman" w:hAnsi="Times New Roman" w:cs="Times New Roman"/>
        </w:rPr>
        <w:t xml:space="preserve"> </w:t>
      </w:r>
    </w:p>
    <w:p w14:paraId="52B23F97" w14:textId="77777777" w:rsidR="003A02C2" w:rsidRDefault="00905577">
      <w:pPr>
        <w:numPr>
          <w:ilvl w:val="0"/>
          <w:numId w:val="3"/>
        </w:numPr>
        <w:spacing w:after="0" w:line="383" w:lineRule="auto"/>
        <w:ind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B3E64D1" w14:textId="77777777" w:rsidR="003A02C2" w:rsidRDefault="00905577">
      <w:pPr>
        <w:numPr>
          <w:ilvl w:val="0"/>
          <w:numId w:val="3"/>
        </w:numPr>
        <w:spacing w:after="2" w:line="380" w:lineRule="auto"/>
        <w:ind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3AE5B0D" w14:textId="77777777" w:rsidR="003A02C2" w:rsidRDefault="00905577">
      <w:pPr>
        <w:numPr>
          <w:ilvl w:val="0"/>
          <w:numId w:val="3"/>
        </w:numPr>
        <w:spacing w:after="11" w:line="376" w:lineRule="auto"/>
        <w:ind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2E7D33F" w14:textId="77777777" w:rsidR="003A02C2" w:rsidRDefault="00905577">
      <w:pPr>
        <w:numPr>
          <w:ilvl w:val="0"/>
          <w:numId w:val="3"/>
        </w:numPr>
        <w:ind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629FE356" w14:textId="77777777" w:rsidR="003A02C2" w:rsidRDefault="00905577">
      <w:pPr>
        <w:spacing w:after="11" w:line="376" w:lineRule="auto"/>
        <w:ind w:left="-15" w:firstLine="0"/>
        <w:jc w:val="both"/>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AE15713" w14:textId="77777777" w:rsidR="003A02C2" w:rsidRDefault="00905577">
      <w:pPr>
        <w:numPr>
          <w:ilvl w:val="0"/>
          <w:numId w:val="3"/>
        </w:numPr>
        <w:spacing w:after="0" w:line="386" w:lineRule="auto"/>
        <w:ind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1D63EE8" w14:textId="77777777" w:rsidR="003A02C2" w:rsidRDefault="00905577">
      <w:pPr>
        <w:numPr>
          <w:ilvl w:val="0"/>
          <w:numId w:val="3"/>
        </w:numPr>
        <w:spacing w:after="0" w:line="387" w:lineRule="auto"/>
        <w:ind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3381D4E" w14:textId="77777777" w:rsidR="003A02C2" w:rsidRDefault="00905577">
      <w:pPr>
        <w:numPr>
          <w:ilvl w:val="0"/>
          <w:numId w:val="3"/>
        </w:numPr>
        <w:spacing w:after="11" w:line="376" w:lineRule="auto"/>
        <w:ind w:firstLine="483"/>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0AC8F6B5" w14:textId="77777777" w:rsidR="003A02C2" w:rsidRDefault="00905577">
      <w:pPr>
        <w:numPr>
          <w:ilvl w:val="0"/>
          <w:numId w:val="3"/>
        </w:numPr>
        <w:spacing w:after="11" w:line="376" w:lineRule="auto"/>
        <w:ind w:firstLine="483"/>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5AAD2829" w14:textId="77777777" w:rsidR="003A02C2" w:rsidRDefault="00905577">
      <w:pPr>
        <w:numPr>
          <w:ilvl w:val="0"/>
          <w:numId w:val="3"/>
        </w:numPr>
        <w:spacing w:after="0" w:line="385" w:lineRule="auto"/>
        <w:ind w:firstLine="483"/>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3FEAA5C1" w14:textId="77777777" w:rsidR="003A02C2" w:rsidRDefault="00905577">
      <w:pPr>
        <w:numPr>
          <w:ilvl w:val="0"/>
          <w:numId w:val="3"/>
        </w:numPr>
        <w:spacing w:after="19" w:line="367" w:lineRule="auto"/>
        <w:ind w:firstLine="483"/>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w:t>
      </w:r>
      <w:r>
        <w:t>下简称沪港通）和深港股票市场交易互联互通机制（以下简称深港通）</w:t>
      </w:r>
      <w:r>
        <w:rPr>
          <w:rFonts w:ascii="Times New Roman" w:eastAsia="Times New Roman" w:hAnsi="Times New Roman" w:cs="Times New Roman"/>
        </w:rPr>
        <w:t xml:space="preserve"> </w:t>
      </w:r>
    </w:p>
    <w:p w14:paraId="27E5B66E" w14:textId="77777777" w:rsidR="003A02C2" w:rsidRDefault="00905577">
      <w:pPr>
        <w:numPr>
          <w:ilvl w:val="0"/>
          <w:numId w:val="3"/>
        </w:numPr>
        <w:spacing w:after="11" w:line="376" w:lineRule="auto"/>
        <w:ind w:firstLine="483"/>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32946138" w14:textId="77777777" w:rsidR="003A02C2" w:rsidRDefault="00905577">
      <w:pPr>
        <w:numPr>
          <w:ilvl w:val="0"/>
          <w:numId w:val="3"/>
        </w:numPr>
        <w:ind w:firstLine="483"/>
      </w:pPr>
      <w:r>
        <w:t>中国证监会：指中国证券监督管理委员会</w:t>
      </w:r>
      <w:r>
        <w:rPr>
          <w:rFonts w:ascii="Times New Roman" w:eastAsia="Times New Roman" w:hAnsi="Times New Roman" w:cs="Times New Roman"/>
        </w:rPr>
        <w:t xml:space="preserve"> </w:t>
      </w:r>
    </w:p>
    <w:p w14:paraId="01627139" w14:textId="77777777" w:rsidR="003A02C2" w:rsidRDefault="00905577">
      <w:pPr>
        <w:numPr>
          <w:ilvl w:val="0"/>
          <w:numId w:val="3"/>
        </w:numPr>
        <w:spacing w:after="0" w:line="382" w:lineRule="auto"/>
        <w:ind w:firstLine="483"/>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389E3CF2" w14:textId="77777777" w:rsidR="003A02C2" w:rsidRDefault="00905577">
      <w:pPr>
        <w:numPr>
          <w:ilvl w:val="0"/>
          <w:numId w:val="3"/>
        </w:numPr>
        <w:ind w:firstLine="483"/>
      </w:pPr>
      <w:r>
        <w:t>基金合同当事人：指受基金合同约束，根据基金合同享有权利并承担义</w:t>
      </w:r>
    </w:p>
    <w:p w14:paraId="2994F452" w14:textId="77777777" w:rsidR="003A02C2" w:rsidRDefault="00905577">
      <w:pPr>
        <w:ind w:left="-5"/>
      </w:pPr>
      <w:r>
        <w:t>务的法律主体，包括基金管理人、基金托管人和基金份额持有人</w:t>
      </w:r>
      <w:r>
        <w:rPr>
          <w:rFonts w:ascii="Times New Roman" w:eastAsia="Times New Roman" w:hAnsi="Times New Roman" w:cs="Times New Roman"/>
        </w:rPr>
        <w:t xml:space="preserve"> 23</w:t>
      </w:r>
      <w:r>
        <w:t>、个人投资者：指依据有关法律法规规定可投资于证券投资基金的自</w:t>
      </w:r>
      <w:r>
        <w:t>然人</w:t>
      </w:r>
      <w:r>
        <w:rPr>
          <w:rFonts w:ascii="Times New Roman" w:eastAsia="Times New Roman" w:hAnsi="Times New Roman" w:cs="Times New Roman"/>
        </w:rPr>
        <w:t xml:space="preserve"> </w:t>
      </w:r>
    </w:p>
    <w:p w14:paraId="526DBC03" w14:textId="77777777" w:rsidR="003A02C2" w:rsidRDefault="00905577">
      <w:pPr>
        <w:numPr>
          <w:ilvl w:val="0"/>
          <w:numId w:val="4"/>
        </w:numPr>
        <w:spacing w:after="11" w:line="376" w:lineRule="auto"/>
        <w:ind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6D2B134" w14:textId="77777777" w:rsidR="003A02C2" w:rsidRDefault="00905577">
      <w:pPr>
        <w:numPr>
          <w:ilvl w:val="0"/>
          <w:numId w:val="4"/>
        </w:numPr>
        <w:spacing w:after="12" w:line="373" w:lineRule="auto"/>
        <w:ind w:firstLine="483"/>
      </w:pPr>
      <w:r>
        <w:t>合格境外机构投资者：指符合《合格境外机构投资者和人民币合格境外机构投资者境内证券投资管理办法》及相关法律法规规定可以投资于在中国境内依法募集的证券投资基金的中国境外的机构投资者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6BE50A3B" w14:textId="77777777" w:rsidR="003A02C2" w:rsidRDefault="00905577">
      <w:pPr>
        <w:numPr>
          <w:ilvl w:val="0"/>
          <w:numId w:val="4"/>
        </w:numPr>
        <w:spacing w:after="13" w:line="373" w:lineRule="auto"/>
        <w:ind w:firstLine="483"/>
      </w:pPr>
      <w:r>
        <w:t>人民币合格境外机构投资者：指按照《合格境外机构投资者和人民币合格境外机构投资者境内证券投资管理办法》及相关法律法规规定，运用来自境外的人民币资金进行境内证券投资的境外法人</w:t>
      </w:r>
      <w:r>
        <w:rPr>
          <w:rFonts w:ascii="Times New Roman" w:eastAsia="Times New Roman" w:hAnsi="Times New Roman" w:cs="Times New Roman"/>
        </w:rPr>
        <w:t xml:space="preserve"> </w:t>
      </w:r>
    </w:p>
    <w:p w14:paraId="4CC65A51" w14:textId="77777777" w:rsidR="003A02C2" w:rsidRDefault="00905577">
      <w:pPr>
        <w:numPr>
          <w:ilvl w:val="0"/>
          <w:numId w:val="4"/>
        </w:numPr>
        <w:spacing w:after="13" w:line="373" w:lineRule="auto"/>
        <w:ind w:firstLine="483"/>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7083AA04" w14:textId="77777777" w:rsidR="003A02C2" w:rsidRDefault="00905577">
      <w:pPr>
        <w:numPr>
          <w:ilvl w:val="0"/>
          <w:numId w:val="4"/>
        </w:numPr>
        <w:spacing w:after="0" w:line="381" w:lineRule="auto"/>
        <w:ind w:firstLine="483"/>
      </w:pPr>
      <w:r>
        <w:t>基金份额持有人：指依基金合同和招募说明书合法取得基金份额的投资人</w:t>
      </w:r>
      <w:r>
        <w:rPr>
          <w:rFonts w:ascii="Times New Roman" w:eastAsia="Times New Roman" w:hAnsi="Times New Roman" w:cs="Times New Roman"/>
        </w:rPr>
        <w:t xml:space="preserve"> </w:t>
      </w:r>
    </w:p>
    <w:p w14:paraId="061E5E6E" w14:textId="77777777" w:rsidR="003A02C2" w:rsidRDefault="00905577">
      <w:pPr>
        <w:numPr>
          <w:ilvl w:val="0"/>
          <w:numId w:val="4"/>
        </w:numPr>
        <w:spacing w:after="0" w:line="383" w:lineRule="auto"/>
        <w:ind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61968EB" w14:textId="77777777" w:rsidR="003A02C2" w:rsidRDefault="00905577">
      <w:pPr>
        <w:numPr>
          <w:ilvl w:val="0"/>
          <w:numId w:val="4"/>
        </w:numPr>
        <w:spacing w:after="13" w:line="373" w:lineRule="auto"/>
        <w:ind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27DAD9BD" w14:textId="77777777" w:rsidR="003A02C2" w:rsidRDefault="00905577">
      <w:pPr>
        <w:numPr>
          <w:ilvl w:val="0"/>
          <w:numId w:val="4"/>
        </w:numPr>
        <w:spacing w:after="13" w:line="373" w:lineRule="auto"/>
        <w:ind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1DFDD63" w14:textId="77777777" w:rsidR="003A02C2" w:rsidRDefault="00905577">
      <w:pPr>
        <w:numPr>
          <w:ilvl w:val="0"/>
          <w:numId w:val="4"/>
        </w:numPr>
        <w:spacing w:after="1" w:line="383" w:lineRule="auto"/>
        <w:ind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43CDB82" w14:textId="77777777" w:rsidR="003A02C2" w:rsidRDefault="00905577">
      <w:pPr>
        <w:numPr>
          <w:ilvl w:val="0"/>
          <w:numId w:val="4"/>
        </w:numPr>
        <w:spacing w:after="0" w:line="383" w:lineRule="auto"/>
        <w:ind w:firstLine="483"/>
      </w:pPr>
      <w:r>
        <w:t>基金账户：指登记机构为投</w:t>
      </w:r>
      <w:r>
        <w:t>资人开立的、记录其持有的、基金管理人所管理的基金份额余额及其变动情况的账户</w:t>
      </w:r>
      <w:r>
        <w:rPr>
          <w:rFonts w:ascii="Times New Roman" w:eastAsia="Times New Roman" w:hAnsi="Times New Roman" w:cs="Times New Roman"/>
        </w:rPr>
        <w:t xml:space="preserve"> </w:t>
      </w:r>
    </w:p>
    <w:p w14:paraId="3DBDDB13" w14:textId="77777777" w:rsidR="003A02C2" w:rsidRDefault="00905577">
      <w:pPr>
        <w:numPr>
          <w:ilvl w:val="0"/>
          <w:numId w:val="4"/>
        </w:numPr>
        <w:spacing w:line="377" w:lineRule="auto"/>
        <w:ind w:firstLine="483"/>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378A415E" w14:textId="77777777" w:rsidR="003A02C2" w:rsidRDefault="00905577">
      <w:pPr>
        <w:numPr>
          <w:ilvl w:val="0"/>
          <w:numId w:val="4"/>
        </w:numPr>
        <w:ind w:firstLine="483"/>
      </w:pPr>
      <w:r>
        <w:t>基金合同生效日：指基金募集达到法律法规规定及基金合同规定的条件，</w:t>
      </w:r>
    </w:p>
    <w:p w14:paraId="4DFA8857" w14:textId="77777777" w:rsidR="003A02C2" w:rsidRDefault="00905577">
      <w:pPr>
        <w:spacing w:after="16" w:line="369"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1F4D5F9A" w14:textId="77777777" w:rsidR="003A02C2" w:rsidRDefault="00905577">
      <w:pPr>
        <w:numPr>
          <w:ilvl w:val="0"/>
          <w:numId w:val="4"/>
        </w:numPr>
        <w:spacing w:after="0" w:line="383" w:lineRule="auto"/>
        <w:ind w:firstLine="483"/>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7659634B" w14:textId="77777777" w:rsidR="003A02C2" w:rsidRDefault="00905577">
      <w:pPr>
        <w:numPr>
          <w:ilvl w:val="0"/>
          <w:numId w:val="4"/>
        </w:numPr>
        <w:spacing w:after="6" w:line="382" w:lineRule="auto"/>
        <w:ind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E4337F8" w14:textId="77777777" w:rsidR="003A02C2" w:rsidRDefault="00905577">
      <w:pPr>
        <w:numPr>
          <w:ilvl w:val="0"/>
          <w:numId w:val="4"/>
        </w:numPr>
        <w:ind w:firstLine="483"/>
      </w:pPr>
      <w:r>
        <w:t>存续期：指基金合同生效至终止之间的不定期期限</w:t>
      </w:r>
      <w:r>
        <w:rPr>
          <w:rFonts w:ascii="Times New Roman" w:eastAsia="Times New Roman" w:hAnsi="Times New Roman" w:cs="Times New Roman"/>
        </w:rPr>
        <w:t xml:space="preserve"> </w:t>
      </w:r>
    </w:p>
    <w:p w14:paraId="53C70B85" w14:textId="77777777" w:rsidR="003A02C2" w:rsidRDefault="00905577">
      <w:pPr>
        <w:numPr>
          <w:ilvl w:val="0"/>
          <w:numId w:val="4"/>
        </w:numPr>
        <w:spacing w:after="0" w:line="382" w:lineRule="auto"/>
        <w:ind w:firstLine="483"/>
      </w:pPr>
      <w:r>
        <w:t>工作日：指上海证券交易所、深圳证券交易所及相关期货交易所的正常交易日</w:t>
      </w:r>
      <w:r>
        <w:rPr>
          <w:rFonts w:ascii="Times New Roman" w:eastAsia="Times New Roman" w:hAnsi="Times New Roman" w:cs="Times New Roman"/>
        </w:rPr>
        <w:t xml:space="preserve"> </w:t>
      </w:r>
    </w:p>
    <w:p w14:paraId="1611D2C6" w14:textId="77777777" w:rsidR="003A02C2" w:rsidRDefault="00905577">
      <w:pPr>
        <w:numPr>
          <w:ilvl w:val="0"/>
          <w:numId w:val="4"/>
        </w:numPr>
        <w:spacing w:after="11" w:line="376" w:lineRule="auto"/>
        <w:ind w:firstLine="483"/>
      </w:pPr>
      <w:r>
        <w:t>年度对日：指基金合同生效日、基金份额申购确认日在后续日历年中的对应日期，若该日历年实际不存在对应日期或该对应日期为非工作日的，则顺延至下一工作日</w:t>
      </w:r>
      <w:r>
        <w:rPr>
          <w:rFonts w:ascii="Times New Roman" w:eastAsia="Times New Roman" w:hAnsi="Times New Roman" w:cs="Times New Roman"/>
        </w:rPr>
        <w:t xml:space="preserve"> </w:t>
      </w:r>
    </w:p>
    <w:p w14:paraId="44CFA728" w14:textId="77777777" w:rsidR="003A02C2" w:rsidRDefault="00905577">
      <w:pPr>
        <w:spacing w:after="0" w:line="387" w:lineRule="auto"/>
        <w:ind w:left="-15" w:firstLine="483"/>
      </w:pPr>
      <w:r>
        <w:rPr>
          <w:rFonts w:ascii="Times New Roman" w:eastAsia="Times New Roman" w:hAnsi="Times New Roman" w:cs="Times New Roman"/>
        </w:rPr>
        <w:t>41</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D4C9055" w14:textId="77777777" w:rsidR="003A02C2" w:rsidRDefault="00905577">
      <w:pPr>
        <w:numPr>
          <w:ilvl w:val="0"/>
          <w:numId w:val="5"/>
        </w:numPr>
        <w:ind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D49EED0" w14:textId="77777777" w:rsidR="003A02C2" w:rsidRDefault="00905577">
      <w:pPr>
        <w:numPr>
          <w:ilvl w:val="0"/>
          <w:numId w:val="5"/>
        </w:numPr>
        <w:spacing w:after="11" w:line="376" w:lineRule="auto"/>
        <w:ind w:firstLine="483"/>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085B64A1" w14:textId="77777777" w:rsidR="003A02C2" w:rsidRDefault="00905577">
      <w:pPr>
        <w:numPr>
          <w:ilvl w:val="0"/>
          <w:numId w:val="5"/>
        </w:numPr>
        <w:ind w:firstLine="483"/>
      </w:pPr>
      <w:r>
        <w:t>开放时间：指开放日基金接受申购、赎回或其他交易的时间段</w:t>
      </w:r>
      <w:r>
        <w:rPr>
          <w:rFonts w:ascii="Times New Roman" w:eastAsia="Times New Roman" w:hAnsi="Times New Roman" w:cs="Times New Roman"/>
        </w:rPr>
        <w:t xml:space="preserve"> </w:t>
      </w:r>
    </w:p>
    <w:p w14:paraId="35301768" w14:textId="77777777" w:rsidR="003A02C2" w:rsidRDefault="00905577">
      <w:pPr>
        <w:numPr>
          <w:ilvl w:val="0"/>
          <w:numId w:val="5"/>
        </w:numPr>
        <w:spacing w:after="12" w:line="373" w:lineRule="auto"/>
        <w:ind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0FEBCFD" w14:textId="77777777" w:rsidR="003A02C2" w:rsidRDefault="00905577">
      <w:pPr>
        <w:numPr>
          <w:ilvl w:val="0"/>
          <w:numId w:val="5"/>
        </w:numPr>
        <w:ind w:firstLine="483"/>
      </w:pPr>
      <w:r>
        <w:t>认购：指在基金募集期内，投</w:t>
      </w:r>
      <w:r>
        <w:t>资人申请购买基金份额的行为</w:t>
      </w:r>
      <w:r>
        <w:rPr>
          <w:rFonts w:ascii="Times New Roman" w:eastAsia="Times New Roman" w:hAnsi="Times New Roman" w:cs="Times New Roman"/>
        </w:rPr>
        <w:t xml:space="preserve"> </w:t>
      </w:r>
    </w:p>
    <w:p w14:paraId="17A4DEF9" w14:textId="77777777" w:rsidR="003A02C2" w:rsidRDefault="00905577">
      <w:pPr>
        <w:numPr>
          <w:ilvl w:val="0"/>
          <w:numId w:val="5"/>
        </w:numPr>
        <w:spacing w:after="0" w:line="382" w:lineRule="auto"/>
        <w:ind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B0ABE9D" w14:textId="77777777" w:rsidR="003A02C2" w:rsidRDefault="00905577">
      <w:pPr>
        <w:numPr>
          <w:ilvl w:val="0"/>
          <w:numId w:val="5"/>
        </w:numPr>
        <w:ind w:firstLine="483"/>
      </w:pPr>
      <w:r>
        <w:t>赎回：指基金合同生效后，基金份额持有人按基金合同规定的条件要求</w:t>
      </w:r>
    </w:p>
    <w:p w14:paraId="563F63CD" w14:textId="77777777" w:rsidR="003A02C2" w:rsidRDefault="00905577">
      <w:pPr>
        <w:spacing w:after="13" w:line="373" w:lineRule="auto"/>
        <w:ind w:left="-5"/>
      </w:pPr>
      <w:r>
        <w:t>将基金份额兑换为现金的行为</w:t>
      </w:r>
      <w:r>
        <w:rPr>
          <w:rFonts w:ascii="Times New Roman" w:eastAsia="Times New Roman" w:hAnsi="Times New Roman" w:cs="Times New Roman"/>
        </w:rPr>
        <w:t xml:space="preserve"> 49</w:t>
      </w: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8E49659" w14:textId="77777777" w:rsidR="003A02C2" w:rsidRDefault="00905577">
      <w:pPr>
        <w:numPr>
          <w:ilvl w:val="0"/>
          <w:numId w:val="6"/>
        </w:numPr>
        <w:spacing w:after="1" w:line="382" w:lineRule="auto"/>
        <w:ind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468BD3B" w14:textId="77777777" w:rsidR="003A02C2" w:rsidRDefault="00905577">
      <w:pPr>
        <w:numPr>
          <w:ilvl w:val="0"/>
          <w:numId w:val="6"/>
        </w:numPr>
        <w:spacing w:after="13" w:line="373" w:lineRule="auto"/>
        <w:ind w:firstLine="483"/>
      </w:pPr>
      <w:r>
        <w:t>定期定额投资计划：指投资人通过有关销</w:t>
      </w:r>
      <w:r>
        <w:t>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513065A9" w14:textId="77777777" w:rsidR="003A02C2" w:rsidRDefault="00905577">
      <w:pPr>
        <w:numPr>
          <w:ilvl w:val="0"/>
          <w:numId w:val="6"/>
        </w:numPr>
        <w:spacing w:after="17" w:line="373" w:lineRule="auto"/>
        <w:ind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8B8ED72" w14:textId="77777777" w:rsidR="003A02C2" w:rsidRDefault="00905577">
      <w:pPr>
        <w:numPr>
          <w:ilvl w:val="0"/>
          <w:numId w:val="6"/>
        </w:numPr>
        <w:ind w:firstLine="483"/>
      </w:pPr>
      <w:r>
        <w:t>元：指人民币元</w:t>
      </w:r>
      <w:r>
        <w:rPr>
          <w:rFonts w:ascii="Times New Roman" w:eastAsia="Times New Roman" w:hAnsi="Times New Roman" w:cs="Times New Roman"/>
        </w:rPr>
        <w:t xml:space="preserve"> </w:t>
      </w:r>
    </w:p>
    <w:p w14:paraId="7979FB36" w14:textId="77777777" w:rsidR="003A02C2" w:rsidRDefault="00905577">
      <w:pPr>
        <w:numPr>
          <w:ilvl w:val="0"/>
          <w:numId w:val="6"/>
        </w:numPr>
        <w:spacing w:after="0" w:line="383" w:lineRule="auto"/>
        <w:ind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7A74DC9" w14:textId="77777777" w:rsidR="003A02C2" w:rsidRDefault="00905577">
      <w:pPr>
        <w:numPr>
          <w:ilvl w:val="0"/>
          <w:numId w:val="6"/>
        </w:numPr>
        <w:spacing w:after="0" w:line="383" w:lineRule="auto"/>
        <w:ind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48600BEF" w14:textId="77777777" w:rsidR="003A02C2" w:rsidRDefault="00905577">
      <w:pPr>
        <w:numPr>
          <w:ilvl w:val="0"/>
          <w:numId w:val="6"/>
        </w:numPr>
        <w:ind w:firstLine="483"/>
      </w:pPr>
      <w:r>
        <w:t>基金资产净值：指基金资产总值减去基金负债后的价值</w:t>
      </w:r>
      <w:r>
        <w:rPr>
          <w:rFonts w:ascii="Times New Roman" w:eastAsia="Times New Roman" w:hAnsi="Times New Roman" w:cs="Times New Roman"/>
        </w:rPr>
        <w:t xml:space="preserve"> </w:t>
      </w:r>
    </w:p>
    <w:p w14:paraId="27B6A997" w14:textId="77777777" w:rsidR="003A02C2" w:rsidRDefault="00905577">
      <w:pPr>
        <w:numPr>
          <w:ilvl w:val="0"/>
          <w:numId w:val="6"/>
        </w:numPr>
        <w:spacing w:after="159"/>
        <w:ind w:firstLine="483"/>
      </w:pPr>
      <w:r>
        <w:t>基金份额净值：指估值日基金资产净值除以估值日基金份额总数</w:t>
      </w:r>
      <w:r>
        <w:rPr>
          <w:rFonts w:ascii="Times New Roman" w:eastAsia="Times New Roman" w:hAnsi="Times New Roman" w:cs="Times New Roman"/>
        </w:rPr>
        <w:t xml:space="preserve"> </w:t>
      </w:r>
    </w:p>
    <w:p w14:paraId="2594D090" w14:textId="77777777" w:rsidR="003A02C2" w:rsidRDefault="00905577">
      <w:pPr>
        <w:numPr>
          <w:ilvl w:val="0"/>
          <w:numId w:val="6"/>
        </w:numPr>
        <w:spacing w:after="0" w:line="382" w:lineRule="auto"/>
        <w:ind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911DB75" w14:textId="77777777" w:rsidR="003A02C2" w:rsidRDefault="00905577">
      <w:pPr>
        <w:numPr>
          <w:ilvl w:val="0"/>
          <w:numId w:val="6"/>
        </w:numPr>
        <w:spacing w:after="11" w:line="376" w:lineRule="auto"/>
        <w:ind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D1D0BB8" w14:textId="77777777" w:rsidR="003A02C2" w:rsidRDefault="00905577">
      <w:pPr>
        <w:numPr>
          <w:ilvl w:val="0"/>
          <w:numId w:val="6"/>
        </w:numPr>
        <w:spacing w:after="11" w:line="376" w:lineRule="auto"/>
        <w:ind w:firstLine="483"/>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7E57611D" w14:textId="77777777" w:rsidR="003A02C2" w:rsidRDefault="00905577">
      <w:pPr>
        <w:numPr>
          <w:ilvl w:val="0"/>
          <w:numId w:val="6"/>
        </w:numPr>
        <w:spacing w:after="11" w:line="376" w:lineRule="auto"/>
        <w:ind w:firstLine="483"/>
      </w:pPr>
      <w:r>
        <w:t>不可抗力：指本基金合同当事人不能预见、不能避免且不能克服的客观事件</w:t>
      </w:r>
      <w:r>
        <w:rPr>
          <w:rFonts w:ascii="Times New Roman" w:eastAsia="Times New Roman" w:hAnsi="Times New Roman" w:cs="Times New Roman"/>
        </w:rPr>
        <w:t xml:space="preserve"> 62</w:t>
      </w:r>
      <w:r>
        <w:t>、摆动定价机制：指当本基金各类份额遭遇大额申购赎回时，通过调整基金份额净值</w:t>
      </w:r>
      <w:r>
        <w:t>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79359C7A" w14:textId="77777777" w:rsidR="003A02C2" w:rsidRDefault="00905577">
      <w:pPr>
        <w:numPr>
          <w:ilvl w:val="0"/>
          <w:numId w:val="7"/>
        </w:numPr>
        <w:spacing w:after="10" w:line="374" w:lineRule="auto"/>
        <w:ind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8C0F9C5" w14:textId="77777777" w:rsidR="003A02C2" w:rsidRDefault="00905577">
      <w:pPr>
        <w:numPr>
          <w:ilvl w:val="0"/>
          <w:numId w:val="7"/>
        </w:numPr>
        <w:ind w:firstLine="483"/>
      </w:pPr>
      <w:r>
        <w:t>侧袋机制：指将基金投资组合中的特定资产从原有账户分离至一个专</w:t>
      </w:r>
      <w:r>
        <w:t>门</w:t>
      </w:r>
    </w:p>
    <w:p w14:paraId="3E3AC160" w14:textId="77777777" w:rsidR="003A02C2" w:rsidRDefault="00905577">
      <w:pPr>
        <w:spacing w:after="22" w:line="366"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6F194C4D" w14:textId="77777777" w:rsidR="003A02C2" w:rsidRDefault="00905577">
      <w:pPr>
        <w:numPr>
          <w:ilvl w:val="0"/>
          <w:numId w:val="7"/>
        </w:numPr>
        <w:spacing w:line="370" w:lineRule="auto"/>
        <w:ind w:firstLine="483"/>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8910A4D" w14:textId="77777777" w:rsidR="003A02C2" w:rsidRDefault="00905577">
      <w:pPr>
        <w:pStyle w:val="1"/>
        <w:ind w:right="109"/>
      </w:pPr>
      <w:bookmarkStart w:id="2" w:name="_Toc6707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F450E34" w14:textId="77777777" w:rsidR="003A02C2" w:rsidRDefault="00905577">
      <w:pPr>
        <w:spacing w:after="185"/>
        <w:ind w:left="540" w:firstLine="0"/>
      </w:pPr>
      <w:r>
        <w:rPr>
          <w:rFonts w:ascii="Times New Roman" w:eastAsia="Times New Roman" w:hAnsi="Times New Roman" w:cs="Times New Roman"/>
        </w:rPr>
        <w:t xml:space="preserve"> </w:t>
      </w:r>
    </w:p>
    <w:p w14:paraId="073EBFC1" w14:textId="77777777" w:rsidR="003A02C2" w:rsidRDefault="00905577">
      <w:pPr>
        <w:numPr>
          <w:ilvl w:val="0"/>
          <w:numId w:val="8"/>
        </w:numPr>
        <w:ind w:hanging="476"/>
      </w:pPr>
      <w:r>
        <w:t>基金名称</w:t>
      </w:r>
      <w:r>
        <w:rPr>
          <w:rFonts w:ascii="Times New Roman" w:eastAsia="Times New Roman" w:hAnsi="Times New Roman" w:cs="Times New Roman"/>
        </w:rPr>
        <w:t xml:space="preserve"> </w:t>
      </w:r>
    </w:p>
    <w:p w14:paraId="0D4F00F2" w14:textId="77777777" w:rsidR="003A02C2" w:rsidRDefault="00905577">
      <w:pPr>
        <w:ind w:left="493"/>
      </w:pPr>
      <w:r>
        <w:t>广发集益一年持有期债券型证券投资基金</w:t>
      </w:r>
      <w:r>
        <w:rPr>
          <w:rFonts w:ascii="Times New Roman" w:eastAsia="Times New Roman" w:hAnsi="Times New Roman" w:cs="Times New Roman"/>
        </w:rPr>
        <w:t xml:space="preserve"> </w:t>
      </w:r>
    </w:p>
    <w:p w14:paraId="2AE3EF60" w14:textId="77777777" w:rsidR="003A02C2" w:rsidRDefault="00905577">
      <w:pPr>
        <w:spacing w:after="186"/>
        <w:ind w:left="483" w:firstLine="0"/>
      </w:pPr>
      <w:r>
        <w:rPr>
          <w:rFonts w:ascii="Times New Roman" w:eastAsia="Times New Roman" w:hAnsi="Times New Roman" w:cs="Times New Roman"/>
        </w:rPr>
        <w:t xml:space="preserve"> </w:t>
      </w:r>
    </w:p>
    <w:p w14:paraId="0562F6D7" w14:textId="77777777" w:rsidR="003A02C2" w:rsidRDefault="00905577">
      <w:pPr>
        <w:numPr>
          <w:ilvl w:val="0"/>
          <w:numId w:val="8"/>
        </w:numPr>
        <w:spacing w:after="0" w:line="382" w:lineRule="auto"/>
        <w:ind w:hanging="476"/>
      </w:pPr>
      <w:r>
        <w:t>基金的类别</w:t>
      </w:r>
      <w:r>
        <w:t>债券型证券投资基金</w:t>
      </w:r>
      <w:r>
        <w:rPr>
          <w:rFonts w:ascii="Times New Roman" w:eastAsia="Times New Roman" w:hAnsi="Times New Roman" w:cs="Times New Roman"/>
        </w:rPr>
        <w:t xml:space="preserve"> </w:t>
      </w:r>
    </w:p>
    <w:p w14:paraId="40A45C17" w14:textId="77777777" w:rsidR="003A02C2" w:rsidRDefault="00905577">
      <w:pPr>
        <w:spacing w:after="186"/>
        <w:ind w:left="540" w:firstLine="0"/>
      </w:pPr>
      <w:r>
        <w:rPr>
          <w:rFonts w:ascii="Times New Roman" w:eastAsia="Times New Roman" w:hAnsi="Times New Roman" w:cs="Times New Roman"/>
        </w:rPr>
        <w:t xml:space="preserve"> </w:t>
      </w:r>
    </w:p>
    <w:p w14:paraId="7C6DAADB" w14:textId="77777777" w:rsidR="003A02C2" w:rsidRDefault="00905577">
      <w:pPr>
        <w:numPr>
          <w:ilvl w:val="0"/>
          <w:numId w:val="8"/>
        </w:numPr>
        <w:spacing w:after="0" w:line="382" w:lineRule="auto"/>
        <w:ind w:hanging="476"/>
      </w:pPr>
      <w:r>
        <w:t>基金的运作方式契约型开放式</w:t>
      </w:r>
      <w:r>
        <w:rPr>
          <w:rFonts w:ascii="Times New Roman" w:eastAsia="Times New Roman" w:hAnsi="Times New Roman" w:cs="Times New Roman"/>
        </w:rPr>
        <w:t xml:space="preserve"> </w:t>
      </w:r>
    </w:p>
    <w:p w14:paraId="16407EDC" w14:textId="77777777" w:rsidR="003A02C2" w:rsidRDefault="00905577">
      <w:pPr>
        <w:spacing w:after="0" w:line="383" w:lineRule="auto"/>
        <w:ind w:left="-15" w:firstLine="425"/>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434F7598" w14:textId="77777777" w:rsidR="003A02C2" w:rsidRDefault="00905577">
      <w:pPr>
        <w:spacing w:after="134"/>
        <w:ind w:left="435"/>
      </w:pPr>
      <w:r>
        <w:t>对于每份基金份额，一年持有期指基金合同生效日（对认购份额而言，下同）</w:t>
      </w:r>
    </w:p>
    <w:p w14:paraId="5A5F207C" w14:textId="77777777" w:rsidR="003A02C2" w:rsidRDefault="00905577">
      <w:pPr>
        <w:spacing w:after="6" w:line="366" w:lineRule="auto"/>
        <w:ind w:left="-5"/>
      </w:pPr>
      <w:r>
        <w:t>或基金份额申购确认日（对申购份额而言，下同）起至对应的次年的年度对日（不含）的持有期间，如不存在该年度对日或该年度对日为非工作日的，则延后至下一工作日。</w:t>
      </w:r>
      <w:r>
        <w:rPr>
          <w:rFonts w:ascii="Times New Roman" w:eastAsia="Times New Roman" w:hAnsi="Times New Roman" w:cs="Times New Roman"/>
        </w:rPr>
        <w:t xml:space="preserve"> </w:t>
      </w:r>
    </w:p>
    <w:p w14:paraId="0E6E0DD7" w14:textId="77777777" w:rsidR="003A02C2" w:rsidRDefault="00905577">
      <w:pPr>
        <w:spacing w:after="186"/>
        <w:ind w:left="540" w:firstLine="0"/>
      </w:pPr>
      <w:r>
        <w:rPr>
          <w:rFonts w:ascii="Times New Roman" w:eastAsia="Times New Roman" w:hAnsi="Times New Roman" w:cs="Times New Roman"/>
        </w:rPr>
        <w:t xml:space="preserve"> </w:t>
      </w:r>
    </w:p>
    <w:p w14:paraId="2F15ADF3" w14:textId="77777777" w:rsidR="003A02C2" w:rsidRDefault="00905577">
      <w:pPr>
        <w:numPr>
          <w:ilvl w:val="0"/>
          <w:numId w:val="8"/>
        </w:numPr>
        <w:ind w:hanging="476"/>
      </w:pPr>
      <w:r>
        <w:t>基金的投资目标</w:t>
      </w:r>
      <w:r>
        <w:rPr>
          <w:rFonts w:ascii="Times New Roman" w:eastAsia="Times New Roman" w:hAnsi="Times New Roman" w:cs="Times New Roman"/>
        </w:rPr>
        <w:t xml:space="preserve"> </w:t>
      </w:r>
    </w:p>
    <w:p w14:paraId="6DBF09A2" w14:textId="77777777" w:rsidR="003A02C2" w:rsidRDefault="00905577">
      <w:pPr>
        <w:spacing w:after="3" w:line="369" w:lineRule="auto"/>
        <w:ind w:left="-15"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54E17B32" w14:textId="77777777" w:rsidR="003A02C2" w:rsidRDefault="00905577">
      <w:pPr>
        <w:spacing w:after="185"/>
        <w:ind w:left="425" w:firstLine="0"/>
      </w:pPr>
      <w:r>
        <w:rPr>
          <w:rFonts w:ascii="Times New Roman" w:eastAsia="Times New Roman" w:hAnsi="Times New Roman" w:cs="Times New Roman"/>
        </w:rPr>
        <w:t xml:space="preserve"> </w:t>
      </w:r>
    </w:p>
    <w:p w14:paraId="69400401" w14:textId="77777777" w:rsidR="003A02C2" w:rsidRDefault="00905577">
      <w:pPr>
        <w:numPr>
          <w:ilvl w:val="0"/>
          <w:numId w:val="8"/>
        </w:numPr>
        <w:ind w:hanging="476"/>
      </w:pPr>
      <w:r>
        <w:t>基金的最低募集份额总额</w:t>
      </w:r>
      <w:r>
        <w:rPr>
          <w:rFonts w:ascii="Times New Roman" w:eastAsia="Times New Roman" w:hAnsi="Times New Roman" w:cs="Times New Roman"/>
        </w:rPr>
        <w:t xml:space="preserve"> </w:t>
      </w:r>
    </w:p>
    <w:p w14:paraId="57E68835" w14:textId="77777777" w:rsidR="003A02C2" w:rsidRDefault="00905577">
      <w:pPr>
        <w:ind w:left="49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2043E08" w14:textId="77777777" w:rsidR="003A02C2" w:rsidRDefault="00905577">
      <w:pPr>
        <w:spacing w:after="185"/>
        <w:ind w:left="483" w:firstLine="0"/>
      </w:pPr>
      <w:r>
        <w:rPr>
          <w:rFonts w:ascii="Times New Roman" w:eastAsia="Times New Roman" w:hAnsi="Times New Roman" w:cs="Times New Roman"/>
        </w:rPr>
        <w:t xml:space="preserve"> </w:t>
      </w:r>
    </w:p>
    <w:p w14:paraId="37CC9E83" w14:textId="77777777" w:rsidR="003A02C2" w:rsidRDefault="00905577">
      <w:pPr>
        <w:numPr>
          <w:ilvl w:val="0"/>
          <w:numId w:val="8"/>
        </w:numPr>
        <w:ind w:hanging="476"/>
      </w:pPr>
      <w:r>
        <w:t>基金份额面值和认购费用</w:t>
      </w:r>
      <w:r>
        <w:rPr>
          <w:rFonts w:ascii="Times New Roman" w:eastAsia="Times New Roman" w:hAnsi="Times New Roman" w:cs="Times New Roman"/>
        </w:rPr>
        <w:t xml:space="preserve"> </w:t>
      </w:r>
    </w:p>
    <w:p w14:paraId="3FE9C6C1" w14:textId="77777777" w:rsidR="003A02C2" w:rsidRDefault="00905577">
      <w:pPr>
        <w:ind w:left="49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67AB8AD" w14:textId="77777777" w:rsidR="003A02C2" w:rsidRDefault="00905577">
      <w:pPr>
        <w:ind w:left="493"/>
      </w:pPr>
      <w:r>
        <w:t>本基金具体认购费率按招募说明书的规定执行。</w:t>
      </w:r>
      <w:r>
        <w:rPr>
          <w:rFonts w:ascii="Times New Roman" w:eastAsia="Times New Roman" w:hAnsi="Times New Roman" w:cs="Times New Roman"/>
        </w:rPr>
        <w:t xml:space="preserve"> </w:t>
      </w:r>
    </w:p>
    <w:p w14:paraId="2D0B812B" w14:textId="77777777" w:rsidR="003A02C2" w:rsidRDefault="00905577">
      <w:pPr>
        <w:spacing w:after="185"/>
        <w:ind w:left="483" w:firstLine="0"/>
      </w:pPr>
      <w:r>
        <w:rPr>
          <w:rFonts w:ascii="Times New Roman" w:eastAsia="Times New Roman" w:hAnsi="Times New Roman" w:cs="Times New Roman"/>
        </w:rPr>
        <w:t xml:space="preserve"> </w:t>
      </w:r>
    </w:p>
    <w:p w14:paraId="2D670A91" w14:textId="77777777" w:rsidR="003A02C2" w:rsidRDefault="00905577">
      <w:pPr>
        <w:numPr>
          <w:ilvl w:val="0"/>
          <w:numId w:val="8"/>
        </w:numPr>
        <w:ind w:hanging="476"/>
      </w:pPr>
      <w:r>
        <w:t>基金存续期限</w:t>
      </w:r>
      <w:r>
        <w:rPr>
          <w:rFonts w:ascii="Times New Roman" w:eastAsia="Times New Roman" w:hAnsi="Times New Roman" w:cs="Times New Roman"/>
        </w:rPr>
        <w:t xml:space="preserve"> </w:t>
      </w:r>
    </w:p>
    <w:p w14:paraId="650D1C23" w14:textId="77777777" w:rsidR="003A02C2" w:rsidRDefault="00905577">
      <w:pPr>
        <w:ind w:left="493"/>
      </w:pPr>
      <w:r>
        <w:t>不定期</w:t>
      </w:r>
      <w:r>
        <w:rPr>
          <w:rFonts w:ascii="Times New Roman" w:eastAsia="Times New Roman" w:hAnsi="Times New Roman" w:cs="Times New Roman"/>
        </w:rPr>
        <w:t xml:space="preserve"> </w:t>
      </w:r>
    </w:p>
    <w:p w14:paraId="42FD6526" w14:textId="77777777" w:rsidR="003A02C2" w:rsidRDefault="00905577">
      <w:pPr>
        <w:spacing w:after="185"/>
        <w:ind w:left="483" w:firstLine="0"/>
      </w:pPr>
      <w:r>
        <w:rPr>
          <w:rFonts w:ascii="Times New Roman" w:eastAsia="Times New Roman" w:hAnsi="Times New Roman" w:cs="Times New Roman"/>
        </w:rPr>
        <w:t xml:space="preserve"> </w:t>
      </w:r>
    </w:p>
    <w:p w14:paraId="0E1E3501" w14:textId="77777777" w:rsidR="003A02C2" w:rsidRDefault="00905577">
      <w:pPr>
        <w:numPr>
          <w:ilvl w:val="0"/>
          <w:numId w:val="8"/>
        </w:numPr>
        <w:ind w:hanging="476"/>
      </w:pPr>
      <w:r>
        <w:t>基金份额类别设置</w:t>
      </w:r>
      <w:r>
        <w:rPr>
          <w:rFonts w:ascii="Times New Roman" w:eastAsia="Times New Roman" w:hAnsi="Times New Roman" w:cs="Times New Roman"/>
        </w:rPr>
        <w:t xml:space="preserve"> </w:t>
      </w:r>
    </w:p>
    <w:p w14:paraId="37E424CE" w14:textId="77777777" w:rsidR="003A02C2" w:rsidRDefault="00905577">
      <w:pPr>
        <w:spacing w:after="11" w:line="376" w:lineRule="auto"/>
        <w:ind w:left="-15" w:right="36" w:firstLine="473"/>
        <w:jc w:val="both"/>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664CA94" w14:textId="77777777" w:rsidR="003A02C2" w:rsidRDefault="00905577">
      <w:pPr>
        <w:spacing w:after="0" w:line="387" w:lineRule="auto"/>
        <w:ind w:left="-15"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3BC5E25" w14:textId="77777777" w:rsidR="003A02C2" w:rsidRDefault="00905577">
      <w:pPr>
        <w:spacing w:after="0" w:line="383" w:lineRule="auto"/>
        <w:ind w:left="-15"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C7464C5" w14:textId="77777777" w:rsidR="003A02C2" w:rsidRDefault="00905577">
      <w:pPr>
        <w:ind w:left="493"/>
      </w:pPr>
      <w:r>
        <w:t>投资者</w:t>
      </w:r>
      <w:r>
        <w:t>在认购、申购基金份额时可自行选择基金份额类别。</w:t>
      </w:r>
      <w:r>
        <w:rPr>
          <w:rFonts w:ascii="Times New Roman" w:eastAsia="Times New Roman" w:hAnsi="Times New Roman" w:cs="Times New Roman"/>
        </w:rPr>
        <w:t xml:space="preserve"> </w:t>
      </w:r>
    </w:p>
    <w:p w14:paraId="684A9D4D" w14:textId="77777777" w:rsidR="003A02C2" w:rsidRDefault="00905577">
      <w:pPr>
        <w:spacing w:line="365" w:lineRule="auto"/>
        <w:ind w:left="-15" w:firstLine="483"/>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1181749B" w14:textId="77777777" w:rsidR="003A02C2" w:rsidRDefault="00905577">
      <w:pPr>
        <w:pStyle w:val="1"/>
        <w:ind w:right="109"/>
      </w:pPr>
      <w:bookmarkStart w:id="3" w:name="_Toc6707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E632BC9" w14:textId="77777777" w:rsidR="003A02C2" w:rsidRDefault="00905577">
      <w:pPr>
        <w:spacing w:after="229"/>
        <w:ind w:left="418" w:firstLine="0"/>
      </w:pPr>
      <w:r>
        <w:rPr>
          <w:rFonts w:ascii="Times New Roman" w:eastAsia="Times New Roman" w:hAnsi="Times New Roman" w:cs="Times New Roman"/>
          <w:sz w:val="21"/>
        </w:rPr>
        <w:t xml:space="preserve"> </w:t>
      </w:r>
    </w:p>
    <w:p w14:paraId="2D9390D1" w14:textId="77777777" w:rsidR="003A02C2" w:rsidRDefault="00905577">
      <w:pPr>
        <w:ind w:left="493"/>
      </w:pPr>
      <w:r>
        <w:t>一、基金份额的发售时间、发售方式、发售对象</w:t>
      </w:r>
      <w:r>
        <w:rPr>
          <w:rFonts w:ascii="Times New Roman" w:eastAsia="Times New Roman" w:hAnsi="Times New Roman" w:cs="Times New Roman"/>
        </w:rPr>
        <w:t xml:space="preserve"> </w:t>
      </w:r>
    </w:p>
    <w:p w14:paraId="112770C1" w14:textId="77777777" w:rsidR="003A02C2" w:rsidRDefault="00905577">
      <w:pPr>
        <w:numPr>
          <w:ilvl w:val="0"/>
          <w:numId w:val="9"/>
        </w:numPr>
        <w:ind w:hanging="360"/>
      </w:pPr>
      <w:r>
        <w:t>发售时间</w:t>
      </w:r>
      <w:r>
        <w:rPr>
          <w:rFonts w:ascii="Times New Roman" w:eastAsia="Times New Roman" w:hAnsi="Times New Roman" w:cs="Times New Roman"/>
        </w:rPr>
        <w:t xml:space="preserve"> </w:t>
      </w:r>
    </w:p>
    <w:p w14:paraId="311D52E3" w14:textId="77777777" w:rsidR="003A02C2" w:rsidRDefault="00905577">
      <w:pPr>
        <w:spacing w:after="0" w:line="383" w:lineRule="auto"/>
        <w:ind w:left="-15"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D019FD6" w14:textId="77777777" w:rsidR="003A02C2" w:rsidRDefault="00905577">
      <w:pPr>
        <w:numPr>
          <w:ilvl w:val="0"/>
          <w:numId w:val="9"/>
        </w:numPr>
        <w:ind w:hanging="360"/>
      </w:pPr>
      <w:r>
        <w:t>发售方式</w:t>
      </w:r>
      <w:r>
        <w:rPr>
          <w:rFonts w:ascii="Times New Roman" w:eastAsia="Times New Roman" w:hAnsi="Times New Roman" w:cs="Times New Roman"/>
        </w:rPr>
        <w:t xml:space="preserve"> </w:t>
      </w:r>
    </w:p>
    <w:p w14:paraId="525DB89F" w14:textId="77777777" w:rsidR="003A02C2" w:rsidRDefault="00905577">
      <w:pPr>
        <w:spacing w:after="10" w:line="369" w:lineRule="auto"/>
        <w:ind w:left="-15" w:firstLine="483"/>
      </w:pPr>
      <w:r>
        <w:t>通过各销售机构的基金销售网点公开发售，各销售机构的具体名单见基金管理人网站届时公示的基金销售机构名录。</w:t>
      </w:r>
      <w:r>
        <w:rPr>
          <w:rFonts w:ascii="Times New Roman" w:eastAsia="Times New Roman" w:hAnsi="Times New Roman" w:cs="Times New Roman"/>
        </w:rPr>
        <w:t xml:space="preserve"> </w:t>
      </w:r>
    </w:p>
    <w:p w14:paraId="70808A78" w14:textId="77777777" w:rsidR="003A02C2" w:rsidRDefault="00905577">
      <w:pPr>
        <w:spacing w:after="10" w:line="369" w:lineRule="auto"/>
        <w:ind w:left="-15"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E4D0E37" w14:textId="77777777" w:rsidR="003A02C2" w:rsidRDefault="00905577">
      <w:pPr>
        <w:spacing w:after="16" w:line="370" w:lineRule="auto"/>
        <w:ind w:left="-15" w:firstLine="483"/>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3D2707C2" w14:textId="77777777" w:rsidR="003A02C2" w:rsidRDefault="00905577">
      <w:pPr>
        <w:numPr>
          <w:ilvl w:val="0"/>
          <w:numId w:val="9"/>
        </w:numPr>
        <w:ind w:hanging="360"/>
      </w:pPr>
      <w:r>
        <w:t>发售对象</w:t>
      </w:r>
      <w:r>
        <w:rPr>
          <w:rFonts w:ascii="Times New Roman" w:eastAsia="Times New Roman" w:hAnsi="Times New Roman" w:cs="Times New Roman"/>
        </w:rPr>
        <w:t xml:space="preserve"> </w:t>
      </w:r>
    </w:p>
    <w:p w14:paraId="1D6164A9" w14:textId="77777777" w:rsidR="003A02C2" w:rsidRDefault="00905577">
      <w:pPr>
        <w:spacing w:after="22" w:line="366" w:lineRule="auto"/>
        <w:ind w:left="-15" w:firstLine="483"/>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3C5F704D" w14:textId="77777777" w:rsidR="003A02C2" w:rsidRDefault="00905577">
      <w:pPr>
        <w:ind w:left="493"/>
      </w:pPr>
      <w:r>
        <w:t>二、基金份额的认购</w:t>
      </w:r>
      <w:r>
        <w:rPr>
          <w:rFonts w:ascii="Times New Roman" w:eastAsia="Times New Roman" w:hAnsi="Times New Roman" w:cs="Times New Roman"/>
        </w:rPr>
        <w:t xml:space="preserve"> </w:t>
      </w:r>
    </w:p>
    <w:p w14:paraId="346409B3" w14:textId="77777777" w:rsidR="003A02C2" w:rsidRDefault="00905577">
      <w:pPr>
        <w:numPr>
          <w:ilvl w:val="0"/>
          <w:numId w:val="10"/>
        </w:numPr>
        <w:ind w:hanging="360"/>
      </w:pPr>
      <w:r>
        <w:t>认购费用</w:t>
      </w:r>
      <w:r>
        <w:rPr>
          <w:rFonts w:ascii="Times New Roman" w:eastAsia="Times New Roman" w:hAnsi="Times New Roman" w:cs="Times New Roman"/>
        </w:rPr>
        <w:t xml:space="preserve"> </w:t>
      </w:r>
    </w:p>
    <w:p w14:paraId="7CD4D5B1" w14:textId="77777777" w:rsidR="003A02C2" w:rsidRDefault="00905577">
      <w:pPr>
        <w:spacing w:after="11" w:line="376" w:lineRule="auto"/>
        <w:ind w:left="-15" w:right="121" w:firstLine="473"/>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0C16D3F3" w14:textId="77777777" w:rsidR="003A02C2" w:rsidRDefault="00905577">
      <w:pPr>
        <w:numPr>
          <w:ilvl w:val="0"/>
          <w:numId w:val="10"/>
        </w:numPr>
        <w:ind w:hanging="360"/>
      </w:pPr>
      <w:r>
        <w:t>募集期利息的处理方式</w:t>
      </w:r>
      <w:r>
        <w:rPr>
          <w:rFonts w:ascii="Times New Roman" w:eastAsia="Times New Roman" w:hAnsi="Times New Roman" w:cs="Times New Roman"/>
        </w:rPr>
        <w:t xml:space="preserve"> </w:t>
      </w:r>
    </w:p>
    <w:p w14:paraId="62CDD370" w14:textId="77777777" w:rsidR="003A02C2" w:rsidRDefault="00905577">
      <w:pPr>
        <w:spacing w:after="18" w:line="369" w:lineRule="auto"/>
        <w:ind w:left="-15"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D355871" w14:textId="77777777" w:rsidR="003A02C2" w:rsidRDefault="00905577">
      <w:pPr>
        <w:numPr>
          <w:ilvl w:val="0"/>
          <w:numId w:val="10"/>
        </w:numPr>
        <w:ind w:hanging="360"/>
      </w:pPr>
      <w:r>
        <w:t>基金认购份额的计算</w:t>
      </w:r>
      <w:r>
        <w:rPr>
          <w:rFonts w:ascii="Times New Roman" w:eastAsia="Times New Roman" w:hAnsi="Times New Roman" w:cs="Times New Roman"/>
        </w:rPr>
        <w:t xml:space="preserve"> </w:t>
      </w:r>
    </w:p>
    <w:p w14:paraId="528E97FA" w14:textId="77777777" w:rsidR="003A02C2" w:rsidRDefault="00905577">
      <w:pPr>
        <w:ind w:left="493"/>
      </w:pPr>
      <w:r>
        <w:t>基金认购份额具体的计算方法在招募说明书中列示。</w:t>
      </w:r>
      <w:r>
        <w:rPr>
          <w:rFonts w:ascii="Times New Roman" w:eastAsia="Times New Roman" w:hAnsi="Times New Roman" w:cs="Times New Roman"/>
        </w:rPr>
        <w:t xml:space="preserve"> </w:t>
      </w:r>
    </w:p>
    <w:p w14:paraId="4369431D" w14:textId="77777777" w:rsidR="003A02C2" w:rsidRDefault="00905577">
      <w:pPr>
        <w:numPr>
          <w:ilvl w:val="0"/>
          <w:numId w:val="10"/>
        </w:numPr>
        <w:ind w:hanging="360"/>
      </w:pPr>
      <w:r>
        <w:t>认购份额余额的处理方式</w:t>
      </w:r>
      <w:r>
        <w:rPr>
          <w:rFonts w:ascii="Times New Roman" w:eastAsia="Times New Roman" w:hAnsi="Times New Roman" w:cs="Times New Roman"/>
        </w:rPr>
        <w:t xml:space="preserve"> </w:t>
      </w:r>
    </w:p>
    <w:p w14:paraId="38407B97" w14:textId="77777777" w:rsidR="003A02C2" w:rsidRDefault="00905577">
      <w:pPr>
        <w:ind w:left="49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CD21158" w14:textId="77777777" w:rsidR="003A02C2" w:rsidRDefault="00905577">
      <w:pPr>
        <w:ind w:left="493"/>
      </w:pPr>
      <w:r>
        <w:t>三、基金份额认购金额的限制</w:t>
      </w:r>
      <w:r>
        <w:rPr>
          <w:rFonts w:ascii="Times New Roman" w:eastAsia="Times New Roman" w:hAnsi="Times New Roman" w:cs="Times New Roman"/>
        </w:rPr>
        <w:t xml:space="preserve"> </w:t>
      </w:r>
    </w:p>
    <w:p w14:paraId="41F02D5E" w14:textId="77777777" w:rsidR="003A02C2" w:rsidRDefault="00905577">
      <w:pPr>
        <w:numPr>
          <w:ilvl w:val="0"/>
          <w:numId w:val="11"/>
        </w:numPr>
        <w:ind w:firstLine="483"/>
      </w:pPr>
      <w:r>
        <w:t>投资人认购时，需按销售机构规定的方式全额缴款。</w:t>
      </w:r>
      <w:r>
        <w:rPr>
          <w:rFonts w:ascii="Times New Roman" w:eastAsia="Times New Roman" w:hAnsi="Times New Roman" w:cs="Times New Roman"/>
        </w:rPr>
        <w:t xml:space="preserve"> </w:t>
      </w:r>
    </w:p>
    <w:p w14:paraId="3609452B" w14:textId="77777777" w:rsidR="003A02C2" w:rsidRDefault="00905577">
      <w:pPr>
        <w:numPr>
          <w:ilvl w:val="0"/>
          <w:numId w:val="11"/>
        </w:numPr>
        <w:spacing w:after="1" w:line="383" w:lineRule="auto"/>
        <w:ind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CAF4A2E" w14:textId="77777777" w:rsidR="003A02C2" w:rsidRDefault="00905577">
      <w:pPr>
        <w:numPr>
          <w:ilvl w:val="0"/>
          <w:numId w:val="11"/>
        </w:numPr>
        <w:ind w:firstLine="483"/>
      </w:pPr>
      <w:r>
        <w:t>基金管理人可以对募集期间的单个投资人的累计认购金额进行限制，具</w:t>
      </w:r>
    </w:p>
    <w:p w14:paraId="0BBD8C19" w14:textId="77777777" w:rsidR="003A02C2" w:rsidRDefault="00905577">
      <w:pPr>
        <w:ind w:left="-5"/>
      </w:pPr>
      <w:r>
        <w:t>体限制和处理方法请参看招募说明书或相关公告。</w:t>
      </w:r>
      <w:r>
        <w:rPr>
          <w:rFonts w:ascii="Times New Roman" w:eastAsia="Times New Roman" w:hAnsi="Times New Roman" w:cs="Times New Roman"/>
        </w:rPr>
        <w:t xml:space="preserve"> </w:t>
      </w:r>
      <w:r>
        <w:br w:type="page"/>
      </w:r>
    </w:p>
    <w:p w14:paraId="01B45634" w14:textId="77777777" w:rsidR="003A02C2" w:rsidRDefault="00905577">
      <w:pPr>
        <w:pStyle w:val="1"/>
        <w:ind w:right="108"/>
      </w:pPr>
      <w:bookmarkStart w:id="4" w:name="_Toc6707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E5BC86D" w14:textId="77777777" w:rsidR="003A02C2" w:rsidRDefault="00905577">
      <w:pPr>
        <w:spacing w:after="185"/>
        <w:ind w:left="540" w:firstLine="0"/>
      </w:pPr>
      <w:r>
        <w:rPr>
          <w:rFonts w:ascii="Times New Roman" w:eastAsia="Times New Roman" w:hAnsi="Times New Roman" w:cs="Times New Roman"/>
        </w:rPr>
        <w:t xml:space="preserve"> </w:t>
      </w:r>
    </w:p>
    <w:p w14:paraId="2224FF01" w14:textId="77777777" w:rsidR="003A02C2" w:rsidRDefault="00905577">
      <w:pPr>
        <w:numPr>
          <w:ilvl w:val="0"/>
          <w:numId w:val="12"/>
        </w:numPr>
        <w:ind w:hanging="475"/>
      </w:pPr>
      <w:r>
        <w:t>基金备案的条件</w:t>
      </w:r>
      <w:r>
        <w:rPr>
          <w:rFonts w:ascii="Times New Roman" w:eastAsia="Times New Roman" w:hAnsi="Times New Roman" w:cs="Times New Roman"/>
        </w:rPr>
        <w:t xml:space="preserve"> </w:t>
      </w:r>
    </w:p>
    <w:p w14:paraId="00578815" w14:textId="77777777" w:rsidR="003A02C2" w:rsidRDefault="00905577">
      <w:pPr>
        <w:ind w:left="493"/>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390C4261" w14:textId="77777777" w:rsidR="003A02C2" w:rsidRDefault="00905577">
      <w:pPr>
        <w:spacing w:after="0" w:line="379"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w:t>
      </w:r>
      <w:r>
        <w:t>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65B5849" w14:textId="77777777" w:rsidR="003A02C2" w:rsidRDefault="00905577">
      <w:pPr>
        <w:spacing w:after="0" w:line="363" w:lineRule="auto"/>
        <w:ind w:left="-15" w:firstLine="483"/>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1956B09A" w14:textId="77777777" w:rsidR="003A02C2" w:rsidRDefault="00905577">
      <w:pPr>
        <w:spacing w:after="17" w:line="369"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DC1D3BF" w14:textId="77777777" w:rsidR="003A02C2" w:rsidRDefault="00905577">
      <w:pPr>
        <w:numPr>
          <w:ilvl w:val="0"/>
          <w:numId w:val="12"/>
        </w:numPr>
        <w:ind w:hanging="475"/>
      </w:pPr>
      <w:r>
        <w:t>基金合同不能生效时募集资金的处理方式</w:t>
      </w:r>
      <w:r>
        <w:rPr>
          <w:rFonts w:ascii="Times New Roman" w:eastAsia="Times New Roman" w:hAnsi="Times New Roman" w:cs="Times New Roman"/>
        </w:rPr>
        <w:t xml:space="preserve"> </w:t>
      </w:r>
    </w:p>
    <w:p w14:paraId="7FE50B04" w14:textId="77777777" w:rsidR="003A02C2" w:rsidRDefault="00905577">
      <w:pPr>
        <w:ind w:left="493"/>
      </w:pPr>
      <w:r>
        <w:t>如果募集期限届满，未满足基金备案条件，基金管理人应当承担下列责任：</w:t>
      </w:r>
      <w:r>
        <w:rPr>
          <w:rFonts w:ascii="Times New Roman" w:eastAsia="Times New Roman" w:hAnsi="Times New Roman" w:cs="Times New Roman"/>
        </w:rPr>
        <w:t xml:space="preserve"> </w:t>
      </w:r>
    </w:p>
    <w:p w14:paraId="10E4A758" w14:textId="77777777" w:rsidR="003A02C2" w:rsidRDefault="00905577">
      <w:pPr>
        <w:numPr>
          <w:ilvl w:val="0"/>
          <w:numId w:val="13"/>
        </w:numPr>
        <w:ind w:firstLine="478"/>
      </w:pPr>
      <w:r>
        <w:t>以其固有财产承担因募集行为而产生的债务和费用；</w:t>
      </w:r>
      <w:r>
        <w:rPr>
          <w:rFonts w:ascii="Times New Roman" w:eastAsia="Times New Roman" w:hAnsi="Times New Roman" w:cs="Times New Roman"/>
        </w:rPr>
        <w:t xml:space="preserve"> </w:t>
      </w:r>
    </w:p>
    <w:p w14:paraId="2EF49D6E" w14:textId="77777777" w:rsidR="003A02C2" w:rsidRDefault="00905577">
      <w:pPr>
        <w:numPr>
          <w:ilvl w:val="0"/>
          <w:numId w:val="13"/>
        </w:numPr>
        <w:spacing w:after="0" w:line="388" w:lineRule="auto"/>
        <w:ind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9486338" w14:textId="77777777" w:rsidR="003A02C2" w:rsidRDefault="00905577">
      <w:pPr>
        <w:numPr>
          <w:ilvl w:val="0"/>
          <w:numId w:val="13"/>
        </w:numPr>
        <w:spacing w:after="11" w:line="376" w:lineRule="auto"/>
        <w:ind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9134883" w14:textId="77777777" w:rsidR="003A02C2" w:rsidRDefault="00905577">
      <w:pPr>
        <w:ind w:left="493"/>
      </w:pPr>
      <w:r>
        <w:t>三、基金存续期内的基金份额持有人数量和资产规模</w:t>
      </w:r>
      <w:r>
        <w:rPr>
          <w:rFonts w:ascii="Times New Roman" w:eastAsia="Times New Roman" w:hAnsi="Times New Roman" w:cs="Times New Roman"/>
        </w:rPr>
        <w:t xml:space="preserve"> </w:t>
      </w:r>
    </w:p>
    <w:p w14:paraId="23D1BC75" w14:textId="77777777" w:rsidR="003A02C2" w:rsidRDefault="00905577">
      <w:pPr>
        <w:spacing w:after="11" w:line="376" w:lineRule="auto"/>
        <w:ind w:left="-15" w:right="37" w:firstLine="473"/>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40379970" w14:textId="77777777" w:rsidR="003A02C2" w:rsidRDefault="00905577">
      <w:pPr>
        <w:ind w:left="493"/>
      </w:pPr>
      <w:r>
        <w:t>法律法规或中国证监会另有规定时，从其规定。</w:t>
      </w:r>
      <w:r>
        <w:rPr>
          <w:rFonts w:ascii="Times New Roman" w:eastAsia="Times New Roman" w:hAnsi="Times New Roman" w:cs="Times New Roman"/>
        </w:rPr>
        <w:t xml:space="preserve"> </w:t>
      </w:r>
    </w:p>
    <w:p w14:paraId="30063BB9" w14:textId="77777777" w:rsidR="003A02C2" w:rsidRDefault="00905577">
      <w:pPr>
        <w:pStyle w:val="1"/>
        <w:ind w:right="116"/>
      </w:pPr>
      <w:bookmarkStart w:id="5" w:name="_Toc6707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A2E0078" w14:textId="77777777" w:rsidR="003A02C2" w:rsidRDefault="00905577">
      <w:pPr>
        <w:spacing w:after="185"/>
        <w:ind w:left="540" w:firstLine="0"/>
      </w:pPr>
      <w:r>
        <w:rPr>
          <w:rFonts w:ascii="Times New Roman" w:eastAsia="Times New Roman" w:hAnsi="Times New Roman" w:cs="Times New Roman"/>
        </w:rPr>
        <w:t xml:space="preserve"> </w:t>
      </w:r>
    </w:p>
    <w:p w14:paraId="51D4FABF" w14:textId="77777777" w:rsidR="003A02C2" w:rsidRDefault="00905577">
      <w:pPr>
        <w:numPr>
          <w:ilvl w:val="0"/>
          <w:numId w:val="14"/>
        </w:numPr>
        <w:ind w:hanging="475"/>
      </w:pPr>
      <w:r>
        <w:t>申购和赎回场所</w:t>
      </w:r>
      <w:r>
        <w:rPr>
          <w:rFonts w:ascii="Times New Roman" w:eastAsia="Times New Roman" w:hAnsi="Times New Roman" w:cs="Times New Roman"/>
        </w:rPr>
        <w:t xml:space="preserve"> </w:t>
      </w:r>
    </w:p>
    <w:p w14:paraId="72A454AA" w14:textId="77777777" w:rsidR="003A02C2" w:rsidRDefault="00905577">
      <w:pPr>
        <w:spacing w:after="19" w:line="363" w:lineRule="auto"/>
        <w:ind w:left="-15" w:firstLine="483"/>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w:t>
      </w:r>
      <w:r>
        <w:t>售机构提供的其他方式办理基金份额的申购与赎回。</w:t>
      </w:r>
      <w:r>
        <w:rPr>
          <w:rFonts w:ascii="Times New Roman" w:eastAsia="Times New Roman" w:hAnsi="Times New Roman" w:cs="Times New Roman"/>
          <w:sz w:val="21"/>
        </w:rPr>
        <w:t xml:space="preserve"> </w:t>
      </w:r>
    </w:p>
    <w:p w14:paraId="2550F173" w14:textId="77777777" w:rsidR="003A02C2" w:rsidRDefault="00905577">
      <w:pPr>
        <w:numPr>
          <w:ilvl w:val="0"/>
          <w:numId w:val="14"/>
        </w:numPr>
        <w:ind w:hanging="475"/>
      </w:pPr>
      <w:r>
        <w:t>申购和赎回的开放日及时间</w:t>
      </w:r>
      <w:r>
        <w:rPr>
          <w:rFonts w:ascii="Times New Roman" w:eastAsia="Times New Roman" w:hAnsi="Times New Roman" w:cs="Times New Roman"/>
        </w:rPr>
        <w:t xml:space="preserve"> </w:t>
      </w:r>
    </w:p>
    <w:p w14:paraId="2D4B8DA3" w14:textId="77777777" w:rsidR="003A02C2" w:rsidRDefault="00905577">
      <w:pPr>
        <w:numPr>
          <w:ilvl w:val="0"/>
          <w:numId w:val="15"/>
        </w:numPr>
        <w:ind w:hanging="360"/>
      </w:pPr>
      <w:r>
        <w:t>开放日及开放时间</w:t>
      </w:r>
      <w:r>
        <w:rPr>
          <w:rFonts w:ascii="Times New Roman" w:eastAsia="Times New Roman" w:hAnsi="Times New Roman" w:cs="Times New Roman"/>
        </w:rPr>
        <w:t xml:space="preserve"> </w:t>
      </w:r>
    </w:p>
    <w:p w14:paraId="46857D48" w14:textId="77777777" w:rsidR="003A02C2" w:rsidRDefault="00905577">
      <w:pPr>
        <w:spacing w:after="15" w:line="365" w:lineRule="auto"/>
        <w:ind w:left="-15" w:firstLine="483"/>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0A240F8C" w14:textId="77777777" w:rsidR="003A02C2" w:rsidRDefault="00905577">
      <w:pPr>
        <w:spacing w:after="22" w:line="366" w:lineRule="auto"/>
        <w:ind w:left="-15" w:firstLine="483"/>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4751FEA" w14:textId="77777777" w:rsidR="003A02C2" w:rsidRDefault="00905577">
      <w:pPr>
        <w:numPr>
          <w:ilvl w:val="0"/>
          <w:numId w:val="15"/>
        </w:numPr>
        <w:ind w:hanging="360"/>
      </w:pPr>
      <w:r>
        <w:t>申购、赎回开始日及业务办理时间</w:t>
      </w:r>
      <w:r>
        <w:rPr>
          <w:rFonts w:ascii="Times New Roman" w:eastAsia="Times New Roman" w:hAnsi="Times New Roman" w:cs="Times New Roman"/>
        </w:rPr>
        <w:t xml:space="preserve"> </w:t>
      </w:r>
    </w:p>
    <w:p w14:paraId="3C56145F" w14:textId="77777777" w:rsidR="003A02C2" w:rsidRDefault="00905577">
      <w:pPr>
        <w:spacing w:after="0" w:line="388" w:lineRule="auto"/>
        <w:ind w:left="-15"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4D585B79" w14:textId="77777777" w:rsidR="003A02C2" w:rsidRDefault="00905577">
      <w:pPr>
        <w:spacing w:after="11" w:line="376" w:lineRule="auto"/>
        <w:ind w:left="-15" w:right="121" w:firstLine="473"/>
        <w:jc w:val="both"/>
      </w:pPr>
      <w:r>
        <w:t>基金管理人自基金合同生效之日对应的次年的年度对日（含该日，如该日为非工作日，则顺延至下一工作日）开始办理赎回，具体业务办理时间在赎回开始公告中规定。</w:t>
      </w:r>
      <w:r>
        <w:rPr>
          <w:rFonts w:ascii="Times New Roman" w:eastAsia="Times New Roman" w:hAnsi="Times New Roman" w:cs="Times New Roman"/>
        </w:rPr>
        <w:t xml:space="preserve"> </w:t>
      </w:r>
    </w:p>
    <w:p w14:paraId="51BA1E6D" w14:textId="77777777" w:rsidR="003A02C2" w:rsidRDefault="00905577">
      <w:pPr>
        <w:spacing w:after="11" w:line="369" w:lineRule="auto"/>
        <w:ind w:left="-15" w:firstLine="483"/>
      </w:pPr>
      <w:r>
        <w:t>在确定申购开始与赎回开始</w:t>
      </w:r>
      <w:r>
        <w:t>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C2E23E5" w14:textId="77777777" w:rsidR="003A02C2" w:rsidRDefault="00905577">
      <w:pPr>
        <w:spacing w:after="134"/>
        <w:ind w:left="493"/>
      </w:pPr>
      <w:r>
        <w:t>基金管理人不得在基金合同约定之外的日期或者时间办理基金份额的申购、</w:t>
      </w:r>
    </w:p>
    <w:p w14:paraId="41240266" w14:textId="77777777" w:rsidR="003A02C2" w:rsidRDefault="00905577">
      <w:pPr>
        <w:spacing w:line="366"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1D7CE6C9" w14:textId="77777777" w:rsidR="003A02C2" w:rsidRDefault="00905577">
      <w:pPr>
        <w:ind w:left="493"/>
      </w:pPr>
      <w:r>
        <w:rPr>
          <w:rFonts w:ascii="Times New Roman" w:eastAsia="Times New Roman" w:hAnsi="Times New Roman" w:cs="Times New Roman"/>
        </w:rPr>
        <w:t>3</w:t>
      </w:r>
      <w:r>
        <w:t>、一年持有期</w:t>
      </w:r>
      <w:r>
        <w:rPr>
          <w:rFonts w:ascii="Times New Roman" w:eastAsia="Times New Roman" w:hAnsi="Times New Roman" w:cs="Times New Roman"/>
        </w:rPr>
        <w:t xml:space="preserve"> </w:t>
      </w:r>
    </w:p>
    <w:p w14:paraId="5BAE7DCA" w14:textId="77777777" w:rsidR="003A02C2" w:rsidRDefault="00905577">
      <w:pPr>
        <w:spacing w:after="0" w:line="383" w:lineRule="auto"/>
        <w:ind w:left="-15" w:firstLine="483"/>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501CA73E" w14:textId="77777777" w:rsidR="003A02C2" w:rsidRDefault="00905577">
      <w:pPr>
        <w:spacing w:after="134"/>
        <w:ind w:left="493"/>
      </w:pPr>
      <w:r>
        <w:t>对于每份基金份额，一年持有期指基金合同生</w:t>
      </w:r>
      <w:r>
        <w:t>效日（对认购份额而言，下同）</w:t>
      </w:r>
    </w:p>
    <w:p w14:paraId="7648CED6" w14:textId="77777777" w:rsidR="003A02C2" w:rsidRDefault="00905577">
      <w:pPr>
        <w:spacing w:after="21" w:line="366" w:lineRule="auto"/>
        <w:ind w:left="-5"/>
      </w:pPr>
      <w:r>
        <w:t>或基金份额申购确认日（对申购份额而言，下同）起至对应的次年的年度对日（不含）的持有期间，如不存在该年度对日或该年度对日为非工作日的，则延后至下一工作日。</w:t>
      </w:r>
      <w:r>
        <w:rPr>
          <w:rFonts w:ascii="Times New Roman" w:eastAsia="Times New Roman" w:hAnsi="Times New Roman" w:cs="Times New Roman"/>
        </w:rPr>
        <w:t xml:space="preserve"> </w:t>
      </w:r>
    </w:p>
    <w:p w14:paraId="6233D55C" w14:textId="77777777" w:rsidR="003A02C2" w:rsidRDefault="00905577">
      <w:pPr>
        <w:ind w:left="493"/>
      </w:pPr>
      <w:r>
        <w:t>三、申购与赎回的原则</w:t>
      </w:r>
      <w:r>
        <w:rPr>
          <w:rFonts w:ascii="Times New Roman" w:eastAsia="Times New Roman" w:hAnsi="Times New Roman" w:cs="Times New Roman"/>
        </w:rPr>
        <w:t xml:space="preserve"> </w:t>
      </w:r>
    </w:p>
    <w:p w14:paraId="798D20BB" w14:textId="77777777" w:rsidR="003A02C2" w:rsidRDefault="00905577">
      <w:pPr>
        <w:numPr>
          <w:ilvl w:val="0"/>
          <w:numId w:val="16"/>
        </w:numPr>
        <w:spacing w:after="0" w:line="383" w:lineRule="auto"/>
        <w:ind w:firstLine="483"/>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362D9EDE" w14:textId="77777777" w:rsidR="003A02C2" w:rsidRDefault="00905577">
      <w:pPr>
        <w:numPr>
          <w:ilvl w:val="0"/>
          <w:numId w:val="16"/>
        </w:numPr>
        <w:ind w:firstLine="483"/>
      </w:pPr>
      <w:r>
        <w:t>“</w:t>
      </w:r>
      <w:r>
        <w:t>金额申购、份额赎回</w:t>
      </w:r>
      <w:r>
        <w:t>”</w:t>
      </w:r>
      <w:r>
        <w:t>原则，即申购以金额申请，赎回以份额申请；</w:t>
      </w:r>
      <w:r>
        <w:rPr>
          <w:rFonts w:ascii="Times New Roman" w:eastAsia="Times New Roman" w:hAnsi="Times New Roman" w:cs="Times New Roman"/>
        </w:rPr>
        <w:t xml:space="preserve"> </w:t>
      </w:r>
    </w:p>
    <w:p w14:paraId="0F348B16" w14:textId="77777777" w:rsidR="003A02C2" w:rsidRDefault="00905577">
      <w:pPr>
        <w:numPr>
          <w:ilvl w:val="0"/>
          <w:numId w:val="16"/>
        </w:numPr>
        <w:ind w:firstLine="483"/>
      </w:pPr>
      <w:r>
        <w:t>当日的申购与赎回申请可以在基金管理人规定的时间以内撤销；</w:t>
      </w:r>
      <w:r>
        <w:rPr>
          <w:rFonts w:ascii="Times New Roman" w:eastAsia="Times New Roman" w:hAnsi="Times New Roman" w:cs="Times New Roman"/>
        </w:rPr>
        <w:t xml:space="preserve"> </w:t>
      </w:r>
    </w:p>
    <w:p w14:paraId="6DC875B3" w14:textId="77777777" w:rsidR="003A02C2" w:rsidRDefault="00905577">
      <w:pPr>
        <w:numPr>
          <w:ilvl w:val="0"/>
          <w:numId w:val="16"/>
        </w:numPr>
        <w:spacing w:after="0" w:line="383" w:lineRule="auto"/>
        <w:ind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E584266" w14:textId="77777777" w:rsidR="003A02C2" w:rsidRDefault="00905577">
      <w:pPr>
        <w:numPr>
          <w:ilvl w:val="0"/>
          <w:numId w:val="16"/>
        </w:numPr>
        <w:spacing w:after="0" w:line="383" w:lineRule="auto"/>
        <w:ind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AF80BF5" w14:textId="77777777" w:rsidR="003A02C2" w:rsidRDefault="00905577">
      <w:pPr>
        <w:spacing w:after="134"/>
        <w:ind w:left="493"/>
      </w:pPr>
      <w:r>
        <w:t>基金管理人可在法律法规允许的情况下，对上述原则进行调整。基金管理人</w:t>
      </w:r>
    </w:p>
    <w:p w14:paraId="78EFAC16" w14:textId="77777777" w:rsidR="003A02C2" w:rsidRDefault="00905577">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1DA9D263" w14:textId="77777777" w:rsidR="003A02C2" w:rsidRDefault="00905577">
      <w:pPr>
        <w:ind w:left="493"/>
      </w:pPr>
      <w:r>
        <w:t>四、申购与赎回的程序</w:t>
      </w:r>
      <w:r>
        <w:rPr>
          <w:rFonts w:ascii="Times New Roman" w:eastAsia="Times New Roman" w:hAnsi="Times New Roman" w:cs="Times New Roman"/>
        </w:rPr>
        <w:t xml:space="preserve"> </w:t>
      </w:r>
    </w:p>
    <w:p w14:paraId="16F8E653" w14:textId="77777777" w:rsidR="003A02C2" w:rsidRDefault="00905577">
      <w:pPr>
        <w:numPr>
          <w:ilvl w:val="0"/>
          <w:numId w:val="17"/>
        </w:numPr>
        <w:ind w:hanging="360"/>
      </w:pPr>
      <w:r>
        <w:t>申购和赎回的申请方式</w:t>
      </w:r>
      <w:r>
        <w:rPr>
          <w:rFonts w:ascii="Times New Roman" w:eastAsia="Times New Roman" w:hAnsi="Times New Roman" w:cs="Times New Roman"/>
        </w:rPr>
        <w:t xml:space="preserve"> </w:t>
      </w:r>
    </w:p>
    <w:p w14:paraId="65A8C721" w14:textId="77777777" w:rsidR="003A02C2" w:rsidRDefault="00905577">
      <w:pPr>
        <w:spacing w:after="17" w:line="369" w:lineRule="auto"/>
        <w:ind w:left="-15"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6EC3A0C" w14:textId="77777777" w:rsidR="003A02C2" w:rsidRDefault="00905577">
      <w:pPr>
        <w:numPr>
          <w:ilvl w:val="0"/>
          <w:numId w:val="17"/>
        </w:numPr>
        <w:ind w:hanging="360"/>
      </w:pPr>
      <w:r>
        <w:t>申购和赎回的款项支付</w:t>
      </w:r>
      <w:r>
        <w:rPr>
          <w:rFonts w:ascii="Times New Roman" w:eastAsia="Times New Roman" w:hAnsi="Times New Roman" w:cs="Times New Roman"/>
        </w:rPr>
        <w:t xml:space="preserve"> </w:t>
      </w:r>
    </w:p>
    <w:p w14:paraId="7F7B97E7" w14:textId="77777777" w:rsidR="003A02C2" w:rsidRDefault="00905577">
      <w:pPr>
        <w:spacing w:after="11" w:line="369" w:lineRule="auto"/>
        <w:ind w:left="-15" w:firstLine="483"/>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437F65F0" w14:textId="77777777" w:rsidR="003A02C2" w:rsidRDefault="00905577">
      <w:pPr>
        <w:spacing w:after="24" w:line="369" w:lineRule="auto"/>
        <w:ind w:left="-15" w:firstLine="483"/>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09768D1F" w14:textId="77777777" w:rsidR="003A02C2" w:rsidRDefault="00905577">
      <w:pPr>
        <w:ind w:left="-5"/>
      </w:pPr>
      <w:r>
        <w:t>赎回款项。在发生巨额赎回时，款项的支付办法参照本基金合同有关条款处理。</w:t>
      </w:r>
      <w:r>
        <w:rPr>
          <w:rFonts w:ascii="Times New Roman" w:eastAsia="Times New Roman" w:hAnsi="Times New Roman" w:cs="Times New Roman"/>
        </w:rPr>
        <w:t xml:space="preserve"> </w:t>
      </w:r>
    </w:p>
    <w:p w14:paraId="24108514" w14:textId="77777777" w:rsidR="003A02C2" w:rsidRDefault="00905577">
      <w:pPr>
        <w:numPr>
          <w:ilvl w:val="0"/>
          <w:numId w:val="17"/>
        </w:numPr>
        <w:spacing w:after="16" w:line="370" w:lineRule="auto"/>
        <w:ind w:hanging="360"/>
      </w:pPr>
      <w:r>
        <w:t>申购和赎回申请的确认基金管理人应以交易时间结束前受理有效申购和</w:t>
      </w:r>
      <w:r>
        <w:t>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w:t>
      </w:r>
      <w:r>
        <w:t>或不利后果。若申购不生效，则申购款项退还给投资人。</w:t>
      </w:r>
      <w:r>
        <w:rPr>
          <w:rFonts w:ascii="Times New Roman" w:eastAsia="Times New Roman" w:hAnsi="Times New Roman" w:cs="Times New Roman"/>
        </w:rPr>
        <w:t xml:space="preserve"> </w:t>
      </w:r>
    </w:p>
    <w:p w14:paraId="28CE0731" w14:textId="77777777" w:rsidR="003A02C2" w:rsidRDefault="00905577">
      <w:pPr>
        <w:ind w:left="493"/>
      </w:pPr>
      <w:r>
        <w:t>五、申购和赎回的数量限制</w:t>
      </w:r>
      <w:r>
        <w:rPr>
          <w:rFonts w:ascii="Times New Roman" w:eastAsia="Times New Roman" w:hAnsi="Times New Roman" w:cs="Times New Roman"/>
        </w:rPr>
        <w:t xml:space="preserve"> </w:t>
      </w:r>
    </w:p>
    <w:p w14:paraId="02F69BC0" w14:textId="77777777" w:rsidR="003A02C2" w:rsidRDefault="00905577">
      <w:pPr>
        <w:numPr>
          <w:ilvl w:val="0"/>
          <w:numId w:val="18"/>
        </w:numPr>
        <w:spacing w:after="0" w:line="383" w:lineRule="auto"/>
        <w:ind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9C1CA06" w14:textId="77777777" w:rsidR="003A02C2" w:rsidRDefault="00905577">
      <w:pPr>
        <w:numPr>
          <w:ilvl w:val="0"/>
          <w:numId w:val="18"/>
        </w:numPr>
        <w:spacing w:after="0" w:line="383" w:lineRule="auto"/>
        <w:ind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A7027A4" w14:textId="77777777" w:rsidR="003A02C2" w:rsidRDefault="00905577">
      <w:pPr>
        <w:numPr>
          <w:ilvl w:val="0"/>
          <w:numId w:val="18"/>
        </w:numPr>
        <w:spacing w:after="0" w:line="383" w:lineRule="auto"/>
        <w:ind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BAD98CB" w14:textId="77777777" w:rsidR="003A02C2" w:rsidRDefault="00905577">
      <w:pPr>
        <w:numPr>
          <w:ilvl w:val="0"/>
          <w:numId w:val="18"/>
        </w:numPr>
        <w:ind w:firstLine="483"/>
      </w:pPr>
      <w:r>
        <w:t>当接受申购申请对存量基金份额持有人利益构成潜在重大不利影响时，</w:t>
      </w:r>
    </w:p>
    <w:p w14:paraId="3DCB71E6" w14:textId="77777777" w:rsidR="003A02C2" w:rsidRDefault="00905577">
      <w:pPr>
        <w:spacing w:after="22" w:line="365"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40DD4957" w14:textId="77777777" w:rsidR="003A02C2" w:rsidRDefault="00905577">
      <w:pPr>
        <w:numPr>
          <w:ilvl w:val="0"/>
          <w:numId w:val="18"/>
        </w:numPr>
        <w:spacing w:after="12" w:line="373" w:lineRule="auto"/>
        <w:ind w:firstLine="483"/>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04535EB5" w14:textId="77777777" w:rsidR="003A02C2" w:rsidRDefault="00905577">
      <w:pPr>
        <w:ind w:left="493"/>
      </w:pPr>
      <w:r>
        <w:t>六、申购和赎回的价格、费用及其用途</w:t>
      </w:r>
      <w:r>
        <w:rPr>
          <w:rFonts w:ascii="Times New Roman" w:eastAsia="Times New Roman" w:hAnsi="Times New Roman" w:cs="Times New Roman"/>
        </w:rPr>
        <w:t xml:space="preserve"> </w:t>
      </w:r>
    </w:p>
    <w:p w14:paraId="0D64FFE7" w14:textId="77777777" w:rsidR="003A02C2" w:rsidRDefault="00905577">
      <w:pPr>
        <w:numPr>
          <w:ilvl w:val="0"/>
          <w:numId w:val="19"/>
        </w:numPr>
        <w:spacing w:after="0" w:line="387" w:lineRule="auto"/>
        <w:ind w:firstLine="483"/>
      </w:pPr>
      <w:r>
        <w:t>由于基金费用</w:t>
      </w:r>
      <w:r>
        <w:t>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6B9F298" w14:textId="77777777" w:rsidR="003A02C2" w:rsidRDefault="00905577">
      <w:pPr>
        <w:ind w:right="118"/>
        <w:jc w:val="right"/>
      </w:pPr>
      <w:r>
        <w:t>计算日某类基金份额净值＝计算日该类基金份额的基金资产净值</w:t>
      </w:r>
      <w:r>
        <w:rPr>
          <w:rFonts w:ascii="Times New Roman" w:eastAsia="Times New Roman" w:hAnsi="Times New Roman" w:cs="Times New Roman"/>
        </w:rPr>
        <w:t>/</w:t>
      </w:r>
      <w:r>
        <w:t>计算日该</w:t>
      </w:r>
    </w:p>
    <w:p w14:paraId="569C9B77" w14:textId="77777777" w:rsidR="003A02C2" w:rsidRDefault="00905577">
      <w:pPr>
        <w:ind w:left="-5"/>
      </w:pPr>
      <w:r>
        <w:t>类基金份额余额总数</w:t>
      </w:r>
      <w:r>
        <w:rPr>
          <w:rFonts w:ascii="Times New Roman" w:eastAsia="Times New Roman" w:hAnsi="Times New Roman" w:cs="Times New Roman"/>
        </w:rPr>
        <w:t xml:space="preserve"> </w:t>
      </w:r>
    </w:p>
    <w:p w14:paraId="510513F3" w14:textId="77777777" w:rsidR="003A02C2" w:rsidRDefault="00905577">
      <w:pPr>
        <w:ind w:left="493"/>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4ADB2473" w14:textId="77777777" w:rsidR="003A02C2" w:rsidRDefault="00905577">
      <w:pPr>
        <w:spacing w:after="11" w:line="376" w:lineRule="auto"/>
        <w:ind w:left="-15" w:right="12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54121B14" w14:textId="77777777" w:rsidR="003A02C2" w:rsidRDefault="00905577">
      <w:pPr>
        <w:numPr>
          <w:ilvl w:val="0"/>
          <w:numId w:val="19"/>
        </w:numPr>
        <w:spacing w:after="10" w:line="374" w:lineRule="auto"/>
        <w:ind w:firstLine="483"/>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5A5BD29" w14:textId="77777777" w:rsidR="003A02C2" w:rsidRDefault="00905577">
      <w:pPr>
        <w:numPr>
          <w:ilvl w:val="0"/>
          <w:numId w:val="19"/>
        </w:numPr>
        <w:ind w:firstLine="483"/>
      </w:pPr>
      <w:r>
        <w:t>赎回金额的计算及处理方式：本基金赎回金额的计算详见《招募说明书》，</w:t>
      </w:r>
    </w:p>
    <w:p w14:paraId="5256A124" w14:textId="77777777" w:rsidR="003A02C2" w:rsidRDefault="00905577">
      <w:pPr>
        <w:spacing w:after="12" w:line="374" w:lineRule="auto"/>
        <w:ind w:left="-5"/>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070B459" w14:textId="77777777" w:rsidR="003A02C2" w:rsidRDefault="00905577">
      <w:pPr>
        <w:numPr>
          <w:ilvl w:val="0"/>
          <w:numId w:val="19"/>
        </w:numPr>
        <w:ind w:firstLine="483"/>
      </w:pPr>
      <w:r>
        <w:t>申购费用由投资人承担，不列入基金财产。</w:t>
      </w:r>
      <w:r>
        <w:rPr>
          <w:rFonts w:ascii="Times New Roman" w:eastAsia="Times New Roman" w:hAnsi="Times New Roman" w:cs="Times New Roman"/>
        </w:rPr>
        <w:t xml:space="preserve"> </w:t>
      </w:r>
    </w:p>
    <w:p w14:paraId="5EC3A51A" w14:textId="77777777" w:rsidR="003A02C2" w:rsidRDefault="00905577">
      <w:pPr>
        <w:numPr>
          <w:ilvl w:val="0"/>
          <w:numId w:val="19"/>
        </w:numPr>
        <w:spacing w:after="13" w:line="373" w:lineRule="auto"/>
        <w:ind w:firstLine="483"/>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12A1D06F" w14:textId="77777777" w:rsidR="003A02C2" w:rsidRDefault="00905577">
      <w:pPr>
        <w:numPr>
          <w:ilvl w:val="0"/>
          <w:numId w:val="19"/>
        </w:numPr>
        <w:spacing w:after="19" w:line="368" w:lineRule="auto"/>
        <w:ind w:firstLine="483"/>
      </w:pPr>
      <w:r>
        <w:t>本基金的申购费率、申购份额具体的计算方法、赎回费率、赎回金额</w:t>
      </w:r>
      <w:r>
        <w:t>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64C5DAB5" w14:textId="77777777" w:rsidR="003A02C2" w:rsidRDefault="00905577">
      <w:pPr>
        <w:numPr>
          <w:ilvl w:val="0"/>
          <w:numId w:val="19"/>
        </w:numPr>
        <w:ind w:firstLine="483"/>
      </w:pPr>
      <w:r>
        <w:t>在对基金份额持有人利益无实质不利影响的前提下，基金管理人可以在</w:t>
      </w:r>
    </w:p>
    <w:p w14:paraId="15644E4A" w14:textId="77777777" w:rsidR="003A02C2" w:rsidRDefault="00905577">
      <w:pPr>
        <w:spacing w:after="22" w:line="365" w:lineRule="auto"/>
        <w:ind w:left="-5"/>
      </w:pPr>
      <w:r>
        <w:t>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441C1C03" w14:textId="77777777" w:rsidR="003A02C2" w:rsidRDefault="00905577">
      <w:pPr>
        <w:numPr>
          <w:ilvl w:val="0"/>
          <w:numId w:val="19"/>
        </w:numPr>
        <w:spacing w:after="18" w:line="369" w:lineRule="auto"/>
        <w:ind w:firstLine="483"/>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56B8299" w14:textId="77777777" w:rsidR="003A02C2" w:rsidRDefault="00905577">
      <w:pPr>
        <w:ind w:left="493"/>
      </w:pPr>
      <w:r>
        <w:t>七、拒绝或暂停申购的情形</w:t>
      </w:r>
      <w:r>
        <w:rPr>
          <w:rFonts w:ascii="Times New Roman" w:eastAsia="Times New Roman" w:hAnsi="Times New Roman" w:cs="Times New Roman"/>
        </w:rPr>
        <w:t xml:space="preserve"> </w:t>
      </w:r>
    </w:p>
    <w:p w14:paraId="087DE374" w14:textId="77777777" w:rsidR="003A02C2" w:rsidRDefault="00905577">
      <w:pPr>
        <w:ind w:left="493"/>
      </w:pPr>
      <w:r>
        <w:t>发生下列情况时，基金管理人可拒绝或暂停接受投资人的申购申请：</w:t>
      </w:r>
      <w:r>
        <w:rPr>
          <w:rFonts w:ascii="Times New Roman" w:eastAsia="Times New Roman" w:hAnsi="Times New Roman" w:cs="Times New Roman"/>
        </w:rPr>
        <w:t xml:space="preserve"> </w:t>
      </w:r>
    </w:p>
    <w:p w14:paraId="608B91A3" w14:textId="77777777" w:rsidR="003A02C2" w:rsidRDefault="00905577">
      <w:pPr>
        <w:numPr>
          <w:ilvl w:val="0"/>
          <w:numId w:val="20"/>
        </w:numPr>
        <w:ind w:firstLine="483"/>
      </w:pPr>
      <w:r>
        <w:t>因不可抗力导致基金无法正常运作。</w:t>
      </w:r>
      <w:r>
        <w:rPr>
          <w:rFonts w:ascii="Times New Roman" w:eastAsia="Times New Roman" w:hAnsi="Times New Roman" w:cs="Times New Roman"/>
        </w:rPr>
        <w:t xml:space="preserve"> </w:t>
      </w:r>
    </w:p>
    <w:p w14:paraId="655EF267" w14:textId="77777777" w:rsidR="003A02C2" w:rsidRDefault="00905577">
      <w:pPr>
        <w:numPr>
          <w:ilvl w:val="0"/>
          <w:numId w:val="20"/>
        </w:numPr>
        <w:spacing w:after="0" w:line="383" w:lineRule="auto"/>
        <w:ind w:firstLine="483"/>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0686519B" w14:textId="77777777" w:rsidR="003A02C2" w:rsidRDefault="00905577">
      <w:pPr>
        <w:numPr>
          <w:ilvl w:val="0"/>
          <w:numId w:val="20"/>
        </w:numPr>
        <w:spacing w:after="0" w:line="383" w:lineRule="auto"/>
        <w:ind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69F56845" w14:textId="77777777" w:rsidR="003A02C2" w:rsidRDefault="00905577">
      <w:pPr>
        <w:numPr>
          <w:ilvl w:val="0"/>
          <w:numId w:val="20"/>
        </w:numPr>
        <w:ind w:firstLine="483"/>
      </w:pPr>
      <w:r>
        <w:t>接受某笔或某些申购申请可能会影响或损害现有基金份额持有人利益时</w:t>
      </w:r>
      <w:r>
        <w:t>。</w:t>
      </w:r>
      <w:r>
        <w:rPr>
          <w:rFonts w:ascii="Times New Roman" w:eastAsia="Times New Roman" w:hAnsi="Times New Roman" w:cs="Times New Roman"/>
        </w:rPr>
        <w:t xml:space="preserve"> </w:t>
      </w:r>
    </w:p>
    <w:p w14:paraId="06AE0B6B" w14:textId="77777777" w:rsidR="003A02C2" w:rsidRDefault="00905577">
      <w:pPr>
        <w:numPr>
          <w:ilvl w:val="0"/>
          <w:numId w:val="20"/>
        </w:numPr>
        <w:spacing w:after="0" w:line="383" w:lineRule="auto"/>
        <w:ind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DF8AE02" w14:textId="77777777" w:rsidR="003A02C2" w:rsidRDefault="00905577">
      <w:pPr>
        <w:numPr>
          <w:ilvl w:val="0"/>
          <w:numId w:val="20"/>
        </w:numPr>
        <w:spacing w:after="0" w:line="383" w:lineRule="auto"/>
        <w:ind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8386E07" w14:textId="77777777" w:rsidR="003A02C2" w:rsidRDefault="00905577">
      <w:pPr>
        <w:numPr>
          <w:ilvl w:val="0"/>
          <w:numId w:val="20"/>
        </w:numPr>
        <w:spacing w:after="10" w:line="375" w:lineRule="auto"/>
        <w:ind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7E1BA38" w14:textId="77777777" w:rsidR="003A02C2" w:rsidRDefault="00905577">
      <w:pPr>
        <w:numPr>
          <w:ilvl w:val="0"/>
          <w:numId w:val="20"/>
        </w:numPr>
        <w:spacing w:after="4" w:line="382" w:lineRule="auto"/>
        <w:ind w:firstLine="483"/>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49B1A83F" w14:textId="77777777" w:rsidR="003A02C2" w:rsidRDefault="00905577">
      <w:pPr>
        <w:numPr>
          <w:ilvl w:val="0"/>
          <w:numId w:val="20"/>
        </w:numPr>
        <w:ind w:firstLine="483"/>
      </w:pPr>
      <w:r>
        <w:t>法律法规规定或中国证监会认定的其他情形。</w:t>
      </w:r>
      <w:r>
        <w:rPr>
          <w:rFonts w:ascii="Times New Roman" w:eastAsia="Times New Roman" w:hAnsi="Times New Roman" w:cs="Times New Roman"/>
        </w:rPr>
        <w:t xml:space="preserve"> </w:t>
      </w:r>
    </w:p>
    <w:p w14:paraId="3F9051AD" w14:textId="77777777" w:rsidR="003A02C2" w:rsidRDefault="00905577">
      <w:pPr>
        <w:spacing w:after="11" w:line="369" w:lineRule="auto"/>
        <w:ind w:left="-15"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E9A3D0E" w14:textId="77777777" w:rsidR="003A02C2" w:rsidRDefault="00905577">
      <w:pPr>
        <w:ind w:left="493"/>
      </w:pPr>
      <w:r>
        <w:t>八、暂停赎回或延缓支付赎回款项的情形</w:t>
      </w:r>
      <w:r>
        <w:rPr>
          <w:rFonts w:ascii="Times New Roman" w:eastAsia="Times New Roman" w:hAnsi="Times New Roman" w:cs="Times New Roman"/>
        </w:rPr>
        <w:t xml:space="preserve"> </w:t>
      </w:r>
    </w:p>
    <w:p w14:paraId="1E250872" w14:textId="77777777" w:rsidR="003A02C2" w:rsidRDefault="00905577">
      <w:pPr>
        <w:spacing w:after="17" w:line="369" w:lineRule="auto"/>
        <w:ind w:left="-15" w:firstLine="483"/>
      </w:pPr>
      <w:r>
        <w:t>发生下列</w:t>
      </w:r>
      <w:r>
        <w:t>情形时，基金管理人可暂停接受投资人的赎回申请或延缓支付赎回款项：</w:t>
      </w:r>
      <w:r>
        <w:rPr>
          <w:rFonts w:ascii="Times New Roman" w:eastAsia="Times New Roman" w:hAnsi="Times New Roman" w:cs="Times New Roman"/>
        </w:rPr>
        <w:t xml:space="preserve"> </w:t>
      </w:r>
    </w:p>
    <w:p w14:paraId="0DC1C666" w14:textId="77777777" w:rsidR="003A02C2" w:rsidRDefault="00905577">
      <w:pPr>
        <w:numPr>
          <w:ilvl w:val="0"/>
          <w:numId w:val="21"/>
        </w:numPr>
        <w:ind w:firstLine="483"/>
      </w:pPr>
      <w:r>
        <w:t>因不可抗力导致基金管理人不能支付赎回款项。</w:t>
      </w:r>
      <w:r>
        <w:rPr>
          <w:rFonts w:ascii="Times New Roman" w:eastAsia="Times New Roman" w:hAnsi="Times New Roman" w:cs="Times New Roman"/>
        </w:rPr>
        <w:t xml:space="preserve"> </w:t>
      </w:r>
    </w:p>
    <w:p w14:paraId="5DE4E762" w14:textId="77777777" w:rsidR="003A02C2" w:rsidRDefault="00905577">
      <w:pPr>
        <w:numPr>
          <w:ilvl w:val="0"/>
          <w:numId w:val="21"/>
        </w:numPr>
        <w:ind w:firstLine="483"/>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318D7A83" w14:textId="77777777" w:rsidR="003A02C2" w:rsidRDefault="00905577">
      <w:pPr>
        <w:numPr>
          <w:ilvl w:val="0"/>
          <w:numId w:val="21"/>
        </w:numPr>
        <w:spacing w:after="0" w:line="382" w:lineRule="auto"/>
        <w:ind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1BA1BA40" w14:textId="77777777" w:rsidR="003A02C2" w:rsidRDefault="00905577">
      <w:pPr>
        <w:numPr>
          <w:ilvl w:val="0"/>
          <w:numId w:val="21"/>
        </w:numPr>
        <w:ind w:firstLine="483"/>
      </w:pPr>
      <w:r>
        <w:t>连续两个或两个以上开放日发生巨额赎回。</w:t>
      </w:r>
      <w:r>
        <w:rPr>
          <w:rFonts w:ascii="Times New Roman" w:eastAsia="Times New Roman" w:hAnsi="Times New Roman" w:cs="Times New Roman"/>
        </w:rPr>
        <w:t xml:space="preserve"> </w:t>
      </w:r>
    </w:p>
    <w:p w14:paraId="2672E7BE" w14:textId="77777777" w:rsidR="003A02C2" w:rsidRDefault="00905577">
      <w:pPr>
        <w:numPr>
          <w:ilvl w:val="0"/>
          <w:numId w:val="21"/>
        </w:numPr>
        <w:ind w:firstLine="483"/>
      </w:pPr>
      <w:r>
        <w:t>接受某笔或某些赎回申请可能会影响或损害现有基金份额持有人利益时。</w:t>
      </w:r>
      <w:r>
        <w:rPr>
          <w:rFonts w:ascii="Times New Roman" w:eastAsia="Times New Roman" w:hAnsi="Times New Roman" w:cs="Times New Roman"/>
        </w:rPr>
        <w:t xml:space="preserve"> </w:t>
      </w:r>
    </w:p>
    <w:p w14:paraId="21312A3C" w14:textId="77777777" w:rsidR="003A02C2" w:rsidRDefault="00905577">
      <w:pPr>
        <w:numPr>
          <w:ilvl w:val="0"/>
          <w:numId w:val="21"/>
        </w:numPr>
        <w:spacing w:after="10" w:line="375" w:lineRule="auto"/>
        <w:ind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62DFAD6" w14:textId="77777777" w:rsidR="003A02C2" w:rsidRDefault="00905577">
      <w:pPr>
        <w:numPr>
          <w:ilvl w:val="0"/>
          <w:numId w:val="21"/>
        </w:numPr>
        <w:ind w:firstLine="483"/>
      </w:pPr>
      <w:r>
        <w:t>法律法规规定或中国证监会认定的其他情形。</w:t>
      </w:r>
      <w:r>
        <w:rPr>
          <w:rFonts w:ascii="Times New Roman" w:eastAsia="Times New Roman" w:hAnsi="Times New Roman" w:cs="Times New Roman"/>
        </w:rPr>
        <w:t xml:space="preserve"> </w:t>
      </w:r>
    </w:p>
    <w:p w14:paraId="5CFCE90A" w14:textId="77777777" w:rsidR="003A02C2" w:rsidRDefault="00905577">
      <w:pPr>
        <w:spacing w:after="17" w:line="369" w:lineRule="auto"/>
        <w:ind w:left="-15" w:right="125" w:firstLine="483"/>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w:t>
      </w:r>
      <w:r>
        <w:t>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6D8503DD" w14:textId="77777777" w:rsidR="003A02C2" w:rsidRDefault="00905577">
      <w:pPr>
        <w:numPr>
          <w:ilvl w:val="0"/>
          <w:numId w:val="22"/>
        </w:numPr>
        <w:ind w:hanging="360"/>
      </w:pPr>
      <w:r>
        <w:t>巨额赎回的认定</w:t>
      </w:r>
      <w:r>
        <w:rPr>
          <w:rFonts w:ascii="Times New Roman" w:eastAsia="Times New Roman" w:hAnsi="Times New Roman" w:cs="Times New Roman"/>
        </w:rPr>
        <w:t xml:space="preserve"> </w:t>
      </w:r>
    </w:p>
    <w:p w14:paraId="22F23052" w14:textId="77777777" w:rsidR="003A02C2" w:rsidRDefault="00905577">
      <w:pPr>
        <w:spacing w:after="0" w:line="377" w:lineRule="auto"/>
        <w:ind w:left="-15"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40347728" w14:textId="77777777" w:rsidR="003A02C2" w:rsidRDefault="00905577">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7CC0A4E" w14:textId="77777777" w:rsidR="003A02C2" w:rsidRDefault="00905577">
      <w:pPr>
        <w:numPr>
          <w:ilvl w:val="0"/>
          <w:numId w:val="22"/>
        </w:numPr>
        <w:ind w:hanging="360"/>
      </w:pPr>
      <w:r>
        <w:t>巨额赎回的处理方式</w:t>
      </w:r>
      <w:r>
        <w:rPr>
          <w:rFonts w:ascii="Times New Roman" w:eastAsia="Times New Roman" w:hAnsi="Times New Roman" w:cs="Times New Roman"/>
        </w:rPr>
        <w:t xml:space="preserve"> </w:t>
      </w:r>
    </w:p>
    <w:p w14:paraId="29B424D5" w14:textId="77777777" w:rsidR="003A02C2" w:rsidRDefault="00905577">
      <w:pPr>
        <w:spacing w:after="17" w:line="369" w:lineRule="auto"/>
        <w:ind w:left="-15"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7EF5D8B1" w14:textId="77777777" w:rsidR="003A02C2" w:rsidRDefault="00905577">
      <w:pPr>
        <w:numPr>
          <w:ilvl w:val="0"/>
          <w:numId w:val="23"/>
        </w:numPr>
        <w:spacing w:after="0" w:line="383" w:lineRule="auto"/>
        <w:ind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3886EBEC" w14:textId="77777777" w:rsidR="003A02C2" w:rsidRDefault="00905577">
      <w:pPr>
        <w:numPr>
          <w:ilvl w:val="0"/>
          <w:numId w:val="23"/>
        </w:numPr>
        <w:spacing w:after="21" w:line="370" w:lineRule="auto"/>
        <w:ind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w:t>
      </w:r>
      <w:r>
        <w:t>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B158CAF" w14:textId="77777777" w:rsidR="003A02C2" w:rsidRDefault="00905577">
      <w:pPr>
        <w:numPr>
          <w:ilvl w:val="0"/>
          <w:numId w:val="23"/>
        </w:numPr>
        <w:spacing w:after="15" w:line="371" w:lineRule="auto"/>
        <w:ind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w:t>
      </w:r>
      <w:r>
        <w:t>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74C2E824" w14:textId="77777777" w:rsidR="003A02C2" w:rsidRDefault="00905577">
      <w:pPr>
        <w:numPr>
          <w:ilvl w:val="0"/>
          <w:numId w:val="23"/>
        </w:numPr>
        <w:spacing w:after="11" w:line="376" w:lineRule="auto"/>
        <w:ind w:firstLine="483"/>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450B3B9" w14:textId="77777777" w:rsidR="003A02C2" w:rsidRDefault="00905577">
      <w:pPr>
        <w:ind w:left="49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70BA9C8" w14:textId="77777777" w:rsidR="003A02C2" w:rsidRDefault="00905577">
      <w:pPr>
        <w:spacing w:after="11" w:line="376" w:lineRule="auto"/>
        <w:ind w:left="-15" w:right="121"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57D34F2" w14:textId="77777777" w:rsidR="003A02C2" w:rsidRDefault="00905577">
      <w:pPr>
        <w:ind w:left="493"/>
      </w:pPr>
      <w:r>
        <w:t>十、暂停申购或赎回的公告和重新开放申购或赎回的公告</w:t>
      </w:r>
      <w:r>
        <w:rPr>
          <w:rFonts w:ascii="Times New Roman" w:eastAsia="Times New Roman" w:hAnsi="Times New Roman" w:cs="Times New Roman"/>
        </w:rPr>
        <w:t xml:space="preserve"> </w:t>
      </w:r>
    </w:p>
    <w:p w14:paraId="5F651934" w14:textId="77777777" w:rsidR="003A02C2" w:rsidRDefault="00905577">
      <w:pPr>
        <w:numPr>
          <w:ilvl w:val="0"/>
          <w:numId w:val="24"/>
        </w:numPr>
        <w:spacing w:after="0" w:line="383" w:lineRule="auto"/>
        <w:ind w:firstLine="483"/>
      </w:pPr>
      <w:r>
        <w:t>发生上述暂停申购或赎回情况的，基金管理人应当在规定期限内在规定</w:t>
      </w:r>
      <w:r>
        <w:t>媒介上刊登暂停公告。</w:t>
      </w:r>
      <w:r>
        <w:rPr>
          <w:rFonts w:ascii="Times New Roman" w:eastAsia="Times New Roman" w:hAnsi="Times New Roman" w:cs="Times New Roman"/>
        </w:rPr>
        <w:t xml:space="preserve"> </w:t>
      </w:r>
    </w:p>
    <w:p w14:paraId="4484D24E" w14:textId="77777777" w:rsidR="003A02C2" w:rsidRDefault="00905577">
      <w:pPr>
        <w:numPr>
          <w:ilvl w:val="0"/>
          <w:numId w:val="24"/>
        </w:numPr>
        <w:spacing w:after="17" w:line="377" w:lineRule="auto"/>
        <w:ind w:firstLine="483"/>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3684E230" w14:textId="77777777" w:rsidR="003A02C2" w:rsidRDefault="00905577">
      <w:pPr>
        <w:numPr>
          <w:ilvl w:val="0"/>
          <w:numId w:val="25"/>
        </w:numPr>
        <w:ind w:hanging="713"/>
      </w:pPr>
      <w:r>
        <w:t>基金转换</w:t>
      </w:r>
      <w:r>
        <w:rPr>
          <w:rFonts w:ascii="Times New Roman" w:eastAsia="Times New Roman" w:hAnsi="Times New Roman" w:cs="Times New Roman"/>
        </w:rPr>
        <w:t xml:space="preserve"> </w:t>
      </w:r>
    </w:p>
    <w:p w14:paraId="22E61BD6" w14:textId="77777777" w:rsidR="003A02C2" w:rsidRDefault="00905577">
      <w:pPr>
        <w:spacing w:after="22" w:line="365" w:lineRule="auto"/>
        <w:ind w:left="-15" w:firstLine="483"/>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0C6B6C2" w14:textId="77777777" w:rsidR="003A02C2" w:rsidRDefault="00905577">
      <w:pPr>
        <w:numPr>
          <w:ilvl w:val="0"/>
          <w:numId w:val="25"/>
        </w:numPr>
        <w:ind w:hanging="713"/>
      </w:pPr>
      <w:r>
        <w:t>基金份额的转让</w:t>
      </w:r>
      <w:r>
        <w:rPr>
          <w:rFonts w:ascii="Times New Roman" w:eastAsia="Times New Roman" w:hAnsi="Times New Roman" w:cs="Times New Roman"/>
        </w:rPr>
        <w:t xml:space="preserve"> </w:t>
      </w:r>
    </w:p>
    <w:p w14:paraId="125E1E66" w14:textId="77777777" w:rsidR="003A02C2" w:rsidRDefault="00905577">
      <w:pPr>
        <w:spacing w:after="23" w:line="365" w:lineRule="auto"/>
        <w:ind w:left="-15"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w:t>
      </w:r>
      <w:r>
        <w:t>理基金份额转让业务。</w:t>
      </w:r>
      <w:r>
        <w:rPr>
          <w:rFonts w:ascii="Times New Roman" w:eastAsia="Times New Roman" w:hAnsi="Times New Roman" w:cs="Times New Roman"/>
        </w:rPr>
        <w:t xml:space="preserve"> </w:t>
      </w:r>
    </w:p>
    <w:p w14:paraId="3FC0F483" w14:textId="77777777" w:rsidR="003A02C2" w:rsidRDefault="00905577">
      <w:pPr>
        <w:numPr>
          <w:ilvl w:val="0"/>
          <w:numId w:val="25"/>
        </w:numPr>
        <w:ind w:hanging="713"/>
      </w:pPr>
      <w:r>
        <w:t>基金的非交易过户</w:t>
      </w:r>
      <w:r>
        <w:rPr>
          <w:rFonts w:ascii="Times New Roman" w:eastAsia="Times New Roman" w:hAnsi="Times New Roman" w:cs="Times New Roman"/>
        </w:rPr>
        <w:t xml:space="preserve"> </w:t>
      </w:r>
    </w:p>
    <w:p w14:paraId="68712E0A" w14:textId="77777777" w:rsidR="003A02C2" w:rsidRDefault="00905577">
      <w:pPr>
        <w:spacing w:after="11" w:line="376" w:lineRule="auto"/>
        <w:ind w:left="-15" w:right="121"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900176A" w14:textId="77777777" w:rsidR="003A02C2" w:rsidRDefault="00905577">
      <w:pPr>
        <w:spacing w:after="135"/>
        <w:ind w:left="493"/>
      </w:pPr>
      <w:r>
        <w:t>继承是指基金份额持有人死亡，其持有的基金份额由其合法的继承人继承；</w:t>
      </w:r>
    </w:p>
    <w:p w14:paraId="738F18EB" w14:textId="77777777" w:rsidR="003A02C2" w:rsidRDefault="00905577">
      <w:pPr>
        <w:spacing w:after="23" w:line="365"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w:t>
      </w:r>
      <w:r>
        <w:t>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3BBE04A" w14:textId="77777777" w:rsidR="003A02C2" w:rsidRDefault="00905577">
      <w:pPr>
        <w:numPr>
          <w:ilvl w:val="0"/>
          <w:numId w:val="25"/>
        </w:numPr>
        <w:ind w:hanging="713"/>
      </w:pPr>
      <w:r>
        <w:t>基金的转托管</w:t>
      </w:r>
      <w:r>
        <w:rPr>
          <w:rFonts w:ascii="Times New Roman" w:eastAsia="Times New Roman" w:hAnsi="Times New Roman" w:cs="Times New Roman"/>
        </w:rPr>
        <w:t xml:space="preserve"> </w:t>
      </w:r>
    </w:p>
    <w:p w14:paraId="69984688" w14:textId="77777777" w:rsidR="003A02C2" w:rsidRDefault="00905577">
      <w:pPr>
        <w:spacing w:after="17" w:line="370" w:lineRule="auto"/>
        <w:ind w:left="-15"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1D6AC78" w14:textId="77777777" w:rsidR="003A02C2" w:rsidRDefault="00905577">
      <w:pPr>
        <w:numPr>
          <w:ilvl w:val="0"/>
          <w:numId w:val="25"/>
        </w:numPr>
        <w:ind w:hanging="713"/>
      </w:pPr>
      <w:r>
        <w:t>定期定额投资计划</w:t>
      </w:r>
      <w:r>
        <w:rPr>
          <w:rFonts w:ascii="Times New Roman" w:eastAsia="Times New Roman" w:hAnsi="Times New Roman" w:cs="Times New Roman"/>
        </w:rPr>
        <w:t xml:space="preserve"> </w:t>
      </w:r>
    </w:p>
    <w:p w14:paraId="73A341FF" w14:textId="77777777" w:rsidR="003A02C2" w:rsidRDefault="00905577">
      <w:pPr>
        <w:spacing w:after="18" w:line="364" w:lineRule="auto"/>
        <w:ind w:left="-15"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w:t>
      </w:r>
      <w:r>
        <w:t>额。</w:t>
      </w:r>
      <w:r>
        <w:rPr>
          <w:rFonts w:ascii="Times New Roman" w:eastAsia="Times New Roman" w:hAnsi="Times New Roman" w:cs="Times New Roman"/>
        </w:rPr>
        <w:t xml:space="preserve"> </w:t>
      </w:r>
    </w:p>
    <w:p w14:paraId="5927BBA3" w14:textId="77777777" w:rsidR="003A02C2" w:rsidRDefault="00905577">
      <w:pPr>
        <w:numPr>
          <w:ilvl w:val="0"/>
          <w:numId w:val="25"/>
        </w:numPr>
        <w:ind w:hanging="713"/>
      </w:pPr>
      <w:r>
        <w:t>基金的冻结、解冻与质押</w:t>
      </w:r>
      <w:r>
        <w:rPr>
          <w:rFonts w:ascii="Times New Roman" w:eastAsia="Times New Roman" w:hAnsi="Times New Roman" w:cs="Times New Roman"/>
        </w:rPr>
        <w:t xml:space="preserve"> </w:t>
      </w:r>
    </w:p>
    <w:p w14:paraId="64563A8C" w14:textId="77777777" w:rsidR="003A02C2" w:rsidRDefault="00905577">
      <w:pPr>
        <w:spacing w:after="134"/>
        <w:ind w:right="118"/>
        <w:jc w:val="right"/>
      </w:pPr>
      <w:r>
        <w:t>基金登记机构只受理国家有权机关依法要求的基金份额的冻结与解冻，以及</w:t>
      </w:r>
    </w:p>
    <w:p w14:paraId="5B1100FF" w14:textId="77777777" w:rsidR="003A02C2" w:rsidRDefault="00905577">
      <w:pPr>
        <w:spacing w:after="14" w:line="366" w:lineRule="auto"/>
        <w:ind w:left="-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3660254F" w14:textId="77777777" w:rsidR="003A02C2" w:rsidRDefault="00905577">
      <w:pPr>
        <w:spacing w:after="17" w:line="369" w:lineRule="auto"/>
        <w:ind w:left="-15" w:firstLine="483"/>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2184060B" w14:textId="77777777" w:rsidR="003A02C2" w:rsidRDefault="00905577">
      <w:pPr>
        <w:numPr>
          <w:ilvl w:val="0"/>
          <w:numId w:val="25"/>
        </w:numPr>
        <w:ind w:hanging="713"/>
      </w:pPr>
      <w:r>
        <w:t>实施侧袋机制期间本基金的申购与赎回</w:t>
      </w:r>
      <w:r>
        <w:rPr>
          <w:rFonts w:ascii="Times New Roman" w:eastAsia="Times New Roman" w:hAnsi="Times New Roman" w:cs="Times New Roman"/>
        </w:rPr>
        <w:t xml:space="preserve"> </w:t>
      </w:r>
    </w:p>
    <w:p w14:paraId="60E88C44" w14:textId="77777777" w:rsidR="003A02C2" w:rsidRDefault="00905577">
      <w:pPr>
        <w:spacing w:line="368" w:lineRule="auto"/>
        <w:ind w:left="-15" w:firstLine="483"/>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5459F65A" w14:textId="77777777" w:rsidR="003A02C2" w:rsidRDefault="00905577">
      <w:pPr>
        <w:pStyle w:val="1"/>
        <w:ind w:right="117"/>
      </w:pPr>
      <w:bookmarkStart w:id="6" w:name="_Toc6707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A4CB8E2" w14:textId="77777777" w:rsidR="003A02C2" w:rsidRDefault="00905577">
      <w:pPr>
        <w:spacing w:after="185"/>
        <w:ind w:left="483" w:firstLine="0"/>
      </w:pPr>
      <w:r>
        <w:rPr>
          <w:rFonts w:ascii="Times New Roman" w:eastAsia="Times New Roman" w:hAnsi="Times New Roman" w:cs="Times New Roman"/>
        </w:rPr>
        <w:t xml:space="preserve"> </w:t>
      </w:r>
    </w:p>
    <w:p w14:paraId="0C5D75F2" w14:textId="77777777" w:rsidR="003A02C2" w:rsidRDefault="00905577">
      <w:pPr>
        <w:ind w:left="493"/>
      </w:pPr>
      <w:r>
        <w:t>一、基金管理人</w:t>
      </w:r>
      <w:r>
        <w:rPr>
          <w:rFonts w:ascii="Times New Roman" w:eastAsia="Times New Roman" w:hAnsi="Times New Roman" w:cs="Times New Roman"/>
        </w:rPr>
        <w:t xml:space="preserve"> </w:t>
      </w:r>
    </w:p>
    <w:p w14:paraId="78826F18" w14:textId="77777777" w:rsidR="003A02C2" w:rsidRDefault="00905577">
      <w:pPr>
        <w:ind w:left="49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EECF609" w14:textId="77777777" w:rsidR="003A02C2" w:rsidRDefault="00905577">
      <w:pPr>
        <w:ind w:left="493"/>
      </w:pPr>
      <w:r>
        <w:t>名称：广发基金管理有限公司</w:t>
      </w:r>
      <w:r>
        <w:rPr>
          <w:rFonts w:ascii="Times New Roman" w:eastAsia="Times New Roman" w:hAnsi="Times New Roman" w:cs="Times New Roman"/>
        </w:rPr>
        <w:t xml:space="preserve"> </w:t>
      </w:r>
    </w:p>
    <w:p w14:paraId="23A79D19" w14:textId="77777777" w:rsidR="003A02C2" w:rsidRDefault="00905577">
      <w:pPr>
        <w:spacing w:after="0" w:line="385" w:lineRule="auto"/>
        <w:ind w:left="493"/>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0429C26" w14:textId="77777777" w:rsidR="003A02C2" w:rsidRDefault="00905577">
      <w:pPr>
        <w:ind w:left="49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66D565D" w14:textId="77777777" w:rsidR="003A02C2" w:rsidRDefault="00905577">
      <w:pPr>
        <w:ind w:left="493"/>
      </w:pPr>
      <w:r>
        <w:t>批准设立机关及批准设立文号：中国证券监督管理委员会证监基金字</w:t>
      </w:r>
    </w:p>
    <w:p w14:paraId="6B9711AA" w14:textId="77777777" w:rsidR="003A02C2" w:rsidRDefault="00905577">
      <w:pPr>
        <w:pStyle w:val="2"/>
      </w:pPr>
      <w:r>
        <w:t xml:space="preserve">[2003]91 </w:t>
      </w:r>
      <w:r>
        <w:rPr>
          <w:rFonts w:ascii="宋体" w:eastAsia="宋体" w:hAnsi="宋体" w:cs="宋体"/>
        </w:rPr>
        <w:t>号</w:t>
      </w:r>
      <w:r>
        <w:t xml:space="preserve"> </w:t>
      </w:r>
    </w:p>
    <w:p w14:paraId="1D8D8578" w14:textId="77777777" w:rsidR="003A02C2" w:rsidRDefault="00905577">
      <w:pPr>
        <w:ind w:left="493"/>
      </w:pPr>
      <w:r>
        <w:t>组织形式：有限责任公司</w:t>
      </w:r>
      <w:r>
        <w:rPr>
          <w:rFonts w:ascii="Times New Roman" w:eastAsia="Times New Roman" w:hAnsi="Times New Roman" w:cs="Times New Roman"/>
        </w:rPr>
        <w:t xml:space="preserve"> </w:t>
      </w:r>
    </w:p>
    <w:p w14:paraId="594616D9" w14:textId="77777777" w:rsidR="003A02C2" w:rsidRDefault="00905577">
      <w:pPr>
        <w:spacing w:after="0" w:line="384" w:lineRule="auto"/>
        <w:ind w:left="493" w:right="2433"/>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0E75CE5" w14:textId="77777777" w:rsidR="003A02C2" w:rsidRDefault="00905577">
      <w:pPr>
        <w:pStyle w:val="2"/>
        <w:ind w:left="478"/>
      </w:pPr>
      <w:r>
        <w:rPr>
          <w:rFonts w:ascii="宋体" w:eastAsia="宋体" w:hAnsi="宋体" w:cs="宋体"/>
        </w:rPr>
        <w:t>联系电话：</w:t>
      </w:r>
      <w:r>
        <w:t xml:space="preserve">020-83936666 </w:t>
      </w:r>
    </w:p>
    <w:p w14:paraId="76E3A3C4" w14:textId="77777777" w:rsidR="003A02C2" w:rsidRDefault="00905577">
      <w:pPr>
        <w:ind w:left="49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60E89AC" w14:textId="77777777" w:rsidR="003A02C2" w:rsidRDefault="00905577">
      <w:pPr>
        <w:spacing w:after="0" w:line="383" w:lineRule="auto"/>
        <w:ind w:left="-15"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6C43B83" w14:textId="77777777" w:rsidR="003A02C2" w:rsidRDefault="00905577">
      <w:pPr>
        <w:numPr>
          <w:ilvl w:val="0"/>
          <w:numId w:val="26"/>
        </w:numPr>
        <w:ind w:firstLine="483"/>
      </w:pPr>
      <w:r>
        <w:t>依法募集资金；</w:t>
      </w:r>
      <w:r>
        <w:rPr>
          <w:rFonts w:ascii="Times New Roman" w:eastAsia="Times New Roman" w:hAnsi="Times New Roman" w:cs="Times New Roman"/>
        </w:rPr>
        <w:t xml:space="preserve"> </w:t>
      </w:r>
    </w:p>
    <w:p w14:paraId="712BFAFC" w14:textId="77777777" w:rsidR="003A02C2" w:rsidRDefault="00905577">
      <w:pPr>
        <w:numPr>
          <w:ilvl w:val="0"/>
          <w:numId w:val="26"/>
        </w:numPr>
        <w:spacing w:after="0" w:line="383" w:lineRule="auto"/>
        <w:ind w:firstLine="483"/>
      </w:pPr>
      <w:r>
        <w:t>自《基金合同》生效之日起，根据法律法规和《基金合同》独立运用并管理基金财产；</w:t>
      </w:r>
      <w:r>
        <w:rPr>
          <w:rFonts w:ascii="Times New Roman" w:eastAsia="Times New Roman" w:hAnsi="Times New Roman" w:cs="Times New Roman"/>
        </w:rPr>
        <w:t xml:space="preserve"> </w:t>
      </w:r>
    </w:p>
    <w:p w14:paraId="3F48930D" w14:textId="77777777" w:rsidR="003A02C2" w:rsidRDefault="00905577">
      <w:pPr>
        <w:numPr>
          <w:ilvl w:val="0"/>
          <w:numId w:val="26"/>
        </w:numPr>
        <w:spacing w:after="0" w:line="383" w:lineRule="auto"/>
        <w:ind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5E3E3D27" w14:textId="77777777" w:rsidR="003A02C2" w:rsidRDefault="00905577">
      <w:pPr>
        <w:numPr>
          <w:ilvl w:val="0"/>
          <w:numId w:val="26"/>
        </w:numPr>
        <w:ind w:firstLine="483"/>
      </w:pPr>
      <w:r>
        <w:t>销售基金份额；</w:t>
      </w:r>
      <w:r>
        <w:rPr>
          <w:rFonts w:ascii="Times New Roman" w:eastAsia="Times New Roman" w:hAnsi="Times New Roman" w:cs="Times New Roman"/>
        </w:rPr>
        <w:t xml:space="preserve"> </w:t>
      </w:r>
    </w:p>
    <w:p w14:paraId="14BCDC6F" w14:textId="77777777" w:rsidR="003A02C2" w:rsidRDefault="00905577">
      <w:pPr>
        <w:numPr>
          <w:ilvl w:val="0"/>
          <w:numId w:val="26"/>
        </w:numPr>
        <w:ind w:firstLine="483"/>
      </w:pPr>
      <w:r>
        <w:t>按照规定召集基金份额持有人大会；</w:t>
      </w:r>
      <w:r>
        <w:rPr>
          <w:rFonts w:ascii="Times New Roman" w:eastAsia="Times New Roman" w:hAnsi="Times New Roman" w:cs="Times New Roman"/>
        </w:rPr>
        <w:t xml:space="preserve"> </w:t>
      </w:r>
    </w:p>
    <w:p w14:paraId="2C614AF1" w14:textId="77777777" w:rsidR="003A02C2" w:rsidRDefault="00905577">
      <w:pPr>
        <w:numPr>
          <w:ilvl w:val="0"/>
          <w:numId w:val="26"/>
        </w:numPr>
        <w:ind w:firstLine="483"/>
      </w:pPr>
      <w:r>
        <w:t>依据《基金合同》及有关法律规定监督基金托管人，如认为基金托管</w:t>
      </w:r>
    </w:p>
    <w:p w14:paraId="2B84D75E" w14:textId="77777777" w:rsidR="003A02C2" w:rsidRDefault="00905577">
      <w:pPr>
        <w:spacing w:after="18" w:line="369" w:lineRule="auto"/>
        <w:ind w:left="-5"/>
      </w:pPr>
      <w:r>
        <w:t>人违反了《基金合同》及国家有关法律规定，应呈报中国证监会和其他监管部门，并采</w:t>
      </w:r>
      <w:r>
        <w:t>取必要措施保护基金投资者的利益；</w:t>
      </w:r>
      <w:r>
        <w:rPr>
          <w:rFonts w:ascii="Times New Roman" w:eastAsia="Times New Roman" w:hAnsi="Times New Roman" w:cs="Times New Roman"/>
        </w:rPr>
        <w:t xml:space="preserve"> </w:t>
      </w:r>
    </w:p>
    <w:p w14:paraId="2247067E" w14:textId="77777777" w:rsidR="003A02C2" w:rsidRDefault="00905577">
      <w:pPr>
        <w:numPr>
          <w:ilvl w:val="0"/>
          <w:numId w:val="26"/>
        </w:numPr>
        <w:spacing w:after="209"/>
        <w:ind w:firstLine="483"/>
      </w:pPr>
      <w:r>
        <w:t>在基金托管人更换时，提名新的基金托管人；</w:t>
      </w:r>
      <w:r>
        <w:rPr>
          <w:rFonts w:ascii="Times New Roman" w:eastAsia="Times New Roman" w:hAnsi="Times New Roman" w:cs="Times New Roman"/>
        </w:rPr>
        <w:t xml:space="preserve"> </w:t>
      </w:r>
    </w:p>
    <w:p w14:paraId="19D0E558" w14:textId="77777777" w:rsidR="003A02C2" w:rsidRDefault="00905577">
      <w:pPr>
        <w:numPr>
          <w:ilvl w:val="0"/>
          <w:numId w:val="26"/>
        </w:numPr>
        <w:ind w:firstLine="483"/>
      </w:pPr>
      <w:r>
        <w:t>选择、更换基金销售机构，对基金销售机构的相关行为进行监督和处</w:t>
      </w:r>
    </w:p>
    <w:p w14:paraId="7DFB2513" w14:textId="77777777" w:rsidR="003A02C2" w:rsidRDefault="00905577">
      <w:pPr>
        <w:spacing w:after="127"/>
        <w:ind w:left="-5"/>
      </w:pPr>
      <w:r>
        <w:t>理；</w:t>
      </w:r>
      <w:r>
        <w:rPr>
          <w:rFonts w:ascii="Times New Roman" w:eastAsia="Times New Roman" w:hAnsi="Times New Roman" w:cs="Times New Roman"/>
        </w:rPr>
        <w:t xml:space="preserve">  </w:t>
      </w:r>
    </w:p>
    <w:p w14:paraId="26CA4E61" w14:textId="77777777" w:rsidR="003A02C2" w:rsidRDefault="00905577">
      <w:pPr>
        <w:numPr>
          <w:ilvl w:val="0"/>
          <w:numId w:val="26"/>
        </w:numPr>
        <w:spacing w:after="0" w:line="360" w:lineRule="auto"/>
        <w:ind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A2D981C" w14:textId="77777777" w:rsidR="003A02C2" w:rsidRDefault="00905577">
      <w:pPr>
        <w:numPr>
          <w:ilvl w:val="0"/>
          <w:numId w:val="26"/>
        </w:numPr>
        <w:ind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2313ED8" w14:textId="77777777" w:rsidR="003A02C2" w:rsidRDefault="00905577">
      <w:pPr>
        <w:numPr>
          <w:ilvl w:val="0"/>
          <w:numId w:val="26"/>
        </w:numPr>
        <w:ind w:firstLine="483"/>
      </w:pPr>
      <w:r>
        <w:t>在《基金合同》约定的范围内，拒绝或暂停受理申购与赎回申请；</w:t>
      </w:r>
      <w:r>
        <w:rPr>
          <w:rFonts w:ascii="Times New Roman" w:eastAsia="Times New Roman" w:hAnsi="Times New Roman" w:cs="Times New Roman"/>
        </w:rPr>
        <w:t xml:space="preserve">  </w:t>
      </w:r>
    </w:p>
    <w:p w14:paraId="3644A1B0" w14:textId="77777777" w:rsidR="003A02C2" w:rsidRDefault="00905577">
      <w:pPr>
        <w:numPr>
          <w:ilvl w:val="0"/>
          <w:numId w:val="26"/>
        </w:numPr>
        <w:spacing w:after="6" w:line="361" w:lineRule="auto"/>
        <w:ind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1FB9FC8" w14:textId="77777777" w:rsidR="003A02C2" w:rsidRDefault="00905577">
      <w:pPr>
        <w:numPr>
          <w:ilvl w:val="0"/>
          <w:numId w:val="26"/>
        </w:numPr>
        <w:spacing w:after="130"/>
        <w:ind w:firstLine="483"/>
      </w:pPr>
      <w:r>
        <w:t>在法律法规允许的前提下，为基金的利益依法为基金进行融资；</w:t>
      </w:r>
      <w:r>
        <w:rPr>
          <w:rFonts w:ascii="Times New Roman" w:eastAsia="Times New Roman" w:hAnsi="Times New Roman" w:cs="Times New Roman"/>
        </w:rPr>
        <w:t xml:space="preserve">  </w:t>
      </w:r>
    </w:p>
    <w:p w14:paraId="2D2D60AC" w14:textId="77777777" w:rsidR="003A02C2" w:rsidRDefault="00905577">
      <w:pPr>
        <w:numPr>
          <w:ilvl w:val="0"/>
          <w:numId w:val="26"/>
        </w:numPr>
        <w:spacing w:after="0" w:line="360" w:lineRule="auto"/>
        <w:ind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40E275FC" w14:textId="77777777" w:rsidR="003A02C2" w:rsidRDefault="00905577">
      <w:pPr>
        <w:numPr>
          <w:ilvl w:val="0"/>
          <w:numId w:val="26"/>
        </w:numPr>
        <w:spacing w:after="0" w:line="360" w:lineRule="auto"/>
        <w:ind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4AD52AAC" w14:textId="77777777" w:rsidR="003A02C2" w:rsidRDefault="00905577">
      <w:pPr>
        <w:numPr>
          <w:ilvl w:val="0"/>
          <w:numId w:val="26"/>
        </w:numPr>
        <w:spacing w:after="7" w:line="361" w:lineRule="auto"/>
        <w:ind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ED2F86D" w14:textId="77777777" w:rsidR="003A02C2" w:rsidRDefault="00905577">
      <w:pPr>
        <w:numPr>
          <w:ilvl w:val="0"/>
          <w:numId w:val="26"/>
        </w:numPr>
        <w:spacing w:after="130"/>
        <w:ind w:firstLine="483"/>
      </w:pPr>
      <w:r>
        <w:t>法律法规及中国证监会规定的和《基金合同》约定的其他权利。</w:t>
      </w:r>
      <w:r>
        <w:rPr>
          <w:rFonts w:ascii="Times New Roman" w:eastAsia="Times New Roman" w:hAnsi="Times New Roman" w:cs="Times New Roman"/>
        </w:rPr>
        <w:t xml:space="preserve"> </w:t>
      </w:r>
    </w:p>
    <w:p w14:paraId="2E9155AD" w14:textId="77777777" w:rsidR="003A02C2" w:rsidRDefault="00905577">
      <w:pPr>
        <w:spacing w:after="0" w:line="360" w:lineRule="auto"/>
        <w:ind w:left="-15"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8908CDD" w14:textId="77777777" w:rsidR="003A02C2" w:rsidRDefault="00905577">
      <w:pPr>
        <w:numPr>
          <w:ilvl w:val="0"/>
          <w:numId w:val="27"/>
        </w:numPr>
        <w:spacing w:after="0" w:line="360" w:lineRule="auto"/>
        <w:ind w:firstLine="483"/>
      </w:pPr>
      <w:r>
        <w:t>依法募集资金，办理或者委托经中国证监会认定</w:t>
      </w:r>
      <w:r>
        <w:t>的其他机构代为办理基金份额的发售、申购、赎回和登记事宜；</w:t>
      </w:r>
      <w:r>
        <w:rPr>
          <w:rFonts w:ascii="Times New Roman" w:eastAsia="Times New Roman" w:hAnsi="Times New Roman" w:cs="Times New Roman"/>
        </w:rPr>
        <w:t xml:space="preserve"> </w:t>
      </w:r>
    </w:p>
    <w:p w14:paraId="7C78CAE8" w14:textId="77777777" w:rsidR="003A02C2" w:rsidRDefault="00905577">
      <w:pPr>
        <w:numPr>
          <w:ilvl w:val="0"/>
          <w:numId w:val="27"/>
        </w:numPr>
        <w:spacing w:after="129"/>
        <w:ind w:firstLine="483"/>
      </w:pPr>
      <w:r>
        <w:t>办理基金备案手续；</w:t>
      </w:r>
      <w:r>
        <w:rPr>
          <w:rFonts w:ascii="Times New Roman" w:eastAsia="Times New Roman" w:hAnsi="Times New Roman" w:cs="Times New Roman"/>
        </w:rPr>
        <w:t xml:space="preserve"> </w:t>
      </w:r>
    </w:p>
    <w:p w14:paraId="410D1134" w14:textId="77777777" w:rsidR="003A02C2" w:rsidRDefault="00905577">
      <w:pPr>
        <w:numPr>
          <w:ilvl w:val="0"/>
          <w:numId w:val="27"/>
        </w:numPr>
        <w:spacing w:after="0" w:line="361" w:lineRule="auto"/>
        <w:ind w:firstLine="483"/>
      </w:pPr>
      <w:r>
        <w:t>自《基金合同》生效之日起，以诚实信用、谨慎勤勉的原则管理和运用基金财产；</w:t>
      </w:r>
      <w:r>
        <w:rPr>
          <w:rFonts w:ascii="Times New Roman" w:eastAsia="Times New Roman" w:hAnsi="Times New Roman" w:cs="Times New Roman"/>
        </w:rPr>
        <w:t xml:space="preserve"> </w:t>
      </w:r>
    </w:p>
    <w:p w14:paraId="2D59D986" w14:textId="77777777" w:rsidR="003A02C2" w:rsidRDefault="00905577">
      <w:pPr>
        <w:numPr>
          <w:ilvl w:val="0"/>
          <w:numId w:val="27"/>
        </w:numPr>
        <w:spacing w:after="0" w:line="366" w:lineRule="auto"/>
        <w:ind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AFAB727" w14:textId="77777777" w:rsidR="003A02C2" w:rsidRDefault="00905577">
      <w:pPr>
        <w:numPr>
          <w:ilvl w:val="0"/>
          <w:numId w:val="27"/>
        </w:numPr>
        <w:spacing w:after="0" w:line="355" w:lineRule="auto"/>
        <w:ind w:firstLine="483"/>
      </w:pPr>
      <w:r>
        <w:t>建立健全内部风险控制、监察与稽核、财务管理及人事管理等制度，保证所管理的基金财产和基金管理人的财产相互独立，对所管理的不同基金分别</w:t>
      </w:r>
    </w:p>
    <w:p w14:paraId="2F514C54" w14:textId="77777777" w:rsidR="003A02C2" w:rsidRDefault="00905577">
      <w:pPr>
        <w:spacing w:after="81"/>
        <w:ind w:left="-5"/>
      </w:pPr>
      <w:r>
        <w:t>管理，分别记账，进行证券投资；</w:t>
      </w:r>
      <w:r>
        <w:rPr>
          <w:rFonts w:ascii="Times New Roman" w:eastAsia="Times New Roman" w:hAnsi="Times New Roman" w:cs="Times New Roman"/>
        </w:rPr>
        <w:t xml:space="preserve"> </w:t>
      </w:r>
    </w:p>
    <w:p w14:paraId="5CEA016A" w14:textId="77777777" w:rsidR="003A02C2" w:rsidRDefault="00905577">
      <w:pPr>
        <w:numPr>
          <w:ilvl w:val="0"/>
          <w:numId w:val="27"/>
        </w:numPr>
        <w:spacing w:after="0" w:line="383" w:lineRule="auto"/>
        <w:ind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845239D" w14:textId="77777777" w:rsidR="003A02C2" w:rsidRDefault="00905577">
      <w:pPr>
        <w:numPr>
          <w:ilvl w:val="0"/>
          <w:numId w:val="27"/>
        </w:numPr>
        <w:ind w:firstLine="483"/>
      </w:pPr>
      <w:r>
        <w:t>依法接受基金托管人的监督；</w:t>
      </w:r>
      <w:r>
        <w:rPr>
          <w:rFonts w:ascii="Times New Roman" w:eastAsia="Times New Roman" w:hAnsi="Times New Roman" w:cs="Times New Roman"/>
        </w:rPr>
        <w:t xml:space="preserve"> </w:t>
      </w:r>
    </w:p>
    <w:p w14:paraId="2F740B4A" w14:textId="77777777" w:rsidR="003A02C2" w:rsidRDefault="00905577">
      <w:pPr>
        <w:numPr>
          <w:ilvl w:val="0"/>
          <w:numId w:val="27"/>
        </w:numPr>
        <w:spacing w:after="17" w:line="369" w:lineRule="auto"/>
        <w:ind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1E1D3C7" w14:textId="77777777" w:rsidR="003A02C2" w:rsidRDefault="00905577">
      <w:pPr>
        <w:numPr>
          <w:ilvl w:val="0"/>
          <w:numId w:val="27"/>
        </w:numPr>
        <w:ind w:firstLine="483"/>
      </w:pPr>
      <w:r>
        <w:t>进行基金会计核算并编制基金财务会计报告；</w:t>
      </w:r>
      <w:r>
        <w:rPr>
          <w:rFonts w:ascii="Times New Roman" w:eastAsia="Times New Roman" w:hAnsi="Times New Roman" w:cs="Times New Roman"/>
        </w:rPr>
        <w:t xml:space="preserve"> </w:t>
      </w:r>
    </w:p>
    <w:p w14:paraId="1F862E1F" w14:textId="77777777" w:rsidR="003A02C2" w:rsidRDefault="00905577">
      <w:pPr>
        <w:numPr>
          <w:ilvl w:val="0"/>
          <w:numId w:val="27"/>
        </w:numPr>
        <w:ind w:firstLine="483"/>
      </w:pPr>
      <w:r>
        <w:t>编制季度报告、中期报告和年度报告；</w:t>
      </w:r>
      <w:r>
        <w:rPr>
          <w:rFonts w:ascii="Times New Roman" w:eastAsia="Times New Roman" w:hAnsi="Times New Roman" w:cs="Times New Roman"/>
        </w:rPr>
        <w:t xml:space="preserve"> </w:t>
      </w:r>
    </w:p>
    <w:p w14:paraId="79A410E8" w14:textId="77777777" w:rsidR="003A02C2" w:rsidRDefault="00905577">
      <w:pPr>
        <w:numPr>
          <w:ilvl w:val="0"/>
          <w:numId w:val="27"/>
        </w:numPr>
        <w:spacing w:after="0" w:line="383" w:lineRule="auto"/>
        <w:ind w:firstLine="483"/>
      </w:pPr>
      <w:r>
        <w:t>严格按照《基金法》、《基金合同》及其他有关规定，履行信息披露及报告义务；</w:t>
      </w:r>
      <w:r>
        <w:rPr>
          <w:rFonts w:ascii="Times New Roman" w:eastAsia="Times New Roman" w:hAnsi="Times New Roman" w:cs="Times New Roman"/>
        </w:rPr>
        <w:t xml:space="preserve"> </w:t>
      </w:r>
    </w:p>
    <w:p w14:paraId="26299695" w14:textId="77777777" w:rsidR="003A02C2" w:rsidRDefault="00905577">
      <w:pPr>
        <w:numPr>
          <w:ilvl w:val="0"/>
          <w:numId w:val="27"/>
        </w:numPr>
        <w:ind w:firstLine="483"/>
      </w:pPr>
      <w:r>
        <w:t>保守基金商业秘密，不泄露基金投资计</w:t>
      </w:r>
      <w:r>
        <w:t>划、投资意向等。除《基金法》、</w:t>
      </w:r>
    </w:p>
    <w:p w14:paraId="2482A72D" w14:textId="77777777" w:rsidR="003A02C2" w:rsidRDefault="00905577">
      <w:pPr>
        <w:spacing w:after="17" w:line="369"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4354230B" w14:textId="77777777" w:rsidR="003A02C2" w:rsidRDefault="00905577">
      <w:pPr>
        <w:numPr>
          <w:ilvl w:val="0"/>
          <w:numId w:val="27"/>
        </w:numPr>
        <w:spacing w:after="0" w:line="383" w:lineRule="auto"/>
        <w:ind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0DD13198" w14:textId="77777777" w:rsidR="003A02C2" w:rsidRDefault="00905577">
      <w:pPr>
        <w:numPr>
          <w:ilvl w:val="0"/>
          <w:numId w:val="27"/>
        </w:numPr>
        <w:ind w:firstLine="483"/>
      </w:pPr>
      <w:r>
        <w:t>按规定受理申购与赎回申请，及时、足额支付赎回款项；</w:t>
      </w:r>
      <w:r>
        <w:rPr>
          <w:rFonts w:ascii="Times New Roman" w:eastAsia="Times New Roman" w:hAnsi="Times New Roman" w:cs="Times New Roman"/>
        </w:rPr>
        <w:t xml:space="preserve"> </w:t>
      </w:r>
    </w:p>
    <w:p w14:paraId="2D684A78" w14:textId="77777777" w:rsidR="003A02C2" w:rsidRDefault="00905577">
      <w:pPr>
        <w:numPr>
          <w:ilvl w:val="0"/>
          <w:numId w:val="27"/>
        </w:numPr>
        <w:spacing w:after="0" w:line="383" w:lineRule="auto"/>
        <w:ind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4FDA48E" w14:textId="77777777" w:rsidR="003A02C2" w:rsidRDefault="00905577">
      <w:pPr>
        <w:numPr>
          <w:ilvl w:val="0"/>
          <w:numId w:val="27"/>
        </w:numPr>
        <w:spacing w:after="5" w:line="382" w:lineRule="auto"/>
        <w:ind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19E8F96" w14:textId="77777777" w:rsidR="003A02C2" w:rsidRDefault="00905577">
      <w:pPr>
        <w:numPr>
          <w:ilvl w:val="0"/>
          <w:numId w:val="27"/>
        </w:numPr>
        <w:spacing w:after="12" w:line="373" w:lineRule="auto"/>
        <w:ind w:firstLine="483"/>
      </w:pPr>
      <w:r>
        <w:t>确保需要向基金投资者提供的各项文件或资料在规定</w:t>
      </w:r>
      <w:r>
        <w:t>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AF74995" w14:textId="77777777" w:rsidR="003A02C2" w:rsidRDefault="00905577">
      <w:pPr>
        <w:numPr>
          <w:ilvl w:val="0"/>
          <w:numId w:val="27"/>
        </w:numPr>
        <w:spacing w:after="0" w:line="383" w:lineRule="auto"/>
        <w:ind w:firstLine="483"/>
      </w:pPr>
      <w:r>
        <w:t>组织并参加基金财产清算小组，参与基金财产的保管、清理、估价、变现和分配；</w:t>
      </w:r>
      <w:r>
        <w:rPr>
          <w:rFonts w:ascii="Times New Roman" w:eastAsia="Times New Roman" w:hAnsi="Times New Roman" w:cs="Times New Roman"/>
        </w:rPr>
        <w:t xml:space="preserve"> </w:t>
      </w:r>
    </w:p>
    <w:p w14:paraId="1BCE95AC" w14:textId="77777777" w:rsidR="003A02C2" w:rsidRDefault="00905577">
      <w:pPr>
        <w:numPr>
          <w:ilvl w:val="0"/>
          <w:numId w:val="27"/>
        </w:numPr>
        <w:spacing w:after="0" w:line="382" w:lineRule="auto"/>
        <w:ind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5F50B855" w14:textId="77777777" w:rsidR="003A02C2" w:rsidRDefault="00905577">
      <w:pPr>
        <w:numPr>
          <w:ilvl w:val="0"/>
          <w:numId w:val="27"/>
        </w:numPr>
        <w:spacing w:after="1" w:line="383" w:lineRule="auto"/>
        <w:ind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6BC6E58" w14:textId="77777777" w:rsidR="003A02C2" w:rsidRDefault="00905577">
      <w:pPr>
        <w:numPr>
          <w:ilvl w:val="0"/>
          <w:numId w:val="27"/>
        </w:numPr>
        <w:spacing w:after="13" w:line="373" w:lineRule="auto"/>
        <w:ind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5E1FB29" w14:textId="77777777" w:rsidR="003A02C2" w:rsidRDefault="00905577">
      <w:pPr>
        <w:numPr>
          <w:ilvl w:val="0"/>
          <w:numId w:val="27"/>
        </w:numPr>
        <w:ind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96D41E3" w14:textId="77777777" w:rsidR="003A02C2" w:rsidRDefault="00905577">
      <w:pPr>
        <w:numPr>
          <w:ilvl w:val="0"/>
          <w:numId w:val="27"/>
        </w:numPr>
        <w:spacing w:after="0" w:line="382" w:lineRule="auto"/>
        <w:ind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6F85942D" w14:textId="77777777" w:rsidR="003A02C2" w:rsidRDefault="00905577">
      <w:pPr>
        <w:numPr>
          <w:ilvl w:val="0"/>
          <w:numId w:val="27"/>
        </w:numPr>
        <w:spacing w:after="18" w:line="373" w:lineRule="auto"/>
        <w:ind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2928625" w14:textId="77777777" w:rsidR="003A02C2" w:rsidRDefault="00905577">
      <w:pPr>
        <w:numPr>
          <w:ilvl w:val="0"/>
          <w:numId w:val="27"/>
        </w:numPr>
        <w:ind w:firstLine="483"/>
      </w:pPr>
      <w:r>
        <w:t>执行生效的基金</w:t>
      </w:r>
      <w:r>
        <w:t>份额持有人大会的决议；</w:t>
      </w:r>
      <w:r>
        <w:rPr>
          <w:rFonts w:ascii="Times New Roman" w:eastAsia="Times New Roman" w:hAnsi="Times New Roman" w:cs="Times New Roman"/>
        </w:rPr>
        <w:t xml:space="preserve"> </w:t>
      </w:r>
    </w:p>
    <w:p w14:paraId="7A3126C2" w14:textId="77777777" w:rsidR="003A02C2" w:rsidRDefault="00905577">
      <w:pPr>
        <w:numPr>
          <w:ilvl w:val="0"/>
          <w:numId w:val="27"/>
        </w:numPr>
        <w:ind w:firstLine="483"/>
      </w:pPr>
      <w:r>
        <w:t>建立并保存基金份额持有人名册；</w:t>
      </w:r>
      <w:r>
        <w:rPr>
          <w:rFonts w:ascii="Times New Roman" w:eastAsia="Times New Roman" w:hAnsi="Times New Roman" w:cs="Times New Roman"/>
        </w:rPr>
        <w:t xml:space="preserve"> </w:t>
      </w:r>
    </w:p>
    <w:p w14:paraId="4AA8E147" w14:textId="77777777" w:rsidR="003A02C2" w:rsidRDefault="00905577">
      <w:pPr>
        <w:numPr>
          <w:ilvl w:val="0"/>
          <w:numId w:val="27"/>
        </w:numPr>
        <w:ind w:firstLine="483"/>
      </w:pPr>
      <w:r>
        <w:t>法律法规及中国证监会规定的和《基金合同》约定的其他义务。</w:t>
      </w:r>
      <w:r>
        <w:rPr>
          <w:rFonts w:ascii="Times New Roman" w:eastAsia="Times New Roman" w:hAnsi="Times New Roman" w:cs="Times New Roman"/>
        </w:rPr>
        <w:t xml:space="preserve"> </w:t>
      </w:r>
    </w:p>
    <w:p w14:paraId="4BD743EC" w14:textId="77777777" w:rsidR="003A02C2" w:rsidRDefault="00905577">
      <w:pPr>
        <w:ind w:left="493"/>
      </w:pPr>
      <w:r>
        <w:t>二、基金托管人</w:t>
      </w:r>
      <w:r>
        <w:rPr>
          <w:rFonts w:ascii="Times New Roman" w:eastAsia="Times New Roman" w:hAnsi="Times New Roman" w:cs="Times New Roman"/>
        </w:rPr>
        <w:t xml:space="preserve"> </w:t>
      </w:r>
    </w:p>
    <w:p w14:paraId="1C559A7D" w14:textId="77777777" w:rsidR="003A02C2" w:rsidRDefault="00905577">
      <w:pPr>
        <w:numPr>
          <w:ilvl w:val="0"/>
          <w:numId w:val="28"/>
        </w:numPr>
        <w:ind w:hanging="778"/>
      </w:pPr>
      <w:r>
        <w:t>基金托管人简况</w:t>
      </w:r>
      <w:r>
        <w:rPr>
          <w:rFonts w:ascii="Times New Roman" w:eastAsia="Times New Roman" w:hAnsi="Times New Roman" w:cs="Times New Roman"/>
        </w:rPr>
        <w:t xml:space="preserve"> </w:t>
      </w:r>
    </w:p>
    <w:p w14:paraId="1B147A84" w14:textId="77777777" w:rsidR="003A02C2" w:rsidRDefault="00905577">
      <w:pPr>
        <w:ind w:left="493"/>
      </w:pPr>
      <w:r>
        <w:t>名称：平安银行股份有限公司</w:t>
      </w:r>
      <w:r>
        <w:rPr>
          <w:rFonts w:ascii="Times New Roman" w:eastAsia="Times New Roman" w:hAnsi="Times New Roman" w:cs="Times New Roman"/>
        </w:rPr>
        <w:t xml:space="preserve"> </w:t>
      </w:r>
    </w:p>
    <w:p w14:paraId="7BACC9E7" w14:textId="77777777" w:rsidR="003A02C2" w:rsidRDefault="00905577">
      <w:pPr>
        <w:spacing w:after="0" w:line="387" w:lineRule="auto"/>
        <w:ind w:left="493" w:right="1051"/>
      </w:pPr>
      <w:r>
        <w:t>住所：广东省深圳市罗湖区深南东路</w:t>
      </w:r>
      <w:r>
        <w:t xml:space="preserve"> </w:t>
      </w:r>
      <w:r>
        <w:rPr>
          <w:rFonts w:ascii="Times New Roman" w:eastAsia="Times New Roman" w:hAnsi="Times New Roman" w:cs="Times New Roman"/>
        </w:rPr>
        <w:t xml:space="preserve">5047 </w:t>
      </w:r>
      <w:r>
        <w:t>号法定代表人：谢永林</w:t>
      </w:r>
      <w:r>
        <w:rPr>
          <w:rFonts w:ascii="Times New Roman" w:eastAsia="Times New Roman" w:hAnsi="Times New Roman" w:cs="Times New Roman"/>
        </w:rPr>
        <w:t xml:space="preserve"> </w:t>
      </w:r>
    </w:p>
    <w:p w14:paraId="2ECAACB6" w14:textId="77777777" w:rsidR="003A02C2" w:rsidRDefault="00905577">
      <w:pPr>
        <w:ind w:left="493"/>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p w14:paraId="30509D75" w14:textId="77777777" w:rsidR="003A02C2" w:rsidRDefault="00905577">
      <w:pPr>
        <w:ind w:left="493"/>
      </w:pPr>
      <w:r>
        <w:t>组织形式：股份有限公司</w:t>
      </w:r>
      <w:r>
        <w:rPr>
          <w:rFonts w:ascii="Times New Roman" w:eastAsia="Times New Roman" w:hAnsi="Times New Roman" w:cs="Times New Roman"/>
        </w:rPr>
        <w:t xml:space="preserve"> </w:t>
      </w:r>
    </w:p>
    <w:p w14:paraId="1FB55517" w14:textId="77777777" w:rsidR="003A02C2" w:rsidRDefault="00905577">
      <w:pPr>
        <w:spacing w:after="7" w:line="377" w:lineRule="auto"/>
        <w:ind w:left="493" w:right="1952"/>
      </w:pPr>
      <w:r>
        <w:t>注册资本：</w:t>
      </w:r>
      <w:r>
        <w:rPr>
          <w:rFonts w:ascii="Times New Roman" w:eastAsia="Times New Roman" w:hAnsi="Times New Roman" w:cs="Times New Roman"/>
        </w:rPr>
        <w:t xml:space="preserve">19,405,918,198 </w:t>
      </w:r>
      <w:r>
        <w:t>元人民币存续期间：持续经营</w:t>
      </w:r>
      <w:r>
        <w:rPr>
          <w:rFonts w:ascii="Times New Roman" w:eastAsia="Times New Roman" w:hAnsi="Times New Roman" w:cs="Times New Roman"/>
        </w:rPr>
        <w:t xml:space="preserve"> </w:t>
      </w:r>
    </w:p>
    <w:p w14:paraId="0A8E270E" w14:textId="77777777" w:rsidR="003A02C2" w:rsidRDefault="00905577">
      <w:pPr>
        <w:ind w:left="493"/>
      </w:pPr>
      <w:r>
        <w:t>基金托管资格批文及文号：中国证监会证监许可</w:t>
      </w:r>
      <w:r>
        <w:rPr>
          <w:rFonts w:ascii="Times New Roman" w:eastAsia="Times New Roman" w:hAnsi="Times New Roman" w:cs="Times New Roman"/>
        </w:rPr>
        <w:t xml:space="preserve">[2008]1037 </w:t>
      </w:r>
      <w:r>
        <w:t>号</w:t>
      </w:r>
      <w:r>
        <w:rPr>
          <w:rFonts w:ascii="Times New Roman" w:eastAsia="Times New Roman" w:hAnsi="Times New Roman" w:cs="Times New Roman"/>
        </w:rPr>
        <w:t xml:space="preserve"> </w:t>
      </w:r>
    </w:p>
    <w:p w14:paraId="0A7CF372" w14:textId="77777777" w:rsidR="003A02C2" w:rsidRDefault="00905577">
      <w:pPr>
        <w:numPr>
          <w:ilvl w:val="0"/>
          <w:numId w:val="28"/>
        </w:numPr>
        <w:ind w:hanging="778"/>
      </w:pPr>
      <w:r>
        <w:t>基金托管人的权利与义务</w:t>
      </w:r>
      <w:r>
        <w:rPr>
          <w:rFonts w:ascii="Times New Roman" w:eastAsia="Times New Roman" w:hAnsi="Times New Roman" w:cs="Times New Roman"/>
        </w:rPr>
        <w:t xml:space="preserve"> </w:t>
      </w:r>
    </w:p>
    <w:p w14:paraId="76940818" w14:textId="77777777" w:rsidR="003A02C2" w:rsidRDefault="00905577">
      <w:pPr>
        <w:spacing w:after="0" w:line="383" w:lineRule="auto"/>
        <w:ind w:left="-15"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8077CF4" w14:textId="77777777" w:rsidR="003A02C2" w:rsidRDefault="00905577">
      <w:pPr>
        <w:numPr>
          <w:ilvl w:val="0"/>
          <w:numId w:val="29"/>
        </w:numPr>
        <w:spacing w:after="0" w:line="383" w:lineRule="auto"/>
        <w:ind w:firstLine="483"/>
      </w:pPr>
      <w:r>
        <w:t>自《基金合同》生效之日起，依法律法规和《基金合同》的规定安全保管基金财产；</w:t>
      </w:r>
      <w:r>
        <w:rPr>
          <w:rFonts w:ascii="Times New Roman" w:eastAsia="Times New Roman" w:hAnsi="Times New Roman" w:cs="Times New Roman"/>
        </w:rPr>
        <w:t xml:space="preserve"> </w:t>
      </w:r>
    </w:p>
    <w:p w14:paraId="42515669" w14:textId="77777777" w:rsidR="003A02C2" w:rsidRDefault="00905577">
      <w:pPr>
        <w:numPr>
          <w:ilvl w:val="0"/>
          <w:numId w:val="29"/>
        </w:numPr>
        <w:spacing w:after="0" w:line="383" w:lineRule="auto"/>
        <w:ind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456CD5B5" w14:textId="77777777" w:rsidR="003A02C2" w:rsidRDefault="00905577">
      <w:pPr>
        <w:numPr>
          <w:ilvl w:val="0"/>
          <w:numId w:val="29"/>
        </w:numPr>
        <w:spacing w:after="0" w:line="373" w:lineRule="auto"/>
        <w:ind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）根据相关市场规则，为基金开设证券账户等投资所需账户、为基金办理证券交易资金清算；</w:t>
      </w:r>
      <w:r>
        <w:rPr>
          <w:rFonts w:ascii="Times New Roman" w:eastAsia="Times New Roman" w:hAnsi="Times New Roman" w:cs="Times New Roman"/>
        </w:rPr>
        <w:t xml:space="preserve"> </w:t>
      </w:r>
    </w:p>
    <w:p w14:paraId="7B4F593E" w14:textId="77777777" w:rsidR="003A02C2" w:rsidRDefault="00905577">
      <w:pPr>
        <w:numPr>
          <w:ilvl w:val="0"/>
          <w:numId w:val="30"/>
        </w:numPr>
        <w:ind w:hanging="598"/>
      </w:pPr>
      <w:r>
        <w:t>提议召开或召集基金份额持有人大会；</w:t>
      </w:r>
      <w:r>
        <w:rPr>
          <w:rFonts w:ascii="Times New Roman" w:eastAsia="Times New Roman" w:hAnsi="Times New Roman" w:cs="Times New Roman"/>
        </w:rPr>
        <w:t xml:space="preserve"> </w:t>
      </w:r>
    </w:p>
    <w:p w14:paraId="2E1F8D38" w14:textId="77777777" w:rsidR="003A02C2" w:rsidRDefault="00905577">
      <w:pPr>
        <w:numPr>
          <w:ilvl w:val="0"/>
          <w:numId w:val="30"/>
        </w:numPr>
        <w:ind w:hanging="598"/>
      </w:pPr>
      <w:r>
        <w:t>在基金管理人更换时，提名新的基金管理人；</w:t>
      </w:r>
      <w:r>
        <w:rPr>
          <w:rFonts w:ascii="Times New Roman" w:eastAsia="Times New Roman" w:hAnsi="Times New Roman" w:cs="Times New Roman"/>
        </w:rPr>
        <w:t xml:space="preserve"> </w:t>
      </w:r>
    </w:p>
    <w:p w14:paraId="0B797430" w14:textId="77777777" w:rsidR="003A02C2" w:rsidRDefault="00905577">
      <w:pPr>
        <w:numPr>
          <w:ilvl w:val="0"/>
          <w:numId w:val="30"/>
        </w:numPr>
        <w:ind w:hanging="598"/>
      </w:pPr>
      <w:r>
        <w:t>法律法规及中国证监会规定的和《基金合同》约定的其他权利。</w:t>
      </w:r>
      <w:r>
        <w:rPr>
          <w:rFonts w:ascii="Times New Roman" w:eastAsia="Times New Roman" w:hAnsi="Times New Roman" w:cs="Times New Roman"/>
        </w:rPr>
        <w:t xml:space="preserve"> </w:t>
      </w:r>
    </w:p>
    <w:p w14:paraId="4D6B1CEB" w14:textId="77777777" w:rsidR="003A02C2" w:rsidRDefault="00905577">
      <w:pPr>
        <w:spacing w:after="0" w:line="383" w:lineRule="auto"/>
        <w:ind w:left="-15"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1414827" w14:textId="77777777" w:rsidR="003A02C2" w:rsidRDefault="00905577">
      <w:pPr>
        <w:numPr>
          <w:ilvl w:val="0"/>
          <w:numId w:val="31"/>
        </w:numPr>
        <w:ind w:firstLine="483"/>
      </w:pPr>
      <w:r>
        <w:t>以诚实信用、勤勉尽责的原则持有并安全保管基金财产；</w:t>
      </w:r>
      <w:r>
        <w:rPr>
          <w:rFonts w:ascii="Times New Roman" w:eastAsia="Times New Roman" w:hAnsi="Times New Roman" w:cs="Times New Roman"/>
        </w:rPr>
        <w:t xml:space="preserve"> </w:t>
      </w:r>
    </w:p>
    <w:p w14:paraId="6079BF68" w14:textId="77777777" w:rsidR="003A02C2" w:rsidRDefault="00905577">
      <w:pPr>
        <w:numPr>
          <w:ilvl w:val="0"/>
          <w:numId w:val="31"/>
        </w:numPr>
        <w:spacing w:after="0" w:line="383" w:lineRule="auto"/>
        <w:ind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9B0DE4F" w14:textId="77777777" w:rsidR="003A02C2" w:rsidRDefault="00905577">
      <w:pPr>
        <w:numPr>
          <w:ilvl w:val="0"/>
          <w:numId w:val="31"/>
        </w:numPr>
        <w:spacing w:after="17" w:line="370" w:lineRule="auto"/>
        <w:ind w:firstLine="483"/>
      </w:pPr>
      <w:r>
        <w:t>建立健全内部风险控制、监察与稽核、财务管理及人事管理等制度，确保基金财产的安全，保证其托管的基金财产与基金托管</w:t>
      </w:r>
      <w:r>
        <w:t>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14D5B42" w14:textId="77777777" w:rsidR="003A02C2" w:rsidRDefault="00905577">
      <w:pPr>
        <w:numPr>
          <w:ilvl w:val="0"/>
          <w:numId w:val="31"/>
        </w:numPr>
        <w:spacing w:after="0" w:line="383" w:lineRule="auto"/>
        <w:ind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FB2D5A9" w14:textId="77777777" w:rsidR="003A02C2" w:rsidRDefault="00905577">
      <w:pPr>
        <w:numPr>
          <w:ilvl w:val="0"/>
          <w:numId w:val="31"/>
        </w:numPr>
        <w:ind w:firstLine="483"/>
      </w:pPr>
      <w:r>
        <w:t>保管由基金管理人代表基金签订的与基金有关的重大合同及有关凭证；</w:t>
      </w:r>
      <w:r>
        <w:rPr>
          <w:rFonts w:ascii="Times New Roman" w:eastAsia="Times New Roman" w:hAnsi="Times New Roman" w:cs="Times New Roman"/>
        </w:rPr>
        <w:t xml:space="preserve"> </w:t>
      </w:r>
    </w:p>
    <w:p w14:paraId="2ABB7057" w14:textId="77777777" w:rsidR="003A02C2" w:rsidRDefault="00905577">
      <w:pPr>
        <w:numPr>
          <w:ilvl w:val="0"/>
          <w:numId w:val="31"/>
        </w:numPr>
        <w:spacing w:after="0" w:line="383" w:lineRule="auto"/>
        <w:ind w:firstLine="483"/>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3D17911" w14:textId="77777777" w:rsidR="003A02C2" w:rsidRDefault="00905577">
      <w:pPr>
        <w:numPr>
          <w:ilvl w:val="0"/>
          <w:numId w:val="31"/>
        </w:numPr>
        <w:spacing w:after="0" w:line="383" w:lineRule="auto"/>
        <w:ind w:firstLine="483"/>
      </w:pPr>
      <w:r>
        <w:t>保守基金商业秘密，除《基金法》、</w:t>
      </w:r>
      <w:r>
        <w:t>《基金合同》及其他有关规定另有规定外，在基金信息公开披露前予以保密，不得向他人泄露；</w:t>
      </w:r>
      <w:r>
        <w:rPr>
          <w:rFonts w:ascii="Times New Roman" w:eastAsia="Times New Roman" w:hAnsi="Times New Roman" w:cs="Times New Roman"/>
        </w:rPr>
        <w:t xml:space="preserve"> </w:t>
      </w:r>
    </w:p>
    <w:p w14:paraId="461E7B9C" w14:textId="77777777" w:rsidR="003A02C2" w:rsidRDefault="00905577">
      <w:pPr>
        <w:numPr>
          <w:ilvl w:val="0"/>
          <w:numId w:val="31"/>
        </w:numPr>
        <w:spacing w:after="0" w:line="383" w:lineRule="auto"/>
        <w:ind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1A78E205" w14:textId="77777777" w:rsidR="003A02C2" w:rsidRDefault="00905577">
      <w:pPr>
        <w:numPr>
          <w:ilvl w:val="0"/>
          <w:numId w:val="31"/>
        </w:numPr>
        <w:ind w:firstLine="483"/>
      </w:pPr>
      <w:r>
        <w:t>办理与基金托管业务活动有关的信息披露事项；</w:t>
      </w:r>
      <w:r>
        <w:rPr>
          <w:rFonts w:ascii="Times New Roman" w:eastAsia="Times New Roman" w:hAnsi="Times New Roman" w:cs="Times New Roman"/>
        </w:rPr>
        <w:t xml:space="preserve"> </w:t>
      </w:r>
    </w:p>
    <w:p w14:paraId="2A83A532" w14:textId="77777777" w:rsidR="003A02C2" w:rsidRDefault="00905577">
      <w:pPr>
        <w:numPr>
          <w:ilvl w:val="0"/>
          <w:numId w:val="31"/>
        </w:numPr>
        <w:spacing w:after="18" w:line="370" w:lineRule="auto"/>
        <w:ind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7653EAA" w14:textId="77777777" w:rsidR="003A02C2" w:rsidRDefault="00905577">
      <w:pPr>
        <w:numPr>
          <w:ilvl w:val="0"/>
          <w:numId w:val="31"/>
        </w:numPr>
        <w:ind w:firstLine="483"/>
      </w:pPr>
      <w:r>
        <w:t>保存基金托管业务活动的记录、账册、报表和其他相关资料</w:t>
      </w:r>
      <w:r>
        <w:t xml:space="preserve"> </w:t>
      </w:r>
      <w:r>
        <w:rPr>
          <w:rFonts w:ascii="Times New Roman" w:eastAsia="Times New Roman" w:hAnsi="Times New Roman" w:cs="Times New Roman"/>
          <w:sz w:val="21"/>
        </w:rPr>
        <w:t xml:space="preserve">20 </w:t>
      </w:r>
      <w:r>
        <w:rPr>
          <w:sz w:val="21"/>
        </w:rPr>
        <w:t>年</w:t>
      </w:r>
      <w:r>
        <w:t>以</w:t>
      </w:r>
    </w:p>
    <w:p w14:paraId="2221CEE2" w14:textId="77777777" w:rsidR="003A02C2" w:rsidRDefault="00905577">
      <w:pPr>
        <w:ind w:left="-5"/>
      </w:pPr>
      <w:r>
        <w:t>上；</w:t>
      </w:r>
      <w:r>
        <w:rPr>
          <w:rFonts w:ascii="Times New Roman" w:eastAsia="Times New Roman" w:hAnsi="Times New Roman" w:cs="Times New Roman"/>
        </w:rPr>
        <w:t xml:space="preserve"> </w:t>
      </w:r>
    </w:p>
    <w:p w14:paraId="060A86C0" w14:textId="77777777" w:rsidR="003A02C2" w:rsidRDefault="00905577">
      <w:pPr>
        <w:numPr>
          <w:ilvl w:val="0"/>
          <w:numId w:val="31"/>
        </w:numPr>
        <w:spacing w:after="0" w:line="382" w:lineRule="auto"/>
        <w:ind w:firstLine="483"/>
      </w:pPr>
      <w:r>
        <w:t>从基金管理人或其委托的登记机构处接收并保存基金份额持有人名册；</w:t>
      </w:r>
      <w:r>
        <w:rPr>
          <w:rFonts w:ascii="Times New Roman" w:eastAsia="Times New Roman" w:hAnsi="Times New Roman" w:cs="Times New Roman"/>
        </w:rPr>
        <w:t xml:space="preserve"> </w:t>
      </w:r>
    </w:p>
    <w:p w14:paraId="5CE034A3" w14:textId="77777777" w:rsidR="003A02C2" w:rsidRDefault="00905577">
      <w:pPr>
        <w:numPr>
          <w:ilvl w:val="0"/>
          <w:numId w:val="31"/>
        </w:numPr>
        <w:ind w:firstLine="483"/>
      </w:pPr>
      <w:r>
        <w:t>按规定制作相关账册并与基金管理人核对；</w:t>
      </w:r>
      <w:r>
        <w:rPr>
          <w:rFonts w:ascii="Times New Roman" w:eastAsia="Times New Roman" w:hAnsi="Times New Roman" w:cs="Times New Roman"/>
        </w:rPr>
        <w:t xml:space="preserve"> </w:t>
      </w:r>
    </w:p>
    <w:p w14:paraId="20503698" w14:textId="77777777" w:rsidR="003A02C2" w:rsidRDefault="00905577">
      <w:pPr>
        <w:numPr>
          <w:ilvl w:val="0"/>
          <w:numId w:val="31"/>
        </w:numPr>
        <w:spacing w:after="0" w:line="383" w:lineRule="auto"/>
        <w:ind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404B35D8" w14:textId="77777777" w:rsidR="003A02C2" w:rsidRDefault="00905577">
      <w:pPr>
        <w:numPr>
          <w:ilvl w:val="0"/>
          <w:numId w:val="31"/>
        </w:numPr>
        <w:spacing w:after="1" w:line="383" w:lineRule="auto"/>
        <w:ind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05D6408" w14:textId="77777777" w:rsidR="003A02C2" w:rsidRDefault="00905577">
      <w:pPr>
        <w:numPr>
          <w:ilvl w:val="0"/>
          <w:numId w:val="31"/>
        </w:numPr>
        <w:ind w:firstLine="483"/>
      </w:pPr>
      <w:r>
        <w:t>按照法律法规和《基金合同》的规定监督基金管理人的投资运作；</w:t>
      </w:r>
      <w:r>
        <w:rPr>
          <w:rFonts w:ascii="Times New Roman" w:eastAsia="Times New Roman" w:hAnsi="Times New Roman" w:cs="Times New Roman"/>
        </w:rPr>
        <w:t xml:space="preserve"> </w:t>
      </w:r>
    </w:p>
    <w:p w14:paraId="39D3421A" w14:textId="77777777" w:rsidR="003A02C2" w:rsidRDefault="00905577">
      <w:pPr>
        <w:numPr>
          <w:ilvl w:val="0"/>
          <w:numId w:val="31"/>
        </w:numPr>
        <w:spacing w:after="0" w:line="382" w:lineRule="auto"/>
        <w:ind w:firstLine="483"/>
      </w:pPr>
      <w:r>
        <w:t>参加基金财产清算小组，参与基金财产的保管、清理、估价、变现和分配；</w:t>
      </w:r>
      <w:r>
        <w:rPr>
          <w:rFonts w:ascii="Times New Roman" w:eastAsia="Times New Roman" w:hAnsi="Times New Roman" w:cs="Times New Roman"/>
        </w:rPr>
        <w:t xml:space="preserve"> </w:t>
      </w:r>
    </w:p>
    <w:p w14:paraId="789BA5F3" w14:textId="77777777" w:rsidR="003A02C2" w:rsidRDefault="00905577">
      <w:pPr>
        <w:numPr>
          <w:ilvl w:val="0"/>
          <w:numId w:val="31"/>
        </w:numPr>
        <w:spacing w:after="1" w:line="383" w:lineRule="auto"/>
        <w:ind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63A5890" w14:textId="77777777" w:rsidR="003A02C2" w:rsidRDefault="00905577">
      <w:pPr>
        <w:numPr>
          <w:ilvl w:val="0"/>
          <w:numId w:val="31"/>
        </w:numPr>
        <w:spacing w:after="0" w:line="382" w:lineRule="auto"/>
        <w:ind w:firstLine="483"/>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07643467" w14:textId="77777777" w:rsidR="003A02C2" w:rsidRDefault="00905577">
      <w:pPr>
        <w:numPr>
          <w:ilvl w:val="0"/>
          <w:numId w:val="31"/>
        </w:numPr>
        <w:spacing w:after="13" w:line="373" w:lineRule="auto"/>
        <w:ind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A3B0DB7" w14:textId="77777777" w:rsidR="003A02C2" w:rsidRDefault="00905577">
      <w:pPr>
        <w:numPr>
          <w:ilvl w:val="0"/>
          <w:numId w:val="31"/>
        </w:numPr>
        <w:ind w:firstLine="483"/>
      </w:pPr>
      <w:r>
        <w:t>执行生效的基金份额持有人大会的决议；</w:t>
      </w:r>
      <w:r>
        <w:rPr>
          <w:rFonts w:ascii="Times New Roman" w:eastAsia="Times New Roman" w:hAnsi="Times New Roman" w:cs="Times New Roman"/>
        </w:rPr>
        <w:t xml:space="preserve"> </w:t>
      </w:r>
    </w:p>
    <w:p w14:paraId="3689E518" w14:textId="77777777" w:rsidR="003A02C2" w:rsidRDefault="00905577">
      <w:pPr>
        <w:numPr>
          <w:ilvl w:val="0"/>
          <w:numId w:val="31"/>
        </w:numPr>
        <w:ind w:firstLine="483"/>
      </w:pPr>
      <w:r>
        <w:t>法律法规及中国证监会规定的和《基金合同》约定的其他义务。</w:t>
      </w:r>
      <w:r>
        <w:rPr>
          <w:rFonts w:ascii="Times New Roman" w:eastAsia="Times New Roman" w:hAnsi="Times New Roman" w:cs="Times New Roman"/>
        </w:rPr>
        <w:t xml:space="preserve"> </w:t>
      </w:r>
    </w:p>
    <w:p w14:paraId="6326ABB9" w14:textId="77777777" w:rsidR="003A02C2" w:rsidRDefault="00905577">
      <w:pPr>
        <w:ind w:left="493"/>
      </w:pPr>
      <w:r>
        <w:t>三、基金份额持有人</w:t>
      </w:r>
      <w:r>
        <w:rPr>
          <w:rFonts w:ascii="Times New Roman" w:eastAsia="Times New Roman" w:hAnsi="Times New Roman" w:cs="Times New Roman"/>
        </w:rPr>
        <w:t xml:space="preserve"> </w:t>
      </w:r>
    </w:p>
    <w:p w14:paraId="5D96C886" w14:textId="77777777" w:rsidR="003A02C2" w:rsidRDefault="00905577">
      <w:pPr>
        <w:spacing w:after="134"/>
        <w:ind w:left="493"/>
      </w:pPr>
      <w:r>
        <w:t>基金投资者持有本基金基金份额的行为即视为对《基金合同》的承认和接受，</w:t>
      </w:r>
    </w:p>
    <w:p w14:paraId="7C97A13B" w14:textId="77777777" w:rsidR="003A02C2" w:rsidRDefault="00905577">
      <w:pPr>
        <w:spacing w:after="22" w:line="366"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0114B7E" w14:textId="77777777" w:rsidR="003A02C2" w:rsidRDefault="00905577">
      <w:pPr>
        <w:spacing w:after="10" w:line="375" w:lineRule="auto"/>
        <w:ind w:left="-15"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28A12BE" w14:textId="77777777" w:rsidR="003A02C2" w:rsidRDefault="00905577">
      <w:pPr>
        <w:ind w:left="49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5FDC110" w14:textId="77777777" w:rsidR="003A02C2" w:rsidRDefault="00905577">
      <w:pPr>
        <w:numPr>
          <w:ilvl w:val="0"/>
          <w:numId w:val="32"/>
        </w:numPr>
        <w:ind w:firstLine="483"/>
      </w:pPr>
      <w:r>
        <w:t>分享基金财产收益；</w:t>
      </w:r>
      <w:r>
        <w:rPr>
          <w:rFonts w:ascii="Times New Roman" w:eastAsia="Times New Roman" w:hAnsi="Times New Roman" w:cs="Times New Roman"/>
        </w:rPr>
        <w:t xml:space="preserve"> </w:t>
      </w:r>
    </w:p>
    <w:p w14:paraId="02E46BF1" w14:textId="77777777" w:rsidR="003A02C2" w:rsidRDefault="00905577">
      <w:pPr>
        <w:numPr>
          <w:ilvl w:val="0"/>
          <w:numId w:val="32"/>
        </w:numPr>
        <w:ind w:firstLine="483"/>
      </w:pPr>
      <w:r>
        <w:t>参与分配清算后</w:t>
      </w:r>
      <w:r>
        <w:t>的剩余基金财产；</w:t>
      </w:r>
      <w:r>
        <w:rPr>
          <w:rFonts w:ascii="Times New Roman" w:eastAsia="Times New Roman" w:hAnsi="Times New Roman" w:cs="Times New Roman"/>
        </w:rPr>
        <w:t xml:space="preserve"> </w:t>
      </w:r>
    </w:p>
    <w:p w14:paraId="100DA9F6" w14:textId="77777777" w:rsidR="003A02C2" w:rsidRDefault="00905577">
      <w:pPr>
        <w:numPr>
          <w:ilvl w:val="0"/>
          <w:numId w:val="32"/>
        </w:numPr>
        <w:ind w:firstLine="483"/>
      </w:pPr>
      <w:r>
        <w:t>依法转让或者申请赎回其持有的基金份额；</w:t>
      </w:r>
      <w:r>
        <w:rPr>
          <w:rFonts w:ascii="Times New Roman" w:eastAsia="Times New Roman" w:hAnsi="Times New Roman" w:cs="Times New Roman"/>
        </w:rPr>
        <w:t xml:space="preserve"> </w:t>
      </w:r>
    </w:p>
    <w:p w14:paraId="773DF8B1" w14:textId="77777777" w:rsidR="003A02C2" w:rsidRDefault="00905577">
      <w:pPr>
        <w:numPr>
          <w:ilvl w:val="0"/>
          <w:numId w:val="32"/>
        </w:numPr>
        <w:ind w:firstLine="483"/>
      </w:pPr>
      <w:r>
        <w:t>按照规定要求召开基金份额持有人大会或者召集基金份额持有人大会；</w:t>
      </w:r>
      <w:r>
        <w:rPr>
          <w:rFonts w:ascii="Times New Roman" w:eastAsia="Times New Roman" w:hAnsi="Times New Roman" w:cs="Times New Roman"/>
        </w:rPr>
        <w:t xml:space="preserve"> </w:t>
      </w:r>
    </w:p>
    <w:p w14:paraId="1F7A833B" w14:textId="77777777" w:rsidR="003A02C2" w:rsidRDefault="00905577">
      <w:pPr>
        <w:numPr>
          <w:ilvl w:val="0"/>
          <w:numId w:val="32"/>
        </w:numPr>
        <w:spacing w:after="0" w:line="383" w:lineRule="auto"/>
        <w:ind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A093BAF" w14:textId="77777777" w:rsidR="003A02C2" w:rsidRDefault="00905577">
      <w:pPr>
        <w:numPr>
          <w:ilvl w:val="0"/>
          <w:numId w:val="32"/>
        </w:numPr>
        <w:ind w:firstLine="483"/>
      </w:pPr>
      <w:r>
        <w:t>查阅或者复制公开披露的基金信息资料；</w:t>
      </w:r>
      <w:r>
        <w:rPr>
          <w:rFonts w:ascii="Times New Roman" w:eastAsia="Times New Roman" w:hAnsi="Times New Roman" w:cs="Times New Roman"/>
        </w:rPr>
        <w:t xml:space="preserve"> </w:t>
      </w:r>
    </w:p>
    <w:p w14:paraId="0F438CD5" w14:textId="77777777" w:rsidR="003A02C2" w:rsidRDefault="00905577">
      <w:pPr>
        <w:numPr>
          <w:ilvl w:val="0"/>
          <w:numId w:val="32"/>
        </w:numPr>
        <w:ind w:firstLine="483"/>
      </w:pPr>
      <w:r>
        <w:t>监督基金管理人的投资运作；</w:t>
      </w:r>
      <w:r>
        <w:rPr>
          <w:rFonts w:ascii="Times New Roman" w:eastAsia="Times New Roman" w:hAnsi="Times New Roman" w:cs="Times New Roman"/>
        </w:rPr>
        <w:t xml:space="preserve"> </w:t>
      </w:r>
    </w:p>
    <w:p w14:paraId="2D7E7C34" w14:textId="77777777" w:rsidR="003A02C2" w:rsidRDefault="00905577">
      <w:pPr>
        <w:numPr>
          <w:ilvl w:val="0"/>
          <w:numId w:val="32"/>
        </w:numPr>
        <w:spacing w:after="0" w:line="383" w:lineRule="auto"/>
        <w:ind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686FB2E7" w14:textId="77777777" w:rsidR="003A02C2" w:rsidRDefault="00905577">
      <w:pPr>
        <w:numPr>
          <w:ilvl w:val="0"/>
          <w:numId w:val="32"/>
        </w:numPr>
        <w:ind w:firstLine="483"/>
      </w:pPr>
      <w:r>
        <w:t>法律法规及中国证监会规定的和《基金合同》约定的其他权利。</w:t>
      </w:r>
      <w:r>
        <w:rPr>
          <w:rFonts w:ascii="Times New Roman" w:eastAsia="Times New Roman" w:hAnsi="Times New Roman" w:cs="Times New Roman"/>
        </w:rPr>
        <w:t xml:space="preserve"> </w:t>
      </w:r>
    </w:p>
    <w:p w14:paraId="202F23DB" w14:textId="77777777" w:rsidR="003A02C2" w:rsidRDefault="00905577">
      <w:pPr>
        <w:spacing w:after="0" w:line="383" w:lineRule="auto"/>
        <w:ind w:left="-15"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B7F5D87" w14:textId="77777777" w:rsidR="003A02C2" w:rsidRDefault="00905577">
      <w:pPr>
        <w:numPr>
          <w:ilvl w:val="0"/>
          <w:numId w:val="33"/>
        </w:numPr>
        <w:ind w:firstLine="483"/>
      </w:pPr>
      <w:r>
        <w:t>认</w:t>
      </w:r>
      <w:r>
        <w:t>真阅读并遵守《基金合同》、《招募说明书》等信息披露文件；</w:t>
      </w:r>
      <w:r>
        <w:rPr>
          <w:rFonts w:ascii="Times New Roman" w:eastAsia="Times New Roman" w:hAnsi="Times New Roman" w:cs="Times New Roman"/>
        </w:rPr>
        <w:t xml:space="preserve"> </w:t>
      </w:r>
    </w:p>
    <w:p w14:paraId="7033DD21" w14:textId="77777777" w:rsidR="003A02C2" w:rsidRDefault="00905577">
      <w:pPr>
        <w:numPr>
          <w:ilvl w:val="0"/>
          <w:numId w:val="33"/>
        </w:numPr>
        <w:spacing w:after="0" w:line="383" w:lineRule="auto"/>
        <w:ind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0B73A12" w14:textId="77777777" w:rsidR="003A02C2" w:rsidRDefault="00905577">
      <w:pPr>
        <w:numPr>
          <w:ilvl w:val="0"/>
          <w:numId w:val="33"/>
        </w:numPr>
        <w:ind w:firstLine="483"/>
      </w:pPr>
      <w:r>
        <w:t>关注基金信息披露，及时行使权利和履行义务；</w:t>
      </w:r>
      <w:r>
        <w:rPr>
          <w:rFonts w:ascii="Times New Roman" w:eastAsia="Times New Roman" w:hAnsi="Times New Roman" w:cs="Times New Roman"/>
        </w:rPr>
        <w:t xml:space="preserve"> </w:t>
      </w:r>
    </w:p>
    <w:p w14:paraId="603B7A69" w14:textId="77777777" w:rsidR="003A02C2" w:rsidRDefault="00905577">
      <w:pPr>
        <w:numPr>
          <w:ilvl w:val="0"/>
          <w:numId w:val="33"/>
        </w:numPr>
        <w:ind w:firstLine="483"/>
      </w:pPr>
      <w:r>
        <w:t>交纳基金认购、申购款项及法律法规和《基金合同》所规定的费用；</w:t>
      </w:r>
      <w:r>
        <w:rPr>
          <w:rFonts w:ascii="Times New Roman" w:eastAsia="Times New Roman" w:hAnsi="Times New Roman" w:cs="Times New Roman"/>
        </w:rPr>
        <w:t xml:space="preserve"> </w:t>
      </w:r>
    </w:p>
    <w:p w14:paraId="64D3FEFC" w14:textId="77777777" w:rsidR="003A02C2" w:rsidRDefault="00905577">
      <w:pPr>
        <w:numPr>
          <w:ilvl w:val="0"/>
          <w:numId w:val="33"/>
        </w:numPr>
        <w:spacing w:after="0" w:line="383" w:lineRule="auto"/>
        <w:ind w:firstLine="483"/>
      </w:pPr>
      <w:r>
        <w:t>在其持有的基金份额范围内，承担基金亏损或者《基金合同》终止的有限责任；</w:t>
      </w:r>
      <w:r>
        <w:rPr>
          <w:rFonts w:ascii="Times New Roman" w:eastAsia="Times New Roman" w:hAnsi="Times New Roman" w:cs="Times New Roman"/>
        </w:rPr>
        <w:t xml:space="preserve"> </w:t>
      </w:r>
    </w:p>
    <w:p w14:paraId="33E9F884" w14:textId="77777777" w:rsidR="003A02C2" w:rsidRDefault="00905577">
      <w:pPr>
        <w:numPr>
          <w:ilvl w:val="0"/>
          <w:numId w:val="33"/>
        </w:numPr>
        <w:ind w:firstLine="483"/>
      </w:pPr>
      <w:r>
        <w:t>不从事任何有损基金及其他《基金合同》当事人合法权益的活动；</w:t>
      </w:r>
      <w:r>
        <w:rPr>
          <w:rFonts w:ascii="Times New Roman" w:eastAsia="Times New Roman" w:hAnsi="Times New Roman" w:cs="Times New Roman"/>
        </w:rPr>
        <w:t xml:space="preserve"> </w:t>
      </w:r>
    </w:p>
    <w:p w14:paraId="31EFBA2B" w14:textId="77777777" w:rsidR="003A02C2" w:rsidRDefault="00905577">
      <w:pPr>
        <w:numPr>
          <w:ilvl w:val="0"/>
          <w:numId w:val="33"/>
        </w:numPr>
        <w:ind w:firstLine="483"/>
      </w:pPr>
      <w:r>
        <w:t>执行生效的基金份额持有人大会的决议；</w:t>
      </w:r>
      <w:r>
        <w:rPr>
          <w:rFonts w:ascii="Times New Roman" w:eastAsia="Times New Roman" w:hAnsi="Times New Roman" w:cs="Times New Roman"/>
        </w:rPr>
        <w:t xml:space="preserve"> </w:t>
      </w:r>
    </w:p>
    <w:p w14:paraId="54C5D1C5" w14:textId="77777777" w:rsidR="003A02C2" w:rsidRDefault="00905577">
      <w:pPr>
        <w:numPr>
          <w:ilvl w:val="0"/>
          <w:numId w:val="33"/>
        </w:numPr>
        <w:ind w:firstLine="483"/>
      </w:pPr>
      <w:r>
        <w:t>返还在基金交易过程中因任何原因获得的不当得利；</w:t>
      </w:r>
      <w:r>
        <w:rPr>
          <w:rFonts w:ascii="Times New Roman" w:eastAsia="Times New Roman" w:hAnsi="Times New Roman" w:cs="Times New Roman"/>
        </w:rPr>
        <w:t xml:space="preserve"> </w:t>
      </w:r>
    </w:p>
    <w:p w14:paraId="440D5DB7" w14:textId="77777777" w:rsidR="003A02C2" w:rsidRDefault="00905577">
      <w:pPr>
        <w:numPr>
          <w:ilvl w:val="0"/>
          <w:numId w:val="33"/>
        </w:numPr>
        <w:ind w:firstLine="483"/>
      </w:pPr>
      <w:r>
        <w:t>法律法规及中国证监会规定的和《基金合同》约定的其他义务。</w:t>
      </w:r>
      <w:r>
        <w:rPr>
          <w:rFonts w:ascii="Times New Roman" w:eastAsia="Times New Roman" w:hAnsi="Times New Roman" w:cs="Times New Roman"/>
        </w:rPr>
        <w:t xml:space="preserve"> </w:t>
      </w:r>
    </w:p>
    <w:p w14:paraId="4FD10594" w14:textId="77777777" w:rsidR="003A02C2" w:rsidRDefault="00905577">
      <w:pPr>
        <w:pStyle w:val="1"/>
        <w:ind w:right="109"/>
      </w:pPr>
      <w:bookmarkStart w:id="7" w:name="_Toc67079"/>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0CFDF47" w14:textId="77777777" w:rsidR="003A02C2" w:rsidRDefault="00905577">
      <w:pPr>
        <w:spacing w:after="178"/>
        <w:ind w:left="418" w:firstLine="0"/>
      </w:pPr>
      <w:r>
        <w:rPr>
          <w:rFonts w:ascii="Times New Roman" w:eastAsia="Times New Roman" w:hAnsi="Times New Roman" w:cs="Times New Roman"/>
        </w:rPr>
        <w:t xml:space="preserve"> </w:t>
      </w:r>
    </w:p>
    <w:p w14:paraId="61B55878" w14:textId="77777777" w:rsidR="003A02C2" w:rsidRDefault="00905577">
      <w:pPr>
        <w:spacing w:after="22" w:line="366" w:lineRule="auto"/>
        <w:ind w:left="-15"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50FDDD9" w14:textId="77777777" w:rsidR="003A02C2" w:rsidRDefault="00905577">
      <w:pPr>
        <w:ind w:left="493"/>
      </w:pPr>
      <w:r>
        <w:t>本基金的基金份额持有人大会暂不设立日常机构。</w:t>
      </w:r>
      <w:r>
        <w:rPr>
          <w:rFonts w:ascii="Times New Roman" w:eastAsia="Times New Roman" w:hAnsi="Times New Roman" w:cs="Times New Roman"/>
        </w:rPr>
        <w:t xml:space="preserve"> </w:t>
      </w:r>
    </w:p>
    <w:p w14:paraId="4CBE70AC" w14:textId="77777777" w:rsidR="003A02C2" w:rsidRDefault="00905577">
      <w:pPr>
        <w:ind w:left="493"/>
      </w:pPr>
      <w:r>
        <w:t>一、召开事由</w:t>
      </w:r>
      <w:r>
        <w:rPr>
          <w:rFonts w:ascii="Times New Roman" w:eastAsia="Times New Roman" w:hAnsi="Times New Roman" w:cs="Times New Roman"/>
        </w:rPr>
        <w:t xml:space="preserve"> </w:t>
      </w:r>
    </w:p>
    <w:p w14:paraId="40F56215" w14:textId="77777777" w:rsidR="003A02C2" w:rsidRDefault="00905577">
      <w:pPr>
        <w:spacing w:after="50" w:line="383" w:lineRule="auto"/>
        <w:ind w:left="-15" w:firstLine="483"/>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20C0932D" w14:textId="77777777" w:rsidR="003A02C2" w:rsidRDefault="00905577">
      <w:pPr>
        <w:numPr>
          <w:ilvl w:val="0"/>
          <w:numId w:val="34"/>
        </w:numPr>
        <w:spacing w:after="129"/>
        <w:ind w:firstLine="483"/>
      </w:pPr>
      <w:r>
        <w:t>终止《基金合同》；</w:t>
      </w:r>
      <w:r>
        <w:rPr>
          <w:rFonts w:ascii="Times New Roman" w:eastAsia="Times New Roman" w:hAnsi="Times New Roman" w:cs="Times New Roman"/>
        </w:rPr>
        <w:t xml:space="preserve"> </w:t>
      </w:r>
    </w:p>
    <w:p w14:paraId="16DAED22" w14:textId="77777777" w:rsidR="003A02C2" w:rsidRDefault="00905577">
      <w:pPr>
        <w:numPr>
          <w:ilvl w:val="0"/>
          <w:numId w:val="34"/>
        </w:numPr>
        <w:spacing w:after="129"/>
        <w:ind w:firstLine="483"/>
      </w:pPr>
      <w:r>
        <w:t>更换基</w:t>
      </w:r>
      <w:r>
        <w:t>金管理人；</w:t>
      </w:r>
      <w:r>
        <w:rPr>
          <w:rFonts w:ascii="Times New Roman" w:eastAsia="Times New Roman" w:hAnsi="Times New Roman" w:cs="Times New Roman"/>
        </w:rPr>
        <w:t xml:space="preserve"> </w:t>
      </w:r>
    </w:p>
    <w:p w14:paraId="67C7E546" w14:textId="77777777" w:rsidR="003A02C2" w:rsidRDefault="00905577">
      <w:pPr>
        <w:numPr>
          <w:ilvl w:val="0"/>
          <w:numId w:val="34"/>
        </w:numPr>
        <w:spacing w:after="129"/>
        <w:ind w:firstLine="483"/>
      </w:pPr>
      <w:r>
        <w:t>更换基金托管人；</w:t>
      </w:r>
      <w:r>
        <w:rPr>
          <w:rFonts w:ascii="Times New Roman" w:eastAsia="Times New Roman" w:hAnsi="Times New Roman" w:cs="Times New Roman"/>
        </w:rPr>
        <w:t xml:space="preserve"> </w:t>
      </w:r>
    </w:p>
    <w:p w14:paraId="7AB3A9E9" w14:textId="77777777" w:rsidR="003A02C2" w:rsidRDefault="00905577">
      <w:pPr>
        <w:numPr>
          <w:ilvl w:val="0"/>
          <w:numId w:val="34"/>
        </w:numPr>
        <w:spacing w:after="130"/>
        <w:ind w:firstLine="483"/>
      </w:pPr>
      <w:r>
        <w:t>转换基金运作方式；</w:t>
      </w:r>
      <w:r>
        <w:rPr>
          <w:rFonts w:ascii="Times New Roman" w:eastAsia="Times New Roman" w:hAnsi="Times New Roman" w:cs="Times New Roman"/>
        </w:rPr>
        <w:t xml:space="preserve"> </w:t>
      </w:r>
    </w:p>
    <w:p w14:paraId="598A36AB" w14:textId="77777777" w:rsidR="003A02C2" w:rsidRDefault="00905577">
      <w:pPr>
        <w:numPr>
          <w:ilvl w:val="0"/>
          <w:numId w:val="34"/>
        </w:numPr>
        <w:spacing w:after="0" w:line="360" w:lineRule="auto"/>
        <w:ind w:firstLine="483"/>
      </w:pPr>
      <w:r>
        <w:t>调整基金管理人、基金托管人的报酬标准，但法律法规要求调整该等报酬标准的除外；</w:t>
      </w:r>
      <w:r>
        <w:rPr>
          <w:rFonts w:ascii="Times New Roman" w:eastAsia="Times New Roman" w:hAnsi="Times New Roman" w:cs="Times New Roman"/>
        </w:rPr>
        <w:t xml:space="preserve"> </w:t>
      </w:r>
    </w:p>
    <w:p w14:paraId="26603509" w14:textId="77777777" w:rsidR="003A02C2" w:rsidRDefault="00905577">
      <w:pPr>
        <w:numPr>
          <w:ilvl w:val="0"/>
          <w:numId w:val="34"/>
        </w:numPr>
        <w:spacing w:after="129"/>
        <w:ind w:firstLine="483"/>
      </w:pPr>
      <w:r>
        <w:t>变更基金类别；</w:t>
      </w:r>
      <w:r>
        <w:rPr>
          <w:rFonts w:ascii="Times New Roman" w:eastAsia="Times New Roman" w:hAnsi="Times New Roman" w:cs="Times New Roman"/>
        </w:rPr>
        <w:t xml:space="preserve"> </w:t>
      </w:r>
    </w:p>
    <w:p w14:paraId="53DF57DC" w14:textId="77777777" w:rsidR="003A02C2" w:rsidRDefault="00905577">
      <w:pPr>
        <w:numPr>
          <w:ilvl w:val="0"/>
          <w:numId w:val="34"/>
        </w:numPr>
        <w:ind w:firstLine="483"/>
      </w:pPr>
      <w:r>
        <w:t>本基金与其他基金的合并；</w:t>
      </w:r>
      <w:r>
        <w:rPr>
          <w:rFonts w:ascii="Times New Roman" w:eastAsia="Times New Roman" w:hAnsi="Times New Roman" w:cs="Times New Roman"/>
        </w:rPr>
        <w:t xml:space="preserve"> </w:t>
      </w:r>
    </w:p>
    <w:p w14:paraId="3A3A789A" w14:textId="77777777" w:rsidR="003A02C2" w:rsidRDefault="00905577">
      <w:pPr>
        <w:numPr>
          <w:ilvl w:val="0"/>
          <w:numId w:val="34"/>
        </w:numPr>
        <w:spacing w:after="130"/>
        <w:ind w:firstLine="483"/>
      </w:pPr>
      <w:r>
        <w:t>变更基金投资目标、范围或策略；</w:t>
      </w:r>
      <w:r>
        <w:rPr>
          <w:rFonts w:ascii="Times New Roman" w:eastAsia="Times New Roman" w:hAnsi="Times New Roman" w:cs="Times New Roman"/>
        </w:rPr>
        <w:t xml:space="preserve"> </w:t>
      </w:r>
    </w:p>
    <w:p w14:paraId="70317213" w14:textId="77777777" w:rsidR="003A02C2" w:rsidRDefault="00905577">
      <w:pPr>
        <w:numPr>
          <w:ilvl w:val="0"/>
          <w:numId w:val="34"/>
        </w:numPr>
        <w:spacing w:after="130"/>
        <w:ind w:firstLine="483"/>
      </w:pPr>
      <w:r>
        <w:t>变更基金份额持有人大会程序；</w:t>
      </w:r>
      <w:r>
        <w:rPr>
          <w:rFonts w:ascii="Times New Roman" w:eastAsia="Times New Roman" w:hAnsi="Times New Roman" w:cs="Times New Roman"/>
        </w:rPr>
        <w:t xml:space="preserve"> </w:t>
      </w:r>
    </w:p>
    <w:p w14:paraId="33F243B5" w14:textId="77777777" w:rsidR="003A02C2" w:rsidRDefault="00905577">
      <w:pPr>
        <w:numPr>
          <w:ilvl w:val="0"/>
          <w:numId w:val="34"/>
        </w:numPr>
        <w:spacing w:after="129"/>
        <w:ind w:firstLine="483"/>
      </w:pPr>
      <w:r>
        <w:t>基金管理人或基金托管人要求召开基金份额持有人大会；</w:t>
      </w:r>
      <w:r>
        <w:rPr>
          <w:rFonts w:ascii="Times New Roman" w:eastAsia="Times New Roman" w:hAnsi="Times New Roman" w:cs="Times New Roman"/>
        </w:rPr>
        <w:t xml:space="preserve"> </w:t>
      </w:r>
    </w:p>
    <w:p w14:paraId="701C3385" w14:textId="77777777" w:rsidR="003A02C2" w:rsidRDefault="00905577">
      <w:pPr>
        <w:numPr>
          <w:ilvl w:val="0"/>
          <w:numId w:val="34"/>
        </w:numPr>
        <w:spacing w:after="11" w:line="352" w:lineRule="auto"/>
        <w:ind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4F15B13" w14:textId="77777777" w:rsidR="003A02C2" w:rsidRDefault="00905577">
      <w:pPr>
        <w:numPr>
          <w:ilvl w:val="0"/>
          <w:numId w:val="34"/>
        </w:numPr>
        <w:spacing w:after="130"/>
        <w:ind w:firstLine="483"/>
      </w:pPr>
      <w:r>
        <w:t>对基金合同当事人权利和义务产生重大影响的其他事项；</w:t>
      </w:r>
      <w:r>
        <w:rPr>
          <w:rFonts w:ascii="Times New Roman" w:eastAsia="Times New Roman" w:hAnsi="Times New Roman" w:cs="Times New Roman"/>
        </w:rPr>
        <w:t xml:space="preserve"> </w:t>
      </w:r>
    </w:p>
    <w:p w14:paraId="3A3F8ECA" w14:textId="77777777" w:rsidR="003A02C2" w:rsidRDefault="00905577">
      <w:pPr>
        <w:numPr>
          <w:ilvl w:val="0"/>
          <w:numId w:val="34"/>
        </w:numPr>
        <w:spacing w:after="130"/>
        <w:ind w:firstLine="483"/>
      </w:pPr>
      <w:r>
        <w:t>法律法规、《基金合同》或中国证监会规定的其他应当召开基金份额</w:t>
      </w:r>
    </w:p>
    <w:p w14:paraId="3355BFA3" w14:textId="77777777" w:rsidR="003A02C2" w:rsidRDefault="00905577">
      <w:pPr>
        <w:spacing w:after="88"/>
        <w:ind w:left="-5"/>
      </w:pPr>
      <w:r>
        <w:t>持有人大会的事项。</w:t>
      </w:r>
      <w:r>
        <w:rPr>
          <w:rFonts w:ascii="Times New Roman" w:eastAsia="Times New Roman" w:hAnsi="Times New Roman" w:cs="Times New Roman"/>
        </w:rPr>
        <w:t xml:space="preserve"> </w:t>
      </w:r>
    </w:p>
    <w:p w14:paraId="7BA5AB66" w14:textId="77777777" w:rsidR="003A02C2" w:rsidRDefault="00905577">
      <w:pPr>
        <w:spacing w:after="12" w:line="373" w:lineRule="auto"/>
        <w:ind w:left="-15" w:firstLine="483"/>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DAD6A6F" w14:textId="77777777" w:rsidR="003A02C2" w:rsidRDefault="00905577">
      <w:pPr>
        <w:spacing w:after="0" w:line="383" w:lineRule="auto"/>
        <w:ind w:left="493"/>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w:t>
      </w:r>
      <w:r>
        <w:t>整本基金的申购费率、调低赎回费率、调低销售服务费率或变更收费方式；</w:t>
      </w:r>
      <w:r>
        <w:rPr>
          <w:rFonts w:ascii="Times New Roman" w:eastAsia="Times New Roman" w:hAnsi="Times New Roman" w:cs="Times New Roman"/>
        </w:rPr>
        <w:t xml:space="preserve"> </w:t>
      </w:r>
    </w:p>
    <w:p w14:paraId="20D8D9E6" w14:textId="77777777" w:rsidR="003A02C2" w:rsidRDefault="00905577">
      <w:pPr>
        <w:numPr>
          <w:ilvl w:val="0"/>
          <w:numId w:val="35"/>
        </w:numPr>
        <w:ind w:firstLine="483"/>
      </w:pPr>
      <w:r>
        <w:t>因相应的法律法规发生变动而应当对《基金合同》进行修改；</w:t>
      </w:r>
      <w:r>
        <w:rPr>
          <w:rFonts w:ascii="Times New Roman" w:eastAsia="Times New Roman" w:hAnsi="Times New Roman" w:cs="Times New Roman"/>
        </w:rPr>
        <w:t xml:space="preserve"> </w:t>
      </w:r>
    </w:p>
    <w:p w14:paraId="3A2C2186" w14:textId="77777777" w:rsidR="003A02C2" w:rsidRDefault="00905577">
      <w:pPr>
        <w:numPr>
          <w:ilvl w:val="0"/>
          <w:numId w:val="35"/>
        </w:numPr>
        <w:spacing w:after="1" w:line="383" w:lineRule="auto"/>
        <w:ind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A0EEAC5" w14:textId="77777777" w:rsidR="003A02C2" w:rsidRDefault="00905577">
      <w:pPr>
        <w:numPr>
          <w:ilvl w:val="0"/>
          <w:numId w:val="35"/>
        </w:numPr>
        <w:ind w:firstLine="483"/>
      </w:pPr>
      <w:r>
        <w:t>《基金合同》明确约定无需召开基金份额持有人大会的情况；</w:t>
      </w:r>
      <w:r>
        <w:rPr>
          <w:rFonts w:ascii="Times New Roman" w:eastAsia="Times New Roman" w:hAnsi="Times New Roman" w:cs="Times New Roman"/>
        </w:rPr>
        <w:t xml:space="preserve"> </w:t>
      </w:r>
    </w:p>
    <w:p w14:paraId="39516048" w14:textId="77777777" w:rsidR="003A02C2" w:rsidRDefault="00905577">
      <w:pPr>
        <w:numPr>
          <w:ilvl w:val="0"/>
          <w:numId w:val="35"/>
        </w:numPr>
        <w:spacing w:after="11" w:line="376" w:lineRule="auto"/>
        <w:ind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1E78666" w14:textId="77777777" w:rsidR="003A02C2" w:rsidRDefault="00905577">
      <w:pPr>
        <w:numPr>
          <w:ilvl w:val="0"/>
          <w:numId w:val="35"/>
        </w:numPr>
        <w:ind w:firstLine="483"/>
      </w:pPr>
      <w:r>
        <w:t>基金推出新业务或服务，或调整基金份额类别设置；</w:t>
      </w:r>
      <w:r>
        <w:rPr>
          <w:rFonts w:ascii="Times New Roman" w:eastAsia="Times New Roman" w:hAnsi="Times New Roman" w:cs="Times New Roman"/>
        </w:rPr>
        <w:t xml:space="preserve"> </w:t>
      </w:r>
    </w:p>
    <w:p w14:paraId="2A1B9B2C" w14:textId="77777777" w:rsidR="003A02C2" w:rsidRDefault="00905577">
      <w:pPr>
        <w:numPr>
          <w:ilvl w:val="0"/>
          <w:numId w:val="35"/>
        </w:numPr>
        <w:spacing w:after="0" w:line="382" w:lineRule="auto"/>
        <w:ind w:firstLine="483"/>
      </w:pPr>
      <w:r>
        <w:t>按照法律法规和《基金合同》规定不需召开基金份额持有人大会的其他情形。</w:t>
      </w:r>
      <w:r>
        <w:rPr>
          <w:rFonts w:ascii="Times New Roman" w:eastAsia="Times New Roman" w:hAnsi="Times New Roman" w:cs="Times New Roman"/>
        </w:rPr>
        <w:t xml:space="preserve"> </w:t>
      </w:r>
    </w:p>
    <w:p w14:paraId="001CAF99" w14:textId="77777777" w:rsidR="003A02C2" w:rsidRDefault="00905577">
      <w:pPr>
        <w:ind w:left="493"/>
      </w:pPr>
      <w:r>
        <w:t>二、会议召集人及召集方式</w:t>
      </w:r>
      <w:r>
        <w:rPr>
          <w:rFonts w:ascii="Times New Roman" w:eastAsia="Times New Roman" w:hAnsi="Times New Roman" w:cs="Times New Roman"/>
        </w:rPr>
        <w:t xml:space="preserve"> </w:t>
      </w:r>
    </w:p>
    <w:p w14:paraId="67892512" w14:textId="77777777" w:rsidR="003A02C2" w:rsidRDefault="00905577">
      <w:pPr>
        <w:numPr>
          <w:ilvl w:val="0"/>
          <w:numId w:val="36"/>
        </w:numPr>
        <w:spacing w:after="0" w:line="383" w:lineRule="auto"/>
        <w:ind w:right="121" w:firstLine="473"/>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13600EFE" w14:textId="77777777" w:rsidR="003A02C2" w:rsidRDefault="00905577">
      <w:pPr>
        <w:numPr>
          <w:ilvl w:val="0"/>
          <w:numId w:val="36"/>
        </w:numPr>
        <w:ind w:right="121" w:firstLine="473"/>
        <w:jc w:val="both"/>
      </w:pPr>
      <w:r>
        <w:t>基金管理人未按规定召集或不能召开时，由基金托管人召集。</w:t>
      </w:r>
      <w:r>
        <w:rPr>
          <w:rFonts w:ascii="Times New Roman" w:eastAsia="Times New Roman" w:hAnsi="Times New Roman" w:cs="Times New Roman"/>
        </w:rPr>
        <w:t xml:space="preserve"> </w:t>
      </w:r>
    </w:p>
    <w:p w14:paraId="672BD3E7" w14:textId="77777777" w:rsidR="003A02C2" w:rsidRDefault="00905577">
      <w:pPr>
        <w:numPr>
          <w:ilvl w:val="0"/>
          <w:numId w:val="36"/>
        </w:numPr>
        <w:spacing w:after="11" w:line="376" w:lineRule="auto"/>
        <w:ind w:right="121" w:firstLine="473"/>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76D3683" w14:textId="77777777" w:rsidR="003A02C2" w:rsidRDefault="00905577">
      <w:pPr>
        <w:numPr>
          <w:ilvl w:val="0"/>
          <w:numId w:val="36"/>
        </w:numPr>
        <w:spacing w:after="11" w:line="376" w:lineRule="auto"/>
        <w:ind w:right="121"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3D10127" w14:textId="77777777" w:rsidR="003A02C2" w:rsidRDefault="00905577">
      <w:pPr>
        <w:numPr>
          <w:ilvl w:val="0"/>
          <w:numId w:val="36"/>
        </w:numPr>
        <w:spacing w:after="11" w:line="376" w:lineRule="auto"/>
        <w:ind w:right="121"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4260C8A" w14:textId="77777777" w:rsidR="003A02C2" w:rsidRDefault="00905577">
      <w:pPr>
        <w:spacing w:after="0" w:line="388"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2BBB5AB" w14:textId="77777777" w:rsidR="003A02C2" w:rsidRDefault="00905577">
      <w:pPr>
        <w:spacing w:after="0" w:line="383" w:lineRule="auto"/>
        <w:ind w:left="-15"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4635290D" w14:textId="77777777" w:rsidR="003A02C2" w:rsidRDefault="00905577">
      <w:pPr>
        <w:ind w:left="493"/>
      </w:pPr>
      <w:r>
        <w:t>三、召开基金份额持有人大会的通知时间、通知内容、通知方式</w:t>
      </w:r>
      <w:r>
        <w:rPr>
          <w:rFonts w:ascii="Times New Roman" w:eastAsia="Times New Roman" w:hAnsi="Times New Roman" w:cs="Times New Roman"/>
        </w:rPr>
        <w:t xml:space="preserve"> </w:t>
      </w:r>
    </w:p>
    <w:p w14:paraId="0074BFF4" w14:textId="77777777" w:rsidR="003A02C2" w:rsidRDefault="00905577">
      <w:pPr>
        <w:spacing w:after="0" w:line="387" w:lineRule="auto"/>
        <w:ind w:left="-15" w:firstLine="483"/>
      </w:pPr>
      <w:r>
        <w:rPr>
          <w:rFonts w:ascii="Times New Roman" w:eastAsia="Times New Roman" w:hAnsi="Times New Roman" w:cs="Times New Roman"/>
        </w:rPr>
        <w:t>1</w:t>
      </w:r>
      <w:r>
        <w:t>、召开基金份额持有人大会</w:t>
      </w:r>
      <w:r>
        <w:t>，召集人应于会议召开前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9F49A28" w14:textId="77777777" w:rsidR="003A02C2" w:rsidRDefault="00905577">
      <w:pPr>
        <w:numPr>
          <w:ilvl w:val="0"/>
          <w:numId w:val="41"/>
        </w:numPr>
        <w:ind w:firstLine="483"/>
      </w:pPr>
      <w:r>
        <w:t>会议召开的时间、地点和会议形式；</w:t>
      </w:r>
      <w:r>
        <w:rPr>
          <w:rFonts w:ascii="Times New Roman" w:eastAsia="Times New Roman" w:hAnsi="Times New Roman" w:cs="Times New Roman"/>
        </w:rPr>
        <w:t xml:space="preserve"> </w:t>
      </w:r>
    </w:p>
    <w:p w14:paraId="57CAB1F2" w14:textId="77777777" w:rsidR="003A02C2" w:rsidRDefault="00905577">
      <w:pPr>
        <w:numPr>
          <w:ilvl w:val="0"/>
          <w:numId w:val="41"/>
        </w:numPr>
        <w:ind w:firstLine="483"/>
      </w:pPr>
      <w:r>
        <w:t>会议拟审议的事项、议事程序和表决方式；</w:t>
      </w:r>
      <w:r>
        <w:rPr>
          <w:rFonts w:ascii="Times New Roman" w:eastAsia="Times New Roman" w:hAnsi="Times New Roman" w:cs="Times New Roman"/>
        </w:rPr>
        <w:t xml:space="preserve"> </w:t>
      </w:r>
    </w:p>
    <w:p w14:paraId="161965D9" w14:textId="77777777" w:rsidR="003A02C2" w:rsidRDefault="00905577">
      <w:pPr>
        <w:numPr>
          <w:ilvl w:val="0"/>
          <w:numId w:val="41"/>
        </w:numPr>
        <w:ind w:firstLine="483"/>
      </w:pPr>
      <w:r>
        <w:t>有权出席基金份额持有人大会的基金份额持有人的权益登记日；</w:t>
      </w:r>
      <w:r>
        <w:rPr>
          <w:rFonts w:ascii="Times New Roman" w:eastAsia="Times New Roman" w:hAnsi="Times New Roman" w:cs="Times New Roman"/>
        </w:rPr>
        <w:t xml:space="preserve"> </w:t>
      </w:r>
    </w:p>
    <w:p w14:paraId="6764F837" w14:textId="77777777" w:rsidR="003A02C2" w:rsidRDefault="00905577">
      <w:pPr>
        <w:numPr>
          <w:ilvl w:val="0"/>
          <w:numId w:val="41"/>
        </w:numPr>
        <w:spacing w:after="0" w:line="383" w:lineRule="auto"/>
        <w:ind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79353A3" w14:textId="77777777" w:rsidR="003A02C2" w:rsidRDefault="00905577">
      <w:pPr>
        <w:numPr>
          <w:ilvl w:val="0"/>
          <w:numId w:val="41"/>
        </w:numPr>
        <w:ind w:firstLine="483"/>
      </w:pPr>
      <w:r>
        <w:t>会务常设联系人姓名及联系电话；</w:t>
      </w:r>
      <w:r>
        <w:rPr>
          <w:rFonts w:ascii="Times New Roman" w:eastAsia="Times New Roman" w:hAnsi="Times New Roman" w:cs="Times New Roman"/>
        </w:rPr>
        <w:t xml:space="preserve"> </w:t>
      </w:r>
    </w:p>
    <w:p w14:paraId="59FC5F24" w14:textId="77777777" w:rsidR="003A02C2" w:rsidRDefault="00905577">
      <w:pPr>
        <w:numPr>
          <w:ilvl w:val="0"/>
          <w:numId w:val="41"/>
        </w:numPr>
        <w:ind w:firstLine="483"/>
      </w:pPr>
      <w:r>
        <w:t>出席会议者必须准备的文件和必须履行的手续；</w:t>
      </w:r>
      <w:r>
        <w:rPr>
          <w:rFonts w:ascii="Times New Roman" w:eastAsia="Times New Roman" w:hAnsi="Times New Roman" w:cs="Times New Roman"/>
        </w:rPr>
        <w:t xml:space="preserve"> </w:t>
      </w:r>
    </w:p>
    <w:p w14:paraId="41DADA7E" w14:textId="77777777" w:rsidR="003A02C2" w:rsidRDefault="00905577">
      <w:pPr>
        <w:numPr>
          <w:ilvl w:val="0"/>
          <w:numId w:val="41"/>
        </w:numPr>
        <w:ind w:firstLine="483"/>
      </w:pPr>
      <w:r>
        <w:t>召集人需要通知的其他事项。</w:t>
      </w:r>
      <w:r>
        <w:rPr>
          <w:rFonts w:ascii="Times New Roman" w:eastAsia="Times New Roman" w:hAnsi="Times New Roman" w:cs="Times New Roman"/>
        </w:rPr>
        <w:t xml:space="preserve"> </w:t>
      </w:r>
    </w:p>
    <w:p w14:paraId="03FCFBA1" w14:textId="77777777" w:rsidR="003A02C2" w:rsidRDefault="00905577">
      <w:pPr>
        <w:numPr>
          <w:ilvl w:val="0"/>
          <w:numId w:val="42"/>
        </w:numPr>
        <w:spacing w:after="13" w:line="373" w:lineRule="auto"/>
        <w:ind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B4DF987" w14:textId="77777777" w:rsidR="003A02C2" w:rsidRDefault="00905577">
      <w:pPr>
        <w:numPr>
          <w:ilvl w:val="0"/>
          <w:numId w:val="42"/>
        </w:numPr>
        <w:spacing w:line="367" w:lineRule="auto"/>
        <w:ind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196A5FB3" w14:textId="77777777" w:rsidR="003A02C2" w:rsidRDefault="00905577">
      <w:pPr>
        <w:ind w:left="493"/>
      </w:pPr>
      <w:r>
        <w:t>四、基金份额持有人出席会议的方式</w:t>
      </w:r>
      <w:r>
        <w:rPr>
          <w:rFonts w:ascii="Times New Roman" w:eastAsia="Times New Roman" w:hAnsi="Times New Roman" w:cs="Times New Roman"/>
        </w:rPr>
        <w:t xml:space="preserve"> </w:t>
      </w:r>
    </w:p>
    <w:p w14:paraId="20E61D96" w14:textId="77777777" w:rsidR="003A02C2" w:rsidRDefault="00905577">
      <w:pPr>
        <w:spacing w:after="18" w:line="369" w:lineRule="auto"/>
        <w:ind w:left="-15"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709C8E0" w14:textId="77777777" w:rsidR="003A02C2" w:rsidRDefault="00905577">
      <w:pPr>
        <w:numPr>
          <w:ilvl w:val="0"/>
          <w:numId w:val="37"/>
        </w:numPr>
        <w:spacing w:after="17" w:line="370" w:lineRule="auto"/>
        <w:ind w:firstLine="483"/>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D6C1ADC" w14:textId="77777777" w:rsidR="003A02C2" w:rsidRDefault="00905577">
      <w:pPr>
        <w:numPr>
          <w:ilvl w:val="0"/>
          <w:numId w:val="43"/>
        </w:numPr>
        <w:spacing w:after="11" w:line="376" w:lineRule="auto"/>
        <w:ind w:right="60" w:firstLine="478"/>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74F2977" w14:textId="77777777" w:rsidR="003A02C2" w:rsidRDefault="00905577">
      <w:pPr>
        <w:numPr>
          <w:ilvl w:val="0"/>
          <w:numId w:val="43"/>
        </w:numPr>
        <w:spacing w:after="6" w:line="382" w:lineRule="auto"/>
        <w:ind w:right="60"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2F66EE9" w14:textId="77777777" w:rsidR="003A02C2" w:rsidRDefault="00905577">
      <w:pPr>
        <w:numPr>
          <w:ilvl w:val="0"/>
          <w:numId w:val="37"/>
        </w:numPr>
        <w:spacing w:after="12" w:line="373" w:lineRule="auto"/>
        <w:ind w:firstLine="483"/>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4309885B" w14:textId="77777777" w:rsidR="003A02C2" w:rsidRDefault="00905577">
      <w:pPr>
        <w:ind w:left="493"/>
      </w:pPr>
      <w:r>
        <w:t>在同时符合以下条件时，通讯</w:t>
      </w:r>
      <w:r>
        <w:t>开会的方式视为有效：</w:t>
      </w:r>
      <w:r>
        <w:rPr>
          <w:rFonts w:ascii="Times New Roman" w:eastAsia="Times New Roman" w:hAnsi="Times New Roman" w:cs="Times New Roman"/>
        </w:rPr>
        <w:t xml:space="preserve"> </w:t>
      </w:r>
    </w:p>
    <w:p w14:paraId="5FC0EF3D" w14:textId="77777777" w:rsidR="003A02C2" w:rsidRDefault="00905577">
      <w:pPr>
        <w:numPr>
          <w:ilvl w:val="0"/>
          <w:numId w:val="39"/>
        </w:numPr>
        <w:spacing w:after="0" w:line="388" w:lineRule="auto"/>
        <w:ind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7A6E263" w14:textId="77777777" w:rsidR="003A02C2" w:rsidRDefault="00905577">
      <w:pPr>
        <w:numPr>
          <w:ilvl w:val="0"/>
          <w:numId w:val="39"/>
        </w:numPr>
        <w:spacing w:after="19" w:line="368" w:lineRule="auto"/>
        <w:ind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847A0AC" w14:textId="77777777" w:rsidR="003A02C2" w:rsidRDefault="00905577">
      <w:pPr>
        <w:numPr>
          <w:ilvl w:val="0"/>
          <w:numId w:val="39"/>
        </w:numPr>
        <w:spacing w:after="5" w:line="383" w:lineRule="auto"/>
        <w:ind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EEB9C82" w14:textId="77777777" w:rsidR="003A02C2" w:rsidRDefault="00905577">
      <w:pPr>
        <w:numPr>
          <w:ilvl w:val="0"/>
          <w:numId w:val="39"/>
        </w:numPr>
        <w:spacing w:line="370" w:lineRule="auto"/>
        <w:ind w:firstLine="483"/>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FDFFFA5" w14:textId="77777777" w:rsidR="003A02C2" w:rsidRDefault="00905577">
      <w:pPr>
        <w:spacing w:after="9" w:line="376" w:lineRule="auto"/>
        <w:ind w:left="-15"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1F5F1D4F" w14:textId="77777777" w:rsidR="003A02C2" w:rsidRDefault="00905577">
      <w:pPr>
        <w:numPr>
          <w:ilvl w:val="0"/>
          <w:numId w:val="37"/>
        </w:numPr>
        <w:ind w:firstLine="483"/>
      </w:pPr>
      <w:r>
        <w:t>在法律法规及监管机构允许的前提下，基金份额持有人大会可通过网络、</w:t>
      </w:r>
    </w:p>
    <w:p w14:paraId="1EF4144D" w14:textId="77777777" w:rsidR="003A02C2" w:rsidRDefault="00905577">
      <w:pPr>
        <w:spacing w:after="17" w:line="369"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4BB9515" w14:textId="77777777" w:rsidR="003A02C2" w:rsidRDefault="00905577">
      <w:pPr>
        <w:numPr>
          <w:ilvl w:val="0"/>
          <w:numId w:val="37"/>
        </w:numPr>
        <w:spacing w:after="8" w:line="376" w:lineRule="auto"/>
        <w:ind w:firstLine="483"/>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7B530890" w14:textId="77777777" w:rsidR="003A02C2" w:rsidRDefault="00905577">
      <w:pPr>
        <w:numPr>
          <w:ilvl w:val="0"/>
          <w:numId w:val="38"/>
        </w:numPr>
        <w:ind w:hanging="360"/>
      </w:pPr>
      <w:r>
        <w:t>议事内容及提案权</w:t>
      </w:r>
      <w:r>
        <w:rPr>
          <w:rFonts w:ascii="Times New Roman" w:eastAsia="Times New Roman" w:hAnsi="Times New Roman" w:cs="Times New Roman"/>
        </w:rPr>
        <w:t xml:space="preserve"> </w:t>
      </w:r>
    </w:p>
    <w:p w14:paraId="3B7C7685" w14:textId="77777777" w:rsidR="003A02C2" w:rsidRDefault="00905577">
      <w:pPr>
        <w:spacing w:after="16" w:line="365" w:lineRule="auto"/>
        <w:ind w:left="-15" w:firstLine="483"/>
      </w:pPr>
      <w:r>
        <w:t>议事内容为关系基金份额持有人利益的重大事项，如《基金合同》的重大修改、决定终止《基金合同》、更换基</w:t>
      </w:r>
      <w:r>
        <w:t>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0DBB00C" w14:textId="77777777" w:rsidR="003A02C2" w:rsidRDefault="00905577">
      <w:pPr>
        <w:spacing w:after="18" w:line="369" w:lineRule="auto"/>
        <w:ind w:left="-15"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6FD8D21" w14:textId="77777777" w:rsidR="003A02C2" w:rsidRDefault="00905577">
      <w:pPr>
        <w:ind w:left="493"/>
      </w:pPr>
      <w:r>
        <w:t>基金份额持有人大会不得对未事先公告的议事内容进行表决。</w:t>
      </w:r>
      <w:r>
        <w:rPr>
          <w:rFonts w:ascii="Times New Roman" w:eastAsia="Times New Roman" w:hAnsi="Times New Roman" w:cs="Times New Roman"/>
        </w:rPr>
        <w:t xml:space="preserve"> </w:t>
      </w:r>
    </w:p>
    <w:p w14:paraId="781C23D8" w14:textId="77777777" w:rsidR="003A02C2" w:rsidRDefault="00905577">
      <w:pPr>
        <w:numPr>
          <w:ilvl w:val="0"/>
          <w:numId w:val="38"/>
        </w:numPr>
        <w:ind w:hanging="360"/>
      </w:pPr>
      <w:r>
        <w:t>议事程序</w:t>
      </w:r>
      <w:r>
        <w:rPr>
          <w:rFonts w:ascii="Times New Roman" w:eastAsia="Times New Roman" w:hAnsi="Times New Roman" w:cs="Times New Roman"/>
        </w:rPr>
        <w:t xml:space="preserve"> </w:t>
      </w:r>
    </w:p>
    <w:p w14:paraId="6A981538" w14:textId="77777777" w:rsidR="003A02C2" w:rsidRDefault="00905577">
      <w:pPr>
        <w:numPr>
          <w:ilvl w:val="0"/>
          <w:numId w:val="44"/>
        </w:numPr>
        <w:ind w:left="1081" w:hanging="598"/>
      </w:pPr>
      <w:r>
        <w:t>现场开会</w:t>
      </w:r>
      <w:r>
        <w:rPr>
          <w:rFonts w:ascii="Times New Roman" w:eastAsia="Times New Roman" w:hAnsi="Times New Roman" w:cs="Times New Roman"/>
        </w:rPr>
        <w:t xml:space="preserve"> </w:t>
      </w:r>
    </w:p>
    <w:p w14:paraId="6772FA01" w14:textId="77777777" w:rsidR="003A02C2" w:rsidRDefault="00905577">
      <w:pPr>
        <w:spacing w:after="134"/>
        <w:ind w:left="493"/>
      </w:pPr>
      <w:r>
        <w:t>在现场开会的方式下，首先由大会主持人按照下列第七条规定程序确定和公</w:t>
      </w:r>
    </w:p>
    <w:p w14:paraId="40EDF173" w14:textId="77777777" w:rsidR="003A02C2" w:rsidRDefault="00905577">
      <w:pPr>
        <w:spacing w:after="10" w:line="365"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w:t>
      </w:r>
      <w:r>
        <w:t>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35490A3" w14:textId="77777777" w:rsidR="003A02C2" w:rsidRDefault="00905577">
      <w:pPr>
        <w:spacing w:after="21" w:line="366" w:lineRule="auto"/>
        <w:ind w:left="-15"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E3D781B" w14:textId="77777777" w:rsidR="003A02C2" w:rsidRDefault="00905577">
      <w:pPr>
        <w:numPr>
          <w:ilvl w:val="0"/>
          <w:numId w:val="44"/>
        </w:numPr>
        <w:ind w:left="1081" w:hanging="598"/>
      </w:pPr>
      <w:r>
        <w:t>通讯开会</w:t>
      </w:r>
      <w:r>
        <w:rPr>
          <w:rFonts w:ascii="Times New Roman" w:eastAsia="Times New Roman" w:hAnsi="Times New Roman" w:cs="Times New Roman"/>
        </w:rPr>
        <w:t xml:space="preserve"> </w:t>
      </w:r>
    </w:p>
    <w:p w14:paraId="77359B2B" w14:textId="77777777" w:rsidR="003A02C2" w:rsidRDefault="00905577">
      <w:pPr>
        <w:spacing w:after="11" w:line="376" w:lineRule="auto"/>
        <w:ind w:left="-15" w:right="121"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E8EBF06" w14:textId="77777777" w:rsidR="003A02C2" w:rsidRDefault="00905577">
      <w:pPr>
        <w:ind w:left="493"/>
      </w:pPr>
      <w:r>
        <w:t>六、表决</w:t>
      </w:r>
      <w:r>
        <w:rPr>
          <w:rFonts w:ascii="Times New Roman" w:eastAsia="Times New Roman" w:hAnsi="Times New Roman" w:cs="Times New Roman"/>
        </w:rPr>
        <w:t xml:space="preserve"> </w:t>
      </w:r>
    </w:p>
    <w:p w14:paraId="25433381" w14:textId="77777777" w:rsidR="003A02C2" w:rsidRDefault="00905577">
      <w:pPr>
        <w:ind w:left="493"/>
      </w:pPr>
      <w:r>
        <w:t>基金份额持有</w:t>
      </w:r>
      <w:r>
        <w:t>人所持每份基金份额有一票表决权。</w:t>
      </w:r>
      <w:r>
        <w:rPr>
          <w:rFonts w:ascii="Times New Roman" w:eastAsia="Times New Roman" w:hAnsi="Times New Roman" w:cs="Times New Roman"/>
        </w:rPr>
        <w:t xml:space="preserve"> </w:t>
      </w:r>
    </w:p>
    <w:p w14:paraId="1E1BAC0A" w14:textId="77777777" w:rsidR="003A02C2" w:rsidRDefault="00905577">
      <w:pPr>
        <w:ind w:left="493"/>
      </w:pPr>
      <w:r>
        <w:t>基金份额持有人大会决议分为一般决议和特别决议：</w:t>
      </w:r>
      <w:r>
        <w:rPr>
          <w:rFonts w:ascii="Times New Roman" w:eastAsia="Times New Roman" w:hAnsi="Times New Roman" w:cs="Times New Roman"/>
        </w:rPr>
        <w:t xml:space="preserve"> </w:t>
      </w:r>
    </w:p>
    <w:p w14:paraId="26A3BCBF" w14:textId="77777777" w:rsidR="003A02C2" w:rsidRDefault="00905577">
      <w:pPr>
        <w:numPr>
          <w:ilvl w:val="0"/>
          <w:numId w:val="40"/>
        </w:numPr>
        <w:spacing w:after="0" w:line="384" w:lineRule="auto"/>
        <w:ind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28CBF4E" w14:textId="77777777" w:rsidR="003A02C2" w:rsidRDefault="00905577">
      <w:pPr>
        <w:numPr>
          <w:ilvl w:val="0"/>
          <w:numId w:val="40"/>
        </w:numPr>
        <w:ind w:firstLine="483"/>
      </w:pPr>
      <w:r>
        <w:t>特别决议，特别决议应当经参加大会的基金份额持有人或其代理人所持</w:t>
      </w:r>
    </w:p>
    <w:p w14:paraId="1C93FDF6" w14:textId="77777777" w:rsidR="003A02C2" w:rsidRDefault="00905577">
      <w:pPr>
        <w:spacing w:after="21" w:line="366" w:lineRule="auto"/>
        <w:ind w:left="-5"/>
      </w:pPr>
      <w:r>
        <w:t>表决权的三分之二以上（含三分之二）通过方可做出。除基金合同另有约定外，转换基金运作方式、更换基金管理人或者基金托管人、终止《基金合同》、本基金与其他基金合并以特别决议通</w:t>
      </w:r>
      <w:r>
        <w:t>过方为有效。</w:t>
      </w:r>
      <w:r>
        <w:rPr>
          <w:rFonts w:ascii="Times New Roman" w:eastAsia="Times New Roman" w:hAnsi="Times New Roman" w:cs="Times New Roman"/>
        </w:rPr>
        <w:t xml:space="preserve"> </w:t>
      </w:r>
    </w:p>
    <w:p w14:paraId="74828C1F" w14:textId="77777777" w:rsidR="003A02C2" w:rsidRDefault="00905577">
      <w:pPr>
        <w:ind w:left="493"/>
      </w:pPr>
      <w:r>
        <w:t>基金份额持有人大会采取记名方式进行投票表决。</w:t>
      </w:r>
      <w:r>
        <w:rPr>
          <w:rFonts w:ascii="Times New Roman" w:eastAsia="Times New Roman" w:hAnsi="Times New Roman" w:cs="Times New Roman"/>
        </w:rPr>
        <w:t xml:space="preserve"> </w:t>
      </w:r>
    </w:p>
    <w:p w14:paraId="4F468596" w14:textId="77777777" w:rsidR="003A02C2" w:rsidRDefault="00905577">
      <w:pPr>
        <w:spacing w:after="15" w:line="365" w:lineRule="auto"/>
        <w:ind w:left="-15"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F7F9CF0" w14:textId="77777777" w:rsidR="003A02C2" w:rsidRDefault="00905577">
      <w:pPr>
        <w:spacing w:after="17" w:line="369" w:lineRule="auto"/>
        <w:ind w:left="-15"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DB48E09" w14:textId="77777777" w:rsidR="003A02C2" w:rsidRDefault="00905577">
      <w:pPr>
        <w:ind w:left="493"/>
      </w:pPr>
      <w:r>
        <w:t>七、计票</w:t>
      </w:r>
      <w:r>
        <w:rPr>
          <w:rFonts w:ascii="Times New Roman" w:eastAsia="Times New Roman" w:hAnsi="Times New Roman" w:cs="Times New Roman"/>
        </w:rPr>
        <w:t xml:space="preserve"> </w:t>
      </w:r>
    </w:p>
    <w:p w14:paraId="52B9C9DB" w14:textId="77777777" w:rsidR="003A02C2" w:rsidRDefault="00905577">
      <w:pPr>
        <w:spacing w:after="21" w:line="367" w:lineRule="auto"/>
        <w:ind w:left="493"/>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C81C78D" w14:textId="77777777" w:rsidR="003A02C2" w:rsidRDefault="00905577">
      <w:pPr>
        <w:numPr>
          <w:ilvl w:val="0"/>
          <w:numId w:val="45"/>
        </w:numPr>
        <w:spacing w:after="0" w:line="383" w:lineRule="auto"/>
        <w:ind w:firstLine="483"/>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59D142C3" w14:textId="77777777" w:rsidR="003A02C2" w:rsidRDefault="00905577">
      <w:pPr>
        <w:numPr>
          <w:ilvl w:val="0"/>
          <w:numId w:val="45"/>
        </w:numPr>
        <w:spacing w:after="11" w:line="376" w:lineRule="auto"/>
        <w:ind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BFB2B2D" w14:textId="77777777" w:rsidR="003A02C2" w:rsidRDefault="00905577">
      <w:pPr>
        <w:numPr>
          <w:ilvl w:val="0"/>
          <w:numId w:val="45"/>
        </w:numPr>
        <w:spacing w:after="0" w:line="383" w:lineRule="auto"/>
        <w:ind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DB42C3E" w14:textId="77777777" w:rsidR="003A02C2" w:rsidRDefault="00905577">
      <w:pPr>
        <w:ind w:left="49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41250FF" w14:textId="77777777" w:rsidR="003A02C2" w:rsidRDefault="00905577">
      <w:pPr>
        <w:spacing w:after="23" w:line="365" w:lineRule="auto"/>
        <w:ind w:left="-15" w:firstLine="483"/>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DB9ED86" w14:textId="77777777" w:rsidR="003A02C2" w:rsidRDefault="00905577">
      <w:pPr>
        <w:numPr>
          <w:ilvl w:val="0"/>
          <w:numId w:val="46"/>
        </w:numPr>
        <w:ind w:hanging="475"/>
      </w:pPr>
      <w:r>
        <w:t>生效与公告</w:t>
      </w:r>
      <w:r>
        <w:rPr>
          <w:rFonts w:ascii="Times New Roman" w:eastAsia="Times New Roman" w:hAnsi="Times New Roman" w:cs="Times New Roman"/>
        </w:rPr>
        <w:t xml:space="preserve"> </w:t>
      </w:r>
    </w:p>
    <w:p w14:paraId="70DA11EE" w14:textId="77777777" w:rsidR="003A02C2" w:rsidRDefault="00905577">
      <w:pPr>
        <w:spacing w:after="0" w:line="387" w:lineRule="auto"/>
        <w:ind w:left="-15"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8EED902" w14:textId="77777777" w:rsidR="003A02C2" w:rsidRDefault="00905577">
      <w:pPr>
        <w:ind w:left="493"/>
      </w:pPr>
      <w:r>
        <w:t>基金份额持有人大会的决议自表决通过之日起生效。</w:t>
      </w:r>
      <w:r>
        <w:rPr>
          <w:rFonts w:ascii="Times New Roman" w:eastAsia="Times New Roman" w:hAnsi="Times New Roman" w:cs="Times New Roman"/>
        </w:rPr>
        <w:t xml:space="preserve"> </w:t>
      </w:r>
    </w:p>
    <w:p w14:paraId="7E08242C" w14:textId="77777777" w:rsidR="003A02C2" w:rsidRDefault="00905577">
      <w:pPr>
        <w:spacing w:after="2" w:line="376" w:lineRule="auto"/>
        <w:ind w:left="-15"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960B555" w14:textId="77777777" w:rsidR="003A02C2" w:rsidRDefault="00905577">
      <w:pPr>
        <w:spacing w:after="147" w:line="376" w:lineRule="auto"/>
        <w:ind w:left="-15" w:right="121" w:firstLine="473"/>
        <w:jc w:val="both"/>
      </w:pPr>
      <w:r>
        <w:t>基金管理人、基金托管人和基金份额持有人应当执行生效的基金份额持有人大会的决议。生效的</w:t>
      </w:r>
      <w:r>
        <w:t>基金份额持有人大会决议对全体基金份额持有人、基金管理人、基金托管人均有约束力。</w:t>
      </w:r>
      <w:r>
        <w:rPr>
          <w:rFonts w:ascii="Times New Roman" w:eastAsia="Times New Roman" w:hAnsi="Times New Roman" w:cs="Times New Roman"/>
        </w:rPr>
        <w:t xml:space="preserve"> </w:t>
      </w:r>
    </w:p>
    <w:p w14:paraId="2E192F68" w14:textId="77777777" w:rsidR="003A02C2" w:rsidRDefault="00905577">
      <w:pPr>
        <w:numPr>
          <w:ilvl w:val="0"/>
          <w:numId w:val="46"/>
        </w:numPr>
        <w:ind w:hanging="475"/>
      </w:pPr>
      <w:r>
        <w:t>实施侧袋机制期间基金份额持有人大会的特殊约定</w:t>
      </w:r>
      <w:r>
        <w:rPr>
          <w:rFonts w:ascii="Times New Roman" w:eastAsia="Times New Roman" w:hAnsi="Times New Roman" w:cs="Times New Roman"/>
        </w:rPr>
        <w:t xml:space="preserve"> </w:t>
      </w:r>
    </w:p>
    <w:p w14:paraId="173C8519" w14:textId="77777777" w:rsidR="003A02C2" w:rsidRDefault="00905577">
      <w:pPr>
        <w:spacing w:after="22" w:line="365" w:lineRule="auto"/>
        <w:ind w:left="-15"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7CABB2B" w14:textId="77777777" w:rsidR="003A02C2" w:rsidRDefault="00905577">
      <w:pPr>
        <w:numPr>
          <w:ilvl w:val="0"/>
          <w:numId w:val="47"/>
        </w:numPr>
        <w:spacing w:after="4" w:line="381" w:lineRule="auto"/>
        <w:ind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7B251C" w14:textId="77777777" w:rsidR="003A02C2" w:rsidRDefault="00905577">
      <w:pPr>
        <w:numPr>
          <w:ilvl w:val="0"/>
          <w:numId w:val="47"/>
        </w:numPr>
        <w:spacing w:after="0" w:line="383" w:lineRule="auto"/>
        <w:ind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A4B5766" w14:textId="77777777" w:rsidR="003A02C2" w:rsidRDefault="00905577">
      <w:pPr>
        <w:numPr>
          <w:ilvl w:val="0"/>
          <w:numId w:val="47"/>
        </w:numPr>
        <w:spacing w:after="11" w:line="376" w:lineRule="auto"/>
        <w:ind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764AEAF" w14:textId="77777777" w:rsidR="003A02C2" w:rsidRDefault="00905577">
      <w:pPr>
        <w:numPr>
          <w:ilvl w:val="0"/>
          <w:numId w:val="47"/>
        </w:numPr>
        <w:spacing w:after="11" w:line="374" w:lineRule="auto"/>
        <w:ind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4C8E461E" w14:textId="77777777" w:rsidR="003A02C2" w:rsidRDefault="00905577">
      <w:pPr>
        <w:numPr>
          <w:ilvl w:val="0"/>
          <w:numId w:val="47"/>
        </w:numPr>
        <w:spacing w:after="11" w:line="376" w:lineRule="auto"/>
        <w:ind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924BEE0" w14:textId="77777777" w:rsidR="003A02C2" w:rsidRDefault="00905577">
      <w:pPr>
        <w:numPr>
          <w:ilvl w:val="0"/>
          <w:numId w:val="47"/>
        </w:numPr>
        <w:spacing w:after="0" w:line="383" w:lineRule="auto"/>
        <w:ind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1BB3FE9" w14:textId="77777777" w:rsidR="003A02C2" w:rsidRDefault="00905577">
      <w:pPr>
        <w:numPr>
          <w:ilvl w:val="0"/>
          <w:numId w:val="47"/>
        </w:numPr>
        <w:spacing w:after="1" w:line="383" w:lineRule="auto"/>
        <w:ind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78FB1BF" w14:textId="77777777" w:rsidR="003A02C2" w:rsidRDefault="00905577">
      <w:pPr>
        <w:ind w:left="493"/>
      </w:pPr>
      <w:r>
        <w:t>同一主侧袋账户内的每份基金份额具有平等的表决权。</w:t>
      </w:r>
      <w:r>
        <w:rPr>
          <w:rFonts w:ascii="Times New Roman" w:eastAsia="Times New Roman" w:hAnsi="Times New Roman" w:cs="Times New Roman"/>
        </w:rPr>
        <w:t xml:space="preserve"> </w:t>
      </w:r>
    </w:p>
    <w:p w14:paraId="0EA2E001" w14:textId="77777777" w:rsidR="003A02C2" w:rsidRDefault="00905577">
      <w:pPr>
        <w:spacing w:after="3" w:line="363" w:lineRule="auto"/>
        <w:ind w:left="-15" w:firstLine="483"/>
      </w:pPr>
      <w:r>
        <w:t>十、本部分关于基金份额持有人大会召开事由、召开条件、议事程序、表决条</w:t>
      </w:r>
      <w:r>
        <w:t>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9784442" w14:textId="77777777" w:rsidR="003A02C2" w:rsidRDefault="00905577">
      <w:pPr>
        <w:spacing w:after="0"/>
        <w:ind w:left="483" w:firstLine="0"/>
      </w:pPr>
      <w:r>
        <w:rPr>
          <w:rFonts w:ascii="Times New Roman" w:eastAsia="Times New Roman" w:hAnsi="Times New Roman" w:cs="Times New Roman"/>
        </w:rPr>
        <w:t xml:space="preserve"> </w:t>
      </w:r>
      <w:r>
        <w:br w:type="page"/>
      </w:r>
    </w:p>
    <w:p w14:paraId="35DF4CCD" w14:textId="77777777" w:rsidR="003A02C2" w:rsidRDefault="00905577">
      <w:pPr>
        <w:pStyle w:val="1"/>
        <w:spacing w:after="231"/>
        <w:ind w:left="535" w:right="0"/>
        <w:jc w:val="left"/>
      </w:pPr>
      <w:bookmarkStart w:id="8" w:name="_Toc67080"/>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292307C" w14:textId="77777777" w:rsidR="003A02C2" w:rsidRDefault="00905577">
      <w:pPr>
        <w:spacing w:after="193"/>
        <w:ind w:left="0" w:firstLine="0"/>
      </w:pPr>
      <w:r>
        <w:rPr>
          <w:rFonts w:ascii="Times New Roman" w:eastAsia="Times New Roman" w:hAnsi="Times New Roman" w:cs="Times New Roman"/>
        </w:rPr>
        <w:t xml:space="preserve"> </w:t>
      </w:r>
    </w:p>
    <w:p w14:paraId="4D5AE0FC" w14:textId="77777777" w:rsidR="003A02C2" w:rsidRDefault="00905577">
      <w:pPr>
        <w:ind w:left="493"/>
      </w:pPr>
      <w:r>
        <w:t>一、基金管理人和基金托管人职责终止的情形</w:t>
      </w:r>
      <w:r>
        <w:rPr>
          <w:rFonts w:ascii="Times New Roman" w:eastAsia="Times New Roman" w:hAnsi="Times New Roman" w:cs="Times New Roman"/>
        </w:rPr>
        <w:t xml:space="preserve"> </w:t>
      </w:r>
    </w:p>
    <w:p w14:paraId="3275F884" w14:textId="77777777" w:rsidR="003A02C2" w:rsidRDefault="00905577">
      <w:pPr>
        <w:ind w:left="49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2CBB90A" w14:textId="77777777" w:rsidR="003A02C2" w:rsidRDefault="00905577">
      <w:pPr>
        <w:ind w:left="493"/>
      </w:pPr>
      <w:r>
        <w:t>有下列情形之一的，基金管理人职责终止：</w:t>
      </w:r>
      <w:r>
        <w:rPr>
          <w:rFonts w:ascii="Times New Roman" w:eastAsia="Times New Roman" w:hAnsi="Times New Roman" w:cs="Times New Roman"/>
        </w:rPr>
        <w:t xml:space="preserve"> </w:t>
      </w:r>
    </w:p>
    <w:p w14:paraId="0C86B3B7" w14:textId="77777777" w:rsidR="003A02C2" w:rsidRDefault="00905577">
      <w:pPr>
        <w:numPr>
          <w:ilvl w:val="0"/>
          <w:numId w:val="48"/>
        </w:numPr>
        <w:ind w:hanging="360"/>
      </w:pPr>
      <w:r>
        <w:t>被依法取消基金管理资格；</w:t>
      </w:r>
      <w:r>
        <w:rPr>
          <w:rFonts w:ascii="Times New Roman" w:eastAsia="Times New Roman" w:hAnsi="Times New Roman" w:cs="Times New Roman"/>
        </w:rPr>
        <w:t xml:space="preserve"> </w:t>
      </w:r>
    </w:p>
    <w:p w14:paraId="26A9295B" w14:textId="77777777" w:rsidR="003A02C2" w:rsidRDefault="00905577">
      <w:pPr>
        <w:numPr>
          <w:ilvl w:val="0"/>
          <w:numId w:val="48"/>
        </w:numPr>
        <w:ind w:hanging="360"/>
      </w:pPr>
      <w:r>
        <w:t>被基金份额持有人大会解任；</w:t>
      </w:r>
      <w:r>
        <w:rPr>
          <w:rFonts w:ascii="Times New Roman" w:eastAsia="Times New Roman" w:hAnsi="Times New Roman" w:cs="Times New Roman"/>
        </w:rPr>
        <w:t xml:space="preserve"> </w:t>
      </w:r>
    </w:p>
    <w:p w14:paraId="42A4528A" w14:textId="77777777" w:rsidR="003A02C2" w:rsidRDefault="00905577">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34FF40BD" w14:textId="77777777" w:rsidR="003A02C2" w:rsidRDefault="00905577">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3F636CE0" w14:textId="77777777" w:rsidR="003A02C2" w:rsidRDefault="00905577">
      <w:pPr>
        <w:ind w:left="49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4549B86" w14:textId="77777777" w:rsidR="003A02C2" w:rsidRDefault="00905577">
      <w:pPr>
        <w:ind w:left="493"/>
      </w:pPr>
      <w:r>
        <w:t>有下列情形之一的，基金托管人职责终止：</w:t>
      </w:r>
      <w:r>
        <w:rPr>
          <w:rFonts w:ascii="Times New Roman" w:eastAsia="Times New Roman" w:hAnsi="Times New Roman" w:cs="Times New Roman"/>
        </w:rPr>
        <w:t xml:space="preserve"> </w:t>
      </w:r>
    </w:p>
    <w:p w14:paraId="1CDF4ED4" w14:textId="77777777" w:rsidR="003A02C2" w:rsidRDefault="00905577">
      <w:pPr>
        <w:numPr>
          <w:ilvl w:val="0"/>
          <w:numId w:val="49"/>
        </w:numPr>
        <w:ind w:hanging="360"/>
      </w:pPr>
      <w:r>
        <w:t>被依法取消基金托管资格；</w:t>
      </w:r>
      <w:r>
        <w:rPr>
          <w:rFonts w:ascii="Times New Roman" w:eastAsia="Times New Roman" w:hAnsi="Times New Roman" w:cs="Times New Roman"/>
        </w:rPr>
        <w:t xml:space="preserve">  </w:t>
      </w:r>
    </w:p>
    <w:p w14:paraId="3DDFEB1D" w14:textId="77777777" w:rsidR="003A02C2" w:rsidRDefault="00905577">
      <w:pPr>
        <w:numPr>
          <w:ilvl w:val="0"/>
          <w:numId w:val="49"/>
        </w:numPr>
        <w:ind w:hanging="360"/>
      </w:pPr>
      <w:r>
        <w:t>被基金份额持有人大会解任；</w:t>
      </w:r>
      <w:r>
        <w:rPr>
          <w:rFonts w:ascii="Times New Roman" w:eastAsia="Times New Roman" w:hAnsi="Times New Roman" w:cs="Times New Roman"/>
        </w:rPr>
        <w:t xml:space="preserve"> </w:t>
      </w:r>
    </w:p>
    <w:p w14:paraId="524B980B" w14:textId="77777777" w:rsidR="003A02C2" w:rsidRDefault="00905577">
      <w:pPr>
        <w:numPr>
          <w:ilvl w:val="0"/>
          <w:numId w:val="49"/>
        </w:numPr>
        <w:ind w:hanging="360"/>
      </w:pPr>
      <w:r>
        <w:t>依法解散、被依法撤销或被依法宣告破产；</w:t>
      </w:r>
      <w:r>
        <w:rPr>
          <w:rFonts w:ascii="Times New Roman" w:eastAsia="Times New Roman" w:hAnsi="Times New Roman" w:cs="Times New Roman"/>
        </w:rPr>
        <w:t xml:space="preserve"> </w:t>
      </w:r>
    </w:p>
    <w:p w14:paraId="3914B60A" w14:textId="77777777" w:rsidR="003A02C2" w:rsidRDefault="00905577">
      <w:pPr>
        <w:numPr>
          <w:ilvl w:val="0"/>
          <w:numId w:val="49"/>
        </w:numPr>
        <w:ind w:hanging="360"/>
      </w:pPr>
      <w:r>
        <w:t>法律法规及中国证监会规定的和《基金合同》约定的其他情形。</w:t>
      </w:r>
      <w:r>
        <w:rPr>
          <w:rFonts w:ascii="Times New Roman" w:eastAsia="Times New Roman" w:hAnsi="Times New Roman" w:cs="Times New Roman"/>
        </w:rPr>
        <w:t xml:space="preserve"> </w:t>
      </w:r>
    </w:p>
    <w:p w14:paraId="6A986184" w14:textId="77777777" w:rsidR="003A02C2" w:rsidRDefault="00905577">
      <w:pPr>
        <w:ind w:left="493"/>
      </w:pPr>
      <w:r>
        <w:t>二、基金管理人和基金托管人的更换程序</w:t>
      </w:r>
      <w:r>
        <w:rPr>
          <w:rFonts w:ascii="Times New Roman" w:eastAsia="Times New Roman" w:hAnsi="Times New Roman" w:cs="Times New Roman"/>
        </w:rPr>
        <w:t xml:space="preserve"> </w:t>
      </w:r>
    </w:p>
    <w:p w14:paraId="72E1F485" w14:textId="77777777" w:rsidR="003A02C2" w:rsidRDefault="00905577">
      <w:pPr>
        <w:ind w:left="49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16E7DE9" w14:textId="77777777" w:rsidR="003A02C2" w:rsidRDefault="00905577">
      <w:pPr>
        <w:numPr>
          <w:ilvl w:val="0"/>
          <w:numId w:val="50"/>
        </w:numPr>
        <w:ind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66E14D8D" w14:textId="77777777" w:rsidR="003A02C2" w:rsidRDefault="00905577">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C69085D" w14:textId="77777777" w:rsidR="003A02C2" w:rsidRDefault="00905577">
      <w:pPr>
        <w:numPr>
          <w:ilvl w:val="0"/>
          <w:numId w:val="50"/>
        </w:numPr>
        <w:spacing w:after="10" w:line="375" w:lineRule="auto"/>
        <w:ind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472D871" w14:textId="77777777" w:rsidR="003A02C2" w:rsidRDefault="00905577">
      <w:pPr>
        <w:numPr>
          <w:ilvl w:val="0"/>
          <w:numId w:val="50"/>
        </w:numPr>
        <w:spacing w:after="0" w:line="383" w:lineRule="auto"/>
        <w:ind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14E615E2" w14:textId="77777777" w:rsidR="003A02C2" w:rsidRDefault="00905577">
      <w:pPr>
        <w:numPr>
          <w:ilvl w:val="0"/>
          <w:numId w:val="50"/>
        </w:numPr>
        <w:spacing w:after="0" w:line="383" w:lineRule="auto"/>
        <w:ind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9E246BB" w14:textId="77777777" w:rsidR="003A02C2" w:rsidRDefault="00905577">
      <w:pPr>
        <w:numPr>
          <w:ilvl w:val="0"/>
          <w:numId w:val="50"/>
        </w:numPr>
        <w:spacing w:after="6" w:line="383" w:lineRule="auto"/>
        <w:ind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8C066A6" w14:textId="77777777" w:rsidR="003A02C2" w:rsidRDefault="00905577">
      <w:pPr>
        <w:numPr>
          <w:ilvl w:val="0"/>
          <w:numId w:val="50"/>
        </w:numPr>
        <w:spacing w:after="22" w:line="366" w:lineRule="auto"/>
        <w:ind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82ECBAA" w14:textId="77777777" w:rsidR="003A02C2" w:rsidRDefault="00905577">
      <w:pPr>
        <w:numPr>
          <w:ilvl w:val="0"/>
          <w:numId w:val="50"/>
        </w:numPr>
        <w:spacing w:after="12" w:line="373" w:lineRule="auto"/>
        <w:ind w:firstLine="483"/>
      </w:pPr>
      <w:r>
        <w:t>审计：基金管理人职责终止的，应当按照法律法规</w:t>
      </w:r>
      <w:r>
        <w:t>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6481F08" w14:textId="77777777" w:rsidR="003A02C2" w:rsidRDefault="00905577">
      <w:pPr>
        <w:numPr>
          <w:ilvl w:val="0"/>
          <w:numId w:val="50"/>
        </w:numPr>
        <w:spacing w:after="0" w:line="383" w:lineRule="auto"/>
        <w:ind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7DB73C8" w14:textId="77777777" w:rsidR="003A02C2" w:rsidRDefault="00905577">
      <w:pPr>
        <w:ind w:left="49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8F5C5DB" w14:textId="77777777" w:rsidR="003A02C2" w:rsidRDefault="00905577">
      <w:pPr>
        <w:numPr>
          <w:ilvl w:val="0"/>
          <w:numId w:val="51"/>
        </w:numPr>
        <w:ind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47B42253" w14:textId="77777777" w:rsidR="003A02C2" w:rsidRDefault="00905577">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49593BB" w14:textId="77777777" w:rsidR="003A02C2" w:rsidRDefault="00905577">
      <w:pPr>
        <w:numPr>
          <w:ilvl w:val="0"/>
          <w:numId w:val="51"/>
        </w:numPr>
        <w:spacing w:after="9" w:line="376" w:lineRule="auto"/>
        <w:ind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w:t>
      </w:r>
      <w:r>
        <w:t>权的三分之二以上（含三分之二）表决通过；</w:t>
      </w:r>
      <w:r>
        <w:rPr>
          <w:rFonts w:ascii="Times New Roman" w:eastAsia="Times New Roman" w:hAnsi="Times New Roman" w:cs="Times New Roman"/>
        </w:rPr>
        <w:t xml:space="preserve"> </w:t>
      </w:r>
    </w:p>
    <w:p w14:paraId="59515502" w14:textId="77777777" w:rsidR="003A02C2" w:rsidRDefault="00905577">
      <w:pPr>
        <w:numPr>
          <w:ilvl w:val="0"/>
          <w:numId w:val="51"/>
        </w:numPr>
        <w:spacing w:after="0" w:line="383" w:lineRule="auto"/>
        <w:ind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20371308" w14:textId="77777777" w:rsidR="003A02C2" w:rsidRDefault="00905577">
      <w:pPr>
        <w:numPr>
          <w:ilvl w:val="0"/>
          <w:numId w:val="51"/>
        </w:numPr>
        <w:spacing w:after="1" w:line="383" w:lineRule="auto"/>
        <w:ind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BE1E38F" w14:textId="77777777" w:rsidR="003A02C2" w:rsidRDefault="00905577">
      <w:pPr>
        <w:numPr>
          <w:ilvl w:val="0"/>
          <w:numId w:val="51"/>
        </w:numPr>
        <w:spacing w:after="7" w:line="383" w:lineRule="auto"/>
        <w:ind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3E3D3FF" w14:textId="77777777" w:rsidR="003A02C2" w:rsidRDefault="00905577">
      <w:pPr>
        <w:numPr>
          <w:ilvl w:val="0"/>
          <w:numId w:val="51"/>
        </w:numPr>
        <w:spacing w:after="13" w:line="373" w:lineRule="auto"/>
        <w:ind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648989A" w14:textId="77777777" w:rsidR="003A02C2" w:rsidRDefault="00905577">
      <w:pPr>
        <w:numPr>
          <w:ilvl w:val="0"/>
          <w:numId w:val="51"/>
        </w:numPr>
        <w:spacing w:after="12" w:line="373" w:lineRule="auto"/>
        <w:ind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A134A46" w14:textId="77777777" w:rsidR="003A02C2" w:rsidRDefault="00905577">
      <w:pPr>
        <w:ind w:left="493"/>
      </w:pPr>
      <w:r>
        <w:t>（三）基金管理人与基金托管人同时更换的条件和程序。</w:t>
      </w:r>
      <w:r>
        <w:rPr>
          <w:rFonts w:ascii="Times New Roman" w:eastAsia="Times New Roman" w:hAnsi="Times New Roman" w:cs="Times New Roman"/>
        </w:rPr>
        <w:t xml:space="preserve"> </w:t>
      </w:r>
    </w:p>
    <w:p w14:paraId="311542DC" w14:textId="77777777" w:rsidR="003A02C2" w:rsidRDefault="00905577">
      <w:pPr>
        <w:numPr>
          <w:ilvl w:val="0"/>
          <w:numId w:val="52"/>
        </w:numPr>
        <w:spacing w:after="164" w:line="376" w:lineRule="auto"/>
        <w:ind w:firstLine="47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17B2CD30" w14:textId="77777777" w:rsidR="003A02C2" w:rsidRDefault="00905577">
      <w:pPr>
        <w:numPr>
          <w:ilvl w:val="0"/>
          <w:numId w:val="52"/>
        </w:numPr>
        <w:ind w:firstLine="478"/>
      </w:pPr>
      <w:r>
        <w:t>基金管理人和基金托管人的更换分别按上述程序进行；</w:t>
      </w:r>
      <w:r>
        <w:rPr>
          <w:rFonts w:ascii="Times New Roman" w:eastAsia="Times New Roman" w:hAnsi="Times New Roman" w:cs="Times New Roman"/>
        </w:rPr>
        <w:t xml:space="preserve"> </w:t>
      </w:r>
    </w:p>
    <w:p w14:paraId="4176670E" w14:textId="77777777" w:rsidR="003A02C2" w:rsidRDefault="00905577">
      <w:pPr>
        <w:numPr>
          <w:ilvl w:val="0"/>
          <w:numId w:val="52"/>
        </w:numPr>
        <w:spacing w:after="0" w:line="383" w:lineRule="auto"/>
        <w:ind w:firstLine="478"/>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65C5BE6" w14:textId="77777777" w:rsidR="003A02C2" w:rsidRDefault="00905577">
      <w:pPr>
        <w:spacing w:after="8" w:line="365" w:lineRule="auto"/>
        <w:ind w:left="-15"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03E8243" w14:textId="77777777" w:rsidR="003A02C2" w:rsidRDefault="00905577">
      <w:pPr>
        <w:spacing w:after="0"/>
        <w:ind w:left="483" w:firstLine="0"/>
      </w:pPr>
      <w:r>
        <w:rPr>
          <w:rFonts w:ascii="Times New Roman" w:eastAsia="Times New Roman" w:hAnsi="Times New Roman" w:cs="Times New Roman"/>
        </w:rPr>
        <w:t xml:space="preserve"> </w:t>
      </w:r>
      <w:r>
        <w:br w:type="page"/>
      </w:r>
    </w:p>
    <w:p w14:paraId="091819FD" w14:textId="77777777" w:rsidR="003A02C2" w:rsidRDefault="00905577">
      <w:pPr>
        <w:pStyle w:val="1"/>
        <w:ind w:right="108"/>
      </w:pPr>
      <w:bookmarkStart w:id="9" w:name="_Toc6708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CA9A39F" w14:textId="77777777" w:rsidR="003A02C2" w:rsidRDefault="00905577">
      <w:pPr>
        <w:spacing w:after="185"/>
        <w:ind w:left="0" w:firstLine="0"/>
      </w:pPr>
      <w:r>
        <w:rPr>
          <w:rFonts w:ascii="Times New Roman" w:eastAsia="Times New Roman" w:hAnsi="Times New Roman" w:cs="Times New Roman"/>
        </w:rPr>
        <w:t xml:space="preserve"> </w:t>
      </w:r>
    </w:p>
    <w:p w14:paraId="12F70B1E" w14:textId="77777777" w:rsidR="003A02C2" w:rsidRDefault="00905577">
      <w:pPr>
        <w:spacing w:after="10" w:line="369" w:lineRule="auto"/>
        <w:ind w:left="-15"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2A723738" w14:textId="77777777" w:rsidR="003A02C2" w:rsidRDefault="00905577">
      <w:pPr>
        <w:spacing w:line="366" w:lineRule="auto"/>
        <w:ind w:left="-15" w:firstLine="483"/>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7ABD3775" w14:textId="77777777" w:rsidR="003A02C2" w:rsidRDefault="00905577">
      <w:pPr>
        <w:pStyle w:val="1"/>
        <w:ind w:right="108"/>
      </w:pPr>
      <w:bookmarkStart w:id="10" w:name="_Toc6708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80574B8" w14:textId="77777777" w:rsidR="003A02C2" w:rsidRDefault="00905577">
      <w:pPr>
        <w:spacing w:after="192"/>
        <w:ind w:left="0" w:firstLine="0"/>
      </w:pPr>
      <w:r>
        <w:rPr>
          <w:rFonts w:ascii="Times New Roman" w:eastAsia="Times New Roman" w:hAnsi="Times New Roman" w:cs="Times New Roman"/>
        </w:rPr>
        <w:t xml:space="preserve"> </w:t>
      </w:r>
    </w:p>
    <w:p w14:paraId="145BA25E" w14:textId="77777777" w:rsidR="003A02C2" w:rsidRDefault="00905577">
      <w:pPr>
        <w:numPr>
          <w:ilvl w:val="0"/>
          <w:numId w:val="53"/>
        </w:numPr>
        <w:ind w:hanging="475"/>
      </w:pPr>
      <w:r>
        <w:t>基金的份额登记业务</w:t>
      </w:r>
      <w:r>
        <w:rPr>
          <w:rFonts w:ascii="Times New Roman" w:eastAsia="Times New Roman" w:hAnsi="Times New Roman" w:cs="Times New Roman"/>
        </w:rPr>
        <w:t xml:space="preserve"> </w:t>
      </w:r>
    </w:p>
    <w:p w14:paraId="1A70BCBA" w14:textId="77777777" w:rsidR="003A02C2" w:rsidRDefault="00905577">
      <w:pPr>
        <w:spacing w:after="8" w:line="363" w:lineRule="auto"/>
        <w:ind w:left="-15" w:firstLine="483"/>
      </w:pPr>
      <w:r>
        <w:t>本基金的登记业务指本基金登记、存管、过户、清算和结算业务，具体内容包括投资人基金账户的建立和管理、基金份额登记、基金销售业务的确认、清算</w:t>
      </w:r>
    </w:p>
    <w:p w14:paraId="7204F778" w14:textId="77777777" w:rsidR="003A02C2" w:rsidRDefault="00905577">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4396B6DF" w14:textId="77777777" w:rsidR="003A02C2" w:rsidRDefault="00905577">
      <w:pPr>
        <w:numPr>
          <w:ilvl w:val="0"/>
          <w:numId w:val="53"/>
        </w:numPr>
        <w:ind w:hanging="475"/>
      </w:pPr>
      <w:r>
        <w:t>基金登记业务办理机构</w:t>
      </w:r>
      <w:r>
        <w:rPr>
          <w:rFonts w:ascii="Times New Roman" w:eastAsia="Times New Roman" w:hAnsi="Times New Roman" w:cs="Times New Roman"/>
        </w:rPr>
        <w:t xml:space="preserve"> </w:t>
      </w:r>
    </w:p>
    <w:p w14:paraId="07F261A8" w14:textId="77777777" w:rsidR="003A02C2" w:rsidRDefault="00905577">
      <w:pPr>
        <w:spacing w:after="23" w:line="365" w:lineRule="auto"/>
        <w:ind w:left="-15" w:firstLine="483"/>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789918EF" w14:textId="77777777" w:rsidR="003A02C2" w:rsidRDefault="00905577">
      <w:pPr>
        <w:numPr>
          <w:ilvl w:val="0"/>
          <w:numId w:val="53"/>
        </w:numPr>
        <w:ind w:hanging="475"/>
      </w:pPr>
      <w:r>
        <w:t>基金登记机构的权利</w:t>
      </w:r>
      <w:r>
        <w:rPr>
          <w:rFonts w:ascii="Times New Roman" w:eastAsia="Times New Roman" w:hAnsi="Times New Roman" w:cs="Times New Roman"/>
        </w:rPr>
        <w:t xml:space="preserve"> </w:t>
      </w:r>
    </w:p>
    <w:p w14:paraId="245E7DCA" w14:textId="77777777" w:rsidR="003A02C2" w:rsidRDefault="00905577">
      <w:pPr>
        <w:ind w:left="493"/>
      </w:pPr>
      <w:r>
        <w:t>基金登记机构享有以下权利：</w:t>
      </w:r>
      <w:r>
        <w:rPr>
          <w:rFonts w:ascii="Times New Roman" w:eastAsia="Times New Roman" w:hAnsi="Times New Roman" w:cs="Times New Roman"/>
        </w:rPr>
        <w:t xml:space="preserve"> </w:t>
      </w:r>
    </w:p>
    <w:p w14:paraId="580C76B0" w14:textId="77777777" w:rsidR="003A02C2" w:rsidRDefault="00905577">
      <w:pPr>
        <w:numPr>
          <w:ilvl w:val="0"/>
          <w:numId w:val="54"/>
        </w:numPr>
        <w:ind w:firstLine="483"/>
      </w:pPr>
      <w:r>
        <w:t>取得登记费；</w:t>
      </w:r>
      <w:r>
        <w:rPr>
          <w:rFonts w:ascii="Times New Roman" w:eastAsia="Times New Roman" w:hAnsi="Times New Roman" w:cs="Times New Roman"/>
        </w:rPr>
        <w:t xml:space="preserve"> </w:t>
      </w:r>
    </w:p>
    <w:p w14:paraId="713222A3" w14:textId="77777777" w:rsidR="003A02C2" w:rsidRDefault="00905577">
      <w:pPr>
        <w:numPr>
          <w:ilvl w:val="0"/>
          <w:numId w:val="54"/>
        </w:numPr>
        <w:ind w:firstLine="483"/>
      </w:pPr>
      <w:r>
        <w:t>建立和管理投资者基金账户；</w:t>
      </w:r>
      <w:r>
        <w:rPr>
          <w:rFonts w:ascii="Times New Roman" w:eastAsia="Times New Roman" w:hAnsi="Times New Roman" w:cs="Times New Roman"/>
        </w:rPr>
        <w:t xml:space="preserve"> </w:t>
      </w:r>
    </w:p>
    <w:p w14:paraId="2B67CC37" w14:textId="77777777" w:rsidR="003A02C2" w:rsidRDefault="00905577">
      <w:pPr>
        <w:numPr>
          <w:ilvl w:val="0"/>
          <w:numId w:val="54"/>
        </w:numPr>
        <w:ind w:firstLine="483"/>
      </w:pPr>
      <w:r>
        <w:t>保管基金份额持有人开户资料、交易资料、基金份额持有</w:t>
      </w:r>
      <w:r>
        <w:t>人名册等；</w:t>
      </w:r>
      <w:r>
        <w:rPr>
          <w:rFonts w:ascii="Times New Roman" w:eastAsia="Times New Roman" w:hAnsi="Times New Roman" w:cs="Times New Roman"/>
        </w:rPr>
        <w:t xml:space="preserve"> </w:t>
      </w:r>
    </w:p>
    <w:p w14:paraId="48121D57" w14:textId="77777777" w:rsidR="003A02C2" w:rsidRDefault="00905577">
      <w:pPr>
        <w:numPr>
          <w:ilvl w:val="0"/>
          <w:numId w:val="54"/>
        </w:numPr>
        <w:spacing w:after="0" w:line="383" w:lineRule="auto"/>
        <w:ind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9FC77C1" w14:textId="77777777" w:rsidR="003A02C2" w:rsidRDefault="00905577">
      <w:pPr>
        <w:numPr>
          <w:ilvl w:val="0"/>
          <w:numId w:val="54"/>
        </w:numPr>
        <w:ind w:firstLine="483"/>
      </w:pPr>
      <w:r>
        <w:t>法律法规及中国证监会规定的和《基金合同》约定的其他权利。</w:t>
      </w:r>
      <w:r>
        <w:rPr>
          <w:rFonts w:ascii="Times New Roman" w:eastAsia="Times New Roman" w:hAnsi="Times New Roman" w:cs="Times New Roman"/>
        </w:rPr>
        <w:t xml:space="preserve"> </w:t>
      </w:r>
    </w:p>
    <w:p w14:paraId="658B2F8E" w14:textId="77777777" w:rsidR="003A02C2" w:rsidRDefault="00905577">
      <w:pPr>
        <w:ind w:left="493"/>
      </w:pPr>
      <w:r>
        <w:t>四、基金登记机构的义务</w:t>
      </w:r>
      <w:r>
        <w:rPr>
          <w:rFonts w:ascii="Times New Roman" w:eastAsia="Times New Roman" w:hAnsi="Times New Roman" w:cs="Times New Roman"/>
        </w:rPr>
        <w:t xml:space="preserve"> </w:t>
      </w:r>
    </w:p>
    <w:p w14:paraId="27AC51F3" w14:textId="77777777" w:rsidR="003A02C2" w:rsidRDefault="00905577">
      <w:pPr>
        <w:ind w:left="493"/>
      </w:pPr>
      <w:r>
        <w:t>基金登记机构承担以下义务：</w:t>
      </w:r>
      <w:r>
        <w:rPr>
          <w:rFonts w:ascii="Times New Roman" w:eastAsia="Times New Roman" w:hAnsi="Times New Roman" w:cs="Times New Roman"/>
        </w:rPr>
        <w:t xml:space="preserve"> </w:t>
      </w:r>
    </w:p>
    <w:p w14:paraId="18D09851" w14:textId="77777777" w:rsidR="003A02C2" w:rsidRDefault="00905577">
      <w:pPr>
        <w:numPr>
          <w:ilvl w:val="0"/>
          <w:numId w:val="55"/>
        </w:numPr>
        <w:ind w:firstLine="478"/>
      </w:pPr>
      <w:r>
        <w:t>配备足够的专业人员办理本基金份额的登记业务；</w:t>
      </w:r>
      <w:r>
        <w:rPr>
          <w:rFonts w:ascii="Times New Roman" w:eastAsia="Times New Roman" w:hAnsi="Times New Roman" w:cs="Times New Roman"/>
        </w:rPr>
        <w:t xml:space="preserve"> </w:t>
      </w:r>
    </w:p>
    <w:p w14:paraId="15702861" w14:textId="77777777" w:rsidR="003A02C2" w:rsidRDefault="00905577">
      <w:pPr>
        <w:numPr>
          <w:ilvl w:val="0"/>
          <w:numId w:val="55"/>
        </w:numPr>
        <w:spacing w:after="0" w:line="383" w:lineRule="auto"/>
        <w:ind w:firstLine="478"/>
      </w:pPr>
      <w:r>
        <w:t>严格按照法律法规和《基金合同》规定的条件办理本基金份额的登记业务；</w:t>
      </w:r>
      <w:r>
        <w:rPr>
          <w:rFonts w:ascii="Times New Roman" w:eastAsia="Times New Roman" w:hAnsi="Times New Roman" w:cs="Times New Roman"/>
        </w:rPr>
        <w:t xml:space="preserve"> </w:t>
      </w:r>
    </w:p>
    <w:p w14:paraId="0AC9D99F" w14:textId="77777777" w:rsidR="003A02C2" w:rsidRDefault="00905577">
      <w:pPr>
        <w:numPr>
          <w:ilvl w:val="0"/>
          <w:numId w:val="55"/>
        </w:numPr>
        <w:spacing w:after="11" w:line="376" w:lineRule="auto"/>
        <w:ind w:firstLine="478"/>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CAE6E11" w14:textId="77777777" w:rsidR="003A02C2" w:rsidRDefault="00905577">
      <w:pPr>
        <w:numPr>
          <w:ilvl w:val="0"/>
          <w:numId w:val="56"/>
        </w:numPr>
        <w:spacing w:after="0" w:line="383" w:lineRule="auto"/>
        <w:ind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4AC1830D" w14:textId="77777777" w:rsidR="003A02C2" w:rsidRDefault="00905577">
      <w:pPr>
        <w:numPr>
          <w:ilvl w:val="0"/>
          <w:numId w:val="56"/>
        </w:numPr>
        <w:spacing w:after="0" w:line="383" w:lineRule="auto"/>
        <w:ind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7CCD73BE" w14:textId="77777777" w:rsidR="003A02C2" w:rsidRDefault="00905577">
      <w:pPr>
        <w:numPr>
          <w:ilvl w:val="0"/>
          <w:numId w:val="56"/>
        </w:numPr>
        <w:spacing w:after="0"/>
        <w:ind w:firstLine="483"/>
      </w:pPr>
      <w:r>
        <w:t>法律法规及中国证监会规定的和《基金合同》约定的其他义务。</w:t>
      </w:r>
      <w:r>
        <w:rPr>
          <w:rFonts w:ascii="Times New Roman" w:eastAsia="Times New Roman" w:hAnsi="Times New Roman" w:cs="Times New Roman"/>
        </w:rPr>
        <w:t xml:space="preserve"> </w:t>
      </w:r>
      <w:r>
        <w:br w:type="page"/>
      </w:r>
    </w:p>
    <w:p w14:paraId="70DE410C" w14:textId="77777777" w:rsidR="003A02C2" w:rsidRDefault="00905577">
      <w:pPr>
        <w:pStyle w:val="1"/>
        <w:ind w:right="108"/>
      </w:pPr>
      <w:bookmarkStart w:id="11" w:name="_Toc6708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9726179" w14:textId="77777777" w:rsidR="003A02C2" w:rsidRDefault="00905577">
      <w:pPr>
        <w:spacing w:after="185"/>
        <w:ind w:left="483" w:firstLine="0"/>
      </w:pPr>
      <w:r>
        <w:rPr>
          <w:rFonts w:ascii="Times New Roman" w:eastAsia="Times New Roman" w:hAnsi="Times New Roman" w:cs="Times New Roman"/>
        </w:rPr>
        <w:t xml:space="preserve"> </w:t>
      </w:r>
    </w:p>
    <w:p w14:paraId="54121907" w14:textId="77777777" w:rsidR="003A02C2" w:rsidRDefault="00905577">
      <w:pPr>
        <w:numPr>
          <w:ilvl w:val="0"/>
          <w:numId w:val="57"/>
        </w:numPr>
        <w:ind w:hanging="475"/>
      </w:pPr>
      <w:r>
        <w:t>投资目标</w:t>
      </w:r>
      <w:r>
        <w:rPr>
          <w:rFonts w:ascii="Times New Roman" w:eastAsia="Times New Roman" w:hAnsi="Times New Roman" w:cs="Times New Roman"/>
        </w:rPr>
        <w:t xml:space="preserve"> </w:t>
      </w:r>
    </w:p>
    <w:p w14:paraId="5556F29D" w14:textId="77777777" w:rsidR="003A02C2" w:rsidRDefault="00905577">
      <w:pPr>
        <w:spacing w:after="18" w:line="369" w:lineRule="auto"/>
        <w:ind w:left="-15"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03A65F69" w14:textId="77777777" w:rsidR="003A02C2" w:rsidRDefault="00905577">
      <w:pPr>
        <w:numPr>
          <w:ilvl w:val="0"/>
          <w:numId w:val="57"/>
        </w:numPr>
        <w:ind w:hanging="475"/>
      </w:pPr>
      <w:r>
        <w:t>投资范围</w:t>
      </w:r>
      <w:r>
        <w:rPr>
          <w:rFonts w:ascii="Times New Roman" w:eastAsia="Times New Roman" w:hAnsi="Times New Roman" w:cs="Times New Roman"/>
        </w:rPr>
        <w:t xml:space="preserve"> </w:t>
      </w:r>
    </w:p>
    <w:p w14:paraId="20A6E19D" w14:textId="77777777" w:rsidR="003A02C2" w:rsidRDefault="00905577">
      <w:pPr>
        <w:spacing w:after="135"/>
        <w:ind w:left="493"/>
      </w:pPr>
      <w:r>
        <w:t>本基金的投资范围主要为具有良好流动性的金融工具，包括债券（包括国债、</w:t>
      </w:r>
    </w:p>
    <w:p w14:paraId="3D2A0CCB" w14:textId="77777777" w:rsidR="003A02C2" w:rsidRDefault="00905577">
      <w:pPr>
        <w:spacing w:after="16" w:line="365" w:lineRule="auto"/>
        <w:ind w:left="-5"/>
      </w:pPr>
      <w:r>
        <w:t>地方政府债、金融债、企业债、公司债、公开发行的次级债、可转换债券（含分离交易可转债）、可交换债券、央行票据、中期票据、短期融资券）、资产支持证券、债券回购、银行存款、同业存单、货币市场工具、国内依法发行上市的股票（包括创业板及其</w:t>
      </w:r>
      <w:r>
        <w:t>他依法发行、上市的股票、存托凭证）、港股通标的股票、国债期货以及法律法规或中国证监会允许基金投资的其他金融工具（但须符合中国证监会的相关规定）。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11398989" w14:textId="77777777" w:rsidR="003A02C2" w:rsidRDefault="00905577">
      <w:pPr>
        <w:spacing w:after="0" w:line="379" w:lineRule="auto"/>
        <w:ind w:left="-15" w:firstLine="483"/>
      </w:pPr>
      <w:r>
        <w:t>基金的投资组合比例为：本基金投资于债券资产的比例不低于基金资产的</w:t>
      </w:r>
      <w:r>
        <w:t xml:space="preserve"> </w:t>
      </w:r>
      <w:r>
        <w:rPr>
          <w:rFonts w:ascii="Times New Roman" w:eastAsia="Times New Roman" w:hAnsi="Times New Roman" w:cs="Times New Roman"/>
        </w:rPr>
        <w:t>80%</w:t>
      </w:r>
      <w:r>
        <w:t>，投资于股票等资产的比例不超过基金资产的</w:t>
      </w:r>
      <w:r>
        <w:t xml:space="preserve"> </w:t>
      </w:r>
      <w:r>
        <w:rPr>
          <w:rFonts w:ascii="Times New Roman" w:eastAsia="Times New Roman" w:hAnsi="Times New Roman" w:cs="Times New Roman"/>
        </w:rPr>
        <w:t>20%</w:t>
      </w:r>
      <w:r>
        <w:t>（其中投资于港股通标的股票的比例不超过本基金所投资股票资产的</w:t>
      </w:r>
      <w:r>
        <w:t xml:space="preserve"> </w:t>
      </w:r>
      <w:r>
        <w:rPr>
          <w:rFonts w:ascii="Times New Roman" w:eastAsia="Times New Roman" w:hAnsi="Times New Roman" w:cs="Times New Roman"/>
        </w:rPr>
        <w:t>50%</w:t>
      </w:r>
      <w:r>
        <w:t>）；每个交易日日终在扣除国债期货需缴纳的交易保证金后，现金或到期日在一年以内的政府债券不低于基金资产净值的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w:t>
      </w:r>
      <w:r>
        <w:t>其他金融工具的投资比例依照法律法规或监管机构的规定执行。</w:t>
      </w:r>
      <w:r>
        <w:rPr>
          <w:rFonts w:ascii="Times New Roman" w:eastAsia="Times New Roman" w:hAnsi="Times New Roman" w:cs="Times New Roman"/>
        </w:rPr>
        <w:t xml:space="preserve"> </w:t>
      </w:r>
    </w:p>
    <w:p w14:paraId="675E12AD" w14:textId="77777777" w:rsidR="003A02C2" w:rsidRDefault="00905577">
      <w:pPr>
        <w:spacing w:after="17" w:line="369" w:lineRule="auto"/>
        <w:ind w:left="-15" w:firstLine="483"/>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1EFF62BF" w14:textId="77777777" w:rsidR="003A02C2" w:rsidRDefault="00905577">
      <w:pPr>
        <w:ind w:left="493"/>
      </w:pPr>
      <w:r>
        <w:t>三、投资策略</w:t>
      </w:r>
      <w:r>
        <w:rPr>
          <w:rFonts w:ascii="Times New Roman" w:eastAsia="Times New Roman" w:hAnsi="Times New Roman" w:cs="Times New Roman"/>
        </w:rPr>
        <w:t xml:space="preserve"> </w:t>
      </w:r>
    </w:p>
    <w:p w14:paraId="467C0271" w14:textId="77777777" w:rsidR="003A02C2" w:rsidRDefault="00905577">
      <w:pPr>
        <w:ind w:left="493"/>
      </w:pPr>
      <w:r>
        <w:t>（一）大类资产配置</w:t>
      </w:r>
      <w:r>
        <w:rPr>
          <w:rFonts w:ascii="Times New Roman" w:eastAsia="Times New Roman" w:hAnsi="Times New Roman" w:cs="Times New Roman"/>
        </w:rPr>
        <w:t xml:space="preserve"> </w:t>
      </w:r>
    </w:p>
    <w:p w14:paraId="1E7686B7" w14:textId="77777777" w:rsidR="003A02C2" w:rsidRDefault="00905577">
      <w:pPr>
        <w:spacing w:after="15" w:line="365" w:lineRule="auto"/>
        <w:ind w:left="-15" w:firstLine="483"/>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441ACFE8" w14:textId="77777777" w:rsidR="003A02C2" w:rsidRDefault="00905577">
      <w:pPr>
        <w:ind w:left="493"/>
      </w:pPr>
      <w:r>
        <w:t>在境内股票和香港股票方面，本基金将综合考虑以下因素进行两地股票的配</w:t>
      </w:r>
    </w:p>
    <w:p w14:paraId="53A6BE50" w14:textId="77777777" w:rsidR="003A02C2" w:rsidRDefault="00905577">
      <w:pPr>
        <w:ind w:left="-5"/>
      </w:pPr>
      <w:r>
        <w:t>置（其中港股投资将通过港股通进行）：</w:t>
      </w:r>
      <w:r>
        <w:rPr>
          <w:rFonts w:ascii="Times New Roman" w:eastAsia="Times New Roman" w:hAnsi="Times New Roman" w:cs="Times New Roman"/>
        </w:rPr>
        <w:t xml:space="preserve"> </w:t>
      </w:r>
    </w:p>
    <w:p w14:paraId="3EDFE465" w14:textId="77777777" w:rsidR="003A02C2" w:rsidRDefault="00905577">
      <w:pPr>
        <w:numPr>
          <w:ilvl w:val="0"/>
          <w:numId w:val="58"/>
        </w:numPr>
        <w:spacing w:after="0" w:line="385" w:lineRule="auto"/>
        <w:ind w:firstLine="483"/>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2E49CEA9" w14:textId="77777777" w:rsidR="003A02C2" w:rsidRDefault="00905577">
      <w:pPr>
        <w:numPr>
          <w:ilvl w:val="0"/>
          <w:numId w:val="58"/>
        </w:numPr>
        <w:ind w:firstLine="483"/>
      </w:pPr>
      <w:r>
        <w:t>估值因素（如市场整体估值水平</w:t>
      </w:r>
      <w:r>
        <w:t>、上市公司利润增长情况等）；</w:t>
      </w:r>
      <w:r>
        <w:rPr>
          <w:rFonts w:ascii="Times New Roman" w:eastAsia="Times New Roman" w:hAnsi="Times New Roman" w:cs="Times New Roman"/>
        </w:rPr>
        <w:t xml:space="preserve"> </w:t>
      </w:r>
    </w:p>
    <w:p w14:paraId="6089E64F" w14:textId="77777777" w:rsidR="003A02C2" w:rsidRDefault="00905577">
      <w:pPr>
        <w:numPr>
          <w:ilvl w:val="0"/>
          <w:numId w:val="58"/>
        </w:numPr>
        <w:ind w:firstLine="483"/>
      </w:pPr>
      <w:r>
        <w:t>政策因素（如财政政策、货币政策、税收政策等）；</w:t>
      </w:r>
      <w:r>
        <w:rPr>
          <w:rFonts w:ascii="Times New Roman" w:eastAsia="Times New Roman" w:hAnsi="Times New Roman" w:cs="Times New Roman"/>
        </w:rPr>
        <w:t xml:space="preserve"> </w:t>
      </w:r>
    </w:p>
    <w:p w14:paraId="25555864" w14:textId="77777777" w:rsidR="003A02C2" w:rsidRDefault="00905577">
      <w:pPr>
        <w:numPr>
          <w:ilvl w:val="0"/>
          <w:numId w:val="58"/>
        </w:numPr>
        <w:ind w:firstLine="483"/>
      </w:pPr>
      <w:r>
        <w:t>流动性因素（如货币政策的宽松情况、证券市场的资金面状况等）。</w:t>
      </w:r>
      <w:r>
        <w:rPr>
          <w:rFonts w:ascii="Times New Roman" w:eastAsia="Times New Roman" w:hAnsi="Times New Roman" w:cs="Times New Roman"/>
        </w:rPr>
        <w:t xml:space="preserve"> </w:t>
      </w:r>
    </w:p>
    <w:p w14:paraId="562CB930" w14:textId="77777777" w:rsidR="003A02C2" w:rsidRDefault="00905577">
      <w:pPr>
        <w:ind w:left="493"/>
      </w:pPr>
      <w:r>
        <w:t>（二）债券投资策略</w:t>
      </w:r>
      <w:r>
        <w:rPr>
          <w:rFonts w:ascii="Times New Roman" w:eastAsia="Times New Roman" w:hAnsi="Times New Roman" w:cs="Times New Roman"/>
        </w:rPr>
        <w:t xml:space="preserve"> </w:t>
      </w:r>
    </w:p>
    <w:p w14:paraId="0CC93D82" w14:textId="77777777" w:rsidR="003A02C2" w:rsidRDefault="00905577">
      <w:pPr>
        <w:spacing w:after="11" w:line="376" w:lineRule="auto"/>
        <w:ind w:left="-15" w:right="121" w:firstLine="473"/>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1F495A41" w14:textId="77777777" w:rsidR="003A02C2" w:rsidRDefault="00905577">
      <w:pPr>
        <w:numPr>
          <w:ilvl w:val="0"/>
          <w:numId w:val="59"/>
        </w:numPr>
        <w:ind w:hanging="360"/>
      </w:pPr>
      <w:r>
        <w:t>久期配置策略</w:t>
      </w:r>
      <w:r>
        <w:rPr>
          <w:rFonts w:ascii="Times New Roman" w:eastAsia="Times New Roman" w:hAnsi="Times New Roman" w:cs="Times New Roman"/>
        </w:rPr>
        <w:t xml:space="preserve"> </w:t>
      </w:r>
    </w:p>
    <w:p w14:paraId="5C1821AA" w14:textId="77777777" w:rsidR="003A02C2" w:rsidRDefault="00905577">
      <w:pPr>
        <w:spacing w:after="8" w:line="371" w:lineRule="auto"/>
        <w:ind w:left="-15" w:firstLine="483"/>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、国际收支等国民经济运行指标进行深入的研究，分析宏观经济运行的可能情景，并在此基础上判断包括财政政策、货币政策在内的宏观经济政策取向，对市场利率水</w:t>
      </w:r>
      <w:r>
        <w:t>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24D05D7D" w14:textId="77777777" w:rsidR="003A02C2" w:rsidRDefault="00905577">
      <w:pPr>
        <w:spacing w:after="21" w:line="366" w:lineRule="auto"/>
        <w:ind w:left="-15" w:firstLine="483"/>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689F3902" w14:textId="77777777" w:rsidR="003A02C2" w:rsidRDefault="00905577">
      <w:pPr>
        <w:numPr>
          <w:ilvl w:val="0"/>
          <w:numId w:val="59"/>
        </w:numPr>
        <w:ind w:hanging="360"/>
      </w:pPr>
      <w:r>
        <w:t>类属配置策略</w:t>
      </w:r>
      <w:r>
        <w:rPr>
          <w:rFonts w:ascii="Times New Roman" w:eastAsia="Times New Roman" w:hAnsi="Times New Roman" w:cs="Times New Roman"/>
        </w:rPr>
        <w:t xml:space="preserve"> </w:t>
      </w:r>
    </w:p>
    <w:p w14:paraId="3F5AEF32" w14:textId="77777777" w:rsidR="003A02C2" w:rsidRDefault="00905577">
      <w:pPr>
        <w:spacing w:after="23" w:line="365" w:lineRule="auto"/>
        <w:ind w:left="-15" w:firstLine="483"/>
      </w:pPr>
      <w:r>
        <w:t>类属配置主要包括资产类别选择、各类资产的适当组合以及对资产组合的动态管理。本基金通过情景分析和历史预测相结合的方法，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r>
        <w:rPr>
          <w:rFonts w:ascii="Times New Roman" w:eastAsia="Times New Roman" w:hAnsi="Times New Roman" w:cs="Times New Roman"/>
        </w:rPr>
        <w:t xml:space="preserve"> </w:t>
      </w:r>
    </w:p>
    <w:p w14:paraId="1E973977" w14:textId="77777777" w:rsidR="003A02C2" w:rsidRDefault="00905577">
      <w:pPr>
        <w:numPr>
          <w:ilvl w:val="0"/>
          <w:numId w:val="59"/>
        </w:numPr>
        <w:ind w:hanging="360"/>
      </w:pPr>
      <w:r>
        <w:t>利率债投资策略</w:t>
      </w:r>
      <w:r>
        <w:rPr>
          <w:rFonts w:ascii="Times New Roman" w:eastAsia="Times New Roman" w:hAnsi="Times New Roman" w:cs="Times New Roman"/>
        </w:rPr>
        <w:t xml:space="preserve"> </w:t>
      </w:r>
    </w:p>
    <w:p w14:paraId="2A845E14" w14:textId="77777777" w:rsidR="003A02C2" w:rsidRDefault="00905577">
      <w:pPr>
        <w:numPr>
          <w:ilvl w:val="0"/>
          <w:numId w:val="60"/>
        </w:numPr>
        <w:ind w:left="1081" w:hanging="598"/>
      </w:pPr>
      <w:r>
        <w:t>收益率曲线配置策略</w:t>
      </w:r>
      <w:r>
        <w:rPr>
          <w:rFonts w:ascii="Times New Roman" w:eastAsia="Times New Roman" w:hAnsi="Times New Roman" w:cs="Times New Roman"/>
        </w:rPr>
        <w:t xml:space="preserve"> </w:t>
      </w:r>
    </w:p>
    <w:p w14:paraId="3319E28F" w14:textId="77777777" w:rsidR="003A02C2" w:rsidRDefault="00905577">
      <w:pPr>
        <w:spacing w:line="363" w:lineRule="auto"/>
        <w:ind w:left="-15" w:firstLine="483"/>
      </w:pPr>
      <w:r>
        <w:t>收益率曲线配置策略是根据对收益率曲线形状变动的预期，建立或改变组合期限结构。本基金将在预测收益</w:t>
      </w:r>
      <w:r>
        <w:t>率曲线变动的方向、确定本基金债券组合目标久期的基础上，结合对收益率曲线变化的预测，根据收益率曲线形状变动的情景分析，选择合适的策略构建组合的期限结构，并进行动态调整。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031551C2" w14:textId="77777777" w:rsidR="003A02C2" w:rsidRDefault="00905577">
      <w:pPr>
        <w:numPr>
          <w:ilvl w:val="0"/>
          <w:numId w:val="60"/>
        </w:numPr>
        <w:ind w:left="1081" w:hanging="598"/>
      </w:pPr>
      <w:r>
        <w:t>骑乘策略</w:t>
      </w:r>
      <w:r>
        <w:rPr>
          <w:rFonts w:ascii="Times New Roman" w:eastAsia="Times New Roman" w:hAnsi="Times New Roman" w:cs="Times New Roman"/>
        </w:rPr>
        <w:t xml:space="preserve"> </w:t>
      </w:r>
    </w:p>
    <w:p w14:paraId="63EE2FBB" w14:textId="77777777" w:rsidR="003A02C2" w:rsidRDefault="00905577">
      <w:pPr>
        <w:spacing w:after="22" w:line="365" w:lineRule="auto"/>
        <w:ind w:left="-15" w:firstLine="483"/>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r>
        <w:rPr>
          <w:rFonts w:ascii="Times New Roman" w:eastAsia="Times New Roman" w:hAnsi="Times New Roman" w:cs="Times New Roman"/>
        </w:rPr>
        <w:t xml:space="preserve"> </w:t>
      </w:r>
    </w:p>
    <w:p w14:paraId="43A9F1E0" w14:textId="77777777" w:rsidR="003A02C2" w:rsidRDefault="00905577">
      <w:pPr>
        <w:ind w:left="493"/>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69B10027" w14:textId="77777777" w:rsidR="003A02C2" w:rsidRDefault="00905577">
      <w:pPr>
        <w:spacing w:after="23" w:line="365" w:lineRule="auto"/>
        <w:ind w:left="-15" w:firstLine="483"/>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465FD9F2" w14:textId="77777777" w:rsidR="003A02C2" w:rsidRDefault="00905577">
      <w:pPr>
        <w:spacing w:after="0" w:line="386" w:lineRule="auto"/>
        <w:ind w:left="-15" w:firstLine="483"/>
      </w:pPr>
      <w:r>
        <w:t>本基金投资信用评级在</w:t>
      </w:r>
      <w:r>
        <w:t xml:space="preserve"> </w:t>
      </w:r>
      <w:r>
        <w:rPr>
          <w:rFonts w:ascii="Times New Roman" w:eastAsia="Times New Roman" w:hAnsi="Times New Roman" w:cs="Times New Roman"/>
        </w:rPr>
        <w:t>AA</w:t>
      </w:r>
      <w:r>
        <w:t>（含）以上的信用债，其中，投资于</w:t>
      </w:r>
      <w:r>
        <w:t xml:space="preserve"> </w:t>
      </w:r>
      <w:r>
        <w:rPr>
          <w:rFonts w:ascii="Times New Roman" w:eastAsia="Times New Roman" w:hAnsi="Times New Roman" w:cs="Times New Roman"/>
        </w:rPr>
        <w:t xml:space="preserve">AA </w:t>
      </w:r>
      <w:r>
        <w:t>评级的信用债不超过基金资产的</w:t>
      </w:r>
      <w:r>
        <w:t xml:space="preserve"> </w:t>
      </w:r>
      <w:r>
        <w:rPr>
          <w:rFonts w:ascii="Times New Roman" w:eastAsia="Times New Roman" w:hAnsi="Times New Roman" w:cs="Times New Roman"/>
        </w:rPr>
        <w:t>20%</w:t>
      </w:r>
      <w:r>
        <w:t>；投资于</w:t>
      </w:r>
      <w:r>
        <w:t xml:space="preserve"> </w:t>
      </w:r>
      <w:r>
        <w:rPr>
          <w:rFonts w:ascii="Times New Roman" w:eastAsia="Times New Roman" w:hAnsi="Times New Roman" w:cs="Times New Roman"/>
        </w:rPr>
        <w:t>AA+</w:t>
      </w:r>
      <w:r>
        <w:t>评级的信用债不超过基金资产的</w:t>
      </w:r>
    </w:p>
    <w:p w14:paraId="6638E377" w14:textId="77777777" w:rsidR="003A02C2" w:rsidRDefault="00905577">
      <w:pPr>
        <w:ind w:left="-5"/>
      </w:pPr>
      <w:r>
        <w:rPr>
          <w:rFonts w:ascii="Times New Roman" w:eastAsia="Times New Roman" w:hAnsi="Times New Roman" w:cs="Times New Roman"/>
        </w:rPr>
        <w:t>70%</w:t>
      </w:r>
      <w:r>
        <w:t>；投资于利率债和</w:t>
      </w:r>
      <w:r>
        <w:t xml:space="preserve"> </w:t>
      </w:r>
      <w:r>
        <w:rPr>
          <w:rFonts w:ascii="Times New Roman" w:eastAsia="Times New Roman" w:hAnsi="Times New Roman" w:cs="Times New Roman"/>
        </w:rPr>
        <w:t xml:space="preserve">AAA </w:t>
      </w:r>
      <w:r>
        <w:t>评级的信用债不低于基金资产的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F7B422B" w14:textId="77777777" w:rsidR="003A02C2" w:rsidRDefault="00905577">
      <w:pPr>
        <w:numPr>
          <w:ilvl w:val="0"/>
          <w:numId w:val="61"/>
        </w:numPr>
        <w:ind w:left="1081" w:hanging="598"/>
      </w:pPr>
      <w:r>
        <w:t>信用利差曲线配置</w:t>
      </w:r>
      <w:r>
        <w:rPr>
          <w:rFonts w:ascii="Times New Roman" w:eastAsia="Times New Roman" w:hAnsi="Times New Roman" w:cs="Times New Roman"/>
        </w:rPr>
        <w:t xml:space="preserve"> </w:t>
      </w:r>
    </w:p>
    <w:p w14:paraId="26A641B7" w14:textId="77777777" w:rsidR="003A02C2" w:rsidRDefault="00905577">
      <w:pPr>
        <w:spacing w:after="23" w:line="364" w:lineRule="auto"/>
        <w:ind w:left="-15" w:firstLine="483"/>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5333D801" w14:textId="77777777" w:rsidR="003A02C2" w:rsidRDefault="00905577">
      <w:pPr>
        <w:numPr>
          <w:ilvl w:val="0"/>
          <w:numId w:val="61"/>
        </w:numPr>
        <w:ind w:left="1081" w:hanging="598"/>
      </w:pPr>
      <w:r>
        <w:t>信用债券精选</w:t>
      </w:r>
      <w:r>
        <w:rPr>
          <w:rFonts w:ascii="Times New Roman" w:eastAsia="Times New Roman" w:hAnsi="Times New Roman" w:cs="Times New Roman"/>
        </w:rPr>
        <w:t xml:space="preserve"> </w:t>
      </w:r>
    </w:p>
    <w:p w14:paraId="06F285FE" w14:textId="77777777" w:rsidR="003A02C2" w:rsidRDefault="00905577">
      <w:pPr>
        <w:spacing w:after="23" w:line="363" w:lineRule="auto"/>
        <w:ind w:left="-15" w:firstLine="483"/>
      </w:pPr>
      <w:r>
        <w:t>本基金将借助本基金管理人内部专业研究能力，并综合参考外部权威、专业研</w:t>
      </w:r>
      <w:r>
        <w:t>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内在价值评估，精选估值合理或者相对估值较低、到期收益率较高、票息率较</w:t>
      </w:r>
      <w:r>
        <w:t>高的债券。</w:t>
      </w:r>
      <w:r>
        <w:rPr>
          <w:rFonts w:ascii="Times New Roman" w:eastAsia="Times New Roman" w:hAnsi="Times New Roman" w:cs="Times New Roman"/>
        </w:rPr>
        <w:t xml:space="preserve"> </w:t>
      </w:r>
    </w:p>
    <w:p w14:paraId="210B1CC5" w14:textId="77777777" w:rsidR="003A02C2" w:rsidRDefault="00905577">
      <w:pPr>
        <w:ind w:left="493"/>
      </w:pPr>
      <w:r>
        <w:rPr>
          <w:rFonts w:ascii="Times New Roman" w:eastAsia="Times New Roman" w:hAnsi="Times New Roman" w:cs="Times New Roman"/>
        </w:rPr>
        <w:t>5</w:t>
      </w:r>
      <w:r>
        <w:t>、可转换债券与可交换债券投资策略</w:t>
      </w:r>
      <w:r>
        <w:rPr>
          <w:rFonts w:ascii="Times New Roman" w:eastAsia="Times New Roman" w:hAnsi="Times New Roman" w:cs="Times New Roman"/>
        </w:rPr>
        <w:t xml:space="preserve"> </w:t>
      </w:r>
    </w:p>
    <w:p w14:paraId="425B6D96" w14:textId="77777777" w:rsidR="003A02C2" w:rsidRDefault="00905577">
      <w:pPr>
        <w:spacing w:after="0" w:line="387" w:lineRule="auto"/>
        <w:ind w:left="-15" w:firstLine="483"/>
      </w:pPr>
      <w:r>
        <w:t>本基金投资信用评级在</w:t>
      </w:r>
      <w:r>
        <w:t xml:space="preserve"> </w:t>
      </w:r>
      <w:r>
        <w:rPr>
          <w:rFonts w:ascii="Times New Roman" w:eastAsia="Times New Roman" w:hAnsi="Times New Roman" w:cs="Times New Roman"/>
        </w:rPr>
        <w:t>AA</w:t>
      </w:r>
      <w:r>
        <w:t>（含）以上的可转换债券及可交换债券，投资可转换债券及可交换债券占基金资产的比例为</w:t>
      </w:r>
      <w:r>
        <w:t xml:space="preserve"> </w:t>
      </w:r>
      <w:r>
        <w:rPr>
          <w:rFonts w:ascii="Times New Roman" w:eastAsia="Times New Roman" w:hAnsi="Times New Roman" w:cs="Times New Roman"/>
        </w:rPr>
        <w:t>0-20%</w:t>
      </w:r>
      <w:r>
        <w:t>。</w:t>
      </w:r>
      <w:r>
        <w:rPr>
          <w:rFonts w:ascii="Times New Roman" w:eastAsia="Times New Roman" w:hAnsi="Times New Roman" w:cs="Times New Roman"/>
        </w:rPr>
        <w:t xml:space="preserve"> </w:t>
      </w:r>
    </w:p>
    <w:p w14:paraId="4887D9ED" w14:textId="77777777" w:rsidR="003A02C2" w:rsidRDefault="00905577">
      <w:pPr>
        <w:spacing w:after="16" w:line="364" w:lineRule="auto"/>
        <w:ind w:left="-15" w:firstLine="483"/>
      </w:pPr>
      <w:r>
        <w:t>可转换债券与可交换债券（为表述方便，本节以下统称为</w:t>
      </w:r>
      <w:r>
        <w:t>“</w:t>
      </w:r>
      <w:r>
        <w:t>可转债</w:t>
      </w:r>
      <w:r>
        <w:t>”</w:t>
      </w:r>
      <w:r>
        <w:t>）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w:t>
      </w:r>
      <w:r>
        <w:t>务稳健性、盈利能力、治理结构等方面进行考察，精选财务稳健、信用违约风险小的可转债进行投资。</w:t>
      </w:r>
      <w:r>
        <w:rPr>
          <w:rFonts w:ascii="Times New Roman" w:eastAsia="Times New Roman" w:hAnsi="Times New Roman" w:cs="Times New Roman"/>
        </w:rPr>
        <w:t xml:space="preserve"> </w:t>
      </w:r>
    </w:p>
    <w:p w14:paraId="1EC0290C" w14:textId="77777777" w:rsidR="003A02C2" w:rsidRDefault="00905577">
      <w:pPr>
        <w:spacing w:after="7" w:line="364" w:lineRule="auto"/>
        <w:ind w:left="-15" w:firstLine="483"/>
      </w:pPr>
      <w:r>
        <w:t>本基金将在定量分析与主动研究相结合的基础上，结合可转债定价模型、交易价格以及其转股价值，对可转债是否转股制定投资策略以及选择合适的转换时机。此外，本基金还将仔细研究挖掘可转债的条款价值，包括修正转股价条款、</w:t>
      </w:r>
    </w:p>
    <w:p w14:paraId="4CF383EE" w14:textId="77777777" w:rsidR="003A02C2" w:rsidRDefault="00905577">
      <w:pPr>
        <w:ind w:left="-5"/>
      </w:pPr>
      <w:r>
        <w:t>回售条款、赎回条款等，这些条款在特定环境下对可转债价值有着较大的影响。</w:t>
      </w:r>
      <w:r>
        <w:rPr>
          <w:rFonts w:ascii="Times New Roman" w:eastAsia="Times New Roman" w:hAnsi="Times New Roman" w:cs="Times New Roman"/>
        </w:rPr>
        <w:t xml:space="preserve">   </w:t>
      </w:r>
    </w:p>
    <w:p w14:paraId="351921BF" w14:textId="77777777" w:rsidR="003A02C2" w:rsidRDefault="00905577">
      <w:pPr>
        <w:ind w:left="493"/>
      </w:pPr>
      <w:r>
        <w:rPr>
          <w:rFonts w:ascii="Times New Roman" w:eastAsia="Times New Roman" w:hAnsi="Times New Roman" w:cs="Times New Roman"/>
        </w:rPr>
        <w:t>6</w:t>
      </w:r>
      <w:r>
        <w:t>、资产支持证券投资策略</w:t>
      </w:r>
      <w:r>
        <w:rPr>
          <w:rFonts w:ascii="Times New Roman" w:eastAsia="Times New Roman" w:hAnsi="Times New Roman" w:cs="Times New Roman"/>
        </w:rPr>
        <w:t xml:space="preserve"> </w:t>
      </w:r>
    </w:p>
    <w:p w14:paraId="20305F86" w14:textId="77777777" w:rsidR="003A02C2" w:rsidRDefault="00905577">
      <w:pPr>
        <w:spacing w:after="134"/>
        <w:ind w:left="493"/>
      </w:pPr>
      <w:r>
        <w:t>本基金将重点对市场利率、发行条款、支持资产的构成及质量、提前偿还率、</w:t>
      </w:r>
    </w:p>
    <w:p w14:paraId="7ACD67ED" w14:textId="77777777" w:rsidR="003A02C2" w:rsidRDefault="00905577">
      <w:pPr>
        <w:ind w:left="-5"/>
      </w:pPr>
      <w:r>
        <w:t>风险补偿收益和市场流动性等影响资产</w:t>
      </w:r>
      <w:r>
        <w:t>支持证券价值的因素进行分析，并辅助采</w:t>
      </w:r>
    </w:p>
    <w:p w14:paraId="3518DD8B" w14:textId="77777777" w:rsidR="003A02C2" w:rsidRDefault="00905577">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15F7ED73" w14:textId="77777777" w:rsidR="003A02C2" w:rsidRDefault="00905577">
      <w:pPr>
        <w:ind w:left="493"/>
      </w:pPr>
      <w:r>
        <w:t>（三）股票投资策略</w:t>
      </w:r>
      <w:r>
        <w:rPr>
          <w:rFonts w:ascii="Times New Roman" w:eastAsia="Times New Roman" w:hAnsi="Times New Roman" w:cs="Times New Roman"/>
        </w:rPr>
        <w:t xml:space="preserve"> </w:t>
      </w:r>
    </w:p>
    <w:p w14:paraId="635D00FC" w14:textId="77777777" w:rsidR="003A02C2" w:rsidRDefault="00905577">
      <w:pPr>
        <w:spacing w:after="11" w:line="376" w:lineRule="auto"/>
        <w:ind w:left="-15" w:right="121" w:firstLine="473"/>
        <w:jc w:val="both"/>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01FBA3D5" w14:textId="77777777" w:rsidR="003A02C2" w:rsidRDefault="00905577">
      <w:pPr>
        <w:spacing w:after="17" w:line="369" w:lineRule="auto"/>
        <w:ind w:left="493"/>
      </w:pPr>
      <w:r>
        <w:rPr>
          <w:rFonts w:ascii="Times New Roman" w:eastAsia="Times New Roman" w:hAnsi="Times New Roman" w:cs="Times New Roman"/>
        </w:rPr>
        <w:t>1</w:t>
      </w:r>
      <w:r>
        <w:t>、定量分析</w:t>
      </w:r>
      <w:r>
        <w:t>通过财务和运营数据进行企业价值评估，初步筛选出具备优势的股票备选库。本基金主要从盈利能力、成长能力以及估值水平等方面进行考量。</w:t>
      </w:r>
      <w:r>
        <w:rPr>
          <w:rFonts w:ascii="Times New Roman" w:eastAsia="Times New Roman" w:hAnsi="Times New Roman" w:cs="Times New Roman"/>
        </w:rPr>
        <w:t xml:space="preserve"> </w:t>
      </w:r>
    </w:p>
    <w:p w14:paraId="2DC8E584" w14:textId="77777777" w:rsidR="003A02C2" w:rsidRDefault="00905577">
      <w:pPr>
        <w:numPr>
          <w:ilvl w:val="0"/>
          <w:numId w:val="62"/>
        </w:numPr>
        <w:ind w:left="1081" w:hanging="598"/>
      </w:pPr>
      <w:r>
        <w:t>盈利能力</w:t>
      </w:r>
      <w:r>
        <w:rPr>
          <w:rFonts w:ascii="Times New Roman" w:eastAsia="Times New Roman" w:hAnsi="Times New Roman" w:cs="Times New Roman"/>
        </w:rPr>
        <w:t xml:space="preserve"> </w:t>
      </w:r>
    </w:p>
    <w:p w14:paraId="0F19C935" w14:textId="77777777" w:rsidR="003A02C2" w:rsidRDefault="00905577">
      <w:pPr>
        <w:spacing w:after="16" w:line="368" w:lineRule="auto"/>
        <w:ind w:left="-15" w:firstLine="483"/>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6B48AEF9" w14:textId="77777777" w:rsidR="003A02C2" w:rsidRDefault="00905577">
      <w:pPr>
        <w:numPr>
          <w:ilvl w:val="0"/>
          <w:numId w:val="62"/>
        </w:numPr>
        <w:ind w:left="1081" w:hanging="598"/>
      </w:pPr>
      <w:r>
        <w:t>成长能力</w:t>
      </w:r>
      <w:r>
        <w:rPr>
          <w:rFonts w:ascii="Times New Roman" w:eastAsia="Times New Roman" w:hAnsi="Times New Roman" w:cs="Times New Roman"/>
        </w:rPr>
        <w:t xml:space="preserve"> </w:t>
      </w:r>
    </w:p>
    <w:p w14:paraId="5E6D738D" w14:textId="77777777" w:rsidR="003A02C2" w:rsidRDefault="00905577">
      <w:pPr>
        <w:spacing w:after="28" w:line="365" w:lineRule="auto"/>
        <w:ind w:left="-15" w:firstLine="483"/>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27F6D40C" w14:textId="77777777" w:rsidR="003A02C2" w:rsidRDefault="00905577">
      <w:pPr>
        <w:numPr>
          <w:ilvl w:val="0"/>
          <w:numId w:val="62"/>
        </w:numPr>
        <w:ind w:left="1081" w:hanging="598"/>
      </w:pPr>
      <w:r>
        <w:t>估值水平</w:t>
      </w:r>
      <w:r>
        <w:rPr>
          <w:rFonts w:ascii="Times New Roman" w:eastAsia="Times New Roman" w:hAnsi="Times New Roman" w:cs="Times New Roman"/>
        </w:rPr>
        <w:t xml:space="preserve"> </w:t>
      </w:r>
    </w:p>
    <w:p w14:paraId="43319272" w14:textId="77777777" w:rsidR="003A02C2" w:rsidRDefault="00905577">
      <w:pPr>
        <w:spacing w:after="13" w:line="368" w:lineRule="auto"/>
        <w:ind w:left="-15" w:firstLine="483"/>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5FCC0132" w14:textId="77777777" w:rsidR="003A02C2" w:rsidRDefault="00905577">
      <w:pPr>
        <w:spacing w:after="151"/>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3056B694" w14:textId="77777777" w:rsidR="003A02C2" w:rsidRDefault="00905577">
      <w:pPr>
        <w:ind w:left="493"/>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09A71653" w14:textId="77777777" w:rsidR="003A02C2" w:rsidRDefault="00905577">
      <w:pPr>
        <w:spacing w:after="17" w:line="369" w:lineRule="auto"/>
        <w:ind w:left="-15" w:firstLine="483"/>
      </w:pPr>
      <w:r>
        <w:t>从持</w:t>
      </w:r>
      <w:r>
        <w:t>续成长性、市场前景以及公司治理结构等方面对上市公司进行进一步的精选。</w:t>
      </w:r>
      <w:r>
        <w:rPr>
          <w:rFonts w:ascii="Times New Roman" w:eastAsia="Times New Roman" w:hAnsi="Times New Roman" w:cs="Times New Roman"/>
        </w:rPr>
        <w:t xml:space="preserve"> </w:t>
      </w:r>
    </w:p>
    <w:p w14:paraId="6A10175C" w14:textId="77777777" w:rsidR="003A02C2" w:rsidRDefault="00905577">
      <w:pPr>
        <w:numPr>
          <w:ilvl w:val="0"/>
          <w:numId w:val="63"/>
        </w:numPr>
        <w:spacing w:after="0" w:line="383" w:lineRule="auto"/>
        <w:ind w:firstLine="483"/>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065D20E2" w14:textId="77777777" w:rsidR="003A02C2" w:rsidRDefault="00905577">
      <w:pPr>
        <w:numPr>
          <w:ilvl w:val="0"/>
          <w:numId w:val="63"/>
        </w:numPr>
        <w:spacing w:after="11" w:line="376" w:lineRule="auto"/>
        <w:ind w:firstLine="483"/>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3DC32643" w14:textId="77777777" w:rsidR="003A02C2" w:rsidRDefault="00905577">
      <w:pPr>
        <w:numPr>
          <w:ilvl w:val="0"/>
          <w:numId w:val="63"/>
        </w:numPr>
        <w:spacing w:after="12" w:line="373" w:lineRule="auto"/>
        <w:ind w:firstLine="483"/>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029FBFF8" w14:textId="77777777" w:rsidR="003A02C2" w:rsidRDefault="00905577">
      <w:pPr>
        <w:ind w:left="493"/>
      </w:pP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45944896" w14:textId="77777777" w:rsidR="003A02C2" w:rsidRDefault="00905577">
      <w:pPr>
        <w:ind w:left="493"/>
      </w:pPr>
      <w:r>
        <w:t>本基金投资存托凭证的策略依照上述境内上市交易的股票投资策略执行。</w:t>
      </w:r>
      <w:r>
        <w:rPr>
          <w:rFonts w:ascii="Times New Roman" w:eastAsia="Times New Roman" w:hAnsi="Times New Roman" w:cs="Times New Roman"/>
        </w:rPr>
        <w:t xml:space="preserve"> </w:t>
      </w:r>
    </w:p>
    <w:p w14:paraId="64B184E0" w14:textId="77777777" w:rsidR="003A02C2" w:rsidRDefault="00905577">
      <w:pPr>
        <w:ind w:left="493"/>
      </w:pPr>
      <w:r>
        <w:t>（四）国债期货投资策略</w:t>
      </w:r>
      <w:r>
        <w:rPr>
          <w:rFonts w:ascii="Times New Roman" w:eastAsia="Times New Roman" w:hAnsi="Times New Roman" w:cs="Times New Roman"/>
        </w:rPr>
        <w:t xml:space="preserve"> </w:t>
      </w:r>
    </w:p>
    <w:p w14:paraId="094362D0" w14:textId="77777777" w:rsidR="003A02C2" w:rsidRDefault="00905577">
      <w:pPr>
        <w:spacing w:after="19" w:line="363" w:lineRule="auto"/>
        <w:ind w:left="493"/>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79328C71" w14:textId="77777777" w:rsidR="003A02C2" w:rsidRDefault="00905577">
      <w:pPr>
        <w:ind w:left="493"/>
      </w:pPr>
      <w:r>
        <w:t>四、投资限制</w:t>
      </w:r>
      <w:r>
        <w:rPr>
          <w:rFonts w:ascii="Times New Roman" w:eastAsia="Times New Roman" w:hAnsi="Times New Roman" w:cs="Times New Roman"/>
        </w:rPr>
        <w:t xml:space="preserve"> </w:t>
      </w:r>
    </w:p>
    <w:p w14:paraId="2342C4D0" w14:textId="77777777" w:rsidR="003A02C2" w:rsidRDefault="00905577">
      <w:pPr>
        <w:ind w:left="49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385197B" w14:textId="77777777" w:rsidR="003A02C2" w:rsidRDefault="00905577">
      <w:pPr>
        <w:ind w:left="493"/>
      </w:pPr>
      <w:r>
        <w:t>基金的投资组合应遵循以下限制：</w:t>
      </w:r>
      <w:r>
        <w:rPr>
          <w:rFonts w:ascii="Times New Roman" w:eastAsia="Times New Roman" w:hAnsi="Times New Roman" w:cs="Times New Roman"/>
        </w:rPr>
        <w:t xml:space="preserve"> </w:t>
      </w:r>
    </w:p>
    <w:p w14:paraId="342F6D2F" w14:textId="77777777" w:rsidR="003A02C2" w:rsidRDefault="00905577">
      <w:pPr>
        <w:numPr>
          <w:ilvl w:val="0"/>
          <w:numId w:val="64"/>
        </w:numPr>
        <w:spacing w:after="11" w:line="376" w:lineRule="auto"/>
        <w:ind w:firstLine="483"/>
      </w:pPr>
      <w:r>
        <w:t>投资于债券资产的比例不低于基金资产的</w:t>
      </w:r>
      <w:r>
        <w:t xml:space="preserve"> </w:t>
      </w:r>
      <w:r>
        <w:rPr>
          <w:rFonts w:ascii="Times New Roman" w:eastAsia="Times New Roman" w:hAnsi="Times New Roman" w:cs="Times New Roman"/>
        </w:rPr>
        <w:t>80%</w:t>
      </w:r>
      <w:r>
        <w:t>，投资于股票等资产的比例不超过基金资产的</w:t>
      </w:r>
      <w:r>
        <w:t xml:space="preserve"> </w:t>
      </w:r>
      <w:r>
        <w:rPr>
          <w:rFonts w:ascii="Times New Roman" w:eastAsia="Times New Roman" w:hAnsi="Times New Roman" w:cs="Times New Roman"/>
        </w:rPr>
        <w:t>20%</w:t>
      </w:r>
      <w:r>
        <w:t>（其中投资于港股通标的股票的比例不超过本基金所投资股票资产的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A7C7453" w14:textId="77777777" w:rsidR="003A02C2" w:rsidRDefault="00905577">
      <w:pPr>
        <w:numPr>
          <w:ilvl w:val="0"/>
          <w:numId w:val="64"/>
        </w:numPr>
        <w:spacing w:after="0" w:line="385" w:lineRule="auto"/>
        <w:ind w:firstLine="483"/>
      </w:pPr>
      <w:r>
        <w:t>每个交易日日终在扣除国债期货合约需缴纳的交易保证金后，保持不低于基金资产净值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33875C3C" w14:textId="77777777" w:rsidR="003A02C2" w:rsidRDefault="00905577">
      <w:pPr>
        <w:numPr>
          <w:ilvl w:val="0"/>
          <w:numId w:val="64"/>
        </w:numPr>
        <w:spacing w:after="5" w:line="382" w:lineRule="auto"/>
        <w:ind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EA3998" w14:textId="77777777" w:rsidR="003A02C2" w:rsidRDefault="00905577">
      <w:pPr>
        <w:numPr>
          <w:ilvl w:val="0"/>
          <w:numId w:val="64"/>
        </w:numPr>
        <w:spacing w:after="6" w:line="382" w:lineRule="auto"/>
        <w:ind w:firstLine="483"/>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股合计计算），不超过该证券的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B06738" w14:textId="77777777" w:rsidR="003A02C2" w:rsidRDefault="00905577">
      <w:pPr>
        <w:numPr>
          <w:ilvl w:val="0"/>
          <w:numId w:val="64"/>
        </w:numPr>
        <w:spacing w:after="6" w:line="382" w:lineRule="auto"/>
        <w:ind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749182" w14:textId="77777777" w:rsidR="003A02C2" w:rsidRDefault="00905577">
      <w:pPr>
        <w:numPr>
          <w:ilvl w:val="0"/>
          <w:numId w:val="64"/>
        </w:numPr>
        <w:ind w:firstLine="483"/>
      </w:pPr>
      <w:r>
        <w:t>本基金持有的全部资产支持证券，其市值不得超过基金资产净值的</w:t>
      </w:r>
    </w:p>
    <w:p w14:paraId="1AFEEA9E" w14:textId="77777777" w:rsidR="003A02C2" w:rsidRDefault="00905577">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07B6054" w14:textId="77777777" w:rsidR="003A02C2" w:rsidRDefault="00905577">
      <w:pPr>
        <w:numPr>
          <w:ilvl w:val="0"/>
          <w:numId w:val="64"/>
        </w:numPr>
        <w:spacing w:after="5" w:line="383" w:lineRule="auto"/>
        <w:ind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2B4171" w14:textId="77777777" w:rsidR="003A02C2" w:rsidRDefault="00905577">
      <w:pPr>
        <w:numPr>
          <w:ilvl w:val="0"/>
          <w:numId w:val="64"/>
        </w:numPr>
        <w:spacing w:after="4" w:line="383" w:lineRule="auto"/>
        <w:ind w:firstLine="483"/>
      </w:pPr>
      <w:r>
        <w:t>本基金管理人管理的全部基金投资于同一原始权益人的各类资产支持证券，不得超过其</w:t>
      </w:r>
      <w:r>
        <w:t>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7A7E78" w14:textId="77777777" w:rsidR="003A02C2" w:rsidRDefault="00905577">
      <w:pPr>
        <w:numPr>
          <w:ilvl w:val="0"/>
          <w:numId w:val="64"/>
        </w:numPr>
        <w:spacing w:after="11" w:line="376" w:lineRule="auto"/>
        <w:ind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10</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C528316" w14:textId="77777777" w:rsidR="003A02C2" w:rsidRDefault="00905577">
      <w:pPr>
        <w:numPr>
          <w:ilvl w:val="0"/>
          <w:numId w:val="65"/>
        </w:numPr>
        <w:spacing w:after="6" w:line="382" w:lineRule="auto"/>
        <w:ind w:right="18"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47B8D07" w14:textId="77777777" w:rsidR="003A02C2" w:rsidRDefault="00905577">
      <w:pPr>
        <w:numPr>
          <w:ilvl w:val="0"/>
          <w:numId w:val="65"/>
        </w:numPr>
        <w:ind w:right="18" w:firstLine="483"/>
      </w:pPr>
      <w:r>
        <w:t>本基金参与国债期货交易，还须遵守以下限制：在任何交易日日终，</w:t>
      </w:r>
    </w:p>
    <w:p w14:paraId="22DE1B90" w14:textId="77777777" w:rsidR="003A02C2" w:rsidRDefault="00905577">
      <w:pPr>
        <w:spacing w:after="16" w:line="373" w:lineRule="auto"/>
        <w:ind w:left="-5"/>
      </w:pPr>
      <w:r>
        <w:t>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DD42ADF" w14:textId="77777777" w:rsidR="003A02C2" w:rsidRDefault="00905577">
      <w:pPr>
        <w:numPr>
          <w:ilvl w:val="0"/>
          <w:numId w:val="65"/>
        </w:numPr>
        <w:spacing w:after="5" w:line="379" w:lineRule="auto"/>
        <w:ind w:right="18" w:firstLine="483"/>
      </w:pPr>
      <w:r>
        <w:t>本基金管理人管理的全部开放</w:t>
      </w:r>
      <w:r>
        <w:t>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0F7D7266" w14:textId="77777777" w:rsidR="003A02C2" w:rsidRDefault="00905577">
      <w:pPr>
        <w:numPr>
          <w:ilvl w:val="0"/>
          <w:numId w:val="65"/>
        </w:numPr>
        <w:spacing w:after="6" w:line="378" w:lineRule="auto"/>
        <w:ind w:right="18"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A9A6E2C" w14:textId="77777777" w:rsidR="003A02C2" w:rsidRDefault="00905577">
      <w:pPr>
        <w:numPr>
          <w:ilvl w:val="0"/>
          <w:numId w:val="65"/>
        </w:numPr>
        <w:spacing w:after="11" w:line="376" w:lineRule="auto"/>
        <w:ind w:right="18" w:firstLine="483"/>
      </w:pPr>
      <w:r>
        <w:t>本基</w:t>
      </w:r>
      <w:r>
        <w:t>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718173E2" w14:textId="77777777" w:rsidR="003A02C2" w:rsidRDefault="00905577">
      <w:pPr>
        <w:numPr>
          <w:ilvl w:val="0"/>
          <w:numId w:val="65"/>
        </w:numPr>
        <w:spacing w:after="11" w:line="376" w:lineRule="auto"/>
        <w:ind w:right="18" w:firstLine="483"/>
      </w:pPr>
      <w:r>
        <w:t>在本基金认购份额的锁定持有期内，本基金总资产不得超过基金净资产的</w:t>
      </w:r>
      <w:r>
        <w:t xml:space="preserve"> </w:t>
      </w:r>
      <w:r>
        <w:rPr>
          <w:rFonts w:ascii="Times New Roman" w:eastAsia="Times New Roman" w:hAnsi="Times New Roman" w:cs="Times New Roman"/>
        </w:rPr>
        <w:t>200%</w:t>
      </w:r>
      <w:r>
        <w:t>；在本基金认购份额锁定持有期到期后，本基金总资产不得超过基金净资产的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E47A682" w14:textId="77777777" w:rsidR="003A02C2" w:rsidRDefault="00905577">
      <w:pPr>
        <w:numPr>
          <w:ilvl w:val="0"/>
          <w:numId w:val="65"/>
        </w:numPr>
        <w:spacing w:after="1" w:line="383" w:lineRule="auto"/>
        <w:ind w:right="18"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DCB7103" w14:textId="77777777" w:rsidR="003A02C2" w:rsidRDefault="00905577">
      <w:pPr>
        <w:numPr>
          <w:ilvl w:val="0"/>
          <w:numId w:val="65"/>
        </w:numPr>
        <w:ind w:right="18" w:firstLine="483"/>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w:t>
      </w:r>
      <w:r>
        <w:t>券、期货市场波动、</w:t>
      </w:r>
    </w:p>
    <w:p w14:paraId="30BB6B3D" w14:textId="77777777" w:rsidR="003A02C2" w:rsidRDefault="00905577">
      <w:pPr>
        <w:spacing w:after="24" w:line="369"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210DD369" w14:textId="77777777" w:rsidR="003A02C2" w:rsidRDefault="00905577">
      <w:pPr>
        <w:spacing w:after="11" w:line="376" w:lineRule="auto"/>
        <w:ind w:left="-15" w:right="121"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A742B3A" w14:textId="77777777" w:rsidR="003A02C2" w:rsidRDefault="00905577">
      <w:pPr>
        <w:ind w:left="49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5AB1FDE" w14:textId="77777777" w:rsidR="003A02C2" w:rsidRDefault="00905577">
      <w:pPr>
        <w:ind w:left="493"/>
      </w:pPr>
      <w:r>
        <w:t>为维护基金份额持有人的合法权益，基金财产不得用于下列投资或者活动：</w:t>
      </w:r>
      <w:r>
        <w:rPr>
          <w:rFonts w:ascii="Times New Roman" w:eastAsia="Times New Roman" w:hAnsi="Times New Roman" w:cs="Times New Roman"/>
        </w:rPr>
        <w:t xml:space="preserve"> </w:t>
      </w:r>
    </w:p>
    <w:p w14:paraId="50F272A5" w14:textId="77777777" w:rsidR="003A02C2" w:rsidRDefault="00905577">
      <w:pPr>
        <w:numPr>
          <w:ilvl w:val="0"/>
          <w:numId w:val="66"/>
        </w:numPr>
        <w:ind w:hanging="598"/>
      </w:pPr>
      <w:r>
        <w:t>承销证券；</w:t>
      </w:r>
      <w:r>
        <w:rPr>
          <w:rFonts w:ascii="Times New Roman" w:eastAsia="Times New Roman" w:hAnsi="Times New Roman" w:cs="Times New Roman"/>
        </w:rPr>
        <w:t xml:space="preserve"> </w:t>
      </w:r>
    </w:p>
    <w:p w14:paraId="00250C78" w14:textId="77777777" w:rsidR="003A02C2" w:rsidRDefault="00905577">
      <w:pPr>
        <w:numPr>
          <w:ilvl w:val="0"/>
          <w:numId w:val="66"/>
        </w:numPr>
        <w:ind w:hanging="598"/>
      </w:pPr>
      <w:r>
        <w:t>违反规定向他人贷款或者提供担保；</w:t>
      </w:r>
      <w:r>
        <w:rPr>
          <w:rFonts w:ascii="Times New Roman" w:eastAsia="Times New Roman" w:hAnsi="Times New Roman" w:cs="Times New Roman"/>
        </w:rPr>
        <w:t xml:space="preserve"> </w:t>
      </w:r>
    </w:p>
    <w:p w14:paraId="285C19FB" w14:textId="77777777" w:rsidR="003A02C2" w:rsidRDefault="00905577">
      <w:pPr>
        <w:numPr>
          <w:ilvl w:val="0"/>
          <w:numId w:val="66"/>
        </w:numPr>
        <w:ind w:hanging="598"/>
      </w:pPr>
      <w:r>
        <w:t>从事承担无限责任的投资；</w:t>
      </w:r>
      <w:r>
        <w:rPr>
          <w:rFonts w:ascii="Times New Roman" w:eastAsia="Times New Roman" w:hAnsi="Times New Roman" w:cs="Times New Roman"/>
        </w:rPr>
        <w:t xml:space="preserve"> </w:t>
      </w:r>
    </w:p>
    <w:p w14:paraId="705D8979" w14:textId="77777777" w:rsidR="003A02C2" w:rsidRDefault="00905577">
      <w:pPr>
        <w:numPr>
          <w:ilvl w:val="0"/>
          <w:numId w:val="66"/>
        </w:numPr>
        <w:ind w:hanging="598"/>
      </w:pPr>
      <w:r>
        <w:t>买卖其他基金份额，但是中国证监会另有规定的除外；</w:t>
      </w:r>
      <w:r>
        <w:rPr>
          <w:rFonts w:ascii="Times New Roman" w:eastAsia="Times New Roman" w:hAnsi="Times New Roman" w:cs="Times New Roman"/>
        </w:rPr>
        <w:t xml:space="preserve"> </w:t>
      </w:r>
    </w:p>
    <w:p w14:paraId="4F6FE6A2" w14:textId="77777777" w:rsidR="003A02C2" w:rsidRDefault="00905577">
      <w:pPr>
        <w:numPr>
          <w:ilvl w:val="0"/>
          <w:numId w:val="66"/>
        </w:numPr>
        <w:ind w:hanging="598"/>
      </w:pPr>
      <w:r>
        <w:t>向其基金管理人、基金托管人出资；</w:t>
      </w:r>
      <w:r>
        <w:rPr>
          <w:rFonts w:ascii="Times New Roman" w:eastAsia="Times New Roman" w:hAnsi="Times New Roman" w:cs="Times New Roman"/>
        </w:rPr>
        <w:t xml:space="preserve"> </w:t>
      </w:r>
    </w:p>
    <w:p w14:paraId="12EFC27A" w14:textId="77777777" w:rsidR="003A02C2" w:rsidRDefault="00905577">
      <w:pPr>
        <w:numPr>
          <w:ilvl w:val="0"/>
          <w:numId w:val="66"/>
        </w:numPr>
        <w:ind w:hanging="598"/>
      </w:pPr>
      <w:r>
        <w:t>从事内幕交易、操纵证券交易价格及其他不正当的证券交易活动；</w:t>
      </w:r>
      <w:r>
        <w:rPr>
          <w:rFonts w:ascii="Times New Roman" w:eastAsia="Times New Roman" w:hAnsi="Times New Roman" w:cs="Times New Roman"/>
        </w:rPr>
        <w:t xml:space="preserve"> </w:t>
      </w:r>
    </w:p>
    <w:p w14:paraId="13046BD5" w14:textId="77777777" w:rsidR="003A02C2" w:rsidRDefault="00905577">
      <w:pPr>
        <w:numPr>
          <w:ilvl w:val="0"/>
          <w:numId w:val="66"/>
        </w:numPr>
        <w:ind w:hanging="598"/>
      </w:pPr>
      <w:r>
        <w:t>依照法律法规有关规定，由中国证监会规定禁止的其他活动。</w:t>
      </w:r>
      <w:r>
        <w:rPr>
          <w:rFonts w:ascii="Times New Roman" w:eastAsia="Times New Roman" w:hAnsi="Times New Roman" w:cs="Times New Roman"/>
        </w:rPr>
        <w:t xml:space="preserve"> </w:t>
      </w:r>
    </w:p>
    <w:p w14:paraId="2BA995FC" w14:textId="77777777" w:rsidR="003A02C2" w:rsidRDefault="00905577">
      <w:pPr>
        <w:spacing w:after="24" w:line="364" w:lineRule="auto"/>
        <w:ind w:left="-15"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w:t>
      </w:r>
      <w:r>
        <w:t>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3EBA297" w14:textId="77777777" w:rsidR="003A02C2" w:rsidRDefault="00905577">
      <w:pPr>
        <w:spacing w:after="19" w:line="368" w:lineRule="auto"/>
        <w:ind w:left="-15" w:firstLine="483"/>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w:t>
      </w:r>
      <w:r>
        <w:t>人大会审议。</w:t>
      </w:r>
      <w:r>
        <w:rPr>
          <w:rFonts w:ascii="Times New Roman" w:eastAsia="Times New Roman" w:hAnsi="Times New Roman" w:cs="Times New Roman"/>
        </w:rPr>
        <w:t xml:space="preserve"> </w:t>
      </w:r>
    </w:p>
    <w:p w14:paraId="21C93D9E" w14:textId="77777777" w:rsidR="003A02C2" w:rsidRDefault="00905577">
      <w:pPr>
        <w:ind w:left="493"/>
      </w:pPr>
      <w:r>
        <w:t>五、业绩比较基准</w:t>
      </w:r>
      <w:r>
        <w:rPr>
          <w:rFonts w:ascii="Times New Roman" w:eastAsia="Times New Roman" w:hAnsi="Times New Roman" w:cs="Times New Roman"/>
        </w:rPr>
        <w:t xml:space="preserve"> </w:t>
      </w:r>
    </w:p>
    <w:p w14:paraId="404DAA2B" w14:textId="77777777" w:rsidR="003A02C2" w:rsidRDefault="00905577">
      <w:pPr>
        <w:ind w:left="493"/>
      </w:pPr>
      <w:r>
        <w:t>本基金业绩比较基准为：中债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85%+</w:t>
      </w:r>
      <w:r>
        <w:t>中</w:t>
      </w:r>
    </w:p>
    <w:p w14:paraId="7E86104E" w14:textId="77777777" w:rsidR="003A02C2" w:rsidRDefault="00905577">
      <w:pPr>
        <w:ind w:left="-5"/>
      </w:pPr>
      <w:r>
        <w:t>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8%+</w:t>
      </w:r>
      <w:r>
        <w:t>恒生指数收益率</w:t>
      </w:r>
      <w:r>
        <w:t>×</w:t>
      </w:r>
      <w:r>
        <w:rPr>
          <w:rFonts w:ascii="Times New Roman" w:eastAsia="Times New Roman" w:hAnsi="Times New Roman" w:cs="Times New Roman"/>
        </w:rPr>
        <w:t>2%+</w:t>
      </w:r>
      <w:r>
        <w:t>活期存款基准利率</w:t>
      </w:r>
      <w:r>
        <w:t>×</w:t>
      </w:r>
      <w:r>
        <w:rPr>
          <w:rFonts w:ascii="Times New Roman" w:eastAsia="Times New Roman" w:hAnsi="Times New Roman" w:cs="Times New Roman"/>
        </w:rPr>
        <w:t xml:space="preserve">5% </w:t>
      </w:r>
    </w:p>
    <w:p w14:paraId="782C749F" w14:textId="77777777" w:rsidR="003A02C2" w:rsidRDefault="00905577">
      <w:pPr>
        <w:ind w:left="493"/>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C82F45E" w14:textId="77777777" w:rsidR="003A02C2" w:rsidRDefault="00905577">
      <w:pPr>
        <w:ind w:right="118"/>
        <w:jc w:val="right"/>
      </w:pPr>
      <w:r>
        <w:t>（</w:t>
      </w:r>
      <w:r>
        <w:rPr>
          <w:rFonts w:ascii="Times New Roman" w:eastAsia="Times New Roman" w:hAnsi="Times New Roman" w:cs="Times New Roman"/>
        </w:rPr>
        <w:t>1</w:t>
      </w:r>
      <w:r>
        <w:t>）基于基金投资范围以及预期投资的主要资产类别，本基金主要投资于</w:t>
      </w:r>
    </w:p>
    <w:p w14:paraId="26E596B0" w14:textId="77777777" w:rsidR="003A02C2" w:rsidRDefault="00905577">
      <w:pPr>
        <w:ind w:left="-5"/>
      </w:pPr>
      <w:r>
        <w:t>债券、</w:t>
      </w:r>
      <w:r>
        <w:rPr>
          <w:rFonts w:ascii="Times New Roman" w:eastAsia="Times New Roman" w:hAnsi="Times New Roman" w:cs="Times New Roman"/>
        </w:rPr>
        <w:t xml:space="preserve">A </w:t>
      </w:r>
      <w:r>
        <w:t>股股票、港股通标的股票、现金等资产，相应选取与之匹配的债券指数、</w:t>
      </w:r>
    </w:p>
    <w:p w14:paraId="50D29DED" w14:textId="77777777" w:rsidR="003A02C2" w:rsidRDefault="00905577">
      <w:pPr>
        <w:spacing w:after="11" w:line="376" w:lineRule="auto"/>
        <w:ind w:left="-15" w:right="6" w:firstLine="0"/>
        <w:jc w:val="both"/>
      </w:pPr>
      <w:r>
        <w:rPr>
          <w:rFonts w:ascii="Times New Roman" w:eastAsia="Times New Roman" w:hAnsi="Times New Roman" w:cs="Times New Roman"/>
        </w:rPr>
        <w:t xml:space="preserve">A </w:t>
      </w:r>
      <w:r>
        <w:t>股指数、港股指数、活期存款作为基准要素。同时基于本基金投资于股票等资产的比例不超过基金资产的</w:t>
      </w:r>
      <w:r>
        <w:t xml:space="preserve"> </w:t>
      </w:r>
      <w:r>
        <w:rPr>
          <w:rFonts w:ascii="Times New Roman" w:eastAsia="Times New Roman" w:hAnsi="Times New Roman" w:cs="Times New Roman"/>
        </w:rPr>
        <w:t>20%</w:t>
      </w:r>
      <w:r>
        <w:t>（其中投资于港股通标的股票的比例不超过本基金所投资股票资产的</w:t>
      </w:r>
      <w:r>
        <w:t xml:space="preserve"> </w:t>
      </w:r>
      <w:r>
        <w:rPr>
          <w:rFonts w:ascii="Times New Roman" w:eastAsia="Times New Roman" w:hAnsi="Times New Roman" w:cs="Times New Roman"/>
        </w:rPr>
        <w:t>50%</w:t>
      </w:r>
      <w:r>
        <w:t>）等投资比例限制，以及预期的资产配置比例中枢，本基金将债券资产、股票资产及现金部分所对应的基准要素权重分别设置为</w:t>
      </w:r>
      <w:r>
        <w:t xml:space="preserve"> </w:t>
      </w:r>
      <w:r>
        <w:rPr>
          <w:rFonts w:ascii="Times New Roman" w:eastAsia="Times New Roman" w:hAnsi="Times New Roman" w:cs="Times New Roman"/>
        </w:rPr>
        <w:t>85%</w:t>
      </w:r>
      <w:r>
        <w:t>、</w:t>
      </w:r>
    </w:p>
    <w:p w14:paraId="3B016B95" w14:textId="77777777" w:rsidR="003A02C2" w:rsidRDefault="00905577">
      <w:pPr>
        <w:spacing w:after="0" w:line="385" w:lineRule="auto"/>
        <w:ind w:left="-5"/>
      </w:pPr>
      <w:r>
        <w:rPr>
          <w:rFonts w:ascii="Times New Roman" w:eastAsia="Times New Roman" w:hAnsi="Times New Roman" w:cs="Times New Roman"/>
        </w:rPr>
        <w:t>10%</w:t>
      </w:r>
      <w:r>
        <w:t>、</w:t>
      </w:r>
      <w:r>
        <w:rPr>
          <w:rFonts w:ascii="Times New Roman" w:eastAsia="Times New Roman" w:hAnsi="Times New Roman" w:cs="Times New Roman"/>
        </w:rPr>
        <w:t>5%</w:t>
      </w:r>
      <w:r>
        <w:t>，其中将股票资产中的</w:t>
      </w:r>
      <w:r>
        <w:t xml:space="preserve"> </w:t>
      </w:r>
      <w:r>
        <w:rPr>
          <w:rFonts w:ascii="Times New Roman" w:eastAsia="Times New Roman" w:hAnsi="Times New Roman" w:cs="Times New Roman"/>
        </w:rPr>
        <w:t xml:space="preserve">A </w:t>
      </w:r>
      <w:r>
        <w:t>股股票与港股通股票所对应的基准要素权重分别设置为</w:t>
      </w:r>
      <w:r>
        <w:t xml:space="preserve"> </w:t>
      </w:r>
      <w:r>
        <w:rPr>
          <w:rFonts w:ascii="Times New Roman" w:eastAsia="Times New Roman" w:hAnsi="Times New Roman" w:cs="Times New Roman"/>
        </w:rPr>
        <w:t>8%</w:t>
      </w:r>
      <w:r>
        <w:t>与</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40890ED7" w14:textId="77777777" w:rsidR="003A02C2" w:rsidRDefault="00905577">
      <w:pPr>
        <w:numPr>
          <w:ilvl w:val="0"/>
          <w:numId w:val="68"/>
        </w:numPr>
        <w:spacing w:after="20" w:line="371" w:lineRule="auto"/>
        <w:ind w:firstLine="483"/>
      </w:pPr>
      <w:r>
        <w:t>基于基金投资目标、投资范围和投资策略，本基金的债券资产主要通过对国内外宏观经济态势、利率走势、收益率曲线变化趋势和信用风险变化等因素进行综合分析，构建和调整固定收益证券投资组合，力求获得稳健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年）指数作为债券部分的业绩比较基准要素。</w:t>
      </w:r>
      <w:r>
        <w:rPr>
          <w:rFonts w:ascii="Times New Roman" w:eastAsia="Times New Roman" w:hAnsi="Times New Roman" w:cs="Times New Roman"/>
        </w:rPr>
        <w:t xml:space="preserve"> </w:t>
      </w:r>
    </w:p>
    <w:p w14:paraId="650B3488" w14:textId="77777777" w:rsidR="003A02C2" w:rsidRDefault="00905577">
      <w:pPr>
        <w:spacing w:after="11" w:line="376" w:lineRule="auto"/>
        <w:ind w:left="-15" w:right="121" w:firstLine="473"/>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年）指数由境内公开发行且上市流通的国债、政策性银行债券、商业银行债券、中期票据、短</w:t>
      </w:r>
      <w:r>
        <w:t>期融资券、企业债、公司债等成份券组成，成份券待偿期在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年），反映境内人民币中短期债券市场整体表现，适合作为本基金债券部分的业绩比较基准要素。</w:t>
      </w:r>
      <w:r>
        <w:rPr>
          <w:rFonts w:ascii="Times New Roman" w:eastAsia="Times New Roman" w:hAnsi="Times New Roman" w:cs="Times New Roman"/>
        </w:rPr>
        <w:t xml:space="preserve"> </w:t>
      </w:r>
    </w:p>
    <w:p w14:paraId="79EB2ADB" w14:textId="77777777" w:rsidR="003A02C2" w:rsidRDefault="00905577">
      <w:pPr>
        <w:numPr>
          <w:ilvl w:val="0"/>
          <w:numId w:val="68"/>
        </w:numPr>
        <w:spacing w:after="20" w:line="371" w:lineRule="auto"/>
        <w:ind w:firstLine="483"/>
      </w:pPr>
      <w:r>
        <w:t>基于基金投资范围以及预期投资的主要资产类别，本基金的股票资产主要遵循</w:t>
      </w:r>
      <w:r>
        <w:t>“</w:t>
      </w:r>
      <w:r>
        <w:t>自下而上</w:t>
      </w:r>
      <w:r>
        <w:t>”</w:t>
      </w:r>
      <w:r>
        <w:t>的分析框架，采用定性分析和定量分析相结合的方法，精选具有持续竞争优势和增长潜力、估值合理的上市公司股票构建股票组合。综合考虑基准指数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市值覆盖、风格特征、行业与个股分布等，本基金选取中证</w:t>
      </w:r>
      <w:r>
        <w:t xml:space="preserve"> </w:t>
      </w:r>
      <w:r>
        <w:rPr>
          <w:rFonts w:ascii="Times New Roman" w:eastAsia="Times New Roman" w:hAnsi="Times New Roman" w:cs="Times New Roman"/>
        </w:rPr>
        <w:t xml:space="preserve">800 </w:t>
      </w:r>
      <w:r>
        <w:t>指数和恒生指数分别作为</w:t>
      </w:r>
      <w:r>
        <w:t xml:space="preserve"> </w:t>
      </w:r>
      <w:r>
        <w:rPr>
          <w:rFonts w:ascii="Times New Roman" w:eastAsia="Times New Roman" w:hAnsi="Times New Roman" w:cs="Times New Roman"/>
        </w:rPr>
        <w:t xml:space="preserve">A </w:t>
      </w:r>
      <w:r>
        <w:t>股股票和港股通股票部分的基准要素。</w:t>
      </w:r>
      <w:r>
        <w:rPr>
          <w:rFonts w:ascii="Times New Roman" w:eastAsia="Times New Roman" w:hAnsi="Times New Roman" w:cs="Times New Roman"/>
        </w:rPr>
        <w:t xml:space="preserve"> </w:t>
      </w:r>
    </w:p>
    <w:p w14:paraId="4DD81183" w14:textId="77777777" w:rsidR="003A02C2" w:rsidRDefault="00905577">
      <w:pPr>
        <w:spacing w:after="11" w:line="376" w:lineRule="auto"/>
        <w:ind w:left="-15" w:right="121" w:firstLine="473"/>
        <w:jc w:val="both"/>
      </w:pPr>
      <w:r>
        <w:t>中证</w:t>
      </w:r>
      <w:r>
        <w:t xml:space="preserve"> </w:t>
      </w:r>
      <w:r>
        <w:rPr>
          <w:rFonts w:ascii="Times New Roman" w:eastAsia="Times New Roman" w:hAnsi="Times New Roman" w:cs="Times New Roman"/>
        </w:rPr>
        <w:t xml:space="preserve">800 </w:t>
      </w:r>
      <w:r>
        <w:t>指数由沪深市场市值较大、流动性较好的</w:t>
      </w:r>
      <w:r>
        <w:t xml:space="preserve"> </w:t>
      </w:r>
      <w:r>
        <w:rPr>
          <w:rFonts w:ascii="Times New Roman" w:eastAsia="Times New Roman" w:hAnsi="Times New Roman" w:cs="Times New Roman"/>
        </w:rPr>
        <w:t xml:space="preserve">800 </w:t>
      </w:r>
      <w:r>
        <w:t>只股票构成，反映沪深市场大中盘上市公司证券的整体表现。指数样本量大，行业覆盖面广，适合作为本基金</w:t>
      </w:r>
      <w:r>
        <w:t xml:space="preserve"> </w:t>
      </w:r>
      <w:r>
        <w:rPr>
          <w:rFonts w:ascii="Times New Roman" w:eastAsia="Times New Roman" w:hAnsi="Times New Roman" w:cs="Times New Roman"/>
        </w:rPr>
        <w:t xml:space="preserve">A </w:t>
      </w:r>
      <w:r>
        <w:t>股股票部分的业绩比较基准要素。恒生指数是香港最早的股票市场指数之一。成份股包括市值最大、成交最活跃并在香港上市的股票，是反映香港股票市场整体表现的重要指标，适合作为本基金港股通标的股票部分的业绩比较基准要素。</w:t>
      </w:r>
      <w:r>
        <w:rPr>
          <w:rFonts w:ascii="Times New Roman" w:eastAsia="Times New Roman" w:hAnsi="Times New Roman" w:cs="Times New Roman"/>
        </w:rPr>
        <w:t xml:space="preserve"> </w:t>
      </w:r>
    </w:p>
    <w:p w14:paraId="7524B577" w14:textId="77777777" w:rsidR="003A02C2" w:rsidRDefault="00905577">
      <w:pPr>
        <w:numPr>
          <w:ilvl w:val="0"/>
          <w:numId w:val="68"/>
        </w:numPr>
        <w:spacing w:after="0" w:line="383" w:lineRule="auto"/>
        <w:ind w:firstLine="483"/>
      </w:pPr>
      <w:r>
        <w:t>此外，活期存款基准利率具有较强的权威性和市场影响力，适合作为本基</w:t>
      </w:r>
      <w:r>
        <w:t>金流动性管理部分的业绩比较基准。</w:t>
      </w:r>
      <w:r>
        <w:rPr>
          <w:rFonts w:ascii="Times New Roman" w:eastAsia="Times New Roman" w:hAnsi="Times New Roman" w:cs="Times New Roman"/>
        </w:rPr>
        <w:t xml:space="preserve"> </w:t>
      </w:r>
    </w:p>
    <w:p w14:paraId="1C527F22" w14:textId="77777777" w:rsidR="003A02C2" w:rsidRDefault="00905577">
      <w:pPr>
        <w:spacing w:after="17" w:line="369" w:lineRule="auto"/>
        <w:ind w:left="-15"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23E3FA38" w14:textId="77777777" w:rsidR="003A02C2" w:rsidRDefault="00905577">
      <w:pPr>
        <w:numPr>
          <w:ilvl w:val="0"/>
          <w:numId w:val="69"/>
        </w:numPr>
        <w:ind w:hanging="360"/>
      </w:pPr>
      <w:r>
        <w:t>业绩比较基准要素的基本信息</w:t>
      </w:r>
      <w:r>
        <w:rPr>
          <w:rFonts w:ascii="Times New Roman" w:eastAsia="Times New Roman" w:hAnsi="Times New Roman" w:cs="Times New Roman"/>
        </w:rPr>
        <w:t xml:space="preserve"> </w:t>
      </w:r>
    </w:p>
    <w:p w14:paraId="7C02F907" w14:textId="77777777" w:rsidR="003A02C2" w:rsidRDefault="00905577">
      <w:pPr>
        <w:spacing w:after="11" w:line="376" w:lineRule="auto"/>
        <w:ind w:left="-15" w:right="121" w:firstLine="473"/>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 xml:space="preserve">CBA00121 </w:t>
      </w:r>
      <w:r>
        <w:t>，指数具体信息详见中国债券信息网，网址：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191874B6" w14:textId="77777777" w:rsidR="003A02C2" w:rsidRDefault="00905577">
      <w:pPr>
        <w:spacing w:after="0" w:line="384" w:lineRule="auto"/>
        <w:ind w:left="-15" w:firstLine="483"/>
      </w:pPr>
      <w:r>
        <w:t>中证</w:t>
      </w:r>
      <w:r>
        <w:t xml:space="preserve"> </w:t>
      </w:r>
      <w:r>
        <w:rPr>
          <w:rFonts w:ascii="Times New Roman" w:eastAsia="Times New Roman" w:hAnsi="Times New Roman" w:cs="Times New Roman"/>
        </w:rPr>
        <w:t xml:space="preserve">800 </w:t>
      </w:r>
      <w:r>
        <w:t>指数由中证指数有限公司编制发布，指数代码为</w:t>
      </w:r>
      <w:r>
        <w:t xml:space="preserve"> </w:t>
      </w:r>
      <w:r>
        <w:rPr>
          <w:rFonts w:ascii="Times New Roman" w:eastAsia="Times New Roman" w:hAnsi="Times New Roman" w:cs="Times New Roman"/>
        </w:rPr>
        <w:t>000906</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5A4224A3" w14:textId="77777777" w:rsidR="003A02C2" w:rsidRDefault="00905577">
      <w:pPr>
        <w:spacing w:after="0" w:line="385" w:lineRule="auto"/>
        <w:ind w:left="-15" w:firstLine="483"/>
      </w:pPr>
      <w:r>
        <w:t>恒生指数由</w:t>
      </w:r>
      <w:r>
        <w:t>恒生指数有限公司编制发布，指数代码为</w:t>
      </w:r>
      <w:r>
        <w:t xml:space="preserve"> </w:t>
      </w:r>
      <w:r>
        <w:rPr>
          <w:rFonts w:ascii="Times New Roman" w:eastAsia="Times New Roman" w:hAnsi="Times New Roman" w:cs="Times New Roman"/>
        </w:rPr>
        <w:t>HSI</w:t>
      </w:r>
      <w:r>
        <w:t>，具体信息详见恒生指数有限公司网站，网址：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368455BC" w14:textId="77777777" w:rsidR="003A02C2" w:rsidRDefault="00905577">
      <w:pPr>
        <w:spacing w:after="11" w:line="365" w:lineRule="auto"/>
        <w:ind w:left="-15" w:firstLine="483"/>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DD9E2F1" w14:textId="77777777" w:rsidR="003A02C2" w:rsidRDefault="00905577">
      <w:pPr>
        <w:numPr>
          <w:ilvl w:val="0"/>
          <w:numId w:val="69"/>
        </w:numPr>
        <w:ind w:hanging="360"/>
      </w:pPr>
      <w:r>
        <w:t>业绩比较基准的计算方法</w:t>
      </w:r>
      <w:r>
        <w:rPr>
          <w:rFonts w:ascii="Times New Roman" w:eastAsia="Times New Roman" w:hAnsi="Times New Roman" w:cs="Times New Roman"/>
        </w:rPr>
        <w:t xml:space="preserve"> </w:t>
      </w:r>
    </w:p>
    <w:p w14:paraId="7AE402A0" w14:textId="77777777" w:rsidR="003A02C2" w:rsidRDefault="00905577">
      <w:pPr>
        <w:spacing w:after="11" w:line="376" w:lineRule="auto"/>
        <w:ind w:left="-15" w:right="57" w:firstLine="473"/>
        <w:jc w:val="both"/>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年）指数、中证</w:t>
      </w:r>
      <w:r>
        <w:t xml:space="preserve"> </w:t>
      </w:r>
      <w:r>
        <w:rPr>
          <w:rFonts w:ascii="Times New Roman" w:eastAsia="Times New Roman" w:hAnsi="Times New Roman" w:cs="Times New Roman"/>
        </w:rPr>
        <w:t xml:space="preserve">800 </w:t>
      </w:r>
      <w:r>
        <w:t>指数、</w:t>
      </w:r>
      <w:r>
        <w:t>恒生指数、活期存款基准利率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1845B47B" w14:textId="77777777" w:rsidR="003A02C2" w:rsidRDefault="00905577">
      <w:pPr>
        <w:numPr>
          <w:ilvl w:val="0"/>
          <w:numId w:val="69"/>
        </w:numPr>
        <w:ind w:hanging="360"/>
      </w:pPr>
      <w:r>
        <w:t>管理投资偏离业绩比较基准的定性或定量方法</w:t>
      </w:r>
      <w:r>
        <w:rPr>
          <w:rFonts w:ascii="Times New Roman" w:eastAsia="Times New Roman" w:hAnsi="Times New Roman" w:cs="Times New Roman"/>
        </w:rPr>
        <w:t xml:space="preserve"> </w:t>
      </w:r>
    </w:p>
    <w:p w14:paraId="45298C01" w14:textId="77777777" w:rsidR="003A02C2" w:rsidRDefault="00905577">
      <w:pPr>
        <w:spacing w:after="15" w:line="365" w:lineRule="auto"/>
        <w:ind w:left="-15"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65ECDA7A" w14:textId="77777777" w:rsidR="003A02C2" w:rsidRDefault="00905577">
      <w:pPr>
        <w:spacing w:after="22" w:line="365" w:lineRule="auto"/>
        <w:ind w:right="15"/>
        <w:jc w:val="right"/>
      </w:pPr>
      <w:r>
        <w:t>本基金为主动管理型基金，其业绩比较基准是表征产品风格、衡量产品业绩、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w:t>
      </w:r>
      <w:r>
        <w:t>证券外的证券。本基金投资组合相对业绩比较基准要素成份证券和权重可能存在偏离。</w:t>
      </w:r>
      <w:r>
        <w:rPr>
          <w:rFonts w:ascii="Times New Roman" w:eastAsia="Times New Roman" w:hAnsi="Times New Roman" w:cs="Times New Roman"/>
        </w:rPr>
        <w:t xml:space="preserve"> </w:t>
      </w:r>
    </w:p>
    <w:p w14:paraId="4A866B89" w14:textId="77777777" w:rsidR="003A02C2" w:rsidRDefault="00905577">
      <w:pPr>
        <w:numPr>
          <w:ilvl w:val="0"/>
          <w:numId w:val="69"/>
        </w:numPr>
        <w:ind w:hanging="360"/>
      </w:pPr>
      <w:r>
        <w:t>未来可能变更业绩比较基准的情况和程序</w:t>
      </w:r>
      <w:r>
        <w:rPr>
          <w:rFonts w:ascii="Times New Roman" w:eastAsia="Times New Roman" w:hAnsi="Times New Roman" w:cs="Times New Roman"/>
        </w:rPr>
        <w:t xml:space="preserve"> </w:t>
      </w:r>
    </w:p>
    <w:p w14:paraId="21D85238" w14:textId="77777777" w:rsidR="003A02C2" w:rsidRDefault="00905577">
      <w:pPr>
        <w:spacing w:after="21" w:line="366" w:lineRule="auto"/>
        <w:ind w:left="-15"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02D6F3F5" w14:textId="77777777" w:rsidR="003A02C2" w:rsidRDefault="00905577">
      <w:pPr>
        <w:numPr>
          <w:ilvl w:val="0"/>
          <w:numId w:val="72"/>
        </w:numPr>
        <w:spacing w:after="18" w:line="368" w:lineRule="auto"/>
        <w:ind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w:t>
      </w:r>
      <w:r>
        <w:t>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B59A7AB" w14:textId="77777777" w:rsidR="003A02C2" w:rsidRDefault="00905577">
      <w:pPr>
        <w:numPr>
          <w:ilvl w:val="0"/>
          <w:numId w:val="72"/>
        </w:numPr>
        <w:spacing w:after="0" w:line="383" w:lineRule="auto"/>
        <w:ind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0981FE4E" w14:textId="77777777" w:rsidR="003A02C2" w:rsidRDefault="00905577">
      <w:pPr>
        <w:numPr>
          <w:ilvl w:val="0"/>
          <w:numId w:val="72"/>
        </w:numPr>
        <w:ind w:firstLine="483"/>
      </w:pPr>
      <w:r>
        <w:t>中国证监会认可的其他情形。</w:t>
      </w:r>
      <w:r>
        <w:rPr>
          <w:rFonts w:ascii="Times New Roman" w:eastAsia="Times New Roman" w:hAnsi="Times New Roman" w:cs="Times New Roman"/>
        </w:rPr>
        <w:t xml:space="preserve"> </w:t>
      </w:r>
    </w:p>
    <w:p w14:paraId="5B059CC3" w14:textId="77777777" w:rsidR="003A02C2" w:rsidRDefault="00905577">
      <w:pPr>
        <w:spacing w:after="17" w:line="370" w:lineRule="auto"/>
        <w:ind w:left="-15"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015BDCC2" w14:textId="77777777" w:rsidR="003A02C2" w:rsidRDefault="00905577">
      <w:pPr>
        <w:numPr>
          <w:ilvl w:val="0"/>
          <w:numId w:val="71"/>
        </w:numPr>
        <w:spacing w:after="0" w:line="383" w:lineRule="auto"/>
        <w:ind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3C30AAFC" w14:textId="77777777" w:rsidR="003A02C2" w:rsidRDefault="00905577">
      <w:pPr>
        <w:numPr>
          <w:ilvl w:val="0"/>
          <w:numId w:val="71"/>
        </w:numPr>
        <w:ind w:firstLine="483"/>
      </w:pPr>
      <w:r>
        <w:t>其他对基金份额持有人利益产生重大实质性影响的情形。</w:t>
      </w:r>
      <w:r>
        <w:rPr>
          <w:rFonts w:ascii="Times New Roman" w:eastAsia="Times New Roman" w:hAnsi="Times New Roman" w:cs="Times New Roman"/>
        </w:rPr>
        <w:t xml:space="preserve"> </w:t>
      </w:r>
    </w:p>
    <w:p w14:paraId="321C5B58" w14:textId="77777777" w:rsidR="003A02C2" w:rsidRDefault="00905577">
      <w:pPr>
        <w:numPr>
          <w:ilvl w:val="0"/>
          <w:numId w:val="67"/>
        </w:numPr>
        <w:ind w:hanging="475"/>
      </w:pPr>
      <w:r>
        <w:t>风险收益特征</w:t>
      </w:r>
      <w:r>
        <w:rPr>
          <w:rFonts w:ascii="Times New Roman" w:eastAsia="Times New Roman" w:hAnsi="Times New Roman" w:cs="Times New Roman"/>
        </w:rPr>
        <w:t xml:space="preserve"> </w:t>
      </w:r>
    </w:p>
    <w:p w14:paraId="04E8FD17" w14:textId="77777777" w:rsidR="003A02C2" w:rsidRDefault="00905577">
      <w:pPr>
        <w:spacing w:after="11" w:line="369" w:lineRule="auto"/>
        <w:ind w:left="-15" w:firstLine="483"/>
      </w:pPr>
      <w:r>
        <w:t>本基金是债券型基金，其预期收益及风险水平高于货币市场基金，低于混合型基金、股票型基金。</w:t>
      </w:r>
      <w:r>
        <w:rPr>
          <w:rFonts w:ascii="Times New Roman" w:eastAsia="Times New Roman" w:hAnsi="Times New Roman" w:cs="Times New Roman"/>
        </w:rPr>
        <w:t xml:space="preserve"> </w:t>
      </w:r>
    </w:p>
    <w:p w14:paraId="7941FEB8" w14:textId="77777777" w:rsidR="003A02C2" w:rsidRDefault="00905577">
      <w:pPr>
        <w:spacing w:after="134"/>
        <w:ind w:left="493"/>
      </w:pPr>
      <w:r>
        <w:t>本基金投资于港股通标的股票，会面临港股通机制下因投资环境、投资标的、</w:t>
      </w:r>
    </w:p>
    <w:p w14:paraId="73D5CEDA" w14:textId="77777777" w:rsidR="003A02C2" w:rsidRDefault="00905577">
      <w:pPr>
        <w:spacing w:after="11" w:line="376" w:lineRule="auto"/>
        <w:ind w:left="-15" w:right="12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w:t>
      </w:r>
      <w:r>
        <w:t>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C6D84B1" w14:textId="77777777" w:rsidR="003A02C2" w:rsidRDefault="00905577">
      <w:pPr>
        <w:numPr>
          <w:ilvl w:val="0"/>
          <w:numId w:val="67"/>
        </w:numPr>
        <w:ind w:hanging="475"/>
      </w:pPr>
      <w:r>
        <w:t>基金管理人代表基金行使股东或债权人权利的处理原则及方法</w:t>
      </w:r>
      <w:r>
        <w:rPr>
          <w:rFonts w:ascii="Times New Roman" w:eastAsia="Times New Roman" w:hAnsi="Times New Roman" w:cs="Times New Roman"/>
        </w:rPr>
        <w:t xml:space="preserve"> </w:t>
      </w:r>
    </w:p>
    <w:p w14:paraId="4088721D" w14:textId="77777777" w:rsidR="003A02C2" w:rsidRDefault="00905577">
      <w:pPr>
        <w:numPr>
          <w:ilvl w:val="0"/>
          <w:numId w:val="70"/>
        </w:numPr>
        <w:spacing w:after="0" w:line="383" w:lineRule="auto"/>
        <w:ind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D8E8718" w14:textId="77777777" w:rsidR="003A02C2" w:rsidRDefault="00905577">
      <w:pPr>
        <w:numPr>
          <w:ilvl w:val="0"/>
          <w:numId w:val="70"/>
        </w:numPr>
        <w:ind w:firstLine="483"/>
      </w:pPr>
      <w:r>
        <w:t>不谋求对上市公司的控股；</w:t>
      </w:r>
      <w:r>
        <w:rPr>
          <w:rFonts w:ascii="Times New Roman" w:eastAsia="Times New Roman" w:hAnsi="Times New Roman" w:cs="Times New Roman"/>
        </w:rPr>
        <w:t xml:space="preserve">  </w:t>
      </w:r>
    </w:p>
    <w:p w14:paraId="6FE18546" w14:textId="77777777" w:rsidR="003A02C2" w:rsidRDefault="00905577">
      <w:pPr>
        <w:numPr>
          <w:ilvl w:val="0"/>
          <w:numId w:val="70"/>
        </w:numPr>
        <w:ind w:firstLine="483"/>
      </w:pPr>
      <w:r>
        <w:t>有利于基金财产的安全与增值；</w:t>
      </w:r>
      <w:r>
        <w:rPr>
          <w:rFonts w:ascii="Times New Roman" w:eastAsia="Times New Roman" w:hAnsi="Times New Roman" w:cs="Times New Roman"/>
        </w:rPr>
        <w:t xml:space="preserve">  </w:t>
      </w:r>
    </w:p>
    <w:p w14:paraId="39C2BB4D" w14:textId="77777777" w:rsidR="003A02C2" w:rsidRDefault="00905577">
      <w:pPr>
        <w:numPr>
          <w:ilvl w:val="0"/>
          <w:numId w:val="70"/>
        </w:numPr>
        <w:spacing w:after="0" w:line="383" w:lineRule="auto"/>
        <w:ind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E984FF6" w14:textId="77777777" w:rsidR="003A02C2" w:rsidRDefault="00905577">
      <w:pPr>
        <w:numPr>
          <w:ilvl w:val="0"/>
          <w:numId w:val="67"/>
        </w:numPr>
        <w:ind w:hanging="475"/>
      </w:pPr>
      <w:r>
        <w:t>侧袋机制的实施和投资运作安排</w:t>
      </w:r>
      <w:r>
        <w:rPr>
          <w:rFonts w:ascii="Times New Roman" w:eastAsia="Times New Roman" w:hAnsi="Times New Roman" w:cs="Times New Roman"/>
        </w:rPr>
        <w:t xml:space="preserve"> </w:t>
      </w:r>
    </w:p>
    <w:p w14:paraId="34408C26" w14:textId="77777777" w:rsidR="003A02C2" w:rsidRDefault="00905577">
      <w:pPr>
        <w:spacing w:after="14" w:line="366" w:lineRule="auto"/>
        <w:ind w:left="-15" w:firstLine="483"/>
      </w:pPr>
      <w:r>
        <w:t>当基金</w:t>
      </w:r>
      <w:r>
        <w:t>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B4D6A58" w14:textId="77777777" w:rsidR="003A02C2" w:rsidRDefault="00905577">
      <w:pPr>
        <w:spacing w:after="10" w:line="369" w:lineRule="auto"/>
        <w:ind w:left="-15"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53F571F5" w14:textId="77777777" w:rsidR="003A02C2" w:rsidRDefault="00905577">
      <w:pPr>
        <w:ind w:left="493"/>
      </w:pPr>
      <w:r>
        <w:t>侧袋账户的实施条件、实施程序、运作安排、投资安排、特定资产的处置变</w:t>
      </w:r>
    </w:p>
    <w:p w14:paraId="0A21A27E" w14:textId="77777777" w:rsidR="003A02C2" w:rsidRDefault="00905577">
      <w:pPr>
        <w:ind w:left="-5"/>
      </w:pPr>
      <w:r>
        <w:t>现和支付等对投资者权益有重大影响的事项详见招募说明书的规定。</w:t>
      </w:r>
      <w:r>
        <w:rPr>
          <w:rFonts w:ascii="Times New Roman" w:eastAsia="Times New Roman" w:hAnsi="Times New Roman" w:cs="Times New Roman"/>
        </w:rPr>
        <w:t xml:space="preserve"> </w:t>
      </w:r>
    </w:p>
    <w:p w14:paraId="4763711F" w14:textId="77777777" w:rsidR="003A02C2" w:rsidRDefault="00905577">
      <w:pPr>
        <w:pStyle w:val="1"/>
        <w:ind w:right="108"/>
      </w:pPr>
      <w:bookmarkStart w:id="12" w:name="_Toc6708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CF798B0" w14:textId="77777777" w:rsidR="003A02C2" w:rsidRDefault="00905577">
      <w:pPr>
        <w:spacing w:after="185"/>
        <w:ind w:left="483" w:firstLine="0"/>
      </w:pPr>
      <w:r>
        <w:rPr>
          <w:rFonts w:ascii="Times New Roman" w:eastAsia="Times New Roman" w:hAnsi="Times New Roman" w:cs="Times New Roman"/>
        </w:rPr>
        <w:t xml:space="preserve"> </w:t>
      </w:r>
    </w:p>
    <w:p w14:paraId="51A97D64" w14:textId="77777777" w:rsidR="003A02C2" w:rsidRDefault="00905577">
      <w:pPr>
        <w:numPr>
          <w:ilvl w:val="0"/>
          <w:numId w:val="73"/>
        </w:numPr>
        <w:ind w:hanging="475"/>
      </w:pPr>
      <w:r>
        <w:t>基金资产总值</w:t>
      </w:r>
      <w:r>
        <w:rPr>
          <w:rFonts w:ascii="Times New Roman" w:eastAsia="Times New Roman" w:hAnsi="Times New Roman" w:cs="Times New Roman"/>
        </w:rPr>
        <w:t xml:space="preserve"> </w:t>
      </w:r>
    </w:p>
    <w:p w14:paraId="6E3C3CEB" w14:textId="77777777" w:rsidR="003A02C2" w:rsidRDefault="00905577">
      <w:pPr>
        <w:spacing w:after="18" w:line="369" w:lineRule="auto"/>
        <w:ind w:left="-15"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7F9EA2D" w14:textId="77777777" w:rsidR="003A02C2" w:rsidRDefault="00905577">
      <w:pPr>
        <w:numPr>
          <w:ilvl w:val="0"/>
          <w:numId w:val="73"/>
        </w:numPr>
        <w:ind w:hanging="475"/>
      </w:pPr>
      <w:r>
        <w:t>基金资产净值</w:t>
      </w:r>
      <w:r>
        <w:rPr>
          <w:rFonts w:ascii="Times New Roman" w:eastAsia="Times New Roman" w:hAnsi="Times New Roman" w:cs="Times New Roman"/>
        </w:rPr>
        <w:t xml:space="preserve"> </w:t>
      </w:r>
    </w:p>
    <w:p w14:paraId="69997BEA" w14:textId="77777777" w:rsidR="003A02C2" w:rsidRDefault="00905577">
      <w:pPr>
        <w:ind w:left="493"/>
      </w:pPr>
      <w:r>
        <w:t>基金资产净值是指基金资产总值减去基金负债后的价值。</w:t>
      </w:r>
      <w:r>
        <w:rPr>
          <w:rFonts w:ascii="Times New Roman" w:eastAsia="Times New Roman" w:hAnsi="Times New Roman" w:cs="Times New Roman"/>
        </w:rPr>
        <w:t xml:space="preserve"> </w:t>
      </w:r>
    </w:p>
    <w:p w14:paraId="4033A95B" w14:textId="77777777" w:rsidR="003A02C2" w:rsidRDefault="00905577">
      <w:pPr>
        <w:numPr>
          <w:ilvl w:val="0"/>
          <w:numId w:val="73"/>
        </w:numPr>
        <w:ind w:hanging="475"/>
      </w:pPr>
      <w:r>
        <w:t>基金财产的账户</w:t>
      </w:r>
      <w:r>
        <w:rPr>
          <w:rFonts w:ascii="Times New Roman" w:eastAsia="Times New Roman" w:hAnsi="Times New Roman" w:cs="Times New Roman"/>
        </w:rPr>
        <w:t xml:space="preserve"> </w:t>
      </w:r>
    </w:p>
    <w:p w14:paraId="18F4F0BC" w14:textId="77777777" w:rsidR="003A02C2" w:rsidRDefault="00905577">
      <w:pPr>
        <w:spacing w:after="11" w:line="376" w:lineRule="auto"/>
        <w:ind w:left="-15" w:right="121" w:firstLine="473"/>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07C42CA0" w14:textId="77777777" w:rsidR="003A02C2" w:rsidRDefault="00905577">
      <w:pPr>
        <w:numPr>
          <w:ilvl w:val="0"/>
          <w:numId w:val="73"/>
        </w:numPr>
        <w:ind w:hanging="475"/>
      </w:pPr>
      <w:r>
        <w:t>基金财产的保管和处分</w:t>
      </w:r>
      <w:r>
        <w:rPr>
          <w:rFonts w:ascii="Times New Roman" w:eastAsia="Times New Roman" w:hAnsi="Times New Roman" w:cs="Times New Roman"/>
        </w:rPr>
        <w:t xml:space="preserve"> </w:t>
      </w:r>
    </w:p>
    <w:p w14:paraId="0BF09ED1" w14:textId="77777777" w:rsidR="003A02C2" w:rsidRDefault="00905577">
      <w:pPr>
        <w:spacing w:after="14" w:line="365" w:lineRule="auto"/>
        <w:ind w:left="-15"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29095D3E" w14:textId="77777777" w:rsidR="003A02C2" w:rsidRDefault="00905577">
      <w:pPr>
        <w:spacing w:line="365" w:lineRule="auto"/>
        <w:ind w:left="-15"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674AD888" w14:textId="77777777" w:rsidR="003A02C2" w:rsidRDefault="00905577">
      <w:pPr>
        <w:pStyle w:val="1"/>
        <w:ind w:right="108"/>
      </w:pPr>
      <w:bookmarkStart w:id="13" w:name="_Toc6708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D61BE69" w14:textId="77777777" w:rsidR="003A02C2" w:rsidRDefault="00905577">
      <w:pPr>
        <w:spacing w:after="185"/>
        <w:ind w:left="483" w:firstLine="0"/>
      </w:pPr>
      <w:r>
        <w:rPr>
          <w:rFonts w:ascii="Times New Roman" w:eastAsia="Times New Roman" w:hAnsi="Times New Roman" w:cs="Times New Roman"/>
        </w:rPr>
        <w:t xml:space="preserve"> </w:t>
      </w:r>
    </w:p>
    <w:p w14:paraId="69D29649" w14:textId="77777777" w:rsidR="003A02C2" w:rsidRDefault="00905577">
      <w:pPr>
        <w:numPr>
          <w:ilvl w:val="0"/>
          <w:numId w:val="74"/>
        </w:numPr>
        <w:ind w:hanging="475"/>
      </w:pPr>
      <w:r>
        <w:t>估值日</w:t>
      </w:r>
      <w:r>
        <w:rPr>
          <w:rFonts w:ascii="Times New Roman" w:eastAsia="Times New Roman" w:hAnsi="Times New Roman" w:cs="Times New Roman"/>
        </w:rPr>
        <w:t xml:space="preserve"> </w:t>
      </w:r>
    </w:p>
    <w:p w14:paraId="4EDC6E0C" w14:textId="77777777" w:rsidR="003A02C2" w:rsidRDefault="00905577">
      <w:pPr>
        <w:spacing w:after="18" w:line="369" w:lineRule="auto"/>
        <w:ind w:left="-15" w:firstLine="483"/>
      </w:pPr>
      <w:r>
        <w:t>本基金的估值日为本基金相关的证券、期货交易场所的交易日以及国家法律法规规定需要对外披露基金净值的非交易日。</w:t>
      </w:r>
      <w:r>
        <w:rPr>
          <w:rFonts w:ascii="Times New Roman" w:eastAsia="Times New Roman" w:hAnsi="Times New Roman" w:cs="Times New Roman"/>
        </w:rPr>
        <w:t xml:space="preserve"> </w:t>
      </w:r>
    </w:p>
    <w:p w14:paraId="7976A20A" w14:textId="77777777" w:rsidR="003A02C2" w:rsidRDefault="00905577">
      <w:pPr>
        <w:numPr>
          <w:ilvl w:val="0"/>
          <w:numId w:val="74"/>
        </w:numPr>
        <w:ind w:hanging="475"/>
      </w:pPr>
      <w:r>
        <w:t>估值对象</w:t>
      </w:r>
      <w:r>
        <w:rPr>
          <w:rFonts w:ascii="Times New Roman" w:eastAsia="Times New Roman" w:hAnsi="Times New Roman" w:cs="Times New Roman"/>
        </w:rPr>
        <w:t xml:space="preserve"> </w:t>
      </w:r>
    </w:p>
    <w:p w14:paraId="5733581C" w14:textId="77777777" w:rsidR="003A02C2" w:rsidRDefault="00905577">
      <w:pPr>
        <w:spacing w:after="17" w:line="369" w:lineRule="auto"/>
        <w:ind w:left="-15" w:firstLine="483"/>
      </w:pPr>
      <w:r>
        <w:t>基金所拥有的股票、债券、资产支持证券、国债期货合约和银行存款本息、应收款项、其它投资等资产及负债。</w:t>
      </w:r>
      <w:r>
        <w:rPr>
          <w:rFonts w:ascii="Times New Roman" w:eastAsia="Times New Roman" w:hAnsi="Times New Roman" w:cs="Times New Roman"/>
        </w:rPr>
        <w:t xml:space="preserve"> </w:t>
      </w:r>
    </w:p>
    <w:p w14:paraId="67C81B63" w14:textId="77777777" w:rsidR="003A02C2" w:rsidRDefault="00905577">
      <w:pPr>
        <w:numPr>
          <w:ilvl w:val="0"/>
          <w:numId w:val="74"/>
        </w:numPr>
        <w:ind w:hanging="475"/>
      </w:pPr>
      <w:r>
        <w:t>估值原则</w:t>
      </w:r>
      <w:r>
        <w:rPr>
          <w:rFonts w:ascii="Times New Roman" w:eastAsia="Times New Roman" w:hAnsi="Times New Roman" w:cs="Times New Roman"/>
        </w:rPr>
        <w:t xml:space="preserve"> </w:t>
      </w:r>
    </w:p>
    <w:p w14:paraId="02CF906B" w14:textId="77777777" w:rsidR="003A02C2" w:rsidRDefault="00905577">
      <w:pPr>
        <w:spacing w:after="10" w:line="369" w:lineRule="auto"/>
        <w:ind w:left="-15"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FE3F81D" w14:textId="77777777" w:rsidR="003A02C2" w:rsidRDefault="00905577">
      <w:pPr>
        <w:numPr>
          <w:ilvl w:val="0"/>
          <w:numId w:val="75"/>
        </w:numPr>
        <w:spacing w:after="16" w:line="365" w:lineRule="auto"/>
        <w:ind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w:t>
      </w:r>
      <w:r>
        <w:t>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7B266ED" w14:textId="77777777" w:rsidR="003A02C2" w:rsidRDefault="00905577">
      <w:pPr>
        <w:spacing w:after="16" w:line="365" w:lineRule="auto"/>
        <w:ind w:left="-15" w:firstLine="483"/>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2235C5A" w14:textId="77777777" w:rsidR="003A02C2" w:rsidRDefault="00905577">
      <w:pPr>
        <w:numPr>
          <w:ilvl w:val="0"/>
          <w:numId w:val="75"/>
        </w:numPr>
        <w:spacing w:after="15" w:line="365" w:lineRule="auto"/>
        <w:ind w:firstLine="483"/>
      </w:pPr>
      <w:r>
        <w:t>对不存在活跃市场的投资品种，应采用在当前情况下适</w:t>
      </w:r>
      <w:r>
        <w:t>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19AC2C3" w14:textId="77777777" w:rsidR="003A02C2" w:rsidRDefault="00905577">
      <w:pPr>
        <w:numPr>
          <w:ilvl w:val="0"/>
          <w:numId w:val="75"/>
        </w:numPr>
        <w:spacing w:line="378" w:lineRule="auto"/>
        <w:ind w:firstLine="483"/>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792E730D" w14:textId="77777777" w:rsidR="003A02C2" w:rsidRDefault="00905577">
      <w:pPr>
        <w:ind w:left="493"/>
      </w:pPr>
      <w:r>
        <w:t>四、估值方法</w:t>
      </w:r>
      <w:r>
        <w:rPr>
          <w:rFonts w:ascii="Times New Roman" w:eastAsia="Times New Roman" w:hAnsi="Times New Roman" w:cs="Times New Roman"/>
        </w:rPr>
        <w:t xml:space="preserve"> </w:t>
      </w:r>
    </w:p>
    <w:p w14:paraId="0600AD1E" w14:textId="77777777" w:rsidR="003A02C2" w:rsidRDefault="00905577">
      <w:pPr>
        <w:ind w:left="493"/>
      </w:pPr>
      <w:r>
        <w:t>本基金所持有的投资品种，按如下原则进行估值：</w:t>
      </w:r>
      <w:r>
        <w:rPr>
          <w:rFonts w:ascii="Times New Roman" w:eastAsia="Times New Roman" w:hAnsi="Times New Roman" w:cs="Times New Roman"/>
        </w:rPr>
        <w:t xml:space="preserve"> </w:t>
      </w:r>
    </w:p>
    <w:p w14:paraId="62FE00E2" w14:textId="77777777" w:rsidR="003A02C2" w:rsidRDefault="00905577">
      <w:pPr>
        <w:ind w:left="493"/>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574C5A7" w14:textId="77777777" w:rsidR="003A02C2" w:rsidRDefault="00905577">
      <w:pPr>
        <w:numPr>
          <w:ilvl w:val="0"/>
          <w:numId w:val="76"/>
        </w:numPr>
        <w:spacing w:after="20" w:line="367" w:lineRule="auto"/>
        <w:ind w:firstLine="483"/>
      </w:pPr>
      <w:r>
        <w:t>交易所上市的有价证券（包括股票等），</w:t>
      </w:r>
      <w:r>
        <w:t>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BCF728F" w14:textId="77777777" w:rsidR="003A02C2" w:rsidRDefault="00905577">
      <w:pPr>
        <w:numPr>
          <w:ilvl w:val="0"/>
          <w:numId w:val="76"/>
        </w:numPr>
        <w:spacing w:after="12" w:line="373" w:lineRule="auto"/>
        <w:ind w:firstLine="483"/>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506A9816" w14:textId="77777777" w:rsidR="003A02C2" w:rsidRDefault="00905577">
      <w:pPr>
        <w:numPr>
          <w:ilvl w:val="0"/>
          <w:numId w:val="76"/>
        </w:numPr>
        <w:spacing w:after="11" w:line="376" w:lineRule="auto"/>
        <w:ind w:firstLine="483"/>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2459706A" w14:textId="77777777" w:rsidR="003A02C2" w:rsidRDefault="00905577">
      <w:pPr>
        <w:numPr>
          <w:ilvl w:val="0"/>
          <w:numId w:val="76"/>
        </w:numPr>
        <w:ind w:firstLine="483"/>
      </w:pPr>
      <w:r>
        <w:t>对在交易所市场上市交易的可转换债券，以每日收盘价作为估值全价；</w:t>
      </w:r>
      <w:r>
        <w:rPr>
          <w:rFonts w:ascii="Times New Roman" w:eastAsia="Times New Roman" w:hAnsi="Times New Roman" w:cs="Times New Roman"/>
        </w:rPr>
        <w:t xml:space="preserve"> </w:t>
      </w:r>
    </w:p>
    <w:p w14:paraId="163A65FB" w14:textId="77777777" w:rsidR="003A02C2" w:rsidRDefault="00905577">
      <w:pPr>
        <w:numPr>
          <w:ilvl w:val="0"/>
          <w:numId w:val="76"/>
        </w:numPr>
        <w:spacing w:after="1" w:line="383" w:lineRule="auto"/>
        <w:ind w:firstLine="483"/>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59670EFF" w14:textId="77777777" w:rsidR="003A02C2" w:rsidRDefault="00905577">
      <w:pPr>
        <w:numPr>
          <w:ilvl w:val="0"/>
          <w:numId w:val="76"/>
        </w:numPr>
        <w:spacing w:after="19" w:line="368" w:lineRule="auto"/>
        <w:ind w:firstLine="483"/>
      </w:pPr>
      <w:r>
        <w:t>对在交易所市场</w:t>
      </w:r>
      <w:r>
        <w:t>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61B72B0B" w14:textId="77777777" w:rsidR="003A02C2" w:rsidRDefault="00905577">
      <w:pPr>
        <w:ind w:left="493"/>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AFB401A" w14:textId="77777777" w:rsidR="003A02C2" w:rsidRDefault="00905577">
      <w:pPr>
        <w:numPr>
          <w:ilvl w:val="0"/>
          <w:numId w:val="77"/>
        </w:numPr>
        <w:spacing w:after="0" w:line="383" w:lineRule="auto"/>
        <w:ind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23D70FFF" w14:textId="77777777" w:rsidR="003A02C2" w:rsidRDefault="00905577">
      <w:pPr>
        <w:numPr>
          <w:ilvl w:val="0"/>
          <w:numId w:val="77"/>
        </w:numPr>
        <w:spacing w:after="0" w:line="383" w:lineRule="auto"/>
        <w:ind w:firstLine="483"/>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0C8D685B" w14:textId="77777777" w:rsidR="003A02C2" w:rsidRDefault="00905577">
      <w:pPr>
        <w:numPr>
          <w:ilvl w:val="0"/>
          <w:numId w:val="77"/>
        </w:numPr>
        <w:spacing w:after="22" w:line="366" w:lineRule="auto"/>
        <w:ind w:firstLine="483"/>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27E91FCF" w14:textId="77777777" w:rsidR="003A02C2" w:rsidRDefault="00905577">
      <w:pPr>
        <w:ind w:left="493"/>
      </w:pPr>
      <w:r>
        <w:rPr>
          <w:rFonts w:ascii="Times New Roman" w:eastAsia="Times New Roman" w:hAnsi="Times New Roman" w:cs="Times New Roman"/>
        </w:rPr>
        <w:t>3</w:t>
      </w:r>
      <w:r>
        <w:t>、全国银行间</w:t>
      </w:r>
      <w:r>
        <w:t>市场交易的固定收益品种的估值</w:t>
      </w:r>
      <w:r>
        <w:rPr>
          <w:rFonts w:ascii="Times New Roman" w:eastAsia="Times New Roman" w:hAnsi="Times New Roman" w:cs="Times New Roman"/>
        </w:rPr>
        <w:t xml:space="preserve"> </w:t>
      </w:r>
    </w:p>
    <w:p w14:paraId="35761D3E" w14:textId="77777777" w:rsidR="003A02C2" w:rsidRDefault="00905577">
      <w:pPr>
        <w:numPr>
          <w:ilvl w:val="0"/>
          <w:numId w:val="78"/>
        </w:numPr>
        <w:spacing w:after="12" w:line="373" w:lineRule="auto"/>
        <w:ind w:firstLine="483"/>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0F4CB396" w14:textId="77777777" w:rsidR="003A02C2" w:rsidRDefault="00905577">
      <w:pPr>
        <w:numPr>
          <w:ilvl w:val="0"/>
          <w:numId w:val="78"/>
        </w:numPr>
        <w:spacing w:after="13" w:line="373" w:lineRule="auto"/>
        <w:ind w:firstLine="483"/>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0C922FBA" w14:textId="77777777" w:rsidR="003A02C2" w:rsidRDefault="00905577">
      <w:pPr>
        <w:numPr>
          <w:ilvl w:val="0"/>
          <w:numId w:val="79"/>
        </w:numPr>
        <w:spacing w:after="0" w:line="382" w:lineRule="auto"/>
        <w:ind w:firstLine="483"/>
      </w:pPr>
      <w:r>
        <w:t>同一证券同时在两个或两个以上市场交易的，按证券所处的市场分别估值。</w:t>
      </w:r>
      <w:r>
        <w:rPr>
          <w:rFonts w:ascii="Times New Roman" w:eastAsia="Times New Roman" w:hAnsi="Times New Roman" w:cs="Times New Roman"/>
        </w:rPr>
        <w:t xml:space="preserve"> </w:t>
      </w:r>
    </w:p>
    <w:p w14:paraId="5F3DA8D1" w14:textId="77777777" w:rsidR="003A02C2" w:rsidRDefault="00905577">
      <w:pPr>
        <w:numPr>
          <w:ilvl w:val="0"/>
          <w:numId w:val="79"/>
        </w:numPr>
        <w:spacing w:after="159"/>
        <w:ind w:firstLine="483"/>
      </w:pPr>
      <w:r>
        <w:t>本基金投资存托凭证的估值核算，依照境内上市交易的股票执行。</w:t>
      </w:r>
      <w:r>
        <w:rPr>
          <w:rFonts w:ascii="Times New Roman" w:eastAsia="Times New Roman" w:hAnsi="Times New Roman" w:cs="Times New Roman"/>
        </w:rPr>
        <w:t xml:space="preserve"> </w:t>
      </w:r>
    </w:p>
    <w:p w14:paraId="5B82473F" w14:textId="77777777" w:rsidR="003A02C2" w:rsidRDefault="00905577">
      <w:pPr>
        <w:numPr>
          <w:ilvl w:val="0"/>
          <w:numId w:val="79"/>
        </w:numPr>
        <w:spacing w:after="0" w:line="383" w:lineRule="auto"/>
        <w:ind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FF41640" w14:textId="77777777" w:rsidR="003A02C2" w:rsidRDefault="00905577">
      <w:pPr>
        <w:numPr>
          <w:ilvl w:val="0"/>
          <w:numId w:val="79"/>
        </w:numPr>
        <w:spacing w:after="0" w:line="383" w:lineRule="auto"/>
        <w:ind w:firstLine="483"/>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42067156" w14:textId="77777777" w:rsidR="003A02C2" w:rsidRDefault="00905577">
      <w:pPr>
        <w:numPr>
          <w:ilvl w:val="0"/>
          <w:numId w:val="79"/>
        </w:numPr>
        <w:spacing w:after="11" w:line="376" w:lineRule="auto"/>
        <w:ind w:firstLine="483"/>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0C36D327" w14:textId="77777777" w:rsidR="003A02C2" w:rsidRDefault="00905577">
      <w:pPr>
        <w:numPr>
          <w:ilvl w:val="0"/>
          <w:numId w:val="79"/>
        </w:numPr>
        <w:spacing w:after="11" w:line="376" w:lineRule="auto"/>
        <w:ind w:firstLine="483"/>
      </w:pPr>
      <w:r>
        <w:t>如有确凿证据表明按上述方法进行估值不能客观反映其公允价值的，基金管理人可根据具体情况与</w:t>
      </w:r>
      <w:r>
        <w:t>基金托管人商定后，按最能反映公允价值的价格估值。</w:t>
      </w:r>
      <w:r>
        <w:rPr>
          <w:rFonts w:ascii="Times New Roman" w:eastAsia="Times New Roman" w:hAnsi="Times New Roman" w:cs="Times New Roman"/>
        </w:rPr>
        <w:t xml:space="preserve"> </w:t>
      </w:r>
    </w:p>
    <w:p w14:paraId="2E4F29A7" w14:textId="77777777" w:rsidR="003A02C2" w:rsidRDefault="00905577">
      <w:pPr>
        <w:numPr>
          <w:ilvl w:val="0"/>
          <w:numId w:val="79"/>
        </w:numPr>
        <w:spacing w:after="0" w:line="382" w:lineRule="auto"/>
        <w:ind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2DFDC522" w14:textId="77777777" w:rsidR="003A02C2" w:rsidRDefault="00905577">
      <w:pPr>
        <w:spacing w:after="14" w:line="366" w:lineRule="auto"/>
        <w:ind w:left="-15"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B807E8B" w14:textId="77777777" w:rsidR="003A02C2" w:rsidRDefault="00905577">
      <w:pPr>
        <w:spacing w:after="22" w:line="366" w:lineRule="auto"/>
        <w:ind w:right="118"/>
        <w:jc w:val="right"/>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w:t>
      </w:r>
      <w:r>
        <w:t>，按照基金管理人对基金资产净值的计算结果对外予以公布。</w:t>
      </w:r>
      <w:r>
        <w:rPr>
          <w:rFonts w:ascii="Times New Roman" w:eastAsia="Times New Roman" w:hAnsi="Times New Roman" w:cs="Times New Roman"/>
        </w:rPr>
        <w:t xml:space="preserve"> </w:t>
      </w:r>
    </w:p>
    <w:p w14:paraId="0B83887F" w14:textId="77777777" w:rsidR="003A02C2" w:rsidRDefault="00905577">
      <w:pPr>
        <w:ind w:left="493"/>
      </w:pPr>
      <w:r>
        <w:t>五、估值程序</w:t>
      </w:r>
      <w:r>
        <w:rPr>
          <w:rFonts w:ascii="Times New Roman" w:eastAsia="Times New Roman" w:hAnsi="Times New Roman" w:cs="Times New Roman"/>
        </w:rPr>
        <w:t xml:space="preserve"> </w:t>
      </w:r>
    </w:p>
    <w:p w14:paraId="50181620" w14:textId="77777777" w:rsidR="003A02C2" w:rsidRDefault="00905577">
      <w:pPr>
        <w:numPr>
          <w:ilvl w:val="0"/>
          <w:numId w:val="80"/>
        </w:numPr>
        <w:spacing w:after="0" w:line="384" w:lineRule="auto"/>
        <w:ind w:firstLine="483"/>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位四舍五入。基金管理人可以设立大额赎回情形下的净值精度应急调整机制。国家另有规定的，从其规定。每个估值日计算基金资产净值及各类份额的基金份额净值，并按规定披露。</w:t>
      </w:r>
      <w:r>
        <w:rPr>
          <w:rFonts w:ascii="Times New Roman" w:eastAsia="Times New Roman" w:hAnsi="Times New Roman" w:cs="Times New Roman"/>
        </w:rPr>
        <w:t xml:space="preserve"> </w:t>
      </w:r>
    </w:p>
    <w:p w14:paraId="4715A6FC" w14:textId="77777777" w:rsidR="003A02C2" w:rsidRDefault="00905577">
      <w:pPr>
        <w:numPr>
          <w:ilvl w:val="0"/>
          <w:numId w:val="80"/>
        </w:numPr>
        <w:spacing w:after="5" w:line="373" w:lineRule="auto"/>
        <w:ind w:firstLine="483"/>
      </w:pPr>
      <w:r>
        <w:t>基金管理人应每个估值日对基金资产估值。但基金管理人根据法律法规或本基金合同的规定暂停估值时除外。基金管理人每个估值日对基金资产估值后，将各类份额的基金份</w:t>
      </w:r>
      <w:r>
        <w:t>额净值结果发送基金托管人，经基金托管人复核无误后，由基金管理人对外公布。六、估值错误的处理</w:t>
      </w:r>
      <w:r>
        <w:rPr>
          <w:rFonts w:ascii="Times New Roman" w:eastAsia="Times New Roman" w:hAnsi="Times New Roman" w:cs="Times New Roman"/>
        </w:rPr>
        <w:t xml:space="preserve"> </w:t>
      </w:r>
    </w:p>
    <w:p w14:paraId="24B3F7D3" w14:textId="77777777" w:rsidR="003A02C2" w:rsidRDefault="00905577">
      <w:pPr>
        <w:spacing w:after="6" w:line="378" w:lineRule="auto"/>
        <w:ind w:left="-15"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2737312C" w14:textId="77777777" w:rsidR="003A02C2" w:rsidRDefault="00905577">
      <w:pPr>
        <w:ind w:left="493"/>
      </w:pPr>
      <w:r>
        <w:t>本基金合同的当事人应按照以下约定处理：</w:t>
      </w:r>
      <w:r>
        <w:rPr>
          <w:rFonts w:ascii="Times New Roman" w:eastAsia="Times New Roman" w:hAnsi="Times New Roman" w:cs="Times New Roman"/>
        </w:rPr>
        <w:t xml:space="preserve"> </w:t>
      </w:r>
    </w:p>
    <w:p w14:paraId="0B661E75" w14:textId="77777777" w:rsidR="003A02C2" w:rsidRDefault="00905577">
      <w:pPr>
        <w:numPr>
          <w:ilvl w:val="0"/>
          <w:numId w:val="81"/>
        </w:numPr>
        <w:ind w:hanging="360"/>
      </w:pPr>
      <w:r>
        <w:t>估值错误类型</w:t>
      </w:r>
      <w:r>
        <w:rPr>
          <w:rFonts w:ascii="Times New Roman" w:eastAsia="Times New Roman" w:hAnsi="Times New Roman" w:cs="Times New Roman"/>
        </w:rPr>
        <w:t xml:space="preserve"> </w:t>
      </w:r>
    </w:p>
    <w:p w14:paraId="67AB2E31" w14:textId="77777777" w:rsidR="003A02C2" w:rsidRDefault="00905577">
      <w:pPr>
        <w:spacing w:after="21" w:line="366" w:lineRule="auto"/>
        <w:ind w:left="-15"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2D17F6C7" w14:textId="77777777" w:rsidR="003A02C2" w:rsidRDefault="00905577">
      <w:pPr>
        <w:ind w:left="-5"/>
      </w:pPr>
      <w:r>
        <w:t>“</w:t>
      </w:r>
      <w:r>
        <w:t>估值错误处理原则</w:t>
      </w:r>
      <w:r>
        <w:t>”</w:t>
      </w:r>
      <w:r>
        <w:t>给予赔偿，承担赔偿责任。</w:t>
      </w:r>
      <w:r>
        <w:rPr>
          <w:rFonts w:ascii="Times New Roman" w:eastAsia="Times New Roman" w:hAnsi="Times New Roman" w:cs="Times New Roman"/>
        </w:rPr>
        <w:t xml:space="preserve"> </w:t>
      </w:r>
    </w:p>
    <w:p w14:paraId="0B62F621" w14:textId="77777777" w:rsidR="003A02C2" w:rsidRDefault="00905577">
      <w:pPr>
        <w:spacing w:after="17" w:line="369" w:lineRule="auto"/>
        <w:ind w:left="-15"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E890E8D" w14:textId="77777777" w:rsidR="003A02C2" w:rsidRDefault="00905577">
      <w:pPr>
        <w:numPr>
          <w:ilvl w:val="0"/>
          <w:numId w:val="81"/>
        </w:numPr>
        <w:ind w:hanging="360"/>
      </w:pPr>
      <w:r>
        <w:t>估值错误处理原则</w:t>
      </w:r>
      <w:r>
        <w:rPr>
          <w:rFonts w:ascii="Times New Roman" w:eastAsia="Times New Roman" w:hAnsi="Times New Roman" w:cs="Times New Roman"/>
        </w:rPr>
        <w:t xml:space="preserve"> </w:t>
      </w:r>
    </w:p>
    <w:p w14:paraId="1B002AC4" w14:textId="77777777" w:rsidR="003A02C2" w:rsidRDefault="00905577">
      <w:pPr>
        <w:numPr>
          <w:ilvl w:val="0"/>
          <w:numId w:val="82"/>
        </w:numPr>
        <w:ind w:firstLine="483"/>
      </w:pPr>
      <w:r>
        <w:t>估值错误已发生，但尚未给当事人造成损失时，估值错误责任方应及</w:t>
      </w:r>
    </w:p>
    <w:p w14:paraId="70755846" w14:textId="77777777" w:rsidR="003A02C2" w:rsidRDefault="00905577">
      <w:pPr>
        <w:spacing w:after="21" w:line="363" w:lineRule="auto"/>
        <w:ind w:left="-5"/>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0C862AC" w14:textId="77777777" w:rsidR="003A02C2" w:rsidRDefault="00905577">
      <w:pPr>
        <w:numPr>
          <w:ilvl w:val="0"/>
          <w:numId w:val="82"/>
        </w:numPr>
        <w:spacing w:after="1" w:line="383" w:lineRule="auto"/>
        <w:ind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27E5A66" w14:textId="77777777" w:rsidR="003A02C2" w:rsidRDefault="00905577">
      <w:pPr>
        <w:numPr>
          <w:ilvl w:val="0"/>
          <w:numId w:val="82"/>
        </w:numPr>
        <w:spacing w:after="17" w:line="370" w:lineRule="auto"/>
        <w:ind w:firstLine="483"/>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445E9C79" w14:textId="77777777" w:rsidR="003A02C2" w:rsidRDefault="00905577">
      <w:pPr>
        <w:numPr>
          <w:ilvl w:val="0"/>
          <w:numId w:val="82"/>
        </w:numPr>
        <w:ind w:firstLine="483"/>
      </w:pPr>
      <w:r>
        <w:t>估值错误调整采用尽量恢复至假设未发生估值错误的正确情形的方式。</w:t>
      </w:r>
      <w:r>
        <w:rPr>
          <w:rFonts w:ascii="Times New Roman" w:eastAsia="Times New Roman" w:hAnsi="Times New Roman" w:cs="Times New Roman"/>
        </w:rPr>
        <w:t xml:space="preserve"> </w:t>
      </w:r>
    </w:p>
    <w:p w14:paraId="7CA5A83F" w14:textId="77777777" w:rsidR="003A02C2" w:rsidRDefault="00905577">
      <w:pPr>
        <w:ind w:left="49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A346501" w14:textId="77777777" w:rsidR="003A02C2" w:rsidRDefault="00905577">
      <w:pPr>
        <w:ind w:right="274"/>
        <w:jc w:val="right"/>
      </w:pPr>
      <w:r>
        <w:t>估值错误被发现后，有关的当事人应当及时进行处理，处理的程序如下：</w:t>
      </w:r>
      <w:r>
        <w:rPr>
          <w:rFonts w:ascii="Times New Roman" w:eastAsia="Times New Roman" w:hAnsi="Times New Roman" w:cs="Times New Roman"/>
        </w:rPr>
        <w:t xml:space="preserve"> </w:t>
      </w:r>
    </w:p>
    <w:p w14:paraId="4713DBC3" w14:textId="77777777" w:rsidR="003A02C2" w:rsidRDefault="00905577">
      <w:pPr>
        <w:numPr>
          <w:ilvl w:val="0"/>
          <w:numId w:val="83"/>
        </w:numPr>
        <w:spacing w:after="0" w:line="383" w:lineRule="auto"/>
        <w:ind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FE2A02E" w14:textId="77777777" w:rsidR="003A02C2" w:rsidRDefault="00905577">
      <w:pPr>
        <w:numPr>
          <w:ilvl w:val="0"/>
          <w:numId w:val="83"/>
        </w:numPr>
        <w:spacing w:after="0" w:line="383" w:lineRule="auto"/>
        <w:ind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1427E479" w14:textId="77777777" w:rsidR="003A02C2" w:rsidRDefault="00905577">
      <w:pPr>
        <w:numPr>
          <w:ilvl w:val="0"/>
          <w:numId w:val="83"/>
        </w:numPr>
        <w:spacing w:after="0" w:line="383" w:lineRule="auto"/>
        <w:ind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5974AEAD" w14:textId="77777777" w:rsidR="003A02C2" w:rsidRDefault="00905577">
      <w:pPr>
        <w:numPr>
          <w:ilvl w:val="0"/>
          <w:numId w:val="83"/>
        </w:numPr>
        <w:spacing w:after="0" w:line="383" w:lineRule="auto"/>
        <w:ind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C5E0FF1" w14:textId="77777777" w:rsidR="003A02C2" w:rsidRDefault="00905577">
      <w:pPr>
        <w:ind w:left="49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F967C5F" w14:textId="77777777" w:rsidR="003A02C2" w:rsidRDefault="00905577">
      <w:pPr>
        <w:numPr>
          <w:ilvl w:val="0"/>
          <w:numId w:val="84"/>
        </w:numPr>
        <w:spacing w:after="0" w:line="383" w:lineRule="auto"/>
        <w:ind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B2E3109" w14:textId="77777777" w:rsidR="003A02C2" w:rsidRDefault="00905577">
      <w:pPr>
        <w:numPr>
          <w:ilvl w:val="0"/>
          <w:numId w:val="84"/>
        </w:numPr>
        <w:spacing w:line="387" w:lineRule="auto"/>
        <w:ind w:firstLine="483"/>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3</w:t>
      </w:r>
      <w:r>
        <w:t>）前述内容如法律法规或监管部门机关另有规定的，从其规定。</w:t>
      </w:r>
      <w:r>
        <w:rPr>
          <w:rFonts w:ascii="Times New Roman" w:eastAsia="Times New Roman" w:hAnsi="Times New Roman" w:cs="Times New Roman"/>
        </w:rPr>
        <w:t xml:space="preserve"> </w:t>
      </w:r>
    </w:p>
    <w:p w14:paraId="361C0F18" w14:textId="77777777" w:rsidR="003A02C2" w:rsidRDefault="00905577">
      <w:pPr>
        <w:ind w:left="493"/>
      </w:pPr>
      <w:r>
        <w:t>七、暂停估值的情形</w:t>
      </w:r>
      <w:r>
        <w:rPr>
          <w:rFonts w:ascii="Times New Roman" w:eastAsia="Times New Roman" w:hAnsi="Times New Roman" w:cs="Times New Roman"/>
        </w:rPr>
        <w:t xml:space="preserve"> </w:t>
      </w:r>
    </w:p>
    <w:p w14:paraId="6D7BEA0D" w14:textId="77777777" w:rsidR="003A02C2" w:rsidRDefault="00905577">
      <w:pPr>
        <w:numPr>
          <w:ilvl w:val="0"/>
          <w:numId w:val="85"/>
        </w:numPr>
        <w:ind w:firstLine="483"/>
      </w:pPr>
      <w:r>
        <w:t>基金投资所涉及的证券交易市场遇法定节假日或因其他原因暂停营业时；</w:t>
      </w:r>
      <w:r>
        <w:rPr>
          <w:rFonts w:ascii="Times New Roman" w:eastAsia="Times New Roman" w:hAnsi="Times New Roman" w:cs="Times New Roman"/>
        </w:rPr>
        <w:t xml:space="preserve"> </w:t>
      </w:r>
    </w:p>
    <w:p w14:paraId="45CEE8DD" w14:textId="77777777" w:rsidR="003A02C2" w:rsidRDefault="00905577">
      <w:pPr>
        <w:numPr>
          <w:ilvl w:val="0"/>
          <w:numId w:val="85"/>
        </w:numPr>
        <w:ind w:firstLine="483"/>
      </w:pPr>
      <w:r>
        <w:t>因不可抗力致使基金管理人、基金托管人无法准确评估基金资产价值时；</w:t>
      </w:r>
      <w:r>
        <w:rPr>
          <w:rFonts w:ascii="Times New Roman" w:eastAsia="Times New Roman" w:hAnsi="Times New Roman" w:cs="Times New Roman"/>
        </w:rPr>
        <w:t xml:space="preserve"> </w:t>
      </w:r>
    </w:p>
    <w:p w14:paraId="2DC82EBE" w14:textId="77777777" w:rsidR="003A02C2" w:rsidRDefault="00905577">
      <w:pPr>
        <w:numPr>
          <w:ilvl w:val="0"/>
          <w:numId w:val="85"/>
        </w:numPr>
        <w:spacing w:after="0" w:line="387" w:lineRule="auto"/>
        <w:ind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3B5FB4C" w14:textId="77777777" w:rsidR="003A02C2" w:rsidRDefault="00905577">
      <w:pPr>
        <w:numPr>
          <w:ilvl w:val="0"/>
          <w:numId w:val="85"/>
        </w:numPr>
        <w:ind w:firstLine="483"/>
      </w:pPr>
      <w:r>
        <w:t>中国证监会和基金合同认定的其它情形。</w:t>
      </w:r>
      <w:r>
        <w:rPr>
          <w:rFonts w:ascii="Times New Roman" w:eastAsia="Times New Roman" w:hAnsi="Times New Roman" w:cs="Times New Roman"/>
        </w:rPr>
        <w:t xml:space="preserve"> </w:t>
      </w:r>
    </w:p>
    <w:p w14:paraId="27768F5E" w14:textId="77777777" w:rsidR="003A02C2" w:rsidRDefault="00905577">
      <w:pPr>
        <w:numPr>
          <w:ilvl w:val="0"/>
          <w:numId w:val="86"/>
        </w:numPr>
        <w:ind w:hanging="475"/>
      </w:pPr>
      <w:r>
        <w:t>基金净值的确认</w:t>
      </w:r>
      <w:r>
        <w:rPr>
          <w:rFonts w:ascii="Times New Roman" w:eastAsia="Times New Roman" w:hAnsi="Times New Roman" w:cs="Times New Roman"/>
        </w:rPr>
        <w:t xml:space="preserve"> </w:t>
      </w:r>
    </w:p>
    <w:p w14:paraId="0A66CD43" w14:textId="77777777" w:rsidR="003A02C2" w:rsidRDefault="00905577">
      <w:pPr>
        <w:spacing w:after="23" w:line="365" w:lineRule="auto"/>
        <w:ind w:left="-15" w:firstLine="483"/>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w:t>
      </w:r>
      <w:r>
        <w:t>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4DD3B17" w14:textId="77777777" w:rsidR="003A02C2" w:rsidRDefault="00905577">
      <w:pPr>
        <w:numPr>
          <w:ilvl w:val="0"/>
          <w:numId w:val="86"/>
        </w:numPr>
        <w:ind w:hanging="475"/>
      </w:pPr>
      <w:r>
        <w:t>特殊情形的处理</w:t>
      </w:r>
      <w:r>
        <w:rPr>
          <w:rFonts w:ascii="Times New Roman" w:eastAsia="Times New Roman" w:hAnsi="Times New Roman" w:cs="Times New Roman"/>
        </w:rPr>
        <w:t xml:space="preserve">  </w:t>
      </w:r>
    </w:p>
    <w:p w14:paraId="56309A3A" w14:textId="77777777" w:rsidR="003A02C2" w:rsidRDefault="00905577">
      <w:pPr>
        <w:numPr>
          <w:ilvl w:val="0"/>
          <w:numId w:val="87"/>
        </w:numPr>
        <w:spacing w:after="0" w:line="388" w:lineRule="auto"/>
        <w:ind w:firstLine="483"/>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219977BE" w14:textId="77777777" w:rsidR="003A02C2" w:rsidRDefault="00905577">
      <w:pPr>
        <w:numPr>
          <w:ilvl w:val="0"/>
          <w:numId w:val="87"/>
        </w:numPr>
        <w:spacing w:after="18" w:line="368" w:lineRule="auto"/>
        <w:ind w:firstLine="483"/>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1793713E" w14:textId="77777777" w:rsidR="003A02C2" w:rsidRDefault="00905577">
      <w:pPr>
        <w:ind w:left="493"/>
      </w:pPr>
      <w:r>
        <w:t>十、实</w:t>
      </w:r>
      <w:r>
        <w:t>施侧袋机制期间的基金资产估值</w:t>
      </w:r>
      <w:r>
        <w:rPr>
          <w:rFonts w:ascii="Times New Roman" w:eastAsia="Times New Roman" w:hAnsi="Times New Roman" w:cs="Times New Roman"/>
        </w:rPr>
        <w:t xml:space="preserve"> </w:t>
      </w:r>
    </w:p>
    <w:p w14:paraId="0E6C1A5D" w14:textId="77777777" w:rsidR="003A02C2" w:rsidRDefault="00905577">
      <w:pPr>
        <w:ind w:left="493"/>
      </w:pPr>
      <w:r>
        <w:t>本基金实施侧袋机制的，应根据本部分的约定对主袋账户资产进行估值并披</w:t>
      </w:r>
    </w:p>
    <w:p w14:paraId="643C1628" w14:textId="77777777" w:rsidR="003A02C2" w:rsidRDefault="00905577">
      <w:pPr>
        <w:ind w:left="-5"/>
      </w:pPr>
      <w:r>
        <w:t>露主袋账户的基金资产净值和份额净值，暂停披露侧袋账户份额净值。</w:t>
      </w:r>
      <w:r>
        <w:rPr>
          <w:rFonts w:ascii="Times New Roman" w:eastAsia="Times New Roman" w:hAnsi="Times New Roman" w:cs="Times New Roman"/>
        </w:rPr>
        <w:t xml:space="preserve"> </w:t>
      </w:r>
    </w:p>
    <w:p w14:paraId="702AFB75" w14:textId="77777777" w:rsidR="003A02C2" w:rsidRDefault="00905577">
      <w:pPr>
        <w:pStyle w:val="1"/>
        <w:ind w:right="108"/>
      </w:pPr>
      <w:bookmarkStart w:id="14" w:name="_Toc6708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BFDAC2B" w14:textId="77777777" w:rsidR="003A02C2" w:rsidRDefault="00905577">
      <w:pPr>
        <w:spacing w:after="185"/>
        <w:ind w:left="483" w:firstLine="0"/>
      </w:pPr>
      <w:r>
        <w:rPr>
          <w:rFonts w:ascii="Times New Roman" w:eastAsia="Times New Roman" w:hAnsi="Times New Roman" w:cs="Times New Roman"/>
        </w:rPr>
        <w:t xml:space="preserve"> </w:t>
      </w:r>
    </w:p>
    <w:p w14:paraId="0DC2C06C" w14:textId="77777777" w:rsidR="003A02C2" w:rsidRDefault="00905577">
      <w:pPr>
        <w:ind w:left="493"/>
      </w:pPr>
      <w:r>
        <w:t>一、基金费用的种类</w:t>
      </w:r>
      <w:r>
        <w:rPr>
          <w:rFonts w:ascii="Times New Roman" w:eastAsia="Times New Roman" w:hAnsi="Times New Roman" w:cs="Times New Roman"/>
        </w:rPr>
        <w:t xml:space="preserve"> </w:t>
      </w:r>
    </w:p>
    <w:p w14:paraId="035C97B3" w14:textId="77777777" w:rsidR="003A02C2" w:rsidRDefault="00905577">
      <w:pPr>
        <w:numPr>
          <w:ilvl w:val="0"/>
          <w:numId w:val="88"/>
        </w:numPr>
        <w:ind w:firstLine="483"/>
      </w:pPr>
      <w:r>
        <w:t>基金管理人的管理费；</w:t>
      </w:r>
      <w:r>
        <w:rPr>
          <w:rFonts w:ascii="Times New Roman" w:eastAsia="Times New Roman" w:hAnsi="Times New Roman" w:cs="Times New Roman"/>
        </w:rPr>
        <w:t xml:space="preserve"> </w:t>
      </w:r>
    </w:p>
    <w:p w14:paraId="123464CE" w14:textId="77777777" w:rsidR="003A02C2" w:rsidRDefault="00905577">
      <w:pPr>
        <w:numPr>
          <w:ilvl w:val="0"/>
          <w:numId w:val="88"/>
        </w:numPr>
        <w:ind w:firstLine="483"/>
      </w:pPr>
      <w:r>
        <w:t>基金托管人的托管费；</w:t>
      </w:r>
      <w:r>
        <w:rPr>
          <w:rFonts w:ascii="Times New Roman" w:eastAsia="Times New Roman" w:hAnsi="Times New Roman" w:cs="Times New Roman"/>
        </w:rPr>
        <w:t xml:space="preserve"> </w:t>
      </w:r>
    </w:p>
    <w:p w14:paraId="7F0BDDD7" w14:textId="77777777" w:rsidR="003A02C2" w:rsidRDefault="00905577">
      <w:pPr>
        <w:numPr>
          <w:ilvl w:val="0"/>
          <w:numId w:val="88"/>
        </w:numPr>
        <w:ind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54A8B5A" w14:textId="77777777" w:rsidR="003A02C2" w:rsidRDefault="00905577">
      <w:pPr>
        <w:numPr>
          <w:ilvl w:val="0"/>
          <w:numId w:val="88"/>
        </w:numPr>
        <w:ind w:firstLine="483"/>
      </w:pPr>
      <w:r>
        <w:t>《基金合同》生效后与基金相关的信息披露费用；</w:t>
      </w:r>
      <w:r>
        <w:rPr>
          <w:rFonts w:ascii="Times New Roman" w:eastAsia="Times New Roman" w:hAnsi="Times New Roman" w:cs="Times New Roman"/>
        </w:rPr>
        <w:t xml:space="preserve"> </w:t>
      </w:r>
    </w:p>
    <w:p w14:paraId="17D0B41E" w14:textId="77777777" w:rsidR="003A02C2" w:rsidRDefault="00905577">
      <w:pPr>
        <w:numPr>
          <w:ilvl w:val="0"/>
          <w:numId w:val="88"/>
        </w:numPr>
        <w:ind w:firstLine="483"/>
      </w:pPr>
      <w:r>
        <w:t>《基金合同》生效后与基金相关的会计师费、律师费和诉讼费；</w:t>
      </w:r>
      <w:r>
        <w:rPr>
          <w:rFonts w:ascii="Times New Roman" w:eastAsia="Times New Roman" w:hAnsi="Times New Roman" w:cs="Times New Roman"/>
        </w:rPr>
        <w:t xml:space="preserve"> </w:t>
      </w:r>
    </w:p>
    <w:p w14:paraId="3C9AB41F" w14:textId="77777777" w:rsidR="003A02C2" w:rsidRDefault="00905577">
      <w:pPr>
        <w:numPr>
          <w:ilvl w:val="0"/>
          <w:numId w:val="88"/>
        </w:numPr>
        <w:ind w:firstLine="483"/>
      </w:pPr>
      <w:r>
        <w:t>基金份额持有人大会费用；</w:t>
      </w:r>
      <w:r>
        <w:rPr>
          <w:rFonts w:ascii="Times New Roman" w:eastAsia="Times New Roman" w:hAnsi="Times New Roman" w:cs="Times New Roman"/>
        </w:rPr>
        <w:t xml:space="preserve"> </w:t>
      </w:r>
    </w:p>
    <w:p w14:paraId="15FCDF35" w14:textId="77777777" w:rsidR="003A02C2" w:rsidRDefault="00905577">
      <w:pPr>
        <w:numPr>
          <w:ilvl w:val="0"/>
          <w:numId w:val="88"/>
        </w:numPr>
        <w:ind w:firstLine="483"/>
      </w:pPr>
      <w:r>
        <w:t>基金的证券交易费用；</w:t>
      </w:r>
      <w:r>
        <w:rPr>
          <w:rFonts w:ascii="Times New Roman" w:eastAsia="Times New Roman" w:hAnsi="Times New Roman" w:cs="Times New Roman"/>
        </w:rPr>
        <w:t xml:space="preserve"> </w:t>
      </w:r>
    </w:p>
    <w:p w14:paraId="210BB4D8" w14:textId="77777777" w:rsidR="003A02C2" w:rsidRDefault="00905577">
      <w:pPr>
        <w:numPr>
          <w:ilvl w:val="0"/>
          <w:numId w:val="88"/>
        </w:numPr>
        <w:ind w:firstLine="483"/>
      </w:pPr>
      <w:r>
        <w:t>基金的银行汇划费用；</w:t>
      </w:r>
      <w:r>
        <w:rPr>
          <w:rFonts w:ascii="Times New Roman" w:eastAsia="Times New Roman" w:hAnsi="Times New Roman" w:cs="Times New Roman"/>
        </w:rPr>
        <w:t xml:space="preserve"> </w:t>
      </w:r>
    </w:p>
    <w:p w14:paraId="59258BF9" w14:textId="77777777" w:rsidR="003A02C2" w:rsidRDefault="00905577">
      <w:pPr>
        <w:numPr>
          <w:ilvl w:val="0"/>
          <w:numId w:val="88"/>
        </w:numPr>
        <w:ind w:firstLine="483"/>
      </w:pPr>
      <w:r>
        <w:t>账户开户费用和账户维护费；</w:t>
      </w:r>
      <w:r>
        <w:rPr>
          <w:rFonts w:ascii="Times New Roman" w:eastAsia="Times New Roman" w:hAnsi="Times New Roman" w:cs="Times New Roman"/>
        </w:rPr>
        <w:t xml:space="preserve"> </w:t>
      </w:r>
    </w:p>
    <w:p w14:paraId="1077B091" w14:textId="77777777" w:rsidR="003A02C2" w:rsidRDefault="00905577">
      <w:pPr>
        <w:numPr>
          <w:ilvl w:val="0"/>
          <w:numId w:val="88"/>
        </w:numPr>
        <w:ind w:firstLine="483"/>
      </w:pPr>
      <w:r>
        <w:t>因投资港股通标的股票而产生的各项合理费用；</w:t>
      </w:r>
      <w:r>
        <w:rPr>
          <w:rFonts w:ascii="Times New Roman" w:eastAsia="Times New Roman" w:hAnsi="Times New Roman" w:cs="Times New Roman"/>
        </w:rPr>
        <w:t xml:space="preserve"> </w:t>
      </w:r>
    </w:p>
    <w:p w14:paraId="5ABD6DBC" w14:textId="77777777" w:rsidR="003A02C2" w:rsidRDefault="00905577">
      <w:pPr>
        <w:numPr>
          <w:ilvl w:val="0"/>
          <w:numId w:val="88"/>
        </w:numPr>
        <w:spacing w:after="0" w:line="382" w:lineRule="auto"/>
        <w:ind w:firstLine="483"/>
      </w:pPr>
      <w:r>
        <w:t>按照国家有关规定和《基金合同》约定，可以在基金财产中列支的其他费用。</w:t>
      </w:r>
      <w:r>
        <w:rPr>
          <w:rFonts w:ascii="Times New Roman" w:eastAsia="Times New Roman" w:hAnsi="Times New Roman" w:cs="Times New Roman"/>
        </w:rPr>
        <w:t xml:space="preserve"> </w:t>
      </w:r>
    </w:p>
    <w:p w14:paraId="3027B4F1" w14:textId="77777777" w:rsidR="003A02C2" w:rsidRDefault="00905577">
      <w:pPr>
        <w:ind w:left="493"/>
      </w:pPr>
      <w:r>
        <w:t>本基金终止清算时所发生费用，按实际支出额从基金财产总值中扣除。</w:t>
      </w:r>
      <w:r>
        <w:rPr>
          <w:rFonts w:ascii="Times New Roman" w:eastAsia="Times New Roman" w:hAnsi="Times New Roman" w:cs="Times New Roman"/>
        </w:rPr>
        <w:t xml:space="preserve"> </w:t>
      </w:r>
    </w:p>
    <w:p w14:paraId="7E554DC0" w14:textId="77777777" w:rsidR="003A02C2" w:rsidRDefault="00905577">
      <w:pPr>
        <w:ind w:left="493"/>
      </w:pPr>
      <w:r>
        <w:t>二、基金费用计提方法、计提标准和支付方式</w:t>
      </w:r>
      <w:r>
        <w:rPr>
          <w:rFonts w:ascii="Times New Roman" w:eastAsia="Times New Roman" w:hAnsi="Times New Roman" w:cs="Times New Roman"/>
        </w:rPr>
        <w:t xml:space="preserve"> </w:t>
      </w:r>
    </w:p>
    <w:p w14:paraId="2994B48A" w14:textId="77777777" w:rsidR="003A02C2" w:rsidRDefault="00905577">
      <w:pPr>
        <w:ind w:left="49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8DEDA4A" w14:textId="77777777" w:rsidR="003A02C2" w:rsidRDefault="00905577">
      <w:pPr>
        <w:spacing w:after="0" w:line="387" w:lineRule="auto"/>
        <w:ind w:left="-15" w:firstLine="483"/>
      </w:pPr>
      <w:r>
        <w:t>本基金的管理费按前一日基金资产净值的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28691FA7" w14:textId="77777777" w:rsidR="003A02C2" w:rsidRDefault="00905577">
      <w:pPr>
        <w:pStyle w:val="2"/>
        <w:ind w:left="478"/>
      </w:pPr>
      <w:r>
        <w:t>H</w:t>
      </w:r>
      <w:r>
        <w:rPr>
          <w:rFonts w:ascii="宋体" w:eastAsia="宋体" w:hAnsi="宋体" w:cs="宋体"/>
        </w:rPr>
        <w:t>＝</w:t>
      </w:r>
      <w:r>
        <w:t>E×0.60%÷</w:t>
      </w:r>
      <w:r>
        <w:rPr>
          <w:rFonts w:ascii="宋体" w:eastAsia="宋体" w:hAnsi="宋体" w:cs="宋体"/>
        </w:rPr>
        <w:t>当年天数</w:t>
      </w:r>
      <w:r>
        <w:t xml:space="preserve"> </w:t>
      </w:r>
    </w:p>
    <w:p w14:paraId="63F00A2E" w14:textId="77777777" w:rsidR="003A02C2" w:rsidRDefault="00905577">
      <w:pPr>
        <w:ind w:left="49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AC36F9D" w14:textId="77777777" w:rsidR="003A02C2" w:rsidRDefault="00905577">
      <w:pPr>
        <w:ind w:left="49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69D98E7" w14:textId="77777777" w:rsidR="003A02C2" w:rsidRDefault="00905577">
      <w:pPr>
        <w:spacing w:after="5" w:line="379" w:lineRule="auto"/>
        <w:ind w:left="-15" w:firstLine="483"/>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66FF989A" w14:textId="77777777" w:rsidR="003A02C2" w:rsidRDefault="00905577">
      <w:pPr>
        <w:ind w:left="49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68E3F1B" w14:textId="77777777" w:rsidR="003A02C2" w:rsidRDefault="00905577">
      <w:pPr>
        <w:ind w:left="493"/>
      </w:pPr>
      <w:r>
        <w:t>本基金的托管费按前一日基金资产净值的</w:t>
      </w:r>
      <w:r>
        <w:t xml:space="preserve"> </w:t>
      </w:r>
      <w:r>
        <w:rPr>
          <w:rFonts w:ascii="Times New Roman" w:eastAsia="Times New Roman" w:hAnsi="Times New Roman" w:cs="Times New Roman"/>
        </w:rPr>
        <w:t>0.15%</w:t>
      </w:r>
      <w:r>
        <w:t>的年费率计提。托管费的计</w:t>
      </w:r>
    </w:p>
    <w:p w14:paraId="4A17F5FB" w14:textId="77777777" w:rsidR="003A02C2" w:rsidRDefault="00905577">
      <w:pPr>
        <w:ind w:left="-5"/>
      </w:pPr>
      <w:r>
        <w:t>算方法如下：</w:t>
      </w:r>
      <w:r>
        <w:rPr>
          <w:rFonts w:ascii="Times New Roman" w:eastAsia="Times New Roman" w:hAnsi="Times New Roman" w:cs="Times New Roman"/>
        </w:rPr>
        <w:t xml:space="preserve"> </w:t>
      </w:r>
    </w:p>
    <w:p w14:paraId="14446BBD" w14:textId="77777777" w:rsidR="003A02C2" w:rsidRDefault="00905577">
      <w:pPr>
        <w:pStyle w:val="2"/>
        <w:ind w:left="478"/>
      </w:pPr>
      <w:r>
        <w:t>H</w:t>
      </w:r>
      <w:r>
        <w:rPr>
          <w:rFonts w:ascii="宋体" w:eastAsia="宋体" w:hAnsi="宋体" w:cs="宋体"/>
        </w:rPr>
        <w:t>＝</w:t>
      </w:r>
      <w:r>
        <w:t>E×0.15%÷</w:t>
      </w:r>
      <w:r>
        <w:rPr>
          <w:rFonts w:ascii="宋体" w:eastAsia="宋体" w:hAnsi="宋体" w:cs="宋体"/>
        </w:rPr>
        <w:t>当年天数</w:t>
      </w:r>
      <w:r>
        <w:t xml:space="preserve"> </w:t>
      </w:r>
    </w:p>
    <w:p w14:paraId="1FE5E510" w14:textId="77777777" w:rsidR="003A02C2" w:rsidRDefault="00905577">
      <w:pPr>
        <w:ind w:left="49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1916184" w14:textId="77777777" w:rsidR="003A02C2" w:rsidRDefault="00905577">
      <w:pPr>
        <w:ind w:left="49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156E277" w14:textId="77777777" w:rsidR="003A02C2" w:rsidRDefault="00905577">
      <w:pPr>
        <w:spacing w:after="5" w:line="379" w:lineRule="auto"/>
        <w:ind w:left="-15" w:firstLine="483"/>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0D3ABD16" w14:textId="77777777" w:rsidR="003A02C2" w:rsidRDefault="00905577">
      <w:pPr>
        <w:ind w:left="493"/>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21749DE8" w14:textId="77777777" w:rsidR="003A02C2" w:rsidRDefault="00905577">
      <w:pPr>
        <w:spacing w:after="11" w:line="376" w:lineRule="auto"/>
        <w:ind w:left="-15" w:right="121" w:firstLine="473"/>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1DA8781" w14:textId="77777777" w:rsidR="003A02C2" w:rsidRDefault="00905577">
      <w:pPr>
        <w:ind w:left="49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78D1883" w14:textId="77777777" w:rsidR="003A02C2" w:rsidRDefault="00905577">
      <w:pPr>
        <w:ind w:left="49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AF2195A" w14:textId="77777777" w:rsidR="003A02C2" w:rsidRDefault="00905577">
      <w:pPr>
        <w:spacing w:after="4" w:line="374" w:lineRule="auto"/>
        <w:ind w:left="-15" w:firstLine="483"/>
      </w:pPr>
      <w:r>
        <w:t>基金销售服务费每日计提，按月支付。由基金托管人根据与基金管理人核对一致的财务数据，自</w:t>
      </w:r>
      <w:r>
        <w:t>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44C381A3" w14:textId="77777777" w:rsidR="003A02C2" w:rsidRDefault="00905577">
      <w:pPr>
        <w:spacing w:after="18" w:line="369" w:lineRule="auto"/>
        <w:ind w:left="-15"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B51324B" w14:textId="77777777" w:rsidR="003A02C2" w:rsidRDefault="00905577">
      <w:pPr>
        <w:ind w:left="493"/>
      </w:pPr>
      <w:r>
        <w:t>销售服务费的使用范围不包括基金募集期间的上述费用。</w:t>
      </w:r>
      <w:r>
        <w:rPr>
          <w:rFonts w:ascii="Times New Roman" w:eastAsia="Times New Roman" w:hAnsi="Times New Roman" w:cs="Times New Roman"/>
        </w:rPr>
        <w:t xml:space="preserve"> </w:t>
      </w:r>
    </w:p>
    <w:p w14:paraId="15032630" w14:textId="77777777" w:rsidR="003A02C2" w:rsidRDefault="00905577">
      <w:pPr>
        <w:spacing w:after="0" w:line="388" w:lineRule="auto"/>
        <w:ind w:left="-15" w:firstLine="483"/>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4DCC918" w14:textId="77777777" w:rsidR="003A02C2" w:rsidRDefault="00905577">
      <w:pPr>
        <w:spacing w:after="0" w:line="383" w:lineRule="auto"/>
        <w:ind w:left="493" w:right="2132"/>
      </w:pPr>
      <w:r>
        <w:t>三、不列入基金费用的项目</w:t>
      </w:r>
      <w:r>
        <w:t>下列费用不列入基金费用：</w:t>
      </w:r>
      <w:r>
        <w:rPr>
          <w:rFonts w:ascii="Times New Roman" w:eastAsia="Times New Roman" w:hAnsi="Times New Roman" w:cs="Times New Roman"/>
        </w:rPr>
        <w:t xml:space="preserve"> </w:t>
      </w:r>
    </w:p>
    <w:p w14:paraId="151B6667" w14:textId="77777777" w:rsidR="003A02C2" w:rsidRDefault="00905577">
      <w:pPr>
        <w:numPr>
          <w:ilvl w:val="0"/>
          <w:numId w:val="89"/>
        </w:numPr>
        <w:spacing w:after="0" w:line="383" w:lineRule="auto"/>
        <w:ind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734383C" w14:textId="77777777" w:rsidR="003A02C2" w:rsidRDefault="00905577">
      <w:pPr>
        <w:numPr>
          <w:ilvl w:val="0"/>
          <w:numId w:val="89"/>
        </w:numPr>
        <w:ind w:firstLine="483"/>
      </w:pPr>
      <w:r>
        <w:t>基金管理人和基金托管人处理与基金运作无关的事项发生的费用；</w:t>
      </w:r>
      <w:r>
        <w:rPr>
          <w:rFonts w:ascii="Times New Roman" w:eastAsia="Times New Roman" w:hAnsi="Times New Roman" w:cs="Times New Roman"/>
        </w:rPr>
        <w:t xml:space="preserve"> </w:t>
      </w:r>
    </w:p>
    <w:p w14:paraId="095E4631" w14:textId="77777777" w:rsidR="003A02C2" w:rsidRDefault="00905577">
      <w:pPr>
        <w:numPr>
          <w:ilvl w:val="0"/>
          <w:numId w:val="89"/>
        </w:numPr>
        <w:ind w:firstLine="483"/>
      </w:pPr>
      <w:r>
        <w:t>《基金合同》生效前的相关费用；</w:t>
      </w:r>
      <w:r>
        <w:rPr>
          <w:rFonts w:ascii="Times New Roman" w:eastAsia="Times New Roman" w:hAnsi="Times New Roman" w:cs="Times New Roman"/>
        </w:rPr>
        <w:t xml:space="preserve"> </w:t>
      </w:r>
    </w:p>
    <w:p w14:paraId="00B78AF7" w14:textId="77777777" w:rsidR="003A02C2" w:rsidRDefault="00905577">
      <w:pPr>
        <w:numPr>
          <w:ilvl w:val="0"/>
          <w:numId w:val="89"/>
        </w:numPr>
        <w:spacing w:line="383" w:lineRule="auto"/>
        <w:ind w:firstLine="483"/>
      </w:pPr>
      <w:r>
        <w:t>其他根据相关法律法规及中国证监会的有关规定不得列入基金费用的项目。</w:t>
      </w:r>
      <w:r>
        <w:rPr>
          <w:rFonts w:ascii="Times New Roman" w:eastAsia="Times New Roman" w:hAnsi="Times New Roman" w:cs="Times New Roman"/>
        </w:rPr>
        <w:t xml:space="preserve"> </w:t>
      </w:r>
    </w:p>
    <w:p w14:paraId="1C5ACBF2" w14:textId="77777777" w:rsidR="003A02C2" w:rsidRDefault="00905577">
      <w:pPr>
        <w:numPr>
          <w:ilvl w:val="0"/>
          <w:numId w:val="90"/>
        </w:numPr>
        <w:ind w:hanging="476"/>
      </w:pPr>
      <w:r>
        <w:t>费用调整</w:t>
      </w:r>
      <w:r>
        <w:rPr>
          <w:rFonts w:ascii="Times New Roman" w:eastAsia="Times New Roman" w:hAnsi="Times New Roman" w:cs="Times New Roman"/>
        </w:rPr>
        <w:t xml:space="preserve">  </w:t>
      </w:r>
    </w:p>
    <w:p w14:paraId="624ECED1" w14:textId="77777777" w:rsidR="003A02C2" w:rsidRDefault="00905577">
      <w:pPr>
        <w:spacing w:after="11" w:line="369" w:lineRule="auto"/>
        <w:ind w:left="-15" w:firstLine="483"/>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04610D58" w14:textId="77777777" w:rsidR="003A02C2" w:rsidRDefault="00905577">
      <w:pPr>
        <w:spacing w:after="18" w:line="369" w:lineRule="auto"/>
        <w:ind w:left="-15" w:firstLine="483"/>
      </w:pPr>
      <w:r>
        <w:t>基金管理人必须于新的费率实施日前依照《信息披露办法》的有关规定在规定媒介上公告。</w:t>
      </w:r>
      <w:r>
        <w:rPr>
          <w:rFonts w:ascii="Times New Roman" w:eastAsia="Times New Roman" w:hAnsi="Times New Roman" w:cs="Times New Roman"/>
        </w:rPr>
        <w:t xml:space="preserve"> </w:t>
      </w:r>
    </w:p>
    <w:p w14:paraId="1A49A9DC" w14:textId="77777777" w:rsidR="003A02C2" w:rsidRDefault="00905577">
      <w:pPr>
        <w:numPr>
          <w:ilvl w:val="0"/>
          <w:numId w:val="90"/>
        </w:numPr>
        <w:ind w:hanging="476"/>
      </w:pPr>
      <w:r>
        <w:t>实施侧袋机制期间的基金费用</w:t>
      </w:r>
      <w:r>
        <w:rPr>
          <w:rFonts w:ascii="Times New Roman" w:eastAsia="Times New Roman" w:hAnsi="Times New Roman" w:cs="Times New Roman"/>
        </w:rPr>
        <w:t xml:space="preserve"> </w:t>
      </w:r>
    </w:p>
    <w:p w14:paraId="17061BF0" w14:textId="77777777" w:rsidR="003A02C2" w:rsidRDefault="00905577">
      <w:pPr>
        <w:spacing w:after="21" w:line="366" w:lineRule="auto"/>
        <w:ind w:left="-15"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06A96CF" w14:textId="77777777" w:rsidR="003A02C2" w:rsidRDefault="00905577">
      <w:pPr>
        <w:numPr>
          <w:ilvl w:val="0"/>
          <w:numId w:val="90"/>
        </w:numPr>
        <w:ind w:hanging="476"/>
      </w:pPr>
      <w:r>
        <w:t>基金税收</w:t>
      </w:r>
      <w:r>
        <w:rPr>
          <w:rFonts w:ascii="Times New Roman" w:eastAsia="Times New Roman" w:hAnsi="Times New Roman" w:cs="Times New Roman"/>
        </w:rPr>
        <w:t xml:space="preserve"> </w:t>
      </w:r>
    </w:p>
    <w:p w14:paraId="74286E1E" w14:textId="77777777" w:rsidR="003A02C2" w:rsidRDefault="00905577">
      <w:pPr>
        <w:spacing w:line="366" w:lineRule="auto"/>
        <w:ind w:left="-15"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4E157CD1" w14:textId="77777777" w:rsidR="003A02C2" w:rsidRDefault="00905577">
      <w:pPr>
        <w:pStyle w:val="1"/>
        <w:spacing w:after="35"/>
        <w:ind w:right="109"/>
      </w:pPr>
      <w:bookmarkStart w:id="15" w:name="_Toc6708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9624AF3" w14:textId="77777777" w:rsidR="003A02C2" w:rsidRDefault="00905577">
      <w:pPr>
        <w:spacing w:after="142"/>
        <w:ind w:left="0" w:firstLine="0"/>
      </w:pPr>
      <w:r>
        <w:rPr>
          <w:rFonts w:ascii="Times New Roman" w:eastAsia="Times New Roman" w:hAnsi="Times New Roman" w:cs="Times New Roman"/>
          <w:sz w:val="21"/>
        </w:rPr>
        <w:t xml:space="preserve"> </w:t>
      </w:r>
    </w:p>
    <w:p w14:paraId="3AE20AC5" w14:textId="77777777" w:rsidR="003A02C2" w:rsidRDefault="00905577">
      <w:pPr>
        <w:numPr>
          <w:ilvl w:val="0"/>
          <w:numId w:val="91"/>
        </w:numPr>
        <w:ind w:left="1015" w:hanging="475"/>
      </w:pPr>
      <w:r>
        <w:t>基金利润的构成</w:t>
      </w:r>
      <w:r>
        <w:rPr>
          <w:rFonts w:ascii="Times New Roman" w:eastAsia="Times New Roman" w:hAnsi="Times New Roman" w:cs="Times New Roman"/>
        </w:rPr>
        <w:t xml:space="preserve"> </w:t>
      </w:r>
    </w:p>
    <w:p w14:paraId="0CC3EDC7" w14:textId="77777777" w:rsidR="003A02C2" w:rsidRDefault="00905577">
      <w:pPr>
        <w:spacing w:after="11" w:line="376" w:lineRule="auto"/>
        <w:ind w:left="-15" w:right="12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5385A656" w14:textId="77777777" w:rsidR="003A02C2" w:rsidRDefault="00905577">
      <w:pPr>
        <w:numPr>
          <w:ilvl w:val="0"/>
          <w:numId w:val="91"/>
        </w:numPr>
        <w:ind w:left="1015" w:hanging="475"/>
      </w:pPr>
      <w:r>
        <w:t>基金可供分配利润</w:t>
      </w:r>
      <w:r>
        <w:rPr>
          <w:rFonts w:ascii="Times New Roman" w:eastAsia="Times New Roman" w:hAnsi="Times New Roman" w:cs="Times New Roman"/>
        </w:rPr>
        <w:t xml:space="preserve"> </w:t>
      </w:r>
    </w:p>
    <w:p w14:paraId="494B102D" w14:textId="77777777" w:rsidR="003A02C2" w:rsidRDefault="00905577">
      <w:pPr>
        <w:spacing w:after="17" w:line="369"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FB86D81" w14:textId="77777777" w:rsidR="003A02C2" w:rsidRDefault="00905577">
      <w:pPr>
        <w:numPr>
          <w:ilvl w:val="0"/>
          <w:numId w:val="91"/>
        </w:numPr>
        <w:ind w:left="1015" w:hanging="475"/>
      </w:pPr>
      <w:r>
        <w:t>基金收益分配原则</w:t>
      </w:r>
      <w:r>
        <w:rPr>
          <w:rFonts w:ascii="Times New Roman" w:eastAsia="Times New Roman" w:hAnsi="Times New Roman" w:cs="Times New Roman"/>
        </w:rPr>
        <w:t xml:space="preserve"> </w:t>
      </w:r>
    </w:p>
    <w:p w14:paraId="414DE1ED" w14:textId="77777777" w:rsidR="003A02C2" w:rsidRDefault="00905577">
      <w:pPr>
        <w:numPr>
          <w:ilvl w:val="0"/>
          <w:numId w:val="92"/>
        </w:numPr>
        <w:spacing w:after="11" w:line="376"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3E128CC" w14:textId="77777777" w:rsidR="003A02C2" w:rsidRDefault="00905577">
      <w:pPr>
        <w:numPr>
          <w:ilvl w:val="0"/>
          <w:numId w:val="92"/>
        </w:numPr>
        <w:spacing w:after="12" w:line="373" w:lineRule="auto"/>
        <w:ind w:firstLine="540"/>
      </w:pPr>
      <w:r>
        <w:t>本基金收益分配方式分两种：现金分红与红利再投资，投资者可选择现金红利或将现金红利自动转为基金份</w:t>
      </w:r>
      <w:r>
        <w:t>额进行再投资；若投资者不选择，本基金默认的收益分配方式是现金分红；</w:t>
      </w:r>
      <w:r>
        <w:rPr>
          <w:rFonts w:ascii="Times New Roman" w:eastAsia="Times New Roman" w:hAnsi="Times New Roman" w:cs="Times New Roman"/>
        </w:rPr>
        <w:t xml:space="preserve"> </w:t>
      </w:r>
    </w:p>
    <w:p w14:paraId="4FE702EF" w14:textId="77777777" w:rsidR="003A02C2" w:rsidRDefault="00905577">
      <w:pPr>
        <w:numPr>
          <w:ilvl w:val="0"/>
          <w:numId w:val="92"/>
        </w:numPr>
        <w:spacing w:after="0" w:line="383"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C686915" w14:textId="77777777" w:rsidR="003A02C2" w:rsidRDefault="00905577">
      <w:pPr>
        <w:numPr>
          <w:ilvl w:val="0"/>
          <w:numId w:val="92"/>
        </w:numPr>
        <w:spacing w:after="9" w:line="375"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C9437CC" w14:textId="77777777" w:rsidR="003A02C2" w:rsidRDefault="00905577">
      <w:pPr>
        <w:numPr>
          <w:ilvl w:val="0"/>
          <w:numId w:val="92"/>
        </w:numPr>
        <w:ind w:firstLine="540"/>
      </w:pPr>
      <w:r>
        <w:t>法律法规或监管机关另有规定的，从其规定。</w:t>
      </w:r>
      <w:r>
        <w:rPr>
          <w:rFonts w:ascii="Times New Roman" w:eastAsia="Times New Roman" w:hAnsi="Times New Roman" w:cs="Times New Roman"/>
        </w:rPr>
        <w:t xml:space="preserve"> </w:t>
      </w:r>
    </w:p>
    <w:p w14:paraId="5D2D7FF9" w14:textId="77777777" w:rsidR="003A02C2" w:rsidRDefault="00905577">
      <w:pPr>
        <w:spacing w:after="22" w:line="366" w:lineRule="auto"/>
        <w:ind w:left="-15" w:firstLine="540"/>
      </w:pPr>
      <w:r>
        <w:t>在符合法律法规及基金合同约定，并对基金份额持有人利益无实质性不利影响的前提下，经与基金托管人协商一致，基金</w:t>
      </w:r>
      <w:r>
        <w:t>管理人可对基金收益分配原则和支付方式进行调整，不需召开基金份额持有人大会。</w:t>
      </w:r>
      <w:r>
        <w:rPr>
          <w:rFonts w:ascii="Times New Roman" w:eastAsia="Times New Roman" w:hAnsi="Times New Roman" w:cs="Times New Roman"/>
        </w:rPr>
        <w:t xml:space="preserve"> </w:t>
      </w:r>
    </w:p>
    <w:p w14:paraId="35935ED5" w14:textId="77777777" w:rsidR="003A02C2" w:rsidRDefault="00905577">
      <w:pPr>
        <w:numPr>
          <w:ilvl w:val="0"/>
          <w:numId w:val="93"/>
        </w:numPr>
        <w:ind w:left="1015" w:hanging="475"/>
      </w:pPr>
      <w:r>
        <w:t>收益分配方案</w:t>
      </w:r>
      <w:r>
        <w:rPr>
          <w:rFonts w:ascii="Times New Roman" w:eastAsia="Times New Roman" w:hAnsi="Times New Roman" w:cs="Times New Roman"/>
        </w:rPr>
        <w:t xml:space="preserve"> </w:t>
      </w:r>
    </w:p>
    <w:p w14:paraId="71A9D004" w14:textId="77777777" w:rsidR="003A02C2" w:rsidRDefault="00905577">
      <w:pPr>
        <w:spacing w:after="18" w:line="369"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A9E23F7" w14:textId="77777777" w:rsidR="003A02C2" w:rsidRDefault="00905577">
      <w:pPr>
        <w:numPr>
          <w:ilvl w:val="0"/>
          <w:numId w:val="93"/>
        </w:numPr>
        <w:spacing w:after="18" w:line="369" w:lineRule="auto"/>
        <w:ind w:left="1015" w:hanging="475"/>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FD66D9B" w14:textId="77777777" w:rsidR="003A02C2" w:rsidRDefault="00905577">
      <w:pPr>
        <w:ind w:left="550"/>
      </w:pPr>
      <w:r>
        <w:t>法律法规或监管机关另有规定的，从其规定。</w:t>
      </w:r>
      <w:r>
        <w:rPr>
          <w:rFonts w:ascii="Times New Roman" w:eastAsia="Times New Roman" w:hAnsi="Times New Roman" w:cs="Times New Roman"/>
        </w:rPr>
        <w:t xml:space="preserve"> </w:t>
      </w:r>
    </w:p>
    <w:p w14:paraId="2037B9F6" w14:textId="77777777" w:rsidR="003A02C2" w:rsidRDefault="00905577">
      <w:pPr>
        <w:numPr>
          <w:ilvl w:val="0"/>
          <w:numId w:val="93"/>
        </w:numPr>
        <w:ind w:left="1015" w:hanging="475"/>
      </w:pPr>
      <w:r>
        <w:t>基金收益分配中发生的费用</w:t>
      </w:r>
      <w:r>
        <w:rPr>
          <w:rFonts w:ascii="Times New Roman" w:eastAsia="Times New Roman" w:hAnsi="Times New Roman" w:cs="Times New Roman"/>
        </w:rPr>
        <w:t xml:space="preserve"> </w:t>
      </w:r>
    </w:p>
    <w:p w14:paraId="14E5E65D" w14:textId="77777777" w:rsidR="003A02C2" w:rsidRDefault="00905577">
      <w:pPr>
        <w:spacing w:after="23" w:line="365" w:lineRule="auto"/>
        <w:ind w:left="-15"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2C34903" w14:textId="77777777" w:rsidR="003A02C2" w:rsidRDefault="00905577">
      <w:pPr>
        <w:numPr>
          <w:ilvl w:val="0"/>
          <w:numId w:val="93"/>
        </w:numPr>
        <w:ind w:left="1015" w:hanging="475"/>
      </w:pPr>
      <w:r>
        <w:t>实施侧袋机制期间的收益分配</w:t>
      </w:r>
      <w:r>
        <w:rPr>
          <w:rFonts w:ascii="Times New Roman" w:eastAsia="Times New Roman" w:hAnsi="Times New Roman" w:cs="Times New Roman"/>
        </w:rPr>
        <w:t xml:space="preserve"> </w:t>
      </w:r>
    </w:p>
    <w:p w14:paraId="28D4E004" w14:textId="77777777" w:rsidR="003A02C2" w:rsidRDefault="00905577">
      <w:pPr>
        <w:spacing w:line="369"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09A2D0D3" w14:textId="77777777" w:rsidR="003A02C2" w:rsidRDefault="00905577">
      <w:pPr>
        <w:pStyle w:val="1"/>
        <w:ind w:right="109"/>
      </w:pPr>
      <w:bookmarkStart w:id="16" w:name="_Toc6708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631DA30" w14:textId="77777777" w:rsidR="003A02C2" w:rsidRDefault="00905577">
      <w:pPr>
        <w:spacing w:after="185"/>
        <w:ind w:left="483" w:firstLine="0"/>
      </w:pPr>
      <w:r>
        <w:rPr>
          <w:rFonts w:ascii="Times New Roman" w:eastAsia="Times New Roman" w:hAnsi="Times New Roman" w:cs="Times New Roman"/>
        </w:rPr>
        <w:t xml:space="preserve"> </w:t>
      </w:r>
    </w:p>
    <w:p w14:paraId="018C2B5F" w14:textId="77777777" w:rsidR="003A02C2" w:rsidRDefault="00905577">
      <w:pPr>
        <w:ind w:left="493"/>
      </w:pPr>
      <w:r>
        <w:t>一、基金会计政策</w:t>
      </w:r>
      <w:r>
        <w:rPr>
          <w:rFonts w:ascii="Times New Roman" w:eastAsia="Times New Roman" w:hAnsi="Times New Roman" w:cs="Times New Roman"/>
        </w:rPr>
        <w:t xml:space="preserve"> </w:t>
      </w:r>
    </w:p>
    <w:p w14:paraId="79689D5F" w14:textId="77777777" w:rsidR="003A02C2" w:rsidRDefault="00905577">
      <w:pPr>
        <w:numPr>
          <w:ilvl w:val="0"/>
          <w:numId w:val="94"/>
        </w:numPr>
        <w:ind w:firstLine="483"/>
      </w:pPr>
      <w:r>
        <w:t>基金管理人为本基金的基金会计责任方；</w:t>
      </w:r>
      <w:r>
        <w:rPr>
          <w:rFonts w:ascii="Times New Roman" w:eastAsia="Times New Roman" w:hAnsi="Times New Roman" w:cs="Times New Roman"/>
        </w:rPr>
        <w:t xml:space="preserve"> </w:t>
      </w:r>
    </w:p>
    <w:p w14:paraId="3D6A38C1" w14:textId="77777777" w:rsidR="003A02C2" w:rsidRDefault="00905577">
      <w:pPr>
        <w:numPr>
          <w:ilvl w:val="0"/>
          <w:numId w:val="94"/>
        </w:numPr>
        <w:spacing w:after="11" w:line="376" w:lineRule="auto"/>
        <w:ind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F101111" w14:textId="77777777" w:rsidR="003A02C2" w:rsidRDefault="00905577">
      <w:pPr>
        <w:numPr>
          <w:ilvl w:val="0"/>
          <w:numId w:val="94"/>
        </w:numPr>
        <w:ind w:firstLine="483"/>
      </w:pPr>
      <w:r>
        <w:t>基金核算以人民币为记账本位币，以人民币元为记账单位；</w:t>
      </w:r>
      <w:r>
        <w:rPr>
          <w:rFonts w:ascii="Times New Roman" w:eastAsia="Times New Roman" w:hAnsi="Times New Roman" w:cs="Times New Roman"/>
        </w:rPr>
        <w:t xml:space="preserve"> </w:t>
      </w:r>
    </w:p>
    <w:p w14:paraId="166B818F" w14:textId="77777777" w:rsidR="003A02C2" w:rsidRDefault="00905577">
      <w:pPr>
        <w:numPr>
          <w:ilvl w:val="0"/>
          <w:numId w:val="94"/>
        </w:numPr>
        <w:ind w:firstLine="483"/>
      </w:pPr>
      <w:r>
        <w:t>会计制度执行国家有关会计制度；</w:t>
      </w:r>
      <w:r>
        <w:rPr>
          <w:rFonts w:ascii="Times New Roman" w:eastAsia="Times New Roman" w:hAnsi="Times New Roman" w:cs="Times New Roman"/>
        </w:rPr>
        <w:t xml:space="preserve"> </w:t>
      </w:r>
    </w:p>
    <w:p w14:paraId="35561042" w14:textId="77777777" w:rsidR="003A02C2" w:rsidRDefault="00905577">
      <w:pPr>
        <w:numPr>
          <w:ilvl w:val="0"/>
          <w:numId w:val="94"/>
        </w:numPr>
        <w:ind w:firstLine="483"/>
      </w:pPr>
      <w:r>
        <w:t>本基金独立建账、独立核算；</w:t>
      </w:r>
      <w:r>
        <w:rPr>
          <w:rFonts w:ascii="Times New Roman" w:eastAsia="Times New Roman" w:hAnsi="Times New Roman" w:cs="Times New Roman"/>
        </w:rPr>
        <w:t xml:space="preserve"> </w:t>
      </w:r>
    </w:p>
    <w:p w14:paraId="41BA8E7D" w14:textId="77777777" w:rsidR="003A02C2" w:rsidRDefault="00905577">
      <w:pPr>
        <w:numPr>
          <w:ilvl w:val="0"/>
          <w:numId w:val="94"/>
        </w:numPr>
        <w:spacing w:after="1" w:line="383" w:lineRule="auto"/>
        <w:ind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CF93B6F" w14:textId="77777777" w:rsidR="003A02C2" w:rsidRDefault="00905577">
      <w:pPr>
        <w:numPr>
          <w:ilvl w:val="0"/>
          <w:numId w:val="94"/>
        </w:numPr>
        <w:spacing w:after="0" w:line="383" w:lineRule="auto"/>
        <w:ind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069EBFC" w14:textId="77777777" w:rsidR="003A02C2" w:rsidRDefault="00905577">
      <w:pPr>
        <w:ind w:left="493"/>
      </w:pPr>
      <w:r>
        <w:t>二、基金的年度审计</w:t>
      </w:r>
      <w:r>
        <w:rPr>
          <w:rFonts w:ascii="Times New Roman" w:eastAsia="Times New Roman" w:hAnsi="Times New Roman" w:cs="Times New Roman"/>
        </w:rPr>
        <w:t xml:space="preserve"> </w:t>
      </w:r>
    </w:p>
    <w:p w14:paraId="2A8F1A82" w14:textId="77777777" w:rsidR="003A02C2" w:rsidRDefault="00905577">
      <w:pPr>
        <w:numPr>
          <w:ilvl w:val="0"/>
          <w:numId w:val="95"/>
        </w:numPr>
        <w:spacing w:after="1" w:line="383" w:lineRule="auto"/>
        <w:ind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EF8BFB9" w14:textId="77777777" w:rsidR="003A02C2" w:rsidRDefault="00905577">
      <w:pPr>
        <w:numPr>
          <w:ilvl w:val="0"/>
          <w:numId w:val="95"/>
        </w:numPr>
        <w:ind w:firstLine="483"/>
      </w:pPr>
      <w:r>
        <w:t>会计师事务所更换经办注册会计师，应事先征得基金管理人同意。</w:t>
      </w:r>
      <w:r>
        <w:rPr>
          <w:rFonts w:ascii="Times New Roman" w:eastAsia="Times New Roman" w:hAnsi="Times New Roman" w:cs="Times New Roman"/>
        </w:rPr>
        <w:t xml:space="preserve"> </w:t>
      </w:r>
    </w:p>
    <w:p w14:paraId="37DFF586" w14:textId="77777777" w:rsidR="003A02C2" w:rsidRDefault="00905577">
      <w:pPr>
        <w:numPr>
          <w:ilvl w:val="0"/>
          <w:numId w:val="95"/>
        </w:numPr>
        <w:ind w:firstLine="483"/>
      </w:pPr>
      <w:r>
        <w:t>基金管理人认为有充足理由更换会计师事务所，须通报基金托管人。更</w:t>
      </w:r>
    </w:p>
    <w:p w14:paraId="25DADCF0" w14:textId="77777777" w:rsidR="003A02C2" w:rsidRDefault="00905577">
      <w:pPr>
        <w:ind w:left="-5"/>
      </w:pPr>
      <w:r>
        <w:t>换会计师事务所需按照《信息披露办法》的有关规定在规定媒介公告。</w:t>
      </w:r>
      <w:r>
        <w:rPr>
          <w:rFonts w:ascii="Times New Roman" w:eastAsia="Times New Roman" w:hAnsi="Times New Roman" w:cs="Times New Roman"/>
        </w:rPr>
        <w:t xml:space="preserve"> </w:t>
      </w:r>
    </w:p>
    <w:p w14:paraId="585AB30F" w14:textId="77777777" w:rsidR="003A02C2" w:rsidRDefault="00905577">
      <w:pPr>
        <w:pStyle w:val="1"/>
        <w:ind w:right="108"/>
      </w:pPr>
      <w:bookmarkStart w:id="17" w:name="_Toc6708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A94386B" w14:textId="77777777" w:rsidR="003A02C2" w:rsidRDefault="00905577">
      <w:pPr>
        <w:spacing w:after="178"/>
        <w:ind w:left="483" w:firstLine="0"/>
      </w:pPr>
      <w:r>
        <w:rPr>
          <w:rFonts w:ascii="Times New Roman" w:eastAsia="Times New Roman" w:hAnsi="Times New Roman" w:cs="Times New Roman"/>
        </w:rPr>
        <w:t xml:space="preserve"> </w:t>
      </w:r>
    </w:p>
    <w:p w14:paraId="13451EEA" w14:textId="77777777" w:rsidR="003A02C2" w:rsidRDefault="00905577">
      <w:pPr>
        <w:numPr>
          <w:ilvl w:val="0"/>
          <w:numId w:val="96"/>
        </w:numPr>
        <w:spacing w:after="134"/>
        <w:ind w:left="973" w:hanging="490"/>
      </w:pPr>
      <w:r>
        <w:t>本基金的信息披露应符合《基金法》、《运作办法》、《信息披露办法》、</w:t>
      </w:r>
    </w:p>
    <w:p w14:paraId="5DBFB9C4" w14:textId="77777777" w:rsidR="003A02C2" w:rsidRDefault="00905577">
      <w:pPr>
        <w:spacing w:after="18" w:line="369" w:lineRule="auto"/>
        <w:ind w:left="-5"/>
      </w:pPr>
      <w:r>
        <w:t>《流动性风险管理规定》、《基金合同》及其他有关规定。相关法律对信息披露的方式、登载媒介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14:paraId="1F468E57" w14:textId="77777777" w:rsidR="003A02C2" w:rsidRDefault="00905577">
      <w:pPr>
        <w:numPr>
          <w:ilvl w:val="0"/>
          <w:numId w:val="96"/>
        </w:numPr>
        <w:ind w:left="973" w:hanging="490"/>
      </w:pPr>
      <w:r>
        <w:t>信息披露义务人</w:t>
      </w:r>
      <w:r>
        <w:rPr>
          <w:rFonts w:ascii="Times New Roman" w:eastAsia="Times New Roman" w:hAnsi="Times New Roman" w:cs="Times New Roman"/>
        </w:rPr>
        <w:t xml:space="preserve"> </w:t>
      </w:r>
    </w:p>
    <w:p w14:paraId="70CF55ED" w14:textId="77777777" w:rsidR="003A02C2" w:rsidRDefault="00905577">
      <w:pPr>
        <w:spacing w:after="11" w:line="376" w:lineRule="auto"/>
        <w:ind w:left="-15" w:right="121"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D205963" w14:textId="77777777" w:rsidR="003A02C2" w:rsidRDefault="00905577">
      <w:pPr>
        <w:spacing w:after="134"/>
        <w:ind w:left="493"/>
      </w:pPr>
      <w:r>
        <w:t>本基金信息披露义务人以保护基金份额持有人利益为根本出发点，按照法律</w:t>
      </w:r>
    </w:p>
    <w:p w14:paraId="3D120135" w14:textId="77777777" w:rsidR="003A02C2" w:rsidRDefault="00905577">
      <w:pPr>
        <w:spacing w:after="11" w:line="369"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6C52AB6" w14:textId="77777777" w:rsidR="003A02C2" w:rsidRDefault="00905577">
      <w:pPr>
        <w:spacing w:after="15" w:line="365" w:lineRule="auto"/>
        <w:ind w:left="-15" w:firstLine="483"/>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05048DDE" w14:textId="77777777" w:rsidR="003A02C2" w:rsidRDefault="00905577">
      <w:pPr>
        <w:spacing w:after="17" w:line="370" w:lineRule="auto"/>
        <w:ind w:left="-15" w:firstLine="483"/>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1AC339F8" w14:textId="77777777" w:rsidR="003A02C2" w:rsidRDefault="00905577">
      <w:pPr>
        <w:ind w:left="493"/>
      </w:pPr>
      <w:r>
        <w:t>三、本基金信息披露义务人承诺公开披露的基金信息，不得有下列行为：</w:t>
      </w:r>
      <w:r>
        <w:rPr>
          <w:rFonts w:ascii="Times New Roman" w:eastAsia="Times New Roman" w:hAnsi="Times New Roman" w:cs="Times New Roman"/>
        </w:rPr>
        <w:t xml:space="preserve"> </w:t>
      </w:r>
    </w:p>
    <w:p w14:paraId="4E939B09" w14:textId="77777777" w:rsidR="003A02C2" w:rsidRDefault="00905577">
      <w:pPr>
        <w:numPr>
          <w:ilvl w:val="0"/>
          <w:numId w:val="97"/>
        </w:numPr>
        <w:ind w:firstLine="483"/>
      </w:pPr>
      <w:r>
        <w:t>虚假记载、误导性陈述或者重大遗漏；</w:t>
      </w:r>
      <w:r>
        <w:rPr>
          <w:rFonts w:ascii="Times New Roman" w:eastAsia="Times New Roman" w:hAnsi="Times New Roman" w:cs="Times New Roman"/>
        </w:rPr>
        <w:t xml:space="preserve"> </w:t>
      </w:r>
    </w:p>
    <w:p w14:paraId="0FAF8E1A" w14:textId="77777777" w:rsidR="003A02C2" w:rsidRDefault="00905577">
      <w:pPr>
        <w:numPr>
          <w:ilvl w:val="0"/>
          <w:numId w:val="97"/>
        </w:numPr>
        <w:ind w:firstLine="483"/>
      </w:pPr>
      <w:r>
        <w:t>对证券投</w:t>
      </w:r>
      <w:r>
        <w:t>资业绩进行预测；</w:t>
      </w:r>
      <w:r>
        <w:rPr>
          <w:rFonts w:ascii="Times New Roman" w:eastAsia="Times New Roman" w:hAnsi="Times New Roman" w:cs="Times New Roman"/>
        </w:rPr>
        <w:t xml:space="preserve"> </w:t>
      </w:r>
    </w:p>
    <w:p w14:paraId="5CEB2926" w14:textId="77777777" w:rsidR="003A02C2" w:rsidRDefault="00905577">
      <w:pPr>
        <w:numPr>
          <w:ilvl w:val="0"/>
          <w:numId w:val="97"/>
        </w:numPr>
        <w:ind w:firstLine="483"/>
      </w:pPr>
      <w:r>
        <w:t>违规承诺收益或者承担损失；</w:t>
      </w:r>
      <w:r>
        <w:rPr>
          <w:rFonts w:ascii="Times New Roman" w:eastAsia="Times New Roman" w:hAnsi="Times New Roman" w:cs="Times New Roman"/>
        </w:rPr>
        <w:t xml:space="preserve"> </w:t>
      </w:r>
    </w:p>
    <w:p w14:paraId="44968F5D" w14:textId="77777777" w:rsidR="003A02C2" w:rsidRDefault="00905577">
      <w:pPr>
        <w:numPr>
          <w:ilvl w:val="0"/>
          <w:numId w:val="97"/>
        </w:numPr>
        <w:ind w:firstLine="483"/>
      </w:pPr>
      <w:r>
        <w:t>诋毁其他基金管理人、基金托管人或者基金销售机构；</w:t>
      </w:r>
      <w:r>
        <w:rPr>
          <w:rFonts w:ascii="Times New Roman" w:eastAsia="Times New Roman" w:hAnsi="Times New Roman" w:cs="Times New Roman"/>
        </w:rPr>
        <w:t xml:space="preserve"> </w:t>
      </w:r>
    </w:p>
    <w:p w14:paraId="5F06C697" w14:textId="77777777" w:rsidR="003A02C2" w:rsidRDefault="00905577">
      <w:pPr>
        <w:numPr>
          <w:ilvl w:val="0"/>
          <w:numId w:val="97"/>
        </w:numPr>
        <w:spacing w:after="0" w:line="382" w:lineRule="auto"/>
        <w:ind w:firstLine="483"/>
      </w:pPr>
      <w:r>
        <w:t>登载任何自然人、法人或者非法人组织的祝贺性、恭维性或推荐性的文字；</w:t>
      </w:r>
      <w:r>
        <w:rPr>
          <w:rFonts w:ascii="Times New Roman" w:eastAsia="Times New Roman" w:hAnsi="Times New Roman" w:cs="Times New Roman"/>
        </w:rPr>
        <w:t xml:space="preserve"> </w:t>
      </w:r>
    </w:p>
    <w:p w14:paraId="21FD6699" w14:textId="77777777" w:rsidR="003A02C2" w:rsidRDefault="00905577">
      <w:pPr>
        <w:numPr>
          <w:ilvl w:val="0"/>
          <w:numId w:val="97"/>
        </w:numPr>
        <w:ind w:firstLine="483"/>
      </w:pPr>
      <w:r>
        <w:t>中国证监会禁止的其他行为。</w:t>
      </w:r>
      <w:r>
        <w:rPr>
          <w:rFonts w:ascii="Times New Roman" w:eastAsia="Times New Roman" w:hAnsi="Times New Roman" w:cs="Times New Roman"/>
        </w:rPr>
        <w:t xml:space="preserve"> </w:t>
      </w:r>
    </w:p>
    <w:p w14:paraId="1155C9F6" w14:textId="77777777" w:rsidR="003A02C2" w:rsidRDefault="00905577">
      <w:pPr>
        <w:numPr>
          <w:ilvl w:val="0"/>
          <w:numId w:val="98"/>
        </w:numPr>
        <w:spacing w:after="11" w:line="376" w:lineRule="auto"/>
        <w:ind w:right="1246"/>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33195B2" w14:textId="77777777" w:rsidR="003A02C2" w:rsidRDefault="00905577">
      <w:pPr>
        <w:numPr>
          <w:ilvl w:val="0"/>
          <w:numId w:val="98"/>
        </w:numPr>
        <w:spacing w:after="0" w:line="383" w:lineRule="auto"/>
        <w:ind w:right="1246"/>
      </w:pPr>
      <w:r>
        <w:t>公开披露的基金信息公开披露的基金信息包括：</w:t>
      </w:r>
      <w:r>
        <w:rPr>
          <w:rFonts w:ascii="Times New Roman" w:eastAsia="Times New Roman" w:hAnsi="Times New Roman" w:cs="Times New Roman"/>
        </w:rPr>
        <w:t xml:space="preserve"> </w:t>
      </w:r>
    </w:p>
    <w:p w14:paraId="40489166" w14:textId="77777777" w:rsidR="003A02C2" w:rsidRDefault="00905577">
      <w:pPr>
        <w:ind w:right="268"/>
        <w:jc w:val="right"/>
      </w:pPr>
      <w:r>
        <w:t>（一）基金招募说明书、《基金合同》、基金托管协议、基金产品资料概要</w:t>
      </w:r>
      <w:r>
        <w:rPr>
          <w:rFonts w:ascii="Times New Roman" w:eastAsia="Times New Roman" w:hAnsi="Times New Roman" w:cs="Times New Roman"/>
        </w:rPr>
        <w:t xml:space="preserve"> </w:t>
      </w:r>
    </w:p>
    <w:p w14:paraId="3AFED7B0" w14:textId="77777777" w:rsidR="003A02C2" w:rsidRDefault="00905577">
      <w:pPr>
        <w:numPr>
          <w:ilvl w:val="0"/>
          <w:numId w:val="99"/>
        </w:numPr>
        <w:spacing w:after="13" w:line="373" w:lineRule="auto"/>
        <w:ind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DA54869" w14:textId="77777777" w:rsidR="003A02C2" w:rsidRDefault="00905577">
      <w:pPr>
        <w:numPr>
          <w:ilvl w:val="0"/>
          <w:numId w:val="99"/>
        </w:numPr>
        <w:spacing w:after="20" w:line="367" w:lineRule="auto"/>
        <w:ind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8D7DD4E" w14:textId="77777777" w:rsidR="003A02C2" w:rsidRDefault="00905577">
      <w:pPr>
        <w:numPr>
          <w:ilvl w:val="0"/>
          <w:numId w:val="99"/>
        </w:numPr>
        <w:spacing w:after="0" w:line="383" w:lineRule="auto"/>
        <w:ind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C51C828" w14:textId="77777777" w:rsidR="003A02C2" w:rsidRDefault="00905577">
      <w:pPr>
        <w:numPr>
          <w:ilvl w:val="0"/>
          <w:numId w:val="99"/>
        </w:numPr>
        <w:spacing w:after="12" w:line="367" w:lineRule="auto"/>
        <w:ind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w:t>
      </w:r>
      <w:r>
        <w:t>理人至少每年更新一次。基金终止运作的，基金管理人不再更新基金产品资料概要。</w:t>
      </w:r>
      <w:r>
        <w:rPr>
          <w:rFonts w:ascii="Times New Roman" w:eastAsia="Times New Roman" w:hAnsi="Times New Roman" w:cs="Times New Roman"/>
        </w:rPr>
        <w:t xml:space="preserve"> </w:t>
      </w:r>
    </w:p>
    <w:p w14:paraId="6878AA07" w14:textId="77777777" w:rsidR="003A02C2" w:rsidRDefault="00905577">
      <w:pPr>
        <w:spacing w:after="0" w:line="363" w:lineRule="auto"/>
        <w:ind w:left="-15" w:firstLine="483"/>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781FC65A" w14:textId="77777777" w:rsidR="003A02C2" w:rsidRDefault="00905577">
      <w:pPr>
        <w:spacing w:after="21" w:line="366" w:lineRule="auto"/>
        <w:ind w:left="-5"/>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609558A" w14:textId="77777777" w:rsidR="003A02C2" w:rsidRDefault="00905577">
      <w:pPr>
        <w:numPr>
          <w:ilvl w:val="0"/>
          <w:numId w:val="100"/>
        </w:numPr>
        <w:spacing w:after="18" w:line="369" w:lineRule="auto"/>
        <w:ind w:hanging="713"/>
      </w:pPr>
      <w:r>
        <w:t>基金份额发售公告基金管理人应当就基金份额发售的具体事宜编制基金份额发</w:t>
      </w:r>
      <w:r>
        <w:t>售公告，并在披露招募说明书的当日登载于规定媒介上。</w:t>
      </w:r>
      <w:r>
        <w:rPr>
          <w:rFonts w:ascii="Times New Roman" w:eastAsia="Times New Roman" w:hAnsi="Times New Roman" w:cs="Times New Roman"/>
        </w:rPr>
        <w:t xml:space="preserve"> </w:t>
      </w:r>
    </w:p>
    <w:p w14:paraId="5F23903C" w14:textId="77777777" w:rsidR="003A02C2" w:rsidRDefault="00905577">
      <w:pPr>
        <w:numPr>
          <w:ilvl w:val="0"/>
          <w:numId w:val="100"/>
        </w:numPr>
        <w:ind w:hanging="713"/>
      </w:pPr>
      <w:r>
        <w:t>《基金合同》生效公告</w:t>
      </w:r>
      <w:r>
        <w:rPr>
          <w:rFonts w:ascii="Times New Roman" w:eastAsia="Times New Roman" w:hAnsi="Times New Roman" w:cs="Times New Roman"/>
        </w:rPr>
        <w:t xml:space="preserve"> </w:t>
      </w:r>
    </w:p>
    <w:p w14:paraId="7261266F" w14:textId="77777777" w:rsidR="003A02C2" w:rsidRDefault="00905577">
      <w:pPr>
        <w:spacing w:after="18" w:line="369" w:lineRule="auto"/>
        <w:ind w:left="-15"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140C6BF5" w14:textId="77777777" w:rsidR="003A02C2" w:rsidRDefault="00905577">
      <w:pPr>
        <w:numPr>
          <w:ilvl w:val="0"/>
          <w:numId w:val="100"/>
        </w:numPr>
        <w:ind w:hanging="713"/>
      </w:pPr>
      <w:r>
        <w:t>基金净值信息</w:t>
      </w:r>
      <w:r>
        <w:rPr>
          <w:rFonts w:ascii="Times New Roman" w:eastAsia="Times New Roman" w:hAnsi="Times New Roman" w:cs="Times New Roman"/>
        </w:rPr>
        <w:t xml:space="preserve"> </w:t>
      </w:r>
    </w:p>
    <w:p w14:paraId="3B9664C1" w14:textId="77777777" w:rsidR="003A02C2" w:rsidRDefault="00905577">
      <w:pPr>
        <w:spacing w:after="11" w:line="376" w:lineRule="auto"/>
        <w:ind w:left="-15" w:right="121" w:firstLine="473"/>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13A41649" w14:textId="77777777" w:rsidR="003A02C2" w:rsidRDefault="00905577">
      <w:pPr>
        <w:spacing w:after="14" w:line="366" w:lineRule="auto"/>
        <w:ind w:left="-15" w:firstLine="483"/>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18F79DA7" w14:textId="77777777" w:rsidR="003A02C2" w:rsidRDefault="00905577">
      <w:pPr>
        <w:spacing w:after="17" w:line="370" w:lineRule="auto"/>
        <w:ind w:left="-15" w:firstLine="483"/>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6E67CCCF" w14:textId="77777777" w:rsidR="003A02C2" w:rsidRDefault="00905577">
      <w:pPr>
        <w:numPr>
          <w:ilvl w:val="0"/>
          <w:numId w:val="100"/>
        </w:numPr>
        <w:ind w:hanging="713"/>
      </w:pPr>
      <w:r>
        <w:t>基金份额申购、赎回价格</w:t>
      </w:r>
      <w:r>
        <w:rPr>
          <w:rFonts w:ascii="Times New Roman" w:eastAsia="Times New Roman" w:hAnsi="Times New Roman" w:cs="Times New Roman"/>
        </w:rPr>
        <w:t xml:space="preserve"> </w:t>
      </w:r>
    </w:p>
    <w:p w14:paraId="1F29036F" w14:textId="77777777" w:rsidR="003A02C2" w:rsidRDefault="00905577">
      <w:pPr>
        <w:spacing w:after="22" w:line="366" w:lineRule="auto"/>
        <w:ind w:left="-15" w:firstLine="483"/>
      </w:pPr>
      <w:r>
        <w:t>基金管理人应当在《基金合同》、招募说明书等信息披露文件上载明基金份额申购、赎回价格的计算方式及有关申购、赎回费率，并保证投资者能够在基金销售机构网站或营业网点查阅或者复制前述信</w:t>
      </w:r>
      <w:r>
        <w:t>息资料。</w:t>
      </w:r>
      <w:r>
        <w:rPr>
          <w:rFonts w:ascii="Times New Roman" w:eastAsia="Times New Roman" w:hAnsi="Times New Roman" w:cs="Times New Roman"/>
        </w:rPr>
        <w:t xml:space="preserve"> </w:t>
      </w:r>
    </w:p>
    <w:p w14:paraId="037571E6" w14:textId="77777777" w:rsidR="003A02C2" w:rsidRDefault="00905577">
      <w:pPr>
        <w:numPr>
          <w:ilvl w:val="0"/>
          <w:numId w:val="100"/>
        </w:numPr>
        <w:spacing w:after="9" w:line="370" w:lineRule="auto"/>
        <w:ind w:hanging="713"/>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4B9F3D5A" w14:textId="77777777" w:rsidR="003A02C2" w:rsidRDefault="00905577">
      <w:pPr>
        <w:spacing w:after="17" w:line="369" w:lineRule="auto"/>
        <w:ind w:left="-15" w:firstLine="483"/>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37017366" w14:textId="77777777" w:rsidR="003A02C2" w:rsidRDefault="00905577">
      <w:pPr>
        <w:spacing w:after="0" w:line="388" w:lineRule="auto"/>
        <w:ind w:left="-15"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w:t>
      </w:r>
      <w:r>
        <w:t>并将季度报告提示性公告登载在规定报刊上。</w:t>
      </w:r>
      <w:r>
        <w:rPr>
          <w:rFonts w:ascii="Times New Roman" w:eastAsia="Times New Roman" w:hAnsi="Times New Roman" w:cs="Times New Roman"/>
        </w:rPr>
        <w:t xml:space="preserve"> </w:t>
      </w:r>
    </w:p>
    <w:p w14:paraId="4DB4D164" w14:textId="77777777" w:rsidR="003A02C2" w:rsidRDefault="00905577">
      <w:pPr>
        <w:spacing w:after="0" w:line="388" w:lineRule="auto"/>
        <w:ind w:left="-15"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CD1D228" w14:textId="77777777" w:rsidR="003A02C2" w:rsidRDefault="00905577">
      <w:pPr>
        <w:spacing w:after="23" w:line="365" w:lineRule="auto"/>
        <w:ind w:right="118"/>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0878006E" w14:textId="77777777" w:rsidR="003A02C2" w:rsidRDefault="00905577">
      <w:pPr>
        <w:ind w:left="493"/>
      </w:pPr>
      <w:r>
        <w:t>（七）临时报告</w:t>
      </w:r>
      <w:r>
        <w:rPr>
          <w:rFonts w:ascii="Times New Roman" w:eastAsia="Times New Roman" w:hAnsi="Times New Roman" w:cs="Times New Roman"/>
        </w:rPr>
        <w:t xml:space="preserve"> </w:t>
      </w:r>
    </w:p>
    <w:p w14:paraId="7EB542C4" w14:textId="77777777" w:rsidR="003A02C2" w:rsidRDefault="00905577">
      <w:pPr>
        <w:spacing w:after="0" w:line="388" w:lineRule="auto"/>
        <w:ind w:left="-15"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ACF4BFF" w14:textId="77777777" w:rsidR="003A02C2" w:rsidRDefault="00905577">
      <w:pPr>
        <w:spacing w:after="18" w:line="369" w:lineRule="auto"/>
        <w:ind w:left="-15"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DA3339A" w14:textId="77777777" w:rsidR="003A02C2" w:rsidRDefault="00905577">
      <w:pPr>
        <w:numPr>
          <w:ilvl w:val="0"/>
          <w:numId w:val="101"/>
        </w:numPr>
        <w:ind w:firstLine="483"/>
      </w:pPr>
      <w:r>
        <w:t>基金份额持有人大会的召开及决定的事项；</w:t>
      </w:r>
      <w:r>
        <w:rPr>
          <w:rFonts w:ascii="Times New Roman" w:eastAsia="Times New Roman" w:hAnsi="Times New Roman" w:cs="Times New Roman"/>
        </w:rPr>
        <w:t xml:space="preserve"> </w:t>
      </w:r>
    </w:p>
    <w:p w14:paraId="08FF7D1B" w14:textId="77777777" w:rsidR="003A02C2" w:rsidRDefault="00905577">
      <w:pPr>
        <w:numPr>
          <w:ilvl w:val="0"/>
          <w:numId w:val="101"/>
        </w:numPr>
        <w:ind w:firstLine="483"/>
      </w:pPr>
      <w:r>
        <w:t>基金合同终止、基金清算；</w:t>
      </w:r>
      <w:r>
        <w:rPr>
          <w:rFonts w:ascii="Times New Roman" w:eastAsia="Times New Roman" w:hAnsi="Times New Roman" w:cs="Times New Roman"/>
        </w:rPr>
        <w:t xml:space="preserve"> </w:t>
      </w:r>
    </w:p>
    <w:p w14:paraId="4C6F2656" w14:textId="77777777" w:rsidR="003A02C2" w:rsidRDefault="00905577">
      <w:pPr>
        <w:numPr>
          <w:ilvl w:val="0"/>
          <w:numId w:val="101"/>
        </w:numPr>
        <w:ind w:firstLine="483"/>
      </w:pPr>
      <w:r>
        <w:t>转换基金运作方式、基金合并；</w:t>
      </w:r>
      <w:r>
        <w:rPr>
          <w:rFonts w:ascii="Times New Roman" w:eastAsia="Times New Roman" w:hAnsi="Times New Roman" w:cs="Times New Roman"/>
        </w:rPr>
        <w:t xml:space="preserve"> </w:t>
      </w:r>
    </w:p>
    <w:p w14:paraId="5F1E8D8D" w14:textId="77777777" w:rsidR="003A02C2" w:rsidRDefault="00905577">
      <w:pPr>
        <w:numPr>
          <w:ilvl w:val="0"/>
          <w:numId w:val="101"/>
        </w:numPr>
        <w:spacing w:after="0" w:line="382" w:lineRule="auto"/>
        <w:ind w:firstLine="483"/>
      </w:pPr>
      <w:r>
        <w:t>更换基金管理人、基金托管人、基金份额登记机构，基金改聘会计师事务所；</w:t>
      </w:r>
      <w:r>
        <w:rPr>
          <w:rFonts w:ascii="Times New Roman" w:eastAsia="Times New Roman" w:hAnsi="Times New Roman" w:cs="Times New Roman"/>
        </w:rPr>
        <w:t xml:space="preserve"> </w:t>
      </w:r>
    </w:p>
    <w:p w14:paraId="32295209" w14:textId="77777777" w:rsidR="003A02C2" w:rsidRDefault="00905577">
      <w:pPr>
        <w:numPr>
          <w:ilvl w:val="0"/>
          <w:numId w:val="101"/>
        </w:numPr>
        <w:ind w:firstLine="483"/>
      </w:pPr>
      <w:r>
        <w:t>基金管理人委托基金服务机构代为办理基金的份额登记、核算、估值等</w:t>
      </w:r>
    </w:p>
    <w:p w14:paraId="763CE7C0" w14:textId="77777777" w:rsidR="003A02C2" w:rsidRDefault="00905577">
      <w:pPr>
        <w:ind w:left="-5"/>
      </w:pPr>
      <w:r>
        <w:t>事项，基金托管人委托基金服务机构代为办理基金的核算、估值、复核等事项；</w:t>
      </w:r>
      <w:r>
        <w:rPr>
          <w:rFonts w:ascii="Times New Roman" w:eastAsia="Times New Roman" w:hAnsi="Times New Roman" w:cs="Times New Roman"/>
        </w:rPr>
        <w:t xml:space="preserve"> </w:t>
      </w:r>
    </w:p>
    <w:p w14:paraId="1993B1B4" w14:textId="77777777" w:rsidR="003A02C2" w:rsidRDefault="00905577">
      <w:pPr>
        <w:numPr>
          <w:ilvl w:val="0"/>
          <w:numId w:val="101"/>
        </w:numPr>
        <w:ind w:firstLine="483"/>
      </w:pPr>
      <w:r>
        <w:t>基金管理人、基金托管人的法定名称、住所发生变更；</w:t>
      </w:r>
      <w:r>
        <w:rPr>
          <w:rFonts w:ascii="Times New Roman" w:eastAsia="Times New Roman" w:hAnsi="Times New Roman" w:cs="Times New Roman"/>
        </w:rPr>
        <w:t xml:space="preserve"> </w:t>
      </w:r>
    </w:p>
    <w:p w14:paraId="52151118" w14:textId="77777777" w:rsidR="003A02C2" w:rsidRDefault="00905577">
      <w:pPr>
        <w:numPr>
          <w:ilvl w:val="0"/>
          <w:numId w:val="101"/>
        </w:numPr>
        <w:spacing w:after="0" w:line="382" w:lineRule="auto"/>
        <w:ind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0D3DA33C" w14:textId="77777777" w:rsidR="003A02C2" w:rsidRDefault="00905577">
      <w:pPr>
        <w:numPr>
          <w:ilvl w:val="0"/>
          <w:numId w:val="101"/>
        </w:numPr>
        <w:ind w:firstLine="483"/>
      </w:pPr>
      <w:r>
        <w:t>基金募集期延长或提前结束募集；</w:t>
      </w:r>
      <w:r>
        <w:rPr>
          <w:rFonts w:ascii="Times New Roman" w:eastAsia="Times New Roman" w:hAnsi="Times New Roman" w:cs="Times New Roman"/>
        </w:rPr>
        <w:t xml:space="preserve"> </w:t>
      </w:r>
    </w:p>
    <w:p w14:paraId="10ABDC4A" w14:textId="77777777" w:rsidR="003A02C2" w:rsidRDefault="00905577">
      <w:pPr>
        <w:numPr>
          <w:ilvl w:val="0"/>
          <w:numId w:val="101"/>
        </w:numPr>
        <w:spacing w:after="0" w:line="383" w:lineRule="auto"/>
        <w:ind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2C2EABCC" w14:textId="77777777" w:rsidR="003A02C2" w:rsidRDefault="00905577">
      <w:pPr>
        <w:numPr>
          <w:ilvl w:val="0"/>
          <w:numId w:val="101"/>
        </w:numPr>
        <w:ind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15816B55" w14:textId="77777777" w:rsidR="003A02C2" w:rsidRDefault="00905577">
      <w:pPr>
        <w:spacing w:after="0" w:line="388"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0FF5487" w14:textId="77777777" w:rsidR="003A02C2" w:rsidRDefault="00905577">
      <w:pPr>
        <w:numPr>
          <w:ilvl w:val="0"/>
          <w:numId w:val="101"/>
        </w:numPr>
        <w:ind w:firstLine="483"/>
      </w:pPr>
      <w:r>
        <w:t>涉及基金财产、基金管理业务、基金托管业务的</w:t>
      </w:r>
      <w:r>
        <w:t>诉讼或仲裁；</w:t>
      </w:r>
      <w:r>
        <w:rPr>
          <w:rFonts w:ascii="Times New Roman" w:eastAsia="Times New Roman" w:hAnsi="Times New Roman" w:cs="Times New Roman"/>
        </w:rPr>
        <w:t xml:space="preserve"> </w:t>
      </w:r>
    </w:p>
    <w:p w14:paraId="7E5A7ECE" w14:textId="77777777" w:rsidR="003A02C2" w:rsidRDefault="00905577">
      <w:pPr>
        <w:numPr>
          <w:ilvl w:val="0"/>
          <w:numId w:val="101"/>
        </w:numPr>
        <w:spacing w:line="377" w:lineRule="auto"/>
        <w:ind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0BF94C7" w14:textId="77777777" w:rsidR="003A02C2" w:rsidRDefault="00905577">
      <w:pPr>
        <w:numPr>
          <w:ilvl w:val="0"/>
          <w:numId w:val="101"/>
        </w:numPr>
        <w:ind w:firstLine="483"/>
      </w:pPr>
      <w:r>
        <w:t>基金管理人运用基金财产买卖基金管理人、基金托管人及其控股股东、</w:t>
      </w:r>
    </w:p>
    <w:p w14:paraId="00BB7E86" w14:textId="77777777" w:rsidR="003A02C2" w:rsidRDefault="00905577">
      <w:pPr>
        <w:spacing w:after="17" w:line="369"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3F18145" w14:textId="77777777" w:rsidR="003A02C2" w:rsidRDefault="00905577">
      <w:pPr>
        <w:numPr>
          <w:ilvl w:val="0"/>
          <w:numId w:val="101"/>
        </w:numPr>
        <w:ind w:firstLine="483"/>
      </w:pPr>
      <w:r>
        <w:t>基金收益分配事项；</w:t>
      </w:r>
      <w:r>
        <w:rPr>
          <w:rFonts w:ascii="Times New Roman" w:eastAsia="Times New Roman" w:hAnsi="Times New Roman" w:cs="Times New Roman"/>
        </w:rPr>
        <w:t xml:space="preserve"> </w:t>
      </w:r>
    </w:p>
    <w:p w14:paraId="52F8FC73" w14:textId="77777777" w:rsidR="003A02C2" w:rsidRDefault="00905577">
      <w:pPr>
        <w:numPr>
          <w:ilvl w:val="0"/>
          <w:numId w:val="101"/>
        </w:numPr>
        <w:spacing w:after="0" w:line="382" w:lineRule="auto"/>
        <w:ind w:firstLine="483"/>
      </w:pPr>
      <w:r>
        <w:t>管理费、托管费、销售服务费、申购费、赎回费等费用计提标准、计提方式和费率发生变更；</w:t>
      </w:r>
      <w:r>
        <w:rPr>
          <w:rFonts w:ascii="Times New Roman" w:eastAsia="Times New Roman" w:hAnsi="Times New Roman" w:cs="Times New Roman"/>
        </w:rPr>
        <w:t xml:space="preserve"> </w:t>
      </w:r>
    </w:p>
    <w:p w14:paraId="34F99897" w14:textId="77777777" w:rsidR="003A02C2" w:rsidRDefault="00905577">
      <w:pPr>
        <w:numPr>
          <w:ilvl w:val="0"/>
          <w:numId w:val="101"/>
        </w:numPr>
        <w:ind w:firstLine="483"/>
      </w:pPr>
      <w:r>
        <w:t>基金份额净值</w:t>
      </w:r>
      <w:r>
        <w:t>计价错误达基金份额净值百分之零点五；</w:t>
      </w:r>
      <w:r>
        <w:rPr>
          <w:rFonts w:ascii="Times New Roman" w:eastAsia="Times New Roman" w:hAnsi="Times New Roman" w:cs="Times New Roman"/>
        </w:rPr>
        <w:t xml:space="preserve"> </w:t>
      </w:r>
    </w:p>
    <w:p w14:paraId="665F9BB1" w14:textId="77777777" w:rsidR="003A02C2" w:rsidRDefault="00905577">
      <w:pPr>
        <w:numPr>
          <w:ilvl w:val="0"/>
          <w:numId w:val="101"/>
        </w:numPr>
        <w:ind w:firstLine="483"/>
      </w:pPr>
      <w:r>
        <w:t>本基金开始办理申购、赎回；</w:t>
      </w:r>
      <w:r>
        <w:rPr>
          <w:rFonts w:ascii="Times New Roman" w:eastAsia="Times New Roman" w:hAnsi="Times New Roman" w:cs="Times New Roman"/>
        </w:rPr>
        <w:t xml:space="preserve"> </w:t>
      </w:r>
    </w:p>
    <w:p w14:paraId="7CE4B009" w14:textId="77777777" w:rsidR="003A02C2" w:rsidRDefault="00905577">
      <w:pPr>
        <w:numPr>
          <w:ilvl w:val="0"/>
          <w:numId w:val="101"/>
        </w:numPr>
        <w:ind w:firstLine="483"/>
      </w:pPr>
      <w:r>
        <w:t>本基金暂停接受申购、赎回申请或重新接受申购、赎回申请；</w:t>
      </w:r>
      <w:r>
        <w:rPr>
          <w:rFonts w:ascii="Times New Roman" w:eastAsia="Times New Roman" w:hAnsi="Times New Roman" w:cs="Times New Roman"/>
        </w:rPr>
        <w:t xml:space="preserve"> </w:t>
      </w:r>
    </w:p>
    <w:p w14:paraId="6C424832" w14:textId="77777777" w:rsidR="003A02C2" w:rsidRDefault="00905577">
      <w:pPr>
        <w:numPr>
          <w:ilvl w:val="0"/>
          <w:numId w:val="101"/>
        </w:numPr>
        <w:ind w:firstLine="483"/>
      </w:pPr>
      <w:r>
        <w:t>本基金发生巨额赎回并延期支付；</w:t>
      </w:r>
      <w:r>
        <w:rPr>
          <w:rFonts w:ascii="Times New Roman" w:eastAsia="Times New Roman" w:hAnsi="Times New Roman" w:cs="Times New Roman"/>
        </w:rPr>
        <w:t xml:space="preserve"> </w:t>
      </w:r>
    </w:p>
    <w:p w14:paraId="45D89AFA" w14:textId="77777777" w:rsidR="003A02C2" w:rsidRDefault="00905577">
      <w:pPr>
        <w:numPr>
          <w:ilvl w:val="0"/>
          <w:numId w:val="101"/>
        </w:numPr>
        <w:ind w:firstLine="483"/>
      </w:pPr>
      <w:r>
        <w:t>本基金连续发生巨额赎回并暂停接受赎回申请；</w:t>
      </w:r>
      <w:r>
        <w:rPr>
          <w:rFonts w:ascii="Times New Roman" w:eastAsia="Times New Roman" w:hAnsi="Times New Roman" w:cs="Times New Roman"/>
        </w:rPr>
        <w:t xml:space="preserve"> </w:t>
      </w:r>
    </w:p>
    <w:p w14:paraId="21BE498E" w14:textId="77777777" w:rsidR="003A02C2" w:rsidRDefault="00905577">
      <w:pPr>
        <w:numPr>
          <w:ilvl w:val="0"/>
          <w:numId w:val="101"/>
        </w:numPr>
        <w:ind w:firstLine="483"/>
      </w:pPr>
      <w:r>
        <w:t>基金管理人采用摆动定价机制进行估值；</w:t>
      </w:r>
      <w:r>
        <w:rPr>
          <w:rFonts w:ascii="Times New Roman" w:eastAsia="Times New Roman" w:hAnsi="Times New Roman" w:cs="Times New Roman"/>
        </w:rPr>
        <w:t xml:space="preserve"> </w:t>
      </w:r>
    </w:p>
    <w:p w14:paraId="1C18932C" w14:textId="77777777" w:rsidR="003A02C2" w:rsidRDefault="00905577">
      <w:pPr>
        <w:numPr>
          <w:ilvl w:val="0"/>
          <w:numId w:val="101"/>
        </w:numPr>
        <w:ind w:firstLine="483"/>
      </w:pPr>
      <w:r>
        <w:t>调整基金份额类别的设置；</w:t>
      </w:r>
      <w:r>
        <w:rPr>
          <w:rFonts w:ascii="Times New Roman" w:eastAsia="Times New Roman" w:hAnsi="Times New Roman" w:cs="Times New Roman"/>
        </w:rPr>
        <w:t xml:space="preserve"> </w:t>
      </w:r>
    </w:p>
    <w:p w14:paraId="75D2B681" w14:textId="77777777" w:rsidR="003A02C2" w:rsidRDefault="00905577">
      <w:pPr>
        <w:numPr>
          <w:ilvl w:val="0"/>
          <w:numId w:val="101"/>
        </w:numPr>
        <w:ind w:firstLine="483"/>
      </w:pPr>
      <w:r>
        <w:t>基金推出新业务或服务；</w:t>
      </w:r>
      <w:r>
        <w:rPr>
          <w:rFonts w:ascii="Times New Roman" w:eastAsia="Times New Roman" w:hAnsi="Times New Roman" w:cs="Times New Roman"/>
        </w:rPr>
        <w:t xml:space="preserve"> </w:t>
      </w:r>
    </w:p>
    <w:p w14:paraId="2FB0638F" w14:textId="77777777" w:rsidR="003A02C2" w:rsidRDefault="00905577">
      <w:pPr>
        <w:numPr>
          <w:ilvl w:val="0"/>
          <w:numId w:val="101"/>
        </w:numPr>
        <w:spacing w:after="5" w:line="382" w:lineRule="auto"/>
        <w:ind w:firstLine="483"/>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CE81F9F" w14:textId="77777777" w:rsidR="003A02C2" w:rsidRDefault="00905577">
      <w:pPr>
        <w:numPr>
          <w:ilvl w:val="0"/>
          <w:numId w:val="101"/>
        </w:numPr>
        <w:spacing w:after="0" w:line="383" w:lineRule="auto"/>
        <w:ind w:firstLine="483"/>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1011D2DC" w14:textId="77777777" w:rsidR="003A02C2" w:rsidRDefault="00905577">
      <w:pPr>
        <w:numPr>
          <w:ilvl w:val="0"/>
          <w:numId w:val="102"/>
        </w:numPr>
        <w:ind w:hanging="958"/>
      </w:pPr>
      <w:r>
        <w:t>澄清公告</w:t>
      </w:r>
      <w:r>
        <w:rPr>
          <w:rFonts w:ascii="Times New Roman" w:eastAsia="Times New Roman" w:hAnsi="Times New Roman" w:cs="Times New Roman"/>
        </w:rPr>
        <w:t xml:space="preserve"> </w:t>
      </w:r>
    </w:p>
    <w:p w14:paraId="16D2E8F6" w14:textId="77777777" w:rsidR="003A02C2" w:rsidRDefault="00905577">
      <w:pPr>
        <w:spacing w:after="22" w:line="365" w:lineRule="auto"/>
        <w:ind w:left="-15"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343FF132" w14:textId="77777777" w:rsidR="003A02C2" w:rsidRDefault="00905577">
      <w:pPr>
        <w:numPr>
          <w:ilvl w:val="0"/>
          <w:numId w:val="102"/>
        </w:numPr>
        <w:ind w:hanging="958"/>
      </w:pPr>
      <w:r>
        <w:t>基金份额持有人大会决议</w:t>
      </w:r>
      <w:r>
        <w:rPr>
          <w:rFonts w:ascii="Times New Roman" w:eastAsia="Times New Roman" w:hAnsi="Times New Roman" w:cs="Times New Roman"/>
        </w:rPr>
        <w:t xml:space="preserve"> </w:t>
      </w:r>
    </w:p>
    <w:p w14:paraId="1414DE1D" w14:textId="77777777" w:rsidR="003A02C2" w:rsidRDefault="00905577">
      <w:pPr>
        <w:ind w:left="493"/>
      </w:pPr>
      <w:r>
        <w:t>基金份额持有人大会决定的事项，应当依法报中国证监会备案，并予以公告。</w:t>
      </w:r>
      <w:r>
        <w:rPr>
          <w:rFonts w:ascii="Times New Roman" w:eastAsia="Times New Roman" w:hAnsi="Times New Roman" w:cs="Times New Roman"/>
        </w:rPr>
        <w:t xml:space="preserve"> </w:t>
      </w:r>
    </w:p>
    <w:p w14:paraId="7F99B4EE" w14:textId="77777777" w:rsidR="003A02C2" w:rsidRDefault="00905577">
      <w:pPr>
        <w:numPr>
          <w:ilvl w:val="0"/>
          <w:numId w:val="102"/>
        </w:numPr>
        <w:ind w:hanging="958"/>
      </w:pPr>
      <w:r>
        <w:t>投资资产支持证券的信息披露</w:t>
      </w:r>
      <w:r>
        <w:rPr>
          <w:rFonts w:ascii="Times New Roman" w:eastAsia="Times New Roman" w:hAnsi="Times New Roman" w:cs="Times New Roman"/>
        </w:rPr>
        <w:t xml:space="preserve"> </w:t>
      </w:r>
    </w:p>
    <w:p w14:paraId="46BF09B8" w14:textId="77777777" w:rsidR="003A02C2" w:rsidRDefault="00905577">
      <w:pPr>
        <w:ind w:left="493"/>
      </w:pPr>
      <w:r>
        <w:t>基金管理人应在基金年报及中期报告中披露其持有的资产支持证券总额、资</w:t>
      </w:r>
    </w:p>
    <w:p w14:paraId="29E4AA0B" w14:textId="77777777" w:rsidR="003A02C2" w:rsidRDefault="00905577">
      <w:pPr>
        <w:spacing w:after="27" w:line="366" w:lineRule="auto"/>
        <w:ind w:left="-5"/>
      </w:pPr>
      <w:r>
        <w:t>产支持证券市值占基金净资产的比例和报告期内所有的资产支持证券明细。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45C2570" w14:textId="77777777" w:rsidR="003A02C2" w:rsidRDefault="00905577">
      <w:pPr>
        <w:numPr>
          <w:ilvl w:val="0"/>
          <w:numId w:val="102"/>
        </w:numPr>
        <w:ind w:hanging="958"/>
      </w:pPr>
      <w:r>
        <w:t>投资国债期货相关公告</w:t>
      </w:r>
      <w:r>
        <w:rPr>
          <w:rFonts w:ascii="Times New Roman" w:eastAsia="Times New Roman" w:hAnsi="Times New Roman" w:cs="Times New Roman"/>
        </w:rPr>
        <w:t xml:space="preserve"> </w:t>
      </w:r>
    </w:p>
    <w:p w14:paraId="1E15116E" w14:textId="77777777" w:rsidR="003A02C2" w:rsidRDefault="00905577">
      <w:pPr>
        <w:spacing w:after="23" w:line="365" w:lineRule="auto"/>
        <w:ind w:left="-15" w:firstLine="483"/>
      </w:pPr>
      <w:r>
        <w:t>基金管理人应在季度报告、中期报告、年度报告等定期报告和招募说明书（更新）等文件中披露国债期货交易情况，包括投资政策、持仓情况、损益情况、风险指标等，并充分揭</w:t>
      </w:r>
      <w:r>
        <w:t>示国债期货交易对基金总体风险的影响以及是否符合既定的投资政策和投资目标等。</w:t>
      </w:r>
      <w:r>
        <w:rPr>
          <w:rFonts w:ascii="Times New Roman" w:eastAsia="Times New Roman" w:hAnsi="Times New Roman" w:cs="Times New Roman"/>
        </w:rPr>
        <w:t xml:space="preserve"> </w:t>
      </w:r>
    </w:p>
    <w:p w14:paraId="294A7756" w14:textId="77777777" w:rsidR="003A02C2" w:rsidRDefault="00905577">
      <w:pPr>
        <w:numPr>
          <w:ilvl w:val="0"/>
          <w:numId w:val="102"/>
        </w:numPr>
        <w:ind w:hanging="958"/>
      </w:pPr>
      <w:r>
        <w:t>清算报告</w:t>
      </w:r>
      <w:r>
        <w:rPr>
          <w:rFonts w:ascii="Times New Roman" w:eastAsia="Times New Roman" w:hAnsi="Times New Roman" w:cs="Times New Roman"/>
        </w:rPr>
        <w:t xml:space="preserve"> </w:t>
      </w:r>
    </w:p>
    <w:p w14:paraId="28D0F7EF" w14:textId="77777777" w:rsidR="003A02C2" w:rsidRDefault="00905577">
      <w:pPr>
        <w:spacing w:after="23" w:line="365" w:lineRule="auto"/>
        <w:ind w:left="-15" w:firstLine="483"/>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73C44F8E" w14:textId="77777777" w:rsidR="003A02C2" w:rsidRDefault="00905577">
      <w:pPr>
        <w:numPr>
          <w:ilvl w:val="0"/>
          <w:numId w:val="102"/>
        </w:numPr>
        <w:ind w:hanging="958"/>
      </w:pPr>
      <w:r>
        <w:t>投资港股通标的股票的相关公告</w:t>
      </w:r>
      <w:r>
        <w:rPr>
          <w:rFonts w:ascii="Times New Roman" w:eastAsia="Times New Roman" w:hAnsi="Times New Roman" w:cs="Times New Roman"/>
        </w:rPr>
        <w:t xml:space="preserve"> </w:t>
      </w:r>
    </w:p>
    <w:p w14:paraId="4D2D0295" w14:textId="77777777" w:rsidR="003A02C2" w:rsidRDefault="00905577">
      <w:pPr>
        <w:spacing w:after="23" w:line="365" w:lineRule="auto"/>
        <w:ind w:left="-15" w:firstLine="483"/>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52C8DBAE" w14:textId="77777777" w:rsidR="003A02C2" w:rsidRDefault="00905577">
      <w:pPr>
        <w:numPr>
          <w:ilvl w:val="0"/>
          <w:numId w:val="102"/>
        </w:numPr>
        <w:ind w:hanging="958"/>
      </w:pPr>
      <w:r>
        <w:t>实施侧袋机制期间的信息披露</w:t>
      </w:r>
      <w:r>
        <w:rPr>
          <w:rFonts w:ascii="Times New Roman" w:eastAsia="Times New Roman" w:hAnsi="Times New Roman" w:cs="Times New Roman"/>
        </w:rPr>
        <w:t xml:space="preserve"> </w:t>
      </w:r>
    </w:p>
    <w:p w14:paraId="7EA07BF9" w14:textId="77777777" w:rsidR="003A02C2" w:rsidRDefault="00905577">
      <w:pPr>
        <w:spacing w:after="17" w:line="369" w:lineRule="auto"/>
        <w:ind w:left="-15"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DC0F085" w14:textId="77777777" w:rsidR="003A02C2" w:rsidRDefault="00905577">
      <w:pPr>
        <w:numPr>
          <w:ilvl w:val="0"/>
          <w:numId w:val="102"/>
        </w:numPr>
        <w:ind w:hanging="958"/>
      </w:pPr>
      <w:r>
        <w:t>中国证监会规定的其他信息。</w:t>
      </w:r>
      <w:r>
        <w:rPr>
          <w:rFonts w:ascii="Times New Roman" w:eastAsia="Times New Roman" w:hAnsi="Times New Roman" w:cs="Times New Roman"/>
        </w:rPr>
        <w:t xml:space="preserve"> </w:t>
      </w:r>
    </w:p>
    <w:p w14:paraId="1DD82244" w14:textId="77777777" w:rsidR="003A02C2" w:rsidRDefault="00905577">
      <w:pPr>
        <w:ind w:left="493"/>
      </w:pPr>
      <w:r>
        <w:t>六、信息披露事务管理</w:t>
      </w:r>
      <w:r>
        <w:rPr>
          <w:rFonts w:ascii="Times New Roman" w:eastAsia="Times New Roman" w:hAnsi="Times New Roman" w:cs="Times New Roman"/>
        </w:rPr>
        <w:t xml:space="preserve"> </w:t>
      </w:r>
    </w:p>
    <w:p w14:paraId="07A75F9A" w14:textId="77777777" w:rsidR="003A02C2" w:rsidRDefault="00905577">
      <w:pPr>
        <w:spacing w:after="11" w:line="369" w:lineRule="auto"/>
        <w:ind w:left="-15" w:firstLine="483"/>
      </w:pPr>
      <w:r>
        <w:t>基金管理人、基金托管人应当建立健全信息披露管理制度，指定专门部门及高级管理人</w:t>
      </w:r>
      <w:r>
        <w:t>员负责管理信息披露事务。</w:t>
      </w:r>
      <w:r>
        <w:rPr>
          <w:rFonts w:ascii="Times New Roman" w:eastAsia="Times New Roman" w:hAnsi="Times New Roman" w:cs="Times New Roman"/>
        </w:rPr>
        <w:t xml:space="preserve"> </w:t>
      </w:r>
    </w:p>
    <w:p w14:paraId="3B0B42B4" w14:textId="77777777" w:rsidR="003A02C2" w:rsidRDefault="00905577">
      <w:pPr>
        <w:spacing w:after="10" w:line="369" w:lineRule="auto"/>
        <w:ind w:left="-15"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A0AD03A" w14:textId="77777777" w:rsidR="003A02C2" w:rsidRDefault="00905577">
      <w:pPr>
        <w:spacing w:after="11" w:line="376" w:lineRule="auto"/>
        <w:ind w:left="-15" w:right="121" w:firstLine="473"/>
        <w:jc w:val="both"/>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BE31CEF" w14:textId="77777777" w:rsidR="003A02C2" w:rsidRDefault="00905577">
      <w:pPr>
        <w:spacing w:after="14" w:line="366" w:lineRule="auto"/>
        <w:ind w:left="-15" w:firstLine="483"/>
      </w:pPr>
      <w:r>
        <w:t>基金管理人、基金托管人应当在规定报刊中选择一家报刊披露本基金信息。基金管理人、基金托管人应当向</w:t>
      </w:r>
      <w:r>
        <w:t>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2D9CAD3" w14:textId="77777777" w:rsidR="003A02C2" w:rsidRDefault="00905577">
      <w:pPr>
        <w:spacing w:after="14" w:line="366" w:lineRule="auto"/>
        <w:ind w:left="-15" w:firstLine="483"/>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5846DDDD" w14:textId="77777777" w:rsidR="003A02C2" w:rsidRDefault="00905577">
      <w:pPr>
        <w:spacing w:after="15" w:line="365" w:lineRule="auto"/>
        <w:ind w:left="-15"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w:t>
      </w:r>
      <w:r>
        <w:t>前述自主披露如产生信息披露费用，该费用不得从基金财产中列支。</w:t>
      </w:r>
      <w:r>
        <w:rPr>
          <w:rFonts w:ascii="Times New Roman" w:eastAsia="Times New Roman" w:hAnsi="Times New Roman" w:cs="Times New Roman"/>
        </w:rPr>
        <w:t xml:space="preserve"> </w:t>
      </w:r>
    </w:p>
    <w:p w14:paraId="31BA3FA0" w14:textId="77777777" w:rsidR="003A02C2" w:rsidRDefault="00905577">
      <w:pPr>
        <w:spacing w:after="11" w:line="376" w:lineRule="auto"/>
        <w:ind w:left="-15" w:right="121"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127BCE2" w14:textId="77777777" w:rsidR="003A02C2" w:rsidRDefault="00905577">
      <w:pPr>
        <w:ind w:left="493"/>
      </w:pPr>
      <w:r>
        <w:t>七、信息披露文件的存放与查阅</w:t>
      </w:r>
      <w:r>
        <w:rPr>
          <w:rFonts w:ascii="Times New Roman" w:eastAsia="Times New Roman" w:hAnsi="Times New Roman" w:cs="Times New Roman"/>
        </w:rPr>
        <w:t xml:space="preserve"> </w:t>
      </w:r>
    </w:p>
    <w:p w14:paraId="7C86092F" w14:textId="77777777" w:rsidR="003A02C2" w:rsidRDefault="00905577">
      <w:pPr>
        <w:ind w:right="118"/>
        <w:jc w:val="right"/>
      </w:pPr>
      <w:r>
        <w:t>依法必须披露的信息发布后，基金管理人、基金托管人应当按照相关法律法</w:t>
      </w:r>
    </w:p>
    <w:p w14:paraId="3D1B3D2C" w14:textId="77777777" w:rsidR="003A02C2" w:rsidRDefault="00905577">
      <w:pPr>
        <w:ind w:left="-5"/>
      </w:pPr>
      <w:r>
        <w:t>规规定将信息置备于公司住所，供社会公众查阅、复制。</w:t>
      </w:r>
      <w:r>
        <w:rPr>
          <w:rFonts w:ascii="Times New Roman" w:eastAsia="Times New Roman" w:hAnsi="Times New Roman" w:cs="Times New Roman"/>
        </w:rPr>
        <w:t xml:space="preserve"> </w:t>
      </w:r>
    </w:p>
    <w:p w14:paraId="59068671" w14:textId="77777777" w:rsidR="003A02C2" w:rsidRDefault="00905577">
      <w:pPr>
        <w:pStyle w:val="1"/>
        <w:spacing w:after="115"/>
        <w:ind w:left="535" w:right="0"/>
        <w:jc w:val="left"/>
      </w:pPr>
      <w:bookmarkStart w:id="18" w:name="_Toc6709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A608580" w14:textId="77777777" w:rsidR="003A02C2" w:rsidRDefault="00905577">
      <w:pPr>
        <w:spacing w:after="185"/>
        <w:ind w:left="483" w:firstLine="0"/>
      </w:pPr>
      <w:r>
        <w:rPr>
          <w:rFonts w:ascii="Times New Roman" w:eastAsia="Times New Roman" w:hAnsi="Times New Roman" w:cs="Times New Roman"/>
        </w:rPr>
        <w:t xml:space="preserve"> </w:t>
      </w:r>
    </w:p>
    <w:p w14:paraId="13EE6149" w14:textId="77777777" w:rsidR="003A02C2" w:rsidRDefault="00905577">
      <w:pPr>
        <w:ind w:left="493"/>
      </w:pPr>
      <w:r>
        <w:t>一、《基金合同》的变更</w:t>
      </w:r>
      <w:r>
        <w:rPr>
          <w:rFonts w:ascii="Times New Roman" w:eastAsia="Times New Roman" w:hAnsi="Times New Roman" w:cs="Times New Roman"/>
        </w:rPr>
        <w:t xml:space="preserve"> </w:t>
      </w:r>
    </w:p>
    <w:p w14:paraId="3B16E292" w14:textId="77777777" w:rsidR="003A02C2" w:rsidRDefault="00905577">
      <w:pPr>
        <w:numPr>
          <w:ilvl w:val="0"/>
          <w:numId w:val="103"/>
        </w:numPr>
        <w:spacing w:after="17" w:line="370" w:lineRule="auto"/>
        <w:ind w:right="62" w:firstLine="483"/>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7FEC597" w14:textId="77777777" w:rsidR="003A02C2" w:rsidRDefault="00905577">
      <w:pPr>
        <w:numPr>
          <w:ilvl w:val="0"/>
          <w:numId w:val="103"/>
        </w:numPr>
        <w:spacing w:after="8" w:line="376" w:lineRule="auto"/>
        <w:ind w:right="62" w:firstLine="483"/>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03EF27CC" w14:textId="77777777" w:rsidR="003A02C2" w:rsidRDefault="00905577">
      <w:pPr>
        <w:ind w:left="493"/>
      </w:pPr>
      <w:r>
        <w:t>有下列情形之一的，经履行相关程序后，《基金合同》应当终止：</w:t>
      </w:r>
      <w:r>
        <w:rPr>
          <w:rFonts w:ascii="Times New Roman" w:eastAsia="Times New Roman" w:hAnsi="Times New Roman" w:cs="Times New Roman"/>
        </w:rPr>
        <w:t xml:space="preserve"> </w:t>
      </w:r>
    </w:p>
    <w:p w14:paraId="08D66CFE" w14:textId="77777777" w:rsidR="003A02C2" w:rsidRDefault="00905577">
      <w:pPr>
        <w:numPr>
          <w:ilvl w:val="0"/>
          <w:numId w:val="104"/>
        </w:numPr>
        <w:ind w:firstLine="483"/>
      </w:pPr>
      <w:r>
        <w:t>基金份额持有人大会决定终止的；</w:t>
      </w:r>
      <w:r>
        <w:rPr>
          <w:rFonts w:ascii="Times New Roman" w:eastAsia="Times New Roman" w:hAnsi="Times New Roman" w:cs="Times New Roman"/>
        </w:rPr>
        <w:t xml:space="preserve"> </w:t>
      </w:r>
    </w:p>
    <w:p w14:paraId="25200260" w14:textId="77777777" w:rsidR="003A02C2" w:rsidRDefault="00905577">
      <w:pPr>
        <w:numPr>
          <w:ilvl w:val="0"/>
          <w:numId w:val="104"/>
        </w:numPr>
        <w:spacing w:after="0" w:line="387" w:lineRule="auto"/>
        <w:ind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807D5E5" w14:textId="77777777" w:rsidR="003A02C2" w:rsidRDefault="00905577">
      <w:pPr>
        <w:numPr>
          <w:ilvl w:val="0"/>
          <w:numId w:val="104"/>
        </w:numPr>
        <w:spacing w:after="0" w:line="386" w:lineRule="auto"/>
        <w:ind w:firstLine="483"/>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FA594CC" w14:textId="77777777" w:rsidR="003A02C2" w:rsidRDefault="00905577">
      <w:pPr>
        <w:numPr>
          <w:ilvl w:val="0"/>
          <w:numId w:val="104"/>
        </w:numPr>
        <w:ind w:firstLine="483"/>
      </w:pPr>
      <w:r>
        <w:t>《基金合同》约定的其他情形；</w:t>
      </w:r>
      <w:r>
        <w:rPr>
          <w:rFonts w:ascii="Times New Roman" w:eastAsia="Times New Roman" w:hAnsi="Times New Roman" w:cs="Times New Roman"/>
        </w:rPr>
        <w:t xml:space="preserve"> </w:t>
      </w:r>
    </w:p>
    <w:p w14:paraId="4E4A3172" w14:textId="77777777" w:rsidR="003A02C2" w:rsidRDefault="00905577">
      <w:pPr>
        <w:numPr>
          <w:ilvl w:val="0"/>
          <w:numId w:val="104"/>
        </w:numPr>
        <w:ind w:firstLine="483"/>
      </w:pPr>
      <w:r>
        <w:t>相关法律法规和中国证监会规定的其他情况。</w:t>
      </w:r>
      <w:r>
        <w:rPr>
          <w:rFonts w:ascii="Times New Roman" w:eastAsia="Times New Roman" w:hAnsi="Times New Roman" w:cs="Times New Roman"/>
        </w:rPr>
        <w:t xml:space="preserve"> </w:t>
      </w:r>
    </w:p>
    <w:p w14:paraId="0F57CC5E" w14:textId="77777777" w:rsidR="003A02C2" w:rsidRDefault="00905577">
      <w:pPr>
        <w:ind w:left="493"/>
      </w:pPr>
      <w:r>
        <w:t>三、基金财产的清算</w:t>
      </w:r>
      <w:r>
        <w:rPr>
          <w:rFonts w:ascii="Times New Roman" w:eastAsia="Times New Roman" w:hAnsi="Times New Roman" w:cs="Times New Roman"/>
        </w:rPr>
        <w:t xml:space="preserve"> </w:t>
      </w:r>
    </w:p>
    <w:p w14:paraId="3647DF7B" w14:textId="77777777" w:rsidR="003A02C2" w:rsidRDefault="00905577">
      <w:pPr>
        <w:numPr>
          <w:ilvl w:val="0"/>
          <w:numId w:val="105"/>
        </w:numPr>
        <w:spacing w:after="11" w:line="376" w:lineRule="auto"/>
        <w:ind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E554766" w14:textId="77777777" w:rsidR="003A02C2" w:rsidRDefault="00905577">
      <w:pPr>
        <w:numPr>
          <w:ilvl w:val="0"/>
          <w:numId w:val="105"/>
        </w:numPr>
        <w:spacing w:after="12" w:line="373" w:lineRule="auto"/>
        <w:ind w:firstLine="478"/>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8A10C77" w14:textId="77777777" w:rsidR="003A02C2" w:rsidRDefault="00905577">
      <w:pPr>
        <w:numPr>
          <w:ilvl w:val="0"/>
          <w:numId w:val="105"/>
        </w:numPr>
        <w:spacing w:after="0" w:line="383" w:lineRule="auto"/>
        <w:ind w:firstLine="478"/>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568072C" w14:textId="77777777" w:rsidR="003A02C2" w:rsidRDefault="00905577">
      <w:pPr>
        <w:numPr>
          <w:ilvl w:val="0"/>
          <w:numId w:val="105"/>
        </w:numPr>
        <w:ind w:firstLine="478"/>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2E809F0" w14:textId="77777777" w:rsidR="003A02C2" w:rsidRDefault="00905577">
      <w:pPr>
        <w:numPr>
          <w:ilvl w:val="0"/>
          <w:numId w:val="106"/>
        </w:numPr>
        <w:ind w:firstLine="483"/>
      </w:pPr>
      <w:r>
        <w:t>对基金财产和债权</w:t>
      </w:r>
      <w:r>
        <w:t>债务进行清理和确认；</w:t>
      </w:r>
      <w:r>
        <w:rPr>
          <w:rFonts w:ascii="Times New Roman" w:eastAsia="Times New Roman" w:hAnsi="Times New Roman" w:cs="Times New Roman"/>
        </w:rPr>
        <w:t xml:space="preserve"> </w:t>
      </w:r>
    </w:p>
    <w:p w14:paraId="5AD205B1" w14:textId="77777777" w:rsidR="003A02C2" w:rsidRDefault="00905577">
      <w:pPr>
        <w:numPr>
          <w:ilvl w:val="0"/>
          <w:numId w:val="106"/>
        </w:numPr>
        <w:ind w:firstLine="483"/>
      </w:pPr>
      <w:r>
        <w:t>对基金财产进行估值和变现；</w:t>
      </w:r>
      <w:r>
        <w:rPr>
          <w:rFonts w:ascii="Times New Roman" w:eastAsia="Times New Roman" w:hAnsi="Times New Roman" w:cs="Times New Roman"/>
        </w:rPr>
        <w:t xml:space="preserve"> </w:t>
      </w:r>
    </w:p>
    <w:p w14:paraId="46313868" w14:textId="77777777" w:rsidR="003A02C2" w:rsidRDefault="00905577">
      <w:pPr>
        <w:numPr>
          <w:ilvl w:val="0"/>
          <w:numId w:val="106"/>
        </w:numPr>
        <w:ind w:firstLine="483"/>
      </w:pPr>
      <w:r>
        <w:t>制作清算报告；</w:t>
      </w:r>
      <w:r>
        <w:rPr>
          <w:rFonts w:ascii="Times New Roman" w:eastAsia="Times New Roman" w:hAnsi="Times New Roman" w:cs="Times New Roman"/>
        </w:rPr>
        <w:t xml:space="preserve"> </w:t>
      </w:r>
    </w:p>
    <w:p w14:paraId="694DD734" w14:textId="77777777" w:rsidR="003A02C2" w:rsidRDefault="00905577">
      <w:pPr>
        <w:numPr>
          <w:ilvl w:val="0"/>
          <w:numId w:val="106"/>
        </w:numPr>
        <w:spacing w:after="0" w:line="383" w:lineRule="auto"/>
        <w:ind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A45D588" w14:textId="77777777" w:rsidR="003A02C2" w:rsidRDefault="00905577">
      <w:pPr>
        <w:numPr>
          <w:ilvl w:val="0"/>
          <w:numId w:val="106"/>
        </w:numPr>
        <w:ind w:firstLine="483"/>
      </w:pPr>
      <w:r>
        <w:t>将清算报告报中国证监会备案并公告；</w:t>
      </w:r>
      <w:r>
        <w:rPr>
          <w:rFonts w:ascii="Times New Roman" w:eastAsia="Times New Roman" w:hAnsi="Times New Roman" w:cs="Times New Roman"/>
        </w:rPr>
        <w:t xml:space="preserve"> </w:t>
      </w:r>
    </w:p>
    <w:p w14:paraId="141DB4FA" w14:textId="77777777" w:rsidR="003A02C2" w:rsidRDefault="00905577">
      <w:pPr>
        <w:numPr>
          <w:ilvl w:val="0"/>
          <w:numId w:val="106"/>
        </w:numPr>
        <w:ind w:firstLine="483"/>
      </w:pPr>
      <w:r>
        <w:t>对基金财产进行分配。</w:t>
      </w:r>
      <w:r>
        <w:rPr>
          <w:rFonts w:ascii="Times New Roman" w:eastAsia="Times New Roman" w:hAnsi="Times New Roman" w:cs="Times New Roman"/>
        </w:rPr>
        <w:t xml:space="preserve"> </w:t>
      </w:r>
    </w:p>
    <w:p w14:paraId="52B483E1" w14:textId="77777777" w:rsidR="003A02C2" w:rsidRDefault="00905577">
      <w:pPr>
        <w:spacing w:after="0" w:line="388" w:lineRule="auto"/>
        <w:ind w:left="-15"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2343D41" w14:textId="77777777" w:rsidR="003A02C2" w:rsidRDefault="00905577">
      <w:pPr>
        <w:numPr>
          <w:ilvl w:val="0"/>
          <w:numId w:val="107"/>
        </w:numPr>
        <w:ind w:hanging="475"/>
      </w:pPr>
      <w:r>
        <w:t>清算费用</w:t>
      </w:r>
      <w:r>
        <w:rPr>
          <w:rFonts w:ascii="Times New Roman" w:eastAsia="Times New Roman" w:hAnsi="Times New Roman" w:cs="Times New Roman"/>
        </w:rPr>
        <w:t xml:space="preserve"> </w:t>
      </w:r>
    </w:p>
    <w:p w14:paraId="591EE3BE" w14:textId="77777777" w:rsidR="003A02C2" w:rsidRDefault="00905577">
      <w:pPr>
        <w:spacing w:after="18" w:line="369" w:lineRule="auto"/>
        <w:ind w:left="-15"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113D70E" w14:textId="77777777" w:rsidR="003A02C2" w:rsidRDefault="00905577">
      <w:pPr>
        <w:numPr>
          <w:ilvl w:val="0"/>
          <w:numId w:val="107"/>
        </w:numPr>
        <w:ind w:hanging="475"/>
      </w:pPr>
      <w:r>
        <w:t>基金财产清算剩余资产的分配</w:t>
      </w:r>
      <w:r>
        <w:rPr>
          <w:rFonts w:ascii="Times New Roman" w:eastAsia="Times New Roman" w:hAnsi="Times New Roman" w:cs="Times New Roman"/>
        </w:rPr>
        <w:t xml:space="preserve"> </w:t>
      </w:r>
    </w:p>
    <w:p w14:paraId="412DDE32" w14:textId="77777777" w:rsidR="003A02C2" w:rsidRDefault="00905577">
      <w:pPr>
        <w:spacing w:after="21" w:line="366" w:lineRule="auto"/>
        <w:ind w:left="-15"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7B20127" w14:textId="77777777" w:rsidR="003A02C2" w:rsidRDefault="00905577">
      <w:pPr>
        <w:numPr>
          <w:ilvl w:val="0"/>
          <w:numId w:val="107"/>
        </w:numPr>
        <w:ind w:hanging="475"/>
      </w:pPr>
      <w:r>
        <w:t>基金财产清算的公告</w:t>
      </w:r>
      <w:r>
        <w:rPr>
          <w:rFonts w:ascii="Times New Roman" w:eastAsia="Times New Roman" w:hAnsi="Times New Roman" w:cs="Times New Roman"/>
        </w:rPr>
        <w:t xml:space="preserve"> </w:t>
      </w:r>
    </w:p>
    <w:p w14:paraId="22E2F89B" w14:textId="77777777" w:rsidR="003A02C2" w:rsidRDefault="00905577">
      <w:pPr>
        <w:spacing w:after="134"/>
        <w:ind w:left="493"/>
      </w:pPr>
      <w:r>
        <w:t>清算过程中的有关重大事项须及时公告；基金财产清算报告经符合《证券法》</w:t>
      </w:r>
    </w:p>
    <w:p w14:paraId="78681810" w14:textId="77777777" w:rsidR="003A02C2" w:rsidRDefault="00905577">
      <w:pPr>
        <w:spacing w:after="5" w:line="379" w:lineRule="auto"/>
        <w:ind w:left="-5"/>
      </w:pPr>
      <w:r>
        <w:t>规定的会计师事务所审计并由律师事务所出具法律意见书后报中国证监会备案并公告。基金财产清算公告于基金财产清算报告报中国证监会备案并确认后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C702223" w14:textId="77777777" w:rsidR="003A02C2" w:rsidRDefault="00905577">
      <w:pPr>
        <w:numPr>
          <w:ilvl w:val="0"/>
          <w:numId w:val="107"/>
        </w:numPr>
        <w:ind w:hanging="475"/>
      </w:pPr>
      <w:r>
        <w:t>基金财产清算账册及文件的保存</w:t>
      </w:r>
      <w:r>
        <w:rPr>
          <w:rFonts w:ascii="Times New Roman" w:eastAsia="Times New Roman" w:hAnsi="Times New Roman" w:cs="Times New Roman"/>
        </w:rPr>
        <w:t xml:space="preserve"> </w:t>
      </w:r>
    </w:p>
    <w:p w14:paraId="04DA6A2A" w14:textId="77777777" w:rsidR="003A02C2" w:rsidRDefault="00905577">
      <w:pPr>
        <w:ind w:left="493"/>
      </w:pPr>
      <w:r>
        <w:t>基金财产清算账册及有关文件由基金托管人保存</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 </w:t>
      </w:r>
      <w:r>
        <w:t>年以上。</w:t>
      </w:r>
      <w:r>
        <w:rPr>
          <w:rFonts w:ascii="Times New Roman" w:eastAsia="Times New Roman" w:hAnsi="Times New Roman" w:cs="Times New Roman"/>
        </w:rPr>
        <w:t xml:space="preserve"> </w:t>
      </w:r>
    </w:p>
    <w:p w14:paraId="4A2791BE" w14:textId="77777777" w:rsidR="003A02C2" w:rsidRDefault="00905577">
      <w:pPr>
        <w:spacing w:after="0"/>
        <w:ind w:left="483" w:firstLine="0"/>
      </w:pPr>
      <w:r>
        <w:rPr>
          <w:rFonts w:ascii="Times New Roman" w:eastAsia="Times New Roman" w:hAnsi="Times New Roman" w:cs="Times New Roman"/>
        </w:rPr>
        <w:t xml:space="preserve"> </w:t>
      </w:r>
    </w:p>
    <w:p w14:paraId="6B0F009C" w14:textId="77777777" w:rsidR="003A02C2" w:rsidRDefault="00905577">
      <w:pPr>
        <w:pStyle w:val="1"/>
        <w:ind w:right="108"/>
      </w:pPr>
      <w:bookmarkStart w:id="19" w:name="_Toc6709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99751AA" w14:textId="77777777" w:rsidR="003A02C2" w:rsidRDefault="00905577">
      <w:pPr>
        <w:spacing w:after="178"/>
        <w:ind w:left="483" w:firstLine="0"/>
      </w:pPr>
      <w:r>
        <w:rPr>
          <w:rFonts w:ascii="Times New Roman" w:eastAsia="Times New Roman" w:hAnsi="Times New Roman" w:cs="Times New Roman"/>
        </w:rPr>
        <w:t xml:space="preserve"> </w:t>
      </w:r>
    </w:p>
    <w:p w14:paraId="7D24BD4C" w14:textId="77777777" w:rsidR="003A02C2" w:rsidRDefault="00905577">
      <w:pPr>
        <w:spacing w:after="23" w:line="365" w:lineRule="auto"/>
        <w:ind w:left="-15"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57F04F3" w14:textId="77777777" w:rsidR="003A02C2" w:rsidRDefault="00905577">
      <w:pPr>
        <w:numPr>
          <w:ilvl w:val="0"/>
          <w:numId w:val="108"/>
        </w:numPr>
        <w:spacing w:after="0" w:line="383" w:lineRule="auto"/>
        <w:ind w:firstLine="483"/>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74ED86F6" w14:textId="77777777" w:rsidR="003A02C2" w:rsidRDefault="00905577">
      <w:pPr>
        <w:numPr>
          <w:ilvl w:val="0"/>
          <w:numId w:val="108"/>
        </w:numPr>
        <w:spacing w:after="0" w:line="383" w:lineRule="auto"/>
        <w:ind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575F7D68" w14:textId="77777777" w:rsidR="003A02C2" w:rsidRDefault="00905577">
      <w:pPr>
        <w:numPr>
          <w:ilvl w:val="0"/>
          <w:numId w:val="108"/>
        </w:numPr>
        <w:ind w:firstLine="483"/>
      </w:pPr>
      <w:r>
        <w:t>不可抗力。</w:t>
      </w:r>
      <w:r>
        <w:rPr>
          <w:rFonts w:ascii="Times New Roman" w:eastAsia="Times New Roman" w:hAnsi="Times New Roman" w:cs="Times New Roman"/>
        </w:rPr>
        <w:t xml:space="preserve"> </w:t>
      </w:r>
    </w:p>
    <w:p w14:paraId="055AEA4F" w14:textId="77777777" w:rsidR="003A02C2" w:rsidRDefault="00905577">
      <w:pPr>
        <w:numPr>
          <w:ilvl w:val="0"/>
          <w:numId w:val="109"/>
        </w:numPr>
        <w:spacing w:after="16" w:line="365" w:lineRule="auto"/>
        <w:ind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BDB7EEB" w14:textId="77777777" w:rsidR="003A02C2" w:rsidRDefault="00905577">
      <w:pPr>
        <w:numPr>
          <w:ilvl w:val="0"/>
          <w:numId w:val="109"/>
        </w:numPr>
        <w:spacing w:after="8" w:line="365" w:lineRule="auto"/>
        <w:ind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EA0A2E8" w14:textId="77777777" w:rsidR="003A02C2" w:rsidRDefault="00905577">
      <w:pPr>
        <w:spacing w:after="171"/>
        <w:ind w:left="483" w:firstLine="0"/>
      </w:pPr>
      <w:r>
        <w:rPr>
          <w:rFonts w:ascii="Times New Roman" w:eastAsia="Times New Roman" w:hAnsi="Times New Roman" w:cs="Times New Roman"/>
        </w:rPr>
        <w:t xml:space="preserve"> </w:t>
      </w:r>
    </w:p>
    <w:p w14:paraId="73969E8E" w14:textId="77777777" w:rsidR="003A02C2" w:rsidRDefault="00905577">
      <w:pPr>
        <w:spacing w:after="171"/>
        <w:ind w:left="483" w:firstLine="0"/>
      </w:pPr>
      <w:r>
        <w:rPr>
          <w:rFonts w:ascii="Times New Roman" w:eastAsia="Times New Roman" w:hAnsi="Times New Roman" w:cs="Times New Roman"/>
        </w:rPr>
        <w:t xml:space="preserve"> </w:t>
      </w:r>
    </w:p>
    <w:p w14:paraId="744DAC96" w14:textId="77777777" w:rsidR="003A02C2" w:rsidRDefault="00905577">
      <w:pPr>
        <w:spacing w:after="171"/>
        <w:ind w:left="483" w:firstLine="0"/>
      </w:pPr>
      <w:r>
        <w:rPr>
          <w:rFonts w:ascii="Times New Roman" w:eastAsia="Times New Roman" w:hAnsi="Times New Roman" w:cs="Times New Roman"/>
        </w:rPr>
        <w:t xml:space="preserve"> </w:t>
      </w:r>
    </w:p>
    <w:p w14:paraId="62E2F232" w14:textId="77777777" w:rsidR="003A02C2" w:rsidRDefault="00905577">
      <w:pPr>
        <w:spacing w:after="0"/>
        <w:ind w:left="483" w:firstLine="0"/>
      </w:pPr>
      <w:r>
        <w:rPr>
          <w:rFonts w:ascii="Times New Roman" w:eastAsia="Times New Roman" w:hAnsi="Times New Roman" w:cs="Times New Roman"/>
        </w:rPr>
        <w:t xml:space="preserve"> </w:t>
      </w:r>
    </w:p>
    <w:p w14:paraId="3772642C" w14:textId="77777777" w:rsidR="003A02C2" w:rsidRDefault="00905577">
      <w:pPr>
        <w:pStyle w:val="1"/>
        <w:ind w:right="116"/>
      </w:pPr>
      <w:bookmarkStart w:id="20" w:name="_Toc6709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A79B710" w14:textId="77777777" w:rsidR="003A02C2" w:rsidRDefault="00905577">
      <w:pPr>
        <w:spacing w:after="178"/>
        <w:ind w:left="483" w:firstLine="0"/>
      </w:pPr>
      <w:r>
        <w:rPr>
          <w:rFonts w:ascii="Times New Roman" w:eastAsia="Times New Roman" w:hAnsi="Times New Roman" w:cs="Times New Roman"/>
        </w:rPr>
        <w:t xml:space="preserve"> </w:t>
      </w:r>
    </w:p>
    <w:p w14:paraId="6A70BACD" w14:textId="77777777" w:rsidR="003A02C2" w:rsidRDefault="00905577">
      <w:pPr>
        <w:spacing w:after="15" w:line="365" w:lineRule="auto"/>
        <w:ind w:left="-15" w:firstLine="483"/>
      </w:pPr>
      <w:r>
        <w:t>各方当事人同意，因《基金合同》而产生的或与《基金合同》有关的一切争议，如经友好协商未能解决的，应提交华南国际经济贸易仲裁委员会，根据该会当时有效的仲裁规则进行仲裁，</w:t>
      </w:r>
      <w:r>
        <w:t>仲裁地点为深圳，仲裁裁决是终局性的并对各方当事人具有约束力，仲裁费由败诉方承担。</w:t>
      </w:r>
      <w:r>
        <w:rPr>
          <w:rFonts w:ascii="Times New Roman" w:eastAsia="Times New Roman" w:hAnsi="Times New Roman" w:cs="Times New Roman"/>
        </w:rPr>
        <w:t xml:space="preserve"> </w:t>
      </w:r>
    </w:p>
    <w:p w14:paraId="01BB2A16" w14:textId="77777777" w:rsidR="003A02C2" w:rsidRDefault="00905577">
      <w:pPr>
        <w:spacing w:after="17" w:line="369" w:lineRule="auto"/>
        <w:ind w:left="-15"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44A38C8" w14:textId="77777777" w:rsidR="003A02C2" w:rsidRDefault="00905577">
      <w:pPr>
        <w:ind w:left="493"/>
      </w:pPr>
      <w:r>
        <w:t>《基金合同》受中国法律管辖。</w:t>
      </w:r>
      <w:r>
        <w:rPr>
          <w:rFonts w:ascii="Times New Roman" w:eastAsia="Times New Roman" w:hAnsi="Times New Roman" w:cs="Times New Roman"/>
        </w:rPr>
        <w:t xml:space="preserve"> </w:t>
      </w:r>
      <w:r>
        <w:br w:type="page"/>
      </w:r>
    </w:p>
    <w:p w14:paraId="2E70F945" w14:textId="77777777" w:rsidR="003A02C2" w:rsidRDefault="00905577">
      <w:pPr>
        <w:spacing w:after="288"/>
        <w:ind w:left="483" w:firstLine="0"/>
      </w:pPr>
      <w:r>
        <w:rPr>
          <w:rFonts w:ascii="Times New Roman" w:eastAsia="Times New Roman" w:hAnsi="Times New Roman" w:cs="Times New Roman"/>
        </w:rPr>
        <w:t xml:space="preserve"> </w:t>
      </w:r>
    </w:p>
    <w:p w14:paraId="3F17A7C5" w14:textId="77777777" w:rsidR="003A02C2" w:rsidRDefault="00905577">
      <w:pPr>
        <w:pStyle w:val="1"/>
        <w:ind w:right="108"/>
      </w:pPr>
      <w:bookmarkStart w:id="21" w:name="_Toc6709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98C07C0" w14:textId="77777777" w:rsidR="003A02C2" w:rsidRDefault="00905577">
      <w:pPr>
        <w:spacing w:after="186"/>
        <w:ind w:left="483" w:firstLine="0"/>
      </w:pPr>
      <w:r>
        <w:rPr>
          <w:rFonts w:ascii="Times New Roman" w:eastAsia="Times New Roman" w:hAnsi="Times New Roman" w:cs="Times New Roman"/>
        </w:rPr>
        <w:t xml:space="preserve"> </w:t>
      </w:r>
    </w:p>
    <w:p w14:paraId="5C11FE01" w14:textId="77777777" w:rsidR="003A02C2" w:rsidRDefault="00905577">
      <w:pPr>
        <w:spacing w:after="159"/>
        <w:ind w:right="270"/>
        <w:jc w:val="center"/>
      </w:pPr>
      <w:r>
        <w:t>《基金合同》是约定基金合同当事人之间权利义务关系的法律文件。</w:t>
      </w:r>
      <w:r>
        <w:rPr>
          <w:rFonts w:ascii="Times New Roman" w:eastAsia="Times New Roman" w:hAnsi="Times New Roman" w:cs="Times New Roman"/>
        </w:rPr>
        <w:t xml:space="preserve"> </w:t>
      </w:r>
    </w:p>
    <w:p w14:paraId="394A617A" w14:textId="77777777" w:rsidR="003A02C2" w:rsidRDefault="00905577">
      <w:pPr>
        <w:numPr>
          <w:ilvl w:val="0"/>
          <w:numId w:val="110"/>
        </w:numPr>
        <w:spacing w:after="13" w:line="373" w:lineRule="auto"/>
        <w:ind w:firstLine="483"/>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58A5B7C" w14:textId="77777777" w:rsidR="003A02C2" w:rsidRDefault="00905577">
      <w:pPr>
        <w:numPr>
          <w:ilvl w:val="0"/>
          <w:numId w:val="110"/>
        </w:numPr>
        <w:spacing w:after="0" w:line="383" w:lineRule="auto"/>
        <w:ind w:firstLine="483"/>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57E49FE7" w14:textId="77777777" w:rsidR="003A02C2" w:rsidRDefault="00905577">
      <w:pPr>
        <w:numPr>
          <w:ilvl w:val="0"/>
          <w:numId w:val="110"/>
        </w:numPr>
        <w:spacing w:after="0" w:line="383" w:lineRule="auto"/>
        <w:ind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8D7447F" w14:textId="77777777" w:rsidR="003A02C2" w:rsidRDefault="00905577">
      <w:pPr>
        <w:numPr>
          <w:ilvl w:val="0"/>
          <w:numId w:val="110"/>
        </w:numPr>
        <w:spacing w:after="0" w:line="383" w:lineRule="auto"/>
        <w:ind w:firstLine="483"/>
      </w:pPr>
      <w:r>
        <w:t>《基金合同》正本一式三份，除上报有关监管机构一式一份外，基金管理人、基金托管人各持有一份，每份具有同等的法律效</w:t>
      </w:r>
      <w:r>
        <w:t>力。</w:t>
      </w:r>
      <w:r>
        <w:rPr>
          <w:rFonts w:ascii="Times New Roman" w:eastAsia="Times New Roman" w:hAnsi="Times New Roman" w:cs="Times New Roman"/>
        </w:rPr>
        <w:t xml:space="preserve"> </w:t>
      </w:r>
    </w:p>
    <w:p w14:paraId="756BA555" w14:textId="77777777" w:rsidR="003A02C2" w:rsidRDefault="00905577">
      <w:pPr>
        <w:numPr>
          <w:ilvl w:val="0"/>
          <w:numId w:val="110"/>
        </w:numPr>
        <w:ind w:firstLine="483"/>
      </w:pPr>
      <w:r>
        <w:t>《基金合同》可印制成册，供投资者在基金管理人、基金托管人、销售机</w:t>
      </w:r>
    </w:p>
    <w:p w14:paraId="3DB2AEFB" w14:textId="77777777" w:rsidR="003A02C2" w:rsidRDefault="00905577">
      <w:pPr>
        <w:ind w:left="-5"/>
      </w:pPr>
      <w:r>
        <w:t>构的办公场所和营业场所查阅。</w:t>
      </w:r>
      <w:r>
        <w:rPr>
          <w:rFonts w:ascii="Times New Roman" w:eastAsia="Times New Roman" w:hAnsi="Times New Roman" w:cs="Times New Roman"/>
        </w:rPr>
        <w:t xml:space="preserve"> </w:t>
      </w:r>
    </w:p>
    <w:p w14:paraId="0AEFABD4" w14:textId="77777777" w:rsidR="003A02C2" w:rsidRDefault="00905577">
      <w:pPr>
        <w:pStyle w:val="1"/>
        <w:ind w:right="108"/>
      </w:pPr>
      <w:bookmarkStart w:id="22" w:name="_Toc6709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79F92EC" w14:textId="77777777" w:rsidR="003A02C2" w:rsidRDefault="00905577">
      <w:pPr>
        <w:spacing w:after="134"/>
        <w:ind w:left="483" w:firstLine="0"/>
      </w:pPr>
      <w:r>
        <w:t xml:space="preserve"> </w:t>
      </w:r>
    </w:p>
    <w:p w14:paraId="2FD43656" w14:textId="77777777" w:rsidR="003A02C2" w:rsidRDefault="00905577">
      <w:pPr>
        <w:spacing w:after="134"/>
        <w:ind w:right="118"/>
        <w:jc w:val="right"/>
      </w:pPr>
      <w:r>
        <w:t>《基金合同》如有未尽事宜，由《基金合同》当事人各方按有关法律法规协</w:t>
      </w:r>
    </w:p>
    <w:p w14:paraId="7B354978" w14:textId="77777777" w:rsidR="003A02C2" w:rsidRDefault="00905577">
      <w:pPr>
        <w:spacing w:after="0"/>
        <w:ind w:left="-5"/>
      </w:pPr>
      <w:r>
        <w:t>商解决。</w:t>
      </w:r>
    </w:p>
    <w:p w14:paraId="465084B1" w14:textId="77777777" w:rsidR="003A02C2" w:rsidRDefault="003A02C2">
      <w:pPr>
        <w:sectPr w:rsidR="003A02C2">
          <w:headerReference w:type="even" r:id="rId13"/>
          <w:headerReference w:type="default" r:id="rId14"/>
          <w:footerReference w:type="even" r:id="rId15"/>
          <w:footerReference w:type="default" r:id="rId16"/>
          <w:headerReference w:type="first" r:id="rId17"/>
          <w:footerReference w:type="first" r:id="rId18"/>
          <w:pgSz w:w="11909" w:h="16841"/>
          <w:pgMar w:top="1539" w:right="1679" w:bottom="1544" w:left="1801" w:header="870" w:footer="998" w:gutter="0"/>
          <w:pgNumType w:start="1"/>
          <w:cols w:space="720"/>
        </w:sectPr>
      </w:pPr>
    </w:p>
    <w:p w14:paraId="19FF5D22" w14:textId="77777777" w:rsidR="003A02C2" w:rsidRDefault="00905577">
      <w:pPr>
        <w:spacing w:after="244"/>
        <w:ind w:left="483" w:firstLine="0"/>
      </w:pPr>
      <w:r>
        <w:t xml:space="preserve"> </w:t>
      </w:r>
    </w:p>
    <w:p w14:paraId="74A4AB3A" w14:textId="77777777" w:rsidR="003A02C2" w:rsidRDefault="00905577">
      <w:pPr>
        <w:pStyle w:val="1"/>
        <w:spacing w:after="36"/>
        <w:ind w:right="110"/>
      </w:pPr>
      <w:bookmarkStart w:id="23" w:name="_Toc6709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C49D404" w14:textId="77777777" w:rsidR="003A02C2" w:rsidRDefault="00905577">
      <w:pPr>
        <w:spacing w:after="143"/>
        <w:ind w:left="0" w:firstLine="0"/>
      </w:pPr>
      <w:r>
        <w:rPr>
          <w:rFonts w:ascii="Times New Roman" w:eastAsia="Times New Roman" w:hAnsi="Times New Roman" w:cs="Times New Roman"/>
          <w:sz w:val="21"/>
        </w:rPr>
        <w:t xml:space="preserve"> </w:t>
      </w:r>
    </w:p>
    <w:p w14:paraId="675798B5" w14:textId="77777777" w:rsidR="003A02C2" w:rsidRDefault="00905577">
      <w:pPr>
        <w:ind w:left="493"/>
      </w:pPr>
      <w:r>
        <w:t>一、基金合同当事人的权利与义务</w:t>
      </w:r>
      <w:r>
        <w:rPr>
          <w:rFonts w:ascii="Times New Roman" w:eastAsia="Times New Roman" w:hAnsi="Times New Roman" w:cs="Times New Roman"/>
        </w:rPr>
        <w:t xml:space="preserve"> </w:t>
      </w:r>
    </w:p>
    <w:p w14:paraId="268A5051" w14:textId="77777777" w:rsidR="003A02C2" w:rsidRDefault="00905577">
      <w:pPr>
        <w:ind w:left="493"/>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337F0DE" w14:textId="77777777" w:rsidR="003A02C2" w:rsidRDefault="00905577">
      <w:pPr>
        <w:spacing w:after="0" w:line="383" w:lineRule="auto"/>
        <w:ind w:left="-15"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4204C64" w14:textId="77777777" w:rsidR="003A02C2" w:rsidRDefault="00905577">
      <w:pPr>
        <w:numPr>
          <w:ilvl w:val="0"/>
          <w:numId w:val="111"/>
        </w:numPr>
        <w:ind w:firstLine="483"/>
      </w:pPr>
      <w:r>
        <w:t>依法募集资金；</w:t>
      </w:r>
      <w:r>
        <w:rPr>
          <w:rFonts w:ascii="Times New Roman" w:eastAsia="Times New Roman" w:hAnsi="Times New Roman" w:cs="Times New Roman"/>
        </w:rPr>
        <w:t xml:space="preserve"> </w:t>
      </w:r>
    </w:p>
    <w:p w14:paraId="561F66B4" w14:textId="77777777" w:rsidR="003A02C2" w:rsidRDefault="00905577">
      <w:pPr>
        <w:numPr>
          <w:ilvl w:val="0"/>
          <w:numId w:val="111"/>
        </w:numPr>
        <w:spacing w:after="0" w:line="383" w:lineRule="auto"/>
        <w:ind w:firstLine="483"/>
      </w:pPr>
      <w:r>
        <w:t>自《基金合同》生效之日起，根据法律法规和《基金合同》独立运用并管理基金财产；</w:t>
      </w:r>
      <w:r>
        <w:rPr>
          <w:rFonts w:ascii="Times New Roman" w:eastAsia="Times New Roman" w:hAnsi="Times New Roman" w:cs="Times New Roman"/>
        </w:rPr>
        <w:t xml:space="preserve"> </w:t>
      </w:r>
    </w:p>
    <w:p w14:paraId="0DB3E115" w14:textId="77777777" w:rsidR="003A02C2" w:rsidRDefault="00905577">
      <w:pPr>
        <w:numPr>
          <w:ilvl w:val="0"/>
          <w:numId w:val="111"/>
        </w:numPr>
        <w:spacing w:after="0" w:line="383" w:lineRule="auto"/>
        <w:ind w:firstLine="483"/>
      </w:pPr>
      <w:r>
        <w:t>依照《基金合同》收取基金管理费以及法律法</w:t>
      </w:r>
      <w:r>
        <w:t>规规定或中国证监会批准的其他费用；</w:t>
      </w:r>
      <w:r>
        <w:rPr>
          <w:rFonts w:ascii="Times New Roman" w:eastAsia="Times New Roman" w:hAnsi="Times New Roman" w:cs="Times New Roman"/>
        </w:rPr>
        <w:t xml:space="preserve"> </w:t>
      </w:r>
    </w:p>
    <w:p w14:paraId="48CEA65D" w14:textId="77777777" w:rsidR="003A02C2" w:rsidRDefault="00905577">
      <w:pPr>
        <w:numPr>
          <w:ilvl w:val="0"/>
          <w:numId w:val="111"/>
        </w:numPr>
        <w:ind w:firstLine="483"/>
      </w:pPr>
      <w:r>
        <w:t>销售基金份额；</w:t>
      </w:r>
      <w:r>
        <w:rPr>
          <w:rFonts w:ascii="Times New Roman" w:eastAsia="Times New Roman" w:hAnsi="Times New Roman" w:cs="Times New Roman"/>
        </w:rPr>
        <w:t xml:space="preserve"> </w:t>
      </w:r>
    </w:p>
    <w:p w14:paraId="3AD11F6B" w14:textId="77777777" w:rsidR="003A02C2" w:rsidRDefault="00905577">
      <w:pPr>
        <w:numPr>
          <w:ilvl w:val="0"/>
          <w:numId w:val="111"/>
        </w:numPr>
        <w:ind w:firstLine="483"/>
      </w:pPr>
      <w:r>
        <w:t>按照规定召集基金份额持有人大会；</w:t>
      </w:r>
      <w:r>
        <w:rPr>
          <w:rFonts w:ascii="Times New Roman" w:eastAsia="Times New Roman" w:hAnsi="Times New Roman" w:cs="Times New Roman"/>
        </w:rPr>
        <w:t xml:space="preserve"> </w:t>
      </w:r>
    </w:p>
    <w:p w14:paraId="03AF195A" w14:textId="77777777" w:rsidR="003A02C2" w:rsidRDefault="00905577">
      <w:pPr>
        <w:numPr>
          <w:ilvl w:val="0"/>
          <w:numId w:val="111"/>
        </w:numPr>
        <w:ind w:firstLine="483"/>
      </w:pPr>
      <w:r>
        <w:t>依据《基金合同》及有关法律规定监督基金托管人，如认为基金托管</w:t>
      </w:r>
    </w:p>
    <w:p w14:paraId="6F6C3E20" w14:textId="77777777" w:rsidR="003A02C2" w:rsidRDefault="00905577">
      <w:pPr>
        <w:spacing w:after="18" w:line="369"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69846D1" w14:textId="77777777" w:rsidR="003A02C2" w:rsidRDefault="00905577">
      <w:pPr>
        <w:numPr>
          <w:ilvl w:val="0"/>
          <w:numId w:val="111"/>
        </w:numPr>
        <w:ind w:firstLine="483"/>
      </w:pPr>
      <w:r>
        <w:t>在基金托管人更换时，提名新的基金托管人；</w:t>
      </w:r>
      <w:r>
        <w:rPr>
          <w:rFonts w:ascii="Times New Roman" w:eastAsia="Times New Roman" w:hAnsi="Times New Roman" w:cs="Times New Roman"/>
        </w:rPr>
        <w:t xml:space="preserve"> </w:t>
      </w:r>
    </w:p>
    <w:p w14:paraId="3AE176B3" w14:textId="77777777" w:rsidR="003A02C2" w:rsidRDefault="00905577">
      <w:pPr>
        <w:numPr>
          <w:ilvl w:val="0"/>
          <w:numId w:val="111"/>
        </w:numPr>
        <w:spacing w:after="0" w:line="382" w:lineRule="auto"/>
        <w:ind w:firstLine="483"/>
      </w:pPr>
      <w:r>
        <w:t>选择、更换基金销售机构，对基金销售机构的相关行为进行监督和处理；</w:t>
      </w:r>
      <w:r>
        <w:rPr>
          <w:rFonts w:ascii="Times New Roman" w:eastAsia="Times New Roman" w:hAnsi="Times New Roman" w:cs="Times New Roman"/>
        </w:rPr>
        <w:t xml:space="preserve">  </w:t>
      </w:r>
    </w:p>
    <w:p w14:paraId="76938265" w14:textId="77777777" w:rsidR="003A02C2" w:rsidRDefault="00905577">
      <w:pPr>
        <w:numPr>
          <w:ilvl w:val="0"/>
          <w:numId w:val="111"/>
        </w:numPr>
        <w:spacing w:after="0" w:line="383" w:lineRule="auto"/>
        <w:ind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3FE66F0" w14:textId="77777777" w:rsidR="003A02C2" w:rsidRDefault="00905577">
      <w:pPr>
        <w:numPr>
          <w:ilvl w:val="0"/>
          <w:numId w:val="111"/>
        </w:numPr>
        <w:ind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1BFBD9C" w14:textId="77777777" w:rsidR="003A02C2" w:rsidRDefault="00905577">
      <w:pPr>
        <w:numPr>
          <w:ilvl w:val="0"/>
          <w:numId w:val="111"/>
        </w:numPr>
        <w:ind w:firstLine="483"/>
      </w:pPr>
      <w:r>
        <w:t>在《基金合同》约定的范围内，拒绝或暂停受理申购与赎回申请；</w:t>
      </w:r>
      <w:r>
        <w:rPr>
          <w:rFonts w:ascii="Times New Roman" w:eastAsia="Times New Roman" w:hAnsi="Times New Roman" w:cs="Times New Roman"/>
        </w:rPr>
        <w:t xml:space="preserve">  </w:t>
      </w:r>
    </w:p>
    <w:p w14:paraId="53D9DAE5" w14:textId="77777777" w:rsidR="003A02C2" w:rsidRDefault="00905577">
      <w:pPr>
        <w:numPr>
          <w:ilvl w:val="0"/>
          <w:numId w:val="111"/>
        </w:numPr>
        <w:spacing w:after="6" w:line="383" w:lineRule="auto"/>
        <w:ind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7AF5922" w14:textId="77777777" w:rsidR="003A02C2" w:rsidRDefault="00905577">
      <w:pPr>
        <w:numPr>
          <w:ilvl w:val="0"/>
          <w:numId w:val="111"/>
        </w:numPr>
        <w:ind w:firstLine="483"/>
      </w:pPr>
      <w:r>
        <w:t>在法律法规允许的前提下，为基金的利益依法为基金进行融资；</w:t>
      </w:r>
      <w:r>
        <w:rPr>
          <w:rFonts w:ascii="Times New Roman" w:eastAsia="Times New Roman" w:hAnsi="Times New Roman" w:cs="Times New Roman"/>
        </w:rPr>
        <w:t xml:space="preserve">  </w:t>
      </w:r>
    </w:p>
    <w:p w14:paraId="4CFB544D" w14:textId="77777777" w:rsidR="003A02C2" w:rsidRDefault="00905577">
      <w:pPr>
        <w:numPr>
          <w:ilvl w:val="0"/>
          <w:numId w:val="111"/>
        </w:numPr>
        <w:ind w:firstLine="483"/>
      </w:pPr>
      <w:r>
        <w:t>以基金管理人的名义，代表基金份额持有人的利益行使诉讼权利或者</w:t>
      </w:r>
    </w:p>
    <w:p w14:paraId="60DDFDD7" w14:textId="77777777" w:rsidR="003A02C2" w:rsidRDefault="00905577">
      <w:pPr>
        <w:spacing w:after="0" w:line="382" w:lineRule="auto"/>
        <w:ind w:left="-5"/>
      </w:pPr>
      <w:r>
        <w:t>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w:t>
      </w:r>
      <w:r>
        <w:rPr>
          <w:rFonts w:ascii="Times New Roman" w:eastAsia="Times New Roman" w:hAnsi="Times New Roman" w:cs="Times New Roman"/>
        </w:rPr>
        <w:t>15</w:t>
      </w:r>
      <w:r>
        <w:t>）选择、更换律师事务所、会计</w:t>
      </w:r>
      <w:r>
        <w:t>师事务所、证券经纪商或其他为基金提供服务的外部机构；</w:t>
      </w:r>
      <w:r>
        <w:rPr>
          <w:rFonts w:ascii="Times New Roman" w:eastAsia="Times New Roman" w:hAnsi="Times New Roman" w:cs="Times New Roman"/>
        </w:rPr>
        <w:t xml:space="preserve">  </w:t>
      </w:r>
    </w:p>
    <w:p w14:paraId="3F600237" w14:textId="77777777" w:rsidR="003A02C2" w:rsidRDefault="00905577">
      <w:pPr>
        <w:numPr>
          <w:ilvl w:val="0"/>
          <w:numId w:val="112"/>
        </w:numPr>
        <w:spacing w:after="0" w:line="383" w:lineRule="auto"/>
        <w:ind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141BB0A" w14:textId="77777777" w:rsidR="003A02C2" w:rsidRDefault="00905577">
      <w:pPr>
        <w:numPr>
          <w:ilvl w:val="0"/>
          <w:numId w:val="112"/>
        </w:numPr>
        <w:ind w:firstLine="483"/>
      </w:pPr>
      <w:r>
        <w:t>法律法规及中国证监会规定的和《基金合同》约定的其他权利。</w:t>
      </w:r>
      <w:r>
        <w:rPr>
          <w:rFonts w:ascii="Times New Roman" w:eastAsia="Times New Roman" w:hAnsi="Times New Roman" w:cs="Times New Roman"/>
        </w:rPr>
        <w:t xml:space="preserve"> </w:t>
      </w:r>
    </w:p>
    <w:p w14:paraId="31B15E47" w14:textId="77777777" w:rsidR="003A02C2" w:rsidRDefault="00905577">
      <w:pPr>
        <w:spacing w:after="0" w:line="383" w:lineRule="auto"/>
        <w:ind w:left="-15"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C7A95FE" w14:textId="77777777" w:rsidR="003A02C2" w:rsidRDefault="00905577">
      <w:pPr>
        <w:numPr>
          <w:ilvl w:val="0"/>
          <w:numId w:val="113"/>
        </w:numPr>
        <w:spacing w:after="0" w:line="383" w:lineRule="auto"/>
        <w:ind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5D92711" w14:textId="77777777" w:rsidR="003A02C2" w:rsidRDefault="00905577">
      <w:pPr>
        <w:numPr>
          <w:ilvl w:val="0"/>
          <w:numId w:val="113"/>
        </w:numPr>
        <w:ind w:firstLine="483"/>
      </w:pPr>
      <w:r>
        <w:t>办理基金备案手续；</w:t>
      </w:r>
      <w:r>
        <w:rPr>
          <w:rFonts w:ascii="Times New Roman" w:eastAsia="Times New Roman" w:hAnsi="Times New Roman" w:cs="Times New Roman"/>
        </w:rPr>
        <w:t xml:space="preserve"> </w:t>
      </w:r>
    </w:p>
    <w:p w14:paraId="76BC58F7" w14:textId="77777777" w:rsidR="003A02C2" w:rsidRDefault="00905577">
      <w:pPr>
        <w:numPr>
          <w:ilvl w:val="0"/>
          <w:numId w:val="113"/>
        </w:numPr>
        <w:spacing w:after="0" w:line="383" w:lineRule="auto"/>
        <w:ind w:firstLine="483"/>
      </w:pPr>
      <w:r>
        <w:t>自《基金合同》生效之日起，以诚实信用、谨慎勤勉的原则管理和运用基金财产；</w:t>
      </w:r>
      <w:r>
        <w:rPr>
          <w:rFonts w:ascii="Times New Roman" w:eastAsia="Times New Roman" w:hAnsi="Times New Roman" w:cs="Times New Roman"/>
        </w:rPr>
        <w:t xml:space="preserve"> </w:t>
      </w:r>
    </w:p>
    <w:p w14:paraId="32ADF8DD" w14:textId="77777777" w:rsidR="003A02C2" w:rsidRDefault="00905577">
      <w:pPr>
        <w:numPr>
          <w:ilvl w:val="0"/>
          <w:numId w:val="113"/>
        </w:numPr>
        <w:spacing w:after="0" w:line="383" w:lineRule="auto"/>
        <w:ind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730F6F2" w14:textId="77777777" w:rsidR="003A02C2" w:rsidRDefault="00905577">
      <w:pPr>
        <w:numPr>
          <w:ilvl w:val="0"/>
          <w:numId w:val="113"/>
        </w:numPr>
        <w:spacing w:after="12" w:line="373" w:lineRule="auto"/>
        <w:ind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C7E98C1" w14:textId="77777777" w:rsidR="003A02C2" w:rsidRDefault="00905577">
      <w:pPr>
        <w:numPr>
          <w:ilvl w:val="0"/>
          <w:numId w:val="113"/>
        </w:numPr>
        <w:spacing w:after="0" w:line="383" w:lineRule="auto"/>
        <w:ind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FB6DABC" w14:textId="77777777" w:rsidR="003A02C2" w:rsidRDefault="00905577">
      <w:pPr>
        <w:numPr>
          <w:ilvl w:val="0"/>
          <w:numId w:val="113"/>
        </w:numPr>
        <w:ind w:firstLine="483"/>
      </w:pPr>
      <w:r>
        <w:t>依法接受基金托管人的监督；</w:t>
      </w:r>
      <w:r>
        <w:rPr>
          <w:rFonts w:ascii="Times New Roman" w:eastAsia="Times New Roman" w:hAnsi="Times New Roman" w:cs="Times New Roman"/>
        </w:rPr>
        <w:t xml:space="preserve"> </w:t>
      </w:r>
    </w:p>
    <w:p w14:paraId="54F24818" w14:textId="77777777" w:rsidR="003A02C2" w:rsidRDefault="00905577">
      <w:pPr>
        <w:numPr>
          <w:ilvl w:val="0"/>
          <w:numId w:val="113"/>
        </w:numPr>
        <w:ind w:firstLine="483"/>
      </w:pPr>
      <w:r>
        <w:t>采取适当合理的措施使计算</w:t>
      </w:r>
      <w:r>
        <w:t>基金份额认购、申购、赎回和注销价格的</w:t>
      </w:r>
    </w:p>
    <w:p w14:paraId="6DC4ACD6" w14:textId="77777777" w:rsidR="003A02C2" w:rsidRDefault="00905577">
      <w:pPr>
        <w:spacing w:after="18" w:line="369"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D279211" w14:textId="77777777" w:rsidR="003A02C2" w:rsidRDefault="00905577">
      <w:pPr>
        <w:numPr>
          <w:ilvl w:val="0"/>
          <w:numId w:val="113"/>
        </w:numPr>
        <w:ind w:firstLine="483"/>
      </w:pPr>
      <w:r>
        <w:t>进行基金会计核算并编制基金财务会计报告；</w:t>
      </w:r>
      <w:r>
        <w:rPr>
          <w:rFonts w:ascii="Times New Roman" w:eastAsia="Times New Roman" w:hAnsi="Times New Roman" w:cs="Times New Roman"/>
        </w:rPr>
        <w:t xml:space="preserve"> </w:t>
      </w:r>
    </w:p>
    <w:p w14:paraId="621B679F" w14:textId="77777777" w:rsidR="003A02C2" w:rsidRDefault="00905577">
      <w:pPr>
        <w:numPr>
          <w:ilvl w:val="0"/>
          <w:numId w:val="113"/>
        </w:numPr>
        <w:ind w:firstLine="483"/>
      </w:pPr>
      <w:r>
        <w:t>编制季度报告、中期报告和年度报告；</w:t>
      </w:r>
      <w:r>
        <w:rPr>
          <w:rFonts w:ascii="Times New Roman" w:eastAsia="Times New Roman" w:hAnsi="Times New Roman" w:cs="Times New Roman"/>
        </w:rPr>
        <w:t xml:space="preserve"> </w:t>
      </w:r>
    </w:p>
    <w:p w14:paraId="5063299C" w14:textId="77777777" w:rsidR="003A02C2" w:rsidRDefault="00905577">
      <w:pPr>
        <w:numPr>
          <w:ilvl w:val="0"/>
          <w:numId w:val="113"/>
        </w:numPr>
        <w:spacing w:after="0" w:line="382" w:lineRule="auto"/>
        <w:ind w:firstLine="483"/>
      </w:pPr>
      <w:r>
        <w:t>严格按照《基金法》、《基金合同》及其他有关规定，履行信息披露及报告义务；</w:t>
      </w:r>
      <w:r>
        <w:rPr>
          <w:rFonts w:ascii="Times New Roman" w:eastAsia="Times New Roman" w:hAnsi="Times New Roman" w:cs="Times New Roman"/>
        </w:rPr>
        <w:t xml:space="preserve"> </w:t>
      </w:r>
    </w:p>
    <w:p w14:paraId="07402044" w14:textId="77777777" w:rsidR="003A02C2" w:rsidRDefault="00905577">
      <w:pPr>
        <w:numPr>
          <w:ilvl w:val="0"/>
          <w:numId w:val="113"/>
        </w:numPr>
        <w:ind w:firstLine="483"/>
      </w:pPr>
      <w:r>
        <w:t>保守基金商业秘密，不泄露基金投资计划、投资意向等。除《基金法》、</w:t>
      </w:r>
    </w:p>
    <w:p w14:paraId="422274F8" w14:textId="77777777" w:rsidR="003A02C2" w:rsidRDefault="00905577">
      <w:pPr>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3EEE24A3" w14:textId="77777777" w:rsidR="003A02C2" w:rsidRDefault="00905577">
      <w:pPr>
        <w:numPr>
          <w:ilvl w:val="0"/>
          <w:numId w:val="113"/>
        </w:numPr>
        <w:spacing w:after="0" w:line="382" w:lineRule="auto"/>
        <w:ind w:firstLine="483"/>
      </w:pPr>
      <w:r>
        <w:t>按《基金合同》的约定确定基金收益分配方案，及时向基金份额持</w:t>
      </w:r>
      <w:r>
        <w:t>有人分配基金收益；</w:t>
      </w:r>
      <w:r>
        <w:rPr>
          <w:rFonts w:ascii="Times New Roman" w:eastAsia="Times New Roman" w:hAnsi="Times New Roman" w:cs="Times New Roman"/>
        </w:rPr>
        <w:t xml:space="preserve"> </w:t>
      </w:r>
    </w:p>
    <w:p w14:paraId="51005330" w14:textId="77777777" w:rsidR="003A02C2" w:rsidRDefault="00905577">
      <w:pPr>
        <w:numPr>
          <w:ilvl w:val="0"/>
          <w:numId w:val="113"/>
        </w:numPr>
        <w:ind w:firstLine="483"/>
      </w:pPr>
      <w:r>
        <w:t>按规定受理申购与赎回申请，及时、足额支付赎回款项；</w:t>
      </w:r>
      <w:r>
        <w:rPr>
          <w:rFonts w:ascii="Times New Roman" w:eastAsia="Times New Roman" w:hAnsi="Times New Roman" w:cs="Times New Roman"/>
        </w:rPr>
        <w:t xml:space="preserve"> </w:t>
      </w:r>
    </w:p>
    <w:p w14:paraId="14842757" w14:textId="77777777" w:rsidR="003A02C2" w:rsidRDefault="00905577">
      <w:pPr>
        <w:numPr>
          <w:ilvl w:val="0"/>
          <w:numId w:val="113"/>
        </w:numPr>
        <w:spacing w:after="0" w:line="383" w:lineRule="auto"/>
        <w:ind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CE5F259" w14:textId="77777777" w:rsidR="003A02C2" w:rsidRDefault="00905577">
      <w:pPr>
        <w:numPr>
          <w:ilvl w:val="0"/>
          <w:numId w:val="113"/>
        </w:numPr>
        <w:spacing w:after="6" w:line="382" w:lineRule="auto"/>
        <w:ind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C8F0D96" w14:textId="77777777" w:rsidR="003A02C2" w:rsidRDefault="00905577">
      <w:pPr>
        <w:numPr>
          <w:ilvl w:val="0"/>
          <w:numId w:val="113"/>
        </w:numPr>
        <w:spacing w:after="12" w:line="373" w:lineRule="auto"/>
        <w:ind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708F162" w14:textId="77777777" w:rsidR="003A02C2" w:rsidRDefault="00905577">
      <w:pPr>
        <w:numPr>
          <w:ilvl w:val="0"/>
          <w:numId w:val="113"/>
        </w:numPr>
        <w:spacing w:after="0" w:line="382" w:lineRule="auto"/>
        <w:ind w:firstLine="483"/>
      </w:pPr>
      <w:r>
        <w:t>组织并参加基金财产清算小组，参与基金财产的保管、清理、估价、变现和分配；</w:t>
      </w:r>
      <w:r>
        <w:rPr>
          <w:rFonts w:ascii="Times New Roman" w:eastAsia="Times New Roman" w:hAnsi="Times New Roman" w:cs="Times New Roman"/>
        </w:rPr>
        <w:t xml:space="preserve"> </w:t>
      </w:r>
    </w:p>
    <w:p w14:paraId="5D2117CA" w14:textId="77777777" w:rsidR="003A02C2" w:rsidRDefault="00905577">
      <w:pPr>
        <w:numPr>
          <w:ilvl w:val="0"/>
          <w:numId w:val="113"/>
        </w:numPr>
        <w:spacing w:after="0" w:line="382" w:lineRule="auto"/>
        <w:ind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599A7C65" w14:textId="77777777" w:rsidR="003A02C2" w:rsidRDefault="00905577">
      <w:pPr>
        <w:numPr>
          <w:ilvl w:val="0"/>
          <w:numId w:val="113"/>
        </w:numPr>
        <w:spacing w:after="0" w:line="383" w:lineRule="auto"/>
        <w:ind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6A30AA2" w14:textId="77777777" w:rsidR="003A02C2" w:rsidRDefault="00905577">
      <w:pPr>
        <w:numPr>
          <w:ilvl w:val="0"/>
          <w:numId w:val="113"/>
        </w:numPr>
        <w:spacing w:after="13" w:line="373" w:lineRule="auto"/>
        <w:ind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7DB9776" w14:textId="77777777" w:rsidR="003A02C2" w:rsidRDefault="00905577">
      <w:pPr>
        <w:numPr>
          <w:ilvl w:val="0"/>
          <w:numId w:val="113"/>
        </w:numPr>
        <w:spacing w:after="0" w:line="382" w:lineRule="auto"/>
        <w:ind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E4E3C99" w14:textId="77777777" w:rsidR="003A02C2" w:rsidRDefault="00905577">
      <w:pPr>
        <w:numPr>
          <w:ilvl w:val="0"/>
          <w:numId w:val="113"/>
        </w:numPr>
        <w:spacing w:after="0" w:line="382" w:lineRule="auto"/>
        <w:ind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6A776BEE" w14:textId="77777777" w:rsidR="003A02C2" w:rsidRDefault="00905577">
      <w:pPr>
        <w:numPr>
          <w:ilvl w:val="0"/>
          <w:numId w:val="113"/>
        </w:numPr>
        <w:spacing w:after="18" w:line="373" w:lineRule="auto"/>
        <w:ind w:firstLine="483"/>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2748C11" w14:textId="77777777" w:rsidR="003A02C2" w:rsidRDefault="00905577">
      <w:pPr>
        <w:numPr>
          <w:ilvl w:val="0"/>
          <w:numId w:val="113"/>
        </w:numPr>
        <w:ind w:firstLine="483"/>
      </w:pPr>
      <w:r>
        <w:t>执行生效的基金份额持有人大会的决议；</w:t>
      </w:r>
      <w:r>
        <w:rPr>
          <w:rFonts w:ascii="Times New Roman" w:eastAsia="Times New Roman" w:hAnsi="Times New Roman" w:cs="Times New Roman"/>
        </w:rPr>
        <w:t xml:space="preserve"> </w:t>
      </w:r>
    </w:p>
    <w:p w14:paraId="4C2E0C4A" w14:textId="77777777" w:rsidR="003A02C2" w:rsidRDefault="00905577">
      <w:pPr>
        <w:numPr>
          <w:ilvl w:val="0"/>
          <w:numId w:val="113"/>
        </w:numPr>
        <w:ind w:firstLine="483"/>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1D9A61DB" w14:textId="77777777" w:rsidR="003A02C2" w:rsidRDefault="00905577">
      <w:pPr>
        <w:ind w:left="49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6A8D969" w14:textId="77777777" w:rsidR="003A02C2" w:rsidRDefault="00905577">
      <w:pPr>
        <w:spacing w:after="0" w:line="383" w:lineRule="auto"/>
        <w:ind w:left="-15"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6A97C97" w14:textId="77777777" w:rsidR="003A02C2" w:rsidRDefault="00905577">
      <w:pPr>
        <w:numPr>
          <w:ilvl w:val="0"/>
          <w:numId w:val="114"/>
        </w:numPr>
        <w:spacing w:after="0" w:line="383" w:lineRule="auto"/>
        <w:ind w:firstLine="483"/>
      </w:pPr>
      <w:r>
        <w:t>自《基金合同》生效之日起，依法律法规和《基金合同》的规定安全保管基金财产；</w:t>
      </w:r>
      <w:r>
        <w:rPr>
          <w:rFonts w:ascii="Times New Roman" w:eastAsia="Times New Roman" w:hAnsi="Times New Roman" w:cs="Times New Roman"/>
        </w:rPr>
        <w:t xml:space="preserve"> </w:t>
      </w:r>
    </w:p>
    <w:p w14:paraId="3F1D98D4" w14:textId="77777777" w:rsidR="003A02C2" w:rsidRDefault="00905577">
      <w:pPr>
        <w:numPr>
          <w:ilvl w:val="0"/>
          <w:numId w:val="114"/>
        </w:numPr>
        <w:spacing w:after="0" w:line="383" w:lineRule="auto"/>
        <w:ind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6D7CCD09" w14:textId="77777777" w:rsidR="003A02C2" w:rsidRDefault="00905577">
      <w:pPr>
        <w:numPr>
          <w:ilvl w:val="0"/>
          <w:numId w:val="114"/>
        </w:numPr>
        <w:spacing w:after="12" w:line="373" w:lineRule="auto"/>
        <w:ind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7D2D22C" w14:textId="77777777" w:rsidR="003A02C2" w:rsidRDefault="00905577">
      <w:pPr>
        <w:numPr>
          <w:ilvl w:val="0"/>
          <w:numId w:val="114"/>
        </w:numPr>
        <w:spacing w:after="0" w:line="383" w:lineRule="auto"/>
        <w:ind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1DD5BE39" w14:textId="77777777" w:rsidR="003A02C2" w:rsidRDefault="00905577">
      <w:pPr>
        <w:numPr>
          <w:ilvl w:val="0"/>
          <w:numId w:val="114"/>
        </w:numPr>
        <w:ind w:firstLine="483"/>
      </w:pPr>
      <w:r>
        <w:t>提议召开或召集基金份额持有人大会；</w:t>
      </w:r>
      <w:r>
        <w:rPr>
          <w:rFonts w:ascii="Times New Roman" w:eastAsia="Times New Roman" w:hAnsi="Times New Roman" w:cs="Times New Roman"/>
        </w:rPr>
        <w:t xml:space="preserve"> </w:t>
      </w:r>
    </w:p>
    <w:p w14:paraId="2BEF5B30" w14:textId="77777777" w:rsidR="003A02C2" w:rsidRDefault="00905577">
      <w:pPr>
        <w:numPr>
          <w:ilvl w:val="0"/>
          <w:numId w:val="114"/>
        </w:numPr>
        <w:ind w:firstLine="483"/>
      </w:pPr>
      <w:r>
        <w:t>在基金管理人更换时，提名新的基金管理人；</w:t>
      </w:r>
      <w:r>
        <w:rPr>
          <w:rFonts w:ascii="Times New Roman" w:eastAsia="Times New Roman" w:hAnsi="Times New Roman" w:cs="Times New Roman"/>
        </w:rPr>
        <w:t xml:space="preserve"> </w:t>
      </w:r>
    </w:p>
    <w:p w14:paraId="188A090C" w14:textId="77777777" w:rsidR="003A02C2" w:rsidRDefault="00905577">
      <w:pPr>
        <w:numPr>
          <w:ilvl w:val="0"/>
          <w:numId w:val="114"/>
        </w:numPr>
        <w:ind w:firstLine="483"/>
      </w:pPr>
      <w:r>
        <w:t>法律法规及中国证监会规定的和《基金合同》约定的其他权利。</w:t>
      </w:r>
      <w:r>
        <w:rPr>
          <w:rFonts w:ascii="Times New Roman" w:eastAsia="Times New Roman" w:hAnsi="Times New Roman" w:cs="Times New Roman"/>
        </w:rPr>
        <w:t xml:space="preserve"> </w:t>
      </w:r>
    </w:p>
    <w:p w14:paraId="0289C537" w14:textId="77777777" w:rsidR="003A02C2" w:rsidRDefault="00905577">
      <w:pPr>
        <w:spacing w:after="0" w:line="383" w:lineRule="auto"/>
        <w:ind w:left="-15" w:firstLine="483"/>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7A5F76C4" w14:textId="77777777" w:rsidR="003A02C2" w:rsidRDefault="00905577">
      <w:pPr>
        <w:numPr>
          <w:ilvl w:val="0"/>
          <w:numId w:val="115"/>
        </w:numPr>
        <w:ind w:firstLine="483"/>
      </w:pPr>
      <w:r>
        <w:t>以诚实信用、勤勉尽责的原则持有并安全保管基金财产；</w:t>
      </w:r>
      <w:r>
        <w:rPr>
          <w:rFonts w:ascii="Times New Roman" w:eastAsia="Times New Roman" w:hAnsi="Times New Roman" w:cs="Times New Roman"/>
        </w:rPr>
        <w:t xml:space="preserve"> </w:t>
      </w:r>
    </w:p>
    <w:p w14:paraId="3B5C285B" w14:textId="77777777" w:rsidR="003A02C2" w:rsidRDefault="00905577">
      <w:pPr>
        <w:numPr>
          <w:ilvl w:val="0"/>
          <w:numId w:val="115"/>
        </w:numPr>
        <w:spacing w:after="0" w:line="383" w:lineRule="auto"/>
        <w:ind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984EBDF" w14:textId="77777777" w:rsidR="003A02C2" w:rsidRDefault="00905577">
      <w:pPr>
        <w:numPr>
          <w:ilvl w:val="0"/>
          <w:numId w:val="115"/>
        </w:numPr>
        <w:spacing w:after="17" w:line="370" w:lineRule="auto"/>
        <w:ind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5B59A86C" w14:textId="77777777" w:rsidR="003A02C2" w:rsidRDefault="00905577">
      <w:pPr>
        <w:numPr>
          <w:ilvl w:val="0"/>
          <w:numId w:val="115"/>
        </w:numPr>
        <w:spacing w:after="0" w:line="383" w:lineRule="auto"/>
        <w:ind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99F0BFB" w14:textId="77777777" w:rsidR="003A02C2" w:rsidRDefault="00905577">
      <w:pPr>
        <w:numPr>
          <w:ilvl w:val="0"/>
          <w:numId w:val="115"/>
        </w:numPr>
        <w:ind w:firstLine="483"/>
      </w:pPr>
      <w:r>
        <w:t>保管由基金管理人代表基金签订的与基金有关的重大合同及有关凭证；</w:t>
      </w:r>
      <w:r>
        <w:rPr>
          <w:rFonts w:ascii="Times New Roman" w:eastAsia="Times New Roman" w:hAnsi="Times New Roman" w:cs="Times New Roman"/>
        </w:rPr>
        <w:t xml:space="preserve"> </w:t>
      </w:r>
    </w:p>
    <w:p w14:paraId="059B605F" w14:textId="77777777" w:rsidR="003A02C2" w:rsidRDefault="00905577">
      <w:pPr>
        <w:numPr>
          <w:ilvl w:val="0"/>
          <w:numId w:val="115"/>
        </w:numPr>
        <w:ind w:firstLine="483"/>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4CCDB3A" w14:textId="77777777" w:rsidR="003A02C2" w:rsidRDefault="00905577">
      <w:pPr>
        <w:numPr>
          <w:ilvl w:val="0"/>
          <w:numId w:val="115"/>
        </w:numPr>
        <w:spacing w:after="0" w:line="383" w:lineRule="auto"/>
        <w:ind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2031B2F" w14:textId="77777777" w:rsidR="003A02C2" w:rsidRDefault="00905577">
      <w:pPr>
        <w:numPr>
          <w:ilvl w:val="0"/>
          <w:numId w:val="115"/>
        </w:numPr>
        <w:spacing w:after="0" w:line="383" w:lineRule="auto"/>
        <w:ind w:firstLine="483"/>
      </w:pPr>
      <w:r>
        <w:t>复核、审查基金管理人计算的基金资产净值、基金份额净值、基金份额</w:t>
      </w:r>
      <w:r>
        <w:t>申购、赎回价格；</w:t>
      </w:r>
      <w:r>
        <w:rPr>
          <w:rFonts w:ascii="Times New Roman" w:eastAsia="Times New Roman" w:hAnsi="Times New Roman" w:cs="Times New Roman"/>
        </w:rPr>
        <w:t xml:space="preserve"> </w:t>
      </w:r>
    </w:p>
    <w:p w14:paraId="3C36AF1E" w14:textId="77777777" w:rsidR="003A02C2" w:rsidRDefault="00905577">
      <w:pPr>
        <w:numPr>
          <w:ilvl w:val="0"/>
          <w:numId w:val="115"/>
        </w:numPr>
        <w:ind w:firstLine="483"/>
      </w:pPr>
      <w:r>
        <w:t>办理与基金托管业务活动有关的信息披露事项；</w:t>
      </w:r>
      <w:r>
        <w:rPr>
          <w:rFonts w:ascii="Times New Roman" w:eastAsia="Times New Roman" w:hAnsi="Times New Roman" w:cs="Times New Roman"/>
        </w:rPr>
        <w:t xml:space="preserve"> </w:t>
      </w:r>
    </w:p>
    <w:p w14:paraId="18E8F1F6" w14:textId="77777777" w:rsidR="003A02C2" w:rsidRDefault="00905577">
      <w:pPr>
        <w:numPr>
          <w:ilvl w:val="0"/>
          <w:numId w:val="115"/>
        </w:numPr>
        <w:spacing w:after="16" w:line="370" w:lineRule="auto"/>
        <w:ind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B971899" w14:textId="77777777" w:rsidR="003A02C2" w:rsidRDefault="00905577">
      <w:pPr>
        <w:numPr>
          <w:ilvl w:val="0"/>
          <w:numId w:val="115"/>
        </w:numPr>
        <w:spacing w:after="0" w:line="387" w:lineRule="auto"/>
        <w:ind w:firstLine="483"/>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E978232" w14:textId="77777777" w:rsidR="003A02C2" w:rsidRDefault="00905577">
      <w:pPr>
        <w:numPr>
          <w:ilvl w:val="0"/>
          <w:numId w:val="115"/>
        </w:numPr>
        <w:spacing w:after="0" w:line="382" w:lineRule="auto"/>
        <w:ind w:firstLine="483"/>
      </w:pPr>
      <w:r>
        <w:t>从基金管理人或其委托的登记机构处接收并保存基金份额持有人名册；</w:t>
      </w:r>
      <w:r>
        <w:rPr>
          <w:rFonts w:ascii="Times New Roman" w:eastAsia="Times New Roman" w:hAnsi="Times New Roman" w:cs="Times New Roman"/>
        </w:rPr>
        <w:t xml:space="preserve"> </w:t>
      </w:r>
    </w:p>
    <w:p w14:paraId="056A7F20" w14:textId="77777777" w:rsidR="003A02C2" w:rsidRDefault="00905577">
      <w:pPr>
        <w:numPr>
          <w:ilvl w:val="0"/>
          <w:numId w:val="115"/>
        </w:numPr>
        <w:ind w:firstLine="483"/>
      </w:pPr>
      <w:r>
        <w:t>按规定制作相关账册并与基金管理人核对；</w:t>
      </w:r>
      <w:r>
        <w:rPr>
          <w:rFonts w:ascii="Times New Roman" w:eastAsia="Times New Roman" w:hAnsi="Times New Roman" w:cs="Times New Roman"/>
        </w:rPr>
        <w:t xml:space="preserve"> </w:t>
      </w:r>
    </w:p>
    <w:p w14:paraId="619BA2A0" w14:textId="77777777" w:rsidR="003A02C2" w:rsidRDefault="00905577">
      <w:pPr>
        <w:numPr>
          <w:ilvl w:val="0"/>
          <w:numId w:val="115"/>
        </w:numPr>
        <w:spacing w:after="0" w:line="382" w:lineRule="auto"/>
        <w:ind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2ABAB037" w14:textId="77777777" w:rsidR="003A02C2" w:rsidRDefault="00905577">
      <w:pPr>
        <w:numPr>
          <w:ilvl w:val="0"/>
          <w:numId w:val="115"/>
        </w:numPr>
        <w:spacing w:after="0" w:line="383" w:lineRule="auto"/>
        <w:ind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706EA85" w14:textId="77777777" w:rsidR="003A02C2" w:rsidRDefault="00905577">
      <w:pPr>
        <w:numPr>
          <w:ilvl w:val="0"/>
          <w:numId w:val="115"/>
        </w:numPr>
        <w:ind w:firstLine="483"/>
      </w:pPr>
      <w:r>
        <w:t>按照法律法规和《基金合同》的规定监督基金管理人的投资运作；</w:t>
      </w:r>
      <w:r>
        <w:rPr>
          <w:rFonts w:ascii="Times New Roman" w:eastAsia="Times New Roman" w:hAnsi="Times New Roman" w:cs="Times New Roman"/>
        </w:rPr>
        <w:t xml:space="preserve"> </w:t>
      </w:r>
    </w:p>
    <w:p w14:paraId="3F5FE787" w14:textId="77777777" w:rsidR="003A02C2" w:rsidRDefault="00905577">
      <w:pPr>
        <w:numPr>
          <w:ilvl w:val="0"/>
          <w:numId w:val="115"/>
        </w:numPr>
        <w:spacing w:after="0" w:line="382" w:lineRule="auto"/>
        <w:ind w:firstLine="483"/>
      </w:pPr>
      <w:r>
        <w:t>参加基金财产清算小组，参与基金财产的保管、清理、估价、变现和分配；</w:t>
      </w:r>
      <w:r>
        <w:rPr>
          <w:rFonts w:ascii="Times New Roman" w:eastAsia="Times New Roman" w:hAnsi="Times New Roman" w:cs="Times New Roman"/>
        </w:rPr>
        <w:t xml:space="preserve"> </w:t>
      </w:r>
    </w:p>
    <w:p w14:paraId="5D41FF82" w14:textId="77777777" w:rsidR="003A02C2" w:rsidRDefault="00905577">
      <w:pPr>
        <w:numPr>
          <w:ilvl w:val="0"/>
          <w:numId w:val="115"/>
        </w:numPr>
        <w:spacing w:after="0" w:line="383" w:lineRule="auto"/>
        <w:ind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7F3F36B" w14:textId="77777777" w:rsidR="003A02C2" w:rsidRDefault="00905577">
      <w:pPr>
        <w:numPr>
          <w:ilvl w:val="0"/>
          <w:numId w:val="115"/>
        </w:numPr>
        <w:spacing w:after="0" w:line="383" w:lineRule="auto"/>
        <w:ind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74CE3DDD" w14:textId="77777777" w:rsidR="003A02C2" w:rsidRDefault="00905577">
      <w:pPr>
        <w:numPr>
          <w:ilvl w:val="0"/>
          <w:numId w:val="115"/>
        </w:numPr>
        <w:spacing w:line="373" w:lineRule="auto"/>
        <w:ind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7283A01" w14:textId="77777777" w:rsidR="003A02C2" w:rsidRDefault="00905577">
      <w:pPr>
        <w:numPr>
          <w:ilvl w:val="0"/>
          <w:numId w:val="115"/>
        </w:numPr>
        <w:ind w:firstLine="483"/>
      </w:pPr>
      <w:r>
        <w:t>执行生效的基金份额持有人大会的决议；</w:t>
      </w:r>
      <w:r>
        <w:rPr>
          <w:rFonts w:ascii="Times New Roman" w:eastAsia="Times New Roman" w:hAnsi="Times New Roman" w:cs="Times New Roman"/>
        </w:rPr>
        <w:t xml:space="preserve"> </w:t>
      </w:r>
    </w:p>
    <w:p w14:paraId="4D45EF6F" w14:textId="77777777" w:rsidR="003A02C2" w:rsidRDefault="00905577">
      <w:pPr>
        <w:numPr>
          <w:ilvl w:val="0"/>
          <w:numId w:val="115"/>
        </w:numPr>
        <w:ind w:firstLine="483"/>
      </w:pPr>
      <w:r>
        <w:t>法律法规及中国证监会规定的和《基金合同》约定的其他义务。</w:t>
      </w:r>
      <w:r>
        <w:rPr>
          <w:rFonts w:ascii="Times New Roman" w:eastAsia="Times New Roman" w:hAnsi="Times New Roman" w:cs="Times New Roman"/>
        </w:rPr>
        <w:t xml:space="preserve"> </w:t>
      </w:r>
    </w:p>
    <w:p w14:paraId="0EFF6293" w14:textId="77777777" w:rsidR="003A02C2" w:rsidRDefault="00905577">
      <w:pPr>
        <w:ind w:left="493"/>
      </w:pPr>
      <w:r>
        <w:t>（三）基金份额持有人</w:t>
      </w:r>
      <w:r>
        <w:rPr>
          <w:rFonts w:ascii="Times New Roman" w:eastAsia="Times New Roman" w:hAnsi="Times New Roman" w:cs="Times New Roman"/>
        </w:rPr>
        <w:t xml:space="preserve"> </w:t>
      </w:r>
    </w:p>
    <w:p w14:paraId="76754E6E" w14:textId="77777777" w:rsidR="003A02C2" w:rsidRDefault="00905577">
      <w:pPr>
        <w:spacing w:after="134"/>
        <w:ind w:left="493"/>
      </w:pPr>
      <w:r>
        <w:t>基金投资者持有本基金基金份额的行为即视为对《基金</w:t>
      </w:r>
      <w:r>
        <w:t>合同》的承认和接受，</w:t>
      </w:r>
    </w:p>
    <w:p w14:paraId="0D4ED889" w14:textId="77777777" w:rsidR="003A02C2" w:rsidRDefault="00905577">
      <w:pPr>
        <w:spacing w:after="21" w:line="366"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4D5BBF0" w14:textId="77777777" w:rsidR="003A02C2" w:rsidRDefault="00905577">
      <w:pPr>
        <w:spacing w:after="10" w:line="375" w:lineRule="auto"/>
        <w:ind w:left="-15"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697BA8F" w14:textId="77777777" w:rsidR="003A02C2" w:rsidRDefault="00905577">
      <w:pPr>
        <w:spacing w:after="0" w:line="383" w:lineRule="auto"/>
        <w:ind w:left="-15"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5DCC7A7" w14:textId="77777777" w:rsidR="003A02C2" w:rsidRDefault="00905577">
      <w:pPr>
        <w:numPr>
          <w:ilvl w:val="0"/>
          <w:numId w:val="116"/>
        </w:numPr>
        <w:ind w:firstLine="483"/>
      </w:pPr>
      <w:r>
        <w:t>分享基金财产收</w:t>
      </w:r>
      <w:r>
        <w:t>益；</w:t>
      </w:r>
      <w:r>
        <w:rPr>
          <w:rFonts w:ascii="Times New Roman" w:eastAsia="Times New Roman" w:hAnsi="Times New Roman" w:cs="Times New Roman"/>
        </w:rPr>
        <w:t xml:space="preserve"> </w:t>
      </w:r>
    </w:p>
    <w:p w14:paraId="31E44B5A" w14:textId="77777777" w:rsidR="003A02C2" w:rsidRDefault="00905577">
      <w:pPr>
        <w:numPr>
          <w:ilvl w:val="0"/>
          <w:numId w:val="116"/>
        </w:numPr>
        <w:ind w:firstLine="483"/>
      </w:pPr>
      <w:r>
        <w:t>参与分配清算后的剩余基金财产；</w:t>
      </w:r>
      <w:r>
        <w:rPr>
          <w:rFonts w:ascii="Times New Roman" w:eastAsia="Times New Roman" w:hAnsi="Times New Roman" w:cs="Times New Roman"/>
        </w:rPr>
        <w:t xml:space="preserve"> </w:t>
      </w:r>
    </w:p>
    <w:p w14:paraId="1E2B94F0" w14:textId="77777777" w:rsidR="003A02C2" w:rsidRDefault="00905577">
      <w:pPr>
        <w:numPr>
          <w:ilvl w:val="0"/>
          <w:numId w:val="116"/>
        </w:numPr>
        <w:ind w:firstLine="483"/>
      </w:pPr>
      <w:r>
        <w:t>依法转让或者申请赎回其持有的基金份额；</w:t>
      </w:r>
      <w:r>
        <w:rPr>
          <w:rFonts w:ascii="Times New Roman" w:eastAsia="Times New Roman" w:hAnsi="Times New Roman" w:cs="Times New Roman"/>
        </w:rPr>
        <w:t xml:space="preserve"> </w:t>
      </w:r>
    </w:p>
    <w:p w14:paraId="08FD7B7B" w14:textId="77777777" w:rsidR="003A02C2" w:rsidRDefault="00905577">
      <w:pPr>
        <w:numPr>
          <w:ilvl w:val="0"/>
          <w:numId w:val="116"/>
        </w:numPr>
        <w:ind w:firstLine="483"/>
      </w:pPr>
      <w:r>
        <w:t>按照规定要求召开基金份额持有人大会或者召集基金份额持有人大会；</w:t>
      </w:r>
      <w:r>
        <w:rPr>
          <w:rFonts w:ascii="Times New Roman" w:eastAsia="Times New Roman" w:hAnsi="Times New Roman" w:cs="Times New Roman"/>
        </w:rPr>
        <w:t xml:space="preserve"> </w:t>
      </w:r>
    </w:p>
    <w:p w14:paraId="7F76CB50" w14:textId="77777777" w:rsidR="003A02C2" w:rsidRDefault="00905577">
      <w:pPr>
        <w:numPr>
          <w:ilvl w:val="0"/>
          <w:numId w:val="116"/>
        </w:numPr>
        <w:spacing w:after="0" w:line="383" w:lineRule="auto"/>
        <w:ind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B62ADA8" w14:textId="77777777" w:rsidR="003A02C2" w:rsidRDefault="00905577">
      <w:pPr>
        <w:numPr>
          <w:ilvl w:val="0"/>
          <w:numId w:val="116"/>
        </w:numPr>
        <w:ind w:firstLine="483"/>
      </w:pPr>
      <w:r>
        <w:t>查阅或者复制公开披露的基金信息资料；</w:t>
      </w:r>
      <w:r>
        <w:rPr>
          <w:rFonts w:ascii="Times New Roman" w:eastAsia="Times New Roman" w:hAnsi="Times New Roman" w:cs="Times New Roman"/>
        </w:rPr>
        <w:t xml:space="preserve"> </w:t>
      </w:r>
    </w:p>
    <w:p w14:paraId="63ACC797" w14:textId="77777777" w:rsidR="003A02C2" w:rsidRDefault="00905577">
      <w:pPr>
        <w:numPr>
          <w:ilvl w:val="0"/>
          <w:numId w:val="116"/>
        </w:numPr>
        <w:ind w:firstLine="483"/>
      </w:pPr>
      <w:r>
        <w:t>监督基金管理人的投资运作；</w:t>
      </w:r>
      <w:r>
        <w:rPr>
          <w:rFonts w:ascii="Times New Roman" w:eastAsia="Times New Roman" w:hAnsi="Times New Roman" w:cs="Times New Roman"/>
        </w:rPr>
        <w:t xml:space="preserve"> </w:t>
      </w:r>
    </w:p>
    <w:p w14:paraId="7671E995" w14:textId="77777777" w:rsidR="003A02C2" w:rsidRDefault="00905577">
      <w:pPr>
        <w:numPr>
          <w:ilvl w:val="0"/>
          <w:numId w:val="116"/>
        </w:numPr>
        <w:spacing w:after="0" w:line="383" w:lineRule="auto"/>
        <w:ind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0B1AF164" w14:textId="77777777" w:rsidR="003A02C2" w:rsidRDefault="00905577">
      <w:pPr>
        <w:numPr>
          <w:ilvl w:val="0"/>
          <w:numId w:val="116"/>
        </w:numPr>
        <w:ind w:firstLine="483"/>
      </w:pPr>
      <w:r>
        <w:t>法律法规及中国证监会规定的和《基金合同》约定的其他权利。</w:t>
      </w:r>
      <w:r>
        <w:rPr>
          <w:rFonts w:ascii="Times New Roman" w:eastAsia="Times New Roman" w:hAnsi="Times New Roman" w:cs="Times New Roman"/>
        </w:rPr>
        <w:t xml:space="preserve"> </w:t>
      </w:r>
    </w:p>
    <w:p w14:paraId="23AB5156" w14:textId="77777777" w:rsidR="003A02C2" w:rsidRDefault="00905577">
      <w:pPr>
        <w:spacing w:after="0" w:line="383" w:lineRule="auto"/>
        <w:ind w:left="-15"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E5C1912" w14:textId="77777777" w:rsidR="003A02C2" w:rsidRDefault="00905577">
      <w:pPr>
        <w:numPr>
          <w:ilvl w:val="0"/>
          <w:numId w:val="117"/>
        </w:numPr>
        <w:ind w:left="1081" w:hanging="598"/>
      </w:pPr>
      <w:r>
        <w:t>认真阅读并遵守《基金合同》、《招募说明书》等信息披露文件；</w:t>
      </w:r>
      <w:r>
        <w:rPr>
          <w:rFonts w:ascii="Times New Roman" w:eastAsia="Times New Roman" w:hAnsi="Times New Roman" w:cs="Times New Roman"/>
        </w:rPr>
        <w:t xml:space="preserve"> </w:t>
      </w:r>
    </w:p>
    <w:p w14:paraId="2E3AB6A9" w14:textId="77777777" w:rsidR="003A02C2" w:rsidRDefault="00905577">
      <w:pPr>
        <w:numPr>
          <w:ilvl w:val="0"/>
          <w:numId w:val="117"/>
        </w:numPr>
        <w:spacing w:after="0" w:line="383" w:lineRule="auto"/>
        <w:ind w:left="1081" w:hanging="598"/>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D7E3342" w14:textId="77777777" w:rsidR="003A02C2" w:rsidRDefault="00905577">
      <w:pPr>
        <w:numPr>
          <w:ilvl w:val="0"/>
          <w:numId w:val="117"/>
        </w:numPr>
        <w:ind w:left="1081" w:hanging="598"/>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0D8137DB" w14:textId="77777777" w:rsidR="003A02C2" w:rsidRDefault="00905577">
      <w:pPr>
        <w:numPr>
          <w:ilvl w:val="0"/>
          <w:numId w:val="118"/>
        </w:numPr>
        <w:spacing w:after="0" w:line="383" w:lineRule="auto"/>
        <w:ind w:firstLine="483"/>
      </w:pPr>
      <w:r>
        <w:t>在其持有的基金份额范围内，承担基金亏损或者《基金合同》终止的有限责任；</w:t>
      </w:r>
      <w:r>
        <w:rPr>
          <w:rFonts w:ascii="Times New Roman" w:eastAsia="Times New Roman" w:hAnsi="Times New Roman" w:cs="Times New Roman"/>
        </w:rPr>
        <w:t xml:space="preserve"> </w:t>
      </w:r>
    </w:p>
    <w:p w14:paraId="31488DF9" w14:textId="77777777" w:rsidR="003A02C2" w:rsidRDefault="00905577">
      <w:pPr>
        <w:numPr>
          <w:ilvl w:val="0"/>
          <w:numId w:val="118"/>
        </w:numPr>
        <w:ind w:firstLine="483"/>
      </w:pPr>
      <w:r>
        <w:t>不从事任何有损基金及其他《基金合同》当事人合法权益的活动；</w:t>
      </w:r>
      <w:r>
        <w:rPr>
          <w:rFonts w:ascii="Times New Roman" w:eastAsia="Times New Roman" w:hAnsi="Times New Roman" w:cs="Times New Roman"/>
        </w:rPr>
        <w:t xml:space="preserve"> </w:t>
      </w:r>
    </w:p>
    <w:p w14:paraId="477B52E3" w14:textId="77777777" w:rsidR="003A02C2" w:rsidRDefault="00905577">
      <w:pPr>
        <w:numPr>
          <w:ilvl w:val="0"/>
          <w:numId w:val="118"/>
        </w:numPr>
        <w:ind w:firstLine="483"/>
      </w:pPr>
      <w:r>
        <w:t>执行生效的基金份额持有人大会的决议；</w:t>
      </w:r>
      <w:r>
        <w:rPr>
          <w:rFonts w:ascii="Times New Roman" w:eastAsia="Times New Roman" w:hAnsi="Times New Roman" w:cs="Times New Roman"/>
        </w:rPr>
        <w:t xml:space="preserve"> </w:t>
      </w:r>
    </w:p>
    <w:p w14:paraId="6127A89A" w14:textId="77777777" w:rsidR="003A02C2" w:rsidRDefault="00905577">
      <w:pPr>
        <w:numPr>
          <w:ilvl w:val="0"/>
          <w:numId w:val="118"/>
        </w:numPr>
        <w:ind w:firstLine="483"/>
      </w:pPr>
      <w:r>
        <w:t>返还在基金交易过程中因任何原因获得的不当得利；</w:t>
      </w:r>
      <w:r>
        <w:rPr>
          <w:rFonts w:ascii="Times New Roman" w:eastAsia="Times New Roman" w:hAnsi="Times New Roman" w:cs="Times New Roman"/>
        </w:rPr>
        <w:t xml:space="preserve"> </w:t>
      </w:r>
    </w:p>
    <w:p w14:paraId="497C097D" w14:textId="77777777" w:rsidR="003A02C2" w:rsidRDefault="00905577">
      <w:pPr>
        <w:numPr>
          <w:ilvl w:val="0"/>
          <w:numId w:val="118"/>
        </w:numPr>
        <w:ind w:firstLine="483"/>
      </w:pPr>
      <w:r>
        <w:t>法律法规及中国证监会规定的和《基金合同》约定的其他义务。</w:t>
      </w:r>
      <w:r>
        <w:rPr>
          <w:rFonts w:ascii="Times New Roman" w:eastAsia="Times New Roman" w:hAnsi="Times New Roman" w:cs="Times New Roman"/>
        </w:rPr>
        <w:t xml:space="preserve"> </w:t>
      </w:r>
    </w:p>
    <w:p w14:paraId="3684EFAE" w14:textId="77777777" w:rsidR="003A02C2" w:rsidRDefault="00905577">
      <w:pPr>
        <w:spacing w:after="186"/>
        <w:ind w:left="483" w:firstLine="0"/>
      </w:pPr>
      <w:r>
        <w:rPr>
          <w:rFonts w:ascii="Times New Roman" w:eastAsia="Times New Roman" w:hAnsi="Times New Roman" w:cs="Times New Roman"/>
        </w:rPr>
        <w:t xml:space="preserve"> </w:t>
      </w:r>
    </w:p>
    <w:p w14:paraId="24EBB5F0" w14:textId="77777777" w:rsidR="003A02C2" w:rsidRDefault="00905577">
      <w:pPr>
        <w:ind w:left="493"/>
      </w:pPr>
      <w:r>
        <w:t>二、基金份额持有人大会召集、议事及表决的程序规则</w:t>
      </w:r>
      <w:r>
        <w:rPr>
          <w:rFonts w:ascii="Times New Roman" w:eastAsia="Times New Roman" w:hAnsi="Times New Roman" w:cs="Times New Roman"/>
        </w:rPr>
        <w:t xml:space="preserve"> </w:t>
      </w:r>
    </w:p>
    <w:p w14:paraId="01AF75DC" w14:textId="77777777" w:rsidR="003A02C2" w:rsidRDefault="00905577">
      <w:pPr>
        <w:spacing w:after="21" w:line="366" w:lineRule="auto"/>
        <w:ind w:left="-15"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34918D7" w14:textId="77777777" w:rsidR="003A02C2" w:rsidRDefault="00905577">
      <w:pPr>
        <w:ind w:left="493"/>
      </w:pPr>
      <w:r>
        <w:t>本基金的基金份额持有人大会暂不设立日常机构。</w:t>
      </w:r>
      <w:r>
        <w:rPr>
          <w:rFonts w:ascii="Times New Roman" w:eastAsia="Times New Roman" w:hAnsi="Times New Roman" w:cs="Times New Roman"/>
        </w:rPr>
        <w:t xml:space="preserve"> </w:t>
      </w:r>
    </w:p>
    <w:p w14:paraId="664AD87B" w14:textId="77777777" w:rsidR="003A02C2" w:rsidRDefault="00905577">
      <w:pPr>
        <w:ind w:left="493"/>
      </w:pPr>
      <w:r>
        <w:t>（一）召开事由</w:t>
      </w:r>
      <w:r>
        <w:rPr>
          <w:rFonts w:ascii="Times New Roman" w:eastAsia="Times New Roman" w:hAnsi="Times New Roman" w:cs="Times New Roman"/>
        </w:rPr>
        <w:t xml:space="preserve"> </w:t>
      </w:r>
    </w:p>
    <w:p w14:paraId="605FD87F" w14:textId="77777777" w:rsidR="003A02C2" w:rsidRDefault="00905577">
      <w:pPr>
        <w:spacing w:after="0" w:line="383" w:lineRule="auto"/>
        <w:ind w:left="-15" w:firstLine="483"/>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8017CF7" w14:textId="77777777" w:rsidR="003A02C2" w:rsidRDefault="00905577">
      <w:pPr>
        <w:numPr>
          <w:ilvl w:val="0"/>
          <w:numId w:val="119"/>
        </w:numPr>
        <w:ind w:firstLine="483"/>
      </w:pPr>
      <w:r>
        <w:t>终止《基金合同》；</w:t>
      </w:r>
      <w:r>
        <w:rPr>
          <w:rFonts w:ascii="Times New Roman" w:eastAsia="Times New Roman" w:hAnsi="Times New Roman" w:cs="Times New Roman"/>
        </w:rPr>
        <w:t xml:space="preserve"> </w:t>
      </w:r>
    </w:p>
    <w:p w14:paraId="4C240119" w14:textId="77777777" w:rsidR="003A02C2" w:rsidRDefault="00905577">
      <w:pPr>
        <w:numPr>
          <w:ilvl w:val="0"/>
          <w:numId w:val="119"/>
        </w:numPr>
        <w:ind w:firstLine="483"/>
      </w:pPr>
      <w:r>
        <w:t>更换基金管理人；</w:t>
      </w:r>
      <w:r>
        <w:rPr>
          <w:rFonts w:ascii="Times New Roman" w:eastAsia="Times New Roman" w:hAnsi="Times New Roman" w:cs="Times New Roman"/>
        </w:rPr>
        <w:t xml:space="preserve"> </w:t>
      </w:r>
    </w:p>
    <w:p w14:paraId="1C4AEF1B" w14:textId="77777777" w:rsidR="003A02C2" w:rsidRDefault="00905577">
      <w:pPr>
        <w:numPr>
          <w:ilvl w:val="0"/>
          <w:numId w:val="119"/>
        </w:numPr>
        <w:ind w:firstLine="483"/>
      </w:pPr>
      <w:r>
        <w:t>更换基金托管人；</w:t>
      </w:r>
      <w:r>
        <w:rPr>
          <w:rFonts w:ascii="Times New Roman" w:eastAsia="Times New Roman" w:hAnsi="Times New Roman" w:cs="Times New Roman"/>
        </w:rPr>
        <w:t xml:space="preserve"> </w:t>
      </w:r>
    </w:p>
    <w:p w14:paraId="01C39C2E" w14:textId="77777777" w:rsidR="003A02C2" w:rsidRDefault="00905577">
      <w:pPr>
        <w:numPr>
          <w:ilvl w:val="0"/>
          <w:numId w:val="119"/>
        </w:numPr>
        <w:ind w:firstLine="483"/>
      </w:pPr>
      <w:r>
        <w:t>转换基金运作方式；</w:t>
      </w:r>
      <w:r>
        <w:rPr>
          <w:rFonts w:ascii="Times New Roman" w:eastAsia="Times New Roman" w:hAnsi="Times New Roman" w:cs="Times New Roman"/>
        </w:rPr>
        <w:t xml:space="preserve"> </w:t>
      </w:r>
    </w:p>
    <w:p w14:paraId="484B3B1F" w14:textId="77777777" w:rsidR="003A02C2" w:rsidRDefault="00905577">
      <w:pPr>
        <w:numPr>
          <w:ilvl w:val="0"/>
          <w:numId w:val="119"/>
        </w:numPr>
        <w:spacing w:after="0" w:line="383" w:lineRule="auto"/>
        <w:ind w:firstLine="483"/>
      </w:pPr>
      <w:r>
        <w:t>调整基金管理人、基金托管人的报酬标准，但法律法规要求调整该等报酬标准的除外；</w:t>
      </w:r>
      <w:r>
        <w:rPr>
          <w:rFonts w:ascii="Times New Roman" w:eastAsia="Times New Roman" w:hAnsi="Times New Roman" w:cs="Times New Roman"/>
        </w:rPr>
        <w:t xml:space="preserve"> </w:t>
      </w:r>
    </w:p>
    <w:p w14:paraId="0927E6C4" w14:textId="77777777" w:rsidR="003A02C2" w:rsidRDefault="00905577">
      <w:pPr>
        <w:numPr>
          <w:ilvl w:val="0"/>
          <w:numId w:val="119"/>
        </w:numPr>
        <w:ind w:firstLine="483"/>
      </w:pPr>
      <w:r>
        <w:t>变更基金类</w:t>
      </w:r>
      <w:r>
        <w:t>别；</w:t>
      </w:r>
      <w:r>
        <w:rPr>
          <w:rFonts w:ascii="Times New Roman" w:eastAsia="Times New Roman" w:hAnsi="Times New Roman" w:cs="Times New Roman"/>
        </w:rPr>
        <w:t xml:space="preserve"> </w:t>
      </w:r>
    </w:p>
    <w:p w14:paraId="5ACC90CB" w14:textId="77777777" w:rsidR="003A02C2" w:rsidRDefault="00905577">
      <w:pPr>
        <w:numPr>
          <w:ilvl w:val="0"/>
          <w:numId w:val="119"/>
        </w:numPr>
        <w:ind w:firstLine="483"/>
      </w:pPr>
      <w:r>
        <w:t>本基金与其他基金的合并；</w:t>
      </w:r>
      <w:r>
        <w:rPr>
          <w:rFonts w:ascii="Times New Roman" w:eastAsia="Times New Roman" w:hAnsi="Times New Roman" w:cs="Times New Roman"/>
        </w:rPr>
        <w:t xml:space="preserve"> </w:t>
      </w:r>
    </w:p>
    <w:p w14:paraId="74DBA04C" w14:textId="77777777" w:rsidR="003A02C2" w:rsidRDefault="00905577">
      <w:pPr>
        <w:numPr>
          <w:ilvl w:val="0"/>
          <w:numId w:val="119"/>
        </w:numPr>
        <w:ind w:firstLine="483"/>
      </w:pPr>
      <w:r>
        <w:t>变更基金投资目标、范围或策略；</w:t>
      </w:r>
      <w:r>
        <w:rPr>
          <w:rFonts w:ascii="Times New Roman" w:eastAsia="Times New Roman" w:hAnsi="Times New Roman" w:cs="Times New Roman"/>
        </w:rPr>
        <w:t xml:space="preserve"> </w:t>
      </w:r>
    </w:p>
    <w:p w14:paraId="28A17AAC" w14:textId="77777777" w:rsidR="003A02C2" w:rsidRDefault="00905577">
      <w:pPr>
        <w:numPr>
          <w:ilvl w:val="0"/>
          <w:numId w:val="119"/>
        </w:numPr>
        <w:ind w:firstLine="483"/>
      </w:pPr>
      <w:r>
        <w:t>变更基金份额持有人大会程序；</w:t>
      </w:r>
      <w:r>
        <w:rPr>
          <w:rFonts w:ascii="Times New Roman" w:eastAsia="Times New Roman" w:hAnsi="Times New Roman" w:cs="Times New Roman"/>
        </w:rPr>
        <w:t xml:space="preserve"> </w:t>
      </w:r>
    </w:p>
    <w:p w14:paraId="55EBE416" w14:textId="77777777" w:rsidR="003A02C2" w:rsidRDefault="00905577">
      <w:pPr>
        <w:numPr>
          <w:ilvl w:val="0"/>
          <w:numId w:val="119"/>
        </w:numPr>
        <w:ind w:firstLine="483"/>
      </w:pPr>
      <w:r>
        <w:t>基金管理人或基金托管人要求召开基金份额持有人大会；</w:t>
      </w:r>
      <w:r>
        <w:rPr>
          <w:rFonts w:ascii="Times New Roman" w:eastAsia="Times New Roman" w:hAnsi="Times New Roman" w:cs="Times New Roman"/>
        </w:rPr>
        <w:t xml:space="preserve"> </w:t>
      </w:r>
    </w:p>
    <w:p w14:paraId="559A0465" w14:textId="77777777" w:rsidR="003A02C2" w:rsidRDefault="00905577">
      <w:pPr>
        <w:numPr>
          <w:ilvl w:val="0"/>
          <w:numId w:val="119"/>
        </w:numPr>
        <w:spacing w:after="164" w:line="376" w:lineRule="auto"/>
        <w:ind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0A77FD2" w14:textId="77777777" w:rsidR="003A02C2" w:rsidRDefault="00905577">
      <w:pPr>
        <w:numPr>
          <w:ilvl w:val="0"/>
          <w:numId w:val="119"/>
        </w:numPr>
        <w:ind w:firstLine="483"/>
      </w:pPr>
      <w:r>
        <w:t>对基金合同当事人权利和义务产生重大影响的其他事项；</w:t>
      </w:r>
      <w:r>
        <w:rPr>
          <w:rFonts w:ascii="Times New Roman" w:eastAsia="Times New Roman" w:hAnsi="Times New Roman" w:cs="Times New Roman"/>
        </w:rPr>
        <w:t xml:space="preserve"> </w:t>
      </w:r>
    </w:p>
    <w:p w14:paraId="04DF48B3" w14:textId="77777777" w:rsidR="003A02C2" w:rsidRDefault="00905577">
      <w:pPr>
        <w:numPr>
          <w:ilvl w:val="0"/>
          <w:numId w:val="119"/>
        </w:numPr>
        <w:spacing w:after="0" w:line="383" w:lineRule="auto"/>
        <w:ind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04F4B15B" w14:textId="77777777" w:rsidR="003A02C2" w:rsidRDefault="00905577">
      <w:pPr>
        <w:spacing w:after="12" w:line="373" w:lineRule="auto"/>
        <w:ind w:left="-15" w:firstLine="483"/>
      </w:pPr>
      <w:r>
        <w:rPr>
          <w:rFonts w:ascii="Times New Roman" w:eastAsia="Times New Roman" w:hAnsi="Times New Roman" w:cs="Times New Roman"/>
        </w:rPr>
        <w:t>2</w:t>
      </w:r>
      <w:r>
        <w:t>、在不违反有关法律法规和《基金合同》约定，并对基</w:t>
      </w:r>
      <w:r>
        <w:t>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A44979F" w14:textId="77777777" w:rsidR="003A02C2" w:rsidRDefault="00905577">
      <w:pPr>
        <w:numPr>
          <w:ilvl w:val="0"/>
          <w:numId w:val="120"/>
        </w:numPr>
        <w:ind w:firstLine="483"/>
      </w:pPr>
      <w:r>
        <w:t>法律法规要求增加的基金费用的收取；</w:t>
      </w:r>
      <w:r>
        <w:rPr>
          <w:rFonts w:ascii="Times New Roman" w:eastAsia="Times New Roman" w:hAnsi="Times New Roman" w:cs="Times New Roman"/>
        </w:rPr>
        <w:t xml:space="preserve"> </w:t>
      </w:r>
    </w:p>
    <w:p w14:paraId="74798500" w14:textId="77777777" w:rsidR="003A02C2" w:rsidRDefault="00905577">
      <w:pPr>
        <w:numPr>
          <w:ilvl w:val="0"/>
          <w:numId w:val="120"/>
        </w:numPr>
        <w:spacing w:after="0" w:line="383" w:lineRule="auto"/>
        <w:ind w:firstLine="483"/>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74F053D2" w14:textId="77777777" w:rsidR="003A02C2" w:rsidRDefault="00905577">
      <w:pPr>
        <w:numPr>
          <w:ilvl w:val="0"/>
          <w:numId w:val="120"/>
        </w:numPr>
        <w:ind w:firstLine="483"/>
      </w:pPr>
      <w:r>
        <w:t>因相应的法律法规发生变动而应当对《基金合同》进行修改；</w:t>
      </w:r>
      <w:r>
        <w:rPr>
          <w:rFonts w:ascii="Times New Roman" w:eastAsia="Times New Roman" w:hAnsi="Times New Roman" w:cs="Times New Roman"/>
        </w:rPr>
        <w:t xml:space="preserve"> </w:t>
      </w:r>
    </w:p>
    <w:p w14:paraId="42CCA530" w14:textId="77777777" w:rsidR="003A02C2" w:rsidRDefault="00905577">
      <w:pPr>
        <w:numPr>
          <w:ilvl w:val="0"/>
          <w:numId w:val="120"/>
        </w:numPr>
        <w:spacing w:after="1" w:line="383" w:lineRule="auto"/>
        <w:ind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FE9ECB1" w14:textId="77777777" w:rsidR="003A02C2" w:rsidRDefault="00905577">
      <w:pPr>
        <w:numPr>
          <w:ilvl w:val="0"/>
          <w:numId w:val="120"/>
        </w:numPr>
        <w:ind w:firstLine="483"/>
      </w:pPr>
      <w:r>
        <w:t>《基金合同》明确约定无需召开基金份额持有人大会的情况；</w:t>
      </w:r>
      <w:r>
        <w:rPr>
          <w:rFonts w:ascii="Times New Roman" w:eastAsia="Times New Roman" w:hAnsi="Times New Roman" w:cs="Times New Roman"/>
        </w:rPr>
        <w:t xml:space="preserve"> </w:t>
      </w:r>
    </w:p>
    <w:p w14:paraId="0C2A1C5E" w14:textId="77777777" w:rsidR="003A02C2" w:rsidRDefault="00905577">
      <w:pPr>
        <w:numPr>
          <w:ilvl w:val="0"/>
          <w:numId w:val="120"/>
        </w:numPr>
        <w:spacing w:after="11" w:line="376" w:lineRule="auto"/>
        <w:ind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68F025D" w14:textId="77777777" w:rsidR="003A02C2" w:rsidRDefault="00905577">
      <w:pPr>
        <w:numPr>
          <w:ilvl w:val="0"/>
          <w:numId w:val="120"/>
        </w:numPr>
        <w:ind w:firstLine="483"/>
      </w:pPr>
      <w:r>
        <w:t>基金推出新业务或服务，或调整基金份额类别设置；</w:t>
      </w:r>
      <w:r>
        <w:rPr>
          <w:rFonts w:ascii="Times New Roman" w:eastAsia="Times New Roman" w:hAnsi="Times New Roman" w:cs="Times New Roman"/>
        </w:rPr>
        <w:t xml:space="preserve"> </w:t>
      </w:r>
    </w:p>
    <w:p w14:paraId="775A76CF" w14:textId="77777777" w:rsidR="003A02C2" w:rsidRDefault="00905577">
      <w:pPr>
        <w:numPr>
          <w:ilvl w:val="0"/>
          <w:numId w:val="120"/>
        </w:numPr>
        <w:spacing w:after="0" w:line="382" w:lineRule="auto"/>
        <w:ind w:firstLine="483"/>
      </w:pPr>
      <w:r>
        <w:t>按照法律法规和《基金合同》规定不需召开基金份额持有人大会的其他情形。</w:t>
      </w:r>
      <w:r>
        <w:rPr>
          <w:rFonts w:ascii="Times New Roman" w:eastAsia="Times New Roman" w:hAnsi="Times New Roman" w:cs="Times New Roman"/>
        </w:rPr>
        <w:t xml:space="preserve"> </w:t>
      </w:r>
    </w:p>
    <w:p w14:paraId="648CD8E9" w14:textId="77777777" w:rsidR="003A02C2" w:rsidRDefault="00905577">
      <w:pPr>
        <w:ind w:left="493"/>
      </w:pPr>
      <w:r>
        <w:t>（二）会议召集人及召集方式</w:t>
      </w:r>
      <w:r>
        <w:rPr>
          <w:rFonts w:ascii="Times New Roman" w:eastAsia="Times New Roman" w:hAnsi="Times New Roman" w:cs="Times New Roman"/>
        </w:rPr>
        <w:t xml:space="preserve"> </w:t>
      </w:r>
    </w:p>
    <w:p w14:paraId="0A6A4A46" w14:textId="77777777" w:rsidR="003A02C2" w:rsidRDefault="00905577">
      <w:pPr>
        <w:numPr>
          <w:ilvl w:val="0"/>
          <w:numId w:val="121"/>
        </w:numPr>
        <w:spacing w:after="0" w:line="383" w:lineRule="auto"/>
        <w:ind w:right="121" w:firstLine="473"/>
        <w:jc w:val="both"/>
      </w:pPr>
      <w:r>
        <w:t>除法律法规规定或《基金合同》另有约定外，基</w:t>
      </w:r>
      <w:r>
        <w:t>金份额持有人大会由基金管理人召集。</w:t>
      </w:r>
      <w:r>
        <w:rPr>
          <w:rFonts w:ascii="Times New Roman" w:eastAsia="Times New Roman" w:hAnsi="Times New Roman" w:cs="Times New Roman"/>
        </w:rPr>
        <w:t xml:space="preserve"> </w:t>
      </w:r>
    </w:p>
    <w:p w14:paraId="2AB01AED" w14:textId="77777777" w:rsidR="003A02C2" w:rsidRDefault="00905577">
      <w:pPr>
        <w:numPr>
          <w:ilvl w:val="0"/>
          <w:numId w:val="121"/>
        </w:numPr>
        <w:ind w:right="121" w:firstLine="473"/>
        <w:jc w:val="both"/>
      </w:pPr>
      <w:r>
        <w:t>基金管理人未按规定召集或不能召开时，由基金托管人召集。</w:t>
      </w:r>
      <w:r>
        <w:rPr>
          <w:rFonts w:ascii="Times New Roman" w:eastAsia="Times New Roman" w:hAnsi="Times New Roman" w:cs="Times New Roman"/>
        </w:rPr>
        <w:t xml:space="preserve"> </w:t>
      </w:r>
    </w:p>
    <w:p w14:paraId="4105B21E" w14:textId="77777777" w:rsidR="003A02C2" w:rsidRDefault="00905577">
      <w:pPr>
        <w:numPr>
          <w:ilvl w:val="0"/>
          <w:numId w:val="121"/>
        </w:numPr>
        <w:spacing w:after="163" w:line="376" w:lineRule="auto"/>
        <w:ind w:right="121" w:firstLine="473"/>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28EEF56" w14:textId="77777777" w:rsidR="003A02C2" w:rsidRDefault="00905577">
      <w:pPr>
        <w:numPr>
          <w:ilvl w:val="0"/>
          <w:numId w:val="121"/>
        </w:numPr>
        <w:spacing w:after="11" w:line="376" w:lineRule="auto"/>
        <w:ind w:right="121"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w:t>
      </w:r>
      <w:r>
        <w:t>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0805FD5" w14:textId="77777777" w:rsidR="003A02C2" w:rsidRDefault="00905577">
      <w:pPr>
        <w:numPr>
          <w:ilvl w:val="0"/>
          <w:numId w:val="121"/>
        </w:numPr>
        <w:spacing w:after="11" w:line="376" w:lineRule="auto"/>
        <w:ind w:right="121"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7E91A97" w14:textId="77777777" w:rsidR="003A02C2" w:rsidRDefault="00905577">
      <w:pPr>
        <w:spacing w:after="0" w:line="388"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4ADCCC7" w14:textId="77777777" w:rsidR="003A02C2" w:rsidRDefault="00905577">
      <w:pPr>
        <w:spacing w:after="0" w:line="383" w:lineRule="auto"/>
        <w:ind w:left="-15" w:firstLine="483"/>
      </w:pPr>
      <w:r>
        <w:rPr>
          <w:rFonts w:ascii="Times New Roman" w:eastAsia="Times New Roman" w:hAnsi="Times New Roman" w:cs="Times New Roman"/>
        </w:rPr>
        <w:t>6</w:t>
      </w:r>
      <w:r>
        <w:t>、基金份额持有人会议的召集人负责选择确定开会时间、地</w:t>
      </w:r>
      <w:r>
        <w:t>点、方式和权益登记日。</w:t>
      </w:r>
      <w:r>
        <w:rPr>
          <w:rFonts w:ascii="Times New Roman" w:eastAsia="Times New Roman" w:hAnsi="Times New Roman" w:cs="Times New Roman"/>
        </w:rPr>
        <w:t xml:space="preserve"> </w:t>
      </w:r>
    </w:p>
    <w:p w14:paraId="0A95B16F" w14:textId="77777777" w:rsidR="003A02C2" w:rsidRDefault="00905577">
      <w:pPr>
        <w:numPr>
          <w:ilvl w:val="0"/>
          <w:numId w:val="122"/>
        </w:numPr>
        <w:ind w:hanging="713"/>
      </w:pPr>
      <w:r>
        <w:t>召开基金份额持有人大会的通知时间、通知内容、通知方式</w:t>
      </w:r>
      <w:r>
        <w:rPr>
          <w:rFonts w:ascii="Times New Roman" w:eastAsia="Times New Roman" w:hAnsi="Times New Roman" w:cs="Times New Roman"/>
        </w:rPr>
        <w:t xml:space="preserve"> </w:t>
      </w:r>
    </w:p>
    <w:p w14:paraId="2BC49936" w14:textId="77777777" w:rsidR="003A02C2" w:rsidRDefault="00905577">
      <w:pPr>
        <w:spacing w:after="0" w:line="387" w:lineRule="auto"/>
        <w:ind w:left="-15"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03674B3" w14:textId="77777777" w:rsidR="003A02C2" w:rsidRDefault="00905577">
      <w:pPr>
        <w:numPr>
          <w:ilvl w:val="0"/>
          <w:numId w:val="126"/>
        </w:numPr>
        <w:ind w:firstLine="483"/>
      </w:pPr>
      <w:r>
        <w:t>会议召开的时间、地点和会议形式；</w:t>
      </w:r>
      <w:r>
        <w:rPr>
          <w:rFonts w:ascii="Times New Roman" w:eastAsia="Times New Roman" w:hAnsi="Times New Roman" w:cs="Times New Roman"/>
        </w:rPr>
        <w:t xml:space="preserve"> </w:t>
      </w:r>
    </w:p>
    <w:p w14:paraId="3427C6D4" w14:textId="77777777" w:rsidR="003A02C2" w:rsidRDefault="00905577">
      <w:pPr>
        <w:numPr>
          <w:ilvl w:val="0"/>
          <w:numId w:val="126"/>
        </w:numPr>
        <w:ind w:firstLine="483"/>
      </w:pPr>
      <w:r>
        <w:t>会议拟审议的事项、议事程序和表决方式；</w:t>
      </w:r>
      <w:r>
        <w:rPr>
          <w:rFonts w:ascii="Times New Roman" w:eastAsia="Times New Roman" w:hAnsi="Times New Roman" w:cs="Times New Roman"/>
        </w:rPr>
        <w:t xml:space="preserve"> </w:t>
      </w:r>
    </w:p>
    <w:p w14:paraId="750377A6" w14:textId="77777777" w:rsidR="003A02C2" w:rsidRDefault="00905577">
      <w:pPr>
        <w:numPr>
          <w:ilvl w:val="0"/>
          <w:numId w:val="126"/>
        </w:numPr>
        <w:ind w:firstLine="483"/>
      </w:pPr>
      <w:r>
        <w:t>有权出席基金份额持有人大会的基金份额持有人的权益登记日；</w:t>
      </w:r>
      <w:r>
        <w:rPr>
          <w:rFonts w:ascii="Times New Roman" w:eastAsia="Times New Roman" w:hAnsi="Times New Roman" w:cs="Times New Roman"/>
        </w:rPr>
        <w:t xml:space="preserve"> </w:t>
      </w:r>
    </w:p>
    <w:p w14:paraId="211203D5" w14:textId="77777777" w:rsidR="003A02C2" w:rsidRDefault="00905577">
      <w:pPr>
        <w:numPr>
          <w:ilvl w:val="0"/>
          <w:numId w:val="126"/>
        </w:numPr>
        <w:spacing w:after="0" w:line="383" w:lineRule="auto"/>
        <w:ind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B29C4D7" w14:textId="77777777" w:rsidR="003A02C2" w:rsidRDefault="00905577">
      <w:pPr>
        <w:numPr>
          <w:ilvl w:val="0"/>
          <w:numId w:val="126"/>
        </w:numPr>
        <w:ind w:firstLine="483"/>
      </w:pPr>
      <w:r>
        <w:t>会务常设联系人姓名及联系电话；</w:t>
      </w:r>
      <w:r>
        <w:rPr>
          <w:rFonts w:ascii="Times New Roman" w:eastAsia="Times New Roman" w:hAnsi="Times New Roman" w:cs="Times New Roman"/>
        </w:rPr>
        <w:t xml:space="preserve"> </w:t>
      </w:r>
    </w:p>
    <w:p w14:paraId="1C714A5E" w14:textId="77777777" w:rsidR="003A02C2" w:rsidRDefault="00905577">
      <w:pPr>
        <w:numPr>
          <w:ilvl w:val="0"/>
          <w:numId w:val="126"/>
        </w:numPr>
        <w:ind w:firstLine="483"/>
      </w:pPr>
      <w:r>
        <w:t>出席会议者必须准备的文件和必须履行的手续；</w:t>
      </w:r>
      <w:r>
        <w:rPr>
          <w:rFonts w:ascii="Times New Roman" w:eastAsia="Times New Roman" w:hAnsi="Times New Roman" w:cs="Times New Roman"/>
        </w:rPr>
        <w:t xml:space="preserve"> </w:t>
      </w:r>
    </w:p>
    <w:p w14:paraId="413EBEF5" w14:textId="77777777" w:rsidR="003A02C2" w:rsidRDefault="00905577">
      <w:pPr>
        <w:numPr>
          <w:ilvl w:val="0"/>
          <w:numId w:val="126"/>
        </w:numPr>
        <w:ind w:firstLine="483"/>
      </w:pPr>
      <w:r>
        <w:t>召集人需要通知的其他事项。</w:t>
      </w:r>
      <w:r>
        <w:rPr>
          <w:rFonts w:ascii="Times New Roman" w:eastAsia="Times New Roman" w:hAnsi="Times New Roman" w:cs="Times New Roman"/>
        </w:rPr>
        <w:t xml:space="preserve"> </w:t>
      </w:r>
    </w:p>
    <w:p w14:paraId="1F30896F" w14:textId="77777777" w:rsidR="003A02C2" w:rsidRDefault="00905577">
      <w:pPr>
        <w:numPr>
          <w:ilvl w:val="0"/>
          <w:numId w:val="124"/>
        </w:numPr>
        <w:spacing w:after="18" w:line="369" w:lineRule="auto"/>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415254B" w14:textId="77777777" w:rsidR="003A02C2" w:rsidRDefault="00905577">
      <w:pPr>
        <w:numPr>
          <w:ilvl w:val="0"/>
          <w:numId w:val="124"/>
        </w:numPr>
        <w:spacing w:after="20" w:line="367" w:lineRule="auto"/>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A446A0A" w14:textId="77777777" w:rsidR="003A02C2" w:rsidRDefault="00905577">
      <w:pPr>
        <w:numPr>
          <w:ilvl w:val="0"/>
          <w:numId w:val="122"/>
        </w:numPr>
        <w:ind w:hanging="713"/>
      </w:pPr>
      <w:r>
        <w:t>基金份额持有人出席会议的方式</w:t>
      </w:r>
      <w:r>
        <w:rPr>
          <w:rFonts w:ascii="Times New Roman" w:eastAsia="Times New Roman" w:hAnsi="Times New Roman" w:cs="Times New Roman"/>
        </w:rPr>
        <w:t xml:space="preserve"> </w:t>
      </w:r>
    </w:p>
    <w:p w14:paraId="0DA4D987" w14:textId="77777777" w:rsidR="003A02C2" w:rsidRDefault="00905577">
      <w:pPr>
        <w:spacing w:after="17" w:line="369" w:lineRule="auto"/>
        <w:ind w:left="-15"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839C5FF" w14:textId="77777777" w:rsidR="003A02C2" w:rsidRDefault="00905577">
      <w:pPr>
        <w:spacing w:after="17" w:line="370" w:lineRule="auto"/>
        <w:ind w:left="-15"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B6D72B9" w14:textId="77777777" w:rsidR="003A02C2" w:rsidRDefault="00905577">
      <w:pPr>
        <w:numPr>
          <w:ilvl w:val="0"/>
          <w:numId w:val="123"/>
        </w:numPr>
        <w:spacing w:after="11" w:line="376" w:lineRule="auto"/>
        <w:ind w:right="60"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0D6E7B2" w14:textId="77777777" w:rsidR="003A02C2" w:rsidRDefault="00905577">
      <w:pPr>
        <w:numPr>
          <w:ilvl w:val="0"/>
          <w:numId w:val="123"/>
        </w:numPr>
        <w:spacing w:after="5" w:line="382" w:lineRule="auto"/>
        <w:ind w:right="60" w:firstLine="478"/>
      </w:pPr>
      <w:r>
        <w:t>经核对，汇总到会者出示的在权益登记日持有</w:t>
      </w:r>
      <w:r>
        <w:t>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F834BE3" w14:textId="77777777" w:rsidR="003A02C2" w:rsidRDefault="00905577">
      <w:pPr>
        <w:spacing w:after="12" w:line="373" w:lineRule="auto"/>
        <w:ind w:left="-15" w:firstLine="483"/>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B033476" w14:textId="77777777" w:rsidR="003A02C2" w:rsidRDefault="00905577">
      <w:pPr>
        <w:ind w:left="493"/>
      </w:pPr>
      <w:r>
        <w:t>在同时符合以下条件时，通讯开会的方式视为有效：</w:t>
      </w:r>
      <w:r>
        <w:rPr>
          <w:rFonts w:ascii="Times New Roman" w:eastAsia="Times New Roman" w:hAnsi="Times New Roman" w:cs="Times New Roman"/>
        </w:rPr>
        <w:t xml:space="preserve"> </w:t>
      </w:r>
    </w:p>
    <w:p w14:paraId="6500430B" w14:textId="77777777" w:rsidR="003A02C2" w:rsidRDefault="00905577">
      <w:pPr>
        <w:numPr>
          <w:ilvl w:val="0"/>
          <w:numId w:val="127"/>
        </w:numPr>
        <w:spacing w:after="0" w:line="387" w:lineRule="auto"/>
        <w:ind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618F554" w14:textId="77777777" w:rsidR="003A02C2" w:rsidRDefault="00905577">
      <w:pPr>
        <w:numPr>
          <w:ilvl w:val="0"/>
          <w:numId w:val="127"/>
        </w:numPr>
        <w:spacing w:after="11" w:line="376" w:lineRule="auto"/>
        <w:ind w:firstLine="483"/>
      </w:pPr>
      <w:r>
        <w:t>召集人按基金合同约定通知基金托管人（如果基金托管人为召集人，则为基金管理人）到指定</w:t>
      </w:r>
      <w:r>
        <w:t>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6888CC8" w14:textId="77777777" w:rsidR="003A02C2" w:rsidRDefault="00905577">
      <w:pPr>
        <w:numPr>
          <w:ilvl w:val="0"/>
          <w:numId w:val="127"/>
        </w:numPr>
        <w:spacing w:after="6" w:line="382" w:lineRule="auto"/>
        <w:ind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F8D9267" w14:textId="77777777" w:rsidR="003A02C2" w:rsidRDefault="00905577">
      <w:pPr>
        <w:numPr>
          <w:ilvl w:val="0"/>
          <w:numId w:val="127"/>
        </w:numPr>
        <w:spacing w:after="17" w:line="370" w:lineRule="auto"/>
        <w:ind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w:t>
      </w:r>
      <w:r>
        <w:t>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536204E" w14:textId="77777777" w:rsidR="003A02C2" w:rsidRDefault="00905577">
      <w:pPr>
        <w:spacing w:after="9" w:line="376" w:lineRule="auto"/>
        <w:ind w:left="-15"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8823497" w14:textId="77777777" w:rsidR="003A02C2" w:rsidRDefault="00905577">
      <w:pPr>
        <w:numPr>
          <w:ilvl w:val="0"/>
          <w:numId w:val="125"/>
        </w:numPr>
        <w:ind w:right="4" w:firstLine="483"/>
      </w:pPr>
      <w:r>
        <w:t>在法律法规及监管机构允许的前提下，基金份额持有人大会可通过网络、</w:t>
      </w:r>
    </w:p>
    <w:p w14:paraId="4628600B" w14:textId="77777777" w:rsidR="003A02C2" w:rsidRDefault="00905577">
      <w:pPr>
        <w:spacing w:after="18" w:line="369"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5F96203" w14:textId="77777777" w:rsidR="003A02C2" w:rsidRDefault="00905577">
      <w:pPr>
        <w:numPr>
          <w:ilvl w:val="0"/>
          <w:numId w:val="125"/>
        </w:numPr>
        <w:spacing w:after="12" w:line="373" w:lineRule="auto"/>
        <w:ind w:right="4" w:firstLine="483"/>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B31C2AB" w14:textId="77777777" w:rsidR="003A02C2" w:rsidRDefault="00905577">
      <w:pPr>
        <w:numPr>
          <w:ilvl w:val="0"/>
          <w:numId w:val="122"/>
        </w:numPr>
        <w:ind w:hanging="713"/>
      </w:pPr>
      <w:r>
        <w:t>议事内容与程序</w:t>
      </w:r>
      <w:r>
        <w:rPr>
          <w:rFonts w:ascii="Times New Roman" w:eastAsia="Times New Roman" w:hAnsi="Times New Roman" w:cs="Times New Roman"/>
        </w:rPr>
        <w:t xml:space="preserve"> </w:t>
      </w:r>
    </w:p>
    <w:p w14:paraId="5F05C8BA" w14:textId="77777777" w:rsidR="003A02C2" w:rsidRDefault="00905577">
      <w:pPr>
        <w:numPr>
          <w:ilvl w:val="0"/>
          <w:numId w:val="130"/>
        </w:numPr>
        <w:ind w:hanging="360"/>
      </w:pPr>
      <w:r>
        <w:t>议事内容及提案权</w:t>
      </w:r>
      <w:r>
        <w:rPr>
          <w:rFonts w:ascii="Times New Roman" w:eastAsia="Times New Roman" w:hAnsi="Times New Roman" w:cs="Times New Roman"/>
        </w:rPr>
        <w:t xml:space="preserve"> </w:t>
      </w:r>
    </w:p>
    <w:p w14:paraId="7BF260A8" w14:textId="77777777" w:rsidR="003A02C2" w:rsidRDefault="00905577">
      <w:pPr>
        <w:spacing w:after="15" w:line="365" w:lineRule="auto"/>
        <w:ind w:left="-15" w:firstLine="483"/>
      </w:pPr>
      <w:r>
        <w:t>议事内容为关系基金份额持有人利益的重大事项，如《基金合同》的重大修改、决定终止《基金合同》、更换基金管理人、更换基金托</w:t>
      </w:r>
      <w:r>
        <w:t>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C730C1D" w14:textId="77777777" w:rsidR="003A02C2" w:rsidRDefault="00905577">
      <w:pPr>
        <w:spacing w:after="18" w:line="369" w:lineRule="auto"/>
        <w:ind w:left="-15"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4A46A6A" w14:textId="77777777" w:rsidR="003A02C2" w:rsidRDefault="00905577">
      <w:pPr>
        <w:ind w:left="493"/>
      </w:pPr>
      <w:r>
        <w:t>基金份额持有人大会不得对未事先公告的议事内容进行表决。</w:t>
      </w:r>
      <w:r>
        <w:rPr>
          <w:rFonts w:ascii="Times New Roman" w:eastAsia="Times New Roman" w:hAnsi="Times New Roman" w:cs="Times New Roman"/>
        </w:rPr>
        <w:t xml:space="preserve"> </w:t>
      </w:r>
    </w:p>
    <w:p w14:paraId="329308A0" w14:textId="77777777" w:rsidR="003A02C2" w:rsidRDefault="00905577">
      <w:pPr>
        <w:numPr>
          <w:ilvl w:val="0"/>
          <w:numId w:val="130"/>
        </w:numPr>
        <w:ind w:hanging="360"/>
      </w:pPr>
      <w:r>
        <w:t>议事程序</w:t>
      </w:r>
      <w:r>
        <w:rPr>
          <w:rFonts w:ascii="Times New Roman" w:eastAsia="Times New Roman" w:hAnsi="Times New Roman" w:cs="Times New Roman"/>
        </w:rPr>
        <w:t xml:space="preserve"> </w:t>
      </w:r>
    </w:p>
    <w:p w14:paraId="4DBEAABB" w14:textId="77777777" w:rsidR="003A02C2" w:rsidRDefault="00905577">
      <w:pPr>
        <w:numPr>
          <w:ilvl w:val="0"/>
          <w:numId w:val="128"/>
        </w:numPr>
        <w:ind w:left="1081" w:hanging="598"/>
      </w:pPr>
      <w:r>
        <w:t>现场开会</w:t>
      </w:r>
      <w:r>
        <w:rPr>
          <w:rFonts w:ascii="Times New Roman" w:eastAsia="Times New Roman" w:hAnsi="Times New Roman" w:cs="Times New Roman"/>
        </w:rPr>
        <w:t xml:space="preserve"> </w:t>
      </w:r>
    </w:p>
    <w:p w14:paraId="26A8A226" w14:textId="77777777" w:rsidR="003A02C2" w:rsidRDefault="00905577">
      <w:pPr>
        <w:spacing w:after="134"/>
        <w:ind w:left="493"/>
      </w:pPr>
      <w:r>
        <w:t>在现场开会的方式下，首先由大会主持人按照下列第七条规定程序确定和公</w:t>
      </w:r>
    </w:p>
    <w:p w14:paraId="2E6159F5" w14:textId="77777777" w:rsidR="003A02C2" w:rsidRDefault="00905577">
      <w:pPr>
        <w:spacing w:after="12" w:line="368"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7C4D0C9" w14:textId="77777777" w:rsidR="003A02C2" w:rsidRDefault="00905577">
      <w:pPr>
        <w:spacing w:after="21" w:line="366" w:lineRule="auto"/>
        <w:ind w:left="-15"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48AA57C" w14:textId="77777777" w:rsidR="003A02C2" w:rsidRDefault="00905577">
      <w:pPr>
        <w:numPr>
          <w:ilvl w:val="0"/>
          <w:numId w:val="128"/>
        </w:numPr>
        <w:ind w:left="1081" w:hanging="598"/>
      </w:pPr>
      <w:r>
        <w:t>通讯开会</w:t>
      </w:r>
      <w:r>
        <w:rPr>
          <w:rFonts w:ascii="Times New Roman" w:eastAsia="Times New Roman" w:hAnsi="Times New Roman" w:cs="Times New Roman"/>
        </w:rPr>
        <w:t xml:space="preserve"> </w:t>
      </w:r>
    </w:p>
    <w:p w14:paraId="55FB4031" w14:textId="77777777" w:rsidR="003A02C2" w:rsidRDefault="00905577">
      <w:pPr>
        <w:spacing w:after="11" w:line="376" w:lineRule="auto"/>
        <w:ind w:left="-15" w:right="121"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2DA6FD8" w14:textId="77777777" w:rsidR="003A02C2" w:rsidRDefault="00905577">
      <w:pPr>
        <w:numPr>
          <w:ilvl w:val="0"/>
          <w:numId w:val="122"/>
        </w:numPr>
        <w:ind w:hanging="713"/>
      </w:pPr>
      <w:r>
        <w:t>表决</w:t>
      </w:r>
      <w:r>
        <w:rPr>
          <w:rFonts w:ascii="Times New Roman" w:eastAsia="Times New Roman" w:hAnsi="Times New Roman" w:cs="Times New Roman"/>
        </w:rPr>
        <w:t xml:space="preserve"> </w:t>
      </w:r>
    </w:p>
    <w:p w14:paraId="3101755B" w14:textId="77777777" w:rsidR="003A02C2" w:rsidRDefault="00905577">
      <w:pPr>
        <w:ind w:left="493"/>
      </w:pPr>
      <w:r>
        <w:t>基金份额持有人所持每份基金份额有一票表决权。</w:t>
      </w:r>
      <w:r>
        <w:rPr>
          <w:rFonts w:ascii="Times New Roman" w:eastAsia="Times New Roman" w:hAnsi="Times New Roman" w:cs="Times New Roman"/>
        </w:rPr>
        <w:t xml:space="preserve"> </w:t>
      </w:r>
    </w:p>
    <w:p w14:paraId="1FFFED44" w14:textId="77777777" w:rsidR="003A02C2" w:rsidRDefault="00905577">
      <w:pPr>
        <w:ind w:left="493"/>
      </w:pPr>
      <w:r>
        <w:t>基金份额持有人大会决议分为一般决议和特别决议：</w:t>
      </w:r>
      <w:r>
        <w:rPr>
          <w:rFonts w:ascii="Times New Roman" w:eastAsia="Times New Roman" w:hAnsi="Times New Roman" w:cs="Times New Roman"/>
        </w:rPr>
        <w:t xml:space="preserve"> </w:t>
      </w:r>
    </w:p>
    <w:p w14:paraId="383E0EF0" w14:textId="77777777" w:rsidR="003A02C2" w:rsidRDefault="00905577">
      <w:pPr>
        <w:numPr>
          <w:ilvl w:val="0"/>
          <w:numId w:val="129"/>
        </w:numPr>
        <w:spacing w:after="0" w:line="384" w:lineRule="auto"/>
        <w:ind w:firstLine="483"/>
      </w:pPr>
      <w:r>
        <w:t>一般决议，一般决议须经参加大会的基金份额持有人或其</w:t>
      </w:r>
      <w:r>
        <w:t>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FCFE0BC" w14:textId="77777777" w:rsidR="003A02C2" w:rsidRDefault="00905577">
      <w:pPr>
        <w:numPr>
          <w:ilvl w:val="0"/>
          <w:numId w:val="129"/>
        </w:numPr>
        <w:ind w:firstLine="483"/>
      </w:pPr>
      <w:r>
        <w:t>特别决议，特别决议应当经参加大会的基金份额持有人或其代理人所持</w:t>
      </w:r>
    </w:p>
    <w:p w14:paraId="24ED5415" w14:textId="77777777" w:rsidR="003A02C2" w:rsidRDefault="00905577">
      <w:pPr>
        <w:spacing w:after="21" w:line="366"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FBF5D8E" w14:textId="77777777" w:rsidR="003A02C2" w:rsidRDefault="00905577">
      <w:pPr>
        <w:ind w:left="493"/>
      </w:pPr>
      <w:r>
        <w:t>基金份额持有人大会采取记名方式进行投票表决。</w:t>
      </w:r>
      <w:r>
        <w:rPr>
          <w:rFonts w:ascii="Times New Roman" w:eastAsia="Times New Roman" w:hAnsi="Times New Roman" w:cs="Times New Roman"/>
        </w:rPr>
        <w:t xml:space="preserve"> </w:t>
      </w:r>
    </w:p>
    <w:p w14:paraId="2B74E5B5" w14:textId="77777777" w:rsidR="003A02C2" w:rsidRDefault="00905577">
      <w:pPr>
        <w:spacing w:after="14" w:line="365" w:lineRule="auto"/>
        <w:ind w:left="493"/>
      </w:pPr>
      <w:r>
        <w:t>采取通讯方式进行表决时，除非在计票时有充分的相反证据证明，否则提交符合会</w:t>
      </w:r>
      <w:r>
        <w:t>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E9D116B" w14:textId="77777777" w:rsidR="003A02C2" w:rsidRDefault="00905577">
      <w:pPr>
        <w:spacing w:after="17" w:line="369" w:lineRule="auto"/>
        <w:ind w:left="-15"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AB20659" w14:textId="77777777" w:rsidR="003A02C2" w:rsidRDefault="00905577">
      <w:pPr>
        <w:ind w:left="493"/>
      </w:pPr>
      <w:r>
        <w:t>（七）计票</w:t>
      </w:r>
      <w:r>
        <w:rPr>
          <w:rFonts w:ascii="Times New Roman" w:eastAsia="Times New Roman" w:hAnsi="Times New Roman" w:cs="Times New Roman"/>
        </w:rPr>
        <w:t xml:space="preserve"> </w:t>
      </w:r>
    </w:p>
    <w:p w14:paraId="0AAA3AF5" w14:textId="77777777" w:rsidR="003A02C2" w:rsidRDefault="00905577">
      <w:pPr>
        <w:ind w:left="49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FA48C71" w14:textId="77777777" w:rsidR="003A02C2" w:rsidRDefault="00905577">
      <w:pPr>
        <w:numPr>
          <w:ilvl w:val="0"/>
          <w:numId w:val="131"/>
        </w:numPr>
        <w:spacing w:after="21" w:line="367" w:lineRule="auto"/>
        <w:ind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6AC90D0" w14:textId="77777777" w:rsidR="003A02C2" w:rsidRDefault="00905577">
      <w:pPr>
        <w:numPr>
          <w:ilvl w:val="0"/>
          <w:numId w:val="131"/>
        </w:numPr>
        <w:spacing w:after="0" w:line="383" w:lineRule="auto"/>
        <w:ind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53C3329" w14:textId="77777777" w:rsidR="003A02C2" w:rsidRDefault="00905577">
      <w:pPr>
        <w:numPr>
          <w:ilvl w:val="0"/>
          <w:numId w:val="131"/>
        </w:numPr>
        <w:spacing w:after="11" w:line="376" w:lineRule="auto"/>
        <w:ind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1837D31" w14:textId="77777777" w:rsidR="003A02C2" w:rsidRDefault="00905577">
      <w:pPr>
        <w:numPr>
          <w:ilvl w:val="0"/>
          <w:numId w:val="131"/>
        </w:numPr>
        <w:spacing w:after="0" w:line="383" w:lineRule="auto"/>
        <w:ind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C669DB7" w14:textId="77777777" w:rsidR="003A02C2" w:rsidRDefault="00905577">
      <w:pPr>
        <w:ind w:left="49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7BD31F3" w14:textId="77777777" w:rsidR="003A02C2" w:rsidRDefault="00905577">
      <w:pPr>
        <w:spacing w:after="23" w:line="365" w:lineRule="auto"/>
        <w:ind w:left="-15" w:firstLine="483"/>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0320129" w14:textId="77777777" w:rsidR="003A02C2" w:rsidRDefault="00905577">
      <w:pPr>
        <w:numPr>
          <w:ilvl w:val="0"/>
          <w:numId w:val="132"/>
        </w:numPr>
        <w:ind w:hanging="713"/>
      </w:pPr>
      <w:r>
        <w:t>生效与公告</w:t>
      </w:r>
      <w:r>
        <w:rPr>
          <w:rFonts w:ascii="Times New Roman" w:eastAsia="Times New Roman" w:hAnsi="Times New Roman" w:cs="Times New Roman"/>
        </w:rPr>
        <w:t xml:space="preserve"> </w:t>
      </w:r>
    </w:p>
    <w:p w14:paraId="3963391E" w14:textId="77777777" w:rsidR="003A02C2" w:rsidRDefault="00905577">
      <w:pPr>
        <w:spacing w:after="0" w:line="387" w:lineRule="auto"/>
        <w:ind w:left="-15"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9308B8" w14:textId="77777777" w:rsidR="003A02C2" w:rsidRDefault="00905577">
      <w:pPr>
        <w:ind w:left="493"/>
      </w:pPr>
      <w:r>
        <w:t>基金份额持有人大会的决议自表决通过之日起生效。</w:t>
      </w:r>
      <w:r>
        <w:rPr>
          <w:rFonts w:ascii="Times New Roman" w:eastAsia="Times New Roman" w:hAnsi="Times New Roman" w:cs="Times New Roman"/>
        </w:rPr>
        <w:t xml:space="preserve"> </w:t>
      </w:r>
    </w:p>
    <w:p w14:paraId="59C245FF" w14:textId="77777777" w:rsidR="003A02C2" w:rsidRDefault="00905577">
      <w:pPr>
        <w:spacing w:after="2" w:line="376" w:lineRule="auto"/>
        <w:ind w:left="-15"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D042899" w14:textId="77777777" w:rsidR="003A02C2" w:rsidRDefault="00905577">
      <w:pPr>
        <w:spacing w:after="21" w:line="366" w:lineRule="auto"/>
        <w:ind w:left="-15"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3962AB4" w14:textId="77777777" w:rsidR="003A02C2" w:rsidRDefault="00905577">
      <w:pPr>
        <w:numPr>
          <w:ilvl w:val="0"/>
          <w:numId w:val="132"/>
        </w:numPr>
        <w:ind w:hanging="713"/>
      </w:pPr>
      <w:r>
        <w:t>实施侧袋机制期间基金份额持有人大会的特殊约定</w:t>
      </w:r>
      <w:r>
        <w:rPr>
          <w:rFonts w:ascii="Times New Roman" w:eastAsia="Times New Roman" w:hAnsi="Times New Roman" w:cs="Times New Roman"/>
        </w:rPr>
        <w:t xml:space="preserve"> </w:t>
      </w:r>
    </w:p>
    <w:p w14:paraId="62F13346" w14:textId="77777777" w:rsidR="003A02C2" w:rsidRDefault="00905577">
      <w:pPr>
        <w:spacing w:after="22" w:line="365" w:lineRule="auto"/>
        <w:ind w:left="-15" w:firstLine="483"/>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5A48F63F" w14:textId="77777777" w:rsidR="003A02C2" w:rsidRDefault="00905577">
      <w:pPr>
        <w:numPr>
          <w:ilvl w:val="0"/>
          <w:numId w:val="133"/>
        </w:numPr>
        <w:spacing w:after="3" w:line="381" w:lineRule="auto"/>
        <w:ind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1BA55B" w14:textId="77777777" w:rsidR="003A02C2" w:rsidRDefault="00905577">
      <w:pPr>
        <w:numPr>
          <w:ilvl w:val="0"/>
          <w:numId w:val="133"/>
        </w:numPr>
        <w:spacing w:after="1" w:line="383" w:lineRule="auto"/>
        <w:ind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BA35F11" w14:textId="77777777" w:rsidR="003A02C2" w:rsidRDefault="00905577">
      <w:pPr>
        <w:numPr>
          <w:ilvl w:val="0"/>
          <w:numId w:val="133"/>
        </w:numPr>
        <w:spacing w:after="11" w:line="376" w:lineRule="auto"/>
        <w:ind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582BBD6" w14:textId="77777777" w:rsidR="003A02C2" w:rsidRDefault="00905577">
      <w:pPr>
        <w:numPr>
          <w:ilvl w:val="0"/>
          <w:numId w:val="133"/>
        </w:numPr>
        <w:spacing w:after="10" w:line="374" w:lineRule="auto"/>
        <w:ind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36CBE1C" w14:textId="77777777" w:rsidR="003A02C2" w:rsidRDefault="00905577">
      <w:pPr>
        <w:numPr>
          <w:ilvl w:val="0"/>
          <w:numId w:val="133"/>
        </w:numPr>
        <w:spacing w:after="11" w:line="376" w:lineRule="auto"/>
        <w:ind w:firstLine="483"/>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6</w:t>
      </w: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DC608F3" w14:textId="77777777" w:rsidR="003A02C2" w:rsidRDefault="00905577">
      <w:pPr>
        <w:spacing w:after="0" w:line="383" w:lineRule="auto"/>
        <w:ind w:left="-15" w:firstLine="483"/>
      </w:pPr>
      <w:r>
        <w:rPr>
          <w:rFonts w:ascii="Times New Roman" w:eastAsia="Times New Roman" w:hAnsi="Times New Roman" w:cs="Times New Roman"/>
        </w:rPr>
        <w:t>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151FE6A" w14:textId="77777777" w:rsidR="003A02C2" w:rsidRDefault="00905577">
      <w:pPr>
        <w:ind w:left="493"/>
      </w:pPr>
      <w:r>
        <w:t>同一主侧袋账户内的每份基金份额具有平等的表决权。</w:t>
      </w:r>
      <w:r>
        <w:rPr>
          <w:rFonts w:ascii="Times New Roman" w:eastAsia="Times New Roman" w:hAnsi="Times New Roman" w:cs="Times New Roman"/>
        </w:rPr>
        <w:t xml:space="preserve"> </w:t>
      </w:r>
    </w:p>
    <w:p w14:paraId="4199DB76" w14:textId="77777777" w:rsidR="003A02C2" w:rsidRDefault="00905577">
      <w:pPr>
        <w:spacing w:after="23" w:line="365" w:lineRule="auto"/>
        <w:ind w:left="-15" w:firstLine="483"/>
      </w:pPr>
      <w:r>
        <w:t>（十）本部分关于基金份额持有人大会召开事由、召开条件、议事程序、表决条件等规定，凡是直接引用法律法规或监管规则的部分，如将来法律法规或监管规则修改导致相关内容被取消或变更</w:t>
      </w:r>
      <w:r>
        <w:t>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6850520" w14:textId="77777777" w:rsidR="003A02C2" w:rsidRDefault="00905577">
      <w:pPr>
        <w:ind w:left="493"/>
      </w:pPr>
      <w:r>
        <w:t>三、基金收益分配原则、执行方式</w:t>
      </w:r>
      <w:r>
        <w:rPr>
          <w:rFonts w:ascii="Times New Roman" w:eastAsia="Times New Roman" w:hAnsi="Times New Roman" w:cs="Times New Roman"/>
        </w:rPr>
        <w:t xml:space="preserve"> </w:t>
      </w:r>
    </w:p>
    <w:p w14:paraId="782277F6" w14:textId="77777777" w:rsidR="003A02C2" w:rsidRDefault="00905577">
      <w:pPr>
        <w:ind w:left="493"/>
      </w:pPr>
      <w:r>
        <w:t>（一）基金收益分配原则</w:t>
      </w:r>
      <w:r>
        <w:rPr>
          <w:rFonts w:ascii="Times New Roman" w:eastAsia="Times New Roman" w:hAnsi="Times New Roman" w:cs="Times New Roman"/>
        </w:rPr>
        <w:t xml:space="preserve"> </w:t>
      </w:r>
    </w:p>
    <w:p w14:paraId="5D610250" w14:textId="77777777" w:rsidR="003A02C2" w:rsidRDefault="00905577">
      <w:pPr>
        <w:numPr>
          <w:ilvl w:val="0"/>
          <w:numId w:val="134"/>
        </w:numPr>
        <w:spacing w:after="11" w:line="376" w:lineRule="auto"/>
        <w:ind w:firstLine="483"/>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DA2B145" w14:textId="77777777" w:rsidR="003A02C2" w:rsidRDefault="00905577">
      <w:pPr>
        <w:numPr>
          <w:ilvl w:val="0"/>
          <w:numId w:val="134"/>
        </w:numPr>
        <w:spacing w:after="13" w:line="373" w:lineRule="auto"/>
        <w:ind w:firstLine="483"/>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57787B9" w14:textId="77777777" w:rsidR="003A02C2" w:rsidRDefault="00905577">
      <w:pPr>
        <w:numPr>
          <w:ilvl w:val="0"/>
          <w:numId w:val="134"/>
        </w:numPr>
        <w:spacing w:after="0" w:line="383" w:lineRule="auto"/>
        <w:ind w:firstLine="483"/>
      </w:pPr>
      <w:r>
        <w:t>基金收益</w:t>
      </w:r>
      <w:r>
        <w:t>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59E8E2A" w14:textId="77777777" w:rsidR="003A02C2" w:rsidRDefault="00905577">
      <w:pPr>
        <w:numPr>
          <w:ilvl w:val="0"/>
          <w:numId w:val="134"/>
        </w:numPr>
        <w:spacing w:after="10" w:line="375" w:lineRule="auto"/>
        <w:ind w:firstLine="483"/>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类基金份额收取销售服务费，各基金份额类别对应的可分配收益将有所不同。本基金同一类别的本基金每一基金份额享有同等分配权；</w:t>
      </w:r>
      <w:r>
        <w:rPr>
          <w:rFonts w:ascii="Times New Roman" w:eastAsia="Times New Roman" w:hAnsi="Times New Roman" w:cs="Times New Roman"/>
        </w:rPr>
        <w:t xml:space="preserve"> </w:t>
      </w:r>
    </w:p>
    <w:p w14:paraId="4EC09F73" w14:textId="77777777" w:rsidR="003A02C2" w:rsidRDefault="00905577">
      <w:pPr>
        <w:numPr>
          <w:ilvl w:val="0"/>
          <w:numId w:val="134"/>
        </w:numPr>
        <w:ind w:firstLine="483"/>
      </w:pPr>
      <w:r>
        <w:t>法律法规或监管机关另有规定的，从其规定。</w:t>
      </w:r>
      <w:r>
        <w:rPr>
          <w:rFonts w:ascii="Times New Roman" w:eastAsia="Times New Roman" w:hAnsi="Times New Roman" w:cs="Times New Roman"/>
        </w:rPr>
        <w:t xml:space="preserve"> </w:t>
      </w:r>
    </w:p>
    <w:p w14:paraId="4EB1CF79" w14:textId="77777777" w:rsidR="003A02C2" w:rsidRDefault="00905577">
      <w:pPr>
        <w:spacing w:after="21" w:line="366" w:lineRule="auto"/>
        <w:ind w:left="-15" w:firstLine="483"/>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167146DA" w14:textId="77777777" w:rsidR="003A02C2" w:rsidRDefault="00905577">
      <w:pPr>
        <w:numPr>
          <w:ilvl w:val="0"/>
          <w:numId w:val="135"/>
        </w:numPr>
        <w:ind w:hanging="713"/>
      </w:pPr>
      <w:r>
        <w:t>收益分配方案</w:t>
      </w:r>
      <w:r>
        <w:rPr>
          <w:rFonts w:ascii="Times New Roman" w:eastAsia="Times New Roman" w:hAnsi="Times New Roman" w:cs="Times New Roman"/>
        </w:rPr>
        <w:t xml:space="preserve"> </w:t>
      </w:r>
    </w:p>
    <w:p w14:paraId="12B7D045" w14:textId="77777777" w:rsidR="003A02C2" w:rsidRDefault="00905577">
      <w:pPr>
        <w:ind w:left="493"/>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0BDADF3" w14:textId="77777777" w:rsidR="003A02C2" w:rsidRDefault="00905577">
      <w:pPr>
        <w:numPr>
          <w:ilvl w:val="0"/>
          <w:numId w:val="135"/>
        </w:numPr>
        <w:ind w:hanging="713"/>
      </w:pPr>
      <w:r>
        <w:t>收益分配方案的确定、公告与实施</w:t>
      </w:r>
      <w:r>
        <w:rPr>
          <w:rFonts w:ascii="Times New Roman" w:eastAsia="Times New Roman" w:hAnsi="Times New Roman" w:cs="Times New Roman"/>
        </w:rPr>
        <w:t xml:space="preserve"> </w:t>
      </w:r>
    </w:p>
    <w:p w14:paraId="77C716AB" w14:textId="77777777" w:rsidR="003A02C2" w:rsidRDefault="00905577">
      <w:pPr>
        <w:spacing w:after="17" w:line="369" w:lineRule="auto"/>
        <w:ind w:left="-15" w:firstLine="48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BBDA4B2" w14:textId="77777777" w:rsidR="003A02C2" w:rsidRDefault="00905577">
      <w:pPr>
        <w:ind w:left="493"/>
      </w:pPr>
      <w:r>
        <w:t>法律法规或监管机关另有规定的，从其规定。</w:t>
      </w:r>
      <w:r>
        <w:rPr>
          <w:rFonts w:ascii="Times New Roman" w:eastAsia="Times New Roman" w:hAnsi="Times New Roman" w:cs="Times New Roman"/>
        </w:rPr>
        <w:t xml:space="preserve"> </w:t>
      </w:r>
    </w:p>
    <w:p w14:paraId="2563FCD5" w14:textId="77777777" w:rsidR="003A02C2" w:rsidRDefault="00905577">
      <w:pPr>
        <w:numPr>
          <w:ilvl w:val="0"/>
          <w:numId w:val="135"/>
        </w:numPr>
        <w:ind w:hanging="713"/>
      </w:pPr>
      <w:r>
        <w:t>基金收益分配中发生的费用</w:t>
      </w:r>
      <w:r>
        <w:rPr>
          <w:rFonts w:ascii="Times New Roman" w:eastAsia="Times New Roman" w:hAnsi="Times New Roman" w:cs="Times New Roman"/>
        </w:rPr>
        <w:t xml:space="preserve"> </w:t>
      </w:r>
    </w:p>
    <w:p w14:paraId="07E74BC0" w14:textId="77777777" w:rsidR="003A02C2" w:rsidRDefault="00905577">
      <w:pPr>
        <w:spacing w:after="23" w:line="365" w:lineRule="auto"/>
        <w:ind w:left="-15" w:firstLine="483"/>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F51CC75" w14:textId="77777777" w:rsidR="003A02C2" w:rsidRDefault="00905577">
      <w:pPr>
        <w:numPr>
          <w:ilvl w:val="0"/>
          <w:numId w:val="135"/>
        </w:numPr>
        <w:ind w:hanging="713"/>
      </w:pPr>
      <w:r>
        <w:t>实施侧袋机制期间的收益分配</w:t>
      </w:r>
      <w:r>
        <w:rPr>
          <w:rFonts w:ascii="Times New Roman" w:eastAsia="Times New Roman" w:hAnsi="Times New Roman" w:cs="Times New Roman"/>
        </w:rPr>
        <w:t xml:space="preserve"> </w:t>
      </w:r>
    </w:p>
    <w:p w14:paraId="101D77D4" w14:textId="77777777" w:rsidR="003A02C2" w:rsidRDefault="00905577">
      <w:pPr>
        <w:ind w:left="493"/>
      </w:pPr>
      <w:r>
        <w:t>本基金实施侧袋机制的，侧袋账户不进行收益分配，详见招募说明书的规定。</w:t>
      </w:r>
      <w:r>
        <w:rPr>
          <w:rFonts w:ascii="Times New Roman" w:eastAsia="Times New Roman" w:hAnsi="Times New Roman" w:cs="Times New Roman"/>
        </w:rPr>
        <w:t xml:space="preserve"> </w:t>
      </w:r>
    </w:p>
    <w:p w14:paraId="558AB2E4" w14:textId="77777777" w:rsidR="003A02C2" w:rsidRDefault="00905577">
      <w:pPr>
        <w:ind w:left="493"/>
      </w:pPr>
      <w:r>
        <w:t>四、与基金财产管理、运作有关费用的提取、支付方式与比例</w:t>
      </w:r>
      <w:r>
        <w:rPr>
          <w:rFonts w:ascii="Times New Roman" w:eastAsia="Times New Roman" w:hAnsi="Times New Roman" w:cs="Times New Roman"/>
        </w:rPr>
        <w:t xml:space="preserve"> </w:t>
      </w:r>
    </w:p>
    <w:p w14:paraId="44FDBB7B" w14:textId="77777777" w:rsidR="003A02C2" w:rsidRDefault="00905577">
      <w:pPr>
        <w:ind w:left="493"/>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550E31AD" w14:textId="77777777" w:rsidR="003A02C2" w:rsidRDefault="00905577">
      <w:pPr>
        <w:spacing w:after="0" w:line="387" w:lineRule="auto"/>
        <w:ind w:left="-15" w:firstLine="483"/>
      </w:pPr>
      <w:r>
        <w:t>本基金的管理费按前一日基金资产净值的</w:t>
      </w:r>
      <w:r>
        <w:t xml:space="preserve"> </w:t>
      </w:r>
      <w:r>
        <w:rPr>
          <w:rFonts w:ascii="Times New Roman" w:eastAsia="Times New Roman" w:hAnsi="Times New Roman" w:cs="Times New Roman"/>
        </w:rPr>
        <w:t>0.60%</w:t>
      </w:r>
      <w:r>
        <w:t>年费率计提</w:t>
      </w:r>
      <w:r>
        <w:t>。管理费的计算方法如下：</w:t>
      </w:r>
      <w:r>
        <w:rPr>
          <w:rFonts w:ascii="Times New Roman" w:eastAsia="Times New Roman" w:hAnsi="Times New Roman" w:cs="Times New Roman"/>
        </w:rPr>
        <w:t xml:space="preserve"> </w:t>
      </w:r>
    </w:p>
    <w:p w14:paraId="1C94AB71" w14:textId="77777777" w:rsidR="003A02C2" w:rsidRDefault="00905577">
      <w:pPr>
        <w:pStyle w:val="2"/>
        <w:ind w:left="478"/>
      </w:pPr>
      <w:r>
        <w:t>H</w:t>
      </w:r>
      <w:r>
        <w:rPr>
          <w:rFonts w:ascii="宋体" w:eastAsia="宋体" w:hAnsi="宋体" w:cs="宋体"/>
        </w:rPr>
        <w:t>＝</w:t>
      </w:r>
      <w:r>
        <w:t>E×0.60%÷</w:t>
      </w:r>
      <w:r>
        <w:rPr>
          <w:rFonts w:ascii="宋体" w:eastAsia="宋体" w:hAnsi="宋体" w:cs="宋体"/>
        </w:rPr>
        <w:t>当年天数</w:t>
      </w:r>
      <w:r>
        <w:t xml:space="preserve"> </w:t>
      </w:r>
    </w:p>
    <w:p w14:paraId="0E81CF9E" w14:textId="77777777" w:rsidR="003A02C2" w:rsidRDefault="00905577">
      <w:pPr>
        <w:ind w:left="49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5069167" w14:textId="77777777" w:rsidR="003A02C2" w:rsidRDefault="00905577">
      <w:pPr>
        <w:ind w:left="49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04EE51" w14:textId="77777777" w:rsidR="003A02C2" w:rsidRDefault="00905577">
      <w:pPr>
        <w:spacing w:after="5" w:line="379" w:lineRule="auto"/>
        <w:ind w:left="-15" w:firstLine="483"/>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4037615B" w14:textId="77777777" w:rsidR="003A02C2" w:rsidRDefault="00905577">
      <w:pPr>
        <w:ind w:left="493"/>
      </w:pPr>
      <w:r>
        <w:t>（二）基金托管人的托管费</w:t>
      </w:r>
      <w:r>
        <w:rPr>
          <w:rFonts w:ascii="Times New Roman" w:eastAsia="Times New Roman" w:hAnsi="Times New Roman" w:cs="Times New Roman"/>
        </w:rPr>
        <w:t xml:space="preserve"> </w:t>
      </w:r>
    </w:p>
    <w:p w14:paraId="279EC849" w14:textId="77777777" w:rsidR="003A02C2" w:rsidRDefault="00905577">
      <w:pPr>
        <w:spacing w:after="0" w:line="387" w:lineRule="auto"/>
        <w:ind w:left="-15" w:firstLine="483"/>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11766566" w14:textId="77777777" w:rsidR="003A02C2" w:rsidRDefault="00905577">
      <w:pPr>
        <w:pStyle w:val="2"/>
        <w:ind w:left="478"/>
      </w:pPr>
      <w:r>
        <w:t>H</w:t>
      </w:r>
      <w:r>
        <w:rPr>
          <w:rFonts w:ascii="宋体" w:eastAsia="宋体" w:hAnsi="宋体" w:cs="宋体"/>
        </w:rPr>
        <w:t>＝</w:t>
      </w:r>
      <w:r>
        <w:t>E×0.15%÷</w:t>
      </w:r>
      <w:r>
        <w:rPr>
          <w:rFonts w:ascii="宋体" w:eastAsia="宋体" w:hAnsi="宋体" w:cs="宋体"/>
        </w:rPr>
        <w:t>当年天数</w:t>
      </w:r>
      <w:r>
        <w:t xml:space="preserve"> </w:t>
      </w:r>
    </w:p>
    <w:p w14:paraId="061CBB79" w14:textId="77777777" w:rsidR="003A02C2" w:rsidRDefault="00905577">
      <w:pPr>
        <w:ind w:left="49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750B407" w14:textId="77777777" w:rsidR="003A02C2" w:rsidRDefault="00905577">
      <w:pPr>
        <w:ind w:left="49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E172452" w14:textId="77777777" w:rsidR="003A02C2" w:rsidRDefault="00905577">
      <w:pPr>
        <w:spacing w:after="0" w:line="388" w:lineRule="auto"/>
        <w:ind w:left="493"/>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28D924F9" w14:textId="77777777" w:rsidR="003A02C2" w:rsidRDefault="00905577">
      <w:pPr>
        <w:ind w:left="493"/>
      </w:pPr>
      <w:r>
        <w:t>（三）基金销售服务费</w:t>
      </w:r>
      <w:r>
        <w:rPr>
          <w:rFonts w:ascii="Times New Roman" w:eastAsia="Times New Roman" w:hAnsi="Times New Roman" w:cs="Times New Roman"/>
        </w:rPr>
        <w:t xml:space="preserve"> </w:t>
      </w:r>
    </w:p>
    <w:p w14:paraId="2D6C2D5D" w14:textId="77777777" w:rsidR="003A02C2" w:rsidRDefault="00905577">
      <w:pPr>
        <w:spacing w:after="11" w:line="376" w:lineRule="auto"/>
        <w:ind w:left="-15" w:right="121" w:firstLine="473"/>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A151883" w14:textId="77777777" w:rsidR="003A02C2" w:rsidRDefault="00905577">
      <w:pPr>
        <w:ind w:left="49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65A1742" w14:textId="77777777" w:rsidR="003A02C2" w:rsidRDefault="00905577">
      <w:pPr>
        <w:ind w:left="49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93B0542" w14:textId="77777777" w:rsidR="003A02C2" w:rsidRDefault="00905577">
      <w:pPr>
        <w:spacing w:after="12" w:line="373" w:lineRule="auto"/>
        <w:ind w:left="-15" w:firstLine="483"/>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78459D59" w14:textId="77777777" w:rsidR="003A02C2" w:rsidRDefault="00905577">
      <w:pPr>
        <w:spacing w:after="0" w:line="383" w:lineRule="auto"/>
        <w:ind w:left="493" w:right="1889"/>
      </w:pPr>
      <w:r>
        <w:t>（四）不列入基金费用的项目下列费用不列入基金费用：</w:t>
      </w:r>
      <w:r>
        <w:rPr>
          <w:rFonts w:ascii="Times New Roman" w:eastAsia="Times New Roman" w:hAnsi="Times New Roman" w:cs="Times New Roman"/>
        </w:rPr>
        <w:t xml:space="preserve"> </w:t>
      </w:r>
    </w:p>
    <w:p w14:paraId="21B26083" w14:textId="77777777" w:rsidR="003A02C2" w:rsidRDefault="00905577">
      <w:pPr>
        <w:numPr>
          <w:ilvl w:val="0"/>
          <w:numId w:val="136"/>
        </w:numPr>
        <w:spacing w:after="0" w:line="383" w:lineRule="auto"/>
        <w:ind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32D3AC2" w14:textId="77777777" w:rsidR="003A02C2" w:rsidRDefault="00905577">
      <w:pPr>
        <w:numPr>
          <w:ilvl w:val="0"/>
          <w:numId w:val="136"/>
        </w:numPr>
        <w:ind w:firstLine="483"/>
      </w:pPr>
      <w:r>
        <w:t>基金管理人和基金托管人处理与基金运作无关的事项发生的费用；</w:t>
      </w:r>
      <w:r>
        <w:rPr>
          <w:rFonts w:ascii="Times New Roman" w:eastAsia="Times New Roman" w:hAnsi="Times New Roman" w:cs="Times New Roman"/>
        </w:rPr>
        <w:t xml:space="preserve"> </w:t>
      </w:r>
    </w:p>
    <w:p w14:paraId="09341506" w14:textId="77777777" w:rsidR="003A02C2" w:rsidRDefault="00905577">
      <w:pPr>
        <w:numPr>
          <w:ilvl w:val="0"/>
          <w:numId w:val="136"/>
        </w:numPr>
        <w:ind w:firstLine="483"/>
      </w:pPr>
      <w:r>
        <w:t>《基金合同》生效前的相关费用；</w:t>
      </w:r>
      <w:r>
        <w:rPr>
          <w:rFonts w:ascii="Times New Roman" w:eastAsia="Times New Roman" w:hAnsi="Times New Roman" w:cs="Times New Roman"/>
        </w:rPr>
        <w:t xml:space="preserve"> </w:t>
      </w:r>
    </w:p>
    <w:p w14:paraId="2E1733EA" w14:textId="77777777" w:rsidR="003A02C2" w:rsidRDefault="00905577">
      <w:pPr>
        <w:numPr>
          <w:ilvl w:val="0"/>
          <w:numId w:val="136"/>
        </w:numPr>
        <w:spacing w:after="0" w:line="382" w:lineRule="auto"/>
        <w:ind w:firstLine="483"/>
      </w:pPr>
      <w:r>
        <w:t>其他根据相关法律法规及中国证监会的有关规定不得列入基金费用的项目。</w:t>
      </w:r>
      <w:r>
        <w:rPr>
          <w:rFonts w:ascii="Times New Roman" w:eastAsia="Times New Roman" w:hAnsi="Times New Roman" w:cs="Times New Roman"/>
        </w:rPr>
        <w:t xml:space="preserve"> </w:t>
      </w:r>
    </w:p>
    <w:p w14:paraId="4B2F5C58" w14:textId="77777777" w:rsidR="003A02C2" w:rsidRDefault="00905577">
      <w:pPr>
        <w:numPr>
          <w:ilvl w:val="0"/>
          <w:numId w:val="137"/>
        </w:numPr>
        <w:ind w:hanging="713"/>
      </w:pPr>
      <w:r>
        <w:t>费用调整</w:t>
      </w:r>
      <w:r>
        <w:rPr>
          <w:rFonts w:ascii="Times New Roman" w:eastAsia="Times New Roman" w:hAnsi="Times New Roman" w:cs="Times New Roman"/>
        </w:rPr>
        <w:t xml:space="preserve">  </w:t>
      </w:r>
    </w:p>
    <w:p w14:paraId="72F6689E" w14:textId="77777777" w:rsidR="003A02C2" w:rsidRDefault="00905577">
      <w:pPr>
        <w:spacing w:after="11" w:line="369" w:lineRule="auto"/>
        <w:ind w:left="-15" w:firstLine="483"/>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72186EA1" w14:textId="77777777" w:rsidR="003A02C2" w:rsidRDefault="00905577">
      <w:pPr>
        <w:spacing w:after="18" w:line="369" w:lineRule="auto"/>
        <w:ind w:left="-15" w:firstLine="483"/>
      </w:pPr>
      <w:r>
        <w:t>基金管理人必须于新的费率实施日前依照《信息披露办法》的有关规定在规定媒介上公告。</w:t>
      </w:r>
      <w:r>
        <w:rPr>
          <w:rFonts w:ascii="Times New Roman" w:eastAsia="Times New Roman" w:hAnsi="Times New Roman" w:cs="Times New Roman"/>
        </w:rPr>
        <w:t xml:space="preserve"> </w:t>
      </w:r>
    </w:p>
    <w:p w14:paraId="2E5912CC" w14:textId="77777777" w:rsidR="003A02C2" w:rsidRDefault="00905577">
      <w:pPr>
        <w:numPr>
          <w:ilvl w:val="0"/>
          <w:numId w:val="137"/>
        </w:numPr>
        <w:ind w:hanging="713"/>
      </w:pPr>
      <w:r>
        <w:t>实施侧袋机制期间的基金费用</w:t>
      </w:r>
      <w:r>
        <w:rPr>
          <w:rFonts w:ascii="Times New Roman" w:eastAsia="Times New Roman" w:hAnsi="Times New Roman" w:cs="Times New Roman"/>
        </w:rPr>
        <w:t xml:space="preserve"> </w:t>
      </w:r>
    </w:p>
    <w:p w14:paraId="2A32DCC6" w14:textId="77777777" w:rsidR="003A02C2" w:rsidRDefault="00905577">
      <w:pPr>
        <w:spacing w:line="366" w:lineRule="auto"/>
        <w:ind w:left="-15"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t>。</w:t>
      </w:r>
      <w:r>
        <w:rPr>
          <w:rFonts w:ascii="Times New Roman" w:eastAsia="Times New Roman" w:hAnsi="Times New Roman" w:cs="Times New Roman"/>
        </w:rPr>
        <w:t xml:space="preserve"> </w:t>
      </w:r>
    </w:p>
    <w:p w14:paraId="7C4C6866" w14:textId="77777777" w:rsidR="003A02C2" w:rsidRDefault="00905577">
      <w:pPr>
        <w:numPr>
          <w:ilvl w:val="0"/>
          <w:numId w:val="137"/>
        </w:numPr>
        <w:ind w:hanging="713"/>
      </w:pPr>
      <w:r>
        <w:t>基金税收</w:t>
      </w:r>
      <w:r>
        <w:rPr>
          <w:rFonts w:ascii="Times New Roman" w:eastAsia="Times New Roman" w:hAnsi="Times New Roman" w:cs="Times New Roman"/>
        </w:rPr>
        <w:t xml:space="preserve"> </w:t>
      </w:r>
    </w:p>
    <w:p w14:paraId="1A4E1468" w14:textId="77777777" w:rsidR="003A02C2" w:rsidRDefault="00905577">
      <w:pPr>
        <w:spacing w:after="21" w:line="366" w:lineRule="auto"/>
        <w:ind w:left="-15"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0719D4B" w14:textId="77777777" w:rsidR="003A02C2" w:rsidRDefault="00905577">
      <w:pPr>
        <w:ind w:left="493"/>
      </w:pPr>
      <w:r>
        <w:t>五、基金资产的投资方向和投资限制</w:t>
      </w:r>
      <w:r>
        <w:rPr>
          <w:rFonts w:ascii="Times New Roman" w:eastAsia="Times New Roman" w:hAnsi="Times New Roman" w:cs="Times New Roman"/>
        </w:rPr>
        <w:t xml:space="preserve"> </w:t>
      </w:r>
    </w:p>
    <w:p w14:paraId="61AC12F9" w14:textId="77777777" w:rsidR="003A02C2" w:rsidRDefault="00905577">
      <w:pPr>
        <w:ind w:left="493"/>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2160B44C" w14:textId="77777777" w:rsidR="003A02C2" w:rsidRDefault="00905577">
      <w:pPr>
        <w:spacing w:after="134"/>
        <w:ind w:left="493"/>
      </w:pPr>
      <w:r>
        <w:t>本基金的投资范围主要为具有良好流动性的金融工具，包括债券（包括国债、</w:t>
      </w:r>
    </w:p>
    <w:p w14:paraId="15F19949" w14:textId="77777777" w:rsidR="003A02C2" w:rsidRDefault="00905577">
      <w:pPr>
        <w:spacing w:after="16" w:line="365" w:lineRule="auto"/>
        <w:ind w:left="-5"/>
      </w:pPr>
      <w:r>
        <w:t>地方政府债、金融债、企业债、公司债、公开发行的次级债、可转换债券（含分离交易可转债）、可交换债券、央行票据、中期票据、短期融资券）、资产支持证券、债券回购、银行存款、同业存单、货币市场</w:t>
      </w:r>
      <w:r>
        <w:t>工具、国内依法发行上市的股票（包括创业板及其他依法发行、上市的股票、存托凭证）、港股通标的股票、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7092388B" w14:textId="77777777" w:rsidR="003A02C2" w:rsidRDefault="00905577">
      <w:pPr>
        <w:spacing w:after="0" w:line="379" w:lineRule="auto"/>
        <w:ind w:left="-15" w:firstLine="483"/>
      </w:pPr>
      <w:r>
        <w:t>基金的投资组合比例为：本基金投资于债券资产的比例不低于基金资产的</w:t>
      </w:r>
      <w:r>
        <w:t xml:space="preserve"> </w:t>
      </w:r>
      <w:r>
        <w:rPr>
          <w:rFonts w:ascii="Times New Roman" w:eastAsia="Times New Roman" w:hAnsi="Times New Roman" w:cs="Times New Roman"/>
        </w:rPr>
        <w:t>80%</w:t>
      </w:r>
      <w:r>
        <w:t>，投资于股票等资产的比例不超过基金资产的</w:t>
      </w:r>
      <w:r>
        <w:t xml:space="preserve"> </w:t>
      </w:r>
      <w:r>
        <w:rPr>
          <w:rFonts w:ascii="Times New Roman" w:eastAsia="Times New Roman" w:hAnsi="Times New Roman" w:cs="Times New Roman"/>
        </w:rPr>
        <w:t>20%</w:t>
      </w:r>
      <w:r>
        <w:t>（其中投资于港股通标的股票的比例不超过本基金所投资股票资产的</w:t>
      </w:r>
      <w:r>
        <w:t xml:space="preserve"> </w:t>
      </w:r>
      <w:r>
        <w:rPr>
          <w:rFonts w:ascii="Times New Roman" w:eastAsia="Times New Roman" w:hAnsi="Times New Roman" w:cs="Times New Roman"/>
        </w:rPr>
        <w:t>50%</w:t>
      </w:r>
      <w:r>
        <w:t>）；每个交易日日终在扣除国债期货需缴纳的交易保证金后，现金或到期日在一年以内的政府债券不低于基金资产净值的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34902116" w14:textId="77777777" w:rsidR="003A02C2" w:rsidRDefault="00905577">
      <w:pPr>
        <w:spacing w:after="7" w:line="364" w:lineRule="auto"/>
        <w:ind w:left="-15" w:firstLine="483"/>
      </w:pPr>
      <w:r>
        <w:t>如法律法规或监管机构以后允许基金投资其他品种或对投资比例要求有变更的，基金管理人在履行适当程序后，可以做出相应调整。</w:t>
      </w:r>
      <w:r>
        <w:t xml:space="preserve"> </w:t>
      </w:r>
    </w:p>
    <w:p w14:paraId="185214BF" w14:textId="77777777" w:rsidR="003A02C2" w:rsidRDefault="00905577">
      <w:pPr>
        <w:ind w:left="493"/>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1FF2AF5E" w14:textId="77777777" w:rsidR="003A02C2" w:rsidRDefault="00905577">
      <w:pPr>
        <w:ind w:left="49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C3E63AB" w14:textId="77777777" w:rsidR="003A02C2" w:rsidRDefault="00905577">
      <w:pPr>
        <w:ind w:left="493"/>
      </w:pPr>
      <w:r>
        <w:t>基金的投资组合应遵循以下限制：</w:t>
      </w:r>
      <w:r>
        <w:rPr>
          <w:rFonts w:ascii="Times New Roman" w:eastAsia="Times New Roman" w:hAnsi="Times New Roman" w:cs="Times New Roman"/>
        </w:rPr>
        <w:t xml:space="preserve"> </w:t>
      </w:r>
    </w:p>
    <w:p w14:paraId="40826BA4" w14:textId="77777777" w:rsidR="003A02C2" w:rsidRDefault="00905577">
      <w:pPr>
        <w:numPr>
          <w:ilvl w:val="0"/>
          <w:numId w:val="138"/>
        </w:numPr>
        <w:spacing w:after="11" w:line="376" w:lineRule="auto"/>
        <w:ind w:firstLine="483"/>
      </w:pPr>
      <w:r>
        <w:t>投资于债券资产的比例不低于基金资产的</w:t>
      </w:r>
      <w:r>
        <w:t xml:space="preserve"> </w:t>
      </w:r>
      <w:r>
        <w:rPr>
          <w:rFonts w:ascii="Times New Roman" w:eastAsia="Times New Roman" w:hAnsi="Times New Roman" w:cs="Times New Roman"/>
        </w:rPr>
        <w:t>80%</w:t>
      </w:r>
      <w:r>
        <w:t>，投资于股票等资产的比例不超过基金资产的</w:t>
      </w:r>
      <w:r>
        <w:t xml:space="preserve"> </w:t>
      </w:r>
      <w:r>
        <w:rPr>
          <w:rFonts w:ascii="Times New Roman" w:eastAsia="Times New Roman" w:hAnsi="Times New Roman" w:cs="Times New Roman"/>
        </w:rPr>
        <w:t>20%</w:t>
      </w:r>
      <w:r>
        <w:t>（其中投资于港股通标的股票的比例不超过本基金所投资股票资产的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6684838" w14:textId="77777777" w:rsidR="003A02C2" w:rsidRDefault="00905577">
      <w:pPr>
        <w:numPr>
          <w:ilvl w:val="0"/>
          <w:numId w:val="138"/>
        </w:numPr>
        <w:spacing w:line="383" w:lineRule="auto"/>
        <w:ind w:firstLine="483"/>
      </w:pPr>
      <w:r>
        <w:t>每个交易日日终在扣除国债期货合约需缴纳的交易保证金后，保持不低于基金资产净值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49A77DC9" w14:textId="77777777" w:rsidR="003A02C2" w:rsidRDefault="00905577">
      <w:pPr>
        <w:numPr>
          <w:ilvl w:val="0"/>
          <w:numId w:val="138"/>
        </w:numPr>
        <w:spacing w:after="6" w:line="382" w:lineRule="auto"/>
        <w:ind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916202" w14:textId="77777777" w:rsidR="003A02C2" w:rsidRDefault="00905577">
      <w:pPr>
        <w:numPr>
          <w:ilvl w:val="0"/>
          <w:numId w:val="138"/>
        </w:numPr>
        <w:spacing w:after="6" w:line="382" w:lineRule="auto"/>
        <w:ind w:firstLine="483"/>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股合计计算），不超过该证券的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69C656" w14:textId="77777777" w:rsidR="003A02C2" w:rsidRDefault="00905577">
      <w:pPr>
        <w:numPr>
          <w:ilvl w:val="0"/>
          <w:numId w:val="138"/>
        </w:numPr>
        <w:spacing w:after="5" w:line="382" w:lineRule="auto"/>
        <w:ind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EAA265" w14:textId="77777777" w:rsidR="003A02C2" w:rsidRDefault="00905577">
      <w:pPr>
        <w:numPr>
          <w:ilvl w:val="0"/>
          <w:numId w:val="138"/>
        </w:numPr>
        <w:ind w:firstLine="483"/>
      </w:pPr>
      <w:r>
        <w:t>本基金持有的全部资产支持证券，其市值不得超过基金资产净值的</w:t>
      </w:r>
    </w:p>
    <w:p w14:paraId="0964A54E" w14:textId="77777777" w:rsidR="003A02C2" w:rsidRDefault="00905577">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526660B" w14:textId="77777777" w:rsidR="003A02C2" w:rsidRDefault="00905577">
      <w:pPr>
        <w:numPr>
          <w:ilvl w:val="0"/>
          <w:numId w:val="138"/>
        </w:numPr>
        <w:spacing w:after="5" w:line="383" w:lineRule="auto"/>
        <w:ind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25A37D" w14:textId="77777777" w:rsidR="003A02C2" w:rsidRDefault="00905577">
      <w:pPr>
        <w:numPr>
          <w:ilvl w:val="0"/>
          <w:numId w:val="138"/>
        </w:numPr>
        <w:spacing w:after="6" w:line="383" w:lineRule="auto"/>
        <w:ind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FDD70B" w14:textId="77777777" w:rsidR="003A02C2" w:rsidRDefault="00905577">
      <w:pPr>
        <w:numPr>
          <w:ilvl w:val="0"/>
          <w:numId w:val="138"/>
        </w:numPr>
        <w:spacing w:after="11" w:line="376" w:lineRule="auto"/>
        <w:ind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02F724D" w14:textId="77777777" w:rsidR="003A02C2" w:rsidRDefault="00905577">
      <w:pPr>
        <w:numPr>
          <w:ilvl w:val="0"/>
          <w:numId w:val="138"/>
        </w:numPr>
        <w:spacing w:after="1" w:line="383" w:lineRule="auto"/>
        <w:ind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740BB62" w14:textId="77777777" w:rsidR="003A02C2" w:rsidRDefault="00905577">
      <w:pPr>
        <w:numPr>
          <w:ilvl w:val="0"/>
          <w:numId w:val="138"/>
        </w:numPr>
        <w:spacing w:after="6" w:line="382" w:lineRule="auto"/>
        <w:ind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961560C" w14:textId="77777777" w:rsidR="003A02C2" w:rsidRDefault="00905577">
      <w:pPr>
        <w:numPr>
          <w:ilvl w:val="0"/>
          <w:numId w:val="138"/>
        </w:numPr>
        <w:ind w:firstLine="483"/>
      </w:pPr>
      <w:r>
        <w:t>本基金参与国债期货交易，还须遵守以下限制：在任何交易日</w:t>
      </w:r>
      <w:r>
        <w:t>日终，</w:t>
      </w:r>
    </w:p>
    <w:p w14:paraId="262EF416" w14:textId="77777777" w:rsidR="003A02C2" w:rsidRDefault="00905577">
      <w:pPr>
        <w:spacing w:after="16" w:line="373" w:lineRule="auto"/>
        <w:ind w:left="-5"/>
      </w:pPr>
      <w:r>
        <w:t>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256AEDB" w14:textId="77777777" w:rsidR="003A02C2" w:rsidRDefault="00905577">
      <w:pPr>
        <w:numPr>
          <w:ilvl w:val="0"/>
          <w:numId w:val="138"/>
        </w:numPr>
        <w:spacing w:after="10" w:line="383" w:lineRule="auto"/>
        <w:ind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w:t>
      </w:r>
      <w:r>
        <w:t>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027EF09D" w14:textId="77777777" w:rsidR="003A02C2" w:rsidRDefault="00905577">
      <w:pPr>
        <w:numPr>
          <w:ilvl w:val="0"/>
          <w:numId w:val="138"/>
        </w:numPr>
        <w:spacing w:after="6" w:line="378" w:lineRule="auto"/>
        <w:ind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AE15D9F" w14:textId="77777777" w:rsidR="003A02C2" w:rsidRDefault="00905577">
      <w:pPr>
        <w:numPr>
          <w:ilvl w:val="0"/>
          <w:numId w:val="138"/>
        </w:numPr>
        <w:spacing w:after="11" w:line="376" w:lineRule="auto"/>
        <w:ind w:firstLine="483"/>
      </w:pPr>
      <w:r>
        <w:t>本基金与私募类证券资管产品及中国证监会认定的其他主体为交易对手开展逆回购交易的，可接受质押</w:t>
      </w:r>
      <w:r>
        <w:t>品的资质要求应当与本基金合同约定的投资范围保持一致；</w:t>
      </w:r>
      <w:r>
        <w:rPr>
          <w:rFonts w:ascii="Times New Roman" w:eastAsia="Times New Roman" w:hAnsi="Times New Roman" w:cs="Times New Roman"/>
        </w:rPr>
        <w:t xml:space="preserve"> </w:t>
      </w:r>
    </w:p>
    <w:p w14:paraId="12D18B83" w14:textId="77777777" w:rsidR="003A02C2" w:rsidRDefault="00905577">
      <w:pPr>
        <w:numPr>
          <w:ilvl w:val="0"/>
          <w:numId w:val="138"/>
        </w:numPr>
        <w:spacing w:after="11" w:line="376" w:lineRule="auto"/>
        <w:ind w:firstLine="483"/>
      </w:pPr>
      <w:r>
        <w:t>在本基金认购份额的锁定持有期内，本基金总资产不得超过基金净资产的</w:t>
      </w:r>
      <w:r>
        <w:t xml:space="preserve"> </w:t>
      </w:r>
      <w:r>
        <w:rPr>
          <w:rFonts w:ascii="Times New Roman" w:eastAsia="Times New Roman" w:hAnsi="Times New Roman" w:cs="Times New Roman"/>
        </w:rPr>
        <w:t>200%</w:t>
      </w:r>
      <w:r>
        <w:t>；在本基金认购份额锁定持有期到期后，本基金总资产不得超过基金净资产的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BE1D68B" w14:textId="77777777" w:rsidR="003A02C2" w:rsidRDefault="00905577">
      <w:pPr>
        <w:numPr>
          <w:ilvl w:val="0"/>
          <w:numId w:val="138"/>
        </w:numPr>
        <w:spacing w:after="0" w:line="382" w:lineRule="auto"/>
        <w:ind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1F03D94" w14:textId="77777777" w:rsidR="003A02C2" w:rsidRDefault="00905577">
      <w:pPr>
        <w:numPr>
          <w:ilvl w:val="0"/>
          <w:numId w:val="138"/>
        </w:numPr>
        <w:ind w:firstLine="483"/>
      </w:pPr>
      <w:r>
        <w:t>法律法规及中国证监会规定的和《基金合同》约定的其他投资限制。</w:t>
      </w:r>
      <w:r>
        <w:rPr>
          <w:rFonts w:ascii="Times New Roman" w:eastAsia="Times New Roman" w:hAnsi="Times New Roman" w:cs="Times New Roman"/>
        </w:rPr>
        <w:t xml:space="preserve"> </w:t>
      </w:r>
    </w:p>
    <w:p w14:paraId="2877419D" w14:textId="77777777" w:rsidR="003A02C2" w:rsidRDefault="00905577">
      <w:pPr>
        <w:ind w:left="493"/>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）项规定的情形外，因证券、期货市场波动、</w:t>
      </w:r>
    </w:p>
    <w:p w14:paraId="021CFEC7" w14:textId="77777777" w:rsidR="003A02C2" w:rsidRDefault="00905577">
      <w:pPr>
        <w:spacing w:after="23" w:line="369"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2D66CA7F" w14:textId="77777777" w:rsidR="003A02C2" w:rsidRDefault="00905577">
      <w:pPr>
        <w:spacing w:after="11" w:line="376" w:lineRule="auto"/>
        <w:ind w:left="-15" w:right="121"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B733870" w14:textId="77777777" w:rsidR="003A02C2" w:rsidRDefault="00905577">
      <w:pPr>
        <w:tabs>
          <w:tab w:val="center" w:pos="1138"/>
          <w:tab w:val="center" w:pos="4395"/>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E490A69" w14:textId="77777777" w:rsidR="003A02C2" w:rsidRDefault="00905577">
      <w:pPr>
        <w:ind w:left="493"/>
      </w:pPr>
      <w:r>
        <w:t>为维护基金份额持有人的合法权益，基金财产不得用于下列投资或者活动：</w:t>
      </w:r>
      <w:r>
        <w:rPr>
          <w:rFonts w:ascii="Times New Roman" w:eastAsia="Times New Roman" w:hAnsi="Times New Roman" w:cs="Times New Roman"/>
        </w:rPr>
        <w:t xml:space="preserve"> </w:t>
      </w:r>
    </w:p>
    <w:p w14:paraId="0321434D" w14:textId="77777777" w:rsidR="003A02C2" w:rsidRDefault="00905577">
      <w:pPr>
        <w:numPr>
          <w:ilvl w:val="0"/>
          <w:numId w:val="139"/>
        </w:numPr>
        <w:ind w:left="1081" w:hanging="598"/>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E1F9CD7" w14:textId="77777777" w:rsidR="003A02C2" w:rsidRDefault="00905577">
      <w:pPr>
        <w:numPr>
          <w:ilvl w:val="0"/>
          <w:numId w:val="139"/>
        </w:numPr>
        <w:ind w:left="1081" w:hanging="598"/>
      </w:pPr>
      <w:r>
        <w:t>违反规定向他人贷款或者提供担保；</w:t>
      </w:r>
      <w:r>
        <w:rPr>
          <w:rFonts w:ascii="Times New Roman" w:eastAsia="Times New Roman" w:hAnsi="Times New Roman" w:cs="Times New Roman"/>
        </w:rPr>
        <w:t xml:space="preserve"> </w:t>
      </w:r>
    </w:p>
    <w:p w14:paraId="0DD0C2F8" w14:textId="77777777" w:rsidR="003A02C2" w:rsidRDefault="00905577">
      <w:pPr>
        <w:numPr>
          <w:ilvl w:val="0"/>
          <w:numId w:val="139"/>
        </w:numPr>
        <w:ind w:left="1081" w:hanging="598"/>
      </w:pPr>
      <w:r>
        <w:t>从事承担无限责任的投资；</w:t>
      </w:r>
      <w:r>
        <w:rPr>
          <w:rFonts w:ascii="Times New Roman" w:eastAsia="Times New Roman" w:hAnsi="Times New Roman" w:cs="Times New Roman"/>
        </w:rPr>
        <w:t xml:space="preserve"> </w:t>
      </w:r>
    </w:p>
    <w:p w14:paraId="1CD46CED" w14:textId="77777777" w:rsidR="003A02C2" w:rsidRDefault="00905577">
      <w:pPr>
        <w:numPr>
          <w:ilvl w:val="0"/>
          <w:numId w:val="139"/>
        </w:numPr>
        <w:ind w:left="1081" w:hanging="598"/>
      </w:pPr>
      <w:r>
        <w:t>买卖其他基金份额，但是中国证监会另有规定的除外；</w:t>
      </w:r>
      <w:r>
        <w:rPr>
          <w:rFonts w:ascii="Times New Roman" w:eastAsia="Times New Roman" w:hAnsi="Times New Roman" w:cs="Times New Roman"/>
        </w:rPr>
        <w:t xml:space="preserve"> </w:t>
      </w:r>
    </w:p>
    <w:p w14:paraId="1C6388DB" w14:textId="77777777" w:rsidR="003A02C2" w:rsidRDefault="00905577">
      <w:pPr>
        <w:numPr>
          <w:ilvl w:val="0"/>
          <w:numId w:val="139"/>
        </w:numPr>
        <w:ind w:left="1081" w:hanging="598"/>
      </w:pPr>
      <w:r>
        <w:t>向其基金管理人、基金托管人出资；（</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3185FB59" w14:textId="77777777" w:rsidR="003A02C2" w:rsidRDefault="00905577">
      <w:pPr>
        <w:ind w:left="493"/>
      </w:pPr>
      <w:r>
        <w:t>（</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7C084B3D" w14:textId="77777777" w:rsidR="003A02C2" w:rsidRDefault="00905577">
      <w:pPr>
        <w:spacing w:after="24" w:line="364" w:lineRule="auto"/>
        <w:ind w:left="-15"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w:t>
      </w:r>
      <w:r>
        <w:t>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53B4F0E" w14:textId="77777777" w:rsidR="003A02C2" w:rsidRDefault="00905577">
      <w:pPr>
        <w:spacing w:after="19" w:line="368" w:lineRule="auto"/>
        <w:ind w:left="-15" w:firstLine="483"/>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w:t>
      </w:r>
      <w:r>
        <w:t>份额持有人大会审议。</w:t>
      </w:r>
      <w:r>
        <w:rPr>
          <w:rFonts w:ascii="Times New Roman" w:eastAsia="Times New Roman" w:hAnsi="Times New Roman" w:cs="Times New Roman"/>
        </w:rPr>
        <w:t xml:space="preserve"> </w:t>
      </w:r>
    </w:p>
    <w:p w14:paraId="2F54BB81" w14:textId="77777777" w:rsidR="003A02C2" w:rsidRDefault="00905577">
      <w:pPr>
        <w:ind w:left="493"/>
      </w:pPr>
      <w:r>
        <w:t>六、基金资产净值的计算方法和公告方式</w:t>
      </w:r>
      <w:r>
        <w:rPr>
          <w:rFonts w:ascii="Times New Roman" w:eastAsia="Times New Roman" w:hAnsi="Times New Roman" w:cs="Times New Roman"/>
        </w:rPr>
        <w:t xml:space="preserve"> </w:t>
      </w:r>
    </w:p>
    <w:p w14:paraId="60AA2186" w14:textId="77777777" w:rsidR="003A02C2" w:rsidRDefault="00905577">
      <w:pPr>
        <w:numPr>
          <w:ilvl w:val="0"/>
          <w:numId w:val="140"/>
        </w:numPr>
        <w:ind w:hanging="713"/>
      </w:pPr>
      <w:r>
        <w:t>基金资产净值的计算方法</w:t>
      </w:r>
      <w:r>
        <w:rPr>
          <w:rFonts w:ascii="Times New Roman" w:eastAsia="Times New Roman" w:hAnsi="Times New Roman" w:cs="Times New Roman"/>
        </w:rPr>
        <w:t xml:space="preserve"> </w:t>
      </w:r>
    </w:p>
    <w:p w14:paraId="79D4ED77" w14:textId="77777777" w:rsidR="003A02C2" w:rsidRDefault="00905577">
      <w:pPr>
        <w:ind w:left="493"/>
      </w:pPr>
      <w:r>
        <w:t>基金资产净值是指基金资产总值减去基金负债后的价值。</w:t>
      </w:r>
      <w:r>
        <w:rPr>
          <w:rFonts w:ascii="Times New Roman" w:eastAsia="Times New Roman" w:hAnsi="Times New Roman" w:cs="Times New Roman"/>
        </w:rPr>
        <w:t xml:space="preserve"> </w:t>
      </w:r>
    </w:p>
    <w:p w14:paraId="78A6DB9F" w14:textId="77777777" w:rsidR="003A02C2" w:rsidRDefault="00905577">
      <w:pPr>
        <w:numPr>
          <w:ilvl w:val="0"/>
          <w:numId w:val="140"/>
        </w:numPr>
        <w:ind w:hanging="713"/>
      </w:pPr>
      <w:r>
        <w:t>基金净值信息的公告方式</w:t>
      </w:r>
      <w:r>
        <w:rPr>
          <w:rFonts w:ascii="Times New Roman" w:eastAsia="Times New Roman" w:hAnsi="Times New Roman" w:cs="Times New Roman"/>
        </w:rPr>
        <w:t xml:space="preserve"> </w:t>
      </w:r>
    </w:p>
    <w:p w14:paraId="34446A75" w14:textId="77777777" w:rsidR="003A02C2" w:rsidRDefault="00905577">
      <w:pPr>
        <w:spacing w:after="11" w:line="376" w:lineRule="auto"/>
        <w:ind w:left="-15" w:right="121" w:firstLine="473"/>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3FB4E28C" w14:textId="77777777" w:rsidR="003A02C2" w:rsidRDefault="00905577">
      <w:pPr>
        <w:spacing w:after="14" w:line="366" w:lineRule="auto"/>
        <w:ind w:left="-15" w:firstLine="483"/>
      </w:pPr>
      <w:r>
        <w:t>在开始办理基金份额申购或者赎回后，基金管理人应当在不晚于每个开放日的次日，通过规定网站、基金销售机构网站或者营业网点披露开放日各类基金份额的基金份额净值和基金份额累计净值。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1963D8BF" w14:textId="77777777" w:rsidR="003A02C2" w:rsidRDefault="00905577">
      <w:pPr>
        <w:spacing w:after="17" w:line="370" w:lineRule="auto"/>
        <w:ind w:left="-15" w:firstLine="483"/>
      </w:pPr>
      <w:r>
        <w:t>基金管理人应当在不晚于半年度和年度最后一日的次日，在规定网站披露半年度和年度最后一日各类基金份额的基金份额净值和基金份额累计净值。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267EE098" w14:textId="77777777" w:rsidR="003A02C2" w:rsidRDefault="00905577">
      <w:pPr>
        <w:ind w:left="493"/>
      </w:pPr>
      <w:r>
        <w:t>七、基金合同的变更、终止与基金财产的清算</w:t>
      </w:r>
      <w:r>
        <w:rPr>
          <w:rFonts w:ascii="Times New Roman" w:eastAsia="Times New Roman" w:hAnsi="Times New Roman" w:cs="Times New Roman"/>
        </w:rPr>
        <w:t xml:space="preserve"> </w:t>
      </w:r>
    </w:p>
    <w:p w14:paraId="6C7AEC73" w14:textId="77777777" w:rsidR="003A02C2" w:rsidRDefault="00905577">
      <w:pPr>
        <w:ind w:left="493"/>
      </w:pPr>
      <w:r>
        <w:t>（一）《基金合同》的变更</w:t>
      </w:r>
      <w:r>
        <w:rPr>
          <w:rFonts w:ascii="Times New Roman" w:eastAsia="Times New Roman" w:hAnsi="Times New Roman" w:cs="Times New Roman"/>
        </w:rPr>
        <w:t xml:space="preserve"> </w:t>
      </w:r>
    </w:p>
    <w:p w14:paraId="42CDF1B0" w14:textId="77777777" w:rsidR="003A02C2" w:rsidRDefault="00905577">
      <w:pPr>
        <w:numPr>
          <w:ilvl w:val="0"/>
          <w:numId w:val="141"/>
        </w:numPr>
        <w:spacing w:after="22" w:line="366" w:lineRule="auto"/>
      </w:pPr>
      <w:r>
        <w:t>变更基金合同涉及法律法规规定或本合同约定应经基金份额持有人大会决议通过的事项的，应召开基金份额持有人大会决议通过。对于法律法规规定</w:t>
      </w:r>
      <w:r>
        <w:t>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1BDB4CB" w14:textId="77777777" w:rsidR="003A02C2" w:rsidRDefault="00905577">
      <w:pPr>
        <w:numPr>
          <w:ilvl w:val="0"/>
          <w:numId w:val="141"/>
        </w:numPr>
        <w:spacing w:after="12" w:line="373" w:lineRule="auto"/>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15CDB102" w14:textId="77777777" w:rsidR="003A02C2" w:rsidRDefault="00905577">
      <w:pPr>
        <w:ind w:left="493"/>
      </w:pPr>
      <w:r>
        <w:t>（二）《基金合同》的终止事由</w:t>
      </w:r>
      <w:r>
        <w:rPr>
          <w:rFonts w:ascii="Times New Roman" w:eastAsia="Times New Roman" w:hAnsi="Times New Roman" w:cs="Times New Roman"/>
        </w:rPr>
        <w:t xml:space="preserve"> </w:t>
      </w:r>
    </w:p>
    <w:p w14:paraId="0F0C4484" w14:textId="77777777" w:rsidR="003A02C2" w:rsidRDefault="00905577">
      <w:pPr>
        <w:ind w:left="493"/>
      </w:pPr>
      <w:r>
        <w:t>有下列情形之一的，经履行相关程序后，《基金合同》应当终止：</w:t>
      </w:r>
      <w:r>
        <w:rPr>
          <w:rFonts w:ascii="Times New Roman" w:eastAsia="Times New Roman" w:hAnsi="Times New Roman" w:cs="Times New Roman"/>
        </w:rPr>
        <w:t xml:space="preserve"> </w:t>
      </w:r>
    </w:p>
    <w:p w14:paraId="64AD2490" w14:textId="77777777" w:rsidR="003A02C2" w:rsidRDefault="00905577">
      <w:pPr>
        <w:numPr>
          <w:ilvl w:val="0"/>
          <w:numId w:val="142"/>
        </w:numPr>
        <w:ind w:firstLine="483"/>
      </w:pPr>
      <w:r>
        <w:t>基金份额持有人大会决定终止的；</w:t>
      </w:r>
      <w:r>
        <w:rPr>
          <w:rFonts w:ascii="Times New Roman" w:eastAsia="Times New Roman" w:hAnsi="Times New Roman" w:cs="Times New Roman"/>
        </w:rPr>
        <w:t xml:space="preserve"> </w:t>
      </w:r>
    </w:p>
    <w:p w14:paraId="61609362" w14:textId="77777777" w:rsidR="003A02C2" w:rsidRDefault="00905577">
      <w:pPr>
        <w:numPr>
          <w:ilvl w:val="0"/>
          <w:numId w:val="142"/>
        </w:numPr>
        <w:spacing w:after="0" w:line="388" w:lineRule="auto"/>
        <w:ind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1030618" w14:textId="77777777" w:rsidR="003A02C2" w:rsidRDefault="00905577">
      <w:pPr>
        <w:numPr>
          <w:ilvl w:val="0"/>
          <w:numId w:val="142"/>
        </w:numPr>
        <w:spacing w:after="0" w:line="386" w:lineRule="auto"/>
        <w:ind w:firstLine="483"/>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7C0DAB58" w14:textId="77777777" w:rsidR="003A02C2" w:rsidRDefault="00905577">
      <w:pPr>
        <w:numPr>
          <w:ilvl w:val="0"/>
          <w:numId w:val="142"/>
        </w:numPr>
        <w:ind w:firstLine="483"/>
      </w:pPr>
      <w:r>
        <w:t>《基金合同》约定的其他情形；</w:t>
      </w:r>
      <w:r>
        <w:rPr>
          <w:rFonts w:ascii="Times New Roman" w:eastAsia="Times New Roman" w:hAnsi="Times New Roman" w:cs="Times New Roman"/>
        </w:rPr>
        <w:t xml:space="preserve"> </w:t>
      </w:r>
    </w:p>
    <w:p w14:paraId="33734D00" w14:textId="77777777" w:rsidR="003A02C2" w:rsidRDefault="00905577">
      <w:pPr>
        <w:numPr>
          <w:ilvl w:val="0"/>
          <w:numId w:val="142"/>
        </w:numPr>
        <w:ind w:firstLine="483"/>
      </w:pPr>
      <w:r>
        <w:t>相关法律法规和中国证监会规定的其他情况。</w:t>
      </w:r>
      <w:r>
        <w:rPr>
          <w:rFonts w:ascii="Times New Roman" w:eastAsia="Times New Roman" w:hAnsi="Times New Roman" w:cs="Times New Roman"/>
        </w:rPr>
        <w:t xml:space="preserve"> </w:t>
      </w:r>
    </w:p>
    <w:p w14:paraId="695DC08E" w14:textId="77777777" w:rsidR="003A02C2" w:rsidRDefault="00905577">
      <w:pPr>
        <w:ind w:left="493"/>
      </w:pPr>
      <w:r>
        <w:t>（三）基金财产的清算</w:t>
      </w:r>
      <w:r>
        <w:rPr>
          <w:rFonts w:ascii="Times New Roman" w:eastAsia="Times New Roman" w:hAnsi="Times New Roman" w:cs="Times New Roman"/>
        </w:rPr>
        <w:t xml:space="preserve"> </w:t>
      </w:r>
    </w:p>
    <w:p w14:paraId="4CB0F355" w14:textId="77777777" w:rsidR="003A02C2" w:rsidRDefault="00905577">
      <w:pPr>
        <w:numPr>
          <w:ilvl w:val="0"/>
          <w:numId w:val="143"/>
        </w:numPr>
        <w:spacing w:after="11" w:line="376" w:lineRule="auto"/>
        <w:ind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B73E55C" w14:textId="77777777" w:rsidR="003A02C2" w:rsidRDefault="00905577">
      <w:pPr>
        <w:numPr>
          <w:ilvl w:val="0"/>
          <w:numId w:val="143"/>
        </w:numPr>
        <w:spacing w:after="12" w:line="373" w:lineRule="auto"/>
        <w:ind w:firstLine="483"/>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832E052" w14:textId="77777777" w:rsidR="003A02C2" w:rsidRDefault="00905577">
      <w:pPr>
        <w:numPr>
          <w:ilvl w:val="0"/>
          <w:numId w:val="143"/>
        </w:numPr>
        <w:spacing w:after="0" w:line="383" w:lineRule="auto"/>
        <w:ind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2D4AB32" w14:textId="77777777" w:rsidR="003A02C2" w:rsidRDefault="00905577">
      <w:pPr>
        <w:numPr>
          <w:ilvl w:val="0"/>
          <w:numId w:val="143"/>
        </w:numPr>
        <w:ind w:firstLine="483"/>
      </w:pPr>
      <w:r>
        <w:t>基金财产清算程序：</w:t>
      </w:r>
      <w:r>
        <w:rPr>
          <w:rFonts w:ascii="Times New Roman" w:eastAsia="Times New Roman" w:hAnsi="Times New Roman" w:cs="Times New Roman"/>
        </w:rPr>
        <w:t xml:space="preserve"> </w:t>
      </w:r>
    </w:p>
    <w:p w14:paraId="33B844E1" w14:textId="77777777" w:rsidR="003A02C2" w:rsidRDefault="00905577">
      <w:pPr>
        <w:numPr>
          <w:ilvl w:val="0"/>
          <w:numId w:val="144"/>
        </w:numPr>
        <w:ind w:left="1081" w:hanging="598"/>
      </w:pPr>
      <w:r>
        <w:t>《基金合同》终止情形出现时，由基金财产清算小组统一接管基金；</w:t>
      </w:r>
      <w:r>
        <w:rPr>
          <w:rFonts w:ascii="Times New Roman" w:eastAsia="Times New Roman" w:hAnsi="Times New Roman" w:cs="Times New Roman"/>
        </w:rPr>
        <w:t xml:space="preserve"> </w:t>
      </w:r>
    </w:p>
    <w:p w14:paraId="3F37298F" w14:textId="77777777" w:rsidR="003A02C2" w:rsidRDefault="00905577">
      <w:pPr>
        <w:numPr>
          <w:ilvl w:val="0"/>
          <w:numId w:val="144"/>
        </w:numPr>
        <w:ind w:left="1081" w:hanging="598"/>
      </w:pPr>
      <w:r>
        <w:t>对基金财产和债权债务进行清理和确认；</w:t>
      </w:r>
      <w:r>
        <w:rPr>
          <w:rFonts w:ascii="Times New Roman" w:eastAsia="Times New Roman" w:hAnsi="Times New Roman" w:cs="Times New Roman"/>
        </w:rPr>
        <w:t xml:space="preserve"> </w:t>
      </w:r>
    </w:p>
    <w:p w14:paraId="424217CF" w14:textId="77777777" w:rsidR="003A02C2" w:rsidRDefault="00905577">
      <w:pPr>
        <w:numPr>
          <w:ilvl w:val="0"/>
          <w:numId w:val="144"/>
        </w:numPr>
        <w:ind w:left="1081" w:hanging="598"/>
      </w:pPr>
      <w:r>
        <w:t>对基金财产进行估值和变现；</w:t>
      </w:r>
      <w:r>
        <w:rPr>
          <w:rFonts w:ascii="Times New Roman" w:eastAsia="Times New Roman" w:hAnsi="Times New Roman" w:cs="Times New Roman"/>
        </w:rPr>
        <w:t xml:space="preserve"> </w:t>
      </w:r>
    </w:p>
    <w:p w14:paraId="7C983743" w14:textId="77777777" w:rsidR="003A02C2" w:rsidRDefault="00905577">
      <w:pPr>
        <w:numPr>
          <w:ilvl w:val="0"/>
          <w:numId w:val="144"/>
        </w:numPr>
        <w:spacing w:after="0" w:line="383" w:lineRule="auto"/>
        <w:ind w:left="1081" w:hanging="598"/>
      </w:pPr>
      <w:r>
        <w:t>制作清算报告；（</w:t>
      </w:r>
      <w:r>
        <w:rPr>
          <w:rFonts w:ascii="Times New Roman" w:eastAsia="Times New Roman" w:hAnsi="Times New Roman" w:cs="Times New Roman"/>
        </w:rPr>
        <w:t>5</w:t>
      </w:r>
      <w:r>
        <w:t>）聘请会计师事务所对清算</w:t>
      </w:r>
      <w:r>
        <w:t>报告进行外部审计，聘请律师事务所对清算报告出具法律意见书；</w:t>
      </w:r>
      <w:r>
        <w:rPr>
          <w:rFonts w:ascii="Times New Roman" w:eastAsia="Times New Roman" w:hAnsi="Times New Roman" w:cs="Times New Roman"/>
        </w:rPr>
        <w:t xml:space="preserve"> </w:t>
      </w:r>
    </w:p>
    <w:p w14:paraId="768D0816" w14:textId="77777777" w:rsidR="003A02C2" w:rsidRDefault="00905577">
      <w:pPr>
        <w:numPr>
          <w:ilvl w:val="0"/>
          <w:numId w:val="145"/>
        </w:numPr>
        <w:ind w:left="1081" w:hanging="598"/>
      </w:pPr>
      <w:r>
        <w:t>将清算报告报中国证监会备案并公告；</w:t>
      </w:r>
      <w:r>
        <w:rPr>
          <w:rFonts w:ascii="Times New Roman" w:eastAsia="Times New Roman" w:hAnsi="Times New Roman" w:cs="Times New Roman"/>
        </w:rPr>
        <w:t xml:space="preserve"> </w:t>
      </w:r>
    </w:p>
    <w:p w14:paraId="1B7C32D9" w14:textId="77777777" w:rsidR="003A02C2" w:rsidRDefault="00905577">
      <w:pPr>
        <w:numPr>
          <w:ilvl w:val="0"/>
          <w:numId w:val="145"/>
        </w:numPr>
        <w:ind w:left="1081" w:hanging="598"/>
      </w:pPr>
      <w:r>
        <w:t>对基金财产进行分配。</w:t>
      </w:r>
      <w:r>
        <w:rPr>
          <w:rFonts w:ascii="Times New Roman" w:eastAsia="Times New Roman" w:hAnsi="Times New Roman" w:cs="Times New Roman"/>
        </w:rPr>
        <w:t xml:space="preserve"> </w:t>
      </w:r>
    </w:p>
    <w:p w14:paraId="06B7763E" w14:textId="77777777" w:rsidR="003A02C2" w:rsidRDefault="00905577">
      <w:pPr>
        <w:spacing w:after="0" w:line="388" w:lineRule="auto"/>
        <w:ind w:left="-15"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73FDFF8" w14:textId="77777777" w:rsidR="003A02C2" w:rsidRDefault="00905577">
      <w:pPr>
        <w:numPr>
          <w:ilvl w:val="0"/>
          <w:numId w:val="146"/>
        </w:numPr>
        <w:ind w:hanging="713"/>
      </w:pPr>
      <w:r>
        <w:t>清算费用</w:t>
      </w:r>
      <w:r>
        <w:rPr>
          <w:rFonts w:ascii="Times New Roman" w:eastAsia="Times New Roman" w:hAnsi="Times New Roman" w:cs="Times New Roman"/>
        </w:rPr>
        <w:t xml:space="preserve"> </w:t>
      </w:r>
    </w:p>
    <w:p w14:paraId="788016D0" w14:textId="77777777" w:rsidR="003A02C2" w:rsidRDefault="00905577">
      <w:pPr>
        <w:spacing w:after="17" w:line="369" w:lineRule="auto"/>
        <w:ind w:left="-15"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4F83514" w14:textId="77777777" w:rsidR="003A02C2" w:rsidRDefault="00905577">
      <w:pPr>
        <w:numPr>
          <w:ilvl w:val="0"/>
          <w:numId w:val="146"/>
        </w:numPr>
        <w:ind w:hanging="713"/>
      </w:pPr>
      <w:r>
        <w:t>基金财产清算剩余资产的分配</w:t>
      </w:r>
      <w:r>
        <w:rPr>
          <w:rFonts w:ascii="Times New Roman" w:eastAsia="Times New Roman" w:hAnsi="Times New Roman" w:cs="Times New Roman"/>
        </w:rPr>
        <w:t xml:space="preserve"> </w:t>
      </w:r>
    </w:p>
    <w:p w14:paraId="21192280" w14:textId="77777777" w:rsidR="003A02C2" w:rsidRDefault="00905577">
      <w:pPr>
        <w:spacing w:after="22" w:line="366" w:lineRule="auto"/>
        <w:ind w:left="-15"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C4D40FF" w14:textId="77777777" w:rsidR="003A02C2" w:rsidRDefault="00905577">
      <w:pPr>
        <w:numPr>
          <w:ilvl w:val="0"/>
          <w:numId w:val="146"/>
        </w:numPr>
        <w:ind w:hanging="713"/>
      </w:pPr>
      <w:r>
        <w:t>基金财产清算的公告</w:t>
      </w:r>
      <w:r>
        <w:rPr>
          <w:rFonts w:ascii="Times New Roman" w:eastAsia="Times New Roman" w:hAnsi="Times New Roman" w:cs="Times New Roman"/>
        </w:rPr>
        <w:t xml:space="preserve"> </w:t>
      </w:r>
    </w:p>
    <w:p w14:paraId="1AC34ED4" w14:textId="77777777" w:rsidR="003A02C2" w:rsidRDefault="00905577">
      <w:pPr>
        <w:spacing w:after="134"/>
        <w:ind w:left="493"/>
      </w:pPr>
      <w:r>
        <w:t>清算过程中的有关重大事项须及时公告；基金财产清算报告经符合《证券法》</w:t>
      </w:r>
    </w:p>
    <w:p w14:paraId="51B3ECD6" w14:textId="77777777" w:rsidR="003A02C2" w:rsidRDefault="00905577">
      <w:pPr>
        <w:spacing w:after="6" w:line="378" w:lineRule="auto"/>
        <w:ind w:lef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E91B511" w14:textId="77777777" w:rsidR="003A02C2" w:rsidRDefault="00905577">
      <w:pPr>
        <w:numPr>
          <w:ilvl w:val="0"/>
          <w:numId w:val="146"/>
        </w:numPr>
        <w:ind w:hanging="713"/>
      </w:pPr>
      <w:r>
        <w:t>基金财产清算账册及文件的保存</w:t>
      </w:r>
      <w:r>
        <w:rPr>
          <w:rFonts w:ascii="Times New Roman" w:eastAsia="Times New Roman" w:hAnsi="Times New Roman" w:cs="Times New Roman"/>
        </w:rPr>
        <w:t xml:space="preserve"> </w:t>
      </w:r>
    </w:p>
    <w:p w14:paraId="36DC3986" w14:textId="77777777" w:rsidR="003A02C2" w:rsidRDefault="00905577">
      <w:pPr>
        <w:ind w:left="493"/>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9979655" w14:textId="77777777" w:rsidR="003A02C2" w:rsidRDefault="00905577">
      <w:pPr>
        <w:numPr>
          <w:ilvl w:val="0"/>
          <w:numId w:val="147"/>
        </w:numPr>
        <w:ind w:hanging="475"/>
      </w:pPr>
      <w:r>
        <w:t>争议的处理和适用的法律</w:t>
      </w:r>
      <w:r>
        <w:rPr>
          <w:rFonts w:ascii="Times New Roman" w:eastAsia="Times New Roman" w:hAnsi="Times New Roman" w:cs="Times New Roman"/>
        </w:rPr>
        <w:t xml:space="preserve"> </w:t>
      </w:r>
    </w:p>
    <w:p w14:paraId="076F0DC1" w14:textId="77777777" w:rsidR="003A02C2" w:rsidRDefault="00905577">
      <w:pPr>
        <w:spacing w:after="16" w:line="365" w:lineRule="auto"/>
        <w:ind w:left="-15" w:firstLine="483"/>
      </w:pPr>
      <w:r>
        <w:t>各方当事人同意，因《基金合同》而产生的或与《基金合同》有关的一切争议，如经友好协商未能解决的，应提交华南国际经济贸易仲裁委员会，根据该会当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4A6F548B" w14:textId="77777777" w:rsidR="003A02C2" w:rsidRDefault="00905577">
      <w:pPr>
        <w:spacing w:after="18" w:line="369" w:lineRule="auto"/>
        <w:ind w:left="-15"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C0B3183" w14:textId="77777777" w:rsidR="003A02C2" w:rsidRDefault="00905577">
      <w:pPr>
        <w:ind w:left="493"/>
      </w:pPr>
      <w:r>
        <w:t>《基金合同》受中国法律管辖。</w:t>
      </w:r>
      <w:r>
        <w:rPr>
          <w:rFonts w:ascii="Times New Roman" w:eastAsia="Times New Roman" w:hAnsi="Times New Roman" w:cs="Times New Roman"/>
        </w:rPr>
        <w:t xml:space="preserve"> </w:t>
      </w:r>
    </w:p>
    <w:p w14:paraId="44774056" w14:textId="77777777" w:rsidR="003A02C2" w:rsidRDefault="00905577">
      <w:pPr>
        <w:numPr>
          <w:ilvl w:val="0"/>
          <w:numId w:val="147"/>
        </w:numPr>
        <w:spacing w:line="363" w:lineRule="auto"/>
        <w:ind w:hanging="475"/>
      </w:pPr>
      <w:r>
        <w:t>基金合同存放地和投资</w:t>
      </w:r>
      <w:r>
        <w:t>者取得合同的方式《基金合同》可印制成册，供投资者在基金管理人、基金托管人、销售机构的办公场所和营业场所查阅。</w:t>
      </w:r>
    </w:p>
    <w:p w14:paraId="2DEC039A" w14:textId="77777777" w:rsidR="003A02C2" w:rsidRDefault="003A02C2">
      <w:pPr>
        <w:sectPr w:rsidR="003A02C2">
          <w:headerReference w:type="even" r:id="rId19"/>
          <w:headerReference w:type="default" r:id="rId20"/>
          <w:footerReference w:type="even" r:id="rId21"/>
          <w:footerReference w:type="default" r:id="rId22"/>
          <w:headerReference w:type="first" r:id="rId23"/>
          <w:footerReference w:type="first" r:id="rId24"/>
          <w:pgSz w:w="11909" w:h="16841"/>
          <w:pgMar w:top="1553" w:right="1685" w:bottom="1938" w:left="1801" w:header="870" w:footer="998" w:gutter="0"/>
          <w:cols w:space="720"/>
        </w:sectPr>
      </w:pPr>
    </w:p>
    <w:p w14:paraId="5252F50C" w14:textId="77777777" w:rsidR="003A02C2" w:rsidRDefault="00905577">
      <w:pPr>
        <w:spacing w:after="467"/>
        <w:ind w:left="0" w:firstLine="0"/>
      </w:pPr>
      <w:r>
        <w:rPr>
          <w:rFonts w:ascii="Times New Roman" w:eastAsia="Times New Roman" w:hAnsi="Times New Roman" w:cs="Times New Roman"/>
          <w:sz w:val="21"/>
        </w:rPr>
        <w:t xml:space="preserve">                   </w:t>
      </w:r>
    </w:p>
    <w:p w14:paraId="538FBFD9" w14:textId="77777777" w:rsidR="003A02C2" w:rsidRDefault="00905577">
      <w:pPr>
        <w:ind w:left="-5"/>
      </w:pPr>
      <w:r>
        <w:t>（本页为《广发集益一年持有期债券型证券投资基金基金合同》签署页，无正文）</w:t>
      </w:r>
      <w:r>
        <w:rPr>
          <w:rFonts w:ascii="Times New Roman" w:eastAsia="Times New Roman" w:hAnsi="Times New Roman" w:cs="Times New Roman"/>
        </w:rPr>
        <w:t xml:space="preserve"> </w:t>
      </w:r>
    </w:p>
    <w:p w14:paraId="4CBFD6A7" w14:textId="77777777" w:rsidR="003A02C2" w:rsidRDefault="00905577">
      <w:pPr>
        <w:spacing w:after="171"/>
        <w:ind w:left="0" w:firstLine="0"/>
      </w:pPr>
      <w:r>
        <w:rPr>
          <w:rFonts w:ascii="Times New Roman" w:eastAsia="Times New Roman" w:hAnsi="Times New Roman" w:cs="Times New Roman"/>
        </w:rPr>
        <w:t xml:space="preserve"> </w:t>
      </w:r>
    </w:p>
    <w:p w14:paraId="769A90F1" w14:textId="77777777" w:rsidR="003A02C2" w:rsidRDefault="00905577">
      <w:pPr>
        <w:spacing w:after="14" w:line="408" w:lineRule="auto"/>
        <w:ind w:left="0" w:right="8354" w:firstLine="0"/>
      </w:pPr>
      <w:r>
        <w:rPr>
          <w:rFonts w:ascii="Times New Roman" w:eastAsia="Times New Roman" w:hAnsi="Times New Roman" w:cs="Times New Roman"/>
        </w:rPr>
        <w:t xml:space="preserve">  </w:t>
      </w:r>
    </w:p>
    <w:p w14:paraId="22B76A4F" w14:textId="77777777" w:rsidR="003A02C2" w:rsidRDefault="00905577">
      <w:pPr>
        <w:ind w:left="-5"/>
      </w:pPr>
      <w:r>
        <w:t>基金管理人：广发基金管理有限公司（盖章）</w:t>
      </w:r>
      <w:r>
        <w:rPr>
          <w:rFonts w:ascii="Times New Roman" w:eastAsia="Times New Roman" w:hAnsi="Times New Roman" w:cs="Times New Roman"/>
        </w:rPr>
        <w:t xml:space="preserve"> </w:t>
      </w:r>
    </w:p>
    <w:p w14:paraId="71761CCE" w14:textId="77777777" w:rsidR="003A02C2" w:rsidRDefault="00905577">
      <w:pPr>
        <w:spacing w:after="171"/>
        <w:ind w:left="0" w:firstLine="0"/>
      </w:pPr>
      <w:r>
        <w:rPr>
          <w:rFonts w:ascii="Times New Roman" w:eastAsia="Times New Roman" w:hAnsi="Times New Roman" w:cs="Times New Roman"/>
        </w:rPr>
        <w:t xml:space="preserve"> </w:t>
      </w:r>
    </w:p>
    <w:p w14:paraId="5B3C0F4F" w14:textId="77777777" w:rsidR="003A02C2" w:rsidRDefault="00905577">
      <w:pPr>
        <w:spacing w:after="171"/>
        <w:ind w:left="0" w:firstLine="0"/>
      </w:pPr>
      <w:r>
        <w:rPr>
          <w:rFonts w:ascii="Times New Roman" w:eastAsia="Times New Roman" w:hAnsi="Times New Roman" w:cs="Times New Roman"/>
        </w:rPr>
        <w:t xml:space="preserve"> </w:t>
      </w:r>
    </w:p>
    <w:p w14:paraId="2A2428EF" w14:textId="77777777" w:rsidR="003A02C2" w:rsidRDefault="00905577">
      <w:pPr>
        <w:spacing w:after="0" w:line="408" w:lineRule="auto"/>
        <w:ind w:left="0" w:right="8354" w:firstLine="0"/>
      </w:pPr>
      <w:r>
        <w:rPr>
          <w:rFonts w:ascii="Times New Roman" w:eastAsia="Times New Roman" w:hAnsi="Times New Roman" w:cs="Times New Roman"/>
        </w:rPr>
        <w:t xml:space="preserve">  </w:t>
      </w:r>
    </w:p>
    <w:p w14:paraId="48432D7E" w14:textId="77777777" w:rsidR="003A02C2" w:rsidRDefault="00905577">
      <w:pPr>
        <w:ind w:left="-5"/>
      </w:pPr>
      <w:r>
        <w:t>法定代表人或授权代表（签字或签章）：</w:t>
      </w:r>
      <w:r>
        <w:rPr>
          <w:rFonts w:ascii="Times New Roman" w:eastAsia="Times New Roman" w:hAnsi="Times New Roman" w:cs="Times New Roman"/>
        </w:rPr>
        <w:t xml:space="preserve">  </w:t>
      </w:r>
    </w:p>
    <w:p w14:paraId="54351E5A" w14:textId="77777777" w:rsidR="003A02C2" w:rsidRDefault="00905577">
      <w:pPr>
        <w:spacing w:after="113"/>
        <w:ind w:left="0" w:firstLine="0"/>
      </w:pPr>
      <w:r>
        <w:rPr>
          <w:rFonts w:ascii="Times New Roman" w:eastAsia="Times New Roman" w:hAnsi="Times New Roman" w:cs="Times New Roman"/>
        </w:rPr>
        <w:t xml:space="preserve"> </w:t>
      </w:r>
    </w:p>
    <w:p w14:paraId="14DA4BE6" w14:textId="77777777" w:rsidR="003A02C2" w:rsidRDefault="00905577">
      <w:pPr>
        <w:spacing w:after="120"/>
        <w:ind w:left="0" w:firstLine="0"/>
      </w:pPr>
      <w:r>
        <w:rPr>
          <w:rFonts w:ascii="Times New Roman" w:eastAsia="Times New Roman" w:hAnsi="Times New Roman" w:cs="Times New Roman"/>
        </w:rPr>
        <w:t xml:space="preserve"> </w:t>
      </w:r>
    </w:p>
    <w:p w14:paraId="159E6AEF" w14:textId="77777777" w:rsidR="003A02C2" w:rsidRDefault="00905577">
      <w:pPr>
        <w:spacing w:after="28" w:line="358" w:lineRule="auto"/>
        <w:ind w:left="0" w:right="8354" w:firstLine="0"/>
      </w:pPr>
      <w:r>
        <w:rPr>
          <w:rFonts w:ascii="Times New Roman" w:eastAsia="Times New Roman" w:hAnsi="Times New Roman" w:cs="Times New Roman"/>
        </w:rPr>
        <w:t xml:space="preserve">  </w:t>
      </w:r>
    </w:p>
    <w:p w14:paraId="79790506" w14:textId="77777777" w:rsidR="003A02C2" w:rsidRDefault="00905577">
      <w:pPr>
        <w:ind w:left="-5"/>
      </w:pPr>
      <w:r>
        <w:t>基金托管人：平安银行股份有限公司（盖章）</w:t>
      </w:r>
      <w:r>
        <w:rPr>
          <w:rFonts w:ascii="Times New Roman" w:eastAsia="Times New Roman" w:hAnsi="Times New Roman" w:cs="Times New Roman"/>
        </w:rPr>
        <w:t xml:space="preserve"> </w:t>
      </w:r>
    </w:p>
    <w:p w14:paraId="32C2ABD8" w14:textId="77777777" w:rsidR="003A02C2" w:rsidRDefault="00905577">
      <w:pPr>
        <w:spacing w:after="113"/>
        <w:ind w:left="0" w:firstLine="0"/>
      </w:pPr>
      <w:r>
        <w:rPr>
          <w:rFonts w:ascii="Times New Roman" w:eastAsia="Times New Roman" w:hAnsi="Times New Roman" w:cs="Times New Roman"/>
        </w:rPr>
        <w:t xml:space="preserve"> </w:t>
      </w:r>
    </w:p>
    <w:p w14:paraId="71475043" w14:textId="77777777" w:rsidR="003A02C2" w:rsidRDefault="00905577">
      <w:pPr>
        <w:spacing w:after="120"/>
        <w:ind w:left="0" w:firstLine="0"/>
      </w:pPr>
      <w:r>
        <w:rPr>
          <w:rFonts w:ascii="Times New Roman" w:eastAsia="Times New Roman" w:hAnsi="Times New Roman" w:cs="Times New Roman"/>
        </w:rPr>
        <w:t xml:space="preserve"> </w:t>
      </w:r>
    </w:p>
    <w:p w14:paraId="57DF0F87" w14:textId="77777777" w:rsidR="003A02C2" w:rsidRDefault="00905577">
      <w:pPr>
        <w:spacing w:after="30" w:line="358" w:lineRule="auto"/>
        <w:ind w:left="0" w:right="8354" w:firstLine="0"/>
      </w:pPr>
      <w:r>
        <w:rPr>
          <w:rFonts w:ascii="Times New Roman" w:eastAsia="Times New Roman" w:hAnsi="Times New Roman" w:cs="Times New Roman"/>
        </w:rPr>
        <w:t xml:space="preserve">  </w:t>
      </w:r>
    </w:p>
    <w:p w14:paraId="23638B2E" w14:textId="77777777" w:rsidR="003A02C2" w:rsidRDefault="00905577">
      <w:pPr>
        <w:spacing w:after="130"/>
        <w:ind w:left="-5"/>
      </w:pPr>
      <w:r>
        <w:t>法定代表人或授权代表（签字或签章）：</w:t>
      </w:r>
      <w:r>
        <w:rPr>
          <w:rFonts w:ascii="Times New Roman" w:eastAsia="Times New Roman" w:hAnsi="Times New Roman" w:cs="Times New Roman"/>
        </w:rPr>
        <w:t xml:space="preserve">  </w:t>
      </w:r>
    </w:p>
    <w:p w14:paraId="3CDF3515" w14:textId="77777777" w:rsidR="003A02C2" w:rsidRDefault="00905577">
      <w:pPr>
        <w:spacing w:after="121"/>
        <w:ind w:left="0" w:firstLine="0"/>
      </w:pPr>
      <w:r>
        <w:rPr>
          <w:rFonts w:ascii="Times New Roman" w:eastAsia="Times New Roman" w:hAnsi="Times New Roman" w:cs="Times New Roman"/>
        </w:rPr>
        <w:t xml:space="preserve"> </w:t>
      </w:r>
    </w:p>
    <w:p w14:paraId="5A044A82" w14:textId="77777777" w:rsidR="003A02C2" w:rsidRDefault="00905577">
      <w:pPr>
        <w:spacing w:after="113"/>
        <w:ind w:left="0" w:firstLine="0"/>
      </w:pPr>
      <w:r>
        <w:rPr>
          <w:rFonts w:ascii="Times New Roman" w:eastAsia="Times New Roman" w:hAnsi="Times New Roman" w:cs="Times New Roman"/>
        </w:rPr>
        <w:t xml:space="preserve"> </w:t>
      </w:r>
    </w:p>
    <w:p w14:paraId="71AB3BEF" w14:textId="77777777" w:rsidR="003A02C2" w:rsidRDefault="00905577">
      <w:pPr>
        <w:spacing w:after="120"/>
        <w:ind w:left="0" w:firstLine="0"/>
      </w:pPr>
      <w:r>
        <w:rPr>
          <w:rFonts w:ascii="Times New Roman" w:eastAsia="Times New Roman" w:hAnsi="Times New Roman" w:cs="Times New Roman"/>
        </w:rPr>
        <w:t xml:space="preserve"> </w:t>
      </w:r>
    </w:p>
    <w:p w14:paraId="51273071" w14:textId="77777777" w:rsidR="003A02C2" w:rsidRDefault="00905577">
      <w:pPr>
        <w:spacing w:after="28" w:line="358" w:lineRule="auto"/>
        <w:ind w:left="0" w:right="8354" w:firstLine="0"/>
      </w:pPr>
      <w:r>
        <w:rPr>
          <w:rFonts w:ascii="Times New Roman" w:eastAsia="Times New Roman" w:hAnsi="Times New Roman" w:cs="Times New Roman"/>
        </w:rPr>
        <w:t xml:space="preserve">  </w:t>
      </w:r>
    </w:p>
    <w:p w14:paraId="677A3930" w14:textId="77777777" w:rsidR="003A02C2" w:rsidRDefault="00905577">
      <w:pPr>
        <w:spacing w:after="241"/>
        <w:ind w:left="-5"/>
      </w:pPr>
      <w:r>
        <w:t>签订地点：</w:t>
      </w:r>
      <w:r>
        <w:rPr>
          <w:rFonts w:ascii="Times New Roman" w:eastAsia="Times New Roman" w:hAnsi="Times New Roman" w:cs="Times New Roman"/>
        </w:rPr>
        <w:t xml:space="preserve">  </w:t>
      </w:r>
    </w:p>
    <w:p w14:paraId="56F0D3FB" w14:textId="77777777" w:rsidR="003A02C2" w:rsidRDefault="00905577">
      <w:pPr>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3A02C2">
      <w:headerReference w:type="even" r:id="rId25"/>
      <w:headerReference w:type="default" r:id="rId26"/>
      <w:footerReference w:type="even" r:id="rId27"/>
      <w:footerReference w:type="default" r:id="rId28"/>
      <w:headerReference w:type="first" r:id="rId29"/>
      <w:footerReference w:type="first" r:id="rId30"/>
      <w:pgSz w:w="11909" w:h="16841"/>
      <w:pgMar w:top="1440" w:right="1694" w:bottom="1440" w:left="1801" w:header="72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5B700" w14:textId="77777777" w:rsidR="00000000" w:rsidRDefault="00905577">
      <w:pPr>
        <w:spacing w:after="0" w:line="240" w:lineRule="auto"/>
      </w:pPr>
      <w:r>
        <w:separator/>
      </w:r>
    </w:p>
  </w:endnote>
  <w:endnote w:type="continuationSeparator" w:id="0">
    <w:p w14:paraId="69ECD335" w14:textId="77777777" w:rsidR="00000000" w:rsidRDefault="009055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B872B" w14:textId="77777777" w:rsidR="003A02C2" w:rsidRDefault="003A02C2">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7B50F" w14:textId="77777777" w:rsidR="003A02C2" w:rsidRDefault="003A02C2">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ACFD8" w14:textId="77777777" w:rsidR="003A02C2" w:rsidRDefault="003A02C2">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0EFD6" w14:textId="77777777" w:rsidR="003A02C2" w:rsidRDefault="00905577">
    <w:pPr>
      <w:tabs>
        <w:tab w:val="center" w:pos="4159"/>
        <w:tab w:val="center" w:pos="4892"/>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F0490" w14:textId="77777777" w:rsidR="003A02C2" w:rsidRDefault="00905577">
    <w:pPr>
      <w:tabs>
        <w:tab w:val="center" w:pos="4159"/>
        <w:tab w:val="center" w:pos="4892"/>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11BDF" w14:textId="77777777" w:rsidR="003A02C2" w:rsidRDefault="00905577">
    <w:pPr>
      <w:tabs>
        <w:tab w:val="center" w:pos="4159"/>
        <w:tab w:val="center" w:pos="4892"/>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2548B" w14:textId="77777777" w:rsidR="003A02C2" w:rsidRDefault="00905577">
    <w:pPr>
      <w:tabs>
        <w:tab w:val="center" w:pos="4152"/>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0AA18" w14:textId="77777777" w:rsidR="003A02C2" w:rsidRDefault="00905577">
    <w:pPr>
      <w:tabs>
        <w:tab w:val="center" w:pos="4152"/>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FCA8E" w14:textId="77777777" w:rsidR="003A02C2" w:rsidRDefault="00905577">
    <w:pPr>
      <w:tabs>
        <w:tab w:val="center" w:pos="4152"/>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906DB" w14:textId="77777777" w:rsidR="003A02C2" w:rsidRDefault="00905577">
    <w:pPr>
      <w:tabs>
        <w:tab w:val="center" w:pos="4152"/>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AEBA5" w14:textId="77777777" w:rsidR="003A02C2" w:rsidRDefault="00905577">
    <w:pPr>
      <w:tabs>
        <w:tab w:val="center" w:pos="4152"/>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B0B56" w14:textId="77777777" w:rsidR="003A02C2" w:rsidRDefault="00905577">
    <w:pPr>
      <w:tabs>
        <w:tab w:val="center" w:pos="4152"/>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13373" w14:textId="77777777" w:rsidR="00000000" w:rsidRDefault="00905577">
      <w:pPr>
        <w:spacing w:after="0" w:line="240" w:lineRule="auto"/>
      </w:pPr>
      <w:r>
        <w:separator/>
      </w:r>
    </w:p>
  </w:footnote>
  <w:footnote w:type="continuationSeparator" w:id="0">
    <w:p w14:paraId="5103DA50" w14:textId="77777777" w:rsidR="00000000" w:rsidRDefault="009055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8B348" w14:textId="77777777" w:rsidR="003A02C2" w:rsidRDefault="00905577">
    <w:pPr>
      <w:spacing w:after="0"/>
      <w:ind w:left="0" w:right="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50EFB9A" wp14:editId="1AD71260">
              <wp:simplePos x="0" y="0"/>
              <wp:positionH relativeFrom="page">
                <wp:posOffset>1125322</wp:posOffset>
              </wp:positionH>
              <wp:positionV relativeFrom="page">
                <wp:posOffset>818642</wp:posOffset>
              </wp:positionV>
              <wp:extent cx="5315966" cy="64008"/>
              <wp:effectExtent l="0" t="0" r="0" b="0"/>
              <wp:wrapSquare wrapText="bothSides"/>
              <wp:docPr id="65414" name="Group 6541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110" name="Shape 6911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1" name="Shape 6911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14" style="width:418.58pt;height:5.03998pt;position:absolute;mso-position-horizontal-relative:page;mso-position-horizontal:absolute;margin-left:88.608pt;mso-position-vertical-relative:page;margin-top:64.46pt;" coordsize="53159,640">
              <v:shape id="Shape 69112" style="position:absolute;width:53159;height:182;left:0;top:457;" coordsize="5315966,18288" path="m0,0l5315966,0l5315966,18288l0,18288l0,0">
                <v:stroke weight="0pt" endcap="flat" joinstyle="miter" miterlimit="10" on="false" color="#000000" opacity="0"/>
                <v:fill on="true" color="#000000"/>
              </v:shape>
              <v:shape id="Shape 6911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56A0E" w14:textId="77777777" w:rsidR="003A02C2" w:rsidRDefault="00905577">
    <w:pPr>
      <w:spacing w:after="0"/>
      <w:ind w:left="0" w:right="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7E89A2B" wp14:editId="416F4909">
              <wp:simplePos x="0" y="0"/>
              <wp:positionH relativeFrom="page">
                <wp:posOffset>1125322</wp:posOffset>
              </wp:positionH>
              <wp:positionV relativeFrom="page">
                <wp:posOffset>818642</wp:posOffset>
              </wp:positionV>
              <wp:extent cx="5315966" cy="64008"/>
              <wp:effectExtent l="0" t="0" r="0" b="0"/>
              <wp:wrapSquare wrapText="bothSides"/>
              <wp:docPr id="65401" name="Group 6540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106" name="Shape 6910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7" name="Shape 6910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01" style="width:418.58pt;height:5.03998pt;position:absolute;mso-position-horizontal-relative:page;mso-position-horizontal:absolute;margin-left:88.608pt;mso-position-vertical-relative:page;margin-top:64.46pt;" coordsize="53159,640">
              <v:shape id="Shape 69108" style="position:absolute;width:53159;height:182;left:0;top:457;" coordsize="5315966,18288" path="m0,0l5315966,0l5315966,18288l0,18288l0,0">
                <v:stroke weight="0pt" endcap="flat" joinstyle="miter" miterlimit="10" on="false" color="#000000" opacity="0"/>
                <v:fill on="true" color="#000000"/>
              </v:shape>
              <v:shape id="Shape 6910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08442" w14:textId="77777777" w:rsidR="003A02C2" w:rsidRDefault="00905577">
    <w:pPr>
      <w:spacing w:after="0"/>
      <w:ind w:left="0" w:right="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551C585" wp14:editId="0D1364B3">
              <wp:simplePos x="0" y="0"/>
              <wp:positionH relativeFrom="page">
                <wp:posOffset>1125322</wp:posOffset>
              </wp:positionH>
              <wp:positionV relativeFrom="page">
                <wp:posOffset>818642</wp:posOffset>
              </wp:positionV>
              <wp:extent cx="5315966" cy="64008"/>
              <wp:effectExtent l="0" t="0" r="0" b="0"/>
              <wp:wrapSquare wrapText="bothSides"/>
              <wp:docPr id="65388" name="Group 6538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102" name="Shape 6910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3" name="Shape 6910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88" style="width:418.58pt;height:5.03998pt;position:absolute;mso-position-horizontal-relative:page;mso-position-horizontal:absolute;margin-left:88.608pt;mso-position-vertical-relative:page;margin-top:64.46pt;" coordsize="53159,640">
              <v:shape id="Shape 69104" style="position:absolute;width:53159;height:182;left:0;top:457;" coordsize="5315966,18288" path="m0,0l5315966,0l5315966,18288l0,18288l0,0">
                <v:stroke weight="0pt" endcap="flat" joinstyle="miter" miterlimit="10" on="false" color="#000000" opacity="0"/>
                <v:fill on="true" color="#000000"/>
              </v:shape>
              <v:shape id="Shape 6910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795BF" w14:textId="77777777" w:rsidR="003A02C2" w:rsidRDefault="00905577">
    <w:pPr>
      <w:spacing w:after="0"/>
      <w:ind w:left="0" w:right="115"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C0AD14A" wp14:editId="060BC872">
              <wp:simplePos x="0" y="0"/>
              <wp:positionH relativeFrom="page">
                <wp:posOffset>1125322</wp:posOffset>
              </wp:positionH>
              <wp:positionV relativeFrom="page">
                <wp:posOffset>818642</wp:posOffset>
              </wp:positionV>
              <wp:extent cx="5315966" cy="64008"/>
              <wp:effectExtent l="0" t="0" r="0" b="0"/>
              <wp:wrapSquare wrapText="bothSides"/>
              <wp:docPr id="65476" name="Group 6547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122" name="Shape 6912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23" name="Shape 6912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76" style="width:418.58pt;height:5.03998pt;position:absolute;mso-position-horizontal-relative:page;mso-position-horizontal:absolute;margin-left:88.608pt;mso-position-vertical-relative:page;margin-top:64.46pt;" coordsize="53159,640">
              <v:shape id="Shape 69124" style="position:absolute;width:53159;height:182;left:0;top:457;" coordsize="5315966,18288" path="m0,0l5315966,0l5315966,18288l0,18288l0,0">
                <v:stroke weight="0pt" endcap="flat" joinstyle="miter" miterlimit="10" on="false" color="#000000" opacity="0"/>
                <v:fill on="true" color="#000000"/>
              </v:shape>
              <v:shape id="Shape 6912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03145" w14:textId="77777777" w:rsidR="003A02C2" w:rsidRDefault="00905577">
    <w:pPr>
      <w:spacing w:after="0"/>
      <w:ind w:left="0" w:right="115"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D15789C" wp14:editId="0BC0BF2F">
              <wp:simplePos x="0" y="0"/>
              <wp:positionH relativeFrom="page">
                <wp:posOffset>1125322</wp:posOffset>
              </wp:positionH>
              <wp:positionV relativeFrom="page">
                <wp:posOffset>818642</wp:posOffset>
              </wp:positionV>
              <wp:extent cx="5315966" cy="64008"/>
              <wp:effectExtent l="0" t="0" r="0" b="0"/>
              <wp:wrapSquare wrapText="bothSides"/>
              <wp:docPr id="65452" name="Group 6545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118" name="Shape 6911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9" name="Shape 6911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52" style="width:418.58pt;height:5.03998pt;position:absolute;mso-position-horizontal-relative:page;mso-position-horizontal:absolute;margin-left:88.608pt;mso-position-vertical-relative:page;margin-top:64.46pt;" coordsize="53159,640">
              <v:shape id="Shape 69120" style="position:absolute;width:53159;height:182;left:0;top:457;" coordsize="5315966,18288" path="m0,0l5315966,0l5315966,18288l0,18288l0,0">
                <v:stroke weight="0pt" endcap="flat" joinstyle="miter" miterlimit="10" on="false" color="#000000" opacity="0"/>
                <v:fill on="true" color="#000000"/>
              </v:shape>
              <v:shape id="Shape 6912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B040B" w14:textId="77777777" w:rsidR="003A02C2" w:rsidRDefault="00905577">
    <w:pPr>
      <w:spacing w:after="0"/>
      <w:ind w:left="0" w:right="115"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C731EA0" wp14:editId="676AD4F0">
              <wp:simplePos x="0" y="0"/>
              <wp:positionH relativeFrom="page">
                <wp:posOffset>1125322</wp:posOffset>
              </wp:positionH>
              <wp:positionV relativeFrom="page">
                <wp:posOffset>818642</wp:posOffset>
              </wp:positionV>
              <wp:extent cx="5315966" cy="64008"/>
              <wp:effectExtent l="0" t="0" r="0" b="0"/>
              <wp:wrapSquare wrapText="bothSides"/>
              <wp:docPr id="65428" name="Group 6542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114" name="Shape 6911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5" name="Shape 6911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28" style="width:418.58pt;height:5.03998pt;position:absolute;mso-position-horizontal-relative:page;mso-position-horizontal:absolute;margin-left:88.608pt;mso-position-vertical-relative:page;margin-top:64.46pt;" coordsize="53159,640">
              <v:shape id="Shape 69116" style="position:absolute;width:53159;height:182;left:0;top:457;" coordsize="5315966,18288" path="m0,0l5315966,0l5315966,18288l0,18288l0,0">
                <v:stroke weight="0pt" endcap="flat" joinstyle="miter" miterlimit="10" on="false" color="#000000" opacity="0"/>
                <v:fill on="true" color="#000000"/>
              </v:shape>
              <v:shape id="Shape 6911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5C346" w14:textId="77777777" w:rsidR="003A02C2" w:rsidRDefault="00905577">
    <w:pPr>
      <w:spacing w:after="0"/>
      <w:ind w:left="0" w:right="20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877DBEC" wp14:editId="793CB350">
              <wp:simplePos x="0" y="0"/>
              <wp:positionH relativeFrom="page">
                <wp:posOffset>1125322</wp:posOffset>
              </wp:positionH>
              <wp:positionV relativeFrom="page">
                <wp:posOffset>818642</wp:posOffset>
              </wp:positionV>
              <wp:extent cx="5315966" cy="64008"/>
              <wp:effectExtent l="0" t="0" r="0" b="0"/>
              <wp:wrapSquare wrapText="bothSides"/>
              <wp:docPr id="65543" name="Group 65543"/>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134" name="Shape 6913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35" name="Shape 6913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43" style="width:418.58pt;height:5.03998pt;position:absolute;mso-position-horizontal-relative:page;mso-position-horizontal:absolute;margin-left:88.608pt;mso-position-vertical-relative:page;margin-top:64.46pt;" coordsize="53159,640">
              <v:shape id="Shape 69136" style="position:absolute;width:53159;height:182;left:0;top:457;" coordsize="5315966,18288" path="m0,0l5315966,0l5315966,18288l0,18288l0,0">
                <v:stroke weight="0pt" endcap="flat" joinstyle="miter" miterlimit="10" on="false" color="#000000" opacity="0"/>
                <v:fill on="true" color="#000000"/>
              </v:shape>
              <v:shape id="Shape 6913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5A1C5" w14:textId="77777777" w:rsidR="003A02C2" w:rsidRDefault="00905577">
    <w:pPr>
      <w:spacing w:after="0"/>
      <w:ind w:left="0" w:right="203"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8B80850" wp14:editId="3723AF78">
              <wp:simplePos x="0" y="0"/>
              <wp:positionH relativeFrom="page">
                <wp:posOffset>1125322</wp:posOffset>
              </wp:positionH>
              <wp:positionV relativeFrom="page">
                <wp:posOffset>818642</wp:posOffset>
              </wp:positionV>
              <wp:extent cx="5315966" cy="64008"/>
              <wp:effectExtent l="0" t="0" r="0" b="0"/>
              <wp:wrapSquare wrapText="bothSides"/>
              <wp:docPr id="65522" name="Group 6552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130" name="Shape 6913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31" name="Shape 6913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22" style="width:418.58pt;height:5.03998pt;position:absolute;mso-position-horizontal-relative:page;mso-position-horizontal:absolute;margin-left:88.608pt;mso-position-vertical-relative:page;margin-top:64.46pt;" coordsize="53159,640">
              <v:shape id="Shape 69132" style="position:absolute;width:53159;height:182;left:0;top:457;" coordsize="5315966,18288" path="m0,0l5315966,0l5315966,18288l0,18288l0,0">
                <v:stroke weight="0pt" endcap="flat" joinstyle="miter" miterlimit="10" on="false" color="#000000" opacity="0"/>
                <v:fill on="true" color="#000000"/>
              </v:shape>
              <v:shape id="Shape 6913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BD7EE" w14:textId="77777777" w:rsidR="003A02C2" w:rsidRDefault="00905577">
    <w:pPr>
      <w:spacing w:after="0"/>
      <w:ind w:left="0" w:right="203"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F0F503A" wp14:editId="3985C5C5">
              <wp:simplePos x="0" y="0"/>
              <wp:positionH relativeFrom="page">
                <wp:posOffset>1125322</wp:posOffset>
              </wp:positionH>
              <wp:positionV relativeFrom="page">
                <wp:posOffset>818642</wp:posOffset>
              </wp:positionV>
              <wp:extent cx="5315966" cy="64008"/>
              <wp:effectExtent l="0" t="0" r="0" b="0"/>
              <wp:wrapSquare wrapText="bothSides"/>
              <wp:docPr id="65501" name="Group 6550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126" name="Shape 6912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27" name="Shape 6912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01" style="width:418.58pt;height:5.03998pt;position:absolute;mso-position-horizontal-relative:page;mso-position-horizontal:absolute;margin-left:88.608pt;mso-position-vertical-relative:page;margin-top:64.46pt;" coordsize="53159,640">
              <v:shape id="Shape 69128" style="position:absolute;width:53159;height:182;left:0;top:457;" coordsize="5315966,18288" path="m0,0l5315966,0l5315966,18288l0,18288l0,0">
                <v:stroke weight="0pt" endcap="flat" joinstyle="miter" miterlimit="10" on="false" color="#000000" opacity="0"/>
                <v:fill on="true" color="#000000"/>
              </v:shape>
              <v:shape id="Shape 6912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2A778" w14:textId="77777777" w:rsidR="003A02C2" w:rsidRDefault="003A02C2">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0FC37" w14:textId="77777777" w:rsidR="003A02C2" w:rsidRDefault="003A02C2">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E932B" w14:textId="77777777" w:rsidR="003A02C2" w:rsidRDefault="003A02C2">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7682"/>
    <w:multiLevelType w:val="hybridMultilevel"/>
    <w:tmpl w:val="5A526512"/>
    <w:lvl w:ilvl="0" w:tplc="F56E16FE">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B0F7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4293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48DF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7AE3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DC80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26EA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B899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AA0B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E71ED5"/>
    <w:multiLevelType w:val="hybridMultilevel"/>
    <w:tmpl w:val="039A86DC"/>
    <w:lvl w:ilvl="0" w:tplc="36AEFA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4658CE">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B22720">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6C6BDC">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22D1CA">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483588">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8CC510">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C6C116">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0E6CE0">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A32C1D"/>
    <w:multiLevelType w:val="hybridMultilevel"/>
    <w:tmpl w:val="324E45B0"/>
    <w:lvl w:ilvl="0" w:tplc="CB62EA9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1ED9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4A1E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472B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6EE7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58F3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2260A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D0F9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209F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1B3901"/>
    <w:multiLevelType w:val="hybridMultilevel"/>
    <w:tmpl w:val="2410DF0C"/>
    <w:lvl w:ilvl="0" w:tplc="5CF6DC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12BD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B6EF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00BA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E468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E812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2289D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B20D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FEFAF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A01754"/>
    <w:multiLevelType w:val="hybridMultilevel"/>
    <w:tmpl w:val="46301DE6"/>
    <w:lvl w:ilvl="0" w:tplc="7D3CFB5E">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80FF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CE6B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8845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DA1A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82E5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AA7A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A0EC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D21E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D21FF6"/>
    <w:multiLevelType w:val="hybridMultilevel"/>
    <w:tmpl w:val="AB4284A6"/>
    <w:lvl w:ilvl="0" w:tplc="3926B0B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6A5A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7AFE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5C08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B66B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AAD4F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D47C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2EFD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8E5D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052187"/>
    <w:multiLevelType w:val="hybridMultilevel"/>
    <w:tmpl w:val="E626E654"/>
    <w:lvl w:ilvl="0" w:tplc="CC8CAB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62305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8C29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E207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122C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7ACF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B4062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EC8B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52E53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B255BB"/>
    <w:multiLevelType w:val="hybridMultilevel"/>
    <w:tmpl w:val="6500440E"/>
    <w:lvl w:ilvl="0" w:tplc="2C3A2058">
      <w:start w:val="5"/>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0E70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AAFC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86C5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9A24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4822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7E15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629B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E63F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5649C4"/>
    <w:multiLevelType w:val="hybridMultilevel"/>
    <w:tmpl w:val="492C6CB4"/>
    <w:lvl w:ilvl="0" w:tplc="C77EB98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F60CD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5C06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481B4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9494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76BB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92D5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B83A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FE9C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1E4025"/>
    <w:multiLevelType w:val="hybridMultilevel"/>
    <w:tmpl w:val="1B26F13E"/>
    <w:lvl w:ilvl="0" w:tplc="7E309C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D6D7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E4E9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A617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86BE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D2F4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3477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06AA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C73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BF4C36"/>
    <w:multiLevelType w:val="hybridMultilevel"/>
    <w:tmpl w:val="104C9B0E"/>
    <w:lvl w:ilvl="0" w:tplc="DFE85D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F4E6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0425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4C04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C281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12FA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F2B3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B61B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EE23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DD56A2"/>
    <w:multiLevelType w:val="hybridMultilevel"/>
    <w:tmpl w:val="924AA880"/>
    <w:lvl w:ilvl="0" w:tplc="B70E05D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14C9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3AB8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A6AF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2092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3284B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721B2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DEDA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9AD6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902A3F"/>
    <w:multiLevelType w:val="hybridMultilevel"/>
    <w:tmpl w:val="FCF4B928"/>
    <w:lvl w:ilvl="0" w:tplc="AA2866EC">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36CC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E872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1E9C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4C3F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D829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786C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C449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0854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AF43EE"/>
    <w:multiLevelType w:val="hybridMultilevel"/>
    <w:tmpl w:val="7C7E785A"/>
    <w:lvl w:ilvl="0" w:tplc="98CEB05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3800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8829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061B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263B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9A9E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ACBE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32B3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4C52D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585D28"/>
    <w:multiLevelType w:val="hybridMultilevel"/>
    <w:tmpl w:val="0FA2221E"/>
    <w:lvl w:ilvl="0" w:tplc="5F522E3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6A101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FA67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1066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E281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CC42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C4B9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0467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5C64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5E0DEA"/>
    <w:multiLevelType w:val="hybridMultilevel"/>
    <w:tmpl w:val="0EEE3F72"/>
    <w:lvl w:ilvl="0" w:tplc="7DA6BA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90F6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601A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26A6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64C1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2221A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5CF7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1407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463C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5D623F"/>
    <w:multiLevelType w:val="hybridMultilevel"/>
    <w:tmpl w:val="89D2B3B0"/>
    <w:lvl w:ilvl="0" w:tplc="F34E8BD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54B9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3628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ECD8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3E51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D40C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F011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F028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629F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4931B1"/>
    <w:multiLevelType w:val="hybridMultilevel"/>
    <w:tmpl w:val="1EA63144"/>
    <w:lvl w:ilvl="0" w:tplc="7A8E046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E66F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DCAF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BCF3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7869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A4486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148D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5432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72E2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557B6F"/>
    <w:multiLevelType w:val="hybridMultilevel"/>
    <w:tmpl w:val="4342A646"/>
    <w:lvl w:ilvl="0" w:tplc="51E6413A">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34C5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188F2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26E1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8402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10C9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AA12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6A6C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9A58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980EA3"/>
    <w:multiLevelType w:val="hybridMultilevel"/>
    <w:tmpl w:val="4552EF80"/>
    <w:lvl w:ilvl="0" w:tplc="8388796A">
      <w:start w:val="16"/>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C26D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6AFE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B4FF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4250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9456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AE56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B06D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68AC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474C20"/>
    <w:multiLevelType w:val="hybridMultilevel"/>
    <w:tmpl w:val="56323878"/>
    <w:lvl w:ilvl="0" w:tplc="AAFE3DA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DA6E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985D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54E3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66F7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421D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41D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CE6B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DE8D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B91DF4"/>
    <w:multiLevelType w:val="hybridMultilevel"/>
    <w:tmpl w:val="A33A88FC"/>
    <w:lvl w:ilvl="0" w:tplc="B366E3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24C6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CE85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BA9A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54938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B865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68362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9A62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3ABA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3A5455"/>
    <w:multiLevelType w:val="hybridMultilevel"/>
    <w:tmpl w:val="FF90CD28"/>
    <w:lvl w:ilvl="0" w:tplc="F2986C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8C63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74B7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F6AA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BA03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08CE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0C1C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A664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6C9D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612C4B"/>
    <w:multiLevelType w:val="hybridMultilevel"/>
    <w:tmpl w:val="E516046A"/>
    <w:lvl w:ilvl="0" w:tplc="8EA866F8">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CE44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183E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DA74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9E7F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D2FA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C0E6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A047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F416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437500"/>
    <w:multiLevelType w:val="hybridMultilevel"/>
    <w:tmpl w:val="A274C326"/>
    <w:lvl w:ilvl="0" w:tplc="1A78D5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FC03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C2E6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4457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BC98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CA3E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6800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DC27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AA72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767895"/>
    <w:multiLevelType w:val="hybridMultilevel"/>
    <w:tmpl w:val="9B4C545A"/>
    <w:lvl w:ilvl="0" w:tplc="65A877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44165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BAE34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5E42F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1CE7A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0A908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88FC9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7A110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74106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0B5D1C"/>
    <w:multiLevelType w:val="hybridMultilevel"/>
    <w:tmpl w:val="8D5EB842"/>
    <w:lvl w:ilvl="0" w:tplc="49B8A3B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0027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8215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D4C1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4E7D8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80A3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4894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C480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CE6F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1B217E"/>
    <w:multiLevelType w:val="hybridMultilevel"/>
    <w:tmpl w:val="4922FF56"/>
    <w:lvl w:ilvl="0" w:tplc="3BAEF8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34F5C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7C11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D099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581F5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A0E1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AA1A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7C3C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2EDE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497E76"/>
    <w:multiLevelType w:val="hybridMultilevel"/>
    <w:tmpl w:val="B3FE9704"/>
    <w:lvl w:ilvl="0" w:tplc="185CEA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DED3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54F9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46CC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6A59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7E23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AEC5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006D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D8E8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061A88"/>
    <w:multiLevelType w:val="hybridMultilevel"/>
    <w:tmpl w:val="1C5C5A1A"/>
    <w:lvl w:ilvl="0" w:tplc="EADA488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4EF0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04A6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E0E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F837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DAEA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B8C7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5040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B259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5503BB"/>
    <w:multiLevelType w:val="hybridMultilevel"/>
    <w:tmpl w:val="BC629B4E"/>
    <w:lvl w:ilvl="0" w:tplc="710C653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CC3E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282F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F494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90A5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B6CB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CAA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F66C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10E7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DC103D"/>
    <w:multiLevelType w:val="hybridMultilevel"/>
    <w:tmpl w:val="551EF44C"/>
    <w:lvl w:ilvl="0" w:tplc="C7AA640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40F3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C6FE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C851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9C00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3041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813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B824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AC68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E665EE"/>
    <w:multiLevelType w:val="hybridMultilevel"/>
    <w:tmpl w:val="4E7A0CE6"/>
    <w:lvl w:ilvl="0" w:tplc="154E917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6AAD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2677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0898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24C4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3666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7A560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DC91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EACB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7F6DB2"/>
    <w:multiLevelType w:val="hybridMultilevel"/>
    <w:tmpl w:val="4316F8EE"/>
    <w:lvl w:ilvl="0" w:tplc="8A9E70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6CB8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C6A2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6AD7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C2DD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CA5A2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1404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E435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4AC7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3F34D5"/>
    <w:multiLevelType w:val="hybridMultilevel"/>
    <w:tmpl w:val="2CAC3BF2"/>
    <w:lvl w:ilvl="0" w:tplc="254076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EC8D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E6C0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A6A6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26A0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D2B0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C20A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DC38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5AD6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BC63FD"/>
    <w:multiLevelType w:val="hybridMultilevel"/>
    <w:tmpl w:val="7CDC6500"/>
    <w:lvl w:ilvl="0" w:tplc="45D20E8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BA62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E030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3276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2210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D6C1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FCC0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BAC7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7A11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C65171"/>
    <w:multiLevelType w:val="hybridMultilevel"/>
    <w:tmpl w:val="3AD6A208"/>
    <w:lvl w:ilvl="0" w:tplc="958A5684">
      <w:start w:val="8"/>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04A3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70F1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DC14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9E1C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C01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AD2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AE92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4D9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46021C3"/>
    <w:multiLevelType w:val="hybridMultilevel"/>
    <w:tmpl w:val="F11093E0"/>
    <w:lvl w:ilvl="0" w:tplc="8916B816">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10FE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2EF9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7CCB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30EB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804D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88F5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54F4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40BD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A21F98"/>
    <w:multiLevelType w:val="hybridMultilevel"/>
    <w:tmpl w:val="709A3068"/>
    <w:lvl w:ilvl="0" w:tplc="5F9E934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820E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3A81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A07E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C6F1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167E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629C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2A7A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B409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F15B47"/>
    <w:multiLevelType w:val="hybridMultilevel"/>
    <w:tmpl w:val="E3745D2E"/>
    <w:lvl w:ilvl="0" w:tplc="2FE256F6">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0E92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A84E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0AD6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4C81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5CB0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E4A6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3222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9840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7257293"/>
    <w:multiLevelType w:val="hybridMultilevel"/>
    <w:tmpl w:val="862E24E6"/>
    <w:lvl w:ilvl="0" w:tplc="CEBA394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92F1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E2C4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AEFB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DCED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079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A89D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8AE9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CABE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80054F"/>
    <w:multiLevelType w:val="hybridMultilevel"/>
    <w:tmpl w:val="CBAC1C94"/>
    <w:lvl w:ilvl="0" w:tplc="D6227034">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6AA4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7EC1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D4BF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ACC6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0A8F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60EB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AEA4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5E40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B91BC5"/>
    <w:multiLevelType w:val="hybridMultilevel"/>
    <w:tmpl w:val="189A2AE6"/>
    <w:lvl w:ilvl="0" w:tplc="1C8EC65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8205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3EBE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A8D0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A239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B27B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1613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A0B3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FC77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2F2EDA"/>
    <w:multiLevelType w:val="hybridMultilevel"/>
    <w:tmpl w:val="30BE33C8"/>
    <w:lvl w:ilvl="0" w:tplc="0116DFF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10C7B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B2FAF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40CF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C41D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460E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BC21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CE36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46B3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9706F17"/>
    <w:multiLevelType w:val="hybridMultilevel"/>
    <w:tmpl w:val="3410DBD4"/>
    <w:lvl w:ilvl="0" w:tplc="ECE82DB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A0F6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94C0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8283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8476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708C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EE8C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8E6A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C249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6350B4"/>
    <w:multiLevelType w:val="hybridMultilevel"/>
    <w:tmpl w:val="92822FB8"/>
    <w:lvl w:ilvl="0" w:tplc="FF96DE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CA0A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2EE4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BEAB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8EA0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7E6D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768A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EE95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B405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115861"/>
    <w:multiLevelType w:val="hybridMultilevel"/>
    <w:tmpl w:val="867E1544"/>
    <w:lvl w:ilvl="0" w:tplc="2C4A8A6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FC51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F0A0C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1CDA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0C0B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98D3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281C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DA7AC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B241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543699"/>
    <w:multiLevelType w:val="hybridMultilevel"/>
    <w:tmpl w:val="B784B6B0"/>
    <w:lvl w:ilvl="0" w:tplc="18EC82CA">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3689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4E34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CEB3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B280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962B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02E2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CA3C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A6C4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9E4702"/>
    <w:multiLevelType w:val="hybridMultilevel"/>
    <w:tmpl w:val="C846B75E"/>
    <w:lvl w:ilvl="0" w:tplc="006A2B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A2DD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70DD4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B00C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9414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0284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4481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D26F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38FA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0C54184"/>
    <w:multiLevelType w:val="hybridMultilevel"/>
    <w:tmpl w:val="525C297C"/>
    <w:lvl w:ilvl="0" w:tplc="F25067E0">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4038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2E64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A2CE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FA3B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C6E4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7600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B08D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5C8B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0D50538"/>
    <w:multiLevelType w:val="hybridMultilevel"/>
    <w:tmpl w:val="EC8A2998"/>
    <w:lvl w:ilvl="0" w:tplc="00CC000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1AFA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C066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A4BC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AC7C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D232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3AAE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6E14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AEDC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5D5B58"/>
    <w:multiLevelType w:val="hybridMultilevel"/>
    <w:tmpl w:val="0C36D16A"/>
    <w:lvl w:ilvl="0" w:tplc="799490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5A53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2A413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3E8AD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BCE9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88AD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48F9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38C1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5EFE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6472DF"/>
    <w:multiLevelType w:val="hybridMultilevel"/>
    <w:tmpl w:val="2AEE57D4"/>
    <w:lvl w:ilvl="0" w:tplc="F6C0C1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5A65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8E25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084C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1E20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F039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DA65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74BA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CE03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7E570E"/>
    <w:multiLevelType w:val="hybridMultilevel"/>
    <w:tmpl w:val="E6A0143A"/>
    <w:lvl w:ilvl="0" w:tplc="6D30569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0EAC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6E774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785C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40CB4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4C36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1C16D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CAA3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5094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8C57B8"/>
    <w:multiLevelType w:val="hybridMultilevel"/>
    <w:tmpl w:val="0E6A37A6"/>
    <w:lvl w:ilvl="0" w:tplc="6E04EFF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A0F5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3E4D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5042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64EB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48D8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FE6F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F25B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5AF5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F77B75"/>
    <w:multiLevelType w:val="hybridMultilevel"/>
    <w:tmpl w:val="FA6C95CE"/>
    <w:lvl w:ilvl="0" w:tplc="656EC782">
      <w:start w:val="42"/>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2C27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9A662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EE1C4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D419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78EF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26AC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30F9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0E23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8247E3"/>
    <w:multiLevelType w:val="hybridMultilevel"/>
    <w:tmpl w:val="2DBCDEB8"/>
    <w:lvl w:ilvl="0" w:tplc="E16EE6EE">
      <w:start w:val="1"/>
      <w:numFmt w:val="ideographDigital"/>
      <w:lvlText w:val="%1、"/>
      <w:lvlJc w:val="left"/>
      <w:pPr>
        <w:ind w:left="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EC36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BA4B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A056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A8C2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E0F0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9048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0807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30C7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D36F9A"/>
    <w:multiLevelType w:val="hybridMultilevel"/>
    <w:tmpl w:val="6FBCDCDA"/>
    <w:lvl w:ilvl="0" w:tplc="2F0C3330">
      <w:start w:val="2"/>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F639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0E2B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5801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328C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D2DE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4AF8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FEA2B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72A8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AF4309"/>
    <w:multiLevelType w:val="hybridMultilevel"/>
    <w:tmpl w:val="F8E4FBE2"/>
    <w:lvl w:ilvl="0" w:tplc="9D5431D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C4AB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CABA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00AB8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3EE7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B4C4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EC83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3E11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7AB3B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355806"/>
    <w:multiLevelType w:val="hybridMultilevel"/>
    <w:tmpl w:val="5448C678"/>
    <w:lvl w:ilvl="0" w:tplc="7116ECCE">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A0D3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C65D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A628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0C54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601D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1E82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DC21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007D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63436A"/>
    <w:multiLevelType w:val="hybridMultilevel"/>
    <w:tmpl w:val="1DAEEE46"/>
    <w:lvl w:ilvl="0" w:tplc="80802D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308D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7407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2CE9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1A05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6ED6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7835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D03D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7E39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A76C46"/>
    <w:multiLevelType w:val="hybridMultilevel"/>
    <w:tmpl w:val="FD703EDA"/>
    <w:lvl w:ilvl="0" w:tplc="9E52167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B6C7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5EE6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089C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B4FB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488E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8ED9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5A25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2A84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B17273"/>
    <w:multiLevelType w:val="hybridMultilevel"/>
    <w:tmpl w:val="C7CA3CA8"/>
    <w:lvl w:ilvl="0" w:tplc="5AD2BE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0057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5401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EC82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4C5B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2891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34CB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38C6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5CB5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7C2623"/>
    <w:multiLevelType w:val="hybridMultilevel"/>
    <w:tmpl w:val="9374636C"/>
    <w:lvl w:ilvl="0" w:tplc="9A2AA5E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E2C8C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90F6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C8C84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1CA1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BCBA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D204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B4C8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AE280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8E6C1B"/>
    <w:multiLevelType w:val="hybridMultilevel"/>
    <w:tmpl w:val="1FB838B6"/>
    <w:lvl w:ilvl="0" w:tplc="0EEE36EC">
      <w:start w:val="2"/>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3A29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04F7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BCCE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3216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CE5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94FD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E0CD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A68D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AF50DF"/>
    <w:multiLevelType w:val="hybridMultilevel"/>
    <w:tmpl w:val="93DE4310"/>
    <w:lvl w:ilvl="0" w:tplc="43FEED40">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F87D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369D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1898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8A60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1090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A6C6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6EB0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F8821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1B56C8"/>
    <w:multiLevelType w:val="hybridMultilevel"/>
    <w:tmpl w:val="EEC494E6"/>
    <w:lvl w:ilvl="0" w:tplc="B80E9E1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8E68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F6F7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8075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6898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C25D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7A20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3C84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20C6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307245"/>
    <w:multiLevelType w:val="hybridMultilevel"/>
    <w:tmpl w:val="0FBCF83C"/>
    <w:lvl w:ilvl="0" w:tplc="C34E40E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9842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920F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9C34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E4B0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8A4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0C53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54B4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A84D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2C20B7"/>
    <w:multiLevelType w:val="hybridMultilevel"/>
    <w:tmpl w:val="AB5C91F8"/>
    <w:lvl w:ilvl="0" w:tplc="6BB8DDE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8C28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C03E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0603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3431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B012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2C7E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0ABD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069A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2A26EA"/>
    <w:multiLevelType w:val="hybridMultilevel"/>
    <w:tmpl w:val="1B46A28A"/>
    <w:lvl w:ilvl="0" w:tplc="1A9E8F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D8EE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7064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6678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6604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AA4F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8EF0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16A6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7482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860188"/>
    <w:multiLevelType w:val="hybridMultilevel"/>
    <w:tmpl w:val="FD6A8166"/>
    <w:lvl w:ilvl="0" w:tplc="AA8A092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B849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6007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85C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989B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FE49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0067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D2F1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F8BB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5B3DFC"/>
    <w:multiLevelType w:val="hybridMultilevel"/>
    <w:tmpl w:val="58149066"/>
    <w:lvl w:ilvl="0" w:tplc="FB3E24F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3CAB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0E86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FE91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DCDB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3A83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127E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A4FE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6C61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B21B83"/>
    <w:multiLevelType w:val="hybridMultilevel"/>
    <w:tmpl w:val="31D89EA2"/>
    <w:lvl w:ilvl="0" w:tplc="37BA6CD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AEC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3E6D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6073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5A24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7875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464E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B86D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6E73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8D09AC"/>
    <w:multiLevelType w:val="hybridMultilevel"/>
    <w:tmpl w:val="9A6A474A"/>
    <w:lvl w:ilvl="0" w:tplc="3FD07764">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DC0D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028C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D0BB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8ED5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945F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7EB8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3ADE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9E24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F92282"/>
    <w:multiLevelType w:val="hybridMultilevel"/>
    <w:tmpl w:val="FE3A9464"/>
    <w:lvl w:ilvl="0" w:tplc="2CF2BB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586A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3CA8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12B3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1EAF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F429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2654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F8C0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1C3B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C00DEF"/>
    <w:multiLevelType w:val="hybridMultilevel"/>
    <w:tmpl w:val="9578A970"/>
    <w:lvl w:ilvl="0" w:tplc="D23E495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BE59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5A99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D8A6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402D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70CA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A0F3D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4204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C10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4A47E4D"/>
    <w:multiLevelType w:val="hybridMultilevel"/>
    <w:tmpl w:val="23501446"/>
    <w:lvl w:ilvl="0" w:tplc="1040AC1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52BD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5C72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729B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B8E8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3492C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080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2B7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8610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975933"/>
    <w:multiLevelType w:val="hybridMultilevel"/>
    <w:tmpl w:val="70CA950C"/>
    <w:lvl w:ilvl="0" w:tplc="8072FB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D0F7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A82E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8496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BC57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402D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DC6B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D834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CC83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8BC2116"/>
    <w:multiLevelType w:val="hybridMultilevel"/>
    <w:tmpl w:val="13AE6EC0"/>
    <w:lvl w:ilvl="0" w:tplc="4670843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8E3CA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36FD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1ADD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067B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1267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88B2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82DA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8D1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C91D74"/>
    <w:multiLevelType w:val="hybridMultilevel"/>
    <w:tmpl w:val="28B63A7C"/>
    <w:lvl w:ilvl="0" w:tplc="2E524AD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F8C0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6210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0E84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8C4E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1AFA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E6C7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DEC3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DE6E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A9F6957"/>
    <w:multiLevelType w:val="hybridMultilevel"/>
    <w:tmpl w:val="FF3649C8"/>
    <w:lvl w:ilvl="0" w:tplc="0178C9A2">
      <w:start w:val="6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BE8E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A402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C2BE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1C38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A22A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7CAF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82248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CAFD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B2F18C8"/>
    <w:multiLevelType w:val="hybridMultilevel"/>
    <w:tmpl w:val="CC66DD0A"/>
    <w:lvl w:ilvl="0" w:tplc="4FB4404E">
      <w:start w:val="2"/>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384C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4EF7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AE66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DE95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881C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B6E5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14B3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6C9D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BD8622D"/>
    <w:multiLevelType w:val="hybridMultilevel"/>
    <w:tmpl w:val="521450B8"/>
    <w:lvl w:ilvl="0" w:tplc="F8C8CBA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6C0A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ECEC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C6F2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FA74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347C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040A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3E78F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128D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BDA1C9F"/>
    <w:multiLevelType w:val="hybridMultilevel"/>
    <w:tmpl w:val="4E0EEE9E"/>
    <w:lvl w:ilvl="0" w:tplc="D7F8D27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526D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E876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3016A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5C3E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9282F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6A04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70FC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6C12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0A64B9"/>
    <w:multiLevelType w:val="hybridMultilevel"/>
    <w:tmpl w:val="90046AA0"/>
    <w:lvl w:ilvl="0" w:tplc="DB32C7C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D236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5A84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86F85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701A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7EED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C051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060E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CA235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424567"/>
    <w:multiLevelType w:val="hybridMultilevel"/>
    <w:tmpl w:val="72A0CDD8"/>
    <w:lvl w:ilvl="0" w:tplc="7E866A9A">
      <w:start w:val="5"/>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7843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AABF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24BF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2268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3096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8C52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7A17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0C66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9523F1"/>
    <w:multiLevelType w:val="hybridMultilevel"/>
    <w:tmpl w:val="0CDA8A22"/>
    <w:lvl w:ilvl="0" w:tplc="BE9A983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665D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ACFA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268D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4C42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CC75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384B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4A7A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A643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F7D220B"/>
    <w:multiLevelType w:val="hybridMultilevel"/>
    <w:tmpl w:val="5BAC54C4"/>
    <w:lvl w:ilvl="0" w:tplc="6094A2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F084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7A2C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80B3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30364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40D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0AF3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7489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14D7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E54898"/>
    <w:multiLevelType w:val="hybridMultilevel"/>
    <w:tmpl w:val="4094EF7A"/>
    <w:lvl w:ilvl="0" w:tplc="DF7086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EADE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EC22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8011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6277F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94E6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A6E7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E8D4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328C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BC027B"/>
    <w:multiLevelType w:val="hybridMultilevel"/>
    <w:tmpl w:val="C0B8CCCE"/>
    <w:lvl w:ilvl="0" w:tplc="AD067516">
      <w:start w:val="1"/>
      <w:numFmt w:val="ideographDigital"/>
      <w:lvlText w:val="%1、"/>
      <w:lvlJc w:val="left"/>
      <w:pPr>
        <w:ind w:left="92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F4AFCE">
      <w:start w:val="1"/>
      <w:numFmt w:val="lowerLetter"/>
      <w:lvlText w:val="%2"/>
      <w:lvlJc w:val="left"/>
      <w:pPr>
        <w:ind w:left="15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B4EFC2">
      <w:start w:val="1"/>
      <w:numFmt w:val="lowerRoman"/>
      <w:lvlText w:val="%3"/>
      <w:lvlJc w:val="left"/>
      <w:pPr>
        <w:ind w:left="2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A270C0">
      <w:start w:val="1"/>
      <w:numFmt w:val="decimal"/>
      <w:lvlText w:val="%4"/>
      <w:lvlJc w:val="left"/>
      <w:pPr>
        <w:ind w:left="29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264AFA">
      <w:start w:val="1"/>
      <w:numFmt w:val="lowerLetter"/>
      <w:lvlText w:val="%5"/>
      <w:lvlJc w:val="left"/>
      <w:pPr>
        <w:ind w:left="3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A82B0E">
      <w:start w:val="1"/>
      <w:numFmt w:val="lowerRoman"/>
      <w:lvlText w:val="%6"/>
      <w:lvlJc w:val="left"/>
      <w:pPr>
        <w:ind w:left="44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3ECF88">
      <w:start w:val="1"/>
      <w:numFmt w:val="decimal"/>
      <w:lvlText w:val="%7"/>
      <w:lvlJc w:val="left"/>
      <w:pPr>
        <w:ind w:left="51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7AA42E">
      <w:start w:val="1"/>
      <w:numFmt w:val="lowerLetter"/>
      <w:lvlText w:val="%8"/>
      <w:lvlJc w:val="left"/>
      <w:pPr>
        <w:ind w:left="58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502B7A">
      <w:start w:val="1"/>
      <w:numFmt w:val="lowerRoman"/>
      <w:lvlText w:val="%9"/>
      <w:lvlJc w:val="left"/>
      <w:pPr>
        <w:ind w:left="6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1113F45"/>
    <w:multiLevelType w:val="hybridMultilevel"/>
    <w:tmpl w:val="E5E28A86"/>
    <w:lvl w:ilvl="0" w:tplc="99362E1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C4140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F424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6659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B2BE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F216B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3E99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6C30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E8CF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1274BA"/>
    <w:multiLevelType w:val="hybridMultilevel"/>
    <w:tmpl w:val="C254834E"/>
    <w:lvl w:ilvl="0" w:tplc="CD7226D0">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B46E6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06F91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880AA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9CADD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14870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42970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64A5C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9835B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4B97867"/>
    <w:multiLevelType w:val="hybridMultilevel"/>
    <w:tmpl w:val="96E8C930"/>
    <w:lvl w:ilvl="0" w:tplc="F4EA63F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FCDB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96F1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8CF7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8A8F7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F0914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20C3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5CEB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E0F0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4C97AED"/>
    <w:multiLevelType w:val="hybridMultilevel"/>
    <w:tmpl w:val="70FAB300"/>
    <w:lvl w:ilvl="0" w:tplc="AC4C9012">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383F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2EBA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FEE5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B84A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B660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AC85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761F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5031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F82FCD"/>
    <w:multiLevelType w:val="hybridMultilevel"/>
    <w:tmpl w:val="09543C10"/>
    <w:lvl w:ilvl="0" w:tplc="AB463D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88AD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F6C7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6621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ACF3D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9869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2AD7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D89E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861F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784FA0"/>
    <w:multiLevelType w:val="hybridMultilevel"/>
    <w:tmpl w:val="EE863BEE"/>
    <w:lvl w:ilvl="0" w:tplc="980ED35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58EF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7E7D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4647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D077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C07D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034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2A39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2A14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E952DE"/>
    <w:multiLevelType w:val="hybridMultilevel"/>
    <w:tmpl w:val="9DCE9166"/>
    <w:lvl w:ilvl="0" w:tplc="A0127D48">
      <w:start w:val="5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9C841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34615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08ED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DC2B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962CC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615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54FB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DEFB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5D2882"/>
    <w:multiLevelType w:val="hybridMultilevel"/>
    <w:tmpl w:val="7CC2BCAE"/>
    <w:lvl w:ilvl="0" w:tplc="EECC880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3E6B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9897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50FB5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8A3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B466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88A6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E87A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4E90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9E32253"/>
    <w:multiLevelType w:val="hybridMultilevel"/>
    <w:tmpl w:val="F64ECAEE"/>
    <w:lvl w:ilvl="0" w:tplc="A02077FA">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FE8B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9427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D265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B6F8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50AD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E489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605B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AEAA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6517E9"/>
    <w:multiLevelType w:val="hybridMultilevel"/>
    <w:tmpl w:val="09985B8A"/>
    <w:lvl w:ilvl="0" w:tplc="2E72161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0CC8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A06C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34F1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3C70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A437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A4FE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C848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A27B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371119"/>
    <w:multiLevelType w:val="hybridMultilevel"/>
    <w:tmpl w:val="313A0F48"/>
    <w:lvl w:ilvl="0" w:tplc="7BA294D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AEDA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AEB3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7E5B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9CA0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2503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AA1F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38C8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581A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B656AAA"/>
    <w:multiLevelType w:val="hybridMultilevel"/>
    <w:tmpl w:val="AA90C06C"/>
    <w:lvl w:ilvl="0" w:tplc="834A47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78AA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2E0B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070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081B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CC7C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7C35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6CF7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CE99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BFB6EBD"/>
    <w:multiLevelType w:val="hybridMultilevel"/>
    <w:tmpl w:val="553E82C0"/>
    <w:lvl w:ilvl="0" w:tplc="A8F0994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B624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5A4C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3854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EADC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9E09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20C0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A66E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D819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B22CF5"/>
    <w:multiLevelType w:val="hybridMultilevel"/>
    <w:tmpl w:val="C6462556"/>
    <w:lvl w:ilvl="0" w:tplc="DCE4ABF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A013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A2C7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9E7C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E68D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C3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48E0A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581C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081B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133E59"/>
    <w:multiLevelType w:val="hybridMultilevel"/>
    <w:tmpl w:val="175EDEF2"/>
    <w:lvl w:ilvl="0" w:tplc="9BB284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22F6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E45E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EABE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E0A7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FE5A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A226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3E6C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7837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1C04E8"/>
    <w:multiLevelType w:val="hybridMultilevel"/>
    <w:tmpl w:val="E9143048"/>
    <w:lvl w:ilvl="0" w:tplc="C61815F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50AD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84D1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8853D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A404D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68FB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7267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B202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9CDF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3137BA"/>
    <w:multiLevelType w:val="hybridMultilevel"/>
    <w:tmpl w:val="169CD43A"/>
    <w:lvl w:ilvl="0" w:tplc="6C7684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D2E1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6681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C238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0875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CE09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50CE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D05E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461D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F481B50"/>
    <w:multiLevelType w:val="hybridMultilevel"/>
    <w:tmpl w:val="F882434C"/>
    <w:lvl w:ilvl="0" w:tplc="3FEA4DF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D442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3280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F4AA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1289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2A88F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1662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004C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ACED1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516A04"/>
    <w:multiLevelType w:val="hybridMultilevel"/>
    <w:tmpl w:val="E1B6AAFE"/>
    <w:lvl w:ilvl="0" w:tplc="5F7A3028">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B8E1F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F0391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F0189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5AD35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B8FD7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E0B8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F2FD1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745A5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98622B"/>
    <w:multiLevelType w:val="hybridMultilevel"/>
    <w:tmpl w:val="A82E6CF8"/>
    <w:lvl w:ilvl="0" w:tplc="D95671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44E5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44BB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C0A4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CC7FB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B87D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2EB1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D60A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6A77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1A119E2"/>
    <w:multiLevelType w:val="hybridMultilevel"/>
    <w:tmpl w:val="6AE67C46"/>
    <w:lvl w:ilvl="0" w:tplc="1F8809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EE8B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9C2D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7883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88E7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322C6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C291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03F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46944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D25B05"/>
    <w:multiLevelType w:val="hybridMultilevel"/>
    <w:tmpl w:val="1D6ADE4C"/>
    <w:lvl w:ilvl="0" w:tplc="96D638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AE30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061A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8AE7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5AF0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6A95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5AAD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0EC5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E2B7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362DBE"/>
    <w:multiLevelType w:val="hybridMultilevel"/>
    <w:tmpl w:val="1B8C30B6"/>
    <w:lvl w:ilvl="0" w:tplc="35D0F8B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9E49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D2C7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6C2C6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040B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4C90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BA67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3C28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3E66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C346BD"/>
    <w:multiLevelType w:val="hybridMultilevel"/>
    <w:tmpl w:val="0F547EEE"/>
    <w:lvl w:ilvl="0" w:tplc="E31C25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861F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4AAE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2006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EAB8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0CFA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68FF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8CAF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5E2B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5A546BA"/>
    <w:multiLevelType w:val="hybridMultilevel"/>
    <w:tmpl w:val="05723C44"/>
    <w:lvl w:ilvl="0" w:tplc="799A7E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A046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BAD3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F8798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FEEA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04B2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9658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A4E2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6C1FF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4C31C8"/>
    <w:multiLevelType w:val="hybridMultilevel"/>
    <w:tmpl w:val="E3CCAEE4"/>
    <w:lvl w:ilvl="0" w:tplc="000AE742">
      <w:start w:val="5"/>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8EFA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52E0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6CE5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20A6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08B2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F62E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005F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AAB9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D55424"/>
    <w:multiLevelType w:val="hybridMultilevel"/>
    <w:tmpl w:val="60B68D44"/>
    <w:lvl w:ilvl="0" w:tplc="0C66E47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B6F0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D418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FE95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7A12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8CF5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18B3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1425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7820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515E6C"/>
    <w:multiLevelType w:val="hybridMultilevel"/>
    <w:tmpl w:val="53B6FA10"/>
    <w:lvl w:ilvl="0" w:tplc="F92A5B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7220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0C53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88BF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6A05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EA09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8C77B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AA23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A4C8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7375F3"/>
    <w:multiLevelType w:val="hybridMultilevel"/>
    <w:tmpl w:val="84DEAE46"/>
    <w:lvl w:ilvl="0" w:tplc="4CD03BE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AA88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6299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4CB4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D8FB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F6F8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7458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6636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1AB5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0B0A02"/>
    <w:multiLevelType w:val="hybridMultilevel"/>
    <w:tmpl w:val="4AE6EE02"/>
    <w:lvl w:ilvl="0" w:tplc="489293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DA98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6869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F40F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0CA3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BA9E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0CFE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CC4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10ED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AF1562"/>
    <w:multiLevelType w:val="hybridMultilevel"/>
    <w:tmpl w:val="0DB408F8"/>
    <w:lvl w:ilvl="0" w:tplc="83CA5A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52F4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827D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8C2F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829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7A6C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04EC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AEC4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3A58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C1B21F8"/>
    <w:multiLevelType w:val="hybridMultilevel"/>
    <w:tmpl w:val="AEC2C98E"/>
    <w:lvl w:ilvl="0" w:tplc="EF484008">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940D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A685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EE66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BCE8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708E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7269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76AE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D262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510A15"/>
    <w:multiLevelType w:val="hybridMultilevel"/>
    <w:tmpl w:val="F1085E72"/>
    <w:lvl w:ilvl="0" w:tplc="940288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2E6B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EA27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2A9F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D229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DA84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6AF5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C413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CA1B8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2E33B4"/>
    <w:multiLevelType w:val="hybridMultilevel"/>
    <w:tmpl w:val="9DF40E0A"/>
    <w:lvl w:ilvl="0" w:tplc="FDFEA4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28E5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B803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1E96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04C4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9ED7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66F1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2C1B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722E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445967"/>
    <w:multiLevelType w:val="hybridMultilevel"/>
    <w:tmpl w:val="0734A780"/>
    <w:lvl w:ilvl="0" w:tplc="858850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6A21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E6BE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8CA7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5023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0801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CE3C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A4E1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C8D0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711389"/>
    <w:multiLevelType w:val="hybridMultilevel"/>
    <w:tmpl w:val="610A3608"/>
    <w:lvl w:ilvl="0" w:tplc="4D123CC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F058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369B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16F8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3894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2C41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1002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2CB0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AEAA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0F24462"/>
    <w:multiLevelType w:val="hybridMultilevel"/>
    <w:tmpl w:val="6F9407EC"/>
    <w:lvl w:ilvl="0" w:tplc="2ACE6B6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5A6B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628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4692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601F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5AAA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E065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AC17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E60B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00582E"/>
    <w:multiLevelType w:val="hybridMultilevel"/>
    <w:tmpl w:val="6EEE3720"/>
    <w:lvl w:ilvl="0" w:tplc="4276FB1E">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B838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60A0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0625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2EF7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B077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887D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585E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EA17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E224EA"/>
    <w:multiLevelType w:val="hybridMultilevel"/>
    <w:tmpl w:val="B1F6A27E"/>
    <w:lvl w:ilvl="0" w:tplc="53E0201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4275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ABE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A0BA8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22E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42BE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F2D1C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A652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44B0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7177C0"/>
    <w:multiLevelType w:val="hybridMultilevel"/>
    <w:tmpl w:val="9CAAD5FC"/>
    <w:lvl w:ilvl="0" w:tplc="B2224F9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DC2F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7C2E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90C6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D8BF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5251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5C23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08F5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8476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8221E0"/>
    <w:multiLevelType w:val="hybridMultilevel"/>
    <w:tmpl w:val="768C7702"/>
    <w:lvl w:ilvl="0" w:tplc="2D0A1C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04A2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704D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8E45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F227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2605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AABA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00BD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92E9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5E19F6"/>
    <w:multiLevelType w:val="hybridMultilevel"/>
    <w:tmpl w:val="2B7CC3C6"/>
    <w:lvl w:ilvl="0" w:tplc="05CCB75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EE3A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AC90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72C0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68E6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E232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E827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680F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3449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7F5648"/>
    <w:multiLevelType w:val="hybridMultilevel"/>
    <w:tmpl w:val="8A344D26"/>
    <w:lvl w:ilvl="0" w:tplc="16D8E3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285C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D64F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6247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322B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2C98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046D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DCE0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C869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D53322"/>
    <w:multiLevelType w:val="hybridMultilevel"/>
    <w:tmpl w:val="A40CD8CC"/>
    <w:lvl w:ilvl="0" w:tplc="A22A9D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CC6E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DAA0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6E78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C0D7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E809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9426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62A9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4CEC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2D71D1"/>
    <w:multiLevelType w:val="hybridMultilevel"/>
    <w:tmpl w:val="84CE49BC"/>
    <w:lvl w:ilvl="0" w:tplc="1F1E2E06">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00CC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EBC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F8A2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02A6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C4DC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CCDF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32A8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669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3D6096"/>
    <w:multiLevelType w:val="hybridMultilevel"/>
    <w:tmpl w:val="60E8305C"/>
    <w:lvl w:ilvl="0" w:tplc="B7E42B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FC9A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662C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8C5A0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2CA4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54F92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BC3B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D6E3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20D89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FA2ED9"/>
    <w:multiLevelType w:val="hybridMultilevel"/>
    <w:tmpl w:val="06040DCC"/>
    <w:lvl w:ilvl="0" w:tplc="AB5EB3C2">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34C5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4C8F0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E645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48B3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8EF6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92C6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70AB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4495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FB2D56"/>
    <w:multiLevelType w:val="hybridMultilevel"/>
    <w:tmpl w:val="F6F4AD5A"/>
    <w:lvl w:ilvl="0" w:tplc="F6D04B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4C4B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38BD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B43D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2CC2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1615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6C02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B81A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500A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8577C90"/>
    <w:multiLevelType w:val="hybridMultilevel"/>
    <w:tmpl w:val="ECB46270"/>
    <w:lvl w:ilvl="0" w:tplc="CD1C606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C8B9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898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38D3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841A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12C4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56F7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D8AB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1218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85D5E33"/>
    <w:multiLevelType w:val="hybridMultilevel"/>
    <w:tmpl w:val="39B66506"/>
    <w:lvl w:ilvl="0" w:tplc="116243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D676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F67D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BAFB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D28A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442F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F444B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F83D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F89B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092AE8"/>
    <w:multiLevelType w:val="hybridMultilevel"/>
    <w:tmpl w:val="865C0420"/>
    <w:lvl w:ilvl="0" w:tplc="BBF069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F265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40DA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8AC69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6EB3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6033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FA9B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98ED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42A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AF7334"/>
    <w:multiLevelType w:val="hybridMultilevel"/>
    <w:tmpl w:val="E46CA2FC"/>
    <w:lvl w:ilvl="0" w:tplc="0666ED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10C9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82FD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2443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CAB5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9673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424C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9A16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806F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4F0C76"/>
    <w:multiLevelType w:val="hybridMultilevel"/>
    <w:tmpl w:val="67BE3B68"/>
    <w:lvl w:ilvl="0" w:tplc="6998449C">
      <w:start w:val="3"/>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2A0E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BA62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12C4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CA79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BCCC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7E21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C71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EE86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AB574C"/>
    <w:multiLevelType w:val="hybridMultilevel"/>
    <w:tmpl w:val="8488B5A0"/>
    <w:lvl w:ilvl="0" w:tplc="732E3F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0678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764F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181F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648A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2E4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2E37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AA9F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B2B0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CA22AFF"/>
    <w:multiLevelType w:val="hybridMultilevel"/>
    <w:tmpl w:val="6C22F3E0"/>
    <w:lvl w:ilvl="0" w:tplc="953A382E">
      <w:start w:val="3"/>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0CD4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322A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BE4F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6826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22F4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A005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508E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FCE8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DCA7D3C"/>
    <w:multiLevelType w:val="hybridMultilevel"/>
    <w:tmpl w:val="5532D6EA"/>
    <w:lvl w:ilvl="0" w:tplc="7C426AA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48CE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34D5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EEE1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6CD3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E656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C662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3CAF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F6A6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C03ABA"/>
    <w:multiLevelType w:val="hybridMultilevel"/>
    <w:tmpl w:val="7EE0FF1E"/>
    <w:lvl w:ilvl="0" w:tplc="AB1AB0BA">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7621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38E2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02C8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E239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7AAA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266B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A40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E8B6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19"/>
  </w:num>
  <w:num w:numId="2">
    <w:abstractNumId w:val="86"/>
  </w:num>
  <w:num w:numId="3">
    <w:abstractNumId w:val="6"/>
  </w:num>
  <w:num w:numId="4">
    <w:abstractNumId w:val="18"/>
  </w:num>
  <w:num w:numId="5">
    <w:abstractNumId w:val="55"/>
  </w:num>
  <w:num w:numId="6">
    <w:abstractNumId w:val="96"/>
  </w:num>
  <w:num w:numId="7">
    <w:abstractNumId w:val="80"/>
  </w:num>
  <w:num w:numId="8">
    <w:abstractNumId w:val="93"/>
  </w:num>
  <w:num w:numId="9">
    <w:abstractNumId w:val="14"/>
  </w:num>
  <w:num w:numId="10">
    <w:abstractNumId w:val="97"/>
  </w:num>
  <w:num w:numId="11">
    <w:abstractNumId w:val="94"/>
  </w:num>
  <w:num w:numId="12">
    <w:abstractNumId w:val="66"/>
  </w:num>
  <w:num w:numId="13">
    <w:abstractNumId w:val="139"/>
  </w:num>
  <w:num w:numId="14">
    <w:abstractNumId w:val="126"/>
  </w:num>
  <w:num w:numId="15">
    <w:abstractNumId w:val="90"/>
  </w:num>
  <w:num w:numId="16">
    <w:abstractNumId w:val="141"/>
  </w:num>
  <w:num w:numId="17">
    <w:abstractNumId w:val="2"/>
  </w:num>
  <w:num w:numId="18">
    <w:abstractNumId w:val="48"/>
  </w:num>
  <w:num w:numId="19">
    <w:abstractNumId w:val="92"/>
  </w:num>
  <w:num w:numId="20">
    <w:abstractNumId w:val="88"/>
  </w:num>
  <w:num w:numId="21">
    <w:abstractNumId w:val="53"/>
  </w:num>
  <w:num w:numId="22">
    <w:abstractNumId w:val="112"/>
  </w:num>
  <w:num w:numId="23">
    <w:abstractNumId w:val="133"/>
  </w:num>
  <w:num w:numId="24">
    <w:abstractNumId w:val="34"/>
  </w:num>
  <w:num w:numId="25">
    <w:abstractNumId w:val="47"/>
  </w:num>
  <w:num w:numId="26">
    <w:abstractNumId w:val="38"/>
  </w:num>
  <w:num w:numId="27">
    <w:abstractNumId w:val="60"/>
  </w:num>
  <w:num w:numId="28">
    <w:abstractNumId w:val="12"/>
  </w:num>
  <w:num w:numId="29">
    <w:abstractNumId w:val="120"/>
  </w:num>
  <w:num w:numId="30">
    <w:abstractNumId w:val="85"/>
  </w:num>
  <w:num w:numId="31">
    <w:abstractNumId w:val="123"/>
  </w:num>
  <w:num w:numId="32">
    <w:abstractNumId w:val="30"/>
  </w:num>
  <w:num w:numId="33">
    <w:abstractNumId w:val="67"/>
  </w:num>
  <w:num w:numId="34">
    <w:abstractNumId w:val="61"/>
  </w:num>
  <w:num w:numId="35">
    <w:abstractNumId w:val="144"/>
  </w:num>
  <w:num w:numId="36">
    <w:abstractNumId w:val="101"/>
  </w:num>
  <w:num w:numId="37">
    <w:abstractNumId w:val="27"/>
  </w:num>
  <w:num w:numId="38">
    <w:abstractNumId w:val="58"/>
  </w:num>
  <w:num w:numId="39">
    <w:abstractNumId w:val="1"/>
  </w:num>
  <w:num w:numId="40">
    <w:abstractNumId w:val="46"/>
  </w:num>
  <w:num w:numId="41">
    <w:abstractNumId w:val="29"/>
  </w:num>
  <w:num w:numId="42">
    <w:abstractNumId w:val="17"/>
  </w:num>
  <w:num w:numId="43">
    <w:abstractNumId w:val="22"/>
  </w:num>
  <w:num w:numId="44">
    <w:abstractNumId w:val="68"/>
  </w:num>
  <w:num w:numId="45">
    <w:abstractNumId w:val="129"/>
  </w:num>
  <w:num w:numId="46">
    <w:abstractNumId w:val="41"/>
  </w:num>
  <w:num w:numId="47">
    <w:abstractNumId w:val="117"/>
  </w:num>
  <w:num w:numId="48">
    <w:abstractNumId w:val="26"/>
  </w:num>
  <w:num w:numId="49">
    <w:abstractNumId w:val="84"/>
  </w:num>
  <w:num w:numId="50">
    <w:abstractNumId w:val="52"/>
  </w:num>
  <w:num w:numId="51">
    <w:abstractNumId w:val="114"/>
  </w:num>
  <w:num w:numId="52">
    <w:abstractNumId w:val="51"/>
  </w:num>
  <w:num w:numId="53">
    <w:abstractNumId w:val="16"/>
  </w:num>
  <w:num w:numId="54">
    <w:abstractNumId w:val="107"/>
  </w:num>
  <w:num w:numId="55">
    <w:abstractNumId w:val="33"/>
  </w:num>
  <w:num w:numId="56">
    <w:abstractNumId w:val="102"/>
  </w:num>
  <w:num w:numId="57">
    <w:abstractNumId w:val="89"/>
  </w:num>
  <w:num w:numId="58">
    <w:abstractNumId w:val="44"/>
  </w:num>
  <w:num w:numId="59">
    <w:abstractNumId w:val="78"/>
  </w:num>
  <w:num w:numId="60">
    <w:abstractNumId w:val="54"/>
  </w:num>
  <w:num w:numId="61">
    <w:abstractNumId w:val="116"/>
  </w:num>
  <w:num w:numId="62">
    <w:abstractNumId w:val="79"/>
  </w:num>
  <w:num w:numId="63">
    <w:abstractNumId w:val="24"/>
  </w:num>
  <w:num w:numId="64">
    <w:abstractNumId w:val="106"/>
  </w:num>
  <w:num w:numId="65">
    <w:abstractNumId w:val="65"/>
  </w:num>
  <w:num w:numId="66">
    <w:abstractNumId w:val="98"/>
  </w:num>
  <w:num w:numId="67">
    <w:abstractNumId w:val="4"/>
  </w:num>
  <w:num w:numId="68">
    <w:abstractNumId w:val="50"/>
  </w:num>
  <w:num w:numId="69">
    <w:abstractNumId w:val="81"/>
  </w:num>
  <w:num w:numId="70">
    <w:abstractNumId w:val="43"/>
  </w:num>
  <w:num w:numId="71">
    <w:abstractNumId w:val="71"/>
  </w:num>
  <w:num w:numId="72">
    <w:abstractNumId w:val="130"/>
  </w:num>
  <w:num w:numId="73">
    <w:abstractNumId w:val="145"/>
  </w:num>
  <w:num w:numId="74">
    <w:abstractNumId w:val="100"/>
  </w:num>
  <w:num w:numId="75">
    <w:abstractNumId w:val="95"/>
  </w:num>
  <w:num w:numId="76">
    <w:abstractNumId w:val="9"/>
  </w:num>
  <w:num w:numId="77">
    <w:abstractNumId w:val="28"/>
  </w:num>
  <w:num w:numId="78">
    <w:abstractNumId w:val="143"/>
  </w:num>
  <w:num w:numId="79">
    <w:abstractNumId w:val="76"/>
  </w:num>
  <w:num w:numId="80">
    <w:abstractNumId w:val="110"/>
  </w:num>
  <w:num w:numId="81">
    <w:abstractNumId w:val="128"/>
  </w:num>
  <w:num w:numId="82">
    <w:abstractNumId w:val="111"/>
  </w:num>
  <w:num w:numId="83">
    <w:abstractNumId w:val="132"/>
  </w:num>
  <w:num w:numId="84">
    <w:abstractNumId w:val="10"/>
  </w:num>
  <w:num w:numId="85">
    <w:abstractNumId w:val="32"/>
  </w:num>
  <w:num w:numId="86">
    <w:abstractNumId w:val="39"/>
  </w:num>
  <w:num w:numId="87">
    <w:abstractNumId w:val="122"/>
  </w:num>
  <w:num w:numId="88">
    <w:abstractNumId w:val="82"/>
  </w:num>
  <w:num w:numId="89">
    <w:abstractNumId w:val="63"/>
  </w:num>
  <w:num w:numId="90">
    <w:abstractNumId w:val="134"/>
  </w:num>
  <w:num w:numId="91">
    <w:abstractNumId w:val="108"/>
  </w:num>
  <w:num w:numId="92">
    <w:abstractNumId w:val="25"/>
  </w:num>
  <w:num w:numId="93">
    <w:abstractNumId w:val="91"/>
  </w:num>
  <w:num w:numId="94">
    <w:abstractNumId w:val="13"/>
  </w:num>
  <w:num w:numId="95">
    <w:abstractNumId w:val="11"/>
  </w:num>
  <w:num w:numId="96">
    <w:abstractNumId w:val="56"/>
  </w:num>
  <w:num w:numId="97">
    <w:abstractNumId w:val="105"/>
  </w:num>
  <w:num w:numId="98">
    <w:abstractNumId w:val="37"/>
  </w:num>
  <w:num w:numId="99">
    <w:abstractNumId w:val="3"/>
  </w:num>
  <w:num w:numId="100">
    <w:abstractNumId w:val="0"/>
  </w:num>
  <w:num w:numId="101">
    <w:abstractNumId w:val="8"/>
  </w:num>
  <w:num w:numId="102">
    <w:abstractNumId w:val="121"/>
  </w:num>
  <w:num w:numId="103">
    <w:abstractNumId w:val="135"/>
  </w:num>
  <w:num w:numId="104">
    <w:abstractNumId w:val="75"/>
  </w:num>
  <w:num w:numId="105">
    <w:abstractNumId w:val="21"/>
  </w:num>
  <w:num w:numId="106">
    <w:abstractNumId w:val="64"/>
  </w:num>
  <w:num w:numId="107">
    <w:abstractNumId w:val="127"/>
  </w:num>
  <w:num w:numId="108">
    <w:abstractNumId w:val="137"/>
  </w:num>
  <w:num w:numId="109">
    <w:abstractNumId w:val="131"/>
  </w:num>
  <w:num w:numId="110">
    <w:abstractNumId w:val="87"/>
  </w:num>
  <w:num w:numId="111">
    <w:abstractNumId w:val="42"/>
  </w:num>
  <w:num w:numId="112">
    <w:abstractNumId w:val="19"/>
  </w:num>
  <w:num w:numId="113">
    <w:abstractNumId w:val="104"/>
  </w:num>
  <w:num w:numId="114">
    <w:abstractNumId w:val="45"/>
  </w:num>
  <w:num w:numId="115">
    <w:abstractNumId w:val="124"/>
  </w:num>
  <w:num w:numId="116">
    <w:abstractNumId w:val="125"/>
  </w:num>
  <w:num w:numId="117">
    <w:abstractNumId w:val="118"/>
  </w:num>
  <w:num w:numId="118">
    <w:abstractNumId w:val="7"/>
  </w:num>
  <w:num w:numId="119">
    <w:abstractNumId w:val="20"/>
  </w:num>
  <w:num w:numId="120">
    <w:abstractNumId w:val="31"/>
  </w:num>
  <w:num w:numId="121">
    <w:abstractNumId w:val="109"/>
  </w:num>
  <w:num w:numId="122">
    <w:abstractNumId w:val="142"/>
  </w:num>
  <w:num w:numId="123">
    <w:abstractNumId w:val="74"/>
  </w:num>
  <w:num w:numId="124">
    <w:abstractNumId w:val="57"/>
  </w:num>
  <w:num w:numId="125">
    <w:abstractNumId w:val="35"/>
  </w:num>
  <w:num w:numId="126">
    <w:abstractNumId w:val="72"/>
  </w:num>
  <w:num w:numId="127">
    <w:abstractNumId w:val="113"/>
  </w:num>
  <w:num w:numId="128">
    <w:abstractNumId w:val="40"/>
  </w:num>
  <w:num w:numId="129">
    <w:abstractNumId w:val="83"/>
  </w:num>
  <w:num w:numId="130">
    <w:abstractNumId w:val="99"/>
  </w:num>
  <w:num w:numId="131">
    <w:abstractNumId w:val="77"/>
  </w:num>
  <w:num w:numId="132">
    <w:abstractNumId w:val="36"/>
  </w:num>
  <w:num w:numId="133">
    <w:abstractNumId w:val="15"/>
  </w:num>
  <w:num w:numId="134">
    <w:abstractNumId w:val="69"/>
  </w:num>
  <w:num w:numId="135">
    <w:abstractNumId w:val="146"/>
  </w:num>
  <w:num w:numId="136">
    <w:abstractNumId w:val="5"/>
  </w:num>
  <w:num w:numId="137">
    <w:abstractNumId w:val="115"/>
  </w:num>
  <w:num w:numId="138">
    <w:abstractNumId w:val="62"/>
  </w:num>
  <w:num w:numId="139">
    <w:abstractNumId w:val="138"/>
  </w:num>
  <w:num w:numId="140">
    <w:abstractNumId w:val="73"/>
  </w:num>
  <w:num w:numId="141">
    <w:abstractNumId w:val="23"/>
  </w:num>
  <w:num w:numId="142">
    <w:abstractNumId w:val="103"/>
  </w:num>
  <w:num w:numId="143">
    <w:abstractNumId w:val="140"/>
  </w:num>
  <w:num w:numId="144">
    <w:abstractNumId w:val="70"/>
  </w:num>
  <w:num w:numId="145">
    <w:abstractNumId w:val="49"/>
  </w:num>
  <w:num w:numId="146">
    <w:abstractNumId w:val="59"/>
  </w:num>
  <w:num w:numId="147">
    <w:abstractNumId w:val="136"/>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2C2"/>
    <w:rsid w:val="003A02C2"/>
    <w:rsid w:val="009055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47AC26"/>
  <w15:docId w15:val="{760C48B7-8FB6-4A33-91E8-47BCD7D1F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5"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1" w:line="259" w:lineRule="auto"/>
      <w:ind w:left="10" w:right="12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1"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1" w:line="376"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10938</Words>
  <Characters>62350</Characters>
  <Application>Microsoft Office Word</Application>
  <DocSecurity>4</DocSecurity>
  <Lines>519</Lines>
  <Paragraphs>146</Paragraphs>
  <ScaleCrop>false</ScaleCrop>
  <Company/>
  <LinksUpToDate>false</LinksUpToDate>
  <CharactersWithSpaces>73142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2026-10-11T02:37:00Z</dcterms:created>
  <dcterms:modified xsi:type="dcterms:W3CDTF">2026-10-11T02:37:00Z</dcterms:modified>
</cp:coreProperties>
</file>