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A357E" w14:textId="77777777" w:rsidR="005048FB" w:rsidRDefault="00585B35">
      <w:pPr>
        <w:spacing w:after="110"/>
        <w:ind w:left="4153" w:firstLine="0"/>
      </w:pPr>
      <w:r>
        <w:rPr>
          <w:rFonts w:ascii="Times New Roman" w:eastAsia="Times New Roman" w:hAnsi="Times New Roman" w:cs="Times New Roman"/>
          <w:sz w:val="44"/>
        </w:rPr>
        <w:t xml:space="preserve"> </w:t>
      </w:r>
    </w:p>
    <w:p w14:paraId="6D330EAB" w14:textId="77777777" w:rsidR="005048FB" w:rsidRDefault="00585B35">
      <w:pPr>
        <w:spacing w:after="137"/>
        <w:ind w:left="4153" w:firstLine="0"/>
      </w:pPr>
      <w:r>
        <w:rPr>
          <w:rFonts w:ascii="Times New Roman" w:eastAsia="Times New Roman" w:hAnsi="Times New Roman" w:cs="Times New Roman"/>
          <w:b/>
          <w:sz w:val="52"/>
        </w:rPr>
        <w:t xml:space="preserve"> </w:t>
      </w:r>
    </w:p>
    <w:p w14:paraId="5AC6A58A" w14:textId="77777777" w:rsidR="005048FB" w:rsidRDefault="00585B35">
      <w:pPr>
        <w:spacing w:after="94"/>
        <w:ind w:left="1543" w:firstLine="0"/>
      </w:pPr>
      <w:r>
        <w:rPr>
          <w:sz w:val="52"/>
        </w:rPr>
        <w:t>广发基金管理有限公司</w:t>
      </w:r>
      <w:r>
        <w:rPr>
          <w:rFonts w:ascii="Times New Roman" w:eastAsia="Times New Roman" w:hAnsi="Times New Roman" w:cs="Times New Roman"/>
          <w:b/>
          <w:sz w:val="52"/>
        </w:rPr>
        <w:t xml:space="preserve"> </w:t>
      </w:r>
    </w:p>
    <w:p w14:paraId="11C97CDF" w14:textId="77777777" w:rsidR="005048FB" w:rsidRDefault="00585B35">
      <w:pPr>
        <w:spacing w:after="0"/>
        <w:ind w:left="4153" w:firstLine="0"/>
      </w:pPr>
      <w:r>
        <w:rPr>
          <w:rFonts w:ascii="Times New Roman" w:eastAsia="Times New Roman" w:hAnsi="Times New Roman" w:cs="Times New Roman"/>
          <w:b/>
          <w:sz w:val="52"/>
        </w:rPr>
        <w:t xml:space="preserve"> </w:t>
      </w:r>
    </w:p>
    <w:p w14:paraId="79C83367" w14:textId="77777777" w:rsidR="005048FB" w:rsidRDefault="00585B35">
      <w:pPr>
        <w:spacing w:after="0"/>
        <w:ind w:left="4153" w:firstLine="0"/>
      </w:pPr>
      <w:r>
        <w:rPr>
          <w:rFonts w:ascii="Times New Roman" w:eastAsia="Times New Roman" w:hAnsi="Times New Roman" w:cs="Times New Roman"/>
          <w:b/>
          <w:sz w:val="52"/>
        </w:rPr>
        <w:t xml:space="preserve"> </w:t>
      </w:r>
    </w:p>
    <w:p w14:paraId="1068DFB2" w14:textId="77777777" w:rsidR="005048FB" w:rsidRDefault="00585B35">
      <w:pPr>
        <w:spacing w:after="0"/>
        <w:ind w:left="4153" w:firstLine="0"/>
      </w:pPr>
      <w:r>
        <w:rPr>
          <w:rFonts w:ascii="Times New Roman" w:eastAsia="Times New Roman" w:hAnsi="Times New Roman" w:cs="Times New Roman"/>
          <w:b/>
          <w:sz w:val="52"/>
        </w:rPr>
        <w:t xml:space="preserve"> </w:t>
      </w:r>
    </w:p>
    <w:p w14:paraId="225A6B16" w14:textId="77777777" w:rsidR="005048FB" w:rsidRDefault="00585B35">
      <w:pPr>
        <w:spacing w:after="0"/>
        <w:ind w:left="4153" w:firstLine="0"/>
      </w:pPr>
      <w:r>
        <w:rPr>
          <w:rFonts w:ascii="Times New Roman" w:eastAsia="Times New Roman" w:hAnsi="Times New Roman" w:cs="Times New Roman"/>
          <w:b/>
          <w:sz w:val="52"/>
        </w:rPr>
        <w:t xml:space="preserve"> </w:t>
      </w:r>
    </w:p>
    <w:p w14:paraId="01CAE00C" w14:textId="77777777" w:rsidR="005048FB" w:rsidRDefault="00585B35">
      <w:pPr>
        <w:spacing w:after="0" w:line="262" w:lineRule="auto"/>
        <w:ind w:left="2708" w:right="178" w:hanging="1448"/>
      </w:pPr>
      <w:r>
        <w:rPr>
          <w:sz w:val="48"/>
        </w:rPr>
        <w:t>广发高端制造股票型发起式证券投资基金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5F01D08C" w14:textId="77777777" w:rsidR="005048FB" w:rsidRDefault="00585B35">
      <w:pPr>
        <w:spacing w:after="0"/>
        <w:ind w:left="4153" w:firstLine="0"/>
      </w:pPr>
      <w:r>
        <w:rPr>
          <w:rFonts w:ascii="Times New Roman" w:eastAsia="Times New Roman" w:hAnsi="Times New Roman" w:cs="Times New Roman"/>
          <w:b/>
          <w:sz w:val="52"/>
        </w:rPr>
        <w:t xml:space="preserve"> </w:t>
      </w:r>
    </w:p>
    <w:p w14:paraId="63AA80CC" w14:textId="77777777" w:rsidR="005048FB" w:rsidRDefault="00585B35">
      <w:pPr>
        <w:spacing w:after="0"/>
        <w:ind w:left="4153" w:firstLine="0"/>
      </w:pPr>
      <w:r>
        <w:rPr>
          <w:rFonts w:ascii="Times New Roman" w:eastAsia="Times New Roman" w:hAnsi="Times New Roman" w:cs="Times New Roman"/>
          <w:b/>
          <w:sz w:val="52"/>
        </w:rPr>
        <w:t xml:space="preserve"> </w:t>
      </w:r>
    </w:p>
    <w:p w14:paraId="1F1BFF35" w14:textId="77777777" w:rsidR="005048FB" w:rsidRDefault="00585B35">
      <w:pPr>
        <w:spacing w:after="0"/>
        <w:ind w:left="4153" w:firstLine="0"/>
      </w:pPr>
      <w:r>
        <w:rPr>
          <w:rFonts w:ascii="Times New Roman" w:eastAsia="Times New Roman" w:hAnsi="Times New Roman" w:cs="Times New Roman"/>
          <w:b/>
          <w:sz w:val="52"/>
        </w:rPr>
        <w:t xml:space="preserve"> </w:t>
      </w:r>
    </w:p>
    <w:p w14:paraId="101A59B7" w14:textId="77777777" w:rsidR="005048FB" w:rsidRDefault="00585B35">
      <w:pPr>
        <w:spacing w:after="0"/>
        <w:ind w:left="4153" w:firstLine="0"/>
      </w:pPr>
      <w:r>
        <w:rPr>
          <w:rFonts w:ascii="Times New Roman" w:eastAsia="Times New Roman" w:hAnsi="Times New Roman" w:cs="Times New Roman"/>
          <w:b/>
          <w:sz w:val="52"/>
        </w:rPr>
        <w:t xml:space="preserve"> </w:t>
      </w:r>
    </w:p>
    <w:p w14:paraId="5DF08391" w14:textId="77777777" w:rsidR="005048FB" w:rsidRDefault="00585B35">
      <w:pPr>
        <w:spacing w:after="0"/>
        <w:ind w:left="4153" w:firstLine="0"/>
      </w:pPr>
      <w:r>
        <w:rPr>
          <w:rFonts w:ascii="Times New Roman" w:eastAsia="Times New Roman" w:hAnsi="Times New Roman" w:cs="Times New Roman"/>
          <w:b/>
          <w:sz w:val="52"/>
        </w:rPr>
        <w:t xml:space="preserve"> </w:t>
      </w:r>
    </w:p>
    <w:p w14:paraId="6EF43374" w14:textId="77777777" w:rsidR="005048FB" w:rsidRDefault="00585B35">
      <w:pPr>
        <w:spacing w:after="0"/>
        <w:ind w:left="4153" w:firstLine="0"/>
      </w:pPr>
      <w:r>
        <w:rPr>
          <w:rFonts w:ascii="Times New Roman" w:eastAsia="Times New Roman" w:hAnsi="Times New Roman" w:cs="Times New Roman"/>
          <w:b/>
          <w:sz w:val="52"/>
        </w:rPr>
        <w:t xml:space="preserve"> </w:t>
      </w:r>
    </w:p>
    <w:p w14:paraId="2966EAEB" w14:textId="77777777" w:rsidR="005048FB" w:rsidRDefault="00585B35">
      <w:pPr>
        <w:spacing w:after="281"/>
        <w:ind w:left="0" w:firstLine="0"/>
      </w:pPr>
      <w:r>
        <w:rPr>
          <w:rFonts w:ascii="Times New Roman" w:eastAsia="Times New Roman" w:hAnsi="Times New Roman" w:cs="Times New Roman"/>
          <w:b/>
          <w:sz w:val="21"/>
        </w:rPr>
        <w:t xml:space="preserve"> </w:t>
      </w:r>
    </w:p>
    <w:p w14:paraId="6C4F03EC" w14:textId="77777777" w:rsidR="005048FB" w:rsidRDefault="00585B35">
      <w:pPr>
        <w:spacing w:after="164"/>
        <w:ind w:left="0" w:right="5" w:firstLine="0"/>
        <w:jc w:val="center"/>
      </w:pPr>
      <w:r>
        <w:rPr>
          <w:sz w:val="36"/>
        </w:rPr>
        <w:t>基金管理人：广发基金管理有限公司</w:t>
      </w:r>
      <w:r>
        <w:rPr>
          <w:rFonts w:ascii="Times New Roman" w:eastAsia="Times New Roman" w:hAnsi="Times New Roman" w:cs="Times New Roman"/>
          <w:b/>
          <w:sz w:val="36"/>
        </w:rPr>
        <w:t xml:space="preserve">          </w:t>
      </w:r>
    </w:p>
    <w:p w14:paraId="2E566AAC" w14:textId="77777777" w:rsidR="005048FB" w:rsidRDefault="00585B35">
      <w:pPr>
        <w:spacing w:after="121"/>
        <w:ind w:left="0" w:right="539"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44471EBA" w14:textId="77777777" w:rsidR="005048FB" w:rsidRDefault="00585B35">
      <w:pPr>
        <w:spacing w:after="210"/>
        <w:ind w:left="4153" w:firstLine="0"/>
      </w:pPr>
      <w:r>
        <w:rPr>
          <w:rFonts w:ascii="Times New Roman" w:eastAsia="Times New Roman" w:hAnsi="Times New Roman" w:cs="Times New Roman"/>
          <w:sz w:val="32"/>
        </w:rPr>
        <w:t xml:space="preserve"> </w:t>
      </w:r>
    </w:p>
    <w:p w14:paraId="7772A207" w14:textId="77777777" w:rsidR="005048FB" w:rsidRDefault="00585B35">
      <w:pPr>
        <w:spacing w:after="282"/>
        <w:ind w:left="4153" w:firstLine="0"/>
      </w:pPr>
      <w:r>
        <w:rPr>
          <w:rFonts w:ascii="Times New Roman" w:eastAsia="Times New Roman" w:hAnsi="Times New Roman" w:cs="Times New Roman"/>
          <w:sz w:val="28"/>
        </w:rPr>
        <w:t xml:space="preserve"> </w:t>
      </w:r>
    </w:p>
    <w:p w14:paraId="03BEEC4B" w14:textId="77777777" w:rsidR="005048FB" w:rsidRDefault="00585B35">
      <w:pPr>
        <w:spacing w:after="210"/>
        <w:ind w:left="4153" w:firstLine="0"/>
      </w:pPr>
      <w:r>
        <w:rPr>
          <w:sz w:val="30"/>
        </w:rPr>
        <w:t xml:space="preserve"> </w:t>
      </w:r>
    </w:p>
    <w:p w14:paraId="4E7BB590" w14:textId="77777777" w:rsidR="005048FB" w:rsidRDefault="00585B35">
      <w:pPr>
        <w:spacing w:after="0"/>
        <w:ind w:left="0" w:firstLine="0"/>
      </w:pPr>
      <w:r>
        <w:rPr>
          <w:rFonts w:ascii="Times New Roman" w:eastAsia="Times New Roman" w:hAnsi="Times New Roman" w:cs="Times New Roman"/>
          <w:sz w:val="18"/>
        </w:rPr>
        <w:t xml:space="preserve"> </w:t>
      </w:r>
    </w:p>
    <w:p w14:paraId="7AF1379D" w14:textId="77777777" w:rsidR="005048FB" w:rsidRDefault="00585B35">
      <w:pPr>
        <w:spacing w:after="0"/>
        <w:ind w:left="0" w:firstLine="0"/>
      </w:pPr>
      <w:r>
        <w:rPr>
          <w:rFonts w:ascii="Times New Roman" w:eastAsia="Times New Roman" w:hAnsi="Times New Roman" w:cs="Times New Roman"/>
          <w:sz w:val="18"/>
        </w:rPr>
        <w:t xml:space="preserve"> </w:t>
      </w:r>
    </w:p>
    <w:p w14:paraId="12EF8E3B" w14:textId="77777777" w:rsidR="005048FB" w:rsidRDefault="00585B35">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839665839"/>
        <w:docPartObj>
          <w:docPartGallery w:val="Table of Contents"/>
        </w:docPartObj>
      </w:sdtPr>
      <w:sdtEndPr/>
      <w:sdtContent>
        <w:p w14:paraId="0B301B38" w14:textId="77777777" w:rsidR="005048FB" w:rsidRDefault="00585B35">
          <w:pPr>
            <w:pStyle w:val="TOC1"/>
            <w:tabs>
              <w:tab w:val="right" w:leader="dot" w:pos="8308"/>
            </w:tabs>
          </w:pPr>
          <w:r>
            <w:fldChar w:fldCharType="begin"/>
          </w:r>
          <w:r>
            <w:instrText xml:space="preserve"> TOC \o "1-1" \h \z \u </w:instrText>
          </w:r>
          <w:r>
            <w:fldChar w:fldCharType="separate"/>
          </w:r>
          <w:hyperlink w:anchor="_Toc62446">
            <w:r>
              <w:t>第一部分</w:t>
            </w:r>
            <w:r>
              <w:rPr>
                <w:rFonts w:ascii="Times New Roman" w:eastAsia="Times New Roman" w:hAnsi="Times New Roman" w:cs="Times New Roman"/>
              </w:rPr>
              <w:t xml:space="preserve">  </w:t>
            </w:r>
            <w:r>
              <w:t>前言</w:t>
            </w:r>
            <w:r>
              <w:tab/>
            </w:r>
            <w:r>
              <w:fldChar w:fldCharType="begin"/>
            </w:r>
            <w:r>
              <w:instrText>PAGEREF _Toc62446 \h</w:instrText>
            </w:r>
            <w:r>
              <w:fldChar w:fldCharType="separate"/>
            </w:r>
            <w:r>
              <w:t xml:space="preserve">1 </w:t>
            </w:r>
            <w:r>
              <w:fldChar w:fldCharType="end"/>
            </w:r>
          </w:hyperlink>
        </w:p>
        <w:p w14:paraId="4F90E625" w14:textId="77777777" w:rsidR="005048FB" w:rsidRDefault="00585B35">
          <w:pPr>
            <w:pStyle w:val="TOC1"/>
            <w:tabs>
              <w:tab w:val="right" w:leader="dot" w:pos="8308"/>
            </w:tabs>
          </w:pPr>
          <w:hyperlink w:anchor="_Toc62447">
            <w:r>
              <w:t>第二部分</w:t>
            </w:r>
            <w:r>
              <w:rPr>
                <w:rFonts w:ascii="Times New Roman" w:eastAsia="Times New Roman" w:hAnsi="Times New Roman" w:cs="Times New Roman"/>
              </w:rPr>
              <w:t xml:space="preserve">  </w:t>
            </w:r>
            <w:r>
              <w:t>释义</w:t>
            </w:r>
            <w:r>
              <w:tab/>
            </w:r>
            <w:r>
              <w:fldChar w:fldCharType="begin"/>
            </w:r>
            <w:r>
              <w:instrText>PAGEREF _Toc62447 \h</w:instrText>
            </w:r>
            <w:r>
              <w:fldChar w:fldCharType="separate"/>
            </w:r>
            <w:r>
              <w:t xml:space="preserve">3 </w:t>
            </w:r>
            <w:r>
              <w:fldChar w:fldCharType="end"/>
            </w:r>
          </w:hyperlink>
        </w:p>
        <w:p w14:paraId="04D9F921" w14:textId="77777777" w:rsidR="005048FB" w:rsidRDefault="00585B35">
          <w:pPr>
            <w:pStyle w:val="TOC1"/>
            <w:tabs>
              <w:tab w:val="right" w:leader="dot" w:pos="8308"/>
            </w:tabs>
          </w:pPr>
          <w:hyperlink w:anchor="_Toc62448">
            <w:r>
              <w:t>第三部分</w:t>
            </w:r>
            <w:r>
              <w:rPr>
                <w:rFonts w:ascii="Times New Roman" w:eastAsia="Times New Roman" w:hAnsi="Times New Roman" w:cs="Times New Roman"/>
              </w:rPr>
              <w:t xml:space="preserve">  </w:t>
            </w:r>
            <w:r>
              <w:t>基金的基本情况</w:t>
            </w:r>
            <w:r>
              <w:tab/>
            </w:r>
            <w:r>
              <w:fldChar w:fldCharType="begin"/>
            </w:r>
            <w:r>
              <w:instrText>PAGEREF _Toc62448 \h</w:instrText>
            </w:r>
            <w:r>
              <w:fldChar w:fldCharType="separate"/>
            </w:r>
            <w:r>
              <w:t>8</w:t>
            </w:r>
            <w:r>
              <w:t xml:space="preserve"> </w:t>
            </w:r>
            <w:r>
              <w:fldChar w:fldCharType="end"/>
            </w:r>
          </w:hyperlink>
        </w:p>
        <w:p w14:paraId="393718BE" w14:textId="77777777" w:rsidR="005048FB" w:rsidRDefault="00585B35">
          <w:pPr>
            <w:pStyle w:val="TOC1"/>
            <w:tabs>
              <w:tab w:val="right" w:leader="dot" w:pos="8308"/>
            </w:tabs>
          </w:pPr>
          <w:hyperlink w:anchor="_Toc62449">
            <w:r>
              <w:t>第四部分</w:t>
            </w:r>
            <w:r>
              <w:rPr>
                <w:rFonts w:ascii="Times New Roman" w:eastAsia="Times New Roman" w:hAnsi="Times New Roman" w:cs="Times New Roman"/>
              </w:rPr>
              <w:t xml:space="preserve">  </w:t>
            </w:r>
            <w:r>
              <w:t>基金份额的发售</w:t>
            </w:r>
            <w:r>
              <w:tab/>
            </w:r>
            <w:r>
              <w:fldChar w:fldCharType="begin"/>
            </w:r>
            <w:r>
              <w:instrText>PAGEREF _Toc62449 \h</w:instrText>
            </w:r>
            <w:r>
              <w:fldChar w:fldCharType="separate"/>
            </w:r>
            <w:r>
              <w:t xml:space="preserve">10 </w:t>
            </w:r>
            <w:r>
              <w:fldChar w:fldCharType="end"/>
            </w:r>
          </w:hyperlink>
        </w:p>
        <w:p w14:paraId="11BCFBE1" w14:textId="77777777" w:rsidR="005048FB" w:rsidRDefault="00585B35">
          <w:pPr>
            <w:pStyle w:val="TOC1"/>
            <w:tabs>
              <w:tab w:val="right" w:leader="dot" w:pos="8308"/>
            </w:tabs>
          </w:pPr>
          <w:hyperlink w:anchor="_Toc62450">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450 \h</w:instrText>
            </w:r>
            <w:r>
              <w:fldChar w:fldCharType="separate"/>
            </w:r>
            <w:r>
              <w:t xml:space="preserve">12 </w:t>
            </w:r>
            <w:r>
              <w:fldChar w:fldCharType="end"/>
            </w:r>
          </w:hyperlink>
        </w:p>
        <w:p w14:paraId="1A17ABD3" w14:textId="77777777" w:rsidR="005048FB" w:rsidRDefault="00585B35">
          <w:pPr>
            <w:pStyle w:val="TOC1"/>
            <w:tabs>
              <w:tab w:val="right" w:leader="dot" w:pos="8308"/>
            </w:tabs>
          </w:pPr>
          <w:hyperlink w:anchor="_Toc62451">
            <w:r>
              <w:t>第六部分</w:t>
            </w:r>
            <w:r>
              <w:rPr>
                <w:rFonts w:ascii="Times New Roman" w:eastAsia="Times New Roman" w:hAnsi="Times New Roman" w:cs="Times New Roman"/>
              </w:rPr>
              <w:t xml:space="preserve">  </w:t>
            </w:r>
            <w:r>
              <w:t>基金份额的申购与赎回</w:t>
            </w:r>
            <w:r>
              <w:tab/>
            </w:r>
            <w:r>
              <w:fldChar w:fldCharType="begin"/>
            </w:r>
            <w:r>
              <w:instrText>PAGEREF _Toc62451 \h</w:instrText>
            </w:r>
            <w:r>
              <w:fldChar w:fldCharType="separate"/>
            </w:r>
            <w:r>
              <w:t xml:space="preserve">14 </w:t>
            </w:r>
            <w:r>
              <w:fldChar w:fldCharType="end"/>
            </w:r>
          </w:hyperlink>
        </w:p>
        <w:p w14:paraId="19278343" w14:textId="77777777" w:rsidR="005048FB" w:rsidRDefault="00585B35">
          <w:pPr>
            <w:pStyle w:val="TOC1"/>
            <w:tabs>
              <w:tab w:val="right" w:leader="dot" w:pos="8308"/>
            </w:tabs>
          </w:pPr>
          <w:hyperlink w:anchor="_Toc62452">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_Toc62452 \h</w:instrText>
            </w:r>
            <w:r>
              <w:fldChar w:fldCharType="separate"/>
            </w:r>
            <w:r>
              <w:t xml:space="preserve">22 </w:t>
            </w:r>
            <w:r>
              <w:fldChar w:fldCharType="end"/>
            </w:r>
          </w:hyperlink>
        </w:p>
        <w:p w14:paraId="1BE3715E" w14:textId="77777777" w:rsidR="005048FB" w:rsidRDefault="00585B35">
          <w:pPr>
            <w:pStyle w:val="TOC1"/>
            <w:tabs>
              <w:tab w:val="right" w:leader="dot" w:pos="8308"/>
            </w:tabs>
          </w:pPr>
          <w:hyperlink w:anchor="_Toc62453">
            <w:r>
              <w:t>第八部分</w:t>
            </w:r>
            <w:r>
              <w:rPr>
                <w:rFonts w:ascii="Times New Roman" w:eastAsia="Times New Roman" w:hAnsi="Times New Roman" w:cs="Times New Roman"/>
              </w:rPr>
              <w:t xml:space="preserve">  </w:t>
            </w:r>
            <w:r>
              <w:t>基金份额持有人大会</w:t>
            </w:r>
            <w:r>
              <w:tab/>
            </w:r>
            <w:r>
              <w:fldChar w:fldCharType="begin"/>
            </w:r>
            <w:r>
              <w:instrText>PAGEREF _Toc62453 \h</w:instrText>
            </w:r>
            <w:r>
              <w:fldChar w:fldCharType="separate"/>
            </w:r>
            <w:r>
              <w:t xml:space="preserve">29 </w:t>
            </w:r>
            <w:r>
              <w:fldChar w:fldCharType="end"/>
            </w:r>
          </w:hyperlink>
        </w:p>
        <w:p w14:paraId="7F80D652" w14:textId="77777777" w:rsidR="005048FB" w:rsidRDefault="00585B35">
          <w:pPr>
            <w:pStyle w:val="TOC1"/>
            <w:tabs>
              <w:tab w:val="right" w:leader="dot" w:pos="8308"/>
            </w:tabs>
          </w:pPr>
          <w:hyperlink w:anchor="_Toc6245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_Toc62454 \h</w:instrText>
            </w:r>
            <w:r>
              <w:fldChar w:fldCharType="separate"/>
            </w:r>
            <w:r>
              <w:t xml:space="preserve">37 </w:t>
            </w:r>
            <w:r>
              <w:fldChar w:fldCharType="end"/>
            </w:r>
          </w:hyperlink>
        </w:p>
        <w:p w14:paraId="0CAB0A51" w14:textId="77777777" w:rsidR="005048FB" w:rsidRDefault="00585B35">
          <w:pPr>
            <w:pStyle w:val="TOC1"/>
            <w:tabs>
              <w:tab w:val="right" w:leader="dot" w:pos="8308"/>
            </w:tabs>
          </w:pPr>
          <w:hyperlink w:anchor="_Toc62455">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_Toc62455 \h</w:instrText>
            </w:r>
            <w:r>
              <w:fldChar w:fldCharType="separate"/>
            </w:r>
            <w:r>
              <w:t xml:space="preserve">40 </w:t>
            </w:r>
            <w:r>
              <w:fldChar w:fldCharType="end"/>
            </w:r>
          </w:hyperlink>
        </w:p>
        <w:p w14:paraId="18B78917" w14:textId="77777777" w:rsidR="005048FB" w:rsidRDefault="00585B35">
          <w:pPr>
            <w:pStyle w:val="TOC1"/>
            <w:tabs>
              <w:tab w:val="right" w:leader="dot" w:pos="8308"/>
            </w:tabs>
          </w:pPr>
          <w:hyperlink w:anchor="_Toc62456">
            <w:r>
              <w:t>第十一部分</w:t>
            </w:r>
            <w:r>
              <w:rPr>
                <w:rFonts w:ascii="Times New Roman" w:eastAsia="Times New Roman" w:hAnsi="Times New Roman" w:cs="Times New Roman"/>
              </w:rPr>
              <w:t xml:space="preserve">  </w:t>
            </w:r>
            <w:r>
              <w:t>基金份额的登记</w:t>
            </w:r>
            <w:r>
              <w:tab/>
            </w:r>
            <w:r>
              <w:fldChar w:fldCharType="begin"/>
            </w:r>
            <w:r>
              <w:instrText>PAGEREF _Toc62456 \h</w:instrText>
            </w:r>
            <w:r>
              <w:fldChar w:fldCharType="separate"/>
            </w:r>
            <w:r>
              <w:t xml:space="preserve">41 </w:t>
            </w:r>
            <w:r>
              <w:fldChar w:fldCharType="end"/>
            </w:r>
          </w:hyperlink>
        </w:p>
        <w:p w14:paraId="5412EBA8" w14:textId="77777777" w:rsidR="005048FB" w:rsidRDefault="00585B35">
          <w:pPr>
            <w:pStyle w:val="TOC1"/>
            <w:tabs>
              <w:tab w:val="right" w:leader="dot" w:pos="8308"/>
            </w:tabs>
          </w:pPr>
          <w:hyperlink w:anchor="_Toc62457">
            <w:r>
              <w:t>第十二部分</w:t>
            </w:r>
            <w:r>
              <w:rPr>
                <w:rFonts w:ascii="Times New Roman" w:eastAsia="Times New Roman" w:hAnsi="Times New Roman" w:cs="Times New Roman"/>
              </w:rPr>
              <w:t xml:space="preserve">  </w:t>
            </w:r>
            <w:r>
              <w:t>基金的投资</w:t>
            </w:r>
            <w:r>
              <w:tab/>
            </w:r>
            <w:r>
              <w:fldChar w:fldCharType="begin"/>
            </w:r>
            <w:r>
              <w:instrText>PAGEREF _Toc62457 \h</w:instrText>
            </w:r>
            <w:r>
              <w:fldChar w:fldCharType="separate"/>
            </w:r>
            <w:r>
              <w:t xml:space="preserve">43 </w:t>
            </w:r>
            <w:r>
              <w:fldChar w:fldCharType="end"/>
            </w:r>
          </w:hyperlink>
        </w:p>
        <w:p w14:paraId="74E75DA0" w14:textId="77777777" w:rsidR="005048FB" w:rsidRDefault="00585B35">
          <w:pPr>
            <w:pStyle w:val="TOC1"/>
            <w:tabs>
              <w:tab w:val="right" w:leader="dot" w:pos="8308"/>
            </w:tabs>
          </w:pPr>
          <w:hyperlink w:anchor="_Toc62458">
            <w:r>
              <w:t>第十三部分</w:t>
            </w:r>
            <w:r>
              <w:rPr>
                <w:rFonts w:ascii="Times New Roman" w:eastAsia="Times New Roman" w:hAnsi="Times New Roman" w:cs="Times New Roman"/>
              </w:rPr>
              <w:t xml:space="preserve">  </w:t>
            </w:r>
            <w:r>
              <w:t>基金的财产</w:t>
            </w:r>
            <w:r>
              <w:tab/>
            </w:r>
            <w:r>
              <w:fldChar w:fldCharType="begin"/>
            </w:r>
            <w:r>
              <w:instrText>PAGEREF _Toc62458 \h</w:instrText>
            </w:r>
            <w:r>
              <w:fldChar w:fldCharType="separate"/>
            </w:r>
            <w:r>
              <w:t xml:space="preserve">51 </w:t>
            </w:r>
            <w:r>
              <w:fldChar w:fldCharType="end"/>
            </w:r>
          </w:hyperlink>
        </w:p>
        <w:p w14:paraId="6AFFBBE8" w14:textId="77777777" w:rsidR="005048FB" w:rsidRDefault="00585B35">
          <w:pPr>
            <w:pStyle w:val="TOC1"/>
            <w:tabs>
              <w:tab w:val="right" w:leader="dot" w:pos="8308"/>
            </w:tabs>
          </w:pPr>
          <w:hyperlink w:anchor="_Toc62459">
            <w:r>
              <w:t>第十四部分</w:t>
            </w:r>
            <w:r>
              <w:rPr>
                <w:rFonts w:ascii="Times New Roman" w:eastAsia="Times New Roman" w:hAnsi="Times New Roman" w:cs="Times New Roman"/>
              </w:rPr>
              <w:t xml:space="preserve">  </w:t>
            </w:r>
            <w:r>
              <w:t>基金资产估值</w:t>
            </w:r>
            <w:r>
              <w:tab/>
            </w:r>
            <w:r>
              <w:fldChar w:fldCharType="begin"/>
            </w:r>
            <w:r>
              <w:instrText>PAGEREF _Toc62459 \h</w:instrText>
            </w:r>
            <w:r>
              <w:fldChar w:fldCharType="separate"/>
            </w:r>
            <w:r>
              <w:t xml:space="preserve">52 </w:t>
            </w:r>
            <w:r>
              <w:fldChar w:fldCharType="end"/>
            </w:r>
          </w:hyperlink>
        </w:p>
        <w:p w14:paraId="6FD8ABFD" w14:textId="77777777" w:rsidR="005048FB" w:rsidRDefault="00585B35">
          <w:pPr>
            <w:pStyle w:val="TOC1"/>
            <w:tabs>
              <w:tab w:val="right" w:leader="dot" w:pos="8308"/>
            </w:tabs>
          </w:pPr>
          <w:hyperlink w:anchor="_Toc62460">
            <w:r>
              <w:t>第十五部分</w:t>
            </w:r>
            <w:r>
              <w:rPr>
                <w:rFonts w:ascii="Times New Roman" w:eastAsia="Times New Roman" w:hAnsi="Times New Roman" w:cs="Times New Roman"/>
              </w:rPr>
              <w:t xml:space="preserve">  </w:t>
            </w:r>
            <w:r>
              <w:t>基金费用与税收</w:t>
            </w:r>
            <w:r>
              <w:tab/>
            </w:r>
            <w:r>
              <w:fldChar w:fldCharType="begin"/>
            </w:r>
            <w:r>
              <w:instrText>PAGEREF _Toc62460 \h</w:instrText>
            </w:r>
            <w:r>
              <w:fldChar w:fldCharType="separate"/>
            </w:r>
            <w:r>
              <w:t xml:space="preserve">57 </w:t>
            </w:r>
            <w:r>
              <w:fldChar w:fldCharType="end"/>
            </w:r>
          </w:hyperlink>
        </w:p>
        <w:p w14:paraId="664AFAB9" w14:textId="77777777" w:rsidR="005048FB" w:rsidRDefault="00585B35">
          <w:pPr>
            <w:pStyle w:val="TOC1"/>
            <w:tabs>
              <w:tab w:val="right" w:leader="dot" w:pos="8308"/>
            </w:tabs>
          </w:pPr>
          <w:hyperlink w:anchor="_Toc62461">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2461 \h</w:instrText>
            </w:r>
            <w:r>
              <w:fldChar w:fldCharType="separate"/>
            </w:r>
            <w:r>
              <w:t xml:space="preserve">60 </w:t>
            </w:r>
            <w:r>
              <w:fldChar w:fldCharType="end"/>
            </w:r>
          </w:hyperlink>
        </w:p>
        <w:p w14:paraId="6581881C" w14:textId="77777777" w:rsidR="005048FB" w:rsidRDefault="00585B35">
          <w:pPr>
            <w:pStyle w:val="TOC1"/>
            <w:tabs>
              <w:tab w:val="right" w:leader="dot" w:pos="8308"/>
            </w:tabs>
          </w:pPr>
          <w:hyperlink w:anchor="_Toc62462">
            <w:r>
              <w:t>第十七部分</w:t>
            </w:r>
            <w:r>
              <w:rPr>
                <w:rFonts w:ascii="Times New Roman" w:eastAsia="Times New Roman" w:hAnsi="Times New Roman" w:cs="Times New Roman"/>
              </w:rPr>
              <w:t xml:space="preserve">  </w:t>
            </w:r>
            <w:r>
              <w:t>基金的会计与审计</w:t>
            </w:r>
            <w:r>
              <w:tab/>
            </w:r>
            <w:r>
              <w:fldChar w:fldCharType="begin"/>
            </w:r>
            <w:r>
              <w:instrText>PAGEREF _Toc62462 \h</w:instrText>
            </w:r>
            <w:r>
              <w:fldChar w:fldCharType="separate"/>
            </w:r>
            <w:r>
              <w:t xml:space="preserve">62 </w:t>
            </w:r>
            <w:r>
              <w:fldChar w:fldCharType="end"/>
            </w:r>
          </w:hyperlink>
        </w:p>
        <w:p w14:paraId="354F9282" w14:textId="77777777" w:rsidR="005048FB" w:rsidRDefault="00585B35">
          <w:pPr>
            <w:pStyle w:val="TOC1"/>
            <w:tabs>
              <w:tab w:val="right" w:leader="dot" w:pos="8308"/>
            </w:tabs>
          </w:pPr>
          <w:hyperlink w:anchor="_Toc62463">
            <w:r>
              <w:t>第十八部分</w:t>
            </w:r>
            <w:r>
              <w:rPr>
                <w:rFonts w:ascii="Times New Roman" w:eastAsia="Times New Roman" w:hAnsi="Times New Roman" w:cs="Times New Roman"/>
              </w:rPr>
              <w:t xml:space="preserve">  </w:t>
            </w:r>
            <w:r>
              <w:t>基金的信息披</w:t>
            </w:r>
            <w:r>
              <w:t>露</w:t>
            </w:r>
            <w:r>
              <w:tab/>
            </w:r>
            <w:r>
              <w:fldChar w:fldCharType="begin"/>
            </w:r>
            <w:r>
              <w:instrText>PAGEREF _Toc62463 \h</w:instrText>
            </w:r>
            <w:r>
              <w:fldChar w:fldCharType="separate"/>
            </w:r>
            <w:r>
              <w:t xml:space="preserve">63 </w:t>
            </w:r>
            <w:r>
              <w:fldChar w:fldCharType="end"/>
            </w:r>
          </w:hyperlink>
        </w:p>
        <w:p w14:paraId="48B45420" w14:textId="77777777" w:rsidR="005048FB" w:rsidRDefault="00585B35">
          <w:pPr>
            <w:pStyle w:val="TOC1"/>
            <w:tabs>
              <w:tab w:val="right" w:leader="dot" w:pos="8308"/>
            </w:tabs>
          </w:pPr>
          <w:hyperlink w:anchor="_Toc62464">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_Toc62464 \h</w:instrText>
            </w:r>
            <w:r>
              <w:fldChar w:fldCharType="separate"/>
            </w:r>
            <w:r>
              <w:t xml:space="preserve">71 </w:t>
            </w:r>
            <w:r>
              <w:fldChar w:fldCharType="end"/>
            </w:r>
          </w:hyperlink>
        </w:p>
        <w:p w14:paraId="490C33BB" w14:textId="77777777" w:rsidR="005048FB" w:rsidRDefault="00585B35">
          <w:pPr>
            <w:pStyle w:val="TOC1"/>
            <w:tabs>
              <w:tab w:val="right" w:leader="dot" w:pos="8308"/>
            </w:tabs>
          </w:pPr>
          <w:hyperlink w:anchor="_Toc62465">
            <w:r>
              <w:t>第二十部分</w:t>
            </w:r>
            <w:r>
              <w:rPr>
                <w:rFonts w:ascii="Times New Roman" w:eastAsia="Times New Roman" w:hAnsi="Times New Roman" w:cs="Times New Roman"/>
              </w:rPr>
              <w:t xml:space="preserve">  </w:t>
            </w:r>
            <w:r>
              <w:t>违约责任</w:t>
            </w:r>
            <w:r>
              <w:tab/>
            </w:r>
            <w:r>
              <w:fldChar w:fldCharType="begin"/>
            </w:r>
            <w:r>
              <w:instrText>PAGEREF _Toc62465 \h</w:instrText>
            </w:r>
            <w:r>
              <w:fldChar w:fldCharType="separate"/>
            </w:r>
            <w:r>
              <w:t xml:space="preserve">73 </w:t>
            </w:r>
            <w:r>
              <w:fldChar w:fldCharType="end"/>
            </w:r>
          </w:hyperlink>
        </w:p>
        <w:p w14:paraId="74295A2F" w14:textId="77777777" w:rsidR="005048FB" w:rsidRDefault="00585B35">
          <w:pPr>
            <w:pStyle w:val="TOC1"/>
            <w:tabs>
              <w:tab w:val="right" w:leader="dot" w:pos="8308"/>
            </w:tabs>
          </w:pPr>
          <w:hyperlink w:anchor="_Toc6246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_Toc62466 \h</w:instrText>
            </w:r>
            <w:r>
              <w:fldChar w:fldCharType="separate"/>
            </w:r>
            <w:r>
              <w:t xml:space="preserve">74 </w:t>
            </w:r>
            <w:r>
              <w:fldChar w:fldCharType="end"/>
            </w:r>
          </w:hyperlink>
        </w:p>
        <w:p w14:paraId="7175A153" w14:textId="77777777" w:rsidR="005048FB" w:rsidRDefault="00585B35">
          <w:pPr>
            <w:pStyle w:val="TOC1"/>
            <w:tabs>
              <w:tab w:val="right" w:leader="dot" w:pos="8308"/>
            </w:tabs>
          </w:pPr>
          <w:hyperlink w:anchor="_Toc62467">
            <w:r>
              <w:t>第二十二部分</w:t>
            </w:r>
            <w:r>
              <w:rPr>
                <w:rFonts w:ascii="Times New Roman" w:eastAsia="Times New Roman" w:hAnsi="Times New Roman" w:cs="Times New Roman"/>
              </w:rPr>
              <w:t xml:space="preserve">  </w:t>
            </w:r>
            <w:r>
              <w:t>基金合同的效力</w:t>
            </w:r>
            <w:r>
              <w:tab/>
            </w:r>
            <w:r>
              <w:fldChar w:fldCharType="begin"/>
            </w:r>
            <w:r>
              <w:instrText>PAGEREF _Toc62467 \h</w:instrText>
            </w:r>
            <w:r>
              <w:fldChar w:fldCharType="separate"/>
            </w:r>
            <w:r>
              <w:t xml:space="preserve">75 </w:t>
            </w:r>
            <w:r>
              <w:fldChar w:fldCharType="end"/>
            </w:r>
          </w:hyperlink>
        </w:p>
        <w:p w14:paraId="48BAEEDA" w14:textId="77777777" w:rsidR="005048FB" w:rsidRDefault="00585B35">
          <w:pPr>
            <w:pStyle w:val="TOC1"/>
            <w:tabs>
              <w:tab w:val="right" w:leader="dot" w:pos="8308"/>
            </w:tabs>
          </w:pPr>
          <w:hyperlink w:anchor="_Toc62468">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468 \h</w:instrText>
            </w:r>
            <w:r>
              <w:fldChar w:fldCharType="separate"/>
            </w:r>
            <w:r>
              <w:t xml:space="preserve">76 </w:t>
            </w:r>
            <w:r>
              <w:fldChar w:fldCharType="end"/>
            </w:r>
          </w:hyperlink>
        </w:p>
        <w:p w14:paraId="466A0B38" w14:textId="77777777" w:rsidR="005048FB" w:rsidRDefault="00585B35">
          <w:pPr>
            <w:pStyle w:val="TOC1"/>
            <w:tabs>
              <w:tab w:val="right" w:leader="dot" w:pos="8308"/>
            </w:tabs>
          </w:pPr>
          <w:hyperlink w:anchor="_Toc62469">
            <w:r>
              <w:t>第二十四部分</w:t>
            </w:r>
            <w:r>
              <w:rPr>
                <w:rFonts w:ascii="Times New Roman" w:eastAsia="Times New Roman" w:hAnsi="Times New Roman" w:cs="Times New Roman"/>
              </w:rPr>
              <w:t xml:space="preserve">  </w:t>
            </w:r>
            <w:r>
              <w:t>基金合同内容摘要</w:t>
            </w:r>
            <w:r>
              <w:tab/>
            </w:r>
            <w:r>
              <w:fldChar w:fldCharType="begin"/>
            </w:r>
            <w:r>
              <w:instrText>PAGEREF _Toc62469 \h</w:instrText>
            </w:r>
            <w:r>
              <w:fldChar w:fldCharType="separate"/>
            </w:r>
            <w:r>
              <w:t xml:space="preserve">77 </w:t>
            </w:r>
            <w:r>
              <w:fldChar w:fldCharType="end"/>
            </w:r>
          </w:hyperlink>
        </w:p>
        <w:p w14:paraId="6D3D3E01" w14:textId="77777777" w:rsidR="005048FB" w:rsidRDefault="00585B35">
          <w:r>
            <w:fldChar w:fldCharType="end"/>
          </w:r>
        </w:p>
      </w:sdtContent>
    </w:sdt>
    <w:p w14:paraId="6180A452" w14:textId="77777777" w:rsidR="005048FB" w:rsidRDefault="00585B35">
      <w:pPr>
        <w:spacing w:after="0"/>
        <w:ind w:left="0" w:firstLine="0"/>
      </w:pPr>
      <w:r>
        <w:rPr>
          <w:rFonts w:ascii="Times New Roman" w:eastAsia="Times New Roman" w:hAnsi="Times New Roman" w:cs="Times New Roman"/>
          <w:sz w:val="18"/>
        </w:rPr>
        <w:t xml:space="preserve"> </w:t>
      </w:r>
    </w:p>
    <w:p w14:paraId="1F2CD6A7" w14:textId="77777777" w:rsidR="005048FB" w:rsidRDefault="005048FB">
      <w:pPr>
        <w:sectPr w:rsidR="005048FB">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874" w:footer="720" w:gutter="0"/>
          <w:cols w:space="720"/>
        </w:sectPr>
      </w:pPr>
    </w:p>
    <w:p w14:paraId="1633779F" w14:textId="77777777" w:rsidR="005048FB" w:rsidRDefault="00585B35">
      <w:pPr>
        <w:pStyle w:val="1"/>
        <w:spacing w:after="28"/>
      </w:pPr>
      <w:bookmarkStart w:id="0" w:name="_Toc6244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F80D605" w14:textId="77777777" w:rsidR="005048FB" w:rsidRDefault="00585B35">
      <w:pPr>
        <w:spacing w:after="144"/>
        <w:ind w:left="0" w:firstLine="0"/>
      </w:pPr>
      <w:r>
        <w:rPr>
          <w:rFonts w:ascii="Times New Roman" w:eastAsia="Times New Roman" w:hAnsi="Times New Roman" w:cs="Times New Roman"/>
          <w:sz w:val="21"/>
        </w:rPr>
        <w:t xml:space="preserve"> </w:t>
      </w:r>
    </w:p>
    <w:p w14:paraId="1C9F4DB1" w14:textId="77777777" w:rsidR="005048FB" w:rsidRDefault="00585B35">
      <w:pPr>
        <w:ind w:left="490" w:right="3"/>
      </w:pPr>
      <w:r>
        <w:t>一、订立本基金合同的目的、依据和原则</w:t>
      </w:r>
      <w:r>
        <w:rPr>
          <w:rFonts w:ascii="Times New Roman" w:eastAsia="Times New Roman" w:hAnsi="Times New Roman" w:cs="Times New Roman"/>
        </w:rPr>
        <w:t xml:space="preserve"> </w:t>
      </w:r>
    </w:p>
    <w:p w14:paraId="26744AE8" w14:textId="77777777" w:rsidR="005048FB" w:rsidRDefault="00585B35">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66A6452" w14:textId="77777777" w:rsidR="005048FB" w:rsidRDefault="00585B35">
      <w:pPr>
        <w:numPr>
          <w:ilvl w:val="0"/>
          <w:numId w:val="1"/>
        </w:numPr>
        <w:spacing w:after="13" w:line="363" w:lineRule="auto"/>
        <w:ind w:right="3" w:firstLine="480"/>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）、《公开募集开放式证券投资基金流动性风险管理规定》（以下简称</w:t>
      </w:r>
      <w:r>
        <w:t>“</w:t>
      </w:r>
      <w:r>
        <w:t>《流动性风险管理规定》</w:t>
      </w:r>
      <w:r>
        <w:t>”</w:t>
      </w:r>
      <w:r>
        <w:t>）、《公开募集证券投资基金信息披露管理办法》（以下简称</w:t>
      </w:r>
      <w:r>
        <w:t>“</w:t>
      </w:r>
      <w:r>
        <w:t>《信息披露办法》</w:t>
      </w:r>
      <w:r>
        <w:t>”</w:t>
      </w:r>
      <w:r>
        <w:t>）和其他有关法律法规。</w:t>
      </w:r>
      <w:r>
        <w:rPr>
          <w:rFonts w:ascii="Times New Roman" w:eastAsia="Times New Roman" w:hAnsi="Times New Roman" w:cs="Times New Roman"/>
        </w:rPr>
        <w:t xml:space="preserve"> </w:t>
      </w:r>
    </w:p>
    <w:p w14:paraId="4A9786EA" w14:textId="77777777" w:rsidR="005048FB" w:rsidRDefault="00585B35">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321F92C7" w14:textId="77777777" w:rsidR="005048FB" w:rsidRDefault="00585B35">
      <w:pPr>
        <w:numPr>
          <w:ilvl w:val="0"/>
          <w:numId w:val="2"/>
        </w:numPr>
        <w:spacing w:after="15" w:line="362" w:lineRule="auto"/>
        <w:ind w:right="3"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04EB8FC" w14:textId="77777777" w:rsidR="005048FB" w:rsidRDefault="00585B35">
      <w:pPr>
        <w:spacing w:after="12"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71B431B" w14:textId="77777777" w:rsidR="005048FB" w:rsidRDefault="00585B35">
      <w:pPr>
        <w:numPr>
          <w:ilvl w:val="0"/>
          <w:numId w:val="2"/>
        </w:numPr>
        <w:spacing w:after="6" w:line="370" w:lineRule="auto"/>
        <w:ind w:right="3" w:firstLine="475"/>
      </w:pPr>
      <w:r>
        <w:t>广发高端制造股票型发起式证券投资基金由基金管理人依照《基金法》、基金合</w:t>
      </w:r>
      <w:r>
        <w:t>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EA5F6B" w14:textId="77777777" w:rsidR="005048FB" w:rsidRDefault="00585B35">
      <w:pPr>
        <w:spacing w:after="15" w:line="362" w:lineRule="auto"/>
        <w:ind w:left="-15" w:right="3" w:firstLine="480"/>
      </w:pPr>
      <w:r>
        <w:t>中国证监会对本基金募集的注册，并不表明其对本基金的价值和收益做出实质性判断或保证，也不表明投资于本基金没有风险。投资者应当认真阅读基金合同、基金招募说明书等信息披露文件，自主判断基金的投资价值，自主做出投资策略，自行承担投资风险。</w:t>
      </w:r>
      <w:r>
        <w:rPr>
          <w:rFonts w:ascii="Times New Roman" w:eastAsia="Times New Roman" w:hAnsi="Times New Roman" w:cs="Times New Roman"/>
        </w:rPr>
        <w:t xml:space="preserve"> </w:t>
      </w:r>
    </w:p>
    <w:p w14:paraId="095B505C" w14:textId="77777777" w:rsidR="005048FB" w:rsidRDefault="00585B35">
      <w:pPr>
        <w:ind w:left="490" w:right="3"/>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F268DA6" w14:textId="77777777" w:rsidR="005048FB" w:rsidRDefault="00585B35">
      <w:pPr>
        <w:spacing w:after="10" w:line="365" w:lineRule="auto"/>
        <w:ind w:left="-15" w:right="3" w:firstLine="480"/>
      </w:pPr>
      <w:r>
        <w:t>投资者应当认真阅读基金招募说明书、基金合同、基金产品资料概要等信息披露文件</w:t>
      </w:r>
      <w:r>
        <w:t>，自主判断基金的投资价值，自主做出投资决策，自行承担投资风险。</w:t>
      </w:r>
      <w:r>
        <w:rPr>
          <w:rFonts w:ascii="Times New Roman" w:eastAsia="Times New Roman" w:hAnsi="Times New Roman" w:cs="Times New Roman"/>
        </w:rPr>
        <w:t xml:space="preserve"> </w:t>
      </w:r>
    </w:p>
    <w:p w14:paraId="5514E3EF" w14:textId="77777777" w:rsidR="005048FB" w:rsidRDefault="00585B35">
      <w:pPr>
        <w:numPr>
          <w:ilvl w:val="0"/>
          <w:numId w:val="2"/>
        </w:numPr>
        <w:spacing w:after="6" w:line="370" w:lineRule="auto"/>
        <w:ind w:right="3"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D791E5E" w14:textId="77777777" w:rsidR="005048FB" w:rsidRDefault="00585B35">
      <w:pPr>
        <w:numPr>
          <w:ilvl w:val="0"/>
          <w:numId w:val="2"/>
        </w:numPr>
        <w:spacing w:after="10" w:line="365" w:lineRule="auto"/>
        <w:ind w:right="3"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A8ECE1F" w14:textId="77777777" w:rsidR="005048FB" w:rsidRDefault="00585B35">
      <w:pPr>
        <w:numPr>
          <w:ilvl w:val="0"/>
          <w:numId w:val="2"/>
        </w:numPr>
        <w:ind w:right="3" w:firstLine="475"/>
      </w:pPr>
      <w:r>
        <w:t>本基金单一投资者持有基金份额数不得达到或超过基金份额总数的</w:t>
      </w:r>
    </w:p>
    <w:p w14:paraId="63864A29" w14:textId="77777777" w:rsidR="005048FB" w:rsidRDefault="00585B35">
      <w:pPr>
        <w:spacing w:line="371" w:lineRule="auto"/>
        <w:ind w:left="-5" w:right="3"/>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的除外；若届时的法律法规或证监会规定</w:t>
      </w:r>
      <w:r>
        <w:t>发生变化，上述规定被取消、更改或补充时，则本基金可以参照届时有效的法律法规或证监会规定执行。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1D7EB00" w14:textId="77777777" w:rsidR="005048FB" w:rsidRDefault="00585B35">
      <w:pPr>
        <w:pStyle w:val="1"/>
      </w:pPr>
      <w:bookmarkStart w:id="1" w:name="_Toc6244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35F2C40" w14:textId="77777777" w:rsidR="005048FB" w:rsidRDefault="00585B35">
      <w:pPr>
        <w:spacing w:after="223"/>
        <w:ind w:left="420" w:firstLine="0"/>
      </w:pPr>
      <w:r>
        <w:rPr>
          <w:rFonts w:ascii="Times New Roman" w:eastAsia="Times New Roman" w:hAnsi="Times New Roman" w:cs="Times New Roman"/>
          <w:sz w:val="21"/>
        </w:rPr>
        <w:t xml:space="preserve"> </w:t>
      </w:r>
    </w:p>
    <w:p w14:paraId="35317781" w14:textId="77777777" w:rsidR="005048FB" w:rsidRDefault="00585B35">
      <w:pPr>
        <w:ind w:left="490" w:right="3"/>
      </w:pPr>
      <w:r>
        <w:t>在本基金合同中，除非文意另有所指，下列词语或简称具有如下含义：</w:t>
      </w:r>
      <w:r>
        <w:rPr>
          <w:rFonts w:ascii="Times New Roman" w:eastAsia="Times New Roman" w:hAnsi="Times New Roman" w:cs="Times New Roman"/>
        </w:rPr>
        <w:t xml:space="preserve"> </w:t>
      </w:r>
    </w:p>
    <w:p w14:paraId="45C26B0D" w14:textId="77777777" w:rsidR="005048FB" w:rsidRDefault="00585B35">
      <w:pPr>
        <w:numPr>
          <w:ilvl w:val="0"/>
          <w:numId w:val="3"/>
        </w:numPr>
        <w:ind w:right="3" w:firstLine="480"/>
      </w:pPr>
      <w:r>
        <w:t>基金或本基金：指广发高端制造股票型发起式证券投资基金</w:t>
      </w:r>
      <w:r>
        <w:rPr>
          <w:rFonts w:ascii="Times New Roman" w:eastAsia="Times New Roman" w:hAnsi="Times New Roman" w:cs="Times New Roman"/>
        </w:rPr>
        <w:t xml:space="preserve"> </w:t>
      </w:r>
    </w:p>
    <w:p w14:paraId="4E91ADBC" w14:textId="77777777" w:rsidR="005048FB" w:rsidRDefault="00585B35">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45C2E13C" w14:textId="77777777" w:rsidR="005048FB" w:rsidRDefault="00585B35">
      <w:pPr>
        <w:numPr>
          <w:ilvl w:val="0"/>
          <w:numId w:val="3"/>
        </w:numPr>
        <w:ind w:right="3" w:firstLine="480"/>
      </w:pPr>
      <w:r>
        <w:t>基金托管人：指上海浦东发展股份有限公司</w:t>
      </w:r>
      <w:r>
        <w:rPr>
          <w:rFonts w:ascii="Times New Roman" w:eastAsia="Times New Roman" w:hAnsi="Times New Roman" w:cs="Times New Roman"/>
        </w:rPr>
        <w:t xml:space="preserve"> </w:t>
      </w:r>
    </w:p>
    <w:p w14:paraId="60478FC4" w14:textId="77777777" w:rsidR="005048FB" w:rsidRDefault="00585B35">
      <w:pPr>
        <w:numPr>
          <w:ilvl w:val="0"/>
          <w:numId w:val="3"/>
        </w:numPr>
        <w:spacing w:after="0" w:line="379" w:lineRule="auto"/>
        <w:ind w:right="3" w:firstLine="480"/>
      </w:pPr>
      <w:r>
        <w:t>基金合同或本基金合同：指《广发高端制造股票型发起式证券投资基金基金合同》及对本基金合同的任何有效修订和补充</w:t>
      </w:r>
      <w:r>
        <w:rPr>
          <w:rFonts w:ascii="Times New Roman" w:eastAsia="Times New Roman" w:hAnsi="Times New Roman" w:cs="Times New Roman"/>
        </w:rPr>
        <w:t xml:space="preserve"> </w:t>
      </w:r>
    </w:p>
    <w:p w14:paraId="34632B4B" w14:textId="77777777" w:rsidR="005048FB" w:rsidRDefault="00585B35">
      <w:pPr>
        <w:numPr>
          <w:ilvl w:val="0"/>
          <w:numId w:val="3"/>
        </w:numPr>
        <w:spacing w:after="0" w:line="379" w:lineRule="auto"/>
        <w:ind w:right="3" w:firstLine="480"/>
      </w:pPr>
      <w:r>
        <w:t>托管协议：指基金管理人与基金托管人就本基金签订之《广发高端制造股票型发起式证券投资基金托管协议》及对该托管协议的任何有效修订和补充</w:t>
      </w:r>
      <w:r>
        <w:rPr>
          <w:rFonts w:ascii="Times New Roman" w:eastAsia="Times New Roman" w:hAnsi="Times New Roman" w:cs="Times New Roman"/>
        </w:rPr>
        <w:t xml:space="preserve"> </w:t>
      </w:r>
    </w:p>
    <w:p w14:paraId="5B80B4F6" w14:textId="77777777" w:rsidR="005048FB" w:rsidRDefault="00585B35">
      <w:pPr>
        <w:numPr>
          <w:ilvl w:val="0"/>
          <w:numId w:val="3"/>
        </w:numPr>
        <w:spacing w:after="0" w:line="379" w:lineRule="auto"/>
        <w:ind w:right="3" w:firstLine="480"/>
      </w:pPr>
      <w:r>
        <w:t>招募说明书：指《广发高端制造股票型发起式证券投资基金招募说明书》及其更新</w:t>
      </w:r>
      <w:r>
        <w:rPr>
          <w:rFonts w:ascii="Times New Roman" w:eastAsia="Times New Roman" w:hAnsi="Times New Roman" w:cs="Times New Roman"/>
        </w:rPr>
        <w:t xml:space="preserve"> </w:t>
      </w:r>
    </w:p>
    <w:p w14:paraId="73AB1D9A" w14:textId="77777777" w:rsidR="005048FB" w:rsidRDefault="00585B35">
      <w:pPr>
        <w:numPr>
          <w:ilvl w:val="0"/>
          <w:numId w:val="3"/>
        </w:numPr>
        <w:spacing w:after="0" w:line="379" w:lineRule="auto"/>
        <w:ind w:right="3" w:firstLine="480"/>
      </w:pPr>
      <w:r>
        <w:t>基金份额发售公告：指《广发高端制造股票型发起式证券投资基金基金份额发售公告》</w:t>
      </w:r>
      <w:r>
        <w:rPr>
          <w:rFonts w:ascii="Times New Roman" w:eastAsia="Times New Roman" w:hAnsi="Times New Roman" w:cs="Times New Roman"/>
        </w:rPr>
        <w:t xml:space="preserve"> </w:t>
      </w:r>
    </w:p>
    <w:p w14:paraId="069B8DCB" w14:textId="77777777" w:rsidR="005048FB" w:rsidRDefault="00585B35">
      <w:pPr>
        <w:numPr>
          <w:ilvl w:val="0"/>
          <w:numId w:val="3"/>
        </w:numPr>
        <w:spacing w:after="0" w:line="379" w:lineRule="auto"/>
        <w:ind w:right="3" w:firstLine="480"/>
      </w:pPr>
      <w:r>
        <w:t>法律法规：指中国现行有效并公布实施的法律、行政法规、规范性文件、司法解释、行政规章以及其他对基金合同当事人有约束</w:t>
      </w:r>
      <w:r>
        <w:t>力的决定、决议、通知等</w:t>
      </w:r>
      <w:r>
        <w:rPr>
          <w:rFonts w:ascii="Times New Roman" w:eastAsia="Times New Roman" w:hAnsi="Times New Roman" w:cs="Times New Roman"/>
        </w:rPr>
        <w:t xml:space="preserve"> </w:t>
      </w:r>
    </w:p>
    <w:p w14:paraId="189B4724" w14:textId="77777777" w:rsidR="005048FB" w:rsidRDefault="00585B35">
      <w:pPr>
        <w:numPr>
          <w:ilvl w:val="0"/>
          <w:numId w:val="3"/>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804F1DE" w14:textId="77777777" w:rsidR="005048FB" w:rsidRDefault="00585B35">
      <w:pPr>
        <w:numPr>
          <w:ilvl w:val="0"/>
          <w:numId w:val="3"/>
        </w:numPr>
        <w:spacing w:after="6" w:line="370" w:lineRule="auto"/>
        <w:ind w:right="3" w:firstLine="480"/>
      </w:pPr>
      <w:r>
        <w:t>《销售办法》：指中国证监会</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0BF978F" w14:textId="77777777" w:rsidR="005048FB" w:rsidRDefault="00585B35">
      <w:pPr>
        <w:numPr>
          <w:ilvl w:val="0"/>
          <w:numId w:val="3"/>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1260E7C" w14:textId="77777777" w:rsidR="005048FB" w:rsidRDefault="00585B35">
      <w:pPr>
        <w:spacing w:line="371" w:lineRule="auto"/>
        <w:ind w:left="-5"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C06741A" w14:textId="77777777" w:rsidR="005048FB" w:rsidRDefault="00585B35">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EA0E71B" w14:textId="77777777" w:rsidR="005048FB" w:rsidRDefault="00585B35">
      <w:pPr>
        <w:numPr>
          <w:ilvl w:val="0"/>
          <w:numId w:val="3"/>
        </w:numPr>
        <w:spacing w:after="6" w:line="37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6DCED298" w14:textId="77777777" w:rsidR="005048FB" w:rsidRDefault="00585B35">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3271FE9D" w14:textId="77777777" w:rsidR="005048FB" w:rsidRDefault="00585B35">
      <w:pPr>
        <w:numPr>
          <w:ilvl w:val="0"/>
          <w:numId w:val="3"/>
        </w:numPr>
        <w:spacing w:after="149"/>
        <w:ind w:right="3"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A41AE5E" w14:textId="77777777" w:rsidR="005048FB" w:rsidRDefault="00585B35">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4CB241E" w14:textId="77777777" w:rsidR="005048FB" w:rsidRDefault="00585B35">
      <w:pPr>
        <w:numPr>
          <w:ilvl w:val="0"/>
          <w:numId w:val="3"/>
        </w:numPr>
        <w:spacing w:after="152"/>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20354FD1" w14:textId="77777777" w:rsidR="005048FB" w:rsidRDefault="00585B35">
      <w:pPr>
        <w:numPr>
          <w:ilvl w:val="0"/>
          <w:numId w:val="3"/>
        </w:numPr>
        <w:spacing w:after="6" w:line="370"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843D241" w14:textId="77777777" w:rsidR="005048FB" w:rsidRDefault="00585B35">
      <w:pPr>
        <w:numPr>
          <w:ilvl w:val="0"/>
          <w:numId w:val="3"/>
        </w:numPr>
        <w:spacing w:after="11" w:line="366" w:lineRule="auto"/>
        <w:ind w:right="3" w:firstLine="480"/>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1CE5CC7A" w14:textId="77777777" w:rsidR="005048FB" w:rsidRDefault="00585B35">
      <w:pPr>
        <w:numPr>
          <w:ilvl w:val="0"/>
          <w:numId w:val="3"/>
        </w:numPr>
        <w:spacing w:after="0" w:line="379" w:lineRule="auto"/>
        <w:ind w:right="3"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36E21506" w14:textId="77777777" w:rsidR="005048FB" w:rsidRDefault="00585B35">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1A4D6392" w14:textId="77777777" w:rsidR="005048FB" w:rsidRDefault="00585B35">
      <w:pPr>
        <w:numPr>
          <w:ilvl w:val="0"/>
          <w:numId w:val="3"/>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5F18A18" w14:textId="77777777" w:rsidR="005048FB" w:rsidRDefault="00585B35">
      <w:pPr>
        <w:numPr>
          <w:ilvl w:val="0"/>
          <w:numId w:val="3"/>
        </w:numPr>
        <w:spacing w:after="6" w:line="370" w:lineRule="auto"/>
        <w:ind w:right="3" w:firstLine="480"/>
      </w:pPr>
      <w:r>
        <w:t>销售机构：指广发基金管理有限公司以及符合《销售办法》和中国证监会规定的其他条件，取得基金销售业务资格并与基金</w:t>
      </w:r>
      <w:r>
        <w:t>管理人签订了基金销售服务代理协议，代为办理基金销售业务的机构</w:t>
      </w:r>
      <w:r>
        <w:rPr>
          <w:rFonts w:ascii="Times New Roman" w:eastAsia="Times New Roman" w:hAnsi="Times New Roman" w:cs="Times New Roman"/>
        </w:rPr>
        <w:t xml:space="preserve"> </w:t>
      </w:r>
    </w:p>
    <w:p w14:paraId="3E4B7B15" w14:textId="77777777" w:rsidR="005048FB" w:rsidRDefault="00585B35">
      <w:pPr>
        <w:numPr>
          <w:ilvl w:val="0"/>
          <w:numId w:val="3"/>
        </w:numPr>
        <w:spacing w:after="0"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0BDAF97" w14:textId="77777777" w:rsidR="005048FB" w:rsidRDefault="00585B35">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8062154" w14:textId="77777777" w:rsidR="005048FB" w:rsidRDefault="00585B35">
      <w:pPr>
        <w:numPr>
          <w:ilvl w:val="0"/>
          <w:numId w:val="4"/>
        </w:numPr>
        <w:spacing w:after="0"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E395587" w14:textId="77777777" w:rsidR="005048FB" w:rsidRDefault="00585B35">
      <w:pPr>
        <w:numPr>
          <w:ilvl w:val="0"/>
          <w:numId w:val="4"/>
        </w:numPr>
        <w:ind w:right="3" w:firstLine="480"/>
      </w:pPr>
      <w:r>
        <w:t>基金合同生效日：指基金募集达到法律法规规定及基金合同规定的条件，</w:t>
      </w:r>
    </w:p>
    <w:p w14:paraId="5892F6DB" w14:textId="77777777" w:rsidR="005048FB" w:rsidRDefault="00585B35">
      <w:pPr>
        <w:spacing w:after="11"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19150F18" w14:textId="77777777" w:rsidR="005048FB" w:rsidRDefault="00585B35">
      <w:pPr>
        <w:numPr>
          <w:ilvl w:val="0"/>
          <w:numId w:val="4"/>
        </w:numPr>
        <w:spacing w:after="0"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7F0D5E6" w14:textId="77777777" w:rsidR="005048FB" w:rsidRDefault="00585B35">
      <w:pPr>
        <w:numPr>
          <w:ilvl w:val="0"/>
          <w:numId w:val="4"/>
        </w:numPr>
        <w:spacing w:after="4" w:line="381" w:lineRule="auto"/>
        <w:ind w:right="3" w:firstLine="480"/>
      </w:pPr>
      <w:r>
        <w:t>基金募集期：指自基金份额发售之日起至发售结</w:t>
      </w:r>
      <w:r>
        <w:t>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D4AABA6" w14:textId="77777777" w:rsidR="005048FB" w:rsidRDefault="00585B35">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44A7EA01" w14:textId="77777777" w:rsidR="005048FB" w:rsidRDefault="00585B35">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78C8F503" w14:textId="77777777" w:rsidR="005048FB" w:rsidRDefault="00585B35">
      <w:pPr>
        <w:spacing w:after="2" w:line="383" w:lineRule="auto"/>
        <w:ind w:left="-15"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06C6D53" w14:textId="77777777" w:rsidR="005048FB" w:rsidRDefault="00585B35">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AAADF18" w14:textId="77777777" w:rsidR="005048FB" w:rsidRDefault="00585B35">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383D82AC" w14:textId="77777777" w:rsidR="005048FB" w:rsidRDefault="00585B35">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2ACAC9FE" w14:textId="77777777" w:rsidR="005048FB" w:rsidRDefault="00585B35">
      <w:pPr>
        <w:numPr>
          <w:ilvl w:val="0"/>
          <w:numId w:val="5"/>
        </w:numPr>
        <w:spacing w:after="6" w:line="369" w:lineRule="auto"/>
        <w:ind w:right="3"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0B3D004" w14:textId="77777777" w:rsidR="005048FB" w:rsidRDefault="00585B35">
      <w:pPr>
        <w:numPr>
          <w:ilvl w:val="0"/>
          <w:numId w:val="5"/>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D4012E0" w14:textId="77777777" w:rsidR="005048FB" w:rsidRDefault="00585B35">
      <w:pPr>
        <w:numPr>
          <w:ilvl w:val="0"/>
          <w:numId w:val="5"/>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E210B05" w14:textId="77777777" w:rsidR="005048FB" w:rsidRDefault="00585B35">
      <w:pPr>
        <w:numPr>
          <w:ilvl w:val="0"/>
          <w:numId w:val="5"/>
        </w:numPr>
        <w:spacing w:after="1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44B08B05" w14:textId="77777777" w:rsidR="005048FB" w:rsidRDefault="00585B35">
      <w:pPr>
        <w:numPr>
          <w:ilvl w:val="0"/>
          <w:numId w:val="6"/>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3D20E3E" w14:textId="77777777" w:rsidR="005048FB" w:rsidRDefault="00585B35">
      <w:pPr>
        <w:numPr>
          <w:ilvl w:val="0"/>
          <w:numId w:val="6"/>
        </w:numPr>
        <w:spacing w:after="7" w:line="370" w:lineRule="auto"/>
        <w:ind w:right="3" w:firstLine="480"/>
      </w:pPr>
      <w:r>
        <w:t>定期定额投资计划：指投资人通过有关销售机构提出申请，约定每期申购日、扣款金额及扣款方式，由销售机构于每期约定扣款日在投资人指定银行账户内自动完成</w:t>
      </w:r>
      <w:r>
        <w:t>扣款及基金申购申请的一种投资方式</w:t>
      </w:r>
      <w:r>
        <w:rPr>
          <w:rFonts w:ascii="Times New Roman" w:eastAsia="Times New Roman" w:hAnsi="Times New Roman" w:cs="Times New Roman"/>
        </w:rPr>
        <w:t xml:space="preserve"> </w:t>
      </w:r>
    </w:p>
    <w:p w14:paraId="6C7928AD" w14:textId="77777777" w:rsidR="005048FB" w:rsidRDefault="00585B35">
      <w:pPr>
        <w:numPr>
          <w:ilvl w:val="0"/>
          <w:numId w:val="6"/>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F1A71F9" w14:textId="77777777" w:rsidR="005048FB" w:rsidRDefault="00585B35">
      <w:pPr>
        <w:numPr>
          <w:ilvl w:val="0"/>
          <w:numId w:val="6"/>
        </w:numPr>
        <w:ind w:right="3" w:firstLine="480"/>
      </w:pPr>
      <w:r>
        <w:t>元：指人民币元</w:t>
      </w:r>
      <w:r>
        <w:rPr>
          <w:rFonts w:ascii="Times New Roman" w:eastAsia="Times New Roman" w:hAnsi="Times New Roman" w:cs="Times New Roman"/>
        </w:rPr>
        <w:t xml:space="preserve"> </w:t>
      </w:r>
    </w:p>
    <w:p w14:paraId="34936AD9" w14:textId="77777777" w:rsidR="005048FB" w:rsidRDefault="00585B35">
      <w:pPr>
        <w:numPr>
          <w:ilvl w:val="0"/>
          <w:numId w:val="6"/>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676D762" w14:textId="77777777" w:rsidR="005048FB" w:rsidRDefault="00585B35">
      <w:pPr>
        <w:numPr>
          <w:ilvl w:val="0"/>
          <w:numId w:val="6"/>
        </w:numPr>
        <w:spacing w:after="1"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8318831" w14:textId="77777777" w:rsidR="005048FB" w:rsidRDefault="00585B35">
      <w:pPr>
        <w:numPr>
          <w:ilvl w:val="0"/>
          <w:numId w:val="6"/>
        </w:numPr>
        <w:ind w:right="3" w:firstLine="480"/>
      </w:pPr>
      <w:r>
        <w:t>基金资产净值：指基金资产总值减去基金负债</w:t>
      </w:r>
      <w:r>
        <w:t>后的价值</w:t>
      </w:r>
      <w:r>
        <w:rPr>
          <w:rFonts w:ascii="Times New Roman" w:eastAsia="Times New Roman" w:hAnsi="Times New Roman" w:cs="Times New Roman"/>
        </w:rPr>
        <w:t xml:space="preserve"> </w:t>
      </w:r>
    </w:p>
    <w:p w14:paraId="4F42A57A" w14:textId="77777777" w:rsidR="005048FB" w:rsidRDefault="00585B35">
      <w:pPr>
        <w:numPr>
          <w:ilvl w:val="0"/>
          <w:numId w:val="6"/>
        </w:numPr>
        <w:spacing w:after="0" w:line="379" w:lineRule="auto"/>
        <w:ind w:right="3" w:firstLine="480"/>
      </w:pPr>
      <w:r>
        <w:t>基金份额净值：指计算日各类基金份额的基金资产净值除以计算日基金份额余额总数</w:t>
      </w:r>
      <w:r>
        <w:rPr>
          <w:rFonts w:ascii="Times New Roman" w:eastAsia="Times New Roman" w:hAnsi="Times New Roman" w:cs="Times New Roman"/>
        </w:rPr>
        <w:t xml:space="preserve"> </w:t>
      </w:r>
    </w:p>
    <w:p w14:paraId="4AD325D1" w14:textId="77777777" w:rsidR="005048FB" w:rsidRDefault="00585B35">
      <w:pPr>
        <w:numPr>
          <w:ilvl w:val="0"/>
          <w:numId w:val="6"/>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15E9D5E" w14:textId="77777777" w:rsidR="005048FB" w:rsidRDefault="00585B35">
      <w:pPr>
        <w:numPr>
          <w:ilvl w:val="0"/>
          <w:numId w:val="6"/>
        </w:numPr>
        <w:spacing w:after="6" w:line="370" w:lineRule="auto"/>
        <w:ind w:right="3"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5C7DBD7" w14:textId="77777777" w:rsidR="005048FB" w:rsidRDefault="00585B35">
      <w:pPr>
        <w:numPr>
          <w:ilvl w:val="0"/>
          <w:numId w:val="6"/>
        </w:numPr>
        <w:spacing w:after="13" w:line="376"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F49A5E4" w14:textId="77777777" w:rsidR="005048FB" w:rsidRDefault="00585B35">
      <w:pPr>
        <w:numPr>
          <w:ilvl w:val="0"/>
          <w:numId w:val="6"/>
        </w:numPr>
        <w:spacing w:after="6" w:line="370"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w:t>
      </w:r>
      <w:r>
        <w:t>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76DED0C" w14:textId="77777777" w:rsidR="005048FB" w:rsidRDefault="00585B35">
      <w:pPr>
        <w:numPr>
          <w:ilvl w:val="0"/>
          <w:numId w:val="6"/>
        </w:numPr>
        <w:spacing w:after="0" w:line="378" w:lineRule="auto"/>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7F2BE1A9" w14:textId="77777777" w:rsidR="005048FB" w:rsidRDefault="00585B35">
      <w:pPr>
        <w:numPr>
          <w:ilvl w:val="0"/>
          <w:numId w:val="6"/>
        </w:numPr>
        <w:spacing w:after="0" w:line="379" w:lineRule="auto"/>
        <w:ind w:right="3" w:firstLine="480"/>
      </w:pPr>
      <w:r>
        <w:t>基金产品资料概要：指《广发高端制造股票型发起式证券投资基金基金产品资料概要》及其更新</w:t>
      </w:r>
      <w:r>
        <w:rPr>
          <w:rFonts w:ascii="Times New Roman" w:eastAsia="Times New Roman" w:hAnsi="Times New Roman" w:cs="Times New Roman"/>
        </w:rPr>
        <w:t xml:space="preserve"> </w:t>
      </w:r>
      <w:r>
        <w:br w:type="page"/>
      </w:r>
    </w:p>
    <w:p w14:paraId="517D1DB5" w14:textId="77777777" w:rsidR="005048FB" w:rsidRDefault="00585B35">
      <w:pPr>
        <w:pStyle w:val="1"/>
        <w:ind w:right="243"/>
      </w:pPr>
      <w:bookmarkStart w:id="2" w:name="_Toc6244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E998C6" w14:textId="77777777" w:rsidR="005048FB" w:rsidRDefault="00585B35">
      <w:pPr>
        <w:spacing w:after="177"/>
        <w:ind w:left="540" w:firstLine="0"/>
      </w:pPr>
      <w:r>
        <w:rPr>
          <w:rFonts w:ascii="Times New Roman" w:eastAsia="Times New Roman" w:hAnsi="Times New Roman" w:cs="Times New Roman"/>
        </w:rPr>
        <w:t xml:space="preserve"> </w:t>
      </w:r>
    </w:p>
    <w:p w14:paraId="6796AC9C" w14:textId="77777777" w:rsidR="005048FB" w:rsidRDefault="00585B35">
      <w:pPr>
        <w:numPr>
          <w:ilvl w:val="0"/>
          <w:numId w:val="7"/>
        </w:numPr>
        <w:ind w:right="3" w:hanging="480"/>
      </w:pPr>
      <w:r>
        <w:t>基金名称</w:t>
      </w:r>
      <w:r>
        <w:rPr>
          <w:rFonts w:ascii="Times New Roman" w:eastAsia="Times New Roman" w:hAnsi="Times New Roman" w:cs="Times New Roman"/>
        </w:rPr>
        <w:t xml:space="preserve"> </w:t>
      </w:r>
    </w:p>
    <w:p w14:paraId="1A68BDDB" w14:textId="77777777" w:rsidR="005048FB" w:rsidRDefault="00585B35">
      <w:pPr>
        <w:ind w:left="490" w:right="3"/>
      </w:pPr>
      <w:r>
        <w:t>广发高端制造股票型发起式证券投资基金</w:t>
      </w:r>
      <w:r>
        <w:rPr>
          <w:rFonts w:ascii="Times New Roman" w:eastAsia="Times New Roman" w:hAnsi="Times New Roman" w:cs="Times New Roman"/>
        </w:rPr>
        <w:t xml:space="preserve"> </w:t>
      </w:r>
    </w:p>
    <w:p w14:paraId="3F484497" w14:textId="77777777" w:rsidR="005048FB" w:rsidRDefault="00585B35">
      <w:pPr>
        <w:spacing w:after="177"/>
        <w:ind w:left="480" w:firstLine="0"/>
      </w:pPr>
      <w:r>
        <w:rPr>
          <w:rFonts w:ascii="Times New Roman" w:eastAsia="Times New Roman" w:hAnsi="Times New Roman" w:cs="Times New Roman"/>
        </w:rPr>
        <w:t xml:space="preserve"> </w:t>
      </w:r>
    </w:p>
    <w:p w14:paraId="527C1A03" w14:textId="77777777" w:rsidR="005048FB" w:rsidRDefault="00585B35">
      <w:pPr>
        <w:numPr>
          <w:ilvl w:val="0"/>
          <w:numId w:val="7"/>
        </w:numPr>
        <w:spacing w:after="0" w:line="379" w:lineRule="auto"/>
        <w:ind w:right="3" w:hanging="480"/>
      </w:pPr>
      <w:r>
        <w:t>基金的类别股票型证券投资基金</w:t>
      </w:r>
      <w:r>
        <w:rPr>
          <w:rFonts w:ascii="Times New Roman" w:eastAsia="Times New Roman" w:hAnsi="Times New Roman" w:cs="Times New Roman"/>
        </w:rPr>
        <w:t xml:space="preserve"> </w:t>
      </w:r>
    </w:p>
    <w:p w14:paraId="7DFED807" w14:textId="77777777" w:rsidR="005048FB" w:rsidRDefault="00585B35">
      <w:pPr>
        <w:spacing w:after="178"/>
        <w:ind w:left="540" w:firstLine="0"/>
      </w:pPr>
      <w:r>
        <w:rPr>
          <w:rFonts w:ascii="Times New Roman" w:eastAsia="Times New Roman" w:hAnsi="Times New Roman" w:cs="Times New Roman"/>
        </w:rPr>
        <w:t xml:space="preserve"> </w:t>
      </w:r>
    </w:p>
    <w:p w14:paraId="34B276CF" w14:textId="77777777" w:rsidR="005048FB" w:rsidRDefault="00585B35">
      <w:pPr>
        <w:numPr>
          <w:ilvl w:val="0"/>
          <w:numId w:val="7"/>
        </w:numPr>
        <w:ind w:right="3" w:hanging="480"/>
      </w:pPr>
      <w:r>
        <w:t>基金的运作方式</w:t>
      </w:r>
      <w:r>
        <w:rPr>
          <w:rFonts w:ascii="Times New Roman" w:eastAsia="Times New Roman" w:hAnsi="Times New Roman" w:cs="Times New Roman"/>
        </w:rPr>
        <w:t xml:space="preserve"> </w:t>
      </w:r>
    </w:p>
    <w:p w14:paraId="3D84BD30" w14:textId="77777777" w:rsidR="005048FB" w:rsidRDefault="00585B35">
      <w:pPr>
        <w:ind w:left="550" w:right="3"/>
      </w:pPr>
      <w:r>
        <w:t>契约型开放式</w:t>
      </w:r>
      <w:r>
        <w:rPr>
          <w:rFonts w:ascii="Times New Roman" w:eastAsia="Times New Roman" w:hAnsi="Times New Roman" w:cs="Times New Roman"/>
        </w:rPr>
        <w:t xml:space="preserve"> </w:t>
      </w:r>
    </w:p>
    <w:p w14:paraId="285ABA0C" w14:textId="77777777" w:rsidR="005048FB" w:rsidRDefault="00585B35">
      <w:pPr>
        <w:spacing w:after="177"/>
        <w:ind w:left="540" w:firstLine="0"/>
      </w:pPr>
      <w:r>
        <w:rPr>
          <w:rFonts w:ascii="Times New Roman" w:eastAsia="Times New Roman" w:hAnsi="Times New Roman" w:cs="Times New Roman"/>
        </w:rPr>
        <w:t xml:space="preserve"> </w:t>
      </w:r>
    </w:p>
    <w:p w14:paraId="3BA02F82" w14:textId="77777777" w:rsidR="005048FB" w:rsidRDefault="00585B35">
      <w:pPr>
        <w:numPr>
          <w:ilvl w:val="0"/>
          <w:numId w:val="7"/>
        </w:numPr>
        <w:ind w:right="3" w:hanging="480"/>
      </w:pPr>
      <w:r>
        <w:t>基金的投资目标</w:t>
      </w:r>
      <w:r>
        <w:rPr>
          <w:rFonts w:ascii="Times New Roman" w:eastAsia="Times New Roman" w:hAnsi="Times New Roman" w:cs="Times New Roman"/>
        </w:rPr>
        <w:t xml:space="preserve"> </w:t>
      </w:r>
    </w:p>
    <w:p w14:paraId="0B4B5D34" w14:textId="77777777" w:rsidR="005048FB" w:rsidRDefault="00585B35">
      <w:pPr>
        <w:spacing w:after="10" w:line="365" w:lineRule="auto"/>
        <w:ind w:left="-15" w:right="3" w:firstLine="425"/>
      </w:pPr>
      <w:r>
        <w:t>本基金主要投资于高端制造行业相关上市公司股票，通过自下而上的深度挖掘、精选个股，力争为基金份额持有人获取长期稳健的超额回报。</w:t>
      </w:r>
      <w:r>
        <w:rPr>
          <w:rFonts w:ascii="Times New Roman" w:eastAsia="Times New Roman" w:hAnsi="Times New Roman" w:cs="Times New Roman"/>
        </w:rPr>
        <w:t xml:space="preserve"> </w:t>
      </w:r>
    </w:p>
    <w:p w14:paraId="65435899" w14:textId="77777777" w:rsidR="005048FB" w:rsidRDefault="00585B35">
      <w:pPr>
        <w:spacing w:after="172"/>
        <w:ind w:left="425" w:firstLine="0"/>
      </w:pPr>
      <w:r>
        <w:rPr>
          <w:rFonts w:ascii="FangSong_GB2312" w:eastAsia="FangSong_GB2312" w:hAnsi="FangSong_GB2312" w:cs="FangSong_GB2312"/>
        </w:rPr>
        <w:t xml:space="preserve"> </w:t>
      </w:r>
    </w:p>
    <w:p w14:paraId="63AAD513" w14:textId="77777777" w:rsidR="005048FB" w:rsidRDefault="00585B35">
      <w:pPr>
        <w:numPr>
          <w:ilvl w:val="0"/>
          <w:numId w:val="7"/>
        </w:numPr>
        <w:spacing w:after="131"/>
        <w:ind w:right="3" w:hanging="480"/>
      </w:pPr>
      <w:r>
        <w:t>发起资金的认购</w:t>
      </w:r>
      <w:r>
        <w:t xml:space="preserve"> </w:t>
      </w:r>
    </w:p>
    <w:p w14:paraId="2BBD1E88" w14:textId="77777777" w:rsidR="005048FB" w:rsidRDefault="00585B35">
      <w:pPr>
        <w:spacing w:after="0" w:line="360" w:lineRule="auto"/>
        <w:ind w:left="-15" w:right="3" w:firstLine="425"/>
      </w:pPr>
      <w:r>
        <w:t>基金管理人股东资金、基金管理人固有资金、基金管理人高级管理人员、基金经理等人员认购本基金的发起资金金额不少于</w:t>
      </w:r>
      <w:r>
        <w:t>1000</w:t>
      </w:r>
      <w:r>
        <w:t>万元人民币，且发起资金认购的基金份额持有期限不少于</w:t>
      </w:r>
      <w:r>
        <w:t>3</w:t>
      </w:r>
      <w:r>
        <w:t>年（基金合同生效不满</w:t>
      </w:r>
      <w:r>
        <w:t>3</w:t>
      </w:r>
      <w:r>
        <w:t>年提前终止的情况除外），法律法规或证监会另有规定的除外。</w:t>
      </w:r>
      <w:r>
        <w:t xml:space="preserve"> </w:t>
      </w:r>
    </w:p>
    <w:p w14:paraId="11491F13" w14:textId="77777777" w:rsidR="005048FB" w:rsidRDefault="00585B35">
      <w:pPr>
        <w:spacing w:after="128"/>
        <w:ind w:left="435" w:right="3"/>
      </w:pPr>
      <w:r>
        <w:t>本基金发起资金的认购情况见基金管理人届时发布的公告。</w:t>
      </w:r>
      <w:r>
        <w:t xml:space="preserve"> </w:t>
      </w:r>
    </w:p>
    <w:p w14:paraId="3D39E34F" w14:textId="77777777" w:rsidR="005048FB" w:rsidRDefault="00585B35">
      <w:pPr>
        <w:spacing w:after="178"/>
        <w:ind w:left="425" w:firstLine="0"/>
      </w:pPr>
      <w:r>
        <w:rPr>
          <w:rFonts w:ascii="Times New Roman" w:eastAsia="Times New Roman" w:hAnsi="Times New Roman" w:cs="Times New Roman"/>
        </w:rPr>
        <w:t xml:space="preserve"> </w:t>
      </w:r>
    </w:p>
    <w:p w14:paraId="70D22B82" w14:textId="77777777" w:rsidR="005048FB" w:rsidRDefault="00585B35">
      <w:pPr>
        <w:numPr>
          <w:ilvl w:val="0"/>
          <w:numId w:val="7"/>
        </w:numPr>
        <w:ind w:right="3" w:hanging="480"/>
      </w:pPr>
      <w:r>
        <w:t>基金的最低募集份额总额</w:t>
      </w:r>
      <w:r>
        <w:rPr>
          <w:rFonts w:ascii="Times New Roman" w:eastAsia="Times New Roman" w:hAnsi="Times New Roman" w:cs="Times New Roman"/>
        </w:rPr>
        <w:t xml:space="preserve"> </w:t>
      </w:r>
    </w:p>
    <w:p w14:paraId="49DC03F3" w14:textId="77777777" w:rsidR="005048FB" w:rsidRDefault="00585B35">
      <w:pPr>
        <w:ind w:left="490" w:right="3"/>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18906682" w14:textId="77777777" w:rsidR="005048FB" w:rsidRDefault="00585B35">
      <w:pPr>
        <w:spacing w:after="178"/>
        <w:ind w:left="480" w:firstLine="0"/>
      </w:pPr>
      <w:r>
        <w:rPr>
          <w:rFonts w:ascii="Times New Roman" w:eastAsia="Times New Roman" w:hAnsi="Times New Roman" w:cs="Times New Roman"/>
        </w:rPr>
        <w:t xml:space="preserve"> </w:t>
      </w:r>
    </w:p>
    <w:p w14:paraId="76B94BE9" w14:textId="77777777" w:rsidR="005048FB" w:rsidRDefault="00585B35">
      <w:pPr>
        <w:numPr>
          <w:ilvl w:val="0"/>
          <w:numId w:val="7"/>
        </w:numPr>
        <w:ind w:right="3" w:hanging="480"/>
      </w:pPr>
      <w:r>
        <w:t>基金份额面值和认购费用</w:t>
      </w:r>
      <w:r>
        <w:rPr>
          <w:rFonts w:ascii="Times New Roman" w:eastAsia="Times New Roman" w:hAnsi="Times New Roman" w:cs="Times New Roman"/>
        </w:rPr>
        <w:t xml:space="preserve"> </w:t>
      </w:r>
    </w:p>
    <w:p w14:paraId="3DA21CCF" w14:textId="77777777" w:rsidR="005048FB" w:rsidRDefault="00585B35">
      <w:pPr>
        <w:ind w:left="490"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F381216" w14:textId="77777777" w:rsidR="005048FB" w:rsidRDefault="00585B35">
      <w:pPr>
        <w:ind w:left="490" w:right="3"/>
      </w:pPr>
      <w:r>
        <w:t>本基金具体认购费率按招募说明书的规定执行。</w:t>
      </w:r>
      <w:r>
        <w:rPr>
          <w:rFonts w:ascii="Times New Roman" w:eastAsia="Times New Roman" w:hAnsi="Times New Roman" w:cs="Times New Roman"/>
        </w:rPr>
        <w:t xml:space="preserve"> </w:t>
      </w:r>
    </w:p>
    <w:p w14:paraId="751A8425" w14:textId="77777777" w:rsidR="005048FB" w:rsidRDefault="00585B35">
      <w:pPr>
        <w:spacing w:after="0"/>
        <w:ind w:left="480" w:firstLine="0"/>
      </w:pPr>
      <w:r>
        <w:rPr>
          <w:rFonts w:ascii="Times New Roman" w:eastAsia="Times New Roman" w:hAnsi="Times New Roman" w:cs="Times New Roman"/>
        </w:rPr>
        <w:t xml:space="preserve"> </w:t>
      </w:r>
    </w:p>
    <w:p w14:paraId="154C7B73" w14:textId="77777777" w:rsidR="005048FB" w:rsidRDefault="00585B35">
      <w:pPr>
        <w:numPr>
          <w:ilvl w:val="0"/>
          <w:numId w:val="7"/>
        </w:numPr>
        <w:ind w:right="3" w:hanging="480"/>
      </w:pPr>
      <w:r>
        <w:t>基金存续期限</w:t>
      </w:r>
      <w:r>
        <w:rPr>
          <w:rFonts w:ascii="Times New Roman" w:eastAsia="Times New Roman" w:hAnsi="Times New Roman" w:cs="Times New Roman"/>
        </w:rPr>
        <w:t xml:space="preserve"> </w:t>
      </w:r>
    </w:p>
    <w:p w14:paraId="3228B5EE" w14:textId="77777777" w:rsidR="005048FB" w:rsidRDefault="00585B35">
      <w:pPr>
        <w:ind w:left="490" w:right="3"/>
      </w:pPr>
      <w:r>
        <w:t>不定期</w:t>
      </w:r>
      <w:r>
        <w:rPr>
          <w:rFonts w:ascii="Times New Roman" w:eastAsia="Times New Roman" w:hAnsi="Times New Roman" w:cs="Times New Roman"/>
        </w:rPr>
        <w:t xml:space="preserve"> </w:t>
      </w:r>
    </w:p>
    <w:p w14:paraId="5ED84C6B" w14:textId="77777777" w:rsidR="005048FB" w:rsidRDefault="00585B35">
      <w:pPr>
        <w:spacing w:after="177"/>
        <w:ind w:left="480" w:firstLine="0"/>
      </w:pPr>
      <w:r>
        <w:rPr>
          <w:rFonts w:ascii="Times New Roman" w:eastAsia="Times New Roman" w:hAnsi="Times New Roman" w:cs="Times New Roman"/>
        </w:rPr>
        <w:t xml:space="preserve"> </w:t>
      </w:r>
    </w:p>
    <w:p w14:paraId="2AF8805C" w14:textId="77777777" w:rsidR="005048FB" w:rsidRDefault="00585B35">
      <w:pPr>
        <w:numPr>
          <w:ilvl w:val="0"/>
          <w:numId w:val="7"/>
        </w:numPr>
        <w:ind w:right="3" w:hanging="480"/>
      </w:pPr>
      <w:r>
        <w:t>基金份额类别</w:t>
      </w:r>
      <w:r>
        <w:rPr>
          <w:rFonts w:ascii="Times New Roman" w:eastAsia="Times New Roman" w:hAnsi="Times New Roman" w:cs="Times New Roman"/>
        </w:rPr>
        <w:t xml:space="preserve"> </w:t>
      </w:r>
    </w:p>
    <w:p w14:paraId="1A611AF2" w14:textId="77777777" w:rsidR="005048FB" w:rsidRDefault="00585B35">
      <w:pPr>
        <w:spacing w:after="14" w:line="369" w:lineRule="auto"/>
        <w:ind w:left="-15" w:right="3"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A53815F" w14:textId="77777777" w:rsidR="005048FB" w:rsidRDefault="00585B35">
      <w:pPr>
        <w:spacing w:after="0" w:line="385"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096C99E" w14:textId="77777777" w:rsidR="005048FB" w:rsidRDefault="00585B35">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03C17D68" w14:textId="77777777" w:rsidR="005048FB" w:rsidRDefault="00585B35">
      <w:pPr>
        <w:spacing w:after="8" w:line="360" w:lineRule="auto"/>
        <w:ind w:left="-15" w:right="3"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30F4AB71" w14:textId="77777777" w:rsidR="005048FB" w:rsidRDefault="00585B35">
      <w:pPr>
        <w:ind w:left="-5" w:right="3"/>
      </w:pPr>
      <w:r>
        <w:t>费方式、或者停止现有基金份额类别的销售等，调整前基金管理人需及时公告。</w:t>
      </w:r>
      <w:r>
        <w:rPr>
          <w:rFonts w:ascii="Times New Roman" w:eastAsia="Times New Roman" w:hAnsi="Times New Roman" w:cs="Times New Roman"/>
        </w:rPr>
        <w:t xml:space="preserve"> </w:t>
      </w:r>
    </w:p>
    <w:p w14:paraId="3561CB6B" w14:textId="77777777" w:rsidR="005048FB" w:rsidRDefault="00585B35">
      <w:pPr>
        <w:spacing w:after="168"/>
        <w:ind w:left="480" w:firstLine="0"/>
      </w:pPr>
      <w:r>
        <w:rPr>
          <w:rFonts w:ascii="Times New Roman" w:eastAsia="Times New Roman" w:hAnsi="Times New Roman" w:cs="Times New Roman"/>
        </w:rPr>
        <w:t xml:space="preserve"> </w:t>
      </w:r>
    </w:p>
    <w:p w14:paraId="03C598A6" w14:textId="77777777" w:rsidR="005048FB" w:rsidRDefault="00585B35">
      <w:pPr>
        <w:spacing w:after="0"/>
        <w:ind w:left="624" w:firstLine="0"/>
      </w:pPr>
      <w:r>
        <w:rPr>
          <w:rFonts w:ascii="Times New Roman" w:eastAsia="Times New Roman" w:hAnsi="Times New Roman" w:cs="Times New Roman"/>
        </w:rPr>
        <w:t xml:space="preserve"> </w:t>
      </w:r>
    </w:p>
    <w:p w14:paraId="4E7DC470" w14:textId="77777777" w:rsidR="005048FB" w:rsidRDefault="00585B35">
      <w:pPr>
        <w:pStyle w:val="1"/>
        <w:ind w:right="243"/>
      </w:pPr>
      <w:bookmarkStart w:id="3" w:name="_Toc6244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9E5D600" w14:textId="77777777" w:rsidR="005048FB" w:rsidRDefault="00585B35">
      <w:pPr>
        <w:spacing w:after="223"/>
        <w:ind w:left="420" w:firstLine="0"/>
      </w:pPr>
      <w:r>
        <w:rPr>
          <w:rFonts w:ascii="Times New Roman" w:eastAsia="Times New Roman" w:hAnsi="Times New Roman" w:cs="Times New Roman"/>
          <w:sz w:val="21"/>
        </w:rPr>
        <w:t xml:space="preserve"> </w:t>
      </w:r>
    </w:p>
    <w:p w14:paraId="114FABA0" w14:textId="77777777" w:rsidR="005048FB" w:rsidRDefault="00585B35">
      <w:pPr>
        <w:ind w:left="490" w:right="3"/>
      </w:pPr>
      <w:r>
        <w:t>一、基金份额的发售时间、发售方式、发售对象</w:t>
      </w:r>
      <w:r>
        <w:rPr>
          <w:rFonts w:ascii="Times New Roman" w:eastAsia="Times New Roman" w:hAnsi="Times New Roman" w:cs="Times New Roman"/>
        </w:rPr>
        <w:t xml:space="preserve"> </w:t>
      </w:r>
    </w:p>
    <w:p w14:paraId="3877C2A3" w14:textId="77777777" w:rsidR="005048FB" w:rsidRDefault="00585B35">
      <w:pPr>
        <w:numPr>
          <w:ilvl w:val="0"/>
          <w:numId w:val="8"/>
        </w:numPr>
        <w:ind w:right="3" w:hanging="360"/>
      </w:pPr>
      <w:r>
        <w:t>发售时间</w:t>
      </w:r>
      <w:r>
        <w:rPr>
          <w:rFonts w:ascii="Times New Roman" w:eastAsia="Times New Roman" w:hAnsi="Times New Roman" w:cs="Times New Roman"/>
        </w:rPr>
        <w:t xml:space="preserve"> </w:t>
      </w:r>
    </w:p>
    <w:p w14:paraId="6572B2D1" w14:textId="77777777" w:rsidR="005048FB" w:rsidRDefault="00585B35">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C42E054" w14:textId="77777777" w:rsidR="005048FB" w:rsidRDefault="00585B35">
      <w:pPr>
        <w:numPr>
          <w:ilvl w:val="0"/>
          <w:numId w:val="8"/>
        </w:numPr>
        <w:ind w:right="3" w:hanging="360"/>
      </w:pPr>
      <w:r>
        <w:t>发售方式</w:t>
      </w:r>
      <w:r>
        <w:rPr>
          <w:rFonts w:ascii="Times New Roman" w:eastAsia="Times New Roman" w:hAnsi="Times New Roman" w:cs="Times New Roman"/>
        </w:rPr>
        <w:t xml:space="preserve"> </w:t>
      </w:r>
    </w:p>
    <w:p w14:paraId="2CA4DFA4" w14:textId="77777777" w:rsidR="005048FB" w:rsidRDefault="00585B35">
      <w:pPr>
        <w:spacing w:after="10" w:line="366" w:lineRule="auto"/>
        <w:ind w:left="-15"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C246A6C" w14:textId="77777777" w:rsidR="005048FB" w:rsidRDefault="00585B35">
      <w:pPr>
        <w:spacing w:after="10" w:line="365" w:lineRule="auto"/>
        <w:ind w:left="-15"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C1394E4" w14:textId="77777777" w:rsidR="005048FB" w:rsidRDefault="00585B35">
      <w:pPr>
        <w:spacing w:after="21" w:line="365" w:lineRule="auto"/>
        <w:ind w:left="-15"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643B8A3" w14:textId="77777777" w:rsidR="005048FB" w:rsidRDefault="00585B35">
      <w:pPr>
        <w:numPr>
          <w:ilvl w:val="0"/>
          <w:numId w:val="8"/>
        </w:numPr>
        <w:ind w:right="3" w:hanging="360"/>
      </w:pPr>
      <w:r>
        <w:t>发售对象</w:t>
      </w:r>
      <w:r>
        <w:rPr>
          <w:rFonts w:ascii="Times New Roman" w:eastAsia="Times New Roman" w:hAnsi="Times New Roman" w:cs="Times New Roman"/>
        </w:rPr>
        <w:t xml:space="preserve"> </w:t>
      </w:r>
    </w:p>
    <w:p w14:paraId="6F0EF577" w14:textId="77777777" w:rsidR="005048FB" w:rsidRDefault="00585B35">
      <w:pPr>
        <w:ind w:left="490" w:right="3"/>
      </w:pPr>
      <w:r>
        <w:t>符合法律法规规定的可投资于证券投资基金的个人投资者、机构投资者和合</w:t>
      </w:r>
    </w:p>
    <w:p w14:paraId="2BEBD589" w14:textId="77777777" w:rsidR="005048FB" w:rsidRDefault="00585B35">
      <w:pPr>
        <w:ind w:left="-5" w:right="3"/>
      </w:pPr>
      <w:r>
        <w:t>格境外投资者以及法律法规或中国证监会允许购买证券投资基金的其他投资人。</w:t>
      </w:r>
      <w:r>
        <w:rPr>
          <w:rFonts w:ascii="Times New Roman" w:eastAsia="Times New Roman" w:hAnsi="Times New Roman" w:cs="Times New Roman"/>
        </w:rPr>
        <w:t xml:space="preserve"> </w:t>
      </w:r>
    </w:p>
    <w:p w14:paraId="116BB3A0" w14:textId="77777777" w:rsidR="005048FB" w:rsidRDefault="00585B35">
      <w:pPr>
        <w:ind w:left="490" w:right="3"/>
      </w:pPr>
      <w:r>
        <w:t>二、基金份额的认购</w:t>
      </w:r>
      <w:r>
        <w:rPr>
          <w:rFonts w:ascii="Times New Roman" w:eastAsia="Times New Roman" w:hAnsi="Times New Roman" w:cs="Times New Roman"/>
        </w:rPr>
        <w:t xml:space="preserve"> </w:t>
      </w:r>
    </w:p>
    <w:p w14:paraId="6BD6C635" w14:textId="77777777" w:rsidR="005048FB" w:rsidRDefault="00585B35">
      <w:pPr>
        <w:numPr>
          <w:ilvl w:val="0"/>
          <w:numId w:val="9"/>
        </w:numPr>
        <w:ind w:right="3" w:hanging="360"/>
      </w:pPr>
      <w:r>
        <w:t>认购费用</w:t>
      </w:r>
      <w:r>
        <w:rPr>
          <w:rFonts w:ascii="Times New Roman" w:eastAsia="Times New Roman" w:hAnsi="Times New Roman" w:cs="Times New Roman"/>
        </w:rPr>
        <w:t xml:space="preserve"> </w:t>
      </w:r>
    </w:p>
    <w:p w14:paraId="297ECB3A" w14:textId="77777777" w:rsidR="005048FB" w:rsidRDefault="00585B35">
      <w:pPr>
        <w:spacing w:after="19" w:line="365" w:lineRule="auto"/>
        <w:ind w:left="-15"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047402C" w14:textId="77777777" w:rsidR="005048FB" w:rsidRDefault="00585B35">
      <w:pPr>
        <w:numPr>
          <w:ilvl w:val="0"/>
          <w:numId w:val="9"/>
        </w:numPr>
        <w:ind w:right="3" w:hanging="360"/>
      </w:pPr>
      <w:r>
        <w:t>募集期利息的处理方式</w:t>
      </w:r>
      <w:r>
        <w:rPr>
          <w:rFonts w:ascii="Times New Roman" w:eastAsia="Times New Roman" w:hAnsi="Times New Roman" w:cs="Times New Roman"/>
        </w:rPr>
        <w:t xml:space="preserve"> </w:t>
      </w:r>
    </w:p>
    <w:p w14:paraId="48759221" w14:textId="77777777" w:rsidR="005048FB" w:rsidRDefault="00585B35">
      <w:pPr>
        <w:spacing w:after="20" w:line="365" w:lineRule="auto"/>
        <w:ind w:left="-15" w:right="3" w:firstLine="480"/>
      </w:pPr>
      <w:r>
        <w:t>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173D407" w14:textId="77777777" w:rsidR="005048FB" w:rsidRDefault="00585B35">
      <w:pPr>
        <w:numPr>
          <w:ilvl w:val="0"/>
          <w:numId w:val="9"/>
        </w:numPr>
        <w:ind w:right="3" w:hanging="360"/>
      </w:pPr>
      <w:r>
        <w:t>基金认购份额的计算</w:t>
      </w:r>
      <w:r>
        <w:rPr>
          <w:rFonts w:ascii="Times New Roman" w:eastAsia="Times New Roman" w:hAnsi="Times New Roman" w:cs="Times New Roman"/>
        </w:rPr>
        <w:t xml:space="preserve"> </w:t>
      </w:r>
    </w:p>
    <w:p w14:paraId="339A092E" w14:textId="77777777" w:rsidR="005048FB" w:rsidRDefault="00585B35">
      <w:pPr>
        <w:ind w:left="490" w:right="3"/>
      </w:pPr>
      <w:r>
        <w:t>基金认购份额具体的计算方法在招募说明书中列示。</w:t>
      </w:r>
      <w:r>
        <w:rPr>
          <w:rFonts w:ascii="Times New Roman" w:eastAsia="Times New Roman" w:hAnsi="Times New Roman" w:cs="Times New Roman"/>
        </w:rPr>
        <w:t xml:space="preserve"> </w:t>
      </w:r>
    </w:p>
    <w:p w14:paraId="375EEE1F" w14:textId="77777777" w:rsidR="005048FB" w:rsidRDefault="00585B35">
      <w:pPr>
        <w:numPr>
          <w:ilvl w:val="0"/>
          <w:numId w:val="9"/>
        </w:numPr>
        <w:ind w:right="3" w:hanging="360"/>
      </w:pPr>
      <w:r>
        <w:t>认购份额余额的处理方式</w:t>
      </w:r>
      <w:r>
        <w:rPr>
          <w:rFonts w:ascii="Times New Roman" w:eastAsia="Times New Roman" w:hAnsi="Times New Roman" w:cs="Times New Roman"/>
        </w:rPr>
        <w:t xml:space="preserve"> </w:t>
      </w:r>
    </w:p>
    <w:p w14:paraId="4FE1EEE2" w14:textId="77777777" w:rsidR="005048FB" w:rsidRDefault="00585B35">
      <w:pPr>
        <w:spacing w:after="0" w:line="384" w:lineRule="auto"/>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99622DA" w14:textId="77777777" w:rsidR="005048FB" w:rsidRDefault="00585B35">
      <w:pPr>
        <w:ind w:left="490" w:right="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FC3DB5C" w14:textId="77777777" w:rsidR="005048FB" w:rsidRDefault="00585B35">
      <w:pPr>
        <w:numPr>
          <w:ilvl w:val="0"/>
          <w:numId w:val="10"/>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7C35448" w14:textId="77777777" w:rsidR="005048FB" w:rsidRDefault="00585B35">
      <w:pPr>
        <w:numPr>
          <w:ilvl w:val="0"/>
          <w:numId w:val="10"/>
        </w:numPr>
        <w:spacing w:after="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B850B60" w14:textId="77777777" w:rsidR="005048FB" w:rsidRDefault="00585B35">
      <w:pPr>
        <w:numPr>
          <w:ilvl w:val="0"/>
          <w:numId w:val="10"/>
        </w:numPr>
        <w:spacing w:after="0" w:line="379" w:lineRule="auto"/>
        <w:ind w:right="3"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7A1224B5" w14:textId="77777777" w:rsidR="005048FB" w:rsidRDefault="00585B35">
      <w:pPr>
        <w:numPr>
          <w:ilvl w:val="0"/>
          <w:numId w:val="10"/>
        </w:numPr>
        <w:spacing w:after="0" w:line="385" w:lineRule="auto"/>
        <w:ind w:right="3" w:firstLine="480"/>
      </w:pPr>
      <w:r>
        <w:t>如单一投资者认购基金份额比例达到或者超过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1734DB" w14:textId="77777777" w:rsidR="005048FB" w:rsidRDefault="00585B35">
      <w:pPr>
        <w:spacing w:after="0"/>
        <w:ind w:left="480" w:firstLine="0"/>
      </w:pPr>
      <w:r>
        <w:rPr>
          <w:rFonts w:ascii="Times New Roman" w:eastAsia="Times New Roman" w:hAnsi="Times New Roman" w:cs="Times New Roman"/>
        </w:rPr>
        <w:t xml:space="preserve"> </w:t>
      </w:r>
      <w:r>
        <w:br w:type="page"/>
      </w:r>
    </w:p>
    <w:p w14:paraId="06538E34" w14:textId="77777777" w:rsidR="005048FB" w:rsidRDefault="00585B35">
      <w:pPr>
        <w:pStyle w:val="1"/>
        <w:ind w:right="240"/>
      </w:pPr>
      <w:bookmarkStart w:id="4" w:name="_Toc6245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E830FCC" w14:textId="77777777" w:rsidR="005048FB" w:rsidRDefault="00585B35">
      <w:pPr>
        <w:spacing w:after="177"/>
        <w:ind w:left="540" w:firstLine="0"/>
      </w:pPr>
      <w:r>
        <w:rPr>
          <w:rFonts w:ascii="Times New Roman" w:eastAsia="Times New Roman" w:hAnsi="Times New Roman" w:cs="Times New Roman"/>
        </w:rPr>
        <w:t xml:space="preserve"> </w:t>
      </w:r>
    </w:p>
    <w:p w14:paraId="1501D3B6" w14:textId="77777777" w:rsidR="005048FB" w:rsidRDefault="00585B35">
      <w:pPr>
        <w:numPr>
          <w:ilvl w:val="0"/>
          <w:numId w:val="11"/>
        </w:numPr>
        <w:ind w:right="3" w:hanging="480"/>
      </w:pPr>
      <w:r>
        <w:t>基金备案的条件</w:t>
      </w:r>
      <w:r>
        <w:rPr>
          <w:rFonts w:ascii="Times New Roman" w:eastAsia="Times New Roman" w:hAnsi="Times New Roman" w:cs="Times New Roman"/>
        </w:rPr>
        <w:t xml:space="preserve"> </w:t>
      </w:r>
    </w:p>
    <w:p w14:paraId="0223B55A" w14:textId="77777777" w:rsidR="005048FB" w:rsidRDefault="00585B35">
      <w:pPr>
        <w:ind w:left="490" w:right="3"/>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2EF0F512" w14:textId="77777777" w:rsidR="005048FB" w:rsidRDefault="00585B35">
      <w:pPr>
        <w:spacing w:after="0" w:line="374" w:lineRule="auto"/>
        <w:ind w:left="-5" w:right="3"/>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w:t>
      </w:r>
      <w:r>
        <w:t>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CF66FEE" w14:textId="77777777" w:rsidR="005048FB" w:rsidRDefault="00585B35">
      <w:pPr>
        <w:spacing w:after="23" w:line="361" w:lineRule="auto"/>
        <w:ind w:left="-15" w:right="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530FDBD" w14:textId="77777777" w:rsidR="005048FB" w:rsidRDefault="00585B35">
      <w:pPr>
        <w:numPr>
          <w:ilvl w:val="0"/>
          <w:numId w:val="11"/>
        </w:numPr>
        <w:ind w:right="3" w:hanging="480"/>
      </w:pPr>
      <w:r>
        <w:t>基金合同不能生效时募集资金的处理方式</w:t>
      </w:r>
      <w:r>
        <w:rPr>
          <w:rFonts w:ascii="Times New Roman" w:eastAsia="Times New Roman" w:hAnsi="Times New Roman" w:cs="Times New Roman"/>
        </w:rPr>
        <w:t xml:space="preserve"> </w:t>
      </w:r>
    </w:p>
    <w:p w14:paraId="0383144E" w14:textId="77777777" w:rsidR="005048FB" w:rsidRDefault="00585B35">
      <w:pPr>
        <w:ind w:left="490" w:right="3"/>
      </w:pPr>
      <w:r>
        <w:t>如果募集期限届满，未满足募集生效条件，基金管理人应当承担下列责任：</w:t>
      </w:r>
      <w:r>
        <w:rPr>
          <w:rFonts w:ascii="Times New Roman" w:eastAsia="Times New Roman" w:hAnsi="Times New Roman" w:cs="Times New Roman"/>
        </w:rPr>
        <w:t xml:space="preserve"> </w:t>
      </w:r>
    </w:p>
    <w:p w14:paraId="56AEA33D" w14:textId="77777777" w:rsidR="005048FB" w:rsidRDefault="00585B35">
      <w:pPr>
        <w:numPr>
          <w:ilvl w:val="0"/>
          <w:numId w:val="12"/>
        </w:numPr>
        <w:ind w:right="3" w:firstLine="475"/>
      </w:pPr>
      <w:r>
        <w:t>以其固有财产</w:t>
      </w:r>
      <w:r>
        <w:t>承担因募集行为而产生的债务和费用；</w:t>
      </w:r>
      <w:r>
        <w:rPr>
          <w:rFonts w:ascii="Times New Roman" w:eastAsia="Times New Roman" w:hAnsi="Times New Roman" w:cs="Times New Roman"/>
        </w:rPr>
        <w:t xml:space="preserve"> </w:t>
      </w:r>
    </w:p>
    <w:p w14:paraId="04B95021" w14:textId="77777777" w:rsidR="005048FB" w:rsidRDefault="00585B35">
      <w:pPr>
        <w:numPr>
          <w:ilvl w:val="0"/>
          <w:numId w:val="12"/>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443A3DB" w14:textId="77777777" w:rsidR="005048FB" w:rsidRDefault="00585B35">
      <w:pPr>
        <w:numPr>
          <w:ilvl w:val="0"/>
          <w:numId w:val="12"/>
        </w:numPr>
        <w:spacing w:after="6" w:line="370"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1F1E64B" w14:textId="77777777" w:rsidR="005048FB" w:rsidRDefault="00585B35">
      <w:pPr>
        <w:numPr>
          <w:ilvl w:val="0"/>
          <w:numId w:val="13"/>
        </w:numPr>
        <w:ind w:right="3" w:hanging="480"/>
      </w:pPr>
      <w:r>
        <w:t>基金存续期内的基金份额持有人数量和资产规模</w:t>
      </w:r>
      <w:r>
        <w:rPr>
          <w:rFonts w:ascii="Times New Roman" w:eastAsia="Times New Roman" w:hAnsi="Times New Roman" w:cs="Times New Roman"/>
        </w:rPr>
        <w:t xml:space="preserve"> </w:t>
      </w:r>
    </w:p>
    <w:p w14:paraId="781CAE00" w14:textId="77777777" w:rsidR="005048FB" w:rsidRDefault="00585B35">
      <w:pPr>
        <w:spacing w:after="17" w:line="366" w:lineRule="auto"/>
        <w:ind w:left="-15" w:right="3"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7F4C1F45" w14:textId="77777777" w:rsidR="005048FB" w:rsidRDefault="00585B35">
      <w:pPr>
        <w:ind w:left="490" w:right="3"/>
      </w:pPr>
      <w:r>
        <w:t>法律法规另有规定时，从其规定。</w:t>
      </w:r>
      <w:r>
        <w:rPr>
          <w:rFonts w:ascii="Times New Roman" w:eastAsia="Times New Roman" w:hAnsi="Times New Roman" w:cs="Times New Roman"/>
        </w:rPr>
        <w:t xml:space="preserve"> </w:t>
      </w:r>
    </w:p>
    <w:p w14:paraId="2658A237" w14:textId="77777777" w:rsidR="005048FB" w:rsidRDefault="00585B35">
      <w:pPr>
        <w:numPr>
          <w:ilvl w:val="0"/>
          <w:numId w:val="13"/>
        </w:numPr>
        <w:ind w:right="3" w:hanging="480"/>
      </w:pPr>
      <w:r>
        <w:t>基金的自动终止</w:t>
      </w:r>
      <w:r>
        <w:rPr>
          <w:rFonts w:ascii="Times New Roman" w:eastAsia="Times New Roman" w:hAnsi="Times New Roman" w:cs="Times New Roman"/>
        </w:rPr>
        <w:t xml:space="preserve"> </w:t>
      </w:r>
    </w:p>
    <w:p w14:paraId="3153CD1B" w14:textId="77777777" w:rsidR="005048FB" w:rsidRDefault="00585B35">
      <w:pPr>
        <w:spacing w:after="152"/>
        <w:ind w:right="233"/>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76F05654" w14:textId="77777777" w:rsidR="005048FB" w:rsidRDefault="00585B35">
      <w:pPr>
        <w:spacing w:after="8" w:line="365" w:lineRule="auto"/>
        <w:ind w:left="-5" w:right="3"/>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7D2CC654" w14:textId="77777777" w:rsidR="005048FB" w:rsidRDefault="00585B35">
      <w:pPr>
        <w:spacing w:after="0"/>
        <w:ind w:left="480" w:firstLine="0"/>
      </w:pPr>
      <w:r>
        <w:rPr>
          <w:rFonts w:ascii="Times New Roman" w:eastAsia="Times New Roman" w:hAnsi="Times New Roman" w:cs="Times New Roman"/>
        </w:rPr>
        <w:t xml:space="preserve"> </w:t>
      </w:r>
      <w:r>
        <w:br w:type="page"/>
      </w:r>
    </w:p>
    <w:p w14:paraId="39C1816C" w14:textId="77777777" w:rsidR="005048FB" w:rsidRDefault="00585B35">
      <w:pPr>
        <w:pStyle w:val="1"/>
        <w:ind w:right="244"/>
      </w:pPr>
      <w:bookmarkStart w:id="5" w:name="_Toc6245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F8EDE48" w14:textId="77777777" w:rsidR="005048FB" w:rsidRDefault="00585B35">
      <w:pPr>
        <w:spacing w:after="177"/>
        <w:ind w:left="540" w:firstLine="0"/>
      </w:pPr>
      <w:r>
        <w:rPr>
          <w:rFonts w:ascii="Times New Roman" w:eastAsia="Times New Roman" w:hAnsi="Times New Roman" w:cs="Times New Roman"/>
        </w:rPr>
        <w:t xml:space="preserve"> </w:t>
      </w:r>
    </w:p>
    <w:p w14:paraId="36F24606" w14:textId="77777777" w:rsidR="005048FB" w:rsidRDefault="00585B35">
      <w:pPr>
        <w:numPr>
          <w:ilvl w:val="0"/>
          <w:numId w:val="14"/>
        </w:numPr>
        <w:ind w:right="3" w:hanging="480"/>
      </w:pPr>
      <w:r>
        <w:t>申购和赎回场所</w:t>
      </w:r>
      <w:r>
        <w:rPr>
          <w:rFonts w:ascii="Times New Roman" w:eastAsia="Times New Roman" w:hAnsi="Times New Roman" w:cs="Times New Roman"/>
        </w:rPr>
        <w:t xml:space="preserve"> </w:t>
      </w:r>
    </w:p>
    <w:p w14:paraId="0775342B" w14:textId="77777777" w:rsidR="005048FB" w:rsidRDefault="00585B35">
      <w:pPr>
        <w:spacing w:after="19" w:line="360" w:lineRule="auto"/>
        <w:ind w:left="-15" w:right="3" w:firstLine="480"/>
      </w:pPr>
      <w:r>
        <w:t>本基金的申购与赎回将通过销售机构进行。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65EFCE2" w14:textId="77777777" w:rsidR="005048FB" w:rsidRDefault="00585B35">
      <w:pPr>
        <w:numPr>
          <w:ilvl w:val="0"/>
          <w:numId w:val="14"/>
        </w:numPr>
        <w:ind w:right="3" w:hanging="480"/>
      </w:pPr>
      <w:r>
        <w:t>申购和赎回的开放日及时间</w:t>
      </w:r>
      <w:r>
        <w:rPr>
          <w:rFonts w:ascii="Times New Roman" w:eastAsia="Times New Roman" w:hAnsi="Times New Roman" w:cs="Times New Roman"/>
        </w:rPr>
        <w:t xml:space="preserve"> </w:t>
      </w:r>
    </w:p>
    <w:p w14:paraId="75184AD5" w14:textId="77777777" w:rsidR="005048FB" w:rsidRDefault="00585B35">
      <w:pPr>
        <w:numPr>
          <w:ilvl w:val="0"/>
          <w:numId w:val="15"/>
        </w:numPr>
        <w:ind w:right="3" w:hanging="360"/>
      </w:pPr>
      <w:r>
        <w:t>开放日及开放时间</w:t>
      </w:r>
      <w:r>
        <w:rPr>
          <w:rFonts w:ascii="Times New Roman" w:eastAsia="Times New Roman" w:hAnsi="Times New Roman" w:cs="Times New Roman"/>
        </w:rPr>
        <w:t xml:space="preserve"> </w:t>
      </w:r>
    </w:p>
    <w:p w14:paraId="3FFBBA53" w14:textId="77777777" w:rsidR="005048FB" w:rsidRDefault="00585B35">
      <w:pPr>
        <w:spacing w:after="14" w:line="363" w:lineRule="auto"/>
        <w:ind w:left="-15"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727E030" w14:textId="77777777" w:rsidR="005048FB" w:rsidRDefault="00585B35">
      <w:pPr>
        <w:spacing w:after="23" w:line="363" w:lineRule="auto"/>
        <w:ind w:left="-15" w:right="3" w:firstLine="480"/>
      </w:pPr>
      <w:r>
        <w:t>基金合同生效后，若出现新的证券交易市场、证券交易所交易时间变更</w:t>
      </w:r>
      <w:r>
        <w:t>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FD069B5" w14:textId="77777777" w:rsidR="005048FB" w:rsidRDefault="00585B35">
      <w:pPr>
        <w:numPr>
          <w:ilvl w:val="0"/>
          <w:numId w:val="15"/>
        </w:numPr>
        <w:ind w:right="3" w:hanging="360"/>
      </w:pPr>
      <w:r>
        <w:t>申购、赎回开始日及业务办理时间</w:t>
      </w:r>
      <w:r>
        <w:rPr>
          <w:rFonts w:ascii="Times New Roman" w:eastAsia="Times New Roman" w:hAnsi="Times New Roman" w:cs="Times New Roman"/>
        </w:rPr>
        <w:t xml:space="preserve"> </w:t>
      </w:r>
    </w:p>
    <w:p w14:paraId="4973F72E" w14:textId="77777777" w:rsidR="005048FB" w:rsidRDefault="00585B35">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0DE82EC" w14:textId="77777777" w:rsidR="005048FB" w:rsidRDefault="00585B35">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35137BA" w14:textId="77777777" w:rsidR="005048FB" w:rsidRDefault="00585B35">
      <w:pPr>
        <w:spacing w:after="10" w:line="365" w:lineRule="auto"/>
        <w:ind w:left="-15"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DD3C9EB" w14:textId="77777777" w:rsidR="005048FB" w:rsidRDefault="00585B35">
      <w:pPr>
        <w:spacing w:after="131"/>
        <w:ind w:left="490" w:right="3"/>
      </w:pPr>
      <w:r>
        <w:t>基金管理人不得在基金合同约定之外的日期或者时间办理基金份额的申购、</w:t>
      </w:r>
    </w:p>
    <w:p w14:paraId="10F5F83E" w14:textId="77777777" w:rsidR="005048FB" w:rsidRDefault="00585B35">
      <w:pPr>
        <w:spacing w:after="19" w:line="360" w:lineRule="auto"/>
        <w:ind w:left="-5" w:right="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7411B05" w14:textId="77777777" w:rsidR="005048FB" w:rsidRDefault="00585B35">
      <w:pPr>
        <w:ind w:left="490" w:right="3"/>
      </w:pPr>
      <w:r>
        <w:t>三、申购与赎回的原则</w:t>
      </w:r>
      <w:r>
        <w:rPr>
          <w:rFonts w:ascii="Times New Roman" w:eastAsia="Times New Roman" w:hAnsi="Times New Roman" w:cs="Times New Roman"/>
        </w:rPr>
        <w:t xml:space="preserve"> </w:t>
      </w:r>
    </w:p>
    <w:p w14:paraId="27B66702" w14:textId="77777777" w:rsidR="005048FB" w:rsidRDefault="00585B35">
      <w:pPr>
        <w:numPr>
          <w:ilvl w:val="0"/>
          <w:numId w:val="16"/>
        </w:numPr>
        <w:spacing w:after="0" w:line="379" w:lineRule="auto"/>
        <w:ind w:right="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1B9A898D" w14:textId="77777777" w:rsidR="005048FB" w:rsidRDefault="00585B35">
      <w:pPr>
        <w:numPr>
          <w:ilvl w:val="0"/>
          <w:numId w:val="16"/>
        </w:numPr>
        <w:ind w:right="3"/>
      </w:pPr>
      <w:r>
        <w:t>“</w:t>
      </w:r>
      <w:r>
        <w:t>金额申购、份额赎回</w:t>
      </w:r>
      <w:r>
        <w:t>”</w:t>
      </w:r>
      <w:r>
        <w:t>原则，即申购以金额申请，赎回以份额申请；</w:t>
      </w:r>
      <w:r>
        <w:rPr>
          <w:rFonts w:ascii="Times New Roman" w:eastAsia="Times New Roman" w:hAnsi="Times New Roman" w:cs="Times New Roman"/>
        </w:rPr>
        <w:t xml:space="preserve"> 3</w:t>
      </w:r>
      <w:r>
        <w:t>、</w:t>
      </w:r>
      <w:r>
        <w:t>当日的申购与赎回申请可以在基金管理人规定的时间以内撤销；</w:t>
      </w:r>
      <w:r>
        <w:rPr>
          <w:rFonts w:ascii="Times New Roman" w:eastAsia="Times New Roman" w:hAnsi="Times New Roman" w:cs="Times New Roman"/>
        </w:rPr>
        <w:t xml:space="preserve"> </w:t>
      </w:r>
    </w:p>
    <w:p w14:paraId="129BA730" w14:textId="77777777" w:rsidR="005048FB" w:rsidRDefault="00585B35">
      <w:pPr>
        <w:spacing w:after="0" w:line="379" w:lineRule="auto"/>
        <w:ind w:left="-15" w:right="3"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869A26B" w14:textId="77777777" w:rsidR="005048FB" w:rsidRDefault="00585B35">
      <w:pPr>
        <w:spacing w:after="131"/>
        <w:ind w:left="490" w:right="3"/>
      </w:pPr>
      <w:r>
        <w:t>基金管理人可在法律法规允许的情况下，对上述原则进行调整。基金管理人</w:t>
      </w:r>
    </w:p>
    <w:p w14:paraId="0788D5BD" w14:textId="77777777" w:rsidR="005048FB" w:rsidRDefault="00585B35">
      <w:pPr>
        <w:ind w:left="-5"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277C78AC" w14:textId="77777777" w:rsidR="005048FB" w:rsidRDefault="00585B35">
      <w:pPr>
        <w:ind w:left="490" w:right="3"/>
      </w:pPr>
      <w:r>
        <w:t>四、申购与赎回的程序</w:t>
      </w:r>
      <w:r>
        <w:rPr>
          <w:rFonts w:ascii="Times New Roman" w:eastAsia="Times New Roman" w:hAnsi="Times New Roman" w:cs="Times New Roman"/>
        </w:rPr>
        <w:t xml:space="preserve"> </w:t>
      </w:r>
    </w:p>
    <w:p w14:paraId="6D2E1D1F" w14:textId="77777777" w:rsidR="005048FB" w:rsidRDefault="00585B35">
      <w:pPr>
        <w:numPr>
          <w:ilvl w:val="0"/>
          <w:numId w:val="17"/>
        </w:numPr>
        <w:ind w:right="3" w:hanging="360"/>
      </w:pPr>
      <w:r>
        <w:t>申购和赎回的申请方式</w:t>
      </w:r>
      <w:r>
        <w:rPr>
          <w:rFonts w:ascii="Times New Roman" w:eastAsia="Times New Roman" w:hAnsi="Times New Roman" w:cs="Times New Roman"/>
        </w:rPr>
        <w:t xml:space="preserve"> </w:t>
      </w:r>
    </w:p>
    <w:p w14:paraId="1D2028C6" w14:textId="77777777" w:rsidR="005048FB" w:rsidRDefault="00585B35">
      <w:pPr>
        <w:spacing w:after="20" w:line="365"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5C8E6CE" w14:textId="77777777" w:rsidR="005048FB" w:rsidRDefault="00585B35">
      <w:pPr>
        <w:numPr>
          <w:ilvl w:val="0"/>
          <w:numId w:val="17"/>
        </w:numPr>
        <w:ind w:right="3" w:hanging="360"/>
      </w:pPr>
      <w:r>
        <w:t>申购和赎回的款项支付</w:t>
      </w:r>
      <w:r>
        <w:rPr>
          <w:rFonts w:ascii="Times New Roman" w:eastAsia="Times New Roman" w:hAnsi="Times New Roman" w:cs="Times New Roman"/>
        </w:rPr>
        <w:t xml:space="preserve"> </w:t>
      </w:r>
    </w:p>
    <w:p w14:paraId="374B537D" w14:textId="77777777" w:rsidR="005048FB" w:rsidRDefault="00585B35">
      <w:pPr>
        <w:spacing w:after="2" w:line="372" w:lineRule="auto"/>
        <w:ind w:left="-15" w:right="3" w:firstLine="480"/>
      </w:pPr>
      <w:r>
        <w:t>本基金</w:t>
      </w:r>
      <w:r>
        <w:t xml:space="preserve"> </w:t>
      </w:r>
      <w:r>
        <w:rPr>
          <w:rFonts w:ascii="Times New Roman" w:eastAsia="Times New Roman" w:hAnsi="Times New Roman" w:cs="Times New Roman"/>
        </w:rPr>
        <w:t xml:space="preserve">A </w:t>
      </w:r>
      <w:r>
        <w:t>类基金份额收取基金申购费用，</w:t>
      </w:r>
      <w:r>
        <w:rPr>
          <w:rFonts w:ascii="Times New Roman" w:eastAsia="Times New Roman" w:hAnsi="Times New Roman" w:cs="Times New Roman"/>
        </w:rPr>
        <w:t xml:space="preserve">C </w:t>
      </w:r>
      <w:r>
        <w:t>类基金份额不收取申购费用。投资人申购基金份额时，必须全额交付申购款项，投资人交付申购款项，申购申请成立；本基金登记机构确认基金份额时，申购生效。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FCEB68E" w14:textId="77777777" w:rsidR="005048FB" w:rsidRDefault="00585B35">
      <w:pPr>
        <w:spacing w:after="132"/>
        <w:ind w:left="490" w:right="3"/>
      </w:pPr>
      <w:r>
        <w:t>基金份额持有人递交赎回申请，赎回申请成立；本基金登记机构确认赎回时，</w:t>
      </w:r>
    </w:p>
    <w:p w14:paraId="183E3EC1" w14:textId="77777777" w:rsidR="005048FB" w:rsidRDefault="00585B35">
      <w:pPr>
        <w:spacing w:after="19" w:line="366" w:lineRule="auto"/>
        <w:ind w:left="-5" w:right="3"/>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26FA2B6F" w14:textId="77777777" w:rsidR="005048FB" w:rsidRDefault="00585B35">
      <w:pPr>
        <w:numPr>
          <w:ilvl w:val="0"/>
          <w:numId w:val="17"/>
        </w:numPr>
        <w:ind w:right="3" w:hanging="360"/>
      </w:pPr>
      <w:r>
        <w:t>申购和赎回申请的确认</w:t>
      </w:r>
      <w:r>
        <w:rPr>
          <w:rFonts w:ascii="Times New Roman" w:eastAsia="Times New Roman" w:hAnsi="Times New Roman" w:cs="Times New Roman"/>
        </w:rPr>
        <w:t xml:space="preserve"> </w:t>
      </w:r>
    </w:p>
    <w:p w14:paraId="66611970" w14:textId="77777777" w:rsidR="005048FB" w:rsidRDefault="00585B35">
      <w:pPr>
        <w:spacing w:after="6" w:line="370" w:lineRule="auto"/>
        <w:ind w:left="-1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w:t>
      </w:r>
      <w:r>
        <w:t>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619CEE8" w14:textId="77777777" w:rsidR="005048FB" w:rsidRDefault="00585B35">
      <w:pPr>
        <w:ind w:left="490" w:right="3"/>
      </w:pPr>
      <w:r>
        <w:t>五、申购和赎回的数量限制</w:t>
      </w:r>
      <w:r>
        <w:rPr>
          <w:rFonts w:ascii="Times New Roman" w:eastAsia="Times New Roman" w:hAnsi="Times New Roman" w:cs="Times New Roman"/>
        </w:rPr>
        <w:t xml:space="preserve"> </w:t>
      </w:r>
    </w:p>
    <w:p w14:paraId="17235F5E" w14:textId="77777777" w:rsidR="005048FB" w:rsidRDefault="00585B35">
      <w:pPr>
        <w:numPr>
          <w:ilvl w:val="0"/>
          <w:numId w:val="18"/>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30E5EC2" w14:textId="77777777" w:rsidR="005048FB" w:rsidRDefault="00585B35">
      <w:pPr>
        <w:numPr>
          <w:ilvl w:val="0"/>
          <w:numId w:val="18"/>
        </w:numPr>
        <w:spacing w:after="0" w:line="379" w:lineRule="auto"/>
        <w:ind w:right="3" w:firstLine="480"/>
      </w:pPr>
      <w:r>
        <w:t>基金管理人可以规定</w:t>
      </w:r>
      <w:r>
        <w:t>投资人每个基金交易账户的最低基金份额余额，具体规定请参见招募说明书或相关公告。</w:t>
      </w:r>
      <w:r>
        <w:rPr>
          <w:rFonts w:ascii="Times New Roman" w:eastAsia="Times New Roman" w:hAnsi="Times New Roman" w:cs="Times New Roman"/>
        </w:rPr>
        <w:t xml:space="preserve"> </w:t>
      </w:r>
    </w:p>
    <w:p w14:paraId="19560881" w14:textId="77777777" w:rsidR="005048FB" w:rsidRDefault="00585B35">
      <w:pPr>
        <w:numPr>
          <w:ilvl w:val="0"/>
          <w:numId w:val="18"/>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490F00B" w14:textId="77777777" w:rsidR="005048FB" w:rsidRDefault="00585B35">
      <w:pPr>
        <w:numPr>
          <w:ilvl w:val="0"/>
          <w:numId w:val="18"/>
        </w:numPr>
        <w:spacing w:after="152"/>
        <w:ind w:right="3" w:firstLine="480"/>
      </w:pPr>
      <w:r>
        <w:t>当接受申购申请对存量基金份额持有人利益构成潜在重大不利影响时，</w:t>
      </w:r>
    </w:p>
    <w:p w14:paraId="17558BCC" w14:textId="77777777" w:rsidR="005048FB" w:rsidRDefault="00585B35">
      <w:pPr>
        <w:spacing w:after="16"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7E0D49F" w14:textId="77777777" w:rsidR="005048FB" w:rsidRDefault="00585B35">
      <w:pPr>
        <w:numPr>
          <w:ilvl w:val="0"/>
          <w:numId w:val="18"/>
        </w:numPr>
        <w:spacing w:after="12" w:line="369" w:lineRule="auto"/>
        <w:ind w:right="3" w:firstLine="480"/>
      </w:pPr>
      <w:r>
        <w:t>基金管理人可在法律法规允许的情</w:t>
      </w:r>
      <w:r>
        <w:t>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749A47E" w14:textId="77777777" w:rsidR="005048FB" w:rsidRDefault="00585B35">
      <w:pPr>
        <w:ind w:left="490" w:right="3"/>
      </w:pPr>
      <w:r>
        <w:t>六、申购和赎回的价格、费用及其用途</w:t>
      </w:r>
      <w:r>
        <w:rPr>
          <w:rFonts w:ascii="Times New Roman" w:eastAsia="Times New Roman" w:hAnsi="Times New Roman" w:cs="Times New Roman"/>
        </w:rPr>
        <w:t xml:space="preserve"> </w:t>
      </w:r>
    </w:p>
    <w:p w14:paraId="7F38293F" w14:textId="77777777" w:rsidR="005048FB" w:rsidRDefault="00585B35">
      <w:pPr>
        <w:numPr>
          <w:ilvl w:val="0"/>
          <w:numId w:val="19"/>
        </w:numPr>
        <w:spacing w:after="0" w:line="384"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8934DEC" w14:textId="77777777" w:rsidR="005048FB" w:rsidRDefault="00585B35">
      <w:pPr>
        <w:spacing w:after="0" w:line="379" w:lineRule="auto"/>
        <w:ind w:left="-15"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6213046" w14:textId="77777777" w:rsidR="005048FB" w:rsidRDefault="00585B35">
      <w:pPr>
        <w:spacing w:after="6" w:line="370"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日内公告。遇特殊情况，经中国证监会同意，可以适当延迟计算或披露。</w:t>
      </w:r>
      <w:r>
        <w:rPr>
          <w:rFonts w:ascii="Times New Roman" w:eastAsia="Times New Roman" w:hAnsi="Times New Roman" w:cs="Times New Roman"/>
        </w:rPr>
        <w:t xml:space="preserve"> </w:t>
      </w:r>
    </w:p>
    <w:p w14:paraId="3245C998" w14:textId="77777777" w:rsidR="005048FB" w:rsidRDefault="00585B35">
      <w:pPr>
        <w:numPr>
          <w:ilvl w:val="0"/>
          <w:numId w:val="19"/>
        </w:numPr>
        <w:spacing w:after="26"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w:t>
      </w:r>
      <w:r>
        <w:t>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A538FBB" w14:textId="77777777" w:rsidR="005048FB" w:rsidRDefault="00585B35">
      <w:pPr>
        <w:numPr>
          <w:ilvl w:val="0"/>
          <w:numId w:val="20"/>
        </w:numPr>
        <w:ind w:right="3" w:firstLine="480"/>
      </w:pPr>
      <w:r>
        <w:t>申购费用由投资人承担，不列入基金财产。</w:t>
      </w:r>
      <w:r>
        <w:rPr>
          <w:rFonts w:ascii="Times New Roman" w:eastAsia="Times New Roman" w:hAnsi="Times New Roman" w:cs="Times New Roman"/>
        </w:rPr>
        <w:t xml:space="preserve"> </w:t>
      </w:r>
    </w:p>
    <w:p w14:paraId="32BDC5A9" w14:textId="77777777" w:rsidR="005048FB" w:rsidRDefault="00585B35">
      <w:pPr>
        <w:numPr>
          <w:ilvl w:val="0"/>
          <w:numId w:val="20"/>
        </w:numPr>
        <w:spacing w:after="1" w:line="373" w:lineRule="auto"/>
        <w:ind w:right="3"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w:t>
      </w:r>
      <w:r>
        <w:t>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3554BE3C" w14:textId="77777777" w:rsidR="005048FB" w:rsidRDefault="00585B35">
      <w:pPr>
        <w:numPr>
          <w:ilvl w:val="0"/>
          <w:numId w:val="20"/>
        </w:numPr>
        <w:spacing w:after="7" w:line="367"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w:t>
      </w:r>
      <w:r>
        <w:t xml:space="preserve"> </w:t>
      </w:r>
      <w:r>
        <w:rPr>
          <w:rFonts w:ascii="Times New Roman" w:eastAsia="Times New Roman" w:hAnsi="Times New Roman" w:cs="Times New Roman"/>
        </w:rPr>
        <w:t xml:space="preserve">A </w:t>
      </w:r>
      <w:r>
        <w:t>类基金份额收取基金申购费用，</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0F12D579" w14:textId="77777777" w:rsidR="005048FB" w:rsidRDefault="00585B35">
      <w:pPr>
        <w:numPr>
          <w:ilvl w:val="0"/>
          <w:numId w:val="20"/>
        </w:numPr>
        <w:ind w:right="3" w:firstLine="480"/>
      </w:pPr>
      <w:r>
        <w:t>基金管理人可以在不违反法律法规规定及基金合同约定的情形下根据市</w:t>
      </w:r>
    </w:p>
    <w:p w14:paraId="609435FB" w14:textId="77777777" w:rsidR="005048FB" w:rsidRDefault="00585B35">
      <w:pPr>
        <w:spacing w:after="22" w:line="363" w:lineRule="auto"/>
        <w:ind w:left="-5" w:right="3"/>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0E7D2C6" w14:textId="77777777" w:rsidR="005048FB" w:rsidRDefault="00585B35">
      <w:pPr>
        <w:ind w:left="490" w:right="3"/>
      </w:pPr>
      <w:r>
        <w:t>七、拒绝或暂停申购的情形</w:t>
      </w:r>
      <w:r>
        <w:rPr>
          <w:rFonts w:ascii="Times New Roman" w:eastAsia="Times New Roman" w:hAnsi="Times New Roman" w:cs="Times New Roman"/>
        </w:rPr>
        <w:t xml:space="preserve"> </w:t>
      </w:r>
    </w:p>
    <w:p w14:paraId="488DC1AF" w14:textId="77777777" w:rsidR="005048FB" w:rsidRDefault="00585B35">
      <w:pPr>
        <w:ind w:left="490" w:right="3"/>
      </w:pPr>
      <w:r>
        <w:t>发生下列情况时，基金管理人可拒绝或暂停接受投资人的申购申请：</w:t>
      </w:r>
      <w:r>
        <w:rPr>
          <w:rFonts w:ascii="Times New Roman" w:eastAsia="Times New Roman" w:hAnsi="Times New Roman" w:cs="Times New Roman"/>
        </w:rPr>
        <w:t xml:space="preserve"> </w:t>
      </w:r>
    </w:p>
    <w:p w14:paraId="014C228E" w14:textId="77777777" w:rsidR="005048FB" w:rsidRDefault="00585B35">
      <w:pPr>
        <w:numPr>
          <w:ilvl w:val="0"/>
          <w:numId w:val="21"/>
        </w:numPr>
        <w:ind w:right="3" w:firstLine="480"/>
      </w:pPr>
      <w:r>
        <w:t>因不可抗力导致基金无法正常运作。</w:t>
      </w:r>
      <w:r>
        <w:rPr>
          <w:rFonts w:ascii="Times New Roman" w:eastAsia="Times New Roman" w:hAnsi="Times New Roman" w:cs="Times New Roman"/>
        </w:rPr>
        <w:t xml:space="preserve"> </w:t>
      </w:r>
    </w:p>
    <w:p w14:paraId="60D65C1A" w14:textId="77777777" w:rsidR="005048FB" w:rsidRDefault="00585B35">
      <w:pPr>
        <w:numPr>
          <w:ilvl w:val="0"/>
          <w:numId w:val="21"/>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A984C55" w14:textId="77777777" w:rsidR="005048FB" w:rsidRDefault="00585B35">
      <w:pPr>
        <w:numPr>
          <w:ilvl w:val="0"/>
          <w:numId w:val="21"/>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FB5139F" w14:textId="77777777" w:rsidR="005048FB" w:rsidRDefault="00585B35">
      <w:pPr>
        <w:numPr>
          <w:ilvl w:val="0"/>
          <w:numId w:val="21"/>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40BEA430" w14:textId="77777777" w:rsidR="005048FB" w:rsidRDefault="00585B35">
      <w:pPr>
        <w:numPr>
          <w:ilvl w:val="0"/>
          <w:numId w:val="21"/>
        </w:numPr>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CAD8EB7" w14:textId="77777777" w:rsidR="005048FB" w:rsidRDefault="00585B35">
      <w:pPr>
        <w:numPr>
          <w:ilvl w:val="0"/>
          <w:numId w:val="21"/>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948F50B" w14:textId="77777777" w:rsidR="005048FB" w:rsidRDefault="00585B35">
      <w:pPr>
        <w:numPr>
          <w:ilvl w:val="0"/>
          <w:numId w:val="21"/>
        </w:numPr>
        <w:spacing w:after="0" w:line="383" w:lineRule="auto"/>
        <w:ind w:right="3" w:firstLine="480"/>
      </w:pPr>
      <w:r>
        <w:t>基金管理人接受某笔或某些申购</w:t>
      </w:r>
      <w:r>
        <w:t>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EED9CDB" w14:textId="77777777" w:rsidR="005048FB" w:rsidRDefault="00585B35">
      <w:pPr>
        <w:numPr>
          <w:ilvl w:val="0"/>
          <w:numId w:val="21"/>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CA7730B" w14:textId="77777777" w:rsidR="005048FB" w:rsidRDefault="00585B35">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1EF56602" w14:textId="77777777" w:rsidR="005048FB" w:rsidRDefault="00585B35">
      <w:pPr>
        <w:spacing w:after="12" w:line="365"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w:t>
      </w:r>
      <w:r>
        <w:t>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7571B9D" w14:textId="77777777" w:rsidR="005048FB" w:rsidRDefault="00585B35">
      <w:pPr>
        <w:ind w:left="490" w:right="3"/>
      </w:pPr>
      <w:r>
        <w:t>八、暂停赎回或延缓支付赎回款项的情形</w:t>
      </w:r>
      <w:r>
        <w:rPr>
          <w:rFonts w:ascii="Times New Roman" w:eastAsia="Times New Roman" w:hAnsi="Times New Roman" w:cs="Times New Roman"/>
        </w:rPr>
        <w:t xml:space="preserve"> </w:t>
      </w:r>
    </w:p>
    <w:p w14:paraId="73CB3B69" w14:textId="77777777" w:rsidR="005048FB" w:rsidRDefault="00585B35">
      <w:pPr>
        <w:spacing w:after="18"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6B32221" w14:textId="77777777" w:rsidR="005048FB" w:rsidRDefault="00585B35">
      <w:pPr>
        <w:numPr>
          <w:ilvl w:val="0"/>
          <w:numId w:val="22"/>
        </w:numPr>
        <w:ind w:right="3" w:firstLine="480"/>
      </w:pPr>
      <w:r>
        <w:t>因不可抗力导致基金管理人不能支付赎回款项。</w:t>
      </w:r>
      <w:r>
        <w:rPr>
          <w:rFonts w:ascii="Times New Roman" w:eastAsia="Times New Roman" w:hAnsi="Times New Roman" w:cs="Times New Roman"/>
        </w:rPr>
        <w:t xml:space="preserve"> </w:t>
      </w:r>
    </w:p>
    <w:p w14:paraId="313136EA" w14:textId="77777777" w:rsidR="005048FB" w:rsidRDefault="00585B35">
      <w:pPr>
        <w:numPr>
          <w:ilvl w:val="0"/>
          <w:numId w:val="22"/>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8146A33" w14:textId="77777777" w:rsidR="005048FB" w:rsidRDefault="00585B35">
      <w:pPr>
        <w:numPr>
          <w:ilvl w:val="0"/>
          <w:numId w:val="22"/>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23B1366" w14:textId="77777777" w:rsidR="005048FB" w:rsidRDefault="00585B35">
      <w:pPr>
        <w:numPr>
          <w:ilvl w:val="0"/>
          <w:numId w:val="22"/>
        </w:numPr>
        <w:ind w:right="3" w:firstLine="480"/>
      </w:pPr>
      <w:r>
        <w:t>连续两个或两个以上开放日发生巨额赎回。</w:t>
      </w:r>
      <w:r>
        <w:rPr>
          <w:rFonts w:ascii="Times New Roman" w:eastAsia="Times New Roman" w:hAnsi="Times New Roman" w:cs="Times New Roman"/>
        </w:rPr>
        <w:t xml:space="preserve"> </w:t>
      </w:r>
    </w:p>
    <w:p w14:paraId="3F6406F9" w14:textId="77777777" w:rsidR="005048FB" w:rsidRDefault="00585B35">
      <w:pPr>
        <w:numPr>
          <w:ilvl w:val="0"/>
          <w:numId w:val="22"/>
        </w:numPr>
        <w:spacing w:after="0" w:line="378"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7B6C4CE7" w14:textId="77777777" w:rsidR="005048FB" w:rsidRDefault="00585B35">
      <w:pPr>
        <w:ind w:left="-5" w:right="3"/>
      </w:pPr>
      <w:r>
        <w:t>认后，基金管理人应当采取延缓支付赎回款项或暂停接受基金赎回申请的措施；</w:t>
      </w:r>
      <w:r>
        <w:rPr>
          <w:rFonts w:ascii="Times New Roman" w:eastAsia="Times New Roman" w:hAnsi="Times New Roman" w:cs="Times New Roman"/>
        </w:rPr>
        <w:t xml:space="preserve"> </w:t>
      </w:r>
    </w:p>
    <w:p w14:paraId="04CF40F1" w14:textId="77777777" w:rsidR="005048FB" w:rsidRDefault="00585B35">
      <w:pPr>
        <w:numPr>
          <w:ilvl w:val="0"/>
          <w:numId w:val="22"/>
        </w:numPr>
        <w:ind w:right="3" w:firstLine="480"/>
      </w:pPr>
      <w:r>
        <w:t>法律法规规定或中国证监会认定的其他情形。</w:t>
      </w:r>
      <w:r>
        <w:rPr>
          <w:rFonts w:ascii="Times New Roman" w:eastAsia="Times New Roman" w:hAnsi="Times New Roman" w:cs="Times New Roman"/>
        </w:rPr>
        <w:t xml:space="preserve"> </w:t>
      </w:r>
    </w:p>
    <w:p w14:paraId="1DFB1D51" w14:textId="77777777" w:rsidR="005048FB" w:rsidRDefault="00585B35">
      <w:pPr>
        <w:spacing w:after="16" w:line="360" w:lineRule="auto"/>
        <w:ind w:left="-15"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5A07601" w14:textId="77777777" w:rsidR="005048FB" w:rsidRDefault="00585B35">
      <w:pPr>
        <w:numPr>
          <w:ilvl w:val="0"/>
          <w:numId w:val="23"/>
        </w:numPr>
        <w:ind w:right="3" w:hanging="360"/>
      </w:pPr>
      <w:r>
        <w:t>巨额赎回的认定</w:t>
      </w:r>
      <w:r>
        <w:rPr>
          <w:rFonts w:ascii="Times New Roman" w:eastAsia="Times New Roman" w:hAnsi="Times New Roman" w:cs="Times New Roman"/>
        </w:rPr>
        <w:t xml:space="preserve"> </w:t>
      </w:r>
    </w:p>
    <w:p w14:paraId="37DBEC71" w14:textId="77777777" w:rsidR="005048FB" w:rsidRDefault="00585B35">
      <w:pPr>
        <w:spacing w:after="0" w:line="373" w:lineRule="auto"/>
        <w:ind w:left="-15" w:right="3"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B0A69FE" w14:textId="77777777" w:rsidR="005048FB" w:rsidRDefault="00585B35">
      <w:pPr>
        <w:ind w:left="-5"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990FEEE" w14:textId="77777777" w:rsidR="005048FB" w:rsidRDefault="00585B35">
      <w:pPr>
        <w:numPr>
          <w:ilvl w:val="0"/>
          <w:numId w:val="23"/>
        </w:numPr>
        <w:ind w:right="3" w:hanging="360"/>
      </w:pPr>
      <w:r>
        <w:t>巨额赎回的处理方式</w:t>
      </w:r>
      <w:r>
        <w:rPr>
          <w:rFonts w:ascii="Times New Roman" w:eastAsia="Times New Roman" w:hAnsi="Times New Roman" w:cs="Times New Roman"/>
        </w:rPr>
        <w:t xml:space="preserve"> </w:t>
      </w:r>
    </w:p>
    <w:p w14:paraId="3A90B924" w14:textId="77777777" w:rsidR="005048FB" w:rsidRDefault="00585B35">
      <w:pPr>
        <w:spacing w:after="11" w:line="365" w:lineRule="auto"/>
        <w:ind w:left="-15"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D1B7B42" w14:textId="77777777" w:rsidR="005048FB" w:rsidRDefault="00585B35">
      <w:pPr>
        <w:numPr>
          <w:ilvl w:val="0"/>
          <w:numId w:val="24"/>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2548360" w14:textId="77777777" w:rsidR="005048FB" w:rsidRDefault="00585B35">
      <w:pPr>
        <w:numPr>
          <w:ilvl w:val="0"/>
          <w:numId w:val="24"/>
        </w:numPr>
        <w:spacing w:after="14"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F4098AB" w14:textId="77777777" w:rsidR="005048FB" w:rsidRDefault="00585B35">
      <w:pPr>
        <w:numPr>
          <w:ilvl w:val="0"/>
          <w:numId w:val="24"/>
        </w:numPr>
        <w:spacing w:line="371"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6C2DCB10" w14:textId="77777777" w:rsidR="005048FB" w:rsidRDefault="00585B35">
      <w:pPr>
        <w:numPr>
          <w:ilvl w:val="0"/>
          <w:numId w:val="24"/>
        </w:numPr>
        <w:spacing w:after="6" w:line="370"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3D407CB" w14:textId="77777777" w:rsidR="005048FB" w:rsidRDefault="00585B35">
      <w:pPr>
        <w:ind w:left="490"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83BCEA3" w14:textId="77777777" w:rsidR="005048FB" w:rsidRDefault="00585B35">
      <w:pPr>
        <w:spacing w:after="18" w:line="370" w:lineRule="auto"/>
        <w:ind w:left="-15"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9731F86" w14:textId="77777777" w:rsidR="005048FB" w:rsidRDefault="00585B35">
      <w:pPr>
        <w:ind w:left="490" w:right="3"/>
      </w:pPr>
      <w:r>
        <w:t>十、暂停申购或赎回的公告和重新开放申购或赎回的公告</w:t>
      </w:r>
      <w:r>
        <w:rPr>
          <w:rFonts w:ascii="Times New Roman" w:eastAsia="Times New Roman" w:hAnsi="Times New Roman" w:cs="Times New Roman"/>
        </w:rPr>
        <w:t xml:space="preserve"> </w:t>
      </w:r>
    </w:p>
    <w:p w14:paraId="308D4F7E" w14:textId="77777777" w:rsidR="005048FB" w:rsidRDefault="00585B35">
      <w:pPr>
        <w:numPr>
          <w:ilvl w:val="0"/>
          <w:numId w:val="25"/>
        </w:numPr>
        <w:spacing w:after="0" w:line="379" w:lineRule="auto"/>
        <w:ind w:right="3"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82F5942" w14:textId="77777777" w:rsidR="005048FB" w:rsidRDefault="00585B35">
      <w:pPr>
        <w:numPr>
          <w:ilvl w:val="0"/>
          <w:numId w:val="25"/>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B801392" w14:textId="77777777" w:rsidR="005048FB" w:rsidRDefault="00585B35">
      <w:pPr>
        <w:numPr>
          <w:ilvl w:val="0"/>
          <w:numId w:val="25"/>
        </w:numPr>
        <w:spacing w:after="10" w:line="366" w:lineRule="auto"/>
        <w:ind w:right="3"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B7B6C4E" w14:textId="77777777" w:rsidR="005048FB" w:rsidRDefault="00585B35">
      <w:pPr>
        <w:numPr>
          <w:ilvl w:val="0"/>
          <w:numId w:val="25"/>
        </w:numPr>
        <w:spacing w:after="17" w:line="366" w:lineRule="auto"/>
        <w:ind w:right="3"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F6C2E0" w14:textId="77777777" w:rsidR="005048FB" w:rsidRDefault="00585B35">
      <w:pPr>
        <w:numPr>
          <w:ilvl w:val="0"/>
          <w:numId w:val="26"/>
        </w:numPr>
        <w:ind w:right="3" w:hanging="720"/>
      </w:pPr>
      <w:r>
        <w:t>基金转换</w:t>
      </w:r>
      <w:r>
        <w:rPr>
          <w:rFonts w:ascii="Times New Roman" w:eastAsia="Times New Roman" w:hAnsi="Times New Roman" w:cs="Times New Roman"/>
        </w:rPr>
        <w:t xml:space="preserve"> </w:t>
      </w:r>
    </w:p>
    <w:p w14:paraId="0D9F03B7" w14:textId="77777777" w:rsidR="005048FB" w:rsidRDefault="00585B35">
      <w:pPr>
        <w:spacing w:after="8" w:line="360" w:lineRule="auto"/>
        <w:ind w:left="-15" w:right="3"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285E2C05" w14:textId="77777777" w:rsidR="005048FB" w:rsidRDefault="00585B35">
      <w:pPr>
        <w:ind w:left="-5" w:right="3"/>
      </w:pPr>
      <w:r>
        <w:t>关法律法规及本基金合同的规定制定</w:t>
      </w:r>
      <w:r>
        <w:t>并公告，并提前告知基金托管人与相关机构。</w:t>
      </w:r>
      <w:r>
        <w:rPr>
          <w:rFonts w:ascii="Times New Roman" w:eastAsia="Times New Roman" w:hAnsi="Times New Roman" w:cs="Times New Roman"/>
        </w:rPr>
        <w:t xml:space="preserve"> </w:t>
      </w:r>
    </w:p>
    <w:p w14:paraId="3FCB798F" w14:textId="77777777" w:rsidR="005048FB" w:rsidRDefault="00585B35">
      <w:pPr>
        <w:numPr>
          <w:ilvl w:val="0"/>
          <w:numId w:val="26"/>
        </w:numPr>
        <w:ind w:right="3" w:hanging="720"/>
      </w:pPr>
      <w:r>
        <w:t>基金份额的转让</w:t>
      </w:r>
      <w:r>
        <w:rPr>
          <w:rFonts w:ascii="Times New Roman" w:eastAsia="Times New Roman" w:hAnsi="Times New Roman" w:cs="Times New Roman"/>
        </w:rPr>
        <w:t xml:space="preserve"> </w:t>
      </w:r>
    </w:p>
    <w:p w14:paraId="7C033032" w14:textId="77777777" w:rsidR="005048FB" w:rsidRDefault="00585B35">
      <w:pPr>
        <w:spacing w:after="17" w:line="360" w:lineRule="auto"/>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15CF8C9" w14:textId="77777777" w:rsidR="005048FB" w:rsidRDefault="00585B35">
      <w:pPr>
        <w:numPr>
          <w:ilvl w:val="0"/>
          <w:numId w:val="26"/>
        </w:numPr>
        <w:ind w:right="3" w:hanging="720"/>
      </w:pPr>
      <w:r>
        <w:t>基金的非交易过户</w:t>
      </w:r>
      <w:r>
        <w:rPr>
          <w:rFonts w:ascii="Times New Roman" w:eastAsia="Times New Roman" w:hAnsi="Times New Roman" w:cs="Times New Roman"/>
        </w:rPr>
        <w:t xml:space="preserve"> </w:t>
      </w:r>
    </w:p>
    <w:p w14:paraId="06C0EBFF" w14:textId="77777777" w:rsidR="005048FB" w:rsidRDefault="00585B35">
      <w:pPr>
        <w:spacing w:after="6"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22A5939" w14:textId="77777777" w:rsidR="005048FB" w:rsidRDefault="00585B35">
      <w:pPr>
        <w:spacing w:after="131"/>
        <w:ind w:left="490" w:right="3"/>
      </w:pPr>
      <w:r>
        <w:t>继承是指基金份额持有人死亡，其持有的基金份额由其合法的继承人继承；</w:t>
      </w:r>
    </w:p>
    <w:p w14:paraId="1DADB368" w14:textId="77777777" w:rsidR="005048FB" w:rsidRDefault="00585B35">
      <w:pPr>
        <w:spacing w:after="23" w:line="361"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BC84C23" w14:textId="77777777" w:rsidR="005048FB" w:rsidRDefault="00585B35">
      <w:pPr>
        <w:numPr>
          <w:ilvl w:val="0"/>
          <w:numId w:val="26"/>
        </w:numPr>
        <w:ind w:right="3" w:hanging="720"/>
      </w:pPr>
      <w:r>
        <w:t>基金的转托管</w:t>
      </w:r>
      <w:r>
        <w:rPr>
          <w:rFonts w:ascii="Times New Roman" w:eastAsia="Times New Roman" w:hAnsi="Times New Roman" w:cs="Times New Roman"/>
        </w:rPr>
        <w:t xml:space="preserve"> </w:t>
      </w:r>
    </w:p>
    <w:p w14:paraId="3E1DACC3" w14:textId="77777777" w:rsidR="005048FB" w:rsidRDefault="00585B35">
      <w:pPr>
        <w:spacing w:after="18" w:line="365" w:lineRule="auto"/>
        <w:ind w:left="-15"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3798AB6" w14:textId="77777777" w:rsidR="005048FB" w:rsidRDefault="00585B35">
      <w:pPr>
        <w:numPr>
          <w:ilvl w:val="0"/>
          <w:numId w:val="26"/>
        </w:numPr>
        <w:ind w:right="3" w:hanging="720"/>
      </w:pPr>
      <w:r>
        <w:t>定期定额投资计划</w:t>
      </w:r>
      <w:r>
        <w:rPr>
          <w:rFonts w:ascii="Times New Roman" w:eastAsia="Times New Roman" w:hAnsi="Times New Roman" w:cs="Times New Roman"/>
        </w:rPr>
        <w:t xml:space="preserve"> </w:t>
      </w:r>
    </w:p>
    <w:p w14:paraId="38CB21BD" w14:textId="77777777" w:rsidR="005048FB" w:rsidRDefault="00585B35">
      <w:pPr>
        <w:spacing w:after="23"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3DA1D49" w14:textId="77777777" w:rsidR="005048FB" w:rsidRDefault="00585B35">
      <w:pPr>
        <w:numPr>
          <w:ilvl w:val="0"/>
          <w:numId w:val="26"/>
        </w:numPr>
        <w:ind w:right="3" w:hanging="720"/>
      </w:pPr>
      <w:r>
        <w:t>基金的冻结和解冻与质押</w:t>
      </w:r>
      <w:r>
        <w:rPr>
          <w:rFonts w:ascii="Times New Roman" w:eastAsia="Times New Roman" w:hAnsi="Times New Roman" w:cs="Times New Roman"/>
        </w:rPr>
        <w:t xml:space="preserve"> </w:t>
      </w:r>
    </w:p>
    <w:p w14:paraId="41A25A41" w14:textId="77777777" w:rsidR="005048FB" w:rsidRDefault="00585B35">
      <w:pPr>
        <w:spacing w:after="131"/>
        <w:ind w:left="490" w:right="3"/>
      </w:pPr>
      <w:r>
        <w:t>基金登记机构只受理国家有权机关依法要求的基金份额的冻结与解冻，以及</w:t>
      </w:r>
    </w:p>
    <w:p w14:paraId="0C6D3633" w14:textId="77777777" w:rsidR="005048FB" w:rsidRDefault="00585B35">
      <w:pPr>
        <w:spacing w:after="11" w:line="365" w:lineRule="auto"/>
        <w:ind w:left="-5" w:right="3"/>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54C4FA0C" w14:textId="77777777" w:rsidR="005048FB" w:rsidRDefault="00585B35">
      <w:pPr>
        <w:spacing w:line="365" w:lineRule="auto"/>
        <w:ind w:left="-15" w:right="3" w:firstLine="480"/>
      </w:pPr>
      <w:r>
        <w:t>如相关法律法规允许基金管理人办理基金份额的质押业务</w:t>
      </w:r>
      <w:r>
        <w:t>或其他基金业务，基金管理人将制定和实施相应的业务规则。</w:t>
      </w:r>
      <w:r>
        <w:rPr>
          <w:rFonts w:ascii="Times New Roman" w:eastAsia="Times New Roman" w:hAnsi="Times New Roman" w:cs="Times New Roman"/>
        </w:rPr>
        <w:t xml:space="preserve"> </w:t>
      </w:r>
    </w:p>
    <w:p w14:paraId="23B98F0E" w14:textId="77777777" w:rsidR="005048FB" w:rsidRDefault="00585B35">
      <w:pPr>
        <w:pStyle w:val="1"/>
      </w:pPr>
      <w:bookmarkStart w:id="6" w:name="_Toc6245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0B1C6C2" w14:textId="77777777" w:rsidR="005048FB" w:rsidRDefault="00585B35">
      <w:pPr>
        <w:spacing w:after="177"/>
        <w:ind w:left="480" w:firstLine="0"/>
      </w:pPr>
      <w:r>
        <w:rPr>
          <w:rFonts w:ascii="Times New Roman" w:eastAsia="Times New Roman" w:hAnsi="Times New Roman" w:cs="Times New Roman"/>
        </w:rPr>
        <w:t xml:space="preserve"> </w:t>
      </w:r>
    </w:p>
    <w:p w14:paraId="5F22BC91" w14:textId="77777777" w:rsidR="005048FB" w:rsidRDefault="00585B35">
      <w:pPr>
        <w:ind w:left="490" w:right="3"/>
      </w:pPr>
      <w:r>
        <w:t>一、基金管理人</w:t>
      </w:r>
      <w:r>
        <w:rPr>
          <w:rFonts w:ascii="Times New Roman" w:eastAsia="Times New Roman" w:hAnsi="Times New Roman" w:cs="Times New Roman"/>
        </w:rPr>
        <w:t xml:space="preserve"> </w:t>
      </w:r>
    </w:p>
    <w:p w14:paraId="52A8FA70" w14:textId="77777777" w:rsidR="005048FB" w:rsidRDefault="00585B35">
      <w:pPr>
        <w:ind w:left="490"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79C8CE1" w14:textId="77777777" w:rsidR="005048FB" w:rsidRDefault="00585B35">
      <w:pPr>
        <w:ind w:left="490" w:right="3"/>
      </w:pPr>
      <w:r>
        <w:t>名称：广发基金管理有限公司</w:t>
      </w:r>
      <w:r>
        <w:rPr>
          <w:rFonts w:ascii="Times New Roman" w:eastAsia="Times New Roman" w:hAnsi="Times New Roman" w:cs="Times New Roman"/>
        </w:rPr>
        <w:t xml:space="preserve"> </w:t>
      </w:r>
    </w:p>
    <w:p w14:paraId="0BD566B0" w14:textId="77777777" w:rsidR="005048FB" w:rsidRDefault="00585B35">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4D12457" w14:textId="77777777" w:rsidR="005048FB" w:rsidRDefault="00585B35">
      <w:pPr>
        <w:ind w:left="490"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66BCC23" w14:textId="77777777" w:rsidR="005048FB" w:rsidRDefault="00585B35">
      <w:pPr>
        <w:ind w:left="490" w:right="3"/>
      </w:pPr>
      <w:r>
        <w:t>批准设立机关及批准设立文号：中国证券监督管理委员会证监基金字</w:t>
      </w:r>
    </w:p>
    <w:p w14:paraId="60832CD6" w14:textId="77777777" w:rsidR="005048FB" w:rsidRDefault="00585B35">
      <w:pPr>
        <w:pStyle w:val="2"/>
      </w:pPr>
      <w:r>
        <w:t xml:space="preserve">[2003]91 </w:t>
      </w:r>
      <w:r>
        <w:rPr>
          <w:rFonts w:ascii="宋体" w:eastAsia="宋体" w:hAnsi="宋体" w:cs="宋体"/>
        </w:rPr>
        <w:t>号</w:t>
      </w:r>
      <w:r>
        <w:t xml:space="preserve"> </w:t>
      </w:r>
    </w:p>
    <w:p w14:paraId="235BEA95" w14:textId="77777777" w:rsidR="005048FB" w:rsidRDefault="00585B35">
      <w:pPr>
        <w:ind w:left="490" w:right="3"/>
      </w:pPr>
      <w:r>
        <w:t>组织形式：有限责任公司</w:t>
      </w:r>
      <w:r>
        <w:rPr>
          <w:rFonts w:ascii="Times New Roman" w:eastAsia="Times New Roman" w:hAnsi="Times New Roman" w:cs="Times New Roman"/>
        </w:rPr>
        <w:t xml:space="preserve"> </w:t>
      </w:r>
    </w:p>
    <w:p w14:paraId="18430BA1" w14:textId="77777777" w:rsidR="005048FB" w:rsidRDefault="00585B35">
      <w:pPr>
        <w:spacing w:after="18"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F21ED7D" w14:textId="77777777" w:rsidR="005048FB" w:rsidRDefault="00585B35">
      <w:pPr>
        <w:pStyle w:val="2"/>
        <w:ind w:left="475"/>
      </w:pPr>
      <w:r>
        <w:rPr>
          <w:rFonts w:ascii="宋体" w:eastAsia="宋体" w:hAnsi="宋体" w:cs="宋体"/>
        </w:rPr>
        <w:t>联系电话：</w:t>
      </w:r>
      <w:r>
        <w:t>020-</w:t>
      </w:r>
      <w:r>
        <w:t xml:space="preserve">83936666 </w:t>
      </w:r>
    </w:p>
    <w:p w14:paraId="33A0B19F" w14:textId="77777777" w:rsidR="005048FB" w:rsidRDefault="00585B35">
      <w:pPr>
        <w:ind w:left="490"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6CAF91A" w14:textId="77777777" w:rsidR="005048FB" w:rsidRDefault="00585B35">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3C33A35" w14:textId="77777777" w:rsidR="005048FB" w:rsidRDefault="00585B35">
      <w:pPr>
        <w:numPr>
          <w:ilvl w:val="0"/>
          <w:numId w:val="27"/>
        </w:numPr>
        <w:ind w:right="3" w:firstLine="480"/>
      </w:pPr>
      <w:r>
        <w:t>依法募集资金；</w:t>
      </w:r>
      <w:r>
        <w:rPr>
          <w:rFonts w:ascii="Times New Roman" w:eastAsia="Times New Roman" w:hAnsi="Times New Roman" w:cs="Times New Roman"/>
        </w:rPr>
        <w:t xml:space="preserve"> </w:t>
      </w:r>
    </w:p>
    <w:p w14:paraId="139CBBFA" w14:textId="77777777" w:rsidR="005048FB" w:rsidRDefault="00585B35">
      <w:pPr>
        <w:numPr>
          <w:ilvl w:val="0"/>
          <w:numId w:val="27"/>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EE42C8D" w14:textId="77777777" w:rsidR="005048FB" w:rsidRDefault="00585B35">
      <w:pPr>
        <w:numPr>
          <w:ilvl w:val="0"/>
          <w:numId w:val="27"/>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28E090C" w14:textId="77777777" w:rsidR="005048FB" w:rsidRDefault="00585B35">
      <w:pPr>
        <w:numPr>
          <w:ilvl w:val="0"/>
          <w:numId w:val="27"/>
        </w:numPr>
        <w:ind w:right="3" w:firstLine="480"/>
      </w:pPr>
      <w:r>
        <w:t>销售基金份额；</w:t>
      </w:r>
      <w:r>
        <w:rPr>
          <w:rFonts w:ascii="Times New Roman" w:eastAsia="Times New Roman" w:hAnsi="Times New Roman" w:cs="Times New Roman"/>
        </w:rPr>
        <w:t xml:space="preserve"> </w:t>
      </w:r>
    </w:p>
    <w:p w14:paraId="6DFDD385" w14:textId="77777777" w:rsidR="005048FB" w:rsidRDefault="00585B35">
      <w:pPr>
        <w:numPr>
          <w:ilvl w:val="0"/>
          <w:numId w:val="27"/>
        </w:numPr>
        <w:spacing w:after="197"/>
        <w:ind w:right="3" w:firstLine="480"/>
      </w:pPr>
      <w:r>
        <w:t>按照规定召集基金份额持有人大会；</w:t>
      </w:r>
      <w:r>
        <w:rPr>
          <w:rFonts w:ascii="Times New Roman" w:eastAsia="Times New Roman" w:hAnsi="Times New Roman" w:cs="Times New Roman"/>
        </w:rPr>
        <w:t xml:space="preserve"> </w:t>
      </w:r>
    </w:p>
    <w:p w14:paraId="3DA87E11" w14:textId="77777777" w:rsidR="005048FB" w:rsidRDefault="00585B35">
      <w:pPr>
        <w:numPr>
          <w:ilvl w:val="0"/>
          <w:numId w:val="27"/>
        </w:numPr>
        <w:spacing w:after="12" w:line="348"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3F9299F" w14:textId="77777777" w:rsidR="005048FB" w:rsidRDefault="00585B35">
      <w:pPr>
        <w:numPr>
          <w:ilvl w:val="0"/>
          <w:numId w:val="27"/>
        </w:numPr>
        <w:spacing w:after="120"/>
        <w:ind w:right="3" w:firstLine="480"/>
      </w:pPr>
      <w:r>
        <w:t>在基金托管人更换时，提名新的基金托管人；</w:t>
      </w:r>
      <w:r>
        <w:rPr>
          <w:rFonts w:ascii="Times New Roman" w:eastAsia="Times New Roman" w:hAnsi="Times New Roman" w:cs="Times New Roman"/>
        </w:rPr>
        <w:t xml:space="preserve"> </w:t>
      </w:r>
    </w:p>
    <w:p w14:paraId="08BE6B44" w14:textId="77777777" w:rsidR="005048FB" w:rsidRDefault="00585B35">
      <w:pPr>
        <w:numPr>
          <w:ilvl w:val="0"/>
          <w:numId w:val="27"/>
        </w:numPr>
        <w:ind w:right="3" w:firstLine="480"/>
      </w:pPr>
      <w:r>
        <w:t>选择、更换基金销售机构，对基金销售机构的相关行为进行监督和处</w:t>
      </w:r>
    </w:p>
    <w:p w14:paraId="0C25D384" w14:textId="77777777" w:rsidR="005048FB" w:rsidRDefault="00585B35">
      <w:pPr>
        <w:spacing w:after="117"/>
        <w:ind w:left="-5" w:right="3"/>
      </w:pPr>
      <w:r>
        <w:t>理；</w:t>
      </w:r>
      <w:r>
        <w:rPr>
          <w:rFonts w:ascii="Times New Roman" w:eastAsia="Times New Roman" w:hAnsi="Times New Roman" w:cs="Times New Roman"/>
        </w:rPr>
        <w:t xml:space="preserve">  </w:t>
      </w:r>
    </w:p>
    <w:p w14:paraId="22303131" w14:textId="77777777" w:rsidR="005048FB" w:rsidRDefault="00585B35">
      <w:pPr>
        <w:numPr>
          <w:ilvl w:val="0"/>
          <w:numId w:val="27"/>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DDBEE28" w14:textId="77777777" w:rsidR="005048FB" w:rsidRDefault="00585B35">
      <w:pPr>
        <w:numPr>
          <w:ilvl w:val="0"/>
          <w:numId w:val="27"/>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4C47B3" w14:textId="77777777" w:rsidR="005048FB" w:rsidRDefault="00585B35">
      <w:pPr>
        <w:numPr>
          <w:ilvl w:val="0"/>
          <w:numId w:val="27"/>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2E678FB2" w14:textId="77777777" w:rsidR="005048FB" w:rsidRDefault="00585B35">
      <w:pPr>
        <w:numPr>
          <w:ilvl w:val="0"/>
          <w:numId w:val="27"/>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006832" w14:textId="77777777" w:rsidR="005048FB" w:rsidRDefault="00585B35">
      <w:pPr>
        <w:numPr>
          <w:ilvl w:val="0"/>
          <w:numId w:val="27"/>
        </w:numPr>
        <w:spacing w:after="123"/>
        <w:ind w:right="3" w:firstLine="480"/>
      </w:pPr>
      <w:r>
        <w:t>在法律法规允许的前提下，为基金的利益依法为基金进行融资；</w:t>
      </w:r>
      <w:r>
        <w:rPr>
          <w:rFonts w:ascii="Times New Roman" w:eastAsia="Times New Roman" w:hAnsi="Times New Roman" w:cs="Times New Roman"/>
        </w:rPr>
        <w:t xml:space="preserve">  </w:t>
      </w:r>
    </w:p>
    <w:p w14:paraId="68AA1968" w14:textId="77777777" w:rsidR="005048FB" w:rsidRDefault="00585B35">
      <w:pPr>
        <w:numPr>
          <w:ilvl w:val="0"/>
          <w:numId w:val="27"/>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09DA36A" w14:textId="77777777" w:rsidR="005048FB" w:rsidRDefault="00585B35">
      <w:pPr>
        <w:numPr>
          <w:ilvl w:val="0"/>
          <w:numId w:val="27"/>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A930449" w14:textId="77777777" w:rsidR="005048FB" w:rsidRDefault="00585B35">
      <w:pPr>
        <w:numPr>
          <w:ilvl w:val="0"/>
          <w:numId w:val="27"/>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1811C7" w14:textId="77777777" w:rsidR="005048FB" w:rsidRDefault="00585B35">
      <w:pPr>
        <w:numPr>
          <w:ilvl w:val="0"/>
          <w:numId w:val="27"/>
        </w:numPr>
        <w:spacing w:after="120"/>
        <w:ind w:right="3" w:firstLine="480"/>
      </w:pPr>
      <w:r>
        <w:t>法律法规及中</w:t>
      </w:r>
      <w:r>
        <w:t>国证监会规定的和《基金合同》约定的其他权利。</w:t>
      </w:r>
      <w:r>
        <w:rPr>
          <w:rFonts w:ascii="Times New Roman" w:eastAsia="Times New Roman" w:hAnsi="Times New Roman" w:cs="Times New Roman"/>
        </w:rPr>
        <w:t xml:space="preserve"> </w:t>
      </w:r>
    </w:p>
    <w:p w14:paraId="576ECE0B" w14:textId="77777777" w:rsidR="005048FB" w:rsidRDefault="00585B35">
      <w:pPr>
        <w:spacing w:after="0"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E3522A" w14:textId="77777777" w:rsidR="005048FB" w:rsidRDefault="00585B35">
      <w:pPr>
        <w:numPr>
          <w:ilvl w:val="0"/>
          <w:numId w:val="28"/>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BD3EAC0" w14:textId="77777777" w:rsidR="005048FB" w:rsidRDefault="00585B35">
      <w:pPr>
        <w:numPr>
          <w:ilvl w:val="0"/>
          <w:numId w:val="28"/>
        </w:numPr>
        <w:spacing w:after="122"/>
        <w:ind w:right="3" w:firstLine="480"/>
      </w:pPr>
      <w:r>
        <w:t>办理基金备案手续；</w:t>
      </w:r>
      <w:r>
        <w:rPr>
          <w:rFonts w:ascii="Times New Roman" w:eastAsia="Times New Roman" w:hAnsi="Times New Roman" w:cs="Times New Roman"/>
        </w:rPr>
        <w:t xml:space="preserve"> </w:t>
      </w:r>
    </w:p>
    <w:p w14:paraId="4BE1AB41" w14:textId="77777777" w:rsidR="005048FB" w:rsidRDefault="00585B35">
      <w:pPr>
        <w:numPr>
          <w:ilvl w:val="0"/>
          <w:numId w:val="28"/>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2B73BED9" w14:textId="77777777" w:rsidR="005048FB" w:rsidRDefault="00585B35">
      <w:pPr>
        <w:numPr>
          <w:ilvl w:val="0"/>
          <w:numId w:val="28"/>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6D4355" w14:textId="77777777" w:rsidR="005048FB" w:rsidRDefault="00585B35">
      <w:pPr>
        <w:numPr>
          <w:ilvl w:val="0"/>
          <w:numId w:val="28"/>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04BCC5B6" w14:textId="77777777" w:rsidR="005048FB" w:rsidRDefault="00585B35">
      <w:pPr>
        <w:spacing w:after="72"/>
        <w:ind w:left="-5" w:right="3"/>
      </w:pPr>
      <w:r>
        <w:t>管理，分别记账，进行证券投资；</w:t>
      </w:r>
      <w:r>
        <w:rPr>
          <w:rFonts w:ascii="Times New Roman" w:eastAsia="Times New Roman" w:hAnsi="Times New Roman" w:cs="Times New Roman"/>
        </w:rPr>
        <w:t xml:space="preserve"> </w:t>
      </w:r>
    </w:p>
    <w:p w14:paraId="58F98293" w14:textId="77777777" w:rsidR="005048FB" w:rsidRDefault="00585B35">
      <w:pPr>
        <w:numPr>
          <w:ilvl w:val="0"/>
          <w:numId w:val="28"/>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71328BA" w14:textId="77777777" w:rsidR="005048FB" w:rsidRDefault="00585B35">
      <w:pPr>
        <w:numPr>
          <w:ilvl w:val="0"/>
          <w:numId w:val="28"/>
        </w:numPr>
        <w:ind w:right="3" w:firstLine="480"/>
      </w:pPr>
      <w:r>
        <w:t>依法接受基金托管人的监督；</w:t>
      </w:r>
      <w:r>
        <w:rPr>
          <w:rFonts w:ascii="Times New Roman" w:eastAsia="Times New Roman" w:hAnsi="Times New Roman" w:cs="Times New Roman"/>
        </w:rPr>
        <w:t xml:space="preserve"> </w:t>
      </w:r>
    </w:p>
    <w:p w14:paraId="350E53EB" w14:textId="77777777" w:rsidR="005048FB" w:rsidRDefault="00585B35">
      <w:pPr>
        <w:numPr>
          <w:ilvl w:val="0"/>
          <w:numId w:val="28"/>
        </w:numPr>
        <w:spacing w:after="18" w:line="366"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1B62B07" w14:textId="77777777" w:rsidR="005048FB" w:rsidRDefault="00585B35">
      <w:pPr>
        <w:numPr>
          <w:ilvl w:val="0"/>
          <w:numId w:val="28"/>
        </w:numPr>
        <w:ind w:right="3" w:firstLine="480"/>
      </w:pPr>
      <w:r>
        <w:t>进行基金会计核算并编制基金财务会计报告；</w:t>
      </w:r>
      <w:r>
        <w:rPr>
          <w:rFonts w:ascii="Times New Roman" w:eastAsia="Times New Roman" w:hAnsi="Times New Roman" w:cs="Times New Roman"/>
        </w:rPr>
        <w:t xml:space="preserve"> </w:t>
      </w:r>
    </w:p>
    <w:p w14:paraId="449D580D" w14:textId="77777777" w:rsidR="005048FB" w:rsidRDefault="00585B35">
      <w:pPr>
        <w:numPr>
          <w:ilvl w:val="0"/>
          <w:numId w:val="28"/>
        </w:numPr>
        <w:ind w:right="3" w:firstLine="480"/>
      </w:pPr>
      <w:r>
        <w:t>编制季度、中期和年度报告；</w:t>
      </w:r>
      <w:r>
        <w:rPr>
          <w:rFonts w:ascii="Times New Roman" w:eastAsia="Times New Roman" w:hAnsi="Times New Roman" w:cs="Times New Roman"/>
        </w:rPr>
        <w:t xml:space="preserve"> </w:t>
      </w:r>
    </w:p>
    <w:p w14:paraId="6347C084" w14:textId="77777777" w:rsidR="005048FB" w:rsidRDefault="00585B35">
      <w:pPr>
        <w:numPr>
          <w:ilvl w:val="0"/>
          <w:numId w:val="28"/>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52B177F8" w14:textId="77777777" w:rsidR="005048FB" w:rsidRDefault="00585B35">
      <w:pPr>
        <w:numPr>
          <w:ilvl w:val="0"/>
          <w:numId w:val="28"/>
        </w:numPr>
        <w:ind w:right="3" w:firstLine="480"/>
      </w:pPr>
      <w:r>
        <w:t>保守基金商业秘密，不泄露基金投资计划、投资意向等。除《基金法》、</w:t>
      </w:r>
    </w:p>
    <w:p w14:paraId="7D545422" w14:textId="77777777" w:rsidR="005048FB" w:rsidRDefault="00585B35">
      <w:pPr>
        <w:spacing w:after="12" w:line="365" w:lineRule="auto"/>
        <w:ind w:left="-5" w:right="3"/>
      </w:pPr>
      <w:r>
        <w:t>《基金合同》及其他有关规定另有规定外，在基金信息公开披露前应予保密，不向他人泄露；</w:t>
      </w:r>
      <w:r>
        <w:rPr>
          <w:rFonts w:ascii="Times New Roman" w:eastAsia="Times New Roman" w:hAnsi="Times New Roman" w:cs="Times New Roman"/>
        </w:rPr>
        <w:t xml:space="preserve"> </w:t>
      </w:r>
    </w:p>
    <w:p w14:paraId="272CA3E6" w14:textId="77777777" w:rsidR="005048FB" w:rsidRDefault="00585B35">
      <w:pPr>
        <w:numPr>
          <w:ilvl w:val="0"/>
          <w:numId w:val="28"/>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69878A8" w14:textId="77777777" w:rsidR="005048FB" w:rsidRDefault="00585B35">
      <w:pPr>
        <w:numPr>
          <w:ilvl w:val="0"/>
          <w:numId w:val="28"/>
        </w:numPr>
        <w:ind w:right="3" w:firstLine="480"/>
      </w:pPr>
      <w:r>
        <w:t>按规定受理申购与赎回申请，及时、足额支付赎回款项；</w:t>
      </w:r>
      <w:r>
        <w:rPr>
          <w:rFonts w:ascii="Times New Roman" w:eastAsia="Times New Roman" w:hAnsi="Times New Roman" w:cs="Times New Roman"/>
        </w:rPr>
        <w:t xml:space="preserve"> </w:t>
      </w:r>
    </w:p>
    <w:p w14:paraId="5259B785" w14:textId="77777777" w:rsidR="005048FB" w:rsidRDefault="00585B35">
      <w:pPr>
        <w:numPr>
          <w:ilvl w:val="0"/>
          <w:numId w:val="28"/>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E25822" w14:textId="77777777" w:rsidR="005048FB" w:rsidRDefault="00585B35">
      <w:pPr>
        <w:numPr>
          <w:ilvl w:val="0"/>
          <w:numId w:val="28"/>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45C02FE" w14:textId="77777777" w:rsidR="005048FB" w:rsidRDefault="00585B35">
      <w:pPr>
        <w:numPr>
          <w:ilvl w:val="0"/>
          <w:numId w:val="28"/>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BA0AB" w14:textId="77777777" w:rsidR="005048FB" w:rsidRDefault="00585B35">
      <w:pPr>
        <w:numPr>
          <w:ilvl w:val="0"/>
          <w:numId w:val="28"/>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227F8428" w14:textId="77777777" w:rsidR="005048FB" w:rsidRDefault="00585B35">
      <w:pPr>
        <w:numPr>
          <w:ilvl w:val="0"/>
          <w:numId w:val="28"/>
        </w:numPr>
        <w:spacing w:after="0" w:line="379" w:lineRule="auto"/>
        <w:ind w:right="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10FDC9AD" w14:textId="77777777" w:rsidR="005048FB" w:rsidRDefault="00585B35">
      <w:pPr>
        <w:numPr>
          <w:ilvl w:val="0"/>
          <w:numId w:val="28"/>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32EAED6" w14:textId="77777777" w:rsidR="005048FB" w:rsidRDefault="00585B35">
      <w:pPr>
        <w:numPr>
          <w:ilvl w:val="0"/>
          <w:numId w:val="28"/>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0F64266" w14:textId="77777777" w:rsidR="005048FB" w:rsidRDefault="00585B35">
      <w:pPr>
        <w:numPr>
          <w:ilvl w:val="0"/>
          <w:numId w:val="28"/>
        </w:numPr>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5E2A3B" w14:textId="77777777" w:rsidR="005048FB" w:rsidRDefault="00585B35">
      <w:pPr>
        <w:numPr>
          <w:ilvl w:val="0"/>
          <w:numId w:val="2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186F7D8" w14:textId="77777777" w:rsidR="005048FB" w:rsidRDefault="00585B35">
      <w:pPr>
        <w:numPr>
          <w:ilvl w:val="0"/>
          <w:numId w:val="28"/>
        </w:numPr>
        <w:spacing w:after="20" w:line="370" w:lineRule="auto"/>
        <w:ind w:right="3" w:firstLine="480"/>
      </w:pPr>
      <w:r>
        <w:t>基金在募集期间未能达到基金的备案条件，《基金合同》不能生效，基金管理人承担其所支付的全部募集费用，将已募集资金并加计银行同期活期存款利息在基金募集期结束后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1DEEE36" w14:textId="77777777" w:rsidR="005048FB" w:rsidRDefault="00585B35">
      <w:pPr>
        <w:numPr>
          <w:ilvl w:val="0"/>
          <w:numId w:val="28"/>
        </w:numPr>
        <w:ind w:right="3" w:firstLine="480"/>
      </w:pPr>
      <w:r>
        <w:t>执行生效的基金份额持有人大会的决议；</w:t>
      </w:r>
      <w:r>
        <w:rPr>
          <w:rFonts w:ascii="Times New Roman" w:eastAsia="Times New Roman" w:hAnsi="Times New Roman" w:cs="Times New Roman"/>
        </w:rPr>
        <w:t xml:space="preserve"> </w:t>
      </w:r>
    </w:p>
    <w:p w14:paraId="2065782B" w14:textId="77777777" w:rsidR="005048FB" w:rsidRDefault="00585B35">
      <w:pPr>
        <w:numPr>
          <w:ilvl w:val="0"/>
          <w:numId w:val="28"/>
        </w:numPr>
        <w:ind w:right="3" w:firstLine="480"/>
      </w:pPr>
      <w:r>
        <w:t>建立并保存基金份额持有人名册；</w:t>
      </w:r>
      <w:r>
        <w:rPr>
          <w:rFonts w:ascii="Times New Roman" w:eastAsia="Times New Roman" w:hAnsi="Times New Roman" w:cs="Times New Roman"/>
        </w:rPr>
        <w:t xml:space="preserve"> </w:t>
      </w:r>
    </w:p>
    <w:p w14:paraId="6FBFC855" w14:textId="77777777" w:rsidR="005048FB" w:rsidRDefault="00585B35">
      <w:pPr>
        <w:numPr>
          <w:ilvl w:val="0"/>
          <w:numId w:val="28"/>
        </w:numPr>
        <w:ind w:right="3" w:firstLine="480"/>
      </w:pPr>
      <w:r>
        <w:t>法律法规及中国证监会规定的和《基金合同》约定的其他义务。</w:t>
      </w:r>
      <w:r>
        <w:rPr>
          <w:rFonts w:ascii="Times New Roman" w:eastAsia="Times New Roman" w:hAnsi="Times New Roman" w:cs="Times New Roman"/>
        </w:rPr>
        <w:t xml:space="preserve"> </w:t>
      </w:r>
    </w:p>
    <w:p w14:paraId="2B75665B" w14:textId="77777777" w:rsidR="005048FB" w:rsidRDefault="00585B35">
      <w:pPr>
        <w:ind w:left="490" w:right="3"/>
      </w:pPr>
      <w:r>
        <w:t>二、基金托管人</w:t>
      </w:r>
      <w:r>
        <w:rPr>
          <w:rFonts w:ascii="Times New Roman" w:eastAsia="Times New Roman" w:hAnsi="Times New Roman" w:cs="Times New Roman"/>
        </w:rPr>
        <w:t xml:space="preserve"> </w:t>
      </w:r>
    </w:p>
    <w:p w14:paraId="51E4861A" w14:textId="77777777" w:rsidR="005048FB" w:rsidRDefault="00585B35">
      <w:pPr>
        <w:ind w:left="490" w:right="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6F97381" w14:textId="77777777" w:rsidR="005048FB" w:rsidRDefault="00585B35">
      <w:pPr>
        <w:spacing w:after="8" w:line="381" w:lineRule="auto"/>
        <w:ind w:left="490" w:right="1287"/>
      </w:pPr>
      <w:r>
        <w:t>名称：上海浦东发展银行股份有限公司住所：上海市中山东一路</w:t>
      </w:r>
      <w:r>
        <w:t xml:space="preserve"> </w:t>
      </w:r>
      <w:r>
        <w:rPr>
          <w:rFonts w:ascii="Times New Roman" w:eastAsia="Times New Roman" w:hAnsi="Times New Roman" w:cs="Times New Roman"/>
        </w:rPr>
        <w:t xml:space="preserve">12 </w:t>
      </w:r>
      <w:r>
        <w:t>号</w:t>
      </w:r>
      <w:r>
        <w:rPr>
          <w:rFonts w:ascii="Times New Roman" w:eastAsia="Times New Roman" w:hAnsi="Times New Roman" w:cs="Times New Roman"/>
        </w:rPr>
        <w:t xml:space="preserve"> </w:t>
      </w:r>
    </w:p>
    <w:p w14:paraId="6AD0F074" w14:textId="77777777" w:rsidR="005048FB" w:rsidRDefault="00585B35">
      <w:pPr>
        <w:spacing w:after="0" w:line="393" w:lineRule="auto"/>
        <w:ind w:left="490" w:right="1114"/>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栋邮政编码：</w:t>
      </w:r>
      <w:r>
        <w:rPr>
          <w:rFonts w:ascii="Times New Roman" w:eastAsia="Times New Roman" w:hAnsi="Times New Roman" w:cs="Times New Roman"/>
        </w:rPr>
        <w:t xml:space="preserve">200001 </w:t>
      </w:r>
    </w:p>
    <w:p w14:paraId="6CA5951D" w14:textId="77777777" w:rsidR="005048FB" w:rsidRDefault="00585B35">
      <w:pPr>
        <w:ind w:left="490" w:right="3"/>
      </w:pPr>
      <w:r>
        <w:t>法定代表人：张为忠</w:t>
      </w:r>
      <w:r>
        <w:rPr>
          <w:rFonts w:ascii="Times New Roman" w:eastAsia="Times New Roman" w:hAnsi="Times New Roman" w:cs="Times New Roman"/>
        </w:rPr>
        <w:t xml:space="preserve"> </w:t>
      </w:r>
    </w:p>
    <w:p w14:paraId="275666DB" w14:textId="77777777" w:rsidR="005048FB" w:rsidRDefault="00585B35">
      <w:pPr>
        <w:ind w:left="490" w:right="3"/>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38B4B9FF" w14:textId="77777777" w:rsidR="005048FB" w:rsidRDefault="00585B35">
      <w:pPr>
        <w:ind w:left="490" w:right="3"/>
      </w:pPr>
      <w:r>
        <w:t>基金托管业务资格批准机关：中国证监会</w:t>
      </w:r>
      <w:r>
        <w:rPr>
          <w:rFonts w:ascii="Times New Roman" w:eastAsia="Times New Roman" w:hAnsi="Times New Roman" w:cs="Times New Roman"/>
        </w:rPr>
        <w:t xml:space="preserve"> </w:t>
      </w:r>
    </w:p>
    <w:p w14:paraId="08504EB2" w14:textId="77777777" w:rsidR="005048FB" w:rsidRDefault="00585B35">
      <w:pPr>
        <w:ind w:left="490" w:right="3"/>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0BE7BB17" w14:textId="77777777" w:rsidR="005048FB" w:rsidRDefault="00585B35">
      <w:pPr>
        <w:spacing w:after="0" w:line="383" w:lineRule="auto"/>
        <w:ind w:left="490" w:right="2667"/>
      </w:pPr>
      <w:r>
        <w:t>组织形式：股份有限公司（上市）注册资本：人民币</w:t>
      </w:r>
      <w:r>
        <w:t xml:space="preserve"> </w:t>
      </w:r>
      <w:r>
        <w:rPr>
          <w:rFonts w:ascii="Times New Roman" w:eastAsia="Times New Roman" w:hAnsi="Times New Roman" w:cs="Times New Roman"/>
        </w:rPr>
        <w:t xml:space="preserve">293.52 </w:t>
      </w:r>
      <w:r>
        <w:t>亿元存续期限：持续经营</w:t>
      </w:r>
      <w:r>
        <w:rPr>
          <w:rFonts w:ascii="Times New Roman" w:eastAsia="Times New Roman" w:hAnsi="Times New Roman" w:cs="Times New Roman"/>
        </w:rPr>
        <w:t xml:space="preserve"> </w:t>
      </w:r>
    </w:p>
    <w:p w14:paraId="54010C37" w14:textId="77777777" w:rsidR="005048FB" w:rsidRDefault="00585B35">
      <w:pPr>
        <w:ind w:left="490"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73E6FEC" w14:textId="77777777" w:rsidR="005048FB" w:rsidRDefault="00585B35">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5897B0" w14:textId="77777777" w:rsidR="005048FB" w:rsidRDefault="00585B35">
      <w:pPr>
        <w:numPr>
          <w:ilvl w:val="0"/>
          <w:numId w:val="29"/>
        </w:numPr>
        <w:spacing w:after="0" w:line="379" w:lineRule="auto"/>
        <w:ind w:right="116" w:firstLine="475"/>
      </w:pPr>
      <w:r>
        <w:t>自《基金合同》生效之日起，依法律法规和《基金合同》的规定安全保管基金财产；</w:t>
      </w:r>
      <w:r>
        <w:rPr>
          <w:rFonts w:ascii="Times New Roman" w:eastAsia="Times New Roman" w:hAnsi="Times New Roman" w:cs="Times New Roman"/>
        </w:rPr>
        <w:t xml:space="preserve"> </w:t>
      </w:r>
    </w:p>
    <w:p w14:paraId="7EC00470" w14:textId="77777777" w:rsidR="005048FB" w:rsidRDefault="00585B35">
      <w:pPr>
        <w:numPr>
          <w:ilvl w:val="0"/>
          <w:numId w:val="29"/>
        </w:numPr>
        <w:spacing w:after="6" w:line="370" w:lineRule="auto"/>
        <w:ind w:right="11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774429" w14:textId="77777777" w:rsidR="005048FB" w:rsidRDefault="00585B35">
      <w:pPr>
        <w:numPr>
          <w:ilvl w:val="0"/>
          <w:numId w:val="30"/>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257E9BF5" w14:textId="77777777" w:rsidR="005048FB" w:rsidRDefault="00585B35">
      <w:pPr>
        <w:numPr>
          <w:ilvl w:val="0"/>
          <w:numId w:val="30"/>
        </w:numPr>
        <w:ind w:right="3" w:firstLine="480"/>
      </w:pPr>
      <w:r>
        <w:t>提议召开或召集基金份额持有人大会；</w:t>
      </w:r>
      <w:r>
        <w:rPr>
          <w:rFonts w:ascii="Times New Roman" w:eastAsia="Times New Roman" w:hAnsi="Times New Roman" w:cs="Times New Roman"/>
        </w:rPr>
        <w:t xml:space="preserve"> </w:t>
      </w:r>
    </w:p>
    <w:p w14:paraId="0531CF4A" w14:textId="77777777" w:rsidR="005048FB" w:rsidRDefault="00585B35">
      <w:pPr>
        <w:numPr>
          <w:ilvl w:val="0"/>
          <w:numId w:val="30"/>
        </w:numPr>
        <w:ind w:right="3" w:firstLine="480"/>
      </w:pPr>
      <w:r>
        <w:t>在基金管理人更换时，提名新的基金管理人；</w:t>
      </w:r>
      <w:r>
        <w:rPr>
          <w:rFonts w:ascii="Times New Roman" w:eastAsia="Times New Roman" w:hAnsi="Times New Roman" w:cs="Times New Roman"/>
        </w:rPr>
        <w:t xml:space="preserve"> </w:t>
      </w:r>
    </w:p>
    <w:p w14:paraId="62E9EFB8" w14:textId="77777777" w:rsidR="005048FB" w:rsidRDefault="00585B35">
      <w:pPr>
        <w:numPr>
          <w:ilvl w:val="0"/>
          <w:numId w:val="30"/>
        </w:numPr>
        <w:ind w:right="3" w:firstLine="480"/>
      </w:pPr>
      <w:r>
        <w:t>法律法规</w:t>
      </w:r>
      <w:r>
        <w:t>及中国证监会规定的和《基金合同》约定的其他权利。</w:t>
      </w:r>
      <w:r>
        <w:rPr>
          <w:rFonts w:ascii="Times New Roman" w:eastAsia="Times New Roman" w:hAnsi="Times New Roman" w:cs="Times New Roman"/>
        </w:rPr>
        <w:t xml:space="preserve"> </w:t>
      </w:r>
    </w:p>
    <w:p w14:paraId="439E5BA2" w14:textId="77777777" w:rsidR="005048FB" w:rsidRDefault="00585B35">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D2E1E02" w14:textId="77777777" w:rsidR="005048FB" w:rsidRDefault="00585B35">
      <w:pPr>
        <w:numPr>
          <w:ilvl w:val="0"/>
          <w:numId w:val="31"/>
        </w:numPr>
        <w:ind w:right="3" w:firstLine="480"/>
      </w:pPr>
      <w:r>
        <w:t>以诚实信用、勤勉尽责的原则持有并安全保管基金财产；</w:t>
      </w:r>
      <w:r>
        <w:rPr>
          <w:rFonts w:ascii="Times New Roman" w:eastAsia="Times New Roman" w:hAnsi="Times New Roman" w:cs="Times New Roman"/>
        </w:rPr>
        <w:t xml:space="preserve"> </w:t>
      </w:r>
    </w:p>
    <w:p w14:paraId="5D42097E" w14:textId="77777777" w:rsidR="005048FB" w:rsidRDefault="00585B35">
      <w:pPr>
        <w:numPr>
          <w:ilvl w:val="0"/>
          <w:numId w:val="31"/>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9730DA6" w14:textId="77777777" w:rsidR="005048FB" w:rsidRDefault="00585B35">
      <w:pPr>
        <w:numPr>
          <w:ilvl w:val="0"/>
          <w:numId w:val="31"/>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5DDF8234" w14:textId="77777777" w:rsidR="005048FB" w:rsidRDefault="00585B35">
      <w:pPr>
        <w:numPr>
          <w:ilvl w:val="0"/>
          <w:numId w:val="31"/>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292EA1E" w14:textId="77777777" w:rsidR="005048FB" w:rsidRDefault="00585B35">
      <w:pPr>
        <w:numPr>
          <w:ilvl w:val="0"/>
          <w:numId w:val="31"/>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92C69F3" w14:textId="77777777" w:rsidR="005048FB" w:rsidRDefault="00585B35">
      <w:pPr>
        <w:numPr>
          <w:ilvl w:val="0"/>
          <w:numId w:val="31"/>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7E95C13" w14:textId="77777777" w:rsidR="005048FB" w:rsidRDefault="00585B35">
      <w:pPr>
        <w:numPr>
          <w:ilvl w:val="0"/>
          <w:numId w:val="31"/>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E7E4C13" w14:textId="77777777" w:rsidR="005048FB" w:rsidRDefault="00585B35">
      <w:pPr>
        <w:numPr>
          <w:ilvl w:val="0"/>
          <w:numId w:val="31"/>
        </w:numPr>
        <w:spacing w:after="0" w:line="380"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E394274" w14:textId="77777777" w:rsidR="005048FB" w:rsidRDefault="00585B35">
      <w:pPr>
        <w:numPr>
          <w:ilvl w:val="0"/>
          <w:numId w:val="31"/>
        </w:numPr>
        <w:ind w:right="3" w:firstLine="480"/>
      </w:pPr>
      <w:r>
        <w:t>办理与基金托管业务活动有关的信息披露事项；</w:t>
      </w:r>
      <w:r>
        <w:rPr>
          <w:rFonts w:ascii="Times New Roman" w:eastAsia="Times New Roman" w:hAnsi="Times New Roman" w:cs="Times New Roman"/>
        </w:rPr>
        <w:t xml:space="preserve"> </w:t>
      </w:r>
    </w:p>
    <w:p w14:paraId="55B735E7" w14:textId="77777777" w:rsidR="005048FB" w:rsidRDefault="00585B35">
      <w:pPr>
        <w:numPr>
          <w:ilvl w:val="0"/>
          <w:numId w:val="31"/>
        </w:numPr>
        <w:spacing w:after="12" w:line="373"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09BCFFB" w14:textId="77777777" w:rsidR="005048FB" w:rsidRDefault="00585B35">
      <w:pPr>
        <w:numPr>
          <w:ilvl w:val="0"/>
          <w:numId w:val="31"/>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2486D40F" w14:textId="77777777" w:rsidR="005048FB" w:rsidRDefault="00585B35">
      <w:pPr>
        <w:numPr>
          <w:ilvl w:val="0"/>
          <w:numId w:val="31"/>
        </w:numPr>
        <w:ind w:right="3" w:firstLine="480"/>
      </w:pPr>
      <w:r>
        <w:t>建立并保存基金份额持有人名册；</w:t>
      </w:r>
      <w:r>
        <w:rPr>
          <w:rFonts w:ascii="Times New Roman" w:eastAsia="Times New Roman" w:hAnsi="Times New Roman" w:cs="Times New Roman"/>
        </w:rPr>
        <w:t xml:space="preserve"> </w:t>
      </w:r>
    </w:p>
    <w:p w14:paraId="6382114C" w14:textId="77777777" w:rsidR="005048FB" w:rsidRDefault="00585B35">
      <w:pPr>
        <w:numPr>
          <w:ilvl w:val="0"/>
          <w:numId w:val="31"/>
        </w:numPr>
        <w:ind w:right="3" w:firstLine="480"/>
      </w:pPr>
      <w:r>
        <w:t>按规定制作相关账册并与基金管理人核对；</w:t>
      </w:r>
      <w:r>
        <w:rPr>
          <w:rFonts w:ascii="Times New Roman" w:eastAsia="Times New Roman" w:hAnsi="Times New Roman" w:cs="Times New Roman"/>
        </w:rPr>
        <w:t xml:space="preserve"> </w:t>
      </w:r>
    </w:p>
    <w:p w14:paraId="0FDE8640" w14:textId="77777777" w:rsidR="005048FB" w:rsidRDefault="00585B35">
      <w:pPr>
        <w:numPr>
          <w:ilvl w:val="0"/>
          <w:numId w:val="31"/>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6D0FF78" w14:textId="77777777" w:rsidR="005048FB" w:rsidRDefault="00585B35">
      <w:pPr>
        <w:numPr>
          <w:ilvl w:val="0"/>
          <w:numId w:val="31"/>
        </w:numPr>
        <w:spacing w:after="1"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AE57D99" w14:textId="77777777" w:rsidR="005048FB" w:rsidRDefault="00585B35">
      <w:pPr>
        <w:numPr>
          <w:ilvl w:val="0"/>
          <w:numId w:val="31"/>
        </w:numPr>
        <w:ind w:right="3" w:firstLine="480"/>
      </w:pPr>
      <w:r>
        <w:t>按照法律法规和《基金合同》的规定监督基金管理人的投资运作；</w:t>
      </w:r>
      <w:r>
        <w:rPr>
          <w:rFonts w:ascii="Times New Roman" w:eastAsia="Times New Roman" w:hAnsi="Times New Roman" w:cs="Times New Roman"/>
        </w:rPr>
        <w:t xml:space="preserve"> </w:t>
      </w:r>
    </w:p>
    <w:p w14:paraId="51106312" w14:textId="77777777" w:rsidR="005048FB" w:rsidRDefault="00585B35">
      <w:pPr>
        <w:numPr>
          <w:ilvl w:val="0"/>
          <w:numId w:val="31"/>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CB5998E" w14:textId="77777777" w:rsidR="005048FB" w:rsidRDefault="00585B35">
      <w:pPr>
        <w:numPr>
          <w:ilvl w:val="0"/>
          <w:numId w:val="31"/>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DD0CBA1" w14:textId="77777777" w:rsidR="005048FB" w:rsidRDefault="00585B35">
      <w:pPr>
        <w:numPr>
          <w:ilvl w:val="0"/>
          <w:numId w:val="31"/>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E20C0D2" w14:textId="77777777" w:rsidR="005048FB" w:rsidRDefault="00585B35">
      <w:pPr>
        <w:numPr>
          <w:ilvl w:val="0"/>
          <w:numId w:val="31"/>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9921041" w14:textId="77777777" w:rsidR="005048FB" w:rsidRDefault="00585B35">
      <w:pPr>
        <w:numPr>
          <w:ilvl w:val="0"/>
          <w:numId w:val="31"/>
        </w:numPr>
        <w:ind w:right="3" w:firstLine="480"/>
      </w:pPr>
      <w:r>
        <w:t>执行生效的基金份额持有人大会的决议；</w:t>
      </w:r>
      <w:r>
        <w:rPr>
          <w:rFonts w:ascii="Times New Roman" w:eastAsia="Times New Roman" w:hAnsi="Times New Roman" w:cs="Times New Roman"/>
        </w:rPr>
        <w:t xml:space="preserve"> </w:t>
      </w:r>
    </w:p>
    <w:p w14:paraId="338670E5" w14:textId="77777777" w:rsidR="005048FB" w:rsidRDefault="00585B35">
      <w:pPr>
        <w:numPr>
          <w:ilvl w:val="0"/>
          <w:numId w:val="31"/>
        </w:numPr>
        <w:ind w:right="3" w:firstLine="480"/>
      </w:pPr>
      <w:r>
        <w:t>法律法规及中国证监会规定的和《基金合同》约定的其他义务。</w:t>
      </w:r>
      <w:r>
        <w:rPr>
          <w:rFonts w:ascii="Times New Roman" w:eastAsia="Times New Roman" w:hAnsi="Times New Roman" w:cs="Times New Roman"/>
        </w:rPr>
        <w:t xml:space="preserve"> </w:t>
      </w:r>
    </w:p>
    <w:p w14:paraId="47A5CE84" w14:textId="77777777" w:rsidR="005048FB" w:rsidRDefault="00585B35">
      <w:pPr>
        <w:ind w:left="490" w:right="3"/>
      </w:pPr>
      <w:r>
        <w:t>三、基金份额持有人</w:t>
      </w:r>
      <w:r>
        <w:rPr>
          <w:rFonts w:ascii="Times New Roman" w:eastAsia="Times New Roman" w:hAnsi="Times New Roman" w:cs="Times New Roman"/>
        </w:rPr>
        <w:t xml:space="preserve"> </w:t>
      </w:r>
    </w:p>
    <w:p w14:paraId="3EF0892D" w14:textId="77777777" w:rsidR="005048FB" w:rsidRDefault="00585B35">
      <w:pPr>
        <w:spacing w:after="131"/>
        <w:ind w:left="490" w:right="3"/>
      </w:pPr>
      <w:r>
        <w:t>基金投资者持有本基金基金份额的行为即视为对《基金合同》的承认和接受，</w:t>
      </w:r>
    </w:p>
    <w:p w14:paraId="2CCB5A6A" w14:textId="77777777" w:rsidR="005048FB" w:rsidRDefault="00585B35">
      <w:pPr>
        <w:spacing w:after="16" w:line="363" w:lineRule="auto"/>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05870E6" w14:textId="77777777" w:rsidR="005048FB" w:rsidRDefault="00585B35">
      <w:pPr>
        <w:spacing w:line="378"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BEFD99C" w14:textId="77777777" w:rsidR="005048FB" w:rsidRDefault="00585B35">
      <w:pPr>
        <w:spacing w:after="1" w:line="379" w:lineRule="auto"/>
        <w:ind w:left="-15" w:right="3"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2B7BF609" w14:textId="77777777" w:rsidR="005048FB" w:rsidRDefault="00585B35">
      <w:pPr>
        <w:numPr>
          <w:ilvl w:val="0"/>
          <w:numId w:val="32"/>
        </w:numPr>
        <w:ind w:right="3" w:hanging="600"/>
      </w:pPr>
      <w:r>
        <w:t>分享基金财产收益；</w:t>
      </w:r>
      <w:r>
        <w:rPr>
          <w:rFonts w:ascii="Times New Roman" w:eastAsia="Times New Roman" w:hAnsi="Times New Roman" w:cs="Times New Roman"/>
        </w:rPr>
        <w:t xml:space="preserve"> </w:t>
      </w:r>
    </w:p>
    <w:p w14:paraId="4D9A923B" w14:textId="77777777" w:rsidR="005048FB" w:rsidRDefault="00585B35">
      <w:pPr>
        <w:numPr>
          <w:ilvl w:val="0"/>
          <w:numId w:val="32"/>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DE8CEE7" w14:textId="77777777" w:rsidR="005048FB" w:rsidRDefault="00585B35">
      <w:pPr>
        <w:numPr>
          <w:ilvl w:val="0"/>
          <w:numId w:val="33"/>
        </w:numPr>
        <w:ind w:right="3" w:firstLine="480"/>
      </w:pPr>
      <w:r>
        <w:t>按照规定要求召开基金份额持有人大会；</w:t>
      </w:r>
      <w:r>
        <w:rPr>
          <w:rFonts w:ascii="Times New Roman" w:eastAsia="Times New Roman" w:hAnsi="Times New Roman" w:cs="Times New Roman"/>
        </w:rPr>
        <w:t xml:space="preserve"> </w:t>
      </w:r>
    </w:p>
    <w:p w14:paraId="27565C38" w14:textId="77777777" w:rsidR="005048FB" w:rsidRDefault="00585B35">
      <w:pPr>
        <w:numPr>
          <w:ilvl w:val="0"/>
          <w:numId w:val="33"/>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71CA430" w14:textId="77777777" w:rsidR="005048FB" w:rsidRDefault="00585B35">
      <w:pPr>
        <w:numPr>
          <w:ilvl w:val="0"/>
          <w:numId w:val="33"/>
        </w:numPr>
        <w:ind w:right="3" w:firstLine="480"/>
      </w:pPr>
      <w:r>
        <w:t>查阅或者复制公开披露的基金信息资料；</w:t>
      </w:r>
      <w:r>
        <w:rPr>
          <w:rFonts w:ascii="Times New Roman" w:eastAsia="Times New Roman" w:hAnsi="Times New Roman" w:cs="Times New Roman"/>
        </w:rPr>
        <w:t xml:space="preserve"> </w:t>
      </w:r>
    </w:p>
    <w:p w14:paraId="60D3A917" w14:textId="77777777" w:rsidR="005048FB" w:rsidRDefault="00585B35">
      <w:pPr>
        <w:numPr>
          <w:ilvl w:val="0"/>
          <w:numId w:val="33"/>
        </w:numPr>
        <w:ind w:right="3" w:firstLine="480"/>
      </w:pPr>
      <w:r>
        <w:t>监督基金管理人的投资运作；</w:t>
      </w:r>
      <w:r>
        <w:rPr>
          <w:rFonts w:ascii="Times New Roman" w:eastAsia="Times New Roman" w:hAnsi="Times New Roman" w:cs="Times New Roman"/>
        </w:rPr>
        <w:t xml:space="preserve"> </w:t>
      </w:r>
    </w:p>
    <w:p w14:paraId="330AC786" w14:textId="77777777" w:rsidR="005048FB" w:rsidRDefault="00585B35">
      <w:pPr>
        <w:numPr>
          <w:ilvl w:val="0"/>
          <w:numId w:val="33"/>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F95364C" w14:textId="77777777" w:rsidR="005048FB" w:rsidRDefault="00585B35">
      <w:pPr>
        <w:numPr>
          <w:ilvl w:val="0"/>
          <w:numId w:val="33"/>
        </w:numPr>
        <w:ind w:right="3" w:firstLine="480"/>
      </w:pPr>
      <w:r>
        <w:t>法律法规及中国证监会规定的和《基金合同》约定的其他权利。</w:t>
      </w:r>
      <w:r>
        <w:rPr>
          <w:rFonts w:ascii="Times New Roman" w:eastAsia="Times New Roman" w:hAnsi="Times New Roman" w:cs="Times New Roman"/>
        </w:rPr>
        <w:t xml:space="preserve"> </w:t>
      </w:r>
    </w:p>
    <w:p w14:paraId="5A50DA8C" w14:textId="77777777" w:rsidR="005048FB" w:rsidRDefault="00585B35">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ADD1E00" w14:textId="77777777" w:rsidR="005048FB" w:rsidRDefault="00585B35">
      <w:pPr>
        <w:numPr>
          <w:ilvl w:val="0"/>
          <w:numId w:val="34"/>
        </w:numPr>
        <w:ind w:right="3" w:firstLine="480"/>
      </w:pPr>
      <w:r>
        <w:t>认真阅读并遵守《基金合同》、《招募说明书》等信息披露文件；</w:t>
      </w:r>
      <w:r>
        <w:rPr>
          <w:rFonts w:ascii="Times New Roman" w:eastAsia="Times New Roman" w:hAnsi="Times New Roman" w:cs="Times New Roman"/>
        </w:rPr>
        <w:t xml:space="preserve"> </w:t>
      </w:r>
    </w:p>
    <w:p w14:paraId="3FD4CA7B" w14:textId="77777777" w:rsidR="005048FB" w:rsidRDefault="00585B35">
      <w:pPr>
        <w:numPr>
          <w:ilvl w:val="0"/>
          <w:numId w:val="34"/>
        </w:numPr>
        <w:spacing w:after="1" w:line="379" w:lineRule="auto"/>
        <w:ind w:right="3"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1689A7C" w14:textId="77777777" w:rsidR="005048FB" w:rsidRDefault="00585B35">
      <w:pPr>
        <w:numPr>
          <w:ilvl w:val="0"/>
          <w:numId w:val="34"/>
        </w:numPr>
        <w:ind w:right="3" w:firstLine="480"/>
      </w:pPr>
      <w:r>
        <w:t>关注基金信息披露，及时行使权利和履行义务；</w:t>
      </w:r>
      <w:r>
        <w:rPr>
          <w:rFonts w:ascii="Times New Roman" w:eastAsia="Times New Roman" w:hAnsi="Times New Roman" w:cs="Times New Roman"/>
        </w:rPr>
        <w:t xml:space="preserve"> </w:t>
      </w:r>
    </w:p>
    <w:p w14:paraId="04FB8408" w14:textId="77777777" w:rsidR="005048FB" w:rsidRDefault="00585B35">
      <w:pPr>
        <w:numPr>
          <w:ilvl w:val="0"/>
          <w:numId w:val="34"/>
        </w:numPr>
        <w:ind w:right="3" w:firstLine="480"/>
      </w:pPr>
      <w:r>
        <w:t>缴纳基金认购、申购款项及法律法规和《基金合同》所规定的费用；</w:t>
      </w:r>
      <w:r>
        <w:rPr>
          <w:rFonts w:ascii="Times New Roman" w:eastAsia="Times New Roman" w:hAnsi="Times New Roman" w:cs="Times New Roman"/>
        </w:rPr>
        <w:t xml:space="preserve"> </w:t>
      </w:r>
    </w:p>
    <w:p w14:paraId="4004D97C" w14:textId="77777777" w:rsidR="005048FB" w:rsidRDefault="00585B35">
      <w:pPr>
        <w:numPr>
          <w:ilvl w:val="0"/>
          <w:numId w:val="34"/>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151834D4" w14:textId="77777777" w:rsidR="005048FB" w:rsidRDefault="00585B35">
      <w:pPr>
        <w:numPr>
          <w:ilvl w:val="0"/>
          <w:numId w:val="34"/>
        </w:numPr>
        <w:ind w:right="3" w:firstLine="480"/>
      </w:pPr>
      <w:r>
        <w:t>不从事任何有损基金及</w:t>
      </w:r>
      <w:r>
        <w:t>其他《基金合同》当事人合法权益的活动；</w:t>
      </w:r>
      <w:r>
        <w:rPr>
          <w:rFonts w:ascii="Times New Roman" w:eastAsia="Times New Roman" w:hAnsi="Times New Roman" w:cs="Times New Roman"/>
        </w:rPr>
        <w:t xml:space="preserve"> </w:t>
      </w:r>
    </w:p>
    <w:p w14:paraId="5CAF6721" w14:textId="77777777" w:rsidR="005048FB" w:rsidRDefault="00585B35">
      <w:pPr>
        <w:numPr>
          <w:ilvl w:val="0"/>
          <w:numId w:val="34"/>
        </w:numPr>
        <w:ind w:right="3" w:firstLine="480"/>
      </w:pPr>
      <w:r>
        <w:t>执行生效的基金份额持有人大会的决议；</w:t>
      </w:r>
      <w:r>
        <w:rPr>
          <w:rFonts w:ascii="Times New Roman" w:eastAsia="Times New Roman" w:hAnsi="Times New Roman" w:cs="Times New Roman"/>
        </w:rPr>
        <w:t xml:space="preserve"> </w:t>
      </w:r>
    </w:p>
    <w:p w14:paraId="50144D15" w14:textId="77777777" w:rsidR="005048FB" w:rsidRDefault="00585B35">
      <w:pPr>
        <w:numPr>
          <w:ilvl w:val="0"/>
          <w:numId w:val="34"/>
        </w:numPr>
        <w:ind w:right="3" w:firstLine="480"/>
      </w:pPr>
      <w:r>
        <w:t>返还在基金交易过程中因任何原因获得的不当得利；</w:t>
      </w:r>
      <w:r>
        <w:rPr>
          <w:rFonts w:ascii="Times New Roman" w:eastAsia="Times New Roman" w:hAnsi="Times New Roman" w:cs="Times New Roman"/>
        </w:rPr>
        <w:t xml:space="preserve"> </w:t>
      </w:r>
    </w:p>
    <w:p w14:paraId="35DDEE47" w14:textId="77777777" w:rsidR="005048FB" w:rsidRDefault="00585B35">
      <w:pPr>
        <w:numPr>
          <w:ilvl w:val="0"/>
          <w:numId w:val="34"/>
        </w:numPr>
        <w:ind w:right="3" w:firstLine="480"/>
      </w:pPr>
      <w:r>
        <w:t>法律法规及中国证监会规定的和《基金合同》约定的其他义务。</w:t>
      </w:r>
      <w:r>
        <w:rPr>
          <w:rFonts w:ascii="Times New Roman" w:eastAsia="Times New Roman" w:hAnsi="Times New Roman" w:cs="Times New Roman"/>
        </w:rPr>
        <w:t xml:space="preserve"> </w:t>
      </w:r>
    </w:p>
    <w:p w14:paraId="1E0AF6DB" w14:textId="77777777" w:rsidR="005048FB" w:rsidRDefault="00585B35">
      <w:pPr>
        <w:pStyle w:val="1"/>
      </w:pPr>
      <w:bookmarkStart w:id="7" w:name="_Toc6245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5ACF9F7" w14:textId="77777777" w:rsidR="005048FB" w:rsidRDefault="00585B35">
      <w:pPr>
        <w:spacing w:after="170"/>
        <w:ind w:left="418" w:firstLine="0"/>
      </w:pPr>
      <w:r>
        <w:rPr>
          <w:rFonts w:ascii="Times New Roman" w:eastAsia="Times New Roman" w:hAnsi="Times New Roman" w:cs="Times New Roman"/>
        </w:rPr>
        <w:t xml:space="preserve"> </w:t>
      </w:r>
    </w:p>
    <w:p w14:paraId="77FE3A5D" w14:textId="77777777" w:rsidR="005048FB" w:rsidRDefault="00585B35">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F12067B" w14:textId="77777777" w:rsidR="005048FB" w:rsidRDefault="00585B35">
      <w:pPr>
        <w:ind w:left="490" w:right="3"/>
      </w:pPr>
      <w:r>
        <w:t>本基金的基金份额持有人大会不设立日常机构。</w:t>
      </w:r>
      <w:r>
        <w:rPr>
          <w:rFonts w:ascii="Times New Roman" w:eastAsia="Times New Roman" w:hAnsi="Times New Roman" w:cs="Times New Roman"/>
        </w:rPr>
        <w:t xml:space="preserve"> </w:t>
      </w:r>
    </w:p>
    <w:p w14:paraId="218F90E6" w14:textId="77777777" w:rsidR="005048FB" w:rsidRDefault="00585B35">
      <w:pPr>
        <w:ind w:left="490" w:right="3"/>
      </w:pPr>
      <w:r>
        <w:t>一、召开事由</w:t>
      </w:r>
      <w:r>
        <w:rPr>
          <w:rFonts w:ascii="Times New Roman" w:eastAsia="Times New Roman" w:hAnsi="Times New Roman" w:cs="Times New Roman"/>
        </w:rPr>
        <w:t xml:space="preserve"> </w:t>
      </w:r>
    </w:p>
    <w:p w14:paraId="1BB696E8" w14:textId="77777777" w:rsidR="005048FB" w:rsidRDefault="00585B35">
      <w:pPr>
        <w:spacing w:after="49" w:line="380" w:lineRule="auto"/>
        <w:ind w:left="-15"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6C80378" w14:textId="77777777" w:rsidR="005048FB" w:rsidRDefault="00585B35">
      <w:pPr>
        <w:numPr>
          <w:ilvl w:val="0"/>
          <w:numId w:val="35"/>
        </w:numPr>
        <w:spacing w:after="128"/>
        <w:ind w:right="1485" w:hanging="600"/>
      </w:pPr>
      <w:r>
        <w:t>终止《基金合同》；</w:t>
      </w:r>
      <w:r>
        <w:rPr>
          <w:rFonts w:ascii="Times New Roman" w:eastAsia="Times New Roman" w:hAnsi="Times New Roman" w:cs="Times New Roman"/>
        </w:rPr>
        <w:t xml:space="preserve"> </w:t>
      </w:r>
    </w:p>
    <w:p w14:paraId="0239ED7C" w14:textId="77777777" w:rsidR="005048FB" w:rsidRDefault="00585B35">
      <w:pPr>
        <w:numPr>
          <w:ilvl w:val="0"/>
          <w:numId w:val="3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3586E31" w14:textId="77777777" w:rsidR="005048FB" w:rsidRDefault="00585B35">
      <w:pPr>
        <w:numPr>
          <w:ilvl w:val="0"/>
          <w:numId w:val="36"/>
        </w:numPr>
        <w:spacing w:after="120"/>
        <w:ind w:right="3" w:firstLine="480"/>
      </w:pPr>
      <w:r>
        <w:t>转换基金运作方式；</w:t>
      </w:r>
      <w:r>
        <w:rPr>
          <w:rFonts w:ascii="Times New Roman" w:eastAsia="Times New Roman" w:hAnsi="Times New Roman" w:cs="Times New Roman"/>
        </w:rPr>
        <w:t xml:space="preserve"> </w:t>
      </w:r>
    </w:p>
    <w:p w14:paraId="7287ED7F" w14:textId="77777777" w:rsidR="005048FB" w:rsidRDefault="00585B35">
      <w:pPr>
        <w:numPr>
          <w:ilvl w:val="0"/>
          <w:numId w:val="36"/>
        </w:numPr>
        <w:spacing w:after="0" w:line="359" w:lineRule="auto"/>
        <w:ind w:right="3"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3AF0B99" w14:textId="77777777" w:rsidR="005048FB" w:rsidRDefault="00585B35">
      <w:pPr>
        <w:numPr>
          <w:ilvl w:val="0"/>
          <w:numId w:val="36"/>
        </w:numPr>
        <w:spacing w:after="128"/>
        <w:ind w:right="3" w:firstLine="480"/>
      </w:pPr>
      <w:r>
        <w:t>变更基金类别；</w:t>
      </w:r>
      <w:r>
        <w:rPr>
          <w:rFonts w:ascii="Times New Roman" w:eastAsia="Times New Roman" w:hAnsi="Times New Roman" w:cs="Times New Roman"/>
        </w:rPr>
        <w:t xml:space="preserve"> </w:t>
      </w:r>
    </w:p>
    <w:p w14:paraId="4D5CE1D8" w14:textId="77777777" w:rsidR="005048FB" w:rsidRDefault="00585B35">
      <w:pPr>
        <w:numPr>
          <w:ilvl w:val="0"/>
          <w:numId w:val="36"/>
        </w:numPr>
        <w:spacing w:after="131"/>
        <w:ind w:right="3" w:firstLine="480"/>
      </w:pPr>
      <w:r>
        <w:t>本基金与其他基金的合并；</w:t>
      </w:r>
      <w:r>
        <w:rPr>
          <w:rFonts w:ascii="Times New Roman" w:eastAsia="Times New Roman" w:hAnsi="Times New Roman" w:cs="Times New Roman"/>
        </w:rPr>
        <w:t xml:space="preserve"> </w:t>
      </w:r>
    </w:p>
    <w:p w14:paraId="7F50FF92" w14:textId="77777777" w:rsidR="005048FB" w:rsidRDefault="00585B35">
      <w:pPr>
        <w:numPr>
          <w:ilvl w:val="0"/>
          <w:numId w:val="36"/>
        </w:numPr>
        <w:spacing w:after="128"/>
        <w:ind w:right="3" w:firstLine="480"/>
      </w:pPr>
      <w:r>
        <w:t>变更基金投资目标、范围或策略；</w:t>
      </w:r>
      <w:r>
        <w:rPr>
          <w:rFonts w:ascii="Times New Roman" w:eastAsia="Times New Roman" w:hAnsi="Times New Roman" w:cs="Times New Roman"/>
        </w:rPr>
        <w:t xml:space="preserve"> </w:t>
      </w:r>
    </w:p>
    <w:p w14:paraId="616977A7" w14:textId="77777777" w:rsidR="005048FB" w:rsidRDefault="00585B35">
      <w:pPr>
        <w:numPr>
          <w:ilvl w:val="0"/>
          <w:numId w:val="36"/>
        </w:numPr>
        <w:spacing w:after="128"/>
        <w:ind w:right="3" w:firstLine="480"/>
      </w:pPr>
      <w:r>
        <w:t>变更基金份额持有人大会程序；</w:t>
      </w:r>
      <w:r>
        <w:rPr>
          <w:rFonts w:ascii="Times New Roman" w:eastAsia="Times New Roman" w:hAnsi="Times New Roman" w:cs="Times New Roman"/>
        </w:rPr>
        <w:t xml:space="preserve"> </w:t>
      </w:r>
    </w:p>
    <w:p w14:paraId="26202600" w14:textId="77777777" w:rsidR="005048FB" w:rsidRDefault="00585B35">
      <w:pPr>
        <w:numPr>
          <w:ilvl w:val="0"/>
          <w:numId w:val="36"/>
        </w:numPr>
        <w:spacing w:after="128"/>
        <w:ind w:right="3" w:firstLine="480"/>
      </w:pPr>
      <w:r>
        <w:t>基金管理人或基金托管人要求召开基金份额持有人大会；</w:t>
      </w:r>
      <w:r>
        <w:rPr>
          <w:rFonts w:ascii="Times New Roman" w:eastAsia="Times New Roman" w:hAnsi="Times New Roman" w:cs="Times New Roman"/>
        </w:rPr>
        <w:t xml:space="preserve"> </w:t>
      </w:r>
    </w:p>
    <w:p w14:paraId="3A5E89CB" w14:textId="77777777" w:rsidR="005048FB" w:rsidRDefault="00585B35">
      <w:pPr>
        <w:numPr>
          <w:ilvl w:val="0"/>
          <w:numId w:val="36"/>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7D908A3" w14:textId="77777777" w:rsidR="005048FB" w:rsidRDefault="00585B35">
      <w:pPr>
        <w:numPr>
          <w:ilvl w:val="0"/>
          <w:numId w:val="36"/>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3C2D3187" w14:textId="77777777" w:rsidR="005048FB" w:rsidRDefault="00585B35">
      <w:pPr>
        <w:numPr>
          <w:ilvl w:val="0"/>
          <w:numId w:val="36"/>
        </w:numPr>
        <w:spacing w:after="128"/>
        <w:ind w:right="3" w:firstLine="480"/>
      </w:pPr>
      <w:r>
        <w:t>法律法规、《基金合同》或中国证监会规定的其他应当召开基金份额</w:t>
      </w:r>
    </w:p>
    <w:p w14:paraId="2CD1D97E" w14:textId="77777777" w:rsidR="005048FB" w:rsidRDefault="00585B35">
      <w:pPr>
        <w:spacing w:after="75"/>
        <w:ind w:left="-5" w:right="3"/>
      </w:pPr>
      <w:r>
        <w:t>持有人大会的事项。</w:t>
      </w:r>
      <w:r>
        <w:rPr>
          <w:rFonts w:ascii="Times New Roman" w:eastAsia="Times New Roman" w:hAnsi="Times New Roman" w:cs="Times New Roman"/>
        </w:rPr>
        <w:t xml:space="preserve"> </w:t>
      </w:r>
    </w:p>
    <w:p w14:paraId="09917B43" w14:textId="77777777" w:rsidR="005048FB" w:rsidRDefault="00585B35">
      <w:pPr>
        <w:ind w:left="490" w:right="3"/>
      </w:pPr>
      <w:r>
        <w:rPr>
          <w:rFonts w:ascii="Times New Roman" w:eastAsia="Times New Roman" w:hAnsi="Times New Roman" w:cs="Times New Roman"/>
        </w:rPr>
        <w:t>2</w:t>
      </w:r>
      <w:r>
        <w:t>、在不违反有关法律法规和《基金合同》约定，并对基金份额持有人利益</w:t>
      </w:r>
    </w:p>
    <w:p w14:paraId="2D326D91" w14:textId="77777777" w:rsidR="005048FB" w:rsidRDefault="00585B35">
      <w:pPr>
        <w:spacing w:after="19"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2A21E4F" w14:textId="77777777" w:rsidR="005048FB" w:rsidRDefault="00585B35">
      <w:pPr>
        <w:spacing w:after="0" w:line="379" w:lineRule="auto"/>
        <w:ind w:left="490"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）在法律法规规定的范围内调整本基金的申购费率、调低赎回费率、调低销售服务费率或变更收费方式；</w:t>
      </w:r>
      <w:r>
        <w:rPr>
          <w:rFonts w:ascii="Times New Roman" w:eastAsia="Times New Roman" w:hAnsi="Times New Roman" w:cs="Times New Roman"/>
        </w:rPr>
        <w:t xml:space="preserve"> </w:t>
      </w:r>
    </w:p>
    <w:p w14:paraId="20716CE1" w14:textId="77777777" w:rsidR="005048FB" w:rsidRDefault="00585B35">
      <w:pPr>
        <w:numPr>
          <w:ilvl w:val="0"/>
          <w:numId w:val="37"/>
        </w:numPr>
        <w:ind w:right="3" w:firstLine="480"/>
      </w:pPr>
      <w:r>
        <w:t>因相应的法律法规发生变动而应当对《基金合同》进行修改；</w:t>
      </w:r>
      <w:r>
        <w:rPr>
          <w:rFonts w:ascii="Times New Roman" w:eastAsia="Times New Roman" w:hAnsi="Times New Roman" w:cs="Times New Roman"/>
        </w:rPr>
        <w:t xml:space="preserve"> </w:t>
      </w:r>
    </w:p>
    <w:p w14:paraId="3A6AC5B6" w14:textId="77777777" w:rsidR="005048FB" w:rsidRDefault="00585B35">
      <w:pPr>
        <w:numPr>
          <w:ilvl w:val="0"/>
          <w:numId w:val="37"/>
        </w:numPr>
        <w:spacing w:after="0" w:line="379" w:lineRule="auto"/>
        <w:ind w:right="3" w:firstLine="480"/>
      </w:pPr>
      <w:r>
        <w:t>对《基金合同》的修改对基金份额持有人利益无实质性不利影响或</w:t>
      </w:r>
      <w:r>
        <w:t>修改不涉及《基金合同》当事人权利义务关系发生变化；</w:t>
      </w:r>
      <w:r>
        <w:rPr>
          <w:rFonts w:ascii="Times New Roman" w:eastAsia="Times New Roman" w:hAnsi="Times New Roman" w:cs="Times New Roman"/>
        </w:rPr>
        <w:t xml:space="preserve"> </w:t>
      </w:r>
    </w:p>
    <w:p w14:paraId="2D2FBD05" w14:textId="77777777" w:rsidR="005048FB" w:rsidRDefault="00585B35">
      <w:pPr>
        <w:numPr>
          <w:ilvl w:val="0"/>
          <w:numId w:val="37"/>
        </w:numPr>
        <w:spacing w:after="6"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B7343DB" w14:textId="77777777" w:rsidR="005048FB" w:rsidRDefault="00585B35">
      <w:pPr>
        <w:numPr>
          <w:ilvl w:val="0"/>
          <w:numId w:val="37"/>
        </w:numPr>
        <w:ind w:right="3" w:firstLine="480"/>
      </w:pPr>
      <w:r>
        <w:t>基金推出新业务或服务；</w:t>
      </w:r>
      <w:r>
        <w:rPr>
          <w:rFonts w:ascii="Times New Roman" w:eastAsia="Times New Roman" w:hAnsi="Times New Roman" w:cs="Times New Roman"/>
        </w:rPr>
        <w:t xml:space="preserve"> </w:t>
      </w:r>
    </w:p>
    <w:p w14:paraId="2FFEF6A3" w14:textId="77777777" w:rsidR="005048FB" w:rsidRDefault="00585B35">
      <w:pPr>
        <w:numPr>
          <w:ilvl w:val="0"/>
          <w:numId w:val="37"/>
        </w:numPr>
        <w:spacing w:after="0" w:line="379" w:lineRule="auto"/>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63488907" w14:textId="77777777" w:rsidR="005048FB" w:rsidRDefault="00585B35">
      <w:pPr>
        <w:ind w:left="490" w:right="3"/>
      </w:pPr>
      <w:r>
        <w:t>二、会议召集人及召集方式</w:t>
      </w:r>
      <w:r>
        <w:rPr>
          <w:rFonts w:ascii="Times New Roman" w:eastAsia="Times New Roman" w:hAnsi="Times New Roman" w:cs="Times New Roman"/>
        </w:rPr>
        <w:t xml:space="preserve"> </w:t>
      </w:r>
    </w:p>
    <w:p w14:paraId="70BDCC1F" w14:textId="77777777" w:rsidR="005048FB" w:rsidRDefault="00585B35">
      <w:pPr>
        <w:numPr>
          <w:ilvl w:val="0"/>
          <w:numId w:val="3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C4CC7C2" w14:textId="77777777" w:rsidR="005048FB" w:rsidRDefault="00585B35">
      <w:pPr>
        <w:numPr>
          <w:ilvl w:val="0"/>
          <w:numId w:val="38"/>
        </w:numPr>
        <w:ind w:right="116" w:firstLine="470"/>
      </w:pPr>
      <w:r>
        <w:t>基金管理人未按规定召集或不能召集时，由基金托管人召集。</w:t>
      </w:r>
      <w:r>
        <w:rPr>
          <w:rFonts w:ascii="Times New Roman" w:eastAsia="Times New Roman" w:hAnsi="Times New Roman" w:cs="Times New Roman"/>
        </w:rPr>
        <w:t xml:space="preserve"> </w:t>
      </w:r>
    </w:p>
    <w:p w14:paraId="6898391D" w14:textId="77777777" w:rsidR="005048FB" w:rsidRDefault="00585B35">
      <w:pPr>
        <w:numPr>
          <w:ilvl w:val="0"/>
          <w:numId w:val="38"/>
        </w:numPr>
        <w:spacing w:after="6"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2D3ECFF" w14:textId="77777777" w:rsidR="005048FB" w:rsidRDefault="00585B35">
      <w:pPr>
        <w:numPr>
          <w:ilvl w:val="0"/>
          <w:numId w:val="38"/>
        </w:numPr>
        <w:spacing w:after="6"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0737B5DA" w14:textId="77777777" w:rsidR="005048FB" w:rsidRDefault="00585B35">
      <w:pPr>
        <w:spacing w:after="6"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F481D0C" w14:textId="77777777" w:rsidR="005048FB" w:rsidRDefault="00585B35">
      <w:pPr>
        <w:spacing w:after="6" w:line="370"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w:t>
      </w:r>
      <w:r>
        <w:t>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C8F3FB0" w14:textId="77777777" w:rsidR="005048FB" w:rsidRDefault="00585B35">
      <w:pPr>
        <w:spacing w:after="0" w:line="384" w:lineRule="auto"/>
        <w:ind w:left="-5"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E8AECD2" w14:textId="77777777" w:rsidR="005048FB" w:rsidRDefault="00585B35">
      <w:pPr>
        <w:spacing w:after="0" w:line="379" w:lineRule="auto"/>
        <w:ind w:left="-15"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2AC22BB" w14:textId="77777777" w:rsidR="005048FB" w:rsidRDefault="00585B35">
      <w:pPr>
        <w:ind w:left="490" w:right="3"/>
      </w:pPr>
      <w:r>
        <w:t>三、召开基金份额持有人大会的通知时间、通知内容、通知方式</w:t>
      </w:r>
      <w:r>
        <w:rPr>
          <w:rFonts w:ascii="Times New Roman" w:eastAsia="Times New Roman" w:hAnsi="Times New Roman" w:cs="Times New Roman"/>
        </w:rPr>
        <w:t xml:space="preserve"> </w:t>
      </w:r>
    </w:p>
    <w:p w14:paraId="00BD5640" w14:textId="77777777" w:rsidR="005048FB" w:rsidRDefault="00585B35">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AA28174" w14:textId="77777777" w:rsidR="005048FB" w:rsidRDefault="00585B35">
      <w:pPr>
        <w:numPr>
          <w:ilvl w:val="0"/>
          <w:numId w:val="43"/>
        </w:numPr>
        <w:ind w:right="3" w:firstLine="480"/>
      </w:pPr>
      <w:r>
        <w:t>会议召开的时间、地点和会议形式；</w:t>
      </w:r>
      <w:r>
        <w:rPr>
          <w:rFonts w:ascii="Times New Roman" w:eastAsia="Times New Roman" w:hAnsi="Times New Roman" w:cs="Times New Roman"/>
        </w:rPr>
        <w:t xml:space="preserve"> </w:t>
      </w:r>
    </w:p>
    <w:p w14:paraId="474D45CA" w14:textId="77777777" w:rsidR="005048FB" w:rsidRDefault="00585B35">
      <w:pPr>
        <w:numPr>
          <w:ilvl w:val="0"/>
          <w:numId w:val="43"/>
        </w:numPr>
        <w:ind w:right="3" w:firstLine="480"/>
      </w:pPr>
      <w:r>
        <w:t>会议拟审议的事项、议事程序和表决方式；</w:t>
      </w:r>
      <w:r>
        <w:rPr>
          <w:rFonts w:ascii="Times New Roman" w:eastAsia="Times New Roman" w:hAnsi="Times New Roman" w:cs="Times New Roman"/>
        </w:rPr>
        <w:t xml:space="preserve"> </w:t>
      </w:r>
    </w:p>
    <w:p w14:paraId="7A7B2521" w14:textId="77777777" w:rsidR="005048FB" w:rsidRDefault="00585B35">
      <w:pPr>
        <w:numPr>
          <w:ilvl w:val="0"/>
          <w:numId w:val="43"/>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614C5F84" w14:textId="77777777" w:rsidR="005048FB" w:rsidRDefault="00585B35">
      <w:pPr>
        <w:numPr>
          <w:ilvl w:val="0"/>
          <w:numId w:val="43"/>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9F946F6" w14:textId="77777777" w:rsidR="005048FB" w:rsidRDefault="00585B35">
      <w:pPr>
        <w:numPr>
          <w:ilvl w:val="0"/>
          <w:numId w:val="43"/>
        </w:numPr>
        <w:ind w:right="3" w:firstLine="480"/>
      </w:pPr>
      <w:r>
        <w:t>会务常设联系人姓名及联系电话；</w:t>
      </w:r>
      <w:r>
        <w:rPr>
          <w:rFonts w:ascii="Times New Roman" w:eastAsia="Times New Roman" w:hAnsi="Times New Roman" w:cs="Times New Roman"/>
        </w:rPr>
        <w:t xml:space="preserve"> </w:t>
      </w:r>
    </w:p>
    <w:p w14:paraId="7B241671" w14:textId="77777777" w:rsidR="005048FB" w:rsidRDefault="00585B35">
      <w:pPr>
        <w:numPr>
          <w:ilvl w:val="0"/>
          <w:numId w:val="43"/>
        </w:numPr>
        <w:ind w:right="3" w:firstLine="480"/>
      </w:pPr>
      <w:r>
        <w:t>出席会议者必须准备的文件和必须履行的手续；</w:t>
      </w:r>
      <w:r>
        <w:rPr>
          <w:rFonts w:ascii="Times New Roman" w:eastAsia="Times New Roman" w:hAnsi="Times New Roman" w:cs="Times New Roman"/>
        </w:rPr>
        <w:t xml:space="preserve"> </w:t>
      </w:r>
    </w:p>
    <w:p w14:paraId="327DED67" w14:textId="77777777" w:rsidR="005048FB" w:rsidRDefault="00585B35">
      <w:pPr>
        <w:numPr>
          <w:ilvl w:val="0"/>
          <w:numId w:val="43"/>
        </w:numPr>
        <w:ind w:right="3" w:firstLine="480"/>
      </w:pPr>
      <w:r>
        <w:t>召集人需要通知的其他事项。</w:t>
      </w:r>
      <w:r>
        <w:rPr>
          <w:rFonts w:ascii="Times New Roman" w:eastAsia="Times New Roman" w:hAnsi="Times New Roman" w:cs="Times New Roman"/>
        </w:rPr>
        <w:t xml:space="preserve"> </w:t>
      </w:r>
    </w:p>
    <w:p w14:paraId="2409681A" w14:textId="77777777" w:rsidR="005048FB" w:rsidRDefault="00585B35">
      <w:pPr>
        <w:numPr>
          <w:ilvl w:val="0"/>
          <w:numId w:val="41"/>
        </w:numPr>
        <w:spacing w:after="6" w:line="369" w:lineRule="auto"/>
        <w:ind w:right="3" w:firstLine="480"/>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7EB8590" w14:textId="77777777" w:rsidR="005048FB" w:rsidRDefault="00585B35">
      <w:pPr>
        <w:numPr>
          <w:ilvl w:val="0"/>
          <w:numId w:val="41"/>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16FB02B" w14:textId="77777777" w:rsidR="005048FB" w:rsidRDefault="00585B35">
      <w:pPr>
        <w:ind w:left="490" w:right="3"/>
      </w:pPr>
      <w:r>
        <w:t>四、基金份额持有</w:t>
      </w:r>
      <w:r>
        <w:t>人出席会议的方式</w:t>
      </w:r>
      <w:r>
        <w:rPr>
          <w:rFonts w:ascii="Times New Roman" w:eastAsia="Times New Roman" w:hAnsi="Times New Roman" w:cs="Times New Roman"/>
        </w:rPr>
        <w:t xml:space="preserve"> </w:t>
      </w:r>
    </w:p>
    <w:p w14:paraId="74C626B4" w14:textId="77777777" w:rsidR="005048FB" w:rsidRDefault="00585B35">
      <w:pPr>
        <w:ind w:left="490" w:right="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0C7B35C" w14:textId="77777777" w:rsidR="005048FB" w:rsidRDefault="00585B35">
      <w:pPr>
        <w:numPr>
          <w:ilvl w:val="0"/>
          <w:numId w:val="39"/>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838C6E2" w14:textId="77777777" w:rsidR="005048FB" w:rsidRDefault="00585B35">
      <w:pPr>
        <w:numPr>
          <w:ilvl w:val="0"/>
          <w:numId w:val="42"/>
        </w:numPr>
        <w:spacing w:after="6"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532ACAE" w14:textId="77777777" w:rsidR="005048FB" w:rsidRDefault="00585B35">
      <w:pPr>
        <w:numPr>
          <w:ilvl w:val="0"/>
          <w:numId w:val="42"/>
        </w:numPr>
        <w:spacing w:after="0" w:line="383" w:lineRule="auto"/>
        <w:ind w:right="116" w:firstLine="475"/>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179496" w14:textId="77777777" w:rsidR="005048FB" w:rsidRDefault="00585B35">
      <w:pPr>
        <w:numPr>
          <w:ilvl w:val="0"/>
          <w:numId w:val="39"/>
        </w:numPr>
        <w:spacing w:after="6" w:line="370" w:lineRule="auto"/>
        <w:ind w:right="116" w:firstLine="480"/>
      </w:pP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07ABFE43" w14:textId="77777777" w:rsidR="005048FB" w:rsidRDefault="00585B35">
      <w:pPr>
        <w:ind w:left="490" w:right="3"/>
      </w:pPr>
      <w:r>
        <w:t>在同时符合以下条件时，通讯开会的方式视为有效：</w:t>
      </w:r>
      <w:r>
        <w:rPr>
          <w:rFonts w:ascii="Times New Roman" w:eastAsia="Times New Roman" w:hAnsi="Times New Roman" w:cs="Times New Roman"/>
        </w:rPr>
        <w:t xml:space="preserve"> </w:t>
      </w:r>
    </w:p>
    <w:p w14:paraId="6C45F38E" w14:textId="77777777" w:rsidR="005048FB" w:rsidRDefault="00585B35">
      <w:pPr>
        <w:numPr>
          <w:ilvl w:val="0"/>
          <w:numId w:val="44"/>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29D76A9" w14:textId="77777777" w:rsidR="005048FB" w:rsidRDefault="00585B35">
      <w:pPr>
        <w:numPr>
          <w:ilvl w:val="0"/>
          <w:numId w:val="44"/>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w:t>
      </w:r>
      <w:r>
        <w:t>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DDE16C5" w14:textId="77777777" w:rsidR="005048FB" w:rsidRDefault="00585B35">
      <w:pPr>
        <w:numPr>
          <w:ilvl w:val="0"/>
          <w:numId w:val="44"/>
        </w:numPr>
        <w:spacing w:after="0" w:line="383"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1C7A8D" w14:textId="77777777" w:rsidR="005048FB" w:rsidRDefault="00585B35">
      <w:pPr>
        <w:numPr>
          <w:ilvl w:val="0"/>
          <w:numId w:val="44"/>
        </w:numPr>
        <w:spacing w:line="368"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w:t>
      </w:r>
      <w:r>
        <w:t>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7B965E24" w14:textId="77777777" w:rsidR="005048FB" w:rsidRDefault="00585B35">
      <w:pPr>
        <w:spacing w:after="7" w:line="368" w:lineRule="auto"/>
        <w:ind w:left="-5" w:right="3"/>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2A692FF" w14:textId="77777777" w:rsidR="005048FB" w:rsidRDefault="00585B35">
      <w:pPr>
        <w:numPr>
          <w:ilvl w:val="0"/>
          <w:numId w:val="39"/>
        </w:numPr>
        <w:spacing w:after="6" w:line="369" w:lineRule="auto"/>
        <w:ind w:right="11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B622DA8" w14:textId="77777777" w:rsidR="005048FB" w:rsidRDefault="00585B35">
      <w:pPr>
        <w:numPr>
          <w:ilvl w:val="0"/>
          <w:numId w:val="39"/>
        </w:numPr>
        <w:spacing w:after="10" w:line="373" w:lineRule="auto"/>
        <w:ind w:right="116"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607E6AE2" w14:textId="77777777" w:rsidR="005048FB" w:rsidRDefault="00585B35">
      <w:pPr>
        <w:numPr>
          <w:ilvl w:val="0"/>
          <w:numId w:val="40"/>
        </w:numPr>
        <w:ind w:right="3" w:hanging="360"/>
      </w:pPr>
      <w:r>
        <w:t>议事内容及提案权</w:t>
      </w:r>
      <w:r>
        <w:rPr>
          <w:rFonts w:ascii="Times New Roman" w:eastAsia="Times New Roman" w:hAnsi="Times New Roman" w:cs="Times New Roman"/>
        </w:rPr>
        <w:t xml:space="preserve"> </w:t>
      </w:r>
    </w:p>
    <w:p w14:paraId="6CD74CAC" w14:textId="77777777" w:rsidR="005048FB" w:rsidRDefault="00585B35">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AA543E5" w14:textId="77777777" w:rsidR="005048FB" w:rsidRDefault="00585B35">
      <w:pPr>
        <w:spacing w:after="17" w:line="366"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12A60C3" w14:textId="77777777" w:rsidR="005048FB" w:rsidRDefault="00585B35">
      <w:pPr>
        <w:ind w:left="490" w:right="3"/>
      </w:pPr>
      <w:r>
        <w:t>基金份额持有人大会不得对未事先公告的议事内容进行表决。</w:t>
      </w:r>
      <w:r>
        <w:rPr>
          <w:rFonts w:ascii="Times New Roman" w:eastAsia="Times New Roman" w:hAnsi="Times New Roman" w:cs="Times New Roman"/>
        </w:rPr>
        <w:t xml:space="preserve"> </w:t>
      </w:r>
    </w:p>
    <w:p w14:paraId="61CEF7FF" w14:textId="77777777" w:rsidR="005048FB" w:rsidRDefault="00585B35">
      <w:pPr>
        <w:numPr>
          <w:ilvl w:val="0"/>
          <w:numId w:val="40"/>
        </w:numPr>
        <w:ind w:right="3" w:hanging="360"/>
      </w:pPr>
      <w:r>
        <w:t>议事程序</w:t>
      </w:r>
      <w:r>
        <w:rPr>
          <w:rFonts w:ascii="Times New Roman" w:eastAsia="Times New Roman" w:hAnsi="Times New Roman" w:cs="Times New Roman"/>
        </w:rPr>
        <w:t xml:space="preserve"> </w:t>
      </w:r>
    </w:p>
    <w:p w14:paraId="5C0CE5B3" w14:textId="77777777" w:rsidR="005048FB" w:rsidRDefault="00585B35">
      <w:pPr>
        <w:numPr>
          <w:ilvl w:val="0"/>
          <w:numId w:val="48"/>
        </w:numPr>
        <w:ind w:right="3" w:hanging="600"/>
      </w:pPr>
      <w:r>
        <w:t>现场开会</w:t>
      </w:r>
      <w:r>
        <w:rPr>
          <w:rFonts w:ascii="Times New Roman" w:eastAsia="Times New Roman" w:hAnsi="Times New Roman" w:cs="Times New Roman"/>
        </w:rPr>
        <w:t xml:space="preserve"> </w:t>
      </w:r>
    </w:p>
    <w:p w14:paraId="75D4EBBA" w14:textId="77777777" w:rsidR="005048FB" w:rsidRDefault="00585B35">
      <w:pPr>
        <w:spacing w:after="131"/>
        <w:ind w:left="490" w:right="3"/>
      </w:pPr>
      <w:r>
        <w:t>在现场开会的方式下，首先由大会主持人按照下列第七条规定程序确定和公</w:t>
      </w:r>
    </w:p>
    <w:p w14:paraId="04642766" w14:textId="77777777" w:rsidR="005048FB" w:rsidRDefault="00585B35">
      <w:pPr>
        <w:spacing w:after="24" w:line="364"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w:t>
      </w:r>
      <w:r>
        <w:t>有人大会，不影响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1482C08" w14:textId="77777777" w:rsidR="005048FB" w:rsidRDefault="00585B35">
      <w:pPr>
        <w:numPr>
          <w:ilvl w:val="0"/>
          <w:numId w:val="48"/>
        </w:numPr>
        <w:ind w:right="3" w:hanging="600"/>
      </w:pPr>
      <w:r>
        <w:t>通讯开会</w:t>
      </w:r>
      <w:r>
        <w:rPr>
          <w:rFonts w:ascii="Times New Roman" w:eastAsia="Times New Roman" w:hAnsi="Times New Roman" w:cs="Times New Roman"/>
        </w:rPr>
        <w:t xml:space="preserve"> </w:t>
      </w:r>
    </w:p>
    <w:p w14:paraId="18CDD652" w14:textId="77777777" w:rsidR="005048FB" w:rsidRDefault="00585B35">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BA3D019" w14:textId="77777777" w:rsidR="005048FB" w:rsidRDefault="00585B35">
      <w:pPr>
        <w:ind w:left="490" w:right="3"/>
      </w:pPr>
      <w:r>
        <w:t>六、表决</w:t>
      </w:r>
      <w:r>
        <w:rPr>
          <w:rFonts w:ascii="Times New Roman" w:eastAsia="Times New Roman" w:hAnsi="Times New Roman" w:cs="Times New Roman"/>
        </w:rPr>
        <w:t xml:space="preserve"> </w:t>
      </w:r>
    </w:p>
    <w:p w14:paraId="46730D6C" w14:textId="77777777" w:rsidR="005048FB" w:rsidRDefault="00585B35">
      <w:pPr>
        <w:ind w:left="490" w:right="3"/>
      </w:pPr>
      <w:r>
        <w:t>基金份额持有人所持每份基金份额有一票表决权。</w:t>
      </w:r>
      <w:r>
        <w:rPr>
          <w:rFonts w:ascii="Times New Roman" w:eastAsia="Times New Roman" w:hAnsi="Times New Roman" w:cs="Times New Roman"/>
        </w:rPr>
        <w:t xml:space="preserve"> </w:t>
      </w:r>
    </w:p>
    <w:p w14:paraId="46D6C6DE" w14:textId="77777777" w:rsidR="005048FB" w:rsidRDefault="00585B35">
      <w:pPr>
        <w:ind w:left="490" w:right="3"/>
      </w:pPr>
      <w:r>
        <w:t>基金份额持有人大会决议分为一般决议和特别决议：</w:t>
      </w:r>
      <w:r>
        <w:rPr>
          <w:rFonts w:ascii="Times New Roman" w:eastAsia="Times New Roman" w:hAnsi="Times New Roman" w:cs="Times New Roman"/>
        </w:rPr>
        <w:t xml:space="preserve"> </w:t>
      </w:r>
    </w:p>
    <w:p w14:paraId="38981C4C" w14:textId="77777777" w:rsidR="005048FB" w:rsidRDefault="00585B35">
      <w:pPr>
        <w:numPr>
          <w:ilvl w:val="0"/>
          <w:numId w:val="46"/>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E826DCB" w14:textId="77777777" w:rsidR="005048FB" w:rsidRDefault="00585B35">
      <w:pPr>
        <w:numPr>
          <w:ilvl w:val="0"/>
          <w:numId w:val="46"/>
        </w:numPr>
        <w:spacing w:after="17" w:line="366" w:lineRule="auto"/>
        <w:ind w:right="3" w:firstLine="480"/>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CBAEAF3" w14:textId="77777777" w:rsidR="005048FB" w:rsidRDefault="00585B35">
      <w:pPr>
        <w:ind w:left="490" w:right="3"/>
      </w:pPr>
      <w:r>
        <w:t>基金份额持有人大会采取记名方式进行投票表决。</w:t>
      </w:r>
      <w:r>
        <w:rPr>
          <w:rFonts w:ascii="Times New Roman" w:eastAsia="Times New Roman" w:hAnsi="Times New Roman" w:cs="Times New Roman"/>
        </w:rPr>
        <w:t xml:space="preserve"> </w:t>
      </w:r>
    </w:p>
    <w:p w14:paraId="19D43CD4" w14:textId="77777777" w:rsidR="005048FB" w:rsidRDefault="00585B35">
      <w:pPr>
        <w:spacing w:after="15" w:line="362"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E2E4E9A" w14:textId="77777777" w:rsidR="005048FB" w:rsidRDefault="00585B35">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18A75FC" w14:textId="77777777" w:rsidR="005048FB" w:rsidRDefault="00585B35">
      <w:pPr>
        <w:ind w:left="490" w:right="3"/>
      </w:pPr>
      <w:r>
        <w:t>七、计票</w:t>
      </w:r>
      <w:r>
        <w:rPr>
          <w:rFonts w:ascii="Times New Roman" w:eastAsia="Times New Roman" w:hAnsi="Times New Roman" w:cs="Times New Roman"/>
        </w:rPr>
        <w:t xml:space="preserve"> </w:t>
      </w:r>
    </w:p>
    <w:p w14:paraId="47DD311E" w14:textId="77777777" w:rsidR="005048FB" w:rsidRDefault="00585B35">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BB22D4F" w14:textId="77777777" w:rsidR="005048FB" w:rsidRDefault="00585B35">
      <w:pPr>
        <w:numPr>
          <w:ilvl w:val="0"/>
          <w:numId w:val="47"/>
        </w:numPr>
        <w:spacing w:after="16" w:line="367" w:lineRule="auto"/>
        <w:ind w:right="3" w:firstLine="480"/>
      </w:pPr>
      <w:r>
        <w:t>如大会由基金管理人或基金托管人召集，基金份额持有人大会的主持人应当在</w:t>
      </w:r>
      <w:r>
        <w:t>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D80E845" w14:textId="77777777" w:rsidR="005048FB" w:rsidRDefault="00585B35">
      <w:pPr>
        <w:numPr>
          <w:ilvl w:val="0"/>
          <w:numId w:val="47"/>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55B7E39" w14:textId="77777777" w:rsidR="005048FB" w:rsidRDefault="00585B35">
      <w:pPr>
        <w:numPr>
          <w:ilvl w:val="0"/>
          <w:numId w:val="47"/>
        </w:numPr>
        <w:spacing w:after="6" w:line="370"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20644C6" w14:textId="77777777" w:rsidR="005048FB" w:rsidRDefault="00585B35">
      <w:pPr>
        <w:numPr>
          <w:ilvl w:val="0"/>
          <w:numId w:val="47"/>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5892144" w14:textId="77777777" w:rsidR="005048FB" w:rsidRDefault="00585B35">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CE1688" w14:textId="77777777" w:rsidR="005048FB" w:rsidRDefault="00585B35">
      <w:pPr>
        <w:spacing w:after="23" w:line="362" w:lineRule="auto"/>
        <w:ind w:left="-15" w:right="3"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5432E4E" w14:textId="77777777" w:rsidR="005048FB" w:rsidRDefault="00585B35">
      <w:pPr>
        <w:numPr>
          <w:ilvl w:val="0"/>
          <w:numId w:val="45"/>
        </w:numPr>
        <w:ind w:right="116" w:firstLine="470"/>
      </w:pPr>
      <w:r>
        <w:t>生效与公告</w:t>
      </w:r>
      <w:r>
        <w:rPr>
          <w:rFonts w:ascii="Times New Roman" w:eastAsia="Times New Roman" w:hAnsi="Times New Roman" w:cs="Times New Roman"/>
        </w:rPr>
        <w:t xml:space="preserve"> </w:t>
      </w:r>
    </w:p>
    <w:p w14:paraId="0D544A72" w14:textId="77777777" w:rsidR="005048FB" w:rsidRDefault="00585B35">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5B89E4D" w14:textId="77777777" w:rsidR="005048FB" w:rsidRDefault="00585B35">
      <w:pPr>
        <w:ind w:left="490" w:right="3"/>
      </w:pPr>
      <w:r>
        <w:t>基金份额持有人大会的决议自表决通过之日起生效。</w:t>
      </w:r>
      <w:r>
        <w:rPr>
          <w:rFonts w:ascii="Times New Roman" w:eastAsia="Times New Roman" w:hAnsi="Times New Roman" w:cs="Times New Roman"/>
        </w:rPr>
        <w:t xml:space="preserve"> </w:t>
      </w:r>
    </w:p>
    <w:p w14:paraId="469DD43A" w14:textId="77777777" w:rsidR="005048FB" w:rsidRDefault="00585B35">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FE39069" w14:textId="77777777" w:rsidR="005048FB" w:rsidRDefault="00585B35">
      <w:pPr>
        <w:spacing w:after="14" w:line="363" w:lineRule="auto"/>
        <w:ind w:left="-15" w:right="3"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827CFBB" w14:textId="77777777" w:rsidR="005048FB" w:rsidRDefault="00585B35">
      <w:pPr>
        <w:numPr>
          <w:ilvl w:val="0"/>
          <w:numId w:val="45"/>
        </w:numPr>
        <w:spacing w:after="6" w:line="370" w:lineRule="auto"/>
        <w:ind w:right="116" w:firstLine="470"/>
      </w:pPr>
      <w:r>
        <w:t>对基金份额持有人利益无实质不利影响的前提下，本部分关于基金份额持有人大会召开事由、召开条件、议事程序、表决条件等规定，凡是直接引用法</w:t>
      </w:r>
      <w:r>
        <w:t>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A590CA1" w14:textId="77777777" w:rsidR="005048FB" w:rsidRDefault="00585B35">
      <w:pPr>
        <w:spacing w:after="0"/>
        <w:ind w:left="422" w:firstLine="0"/>
      </w:pPr>
      <w:r>
        <w:rPr>
          <w:rFonts w:ascii="Times New Roman" w:eastAsia="Times New Roman" w:hAnsi="Times New Roman" w:cs="Times New Roman"/>
          <w:b/>
          <w:sz w:val="21"/>
        </w:rPr>
        <w:t xml:space="preserve"> </w:t>
      </w:r>
      <w:r>
        <w:br w:type="page"/>
      </w:r>
    </w:p>
    <w:p w14:paraId="05465236" w14:textId="77777777" w:rsidR="005048FB" w:rsidRDefault="00585B35">
      <w:pPr>
        <w:pStyle w:val="1"/>
        <w:spacing w:after="231"/>
        <w:ind w:left="-5" w:right="0"/>
        <w:jc w:val="left"/>
      </w:pPr>
      <w:bookmarkStart w:id="8" w:name="_Toc6245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5CC8D4C" w14:textId="77777777" w:rsidR="005048FB" w:rsidRDefault="00585B35">
      <w:pPr>
        <w:spacing w:after="182"/>
        <w:ind w:left="0" w:firstLine="0"/>
      </w:pPr>
      <w:r>
        <w:rPr>
          <w:rFonts w:ascii="Times New Roman" w:eastAsia="Times New Roman" w:hAnsi="Times New Roman" w:cs="Times New Roman"/>
        </w:rPr>
        <w:t xml:space="preserve"> </w:t>
      </w:r>
    </w:p>
    <w:p w14:paraId="435598D7" w14:textId="77777777" w:rsidR="005048FB" w:rsidRDefault="00585B35">
      <w:pPr>
        <w:ind w:left="490" w:right="3"/>
      </w:pPr>
      <w:r>
        <w:t>一、基金管理人和基金托管人职责终止的情形</w:t>
      </w:r>
      <w:r>
        <w:rPr>
          <w:rFonts w:ascii="Times New Roman" w:eastAsia="Times New Roman" w:hAnsi="Times New Roman" w:cs="Times New Roman"/>
        </w:rPr>
        <w:t xml:space="preserve"> </w:t>
      </w:r>
    </w:p>
    <w:p w14:paraId="45D5503D" w14:textId="77777777" w:rsidR="005048FB" w:rsidRDefault="00585B35">
      <w:pPr>
        <w:ind w:left="490"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3740FB9" w14:textId="77777777" w:rsidR="005048FB" w:rsidRDefault="00585B35">
      <w:pPr>
        <w:ind w:left="490" w:right="3"/>
      </w:pPr>
      <w:r>
        <w:t>有下列情形之一的，基金管理人职责终止：</w:t>
      </w:r>
      <w:r>
        <w:rPr>
          <w:rFonts w:ascii="Times New Roman" w:eastAsia="Times New Roman" w:hAnsi="Times New Roman" w:cs="Times New Roman"/>
        </w:rPr>
        <w:t xml:space="preserve"> </w:t>
      </w:r>
    </w:p>
    <w:p w14:paraId="368C04B3" w14:textId="77777777" w:rsidR="005048FB" w:rsidRDefault="00585B35">
      <w:pPr>
        <w:numPr>
          <w:ilvl w:val="0"/>
          <w:numId w:val="49"/>
        </w:numPr>
        <w:ind w:right="3" w:hanging="360"/>
      </w:pPr>
      <w:r>
        <w:t>被依法取消基金管理资格；</w:t>
      </w:r>
      <w:r>
        <w:rPr>
          <w:rFonts w:ascii="Times New Roman" w:eastAsia="Times New Roman" w:hAnsi="Times New Roman" w:cs="Times New Roman"/>
        </w:rPr>
        <w:t xml:space="preserve"> </w:t>
      </w:r>
    </w:p>
    <w:p w14:paraId="349D0E5C" w14:textId="77777777" w:rsidR="005048FB" w:rsidRDefault="00585B35">
      <w:pPr>
        <w:numPr>
          <w:ilvl w:val="0"/>
          <w:numId w:val="49"/>
        </w:numPr>
        <w:ind w:right="3" w:hanging="360"/>
      </w:pPr>
      <w:r>
        <w:t>被基金份额持有人大会解任；</w:t>
      </w:r>
      <w:r>
        <w:rPr>
          <w:rFonts w:ascii="Times New Roman" w:eastAsia="Times New Roman" w:hAnsi="Times New Roman" w:cs="Times New Roman"/>
        </w:rPr>
        <w:t xml:space="preserve"> </w:t>
      </w:r>
    </w:p>
    <w:p w14:paraId="083CB644" w14:textId="77777777" w:rsidR="005048FB" w:rsidRDefault="00585B35">
      <w:pPr>
        <w:numPr>
          <w:ilvl w:val="0"/>
          <w:numId w:val="49"/>
        </w:numPr>
        <w:ind w:right="3" w:hanging="360"/>
      </w:pPr>
      <w:r>
        <w:t>依法解散、被依法撤销或被依法宣告破产；</w:t>
      </w:r>
      <w:r>
        <w:rPr>
          <w:rFonts w:ascii="Times New Roman" w:eastAsia="Times New Roman" w:hAnsi="Times New Roman" w:cs="Times New Roman"/>
        </w:rPr>
        <w:t xml:space="preserve"> </w:t>
      </w:r>
    </w:p>
    <w:p w14:paraId="1C291630" w14:textId="77777777" w:rsidR="005048FB" w:rsidRDefault="00585B35">
      <w:pPr>
        <w:numPr>
          <w:ilvl w:val="0"/>
          <w:numId w:val="49"/>
        </w:numPr>
        <w:ind w:right="3" w:hanging="360"/>
      </w:pPr>
      <w:r>
        <w:t>法律法规及中国证监会规定的和《基金合同》约定的其他情形。</w:t>
      </w:r>
      <w:r>
        <w:rPr>
          <w:rFonts w:ascii="Times New Roman" w:eastAsia="Times New Roman" w:hAnsi="Times New Roman" w:cs="Times New Roman"/>
        </w:rPr>
        <w:t xml:space="preserve"> </w:t>
      </w:r>
    </w:p>
    <w:p w14:paraId="6F44EDDA" w14:textId="77777777" w:rsidR="005048FB" w:rsidRDefault="00585B35">
      <w:pPr>
        <w:ind w:left="490"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265A9CC" w14:textId="77777777" w:rsidR="005048FB" w:rsidRDefault="00585B35">
      <w:pPr>
        <w:ind w:left="490" w:right="3"/>
      </w:pPr>
      <w:r>
        <w:t>有下列情形之一的，基金托管人职责终止：</w:t>
      </w:r>
      <w:r>
        <w:rPr>
          <w:rFonts w:ascii="Times New Roman" w:eastAsia="Times New Roman" w:hAnsi="Times New Roman" w:cs="Times New Roman"/>
        </w:rPr>
        <w:t xml:space="preserve"> </w:t>
      </w:r>
    </w:p>
    <w:p w14:paraId="512FDCA3" w14:textId="77777777" w:rsidR="005048FB" w:rsidRDefault="00585B35">
      <w:pPr>
        <w:numPr>
          <w:ilvl w:val="0"/>
          <w:numId w:val="50"/>
        </w:numPr>
        <w:ind w:right="3" w:hanging="360"/>
      </w:pPr>
      <w:r>
        <w:t>被依法取消基金托管资格；</w:t>
      </w:r>
      <w:r>
        <w:rPr>
          <w:rFonts w:ascii="Times New Roman" w:eastAsia="Times New Roman" w:hAnsi="Times New Roman" w:cs="Times New Roman"/>
        </w:rPr>
        <w:t xml:space="preserve">  </w:t>
      </w:r>
    </w:p>
    <w:p w14:paraId="343037C7" w14:textId="77777777" w:rsidR="005048FB" w:rsidRDefault="00585B35">
      <w:pPr>
        <w:numPr>
          <w:ilvl w:val="0"/>
          <w:numId w:val="50"/>
        </w:numPr>
        <w:ind w:right="3" w:hanging="360"/>
      </w:pPr>
      <w:r>
        <w:t>被基金份额持有人大会解任；</w:t>
      </w:r>
      <w:r>
        <w:rPr>
          <w:rFonts w:ascii="Times New Roman" w:eastAsia="Times New Roman" w:hAnsi="Times New Roman" w:cs="Times New Roman"/>
        </w:rPr>
        <w:t xml:space="preserve"> </w:t>
      </w:r>
    </w:p>
    <w:p w14:paraId="38D8899C" w14:textId="77777777" w:rsidR="005048FB" w:rsidRDefault="00585B35">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662407FA" w14:textId="77777777" w:rsidR="005048FB" w:rsidRDefault="00585B35">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0F52E7A7" w14:textId="77777777" w:rsidR="005048FB" w:rsidRDefault="00585B35">
      <w:pPr>
        <w:ind w:left="490" w:right="3"/>
      </w:pPr>
      <w:r>
        <w:t>二、基金管理人和基金托管人的更换程序</w:t>
      </w:r>
      <w:r>
        <w:rPr>
          <w:rFonts w:ascii="Times New Roman" w:eastAsia="Times New Roman" w:hAnsi="Times New Roman" w:cs="Times New Roman"/>
        </w:rPr>
        <w:t xml:space="preserve"> </w:t>
      </w:r>
    </w:p>
    <w:p w14:paraId="7A8D9F5F" w14:textId="77777777" w:rsidR="005048FB" w:rsidRDefault="00585B35">
      <w:pPr>
        <w:ind w:left="490"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627F813" w14:textId="77777777" w:rsidR="005048FB" w:rsidRDefault="00585B35">
      <w:pPr>
        <w:numPr>
          <w:ilvl w:val="0"/>
          <w:numId w:val="51"/>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664AE6B" w14:textId="77777777" w:rsidR="005048FB" w:rsidRDefault="00585B35">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F841D95" w14:textId="77777777" w:rsidR="005048FB" w:rsidRDefault="00585B35">
      <w:pPr>
        <w:numPr>
          <w:ilvl w:val="0"/>
          <w:numId w:val="51"/>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A6FA762" w14:textId="77777777" w:rsidR="005048FB" w:rsidRDefault="00585B35">
      <w:pPr>
        <w:numPr>
          <w:ilvl w:val="0"/>
          <w:numId w:val="51"/>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87534AB" w14:textId="77777777" w:rsidR="005048FB" w:rsidRDefault="00585B35">
      <w:pPr>
        <w:numPr>
          <w:ilvl w:val="0"/>
          <w:numId w:val="51"/>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3724457" w14:textId="77777777" w:rsidR="005048FB" w:rsidRDefault="00585B35">
      <w:pPr>
        <w:numPr>
          <w:ilvl w:val="0"/>
          <w:numId w:val="51"/>
        </w:numPr>
        <w:spacing w:after="0" w:line="380" w:lineRule="auto"/>
        <w:ind w:right="3"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1B46445" w14:textId="77777777" w:rsidR="005048FB" w:rsidRDefault="00585B35">
      <w:pPr>
        <w:numPr>
          <w:ilvl w:val="0"/>
          <w:numId w:val="51"/>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0777A6B" w14:textId="77777777" w:rsidR="005048FB" w:rsidRDefault="00585B35">
      <w:pPr>
        <w:numPr>
          <w:ilvl w:val="0"/>
          <w:numId w:val="51"/>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A01C0F" w14:textId="77777777" w:rsidR="005048FB" w:rsidRDefault="00585B35">
      <w:pPr>
        <w:numPr>
          <w:ilvl w:val="0"/>
          <w:numId w:val="51"/>
        </w:numPr>
        <w:spacing w:after="0" w:line="379" w:lineRule="auto"/>
        <w:ind w:right="3"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63614656" w14:textId="77777777" w:rsidR="005048FB" w:rsidRDefault="00585B35">
      <w:pPr>
        <w:ind w:left="490"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5D437BF" w14:textId="77777777" w:rsidR="005048FB" w:rsidRDefault="00585B35">
      <w:pPr>
        <w:numPr>
          <w:ilvl w:val="0"/>
          <w:numId w:val="52"/>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96B6072" w14:textId="77777777" w:rsidR="005048FB" w:rsidRDefault="00585B35">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75FC8E3" w14:textId="77777777" w:rsidR="005048FB" w:rsidRDefault="00585B35">
      <w:pPr>
        <w:numPr>
          <w:ilvl w:val="0"/>
          <w:numId w:val="52"/>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0AA6D48" w14:textId="77777777" w:rsidR="005048FB" w:rsidRDefault="00585B35">
      <w:pPr>
        <w:spacing w:after="0" w:line="378" w:lineRule="auto"/>
        <w:ind w:left="-5"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52F1B34" w14:textId="77777777" w:rsidR="005048FB" w:rsidRDefault="00585B35">
      <w:pPr>
        <w:numPr>
          <w:ilvl w:val="0"/>
          <w:numId w:val="52"/>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B336EA3" w14:textId="77777777" w:rsidR="005048FB" w:rsidRDefault="00585B35">
      <w:pPr>
        <w:numPr>
          <w:ilvl w:val="0"/>
          <w:numId w:val="52"/>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F2832E7" w14:textId="77777777" w:rsidR="005048FB" w:rsidRDefault="00585B35">
      <w:pPr>
        <w:numPr>
          <w:ilvl w:val="0"/>
          <w:numId w:val="52"/>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4359548" w14:textId="77777777" w:rsidR="005048FB" w:rsidRDefault="00585B35">
      <w:pPr>
        <w:numPr>
          <w:ilvl w:val="0"/>
          <w:numId w:val="52"/>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w:t>
      </w:r>
      <w:r>
        <w:t>资产总值；</w:t>
      </w:r>
      <w:r>
        <w:rPr>
          <w:rFonts w:ascii="Times New Roman" w:eastAsia="Times New Roman" w:hAnsi="Times New Roman" w:cs="Times New Roman"/>
        </w:rPr>
        <w:t xml:space="preserve">  </w:t>
      </w:r>
    </w:p>
    <w:p w14:paraId="76ACC6AE" w14:textId="77777777" w:rsidR="005048FB" w:rsidRDefault="00585B35">
      <w:pPr>
        <w:numPr>
          <w:ilvl w:val="0"/>
          <w:numId w:val="52"/>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D4EE95C" w14:textId="77777777" w:rsidR="005048FB" w:rsidRDefault="00585B35">
      <w:pPr>
        <w:ind w:left="490" w:right="3"/>
      </w:pPr>
      <w:r>
        <w:t>（三）基金管理人与基金托管人同时更换的条件和程序。</w:t>
      </w:r>
      <w:r>
        <w:rPr>
          <w:rFonts w:ascii="Times New Roman" w:eastAsia="Times New Roman" w:hAnsi="Times New Roman" w:cs="Times New Roman"/>
        </w:rPr>
        <w:t xml:space="preserve"> </w:t>
      </w:r>
    </w:p>
    <w:p w14:paraId="375B5AD8" w14:textId="77777777" w:rsidR="005048FB" w:rsidRDefault="00585B35">
      <w:pPr>
        <w:numPr>
          <w:ilvl w:val="0"/>
          <w:numId w:val="53"/>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6B8E3F0" w14:textId="77777777" w:rsidR="005048FB" w:rsidRDefault="00585B35">
      <w:pPr>
        <w:numPr>
          <w:ilvl w:val="0"/>
          <w:numId w:val="53"/>
        </w:numPr>
        <w:ind w:right="3" w:firstLine="480"/>
      </w:pPr>
      <w:r>
        <w:t>基金管理人和基金托管人的更换分别按上述程序进行；</w:t>
      </w:r>
      <w:r>
        <w:rPr>
          <w:rFonts w:ascii="Times New Roman" w:eastAsia="Times New Roman" w:hAnsi="Times New Roman" w:cs="Times New Roman"/>
        </w:rPr>
        <w:t xml:space="preserve"> </w:t>
      </w:r>
    </w:p>
    <w:p w14:paraId="3E0D555D" w14:textId="77777777" w:rsidR="005048FB" w:rsidRDefault="00585B35">
      <w:pPr>
        <w:numPr>
          <w:ilvl w:val="0"/>
          <w:numId w:val="53"/>
        </w:numPr>
        <w:spacing w:after="0" w:line="380" w:lineRule="auto"/>
        <w:ind w:right="3" w:firstLine="480"/>
      </w:pPr>
      <w:r>
        <w:t>公告：新任基金管理人和新任基金托管人应在更换基金管理人和基金托管人的基金份额持有人大会</w:t>
      </w:r>
      <w:r>
        <w:t>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090AF32" w14:textId="77777777" w:rsidR="005048FB" w:rsidRDefault="00585B35">
      <w:pPr>
        <w:spacing w:after="13" w:line="362" w:lineRule="auto"/>
        <w:ind w:left="-15"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99DE5E8" w14:textId="77777777" w:rsidR="005048FB" w:rsidRDefault="00585B35">
      <w:pPr>
        <w:spacing w:after="0"/>
        <w:ind w:left="480" w:firstLine="0"/>
      </w:pPr>
      <w:r>
        <w:rPr>
          <w:rFonts w:ascii="Times New Roman" w:eastAsia="Times New Roman" w:hAnsi="Times New Roman" w:cs="Times New Roman"/>
        </w:rPr>
        <w:t xml:space="preserve"> </w:t>
      </w:r>
      <w:r>
        <w:br w:type="page"/>
      </w:r>
    </w:p>
    <w:p w14:paraId="6989DFD4" w14:textId="77777777" w:rsidR="005048FB" w:rsidRDefault="00585B35">
      <w:pPr>
        <w:pStyle w:val="1"/>
        <w:ind w:right="241"/>
      </w:pPr>
      <w:bookmarkStart w:id="9" w:name="_Toc6245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95CAD17" w14:textId="77777777" w:rsidR="005048FB" w:rsidRDefault="00585B35">
      <w:pPr>
        <w:spacing w:after="175"/>
        <w:ind w:left="0" w:firstLine="0"/>
      </w:pPr>
      <w:r>
        <w:rPr>
          <w:rFonts w:ascii="Times New Roman" w:eastAsia="Times New Roman" w:hAnsi="Times New Roman" w:cs="Times New Roman"/>
        </w:rPr>
        <w:t xml:space="preserve"> </w:t>
      </w:r>
    </w:p>
    <w:p w14:paraId="23694CD5" w14:textId="77777777" w:rsidR="005048FB" w:rsidRDefault="00585B35">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9B55C6D" w14:textId="77777777" w:rsidR="005048FB" w:rsidRDefault="00585B35">
      <w:pPr>
        <w:spacing w:line="363" w:lineRule="auto"/>
        <w:ind w:left="-15" w:right="3"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5DA77B4A" w14:textId="77777777" w:rsidR="005048FB" w:rsidRDefault="00585B35">
      <w:pPr>
        <w:pStyle w:val="1"/>
      </w:pPr>
      <w:bookmarkStart w:id="10" w:name="_Toc6245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D31C0D6" w14:textId="77777777" w:rsidR="005048FB" w:rsidRDefault="00585B35">
      <w:pPr>
        <w:spacing w:after="182"/>
        <w:ind w:left="0" w:firstLine="0"/>
      </w:pPr>
      <w:r>
        <w:rPr>
          <w:rFonts w:ascii="Times New Roman" w:eastAsia="Times New Roman" w:hAnsi="Times New Roman" w:cs="Times New Roman"/>
        </w:rPr>
        <w:t xml:space="preserve"> </w:t>
      </w:r>
    </w:p>
    <w:p w14:paraId="78BFD4B7" w14:textId="77777777" w:rsidR="005048FB" w:rsidRDefault="00585B35">
      <w:pPr>
        <w:numPr>
          <w:ilvl w:val="0"/>
          <w:numId w:val="54"/>
        </w:numPr>
        <w:ind w:right="3" w:hanging="480"/>
      </w:pPr>
      <w:r>
        <w:t>基金的份额登记业务</w:t>
      </w:r>
      <w:r>
        <w:rPr>
          <w:rFonts w:ascii="Times New Roman" w:eastAsia="Times New Roman" w:hAnsi="Times New Roman" w:cs="Times New Roman"/>
        </w:rPr>
        <w:t xml:space="preserve"> </w:t>
      </w:r>
    </w:p>
    <w:p w14:paraId="72505DCC" w14:textId="77777777" w:rsidR="005048FB" w:rsidRDefault="00585B35">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102B5BEA" w14:textId="77777777" w:rsidR="005048FB" w:rsidRDefault="00585B35">
      <w:pPr>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6A71DCC6" w14:textId="77777777" w:rsidR="005048FB" w:rsidRDefault="00585B35">
      <w:pPr>
        <w:numPr>
          <w:ilvl w:val="0"/>
          <w:numId w:val="54"/>
        </w:numPr>
        <w:ind w:right="3" w:hanging="480"/>
      </w:pPr>
      <w:r>
        <w:t>基金登记业务办理机构</w:t>
      </w:r>
      <w:r>
        <w:rPr>
          <w:rFonts w:ascii="Times New Roman" w:eastAsia="Times New Roman" w:hAnsi="Times New Roman" w:cs="Times New Roman"/>
        </w:rPr>
        <w:t xml:space="preserve"> </w:t>
      </w:r>
    </w:p>
    <w:p w14:paraId="2D2F7DAF" w14:textId="77777777" w:rsidR="005048FB" w:rsidRDefault="00585B35">
      <w:pPr>
        <w:spacing w:after="23" w:line="361" w:lineRule="auto"/>
        <w:ind w:left="-15"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1F56FAE" w14:textId="77777777" w:rsidR="005048FB" w:rsidRDefault="00585B35">
      <w:pPr>
        <w:numPr>
          <w:ilvl w:val="0"/>
          <w:numId w:val="54"/>
        </w:numPr>
        <w:ind w:right="3" w:hanging="480"/>
      </w:pPr>
      <w:r>
        <w:t>基金登记机构的权利</w:t>
      </w:r>
      <w:r>
        <w:rPr>
          <w:rFonts w:ascii="Times New Roman" w:eastAsia="Times New Roman" w:hAnsi="Times New Roman" w:cs="Times New Roman"/>
        </w:rPr>
        <w:t xml:space="preserve"> </w:t>
      </w:r>
    </w:p>
    <w:p w14:paraId="0FCA162B" w14:textId="77777777" w:rsidR="005048FB" w:rsidRDefault="00585B35">
      <w:pPr>
        <w:ind w:left="490" w:right="3"/>
      </w:pPr>
      <w:r>
        <w:t>基金登记机构享有以下权利：</w:t>
      </w:r>
      <w:r>
        <w:rPr>
          <w:rFonts w:ascii="Times New Roman" w:eastAsia="Times New Roman" w:hAnsi="Times New Roman" w:cs="Times New Roman"/>
        </w:rPr>
        <w:t xml:space="preserve"> </w:t>
      </w:r>
    </w:p>
    <w:p w14:paraId="56C12CB0" w14:textId="77777777" w:rsidR="005048FB" w:rsidRDefault="00585B35">
      <w:pPr>
        <w:numPr>
          <w:ilvl w:val="0"/>
          <w:numId w:val="55"/>
        </w:numPr>
        <w:ind w:right="3" w:firstLine="480"/>
      </w:pPr>
      <w:r>
        <w:t>取得登记费；</w:t>
      </w:r>
      <w:r>
        <w:rPr>
          <w:rFonts w:ascii="Times New Roman" w:eastAsia="Times New Roman" w:hAnsi="Times New Roman" w:cs="Times New Roman"/>
        </w:rPr>
        <w:t xml:space="preserve"> </w:t>
      </w:r>
    </w:p>
    <w:p w14:paraId="4BDC3733" w14:textId="77777777" w:rsidR="005048FB" w:rsidRDefault="00585B35">
      <w:pPr>
        <w:numPr>
          <w:ilvl w:val="0"/>
          <w:numId w:val="55"/>
        </w:numPr>
        <w:ind w:right="3" w:firstLine="480"/>
      </w:pPr>
      <w:r>
        <w:t>建立和管理投资者基金账户；</w:t>
      </w:r>
      <w:r>
        <w:rPr>
          <w:rFonts w:ascii="Times New Roman" w:eastAsia="Times New Roman" w:hAnsi="Times New Roman" w:cs="Times New Roman"/>
        </w:rPr>
        <w:t xml:space="preserve"> </w:t>
      </w:r>
    </w:p>
    <w:p w14:paraId="5A3E8282" w14:textId="77777777" w:rsidR="005048FB" w:rsidRDefault="00585B35">
      <w:pPr>
        <w:numPr>
          <w:ilvl w:val="0"/>
          <w:numId w:val="55"/>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2B218D0B" w14:textId="77777777" w:rsidR="005048FB" w:rsidRDefault="00585B35">
      <w:pPr>
        <w:numPr>
          <w:ilvl w:val="0"/>
          <w:numId w:val="55"/>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12CB457" w14:textId="77777777" w:rsidR="005048FB" w:rsidRDefault="00585B35">
      <w:pPr>
        <w:numPr>
          <w:ilvl w:val="0"/>
          <w:numId w:val="55"/>
        </w:numPr>
        <w:ind w:right="3" w:firstLine="480"/>
      </w:pPr>
      <w:r>
        <w:t>法律法规及中国证监会规定的和《基金合同》约定的其他权利。</w:t>
      </w:r>
      <w:r>
        <w:rPr>
          <w:rFonts w:ascii="Times New Roman" w:eastAsia="Times New Roman" w:hAnsi="Times New Roman" w:cs="Times New Roman"/>
        </w:rPr>
        <w:t xml:space="preserve"> </w:t>
      </w:r>
    </w:p>
    <w:p w14:paraId="6B0F432C" w14:textId="77777777" w:rsidR="005048FB" w:rsidRDefault="00585B35">
      <w:pPr>
        <w:ind w:left="490" w:right="3"/>
      </w:pPr>
      <w:r>
        <w:t>四、基金登记机构的义务</w:t>
      </w:r>
      <w:r>
        <w:rPr>
          <w:rFonts w:ascii="Times New Roman" w:eastAsia="Times New Roman" w:hAnsi="Times New Roman" w:cs="Times New Roman"/>
        </w:rPr>
        <w:t xml:space="preserve"> </w:t>
      </w:r>
    </w:p>
    <w:p w14:paraId="4390D975" w14:textId="77777777" w:rsidR="005048FB" w:rsidRDefault="00585B35">
      <w:pPr>
        <w:ind w:left="490" w:right="3"/>
      </w:pPr>
      <w:r>
        <w:t>基金登记机构承担以下义务：</w:t>
      </w:r>
      <w:r>
        <w:rPr>
          <w:rFonts w:ascii="Times New Roman" w:eastAsia="Times New Roman" w:hAnsi="Times New Roman" w:cs="Times New Roman"/>
        </w:rPr>
        <w:t xml:space="preserve"> </w:t>
      </w:r>
    </w:p>
    <w:p w14:paraId="26F33BB1" w14:textId="77777777" w:rsidR="005048FB" w:rsidRDefault="00585B35">
      <w:pPr>
        <w:numPr>
          <w:ilvl w:val="0"/>
          <w:numId w:val="56"/>
        </w:numPr>
        <w:ind w:right="3" w:firstLine="480"/>
      </w:pPr>
      <w:r>
        <w:t>配备足够的专业人员办理本基金份额的登记业务；</w:t>
      </w:r>
      <w:r>
        <w:rPr>
          <w:rFonts w:ascii="Times New Roman" w:eastAsia="Times New Roman" w:hAnsi="Times New Roman" w:cs="Times New Roman"/>
        </w:rPr>
        <w:t xml:space="preserve"> </w:t>
      </w:r>
    </w:p>
    <w:p w14:paraId="5C45B523" w14:textId="77777777" w:rsidR="005048FB" w:rsidRDefault="00585B35">
      <w:pPr>
        <w:numPr>
          <w:ilvl w:val="0"/>
          <w:numId w:val="56"/>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7942F69F" w14:textId="77777777" w:rsidR="005048FB" w:rsidRDefault="00585B35">
      <w:pPr>
        <w:numPr>
          <w:ilvl w:val="0"/>
          <w:numId w:val="56"/>
        </w:numPr>
        <w:spacing w:after="6" w:line="370" w:lineRule="auto"/>
        <w:ind w:right="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8FC3C15" w14:textId="77777777" w:rsidR="005048FB" w:rsidRDefault="00585B35">
      <w:pPr>
        <w:numPr>
          <w:ilvl w:val="0"/>
          <w:numId w:val="56"/>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F99B118" w14:textId="77777777" w:rsidR="005048FB" w:rsidRDefault="00585B35">
      <w:pPr>
        <w:numPr>
          <w:ilvl w:val="0"/>
          <w:numId w:val="56"/>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62BB9C9" w14:textId="77777777" w:rsidR="005048FB" w:rsidRDefault="00585B35">
      <w:pPr>
        <w:numPr>
          <w:ilvl w:val="0"/>
          <w:numId w:val="56"/>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6834C94" w14:textId="77777777" w:rsidR="005048FB" w:rsidRDefault="00585B35">
      <w:pPr>
        <w:numPr>
          <w:ilvl w:val="0"/>
          <w:numId w:val="56"/>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661DAD91" w14:textId="77777777" w:rsidR="005048FB" w:rsidRDefault="00585B35">
      <w:pPr>
        <w:pStyle w:val="1"/>
        <w:ind w:right="243"/>
      </w:pPr>
      <w:bookmarkStart w:id="11" w:name="_Toc6245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B9891C8" w14:textId="77777777" w:rsidR="005048FB" w:rsidRDefault="00585B35">
      <w:pPr>
        <w:spacing w:after="177"/>
        <w:ind w:left="480" w:firstLine="0"/>
      </w:pPr>
      <w:r>
        <w:rPr>
          <w:rFonts w:ascii="Times New Roman" w:eastAsia="Times New Roman" w:hAnsi="Times New Roman" w:cs="Times New Roman"/>
        </w:rPr>
        <w:t xml:space="preserve"> </w:t>
      </w:r>
    </w:p>
    <w:p w14:paraId="471D7408" w14:textId="77777777" w:rsidR="005048FB" w:rsidRDefault="00585B35">
      <w:pPr>
        <w:numPr>
          <w:ilvl w:val="0"/>
          <w:numId w:val="57"/>
        </w:numPr>
        <w:ind w:right="3" w:hanging="480"/>
      </w:pPr>
      <w:r>
        <w:t>投资目标</w:t>
      </w:r>
      <w:r>
        <w:rPr>
          <w:rFonts w:ascii="Times New Roman" w:eastAsia="Times New Roman" w:hAnsi="Times New Roman" w:cs="Times New Roman"/>
        </w:rPr>
        <w:t xml:space="preserve"> </w:t>
      </w:r>
    </w:p>
    <w:p w14:paraId="4FF93098" w14:textId="77777777" w:rsidR="005048FB" w:rsidRDefault="00585B35">
      <w:pPr>
        <w:spacing w:after="18" w:line="365" w:lineRule="auto"/>
        <w:ind w:left="-15" w:right="3" w:firstLine="480"/>
      </w:pPr>
      <w:r>
        <w:t>本基金主要投资于高端制造行业相关上市公司股票，通过自下而上的深度挖掘、精选个股，力争为基金份额持有人获取长期稳健的超额回报。</w:t>
      </w:r>
      <w:r>
        <w:rPr>
          <w:rFonts w:ascii="Times New Roman" w:eastAsia="Times New Roman" w:hAnsi="Times New Roman" w:cs="Times New Roman"/>
        </w:rPr>
        <w:t xml:space="preserve"> </w:t>
      </w:r>
    </w:p>
    <w:p w14:paraId="25CA2152" w14:textId="77777777" w:rsidR="005048FB" w:rsidRDefault="00585B35">
      <w:pPr>
        <w:numPr>
          <w:ilvl w:val="0"/>
          <w:numId w:val="57"/>
        </w:numPr>
        <w:ind w:right="3" w:hanging="480"/>
      </w:pPr>
      <w:r>
        <w:t>投资范围</w:t>
      </w:r>
      <w:r>
        <w:rPr>
          <w:rFonts w:ascii="Times New Roman" w:eastAsia="Times New Roman" w:hAnsi="Times New Roman" w:cs="Times New Roman"/>
        </w:rPr>
        <w:t xml:space="preserve"> </w:t>
      </w:r>
    </w:p>
    <w:p w14:paraId="566D020E" w14:textId="77777777" w:rsidR="005048FB" w:rsidRDefault="00585B35">
      <w:pPr>
        <w:spacing w:after="16" w:line="361" w:lineRule="auto"/>
        <w:ind w:left="-15" w:right="3" w:firstLine="480"/>
      </w:pPr>
      <w:r>
        <w:t>本基金的投资范围为具有良好流动性的金融工具，包括国内依法发行上市的股票（包括创业板及其他经中国证监会核准上市的股票）、债券（包括国内依法发行上市的国债、地方政府债、金融债、企业债、公司债、次级债、可转换债券、分离交易可转债、中小企业私募债、央行票据、中期票据、短期融资券（包括超短期融资券）、债券回购、同业存单以及经法律法规或中国证监会允许投资的其他债券类金融工具）、资产</w:t>
      </w:r>
      <w:r>
        <w:t>支持证券、权证、货币市场工具、股指期货、国债期货以及法律法规或中国证监会允许基金投资的其他金融工具（但须符合中国证监会相关规定）。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EF4C6ED" w14:textId="77777777" w:rsidR="005048FB" w:rsidRDefault="00585B35">
      <w:pPr>
        <w:spacing w:after="11"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7F8044E4" w14:textId="77777777" w:rsidR="005048FB" w:rsidRDefault="00585B35">
      <w:pPr>
        <w:spacing w:after="6" w:line="370" w:lineRule="auto"/>
        <w:ind w:left="-15" w:right="2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，其中投资于高端制造行业上市公司发行的股票占非现金基金资产的比例不低于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76DFD403" w14:textId="77777777" w:rsidR="005048FB" w:rsidRDefault="00585B35">
      <w:pPr>
        <w:spacing w:after="18"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3D57A98" w14:textId="77777777" w:rsidR="005048FB" w:rsidRDefault="00585B35">
      <w:pPr>
        <w:ind w:left="490" w:right="3"/>
      </w:pPr>
      <w:r>
        <w:t>三、投资策略</w:t>
      </w:r>
      <w:r>
        <w:rPr>
          <w:rFonts w:ascii="Times New Roman" w:eastAsia="Times New Roman" w:hAnsi="Times New Roman" w:cs="Times New Roman"/>
        </w:rPr>
        <w:t xml:space="preserve"> </w:t>
      </w:r>
    </w:p>
    <w:p w14:paraId="2FCCC44E" w14:textId="77777777" w:rsidR="005048FB" w:rsidRDefault="00585B35">
      <w:pPr>
        <w:numPr>
          <w:ilvl w:val="0"/>
          <w:numId w:val="58"/>
        </w:numPr>
        <w:ind w:right="3" w:hanging="720"/>
      </w:pPr>
      <w:r>
        <w:t>大类资产配置策略</w:t>
      </w:r>
      <w:r>
        <w:rPr>
          <w:rFonts w:ascii="Times New Roman" w:eastAsia="Times New Roman" w:hAnsi="Times New Roman" w:cs="Times New Roman"/>
        </w:rPr>
        <w:t xml:space="preserve"> </w:t>
      </w:r>
    </w:p>
    <w:p w14:paraId="5D93A8D2" w14:textId="77777777" w:rsidR="005048FB" w:rsidRDefault="00585B35">
      <w:pPr>
        <w:spacing w:after="159" w:line="370" w:lineRule="auto"/>
        <w:ind w:left="-15" w:right="229" w:firstLine="470"/>
        <w:jc w:val="both"/>
      </w:pPr>
      <w:r>
        <w:t>本基金在宏观经济分析基础上，结合政策面、市场资金面，</w:t>
      </w:r>
      <w:r>
        <w:rPr>
          <w:rFonts w:ascii="Times New Roman" w:eastAsia="Times New Roman" w:hAnsi="Times New Roman" w:cs="Times New Roman"/>
        </w:rPr>
        <w:t xml:space="preserve"> </w:t>
      </w:r>
      <w:r>
        <w:t>积极把握市场发展趋势，根据经济周期不同阶段各类资产市场表现变化情况，对股票、债券和现金等大类资产投资比例进行战略配置和调整。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04C05AE2" w14:textId="77777777" w:rsidR="005048FB" w:rsidRDefault="00585B35">
      <w:pPr>
        <w:numPr>
          <w:ilvl w:val="0"/>
          <w:numId w:val="58"/>
        </w:numPr>
        <w:ind w:right="3" w:hanging="720"/>
      </w:pPr>
      <w:r>
        <w:t>股票投资策略</w:t>
      </w:r>
      <w:r>
        <w:rPr>
          <w:rFonts w:ascii="Times New Roman" w:eastAsia="Times New Roman" w:hAnsi="Times New Roman" w:cs="Times New Roman"/>
        </w:rPr>
        <w:t xml:space="preserve"> </w:t>
      </w:r>
    </w:p>
    <w:p w14:paraId="626B345D" w14:textId="77777777" w:rsidR="005048FB" w:rsidRDefault="00585B35">
      <w:pPr>
        <w:numPr>
          <w:ilvl w:val="0"/>
          <w:numId w:val="59"/>
        </w:numPr>
        <w:spacing w:after="131"/>
        <w:ind w:right="3" w:hanging="360"/>
      </w:pPr>
      <w:r>
        <w:t>主题挖掘</w:t>
      </w:r>
      <w:r>
        <w:t xml:space="preserve">  </w:t>
      </w:r>
    </w:p>
    <w:p w14:paraId="45C4D0B1" w14:textId="77777777" w:rsidR="005048FB" w:rsidRDefault="00585B35">
      <w:pPr>
        <w:spacing w:after="131"/>
        <w:ind w:left="490" w:right="3"/>
      </w:pPr>
      <w:r>
        <w:t>本基金主要投资于高端制造主题相关上市公司，主要包括传统产业转型升级</w:t>
      </w:r>
    </w:p>
    <w:p w14:paraId="2A86E846" w14:textId="77777777" w:rsidR="005048FB" w:rsidRDefault="00585B35">
      <w:pPr>
        <w:spacing w:after="0" w:line="360" w:lineRule="auto"/>
        <w:ind w:left="-5" w:right="3"/>
      </w:pPr>
      <w:r>
        <w:t>和战略性新兴产业发展所需的行业，具有技术含量高、资本投入高、附加值高、信息密集度高，以及产业控制力较高、带动力较强的特点。</w:t>
      </w:r>
      <w:r>
        <w:t xml:space="preserve"> </w:t>
      </w:r>
    </w:p>
    <w:p w14:paraId="14899455" w14:textId="77777777" w:rsidR="005048FB" w:rsidRDefault="00585B35">
      <w:pPr>
        <w:spacing w:after="1" w:line="360" w:lineRule="auto"/>
        <w:ind w:left="-15" w:right="3" w:firstLine="480"/>
      </w:pPr>
      <w:r>
        <w:t>本基金所指的高端制造行业为：</w:t>
      </w:r>
      <w:r>
        <w:t>1</w:t>
      </w:r>
      <w:r>
        <w:t>）为国民经济和国防建设提供生产技术装备的具有高技术、高附加值制造业；</w:t>
      </w:r>
      <w:r>
        <w:t>2</w:t>
      </w:r>
      <w:r>
        <w:t>）与上述行业密切相关的行业，即为上述行业提供产品与服务的行业</w:t>
      </w:r>
      <w:r>
        <w:t>。</w:t>
      </w:r>
      <w:r>
        <w:t xml:space="preserve"> </w:t>
      </w:r>
    </w:p>
    <w:p w14:paraId="7D0C3E9E" w14:textId="77777777" w:rsidR="005048FB" w:rsidRDefault="00585B35">
      <w:pPr>
        <w:spacing w:after="0" w:line="360" w:lineRule="auto"/>
        <w:ind w:left="-15" w:right="3" w:firstLine="480"/>
      </w:pPr>
      <w:r>
        <w:t>具体到行业分类上，高端制造行业包括了电子、家用电器、公用事业、机械设备、信息服务、汽车、建筑材料、国防军工、信息设备、轻工制造、综合等行业。未来，由于经济增长方式转变、产业结构升级等因素，高端制造业的外延将会逐渐扩大，本基金将视实际情况调整上述对行业的识别及认定。</w:t>
      </w:r>
      <w:r>
        <w:t xml:space="preserve">  </w:t>
      </w:r>
    </w:p>
    <w:p w14:paraId="59CB2703" w14:textId="77777777" w:rsidR="005048FB" w:rsidRDefault="00585B35">
      <w:pPr>
        <w:numPr>
          <w:ilvl w:val="0"/>
          <w:numId w:val="59"/>
        </w:numPr>
        <w:spacing w:after="131"/>
        <w:ind w:right="3" w:hanging="360"/>
      </w:pPr>
      <w:r>
        <w:t>行业配置</w:t>
      </w:r>
      <w:r>
        <w:t xml:space="preserve"> </w:t>
      </w:r>
    </w:p>
    <w:p w14:paraId="61A4826B" w14:textId="77777777" w:rsidR="005048FB" w:rsidRDefault="00585B35">
      <w:pPr>
        <w:spacing w:after="131"/>
        <w:ind w:left="490" w:right="3"/>
      </w:pPr>
      <w:r>
        <w:t>本基金将主要通过</w:t>
      </w:r>
      <w:r>
        <w:t>“</w:t>
      </w:r>
      <w:r>
        <w:t>自下而上</w:t>
      </w:r>
      <w:r>
        <w:t>”</w:t>
      </w:r>
      <w:r>
        <w:t>的方法精选高端制造行业优质企业进行配置，</w:t>
      </w:r>
    </w:p>
    <w:p w14:paraId="7F2C2506" w14:textId="77777777" w:rsidR="005048FB" w:rsidRDefault="00585B35">
      <w:pPr>
        <w:spacing w:after="0" w:line="360" w:lineRule="auto"/>
        <w:ind w:left="-5" w:right="3"/>
      </w:pPr>
      <w:r>
        <w:t>在构建组合过程中将对组合的行业构成进行权衡和持续优化，以保持组合的行业分散性和保证流动性，降低投资风险。</w:t>
      </w:r>
      <w:r>
        <w:t xml:space="preserve"> </w:t>
      </w:r>
    </w:p>
    <w:p w14:paraId="5B95556F" w14:textId="77777777" w:rsidR="005048FB" w:rsidRDefault="00585B35">
      <w:pPr>
        <w:numPr>
          <w:ilvl w:val="0"/>
          <w:numId w:val="59"/>
        </w:numPr>
        <w:spacing w:after="131"/>
        <w:ind w:right="3" w:hanging="360"/>
      </w:pPr>
      <w:r>
        <w:t>股票配置</w:t>
      </w:r>
      <w:r>
        <w:t xml:space="preserve">  </w:t>
      </w:r>
    </w:p>
    <w:p w14:paraId="0AFB5FB7" w14:textId="77777777" w:rsidR="005048FB" w:rsidRDefault="00585B35">
      <w:pPr>
        <w:spacing w:after="131"/>
        <w:ind w:left="490" w:right="3"/>
      </w:pPr>
      <w:r>
        <w:t>在主题契合的基础上，本基金通过定性和定</w:t>
      </w:r>
      <w:r>
        <w:t>量分析方法及其它投资分析工具，</w:t>
      </w:r>
    </w:p>
    <w:p w14:paraId="6893A188" w14:textId="77777777" w:rsidR="005048FB" w:rsidRDefault="00585B35">
      <w:pPr>
        <w:spacing w:after="7" w:line="360" w:lineRule="auto"/>
        <w:ind w:left="-5" w:right="3"/>
      </w:pPr>
      <w:r>
        <w:t>自下而上方式精选具有良好成长性和投资潜力的股票构建股票投资组合。定性方面，本基金将从技术优势、资源优势、市场空间和商业模式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t xml:space="preserve"> </w:t>
      </w:r>
    </w:p>
    <w:p w14:paraId="02A8C523" w14:textId="77777777" w:rsidR="005048FB" w:rsidRDefault="00585B35">
      <w:pPr>
        <w:ind w:left="490" w:right="3"/>
      </w:pPr>
      <w:r>
        <w:t>（三）债券投资策略</w:t>
      </w:r>
      <w:r>
        <w:rPr>
          <w:rFonts w:ascii="Times New Roman" w:eastAsia="Times New Roman" w:hAnsi="Times New Roman" w:cs="Times New Roman"/>
        </w:rPr>
        <w:t xml:space="preserve"> </w:t>
      </w:r>
    </w:p>
    <w:p w14:paraId="1F9F8451" w14:textId="77777777" w:rsidR="005048FB" w:rsidRDefault="00585B35">
      <w:pPr>
        <w:spacing w:after="24" w:line="362" w:lineRule="auto"/>
        <w:ind w:left="-15" w:right="3" w:firstLine="480"/>
      </w:pPr>
      <w:r>
        <w:t>本基金通过对国内外宏观经济态势、利率走势、收益率曲线变化趋势和信用风险变化等因素进行综合分析，构建和调整固定收益证券投资组合</w:t>
      </w:r>
      <w:r>
        <w:t>，力求获得稳健的投资收益。</w:t>
      </w:r>
      <w:r>
        <w:rPr>
          <w:rFonts w:ascii="Times New Roman" w:eastAsia="Times New Roman" w:hAnsi="Times New Roman" w:cs="Times New Roman"/>
        </w:rPr>
        <w:t xml:space="preserve"> </w:t>
      </w:r>
    </w:p>
    <w:p w14:paraId="45A3DE89" w14:textId="77777777" w:rsidR="005048FB" w:rsidRDefault="00585B35">
      <w:pPr>
        <w:numPr>
          <w:ilvl w:val="0"/>
          <w:numId w:val="60"/>
        </w:numPr>
        <w:ind w:right="3" w:hanging="360"/>
      </w:pPr>
      <w:r>
        <w:t>久期配置策略</w:t>
      </w:r>
      <w:r>
        <w:rPr>
          <w:rFonts w:ascii="Times New Roman" w:eastAsia="Times New Roman" w:hAnsi="Times New Roman" w:cs="Times New Roman"/>
        </w:rPr>
        <w:t xml:space="preserve"> </w:t>
      </w:r>
    </w:p>
    <w:p w14:paraId="3A9D06B6" w14:textId="77777777" w:rsidR="005048FB" w:rsidRDefault="00585B35">
      <w:pPr>
        <w:spacing w:after="20" w:line="366" w:lineRule="auto"/>
        <w:ind w:left="-15"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5173EE6" w14:textId="77777777" w:rsidR="005048FB" w:rsidRDefault="00585B35">
      <w:pPr>
        <w:numPr>
          <w:ilvl w:val="0"/>
          <w:numId w:val="60"/>
        </w:numPr>
        <w:ind w:right="3" w:hanging="360"/>
      </w:pPr>
      <w:r>
        <w:t>类属配置策略</w:t>
      </w:r>
      <w:r>
        <w:rPr>
          <w:rFonts w:ascii="Times New Roman" w:eastAsia="Times New Roman" w:hAnsi="Times New Roman" w:cs="Times New Roman"/>
        </w:rPr>
        <w:t xml:space="preserve"> </w:t>
      </w:r>
    </w:p>
    <w:p w14:paraId="57D4BBAB" w14:textId="77777777" w:rsidR="005048FB" w:rsidRDefault="00585B35">
      <w:pPr>
        <w:spacing w:after="25" w:line="362" w:lineRule="auto"/>
        <w:ind w:left="-15"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7307F37" w14:textId="77777777" w:rsidR="005048FB" w:rsidRDefault="00585B35">
      <w:pPr>
        <w:numPr>
          <w:ilvl w:val="0"/>
          <w:numId w:val="60"/>
        </w:numPr>
        <w:ind w:right="3" w:hanging="360"/>
      </w:pPr>
      <w:r>
        <w:t>个券选择策略</w:t>
      </w:r>
      <w:r>
        <w:rPr>
          <w:rFonts w:ascii="Times New Roman" w:eastAsia="Times New Roman" w:hAnsi="Times New Roman" w:cs="Times New Roman"/>
        </w:rPr>
        <w:t xml:space="preserve"> </w:t>
      </w:r>
    </w:p>
    <w:p w14:paraId="3A8D30A1" w14:textId="77777777" w:rsidR="005048FB" w:rsidRDefault="00585B35">
      <w:pPr>
        <w:spacing w:after="26" w:line="361" w:lineRule="auto"/>
        <w:ind w:left="-15" w:right="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58F6D8C" w14:textId="77777777" w:rsidR="005048FB" w:rsidRDefault="00585B35">
      <w:pPr>
        <w:numPr>
          <w:ilvl w:val="0"/>
          <w:numId w:val="60"/>
        </w:numPr>
        <w:ind w:right="3" w:hanging="360"/>
      </w:pPr>
      <w:r>
        <w:t>可转债投资策略</w:t>
      </w:r>
      <w:r>
        <w:rPr>
          <w:rFonts w:ascii="Times New Roman" w:eastAsia="Times New Roman" w:hAnsi="Times New Roman" w:cs="Times New Roman"/>
        </w:rPr>
        <w:t xml:space="preserve"> </w:t>
      </w:r>
    </w:p>
    <w:p w14:paraId="7A6A84A0" w14:textId="77777777" w:rsidR="005048FB" w:rsidRDefault="00585B35">
      <w:pPr>
        <w:spacing w:after="25" w:line="361" w:lineRule="auto"/>
        <w:ind w:left="-15" w:right="3"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w:t>
      </w:r>
      <w:r>
        <w:t>可转债进行投资。</w:t>
      </w:r>
      <w:r>
        <w:rPr>
          <w:rFonts w:ascii="Times New Roman" w:eastAsia="Times New Roman" w:hAnsi="Times New Roman" w:cs="Times New Roman"/>
        </w:rPr>
        <w:t xml:space="preserve"> </w:t>
      </w:r>
    </w:p>
    <w:p w14:paraId="636ED620" w14:textId="77777777" w:rsidR="005048FB" w:rsidRDefault="00585B35">
      <w:pPr>
        <w:numPr>
          <w:ilvl w:val="0"/>
          <w:numId w:val="60"/>
        </w:numPr>
        <w:ind w:right="3" w:hanging="360"/>
      </w:pPr>
      <w:r>
        <w:t>中小企业私募债券投资策略</w:t>
      </w:r>
      <w:r>
        <w:rPr>
          <w:rFonts w:ascii="Times New Roman" w:eastAsia="Times New Roman" w:hAnsi="Times New Roman" w:cs="Times New Roman"/>
        </w:rPr>
        <w:t xml:space="preserve"> </w:t>
      </w:r>
    </w:p>
    <w:p w14:paraId="2E1967F6" w14:textId="77777777" w:rsidR="005048FB" w:rsidRDefault="00585B35">
      <w:pPr>
        <w:spacing w:line="362" w:lineRule="auto"/>
        <w:ind w:left="-15" w:right="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1FB61625" w14:textId="77777777" w:rsidR="005048FB" w:rsidRDefault="00585B35">
      <w:pPr>
        <w:numPr>
          <w:ilvl w:val="0"/>
          <w:numId w:val="60"/>
        </w:numPr>
        <w:ind w:right="3" w:hanging="360"/>
      </w:pPr>
      <w:r>
        <w:t>资产支持证券投资策略</w:t>
      </w:r>
      <w:r>
        <w:rPr>
          <w:rFonts w:ascii="Times New Roman" w:eastAsia="Times New Roman" w:hAnsi="Times New Roman" w:cs="Times New Roman"/>
        </w:rPr>
        <w:t xml:space="preserve"> </w:t>
      </w:r>
    </w:p>
    <w:p w14:paraId="277C51C0" w14:textId="77777777" w:rsidR="005048FB" w:rsidRDefault="00585B35">
      <w:pPr>
        <w:spacing w:after="14" w:line="368" w:lineRule="auto"/>
        <w:ind w:left="-15"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w:t>
      </w:r>
      <w:r>
        <w:t>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6758F117" w14:textId="77777777" w:rsidR="005048FB" w:rsidRDefault="00585B35">
      <w:pPr>
        <w:ind w:left="490" w:right="3"/>
      </w:pPr>
      <w:r>
        <w:t>（四）金融衍生品投资策略</w:t>
      </w:r>
      <w:r>
        <w:rPr>
          <w:rFonts w:ascii="Times New Roman" w:eastAsia="Times New Roman" w:hAnsi="Times New Roman" w:cs="Times New Roman"/>
        </w:rPr>
        <w:t xml:space="preserve"> </w:t>
      </w:r>
    </w:p>
    <w:p w14:paraId="5A25DDFD" w14:textId="77777777" w:rsidR="005048FB" w:rsidRDefault="00585B35">
      <w:pPr>
        <w:numPr>
          <w:ilvl w:val="0"/>
          <w:numId w:val="61"/>
        </w:numPr>
        <w:ind w:right="3" w:hanging="360"/>
      </w:pPr>
      <w:r>
        <w:t>股指期货投资策略</w:t>
      </w:r>
      <w:r>
        <w:rPr>
          <w:rFonts w:ascii="Times New Roman" w:eastAsia="Times New Roman" w:hAnsi="Times New Roman" w:cs="Times New Roman"/>
        </w:rPr>
        <w:t xml:space="preserve"> </w:t>
      </w:r>
    </w:p>
    <w:p w14:paraId="79C21C8E" w14:textId="77777777" w:rsidR="005048FB" w:rsidRDefault="00585B35">
      <w:pPr>
        <w:spacing w:after="26" w:line="361" w:lineRule="auto"/>
        <w:ind w:left="-15"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降低投资风险。本基金在运用股指期货时，将充分考虑股指期货的流动性及风险收益特征，对冲系统性风险以及特殊情况下的流动</w:t>
      </w:r>
      <w:r>
        <w:t>性风险，以改善投资组合的风险收益特性。</w:t>
      </w:r>
      <w:r>
        <w:rPr>
          <w:rFonts w:ascii="Times New Roman" w:eastAsia="Times New Roman" w:hAnsi="Times New Roman" w:cs="Times New Roman"/>
        </w:rPr>
        <w:t xml:space="preserve"> </w:t>
      </w:r>
    </w:p>
    <w:p w14:paraId="26CE7823" w14:textId="77777777" w:rsidR="005048FB" w:rsidRDefault="00585B35">
      <w:pPr>
        <w:numPr>
          <w:ilvl w:val="0"/>
          <w:numId w:val="61"/>
        </w:numPr>
        <w:ind w:right="3" w:hanging="360"/>
      </w:pPr>
      <w:r>
        <w:t>权证投资策略</w:t>
      </w:r>
      <w:r>
        <w:rPr>
          <w:rFonts w:ascii="Times New Roman" w:eastAsia="Times New Roman" w:hAnsi="Times New Roman" w:cs="Times New Roman"/>
        </w:rPr>
        <w:t xml:space="preserve"> </w:t>
      </w:r>
    </w:p>
    <w:p w14:paraId="59E396A1" w14:textId="77777777" w:rsidR="005048FB" w:rsidRDefault="00585B35">
      <w:pPr>
        <w:spacing w:after="26" w:line="361" w:lineRule="auto"/>
        <w:ind w:left="-15" w:right="3" w:firstLine="480"/>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0B167602" w14:textId="77777777" w:rsidR="005048FB" w:rsidRDefault="00585B35">
      <w:pPr>
        <w:numPr>
          <w:ilvl w:val="0"/>
          <w:numId w:val="61"/>
        </w:numPr>
        <w:ind w:right="3" w:hanging="360"/>
      </w:pPr>
      <w:r>
        <w:t>国债期货投资策略</w:t>
      </w:r>
      <w:r>
        <w:rPr>
          <w:rFonts w:ascii="Times New Roman" w:eastAsia="Times New Roman" w:hAnsi="Times New Roman" w:cs="Times New Roman"/>
        </w:rPr>
        <w:t xml:space="preserve"> </w:t>
      </w:r>
    </w:p>
    <w:p w14:paraId="77B9E432" w14:textId="77777777" w:rsidR="005048FB" w:rsidRDefault="00585B35">
      <w:pPr>
        <w:spacing w:after="23" w:line="361" w:lineRule="auto"/>
        <w:ind w:left="-15" w:right="3"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31743838" w14:textId="77777777" w:rsidR="005048FB" w:rsidRDefault="00585B35">
      <w:pPr>
        <w:ind w:left="490" w:right="3"/>
      </w:pPr>
      <w:r>
        <w:t>四、投资限制</w:t>
      </w:r>
      <w:r>
        <w:rPr>
          <w:rFonts w:ascii="Times New Roman" w:eastAsia="Times New Roman" w:hAnsi="Times New Roman" w:cs="Times New Roman"/>
        </w:rPr>
        <w:t xml:space="preserve"> </w:t>
      </w:r>
    </w:p>
    <w:p w14:paraId="529D7F1B" w14:textId="77777777" w:rsidR="005048FB" w:rsidRDefault="00585B35">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F220293" w14:textId="77777777" w:rsidR="005048FB" w:rsidRDefault="00585B35">
      <w:pPr>
        <w:ind w:left="490" w:right="3"/>
      </w:pPr>
      <w:r>
        <w:t>基金的投资组合应遵循以下限制：</w:t>
      </w:r>
      <w:r>
        <w:rPr>
          <w:rFonts w:ascii="Times New Roman" w:eastAsia="Times New Roman" w:hAnsi="Times New Roman" w:cs="Times New Roman"/>
        </w:rPr>
        <w:t xml:space="preserve"> </w:t>
      </w:r>
    </w:p>
    <w:p w14:paraId="56C9C473" w14:textId="77777777" w:rsidR="005048FB" w:rsidRDefault="00585B35">
      <w:pPr>
        <w:numPr>
          <w:ilvl w:val="0"/>
          <w:numId w:val="62"/>
        </w:numPr>
        <w:spacing w:after="0" w:line="385" w:lineRule="auto"/>
        <w:ind w:right="3" w:firstLine="480"/>
      </w:pPr>
      <w:r>
        <w:t>股票资产占基金资产的比例为</w:t>
      </w:r>
      <w:r>
        <w:t xml:space="preserve"> </w:t>
      </w:r>
      <w:r>
        <w:rPr>
          <w:rFonts w:ascii="Times New Roman" w:eastAsia="Times New Roman" w:hAnsi="Times New Roman" w:cs="Times New Roman"/>
        </w:rPr>
        <w:t>80%-95%</w:t>
      </w:r>
      <w:r>
        <w:t>，其中投</w:t>
      </w:r>
      <w:r>
        <w:t>资于高端制造行业上市公司发行的股票占非现金基金资产的比例不低于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5826425" w14:textId="77777777" w:rsidR="005048FB" w:rsidRDefault="00585B35">
      <w:pPr>
        <w:numPr>
          <w:ilvl w:val="0"/>
          <w:numId w:val="62"/>
        </w:numPr>
        <w:spacing w:after="0"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648964A" w14:textId="77777777" w:rsidR="005048FB" w:rsidRDefault="00585B35">
      <w:pPr>
        <w:numPr>
          <w:ilvl w:val="0"/>
          <w:numId w:val="62"/>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9BA6D39" w14:textId="77777777" w:rsidR="005048FB" w:rsidRDefault="00585B35">
      <w:pPr>
        <w:numPr>
          <w:ilvl w:val="0"/>
          <w:numId w:val="62"/>
        </w:numPr>
        <w:ind w:right="3" w:firstLine="480"/>
      </w:pPr>
      <w:r>
        <w:t>本基金持有一家公司发行的证券，其市值不超过基金资</w:t>
      </w:r>
      <w:r>
        <w:t>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FD0377" w14:textId="77777777" w:rsidR="005048FB" w:rsidRDefault="00585B35">
      <w:pPr>
        <w:numPr>
          <w:ilvl w:val="0"/>
          <w:numId w:val="62"/>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7ACB51" w14:textId="77777777" w:rsidR="005048FB" w:rsidRDefault="00585B35">
      <w:pPr>
        <w:numPr>
          <w:ilvl w:val="0"/>
          <w:numId w:val="62"/>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9D6A929" w14:textId="77777777" w:rsidR="005048FB" w:rsidRDefault="00585B35">
      <w:pPr>
        <w:numPr>
          <w:ilvl w:val="0"/>
          <w:numId w:val="62"/>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7B244F5A" w14:textId="77777777" w:rsidR="005048FB" w:rsidRDefault="00585B35">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051825" w14:textId="77777777" w:rsidR="005048FB" w:rsidRDefault="00585B35">
      <w:pPr>
        <w:numPr>
          <w:ilvl w:val="0"/>
          <w:numId w:val="62"/>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D7C255F" w14:textId="77777777" w:rsidR="005048FB" w:rsidRDefault="00585B35">
      <w:pPr>
        <w:numPr>
          <w:ilvl w:val="0"/>
          <w:numId w:val="62"/>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B296DD" w14:textId="77777777" w:rsidR="005048FB" w:rsidRDefault="00585B35">
      <w:pPr>
        <w:numPr>
          <w:ilvl w:val="0"/>
          <w:numId w:val="62"/>
        </w:numPr>
        <w:ind w:right="3" w:firstLine="480"/>
      </w:pPr>
      <w:r>
        <w:t>本基金持有的全部资产支持证券，其市值不得超过基金资产净值的</w:t>
      </w:r>
    </w:p>
    <w:p w14:paraId="14525E9A" w14:textId="77777777" w:rsidR="005048FB" w:rsidRDefault="00585B35">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703E3E8" w14:textId="77777777" w:rsidR="005048FB" w:rsidRDefault="00585B35">
      <w:pPr>
        <w:numPr>
          <w:ilvl w:val="0"/>
          <w:numId w:val="62"/>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4B0A55" w14:textId="77777777" w:rsidR="005048FB" w:rsidRDefault="00585B35">
      <w:pPr>
        <w:numPr>
          <w:ilvl w:val="0"/>
          <w:numId w:val="62"/>
        </w:numPr>
        <w:spacing w:after="3"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D82A8E" w14:textId="77777777" w:rsidR="005048FB" w:rsidRDefault="00585B35">
      <w:pPr>
        <w:numPr>
          <w:ilvl w:val="0"/>
          <w:numId w:val="62"/>
        </w:numPr>
        <w:spacing w:after="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14</w:t>
      </w:r>
      <w:r>
        <w:t>）基金财产参与股票发行申购，本基金所申</w:t>
      </w:r>
      <w:r>
        <w:t>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7E574F6" w14:textId="77777777" w:rsidR="005048FB" w:rsidRDefault="00585B35">
      <w:pPr>
        <w:spacing w:after="179"/>
        <w:ind w:left="490" w:right="3"/>
      </w:pPr>
      <w:r>
        <w:t>（</w:t>
      </w:r>
      <w:r>
        <w:rPr>
          <w:rFonts w:ascii="Times New Roman" w:eastAsia="Times New Roman" w:hAnsi="Times New Roman" w:cs="Times New Roman"/>
        </w:rPr>
        <w:t>15</w:t>
      </w:r>
      <w:r>
        <w:t>）本基金持有单只中小企业私募债券，其市值不得超过基金资产净值的</w:t>
      </w:r>
    </w:p>
    <w:p w14:paraId="58C4C015" w14:textId="77777777" w:rsidR="005048FB" w:rsidRDefault="00585B35">
      <w:pPr>
        <w:pStyle w:val="2"/>
      </w:pPr>
      <w:r>
        <w:t>10%</w:t>
      </w:r>
      <w:r>
        <w:rPr>
          <w:rFonts w:ascii="宋体" w:eastAsia="宋体" w:hAnsi="宋体" w:cs="宋体"/>
        </w:rPr>
        <w:t>；</w:t>
      </w:r>
      <w:r>
        <w:t xml:space="preserve"> </w:t>
      </w:r>
    </w:p>
    <w:p w14:paraId="0F09C0BF" w14:textId="77777777" w:rsidR="005048FB" w:rsidRDefault="00585B35">
      <w:pPr>
        <w:numPr>
          <w:ilvl w:val="0"/>
          <w:numId w:val="63"/>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4340E12" w14:textId="77777777" w:rsidR="005048FB" w:rsidRDefault="00585B35">
      <w:pPr>
        <w:numPr>
          <w:ilvl w:val="0"/>
          <w:numId w:val="63"/>
        </w:numPr>
        <w:ind w:right="3" w:firstLine="480"/>
      </w:pPr>
      <w:r>
        <w:t>本基金参与股指期货交易后，还须遵守以下限制：</w:t>
      </w:r>
      <w:r>
        <w:rPr>
          <w:rFonts w:ascii="Times New Roman" w:eastAsia="Times New Roman" w:hAnsi="Times New Roman" w:cs="Times New Roman"/>
        </w:rPr>
        <w:t xml:space="preserve"> </w:t>
      </w:r>
    </w:p>
    <w:p w14:paraId="5C0C823C" w14:textId="77777777" w:rsidR="005048FB" w:rsidRDefault="00585B35">
      <w:pPr>
        <w:spacing w:after="13" w:line="370" w:lineRule="auto"/>
        <w:ind w:left="-15"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66ED0C64" w14:textId="77777777" w:rsidR="005048FB" w:rsidRDefault="00585B35">
      <w:pPr>
        <w:numPr>
          <w:ilvl w:val="0"/>
          <w:numId w:val="63"/>
        </w:numPr>
        <w:ind w:right="3" w:firstLine="480"/>
      </w:pPr>
      <w:r>
        <w:t>本基金参与国债期货交易后，还须遵守以下限制：</w:t>
      </w:r>
      <w:r>
        <w:rPr>
          <w:rFonts w:ascii="Times New Roman" w:eastAsia="Times New Roman" w:hAnsi="Times New Roman" w:cs="Times New Roman"/>
        </w:rPr>
        <w:t xml:space="preserve"> </w:t>
      </w:r>
    </w:p>
    <w:p w14:paraId="2F0134F1" w14:textId="77777777" w:rsidR="005048FB" w:rsidRDefault="00585B35">
      <w:pPr>
        <w:spacing w:after="24" w:line="369" w:lineRule="auto"/>
        <w:ind w:left="-15"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58C882" w14:textId="77777777" w:rsidR="005048FB" w:rsidRDefault="00585B35">
      <w:pPr>
        <w:numPr>
          <w:ilvl w:val="0"/>
          <w:numId w:val="63"/>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10FD97" w14:textId="77777777" w:rsidR="005048FB" w:rsidRDefault="00585B35">
      <w:pPr>
        <w:numPr>
          <w:ilvl w:val="0"/>
          <w:numId w:val="63"/>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7DD65F2" w14:textId="77777777" w:rsidR="005048FB" w:rsidRDefault="00585B35">
      <w:pPr>
        <w:numPr>
          <w:ilvl w:val="0"/>
          <w:numId w:val="63"/>
        </w:numPr>
        <w:spacing w:after="11" w:line="366"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9CB175" w14:textId="77777777" w:rsidR="005048FB" w:rsidRDefault="00585B35">
      <w:pPr>
        <w:numPr>
          <w:ilvl w:val="0"/>
          <w:numId w:val="63"/>
        </w:numPr>
        <w:spacing w:after="0" w:line="378" w:lineRule="auto"/>
        <w:ind w:right="3" w:firstLine="480"/>
      </w:pPr>
      <w:r>
        <w:t>法律法规及中国证监会规定的和《基金合同》约定的其他投资比例限制。</w:t>
      </w:r>
      <w:r>
        <w:rPr>
          <w:rFonts w:ascii="Times New Roman" w:eastAsia="Times New Roman" w:hAnsi="Times New Roman" w:cs="Times New Roman"/>
        </w:rPr>
        <w:t xml:space="preserve"> </w:t>
      </w:r>
    </w:p>
    <w:p w14:paraId="3D50A65A" w14:textId="77777777" w:rsidR="005048FB" w:rsidRDefault="00585B35">
      <w:pPr>
        <w:spacing w:after="16" w:line="366" w:lineRule="auto"/>
        <w:ind w:left="-5" w:right="3"/>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）项规定的情形外，因证券</w:t>
      </w:r>
      <w:r>
        <w:t>、期货市场波动、上市公司合并、基金规模变动等基金管理人之外的因素致使基金投资比例不符合上述规定投资比例的，基金管理人应当在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A0AA429" w14:textId="77777777" w:rsidR="005048FB" w:rsidRDefault="00585B35">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5488E16" w14:textId="77777777" w:rsidR="005048FB" w:rsidRDefault="00585B35">
      <w:pPr>
        <w:spacing w:after="25" w:line="363" w:lineRule="auto"/>
        <w:ind w:left="-15" w:right="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2B7FCFFD" w14:textId="77777777" w:rsidR="005048FB" w:rsidRDefault="00585B35">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15AE943" w14:textId="77777777" w:rsidR="005048FB" w:rsidRDefault="00585B35">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77B38CB3" w14:textId="77777777" w:rsidR="005048FB" w:rsidRDefault="00585B35">
      <w:pPr>
        <w:numPr>
          <w:ilvl w:val="0"/>
          <w:numId w:val="64"/>
        </w:numPr>
        <w:ind w:right="3" w:hanging="600"/>
      </w:pPr>
      <w:r>
        <w:t>承销证券；</w:t>
      </w:r>
      <w:r>
        <w:rPr>
          <w:rFonts w:ascii="Times New Roman" w:eastAsia="Times New Roman" w:hAnsi="Times New Roman" w:cs="Times New Roman"/>
        </w:rPr>
        <w:t xml:space="preserve"> </w:t>
      </w:r>
    </w:p>
    <w:p w14:paraId="3E29954E" w14:textId="77777777" w:rsidR="005048FB" w:rsidRDefault="00585B35">
      <w:pPr>
        <w:numPr>
          <w:ilvl w:val="0"/>
          <w:numId w:val="64"/>
        </w:numPr>
        <w:ind w:right="3" w:hanging="600"/>
      </w:pPr>
      <w:r>
        <w:t>违反规定向他人贷款或者提供担保；</w:t>
      </w:r>
      <w:r>
        <w:rPr>
          <w:rFonts w:ascii="Times New Roman" w:eastAsia="Times New Roman" w:hAnsi="Times New Roman" w:cs="Times New Roman"/>
        </w:rPr>
        <w:t xml:space="preserve"> </w:t>
      </w:r>
    </w:p>
    <w:p w14:paraId="5C51A8ED" w14:textId="77777777" w:rsidR="005048FB" w:rsidRDefault="00585B35">
      <w:pPr>
        <w:numPr>
          <w:ilvl w:val="0"/>
          <w:numId w:val="64"/>
        </w:numPr>
        <w:ind w:right="3" w:hanging="600"/>
      </w:pPr>
      <w:r>
        <w:t>从事承担无限责任的投资；</w:t>
      </w:r>
      <w:r>
        <w:rPr>
          <w:rFonts w:ascii="Times New Roman" w:eastAsia="Times New Roman" w:hAnsi="Times New Roman" w:cs="Times New Roman"/>
        </w:rPr>
        <w:t xml:space="preserve"> </w:t>
      </w:r>
    </w:p>
    <w:p w14:paraId="43CA72E6" w14:textId="77777777" w:rsidR="005048FB" w:rsidRDefault="00585B35">
      <w:pPr>
        <w:numPr>
          <w:ilvl w:val="0"/>
          <w:numId w:val="64"/>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48A6C37C" w14:textId="77777777" w:rsidR="005048FB" w:rsidRDefault="00585B35">
      <w:pPr>
        <w:numPr>
          <w:ilvl w:val="0"/>
          <w:numId w:val="64"/>
        </w:numPr>
        <w:ind w:right="3" w:hanging="600"/>
      </w:pPr>
      <w:r>
        <w:t>向其基金管理人、基金托管人出资；</w:t>
      </w:r>
      <w:r>
        <w:rPr>
          <w:rFonts w:ascii="Times New Roman" w:eastAsia="Times New Roman" w:hAnsi="Times New Roman" w:cs="Times New Roman"/>
        </w:rPr>
        <w:t xml:space="preserve"> </w:t>
      </w:r>
    </w:p>
    <w:p w14:paraId="40A65565" w14:textId="77777777" w:rsidR="005048FB" w:rsidRDefault="00585B35">
      <w:pPr>
        <w:numPr>
          <w:ilvl w:val="0"/>
          <w:numId w:val="64"/>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4826EC5E" w14:textId="77777777" w:rsidR="005048FB" w:rsidRDefault="00585B35">
      <w:pPr>
        <w:numPr>
          <w:ilvl w:val="0"/>
          <w:numId w:val="64"/>
        </w:numPr>
        <w:ind w:right="3" w:hanging="600"/>
      </w:pPr>
      <w:r>
        <w:t>依照法律法规有关规定，由中国证监会规定禁止的其他活动。</w:t>
      </w:r>
      <w:r>
        <w:rPr>
          <w:rFonts w:ascii="Times New Roman" w:eastAsia="Times New Roman" w:hAnsi="Times New Roman" w:cs="Times New Roman"/>
        </w:rPr>
        <w:t xml:space="preserve"> </w:t>
      </w:r>
    </w:p>
    <w:p w14:paraId="1846A279" w14:textId="77777777" w:rsidR="005048FB" w:rsidRDefault="00585B35">
      <w:pPr>
        <w:spacing w:after="10" w:line="360" w:lineRule="auto"/>
        <w:ind w:left="-15"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w:t>
      </w:r>
      <w:r>
        <w:t>述禁止性规定，本基金管理人在履行适当程序后可不受上述规定的限制。</w:t>
      </w:r>
      <w:r>
        <w:rPr>
          <w:rFonts w:ascii="Times New Roman" w:eastAsia="Times New Roman" w:hAnsi="Times New Roman" w:cs="Times New Roman"/>
        </w:rPr>
        <w:t xml:space="preserve"> </w:t>
      </w:r>
    </w:p>
    <w:p w14:paraId="68D3CB01" w14:textId="77777777" w:rsidR="005048FB" w:rsidRDefault="00585B35">
      <w:pPr>
        <w:spacing w:after="18" w:line="365" w:lineRule="auto"/>
        <w:ind w:left="-15"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01FD768" w14:textId="77777777" w:rsidR="005048FB" w:rsidRDefault="00585B35">
      <w:pPr>
        <w:ind w:left="490" w:right="3"/>
      </w:pPr>
      <w:r>
        <w:t>五、业绩比较基准</w:t>
      </w:r>
      <w:r>
        <w:rPr>
          <w:rFonts w:ascii="Times New Roman" w:eastAsia="Times New Roman" w:hAnsi="Times New Roman" w:cs="Times New Roman"/>
        </w:rPr>
        <w:t xml:space="preserve"> </w:t>
      </w:r>
    </w:p>
    <w:p w14:paraId="009775CB" w14:textId="77777777" w:rsidR="005048FB" w:rsidRDefault="00585B35">
      <w:pPr>
        <w:spacing w:after="0" w:line="391" w:lineRule="auto"/>
        <w:ind w:left="-15" w:right="3" w:firstLine="480"/>
      </w:pPr>
      <w:r>
        <w:t>本基金业绩比较基准：中证高端装备制造指数收益率</w:t>
      </w:r>
      <w:r>
        <w:rPr>
          <w:rFonts w:ascii="Times New Roman" w:eastAsia="Times New Roman" w:hAnsi="Times New Roman" w:cs="Times New Roman"/>
        </w:rPr>
        <w:t>*90%+</w:t>
      </w:r>
      <w:r>
        <w:t>中证全债指数收益率</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8EAB63" w14:textId="77777777" w:rsidR="005048FB" w:rsidRDefault="00585B35">
      <w:pPr>
        <w:ind w:left="490" w:right="3"/>
      </w:pPr>
      <w:r>
        <w:t>采用该比较基准主要基于如下考虑：</w:t>
      </w:r>
      <w:r>
        <w:rPr>
          <w:rFonts w:ascii="Times New Roman" w:eastAsia="Times New Roman" w:hAnsi="Times New Roman" w:cs="Times New Roman"/>
        </w:rPr>
        <w:t xml:space="preserve"> </w:t>
      </w:r>
    </w:p>
    <w:p w14:paraId="7551C91C" w14:textId="77777777" w:rsidR="005048FB" w:rsidRDefault="00585B35">
      <w:pPr>
        <w:spacing w:after="6" w:line="370" w:lineRule="auto"/>
        <w:ind w:left="-15" w:right="229" w:firstLine="470"/>
        <w:jc w:val="both"/>
      </w:pPr>
      <w:r>
        <w:t>本基金原则上仅选择中证高端装备制造指数的成分股或备选成分股进行股票投资，因此选择中证高端装备制造指数作为本基金股票部分的业绩比较基准比较适合，此外，本基金还参考预期的大类资产配置比例设置了业绩比较基准的权重</w:t>
      </w:r>
      <w:r>
        <w:t>。</w:t>
      </w:r>
      <w:r>
        <w:rPr>
          <w:rFonts w:ascii="Times New Roman" w:eastAsia="Times New Roman" w:hAnsi="Times New Roman" w:cs="Times New Roman"/>
        </w:rPr>
        <w:t xml:space="preserve"> </w:t>
      </w:r>
    </w:p>
    <w:p w14:paraId="5D9D1BCD" w14:textId="77777777" w:rsidR="005048FB" w:rsidRDefault="00585B35">
      <w:pPr>
        <w:spacing w:after="10" w:line="365" w:lineRule="auto"/>
        <w:ind w:left="-15" w:right="3" w:firstLine="480"/>
      </w:pPr>
      <w:r>
        <w:t>上述业绩比较基准能够较好的反映本基金的投资目标，符合本基金的产品定位，易于广泛地被投资人理解，因而较为适当。</w:t>
      </w:r>
      <w:r>
        <w:rPr>
          <w:rFonts w:ascii="Times New Roman" w:eastAsia="Times New Roman" w:hAnsi="Times New Roman" w:cs="Times New Roman"/>
        </w:rPr>
        <w:t xml:space="preserve"> </w:t>
      </w:r>
    </w:p>
    <w:p w14:paraId="6F405F36" w14:textId="77777777" w:rsidR="005048FB" w:rsidRDefault="00585B35">
      <w:pPr>
        <w:spacing w:after="6" w:line="370" w:lineRule="auto"/>
        <w:ind w:left="-15" w:right="229" w:firstLine="470"/>
        <w:jc w:val="both"/>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w:t>
      </w:r>
      <w:r>
        <w:rPr>
          <w:rFonts w:ascii="Times New Roman" w:eastAsia="Times New Roman" w:hAnsi="Times New Roman" w:cs="Times New Roman"/>
        </w:rPr>
        <w:t xml:space="preserve"> </w:t>
      </w:r>
    </w:p>
    <w:p w14:paraId="13918F5C" w14:textId="77777777" w:rsidR="005048FB" w:rsidRDefault="00585B35">
      <w:pPr>
        <w:ind w:left="490" w:right="3"/>
      </w:pPr>
      <w:r>
        <w:t>六、风险收益特征</w:t>
      </w:r>
      <w:r>
        <w:rPr>
          <w:rFonts w:ascii="Times New Roman" w:eastAsia="Times New Roman" w:hAnsi="Times New Roman" w:cs="Times New Roman"/>
        </w:rPr>
        <w:t xml:space="preserve"> </w:t>
      </w:r>
    </w:p>
    <w:p w14:paraId="52356FE6" w14:textId="77777777" w:rsidR="005048FB" w:rsidRDefault="00585B35">
      <w:pPr>
        <w:spacing w:after="8" w:line="365" w:lineRule="auto"/>
        <w:ind w:left="-15" w:right="3" w:firstLine="480"/>
      </w:pPr>
      <w:r>
        <w:t>本基金是股票型基金，其预期收益及风险水平高于货币市场基金、债券型基金和混合型基金，属于高收益风险特征的基金。</w:t>
      </w:r>
      <w:r>
        <w:rPr>
          <w:rFonts w:ascii="Times New Roman" w:eastAsia="Times New Roman" w:hAnsi="Times New Roman" w:cs="Times New Roman"/>
        </w:rPr>
        <w:t xml:space="preserve"> </w:t>
      </w:r>
    </w:p>
    <w:p w14:paraId="67129C39" w14:textId="77777777" w:rsidR="005048FB" w:rsidRDefault="00585B35">
      <w:pPr>
        <w:spacing w:after="215"/>
        <w:ind w:left="480" w:firstLine="0"/>
      </w:pPr>
      <w:r>
        <w:rPr>
          <w:rFonts w:ascii="Times New Roman" w:eastAsia="Times New Roman" w:hAnsi="Times New Roman" w:cs="Times New Roman"/>
        </w:rPr>
        <w:t xml:space="preserve"> </w:t>
      </w:r>
    </w:p>
    <w:p w14:paraId="50003676" w14:textId="77777777" w:rsidR="005048FB" w:rsidRDefault="00585B35">
      <w:pPr>
        <w:spacing w:after="168"/>
        <w:ind w:left="0" w:firstLine="0"/>
      </w:pPr>
      <w:r>
        <w:rPr>
          <w:rFonts w:ascii="Times New Roman" w:eastAsia="Times New Roman" w:hAnsi="Times New Roman" w:cs="Times New Roman"/>
        </w:rPr>
        <w:t xml:space="preserve">                                                                </w:t>
      </w:r>
    </w:p>
    <w:p w14:paraId="33361B18" w14:textId="77777777" w:rsidR="005048FB" w:rsidRDefault="00585B35">
      <w:pPr>
        <w:spacing w:after="91"/>
        <w:ind w:left="480" w:firstLine="0"/>
      </w:pPr>
      <w:r>
        <w:rPr>
          <w:rFonts w:ascii="Times New Roman" w:eastAsia="Times New Roman" w:hAnsi="Times New Roman" w:cs="Times New Roman"/>
        </w:rPr>
        <w:t xml:space="preserve"> </w:t>
      </w:r>
    </w:p>
    <w:p w14:paraId="3DBA3379" w14:textId="77777777" w:rsidR="005048FB" w:rsidRDefault="00585B35">
      <w:pPr>
        <w:spacing w:after="0"/>
        <w:ind w:left="0" w:firstLine="0"/>
      </w:pPr>
      <w:r>
        <w:rPr>
          <w:rFonts w:ascii="Times New Roman" w:eastAsia="Times New Roman" w:hAnsi="Times New Roman" w:cs="Times New Roman"/>
        </w:rPr>
        <w:t xml:space="preserve"> </w:t>
      </w:r>
    </w:p>
    <w:p w14:paraId="2B5574F0" w14:textId="77777777" w:rsidR="005048FB" w:rsidRDefault="00585B35">
      <w:pPr>
        <w:pStyle w:val="1"/>
        <w:ind w:right="243"/>
      </w:pPr>
      <w:bookmarkStart w:id="12" w:name="_Toc62458"/>
      <w:r>
        <w:t>第十三部分</w:t>
      </w:r>
      <w:r>
        <w:rPr>
          <w:rFonts w:ascii="Times New Roman" w:eastAsia="Times New Roman" w:hAnsi="Times New Roman" w:cs="Times New Roman"/>
          <w:b/>
        </w:rPr>
        <w:t xml:space="preserve">  </w:t>
      </w:r>
      <w:r>
        <w:t>基金的</w:t>
      </w:r>
      <w:r>
        <w:t>财产</w:t>
      </w:r>
      <w:r>
        <w:rPr>
          <w:rFonts w:ascii="Times New Roman" w:eastAsia="Times New Roman" w:hAnsi="Times New Roman" w:cs="Times New Roman"/>
          <w:b/>
        </w:rPr>
        <w:t xml:space="preserve"> </w:t>
      </w:r>
      <w:bookmarkEnd w:id="12"/>
    </w:p>
    <w:p w14:paraId="0873D5B6" w14:textId="77777777" w:rsidR="005048FB" w:rsidRDefault="00585B35">
      <w:pPr>
        <w:spacing w:after="177"/>
        <w:ind w:left="480" w:firstLine="0"/>
      </w:pPr>
      <w:r>
        <w:rPr>
          <w:rFonts w:ascii="Times New Roman" w:eastAsia="Times New Roman" w:hAnsi="Times New Roman" w:cs="Times New Roman"/>
        </w:rPr>
        <w:t xml:space="preserve"> </w:t>
      </w:r>
    </w:p>
    <w:p w14:paraId="5EDA5545" w14:textId="77777777" w:rsidR="005048FB" w:rsidRDefault="00585B35">
      <w:pPr>
        <w:numPr>
          <w:ilvl w:val="0"/>
          <w:numId w:val="65"/>
        </w:numPr>
        <w:ind w:right="3" w:hanging="480"/>
      </w:pPr>
      <w:r>
        <w:t>基金资产总值</w:t>
      </w:r>
      <w:r>
        <w:rPr>
          <w:rFonts w:ascii="Times New Roman" w:eastAsia="Times New Roman" w:hAnsi="Times New Roman" w:cs="Times New Roman"/>
        </w:rPr>
        <w:t xml:space="preserve"> </w:t>
      </w:r>
    </w:p>
    <w:p w14:paraId="79063412" w14:textId="77777777" w:rsidR="005048FB" w:rsidRDefault="00585B35">
      <w:pPr>
        <w:spacing w:after="18" w:line="365" w:lineRule="auto"/>
        <w:ind w:left="-15"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E0887FA" w14:textId="77777777" w:rsidR="005048FB" w:rsidRDefault="00585B35">
      <w:pPr>
        <w:numPr>
          <w:ilvl w:val="0"/>
          <w:numId w:val="65"/>
        </w:numPr>
        <w:ind w:right="3" w:hanging="480"/>
      </w:pPr>
      <w:r>
        <w:t>基金资产净值</w:t>
      </w:r>
      <w:r>
        <w:rPr>
          <w:rFonts w:ascii="Times New Roman" w:eastAsia="Times New Roman" w:hAnsi="Times New Roman" w:cs="Times New Roman"/>
        </w:rPr>
        <w:t xml:space="preserve"> </w:t>
      </w:r>
    </w:p>
    <w:p w14:paraId="28558253" w14:textId="77777777" w:rsidR="005048FB" w:rsidRDefault="00585B35">
      <w:pPr>
        <w:ind w:left="490" w:right="3"/>
      </w:pPr>
      <w:r>
        <w:t>基金资产净值是指基金资产总值减去基金负债后的价值。</w:t>
      </w:r>
      <w:r>
        <w:rPr>
          <w:rFonts w:ascii="Times New Roman" w:eastAsia="Times New Roman" w:hAnsi="Times New Roman" w:cs="Times New Roman"/>
        </w:rPr>
        <w:t xml:space="preserve"> </w:t>
      </w:r>
    </w:p>
    <w:p w14:paraId="73757168" w14:textId="77777777" w:rsidR="005048FB" w:rsidRDefault="00585B35">
      <w:pPr>
        <w:numPr>
          <w:ilvl w:val="0"/>
          <w:numId w:val="65"/>
        </w:numPr>
        <w:ind w:right="3" w:hanging="480"/>
      </w:pPr>
      <w:r>
        <w:t>基金财产的账户</w:t>
      </w:r>
      <w:r>
        <w:rPr>
          <w:rFonts w:ascii="Times New Roman" w:eastAsia="Times New Roman" w:hAnsi="Times New Roman" w:cs="Times New Roman"/>
        </w:rPr>
        <w:t xml:space="preserve"> </w:t>
      </w:r>
    </w:p>
    <w:p w14:paraId="7B8C9904" w14:textId="77777777" w:rsidR="005048FB" w:rsidRDefault="00585B35">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5BD72091" w14:textId="77777777" w:rsidR="005048FB" w:rsidRDefault="00585B35">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7094D17" w14:textId="77777777" w:rsidR="005048FB" w:rsidRDefault="00585B35">
      <w:pPr>
        <w:numPr>
          <w:ilvl w:val="0"/>
          <w:numId w:val="65"/>
        </w:numPr>
        <w:ind w:right="3" w:hanging="480"/>
      </w:pPr>
      <w:r>
        <w:t>基金财产的保管和处分</w:t>
      </w:r>
      <w:r>
        <w:rPr>
          <w:rFonts w:ascii="Times New Roman" w:eastAsia="Times New Roman" w:hAnsi="Times New Roman" w:cs="Times New Roman"/>
        </w:rPr>
        <w:t xml:space="preserve"> </w:t>
      </w:r>
    </w:p>
    <w:p w14:paraId="6ADF5334" w14:textId="77777777" w:rsidR="005048FB" w:rsidRDefault="00585B35">
      <w:pPr>
        <w:spacing w:after="15" w:line="361" w:lineRule="auto"/>
        <w:ind w:left="-15"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487E8A8" w14:textId="77777777" w:rsidR="005048FB" w:rsidRDefault="00585B35">
      <w:pPr>
        <w:spacing w:line="362"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CF524C3" w14:textId="77777777" w:rsidR="005048FB" w:rsidRDefault="00585B35">
      <w:pPr>
        <w:pStyle w:val="1"/>
        <w:ind w:right="243"/>
      </w:pPr>
      <w:bookmarkStart w:id="13" w:name="_Toc6245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3901B5E" w14:textId="77777777" w:rsidR="005048FB" w:rsidRDefault="00585B35">
      <w:pPr>
        <w:spacing w:after="177"/>
        <w:ind w:left="480" w:firstLine="0"/>
      </w:pPr>
      <w:r>
        <w:rPr>
          <w:rFonts w:ascii="Times New Roman" w:eastAsia="Times New Roman" w:hAnsi="Times New Roman" w:cs="Times New Roman"/>
        </w:rPr>
        <w:t xml:space="preserve"> </w:t>
      </w:r>
    </w:p>
    <w:p w14:paraId="6A76A669" w14:textId="77777777" w:rsidR="005048FB" w:rsidRDefault="00585B35">
      <w:pPr>
        <w:numPr>
          <w:ilvl w:val="0"/>
          <w:numId w:val="66"/>
        </w:numPr>
        <w:ind w:right="3" w:hanging="480"/>
      </w:pPr>
      <w:r>
        <w:t>估值日</w:t>
      </w:r>
      <w:r>
        <w:rPr>
          <w:rFonts w:ascii="Times New Roman" w:eastAsia="Times New Roman" w:hAnsi="Times New Roman" w:cs="Times New Roman"/>
        </w:rPr>
        <w:t xml:space="preserve"> </w:t>
      </w:r>
    </w:p>
    <w:p w14:paraId="64DAEC00" w14:textId="77777777" w:rsidR="005048FB" w:rsidRDefault="00585B35">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D9C9E62" w14:textId="77777777" w:rsidR="005048FB" w:rsidRDefault="00585B35">
      <w:pPr>
        <w:numPr>
          <w:ilvl w:val="0"/>
          <w:numId w:val="66"/>
        </w:numPr>
        <w:ind w:right="3" w:hanging="480"/>
      </w:pPr>
      <w:r>
        <w:t>估值对象</w:t>
      </w:r>
      <w:r>
        <w:rPr>
          <w:rFonts w:ascii="Times New Roman" w:eastAsia="Times New Roman" w:hAnsi="Times New Roman" w:cs="Times New Roman"/>
        </w:rPr>
        <w:t xml:space="preserve"> </w:t>
      </w:r>
    </w:p>
    <w:p w14:paraId="3C74DC09" w14:textId="77777777" w:rsidR="005048FB" w:rsidRDefault="00585B35">
      <w:pPr>
        <w:spacing w:after="18" w:line="365" w:lineRule="auto"/>
        <w:ind w:left="-15" w:right="3" w:firstLine="480"/>
      </w:pPr>
      <w:r>
        <w:t>基金所拥有的股票、权证、债券、股指期货合约、国债期货合约和银行存款本息、应收款项、其它投资等资产及负债。</w:t>
      </w:r>
      <w:r>
        <w:rPr>
          <w:rFonts w:ascii="Times New Roman" w:eastAsia="Times New Roman" w:hAnsi="Times New Roman" w:cs="Times New Roman"/>
        </w:rPr>
        <w:t xml:space="preserve"> </w:t>
      </w:r>
    </w:p>
    <w:p w14:paraId="6A2A1537" w14:textId="77777777" w:rsidR="005048FB" w:rsidRDefault="00585B35">
      <w:pPr>
        <w:numPr>
          <w:ilvl w:val="0"/>
          <w:numId w:val="66"/>
        </w:numPr>
        <w:ind w:right="3" w:hanging="480"/>
      </w:pPr>
      <w:r>
        <w:t>估值方法</w:t>
      </w:r>
      <w:r>
        <w:rPr>
          <w:rFonts w:ascii="Times New Roman" w:eastAsia="Times New Roman" w:hAnsi="Times New Roman" w:cs="Times New Roman"/>
        </w:rPr>
        <w:t xml:space="preserve"> </w:t>
      </w:r>
    </w:p>
    <w:p w14:paraId="6B7CD7EA" w14:textId="77777777" w:rsidR="005048FB" w:rsidRDefault="00585B35">
      <w:pPr>
        <w:numPr>
          <w:ilvl w:val="0"/>
          <w:numId w:val="67"/>
        </w:numPr>
        <w:ind w:right="3" w:hanging="360"/>
      </w:pPr>
      <w:r>
        <w:t>证券交易所上市的权益类证券的估值</w:t>
      </w:r>
      <w:r>
        <w:rPr>
          <w:rFonts w:ascii="Times New Roman" w:eastAsia="Times New Roman" w:hAnsi="Times New Roman" w:cs="Times New Roman"/>
        </w:rPr>
        <w:t xml:space="preserve">  </w:t>
      </w:r>
    </w:p>
    <w:p w14:paraId="2F740C4B" w14:textId="77777777" w:rsidR="005048FB" w:rsidRDefault="00585B35">
      <w:pPr>
        <w:spacing w:after="25" w:line="361" w:lineRule="auto"/>
        <w:ind w:left="-15"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w:t>
      </w:r>
      <w:r>
        <w:t>近交易市价，确定公允价格。</w:t>
      </w:r>
      <w:r>
        <w:rPr>
          <w:rFonts w:ascii="Times New Roman" w:eastAsia="Times New Roman" w:hAnsi="Times New Roman" w:cs="Times New Roman"/>
        </w:rPr>
        <w:t xml:space="preserve"> </w:t>
      </w:r>
    </w:p>
    <w:p w14:paraId="12085C76" w14:textId="77777777" w:rsidR="005048FB" w:rsidRDefault="00585B35">
      <w:pPr>
        <w:numPr>
          <w:ilvl w:val="0"/>
          <w:numId w:val="67"/>
        </w:numPr>
        <w:ind w:right="3" w:hanging="360"/>
      </w:pPr>
      <w:r>
        <w:t>处于未上市期间的权益类证券应区分如下情况处理：</w:t>
      </w:r>
      <w:r>
        <w:rPr>
          <w:rFonts w:ascii="Times New Roman" w:eastAsia="Times New Roman" w:hAnsi="Times New Roman" w:cs="Times New Roman"/>
        </w:rPr>
        <w:t xml:space="preserve">  </w:t>
      </w:r>
    </w:p>
    <w:p w14:paraId="65CFCBB8" w14:textId="77777777" w:rsidR="005048FB" w:rsidRDefault="00585B35">
      <w:pPr>
        <w:numPr>
          <w:ilvl w:val="0"/>
          <w:numId w:val="68"/>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FC73C2A" w14:textId="77777777" w:rsidR="005048FB" w:rsidRDefault="00585B35">
      <w:pPr>
        <w:numPr>
          <w:ilvl w:val="0"/>
          <w:numId w:val="68"/>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95C0DCB" w14:textId="77777777" w:rsidR="005048FB" w:rsidRDefault="00585B35">
      <w:pPr>
        <w:numPr>
          <w:ilvl w:val="0"/>
          <w:numId w:val="68"/>
        </w:numPr>
        <w:spacing w:after="14"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6B8A0C5F" w14:textId="77777777" w:rsidR="005048FB" w:rsidRDefault="00585B35">
      <w:pPr>
        <w:ind w:left="490" w:right="3"/>
      </w:pPr>
      <w:r>
        <w:rPr>
          <w:rFonts w:ascii="Times New Roman" w:eastAsia="Times New Roman" w:hAnsi="Times New Roman" w:cs="Times New Roman"/>
        </w:rPr>
        <w:t>3</w:t>
      </w:r>
      <w:r>
        <w:t>、</w:t>
      </w:r>
      <w:r>
        <w:t>交易所市场交易的固定收益品种的估值</w:t>
      </w:r>
      <w:r>
        <w:rPr>
          <w:rFonts w:ascii="Times New Roman" w:eastAsia="Times New Roman" w:hAnsi="Times New Roman" w:cs="Times New Roman"/>
        </w:rPr>
        <w:t xml:space="preserve">  </w:t>
      </w:r>
    </w:p>
    <w:p w14:paraId="2A097A5F" w14:textId="77777777" w:rsidR="005048FB" w:rsidRDefault="00585B35">
      <w:pPr>
        <w:numPr>
          <w:ilvl w:val="0"/>
          <w:numId w:val="69"/>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8A84AAE" w14:textId="77777777" w:rsidR="005048FB" w:rsidRDefault="00585B35">
      <w:pPr>
        <w:numPr>
          <w:ilvl w:val="0"/>
          <w:numId w:val="69"/>
        </w:numPr>
        <w:spacing w:after="0" w:line="379" w:lineRule="auto"/>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B45C994" w14:textId="77777777" w:rsidR="005048FB" w:rsidRDefault="00585B35">
      <w:pPr>
        <w:numPr>
          <w:ilvl w:val="0"/>
          <w:numId w:val="70"/>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F5320D6" w14:textId="77777777" w:rsidR="005048FB" w:rsidRDefault="00585B35">
      <w:pPr>
        <w:numPr>
          <w:ilvl w:val="0"/>
          <w:numId w:val="70"/>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731F8522" w14:textId="77777777" w:rsidR="005048FB" w:rsidRDefault="00585B35">
      <w:pPr>
        <w:numPr>
          <w:ilvl w:val="0"/>
          <w:numId w:val="70"/>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B436FED" w14:textId="77777777" w:rsidR="005048FB" w:rsidRDefault="00585B35">
      <w:pPr>
        <w:numPr>
          <w:ilvl w:val="0"/>
          <w:numId w:val="70"/>
        </w:numPr>
        <w:spacing w:after="0" w:line="379" w:lineRule="auto"/>
        <w:ind w:right="3" w:firstLine="480"/>
      </w:pPr>
      <w:r>
        <w:t>基金所持有的中小企业私募债，按成本估值。国家有最新规定的，按其规定进行估值。</w:t>
      </w:r>
      <w:r>
        <w:rPr>
          <w:rFonts w:ascii="Times New Roman" w:eastAsia="Times New Roman" w:hAnsi="Times New Roman" w:cs="Times New Roman"/>
        </w:rPr>
        <w:t xml:space="preserve"> </w:t>
      </w:r>
    </w:p>
    <w:p w14:paraId="05299345" w14:textId="77777777" w:rsidR="005048FB" w:rsidRDefault="00585B35">
      <w:pPr>
        <w:numPr>
          <w:ilvl w:val="0"/>
          <w:numId w:val="70"/>
        </w:numPr>
        <w:spacing w:after="0" w:line="379" w:lineRule="auto"/>
        <w:ind w:right="3" w:firstLine="480"/>
      </w:pPr>
      <w:r>
        <w:t>股指期货合约以估值当日结算价进行估值，估值当日无结算价的，且最近交易日后经济环境未发生重</w:t>
      </w:r>
      <w:r>
        <w:t>大变化的，采用最近交易日结算价估值。</w:t>
      </w:r>
      <w:r>
        <w:rPr>
          <w:rFonts w:ascii="Times New Roman" w:eastAsia="Times New Roman" w:hAnsi="Times New Roman" w:cs="Times New Roman"/>
        </w:rPr>
        <w:t xml:space="preserve"> </w:t>
      </w:r>
    </w:p>
    <w:p w14:paraId="27036C13" w14:textId="77777777" w:rsidR="005048FB" w:rsidRDefault="00585B35">
      <w:pPr>
        <w:numPr>
          <w:ilvl w:val="0"/>
          <w:numId w:val="70"/>
        </w:numPr>
        <w:spacing w:after="6" w:line="370" w:lineRule="auto"/>
        <w:ind w:right="3" w:firstLine="480"/>
      </w:pPr>
      <w:r>
        <w:t>国债期货合约以估值当日结算价进行估值。估值当日无结算价的，且最近交易日后经济环境未发生重大变化的，采用最近交易日结算价估值。如法律法规今后另有规定的，从其规定。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4955DC9C" w14:textId="77777777" w:rsidR="005048FB" w:rsidRDefault="00585B35">
      <w:pPr>
        <w:numPr>
          <w:ilvl w:val="0"/>
          <w:numId w:val="70"/>
        </w:numPr>
        <w:spacing w:after="0" w:line="380" w:lineRule="auto"/>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DFD1FFD" w14:textId="77777777" w:rsidR="005048FB" w:rsidRDefault="00585B35">
      <w:pPr>
        <w:numPr>
          <w:ilvl w:val="0"/>
          <w:numId w:val="70"/>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C12C83" w14:textId="77777777" w:rsidR="005048FB" w:rsidRDefault="00585B35">
      <w:pPr>
        <w:spacing w:after="14" w:line="363" w:lineRule="auto"/>
        <w:ind w:left="-15" w:right="3" w:firstLine="480"/>
      </w:pPr>
      <w:r>
        <w:t>如基金管理人或基金托管人发现基金估值违反基金合同订明的估值方法、程序及相关法律法</w:t>
      </w:r>
      <w:r>
        <w:t>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7D58450" w14:textId="77777777" w:rsidR="005048FB" w:rsidRDefault="00585B35">
      <w:pPr>
        <w:spacing w:after="22" w:line="362" w:lineRule="auto"/>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541F276" w14:textId="77777777" w:rsidR="005048FB" w:rsidRDefault="00585B35">
      <w:pPr>
        <w:ind w:left="490" w:right="3"/>
      </w:pPr>
      <w:r>
        <w:t>四、估值程序</w:t>
      </w:r>
      <w:r>
        <w:rPr>
          <w:rFonts w:ascii="Times New Roman" w:eastAsia="Times New Roman" w:hAnsi="Times New Roman" w:cs="Times New Roman"/>
        </w:rPr>
        <w:t xml:space="preserve"> </w:t>
      </w:r>
    </w:p>
    <w:p w14:paraId="5DFF8D61" w14:textId="77777777" w:rsidR="005048FB" w:rsidRDefault="00585B35">
      <w:pPr>
        <w:numPr>
          <w:ilvl w:val="0"/>
          <w:numId w:val="71"/>
        </w:numPr>
        <w:spacing w:after="0" w:line="383" w:lineRule="auto"/>
        <w:ind w:right="2" w:hanging="360"/>
      </w:pPr>
      <w:r>
        <w:t>各类基金份额的基金份额净值是按照每个估值日各类基金份额的基金资</w:t>
      </w:r>
      <w:r>
        <w:t>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FDFAD63" w14:textId="77777777" w:rsidR="005048FB" w:rsidRDefault="00585B35">
      <w:pPr>
        <w:ind w:left="490" w:right="3"/>
      </w:pPr>
      <w:r>
        <w:t>每个估值日计算基金资产净值及基金份额净值，并按规定披露。</w:t>
      </w:r>
      <w:r>
        <w:rPr>
          <w:rFonts w:ascii="Times New Roman" w:eastAsia="Times New Roman" w:hAnsi="Times New Roman" w:cs="Times New Roman"/>
        </w:rPr>
        <w:t xml:space="preserve"> </w:t>
      </w:r>
    </w:p>
    <w:p w14:paraId="330B7F10" w14:textId="77777777" w:rsidR="005048FB" w:rsidRDefault="00585B35">
      <w:pPr>
        <w:numPr>
          <w:ilvl w:val="0"/>
          <w:numId w:val="71"/>
        </w:numPr>
        <w:ind w:right="2" w:hanging="360"/>
      </w:pPr>
      <w:r>
        <w:t>基金管理人应每个估值日对基金资产估值。但基金管理人根据法律法规</w:t>
      </w:r>
    </w:p>
    <w:p w14:paraId="5B166952" w14:textId="77777777" w:rsidR="005048FB" w:rsidRDefault="00585B35">
      <w:pPr>
        <w:spacing w:after="131"/>
        <w:ind w:left="-5" w:right="3"/>
      </w:pPr>
      <w:r>
        <w:t>或本基金合同的规定暂停估值时除外。基金管理人每个估值日对基金资产估值后，</w:t>
      </w:r>
    </w:p>
    <w:p w14:paraId="05D346D5" w14:textId="77777777" w:rsidR="005048FB" w:rsidRDefault="00585B35">
      <w:pPr>
        <w:spacing w:after="17" w:line="365" w:lineRule="auto"/>
        <w:ind w:left="-5"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15511D44" w14:textId="77777777" w:rsidR="005048FB" w:rsidRDefault="00585B35">
      <w:pPr>
        <w:ind w:left="490" w:right="3"/>
      </w:pPr>
      <w:r>
        <w:t>五、估值错误的处理</w:t>
      </w:r>
      <w:r>
        <w:rPr>
          <w:rFonts w:ascii="Times New Roman" w:eastAsia="Times New Roman" w:hAnsi="Times New Roman" w:cs="Times New Roman"/>
        </w:rPr>
        <w:t xml:space="preserve"> </w:t>
      </w:r>
    </w:p>
    <w:p w14:paraId="63DC82E8" w14:textId="77777777" w:rsidR="005048FB" w:rsidRDefault="00585B35">
      <w:pPr>
        <w:spacing w:after="9" w:line="372" w:lineRule="auto"/>
        <w:ind w:left="-15" w:right="3"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D96E9E1" w14:textId="77777777" w:rsidR="005048FB" w:rsidRDefault="00585B35">
      <w:pPr>
        <w:ind w:left="490" w:right="3"/>
      </w:pPr>
      <w:r>
        <w:t>本基金合同的当事人应按照以下约定处理：</w:t>
      </w:r>
      <w:r>
        <w:rPr>
          <w:rFonts w:ascii="Times New Roman" w:eastAsia="Times New Roman" w:hAnsi="Times New Roman" w:cs="Times New Roman"/>
        </w:rPr>
        <w:t xml:space="preserve"> </w:t>
      </w:r>
    </w:p>
    <w:p w14:paraId="41973049" w14:textId="77777777" w:rsidR="005048FB" w:rsidRDefault="00585B35">
      <w:pPr>
        <w:numPr>
          <w:ilvl w:val="0"/>
          <w:numId w:val="72"/>
        </w:numPr>
        <w:ind w:right="3" w:hanging="360"/>
      </w:pPr>
      <w:r>
        <w:t>估值错误类型</w:t>
      </w:r>
      <w:r>
        <w:rPr>
          <w:rFonts w:ascii="Times New Roman" w:eastAsia="Times New Roman" w:hAnsi="Times New Roman" w:cs="Times New Roman"/>
        </w:rPr>
        <w:t xml:space="preserve"> </w:t>
      </w:r>
    </w:p>
    <w:p w14:paraId="6024284D" w14:textId="77777777" w:rsidR="005048FB" w:rsidRDefault="00585B35">
      <w:pPr>
        <w:spacing w:after="8" w:line="360" w:lineRule="auto"/>
        <w:ind w:left="-15"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662AEC42" w14:textId="77777777" w:rsidR="005048FB" w:rsidRDefault="00585B35">
      <w:pPr>
        <w:ind w:left="-5" w:right="3"/>
      </w:pPr>
      <w:r>
        <w:t>“</w:t>
      </w:r>
      <w:r>
        <w:t>估值错误处理原则</w:t>
      </w:r>
      <w:r>
        <w:t>”</w:t>
      </w:r>
      <w:r>
        <w:t>给予赔偿，承担赔偿责任。</w:t>
      </w:r>
      <w:r>
        <w:rPr>
          <w:rFonts w:ascii="Times New Roman" w:eastAsia="Times New Roman" w:hAnsi="Times New Roman" w:cs="Times New Roman"/>
        </w:rPr>
        <w:t xml:space="preserve"> </w:t>
      </w:r>
    </w:p>
    <w:p w14:paraId="17B69B76" w14:textId="77777777" w:rsidR="005048FB" w:rsidRDefault="00585B35">
      <w:pPr>
        <w:spacing w:after="20" w:line="365" w:lineRule="auto"/>
        <w:ind w:left="-15" w:right="3" w:firstLine="480"/>
      </w:pPr>
      <w:r>
        <w:t>上述估值错</w:t>
      </w:r>
      <w:r>
        <w:t>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76BE88" w14:textId="77777777" w:rsidR="005048FB" w:rsidRDefault="00585B35">
      <w:pPr>
        <w:numPr>
          <w:ilvl w:val="0"/>
          <w:numId w:val="72"/>
        </w:numPr>
        <w:ind w:right="3" w:hanging="360"/>
      </w:pPr>
      <w:r>
        <w:t>估值错误处理原则</w:t>
      </w:r>
      <w:r>
        <w:rPr>
          <w:rFonts w:ascii="Times New Roman" w:eastAsia="Times New Roman" w:hAnsi="Times New Roman" w:cs="Times New Roman"/>
        </w:rPr>
        <w:t xml:space="preserve"> </w:t>
      </w:r>
    </w:p>
    <w:p w14:paraId="0D7837E2" w14:textId="77777777" w:rsidR="005048FB" w:rsidRDefault="00585B35">
      <w:pPr>
        <w:numPr>
          <w:ilvl w:val="0"/>
          <w:numId w:val="73"/>
        </w:numPr>
        <w:ind w:right="3" w:firstLine="480"/>
      </w:pPr>
      <w:r>
        <w:t>估值错误已发生，但尚未给当事人造成损失时，估值错误责任方应及</w:t>
      </w:r>
    </w:p>
    <w:p w14:paraId="58048FB9" w14:textId="77777777" w:rsidR="005048FB" w:rsidRDefault="00585B35">
      <w:pPr>
        <w:spacing w:after="16" w:line="361"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20A9602" w14:textId="77777777" w:rsidR="005048FB" w:rsidRDefault="00585B35">
      <w:pPr>
        <w:numPr>
          <w:ilvl w:val="0"/>
          <w:numId w:val="73"/>
        </w:numPr>
        <w:spacing w:after="22"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3</w:t>
      </w: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B29907D" w14:textId="77777777" w:rsidR="005048FB" w:rsidRDefault="00585B35">
      <w:pPr>
        <w:ind w:left="490" w:right="3"/>
      </w:pPr>
      <w:r>
        <w:t>（</w:t>
      </w:r>
      <w:r>
        <w:rPr>
          <w:rFonts w:ascii="Times New Roman" w:eastAsia="Times New Roman" w:hAnsi="Times New Roman" w:cs="Times New Roman"/>
        </w:rPr>
        <w:t>4</w:t>
      </w:r>
      <w:r>
        <w:t>）估值错误调整采用尽量恢复至假设未发生估值错误的正确情形的</w:t>
      </w:r>
      <w:r>
        <w:t>方式。</w:t>
      </w:r>
      <w:r>
        <w:rPr>
          <w:rFonts w:ascii="Times New Roman" w:eastAsia="Times New Roman" w:hAnsi="Times New Roman" w:cs="Times New Roman"/>
        </w:rPr>
        <w:t xml:space="preserve"> </w:t>
      </w:r>
    </w:p>
    <w:p w14:paraId="7498C301" w14:textId="77777777" w:rsidR="005048FB" w:rsidRDefault="00585B35">
      <w:pPr>
        <w:ind w:left="490"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37DF507" w14:textId="77777777" w:rsidR="005048FB" w:rsidRDefault="00585B35">
      <w:pPr>
        <w:ind w:left="490" w:right="3"/>
      </w:pPr>
      <w:r>
        <w:t>估值错误被发现后，有关的当事人应当及时进行处理，处理的程序如下：</w:t>
      </w:r>
      <w:r>
        <w:rPr>
          <w:rFonts w:ascii="Times New Roman" w:eastAsia="Times New Roman" w:hAnsi="Times New Roman" w:cs="Times New Roman"/>
        </w:rPr>
        <w:t xml:space="preserve"> </w:t>
      </w:r>
    </w:p>
    <w:p w14:paraId="322DC42B" w14:textId="77777777" w:rsidR="005048FB" w:rsidRDefault="00585B35">
      <w:pPr>
        <w:numPr>
          <w:ilvl w:val="0"/>
          <w:numId w:val="74"/>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0CB690F" w14:textId="77777777" w:rsidR="005048FB" w:rsidRDefault="00585B35">
      <w:pPr>
        <w:numPr>
          <w:ilvl w:val="0"/>
          <w:numId w:val="74"/>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68A2A35" w14:textId="77777777" w:rsidR="005048FB" w:rsidRDefault="00585B35">
      <w:pPr>
        <w:numPr>
          <w:ilvl w:val="0"/>
          <w:numId w:val="74"/>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D821136" w14:textId="77777777" w:rsidR="005048FB" w:rsidRDefault="00585B35">
      <w:pPr>
        <w:numPr>
          <w:ilvl w:val="0"/>
          <w:numId w:val="74"/>
        </w:numPr>
        <w:spacing w:after="1" w:line="380"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1DB3C47" w14:textId="77777777" w:rsidR="005048FB" w:rsidRDefault="00585B35">
      <w:pPr>
        <w:ind w:left="490"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2A44CC7" w14:textId="77777777" w:rsidR="005048FB" w:rsidRDefault="00585B35">
      <w:pPr>
        <w:numPr>
          <w:ilvl w:val="0"/>
          <w:numId w:val="75"/>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4225818" w14:textId="77777777" w:rsidR="005048FB" w:rsidRDefault="00585B35">
      <w:pPr>
        <w:numPr>
          <w:ilvl w:val="0"/>
          <w:numId w:val="75"/>
        </w:numPr>
        <w:ind w:right="3"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249A567B" w14:textId="77777777" w:rsidR="005048FB" w:rsidRDefault="00585B35">
      <w:pPr>
        <w:spacing w:after="20" w:line="368" w:lineRule="auto"/>
        <w:ind w:left="-5" w:right="3"/>
      </w:pPr>
      <w:r>
        <w:t>基金管理人应当通报基金托管人并报中国证监会备案；错误偏差达到该类基金份额净值的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4FF46448" w14:textId="77777777" w:rsidR="005048FB" w:rsidRDefault="00585B35">
      <w:pPr>
        <w:numPr>
          <w:ilvl w:val="0"/>
          <w:numId w:val="75"/>
        </w:numPr>
        <w:ind w:right="3" w:firstLine="480"/>
      </w:pPr>
      <w:r>
        <w:t>前述内容如法律法规或监管机关另有规定的，从其规定处理。</w:t>
      </w:r>
      <w:r>
        <w:rPr>
          <w:rFonts w:ascii="Times New Roman" w:eastAsia="Times New Roman" w:hAnsi="Times New Roman" w:cs="Times New Roman"/>
        </w:rPr>
        <w:t xml:space="preserve"> </w:t>
      </w:r>
    </w:p>
    <w:p w14:paraId="6DB7EF73" w14:textId="77777777" w:rsidR="005048FB" w:rsidRDefault="00585B35">
      <w:pPr>
        <w:ind w:left="490" w:right="3"/>
      </w:pPr>
      <w:r>
        <w:t>六、暂停估值的情形</w:t>
      </w:r>
      <w:r>
        <w:rPr>
          <w:rFonts w:ascii="Times New Roman" w:eastAsia="Times New Roman" w:hAnsi="Times New Roman" w:cs="Times New Roman"/>
        </w:rPr>
        <w:t xml:space="preserve"> </w:t>
      </w:r>
    </w:p>
    <w:p w14:paraId="446A120D" w14:textId="77777777" w:rsidR="005048FB" w:rsidRDefault="00585B35">
      <w:pPr>
        <w:numPr>
          <w:ilvl w:val="0"/>
          <w:numId w:val="76"/>
        </w:numPr>
        <w:ind w:right="3" w:hanging="360"/>
      </w:pPr>
      <w:r>
        <w:t>基金投资所涉及的证券交易市场遇法定节假日或因其他原因暂停营业时；</w:t>
      </w:r>
      <w:r>
        <w:rPr>
          <w:rFonts w:ascii="Times New Roman" w:eastAsia="Times New Roman" w:hAnsi="Times New Roman" w:cs="Times New Roman"/>
        </w:rPr>
        <w:t xml:space="preserve"> </w:t>
      </w:r>
    </w:p>
    <w:p w14:paraId="34435F8E" w14:textId="77777777" w:rsidR="005048FB" w:rsidRDefault="00585B35">
      <w:pPr>
        <w:numPr>
          <w:ilvl w:val="0"/>
          <w:numId w:val="76"/>
        </w:numPr>
        <w:ind w:right="3" w:hanging="360"/>
      </w:pPr>
      <w:r>
        <w:t>因不可抗力致使基金管理人、基金托管人无法准确评估基金资产价值时；</w:t>
      </w:r>
      <w:r>
        <w:rPr>
          <w:rFonts w:ascii="Times New Roman" w:eastAsia="Times New Roman" w:hAnsi="Times New Roman" w:cs="Times New Roman"/>
        </w:rPr>
        <w:t xml:space="preserve"> </w:t>
      </w:r>
    </w:p>
    <w:p w14:paraId="17B59478" w14:textId="77777777" w:rsidR="005048FB" w:rsidRDefault="00585B35">
      <w:pPr>
        <w:numPr>
          <w:ilvl w:val="0"/>
          <w:numId w:val="76"/>
        </w:numPr>
        <w:spacing w:after="18" w:line="366" w:lineRule="auto"/>
        <w:ind w:right="3" w:hanging="36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2C0D76D1" w14:textId="77777777" w:rsidR="005048FB" w:rsidRDefault="00585B35">
      <w:pPr>
        <w:numPr>
          <w:ilvl w:val="0"/>
          <w:numId w:val="76"/>
        </w:numPr>
        <w:ind w:right="3" w:hanging="360"/>
      </w:pPr>
      <w:r>
        <w:t>中国证监会和基金合同认定的其它情形。</w:t>
      </w:r>
      <w:r>
        <w:rPr>
          <w:rFonts w:ascii="Times New Roman" w:eastAsia="Times New Roman" w:hAnsi="Times New Roman" w:cs="Times New Roman"/>
        </w:rPr>
        <w:t xml:space="preserve"> </w:t>
      </w:r>
    </w:p>
    <w:p w14:paraId="1B9404BF" w14:textId="77777777" w:rsidR="005048FB" w:rsidRDefault="00585B35">
      <w:pPr>
        <w:numPr>
          <w:ilvl w:val="0"/>
          <w:numId w:val="77"/>
        </w:numPr>
        <w:ind w:right="3" w:hanging="480"/>
      </w:pPr>
      <w:r>
        <w:t>基金净值的确认</w:t>
      </w:r>
      <w:r>
        <w:rPr>
          <w:rFonts w:ascii="Times New Roman" w:eastAsia="Times New Roman" w:hAnsi="Times New Roman" w:cs="Times New Roman"/>
        </w:rPr>
        <w:t xml:space="preserve"> </w:t>
      </w:r>
    </w:p>
    <w:p w14:paraId="1886DE8B" w14:textId="77777777" w:rsidR="005048FB" w:rsidRDefault="00585B35">
      <w:pPr>
        <w:spacing w:after="131"/>
        <w:ind w:left="490" w:right="3"/>
      </w:pPr>
      <w:r>
        <w:t>用于基金信息披露的基金资产净值和基金份额净值由基金管理人负责计算，</w:t>
      </w:r>
    </w:p>
    <w:p w14:paraId="09143518" w14:textId="77777777" w:rsidR="005048FB" w:rsidRDefault="00585B35">
      <w:pPr>
        <w:spacing w:after="23" w:line="363" w:lineRule="auto"/>
        <w:ind w:left="-5" w:right="3"/>
      </w:pPr>
      <w:r>
        <w:t>基金托管人负责进行复核。基金管理人应于每个开放日交易结束后计算当日的基金资产净值</w:t>
      </w:r>
      <w:r>
        <w:t>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7458ED7" w14:textId="77777777" w:rsidR="005048FB" w:rsidRDefault="00585B35">
      <w:pPr>
        <w:numPr>
          <w:ilvl w:val="0"/>
          <w:numId w:val="77"/>
        </w:numPr>
        <w:ind w:right="3" w:hanging="480"/>
      </w:pPr>
      <w:r>
        <w:t>特殊情形的处理</w:t>
      </w:r>
      <w:r>
        <w:rPr>
          <w:rFonts w:ascii="Times New Roman" w:eastAsia="Times New Roman" w:hAnsi="Times New Roman" w:cs="Times New Roman"/>
        </w:rPr>
        <w:t xml:space="preserve">  </w:t>
      </w:r>
    </w:p>
    <w:p w14:paraId="7285C5FD" w14:textId="77777777" w:rsidR="005048FB" w:rsidRDefault="00585B35">
      <w:pPr>
        <w:numPr>
          <w:ilvl w:val="0"/>
          <w:numId w:val="78"/>
        </w:numPr>
        <w:spacing w:after="0" w:line="384" w:lineRule="auto"/>
        <w:ind w:right="3"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11096CBB" w14:textId="77777777" w:rsidR="005048FB" w:rsidRDefault="00585B35">
      <w:pPr>
        <w:numPr>
          <w:ilvl w:val="0"/>
          <w:numId w:val="78"/>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19CF21D" w14:textId="77777777" w:rsidR="005048FB" w:rsidRDefault="00585B35">
      <w:pPr>
        <w:pStyle w:val="1"/>
      </w:pPr>
      <w:bookmarkStart w:id="14" w:name="_Toc6246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D011481" w14:textId="77777777" w:rsidR="005048FB" w:rsidRDefault="00585B35">
      <w:pPr>
        <w:spacing w:after="177"/>
        <w:ind w:left="480" w:firstLine="0"/>
      </w:pPr>
      <w:r>
        <w:rPr>
          <w:rFonts w:ascii="Times New Roman" w:eastAsia="Times New Roman" w:hAnsi="Times New Roman" w:cs="Times New Roman"/>
        </w:rPr>
        <w:t xml:space="preserve"> </w:t>
      </w:r>
    </w:p>
    <w:p w14:paraId="5D7C8E20" w14:textId="77777777" w:rsidR="005048FB" w:rsidRDefault="00585B35">
      <w:pPr>
        <w:ind w:left="490" w:right="3"/>
      </w:pPr>
      <w:r>
        <w:t>一、基金费用的种类</w:t>
      </w:r>
      <w:r>
        <w:rPr>
          <w:rFonts w:ascii="Times New Roman" w:eastAsia="Times New Roman" w:hAnsi="Times New Roman" w:cs="Times New Roman"/>
        </w:rPr>
        <w:t xml:space="preserve"> </w:t>
      </w:r>
    </w:p>
    <w:p w14:paraId="0E6545CF" w14:textId="77777777" w:rsidR="005048FB" w:rsidRDefault="00585B35">
      <w:pPr>
        <w:numPr>
          <w:ilvl w:val="0"/>
          <w:numId w:val="79"/>
        </w:numPr>
        <w:ind w:right="3" w:hanging="360"/>
      </w:pPr>
      <w:r>
        <w:t>基金管理人的管理费；</w:t>
      </w:r>
      <w:r>
        <w:rPr>
          <w:rFonts w:ascii="Times New Roman" w:eastAsia="Times New Roman" w:hAnsi="Times New Roman" w:cs="Times New Roman"/>
        </w:rPr>
        <w:t xml:space="preserve"> </w:t>
      </w:r>
    </w:p>
    <w:p w14:paraId="5E33C40E" w14:textId="77777777" w:rsidR="005048FB" w:rsidRDefault="00585B35">
      <w:pPr>
        <w:numPr>
          <w:ilvl w:val="0"/>
          <w:numId w:val="79"/>
        </w:numPr>
        <w:ind w:right="3" w:hanging="360"/>
      </w:pPr>
      <w:r>
        <w:t>基金托管人的托管费；</w:t>
      </w:r>
      <w:r>
        <w:rPr>
          <w:rFonts w:ascii="Times New Roman" w:eastAsia="Times New Roman" w:hAnsi="Times New Roman" w:cs="Times New Roman"/>
        </w:rPr>
        <w:t xml:space="preserve"> </w:t>
      </w:r>
    </w:p>
    <w:p w14:paraId="02F52D39" w14:textId="77777777" w:rsidR="005048FB" w:rsidRDefault="00585B35">
      <w:pPr>
        <w:ind w:left="490" w:right="3"/>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12D498E9" w14:textId="77777777" w:rsidR="005048FB" w:rsidRDefault="00585B35">
      <w:pPr>
        <w:numPr>
          <w:ilvl w:val="0"/>
          <w:numId w:val="80"/>
        </w:numPr>
        <w:ind w:right="3" w:hanging="360"/>
      </w:pPr>
      <w:r>
        <w:t>《基金合同》生效后与基金相关的信息披露费用；</w:t>
      </w:r>
      <w:r>
        <w:rPr>
          <w:rFonts w:ascii="Times New Roman" w:eastAsia="Times New Roman" w:hAnsi="Times New Roman" w:cs="Times New Roman"/>
        </w:rPr>
        <w:t xml:space="preserve"> </w:t>
      </w:r>
    </w:p>
    <w:p w14:paraId="00FAD4C7" w14:textId="77777777" w:rsidR="005048FB" w:rsidRDefault="00585B35">
      <w:pPr>
        <w:numPr>
          <w:ilvl w:val="0"/>
          <w:numId w:val="80"/>
        </w:numPr>
        <w:ind w:right="3" w:hanging="360"/>
      </w:pPr>
      <w:r>
        <w:t>《基金合同》生效后与</w:t>
      </w:r>
      <w:r>
        <w:t>基金相关的会计师费、律师费和诉讼费；</w:t>
      </w:r>
      <w:r>
        <w:rPr>
          <w:rFonts w:ascii="Times New Roman" w:eastAsia="Times New Roman" w:hAnsi="Times New Roman" w:cs="Times New Roman"/>
        </w:rPr>
        <w:t xml:space="preserve"> </w:t>
      </w:r>
    </w:p>
    <w:p w14:paraId="31C18E44" w14:textId="77777777" w:rsidR="005048FB" w:rsidRDefault="00585B35">
      <w:pPr>
        <w:numPr>
          <w:ilvl w:val="0"/>
          <w:numId w:val="80"/>
        </w:numPr>
        <w:ind w:right="3" w:hanging="360"/>
      </w:pPr>
      <w:r>
        <w:t>基金份额持有人大会费用；</w:t>
      </w:r>
      <w:r>
        <w:rPr>
          <w:rFonts w:ascii="Times New Roman" w:eastAsia="Times New Roman" w:hAnsi="Times New Roman" w:cs="Times New Roman"/>
        </w:rPr>
        <w:t xml:space="preserve"> </w:t>
      </w:r>
    </w:p>
    <w:p w14:paraId="697B947A" w14:textId="77777777" w:rsidR="005048FB" w:rsidRDefault="00585B35">
      <w:pPr>
        <w:numPr>
          <w:ilvl w:val="0"/>
          <w:numId w:val="80"/>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4FC067E" w14:textId="77777777" w:rsidR="005048FB" w:rsidRDefault="00585B35">
      <w:pPr>
        <w:numPr>
          <w:ilvl w:val="0"/>
          <w:numId w:val="81"/>
        </w:numPr>
        <w:ind w:right="3" w:firstLine="480"/>
      </w:pPr>
      <w:r>
        <w:t>账户开户费用和账户维护费；</w:t>
      </w:r>
      <w:r>
        <w:rPr>
          <w:rFonts w:ascii="Times New Roman" w:eastAsia="Times New Roman" w:hAnsi="Times New Roman" w:cs="Times New Roman"/>
        </w:rPr>
        <w:t xml:space="preserve"> </w:t>
      </w:r>
    </w:p>
    <w:p w14:paraId="1391DCCE" w14:textId="77777777" w:rsidR="005048FB" w:rsidRDefault="00585B35">
      <w:pPr>
        <w:numPr>
          <w:ilvl w:val="0"/>
          <w:numId w:val="81"/>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5DD073D2" w14:textId="77777777" w:rsidR="005048FB" w:rsidRDefault="00585B35">
      <w:pPr>
        <w:ind w:left="490" w:right="3"/>
      </w:pPr>
      <w:r>
        <w:t>本基金终止清算时所发生费用，按实际支出额从基金财产总值中扣除。</w:t>
      </w:r>
      <w:r>
        <w:rPr>
          <w:rFonts w:ascii="Times New Roman" w:eastAsia="Times New Roman" w:hAnsi="Times New Roman" w:cs="Times New Roman"/>
        </w:rPr>
        <w:t xml:space="preserve"> </w:t>
      </w:r>
    </w:p>
    <w:p w14:paraId="20F826D8" w14:textId="77777777" w:rsidR="005048FB" w:rsidRDefault="00585B35">
      <w:pPr>
        <w:ind w:left="490" w:right="3"/>
      </w:pPr>
      <w:r>
        <w:t>二、基金费用计提方法、计提标准和支付方式</w:t>
      </w:r>
      <w:r>
        <w:rPr>
          <w:rFonts w:ascii="Times New Roman" w:eastAsia="Times New Roman" w:hAnsi="Times New Roman" w:cs="Times New Roman"/>
        </w:rPr>
        <w:t xml:space="preserve"> </w:t>
      </w:r>
    </w:p>
    <w:p w14:paraId="6AF6E0FE" w14:textId="77777777" w:rsidR="005048FB" w:rsidRDefault="00585B35">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C2256C7" w14:textId="77777777" w:rsidR="005048FB" w:rsidRDefault="00585B35">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C67D659" w14:textId="77777777" w:rsidR="005048FB" w:rsidRDefault="00585B3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6970E2A" w14:textId="77777777" w:rsidR="005048FB" w:rsidRDefault="00585B35">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C074895" w14:textId="77777777" w:rsidR="005048FB" w:rsidRDefault="00585B35">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78687A" w14:textId="77777777" w:rsidR="005048FB" w:rsidRDefault="00585B35">
      <w:pPr>
        <w:spacing w:after="12" w:line="372" w:lineRule="auto"/>
        <w:ind w:left="-15" w:right="3" w:firstLine="480"/>
      </w:pPr>
      <w:r>
        <w:t>基金管理费每日计算，逐日累计至每月月末，按月支付，经基金管理人与基金托管人核对一致后，由基金托管人于次月前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C4CDCD2" w14:textId="77777777" w:rsidR="005048FB" w:rsidRDefault="00585B35">
      <w:pPr>
        <w:ind w:left="490"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C04F97" w14:textId="77777777" w:rsidR="005048FB" w:rsidRDefault="00585B35">
      <w:pPr>
        <w:spacing w:after="14" w:line="383" w:lineRule="auto"/>
        <w:ind w:left="-15" w:right="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BBA0B88" w14:textId="77777777" w:rsidR="005048FB" w:rsidRDefault="00585B3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7B59124E" w14:textId="77777777" w:rsidR="005048FB" w:rsidRDefault="00585B35">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320397E" w14:textId="77777777" w:rsidR="005048FB" w:rsidRDefault="00585B35">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4A53B1" w14:textId="77777777" w:rsidR="005048FB" w:rsidRDefault="00585B35">
      <w:pPr>
        <w:spacing w:after="11" w:line="372" w:lineRule="auto"/>
        <w:ind w:left="-15" w:right="3" w:firstLine="480"/>
      </w:pPr>
      <w:r>
        <w:t>基金托管费每日计算，逐日累计至每月月末，按月</w:t>
      </w:r>
      <w:r>
        <w:t>支付，经基金管理人与基金托管人核对一致后，由基金托管人于次月前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0C797AA1" w14:textId="77777777" w:rsidR="005048FB" w:rsidRDefault="00585B35">
      <w:pPr>
        <w:ind w:left="490"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B623759" w14:textId="77777777" w:rsidR="005048FB" w:rsidRDefault="00585B35">
      <w:pPr>
        <w:spacing w:after="8" w:line="387"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1F22865" w14:textId="77777777" w:rsidR="005048FB" w:rsidRDefault="00585B35">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04AD70" w14:textId="77777777" w:rsidR="005048FB" w:rsidRDefault="00585B35">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87EA08B" w14:textId="77777777" w:rsidR="005048FB" w:rsidRDefault="00585B35">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CE1BBE6" w14:textId="77777777" w:rsidR="005048FB" w:rsidRDefault="00585B35">
      <w:pPr>
        <w:spacing w:after="7" w:line="368" w:lineRule="auto"/>
        <w:ind w:left="-15" w:right="3"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AF26ABB" w14:textId="77777777" w:rsidR="005048FB" w:rsidRDefault="00585B35">
      <w:pPr>
        <w:spacing w:after="13" w:line="365" w:lineRule="auto"/>
        <w:ind w:left="-15"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0F54B4C" w14:textId="77777777" w:rsidR="005048FB" w:rsidRDefault="00585B35">
      <w:pPr>
        <w:spacing w:after="0" w:line="384" w:lineRule="auto"/>
        <w:ind w:left="-15"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D566166" w14:textId="77777777" w:rsidR="005048FB" w:rsidRDefault="00585B35">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05E36824" w14:textId="77777777" w:rsidR="005048FB" w:rsidRDefault="00585B35">
      <w:pPr>
        <w:numPr>
          <w:ilvl w:val="0"/>
          <w:numId w:val="82"/>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01ED7A4" w14:textId="77777777" w:rsidR="005048FB" w:rsidRDefault="00585B35">
      <w:pPr>
        <w:numPr>
          <w:ilvl w:val="0"/>
          <w:numId w:val="82"/>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3A4368A6" w14:textId="77777777" w:rsidR="005048FB" w:rsidRDefault="00585B35">
      <w:pPr>
        <w:numPr>
          <w:ilvl w:val="0"/>
          <w:numId w:val="82"/>
        </w:numPr>
        <w:ind w:right="3" w:firstLine="480"/>
      </w:pPr>
      <w:r>
        <w:t>《基金合同》生效前的相关费用；</w:t>
      </w:r>
      <w:r>
        <w:rPr>
          <w:rFonts w:ascii="Times New Roman" w:eastAsia="Times New Roman" w:hAnsi="Times New Roman" w:cs="Times New Roman"/>
        </w:rPr>
        <w:t xml:space="preserve"> </w:t>
      </w:r>
    </w:p>
    <w:p w14:paraId="47127961" w14:textId="77777777" w:rsidR="005048FB" w:rsidRDefault="00585B35">
      <w:pPr>
        <w:numPr>
          <w:ilvl w:val="0"/>
          <w:numId w:val="82"/>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2AC754A2" w14:textId="77777777" w:rsidR="005048FB" w:rsidRDefault="00585B35">
      <w:pPr>
        <w:ind w:left="490" w:right="3"/>
      </w:pPr>
      <w:r>
        <w:t>四、基金税收</w:t>
      </w:r>
      <w:r>
        <w:rPr>
          <w:rFonts w:ascii="Times New Roman" w:eastAsia="Times New Roman" w:hAnsi="Times New Roman" w:cs="Times New Roman"/>
        </w:rPr>
        <w:t xml:space="preserve"> </w:t>
      </w:r>
    </w:p>
    <w:p w14:paraId="3C068EE3" w14:textId="77777777" w:rsidR="005048FB" w:rsidRDefault="00585B35">
      <w:pPr>
        <w:ind w:left="490" w:right="3"/>
      </w:pPr>
      <w:r>
        <w:t>本基金运作过程中涉及的各纳税主体，其纳税义务按国家税收法律、法规执</w:t>
      </w:r>
    </w:p>
    <w:p w14:paraId="62A4719B" w14:textId="77777777" w:rsidR="005048FB" w:rsidRDefault="00585B35">
      <w:pPr>
        <w:ind w:left="-5" w:right="3"/>
      </w:pPr>
      <w:r>
        <w:t>行。</w:t>
      </w:r>
      <w:r>
        <w:rPr>
          <w:rFonts w:ascii="Times New Roman" w:eastAsia="Times New Roman" w:hAnsi="Times New Roman" w:cs="Times New Roman"/>
        </w:rPr>
        <w:t xml:space="preserve"> </w:t>
      </w:r>
      <w:r>
        <w:br w:type="page"/>
      </w:r>
    </w:p>
    <w:p w14:paraId="59A72AAA" w14:textId="77777777" w:rsidR="005048FB" w:rsidRDefault="00585B35">
      <w:pPr>
        <w:pStyle w:val="1"/>
        <w:spacing w:after="29"/>
      </w:pPr>
      <w:bookmarkStart w:id="15" w:name="_Toc62461"/>
      <w:r>
        <w:t>第十六部分</w:t>
      </w:r>
      <w:r>
        <w:rPr>
          <w:rFonts w:ascii="Times New Roman" w:eastAsia="Times New Roman" w:hAnsi="Times New Roman" w:cs="Times New Roman"/>
          <w:b/>
        </w:rPr>
        <w:t xml:space="preserve">  </w:t>
      </w:r>
      <w:r>
        <w:t>基金的收益</w:t>
      </w:r>
      <w:r>
        <w:t>与分配</w:t>
      </w:r>
      <w:r>
        <w:rPr>
          <w:rFonts w:ascii="Times New Roman" w:eastAsia="Times New Roman" w:hAnsi="Times New Roman" w:cs="Times New Roman"/>
          <w:b/>
        </w:rPr>
        <w:t xml:space="preserve"> </w:t>
      </w:r>
      <w:bookmarkEnd w:id="15"/>
    </w:p>
    <w:p w14:paraId="7D1C900C" w14:textId="77777777" w:rsidR="005048FB" w:rsidRDefault="00585B35">
      <w:pPr>
        <w:spacing w:after="144"/>
        <w:ind w:left="0" w:firstLine="0"/>
      </w:pPr>
      <w:r>
        <w:rPr>
          <w:rFonts w:ascii="Times New Roman" w:eastAsia="Times New Roman" w:hAnsi="Times New Roman" w:cs="Times New Roman"/>
          <w:sz w:val="21"/>
        </w:rPr>
        <w:t xml:space="preserve"> </w:t>
      </w:r>
    </w:p>
    <w:p w14:paraId="4BCF29D3" w14:textId="77777777" w:rsidR="005048FB" w:rsidRDefault="00585B35">
      <w:pPr>
        <w:numPr>
          <w:ilvl w:val="0"/>
          <w:numId w:val="83"/>
        </w:numPr>
        <w:ind w:right="3" w:hanging="480"/>
      </w:pPr>
      <w:r>
        <w:t>基金利润的构成</w:t>
      </w:r>
      <w:r>
        <w:rPr>
          <w:rFonts w:ascii="Times New Roman" w:eastAsia="Times New Roman" w:hAnsi="Times New Roman" w:cs="Times New Roman"/>
        </w:rPr>
        <w:t xml:space="preserve"> </w:t>
      </w:r>
    </w:p>
    <w:p w14:paraId="65845B17" w14:textId="77777777" w:rsidR="005048FB" w:rsidRDefault="00585B35">
      <w:pPr>
        <w:ind w:left="550" w:right="3"/>
      </w:pPr>
      <w:r>
        <w:t>基金利润指基金利息收入、投资收益、公允价值变动收益和其他收入扣除</w:t>
      </w:r>
    </w:p>
    <w:p w14:paraId="21A78096" w14:textId="77777777" w:rsidR="005048FB" w:rsidRDefault="00585B35">
      <w:pPr>
        <w:ind w:left="-5" w:right="3"/>
      </w:pPr>
      <w:r>
        <w:t>相关费用后的余额，基金已实现收益指基金利润减去公允价值变动收益后的余额。</w:t>
      </w:r>
      <w:r>
        <w:rPr>
          <w:rFonts w:ascii="Times New Roman" w:eastAsia="Times New Roman" w:hAnsi="Times New Roman" w:cs="Times New Roman"/>
        </w:rPr>
        <w:t xml:space="preserve"> </w:t>
      </w:r>
    </w:p>
    <w:p w14:paraId="31FCBE4E" w14:textId="77777777" w:rsidR="005048FB" w:rsidRDefault="00585B35">
      <w:pPr>
        <w:numPr>
          <w:ilvl w:val="0"/>
          <w:numId w:val="83"/>
        </w:numPr>
        <w:ind w:right="3" w:hanging="480"/>
      </w:pPr>
      <w:r>
        <w:t>基金可供分配利润</w:t>
      </w:r>
      <w:r>
        <w:rPr>
          <w:rFonts w:ascii="Times New Roman" w:eastAsia="Times New Roman" w:hAnsi="Times New Roman" w:cs="Times New Roman"/>
        </w:rPr>
        <w:t xml:space="preserve"> </w:t>
      </w:r>
    </w:p>
    <w:p w14:paraId="481D7893" w14:textId="77777777" w:rsidR="005048FB" w:rsidRDefault="00585B35">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DA768C2" w14:textId="77777777" w:rsidR="005048FB" w:rsidRDefault="00585B35">
      <w:pPr>
        <w:numPr>
          <w:ilvl w:val="0"/>
          <w:numId w:val="83"/>
        </w:numPr>
        <w:ind w:right="3" w:hanging="480"/>
      </w:pPr>
      <w:r>
        <w:t>基金收益分配原则</w:t>
      </w:r>
      <w:r>
        <w:rPr>
          <w:rFonts w:ascii="Times New Roman" w:eastAsia="Times New Roman" w:hAnsi="Times New Roman" w:cs="Times New Roman"/>
        </w:rPr>
        <w:t xml:space="preserve"> </w:t>
      </w:r>
    </w:p>
    <w:p w14:paraId="0A6AADA7" w14:textId="77777777" w:rsidR="005048FB" w:rsidRDefault="00585B35">
      <w:pPr>
        <w:numPr>
          <w:ilvl w:val="0"/>
          <w:numId w:val="84"/>
        </w:numPr>
        <w:spacing w:after="7" w:line="373"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994849C" w14:textId="77777777" w:rsidR="005048FB" w:rsidRDefault="00585B35">
      <w:pPr>
        <w:numPr>
          <w:ilvl w:val="0"/>
          <w:numId w:val="84"/>
        </w:numPr>
        <w:ind w:right="3" w:firstLine="540"/>
      </w:pPr>
      <w:r>
        <w:t>本基金收益分配方式分两种：现金分红与红利再投资，投资者可选择现</w:t>
      </w:r>
    </w:p>
    <w:p w14:paraId="11B01D35" w14:textId="77777777" w:rsidR="005048FB" w:rsidRDefault="00585B35">
      <w:pPr>
        <w:spacing w:after="11" w:line="365" w:lineRule="auto"/>
        <w:ind w:left="-5"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C5D2723" w14:textId="77777777" w:rsidR="005048FB" w:rsidRDefault="00585B35">
      <w:pPr>
        <w:numPr>
          <w:ilvl w:val="0"/>
          <w:numId w:val="84"/>
        </w:numPr>
        <w:ind w:right="3" w:firstLine="540"/>
      </w:pPr>
      <w:r>
        <w:t>基金收益分配后各类基金份额净值不能低于面值；即基金收益分配基准</w:t>
      </w:r>
    </w:p>
    <w:p w14:paraId="0CB33BFD" w14:textId="77777777" w:rsidR="005048FB" w:rsidRDefault="00585B35">
      <w:pPr>
        <w:ind w:left="-5" w:right="3"/>
      </w:pPr>
      <w:r>
        <w:t>日的各类基金份额净值减去每单位该类基金份额收益分配金额后不能低于面值；</w:t>
      </w:r>
      <w:r>
        <w:rPr>
          <w:rFonts w:ascii="Times New Roman" w:eastAsia="Times New Roman" w:hAnsi="Times New Roman" w:cs="Times New Roman"/>
        </w:rPr>
        <w:t xml:space="preserve"> </w:t>
      </w:r>
    </w:p>
    <w:p w14:paraId="53111D52" w14:textId="77777777" w:rsidR="005048FB" w:rsidRDefault="00585B35">
      <w:pPr>
        <w:numPr>
          <w:ilvl w:val="0"/>
          <w:numId w:val="84"/>
        </w:numPr>
        <w:ind w:right="3" w:firstLine="540"/>
      </w:pPr>
      <w:r>
        <w:t>同一类别的每一基金份额享有同等分配权；</w:t>
      </w:r>
      <w:r>
        <w:rPr>
          <w:rFonts w:ascii="Times New Roman" w:eastAsia="Times New Roman" w:hAnsi="Times New Roman" w:cs="Times New Roman"/>
        </w:rPr>
        <w:t xml:space="preserve"> </w:t>
      </w:r>
    </w:p>
    <w:p w14:paraId="529EA669" w14:textId="77777777" w:rsidR="005048FB" w:rsidRDefault="00585B35">
      <w:pPr>
        <w:numPr>
          <w:ilvl w:val="0"/>
          <w:numId w:val="84"/>
        </w:numPr>
        <w:ind w:right="3" w:firstLine="540"/>
      </w:pPr>
      <w:r>
        <w:t>法律法规</w:t>
      </w:r>
      <w:r>
        <w:t>或监管机关另有规定的，从其规定。</w:t>
      </w:r>
      <w:r>
        <w:rPr>
          <w:rFonts w:ascii="Times New Roman" w:eastAsia="Times New Roman" w:hAnsi="Times New Roman" w:cs="Times New Roman"/>
        </w:rPr>
        <w:t xml:space="preserve"> </w:t>
      </w:r>
    </w:p>
    <w:p w14:paraId="2B62D8E5" w14:textId="77777777" w:rsidR="005048FB" w:rsidRDefault="00585B35">
      <w:pPr>
        <w:spacing w:after="21" w:line="363" w:lineRule="auto"/>
        <w:ind w:left="-15" w:right="3" w:firstLine="540"/>
      </w:pPr>
      <w:r>
        <w:t>在不影响基金份额持有人利益的情况下，基金管理人可在法律法规允许的前提下酌情调整以上基金收益分配原则，此项调整不需要召开基金份额持有人大会，但应于变更实施日前在规定媒介公告。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0A279F5D" w14:textId="77777777" w:rsidR="005048FB" w:rsidRDefault="00585B35">
      <w:pPr>
        <w:numPr>
          <w:ilvl w:val="0"/>
          <w:numId w:val="85"/>
        </w:numPr>
        <w:ind w:right="3" w:hanging="480"/>
      </w:pPr>
      <w:r>
        <w:t>收益分配方案</w:t>
      </w:r>
      <w:r>
        <w:rPr>
          <w:rFonts w:ascii="Times New Roman" w:eastAsia="Times New Roman" w:hAnsi="Times New Roman" w:cs="Times New Roman"/>
        </w:rPr>
        <w:t xml:space="preserve"> </w:t>
      </w:r>
    </w:p>
    <w:p w14:paraId="2D1961EB" w14:textId="77777777" w:rsidR="005048FB" w:rsidRDefault="00585B35">
      <w:pPr>
        <w:spacing w:after="18" w:line="365" w:lineRule="auto"/>
        <w:ind w:left="-15"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1CE3183" w14:textId="77777777" w:rsidR="005048FB" w:rsidRDefault="00585B35">
      <w:pPr>
        <w:numPr>
          <w:ilvl w:val="0"/>
          <w:numId w:val="85"/>
        </w:numPr>
        <w:ind w:right="3" w:hanging="480"/>
      </w:pPr>
      <w:r>
        <w:t>收益分配方案的确定、公告与实施</w:t>
      </w:r>
      <w:r>
        <w:rPr>
          <w:rFonts w:ascii="Times New Roman" w:eastAsia="Times New Roman" w:hAnsi="Times New Roman" w:cs="Times New Roman"/>
        </w:rPr>
        <w:t xml:space="preserve"> </w:t>
      </w:r>
    </w:p>
    <w:p w14:paraId="1E4E50D3" w14:textId="77777777" w:rsidR="005048FB" w:rsidRDefault="00585B35">
      <w:pPr>
        <w:spacing w:after="10" w:line="365" w:lineRule="auto"/>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D7F6726" w14:textId="77777777" w:rsidR="005048FB" w:rsidRDefault="00585B35">
      <w:pPr>
        <w:ind w:left="550" w:right="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BA4F4FE" w14:textId="77777777" w:rsidR="005048FB" w:rsidRDefault="00585B35">
      <w:pPr>
        <w:ind w:left="550" w:right="3"/>
      </w:pPr>
      <w:r>
        <w:t>法律法规或监管机关另有规定的，从其规定。</w:t>
      </w:r>
      <w:r>
        <w:rPr>
          <w:rFonts w:ascii="Times New Roman" w:eastAsia="Times New Roman" w:hAnsi="Times New Roman" w:cs="Times New Roman"/>
        </w:rPr>
        <w:t xml:space="preserve"> </w:t>
      </w:r>
    </w:p>
    <w:p w14:paraId="6257AC75" w14:textId="77777777" w:rsidR="005048FB" w:rsidRDefault="00585B35">
      <w:pPr>
        <w:numPr>
          <w:ilvl w:val="0"/>
          <w:numId w:val="85"/>
        </w:numPr>
        <w:ind w:right="3" w:hanging="480"/>
      </w:pPr>
      <w:r>
        <w:t>基金收益分配中发生的费用</w:t>
      </w:r>
      <w:r>
        <w:rPr>
          <w:rFonts w:ascii="Times New Roman" w:eastAsia="Times New Roman" w:hAnsi="Times New Roman" w:cs="Times New Roman"/>
        </w:rPr>
        <w:t xml:space="preserve"> </w:t>
      </w:r>
    </w:p>
    <w:p w14:paraId="587FEBD4" w14:textId="77777777" w:rsidR="005048FB" w:rsidRDefault="00585B35">
      <w:pPr>
        <w:spacing w:line="362" w:lineRule="auto"/>
        <w:ind w:left="-15"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w:t>
      </w:r>
      <w:r>
        <w:t>行。</w:t>
      </w:r>
      <w:r>
        <w:rPr>
          <w:rFonts w:ascii="Times New Roman" w:eastAsia="Times New Roman" w:hAnsi="Times New Roman" w:cs="Times New Roman"/>
        </w:rPr>
        <w:t xml:space="preserve"> </w:t>
      </w:r>
      <w:r>
        <w:br w:type="page"/>
      </w:r>
    </w:p>
    <w:p w14:paraId="3E87105D" w14:textId="77777777" w:rsidR="005048FB" w:rsidRDefault="00585B35">
      <w:pPr>
        <w:pStyle w:val="1"/>
      </w:pPr>
      <w:bookmarkStart w:id="16" w:name="_Toc6246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E8B8C49" w14:textId="77777777" w:rsidR="005048FB" w:rsidRDefault="00585B35">
      <w:pPr>
        <w:spacing w:after="177"/>
        <w:ind w:left="480" w:firstLine="0"/>
      </w:pPr>
      <w:r>
        <w:rPr>
          <w:rFonts w:ascii="Times New Roman" w:eastAsia="Times New Roman" w:hAnsi="Times New Roman" w:cs="Times New Roman"/>
        </w:rPr>
        <w:t xml:space="preserve"> </w:t>
      </w:r>
    </w:p>
    <w:p w14:paraId="2A91B7D2" w14:textId="77777777" w:rsidR="005048FB" w:rsidRDefault="00585B35">
      <w:pPr>
        <w:ind w:left="490" w:right="3"/>
      </w:pPr>
      <w:r>
        <w:t>一、基金会计政策</w:t>
      </w:r>
      <w:r>
        <w:rPr>
          <w:rFonts w:ascii="Times New Roman" w:eastAsia="Times New Roman" w:hAnsi="Times New Roman" w:cs="Times New Roman"/>
        </w:rPr>
        <w:t xml:space="preserve"> </w:t>
      </w:r>
    </w:p>
    <w:p w14:paraId="3345AAF6" w14:textId="77777777" w:rsidR="005048FB" w:rsidRDefault="00585B35">
      <w:pPr>
        <w:numPr>
          <w:ilvl w:val="0"/>
          <w:numId w:val="86"/>
        </w:numPr>
        <w:ind w:right="3" w:firstLine="480"/>
      </w:pPr>
      <w:r>
        <w:t>基金管理人为本基金的基金会计责任方；</w:t>
      </w:r>
      <w:r>
        <w:rPr>
          <w:rFonts w:ascii="Times New Roman" w:eastAsia="Times New Roman" w:hAnsi="Times New Roman" w:cs="Times New Roman"/>
        </w:rPr>
        <w:t xml:space="preserve"> </w:t>
      </w:r>
    </w:p>
    <w:p w14:paraId="12BC77A3" w14:textId="77777777" w:rsidR="005048FB" w:rsidRDefault="00585B35">
      <w:pPr>
        <w:numPr>
          <w:ilvl w:val="0"/>
          <w:numId w:val="86"/>
        </w:numPr>
        <w:spacing w:after="6" w:line="370"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3465AA4" w14:textId="77777777" w:rsidR="005048FB" w:rsidRDefault="00585B35">
      <w:pPr>
        <w:numPr>
          <w:ilvl w:val="0"/>
          <w:numId w:val="86"/>
        </w:numPr>
        <w:ind w:right="3" w:firstLine="480"/>
      </w:pPr>
      <w:r>
        <w:t>基金核算以人民币为记账本位币，以人民币元为记账单位；</w:t>
      </w:r>
      <w:r>
        <w:rPr>
          <w:rFonts w:ascii="Times New Roman" w:eastAsia="Times New Roman" w:hAnsi="Times New Roman" w:cs="Times New Roman"/>
        </w:rPr>
        <w:t xml:space="preserve"> </w:t>
      </w:r>
    </w:p>
    <w:p w14:paraId="1D1028C9" w14:textId="77777777" w:rsidR="005048FB" w:rsidRDefault="00585B35">
      <w:pPr>
        <w:numPr>
          <w:ilvl w:val="0"/>
          <w:numId w:val="86"/>
        </w:numPr>
        <w:ind w:right="3" w:firstLine="480"/>
      </w:pPr>
      <w:r>
        <w:t>会计制度执行国家有关会计制度；</w:t>
      </w:r>
      <w:r>
        <w:rPr>
          <w:rFonts w:ascii="Times New Roman" w:eastAsia="Times New Roman" w:hAnsi="Times New Roman" w:cs="Times New Roman"/>
        </w:rPr>
        <w:t xml:space="preserve"> </w:t>
      </w:r>
    </w:p>
    <w:p w14:paraId="0FF96D61" w14:textId="77777777" w:rsidR="005048FB" w:rsidRDefault="00585B35">
      <w:pPr>
        <w:numPr>
          <w:ilvl w:val="0"/>
          <w:numId w:val="86"/>
        </w:numPr>
        <w:ind w:right="3" w:firstLine="480"/>
      </w:pPr>
      <w:r>
        <w:t>本基金独立建账、独立核算；</w:t>
      </w:r>
      <w:r>
        <w:rPr>
          <w:rFonts w:ascii="Times New Roman" w:eastAsia="Times New Roman" w:hAnsi="Times New Roman" w:cs="Times New Roman"/>
        </w:rPr>
        <w:t xml:space="preserve"> </w:t>
      </w:r>
    </w:p>
    <w:p w14:paraId="6EE5EB37" w14:textId="77777777" w:rsidR="005048FB" w:rsidRDefault="00585B35">
      <w:pPr>
        <w:numPr>
          <w:ilvl w:val="0"/>
          <w:numId w:val="86"/>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57D9A0A" w14:textId="77777777" w:rsidR="005048FB" w:rsidRDefault="00585B35">
      <w:pPr>
        <w:numPr>
          <w:ilvl w:val="0"/>
          <w:numId w:val="86"/>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E8B2B41" w14:textId="77777777" w:rsidR="005048FB" w:rsidRDefault="00585B35">
      <w:pPr>
        <w:ind w:left="490" w:right="3"/>
      </w:pPr>
      <w:r>
        <w:t>二、基金的年度审计</w:t>
      </w:r>
      <w:r>
        <w:rPr>
          <w:rFonts w:ascii="Times New Roman" w:eastAsia="Times New Roman" w:hAnsi="Times New Roman" w:cs="Times New Roman"/>
        </w:rPr>
        <w:t xml:space="preserve"> </w:t>
      </w:r>
    </w:p>
    <w:p w14:paraId="7C072A3C" w14:textId="77777777" w:rsidR="005048FB" w:rsidRDefault="00585B35">
      <w:pPr>
        <w:numPr>
          <w:ilvl w:val="0"/>
          <w:numId w:val="87"/>
        </w:numPr>
        <w:spacing w:after="1" w:line="379"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9EC46E5" w14:textId="77777777" w:rsidR="005048FB" w:rsidRDefault="00585B35">
      <w:pPr>
        <w:numPr>
          <w:ilvl w:val="0"/>
          <w:numId w:val="87"/>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386885D9" w14:textId="77777777" w:rsidR="005048FB" w:rsidRDefault="00585B35">
      <w:pPr>
        <w:numPr>
          <w:ilvl w:val="0"/>
          <w:numId w:val="87"/>
        </w:numPr>
        <w:ind w:right="3" w:firstLine="480"/>
      </w:pPr>
      <w:r>
        <w:t>基金管理人认为有充足理由更换会计师事务所，须通报基金托管人。更</w:t>
      </w:r>
    </w:p>
    <w:p w14:paraId="1CE3BAB0" w14:textId="77777777" w:rsidR="005048FB" w:rsidRDefault="00585B35">
      <w:pPr>
        <w:ind w:left="-5" w:right="3"/>
      </w:pPr>
      <w:r>
        <w:t>换会计师事务所需依照《信息披露办法》的有关规</w:t>
      </w:r>
      <w:r>
        <w:t>定在规定媒介公告。</w:t>
      </w:r>
      <w:r>
        <w:rPr>
          <w:rFonts w:ascii="Times New Roman" w:eastAsia="Times New Roman" w:hAnsi="Times New Roman" w:cs="Times New Roman"/>
        </w:rPr>
        <w:t xml:space="preserve"> </w:t>
      </w:r>
    </w:p>
    <w:p w14:paraId="677DB825" w14:textId="77777777" w:rsidR="005048FB" w:rsidRDefault="00585B35">
      <w:pPr>
        <w:pStyle w:val="1"/>
      </w:pPr>
      <w:bookmarkStart w:id="17" w:name="_Toc6246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D0E44D9" w14:textId="77777777" w:rsidR="005048FB" w:rsidRDefault="00585B35">
      <w:pPr>
        <w:spacing w:after="170"/>
        <w:ind w:left="480" w:firstLine="0"/>
      </w:pPr>
      <w:r>
        <w:rPr>
          <w:rFonts w:ascii="Times New Roman" w:eastAsia="Times New Roman" w:hAnsi="Times New Roman" w:cs="Times New Roman"/>
        </w:rPr>
        <w:t xml:space="preserve"> </w:t>
      </w:r>
    </w:p>
    <w:p w14:paraId="077417C5" w14:textId="77777777" w:rsidR="005048FB" w:rsidRDefault="00585B35">
      <w:pPr>
        <w:numPr>
          <w:ilvl w:val="0"/>
          <w:numId w:val="88"/>
        </w:numPr>
        <w:spacing w:after="131"/>
        <w:ind w:right="3" w:hanging="489"/>
      </w:pPr>
      <w:r>
        <w:t>本基金的信息披露应符合《基金法》、《运作办法》、《信息披露办法》、</w:t>
      </w:r>
    </w:p>
    <w:p w14:paraId="0BC0995E" w14:textId="77777777" w:rsidR="005048FB" w:rsidRDefault="00585B35">
      <w:pPr>
        <w:spacing w:after="18" w:line="365" w:lineRule="auto"/>
        <w:ind w:left="-5" w:right="3"/>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6C8527C" w14:textId="77777777" w:rsidR="005048FB" w:rsidRDefault="00585B35">
      <w:pPr>
        <w:numPr>
          <w:ilvl w:val="0"/>
          <w:numId w:val="88"/>
        </w:numPr>
        <w:ind w:right="3" w:hanging="489"/>
      </w:pPr>
      <w:r>
        <w:t>信息披露义务人</w:t>
      </w:r>
      <w:r>
        <w:rPr>
          <w:rFonts w:ascii="Times New Roman" w:eastAsia="Times New Roman" w:hAnsi="Times New Roman" w:cs="Times New Roman"/>
        </w:rPr>
        <w:t xml:space="preserve"> </w:t>
      </w:r>
    </w:p>
    <w:p w14:paraId="7E1146BF" w14:textId="77777777" w:rsidR="005048FB" w:rsidRDefault="00585B35">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7D3F635" w14:textId="77777777" w:rsidR="005048FB" w:rsidRDefault="00585B35">
      <w:pPr>
        <w:spacing w:after="131"/>
        <w:ind w:left="490" w:right="3"/>
      </w:pPr>
      <w:r>
        <w:t>本基金信息披露义务人以保护基金份额持有人利益为根本出发点，按照法律</w:t>
      </w:r>
    </w:p>
    <w:p w14:paraId="199953F4" w14:textId="77777777" w:rsidR="005048FB" w:rsidRDefault="00585B35">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A36857E" w14:textId="77777777" w:rsidR="005048FB" w:rsidRDefault="00585B35">
      <w:pPr>
        <w:spacing w:after="24" w:line="361" w:lineRule="auto"/>
        <w:ind w:left="-15" w:right="3" w:firstLine="480"/>
      </w:pPr>
      <w:r>
        <w:t>本基金信息披露义务人应当在中国证监会规定时间内，将应予披露的基金信息通过中国证监会指定的全国性报刊（以下简称</w:t>
      </w:r>
      <w:r>
        <w:t>“</w:t>
      </w:r>
      <w:r>
        <w:t>规定报刊</w:t>
      </w:r>
      <w:r>
        <w:t>”</w:t>
      </w:r>
      <w:r>
        <w:t>）及指定互联网网站（以下简称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8AC020D" w14:textId="77777777" w:rsidR="005048FB" w:rsidRDefault="00585B35">
      <w:pPr>
        <w:ind w:left="490" w:right="3"/>
      </w:pPr>
      <w:r>
        <w:t>三、本基金信息披露义务人承诺公开披露的基金信息，不得有下列行为：</w:t>
      </w:r>
      <w:r>
        <w:rPr>
          <w:rFonts w:ascii="Times New Roman" w:eastAsia="Times New Roman" w:hAnsi="Times New Roman" w:cs="Times New Roman"/>
        </w:rPr>
        <w:t xml:space="preserve"> </w:t>
      </w:r>
    </w:p>
    <w:p w14:paraId="49D766F1" w14:textId="77777777" w:rsidR="005048FB" w:rsidRDefault="00585B35">
      <w:pPr>
        <w:numPr>
          <w:ilvl w:val="0"/>
          <w:numId w:val="89"/>
        </w:numPr>
        <w:ind w:right="3" w:firstLine="480"/>
      </w:pPr>
      <w:r>
        <w:t>虚假记载、误导性陈述或者重大遗漏；</w:t>
      </w:r>
      <w:r>
        <w:rPr>
          <w:rFonts w:ascii="Times New Roman" w:eastAsia="Times New Roman" w:hAnsi="Times New Roman" w:cs="Times New Roman"/>
        </w:rPr>
        <w:t xml:space="preserve"> </w:t>
      </w:r>
    </w:p>
    <w:p w14:paraId="67950A8F" w14:textId="77777777" w:rsidR="005048FB" w:rsidRDefault="00585B35">
      <w:pPr>
        <w:numPr>
          <w:ilvl w:val="0"/>
          <w:numId w:val="89"/>
        </w:numPr>
        <w:ind w:right="3" w:firstLine="480"/>
      </w:pPr>
      <w:r>
        <w:t>对证券投资业绩进</w:t>
      </w:r>
      <w:r>
        <w:t>行预测；</w:t>
      </w:r>
      <w:r>
        <w:rPr>
          <w:rFonts w:ascii="Times New Roman" w:eastAsia="Times New Roman" w:hAnsi="Times New Roman" w:cs="Times New Roman"/>
        </w:rPr>
        <w:t xml:space="preserve"> </w:t>
      </w:r>
    </w:p>
    <w:p w14:paraId="5BC2F613" w14:textId="77777777" w:rsidR="005048FB" w:rsidRDefault="00585B35">
      <w:pPr>
        <w:numPr>
          <w:ilvl w:val="0"/>
          <w:numId w:val="89"/>
        </w:numPr>
        <w:ind w:right="3" w:firstLine="480"/>
      </w:pPr>
      <w:r>
        <w:t>违规承诺收益或者承担损失；</w:t>
      </w:r>
      <w:r>
        <w:rPr>
          <w:rFonts w:ascii="Times New Roman" w:eastAsia="Times New Roman" w:hAnsi="Times New Roman" w:cs="Times New Roman"/>
        </w:rPr>
        <w:t xml:space="preserve"> </w:t>
      </w:r>
    </w:p>
    <w:p w14:paraId="616726D8" w14:textId="77777777" w:rsidR="005048FB" w:rsidRDefault="00585B35">
      <w:pPr>
        <w:numPr>
          <w:ilvl w:val="0"/>
          <w:numId w:val="89"/>
        </w:numPr>
        <w:ind w:right="3" w:firstLine="480"/>
      </w:pPr>
      <w:r>
        <w:t>诋毁其他基金管理人、基金托管人或者基金销售机构；</w:t>
      </w:r>
      <w:r>
        <w:rPr>
          <w:rFonts w:ascii="Times New Roman" w:eastAsia="Times New Roman" w:hAnsi="Times New Roman" w:cs="Times New Roman"/>
        </w:rPr>
        <w:t xml:space="preserve"> </w:t>
      </w:r>
    </w:p>
    <w:p w14:paraId="4D4A148B" w14:textId="77777777" w:rsidR="005048FB" w:rsidRDefault="00585B35">
      <w:pPr>
        <w:numPr>
          <w:ilvl w:val="0"/>
          <w:numId w:val="89"/>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2E02FDCD" w14:textId="77777777" w:rsidR="005048FB" w:rsidRDefault="00585B35">
      <w:pPr>
        <w:numPr>
          <w:ilvl w:val="0"/>
          <w:numId w:val="89"/>
        </w:numPr>
        <w:ind w:right="3" w:firstLine="480"/>
      </w:pPr>
      <w:r>
        <w:t>中国证监会禁止的其他行为。</w:t>
      </w:r>
      <w:r>
        <w:rPr>
          <w:rFonts w:ascii="Times New Roman" w:eastAsia="Times New Roman" w:hAnsi="Times New Roman" w:cs="Times New Roman"/>
        </w:rPr>
        <w:t xml:space="preserve"> </w:t>
      </w:r>
    </w:p>
    <w:p w14:paraId="43CF6B21" w14:textId="77777777" w:rsidR="005048FB" w:rsidRDefault="00585B35">
      <w:pPr>
        <w:numPr>
          <w:ilvl w:val="0"/>
          <w:numId w:val="90"/>
        </w:numPr>
        <w:spacing w:after="6" w:line="370"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74D99AC" w14:textId="77777777" w:rsidR="005048FB" w:rsidRDefault="00585B35">
      <w:pPr>
        <w:numPr>
          <w:ilvl w:val="0"/>
          <w:numId w:val="9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70D164E" w14:textId="77777777" w:rsidR="005048FB" w:rsidRDefault="00585B35">
      <w:pPr>
        <w:spacing w:after="152"/>
        <w:ind w:right="387"/>
        <w:jc w:val="right"/>
      </w:pPr>
      <w:r>
        <w:t>（一）基金招募说明书、《基金合同》、基金托管协议、基金产品资料概要</w:t>
      </w:r>
      <w:r>
        <w:rPr>
          <w:rFonts w:ascii="Times New Roman" w:eastAsia="Times New Roman" w:hAnsi="Times New Roman" w:cs="Times New Roman"/>
        </w:rPr>
        <w:t xml:space="preserve"> </w:t>
      </w:r>
    </w:p>
    <w:p w14:paraId="5C1D785D" w14:textId="77777777" w:rsidR="005048FB" w:rsidRDefault="00585B35">
      <w:pPr>
        <w:numPr>
          <w:ilvl w:val="0"/>
          <w:numId w:val="91"/>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19F734E" w14:textId="77777777" w:rsidR="005048FB" w:rsidRDefault="00585B35">
      <w:pPr>
        <w:numPr>
          <w:ilvl w:val="0"/>
          <w:numId w:val="91"/>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D176A48" w14:textId="77777777" w:rsidR="005048FB" w:rsidRDefault="00585B35">
      <w:pPr>
        <w:numPr>
          <w:ilvl w:val="0"/>
          <w:numId w:val="91"/>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654F1D8" w14:textId="77777777" w:rsidR="005048FB" w:rsidRDefault="00585B35">
      <w:pPr>
        <w:numPr>
          <w:ilvl w:val="0"/>
          <w:numId w:val="91"/>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13CED353" w14:textId="77777777" w:rsidR="005048FB" w:rsidRDefault="00585B35">
      <w:pPr>
        <w:spacing w:after="23" w:line="361" w:lineRule="auto"/>
        <w:ind w:left="-15" w:right="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08DC131" w14:textId="77777777" w:rsidR="005048FB" w:rsidRDefault="00585B35">
      <w:pPr>
        <w:numPr>
          <w:ilvl w:val="0"/>
          <w:numId w:val="92"/>
        </w:numPr>
        <w:spacing w:after="17" w:line="366" w:lineRule="auto"/>
        <w:ind w:right="3"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59392474" w14:textId="77777777" w:rsidR="005048FB" w:rsidRDefault="00585B35">
      <w:pPr>
        <w:numPr>
          <w:ilvl w:val="0"/>
          <w:numId w:val="92"/>
        </w:numPr>
        <w:ind w:right="3" w:hanging="720"/>
      </w:pPr>
      <w:r>
        <w:t>《基金合同》生效公告</w:t>
      </w:r>
      <w:r>
        <w:rPr>
          <w:rFonts w:ascii="Times New Roman" w:eastAsia="Times New Roman" w:hAnsi="Times New Roman" w:cs="Times New Roman"/>
        </w:rPr>
        <w:t xml:space="preserve"> </w:t>
      </w:r>
    </w:p>
    <w:p w14:paraId="00386411" w14:textId="77777777" w:rsidR="005048FB" w:rsidRDefault="00585B35">
      <w:pPr>
        <w:spacing w:after="18" w:line="365" w:lineRule="auto"/>
        <w:ind w:left="-15" w:right="3"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0E638AAA" w14:textId="77777777" w:rsidR="005048FB" w:rsidRDefault="00585B35">
      <w:pPr>
        <w:numPr>
          <w:ilvl w:val="0"/>
          <w:numId w:val="92"/>
        </w:numPr>
        <w:ind w:right="3" w:hanging="720"/>
      </w:pPr>
      <w:r>
        <w:t>基金净值信息</w:t>
      </w:r>
      <w:r>
        <w:rPr>
          <w:rFonts w:ascii="Times New Roman" w:eastAsia="Times New Roman" w:hAnsi="Times New Roman" w:cs="Times New Roman"/>
        </w:rPr>
        <w:t xml:space="preserve"> </w:t>
      </w:r>
    </w:p>
    <w:p w14:paraId="1BCB4EDD" w14:textId="77777777" w:rsidR="005048FB" w:rsidRDefault="00585B35">
      <w:pPr>
        <w:spacing w:after="10" w:line="365" w:lineRule="auto"/>
        <w:ind w:left="-15"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19D317B" w14:textId="77777777" w:rsidR="005048FB" w:rsidRDefault="00585B35">
      <w:pPr>
        <w:spacing w:after="14" w:line="363" w:lineRule="auto"/>
        <w:ind w:left="-15" w:right="3"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6802CC0" w14:textId="77777777" w:rsidR="005048FB" w:rsidRDefault="00585B35">
      <w:pPr>
        <w:spacing w:after="18" w:line="365" w:lineRule="auto"/>
        <w:ind w:left="-15" w:right="3"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E419F42" w14:textId="77777777" w:rsidR="005048FB" w:rsidRDefault="00585B35">
      <w:pPr>
        <w:numPr>
          <w:ilvl w:val="0"/>
          <w:numId w:val="92"/>
        </w:numPr>
        <w:ind w:right="3" w:hanging="720"/>
      </w:pPr>
      <w:r>
        <w:t>基金份额申购、赎回价格</w:t>
      </w:r>
      <w:r>
        <w:rPr>
          <w:rFonts w:ascii="Times New Roman" w:eastAsia="Times New Roman" w:hAnsi="Times New Roman" w:cs="Times New Roman"/>
        </w:rPr>
        <w:t xml:space="preserve"> </w:t>
      </w:r>
    </w:p>
    <w:p w14:paraId="16879B31" w14:textId="77777777" w:rsidR="005048FB" w:rsidRDefault="00585B35">
      <w:pPr>
        <w:spacing w:after="22" w:line="363" w:lineRule="auto"/>
        <w:ind w:left="-15"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B597613" w14:textId="77777777" w:rsidR="005048FB" w:rsidRDefault="00585B35">
      <w:pPr>
        <w:numPr>
          <w:ilvl w:val="0"/>
          <w:numId w:val="92"/>
        </w:numPr>
        <w:spacing w:after="9" w:line="366" w:lineRule="auto"/>
        <w:ind w:right="3" w:hanging="72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213977C" w14:textId="77777777" w:rsidR="005048FB" w:rsidRDefault="00585B35">
      <w:pPr>
        <w:spacing w:after="12" w:line="365" w:lineRule="auto"/>
        <w:ind w:left="-15" w:right="3"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24A74F22" w14:textId="77777777" w:rsidR="005048FB" w:rsidRDefault="00585B35">
      <w:pPr>
        <w:spacing w:after="6"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14:paraId="41939216" w14:textId="77777777" w:rsidR="005048FB" w:rsidRDefault="00585B35">
      <w:pPr>
        <w:spacing w:after="0" w:line="384" w:lineRule="auto"/>
        <w:ind w:left="-15"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5581B73" w14:textId="77777777" w:rsidR="005048FB" w:rsidRDefault="00585B35">
      <w:pPr>
        <w:spacing w:after="12" w:line="366" w:lineRule="auto"/>
        <w:ind w:left="490" w:right="3"/>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021F33B" w14:textId="77777777" w:rsidR="005048FB" w:rsidRDefault="00585B35">
      <w:pPr>
        <w:spacing w:after="8" w:line="368" w:lineRule="auto"/>
        <w:ind w:left="-15" w:right="3"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217CD9DB" w14:textId="77777777" w:rsidR="005048FB" w:rsidRDefault="00585B35">
      <w:pPr>
        <w:spacing w:after="3"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4DBE5B9B" w14:textId="77777777" w:rsidR="005048FB" w:rsidRDefault="00585B35">
      <w:pPr>
        <w:spacing w:after="0" w:line="384" w:lineRule="auto"/>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ACD3A3A" w14:textId="77777777" w:rsidR="005048FB" w:rsidRDefault="00585B35">
      <w:pPr>
        <w:spacing w:after="19" w:line="365"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E3F92A5" w14:textId="77777777" w:rsidR="005048FB" w:rsidRDefault="00585B35">
      <w:pPr>
        <w:numPr>
          <w:ilvl w:val="0"/>
          <w:numId w:val="93"/>
        </w:numPr>
        <w:ind w:right="3" w:hanging="360"/>
      </w:pPr>
      <w:r>
        <w:t>基金份额持有人大会的召开及决定的事项；</w:t>
      </w:r>
      <w:r>
        <w:rPr>
          <w:rFonts w:ascii="Times New Roman" w:eastAsia="Times New Roman" w:hAnsi="Times New Roman" w:cs="Times New Roman"/>
        </w:rPr>
        <w:t xml:space="preserve"> </w:t>
      </w:r>
    </w:p>
    <w:p w14:paraId="77E99A08" w14:textId="77777777" w:rsidR="005048FB" w:rsidRDefault="00585B35">
      <w:pPr>
        <w:numPr>
          <w:ilvl w:val="0"/>
          <w:numId w:val="93"/>
        </w:numPr>
        <w:ind w:right="3" w:hanging="360"/>
      </w:pPr>
      <w:r>
        <w:t>终止《基金合同》、基金清算；</w:t>
      </w:r>
      <w:r>
        <w:rPr>
          <w:rFonts w:ascii="Times New Roman" w:eastAsia="Times New Roman" w:hAnsi="Times New Roman" w:cs="Times New Roman"/>
        </w:rPr>
        <w:t xml:space="preserve"> </w:t>
      </w:r>
    </w:p>
    <w:p w14:paraId="57C719CB" w14:textId="77777777" w:rsidR="005048FB" w:rsidRDefault="00585B35">
      <w:pPr>
        <w:numPr>
          <w:ilvl w:val="0"/>
          <w:numId w:val="93"/>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C356860" w14:textId="77777777" w:rsidR="005048FB" w:rsidRDefault="00585B35">
      <w:pPr>
        <w:numPr>
          <w:ilvl w:val="0"/>
          <w:numId w:val="94"/>
        </w:numPr>
        <w:ind w:right="3" w:firstLine="480"/>
      </w:pPr>
      <w:r>
        <w:t>基金管理人委托基金服务机构代为办理基金的份额登记、核算、估值等</w:t>
      </w:r>
    </w:p>
    <w:p w14:paraId="77F1E65D" w14:textId="77777777" w:rsidR="005048FB" w:rsidRDefault="00585B35">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161F8688" w14:textId="77777777" w:rsidR="005048FB" w:rsidRDefault="00585B35">
      <w:pPr>
        <w:numPr>
          <w:ilvl w:val="0"/>
          <w:numId w:val="94"/>
        </w:numPr>
        <w:ind w:right="3" w:firstLine="480"/>
      </w:pPr>
      <w:r>
        <w:t>基金管理人、基金托管人的法定名称、住所发生变更；</w:t>
      </w:r>
      <w:r>
        <w:rPr>
          <w:rFonts w:ascii="Times New Roman" w:eastAsia="Times New Roman" w:hAnsi="Times New Roman" w:cs="Times New Roman"/>
        </w:rPr>
        <w:t xml:space="preserve"> </w:t>
      </w:r>
    </w:p>
    <w:p w14:paraId="5278D5EA" w14:textId="77777777" w:rsidR="005048FB" w:rsidRDefault="00585B35">
      <w:pPr>
        <w:numPr>
          <w:ilvl w:val="0"/>
          <w:numId w:val="94"/>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0B348EE" w14:textId="77777777" w:rsidR="005048FB" w:rsidRDefault="00585B35">
      <w:pPr>
        <w:numPr>
          <w:ilvl w:val="0"/>
          <w:numId w:val="94"/>
        </w:numPr>
        <w:ind w:right="3" w:firstLine="480"/>
      </w:pPr>
      <w:r>
        <w:t>基金募集期延长或提前结束募集；</w:t>
      </w:r>
      <w:r>
        <w:rPr>
          <w:rFonts w:ascii="Times New Roman" w:eastAsia="Times New Roman" w:hAnsi="Times New Roman" w:cs="Times New Roman"/>
        </w:rPr>
        <w:t xml:space="preserve"> </w:t>
      </w:r>
    </w:p>
    <w:p w14:paraId="79017A8B" w14:textId="77777777" w:rsidR="005048FB" w:rsidRDefault="00585B35">
      <w:pPr>
        <w:numPr>
          <w:ilvl w:val="0"/>
          <w:numId w:val="94"/>
        </w:numPr>
        <w:spacing w:after="3"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8C72D85" w14:textId="77777777" w:rsidR="005048FB" w:rsidRDefault="00585B35">
      <w:pPr>
        <w:numPr>
          <w:ilvl w:val="0"/>
          <w:numId w:val="94"/>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C2A1279" w14:textId="77777777" w:rsidR="005048FB" w:rsidRDefault="00585B35">
      <w:pPr>
        <w:numPr>
          <w:ilvl w:val="0"/>
          <w:numId w:val="94"/>
        </w:numPr>
        <w:spacing w:after="0" w:line="383"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513668E" w14:textId="77777777" w:rsidR="005048FB" w:rsidRDefault="00585B35">
      <w:pPr>
        <w:numPr>
          <w:ilvl w:val="0"/>
          <w:numId w:val="94"/>
        </w:numPr>
        <w:spacing w:after="6" w:line="369" w:lineRule="auto"/>
        <w:ind w:right="3" w:firstLine="480"/>
      </w:pPr>
      <w:r>
        <w:t>涉及基金财产、基金管理业务、基金托管业务的诉讼或仲裁；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4520AB6" w14:textId="77777777" w:rsidR="005048FB" w:rsidRDefault="00585B35">
      <w:pPr>
        <w:numPr>
          <w:ilvl w:val="0"/>
          <w:numId w:val="95"/>
        </w:numPr>
        <w:ind w:right="3" w:firstLine="480"/>
      </w:pPr>
      <w:r>
        <w:t>基金管理人运用基金财产买卖基金管理人</w:t>
      </w:r>
      <w:r>
        <w:t>、基金托管人及其控股股东、</w:t>
      </w:r>
    </w:p>
    <w:p w14:paraId="7A71B9A3" w14:textId="77777777" w:rsidR="005048FB" w:rsidRDefault="00585B35">
      <w:pPr>
        <w:spacing w:after="21" w:line="365" w:lineRule="auto"/>
        <w:ind w:left="-5"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7EB9407" w14:textId="77777777" w:rsidR="005048FB" w:rsidRDefault="00585B35">
      <w:pPr>
        <w:numPr>
          <w:ilvl w:val="0"/>
          <w:numId w:val="95"/>
        </w:numPr>
        <w:ind w:right="3" w:firstLine="480"/>
      </w:pPr>
      <w:r>
        <w:t>基金收益分配事项；</w:t>
      </w:r>
      <w:r>
        <w:rPr>
          <w:rFonts w:ascii="Times New Roman" w:eastAsia="Times New Roman" w:hAnsi="Times New Roman" w:cs="Times New Roman"/>
        </w:rPr>
        <w:t xml:space="preserve"> </w:t>
      </w:r>
    </w:p>
    <w:p w14:paraId="239ACD73" w14:textId="77777777" w:rsidR="005048FB" w:rsidRDefault="00585B35">
      <w:pPr>
        <w:numPr>
          <w:ilvl w:val="0"/>
          <w:numId w:val="95"/>
        </w:numPr>
        <w:spacing w:after="1" w:line="378"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04C886D4" w14:textId="77777777" w:rsidR="005048FB" w:rsidRDefault="00585B35">
      <w:pPr>
        <w:numPr>
          <w:ilvl w:val="0"/>
          <w:numId w:val="95"/>
        </w:numPr>
        <w:ind w:right="3" w:firstLine="480"/>
      </w:pPr>
      <w:r>
        <w:t>任一类基金份额净值计价错误达该类基金份额净值百分之零点五；</w:t>
      </w:r>
      <w:r>
        <w:rPr>
          <w:rFonts w:ascii="Times New Roman" w:eastAsia="Times New Roman" w:hAnsi="Times New Roman" w:cs="Times New Roman"/>
        </w:rPr>
        <w:t xml:space="preserve"> </w:t>
      </w:r>
    </w:p>
    <w:p w14:paraId="1BE92286" w14:textId="77777777" w:rsidR="005048FB" w:rsidRDefault="00585B35">
      <w:pPr>
        <w:numPr>
          <w:ilvl w:val="0"/>
          <w:numId w:val="95"/>
        </w:numPr>
        <w:ind w:right="3" w:firstLine="480"/>
      </w:pPr>
      <w:r>
        <w:t>基金改聘会计师事务所；</w:t>
      </w:r>
      <w:r>
        <w:rPr>
          <w:rFonts w:ascii="Times New Roman" w:eastAsia="Times New Roman" w:hAnsi="Times New Roman" w:cs="Times New Roman"/>
        </w:rPr>
        <w:t xml:space="preserve"> </w:t>
      </w:r>
    </w:p>
    <w:p w14:paraId="59DE284C" w14:textId="77777777" w:rsidR="005048FB" w:rsidRDefault="00585B35">
      <w:pPr>
        <w:numPr>
          <w:ilvl w:val="0"/>
          <w:numId w:val="95"/>
        </w:numPr>
        <w:ind w:right="3" w:firstLine="480"/>
      </w:pPr>
      <w:r>
        <w:t>更换基金登记机构；</w:t>
      </w:r>
      <w:r>
        <w:rPr>
          <w:rFonts w:ascii="Times New Roman" w:eastAsia="Times New Roman" w:hAnsi="Times New Roman" w:cs="Times New Roman"/>
        </w:rPr>
        <w:t xml:space="preserve"> </w:t>
      </w:r>
    </w:p>
    <w:p w14:paraId="3ABCDF99" w14:textId="77777777" w:rsidR="005048FB" w:rsidRDefault="00585B35">
      <w:pPr>
        <w:numPr>
          <w:ilvl w:val="0"/>
          <w:numId w:val="95"/>
        </w:numPr>
        <w:ind w:right="3" w:firstLine="480"/>
      </w:pPr>
      <w:r>
        <w:t>本基金开始办理申购、赎回；</w:t>
      </w:r>
      <w:r>
        <w:rPr>
          <w:rFonts w:ascii="Times New Roman" w:eastAsia="Times New Roman" w:hAnsi="Times New Roman" w:cs="Times New Roman"/>
        </w:rPr>
        <w:t xml:space="preserve"> </w:t>
      </w:r>
    </w:p>
    <w:p w14:paraId="7ADAD150" w14:textId="77777777" w:rsidR="005048FB" w:rsidRDefault="00585B35">
      <w:pPr>
        <w:numPr>
          <w:ilvl w:val="0"/>
          <w:numId w:val="95"/>
        </w:numPr>
        <w:ind w:right="3" w:firstLine="480"/>
      </w:pPr>
      <w:r>
        <w:t>本基金申购、赎回费率及其收费方式发生变更；</w:t>
      </w:r>
      <w:r>
        <w:rPr>
          <w:rFonts w:ascii="Times New Roman" w:eastAsia="Times New Roman" w:hAnsi="Times New Roman" w:cs="Times New Roman"/>
        </w:rPr>
        <w:t xml:space="preserve"> </w:t>
      </w:r>
    </w:p>
    <w:p w14:paraId="379CD702" w14:textId="77777777" w:rsidR="005048FB" w:rsidRDefault="00585B35">
      <w:pPr>
        <w:numPr>
          <w:ilvl w:val="0"/>
          <w:numId w:val="95"/>
        </w:numPr>
        <w:ind w:right="3" w:firstLine="480"/>
      </w:pPr>
      <w:r>
        <w:t>本基金发生巨额赎回并延期办理；</w:t>
      </w:r>
      <w:r>
        <w:rPr>
          <w:rFonts w:ascii="Times New Roman" w:eastAsia="Times New Roman" w:hAnsi="Times New Roman" w:cs="Times New Roman"/>
        </w:rPr>
        <w:t xml:space="preserve"> </w:t>
      </w:r>
    </w:p>
    <w:p w14:paraId="16F145C4" w14:textId="77777777" w:rsidR="005048FB" w:rsidRDefault="00585B35">
      <w:pPr>
        <w:numPr>
          <w:ilvl w:val="0"/>
          <w:numId w:val="95"/>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410E221B" w14:textId="77777777" w:rsidR="005048FB" w:rsidRDefault="00585B35">
      <w:pPr>
        <w:numPr>
          <w:ilvl w:val="0"/>
          <w:numId w:val="95"/>
        </w:numPr>
        <w:ind w:right="3" w:firstLine="480"/>
      </w:pPr>
      <w:r>
        <w:t>本基金暂停接受申购、赎回申请或重新接受申购、赎回；</w:t>
      </w:r>
      <w:r>
        <w:rPr>
          <w:rFonts w:ascii="Times New Roman" w:eastAsia="Times New Roman" w:hAnsi="Times New Roman" w:cs="Times New Roman"/>
        </w:rPr>
        <w:t xml:space="preserve"> </w:t>
      </w:r>
    </w:p>
    <w:p w14:paraId="563F3E99" w14:textId="77777777" w:rsidR="005048FB" w:rsidRDefault="00585B35">
      <w:pPr>
        <w:numPr>
          <w:ilvl w:val="0"/>
          <w:numId w:val="95"/>
        </w:numPr>
        <w:ind w:right="3" w:firstLine="480"/>
      </w:pPr>
      <w:r>
        <w:t>基金份额实施分类或类别发生变化；</w:t>
      </w:r>
      <w:r>
        <w:rPr>
          <w:rFonts w:ascii="Times New Roman" w:eastAsia="Times New Roman" w:hAnsi="Times New Roman" w:cs="Times New Roman"/>
        </w:rPr>
        <w:t xml:space="preserve"> </w:t>
      </w:r>
    </w:p>
    <w:p w14:paraId="535156C9" w14:textId="77777777" w:rsidR="005048FB" w:rsidRDefault="00585B35">
      <w:pPr>
        <w:numPr>
          <w:ilvl w:val="0"/>
          <w:numId w:val="95"/>
        </w:numPr>
        <w:ind w:right="3" w:firstLine="480"/>
      </w:pPr>
      <w:r>
        <w:t>基金推出新业务或服务；</w:t>
      </w:r>
      <w:r>
        <w:rPr>
          <w:rFonts w:ascii="Times New Roman" w:eastAsia="Times New Roman" w:hAnsi="Times New Roman" w:cs="Times New Roman"/>
        </w:rPr>
        <w:t xml:space="preserve"> </w:t>
      </w:r>
    </w:p>
    <w:p w14:paraId="727B49BD" w14:textId="77777777" w:rsidR="005048FB" w:rsidRDefault="00585B35">
      <w:pPr>
        <w:numPr>
          <w:ilvl w:val="0"/>
          <w:numId w:val="95"/>
        </w:numPr>
        <w:spacing w:after="0"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EC8C700" w14:textId="77777777" w:rsidR="005048FB" w:rsidRDefault="00585B35">
      <w:pPr>
        <w:numPr>
          <w:ilvl w:val="0"/>
          <w:numId w:val="95"/>
        </w:numPr>
        <w:spacing w:after="0" w:line="379" w:lineRule="auto"/>
        <w:ind w:right="3"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77874834" w14:textId="77777777" w:rsidR="005048FB" w:rsidRDefault="00585B35">
      <w:pPr>
        <w:numPr>
          <w:ilvl w:val="0"/>
          <w:numId w:val="96"/>
        </w:numPr>
        <w:ind w:right="3" w:hanging="960"/>
      </w:pPr>
      <w:r>
        <w:t>澄清公告</w:t>
      </w:r>
      <w:r>
        <w:rPr>
          <w:rFonts w:ascii="Times New Roman" w:eastAsia="Times New Roman" w:hAnsi="Times New Roman" w:cs="Times New Roman"/>
        </w:rPr>
        <w:t xml:space="preserve"> </w:t>
      </w:r>
    </w:p>
    <w:p w14:paraId="1BE9E0D0" w14:textId="77777777" w:rsidR="005048FB" w:rsidRDefault="00585B35">
      <w:pPr>
        <w:spacing w:after="22" w:line="362" w:lineRule="auto"/>
        <w:ind w:left="-15"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6625105" w14:textId="77777777" w:rsidR="005048FB" w:rsidRDefault="00585B35">
      <w:pPr>
        <w:numPr>
          <w:ilvl w:val="0"/>
          <w:numId w:val="96"/>
        </w:numPr>
        <w:spacing w:after="17" w:line="366" w:lineRule="auto"/>
        <w:ind w:right="3" w:hanging="960"/>
      </w:pPr>
      <w:r>
        <w:t>基金份额持有人大会决议基金份额持有人大会决定的事项，应当依法报国务院证券监督管理机构备案，并予以公告。</w:t>
      </w:r>
      <w:r>
        <w:rPr>
          <w:rFonts w:ascii="Times New Roman" w:eastAsia="Times New Roman" w:hAnsi="Times New Roman" w:cs="Times New Roman"/>
        </w:rPr>
        <w:t xml:space="preserve"> </w:t>
      </w:r>
    </w:p>
    <w:p w14:paraId="34CB1544" w14:textId="77777777" w:rsidR="005048FB" w:rsidRDefault="00585B35">
      <w:pPr>
        <w:numPr>
          <w:ilvl w:val="0"/>
          <w:numId w:val="96"/>
        </w:numPr>
        <w:ind w:right="3" w:hanging="960"/>
      </w:pPr>
      <w:r>
        <w:t>清算报告</w:t>
      </w:r>
      <w:r>
        <w:rPr>
          <w:rFonts w:ascii="Times New Roman" w:eastAsia="Times New Roman" w:hAnsi="Times New Roman" w:cs="Times New Roman"/>
        </w:rPr>
        <w:t xml:space="preserve"> </w:t>
      </w:r>
    </w:p>
    <w:p w14:paraId="6DFBB3A2" w14:textId="77777777" w:rsidR="005048FB" w:rsidRDefault="00585B35">
      <w:pPr>
        <w:spacing w:after="131"/>
        <w:ind w:left="490" w:right="3"/>
      </w:pPr>
      <w:r>
        <w:t>基金合同终止的</w:t>
      </w:r>
      <w:r>
        <w:t>，基金管理人应当依法组织基金财产清算小组对基金财产进</w:t>
      </w:r>
    </w:p>
    <w:p w14:paraId="6C273733" w14:textId="77777777" w:rsidR="005048FB" w:rsidRDefault="00585B35">
      <w:pPr>
        <w:spacing w:after="18" w:line="365" w:lineRule="auto"/>
        <w:ind w:left="-5"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77D885A" w14:textId="77777777" w:rsidR="005048FB" w:rsidRDefault="00585B35">
      <w:pPr>
        <w:numPr>
          <w:ilvl w:val="0"/>
          <w:numId w:val="96"/>
        </w:numPr>
        <w:ind w:right="3" w:hanging="960"/>
      </w:pPr>
      <w:r>
        <w:t>投资于中小企业私募债券的信息披露</w:t>
      </w:r>
      <w:r>
        <w:rPr>
          <w:rFonts w:ascii="Times New Roman" w:eastAsia="Times New Roman" w:hAnsi="Times New Roman" w:cs="Times New Roman"/>
        </w:rPr>
        <w:t xml:space="preserve">  </w:t>
      </w:r>
    </w:p>
    <w:p w14:paraId="65E4C307" w14:textId="77777777" w:rsidR="005048FB" w:rsidRDefault="00585B35">
      <w:pPr>
        <w:spacing w:after="11" w:line="366" w:lineRule="auto"/>
        <w:ind w:left="-15" w:right="3"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141AD7AF" w14:textId="77777777" w:rsidR="005048FB" w:rsidRDefault="00585B35">
      <w:pPr>
        <w:spacing w:after="6" w:line="370" w:lineRule="auto"/>
        <w:ind w:left="-15" w:right="229" w:firstLine="470"/>
        <w:jc w:val="both"/>
      </w:pPr>
      <w:r>
        <w:t>若有投资中小企业私募债券，基金管理人应当在季度报告、中期报告、年度报告等定期报告和招募说明书（更新）等文件中披露中小企业私募债券的投资情况。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64D11CE1" w14:textId="77777777" w:rsidR="005048FB" w:rsidRDefault="00585B35">
      <w:pPr>
        <w:numPr>
          <w:ilvl w:val="0"/>
          <w:numId w:val="96"/>
        </w:numPr>
        <w:ind w:right="3" w:hanging="960"/>
      </w:pPr>
      <w:r>
        <w:t>投资资产支持证券的信息披露</w:t>
      </w:r>
      <w:r>
        <w:rPr>
          <w:rFonts w:ascii="Times New Roman" w:eastAsia="Times New Roman" w:hAnsi="Times New Roman" w:cs="Times New Roman"/>
        </w:rPr>
        <w:t xml:space="preserve"> </w:t>
      </w:r>
    </w:p>
    <w:p w14:paraId="454DC871" w14:textId="77777777" w:rsidR="005048FB" w:rsidRDefault="00585B35">
      <w:pPr>
        <w:spacing w:after="17" w:line="364" w:lineRule="auto"/>
        <w:ind w:left="-15"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40F75AF" w14:textId="77777777" w:rsidR="005048FB" w:rsidRDefault="00585B35">
      <w:pPr>
        <w:spacing w:after="17" w:line="366" w:lineRule="auto"/>
        <w:ind w:left="-15"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022A438" w14:textId="77777777" w:rsidR="005048FB" w:rsidRDefault="00585B35">
      <w:pPr>
        <w:numPr>
          <w:ilvl w:val="0"/>
          <w:numId w:val="96"/>
        </w:numPr>
        <w:ind w:right="3" w:hanging="960"/>
      </w:pPr>
      <w:r>
        <w:t>投资股指期货相关公告</w:t>
      </w:r>
      <w:r>
        <w:rPr>
          <w:rFonts w:ascii="Times New Roman" w:eastAsia="Times New Roman" w:hAnsi="Times New Roman" w:cs="Times New Roman"/>
        </w:rPr>
        <w:t xml:space="preserve"> </w:t>
      </w:r>
    </w:p>
    <w:p w14:paraId="7C02FCE3" w14:textId="77777777" w:rsidR="005048FB" w:rsidRDefault="00585B35">
      <w:pPr>
        <w:spacing w:after="23" w:line="362" w:lineRule="auto"/>
        <w:ind w:left="-15" w:right="3" w:firstLine="480"/>
      </w:pPr>
      <w:r>
        <w:t>基金管理人</w:t>
      </w:r>
      <w:r>
        <w:t>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9AC9D1C" w14:textId="77777777" w:rsidR="005048FB" w:rsidRDefault="00585B35">
      <w:pPr>
        <w:numPr>
          <w:ilvl w:val="0"/>
          <w:numId w:val="96"/>
        </w:numPr>
        <w:ind w:right="3" w:hanging="960"/>
      </w:pPr>
      <w:r>
        <w:t>投资国债期货相关公告</w:t>
      </w:r>
      <w:r>
        <w:rPr>
          <w:rFonts w:ascii="Times New Roman" w:eastAsia="Times New Roman" w:hAnsi="Times New Roman" w:cs="Times New Roman"/>
        </w:rPr>
        <w:t xml:space="preserve"> </w:t>
      </w:r>
    </w:p>
    <w:p w14:paraId="0E13EC67" w14:textId="77777777" w:rsidR="005048FB" w:rsidRDefault="00585B35">
      <w:pPr>
        <w:spacing w:after="22" w:line="362" w:lineRule="auto"/>
        <w:ind w:left="-15"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D60EBDC" w14:textId="77777777" w:rsidR="005048FB" w:rsidRDefault="00585B35">
      <w:pPr>
        <w:numPr>
          <w:ilvl w:val="0"/>
          <w:numId w:val="96"/>
        </w:numPr>
        <w:ind w:right="3" w:hanging="960"/>
      </w:pPr>
      <w:r>
        <w:t>中国证监会规定的其他信息。</w:t>
      </w:r>
      <w:r>
        <w:rPr>
          <w:rFonts w:ascii="Times New Roman" w:eastAsia="Times New Roman" w:hAnsi="Times New Roman" w:cs="Times New Roman"/>
        </w:rPr>
        <w:t xml:space="preserve"> </w:t>
      </w:r>
    </w:p>
    <w:p w14:paraId="7A45127D" w14:textId="77777777" w:rsidR="005048FB" w:rsidRDefault="00585B35">
      <w:pPr>
        <w:ind w:left="490" w:right="3"/>
      </w:pPr>
      <w:r>
        <w:t>六、信息披露事务管理</w:t>
      </w:r>
      <w:r>
        <w:rPr>
          <w:rFonts w:ascii="Times New Roman" w:eastAsia="Times New Roman" w:hAnsi="Times New Roman" w:cs="Times New Roman"/>
        </w:rPr>
        <w:t xml:space="preserve"> </w:t>
      </w:r>
    </w:p>
    <w:p w14:paraId="46E32EC2" w14:textId="77777777" w:rsidR="005048FB" w:rsidRDefault="00585B35">
      <w:pPr>
        <w:spacing w:after="10" w:line="365" w:lineRule="auto"/>
        <w:ind w:left="-15"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485B14E" w14:textId="77777777" w:rsidR="005048FB" w:rsidRDefault="00585B35">
      <w:pPr>
        <w:spacing w:after="10" w:line="365" w:lineRule="auto"/>
        <w:ind w:left="-15"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7EFB53B" w14:textId="77777777" w:rsidR="005048FB" w:rsidRDefault="00585B35">
      <w:pPr>
        <w:spacing w:after="16" w:line="362" w:lineRule="auto"/>
        <w:ind w:left="-15"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208859A" w14:textId="77777777" w:rsidR="005048FB" w:rsidRDefault="00585B35">
      <w:pPr>
        <w:spacing w:after="14" w:line="363" w:lineRule="auto"/>
        <w:ind w:left="-15"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BFA57BC" w14:textId="77777777" w:rsidR="005048FB" w:rsidRDefault="00585B35">
      <w:pPr>
        <w:spacing w:after="14" w:line="363" w:lineRule="auto"/>
        <w:ind w:left="-15" w:right="3"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E04ABA0" w14:textId="77777777" w:rsidR="005048FB" w:rsidRDefault="00585B35">
      <w:pPr>
        <w:spacing w:after="16" w:line="361" w:lineRule="auto"/>
        <w:ind w:left="-15"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438FB47" w14:textId="77777777" w:rsidR="005048FB" w:rsidRDefault="00585B35">
      <w:pPr>
        <w:spacing w:after="6" w:line="370" w:lineRule="auto"/>
        <w:ind w:left="-15" w:right="229"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90CD10C" w14:textId="77777777" w:rsidR="005048FB" w:rsidRDefault="00585B35">
      <w:pPr>
        <w:numPr>
          <w:ilvl w:val="0"/>
          <w:numId w:val="97"/>
        </w:numPr>
        <w:ind w:right="3" w:hanging="480"/>
      </w:pPr>
      <w:r>
        <w:t>信息披露文件的存放与查阅</w:t>
      </w:r>
      <w:r>
        <w:rPr>
          <w:rFonts w:ascii="Times New Roman" w:eastAsia="Times New Roman" w:hAnsi="Times New Roman" w:cs="Times New Roman"/>
        </w:rPr>
        <w:t xml:space="preserve"> </w:t>
      </w:r>
    </w:p>
    <w:p w14:paraId="0BBC95C0" w14:textId="77777777" w:rsidR="005048FB" w:rsidRDefault="00585B35">
      <w:pPr>
        <w:spacing w:after="10" w:line="366" w:lineRule="auto"/>
        <w:ind w:left="-15" w:right="3" w:firstLine="480"/>
      </w:pPr>
      <w:r>
        <w:t>招募说明书公布后，基金管理人、基金托管人应当按照相关法律法规规定将信息置备于公司住所，供社会公众查阅、复制。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CC998CD" w14:textId="77777777" w:rsidR="005048FB" w:rsidRDefault="00585B35">
      <w:pPr>
        <w:numPr>
          <w:ilvl w:val="0"/>
          <w:numId w:val="97"/>
        </w:numPr>
        <w:ind w:right="3" w:hanging="480"/>
      </w:pPr>
      <w:r>
        <w:t>暂停或延迟信息披露的情形</w:t>
      </w:r>
      <w:r>
        <w:t xml:space="preserve"> </w:t>
      </w:r>
    </w:p>
    <w:p w14:paraId="3CF7D733" w14:textId="77777777" w:rsidR="005048FB" w:rsidRDefault="00585B35">
      <w:pPr>
        <w:spacing w:after="6" w:line="370" w:lineRule="auto"/>
        <w:ind w:left="480" w:firstLine="0"/>
        <w:jc w:val="both"/>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2</w:t>
      </w:r>
      <w:r>
        <w:t>、因不可抗力或其他情形致使基金管理人、基金托管人无法准确评估基金资产价值时；</w:t>
      </w:r>
      <w:r>
        <w:rPr>
          <w:rFonts w:ascii="Times New Roman" w:eastAsia="Times New Roman" w:hAnsi="Times New Roman" w:cs="Times New Roman"/>
        </w:rPr>
        <w:t xml:space="preserve"> </w:t>
      </w:r>
    </w:p>
    <w:p w14:paraId="0B079A7E" w14:textId="77777777" w:rsidR="005048FB" w:rsidRDefault="00585B35">
      <w:pPr>
        <w:spacing w:after="0"/>
        <w:ind w:left="490" w:right="3"/>
      </w:pPr>
      <w:r>
        <w:rPr>
          <w:rFonts w:ascii="Times New Roman" w:eastAsia="Times New Roman" w:hAnsi="Times New Roman" w:cs="Times New Roman"/>
        </w:rPr>
        <w:t>3</w:t>
      </w:r>
      <w:r>
        <w:t>、法律法规规定、中国证监会或《基金合同》认定的其他情形。</w:t>
      </w:r>
      <w:r>
        <w:rPr>
          <w:rFonts w:ascii="Times New Roman" w:eastAsia="Times New Roman" w:hAnsi="Times New Roman" w:cs="Times New Roman"/>
        </w:rPr>
        <w:t xml:space="preserve"> </w:t>
      </w:r>
      <w:r>
        <w:br w:type="page"/>
      </w:r>
    </w:p>
    <w:p w14:paraId="3DBE9AE1" w14:textId="77777777" w:rsidR="005048FB" w:rsidRDefault="00585B35">
      <w:pPr>
        <w:pStyle w:val="1"/>
        <w:spacing w:after="594"/>
        <w:ind w:left="548" w:right="0"/>
        <w:jc w:val="left"/>
      </w:pPr>
      <w:bookmarkStart w:id="18" w:name="_Toc6246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448920A" w14:textId="77777777" w:rsidR="005048FB" w:rsidRDefault="00585B35">
      <w:pPr>
        <w:numPr>
          <w:ilvl w:val="0"/>
          <w:numId w:val="98"/>
        </w:numPr>
        <w:ind w:right="3" w:hanging="360"/>
      </w:pPr>
      <w:r>
        <w:t>《基金合同》的变更</w:t>
      </w:r>
      <w:r>
        <w:rPr>
          <w:rFonts w:ascii="Times New Roman" w:eastAsia="Times New Roman" w:hAnsi="Times New Roman" w:cs="Times New Roman"/>
        </w:rPr>
        <w:t xml:space="preserve"> </w:t>
      </w:r>
    </w:p>
    <w:p w14:paraId="7F175D79" w14:textId="77777777" w:rsidR="005048FB" w:rsidRDefault="00585B35">
      <w:pPr>
        <w:numPr>
          <w:ilvl w:val="1"/>
          <w:numId w:val="98"/>
        </w:numPr>
        <w:spacing w:after="8" w:line="366" w:lineRule="auto"/>
        <w:ind w:right="3" w:firstLine="60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3E69F4FA" w14:textId="77777777" w:rsidR="005048FB" w:rsidRDefault="00585B35">
      <w:pPr>
        <w:numPr>
          <w:ilvl w:val="1"/>
          <w:numId w:val="98"/>
        </w:numPr>
        <w:spacing w:after="0" w:line="379" w:lineRule="auto"/>
        <w:ind w:right="3" w:firstLine="600"/>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01E7E4C7" w14:textId="77777777" w:rsidR="005048FB" w:rsidRDefault="00585B35">
      <w:pPr>
        <w:numPr>
          <w:ilvl w:val="0"/>
          <w:numId w:val="98"/>
        </w:numPr>
        <w:ind w:right="3" w:hanging="360"/>
      </w:pPr>
      <w:r>
        <w:t>《基金合同》的终止事由</w:t>
      </w:r>
      <w:r>
        <w:rPr>
          <w:rFonts w:ascii="Times New Roman" w:eastAsia="Times New Roman" w:hAnsi="Times New Roman" w:cs="Times New Roman"/>
        </w:rPr>
        <w:t xml:space="preserve"> </w:t>
      </w:r>
    </w:p>
    <w:p w14:paraId="3840647C" w14:textId="77777777" w:rsidR="005048FB" w:rsidRDefault="00585B35">
      <w:pPr>
        <w:ind w:left="490" w:right="3"/>
      </w:pPr>
      <w:r>
        <w:t>有下列情形之一的，《基金合同》应当终止：</w:t>
      </w:r>
      <w:r>
        <w:rPr>
          <w:rFonts w:ascii="Times New Roman" w:eastAsia="Times New Roman" w:hAnsi="Times New Roman" w:cs="Times New Roman"/>
        </w:rPr>
        <w:t xml:space="preserve"> </w:t>
      </w:r>
    </w:p>
    <w:p w14:paraId="195BB9C0" w14:textId="77777777" w:rsidR="005048FB" w:rsidRDefault="00585B35">
      <w:pPr>
        <w:numPr>
          <w:ilvl w:val="0"/>
          <w:numId w:val="99"/>
        </w:numPr>
        <w:ind w:right="3" w:firstLine="480"/>
      </w:pPr>
      <w:r>
        <w:t>基金份额持有人大会决定终止的；</w:t>
      </w:r>
      <w:r>
        <w:rPr>
          <w:rFonts w:ascii="Times New Roman" w:eastAsia="Times New Roman" w:hAnsi="Times New Roman" w:cs="Times New Roman"/>
        </w:rPr>
        <w:t xml:space="preserve"> </w:t>
      </w:r>
    </w:p>
    <w:p w14:paraId="6EF1B6EA" w14:textId="77777777" w:rsidR="005048FB" w:rsidRDefault="00585B35">
      <w:pPr>
        <w:numPr>
          <w:ilvl w:val="0"/>
          <w:numId w:val="99"/>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A0329BD" w14:textId="77777777" w:rsidR="005048FB" w:rsidRDefault="00585B35">
      <w:pPr>
        <w:numPr>
          <w:ilvl w:val="0"/>
          <w:numId w:val="99"/>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66525E0" w14:textId="77777777" w:rsidR="005048FB" w:rsidRDefault="00585B35">
      <w:pPr>
        <w:numPr>
          <w:ilvl w:val="0"/>
          <w:numId w:val="99"/>
        </w:numPr>
        <w:ind w:right="3" w:firstLine="480"/>
      </w:pPr>
      <w:r>
        <w:t>《基金合同》约定的其他情形；</w:t>
      </w:r>
      <w:r>
        <w:rPr>
          <w:rFonts w:ascii="Times New Roman" w:eastAsia="Times New Roman" w:hAnsi="Times New Roman" w:cs="Times New Roman"/>
        </w:rPr>
        <w:t xml:space="preserve"> </w:t>
      </w:r>
    </w:p>
    <w:p w14:paraId="216B09FF" w14:textId="77777777" w:rsidR="005048FB" w:rsidRDefault="00585B35">
      <w:pPr>
        <w:numPr>
          <w:ilvl w:val="0"/>
          <w:numId w:val="99"/>
        </w:numPr>
        <w:ind w:right="3" w:firstLine="480"/>
      </w:pPr>
      <w:r>
        <w:t>相关法律法规和中国证监会规定的其他情况。</w:t>
      </w:r>
      <w:r>
        <w:rPr>
          <w:rFonts w:ascii="Times New Roman" w:eastAsia="Times New Roman" w:hAnsi="Times New Roman" w:cs="Times New Roman"/>
        </w:rPr>
        <w:t xml:space="preserve"> </w:t>
      </w:r>
    </w:p>
    <w:p w14:paraId="226B4CC9" w14:textId="77777777" w:rsidR="005048FB" w:rsidRDefault="00585B35">
      <w:pPr>
        <w:ind w:left="490" w:right="3"/>
      </w:pPr>
      <w:r>
        <w:t>三、基金财产的清算</w:t>
      </w:r>
      <w:r>
        <w:rPr>
          <w:rFonts w:ascii="Times New Roman" w:eastAsia="Times New Roman" w:hAnsi="Times New Roman" w:cs="Times New Roman"/>
        </w:rPr>
        <w:t xml:space="preserve"> </w:t>
      </w:r>
    </w:p>
    <w:p w14:paraId="096D89FF" w14:textId="77777777" w:rsidR="005048FB" w:rsidRDefault="00585B35">
      <w:pPr>
        <w:numPr>
          <w:ilvl w:val="0"/>
          <w:numId w:val="100"/>
        </w:numPr>
        <w:spacing w:after="6"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A53C058" w14:textId="77777777" w:rsidR="005048FB" w:rsidRDefault="00585B35">
      <w:pPr>
        <w:numPr>
          <w:ilvl w:val="0"/>
          <w:numId w:val="100"/>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06DF77" w14:textId="77777777" w:rsidR="005048FB" w:rsidRDefault="00585B35">
      <w:pPr>
        <w:numPr>
          <w:ilvl w:val="0"/>
          <w:numId w:val="100"/>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4B7967F" w14:textId="77777777" w:rsidR="005048FB" w:rsidRDefault="00585B35">
      <w:pPr>
        <w:numPr>
          <w:ilvl w:val="0"/>
          <w:numId w:val="100"/>
        </w:numPr>
        <w:ind w:right="3" w:firstLine="480"/>
      </w:pPr>
      <w:r>
        <w:t>基金财产清算程序：</w:t>
      </w:r>
      <w:r>
        <w:rPr>
          <w:rFonts w:ascii="Times New Roman" w:eastAsia="Times New Roman" w:hAnsi="Times New Roman" w:cs="Times New Roman"/>
        </w:rPr>
        <w:t xml:space="preserve"> </w:t>
      </w:r>
    </w:p>
    <w:p w14:paraId="52155DCD" w14:textId="77777777" w:rsidR="005048FB" w:rsidRDefault="00585B35">
      <w:pPr>
        <w:ind w:left="490" w:right="3"/>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18BC6F3F" w14:textId="77777777" w:rsidR="005048FB" w:rsidRDefault="00585B35">
      <w:pPr>
        <w:numPr>
          <w:ilvl w:val="0"/>
          <w:numId w:val="101"/>
        </w:numPr>
        <w:ind w:right="3" w:firstLine="480"/>
      </w:pPr>
      <w:r>
        <w:t>对基金财产进行估值和变现；</w:t>
      </w:r>
      <w:r>
        <w:rPr>
          <w:rFonts w:ascii="Times New Roman" w:eastAsia="Times New Roman" w:hAnsi="Times New Roman" w:cs="Times New Roman"/>
        </w:rPr>
        <w:t xml:space="preserve"> </w:t>
      </w:r>
    </w:p>
    <w:p w14:paraId="10047B56" w14:textId="77777777" w:rsidR="005048FB" w:rsidRDefault="00585B35">
      <w:pPr>
        <w:numPr>
          <w:ilvl w:val="0"/>
          <w:numId w:val="101"/>
        </w:numPr>
        <w:ind w:right="3" w:firstLine="480"/>
      </w:pPr>
      <w:r>
        <w:t>制作清算报告；</w:t>
      </w:r>
      <w:r>
        <w:rPr>
          <w:rFonts w:ascii="Times New Roman" w:eastAsia="Times New Roman" w:hAnsi="Times New Roman" w:cs="Times New Roman"/>
        </w:rPr>
        <w:t xml:space="preserve"> </w:t>
      </w:r>
    </w:p>
    <w:p w14:paraId="16FC559B" w14:textId="77777777" w:rsidR="005048FB" w:rsidRDefault="00585B35">
      <w:pPr>
        <w:numPr>
          <w:ilvl w:val="0"/>
          <w:numId w:val="101"/>
        </w:numPr>
        <w:spacing w:after="1" w:line="379" w:lineRule="auto"/>
        <w:ind w:right="3" w:firstLine="480"/>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696CDA19" w14:textId="77777777" w:rsidR="005048FB" w:rsidRDefault="00585B35">
      <w:pPr>
        <w:numPr>
          <w:ilvl w:val="0"/>
          <w:numId w:val="101"/>
        </w:numPr>
        <w:ind w:right="3" w:firstLine="480"/>
      </w:pPr>
      <w:r>
        <w:t>将清算报告报中国证监会备案并公告；</w:t>
      </w:r>
      <w:r>
        <w:rPr>
          <w:rFonts w:ascii="Times New Roman" w:eastAsia="Times New Roman" w:hAnsi="Times New Roman" w:cs="Times New Roman"/>
        </w:rPr>
        <w:t xml:space="preserve"> </w:t>
      </w:r>
    </w:p>
    <w:p w14:paraId="0FF7D32B" w14:textId="77777777" w:rsidR="005048FB" w:rsidRDefault="00585B35">
      <w:pPr>
        <w:numPr>
          <w:ilvl w:val="0"/>
          <w:numId w:val="101"/>
        </w:numPr>
        <w:ind w:right="3" w:firstLine="480"/>
      </w:pPr>
      <w:r>
        <w:t>对基金财产进行分配。</w:t>
      </w:r>
      <w:r>
        <w:rPr>
          <w:rFonts w:ascii="Times New Roman" w:eastAsia="Times New Roman" w:hAnsi="Times New Roman" w:cs="Times New Roman"/>
        </w:rPr>
        <w:t xml:space="preserve"> </w:t>
      </w:r>
    </w:p>
    <w:p w14:paraId="316CC32E" w14:textId="77777777" w:rsidR="005048FB" w:rsidRDefault="00585B35">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34889C25" w14:textId="77777777" w:rsidR="005048FB" w:rsidRDefault="00585B35">
      <w:pPr>
        <w:numPr>
          <w:ilvl w:val="0"/>
          <w:numId w:val="102"/>
        </w:numPr>
        <w:ind w:right="3" w:hanging="480"/>
      </w:pPr>
      <w:r>
        <w:t>清算费用</w:t>
      </w:r>
      <w:r>
        <w:rPr>
          <w:rFonts w:ascii="Times New Roman" w:eastAsia="Times New Roman" w:hAnsi="Times New Roman" w:cs="Times New Roman"/>
        </w:rPr>
        <w:t xml:space="preserve"> </w:t>
      </w:r>
    </w:p>
    <w:p w14:paraId="77DB0883" w14:textId="77777777" w:rsidR="005048FB" w:rsidRDefault="00585B35">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8E277F6" w14:textId="77777777" w:rsidR="005048FB" w:rsidRDefault="00585B35">
      <w:pPr>
        <w:numPr>
          <w:ilvl w:val="0"/>
          <w:numId w:val="102"/>
        </w:numPr>
        <w:ind w:right="3" w:hanging="480"/>
      </w:pPr>
      <w:r>
        <w:t>基金财产清算剩余资产的分配</w:t>
      </w:r>
      <w:r>
        <w:rPr>
          <w:rFonts w:ascii="Times New Roman" w:eastAsia="Times New Roman" w:hAnsi="Times New Roman" w:cs="Times New Roman"/>
        </w:rPr>
        <w:t xml:space="preserve"> </w:t>
      </w:r>
    </w:p>
    <w:p w14:paraId="1320E147" w14:textId="77777777" w:rsidR="005048FB" w:rsidRDefault="00585B35">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F6F0A27" w14:textId="77777777" w:rsidR="005048FB" w:rsidRDefault="00585B35">
      <w:pPr>
        <w:numPr>
          <w:ilvl w:val="0"/>
          <w:numId w:val="102"/>
        </w:numPr>
        <w:ind w:right="3" w:hanging="480"/>
      </w:pPr>
      <w:r>
        <w:t>基金财产清算的公告</w:t>
      </w:r>
      <w:r>
        <w:rPr>
          <w:rFonts w:ascii="Times New Roman" w:eastAsia="Times New Roman" w:hAnsi="Times New Roman" w:cs="Times New Roman"/>
        </w:rPr>
        <w:t xml:space="preserve"> </w:t>
      </w:r>
    </w:p>
    <w:p w14:paraId="11E55E33" w14:textId="77777777" w:rsidR="005048FB" w:rsidRDefault="00585B35">
      <w:pPr>
        <w:spacing w:after="14"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75B90E3" w14:textId="77777777" w:rsidR="005048FB" w:rsidRDefault="00585B35">
      <w:pPr>
        <w:numPr>
          <w:ilvl w:val="0"/>
          <w:numId w:val="102"/>
        </w:numPr>
        <w:ind w:right="3" w:hanging="480"/>
      </w:pPr>
      <w:r>
        <w:t>基金财产清算账册及文件的保存</w:t>
      </w:r>
      <w:r>
        <w:rPr>
          <w:rFonts w:ascii="Times New Roman" w:eastAsia="Times New Roman" w:hAnsi="Times New Roman" w:cs="Times New Roman"/>
        </w:rPr>
        <w:t xml:space="preserve"> </w:t>
      </w:r>
    </w:p>
    <w:p w14:paraId="7ED21D71" w14:textId="77777777" w:rsidR="005048FB" w:rsidRDefault="00585B35">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C0751B" w14:textId="77777777" w:rsidR="005048FB" w:rsidRDefault="00585B35">
      <w:pPr>
        <w:spacing w:after="0"/>
        <w:ind w:left="480" w:firstLine="0"/>
      </w:pPr>
      <w:r>
        <w:rPr>
          <w:rFonts w:ascii="Times New Roman" w:eastAsia="Times New Roman" w:hAnsi="Times New Roman" w:cs="Times New Roman"/>
        </w:rPr>
        <w:t xml:space="preserve"> </w:t>
      </w:r>
    </w:p>
    <w:p w14:paraId="3B596CCB" w14:textId="77777777" w:rsidR="005048FB" w:rsidRDefault="00585B35">
      <w:pPr>
        <w:pStyle w:val="1"/>
        <w:spacing w:after="585"/>
        <w:ind w:right="240"/>
      </w:pPr>
      <w:bookmarkStart w:id="19" w:name="_Toc6246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0AF755F" w14:textId="77777777" w:rsidR="005048FB" w:rsidRDefault="00585B35">
      <w:pPr>
        <w:spacing w:after="17"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16369E3F" w14:textId="77777777" w:rsidR="005048FB" w:rsidRDefault="00585B35">
      <w:pPr>
        <w:numPr>
          <w:ilvl w:val="0"/>
          <w:numId w:val="103"/>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8619D8B" w14:textId="77777777" w:rsidR="005048FB" w:rsidRDefault="00585B35">
      <w:pPr>
        <w:numPr>
          <w:ilvl w:val="0"/>
          <w:numId w:val="103"/>
        </w:numPr>
        <w:spacing w:after="3" w:line="379" w:lineRule="auto"/>
        <w:ind w:right="3"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63E5C259" w14:textId="77777777" w:rsidR="005048FB" w:rsidRDefault="00585B35">
      <w:pPr>
        <w:numPr>
          <w:ilvl w:val="0"/>
          <w:numId w:val="103"/>
        </w:numPr>
        <w:ind w:right="3" w:firstLine="480"/>
      </w:pPr>
      <w:r>
        <w:t>不可抗力。</w:t>
      </w:r>
      <w:r>
        <w:rPr>
          <w:rFonts w:ascii="Times New Roman" w:eastAsia="Times New Roman" w:hAnsi="Times New Roman" w:cs="Times New Roman"/>
        </w:rPr>
        <w:t xml:space="preserve"> </w:t>
      </w:r>
    </w:p>
    <w:p w14:paraId="005DBCE8" w14:textId="77777777" w:rsidR="005048FB" w:rsidRDefault="00585B35">
      <w:pPr>
        <w:numPr>
          <w:ilvl w:val="0"/>
          <w:numId w:val="104"/>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724CB54" w14:textId="77777777" w:rsidR="005048FB" w:rsidRDefault="00585B35">
      <w:pPr>
        <w:numPr>
          <w:ilvl w:val="0"/>
          <w:numId w:val="104"/>
        </w:numPr>
        <w:spacing w:after="13" w:line="361" w:lineRule="auto"/>
        <w:ind w:right="3"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9990E16" w14:textId="77777777" w:rsidR="005048FB" w:rsidRDefault="00585B35">
      <w:pPr>
        <w:spacing w:after="168"/>
        <w:ind w:left="480" w:firstLine="0"/>
      </w:pPr>
      <w:r>
        <w:rPr>
          <w:rFonts w:ascii="Times New Roman" w:eastAsia="Times New Roman" w:hAnsi="Times New Roman" w:cs="Times New Roman"/>
        </w:rPr>
        <w:t xml:space="preserve"> </w:t>
      </w:r>
    </w:p>
    <w:p w14:paraId="0FBE4F8A" w14:textId="77777777" w:rsidR="005048FB" w:rsidRDefault="00585B35">
      <w:pPr>
        <w:spacing w:after="168"/>
        <w:ind w:left="480" w:firstLine="0"/>
      </w:pPr>
      <w:r>
        <w:rPr>
          <w:rFonts w:ascii="Times New Roman" w:eastAsia="Times New Roman" w:hAnsi="Times New Roman" w:cs="Times New Roman"/>
        </w:rPr>
        <w:t xml:space="preserve"> </w:t>
      </w:r>
    </w:p>
    <w:p w14:paraId="12FE2A0B" w14:textId="77777777" w:rsidR="005048FB" w:rsidRDefault="00585B35">
      <w:pPr>
        <w:spacing w:after="168"/>
        <w:ind w:left="480" w:firstLine="0"/>
      </w:pPr>
      <w:r>
        <w:rPr>
          <w:rFonts w:ascii="Times New Roman" w:eastAsia="Times New Roman" w:hAnsi="Times New Roman" w:cs="Times New Roman"/>
        </w:rPr>
        <w:t xml:space="preserve"> </w:t>
      </w:r>
    </w:p>
    <w:p w14:paraId="3B9F915B" w14:textId="77777777" w:rsidR="005048FB" w:rsidRDefault="00585B35">
      <w:pPr>
        <w:spacing w:after="0"/>
        <w:ind w:left="480" w:firstLine="0"/>
      </w:pPr>
      <w:r>
        <w:rPr>
          <w:rFonts w:ascii="Times New Roman" w:eastAsia="Times New Roman" w:hAnsi="Times New Roman" w:cs="Times New Roman"/>
        </w:rPr>
        <w:t xml:space="preserve"> </w:t>
      </w:r>
    </w:p>
    <w:p w14:paraId="73983416" w14:textId="77777777" w:rsidR="005048FB" w:rsidRDefault="00585B35">
      <w:pPr>
        <w:pStyle w:val="1"/>
        <w:spacing w:after="586"/>
      </w:pPr>
      <w:bookmarkStart w:id="20" w:name="_Toc6246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131CA4" w14:textId="77777777" w:rsidR="005048FB" w:rsidRDefault="00585B35">
      <w:pPr>
        <w:spacing w:after="15" w:line="362" w:lineRule="auto"/>
        <w:ind w:left="-15" w:right="3"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453E81BD" w14:textId="77777777" w:rsidR="005048FB" w:rsidRDefault="00585B35">
      <w:pPr>
        <w:spacing w:after="9" w:line="365" w:lineRule="auto"/>
        <w:ind w:left="-15" w:right="3" w:firstLine="480"/>
      </w:pPr>
      <w:r>
        <w:t>《基金合同》受中国法律管辖。（仅为</w:t>
      </w:r>
      <w:r>
        <w:t>本基金合同之目的，在此不包含香港特别行政区、澳门特别行政区与台湾地区法律。）</w:t>
      </w:r>
      <w:r>
        <w:rPr>
          <w:rFonts w:ascii="Times New Roman" w:eastAsia="Times New Roman" w:hAnsi="Times New Roman" w:cs="Times New Roman"/>
        </w:rPr>
        <w:t xml:space="preserve"> </w:t>
      </w:r>
    </w:p>
    <w:p w14:paraId="0A04186A" w14:textId="77777777" w:rsidR="005048FB" w:rsidRDefault="00585B35">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A294B6F" w14:textId="77777777" w:rsidR="005048FB" w:rsidRDefault="00585B35">
      <w:pPr>
        <w:pStyle w:val="1"/>
        <w:spacing w:after="586"/>
      </w:pPr>
      <w:bookmarkStart w:id="21" w:name="_Toc6246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D3FD29D" w14:textId="77777777" w:rsidR="005048FB" w:rsidRDefault="00585B35">
      <w:pPr>
        <w:spacing w:after="11" w:line="365" w:lineRule="auto"/>
        <w:ind w:left="-15"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47FC374" w14:textId="77777777" w:rsidR="005048FB" w:rsidRDefault="00585B35">
      <w:pPr>
        <w:numPr>
          <w:ilvl w:val="0"/>
          <w:numId w:val="105"/>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479FAB5" w14:textId="77777777" w:rsidR="005048FB" w:rsidRDefault="00585B35">
      <w:pPr>
        <w:numPr>
          <w:ilvl w:val="0"/>
          <w:numId w:val="105"/>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693A2C2" w14:textId="77777777" w:rsidR="005048FB" w:rsidRDefault="00585B35">
      <w:pPr>
        <w:numPr>
          <w:ilvl w:val="0"/>
          <w:numId w:val="105"/>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8D7BE5F" w14:textId="77777777" w:rsidR="005048FB" w:rsidRDefault="00585B35">
      <w:pPr>
        <w:numPr>
          <w:ilvl w:val="0"/>
          <w:numId w:val="105"/>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7AF30CF" w14:textId="77777777" w:rsidR="005048FB" w:rsidRDefault="00585B35">
      <w:pPr>
        <w:numPr>
          <w:ilvl w:val="0"/>
          <w:numId w:val="105"/>
        </w:numPr>
        <w:spacing w:line="379" w:lineRule="auto"/>
        <w:ind w:right="3"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66F0370F" w14:textId="77777777" w:rsidR="005048FB" w:rsidRDefault="00585B35">
      <w:pPr>
        <w:pStyle w:val="1"/>
        <w:ind w:right="243"/>
      </w:pPr>
      <w:bookmarkStart w:id="22" w:name="_Toc6246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87D2DB1" w14:textId="77777777" w:rsidR="005048FB" w:rsidRDefault="00585B35">
      <w:pPr>
        <w:spacing w:after="131"/>
        <w:ind w:left="480" w:firstLine="0"/>
      </w:pPr>
      <w:r>
        <w:t xml:space="preserve"> </w:t>
      </w:r>
    </w:p>
    <w:p w14:paraId="654EA0B6" w14:textId="77777777" w:rsidR="005048FB" w:rsidRDefault="00585B35">
      <w:pPr>
        <w:spacing w:after="131"/>
        <w:ind w:left="490" w:right="3"/>
      </w:pPr>
      <w:r>
        <w:t>《基金合同》如有未尽事宜，由《基金合同》当事人各方按有关法律法规协</w:t>
      </w:r>
    </w:p>
    <w:p w14:paraId="147855EA" w14:textId="77777777" w:rsidR="005048FB" w:rsidRDefault="00585B35">
      <w:pPr>
        <w:spacing w:after="131"/>
        <w:ind w:left="-5" w:right="3"/>
      </w:pPr>
      <w:r>
        <w:t>商解决。</w:t>
      </w:r>
      <w:r>
        <w:t xml:space="preserve"> </w:t>
      </w:r>
    </w:p>
    <w:p w14:paraId="6784A5C8" w14:textId="77777777" w:rsidR="005048FB" w:rsidRDefault="00585B35">
      <w:pPr>
        <w:spacing w:after="0"/>
        <w:ind w:left="0" w:firstLine="0"/>
      </w:pPr>
      <w:r>
        <w:t xml:space="preserve"> </w:t>
      </w:r>
      <w:r>
        <w:tab/>
        <w:t xml:space="preserve"> </w:t>
      </w:r>
      <w:r>
        <w:br w:type="page"/>
      </w:r>
    </w:p>
    <w:p w14:paraId="66D8D733" w14:textId="77777777" w:rsidR="005048FB" w:rsidRDefault="00585B35">
      <w:pPr>
        <w:pStyle w:val="1"/>
        <w:spacing w:after="593"/>
        <w:ind w:right="244"/>
      </w:pPr>
      <w:bookmarkStart w:id="23" w:name="_Toc6246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7C4AECC" w14:textId="77777777" w:rsidR="005048FB" w:rsidRDefault="00585B35">
      <w:pPr>
        <w:ind w:left="490" w:right="3"/>
      </w:pPr>
      <w:r>
        <w:t>一、基金合同当事人的权利与义务</w:t>
      </w:r>
      <w:r>
        <w:rPr>
          <w:rFonts w:ascii="Times New Roman" w:eastAsia="Times New Roman" w:hAnsi="Times New Roman" w:cs="Times New Roman"/>
        </w:rPr>
        <w:t xml:space="preserve"> </w:t>
      </w:r>
    </w:p>
    <w:p w14:paraId="3F7297D5" w14:textId="77777777" w:rsidR="005048FB" w:rsidRDefault="00585B35">
      <w:pPr>
        <w:ind w:left="490" w:right="3"/>
      </w:pPr>
      <w:r>
        <w:t>（一）基金管理人的权利与义务</w:t>
      </w:r>
      <w:r>
        <w:rPr>
          <w:rFonts w:ascii="Times New Roman" w:eastAsia="Times New Roman" w:hAnsi="Times New Roman" w:cs="Times New Roman"/>
        </w:rPr>
        <w:t xml:space="preserve"> </w:t>
      </w:r>
    </w:p>
    <w:p w14:paraId="2A37AA69" w14:textId="77777777" w:rsidR="005048FB" w:rsidRDefault="00585B35">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491446E" w14:textId="77777777" w:rsidR="005048FB" w:rsidRDefault="00585B35">
      <w:pPr>
        <w:numPr>
          <w:ilvl w:val="0"/>
          <w:numId w:val="106"/>
        </w:numPr>
        <w:ind w:right="3" w:firstLine="480"/>
      </w:pPr>
      <w:r>
        <w:t>依法募集资金；</w:t>
      </w:r>
      <w:r>
        <w:rPr>
          <w:rFonts w:ascii="Times New Roman" w:eastAsia="Times New Roman" w:hAnsi="Times New Roman" w:cs="Times New Roman"/>
        </w:rPr>
        <w:t xml:space="preserve"> </w:t>
      </w:r>
    </w:p>
    <w:p w14:paraId="43FAF1F9" w14:textId="77777777" w:rsidR="005048FB" w:rsidRDefault="00585B35">
      <w:pPr>
        <w:numPr>
          <w:ilvl w:val="0"/>
          <w:numId w:val="106"/>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D21B846" w14:textId="77777777" w:rsidR="005048FB" w:rsidRDefault="00585B35">
      <w:pPr>
        <w:numPr>
          <w:ilvl w:val="0"/>
          <w:numId w:val="10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1A70E99" w14:textId="77777777" w:rsidR="005048FB" w:rsidRDefault="00585B35">
      <w:pPr>
        <w:numPr>
          <w:ilvl w:val="0"/>
          <w:numId w:val="106"/>
        </w:numPr>
        <w:ind w:right="3" w:firstLine="480"/>
      </w:pPr>
      <w:r>
        <w:t>销售基金份额；</w:t>
      </w:r>
      <w:r>
        <w:rPr>
          <w:rFonts w:ascii="Times New Roman" w:eastAsia="Times New Roman" w:hAnsi="Times New Roman" w:cs="Times New Roman"/>
        </w:rPr>
        <w:t xml:space="preserve"> </w:t>
      </w:r>
    </w:p>
    <w:p w14:paraId="60E7F41F" w14:textId="77777777" w:rsidR="005048FB" w:rsidRDefault="00585B35">
      <w:pPr>
        <w:numPr>
          <w:ilvl w:val="0"/>
          <w:numId w:val="106"/>
        </w:numPr>
        <w:spacing w:after="197"/>
        <w:ind w:right="3" w:firstLine="480"/>
      </w:pPr>
      <w:r>
        <w:t>按照规定召集基金份额持有人大会；</w:t>
      </w:r>
      <w:r>
        <w:rPr>
          <w:rFonts w:ascii="Times New Roman" w:eastAsia="Times New Roman" w:hAnsi="Times New Roman" w:cs="Times New Roman"/>
        </w:rPr>
        <w:t xml:space="preserve"> </w:t>
      </w:r>
    </w:p>
    <w:p w14:paraId="3D8D42B9" w14:textId="77777777" w:rsidR="005048FB" w:rsidRDefault="00585B35">
      <w:pPr>
        <w:numPr>
          <w:ilvl w:val="0"/>
          <w:numId w:val="106"/>
        </w:numPr>
        <w:spacing w:after="12" w:line="348"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F45778A" w14:textId="77777777" w:rsidR="005048FB" w:rsidRDefault="00585B35">
      <w:pPr>
        <w:numPr>
          <w:ilvl w:val="0"/>
          <w:numId w:val="106"/>
        </w:numPr>
        <w:spacing w:after="121"/>
        <w:ind w:right="3" w:firstLine="480"/>
      </w:pPr>
      <w:r>
        <w:t>在基金托管人更换时，提名新的基金托管人；</w:t>
      </w:r>
      <w:r>
        <w:rPr>
          <w:rFonts w:ascii="Times New Roman" w:eastAsia="Times New Roman" w:hAnsi="Times New Roman" w:cs="Times New Roman"/>
        </w:rPr>
        <w:t xml:space="preserve"> </w:t>
      </w:r>
    </w:p>
    <w:p w14:paraId="5707DC26" w14:textId="77777777" w:rsidR="005048FB" w:rsidRDefault="00585B35">
      <w:pPr>
        <w:numPr>
          <w:ilvl w:val="0"/>
          <w:numId w:val="106"/>
        </w:numPr>
        <w:spacing w:after="0" w:line="361"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639570C0" w14:textId="77777777" w:rsidR="005048FB" w:rsidRDefault="00585B35">
      <w:pPr>
        <w:numPr>
          <w:ilvl w:val="0"/>
          <w:numId w:val="106"/>
        </w:numPr>
        <w:spacing w:after="3"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7135282" w14:textId="77777777" w:rsidR="005048FB" w:rsidRDefault="00585B35">
      <w:pPr>
        <w:numPr>
          <w:ilvl w:val="0"/>
          <w:numId w:val="10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51407C" w14:textId="77777777" w:rsidR="005048FB" w:rsidRDefault="00585B35">
      <w:pPr>
        <w:numPr>
          <w:ilvl w:val="0"/>
          <w:numId w:val="106"/>
        </w:numPr>
        <w:spacing w:after="120"/>
        <w:ind w:right="3" w:firstLine="480"/>
      </w:pPr>
      <w:r>
        <w:t>在《基金合同》约定的范围内，拒绝或暂停受理申购与赎回申请；</w:t>
      </w:r>
      <w:r>
        <w:rPr>
          <w:rFonts w:ascii="Times New Roman" w:eastAsia="Times New Roman" w:hAnsi="Times New Roman" w:cs="Times New Roman"/>
        </w:rPr>
        <w:t xml:space="preserve">  </w:t>
      </w:r>
    </w:p>
    <w:p w14:paraId="3723A73E" w14:textId="77777777" w:rsidR="005048FB" w:rsidRDefault="00585B35">
      <w:pPr>
        <w:numPr>
          <w:ilvl w:val="0"/>
          <w:numId w:val="106"/>
        </w:numPr>
        <w:spacing w:after="6" w:line="35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DD3D953" w14:textId="77777777" w:rsidR="005048FB" w:rsidRDefault="00585B35">
      <w:pPr>
        <w:numPr>
          <w:ilvl w:val="0"/>
          <w:numId w:val="106"/>
        </w:numPr>
        <w:spacing w:after="120"/>
        <w:ind w:right="3" w:firstLine="480"/>
      </w:pPr>
      <w:r>
        <w:t>在法律法规允许的前提下，为基金的利益依法为基金进行融资；</w:t>
      </w:r>
      <w:r>
        <w:rPr>
          <w:rFonts w:ascii="Times New Roman" w:eastAsia="Times New Roman" w:hAnsi="Times New Roman" w:cs="Times New Roman"/>
        </w:rPr>
        <w:t xml:space="preserve">  </w:t>
      </w:r>
    </w:p>
    <w:p w14:paraId="73454341" w14:textId="77777777" w:rsidR="005048FB" w:rsidRDefault="00585B35">
      <w:pPr>
        <w:numPr>
          <w:ilvl w:val="0"/>
          <w:numId w:val="106"/>
        </w:numPr>
        <w:spacing w:after="0" w:line="358" w:lineRule="auto"/>
        <w:ind w:right="3"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4332096D" w14:textId="77777777" w:rsidR="005048FB" w:rsidRDefault="00585B35">
      <w:pPr>
        <w:numPr>
          <w:ilvl w:val="0"/>
          <w:numId w:val="106"/>
        </w:numPr>
        <w:spacing w:after="6" w:line="370"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1A07B54" w14:textId="77777777" w:rsidR="005048FB" w:rsidRDefault="00585B35">
      <w:pPr>
        <w:spacing w:after="120"/>
        <w:ind w:left="490" w:right="3"/>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4A83276" w14:textId="77777777" w:rsidR="005048FB" w:rsidRDefault="00585B35">
      <w:pPr>
        <w:spacing w:after="0"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3A4B6E7" w14:textId="77777777" w:rsidR="005048FB" w:rsidRDefault="00585B35">
      <w:pPr>
        <w:numPr>
          <w:ilvl w:val="0"/>
          <w:numId w:val="107"/>
        </w:numPr>
        <w:spacing w:after="2"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109942F" w14:textId="77777777" w:rsidR="005048FB" w:rsidRDefault="00585B35">
      <w:pPr>
        <w:numPr>
          <w:ilvl w:val="0"/>
          <w:numId w:val="107"/>
        </w:numPr>
        <w:spacing w:after="122"/>
        <w:ind w:right="3" w:firstLine="480"/>
      </w:pPr>
      <w:r>
        <w:t>办理基金备案手续；</w:t>
      </w:r>
      <w:r>
        <w:rPr>
          <w:rFonts w:ascii="Times New Roman" w:eastAsia="Times New Roman" w:hAnsi="Times New Roman" w:cs="Times New Roman"/>
        </w:rPr>
        <w:t xml:space="preserve"> </w:t>
      </w:r>
    </w:p>
    <w:p w14:paraId="7786A7DC" w14:textId="77777777" w:rsidR="005048FB" w:rsidRDefault="00585B35">
      <w:pPr>
        <w:numPr>
          <w:ilvl w:val="0"/>
          <w:numId w:val="10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03E2AC7F" w14:textId="77777777" w:rsidR="005048FB" w:rsidRDefault="00585B35">
      <w:pPr>
        <w:numPr>
          <w:ilvl w:val="0"/>
          <w:numId w:val="107"/>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A002422" w14:textId="77777777" w:rsidR="005048FB" w:rsidRDefault="00585B35">
      <w:pPr>
        <w:numPr>
          <w:ilvl w:val="0"/>
          <w:numId w:val="107"/>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6276F554" w14:textId="77777777" w:rsidR="005048FB" w:rsidRDefault="00585B35">
      <w:pPr>
        <w:spacing w:after="72"/>
        <w:ind w:left="-5" w:right="3"/>
      </w:pPr>
      <w:r>
        <w:t>管理，分别记账，进行证券投资；</w:t>
      </w:r>
      <w:r>
        <w:rPr>
          <w:rFonts w:ascii="Times New Roman" w:eastAsia="Times New Roman" w:hAnsi="Times New Roman" w:cs="Times New Roman"/>
        </w:rPr>
        <w:t xml:space="preserve"> </w:t>
      </w:r>
    </w:p>
    <w:p w14:paraId="08AE9493" w14:textId="77777777" w:rsidR="005048FB" w:rsidRDefault="00585B35">
      <w:pPr>
        <w:numPr>
          <w:ilvl w:val="0"/>
          <w:numId w:val="107"/>
        </w:numPr>
        <w:spacing w:after="1" w:line="379" w:lineRule="auto"/>
        <w:ind w:right="3"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2C8684F3" w14:textId="77777777" w:rsidR="005048FB" w:rsidRDefault="00585B35">
      <w:pPr>
        <w:numPr>
          <w:ilvl w:val="0"/>
          <w:numId w:val="107"/>
        </w:numPr>
        <w:ind w:right="3" w:firstLine="480"/>
      </w:pPr>
      <w:r>
        <w:t>依法接受基金托管人的监督；</w:t>
      </w:r>
      <w:r>
        <w:rPr>
          <w:rFonts w:ascii="Times New Roman" w:eastAsia="Times New Roman" w:hAnsi="Times New Roman" w:cs="Times New Roman"/>
        </w:rPr>
        <w:t xml:space="preserve"> </w:t>
      </w:r>
    </w:p>
    <w:p w14:paraId="3FA724EF" w14:textId="77777777" w:rsidR="005048FB" w:rsidRDefault="00585B35">
      <w:pPr>
        <w:numPr>
          <w:ilvl w:val="0"/>
          <w:numId w:val="107"/>
        </w:numPr>
        <w:spacing w:after="13"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A40C9AE" w14:textId="77777777" w:rsidR="005048FB" w:rsidRDefault="00585B35">
      <w:pPr>
        <w:numPr>
          <w:ilvl w:val="0"/>
          <w:numId w:val="107"/>
        </w:numPr>
        <w:ind w:right="3" w:firstLine="480"/>
      </w:pPr>
      <w:r>
        <w:t>进行基金会计核算并编制基金财务会计报告；</w:t>
      </w:r>
      <w:r>
        <w:rPr>
          <w:rFonts w:ascii="Times New Roman" w:eastAsia="Times New Roman" w:hAnsi="Times New Roman" w:cs="Times New Roman"/>
        </w:rPr>
        <w:t xml:space="preserve"> </w:t>
      </w:r>
    </w:p>
    <w:p w14:paraId="7285DE6A" w14:textId="77777777" w:rsidR="005048FB" w:rsidRDefault="00585B35">
      <w:pPr>
        <w:numPr>
          <w:ilvl w:val="0"/>
          <w:numId w:val="107"/>
        </w:numPr>
        <w:ind w:right="3" w:firstLine="480"/>
      </w:pPr>
      <w:r>
        <w:t>编制季度、中期和年度报告；</w:t>
      </w:r>
      <w:r>
        <w:rPr>
          <w:rFonts w:ascii="Times New Roman" w:eastAsia="Times New Roman" w:hAnsi="Times New Roman" w:cs="Times New Roman"/>
        </w:rPr>
        <w:t xml:space="preserve"> </w:t>
      </w:r>
    </w:p>
    <w:p w14:paraId="14B29048" w14:textId="77777777" w:rsidR="005048FB" w:rsidRDefault="00585B35">
      <w:pPr>
        <w:numPr>
          <w:ilvl w:val="0"/>
          <w:numId w:val="10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2155D2BB" w14:textId="77777777" w:rsidR="005048FB" w:rsidRDefault="00585B35">
      <w:pPr>
        <w:numPr>
          <w:ilvl w:val="0"/>
          <w:numId w:val="107"/>
        </w:numPr>
        <w:ind w:right="3" w:firstLine="480"/>
      </w:pPr>
      <w:r>
        <w:t>保守基金商业秘密，不泄露基金投资计划、投资意向等。除《基金法》、</w:t>
      </w:r>
    </w:p>
    <w:p w14:paraId="748208BA" w14:textId="77777777" w:rsidR="005048FB" w:rsidRDefault="00585B35">
      <w:pPr>
        <w:spacing w:after="11" w:line="365" w:lineRule="auto"/>
        <w:ind w:left="-5" w:right="3"/>
      </w:pPr>
      <w:r>
        <w:t>《基金合同》及其他有关规定另有规定外，在基金信息公开披露前应予保密，不向他人泄露；</w:t>
      </w:r>
      <w:r>
        <w:rPr>
          <w:rFonts w:ascii="Times New Roman" w:eastAsia="Times New Roman" w:hAnsi="Times New Roman" w:cs="Times New Roman"/>
        </w:rPr>
        <w:t xml:space="preserve"> </w:t>
      </w:r>
    </w:p>
    <w:p w14:paraId="3B95BBA3" w14:textId="77777777" w:rsidR="005048FB" w:rsidRDefault="00585B35">
      <w:pPr>
        <w:numPr>
          <w:ilvl w:val="0"/>
          <w:numId w:val="107"/>
        </w:numPr>
        <w:spacing w:after="158" w:line="370" w:lineRule="auto"/>
        <w:ind w:right="3"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7A4C1DA0" w14:textId="77777777" w:rsidR="005048FB" w:rsidRDefault="00585B35">
      <w:pPr>
        <w:numPr>
          <w:ilvl w:val="0"/>
          <w:numId w:val="108"/>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51972EB" w14:textId="77777777" w:rsidR="005048FB" w:rsidRDefault="00585B35">
      <w:pPr>
        <w:numPr>
          <w:ilvl w:val="0"/>
          <w:numId w:val="108"/>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C5A7B82" w14:textId="77777777" w:rsidR="005048FB" w:rsidRDefault="00585B35">
      <w:pPr>
        <w:numPr>
          <w:ilvl w:val="0"/>
          <w:numId w:val="108"/>
        </w:numPr>
        <w:spacing w:after="7" w:line="369" w:lineRule="auto"/>
        <w:ind w:right="3" w:firstLine="480"/>
      </w:pPr>
      <w:r>
        <w:t>确保需要</w:t>
      </w:r>
      <w:r>
        <w:t>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64117C6" w14:textId="77777777" w:rsidR="005048FB" w:rsidRDefault="00585B35">
      <w:pPr>
        <w:numPr>
          <w:ilvl w:val="0"/>
          <w:numId w:val="108"/>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A39CFD6" w14:textId="77777777" w:rsidR="005048FB" w:rsidRDefault="00585B35">
      <w:pPr>
        <w:numPr>
          <w:ilvl w:val="0"/>
          <w:numId w:val="108"/>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6E71478" w14:textId="77777777" w:rsidR="005048FB" w:rsidRDefault="00585B35">
      <w:pPr>
        <w:numPr>
          <w:ilvl w:val="0"/>
          <w:numId w:val="108"/>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A08FD43" w14:textId="77777777" w:rsidR="005048FB" w:rsidRDefault="00585B35">
      <w:pPr>
        <w:numPr>
          <w:ilvl w:val="0"/>
          <w:numId w:val="108"/>
        </w:numPr>
        <w:spacing w:after="7" w:line="369" w:lineRule="auto"/>
        <w:ind w:right="3" w:firstLine="480"/>
      </w:pPr>
      <w:r>
        <w:t>监督基金托管人按法律法规和《基金合同》规定履行自己的义</w:t>
      </w:r>
      <w:r>
        <w:t>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5E8B9A0" w14:textId="77777777" w:rsidR="005048FB" w:rsidRDefault="00585B35">
      <w:pPr>
        <w:numPr>
          <w:ilvl w:val="0"/>
          <w:numId w:val="108"/>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C25F124" w14:textId="77777777" w:rsidR="005048FB" w:rsidRDefault="00585B35">
      <w:pPr>
        <w:numPr>
          <w:ilvl w:val="0"/>
          <w:numId w:val="10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6A0A686" w14:textId="77777777" w:rsidR="005048FB" w:rsidRDefault="00585B35">
      <w:pPr>
        <w:numPr>
          <w:ilvl w:val="0"/>
          <w:numId w:val="108"/>
        </w:numPr>
        <w:spacing w:after="20" w:line="370" w:lineRule="auto"/>
        <w:ind w:right="3" w:firstLine="480"/>
      </w:pPr>
      <w:r>
        <w:t>基金在募集期间未能达到基金的备案条件，《基金合同》不能生效，基金管理人承担其所支付的全部募集费用，将已募集资金并加计银行同期活期存款利息在基金募集期结束后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C216894" w14:textId="77777777" w:rsidR="005048FB" w:rsidRDefault="00585B35">
      <w:pPr>
        <w:numPr>
          <w:ilvl w:val="0"/>
          <w:numId w:val="108"/>
        </w:numPr>
        <w:ind w:right="3" w:firstLine="480"/>
      </w:pPr>
      <w:r>
        <w:t>执行生效的基金份额持有人大会的决议；</w:t>
      </w:r>
      <w:r>
        <w:rPr>
          <w:rFonts w:ascii="Times New Roman" w:eastAsia="Times New Roman" w:hAnsi="Times New Roman" w:cs="Times New Roman"/>
        </w:rPr>
        <w:t xml:space="preserve"> </w:t>
      </w:r>
    </w:p>
    <w:p w14:paraId="78B5C004" w14:textId="77777777" w:rsidR="005048FB" w:rsidRDefault="00585B35">
      <w:pPr>
        <w:numPr>
          <w:ilvl w:val="0"/>
          <w:numId w:val="108"/>
        </w:numPr>
        <w:ind w:right="3" w:firstLine="480"/>
      </w:pPr>
      <w:r>
        <w:t>建立并保存基金份额持有人名册；</w:t>
      </w:r>
      <w:r>
        <w:rPr>
          <w:rFonts w:ascii="Times New Roman" w:eastAsia="Times New Roman" w:hAnsi="Times New Roman" w:cs="Times New Roman"/>
        </w:rPr>
        <w:t xml:space="preserve"> </w:t>
      </w:r>
    </w:p>
    <w:p w14:paraId="6F9459E1" w14:textId="77777777" w:rsidR="005048FB" w:rsidRDefault="00585B35">
      <w:pPr>
        <w:numPr>
          <w:ilvl w:val="0"/>
          <w:numId w:val="108"/>
        </w:numPr>
        <w:ind w:right="3" w:firstLine="480"/>
      </w:pPr>
      <w:r>
        <w:t>法律法规及中国证监会规定的和《基金合同》约定的其他义务。</w:t>
      </w:r>
      <w:r>
        <w:rPr>
          <w:rFonts w:ascii="Times New Roman" w:eastAsia="Times New Roman" w:hAnsi="Times New Roman" w:cs="Times New Roman"/>
        </w:rPr>
        <w:t xml:space="preserve"> </w:t>
      </w:r>
    </w:p>
    <w:p w14:paraId="2948F377" w14:textId="77777777" w:rsidR="005048FB" w:rsidRDefault="00585B35">
      <w:pPr>
        <w:ind w:left="490"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EB0F744" w14:textId="77777777" w:rsidR="005048FB" w:rsidRDefault="00585B35">
      <w:pPr>
        <w:ind w:left="490" w:right="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0AE025" w14:textId="77777777" w:rsidR="005048FB" w:rsidRDefault="00585B35">
      <w:pPr>
        <w:numPr>
          <w:ilvl w:val="0"/>
          <w:numId w:val="109"/>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A45A968" w14:textId="77777777" w:rsidR="005048FB" w:rsidRDefault="00585B35">
      <w:pPr>
        <w:numPr>
          <w:ilvl w:val="0"/>
          <w:numId w:val="109"/>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D80DCF1" w14:textId="77777777" w:rsidR="005048FB" w:rsidRDefault="00585B35">
      <w:pPr>
        <w:numPr>
          <w:ilvl w:val="0"/>
          <w:numId w:val="109"/>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3A8BB13" w14:textId="77777777" w:rsidR="005048FB" w:rsidRDefault="00585B35">
      <w:pPr>
        <w:numPr>
          <w:ilvl w:val="0"/>
          <w:numId w:val="109"/>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2B1DCA94" w14:textId="77777777" w:rsidR="005048FB" w:rsidRDefault="00585B35">
      <w:pPr>
        <w:numPr>
          <w:ilvl w:val="0"/>
          <w:numId w:val="109"/>
        </w:numPr>
        <w:ind w:right="3" w:firstLine="480"/>
      </w:pPr>
      <w:r>
        <w:t>提议召开或召集基金份额持有人大会；</w:t>
      </w:r>
      <w:r>
        <w:rPr>
          <w:rFonts w:ascii="Times New Roman" w:eastAsia="Times New Roman" w:hAnsi="Times New Roman" w:cs="Times New Roman"/>
        </w:rPr>
        <w:t xml:space="preserve"> </w:t>
      </w:r>
    </w:p>
    <w:p w14:paraId="30F16137" w14:textId="77777777" w:rsidR="005048FB" w:rsidRDefault="00585B35">
      <w:pPr>
        <w:numPr>
          <w:ilvl w:val="0"/>
          <w:numId w:val="109"/>
        </w:numPr>
        <w:ind w:right="3" w:firstLine="480"/>
      </w:pPr>
      <w:r>
        <w:t>在基金管理人更换时，提名新的基金管理人；</w:t>
      </w:r>
      <w:r>
        <w:rPr>
          <w:rFonts w:ascii="Times New Roman" w:eastAsia="Times New Roman" w:hAnsi="Times New Roman" w:cs="Times New Roman"/>
        </w:rPr>
        <w:t xml:space="preserve"> </w:t>
      </w:r>
    </w:p>
    <w:p w14:paraId="372B3F77" w14:textId="77777777" w:rsidR="005048FB" w:rsidRDefault="00585B35">
      <w:pPr>
        <w:numPr>
          <w:ilvl w:val="0"/>
          <w:numId w:val="109"/>
        </w:numPr>
        <w:ind w:right="3" w:firstLine="480"/>
      </w:pPr>
      <w:r>
        <w:t>法律法规及</w:t>
      </w:r>
      <w:r>
        <w:t>中国证监会规定的和《基金合同》约定的其他权利。</w:t>
      </w:r>
      <w:r>
        <w:rPr>
          <w:rFonts w:ascii="Times New Roman" w:eastAsia="Times New Roman" w:hAnsi="Times New Roman" w:cs="Times New Roman"/>
        </w:rPr>
        <w:t xml:space="preserve"> </w:t>
      </w:r>
    </w:p>
    <w:p w14:paraId="112E92D2" w14:textId="77777777" w:rsidR="005048FB" w:rsidRDefault="00585B35">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C34CEB" w14:textId="77777777" w:rsidR="005048FB" w:rsidRDefault="00585B35">
      <w:pPr>
        <w:numPr>
          <w:ilvl w:val="0"/>
          <w:numId w:val="110"/>
        </w:numPr>
        <w:ind w:right="3" w:firstLine="480"/>
      </w:pPr>
      <w:r>
        <w:t>以诚实信用、勤勉尽责的原则持有并安全保管基金财产；</w:t>
      </w:r>
      <w:r>
        <w:rPr>
          <w:rFonts w:ascii="Times New Roman" w:eastAsia="Times New Roman" w:hAnsi="Times New Roman" w:cs="Times New Roman"/>
        </w:rPr>
        <w:t xml:space="preserve"> </w:t>
      </w:r>
    </w:p>
    <w:p w14:paraId="596AA9E9" w14:textId="77777777" w:rsidR="005048FB" w:rsidRDefault="00585B35">
      <w:pPr>
        <w:numPr>
          <w:ilvl w:val="0"/>
          <w:numId w:val="110"/>
        </w:numPr>
        <w:spacing w:after="0" w:line="380"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0547FA" w14:textId="77777777" w:rsidR="005048FB" w:rsidRDefault="00585B35">
      <w:pPr>
        <w:numPr>
          <w:ilvl w:val="0"/>
          <w:numId w:val="11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1A73716" w14:textId="77777777" w:rsidR="005048FB" w:rsidRDefault="00585B35">
      <w:pPr>
        <w:numPr>
          <w:ilvl w:val="0"/>
          <w:numId w:val="11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6F904CF" w14:textId="77777777" w:rsidR="005048FB" w:rsidRDefault="00585B35">
      <w:pPr>
        <w:numPr>
          <w:ilvl w:val="0"/>
          <w:numId w:val="11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A3A4D6B" w14:textId="77777777" w:rsidR="005048FB" w:rsidRDefault="00585B35">
      <w:pPr>
        <w:numPr>
          <w:ilvl w:val="0"/>
          <w:numId w:val="110"/>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69B8E200" w14:textId="77777777" w:rsidR="005048FB" w:rsidRDefault="00585B35">
      <w:pPr>
        <w:numPr>
          <w:ilvl w:val="0"/>
          <w:numId w:val="110"/>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74C31BEC" w14:textId="77777777" w:rsidR="005048FB" w:rsidRDefault="00585B35">
      <w:pPr>
        <w:numPr>
          <w:ilvl w:val="0"/>
          <w:numId w:val="111"/>
        </w:numPr>
        <w:ind w:right="3" w:firstLine="480"/>
      </w:pPr>
      <w:r>
        <w:t>办理与基金托管业务活动有关的信息披露事项；</w:t>
      </w:r>
      <w:r>
        <w:rPr>
          <w:rFonts w:ascii="Times New Roman" w:eastAsia="Times New Roman" w:hAnsi="Times New Roman" w:cs="Times New Roman"/>
        </w:rPr>
        <w:t xml:space="preserve"> </w:t>
      </w:r>
    </w:p>
    <w:p w14:paraId="7C132B96" w14:textId="77777777" w:rsidR="005048FB" w:rsidRDefault="00585B35">
      <w:pPr>
        <w:numPr>
          <w:ilvl w:val="0"/>
          <w:numId w:val="111"/>
        </w:numPr>
        <w:spacing w:after="6" w:line="370"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w:t>
      </w:r>
      <w:r>
        <w:t>的措施；</w:t>
      </w:r>
      <w:r>
        <w:rPr>
          <w:rFonts w:ascii="Times New Roman" w:eastAsia="Times New Roman" w:hAnsi="Times New Roman" w:cs="Times New Roman"/>
        </w:rPr>
        <w:t xml:space="preserve"> </w:t>
      </w:r>
    </w:p>
    <w:p w14:paraId="067C0744" w14:textId="77777777" w:rsidR="005048FB" w:rsidRDefault="00585B35">
      <w:pPr>
        <w:numPr>
          <w:ilvl w:val="0"/>
          <w:numId w:val="111"/>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F2F7339" w14:textId="77777777" w:rsidR="005048FB" w:rsidRDefault="00585B35">
      <w:pPr>
        <w:numPr>
          <w:ilvl w:val="0"/>
          <w:numId w:val="111"/>
        </w:numPr>
        <w:ind w:right="3" w:firstLine="480"/>
      </w:pPr>
      <w:r>
        <w:t>建立并保存基金份额持有人名册；</w:t>
      </w:r>
      <w:r>
        <w:rPr>
          <w:rFonts w:ascii="Times New Roman" w:eastAsia="Times New Roman" w:hAnsi="Times New Roman" w:cs="Times New Roman"/>
        </w:rPr>
        <w:t xml:space="preserve"> </w:t>
      </w:r>
    </w:p>
    <w:p w14:paraId="3A644266" w14:textId="77777777" w:rsidR="005048FB" w:rsidRDefault="00585B35">
      <w:pPr>
        <w:numPr>
          <w:ilvl w:val="0"/>
          <w:numId w:val="111"/>
        </w:numPr>
        <w:ind w:right="3" w:firstLine="480"/>
      </w:pPr>
      <w:r>
        <w:t>按规定制作相关账册并与基金管理人核对；</w:t>
      </w:r>
      <w:r>
        <w:rPr>
          <w:rFonts w:ascii="Times New Roman" w:eastAsia="Times New Roman" w:hAnsi="Times New Roman" w:cs="Times New Roman"/>
        </w:rPr>
        <w:t xml:space="preserve"> </w:t>
      </w:r>
    </w:p>
    <w:p w14:paraId="33542417" w14:textId="77777777" w:rsidR="005048FB" w:rsidRDefault="00585B35">
      <w:pPr>
        <w:numPr>
          <w:ilvl w:val="0"/>
          <w:numId w:val="111"/>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DF94273" w14:textId="77777777" w:rsidR="005048FB" w:rsidRDefault="00585B35">
      <w:pPr>
        <w:numPr>
          <w:ilvl w:val="0"/>
          <w:numId w:val="111"/>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E77032E" w14:textId="77777777" w:rsidR="005048FB" w:rsidRDefault="00585B35">
      <w:pPr>
        <w:numPr>
          <w:ilvl w:val="0"/>
          <w:numId w:val="111"/>
        </w:numPr>
        <w:ind w:right="3" w:firstLine="480"/>
      </w:pPr>
      <w:r>
        <w:t>按照法律法规和《基金合同》的规定监督基金管理人的投资运作；</w:t>
      </w:r>
      <w:r>
        <w:rPr>
          <w:rFonts w:ascii="Times New Roman" w:eastAsia="Times New Roman" w:hAnsi="Times New Roman" w:cs="Times New Roman"/>
        </w:rPr>
        <w:t xml:space="preserve"> </w:t>
      </w:r>
    </w:p>
    <w:p w14:paraId="56C1C78A" w14:textId="77777777" w:rsidR="005048FB" w:rsidRDefault="00585B35">
      <w:pPr>
        <w:numPr>
          <w:ilvl w:val="0"/>
          <w:numId w:val="111"/>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6310CC14" w14:textId="77777777" w:rsidR="005048FB" w:rsidRDefault="00585B35">
      <w:pPr>
        <w:numPr>
          <w:ilvl w:val="0"/>
          <w:numId w:val="111"/>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671F808" w14:textId="77777777" w:rsidR="005048FB" w:rsidRDefault="00585B35">
      <w:pPr>
        <w:numPr>
          <w:ilvl w:val="0"/>
          <w:numId w:val="111"/>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D44F970" w14:textId="77777777" w:rsidR="005048FB" w:rsidRDefault="00585B35">
      <w:pPr>
        <w:numPr>
          <w:ilvl w:val="0"/>
          <w:numId w:val="111"/>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A220FCF" w14:textId="77777777" w:rsidR="005048FB" w:rsidRDefault="00585B35">
      <w:pPr>
        <w:numPr>
          <w:ilvl w:val="0"/>
          <w:numId w:val="111"/>
        </w:numPr>
        <w:ind w:right="3" w:firstLine="480"/>
      </w:pPr>
      <w:r>
        <w:t>执行生效的基金份额持有人大会的决议；</w:t>
      </w:r>
      <w:r>
        <w:rPr>
          <w:rFonts w:ascii="Times New Roman" w:eastAsia="Times New Roman" w:hAnsi="Times New Roman" w:cs="Times New Roman"/>
        </w:rPr>
        <w:t xml:space="preserve"> </w:t>
      </w:r>
    </w:p>
    <w:p w14:paraId="17C5550A" w14:textId="77777777" w:rsidR="005048FB" w:rsidRDefault="00585B35">
      <w:pPr>
        <w:numPr>
          <w:ilvl w:val="0"/>
          <w:numId w:val="111"/>
        </w:numPr>
        <w:ind w:right="3" w:firstLine="480"/>
      </w:pPr>
      <w:r>
        <w:t>法律法规及中国证监会规定的和《基金合同》约定的其他义务。</w:t>
      </w:r>
      <w:r>
        <w:rPr>
          <w:rFonts w:ascii="Times New Roman" w:eastAsia="Times New Roman" w:hAnsi="Times New Roman" w:cs="Times New Roman"/>
        </w:rPr>
        <w:t xml:space="preserve"> </w:t>
      </w:r>
    </w:p>
    <w:p w14:paraId="085C1623" w14:textId="77777777" w:rsidR="005048FB" w:rsidRDefault="00585B35">
      <w:pPr>
        <w:ind w:left="490" w:right="3"/>
      </w:pPr>
      <w:r>
        <w:t>（三）基金份额持有人</w:t>
      </w:r>
      <w:r>
        <w:rPr>
          <w:rFonts w:ascii="Times New Roman" w:eastAsia="Times New Roman" w:hAnsi="Times New Roman" w:cs="Times New Roman"/>
        </w:rPr>
        <w:t xml:space="preserve"> </w:t>
      </w:r>
    </w:p>
    <w:p w14:paraId="4FC9E45A" w14:textId="77777777" w:rsidR="005048FB" w:rsidRDefault="00585B35">
      <w:pPr>
        <w:spacing w:after="16" w:line="363" w:lineRule="auto"/>
        <w:ind w:left="490" w:right="3"/>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0F4A2DE9" w14:textId="77777777" w:rsidR="005048FB" w:rsidRDefault="00585B35">
      <w:pPr>
        <w:spacing w:after="3"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BCFF5A0" w14:textId="77777777" w:rsidR="005048FB" w:rsidRDefault="00585B35">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40EB485" w14:textId="77777777" w:rsidR="005048FB" w:rsidRDefault="00585B35">
      <w:pPr>
        <w:numPr>
          <w:ilvl w:val="0"/>
          <w:numId w:val="112"/>
        </w:numPr>
        <w:ind w:right="3" w:hanging="600"/>
      </w:pPr>
      <w:r>
        <w:t>分享基金财产收益；</w:t>
      </w:r>
      <w:r>
        <w:rPr>
          <w:rFonts w:ascii="Times New Roman" w:eastAsia="Times New Roman" w:hAnsi="Times New Roman" w:cs="Times New Roman"/>
        </w:rPr>
        <w:t xml:space="preserve"> </w:t>
      </w:r>
    </w:p>
    <w:p w14:paraId="23303167" w14:textId="77777777" w:rsidR="005048FB" w:rsidRDefault="00585B35">
      <w:pPr>
        <w:numPr>
          <w:ilvl w:val="0"/>
          <w:numId w:val="112"/>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AE40327" w14:textId="77777777" w:rsidR="005048FB" w:rsidRDefault="00585B35">
      <w:pPr>
        <w:numPr>
          <w:ilvl w:val="0"/>
          <w:numId w:val="113"/>
        </w:numPr>
        <w:ind w:right="3" w:firstLine="480"/>
      </w:pPr>
      <w:r>
        <w:t>按照规定要求召开基金份额持有人大会；</w:t>
      </w:r>
      <w:r>
        <w:rPr>
          <w:rFonts w:ascii="Times New Roman" w:eastAsia="Times New Roman" w:hAnsi="Times New Roman" w:cs="Times New Roman"/>
        </w:rPr>
        <w:t xml:space="preserve"> </w:t>
      </w:r>
    </w:p>
    <w:p w14:paraId="6859B4A0" w14:textId="77777777" w:rsidR="005048FB" w:rsidRDefault="00585B35">
      <w:pPr>
        <w:numPr>
          <w:ilvl w:val="0"/>
          <w:numId w:val="113"/>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4734693" w14:textId="77777777" w:rsidR="005048FB" w:rsidRDefault="00585B35">
      <w:pPr>
        <w:numPr>
          <w:ilvl w:val="0"/>
          <w:numId w:val="113"/>
        </w:numPr>
        <w:ind w:right="3" w:firstLine="480"/>
      </w:pPr>
      <w:r>
        <w:t>查阅或者复制公开披露的基金信息资料；</w:t>
      </w:r>
      <w:r>
        <w:rPr>
          <w:rFonts w:ascii="Times New Roman" w:eastAsia="Times New Roman" w:hAnsi="Times New Roman" w:cs="Times New Roman"/>
        </w:rPr>
        <w:t xml:space="preserve"> </w:t>
      </w:r>
    </w:p>
    <w:p w14:paraId="6567572F" w14:textId="77777777" w:rsidR="005048FB" w:rsidRDefault="00585B35">
      <w:pPr>
        <w:numPr>
          <w:ilvl w:val="0"/>
          <w:numId w:val="113"/>
        </w:numPr>
        <w:ind w:right="3" w:firstLine="480"/>
      </w:pPr>
      <w:r>
        <w:t>监督基金管理人的投资运作；</w:t>
      </w:r>
      <w:r>
        <w:rPr>
          <w:rFonts w:ascii="Times New Roman" w:eastAsia="Times New Roman" w:hAnsi="Times New Roman" w:cs="Times New Roman"/>
        </w:rPr>
        <w:t xml:space="preserve"> </w:t>
      </w:r>
    </w:p>
    <w:p w14:paraId="4888817D" w14:textId="77777777" w:rsidR="005048FB" w:rsidRDefault="00585B35">
      <w:pPr>
        <w:numPr>
          <w:ilvl w:val="0"/>
          <w:numId w:val="113"/>
        </w:numPr>
        <w:spacing w:after="0"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7DC62F7" w14:textId="77777777" w:rsidR="005048FB" w:rsidRDefault="00585B35">
      <w:pPr>
        <w:numPr>
          <w:ilvl w:val="0"/>
          <w:numId w:val="113"/>
        </w:numPr>
        <w:ind w:right="3" w:firstLine="480"/>
      </w:pPr>
      <w:r>
        <w:t>法律法规及中国证监会规定的和《基金合同》约定的其他权利。</w:t>
      </w:r>
      <w:r>
        <w:rPr>
          <w:rFonts w:ascii="Times New Roman" w:eastAsia="Times New Roman" w:hAnsi="Times New Roman" w:cs="Times New Roman"/>
        </w:rPr>
        <w:t xml:space="preserve"> </w:t>
      </w:r>
    </w:p>
    <w:p w14:paraId="1CCD6D4F" w14:textId="77777777" w:rsidR="005048FB" w:rsidRDefault="00585B35">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FE71F6F" w14:textId="77777777" w:rsidR="005048FB" w:rsidRDefault="00585B35">
      <w:pPr>
        <w:numPr>
          <w:ilvl w:val="0"/>
          <w:numId w:val="114"/>
        </w:numPr>
        <w:ind w:right="3" w:hanging="600"/>
      </w:pPr>
      <w:r>
        <w:t>认真阅读并遵守《基金合同》；</w:t>
      </w:r>
      <w:r>
        <w:rPr>
          <w:rFonts w:ascii="Times New Roman" w:eastAsia="Times New Roman" w:hAnsi="Times New Roman" w:cs="Times New Roman"/>
        </w:rPr>
        <w:t xml:space="preserve"> </w:t>
      </w:r>
    </w:p>
    <w:p w14:paraId="30AD8D7D" w14:textId="77777777" w:rsidR="005048FB" w:rsidRDefault="00585B35">
      <w:pPr>
        <w:numPr>
          <w:ilvl w:val="0"/>
          <w:numId w:val="114"/>
        </w:numPr>
        <w:ind w:right="3" w:hanging="600"/>
      </w:pPr>
      <w:r>
        <w:t>了解所投资基金产品，了解自身风险承受能力，自行承担投资风险；</w:t>
      </w:r>
      <w:r>
        <w:rPr>
          <w:rFonts w:ascii="Times New Roman" w:eastAsia="Times New Roman" w:hAnsi="Times New Roman" w:cs="Times New Roman"/>
        </w:rPr>
        <w:t xml:space="preserve"> </w:t>
      </w:r>
    </w:p>
    <w:p w14:paraId="0D19B5AD" w14:textId="77777777" w:rsidR="005048FB" w:rsidRDefault="00585B35">
      <w:pPr>
        <w:numPr>
          <w:ilvl w:val="0"/>
          <w:numId w:val="114"/>
        </w:numPr>
        <w:ind w:right="3" w:hanging="600"/>
      </w:pPr>
      <w:r>
        <w:t>关注基金信息披露，及时行使权利和履</w:t>
      </w:r>
      <w:r>
        <w:t>行义务；</w:t>
      </w:r>
      <w:r>
        <w:rPr>
          <w:rFonts w:ascii="Times New Roman" w:eastAsia="Times New Roman" w:hAnsi="Times New Roman" w:cs="Times New Roman"/>
        </w:rPr>
        <w:t xml:space="preserve"> </w:t>
      </w:r>
    </w:p>
    <w:p w14:paraId="2E5B6958" w14:textId="77777777" w:rsidR="005048FB" w:rsidRDefault="00585B35">
      <w:pPr>
        <w:numPr>
          <w:ilvl w:val="0"/>
          <w:numId w:val="114"/>
        </w:numPr>
        <w:ind w:right="3" w:hanging="600"/>
      </w:pPr>
      <w:r>
        <w:t>缴纳基金认购、申购款项及法律法规和《基金合同》所规定的费用；</w:t>
      </w:r>
      <w:r>
        <w:rPr>
          <w:rFonts w:ascii="Times New Roman" w:eastAsia="Times New Roman" w:hAnsi="Times New Roman" w:cs="Times New Roman"/>
        </w:rPr>
        <w:t xml:space="preserve"> </w:t>
      </w:r>
    </w:p>
    <w:p w14:paraId="03E510FE" w14:textId="77777777" w:rsidR="005048FB" w:rsidRDefault="00585B35">
      <w:pPr>
        <w:numPr>
          <w:ilvl w:val="0"/>
          <w:numId w:val="114"/>
        </w:numPr>
        <w:spacing w:after="0" w:line="379" w:lineRule="auto"/>
        <w:ind w:right="3" w:hanging="600"/>
      </w:pPr>
      <w:r>
        <w:t>在其持有的基金份额范围内，承担基金亏损或者《基金合同》终止的有限责任；</w:t>
      </w:r>
      <w:r>
        <w:rPr>
          <w:rFonts w:ascii="Times New Roman" w:eastAsia="Times New Roman" w:hAnsi="Times New Roman" w:cs="Times New Roman"/>
        </w:rPr>
        <w:t xml:space="preserve"> </w:t>
      </w:r>
    </w:p>
    <w:p w14:paraId="05C98059" w14:textId="77777777" w:rsidR="005048FB" w:rsidRDefault="00585B35">
      <w:pPr>
        <w:numPr>
          <w:ilvl w:val="0"/>
          <w:numId w:val="114"/>
        </w:numPr>
        <w:ind w:right="3" w:hanging="600"/>
      </w:pPr>
      <w:r>
        <w:t>不从事任何有损基金及其他《基金合同》当事人合法权益的活动；</w:t>
      </w:r>
      <w:r>
        <w:rPr>
          <w:rFonts w:ascii="Times New Roman" w:eastAsia="Times New Roman" w:hAnsi="Times New Roman" w:cs="Times New Roman"/>
        </w:rPr>
        <w:t xml:space="preserve"> </w:t>
      </w:r>
    </w:p>
    <w:p w14:paraId="1E4D7FEB" w14:textId="77777777" w:rsidR="005048FB" w:rsidRDefault="00585B35">
      <w:pPr>
        <w:numPr>
          <w:ilvl w:val="0"/>
          <w:numId w:val="114"/>
        </w:numPr>
        <w:ind w:right="3" w:hanging="60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1E312CF2" w14:textId="77777777" w:rsidR="005048FB" w:rsidRDefault="00585B35">
      <w:pPr>
        <w:ind w:left="490" w:right="3"/>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5F95F9D5" w14:textId="77777777" w:rsidR="005048FB" w:rsidRDefault="00585B35">
      <w:pPr>
        <w:ind w:left="490" w:right="3"/>
      </w:pPr>
      <w:r>
        <w:t>二、基金份额持有人大会召集、议事及表决的程序规则</w:t>
      </w:r>
      <w:r>
        <w:rPr>
          <w:rFonts w:ascii="Times New Roman" w:eastAsia="Times New Roman" w:hAnsi="Times New Roman" w:cs="Times New Roman"/>
        </w:rPr>
        <w:t xml:space="preserve"> </w:t>
      </w:r>
    </w:p>
    <w:p w14:paraId="179E49E1" w14:textId="77777777" w:rsidR="005048FB" w:rsidRDefault="00585B35">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E850CFD" w14:textId="77777777" w:rsidR="005048FB" w:rsidRDefault="00585B35">
      <w:pPr>
        <w:ind w:left="490" w:right="3"/>
      </w:pPr>
      <w:r>
        <w:t>本基金的基金份额持有人大会不设立日常机构。</w:t>
      </w:r>
      <w:r>
        <w:rPr>
          <w:rFonts w:ascii="Times New Roman" w:eastAsia="Times New Roman" w:hAnsi="Times New Roman" w:cs="Times New Roman"/>
        </w:rPr>
        <w:t xml:space="preserve"> </w:t>
      </w:r>
    </w:p>
    <w:p w14:paraId="41500DFE" w14:textId="77777777" w:rsidR="005048FB" w:rsidRDefault="00585B35">
      <w:pPr>
        <w:ind w:left="490" w:right="3"/>
      </w:pPr>
      <w:r>
        <w:t>（一）召开事由</w:t>
      </w:r>
      <w:r>
        <w:rPr>
          <w:rFonts w:ascii="Times New Roman" w:eastAsia="Times New Roman" w:hAnsi="Times New Roman" w:cs="Times New Roman"/>
        </w:rPr>
        <w:t xml:space="preserve"> </w:t>
      </w:r>
    </w:p>
    <w:p w14:paraId="37359913" w14:textId="77777777" w:rsidR="005048FB" w:rsidRDefault="00585B35">
      <w:pPr>
        <w:spacing w:after="49" w:line="380" w:lineRule="auto"/>
        <w:ind w:left="-15"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E3E328A" w14:textId="77777777" w:rsidR="005048FB" w:rsidRDefault="00585B35">
      <w:pPr>
        <w:numPr>
          <w:ilvl w:val="0"/>
          <w:numId w:val="115"/>
        </w:numPr>
        <w:spacing w:after="128"/>
        <w:ind w:right="1485" w:hanging="600"/>
      </w:pPr>
      <w:r>
        <w:t>终止《基金合同》；</w:t>
      </w:r>
      <w:r>
        <w:rPr>
          <w:rFonts w:ascii="Times New Roman" w:eastAsia="Times New Roman" w:hAnsi="Times New Roman" w:cs="Times New Roman"/>
        </w:rPr>
        <w:t xml:space="preserve"> </w:t>
      </w:r>
    </w:p>
    <w:p w14:paraId="53259A4B" w14:textId="77777777" w:rsidR="005048FB" w:rsidRDefault="00585B35">
      <w:pPr>
        <w:numPr>
          <w:ilvl w:val="0"/>
          <w:numId w:val="11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49D17FE" w14:textId="77777777" w:rsidR="005048FB" w:rsidRDefault="00585B35">
      <w:pPr>
        <w:numPr>
          <w:ilvl w:val="0"/>
          <w:numId w:val="116"/>
        </w:numPr>
        <w:spacing w:after="120"/>
        <w:ind w:right="3" w:firstLine="480"/>
      </w:pPr>
      <w:r>
        <w:t>转换基金运作方式；</w:t>
      </w:r>
      <w:r>
        <w:rPr>
          <w:rFonts w:ascii="Times New Roman" w:eastAsia="Times New Roman" w:hAnsi="Times New Roman" w:cs="Times New Roman"/>
        </w:rPr>
        <w:t xml:space="preserve"> </w:t>
      </w:r>
    </w:p>
    <w:p w14:paraId="79AE68ED" w14:textId="77777777" w:rsidR="005048FB" w:rsidRDefault="00585B35">
      <w:pPr>
        <w:numPr>
          <w:ilvl w:val="0"/>
          <w:numId w:val="116"/>
        </w:numPr>
        <w:spacing w:after="0" w:line="359" w:lineRule="auto"/>
        <w:ind w:right="3"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2FC3D64" w14:textId="77777777" w:rsidR="005048FB" w:rsidRDefault="00585B35">
      <w:pPr>
        <w:numPr>
          <w:ilvl w:val="0"/>
          <w:numId w:val="116"/>
        </w:numPr>
        <w:spacing w:after="128"/>
        <w:ind w:right="3" w:firstLine="480"/>
      </w:pPr>
      <w:r>
        <w:t>变更基金类别；</w:t>
      </w:r>
      <w:r>
        <w:rPr>
          <w:rFonts w:ascii="Times New Roman" w:eastAsia="Times New Roman" w:hAnsi="Times New Roman" w:cs="Times New Roman"/>
        </w:rPr>
        <w:t xml:space="preserve"> </w:t>
      </w:r>
    </w:p>
    <w:p w14:paraId="11CBF162" w14:textId="77777777" w:rsidR="005048FB" w:rsidRDefault="00585B35">
      <w:pPr>
        <w:numPr>
          <w:ilvl w:val="0"/>
          <w:numId w:val="116"/>
        </w:numPr>
        <w:spacing w:after="130"/>
        <w:ind w:right="3" w:firstLine="480"/>
      </w:pPr>
      <w:r>
        <w:t>本基金与其他基金的合并；</w:t>
      </w:r>
      <w:r>
        <w:rPr>
          <w:rFonts w:ascii="Times New Roman" w:eastAsia="Times New Roman" w:hAnsi="Times New Roman" w:cs="Times New Roman"/>
        </w:rPr>
        <w:t xml:space="preserve"> </w:t>
      </w:r>
    </w:p>
    <w:p w14:paraId="57F7FE16" w14:textId="77777777" w:rsidR="005048FB" w:rsidRDefault="00585B35">
      <w:pPr>
        <w:numPr>
          <w:ilvl w:val="0"/>
          <w:numId w:val="116"/>
        </w:numPr>
        <w:spacing w:after="128"/>
        <w:ind w:right="3" w:firstLine="480"/>
      </w:pPr>
      <w:r>
        <w:t>变更基金投资目标、范围或策略；</w:t>
      </w:r>
      <w:r>
        <w:rPr>
          <w:rFonts w:ascii="Times New Roman" w:eastAsia="Times New Roman" w:hAnsi="Times New Roman" w:cs="Times New Roman"/>
        </w:rPr>
        <w:t xml:space="preserve"> </w:t>
      </w:r>
    </w:p>
    <w:p w14:paraId="5FDB88C0" w14:textId="77777777" w:rsidR="005048FB" w:rsidRDefault="00585B35">
      <w:pPr>
        <w:numPr>
          <w:ilvl w:val="0"/>
          <w:numId w:val="116"/>
        </w:numPr>
        <w:spacing w:after="128"/>
        <w:ind w:right="3" w:firstLine="480"/>
      </w:pPr>
      <w:r>
        <w:t>变更基金份额持有人大会程序；</w:t>
      </w:r>
      <w:r>
        <w:rPr>
          <w:rFonts w:ascii="Times New Roman" w:eastAsia="Times New Roman" w:hAnsi="Times New Roman" w:cs="Times New Roman"/>
        </w:rPr>
        <w:t xml:space="preserve"> </w:t>
      </w:r>
    </w:p>
    <w:p w14:paraId="041A2A23" w14:textId="77777777" w:rsidR="005048FB" w:rsidRDefault="00585B35">
      <w:pPr>
        <w:numPr>
          <w:ilvl w:val="0"/>
          <w:numId w:val="116"/>
        </w:numPr>
        <w:spacing w:after="128"/>
        <w:ind w:right="3" w:firstLine="480"/>
      </w:pPr>
      <w:r>
        <w:t>基金管理人或基金托管人要求召开基金份额持有人大会；</w:t>
      </w:r>
      <w:r>
        <w:rPr>
          <w:rFonts w:ascii="Times New Roman" w:eastAsia="Times New Roman" w:hAnsi="Times New Roman" w:cs="Times New Roman"/>
        </w:rPr>
        <w:t xml:space="preserve"> </w:t>
      </w:r>
    </w:p>
    <w:p w14:paraId="7ACF21E8" w14:textId="77777777" w:rsidR="005048FB" w:rsidRDefault="00585B35">
      <w:pPr>
        <w:numPr>
          <w:ilvl w:val="0"/>
          <w:numId w:val="116"/>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754AD06" w14:textId="77777777" w:rsidR="005048FB" w:rsidRDefault="00585B35">
      <w:pPr>
        <w:numPr>
          <w:ilvl w:val="0"/>
          <w:numId w:val="116"/>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067EC72E" w14:textId="77777777" w:rsidR="005048FB" w:rsidRDefault="00585B35">
      <w:pPr>
        <w:numPr>
          <w:ilvl w:val="0"/>
          <w:numId w:val="116"/>
        </w:numPr>
        <w:spacing w:after="128"/>
        <w:ind w:right="3" w:firstLine="480"/>
      </w:pPr>
      <w:r>
        <w:t>法律法规、《基金合同》或中国证监会规定的其他应当召开基金份额</w:t>
      </w:r>
    </w:p>
    <w:p w14:paraId="48ABD6E6" w14:textId="77777777" w:rsidR="005048FB" w:rsidRDefault="00585B35">
      <w:pPr>
        <w:spacing w:after="75"/>
        <w:ind w:left="-5" w:right="3"/>
      </w:pPr>
      <w:r>
        <w:t>持有人大会的事项。</w:t>
      </w:r>
      <w:r>
        <w:rPr>
          <w:rFonts w:ascii="Times New Roman" w:eastAsia="Times New Roman" w:hAnsi="Times New Roman" w:cs="Times New Roman"/>
        </w:rPr>
        <w:t xml:space="preserve"> </w:t>
      </w:r>
    </w:p>
    <w:p w14:paraId="03600F53" w14:textId="77777777" w:rsidR="005048FB" w:rsidRDefault="00585B35">
      <w:pPr>
        <w:ind w:left="490" w:right="3"/>
      </w:pPr>
      <w:r>
        <w:rPr>
          <w:rFonts w:ascii="Times New Roman" w:eastAsia="Times New Roman" w:hAnsi="Times New Roman" w:cs="Times New Roman"/>
        </w:rPr>
        <w:t>2</w:t>
      </w:r>
      <w:r>
        <w:t>、在不违反有关法律法规和《基金合同》约定，并对基金份额持有人利益</w:t>
      </w:r>
    </w:p>
    <w:p w14:paraId="1738877F" w14:textId="77777777" w:rsidR="005048FB" w:rsidRDefault="00585B35">
      <w:pPr>
        <w:spacing w:after="19"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EB2CA48" w14:textId="77777777" w:rsidR="005048FB" w:rsidRDefault="00585B35">
      <w:pPr>
        <w:spacing w:after="0" w:line="379" w:lineRule="auto"/>
        <w:ind w:left="490"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）在法律法规规定的范围内调整本基金的申</w:t>
      </w:r>
      <w:r>
        <w:t>购费率、调低赎回费率、调低销售服务费率或变更收费方式；</w:t>
      </w:r>
      <w:r>
        <w:rPr>
          <w:rFonts w:ascii="Times New Roman" w:eastAsia="Times New Roman" w:hAnsi="Times New Roman" w:cs="Times New Roman"/>
        </w:rPr>
        <w:t xml:space="preserve"> </w:t>
      </w:r>
    </w:p>
    <w:p w14:paraId="5C07205E" w14:textId="77777777" w:rsidR="005048FB" w:rsidRDefault="00585B35">
      <w:pPr>
        <w:numPr>
          <w:ilvl w:val="0"/>
          <w:numId w:val="117"/>
        </w:numPr>
        <w:ind w:right="3" w:firstLine="480"/>
      </w:pPr>
      <w:r>
        <w:t>因相应的法律法规发生变动而应当对《基金合同》进行修改；</w:t>
      </w:r>
      <w:r>
        <w:rPr>
          <w:rFonts w:ascii="Times New Roman" w:eastAsia="Times New Roman" w:hAnsi="Times New Roman" w:cs="Times New Roman"/>
        </w:rPr>
        <w:t xml:space="preserve"> </w:t>
      </w:r>
    </w:p>
    <w:p w14:paraId="1871ABDD" w14:textId="77777777" w:rsidR="005048FB" w:rsidRDefault="00585B35">
      <w:pPr>
        <w:numPr>
          <w:ilvl w:val="0"/>
          <w:numId w:val="117"/>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BDAFE79" w14:textId="77777777" w:rsidR="005048FB" w:rsidRDefault="00585B35">
      <w:pPr>
        <w:numPr>
          <w:ilvl w:val="0"/>
          <w:numId w:val="117"/>
        </w:numPr>
        <w:spacing w:after="6"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B6142D7" w14:textId="77777777" w:rsidR="005048FB" w:rsidRDefault="00585B35">
      <w:pPr>
        <w:numPr>
          <w:ilvl w:val="0"/>
          <w:numId w:val="117"/>
        </w:numPr>
        <w:ind w:right="3" w:firstLine="480"/>
      </w:pPr>
      <w:r>
        <w:t>基金推出新业务或服务；</w:t>
      </w:r>
      <w:r>
        <w:rPr>
          <w:rFonts w:ascii="Times New Roman" w:eastAsia="Times New Roman" w:hAnsi="Times New Roman" w:cs="Times New Roman"/>
        </w:rPr>
        <w:t xml:space="preserve"> </w:t>
      </w:r>
    </w:p>
    <w:p w14:paraId="5D4E3EF8" w14:textId="77777777" w:rsidR="005048FB" w:rsidRDefault="00585B35">
      <w:pPr>
        <w:numPr>
          <w:ilvl w:val="0"/>
          <w:numId w:val="117"/>
        </w:numPr>
        <w:spacing w:after="0" w:line="379" w:lineRule="auto"/>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DD29C84" w14:textId="77777777" w:rsidR="005048FB" w:rsidRDefault="00585B35">
      <w:pPr>
        <w:ind w:left="490" w:right="3"/>
      </w:pPr>
      <w:r>
        <w:t>（二）会议召集人及召集方式</w:t>
      </w:r>
      <w:r>
        <w:rPr>
          <w:rFonts w:ascii="Times New Roman" w:eastAsia="Times New Roman" w:hAnsi="Times New Roman" w:cs="Times New Roman"/>
        </w:rPr>
        <w:t xml:space="preserve"> </w:t>
      </w:r>
    </w:p>
    <w:p w14:paraId="33CB476D" w14:textId="77777777" w:rsidR="005048FB" w:rsidRDefault="00585B35">
      <w:pPr>
        <w:numPr>
          <w:ilvl w:val="0"/>
          <w:numId w:val="11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87FE16A" w14:textId="77777777" w:rsidR="005048FB" w:rsidRDefault="00585B35">
      <w:pPr>
        <w:numPr>
          <w:ilvl w:val="0"/>
          <w:numId w:val="118"/>
        </w:numPr>
        <w:ind w:right="116" w:firstLine="470"/>
      </w:pPr>
      <w:r>
        <w:t>基金管理人未按规定召集或不能召集时，由基金托管人召集。</w:t>
      </w:r>
      <w:r>
        <w:rPr>
          <w:rFonts w:ascii="Times New Roman" w:eastAsia="Times New Roman" w:hAnsi="Times New Roman" w:cs="Times New Roman"/>
        </w:rPr>
        <w:t xml:space="preserve"> </w:t>
      </w:r>
    </w:p>
    <w:p w14:paraId="7CF7578D" w14:textId="77777777" w:rsidR="005048FB" w:rsidRDefault="00585B35">
      <w:pPr>
        <w:numPr>
          <w:ilvl w:val="0"/>
          <w:numId w:val="118"/>
        </w:numPr>
        <w:spacing w:after="6" w:line="370" w:lineRule="auto"/>
        <w:ind w:right="116" w:firstLine="470"/>
      </w:pPr>
      <w:r>
        <w:t>基金托管人认为有必要召开基金份额持有人大会的，应当向基金管理人提出书面提议。基金管理人应</w:t>
      </w:r>
      <w:r>
        <w:t>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7E6B755" w14:textId="77777777" w:rsidR="005048FB" w:rsidRDefault="00585B35">
      <w:pPr>
        <w:numPr>
          <w:ilvl w:val="0"/>
          <w:numId w:val="118"/>
        </w:numPr>
        <w:spacing w:after="6"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913FC24" w14:textId="77777777" w:rsidR="005048FB" w:rsidRDefault="00585B35">
      <w:pPr>
        <w:spacing w:after="6"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EBCB6C2" w14:textId="77777777" w:rsidR="005048FB" w:rsidRDefault="00585B35">
      <w:pPr>
        <w:spacing w:after="6" w:line="370"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w:t>
      </w:r>
      <w:r>
        <w:t>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8BC2DD5" w14:textId="77777777" w:rsidR="005048FB" w:rsidRDefault="00585B35">
      <w:pPr>
        <w:spacing w:after="0" w:line="384" w:lineRule="auto"/>
        <w:ind w:left="-5"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63719DF" w14:textId="77777777" w:rsidR="005048FB" w:rsidRDefault="00585B35">
      <w:pPr>
        <w:spacing w:after="0" w:line="379" w:lineRule="auto"/>
        <w:ind w:left="-15"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AE86385" w14:textId="77777777" w:rsidR="005048FB" w:rsidRDefault="00585B35">
      <w:pPr>
        <w:numPr>
          <w:ilvl w:val="0"/>
          <w:numId w:val="119"/>
        </w:numPr>
        <w:ind w:right="3" w:firstLine="470"/>
      </w:pPr>
      <w:r>
        <w:t>召开基金份额持有人大会的通知时间、通知内容、通知方式</w:t>
      </w:r>
      <w:r>
        <w:rPr>
          <w:rFonts w:ascii="Times New Roman" w:eastAsia="Times New Roman" w:hAnsi="Times New Roman" w:cs="Times New Roman"/>
        </w:rPr>
        <w:t xml:space="preserve"> </w:t>
      </w:r>
    </w:p>
    <w:p w14:paraId="603EA12F" w14:textId="77777777" w:rsidR="005048FB" w:rsidRDefault="00585B35">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DBA66EF" w14:textId="77777777" w:rsidR="005048FB" w:rsidRDefault="00585B35">
      <w:pPr>
        <w:numPr>
          <w:ilvl w:val="0"/>
          <w:numId w:val="125"/>
        </w:numPr>
        <w:ind w:right="3" w:firstLine="480"/>
      </w:pPr>
      <w:r>
        <w:t>会议召开的时间、地点和会议形式；</w:t>
      </w:r>
      <w:r>
        <w:rPr>
          <w:rFonts w:ascii="Times New Roman" w:eastAsia="Times New Roman" w:hAnsi="Times New Roman" w:cs="Times New Roman"/>
        </w:rPr>
        <w:t xml:space="preserve"> </w:t>
      </w:r>
    </w:p>
    <w:p w14:paraId="530BB704" w14:textId="77777777" w:rsidR="005048FB" w:rsidRDefault="00585B35">
      <w:pPr>
        <w:numPr>
          <w:ilvl w:val="0"/>
          <w:numId w:val="125"/>
        </w:numPr>
        <w:ind w:right="3" w:firstLine="480"/>
      </w:pPr>
      <w:r>
        <w:t>会议拟审议的事项、议事程序和表决方式；</w:t>
      </w:r>
      <w:r>
        <w:rPr>
          <w:rFonts w:ascii="Times New Roman" w:eastAsia="Times New Roman" w:hAnsi="Times New Roman" w:cs="Times New Roman"/>
        </w:rPr>
        <w:t xml:space="preserve"> </w:t>
      </w:r>
    </w:p>
    <w:p w14:paraId="0378E647" w14:textId="77777777" w:rsidR="005048FB" w:rsidRDefault="00585B35">
      <w:pPr>
        <w:numPr>
          <w:ilvl w:val="0"/>
          <w:numId w:val="12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5026F2C1" w14:textId="77777777" w:rsidR="005048FB" w:rsidRDefault="00585B35">
      <w:pPr>
        <w:numPr>
          <w:ilvl w:val="0"/>
          <w:numId w:val="125"/>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13BC277" w14:textId="77777777" w:rsidR="005048FB" w:rsidRDefault="00585B35">
      <w:pPr>
        <w:numPr>
          <w:ilvl w:val="0"/>
          <w:numId w:val="125"/>
        </w:numPr>
        <w:ind w:right="3" w:firstLine="480"/>
      </w:pPr>
      <w:r>
        <w:t>会务常设联系人姓名及联系电话；</w:t>
      </w:r>
      <w:r>
        <w:rPr>
          <w:rFonts w:ascii="Times New Roman" w:eastAsia="Times New Roman" w:hAnsi="Times New Roman" w:cs="Times New Roman"/>
        </w:rPr>
        <w:t xml:space="preserve"> </w:t>
      </w:r>
    </w:p>
    <w:p w14:paraId="6C9FF55E" w14:textId="77777777" w:rsidR="005048FB" w:rsidRDefault="00585B35">
      <w:pPr>
        <w:numPr>
          <w:ilvl w:val="0"/>
          <w:numId w:val="125"/>
        </w:numPr>
        <w:ind w:right="3" w:firstLine="480"/>
      </w:pPr>
      <w:r>
        <w:t>出席会议者必须准备的文件和必须履行的手续；</w:t>
      </w:r>
      <w:r>
        <w:rPr>
          <w:rFonts w:ascii="Times New Roman" w:eastAsia="Times New Roman" w:hAnsi="Times New Roman" w:cs="Times New Roman"/>
        </w:rPr>
        <w:t xml:space="preserve"> </w:t>
      </w:r>
    </w:p>
    <w:p w14:paraId="4F950272" w14:textId="77777777" w:rsidR="005048FB" w:rsidRDefault="00585B35">
      <w:pPr>
        <w:numPr>
          <w:ilvl w:val="0"/>
          <w:numId w:val="125"/>
        </w:numPr>
        <w:ind w:right="3" w:firstLine="480"/>
      </w:pPr>
      <w:r>
        <w:t>召集人需要通知的其他事项。</w:t>
      </w:r>
      <w:r>
        <w:rPr>
          <w:rFonts w:ascii="Times New Roman" w:eastAsia="Times New Roman" w:hAnsi="Times New Roman" w:cs="Times New Roman"/>
        </w:rPr>
        <w:t xml:space="preserve"> </w:t>
      </w:r>
    </w:p>
    <w:p w14:paraId="228BB8FD" w14:textId="77777777" w:rsidR="005048FB" w:rsidRDefault="00585B35">
      <w:pPr>
        <w:numPr>
          <w:ilvl w:val="0"/>
          <w:numId w:val="129"/>
        </w:numPr>
        <w:spacing w:after="6" w:line="369" w:lineRule="auto"/>
        <w:ind w:right="3"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65449920" w14:textId="77777777" w:rsidR="005048FB" w:rsidRDefault="00585B35">
      <w:pPr>
        <w:numPr>
          <w:ilvl w:val="0"/>
          <w:numId w:val="129"/>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3B34AF4" w14:textId="77777777" w:rsidR="005048FB" w:rsidRDefault="00585B35">
      <w:pPr>
        <w:numPr>
          <w:ilvl w:val="0"/>
          <w:numId w:val="119"/>
        </w:numPr>
        <w:ind w:right="3" w:firstLine="470"/>
      </w:pPr>
      <w:r>
        <w:t>基金份额持有人出席会议的方式</w:t>
      </w:r>
      <w:r>
        <w:rPr>
          <w:rFonts w:ascii="Times New Roman" w:eastAsia="Times New Roman" w:hAnsi="Times New Roman" w:cs="Times New Roman"/>
        </w:rPr>
        <w:t xml:space="preserve"> </w:t>
      </w:r>
    </w:p>
    <w:p w14:paraId="604F1C73" w14:textId="77777777" w:rsidR="005048FB" w:rsidRDefault="00585B35">
      <w:pPr>
        <w:ind w:left="490" w:right="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6034F41" w14:textId="77777777" w:rsidR="005048FB" w:rsidRDefault="00585B35">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044488" w14:textId="77777777" w:rsidR="005048FB" w:rsidRDefault="00585B35">
      <w:pPr>
        <w:numPr>
          <w:ilvl w:val="0"/>
          <w:numId w:val="121"/>
        </w:numPr>
        <w:spacing w:after="6" w:line="370" w:lineRule="auto"/>
        <w:ind w:right="116" w:firstLine="475"/>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36C60008" w14:textId="77777777" w:rsidR="005048FB" w:rsidRDefault="00585B35">
      <w:pPr>
        <w:numPr>
          <w:ilvl w:val="0"/>
          <w:numId w:val="121"/>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FBF896" w14:textId="77777777" w:rsidR="005048FB" w:rsidRDefault="00585B35">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317C8FD9" w14:textId="77777777" w:rsidR="005048FB" w:rsidRDefault="00585B35">
      <w:pPr>
        <w:ind w:left="490" w:right="3"/>
      </w:pPr>
      <w:r>
        <w:t>在同时符合以下条件时，通讯开会的方式视为有效：</w:t>
      </w:r>
      <w:r>
        <w:rPr>
          <w:rFonts w:ascii="Times New Roman" w:eastAsia="Times New Roman" w:hAnsi="Times New Roman" w:cs="Times New Roman"/>
        </w:rPr>
        <w:t xml:space="preserve"> </w:t>
      </w:r>
    </w:p>
    <w:p w14:paraId="12A74D41" w14:textId="77777777" w:rsidR="005048FB" w:rsidRDefault="00585B35">
      <w:pPr>
        <w:numPr>
          <w:ilvl w:val="0"/>
          <w:numId w:val="126"/>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74B6CCA" w14:textId="77777777" w:rsidR="005048FB" w:rsidRDefault="00585B35">
      <w:pPr>
        <w:numPr>
          <w:ilvl w:val="0"/>
          <w:numId w:val="126"/>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399415F" w14:textId="77777777" w:rsidR="005048FB" w:rsidRDefault="00585B35">
      <w:pPr>
        <w:numPr>
          <w:ilvl w:val="0"/>
          <w:numId w:val="126"/>
        </w:numPr>
        <w:spacing w:after="0" w:line="383"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6DB800" w14:textId="77777777" w:rsidR="005048FB" w:rsidRDefault="00585B35">
      <w:pPr>
        <w:numPr>
          <w:ilvl w:val="0"/>
          <w:numId w:val="126"/>
        </w:numPr>
        <w:spacing w:line="368" w:lineRule="auto"/>
        <w:ind w:right="3" w:firstLine="480"/>
      </w:pPr>
      <w:r>
        <w:t>上述第（</w:t>
      </w:r>
      <w:r>
        <w:rPr>
          <w:rFonts w:ascii="Times New Roman" w:eastAsia="Times New Roman" w:hAnsi="Times New Roman" w:cs="Times New Roman"/>
        </w:rPr>
        <w:t>3</w:t>
      </w:r>
      <w:r>
        <w:t>）项中直接</w:t>
      </w:r>
      <w:r>
        <w:t>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51388D59" w14:textId="77777777" w:rsidR="005048FB" w:rsidRDefault="00585B35">
      <w:pPr>
        <w:spacing w:after="7" w:line="368" w:lineRule="auto"/>
        <w:ind w:left="-5" w:right="3"/>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19375C3" w14:textId="77777777" w:rsidR="005048FB" w:rsidRDefault="00585B35">
      <w:pPr>
        <w:numPr>
          <w:ilvl w:val="0"/>
          <w:numId w:val="123"/>
        </w:numPr>
        <w:spacing w:after="6" w:line="369"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1978EF" w14:textId="77777777" w:rsidR="005048FB" w:rsidRDefault="00585B35">
      <w:pPr>
        <w:numPr>
          <w:ilvl w:val="0"/>
          <w:numId w:val="123"/>
        </w:numPr>
        <w:spacing w:after="12" w:line="370" w:lineRule="auto"/>
        <w:ind w:right="3"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19411A0E" w14:textId="77777777" w:rsidR="005048FB" w:rsidRDefault="00585B35">
      <w:pPr>
        <w:numPr>
          <w:ilvl w:val="0"/>
          <w:numId w:val="119"/>
        </w:numPr>
        <w:ind w:right="3" w:firstLine="470"/>
      </w:pPr>
      <w:r>
        <w:t>议事内容与程序</w:t>
      </w:r>
      <w:r>
        <w:rPr>
          <w:rFonts w:ascii="Times New Roman" w:eastAsia="Times New Roman" w:hAnsi="Times New Roman" w:cs="Times New Roman"/>
        </w:rPr>
        <w:t xml:space="preserve"> </w:t>
      </w:r>
    </w:p>
    <w:p w14:paraId="71915706" w14:textId="77777777" w:rsidR="005048FB" w:rsidRDefault="00585B35">
      <w:pPr>
        <w:numPr>
          <w:ilvl w:val="0"/>
          <w:numId w:val="127"/>
        </w:numPr>
        <w:ind w:right="3" w:hanging="360"/>
      </w:pPr>
      <w:r>
        <w:t>议事内容及提案权</w:t>
      </w:r>
      <w:r>
        <w:rPr>
          <w:rFonts w:ascii="Times New Roman" w:eastAsia="Times New Roman" w:hAnsi="Times New Roman" w:cs="Times New Roman"/>
        </w:rPr>
        <w:t xml:space="preserve"> </w:t>
      </w:r>
    </w:p>
    <w:p w14:paraId="6FC471C2" w14:textId="77777777" w:rsidR="005048FB" w:rsidRDefault="00585B35">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E4D0959" w14:textId="77777777" w:rsidR="005048FB" w:rsidRDefault="00585B35">
      <w:pPr>
        <w:spacing w:after="17" w:line="366"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6C8E7F" w14:textId="77777777" w:rsidR="005048FB" w:rsidRDefault="00585B35">
      <w:pPr>
        <w:ind w:left="490" w:right="3"/>
      </w:pPr>
      <w:r>
        <w:t>基金份额持有人大会不得对未事先公告的议事内容进行表决。</w:t>
      </w:r>
      <w:r>
        <w:rPr>
          <w:rFonts w:ascii="Times New Roman" w:eastAsia="Times New Roman" w:hAnsi="Times New Roman" w:cs="Times New Roman"/>
        </w:rPr>
        <w:t xml:space="preserve"> </w:t>
      </w:r>
    </w:p>
    <w:p w14:paraId="7BA37EF1" w14:textId="77777777" w:rsidR="005048FB" w:rsidRDefault="00585B35">
      <w:pPr>
        <w:numPr>
          <w:ilvl w:val="0"/>
          <w:numId w:val="127"/>
        </w:numPr>
        <w:ind w:right="3" w:hanging="360"/>
      </w:pPr>
      <w:r>
        <w:t>议事程序</w:t>
      </w:r>
      <w:r>
        <w:rPr>
          <w:rFonts w:ascii="Times New Roman" w:eastAsia="Times New Roman" w:hAnsi="Times New Roman" w:cs="Times New Roman"/>
        </w:rPr>
        <w:t xml:space="preserve"> </w:t>
      </w:r>
    </w:p>
    <w:p w14:paraId="4A49D777" w14:textId="77777777" w:rsidR="005048FB" w:rsidRDefault="00585B35">
      <w:pPr>
        <w:numPr>
          <w:ilvl w:val="0"/>
          <w:numId w:val="124"/>
        </w:numPr>
        <w:ind w:right="3" w:hanging="600"/>
      </w:pPr>
      <w:r>
        <w:t>现场开会</w:t>
      </w:r>
      <w:r>
        <w:rPr>
          <w:rFonts w:ascii="Times New Roman" w:eastAsia="Times New Roman" w:hAnsi="Times New Roman" w:cs="Times New Roman"/>
        </w:rPr>
        <w:t xml:space="preserve"> </w:t>
      </w:r>
    </w:p>
    <w:p w14:paraId="0DDBCA13" w14:textId="77777777" w:rsidR="005048FB" w:rsidRDefault="00585B35">
      <w:pPr>
        <w:spacing w:after="131"/>
        <w:ind w:left="490" w:right="3"/>
      </w:pPr>
      <w:r>
        <w:t>在现场开会的方式下，首先由大会主持人按照下列第七条规定程序确定和公</w:t>
      </w:r>
    </w:p>
    <w:p w14:paraId="43E3E636" w14:textId="77777777" w:rsidR="005048FB" w:rsidRDefault="00585B35">
      <w:pPr>
        <w:spacing w:after="24" w:line="364"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9037F02" w14:textId="77777777" w:rsidR="005048FB" w:rsidRDefault="00585B35">
      <w:pPr>
        <w:numPr>
          <w:ilvl w:val="0"/>
          <w:numId w:val="124"/>
        </w:numPr>
        <w:ind w:right="3" w:hanging="600"/>
      </w:pPr>
      <w:r>
        <w:t>通讯开会</w:t>
      </w:r>
      <w:r>
        <w:rPr>
          <w:rFonts w:ascii="Times New Roman" w:eastAsia="Times New Roman" w:hAnsi="Times New Roman" w:cs="Times New Roman"/>
        </w:rPr>
        <w:t xml:space="preserve"> </w:t>
      </w:r>
    </w:p>
    <w:p w14:paraId="362C3DF4" w14:textId="77777777" w:rsidR="005048FB" w:rsidRDefault="00585B35">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A518564" w14:textId="77777777" w:rsidR="005048FB" w:rsidRDefault="00585B35">
      <w:pPr>
        <w:numPr>
          <w:ilvl w:val="0"/>
          <w:numId w:val="119"/>
        </w:numPr>
        <w:ind w:right="3" w:firstLine="470"/>
      </w:pPr>
      <w:r>
        <w:t>表决</w:t>
      </w:r>
      <w:r>
        <w:rPr>
          <w:rFonts w:ascii="Times New Roman" w:eastAsia="Times New Roman" w:hAnsi="Times New Roman" w:cs="Times New Roman"/>
        </w:rPr>
        <w:t xml:space="preserve"> </w:t>
      </w:r>
    </w:p>
    <w:p w14:paraId="04773FAC" w14:textId="77777777" w:rsidR="005048FB" w:rsidRDefault="00585B35">
      <w:pPr>
        <w:ind w:left="490" w:right="3"/>
      </w:pPr>
      <w:r>
        <w:t>基金份额持有人所持每份基金份额有一票表决权。</w:t>
      </w:r>
      <w:r>
        <w:rPr>
          <w:rFonts w:ascii="Times New Roman" w:eastAsia="Times New Roman" w:hAnsi="Times New Roman" w:cs="Times New Roman"/>
        </w:rPr>
        <w:t xml:space="preserve"> </w:t>
      </w:r>
    </w:p>
    <w:p w14:paraId="6DD26400" w14:textId="77777777" w:rsidR="005048FB" w:rsidRDefault="00585B35">
      <w:pPr>
        <w:ind w:left="490" w:right="3"/>
      </w:pPr>
      <w:r>
        <w:t>基金份额持有人大会决议分为一般决议和特别决议：</w:t>
      </w:r>
      <w:r>
        <w:rPr>
          <w:rFonts w:ascii="Times New Roman" w:eastAsia="Times New Roman" w:hAnsi="Times New Roman" w:cs="Times New Roman"/>
        </w:rPr>
        <w:t xml:space="preserve"> </w:t>
      </w:r>
    </w:p>
    <w:p w14:paraId="3B534EE2" w14:textId="77777777" w:rsidR="005048FB" w:rsidRDefault="00585B35">
      <w:pPr>
        <w:numPr>
          <w:ilvl w:val="0"/>
          <w:numId w:val="128"/>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w:t>
      </w:r>
      <w:r>
        <w:t>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60609C0" w14:textId="77777777" w:rsidR="005048FB" w:rsidRDefault="00585B35">
      <w:pPr>
        <w:numPr>
          <w:ilvl w:val="0"/>
          <w:numId w:val="128"/>
        </w:numPr>
        <w:spacing w:after="17" w:line="366" w:lineRule="auto"/>
        <w:ind w:right="3" w:firstLine="480"/>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0B0AF77" w14:textId="77777777" w:rsidR="005048FB" w:rsidRDefault="00585B35">
      <w:pPr>
        <w:ind w:left="490" w:right="3"/>
      </w:pPr>
      <w:r>
        <w:t>基金份额持有人大会采取记名方式进行投票表决。</w:t>
      </w:r>
      <w:r>
        <w:rPr>
          <w:rFonts w:ascii="Times New Roman" w:eastAsia="Times New Roman" w:hAnsi="Times New Roman" w:cs="Times New Roman"/>
        </w:rPr>
        <w:t xml:space="preserve"> </w:t>
      </w:r>
    </w:p>
    <w:p w14:paraId="05484239" w14:textId="77777777" w:rsidR="005048FB" w:rsidRDefault="00585B35">
      <w:pPr>
        <w:spacing w:after="15" w:line="362"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w:t>
      </w:r>
      <w:r>
        <w:t>相互矛盾的视为弃权表决，但应当计入出具表决意见的基金份额持有人所代表的基金份额总数。</w:t>
      </w:r>
      <w:r>
        <w:rPr>
          <w:rFonts w:ascii="Times New Roman" w:eastAsia="Times New Roman" w:hAnsi="Times New Roman" w:cs="Times New Roman"/>
        </w:rPr>
        <w:t xml:space="preserve"> </w:t>
      </w:r>
    </w:p>
    <w:p w14:paraId="40213DF4" w14:textId="77777777" w:rsidR="005048FB" w:rsidRDefault="00585B35">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528AC9" w14:textId="77777777" w:rsidR="005048FB" w:rsidRDefault="00585B35">
      <w:pPr>
        <w:numPr>
          <w:ilvl w:val="0"/>
          <w:numId w:val="119"/>
        </w:numPr>
        <w:ind w:right="3" w:firstLine="470"/>
      </w:pPr>
      <w:r>
        <w:t>计票</w:t>
      </w:r>
      <w:r>
        <w:rPr>
          <w:rFonts w:ascii="Times New Roman" w:eastAsia="Times New Roman" w:hAnsi="Times New Roman" w:cs="Times New Roman"/>
        </w:rPr>
        <w:t xml:space="preserve"> </w:t>
      </w:r>
    </w:p>
    <w:p w14:paraId="37A3365C" w14:textId="77777777" w:rsidR="005048FB" w:rsidRDefault="00585B35">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B692C22" w14:textId="77777777" w:rsidR="005048FB" w:rsidRDefault="00585B35">
      <w:pPr>
        <w:numPr>
          <w:ilvl w:val="0"/>
          <w:numId w:val="130"/>
        </w:numPr>
        <w:spacing w:after="16" w:line="367"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CCEDD7B" w14:textId="77777777" w:rsidR="005048FB" w:rsidRDefault="00585B35">
      <w:pPr>
        <w:numPr>
          <w:ilvl w:val="0"/>
          <w:numId w:val="130"/>
        </w:numPr>
        <w:spacing w:after="0" w:line="379"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7139C51" w14:textId="77777777" w:rsidR="005048FB" w:rsidRDefault="00585B35">
      <w:pPr>
        <w:numPr>
          <w:ilvl w:val="0"/>
          <w:numId w:val="130"/>
        </w:numPr>
        <w:spacing w:after="6" w:line="370"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6080BB" w14:textId="77777777" w:rsidR="005048FB" w:rsidRDefault="00585B35">
      <w:pPr>
        <w:numPr>
          <w:ilvl w:val="0"/>
          <w:numId w:val="130"/>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F374D58" w14:textId="77777777" w:rsidR="005048FB" w:rsidRDefault="00585B35">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9EE06A" w14:textId="77777777" w:rsidR="005048FB" w:rsidRDefault="00585B35">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5142C3C" w14:textId="77777777" w:rsidR="005048FB" w:rsidRDefault="00585B35">
      <w:pPr>
        <w:numPr>
          <w:ilvl w:val="0"/>
          <w:numId w:val="119"/>
        </w:numPr>
        <w:ind w:right="3" w:firstLine="470"/>
      </w:pPr>
      <w:r>
        <w:t>生效与公告</w:t>
      </w:r>
      <w:r>
        <w:rPr>
          <w:rFonts w:ascii="Times New Roman" w:eastAsia="Times New Roman" w:hAnsi="Times New Roman" w:cs="Times New Roman"/>
        </w:rPr>
        <w:t xml:space="preserve"> </w:t>
      </w:r>
    </w:p>
    <w:p w14:paraId="71F1B896" w14:textId="77777777" w:rsidR="005048FB" w:rsidRDefault="00585B35">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433492" w14:textId="77777777" w:rsidR="005048FB" w:rsidRDefault="00585B35">
      <w:pPr>
        <w:ind w:left="490" w:right="3"/>
      </w:pPr>
      <w:r>
        <w:t>基金份额持有人大会的决议自表决通过之日起生效。</w:t>
      </w:r>
      <w:r>
        <w:rPr>
          <w:rFonts w:ascii="Times New Roman" w:eastAsia="Times New Roman" w:hAnsi="Times New Roman" w:cs="Times New Roman"/>
        </w:rPr>
        <w:t xml:space="preserve"> </w:t>
      </w:r>
    </w:p>
    <w:p w14:paraId="6A44BC66" w14:textId="77777777" w:rsidR="005048FB" w:rsidRDefault="00585B35">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9FC7C74" w14:textId="77777777" w:rsidR="005048FB" w:rsidRDefault="00585B35">
      <w:pPr>
        <w:spacing w:after="14"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63F6175" w14:textId="77777777" w:rsidR="005048FB" w:rsidRDefault="00585B35">
      <w:pPr>
        <w:numPr>
          <w:ilvl w:val="0"/>
          <w:numId w:val="119"/>
        </w:numPr>
        <w:spacing w:after="6" w:line="370" w:lineRule="auto"/>
        <w:ind w:right="3" w:firstLine="47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88A8DE3" w14:textId="77777777" w:rsidR="005048FB" w:rsidRDefault="00585B35">
      <w:pPr>
        <w:ind w:left="576" w:right="3"/>
      </w:pPr>
      <w:r>
        <w:t>三、基金</w:t>
      </w:r>
      <w:r>
        <w:t>收益分配原则、执行方式</w:t>
      </w:r>
      <w:r>
        <w:rPr>
          <w:rFonts w:ascii="Times New Roman" w:eastAsia="Times New Roman" w:hAnsi="Times New Roman" w:cs="Times New Roman"/>
        </w:rPr>
        <w:t xml:space="preserve"> </w:t>
      </w:r>
    </w:p>
    <w:p w14:paraId="167202C7" w14:textId="77777777" w:rsidR="005048FB" w:rsidRDefault="00585B35">
      <w:pPr>
        <w:ind w:left="550" w:right="3"/>
      </w:pPr>
      <w:r>
        <w:t>（一）基金收益分配原则</w:t>
      </w:r>
      <w:r>
        <w:rPr>
          <w:rFonts w:ascii="Times New Roman" w:eastAsia="Times New Roman" w:hAnsi="Times New Roman" w:cs="Times New Roman"/>
        </w:rPr>
        <w:t xml:space="preserve"> </w:t>
      </w:r>
    </w:p>
    <w:p w14:paraId="2EE14072" w14:textId="77777777" w:rsidR="005048FB" w:rsidRDefault="00585B35">
      <w:pPr>
        <w:numPr>
          <w:ilvl w:val="0"/>
          <w:numId w:val="120"/>
        </w:numPr>
        <w:spacing w:after="7" w:line="373"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721914" w14:textId="77777777" w:rsidR="005048FB" w:rsidRDefault="00585B35">
      <w:pPr>
        <w:numPr>
          <w:ilvl w:val="0"/>
          <w:numId w:val="120"/>
        </w:numPr>
        <w:ind w:right="3" w:firstLine="540"/>
      </w:pPr>
      <w:r>
        <w:t>本基金收益分配方式分两种：现金分红与红利再投资，投资者可选择现</w:t>
      </w:r>
    </w:p>
    <w:p w14:paraId="3E38C891" w14:textId="77777777" w:rsidR="005048FB" w:rsidRDefault="00585B35">
      <w:pPr>
        <w:spacing w:after="11" w:line="365" w:lineRule="auto"/>
        <w:ind w:left="-5"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3733446" w14:textId="77777777" w:rsidR="005048FB" w:rsidRDefault="00585B35">
      <w:pPr>
        <w:numPr>
          <w:ilvl w:val="0"/>
          <w:numId w:val="120"/>
        </w:numPr>
        <w:spacing w:after="1" w:line="379" w:lineRule="auto"/>
        <w:ind w:right="3" w:firstLine="540"/>
      </w:pPr>
      <w:r>
        <w:t>基金收益分配后各类基金份额净值不能低于面值；即基金收益分配基准日的基</w:t>
      </w:r>
      <w:r>
        <w:t>金份额净值减去每单位该类基金份额收益分配金额后不能低于面值；</w:t>
      </w:r>
      <w:r>
        <w:rPr>
          <w:rFonts w:ascii="Times New Roman" w:eastAsia="Times New Roman" w:hAnsi="Times New Roman" w:cs="Times New Roman"/>
        </w:rPr>
        <w:t xml:space="preserve"> </w:t>
      </w:r>
    </w:p>
    <w:p w14:paraId="15A933DB" w14:textId="77777777" w:rsidR="005048FB" w:rsidRDefault="00585B35">
      <w:pPr>
        <w:numPr>
          <w:ilvl w:val="0"/>
          <w:numId w:val="120"/>
        </w:numPr>
        <w:ind w:right="3" w:firstLine="540"/>
      </w:pPr>
      <w:r>
        <w:t>同一类别的每一基金份额享有同等分配权；</w:t>
      </w:r>
      <w:r>
        <w:rPr>
          <w:rFonts w:ascii="Times New Roman" w:eastAsia="Times New Roman" w:hAnsi="Times New Roman" w:cs="Times New Roman"/>
        </w:rPr>
        <w:t xml:space="preserve"> </w:t>
      </w:r>
    </w:p>
    <w:p w14:paraId="1737048B" w14:textId="77777777" w:rsidR="005048FB" w:rsidRDefault="00585B35">
      <w:pPr>
        <w:numPr>
          <w:ilvl w:val="0"/>
          <w:numId w:val="120"/>
        </w:numPr>
        <w:ind w:right="3" w:firstLine="540"/>
      </w:pPr>
      <w:r>
        <w:t>法律法规或监管机关另有规定的，从其规定。</w:t>
      </w:r>
      <w:r>
        <w:rPr>
          <w:rFonts w:ascii="Times New Roman" w:eastAsia="Times New Roman" w:hAnsi="Times New Roman" w:cs="Times New Roman"/>
        </w:rPr>
        <w:t xml:space="preserve"> </w:t>
      </w:r>
    </w:p>
    <w:p w14:paraId="34B613E0" w14:textId="77777777" w:rsidR="005048FB" w:rsidRDefault="00585B35">
      <w:pPr>
        <w:spacing w:after="21" w:line="363" w:lineRule="auto"/>
        <w:ind w:left="-15" w:right="3" w:firstLine="540"/>
      </w:pPr>
      <w:r>
        <w:t>在不影响基金份额持有人利益的情况下，基金管理人可在法律法规允许的前提下酌情调整以上基金收益分配原则，此项调整不需要召开基金份额持有人大会，但应于变更实施日前在规定媒介公告。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482547E0" w14:textId="77777777" w:rsidR="005048FB" w:rsidRDefault="00585B35">
      <w:pPr>
        <w:numPr>
          <w:ilvl w:val="0"/>
          <w:numId w:val="122"/>
        </w:numPr>
        <w:ind w:right="3" w:hanging="720"/>
      </w:pPr>
      <w:r>
        <w:t>收益分配方案</w:t>
      </w:r>
      <w:r>
        <w:rPr>
          <w:rFonts w:ascii="Times New Roman" w:eastAsia="Times New Roman" w:hAnsi="Times New Roman" w:cs="Times New Roman"/>
        </w:rPr>
        <w:t xml:space="preserve"> </w:t>
      </w:r>
    </w:p>
    <w:p w14:paraId="59432B80" w14:textId="77777777" w:rsidR="005048FB" w:rsidRDefault="00585B35">
      <w:pPr>
        <w:spacing w:after="18" w:line="365" w:lineRule="auto"/>
        <w:ind w:left="-15"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0E8A026" w14:textId="77777777" w:rsidR="005048FB" w:rsidRDefault="00585B35">
      <w:pPr>
        <w:numPr>
          <w:ilvl w:val="0"/>
          <w:numId w:val="122"/>
        </w:numPr>
        <w:ind w:right="3" w:hanging="720"/>
      </w:pPr>
      <w:r>
        <w:t>收益分配方案的确定、公告与实施</w:t>
      </w:r>
      <w:r>
        <w:rPr>
          <w:rFonts w:ascii="Times New Roman" w:eastAsia="Times New Roman" w:hAnsi="Times New Roman" w:cs="Times New Roman"/>
        </w:rPr>
        <w:t xml:space="preserve"> </w:t>
      </w:r>
    </w:p>
    <w:p w14:paraId="775492B1" w14:textId="77777777" w:rsidR="005048FB" w:rsidRDefault="00585B35">
      <w:pPr>
        <w:spacing w:after="10" w:line="365" w:lineRule="auto"/>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28C75AF" w14:textId="77777777" w:rsidR="005048FB" w:rsidRDefault="00585B35">
      <w:pPr>
        <w:spacing w:after="18" w:line="369" w:lineRule="auto"/>
        <w:ind w:left="-15"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8B7072" w14:textId="77777777" w:rsidR="005048FB" w:rsidRDefault="00585B35">
      <w:pPr>
        <w:ind w:left="550" w:right="3"/>
      </w:pPr>
      <w:r>
        <w:t>法律法规或监管机关另有规定的，从其规定。</w:t>
      </w:r>
      <w:r>
        <w:rPr>
          <w:rFonts w:ascii="Times New Roman" w:eastAsia="Times New Roman" w:hAnsi="Times New Roman" w:cs="Times New Roman"/>
        </w:rPr>
        <w:t xml:space="preserve"> </w:t>
      </w:r>
    </w:p>
    <w:p w14:paraId="3D65B642" w14:textId="77777777" w:rsidR="005048FB" w:rsidRDefault="00585B35">
      <w:pPr>
        <w:numPr>
          <w:ilvl w:val="0"/>
          <w:numId w:val="122"/>
        </w:numPr>
        <w:ind w:right="3" w:hanging="720"/>
      </w:pPr>
      <w:r>
        <w:t>基金收益分配中发生的费用</w:t>
      </w:r>
      <w:r>
        <w:rPr>
          <w:rFonts w:ascii="Times New Roman" w:eastAsia="Times New Roman" w:hAnsi="Times New Roman" w:cs="Times New Roman"/>
        </w:rPr>
        <w:t xml:space="preserve"> </w:t>
      </w:r>
    </w:p>
    <w:p w14:paraId="020DE197" w14:textId="77777777" w:rsidR="005048FB" w:rsidRDefault="00585B35">
      <w:pPr>
        <w:spacing w:after="21" w:line="363" w:lineRule="auto"/>
        <w:ind w:left="550" w:right="3"/>
      </w:pPr>
      <w:r>
        <w:t>基金收益分配时所发生的银行转账或其他手续费用由投资者自行承担。当投资者的现金红利小于一定</w:t>
      </w:r>
      <w:r>
        <w:t>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99408A3" w14:textId="77777777" w:rsidR="005048FB" w:rsidRDefault="00585B35">
      <w:pPr>
        <w:ind w:left="550" w:right="3"/>
      </w:pPr>
      <w:r>
        <w:t>四、与基金财产管理、运作有关费用的提取、支付方式与比例</w:t>
      </w:r>
      <w:r>
        <w:rPr>
          <w:rFonts w:ascii="Times New Roman" w:eastAsia="Times New Roman" w:hAnsi="Times New Roman" w:cs="Times New Roman"/>
        </w:rPr>
        <w:t xml:space="preserve"> </w:t>
      </w:r>
    </w:p>
    <w:p w14:paraId="6F1C4A8D" w14:textId="77777777" w:rsidR="005048FB" w:rsidRDefault="00585B35">
      <w:pPr>
        <w:ind w:left="490" w:right="3"/>
      </w:pPr>
      <w:r>
        <w:t>（一）基金管理人的管理费</w:t>
      </w:r>
      <w:r>
        <w:rPr>
          <w:rFonts w:ascii="Times New Roman" w:eastAsia="Times New Roman" w:hAnsi="Times New Roman" w:cs="Times New Roman"/>
        </w:rPr>
        <w:t xml:space="preserve">  </w:t>
      </w:r>
    </w:p>
    <w:p w14:paraId="2B65054D" w14:textId="77777777" w:rsidR="005048FB" w:rsidRDefault="00585B35">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D891B09" w14:textId="77777777" w:rsidR="005048FB" w:rsidRDefault="00585B3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FDF0DB8" w14:textId="77777777" w:rsidR="005048FB" w:rsidRDefault="00585B35">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B1E49CC" w14:textId="77777777" w:rsidR="005048FB" w:rsidRDefault="00585B35">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01FDFD" w14:textId="77777777" w:rsidR="005048FB" w:rsidRDefault="00585B35">
      <w:pPr>
        <w:spacing w:after="9" w:line="372" w:lineRule="auto"/>
        <w:ind w:left="-15" w:right="3" w:firstLine="480"/>
      </w:pPr>
      <w:r>
        <w:t>基金管理费每日计算，逐日累计至每月月末，按月支付，经基金管理人与基金托管人核对一致后，由基金托管人于次月前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B799572" w14:textId="77777777" w:rsidR="005048FB" w:rsidRDefault="00585B35">
      <w:pPr>
        <w:ind w:left="490" w:right="3"/>
      </w:pPr>
      <w:r>
        <w:t>（二）基金托管人的托管费</w:t>
      </w:r>
      <w:r>
        <w:rPr>
          <w:rFonts w:ascii="Times New Roman" w:eastAsia="Times New Roman" w:hAnsi="Times New Roman" w:cs="Times New Roman"/>
        </w:rPr>
        <w:t xml:space="preserve"> </w:t>
      </w:r>
    </w:p>
    <w:p w14:paraId="12671BA5" w14:textId="77777777" w:rsidR="005048FB" w:rsidRDefault="00585B35">
      <w:pPr>
        <w:spacing w:after="14" w:line="383" w:lineRule="auto"/>
        <w:ind w:left="-15" w:right="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89C4BA1" w14:textId="77777777" w:rsidR="005048FB" w:rsidRDefault="00585B3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F0E2C4A" w14:textId="77777777" w:rsidR="005048FB" w:rsidRDefault="00585B35">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DC5F3B1" w14:textId="77777777" w:rsidR="005048FB" w:rsidRDefault="00585B35">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229ADA" w14:textId="77777777" w:rsidR="005048FB" w:rsidRDefault="00585B35">
      <w:pPr>
        <w:spacing w:after="9" w:line="372" w:lineRule="auto"/>
        <w:ind w:left="-15" w:right="3" w:firstLine="480"/>
      </w:pPr>
      <w:r>
        <w:t>基金托管费每日计算，逐日累计至每月月末，按月支付，经基金管理人与基金托管人核对一致后，由基金托管人于</w:t>
      </w:r>
      <w:r>
        <w:t>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209B76F6" w14:textId="77777777" w:rsidR="005048FB" w:rsidRDefault="00585B35">
      <w:pPr>
        <w:ind w:left="490" w:right="3"/>
      </w:pPr>
      <w:r>
        <w:t>（三）基金销售服务费</w:t>
      </w:r>
      <w:r>
        <w:rPr>
          <w:rFonts w:ascii="Times New Roman" w:eastAsia="Times New Roman" w:hAnsi="Times New Roman" w:cs="Times New Roman"/>
        </w:rPr>
        <w:t xml:space="preserve"> </w:t>
      </w:r>
    </w:p>
    <w:p w14:paraId="072F8613" w14:textId="77777777" w:rsidR="005048FB" w:rsidRDefault="00585B35">
      <w:pPr>
        <w:spacing w:after="9" w:line="387"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5373E0D" w14:textId="77777777" w:rsidR="005048FB" w:rsidRDefault="00585B35">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3544692" w14:textId="77777777" w:rsidR="005048FB" w:rsidRDefault="00585B35">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32444AE" w14:textId="77777777" w:rsidR="005048FB" w:rsidRDefault="00585B35">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16B8195" w14:textId="77777777" w:rsidR="005048FB" w:rsidRDefault="00585B35">
      <w:pPr>
        <w:spacing w:after="9" w:line="372" w:lineRule="auto"/>
        <w:ind w:left="490" w:right="3"/>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456F7B7" w14:textId="77777777" w:rsidR="005048FB" w:rsidRDefault="00585B35">
      <w:pPr>
        <w:ind w:left="550" w:right="3"/>
      </w:pPr>
      <w:r>
        <w:t>五、基金资产的投资方向和投资限制</w:t>
      </w:r>
      <w:r>
        <w:rPr>
          <w:rFonts w:ascii="Times New Roman" w:eastAsia="Times New Roman" w:hAnsi="Times New Roman" w:cs="Times New Roman"/>
        </w:rPr>
        <w:t xml:space="preserve"> </w:t>
      </w:r>
    </w:p>
    <w:p w14:paraId="0769F602" w14:textId="77777777" w:rsidR="005048FB" w:rsidRDefault="00585B35">
      <w:pPr>
        <w:ind w:left="490" w:right="3"/>
      </w:pPr>
      <w:r>
        <w:t>（一）投资范围</w:t>
      </w:r>
      <w:r>
        <w:rPr>
          <w:rFonts w:ascii="Times New Roman" w:eastAsia="Times New Roman" w:hAnsi="Times New Roman" w:cs="Times New Roman"/>
        </w:rPr>
        <w:t xml:space="preserve"> </w:t>
      </w:r>
    </w:p>
    <w:p w14:paraId="070F6BFE" w14:textId="77777777" w:rsidR="005048FB" w:rsidRDefault="00585B35">
      <w:pPr>
        <w:spacing w:after="16" w:line="361" w:lineRule="auto"/>
        <w:ind w:left="-15" w:right="3" w:firstLine="480"/>
      </w:pPr>
      <w:r>
        <w:t>本基金的投资范围为具有良好流动性的金融工具，包括国内依法发行上市的股票（包括创业板及其他经中国证监会核准上市的股票）、债券（包括国内依法发行上市的国债、地方政府债、金融债、企业债、公司债、次级债、可转换债券、分离交易可转债、中小企业私募债、央行票据、中期票据、短期融资券（包括超短期融资券）、债券回购、同业存单以及经法律法</w:t>
      </w:r>
      <w:r>
        <w:t>规或中国证监会允许投资的其他债券类金融工具）、资产支持证券、权证、货币市场工具、股指期货、国债期货以及法律法规或中国证监会允许基金投资的其他金融工具（但须符合中国证监会相关规定）。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5AEAAC3" w14:textId="77777777" w:rsidR="005048FB" w:rsidRDefault="00585B35">
      <w:pPr>
        <w:spacing w:after="11"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8DA0395" w14:textId="77777777" w:rsidR="005048FB" w:rsidRDefault="00585B35">
      <w:pPr>
        <w:spacing w:after="6" w:line="370" w:lineRule="auto"/>
        <w:ind w:left="-15" w:right="2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，其中投资于高端制造行业上市公司发行的股票占非现金基金资产的比例不低于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6EC857FF" w14:textId="77777777" w:rsidR="005048FB" w:rsidRDefault="00585B35">
      <w:pPr>
        <w:spacing w:after="18"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6E4CEEB" w14:textId="77777777" w:rsidR="005048FB" w:rsidRDefault="00585B35">
      <w:pPr>
        <w:ind w:left="490" w:right="3"/>
      </w:pPr>
      <w:r>
        <w:t>（二）投资限制</w:t>
      </w:r>
      <w:r>
        <w:rPr>
          <w:rFonts w:ascii="Times New Roman" w:eastAsia="Times New Roman" w:hAnsi="Times New Roman" w:cs="Times New Roman"/>
        </w:rPr>
        <w:t xml:space="preserve"> </w:t>
      </w:r>
    </w:p>
    <w:p w14:paraId="62E2DBD2" w14:textId="77777777" w:rsidR="005048FB" w:rsidRDefault="00585B35">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417E7F3" w14:textId="77777777" w:rsidR="005048FB" w:rsidRDefault="00585B35">
      <w:pPr>
        <w:ind w:left="490" w:right="3"/>
      </w:pPr>
      <w:r>
        <w:t>基金的投资组合应遵循以下限制：</w:t>
      </w:r>
      <w:r>
        <w:rPr>
          <w:rFonts w:ascii="Times New Roman" w:eastAsia="Times New Roman" w:hAnsi="Times New Roman" w:cs="Times New Roman"/>
        </w:rPr>
        <w:t xml:space="preserve"> </w:t>
      </w:r>
    </w:p>
    <w:p w14:paraId="142A14E5" w14:textId="77777777" w:rsidR="005048FB" w:rsidRDefault="00585B35">
      <w:pPr>
        <w:ind w:left="490" w:right="3"/>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80%-95</w:t>
      </w:r>
      <w:r>
        <w:rPr>
          <w:rFonts w:ascii="Times New Roman" w:eastAsia="Times New Roman" w:hAnsi="Times New Roman" w:cs="Times New Roman"/>
        </w:rPr>
        <w:t>%</w:t>
      </w:r>
      <w:r>
        <w:t>，其中投资于高端制造行业上</w:t>
      </w:r>
    </w:p>
    <w:p w14:paraId="2D7050D6" w14:textId="77777777" w:rsidR="005048FB" w:rsidRDefault="00585B35">
      <w:pPr>
        <w:spacing w:after="0" w:line="379" w:lineRule="auto"/>
        <w:ind w:left="-5" w:right="3"/>
      </w:pPr>
      <w:r>
        <w:t>市公司发行的股票占非现金基金资产的比例不低于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2</w:t>
      </w: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8D9EBB2" w14:textId="77777777" w:rsidR="005048FB" w:rsidRDefault="00585B35">
      <w:pPr>
        <w:numPr>
          <w:ilvl w:val="0"/>
          <w:numId w:val="131"/>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33F037" w14:textId="77777777" w:rsidR="005048FB" w:rsidRDefault="00585B35">
      <w:pPr>
        <w:numPr>
          <w:ilvl w:val="0"/>
          <w:numId w:val="131"/>
        </w:numPr>
        <w:ind w:right="3" w:firstLine="480"/>
      </w:pPr>
      <w:r>
        <w:t>本基金持有一家公司发行的证券，其市</w:t>
      </w:r>
      <w:r>
        <w:t>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93650B" w14:textId="77777777" w:rsidR="005048FB" w:rsidRDefault="00585B35">
      <w:pPr>
        <w:numPr>
          <w:ilvl w:val="0"/>
          <w:numId w:val="131"/>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98229A" w14:textId="77777777" w:rsidR="005048FB" w:rsidRDefault="00585B35">
      <w:pPr>
        <w:numPr>
          <w:ilvl w:val="0"/>
          <w:numId w:val="131"/>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6742BFD" w14:textId="77777777" w:rsidR="005048FB" w:rsidRDefault="00585B35">
      <w:pPr>
        <w:numPr>
          <w:ilvl w:val="0"/>
          <w:numId w:val="131"/>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31C84BAC" w14:textId="77777777" w:rsidR="005048FB" w:rsidRDefault="00585B35">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0BD940" w14:textId="77777777" w:rsidR="005048FB" w:rsidRDefault="00585B35">
      <w:pPr>
        <w:numPr>
          <w:ilvl w:val="0"/>
          <w:numId w:val="131"/>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D9A6F4D" w14:textId="77777777" w:rsidR="005048FB" w:rsidRDefault="00585B35">
      <w:pPr>
        <w:numPr>
          <w:ilvl w:val="0"/>
          <w:numId w:val="131"/>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ACAAF9" w14:textId="77777777" w:rsidR="005048FB" w:rsidRDefault="00585B35">
      <w:pPr>
        <w:numPr>
          <w:ilvl w:val="0"/>
          <w:numId w:val="131"/>
        </w:numPr>
        <w:ind w:right="3" w:firstLine="480"/>
      </w:pPr>
      <w:r>
        <w:t>本基金持有的全部资产支持证券，其市值不得超过基金资产净值的</w:t>
      </w:r>
    </w:p>
    <w:p w14:paraId="2327EFAB" w14:textId="77777777" w:rsidR="005048FB" w:rsidRDefault="00585B35">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224B76" w14:textId="77777777" w:rsidR="005048FB" w:rsidRDefault="00585B35">
      <w:pPr>
        <w:numPr>
          <w:ilvl w:val="0"/>
          <w:numId w:val="131"/>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B5CDA1" w14:textId="77777777" w:rsidR="005048FB" w:rsidRDefault="00585B35">
      <w:pPr>
        <w:numPr>
          <w:ilvl w:val="0"/>
          <w:numId w:val="131"/>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9E5236" w14:textId="77777777" w:rsidR="005048FB" w:rsidRDefault="00585B35">
      <w:pPr>
        <w:numPr>
          <w:ilvl w:val="0"/>
          <w:numId w:val="131"/>
        </w:numPr>
        <w:spacing w:after="11"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DC4A859" w14:textId="77777777" w:rsidR="005048FB" w:rsidRDefault="00585B35">
      <w:pPr>
        <w:numPr>
          <w:ilvl w:val="0"/>
          <w:numId w:val="131"/>
        </w:numPr>
        <w:spacing w:after="0" w:line="379" w:lineRule="auto"/>
        <w:ind w:right="3"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C7B4A27" w14:textId="77777777" w:rsidR="005048FB" w:rsidRDefault="00585B35">
      <w:pPr>
        <w:numPr>
          <w:ilvl w:val="0"/>
          <w:numId w:val="131"/>
        </w:numPr>
        <w:spacing w:after="179"/>
        <w:ind w:right="3" w:firstLine="480"/>
      </w:pPr>
      <w:r>
        <w:t>本基金持有单只中小企业私募债券，其市值不得超过基金资产净值的</w:t>
      </w:r>
    </w:p>
    <w:p w14:paraId="00D8A29F" w14:textId="77777777" w:rsidR="005048FB" w:rsidRDefault="00585B35">
      <w:pPr>
        <w:pStyle w:val="2"/>
      </w:pPr>
      <w:r>
        <w:t>10%</w:t>
      </w:r>
      <w:r>
        <w:rPr>
          <w:rFonts w:ascii="宋体" w:eastAsia="宋体" w:hAnsi="宋体" w:cs="宋体"/>
        </w:rPr>
        <w:t>；</w:t>
      </w:r>
      <w:r>
        <w:t xml:space="preserve"> </w:t>
      </w:r>
    </w:p>
    <w:p w14:paraId="11E3692F" w14:textId="77777777" w:rsidR="005048FB" w:rsidRDefault="00585B35">
      <w:pPr>
        <w:numPr>
          <w:ilvl w:val="0"/>
          <w:numId w:val="132"/>
        </w:numPr>
        <w:spacing w:after="0" w:line="393" w:lineRule="auto"/>
        <w:ind w:right="3" w:firstLine="475"/>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46E520" w14:textId="77777777" w:rsidR="005048FB" w:rsidRDefault="00585B35">
      <w:pPr>
        <w:numPr>
          <w:ilvl w:val="0"/>
          <w:numId w:val="132"/>
        </w:numPr>
        <w:ind w:right="3" w:firstLine="475"/>
      </w:pPr>
      <w:r>
        <w:t>本基金参与股指期货交易后，还须遵守以下限制：</w:t>
      </w:r>
      <w:r>
        <w:rPr>
          <w:rFonts w:ascii="Times New Roman" w:eastAsia="Times New Roman" w:hAnsi="Times New Roman" w:cs="Times New Roman"/>
        </w:rPr>
        <w:t xml:space="preserve"> </w:t>
      </w:r>
    </w:p>
    <w:p w14:paraId="26D0D2AF" w14:textId="77777777" w:rsidR="005048FB" w:rsidRDefault="00585B35">
      <w:pPr>
        <w:spacing w:after="13" w:line="370" w:lineRule="auto"/>
        <w:ind w:left="-15"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342F3B79" w14:textId="77777777" w:rsidR="005048FB" w:rsidRDefault="00585B35">
      <w:pPr>
        <w:numPr>
          <w:ilvl w:val="0"/>
          <w:numId w:val="132"/>
        </w:numPr>
        <w:ind w:right="3" w:firstLine="475"/>
      </w:pPr>
      <w:r>
        <w:t>本基金参与国债期货交易后，还须遵守以下限制：</w:t>
      </w:r>
      <w:r>
        <w:rPr>
          <w:rFonts w:ascii="Times New Roman" w:eastAsia="Times New Roman" w:hAnsi="Times New Roman" w:cs="Times New Roman"/>
        </w:rPr>
        <w:t xml:space="preserve"> </w:t>
      </w:r>
    </w:p>
    <w:p w14:paraId="130957C4" w14:textId="77777777" w:rsidR="005048FB" w:rsidRDefault="00585B35">
      <w:pPr>
        <w:spacing w:after="24" w:line="369" w:lineRule="auto"/>
        <w:ind w:left="-15"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878C6A1" w14:textId="77777777" w:rsidR="005048FB" w:rsidRDefault="00585B35">
      <w:pPr>
        <w:numPr>
          <w:ilvl w:val="0"/>
          <w:numId w:val="132"/>
        </w:numPr>
        <w:ind w:right="3"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C68F2D0" w14:textId="77777777" w:rsidR="005048FB" w:rsidRDefault="00585B35">
      <w:pPr>
        <w:numPr>
          <w:ilvl w:val="0"/>
          <w:numId w:val="132"/>
        </w:numPr>
        <w:spacing w:after="2" w:line="373" w:lineRule="auto"/>
        <w:ind w:right="3"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1381E15" w14:textId="77777777" w:rsidR="005048FB" w:rsidRDefault="00585B35">
      <w:pPr>
        <w:numPr>
          <w:ilvl w:val="0"/>
          <w:numId w:val="132"/>
        </w:numPr>
        <w:spacing w:after="6" w:line="370" w:lineRule="auto"/>
        <w:ind w:right="3"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0E6E3AB" w14:textId="77777777" w:rsidR="005048FB" w:rsidRDefault="00585B35">
      <w:pPr>
        <w:numPr>
          <w:ilvl w:val="0"/>
          <w:numId w:val="132"/>
        </w:numPr>
        <w:spacing w:after="6" w:line="370" w:lineRule="auto"/>
        <w:ind w:right="3" w:firstLine="475"/>
      </w:pPr>
      <w:r>
        <w:t>法律法规及中国证监会规定的和《基金合同》约定的其他投资比例限制。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t>、（</w:t>
      </w:r>
      <w:r>
        <w:rPr>
          <w:rFonts w:ascii="Times New Roman" w:eastAsia="Times New Roman" w:hAnsi="Times New Roman" w:cs="Times New Roman"/>
        </w:rPr>
        <w:t>20</w:t>
      </w:r>
      <w:r>
        <w:t>）、（</w:t>
      </w:r>
      <w:r>
        <w:rPr>
          <w:rFonts w:ascii="Times New Roman" w:eastAsia="Times New Roman" w:hAnsi="Times New Roman" w:cs="Times New Roman"/>
        </w:rPr>
        <w:t>21</w:t>
      </w:r>
      <w:r>
        <w:t>）项外，因证券、期货市场波动、上市公司合并、基金规模变动等基金管理人之外的因素致使基金投资比例不符合上述规定投资比例的，基金管理人应当在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4B9015E" w14:textId="77777777" w:rsidR="005048FB" w:rsidRDefault="00585B35">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87662B7" w14:textId="77777777" w:rsidR="005048FB" w:rsidRDefault="00585B35">
      <w:pPr>
        <w:spacing w:after="26" w:line="363" w:lineRule="auto"/>
        <w:ind w:left="-15" w:right="3" w:firstLine="480"/>
      </w:pPr>
      <w:r>
        <w:t>如法律法规或监管机构对本基金合同约定投资组合比例限制进行变更或取消限制的，在不改变基金投资目标、不改变基金风险收益特征的条件下，本基金可根据法律法规规定作出调整，不需召开</w:t>
      </w:r>
      <w:r>
        <w:t>基金份额持有人大会审议。</w:t>
      </w:r>
      <w:r>
        <w:rPr>
          <w:rFonts w:ascii="Times New Roman" w:eastAsia="Times New Roman" w:hAnsi="Times New Roman" w:cs="Times New Roman"/>
        </w:rPr>
        <w:t xml:space="preserve"> </w:t>
      </w:r>
    </w:p>
    <w:p w14:paraId="70B5F226" w14:textId="77777777" w:rsidR="005048FB" w:rsidRDefault="00585B35">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F179CC2" w14:textId="77777777" w:rsidR="005048FB" w:rsidRDefault="00585B35">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17E5892F" w14:textId="77777777" w:rsidR="005048FB" w:rsidRDefault="00585B35">
      <w:pPr>
        <w:numPr>
          <w:ilvl w:val="0"/>
          <w:numId w:val="133"/>
        </w:numPr>
        <w:ind w:right="3" w:hanging="600"/>
      </w:pPr>
      <w:r>
        <w:t>承销证券；</w:t>
      </w:r>
      <w:r>
        <w:rPr>
          <w:rFonts w:ascii="Times New Roman" w:eastAsia="Times New Roman" w:hAnsi="Times New Roman" w:cs="Times New Roman"/>
        </w:rPr>
        <w:t xml:space="preserve"> </w:t>
      </w:r>
    </w:p>
    <w:p w14:paraId="5BCC8738" w14:textId="77777777" w:rsidR="005048FB" w:rsidRDefault="00585B35">
      <w:pPr>
        <w:numPr>
          <w:ilvl w:val="0"/>
          <w:numId w:val="133"/>
        </w:numPr>
        <w:ind w:right="3" w:hanging="600"/>
      </w:pPr>
      <w:r>
        <w:t>违反规定向他人贷款或者提供担保；</w:t>
      </w:r>
      <w:r>
        <w:rPr>
          <w:rFonts w:ascii="Times New Roman" w:eastAsia="Times New Roman" w:hAnsi="Times New Roman" w:cs="Times New Roman"/>
        </w:rPr>
        <w:t xml:space="preserve"> </w:t>
      </w:r>
    </w:p>
    <w:p w14:paraId="506C638F" w14:textId="77777777" w:rsidR="005048FB" w:rsidRDefault="00585B35">
      <w:pPr>
        <w:numPr>
          <w:ilvl w:val="0"/>
          <w:numId w:val="133"/>
        </w:numPr>
        <w:ind w:right="3" w:hanging="600"/>
      </w:pPr>
      <w:r>
        <w:t>从事承担无限责任的投资；</w:t>
      </w:r>
      <w:r>
        <w:rPr>
          <w:rFonts w:ascii="Times New Roman" w:eastAsia="Times New Roman" w:hAnsi="Times New Roman" w:cs="Times New Roman"/>
        </w:rPr>
        <w:t xml:space="preserve"> </w:t>
      </w:r>
    </w:p>
    <w:p w14:paraId="69343439" w14:textId="77777777" w:rsidR="005048FB" w:rsidRDefault="00585B35">
      <w:pPr>
        <w:numPr>
          <w:ilvl w:val="0"/>
          <w:numId w:val="133"/>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12C44F4B" w14:textId="77777777" w:rsidR="005048FB" w:rsidRDefault="00585B35">
      <w:pPr>
        <w:numPr>
          <w:ilvl w:val="0"/>
          <w:numId w:val="133"/>
        </w:numPr>
        <w:ind w:right="3" w:hanging="600"/>
      </w:pPr>
      <w:r>
        <w:t>向其基金管理人、基金托管人出资；</w:t>
      </w:r>
      <w:r>
        <w:rPr>
          <w:rFonts w:ascii="Times New Roman" w:eastAsia="Times New Roman" w:hAnsi="Times New Roman" w:cs="Times New Roman"/>
        </w:rPr>
        <w:t xml:space="preserve"> </w:t>
      </w:r>
    </w:p>
    <w:p w14:paraId="1022A8E5" w14:textId="77777777" w:rsidR="005048FB" w:rsidRDefault="00585B35">
      <w:pPr>
        <w:numPr>
          <w:ilvl w:val="0"/>
          <w:numId w:val="133"/>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1CB618F5" w14:textId="77777777" w:rsidR="005048FB" w:rsidRDefault="00585B35">
      <w:pPr>
        <w:numPr>
          <w:ilvl w:val="0"/>
          <w:numId w:val="133"/>
        </w:numPr>
        <w:ind w:right="3" w:hanging="600"/>
      </w:pPr>
      <w:r>
        <w:t>依照法律法规有关规定，由中国证监会规定禁止的其他活动。</w:t>
      </w:r>
      <w:r>
        <w:rPr>
          <w:rFonts w:ascii="Times New Roman" w:eastAsia="Times New Roman" w:hAnsi="Times New Roman" w:cs="Times New Roman"/>
        </w:rPr>
        <w:t xml:space="preserve"> </w:t>
      </w:r>
    </w:p>
    <w:p w14:paraId="10E83896" w14:textId="77777777" w:rsidR="005048FB" w:rsidRDefault="00585B35">
      <w:pPr>
        <w:spacing w:after="17" w:line="360" w:lineRule="auto"/>
        <w:ind w:left="-15"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w:t>
      </w:r>
      <w:r>
        <w:t>述禁止性规定，本基金管理人在履行适当程序后可不受上述规定的限制。</w:t>
      </w:r>
      <w:r>
        <w:rPr>
          <w:rFonts w:ascii="Times New Roman" w:eastAsia="Times New Roman" w:hAnsi="Times New Roman" w:cs="Times New Roman"/>
        </w:rPr>
        <w:t xml:space="preserve"> </w:t>
      </w:r>
    </w:p>
    <w:p w14:paraId="37CF9435" w14:textId="77777777" w:rsidR="005048FB" w:rsidRDefault="00585B35">
      <w:pPr>
        <w:spacing w:line="365" w:lineRule="auto"/>
        <w:ind w:left="-15"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1757432" w14:textId="77777777" w:rsidR="005048FB" w:rsidRDefault="00585B35">
      <w:pPr>
        <w:ind w:left="490" w:right="3"/>
      </w:pPr>
      <w:r>
        <w:t>六、基金净值信息的计算方法和公告方式</w:t>
      </w:r>
      <w:r>
        <w:rPr>
          <w:rFonts w:ascii="Times New Roman" w:eastAsia="Times New Roman" w:hAnsi="Times New Roman" w:cs="Times New Roman"/>
        </w:rPr>
        <w:t xml:space="preserve"> </w:t>
      </w:r>
    </w:p>
    <w:p w14:paraId="01F76BD3" w14:textId="77777777" w:rsidR="005048FB" w:rsidRDefault="00585B35">
      <w:pPr>
        <w:numPr>
          <w:ilvl w:val="0"/>
          <w:numId w:val="134"/>
        </w:numPr>
        <w:ind w:right="3" w:hanging="720"/>
      </w:pPr>
      <w:r>
        <w:t>基金资产净值的计算方法</w:t>
      </w:r>
      <w:r>
        <w:rPr>
          <w:rFonts w:ascii="Times New Roman" w:eastAsia="Times New Roman" w:hAnsi="Times New Roman" w:cs="Times New Roman"/>
        </w:rPr>
        <w:t xml:space="preserve"> </w:t>
      </w:r>
    </w:p>
    <w:p w14:paraId="0BF01FF9" w14:textId="77777777" w:rsidR="005048FB" w:rsidRDefault="00585B35">
      <w:pPr>
        <w:ind w:left="490" w:right="3"/>
      </w:pPr>
      <w:r>
        <w:t>基金资产净值是指基金资产总值减去基金负债后的价值。</w:t>
      </w:r>
      <w:r>
        <w:rPr>
          <w:rFonts w:ascii="Times New Roman" w:eastAsia="Times New Roman" w:hAnsi="Times New Roman" w:cs="Times New Roman"/>
        </w:rPr>
        <w:t xml:space="preserve"> </w:t>
      </w:r>
    </w:p>
    <w:p w14:paraId="16074E48" w14:textId="77777777" w:rsidR="005048FB" w:rsidRDefault="00585B35">
      <w:pPr>
        <w:numPr>
          <w:ilvl w:val="0"/>
          <w:numId w:val="134"/>
        </w:numPr>
        <w:ind w:right="3" w:hanging="720"/>
      </w:pPr>
      <w:r>
        <w:t>基金净值信息的公告方式</w:t>
      </w:r>
      <w:r>
        <w:rPr>
          <w:rFonts w:ascii="Times New Roman" w:eastAsia="Times New Roman" w:hAnsi="Times New Roman" w:cs="Times New Roman"/>
        </w:rPr>
        <w:t xml:space="preserve"> </w:t>
      </w:r>
    </w:p>
    <w:p w14:paraId="3152DAD1" w14:textId="77777777" w:rsidR="005048FB" w:rsidRDefault="00585B35">
      <w:pPr>
        <w:spacing w:after="10" w:line="365" w:lineRule="auto"/>
        <w:ind w:left="-15"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2A15722" w14:textId="77777777" w:rsidR="005048FB" w:rsidRDefault="00585B35">
      <w:pPr>
        <w:spacing w:after="15" w:line="363" w:lineRule="auto"/>
        <w:ind w:left="-15" w:right="3"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2989553" w14:textId="77777777" w:rsidR="005048FB" w:rsidRDefault="00585B35">
      <w:pPr>
        <w:spacing w:after="18" w:line="365" w:lineRule="auto"/>
        <w:ind w:left="-15" w:right="3"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2A54468" w14:textId="77777777" w:rsidR="005048FB" w:rsidRDefault="00585B35">
      <w:pPr>
        <w:ind w:left="490" w:right="3"/>
      </w:pPr>
      <w:r>
        <w:t>七、基金合同的变更、终止与基金财产的清算</w:t>
      </w:r>
      <w:r>
        <w:rPr>
          <w:rFonts w:ascii="Times New Roman" w:eastAsia="Times New Roman" w:hAnsi="Times New Roman" w:cs="Times New Roman"/>
        </w:rPr>
        <w:t xml:space="preserve"> </w:t>
      </w:r>
    </w:p>
    <w:p w14:paraId="193E068D" w14:textId="77777777" w:rsidR="005048FB" w:rsidRDefault="00585B35">
      <w:pPr>
        <w:ind w:left="490" w:right="3"/>
      </w:pPr>
      <w:r>
        <w:t>（一）《基金合同》的变更</w:t>
      </w:r>
      <w:r>
        <w:rPr>
          <w:rFonts w:ascii="Times New Roman" w:eastAsia="Times New Roman" w:hAnsi="Times New Roman" w:cs="Times New Roman"/>
        </w:rPr>
        <w:t xml:space="preserve"> </w:t>
      </w:r>
    </w:p>
    <w:p w14:paraId="7B8E0E9C" w14:textId="77777777" w:rsidR="005048FB" w:rsidRDefault="00585B35">
      <w:pPr>
        <w:numPr>
          <w:ilvl w:val="0"/>
          <w:numId w:val="135"/>
        </w:numPr>
        <w:spacing w:after="6" w:line="369" w:lineRule="auto"/>
        <w:ind w:right="3"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13D38124" w14:textId="77777777" w:rsidR="005048FB" w:rsidRDefault="00585B35">
      <w:pPr>
        <w:numPr>
          <w:ilvl w:val="0"/>
          <w:numId w:val="135"/>
        </w:numPr>
        <w:spacing w:after="0" w:line="379" w:lineRule="auto"/>
        <w:ind w:right="3" w:firstLine="480"/>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340E0F55" w14:textId="77777777" w:rsidR="005048FB" w:rsidRDefault="00585B35">
      <w:pPr>
        <w:ind w:left="490" w:right="3"/>
      </w:pPr>
      <w:r>
        <w:t>（二）《基金合同》的终止事由</w:t>
      </w:r>
      <w:r>
        <w:rPr>
          <w:rFonts w:ascii="Times New Roman" w:eastAsia="Times New Roman" w:hAnsi="Times New Roman" w:cs="Times New Roman"/>
        </w:rPr>
        <w:t xml:space="preserve"> </w:t>
      </w:r>
    </w:p>
    <w:p w14:paraId="1A6EEDC6" w14:textId="77777777" w:rsidR="005048FB" w:rsidRDefault="00585B35">
      <w:pPr>
        <w:ind w:left="490" w:right="3"/>
      </w:pPr>
      <w:r>
        <w:t>有下列情形之一的，《基金合同》应当终止：</w:t>
      </w:r>
      <w:r>
        <w:rPr>
          <w:rFonts w:ascii="Times New Roman" w:eastAsia="Times New Roman" w:hAnsi="Times New Roman" w:cs="Times New Roman"/>
        </w:rPr>
        <w:t xml:space="preserve"> </w:t>
      </w:r>
    </w:p>
    <w:p w14:paraId="2CA479C1" w14:textId="77777777" w:rsidR="005048FB" w:rsidRDefault="00585B35">
      <w:pPr>
        <w:numPr>
          <w:ilvl w:val="0"/>
          <w:numId w:val="136"/>
        </w:numPr>
        <w:ind w:right="3" w:firstLine="480"/>
      </w:pPr>
      <w:r>
        <w:t>基金份额持有人大会决定终止的；</w:t>
      </w:r>
      <w:r>
        <w:rPr>
          <w:rFonts w:ascii="Times New Roman" w:eastAsia="Times New Roman" w:hAnsi="Times New Roman" w:cs="Times New Roman"/>
        </w:rPr>
        <w:t xml:space="preserve"> </w:t>
      </w:r>
    </w:p>
    <w:p w14:paraId="3CDFBD20" w14:textId="77777777" w:rsidR="005048FB" w:rsidRDefault="00585B35">
      <w:pPr>
        <w:numPr>
          <w:ilvl w:val="0"/>
          <w:numId w:val="136"/>
        </w:numPr>
        <w:spacing w:after="0" w:line="384" w:lineRule="auto"/>
        <w:ind w:right="3"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E67508F" w14:textId="77777777" w:rsidR="005048FB" w:rsidRDefault="00585B35">
      <w:pPr>
        <w:numPr>
          <w:ilvl w:val="0"/>
          <w:numId w:val="136"/>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C8A7949" w14:textId="77777777" w:rsidR="005048FB" w:rsidRDefault="00585B35">
      <w:pPr>
        <w:numPr>
          <w:ilvl w:val="0"/>
          <w:numId w:val="136"/>
        </w:numPr>
        <w:ind w:right="3" w:firstLine="480"/>
      </w:pPr>
      <w:r>
        <w:t>《基金合同》约定的其他情形；</w:t>
      </w:r>
      <w:r>
        <w:rPr>
          <w:rFonts w:ascii="Times New Roman" w:eastAsia="Times New Roman" w:hAnsi="Times New Roman" w:cs="Times New Roman"/>
        </w:rPr>
        <w:t xml:space="preserve"> </w:t>
      </w:r>
    </w:p>
    <w:p w14:paraId="375B9866" w14:textId="77777777" w:rsidR="005048FB" w:rsidRDefault="00585B35">
      <w:pPr>
        <w:numPr>
          <w:ilvl w:val="0"/>
          <w:numId w:val="136"/>
        </w:numPr>
        <w:ind w:right="3" w:firstLine="480"/>
      </w:pPr>
      <w:r>
        <w:t>相关法律法规和中国证监会规定的其他情况。</w:t>
      </w:r>
      <w:r>
        <w:rPr>
          <w:rFonts w:ascii="Times New Roman" w:eastAsia="Times New Roman" w:hAnsi="Times New Roman" w:cs="Times New Roman"/>
        </w:rPr>
        <w:t xml:space="preserve"> </w:t>
      </w:r>
    </w:p>
    <w:p w14:paraId="4FF24158" w14:textId="77777777" w:rsidR="005048FB" w:rsidRDefault="00585B35">
      <w:pPr>
        <w:ind w:left="490" w:right="3"/>
      </w:pPr>
      <w:r>
        <w:t>（三）基金财产的清算</w:t>
      </w:r>
      <w:r>
        <w:rPr>
          <w:rFonts w:ascii="Times New Roman" w:eastAsia="Times New Roman" w:hAnsi="Times New Roman" w:cs="Times New Roman"/>
        </w:rPr>
        <w:t xml:space="preserve"> </w:t>
      </w:r>
    </w:p>
    <w:p w14:paraId="1BC1A0F7" w14:textId="77777777" w:rsidR="005048FB" w:rsidRDefault="00585B35">
      <w:pPr>
        <w:numPr>
          <w:ilvl w:val="0"/>
          <w:numId w:val="137"/>
        </w:numPr>
        <w:spacing w:after="10" w:line="366"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E48EEF5" w14:textId="77777777" w:rsidR="005048FB" w:rsidRDefault="00585B35">
      <w:pPr>
        <w:numPr>
          <w:ilvl w:val="0"/>
          <w:numId w:val="137"/>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F0414ED" w14:textId="77777777" w:rsidR="005048FB" w:rsidRDefault="00585B35">
      <w:pPr>
        <w:numPr>
          <w:ilvl w:val="0"/>
          <w:numId w:val="137"/>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AA3C5E7" w14:textId="77777777" w:rsidR="005048FB" w:rsidRDefault="00585B35">
      <w:pPr>
        <w:numPr>
          <w:ilvl w:val="0"/>
          <w:numId w:val="137"/>
        </w:numPr>
        <w:ind w:right="3" w:firstLine="480"/>
      </w:pPr>
      <w:r>
        <w:t>基金财产清算程序：</w:t>
      </w:r>
      <w:r>
        <w:rPr>
          <w:rFonts w:ascii="Times New Roman" w:eastAsia="Times New Roman" w:hAnsi="Times New Roman" w:cs="Times New Roman"/>
        </w:rPr>
        <w:t xml:space="preserve"> </w:t>
      </w:r>
    </w:p>
    <w:p w14:paraId="57EC07DB" w14:textId="77777777" w:rsidR="005048FB" w:rsidRDefault="00585B35">
      <w:pPr>
        <w:numPr>
          <w:ilvl w:val="0"/>
          <w:numId w:val="138"/>
        </w:numPr>
        <w:ind w:right="3" w:firstLine="480"/>
      </w:pPr>
      <w:r>
        <w:t>《基金合同》终止情形出现时，由基金财产清算小组统一接管基金；</w:t>
      </w:r>
      <w:r>
        <w:rPr>
          <w:rFonts w:ascii="Times New Roman" w:eastAsia="Times New Roman" w:hAnsi="Times New Roman" w:cs="Times New Roman"/>
        </w:rPr>
        <w:t xml:space="preserve"> </w:t>
      </w:r>
    </w:p>
    <w:p w14:paraId="14F64DB4" w14:textId="77777777" w:rsidR="005048FB" w:rsidRDefault="00585B35">
      <w:pPr>
        <w:numPr>
          <w:ilvl w:val="0"/>
          <w:numId w:val="138"/>
        </w:numPr>
        <w:ind w:right="3" w:firstLine="480"/>
      </w:pPr>
      <w:r>
        <w:t>对基金财产和债权债务进行清理和确认；</w:t>
      </w:r>
      <w:r>
        <w:rPr>
          <w:rFonts w:ascii="Times New Roman" w:eastAsia="Times New Roman" w:hAnsi="Times New Roman" w:cs="Times New Roman"/>
        </w:rPr>
        <w:t xml:space="preserve"> </w:t>
      </w:r>
    </w:p>
    <w:p w14:paraId="480FB082" w14:textId="77777777" w:rsidR="005048FB" w:rsidRDefault="00585B35">
      <w:pPr>
        <w:numPr>
          <w:ilvl w:val="0"/>
          <w:numId w:val="138"/>
        </w:numPr>
        <w:ind w:right="3" w:firstLine="480"/>
      </w:pPr>
      <w:r>
        <w:t>对基金财产进行估值和变现；</w:t>
      </w:r>
      <w:r>
        <w:rPr>
          <w:rFonts w:ascii="Times New Roman" w:eastAsia="Times New Roman" w:hAnsi="Times New Roman" w:cs="Times New Roman"/>
        </w:rPr>
        <w:t xml:space="preserve"> </w:t>
      </w:r>
    </w:p>
    <w:p w14:paraId="1CF334F5" w14:textId="77777777" w:rsidR="005048FB" w:rsidRDefault="00585B35">
      <w:pPr>
        <w:numPr>
          <w:ilvl w:val="0"/>
          <w:numId w:val="138"/>
        </w:numPr>
        <w:ind w:right="3" w:firstLine="480"/>
      </w:pPr>
      <w:r>
        <w:t>制作清算报告；</w:t>
      </w:r>
      <w:r>
        <w:rPr>
          <w:rFonts w:ascii="Times New Roman" w:eastAsia="Times New Roman" w:hAnsi="Times New Roman" w:cs="Times New Roman"/>
        </w:rPr>
        <w:t xml:space="preserve"> </w:t>
      </w:r>
    </w:p>
    <w:p w14:paraId="39436AA7" w14:textId="77777777" w:rsidR="005048FB" w:rsidRDefault="00585B35">
      <w:pPr>
        <w:numPr>
          <w:ilvl w:val="0"/>
          <w:numId w:val="138"/>
        </w:numPr>
        <w:spacing w:after="1" w:line="379" w:lineRule="auto"/>
        <w:ind w:right="3"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6A5F65BA" w14:textId="77777777" w:rsidR="005048FB" w:rsidRDefault="00585B35">
      <w:pPr>
        <w:numPr>
          <w:ilvl w:val="0"/>
          <w:numId w:val="138"/>
        </w:numPr>
        <w:ind w:right="3" w:firstLine="480"/>
      </w:pPr>
      <w:r>
        <w:t>将清算报告报中国证监会备案并公告；</w:t>
      </w:r>
      <w:r>
        <w:rPr>
          <w:rFonts w:ascii="Times New Roman" w:eastAsia="Times New Roman" w:hAnsi="Times New Roman" w:cs="Times New Roman"/>
        </w:rPr>
        <w:t xml:space="preserve"> </w:t>
      </w:r>
    </w:p>
    <w:p w14:paraId="68CE8156" w14:textId="77777777" w:rsidR="005048FB" w:rsidRDefault="00585B35">
      <w:pPr>
        <w:numPr>
          <w:ilvl w:val="0"/>
          <w:numId w:val="138"/>
        </w:numPr>
        <w:ind w:right="3" w:firstLine="480"/>
      </w:pPr>
      <w:r>
        <w:t>对基金财产进行分配。</w:t>
      </w:r>
      <w:r>
        <w:rPr>
          <w:rFonts w:ascii="Times New Roman" w:eastAsia="Times New Roman" w:hAnsi="Times New Roman" w:cs="Times New Roman"/>
        </w:rPr>
        <w:t xml:space="preserve"> </w:t>
      </w:r>
    </w:p>
    <w:p w14:paraId="5544A83E" w14:textId="77777777" w:rsidR="005048FB" w:rsidRDefault="00585B35">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45F730DC" w14:textId="77777777" w:rsidR="005048FB" w:rsidRDefault="00585B35">
      <w:pPr>
        <w:numPr>
          <w:ilvl w:val="0"/>
          <w:numId w:val="139"/>
        </w:numPr>
        <w:ind w:right="3" w:hanging="720"/>
      </w:pPr>
      <w:r>
        <w:t>清算费用</w:t>
      </w:r>
      <w:r>
        <w:rPr>
          <w:rFonts w:ascii="Times New Roman" w:eastAsia="Times New Roman" w:hAnsi="Times New Roman" w:cs="Times New Roman"/>
        </w:rPr>
        <w:t xml:space="preserve"> </w:t>
      </w:r>
    </w:p>
    <w:p w14:paraId="371A35B3" w14:textId="77777777" w:rsidR="005048FB" w:rsidRDefault="00585B35">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38ADC56" w14:textId="77777777" w:rsidR="005048FB" w:rsidRDefault="00585B35">
      <w:pPr>
        <w:numPr>
          <w:ilvl w:val="0"/>
          <w:numId w:val="139"/>
        </w:numPr>
        <w:ind w:right="3" w:hanging="720"/>
      </w:pPr>
      <w:r>
        <w:t>基金财产清算剩余资产的分配</w:t>
      </w:r>
      <w:r>
        <w:rPr>
          <w:rFonts w:ascii="Times New Roman" w:eastAsia="Times New Roman" w:hAnsi="Times New Roman" w:cs="Times New Roman"/>
        </w:rPr>
        <w:t xml:space="preserve"> </w:t>
      </w:r>
    </w:p>
    <w:p w14:paraId="01338D96" w14:textId="77777777" w:rsidR="005048FB" w:rsidRDefault="00585B35">
      <w:pPr>
        <w:spacing w:after="22"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1CB6BC4" w14:textId="77777777" w:rsidR="005048FB" w:rsidRDefault="00585B35">
      <w:pPr>
        <w:numPr>
          <w:ilvl w:val="0"/>
          <w:numId w:val="139"/>
        </w:numPr>
        <w:ind w:right="3" w:hanging="720"/>
      </w:pPr>
      <w:r>
        <w:t>基金财产清算的公告</w:t>
      </w:r>
      <w:r>
        <w:rPr>
          <w:rFonts w:ascii="Times New Roman" w:eastAsia="Times New Roman" w:hAnsi="Times New Roman" w:cs="Times New Roman"/>
        </w:rPr>
        <w:t xml:space="preserve"> </w:t>
      </w:r>
    </w:p>
    <w:p w14:paraId="63F2017D" w14:textId="77777777" w:rsidR="005048FB" w:rsidRDefault="00585B35">
      <w:pPr>
        <w:spacing w:line="360"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6300218" w14:textId="77777777" w:rsidR="005048FB" w:rsidRDefault="00585B35">
      <w:pPr>
        <w:numPr>
          <w:ilvl w:val="0"/>
          <w:numId w:val="139"/>
        </w:numPr>
        <w:ind w:right="3" w:hanging="720"/>
      </w:pPr>
      <w:r>
        <w:t>基金财产清算账册及文件的保存</w:t>
      </w:r>
      <w:r>
        <w:rPr>
          <w:rFonts w:ascii="Times New Roman" w:eastAsia="Times New Roman" w:hAnsi="Times New Roman" w:cs="Times New Roman"/>
        </w:rPr>
        <w:t xml:space="preserve"> </w:t>
      </w:r>
    </w:p>
    <w:p w14:paraId="0ACD479C" w14:textId="77777777" w:rsidR="005048FB" w:rsidRDefault="00585B35">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40ECF0" w14:textId="77777777" w:rsidR="005048FB" w:rsidRDefault="00585B35">
      <w:pPr>
        <w:ind w:left="490" w:right="3"/>
      </w:pPr>
      <w:r>
        <w:t>八、争议的处理和适用的法律</w:t>
      </w:r>
      <w:r>
        <w:rPr>
          <w:rFonts w:ascii="Times New Roman" w:eastAsia="Times New Roman" w:hAnsi="Times New Roman" w:cs="Times New Roman"/>
        </w:rPr>
        <w:t xml:space="preserve"> </w:t>
      </w:r>
    </w:p>
    <w:p w14:paraId="55CE6EAE" w14:textId="77777777" w:rsidR="005048FB" w:rsidRDefault="00585B35">
      <w:pPr>
        <w:spacing w:after="15" w:line="362" w:lineRule="auto"/>
        <w:ind w:left="-15" w:right="3" w:firstLine="480"/>
      </w:pPr>
      <w:r>
        <w:t>各方当事人同意，因《基金合同》而产生的或与《基金合同》有关的一切争议，如经友好协商未能解决的，应提交上海国际经济贸易仲裁委员会根据该会当时有效的仲裁规则进行仲裁，仲</w:t>
      </w:r>
      <w:r>
        <w:t>裁地点为上海，仲裁裁决是终局性的并对各方当事人具有约束力，仲裁费由败诉方承担。</w:t>
      </w:r>
      <w:r>
        <w:rPr>
          <w:rFonts w:ascii="Times New Roman" w:eastAsia="Times New Roman" w:hAnsi="Times New Roman" w:cs="Times New Roman"/>
        </w:rPr>
        <w:t xml:space="preserve"> </w:t>
      </w:r>
    </w:p>
    <w:p w14:paraId="6B78EB97" w14:textId="77777777" w:rsidR="005048FB" w:rsidRDefault="00585B35">
      <w:pPr>
        <w:spacing w:after="1" w:line="373" w:lineRule="auto"/>
        <w:ind w:left="-15" w:right="3" w:firstLine="480"/>
      </w:pPr>
      <w:r>
        <w:t>《基金合同》受中国法律管辖。（仅为本基金合同之目的，在此不包含香港特别行政区、澳门特别行政区与台湾地区法律。）九、基金合同存放地和投资者取得合同的方式</w:t>
      </w:r>
      <w:r>
        <w:rPr>
          <w:rFonts w:ascii="Times New Roman" w:eastAsia="Times New Roman" w:hAnsi="Times New Roman" w:cs="Times New Roman"/>
        </w:rPr>
        <w:t xml:space="preserve"> </w:t>
      </w:r>
    </w:p>
    <w:p w14:paraId="18F2FB0A" w14:textId="77777777" w:rsidR="005048FB" w:rsidRDefault="00585B35">
      <w:pPr>
        <w:spacing w:after="8" w:line="365" w:lineRule="auto"/>
        <w:ind w:left="-15"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C9579C9" w14:textId="77777777" w:rsidR="005048FB" w:rsidRDefault="00585B35">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D6DF4FA" w14:textId="77777777" w:rsidR="005048FB" w:rsidRDefault="00585B35">
      <w:pPr>
        <w:spacing w:after="120" w:line="360" w:lineRule="auto"/>
        <w:ind w:left="-15" w:right="3" w:firstLine="480"/>
      </w:pPr>
      <w:r>
        <w:t>本页无正文，为《广发高端制造股票型发起式证券投资基金基金合同》签字页。</w:t>
      </w:r>
      <w:r>
        <w:t xml:space="preserve"> </w:t>
      </w:r>
    </w:p>
    <w:p w14:paraId="0E5BF650" w14:textId="77777777" w:rsidR="005048FB" w:rsidRDefault="00585B35">
      <w:pPr>
        <w:spacing w:after="131"/>
        <w:ind w:left="0" w:firstLine="0"/>
      </w:pPr>
      <w:r>
        <w:t xml:space="preserve"> </w:t>
      </w:r>
    </w:p>
    <w:p w14:paraId="79050638" w14:textId="77777777" w:rsidR="005048FB" w:rsidRDefault="00585B35">
      <w:pPr>
        <w:spacing w:after="131"/>
        <w:ind w:left="-5" w:right="3"/>
      </w:pPr>
      <w:r>
        <w:t>《基金合同》当事人盖章及法定代表人或授权代表签字、签订地、签订日</w:t>
      </w:r>
      <w:r>
        <w:t xml:space="preserve"> </w:t>
      </w:r>
    </w:p>
    <w:p w14:paraId="50CC8429" w14:textId="77777777" w:rsidR="005048FB" w:rsidRDefault="00585B35">
      <w:pPr>
        <w:spacing w:after="0" w:line="360" w:lineRule="auto"/>
        <w:ind w:left="0" w:right="8427" w:firstLine="0"/>
      </w:pPr>
      <w:r>
        <w:t xml:space="preserve">  </w:t>
      </w:r>
    </w:p>
    <w:p w14:paraId="50F6EF70" w14:textId="77777777" w:rsidR="005048FB" w:rsidRDefault="00585B35">
      <w:pPr>
        <w:spacing w:after="131"/>
        <w:ind w:left="-5" w:right="3"/>
      </w:pPr>
      <w:r>
        <w:t>基金管理人：广发基金管理有限公司（章）</w:t>
      </w:r>
      <w:r>
        <w:t xml:space="preserve"> </w:t>
      </w:r>
    </w:p>
    <w:p w14:paraId="2C4C6DA9" w14:textId="77777777" w:rsidR="005048FB" w:rsidRDefault="00585B35">
      <w:pPr>
        <w:spacing w:after="1" w:line="360" w:lineRule="auto"/>
        <w:ind w:left="0" w:right="8427" w:firstLine="0"/>
      </w:pPr>
      <w:r>
        <w:t xml:space="preserve">  </w:t>
      </w:r>
    </w:p>
    <w:p w14:paraId="0B17BB4C" w14:textId="77777777" w:rsidR="005048FB" w:rsidRDefault="00585B35">
      <w:pPr>
        <w:spacing w:after="131"/>
        <w:ind w:left="-5" w:right="3"/>
      </w:pPr>
      <w:r>
        <w:t>法定代表人或授权代表：</w:t>
      </w:r>
      <w:r>
        <w:t xml:space="preserve">                   </w:t>
      </w:r>
      <w:r>
        <w:t>（签字）</w:t>
      </w:r>
      <w:r>
        <w:t xml:space="preserve"> </w:t>
      </w:r>
    </w:p>
    <w:p w14:paraId="2879105A" w14:textId="77777777" w:rsidR="005048FB" w:rsidRDefault="00585B35">
      <w:pPr>
        <w:spacing w:after="0" w:line="360" w:lineRule="auto"/>
        <w:ind w:left="0" w:right="8427" w:firstLine="0"/>
      </w:pPr>
      <w:r>
        <w:t xml:space="preserve">      </w:t>
      </w:r>
    </w:p>
    <w:p w14:paraId="477519F2" w14:textId="77777777" w:rsidR="005048FB" w:rsidRDefault="00585B35">
      <w:pPr>
        <w:spacing w:after="131"/>
        <w:ind w:left="-5" w:right="3"/>
      </w:pPr>
      <w:r>
        <w:t>基金托管人：上海浦东发展银行股份有限公司（章）</w:t>
      </w:r>
      <w:r>
        <w:t xml:space="preserve"> </w:t>
      </w:r>
    </w:p>
    <w:p w14:paraId="72713D2A" w14:textId="77777777" w:rsidR="005048FB" w:rsidRDefault="00585B35">
      <w:pPr>
        <w:spacing w:after="0" w:line="360" w:lineRule="auto"/>
        <w:ind w:left="0" w:right="8427" w:firstLine="0"/>
      </w:pPr>
      <w:r>
        <w:t xml:space="preserve">  </w:t>
      </w:r>
    </w:p>
    <w:p w14:paraId="7D4475CE" w14:textId="77777777" w:rsidR="005048FB" w:rsidRDefault="00585B35">
      <w:pPr>
        <w:spacing w:after="131"/>
        <w:ind w:left="-5" w:right="3"/>
      </w:pPr>
      <w:r>
        <w:t>法定代表人或授权代表：</w:t>
      </w:r>
      <w:r>
        <w:t xml:space="preserve">                   </w:t>
      </w:r>
      <w:r>
        <w:t>（签字）</w:t>
      </w:r>
      <w:r>
        <w:t xml:space="preserve"> </w:t>
      </w:r>
    </w:p>
    <w:p w14:paraId="46686249" w14:textId="77777777" w:rsidR="005048FB" w:rsidRDefault="00585B35">
      <w:pPr>
        <w:spacing w:after="0" w:line="360" w:lineRule="auto"/>
        <w:ind w:left="0" w:right="8427" w:firstLine="0"/>
      </w:pPr>
      <w:r>
        <w:t xml:space="preserve">    </w:t>
      </w:r>
    </w:p>
    <w:p w14:paraId="2D8F6D80" w14:textId="77777777" w:rsidR="005048FB" w:rsidRDefault="00585B35">
      <w:pPr>
        <w:spacing w:after="0" w:line="360" w:lineRule="auto"/>
        <w:ind w:left="0" w:right="8427" w:firstLine="0"/>
      </w:pPr>
      <w:r>
        <w:t xml:space="preserve">   </w:t>
      </w:r>
    </w:p>
    <w:p w14:paraId="72689F50" w14:textId="77777777" w:rsidR="005048FB" w:rsidRDefault="00585B35">
      <w:pPr>
        <w:spacing w:after="131"/>
        <w:ind w:left="-5" w:right="3"/>
      </w:pPr>
      <w:r>
        <w:t>签订地点：</w:t>
      </w:r>
      <w:r>
        <w:t xml:space="preserve">  </w:t>
      </w:r>
    </w:p>
    <w:p w14:paraId="32B4BBC5" w14:textId="77777777" w:rsidR="005048FB" w:rsidRDefault="00585B35">
      <w:pPr>
        <w:spacing w:after="0"/>
        <w:ind w:left="-5" w:right="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5048FB">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50CF2" w14:textId="77777777" w:rsidR="00000000" w:rsidRDefault="00585B35">
      <w:pPr>
        <w:spacing w:after="0" w:line="240" w:lineRule="auto"/>
      </w:pPr>
      <w:r>
        <w:separator/>
      </w:r>
    </w:p>
  </w:endnote>
  <w:endnote w:type="continuationSeparator" w:id="0">
    <w:p w14:paraId="338127C1" w14:textId="77777777" w:rsidR="00000000" w:rsidRDefault="00585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_GB2312">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E31AB" w14:textId="77777777" w:rsidR="005048FB" w:rsidRDefault="005048F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D487E" w14:textId="77777777" w:rsidR="005048FB" w:rsidRDefault="005048F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A7E2E" w14:textId="77777777" w:rsidR="005048FB" w:rsidRDefault="005048F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B4AAB" w14:textId="77777777" w:rsidR="005048FB" w:rsidRDefault="00585B35">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AFC76B5" w14:textId="77777777" w:rsidR="005048FB" w:rsidRDefault="00585B35">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909FD" w14:textId="77777777" w:rsidR="005048FB" w:rsidRDefault="00585B35">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2210FCB" w14:textId="77777777" w:rsidR="005048FB" w:rsidRDefault="00585B35">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0C822" w14:textId="77777777" w:rsidR="005048FB" w:rsidRDefault="00585B35">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06A9FF6" w14:textId="77777777" w:rsidR="005048FB" w:rsidRDefault="00585B35">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44A35" w14:textId="77777777" w:rsidR="00000000" w:rsidRDefault="00585B35">
      <w:pPr>
        <w:spacing w:after="0" w:line="240" w:lineRule="auto"/>
      </w:pPr>
      <w:r>
        <w:separator/>
      </w:r>
    </w:p>
  </w:footnote>
  <w:footnote w:type="continuationSeparator" w:id="0">
    <w:p w14:paraId="5A59BAA7" w14:textId="77777777" w:rsidR="00000000" w:rsidRDefault="00585B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06F07" w14:textId="77777777" w:rsidR="005048FB" w:rsidRDefault="00585B35">
    <w:pPr>
      <w:spacing w:after="0"/>
      <w:ind w:left="506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0FA62C" wp14:editId="2066AF1E">
              <wp:simplePos x="0" y="0"/>
              <wp:positionH relativeFrom="page">
                <wp:posOffset>1125017</wp:posOffset>
              </wp:positionH>
              <wp:positionV relativeFrom="page">
                <wp:posOffset>816864</wp:posOffset>
              </wp:positionV>
              <wp:extent cx="5312029" cy="65532"/>
              <wp:effectExtent l="0" t="0" r="0" b="0"/>
              <wp:wrapSquare wrapText="bothSides"/>
              <wp:docPr id="61005" name="Group 610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39" name="Shape 642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0" name="Shape 642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05" style="width:418.27pt;height:5.15997pt;position:absolute;mso-position-horizontal-relative:page;mso-position-horizontal:absolute;margin-left:88.584pt;mso-position-vertical-relative:page;margin-top:64.32pt;" coordsize="53120,655">
              <v:shape id="Shape 64241" style="position:absolute;width:53120;height:182;left:0;top:472;" coordsize="5312029,18288" path="m0,0l5312029,0l5312029,18288l0,18288l0,0">
                <v:stroke weight="0pt" endcap="flat" joinstyle="miter" miterlimit="10" on="false" color="#000000" opacity="0"/>
                <v:fill on="true" color="#000000"/>
              </v:shape>
              <v:shape id="Shape 642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035B" w14:textId="77777777" w:rsidR="005048FB" w:rsidRDefault="00585B35">
    <w:pPr>
      <w:spacing w:after="0"/>
      <w:ind w:left="506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58D02B" wp14:editId="5036B2EC">
              <wp:simplePos x="0" y="0"/>
              <wp:positionH relativeFrom="page">
                <wp:posOffset>1125017</wp:posOffset>
              </wp:positionH>
              <wp:positionV relativeFrom="page">
                <wp:posOffset>816864</wp:posOffset>
              </wp:positionV>
              <wp:extent cx="5312029" cy="65532"/>
              <wp:effectExtent l="0" t="0" r="0" b="0"/>
              <wp:wrapSquare wrapText="bothSides"/>
              <wp:docPr id="60993" name="Group 609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35" name="Shape 642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6" name="Shape 642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93" style="width:418.27pt;height:5.15997pt;position:absolute;mso-position-horizontal-relative:page;mso-position-horizontal:absolute;margin-left:88.584pt;mso-position-vertical-relative:page;margin-top:64.32pt;" coordsize="53120,655">
              <v:shape id="Shape 64237" style="position:absolute;width:53120;height:182;left:0;top:472;" coordsize="5312029,18288" path="m0,0l5312029,0l5312029,18288l0,18288l0,0">
                <v:stroke weight="0pt" endcap="flat" joinstyle="miter" miterlimit="10" on="false" color="#000000" opacity="0"/>
                <v:fill on="true" color="#000000"/>
              </v:shape>
              <v:shape id="Shape 642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B8A46" w14:textId="77777777" w:rsidR="005048FB" w:rsidRDefault="00585B35">
    <w:pPr>
      <w:spacing w:after="0"/>
      <w:ind w:left="506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7AF581" wp14:editId="512933AC">
              <wp:simplePos x="0" y="0"/>
              <wp:positionH relativeFrom="page">
                <wp:posOffset>1125017</wp:posOffset>
              </wp:positionH>
              <wp:positionV relativeFrom="page">
                <wp:posOffset>816864</wp:posOffset>
              </wp:positionV>
              <wp:extent cx="5312029" cy="65532"/>
              <wp:effectExtent l="0" t="0" r="0" b="0"/>
              <wp:wrapSquare wrapText="bothSides"/>
              <wp:docPr id="60981" name="Group 609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31" name="Shape 642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2" name="Shape 642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81" style="width:418.27pt;height:5.15997pt;position:absolute;mso-position-horizontal-relative:page;mso-position-horizontal:absolute;margin-left:88.584pt;mso-position-vertical-relative:page;margin-top:64.32pt;" coordsize="53120,655">
              <v:shape id="Shape 64233" style="position:absolute;width:53120;height:182;left:0;top:472;" coordsize="5312029,18288" path="m0,0l5312029,0l5312029,18288l0,18288l0,0">
                <v:stroke weight="0pt" endcap="flat" joinstyle="miter" miterlimit="10" on="false" color="#000000" opacity="0"/>
                <v:fill on="true" color="#000000"/>
              </v:shape>
              <v:shape id="Shape 642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CF36D" w14:textId="77777777" w:rsidR="005048FB" w:rsidRDefault="00585B35">
    <w:pPr>
      <w:spacing w:after="0"/>
      <w:ind w:left="506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4B03736" wp14:editId="6742D168">
              <wp:simplePos x="0" y="0"/>
              <wp:positionH relativeFrom="page">
                <wp:posOffset>1125017</wp:posOffset>
              </wp:positionH>
              <wp:positionV relativeFrom="page">
                <wp:posOffset>816864</wp:posOffset>
              </wp:positionV>
              <wp:extent cx="5312029" cy="65532"/>
              <wp:effectExtent l="0" t="0" r="0" b="0"/>
              <wp:wrapSquare wrapText="bothSides"/>
              <wp:docPr id="61060" name="Group 610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51" name="Shape 642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2" name="Shape 642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0" style="width:418.27pt;height:5.15997pt;position:absolute;mso-position-horizontal-relative:page;mso-position-horizontal:absolute;margin-left:88.584pt;mso-position-vertical-relative:page;margin-top:64.32pt;" coordsize="53120,655">
              <v:shape id="Shape 64253" style="position:absolute;width:53120;height:182;left:0;top:472;" coordsize="5312029,18288" path="m0,0l5312029,0l5312029,18288l0,18288l0,0">
                <v:stroke weight="0pt" endcap="flat" joinstyle="miter" miterlimit="10" on="false" color="#000000" opacity="0"/>
                <v:fill on="true" color="#000000"/>
              </v:shape>
              <v:shape id="Shape 642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CAB0F" w14:textId="77777777" w:rsidR="005048FB" w:rsidRDefault="00585B35">
    <w:pPr>
      <w:spacing w:after="0"/>
      <w:ind w:left="506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6864DE" wp14:editId="04F24336">
              <wp:simplePos x="0" y="0"/>
              <wp:positionH relativeFrom="page">
                <wp:posOffset>1125017</wp:posOffset>
              </wp:positionH>
              <wp:positionV relativeFrom="page">
                <wp:posOffset>816864</wp:posOffset>
              </wp:positionV>
              <wp:extent cx="5312029" cy="65532"/>
              <wp:effectExtent l="0" t="0" r="0" b="0"/>
              <wp:wrapSquare wrapText="bothSides"/>
              <wp:docPr id="61039" name="Group 610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47" name="Shape 642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8" name="Shape 642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9" style="width:418.27pt;height:5.15997pt;position:absolute;mso-position-horizontal-relative:page;mso-position-horizontal:absolute;margin-left:88.584pt;mso-position-vertical-relative:page;margin-top:64.32pt;" coordsize="53120,655">
              <v:shape id="Shape 64249" style="position:absolute;width:53120;height:182;left:0;top:472;" coordsize="5312029,18288" path="m0,0l5312029,0l5312029,18288l0,18288l0,0">
                <v:stroke weight="0pt" endcap="flat" joinstyle="miter" miterlimit="10" on="false" color="#000000" opacity="0"/>
                <v:fill on="true" color="#000000"/>
              </v:shape>
              <v:shape id="Shape 642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50D58" w14:textId="77777777" w:rsidR="005048FB" w:rsidRDefault="00585B35">
    <w:pPr>
      <w:spacing w:after="0"/>
      <w:ind w:left="506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D0928AF" wp14:editId="436AB903">
              <wp:simplePos x="0" y="0"/>
              <wp:positionH relativeFrom="page">
                <wp:posOffset>1125017</wp:posOffset>
              </wp:positionH>
              <wp:positionV relativeFrom="page">
                <wp:posOffset>816864</wp:posOffset>
              </wp:positionV>
              <wp:extent cx="5312029" cy="65532"/>
              <wp:effectExtent l="0" t="0" r="0" b="0"/>
              <wp:wrapSquare wrapText="bothSides"/>
              <wp:docPr id="61018" name="Group 610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43" name="Shape 642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4" name="Shape 642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8" style="width:418.27pt;height:5.15997pt;position:absolute;mso-position-horizontal-relative:page;mso-position-horizontal:absolute;margin-left:88.584pt;mso-position-vertical-relative:page;margin-top:64.32pt;" coordsize="53120,655">
              <v:shape id="Shape 64245" style="position:absolute;width:53120;height:182;left:0;top:472;" coordsize="5312029,18288" path="m0,0l5312029,0l5312029,18288l0,18288l0,0">
                <v:stroke weight="0pt" endcap="flat" joinstyle="miter" miterlimit="10" on="false" color="#000000" opacity="0"/>
                <v:fill on="true" color="#000000"/>
              </v:shape>
              <v:shape id="Shape 642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1C3"/>
    <w:multiLevelType w:val="hybridMultilevel"/>
    <w:tmpl w:val="45BE0210"/>
    <w:lvl w:ilvl="0" w:tplc="67E400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47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84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9C5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E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E0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B4C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344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EF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917B0"/>
    <w:multiLevelType w:val="hybridMultilevel"/>
    <w:tmpl w:val="F1E21352"/>
    <w:lvl w:ilvl="0" w:tplc="916C7F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2F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62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6E6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43C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20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906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E7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08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894530"/>
    <w:multiLevelType w:val="hybridMultilevel"/>
    <w:tmpl w:val="EE561A48"/>
    <w:lvl w:ilvl="0" w:tplc="92684B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EAD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04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C4F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2E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EF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29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F2B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A7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7417E5"/>
    <w:multiLevelType w:val="hybridMultilevel"/>
    <w:tmpl w:val="DD76B804"/>
    <w:lvl w:ilvl="0" w:tplc="27BA552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CD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6D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0D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41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4A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C7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C5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064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BB1662"/>
    <w:multiLevelType w:val="hybridMultilevel"/>
    <w:tmpl w:val="B1CEBCA2"/>
    <w:lvl w:ilvl="0" w:tplc="49FEF2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6ADA7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E0120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A09B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3262B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0B38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845E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EE1C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6C28E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B16453"/>
    <w:multiLevelType w:val="hybridMultilevel"/>
    <w:tmpl w:val="3586B460"/>
    <w:lvl w:ilvl="0" w:tplc="5A26E6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CF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BAD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83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FAE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E0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265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46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25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573211"/>
    <w:multiLevelType w:val="hybridMultilevel"/>
    <w:tmpl w:val="C98C8FA8"/>
    <w:lvl w:ilvl="0" w:tplc="B34C130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C7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E3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A4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89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FC1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A1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4C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78F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925223"/>
    <w:multiLevelType w:val="hybridMultilevel"/>
    <w:tmpl w:val="A3D00578"/>
    <w:lvl w:ilvl="0" w:tplc="4C3AC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A07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84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AF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27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E29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D0E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87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0D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736576"/>
    <w:multiLevelType w:val="hybridMultilevel"/>
    <w:tmpl w:val="51801428"/>
    <w:lvl w:ilvl="0" w:tplc="965EFF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8E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A0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AF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68A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FAD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E4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CE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27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0DA4185"/>
    <w:multiLevelType w:val="hybridMultilevel"/>
    <w:tmpl w:val="806C3B90"/>
    <w:lvl w:ilvl="0" w:tplc="5544A2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69F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362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926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87A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81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28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60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80C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0B5F31"/>
    <w:multiLevelType w:val="hybridMultilevel"/>
    <w:tmpl w:val="468CFDCE"/>
    <w:lvl w:ilvl="0" w:tplc="65F030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A9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80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4E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04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2B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92B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A8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C2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23777FF"/>
    <w:multiLevelType w:val="hybridMultilevel"/>
    <w:tmpl w:val="748EF982"/>
    <w:lvl w:ilvl="0" w:tplc="80328EA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6B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EF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FA4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A5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782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E88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C1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20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026392"/>
    <w:multiLevelType w:val="hybridMultilevel"/>
    <w:tmpl w:val="4CF6DBC6"/>
    <w:lvl w:ilvl="0" w:tplc="FADC913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604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8A1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9CB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EA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82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AF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C5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CB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44D1395"/>
    <w:multiLevelType w:val="hybridMultilevel"/>
    <w:tmpl w:val="D9F044EC"/>
    <w:lvl w:ilvl="0" w:tplc="5D7CD6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821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400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EA7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69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B06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2A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81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62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51909EE"/>
    <w:multiLevelType w:val="hybridMultilevel"/>
    <w:tmpl w:val="1C48794C"/>
    <w:lvl w:ilvl="0" w:tplc="E93E6B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22F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A52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01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63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B00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4B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0D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E4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0163FB"/>
    <w:multiLevelType w:val="hybridMultilevel"/>
    <w:tmpl w:val="D256A3B8"/>
    <w:lvl w:ilvl="0" w:tplc="4726D4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BC4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44A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A25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FAB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A6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22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806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63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4F5EF6"/>
    <w:multiLevelType w:val="hybridMultilevel"/>
    <w:tmpl w:val="97F4FF8E"/>
    <w:lvl w:ilvl="0" w:tplc="749E52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80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527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E6D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40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AF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0C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069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AA1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C75ABB"/>
    <w:multiLevelType w:val="hybridMultilevel"/>
    <w:tmpl w:val="138C65A8"/>
    <w:lvl w:ilvl="0" w:tplc="78388F7E">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C27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034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84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E3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06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A1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E7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AF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036A7A"/>
    <w:multiLevelType w:val="hybridMultilevel"/>
    <w:tmpl w:val="20140DBC"/>
    <w:lvl w:ilvl="0" w:tplc="28AC98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EA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9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8F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E62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4B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C6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48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03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B628FA"/>
    <w:multiLevelType w:val="hybridMultilevel"/>
    <w:tmpl w:val="84EAA918"/>
    <w:lvl w:ilvl="0" w:tplc="A0EE54AA">
      <w:start w:val="1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88F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414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C0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CE4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AF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6F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87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C8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5F7702"/>
    <w:multiLevelType w:val="hybridMultilevel"/>
    <w:tmpl w:val="93D61B6C"/>
    <w:lvl w:ilvl="0" w:tplc="69D808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6A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EC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4B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9E0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60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A25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8A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07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6D16E5"/>
    <w:multiLevelType w:val="hybridMultilevel"/>
    <w:tmpl w:val="203AD502"/>
    <w:lvl w:ilvl="0" w:tplc="2410BF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EE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4F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E1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64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8B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4A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0A1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5C7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712738"/>
    <w:multiLevelType w:val="hybridMultilevel"/>
    <w:tmpl w:val="AD784434"/>
    <w:lvl w:ilvl="0" w:tplc="FBAA4FBE">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EE2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286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82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43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45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61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6C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CF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A50E19"/>
    <w:multiLevelType w:val="hybridMultilevel"/>
    <w:tmpl w:val="F40C03AA"/>
    <w:lvl w:ilvl="0" w:tplc="03EE0A04">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27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2D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47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E9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01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4D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680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9A8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43426D"/>
    <w:multiLevelType w:val="hybridMultilevel"/>
    <w:tmpl w:val="01D210D4"/>
    <w:lvl w:ilvl="0" w:tplc="EB3267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AA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28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2E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F06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04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C2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4C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2E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F1082B"/>
    <w:multiLevelType w:val="hybridMultilevel"/>
    <w:tmpl w:val="12349510"/>
    <w:lvl w:ilvl="0" w:tplc="1780CA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20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E2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09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82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A7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6A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525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CE2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960F41"/>
    <w:multiLevelType w:val="hybridMultilevel"/>
    <w:tmpl w:val="A6BCEB60"/>
    <w:lvl w:ilvl="0" w:tplc="74821A3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48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4C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63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4C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4E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8D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21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4A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1A689B"/>
    <w:multiLevelType w:val="hybridMultilevel"/>
    <w:tmpl w:val="BA7A5FB2"/>
    <w:lvl w:ilvl="0" w:tplc="8C5C2D9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C85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6818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E846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2E10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A4F99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72D96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2AB1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654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5C324E"/>
    <w:multiLevelType w:val="hybridMultilevel"/>
    <w:tmpl w:val="3A727B18"/>
    <w:lvl w:ilvl="0" w:tplc="AD8C76F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06F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86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2C5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88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ED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A9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B65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E1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775D0E"/>
    <w:multiLevelType w:val="hybridMultilevel"/>
    <w:tmpl w:val="5238B81A"/>
    <w:lvl w:ilvl="0" w:tplc="462446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C0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C7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AA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B02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EC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83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4E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482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0D40C8"/>
    <w:multiLevelType w:val="hybridMultilevel"/>
    <w:tmpl w:val="F7AC29D4"/>
    <w:lvl w:ilvl="0" w:tplc="FE42EC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8F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C67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C27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E5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0E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66D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A7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8A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184939"/>
    <w:multiLevelType w:val="hybridMultilevel"/>
    <w:tmpl w:val="CC402980"/>
    <w:lvl w:ilvl="0" w:tplc="5C3E0CEC">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882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62E8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024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47B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D04A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ABE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68F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CD84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E44768"/>
    <w:multiLevelType w:val="hybridMultilevel"/>
    <w:tmpl w:val="22C652C6"/>
    <w:lvl w:ilvl="0" w:tplc="E0804F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89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8A7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27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ECE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01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05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4F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23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FC4677"/>
    <w:multiLevelType w:val="hybridMultilevel"/>
    <w:tmpl w:val="3238F8D0"/>
    <w:lvl w:ilvl="0" w:tplc="F2204FF2">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E3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D20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86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ED8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C29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438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4EC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24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0D474E"/>
    <w:multiLevelType w:val="hybridMultilevel"/>
    <w:tmpl w:val="A120DF30"/>
    <w:lvl w:ilvl="0" w:tplc="B300AF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69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C8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A8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8C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47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C6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E4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07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4F1829"/>
    <w:multiLevelType w:val="hybridMultilevel"/>
    <w:tmpl w:val="0C3CA1DE"/>
    <w:lvl w:ilvl="0" w:tplc="5B4AB8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2A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D22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E4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0B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2A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CC5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F24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E3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93E703B"/>
    <w:multiLevelType w:val="hybridMultilevel"/>
    <w:tmpl w:val="A6966402"/>
    <w:lvl w:ilvl="0" w:tplc="2EB657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67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C7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A5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CF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24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4A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C8A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07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4022FA"/>
    <w:multiLevelType w:val="hybridMultilevel"/>
    <w:tmpl w:val="38266844"/>
    <w:lvl w:ilvl="0" w:tplc="58D2ED6A">
      <w:start w:val="1"/>
      <w:numFmt w:val="decimal"/>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83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0CE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303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C2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C1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26A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85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61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B993D2A"/>
    <w:multiLevelType w:val="hybridMultilevel"/>
    <w:tmpl w:val="69345F6E"/>
    <w:lvl w:ilvl="0" w:tplc="9E0A673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4D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4C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C8E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2A9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66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2A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24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80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21060D"/>
    <w:multiLevelType w:val="hybridMultilevel"/>
    <w:tmpl w:val="A5FAE3DC"/>
    <w:lvl w:ilvl="0" w:tplc="1436C1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123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08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A090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25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68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24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C8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4D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F6F6AB8"/>
    <w:multiLevelType w:val="hybridMultilevel"/>
    <w:tmpl w:val="E0DCF558"/>
    <w:lvl w:ilvl="0" w:tplc="D9C030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D3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740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47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0E7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9EB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0E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00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C5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03B795A"/>
    <w:multiLevelType w:val="hybridMultilevel"/>
    <w:tmpl w:val="64BE5516"/>
    <w:lvl w:ilvl="0" w:tplc="C1A425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8C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706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6B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6A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A81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EE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5E4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A8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08A4A49"/>
    <w:multiLevelType w:val="hybridMultilevel"/>
    <w:tmpl w:val="1812C3E6"/>
    <w:lvl w:ilvl="0" w:tplc="FA30CD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5AF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46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2AA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47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24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A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E9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AD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F140ED"/>
    <w:multiLevelType w:val="hybridMultilevel"/>
    <w:tmpl w:val="EBAE0AD0"/>
    <w:lvl w:ilvl="0" w:tplc="142E69C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20A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A2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69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EA6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67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4EC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9AC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0A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1C6983"/>
    <w:multiLevelType w:val="hybridMultilevel"/>
    <w:tmpl w:val="3F6A2392"/>
    <w:lvl w:ilvl="0" w:tplc="1136B54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928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01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522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FCF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40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6E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E69A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389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391A24"/>
    <w:multiLevelType w:val="hybridMultilevel"/>
    <w:tmpl w:val="2EFCE7D6"/>
    <w:lvl w:ilvl="0" w:tplc="7C008D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48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8C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C4A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4E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8A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CE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C0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ED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5595C11"/>
    <w:multiLevelType w:val="hybridMultilevel"/>
    <w:tmpl w:val="7EC23744"/>
    <w:lvl w:ilvl="0" w:tplc="804C4E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E5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E5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981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8C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E8A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40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03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67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EB09BC"/>
    <w:multiLevelType w:val="hybridMultilevel"/>
    <w:tmpl w:val="30E8AD02"/>
    <w:lvl w:ilvl="0" w:tplc="B27A91F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8A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A5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62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EE3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E28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C8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B0C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54B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75B5B39"/>
    <w:multiLevelType w:val="hybridMultilevel"/>
    <w:tmpl w:val="E2AEC4BE"/>
    <w:lvl w:ilvl="0" w:tplc="36560C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00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2F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4A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E27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60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AA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5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CCE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81946E9"/>
    <w:multiLevelType w:val="hybridMultilevel"/>
    <w:tmpl w:val="598A9746"/>
    <w:lvl w:ilvl="0" w:tplc="F6768D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48F0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4B37A">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EE3C2C">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8EAD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6368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010A8">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907EF2">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CC18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93A13F8"/>
    <w:multiLevelType w:val="hybridMultilevel"/>
    <w:tmpl w:val="A662A14C"/>
    <w:lvl w:ilvl="0" w:tplc="748EC7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4B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2D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9E91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C07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969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8B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04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22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D430A1"/>
    <w:multiLevelType w:val="hybridMultilevel"/>
    <w:tmpl w:val="930C9A9E"/>
    <w:lvl w:ilvl="0" w:tplc="40488C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8E7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EF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84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C5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C05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E1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E8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C3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E67C9F"/>
    <w:multiLevelType w:val="hybridMultilevel"/>
    <w:tmpl w:val="58DA0CDE"/>
    <w:lvl w:ilvl="0" w:tplc="0D5CBF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AE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22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CF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C0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47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03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F49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624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B561F58"/>
    <w:multiLevelType w:val="hybridMultilevel"/>
    <w:tmpl w:val="503C6B12"/>
    <w:lvl w:ilvl="0" w:tplc="2626D07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0575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656D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4C641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4B45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EACA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8F7D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88CD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1E8DC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D6232A"/>
    <w:multiLevelType w:val="hybridMultilevel"/>
    <w:tmpl w:val="5040340A"/>
    <w:lvl w:ilvl="0" w:tplc="B704924A">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E7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6A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807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87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E2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82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000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63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DA406C7"/>
    <w:multiLevelType w:val="hybridMultilevel"/>
    <w:tmpl w:val="532A0516"/>
    <w:lvl w:ilvl="0" w:tplc="980ED1D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06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83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0A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60C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26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EC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609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4AA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31137F"/>
    <w:multiLevelType w:val="hybridMultilevel"/>
    <w:tmpl w:val="40A684A6"/>
    <w:lvl w:ilvl="0" w:tplc="55C00356">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285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687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88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E1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29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83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CE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144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01A67CE"/>
    <w:multiLevelType w:val="hybridMultilevel"/>
    <w:tmpl w:val="08528F64"/>
    <w:lvl w:ilvl="0" w:tplc="7480D19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701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C2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DC1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C5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E7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41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A9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21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06E7DF1"/>
    <w:multiLevelType w:val="hybridMultilevel"/>
    <w:tmpl w:val="D87A6862"/>
    <w:lvl w:ilvl="0" w:tplc="DA5EF2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A9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EC4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83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E5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2B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4C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7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F07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16C1EFD"/>
    <w:multiLevelType w:val="hybridMultilevel"/>
    <w:tmpl w:val="F78C4532"/>
    <w:lvl w:ilvl="0" w:tplc="EF32DB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686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AA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64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A0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08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84A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2F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E2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6F050C"/>
    <w:multiLevelType w:val="hybridMultilevel"/>
    <w:tmpl w:val="996C67C6"/>
    <w:lvl w:ilvl="0" w:tplc="AF18A7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65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A9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ACF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749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A61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F2A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A4E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B44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057F8C"/>
    <w:multiLevelType w:val="hybridMultilevel"/>
    <w:tmpl w:val="EE90B9C2"/>
    <w:lvl w:ilvl="0" w:tplc="F3D4A55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A8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E69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0F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05C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A9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602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1CA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4F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F31A7C"/>
    <w:multiLevelType w:val="hybridMultilevel"/>
    <w:tmpl w:val="6AA25F20"/>
    <w:lvl w:ilvl="0" w:tplc="E8A24A4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6D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03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EB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E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0F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40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C6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4A5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3C80C97"/>
    <w:multiLevelType w:val="hybridMultilevel"/>
    <w:tmpl w:val="7EAE56AE"/>
    <w:lvl w:ilvl="0" w:tplc="B42A1F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83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2DF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4C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2E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6EB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061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7A0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EE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3C6CFB"/>
    <w:multiLevelType w:val="hybridMultilevel"/>
    <w:tmpl w:val="58D8B690"/>
    <w:lvl w:ilvl="0" w:tplc="3B0C9A0C">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8D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C2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42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00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0C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DA4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A8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4B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63E7517"/>
    <w:multiLevelType w:val="hybridMultilevel"/>
    <w:tmpl w:val="6E008BBC"/>
    <w:lvl w:ilvl="0" w:tplc="317843F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08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2E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026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08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42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C40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9A9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F23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7C51BDF"/>
    <w:multiLevelType w:val="hybridMultilevel"/>
    <w:tmpl w:val="E496CDAA"/>
    <w:lvl w:ilvl="0" w:tplc="902085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CF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82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A7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70B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8B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ACB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EE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07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7CA535E"/>
    <w:multiLevelType w:val="hybridMultilevel"/>
    <w:tmpl w:val="E2685058"/>
    <w:lvl w:ilvl="0" w:tplc="9C30694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EE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28C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0D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ED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C2A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2E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04F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07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8C562EB"/>
    <w:multiLevelType w:val="hybridMultilevel"/>
    <w:tmpl w:val="3D58D050"/>
    <w:lvl w:ilvl="0" w:tplc="44EC5D7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C57A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CD10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8324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12795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508BF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A745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6782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2A93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9480FAF"/>
    <w:multiLevelType w:val="hybridMultilevel"/>
    <w:tmpl w:val="E550E8B4"/>
    <w:lvl w:ilvl="0" w:tplc="BFBE837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21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26A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86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FA79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E8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883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24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29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A6D7092"/>
    <w:multiLevelType w:val="hybridMultilevel"/>
    <w:tmpl w:val="D3808F20"/>
    <w:lvl w:ilvl="0" w:tplc="637A9B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B2B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63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BC0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48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24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08A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A6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AB00C1D"/>
    <w:multiLevelType w:val="hybridMultilevel"/>
    <w:tmpl w:val="E700A4A0"/>
    <w:lvl w:ilvl="0" w:tplc="18DC08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08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62F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03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588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C8C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4C7E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6E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74E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BC32EF1"/>
    <w:multiLevelType w:val="hybridMultilevel"/>
    <w:tmpl w:val="03868866"/>
    <w:lvl w:ilvl="0" w:tplc="32E04C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E4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420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5EA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2CF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46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AA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28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EB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C8C4A95"/>
    <w:multiLevelType w:val="hybridMultilevel"/>
    <w:tmpl w:val="D5E2F1C0"/>
    <w:lvl w:ilvl="0" w:tplc="D55493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01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E66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BAD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45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23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E3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6EF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C4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CD95749"/>
    <w:multiLevelType w:val="hybridMultilevel"/>
    <w:tmpl w:val="AE7C7946"/>
    <w:lvl w:ilvl="0" w:tplc="D92872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8E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D21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EC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612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EF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ECF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6C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A1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D9F1538"/>
    <w:multiLevelType w:val="hybridMultilevel"/>
    <w:tmpl w:val="6B74D208"/>
    <w:lvl w:ilvl="0" w:tplc="026AE87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D842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B6B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E3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8F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927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E0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82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E6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E91A03"/>
    <w:multiLevelType w:val="hybridMultilevel"/>
    <w:tmpl w:val="376A68F0"/>
    <w:lvl w:ilvl="0" w:tplc="493E415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3CB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AB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32A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62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C8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C9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8F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EB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E6540DE"/>
    <w:multiLevelType w:val="hybridMultilevel"/>
    <w:tmpl w:val="7DA6EA00"/>
    <w:lvl w:ilvl="0" w:tplc="A9F6D43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85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A7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3E4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83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E43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C3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6A8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80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CD573B"/>
    <w:multiLevelType w:val="hybridMultilevel"/>
    <w:tmpl w:val="98B27D98"/>
    <w:lvl w:ilvl="0" w:tplc="D5524C4C">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8CE34">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0D016">
      <w:start w:val="1"/>
      <w:numFmt w:val="lowerRoman"/>
      <w:lvlText w:val="%3"/>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64ADC">
      <w:start w:val="1"/>
      <w:numFmt w:val="decimal"/>
      <w:lvlText w:val="%4"/>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A7CA6">
      <w:start w:val="1"/>
      <w:numFmt w:val="lowerLetter"/>
      <w:lvlText w:val="%5"/>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65446">
      <w:start w:val="1"/>
      <w:numFmt w:val="lowerRoman"/>
      <w:lvlText w:val="%6"/>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83D50">
      <w:start w:val="1"/>
      <w:numFmt w:val="decimal"/>
      <w:lvlText w:val="%7"/>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0A13EA">
      <w:start w:val="1"/>
      <w:numFmt w:val="lowerLetter"/>
      <w:lvlText w:val="%8"/>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4DB26">
      <w:start w:val="1"/>
      <w:numFmt w:val="lowerRoman"/>
      <w:lvlText w:val="%9"/>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1931FA"/>
    <w:multiLevelType w:val="hybridMultilevel"/>
    <w:tmpl w:val="ED1E5120"/>
    <w:lvl w:ilvl="0" w:tplc="9CF270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89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E3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2D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89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28D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C9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C2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C8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2033EE"/>
    <w:multiLevelType w:val="hybridMultilevel"/>
    <w:tmpl w:val="C85874EC"/>
    <w:lvl w:ilvl="0" w:tplc="138C4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EE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ED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6243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A1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E1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4B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22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8E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A62C20"/>
    <w:multiLevelType w:val="hybridMultilevel"/>
    <w:tmpl w:val="FA36968C"/>
    <w:lvl w:ilvl="0" w:tplc="FA2ADC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A9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2AF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2C2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5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2C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AC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82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26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EB1F88"/>
    <w:multiLevelType w:val="hybridMultilevel"/>
    <w:tmpl w:val="94701B9E"/>
    <w:lvl w:ilvl="0" w:tplc="E24045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87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08F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84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60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03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AB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921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E06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3D6558"/>
    <w:multiLevelType w:val="hybridMultilevel"/>
    <w:tmpl w:val="4A8A0766"/>
    <w:lvl w:ilvl="0" w:tplc="4490CC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E8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A6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4A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41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84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49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42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CC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3C1F72"/>
    <w:multiLevelType w:val="hybridMultilevel"/>
    <w:tmpl w:val="264A33B4"/>
    <w:lvl w:ilvl="0" w:tplc="D21627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A1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D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69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83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C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6F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44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AE9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104394"/>
    <w:multiLevelType w:val="hybridMultilevel"/>
    <w:tmpl w:val="8EB4F726"/>
    <w:lvl w:ilvl="0" w:tplc="F52675C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61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A8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E9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4B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22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4E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EE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BEA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F7415E"/>
    <w:multiLevelType w:val="hybridMultilevel"/>
    <w:tmpl w:val="C9AAF252"/>
    <w:lvl w:ilvl="0" w:tplc="C50C1294">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03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2B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8B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CC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7AD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0C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E7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E7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100BBB"/>
    <w:multiLevelType w:val="hybridMultilevel"/>
    <w:tmpl w:val="5D7A6C56"/>
    <w:lvl w:ilvl="0" w:tplc="A7AAA27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A2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05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41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E4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86C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C89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A1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C9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6E260B"/>
    <w:multiLevelType w:val="hybridMultilevel"/>
    <w:tmpl w:val="4CBC3C86"/>
    <w:lvl w:ilvl="0" w:tplc="3EEC511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CE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CE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04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6E7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61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209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24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6E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6F51E2"/>
    <w:multiLevelType w:val="hybridMultilevel"/>
    <w:tmpl w:val="0298BA90"/>
    <w:lvl w:ilvl="0" w:tplc="C3DA21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45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A8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06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606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8C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389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0E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46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C94D45"/>
    <w:multiLevelType w:val="hybridMultilevel"/>
    <w:tmpl w:val="3A0A12AC"/>
    <w:lvl w:ilvl="0" w:tplc="C6C893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6E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4A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62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F29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2BB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85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45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E0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0536FE"/>
    <w:multiLevelType w:val="hybridMultilevel"/>
    <w:tmpl w:val="E832575E"/>
    <w:lvl w:ilvl="0" w:tplc="071282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88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949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0BB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BAB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67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67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ED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290CA2"/>
    <w:multiLevelType w:val="hybridMultilevel"/>
    <w:tmpl w:val="AA5AEA30"/>
    <w:lvl w:ilvl="0" w:tplc="C8D0595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C4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C8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D8F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341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8F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0F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C1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38E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5445AE"/>
    <w:multiLevelType w:val="hybridMultilevel"/>
    <w:tmpl w:val="D6529612"/>
    <w:lvl w:ilvl="0" w:tplc="B4CC69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2E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505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65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E9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CAE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2A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008C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9F1300"/>
    <w:multiLevelType w:val="hybridMultilevel"/>
    <w:tmpl w:val="393885D4"/>
    <w:lvl w:ilvl="0" w:tplc="83863E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CAF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82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96A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84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28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2D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20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CA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9B6984"/>
    <w:multiLevelType w:val="hybridMultilevel"/>
    <w:tmpl w:val="68A4F95E"/>
    <w:lvl w:ilvl="0" w:tplc="3D0682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B4B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CC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87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A80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65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0CB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09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89F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177B4D"/>
    <w:multiLevelType w:val="hybridMultilevel"/>
    <w:tmpl w:val="330A7A1A"/>
    <w:lvl w:ilvl="0" w:tplc="A15843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0B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96C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20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6C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45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E2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8C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C2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A64D3C"/>
    <w:multiLevelType w:val="hybridMultilevel"/>
    <w:tmpl w:val="8BB65EF6"/>
    <w:lvl w:ilvl="0" w:tplc="5D54C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47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2C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E5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4B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8C8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4C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A0D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82D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D44730"/>
    <w:multiLevelType w:val="hybridMultilevel"/>
    <w:tmpl w:val="8E780D14"/>
    <w:lvl w:ilvl="0" w:tplc="F4FAE2A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07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25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E1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EF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C1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CE8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2D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E1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FF05E4"/>
    <w:multiLevelType w:val="hybridMultilevel"/>
    <w:tmpl w:val="686EC024"/>
    <w:lvl w:ilvl="0" w:tplc="C96020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2E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A8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A7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C8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2A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E0F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C2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03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050068"/>
    <w:multiLevelType w:val="hybridMultilevel"/>
    <w:tmpl w:val="92B6F740"/>
    <w:lvl w:ilvl="0" w:tplc="E9E471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8D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CA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49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CA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8A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C7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2E8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B8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1967CE"/>
    <w:multiLevelType w:val="hybridMultilevel"/>
    <w:tmpl w:val="1766E694"/>
    <w:lvl w:ilvl="0" w:tplc="58F65E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E4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22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6C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C0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20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27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E2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A8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BB4A06"/>
    <w:multiLevelType w:val="hybridMultilevel"/>
    <w:tmpl w:val="36BAFE14"/>
    <w:lvl w:ilvl="0" w:tplc="D2885F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761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DCA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A8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2ECF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4B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CC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A8C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38A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282581"/>
    <w:multiLevelType w:val="hybridMultilevel"/>
    <w:tmpl w:val="FCE23542"/>
    <w:lvl w:ilvl="0" w:tplc="9B3855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42D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6D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A4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C0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61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03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E9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FAC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69072C"/>
    <w:multiLevelType w:val="hybridMultilevel"/>
    <w:tmpl w:val="95D21F3E"/>
    <w:lvl w:ilvl="0" w:tplc="E51046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EA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677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60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E6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81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61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6F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FA7E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4542F5C"/>
    <w:multiLevelType w:val="hybridMultilevel"/>
    <w:tmpl w:val="52F4C59C"/>
    <w:lvl w:ilvl="0" w:tplc="8DFECC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0EA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8D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CF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3C26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6A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2A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624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23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EB53AC"/>
    <w:multiLevelType w:val="hybridMultilevel"/>
    <w:tmpl w:val="850A32CA"/>
    <w:lvl w:ilvl="0" w:tplc="F7BEC0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327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C5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8C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09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07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EB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46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A6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39091C"/>
    <w:multiLevelType w:val="hybridMultilevel"/>
    <w:tmpl w:val="491E66BE"/>
    <w:lvl w:ilvl="0" w:tplc="F94A1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8F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23D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9CE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E1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CA9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21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E68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87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C32647"/>
    <w:multiLevelType w:val="hybridMultilevel"/>
    <w:tmpl w:val="68DAF602"/>
    <w:lvl w:ilvl="0" w:tplc="40D819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8AE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8D0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40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2448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81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707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03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CC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F21B0B"/>
    <w:multiLevelType w:val="hybridMultilevel"/>
    <w:tmpl w:val="3CBEB4DC"/>
    <w:lvl w:ilvl="0" w:tplc="D26637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07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8E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05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E5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E7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47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67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6B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142593"/>
    <w:multiLevelType w:val="hybridMultilevel"/>
    <w:tmpl w:val="4EFC97E8"/>
    <w:lvl w:ilvl="0" w:tplc="0F687E5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2F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C9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CE6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425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AB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40C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08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68B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B405F4"/>
    <w:multiLevelType w:val="hybridMultilevel"/>
    <w:tmpl w:val="377844C8"/>
    <w:lvl w:ilvl="0" w:tplc="0624F5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6E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88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F2C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66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E2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A6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2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00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6053EE"/>
    <w:multiLevelType w:val="hybridMultilevel"/>
    <w:tmpl w:val="1AB04D0A"/>
    <w:lvl w:ilvl="0" w:tplc="DA74518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AB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A5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C0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E4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964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21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166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82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114F5A"/>
    <w:multiLevelType w:val="hybridMultilevel"/>
    <w:tmpl w:val="E86056A8"/>
    <w:lvl w:ilvl="0" w:tplc="EE5265D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64C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0F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A3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CD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5CD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84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2F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AC4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3E2C5E"/>
    <w:multiLevelType w:val="hybridMultilevel"/>
    <w:tmpl w:val="816C7A72"/>
    <w:lvl w:ilvl="0" w:tplc="F41EE4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B00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14E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E2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D436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69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E2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40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A95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9E0CE9"/>
    <w:multiLevelType w:val="hybridMultilevel"/>
    <w:tmpl w:val="EA3CC802"/>
    <w:lvl w:ilvl="0" w:tplc="A1E8E07A">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62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81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8A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6F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41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4D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C9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4F3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EE7424"/>
    <w:multiLevelType w:val="hybridMultilevel"/>
    <w:tmpl w:val="A5D2F6A0"/>
    <w:lvl w:ilvl="0" w:tplc="E4F8B6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6C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2AF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66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4A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6A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69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6D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49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C04067"/>
    <w:multiLevelType w:val="hybridMultilevel"/>
    <w:tmpl w:val="00EE1738"/>
    <w:lvl w:ilvl="0" w:tplc="2B26B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A222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2985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21EB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ED14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8CEA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87D3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10A3B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C1FD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D20CD6"/>
    <w:multiLevelType w:val="hybridMultilevel"/>
    <w:tmpl w:val="48402854"/>
    <w:lvl w:ilvl="0" w:tplc="622E19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2A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41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743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8A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A4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28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46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AB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5369E1"/>
    <w:multiLevelType w:val="hybridMultilevel"/>
    <w:tmpl w:val="5846DFA8"/>
    <w:lvl w:ilvl="0" w:tplc="A9689B0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05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0B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14A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08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768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27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20E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0E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84092E"/>
    <w:multiLevelType w:val="hybridMultilevel"/>
    <w:tmpl w:val="BDB2E138"/>
    <w:lvl w:ilvl="0" w:tplc="A3AED3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0C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7E7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05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EF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E06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6E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863A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2B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F6063F"/>
    <w:multiLevelType w:val="hybridMultilevel"/>
    <w:tmpl w:val="78E6AF64"/>
    <w:lvl w:ilvl="0" w:tplc="0BF4EE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A8F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88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49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81D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68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6F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AE8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60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134662"/>
    <w:multiLevelType w:val="hybridMultilevel"/>
    <w:tmpl w:val="D0AAC8FE"/>
    <w:lvl w:ilvl="0" w:tplc="3D52FA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AA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AB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CE9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0A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EC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68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9C9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2E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28002D"/>
    <w:multiLevelType w:val="hybridMultilevel"/>
    <w:tmpl w:val="E6C0F742"/>
    <w:lvl w:ilvl="0" w:tplc="4AAAE3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4B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80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4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2ED3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27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4F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24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61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464E45"/>
    <w:multiLevelType w:val="hybridMultilevel"/>
    <w:tmpl w:val="F0AA63A4"/>
    <w:lvl w:ilvl="0" w:tplc="1BD4F81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2DC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7A44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EF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04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AF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380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8F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AE6002"/>
    <w:multiLevelType w:val="hybridMultilevel"/>
    <w:tmpl w:val="F1C4AEF6"/>
    <w:lvl w:ilvl="0" w:tplc="933CD5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24F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275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DEE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23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83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68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724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8E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7A0AC7"/>
    <w:multiLevelType w:val="hybridMultilevel"/>
    <w:tmpl w:val="398AD142"/>
    <w:lvl w:ilvl="0" w:tplc="825448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6D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4F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CC5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AC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62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E1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8A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46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7E04DC"/>
    <w:multiLevelType w:val="hybridMultilevel"/>
    <w:tmpl w:val="47CCC33E"/>
    <w:lvl w:ilvl="0" w:tplc="940030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4C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5C4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FC3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4C8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29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5A1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08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C7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20650C"/>
    <w:multiLevelType w:val="hybridMultilevel"/>
    <w:tmpl w:val="92AA306C"/>
    <w:lvl w:ilvl="0" w:tplc="28382F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AC3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4D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24A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E0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EF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EB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6B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E67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790F81"/>
    <w:multiLevelType w:val="hybridMultilevel"/>
    <w:tmpl w:val="0374F7E2"/>
    <w:lvl w:ilvl="0" w:tplc="350EC17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EFD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BAC1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AFB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6B30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C8AB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CE6D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6C4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7461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A639E3"/>
    <w:multiLevelType w:val="hybridMultilevel"/>
    <w:tmpl w:val="FD6E0A90"/>
    <w:lvl w:ilvl="0" w:tplc="7A02FD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46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27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42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0C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28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61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A41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181925"/>
    <w:multiLevelType w:val="hybridMultilevel"/>
    <w:tmpl w:val="A36AA690"/>
    <w:lvl w:ilvl="0" w:tplc="857432A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AA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20D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E3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E0B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21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501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24C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127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DB47EA"/>
    <w:multiLevelType w:val="hybridMultilevel"/>
    <w:tmpl w:val="5C4C40D0"/>
    <w:lvl w:ilvl="0" w:tplc="CD7EE5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E3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84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83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27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AC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788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4C0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F0E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DD2BCE"/>
    <w:multiLevelType w:val="hybridMultilevel"/>
    <w:tmpl w:val="62105D12"/>
    <w:lvl w:ilvl="0" w:tplc="F3385A3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DAF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A4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1C1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CB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2D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CCC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E65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46C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CF6F39"/>
    <w:multiLevelType w:val="hybridMultilevel"/>
    <w:tmpl w:val="677204CE"/>
    <w:lvl w:ilvl="0" w:tplc="BED6BD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4B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06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8B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92B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01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C1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0C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CC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114E8D"/>
    <w:multiLevelType w:val="hybridMultilevel"/>
    <w:tmpl w:val="821E58BA"/>
    <w:lvl w:ilvl="0" w:tplc="598237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7A8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EEE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20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A1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44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78D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386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28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265F1B"/>
    <w:multiLevelType w:val="hybridMultilevel"/>
    <w:tmpl w:val="9DFAFD6C"/>
    <w:lvl w:ilvl="0" w:tplc="BB2E7B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02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05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894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63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68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ADF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AE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86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661829"/>
    <w:multiLevelType w:val="hybridMultilevel"/>
    <w:tmpl w:val="2200C6B6"/>
    <w:lvl w:ilvl="0" w:tplc="AB7408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EC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588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E04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BA4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66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844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2A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01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14756E"/>
    <w:multiLevelType w:val="hybridMultilevel"/>
    <w:tmpl w:val="7B66674A"/>
    <w:lvl w:ilvl="0" w:tplc="1222E2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62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66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A2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2D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4E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EC5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E3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E9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5"/>
  </w:num>
  <w:num w:numId="2">
    <w:abstractNumId w:val="24"/>
  </w:num>
  <w:num w:numId="3">
    <w:abstractNumId w:val="114"/>
  </w:num>
  <w:num w:numId="4">
    <w:abstractNumId w:val="3"/>
  </w:num>
  <w:num w:numId="5">
    <w:abstractNumId w:val="54"/>
  </w:num>
  <w:num w:numId="6">
    <w:abstractNumId w:val="86"/>
  </w:num>
  <w:num w:numId="7">
    <w:abstractNumId w:val="49"/>
  </w:num>
  <w:num w:numId="8">
    <w:abstractNumId w:val="121"/>
  </w:num>
  <w:num w:numId="9">
    <w:abstractNumId w:val="83"/>
  </w:num>
  <w:num w:numId="10">
    <w:abstractNumId w:val="62"/>
  </w:num>
  <w:num w:numId="11">
    <w:abstractNumId w:val="35"/>
  </w:num>
  <w:num w:numId="12">
    <w:abstractNumId w:val="80"/>
  </w:num>
  <w:num w:numId="13">
    <w:abstractNumId w:val="56"/>
  </w:num>
  <w:num w:numId="14">
    <w:abstractNumId w:val="25"/>
  </w:num>
  <w:num w:numId="15">
    <w:abstractNumId w:val="100"/>
  </w:num>
  <w:num w:numId="16">
    <w:abstractNumId w:val="69"/>
  </w:num>
  <w:num w:numId="17">
    <w:abstractNumId w:val="39"/>
  </w:num>
  <w:num w:numId="18">
    <w:abstractNumId w:val="13"/>
  </w:num>
  <w:num w:numId="19">
    <w:abstractNumId w:val="109"/>
  </w:num>
  <w:num w:numId="20">
    <w:abstractNumId w:val="64"/>
  </w:num>
  <w:num w:numId="21">
    <w:abstractNumId w:val="14"/>
  </w:num>
  <w:num w:numId="22">
    <w:abstractNumId w:val="81"/>
  </w:num>
  <w:num w:numId="23">
    <w:abstractNumId w:val="99"/>
  </w:num>
  <w:num w:numId="24">
    <w:abstractNumId w:val="106"/>
  </w:num>
  <w:num w:numId="25">
    <w:abstractNumId w:val="91"/>
  </w:num>
  <w:num w:numId="26">
    <w:abstractNumId w:val="133"/>
  </w:num>
  <w:num w:numId="27">
    <w:abstractNumId w:val="15"/>
  </w:num>
  <w:num w:numId="28">
    <w:abstractNumId w:val="126"/>
  </w:num>
  <w:num w:numId="29">
    <w:abstractNumId w:val="122"/>
  </w:num>
  <w:num w:numId="30">
    <w:abstractNumId w:val="119"/>
  </w:num>
  <w:num w:numId="31">
    <w:abstractNumId w:val="82"/>
  </w:num>
  <w:num w:numId="32">
    <w:abstractNumId w:val="135"/>
  </w:num>
  <w:num w:numId="33">
    <w:abstractNumId w:val="11"/>
  </w:num>
  <w:num w:numId="34">
    <w:abstractNumId w:val="5"/>
  </w:num>
  <w:num w:numId="35">
    <w:abstractNumId w:val="45"/>
  </w:num>
  <w:num w:numId="36">
    <w:abstractNumId w:val="98"/>
  </w:num>
  <w:num w:numId="37">
    <w:abstractNumId w:val="28"/>
  </w:num>
  <w:num w:numId="38">
    <w:abstractNumId w:val="41"/>
  </w:num>
  <w:num w:numId="39">
    <w:abstractNumId w:val="0"/>
  </w:num>
  <w:num w:numId="40">
    <w:abstractNumId w:val="108"/>
  </w:num>
  <w:num w:numId="41">
    <w:abstractNumId w:val="47"/>
  </w:num>
  <w:num w:numId="42">
    <w:abstractNumId w:val="70"/>
  </w:num>
  <w:num w:numId="43">
    <w:abstractNumId w:val="96"/>
  </w:num>
  <w:num w:numId="44">
    <w:abstractNumId w:val="4"/>
  </w:num>
  <w:num w:numId="45">
    <w:abstractNumId w:val="110"/>
  </w:num>
  <w:num w:numId="46">
    <w:abstractNumId w:val="36"/>
  </w:num>
  <w:num w:numId="47">
    <w:abstractNumId w:val="34"/>
  </w:num>
  <w:num w:numId="48">
    <w:abstractNumId w:val="8"/>
  </w:num>
  <w:num w:numId="49">
    <w:abstractNumId w:val="40"/>
  </w:num>
  <w:num w:numId="50">
    <w:abstractNumId w:val="63"/>
  </w:num>
  <w:num w:numId="51">
    <w:abstractNumId w:val="16"/>
  </w:num>
  <w:num w:numId="52">
    <w:abstractNumId w:val="102"/>
  </w:num>
  <w:num w:numId="53">
    <w:abstractNumId w:val="90"/>
  </w:num>
  <w:num w:numId="54">
    <w:abstractNumId w:val="73"/>
  </w:num>
  <w:num w:numId="55">
    <w:abstractNumId w:val="79"/>
  </w:num>
  <w:num w:numId="56">
    <w:abstractNumId w:val="120"/>
  </w:num>
  <w:num w:numId="57">
    <w:abstractNumId w:val="58"/>
  </w:num>
  <w:num w:numId="58">
    <w:abstractNumId w:val="77"/>
  </w:num>
  <w:num w:numId="59">
    <w:abstractNumId w:val="92"/>
  </w:num>
  <w:num w:numId="60">
    <w:abstractNumId w:val="93"/>
  </w:num>
  <w:num w:numId="61">
    <w:abstractNumId w:val="59"/>
  </w:num>
  <w:num w:numId="62">
    <w:abstractNumId w:val="18"/>
  </w:num>
  <w:num w:numId="63">
    <w:abstractNumId w:val="19"/>
  </w:num>
  <w:num w:numId="64">
    <w:abstractNumId w:val="20"/>
  </w:num>
  <w:num w:numId="65">
    <w:abstractNumId w:val="123"/>
  </w:num>
  <w:num w:numId="66">
    <w:abstractNumId w:val="101"/>
  </w:num>
  <w:num w:numId="67">
    <w:abstractNumId w:val="66"/>
  </w:num>
  <w:num w:numId="68">
    <w:abstractNumId w:val="51"/>
  </w:num>
  <w:num w:numId="69">
    <w:abstractNumId w:val="74"/>
  </w:num>
  <w:num w:numId="70">
    <w:abstractNumId w:val="61"/>
  </w:num>
  <w:num w:numId="71">
    <w:abstractNumId w:val="37"/>
  </w:num>
  <w:num w:numId="72">
    <w:abstractNumId w:val="128"/>
  </w:num>
  <w:num w:numId="73">
    <w:abstractNumId w:val="67"/>
  </w:num>
  <w:num w:numId="74">
    <w:abstractNumId w:val="29"/>
  </w:num>
  <w:num w:numId="75">
    <w:abstractNumId w:val="127"/>
  </w:num>
  <w:num w:numId="76">
    <w:abstractNumId w:val="116"/>
  </w:num>
  <w:num w:numId="77">
    <w:abstractNumId w:val="88"/>
  </w:num>
  <w:num w:numId="78">
    <w:abstractNumId w:val="1"/>
  </w:num>
  <w:num w:numId="79">
    <w:abstractNumId w:val="130"/>
  </w:num>
  <w:num w:numId="80">
    <w:abstractNumId w:val="17"/>
  </w:num>
  <w:num w:numId="81">
    <w:abstractNumId w:val="115"/>
  </w:num>
  <w:num w:numId="82">
    <w:abstractNumId w:val="84"/>
  </w:num>
  <w:num w:numId="83">
    <w:abstractNumId w:val="27"/>
  </w:num>
  <w:num w:numId="84">
    <w:abstractNumId w:val="68"/>
  </w:num>
  <w:num w:numId="85">
    <w:abstractNumId w:val="129"/>
  </w:num>
  <w:num w:numId="86">
    <w:abstractNumId w:val="105"/>
  </w:num>
  <w:num w:numId="87">
    <w:abstractNumId w:val="9"/>
  </w:num>
  <w:num w:numId="88">
    <w:abstractNumId w:val="23"/>
  </w:num>
  <w:num w:numId="89">
    <w:abstractNumId w:val="132"/>
  </w:num>
  <w:num w:numId="90">
    <w:abstractNumId w:val="57"/>
  </w:num>
  <w:num w:numId="91">
    <w:abstractNumId w:val="7"/>
  </w:num>
  <w:num w:numId="92">
    <w:abstractNumId w:val="65"/>
  </w:num>
  <w:num w:numId="93">
    <w:abstractNumId w:val="10"/>
  </w:num>
  <w:num w:numId="94">
    <w:abstractNumId w:val="124"/>
  </w:num>
  <w:num w:numId="95">
    <w:abstractNumId w:val="33"/>
  </w:num>
  <w:num w:numId="96">
    <w:abstractNumId w:val="38"/>
  </w:num>
  <w:num w:numId="97">
    <w:abstractNumId w:val="43"/>
  </w:num>
  <w:num w:numId="98">
    <w:abstractNumId w:val="78"/>
  </w:num>
  <w:num w:numId="99">
    <w:abstractNumId w:val="136"/>
  </w:num>
  <w:num w:numId="100">
    <w:abstractNumId w:val="111"/>
  </w:num>
  <w:num w:numId="101">
    <w:abstractNumId w:val="12"/>
  </w:num>
  <w:num w:numId="102">
    <w:abstractNumId w:val="75"/>
  </w:num>
  <w:num w:numId="103">
    <w:abstractNumId w:val="118"/>
  </w:num>
  <w:num w:numId="104">
    <w:abstractNumId w:val="44"/>
  </w:num>
  <w:num w:numId="105">
    <w:abstractNumId w:val="104"/>
  </w:num>
  <w:num w:numId="106">
    <w:abstractNumId w:val="60"/>
  </w:num>
  <w:num w:numId="107">
    <w:abstractNumId w:val="50"/>
  </w:num>
  <w:num w:numId="108">
    <w:abstractNumId w:val="131"/>
  </w:num>
  <w:num w:numId="109">
    <w:abstractNumId w:val="97"/>
  </w:num>
  <w:num w:numId="110">
    <w:abstractNumId w:val="32"/>
  </w:num>
  <w:num w:numId="111">
    <w:abstractNumId w:val="6"/>
  </w:num>
  <w:num w:numId="112">
    <w:abstractNumId w:val="48"/>
  </w:num>
  <w:num w:numId="113">
    <w:abstractNumId w:val="113"/>
  </w:num>
  <w:num w:numId="114">
    <w:abstractNumId w:val="138"/>
  </w:num>
  <w:num w:numId="115">
    <w:abstractNumId w:val="134"/>
  </w:num>
  <w:num w:numId="116">
    <w:abstractNumId w:val="26"/>
  </w:num>
  <w:num w:numId="117">
    <w:abstractNumId w:val="55"/>
  </w:num>
  <w:num w:numId="118">
    <w:abstractNumId w:val="107"/>
  </w:num>
  <w:num w:numId="119">
    <w:abstractNumId w:val="22"/>
  </w:num>
  <w:num w:numId="120">
    <w:abstractNumId w:val="53"/>
  </w:num>
  <w:num w:numId="121">
    <w:abstractNumId w:val="137"/>
  </w:num>
  <w:num w:numId="122">
    <w:abstractNumId w:val="31"/>
  </w:num>
  <w:num w:numId="123">
    <w:abstractNumId w:val="46"/>
  </w:num>
  <w:num w:numId="124">
    <w:abstractNumId w:val="30"/>
  </w:num>
  <w:num w:numId="125">
    <w:abstractNumId w:val="42"/>
  </w:num>
  <w:num w:numId="126">
    <w:abstractNumId w:val="117"/>
  </w:num>
  <w:num w:numId="127">
    <w:abstractNumId w:val="71"/>
  </w:num>
  <w:num w:numId="128">
    <w:abstractNumId w:val="2"/>
  </w:num>
  <w:num w:numId="129">
    <w:abstractNumId w:val="94"/>
  </w:num>
  <w:num w:numId="130">
    <w:abstractNumId w:val="52"/>
  </w:num>
  <w:num w:numId="131">
    <w:abstractNumId w:val="76"/>
  </w:num>
  <w:num w:numId="132">
    <w:abstractNumId w:val="87"/>
  </w:num>
  <w:num w:numId="133">
    <w:abstractNumId w:val="72"/>
  </w:num>
  <w:num w:numId="134">
    <w:abstractNumId w:val="112"/>
  </w:num>
  <w:num w:numId="135">
    <w:abstractNumId w:val="95"/>
  </w:num>
  <w:num w:numId="136">
    <w:abstractNumId w:val="89"/>
  </w:num>
  <w:num w:numId="137">
    <w:abstractNumId w:val="103"/>
  </w:num>
  <w:num w:numId="138">
    <w:abstractNumId w:val="21"/>
  </w:num>
  <w:num w:numId="139">
    <w:abstractNumId w:val="85"/>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8FB"/>
    <w:rsid w:val="005048FB"/>
    <w:rsid w:val="00585B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137EA"/>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9789</Words>
  <Characters>55801</Characters>
  <Application>Microsoft Office Word</Application>
  <DocSecurity>4</DocSecurity>
  <Lines>465</Lines>
  <Paragraphs>130</Paragraphs>
  <ScaleCrop>false</ScaleCrop>
  <Company/>
  <LinksUpToDate>false</LinksUpToDate>
  <CharactersWithSpaces>65460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2026-10-11T02:38:00Z</dcterms:created>
  <dcterms:modified xsi:type="dcterms:W3CDTF">2026-10-11T02:38:00Z</dcterms:modified>
</cp:coreProperties>
</file>