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D4F" w:rsidRDefault="00B27D4F" w:rsidP="00B27D4F">
      <w:pPr>
        <w:pStyle w:val="Title"/>
        <w:jc w:val="center"/>
        <w:rPr>
          <w:rFonts w:eastAsiaTheme="minorEastAsia"/>
        </w:rPr>
      </w:pPr>
      <w:r>
        <w:rPr>
          <w:rFonts w:eastAsiaTheme="minorEastAsia" w:hint="eastAsia"/>
        </w:rPr>
        <w:t>序列密码的代数攻击</w:t>
      </w:r>
    </w:p>
    <w:p w:rsidR="00B27D4F" w:rsidRDefault="00B27D4F" w:rsidP="00B27D4F">
      <w:pPr>
        <w:jc w:val="center"/>
      </w:pPr>
      <w:r>
        <w:rPr>
          <w:rFonts w:hint="eastAsia"/>
        </w:rPr>
        <w:t>李浩然</w:t>
      </w:r>
    </w:p>
    <w:p w:rsidR="00B27D4F" w:rsidRDefault="00B27D4F" w:rsidP="00B27D4F">
      <w:pPr>
        <w:jc w:val="center"/>
      </w:pPr>
      <w:r>
        <w:rPr>
          <w:rFonts w:hint="eastAsia"/>
        </w:rPr>
        <w:t>PB13210007</w:t>
      </w:r>
    </w:p>
    <w:p w:rsidR="00B27D4F" w:rsidRDefault="00B27D4F" w:rsidP="00B27D4F">
      <w:pPr>
        <w:pStyle w:val="Heading1"/>
      </w:pPr>
      <w:r>
        <w:rPr>
          <w:rFonts w:hint="eastAsia"/>
        </w:rPr>
        <w:t>实验目的</w:t>
      </w:r>
    </w:p>
    <w:p w:rsidR="00B27D4F" w:rsidRDefault="00B27D4F" w:rsidP="00B27D4F">
      <w:pPr>
        <w:pStyle w:val="ListParagraph"/>
        <w:numPr>
          <w:ilvl w:val="0"/>
          <w:numId w:val="1"/>
        </w:numPr>
      </w:pPr>
      <w:r>
        <w:rPr>
          <w:rFonts w:hint="eastAsia"/>
        </w:rPr>
        <w:t>理解利用</w:t>
      </w:r>
      <w:r>
        <w:rPr>
          <w:rFonts w:hint="eastAsia"/>
        </w:rPr>
        <w:t>LFSR</w:t>
      </w:r>
      <w:r>
        <w:rPr>
          <w:rFonts w:hint="eastAsia"/>
        </w:rPr>
        <w:t>和滤波函数</w:t>
      </w:r>
      <w:r>
        <w:rPr>
          <w:rFonts w:hint="eastAsia"/>
        </w:rPr>
        <w:t>f</w:t>
      </w:r>
      <w:r>
        <w:rPr>
          <w:rFonts w:hint="eastAsia"/>
        </w:rPr>
        <w:t>生成伪随机序列的原理。</w:t>
      </w:r>
    </w:p>
    <w:p w:rsidR="00B27D4F" w:rsidRDefault="00B27D4F" w:rsidP="00B27D4F">
      <w:pPr>
        <w:pStyle w:val="ListParagraph"/>
        <w:numPr>
          <w:ilvl w:val="0"/>
          <w:numId w:val="1"/>
        </w:numPr>
      </w:pPr>
      <w:r>
        <w:rPr>
          <w:rFonts w:hint="eastAsia"/>
        </w:rPr>
        <w:t>理解代数攻击的原理。</w:t>
      </w:r>
    </w:p>
    <w:p w:rsidR="00B27D4F" w:rsidRDefault="00B27D4F" w:rsidP="00B27D4F">
      <w:pPr>
        <w:pStyle w:val="ListParagraph"/>
        <w:numPr>
          <w:ilvl w:val="0"/>
          <w:numId w:val="1"/>
        </w:numPr>
      </w:pPr>
      <w:r>
        <w:rPr>
          <w:rFonts w:hint="eastAsia"/>
        </w:rPr>
        <w:t>构造</w:t>
      </w:r>
      <w:r>
        <w:rPr>
          <w:rFonts w:hint="eastAsia"/>
        </w:rPr>
        <w:t>LFSR</w:t>
      </w:r>
      <w:r>
        <w:rPr>
          <w:rFonts w:hint="eastAsia"/>
        </w:rPr>
        <w:t>和</w:t>
      </w:r>
      <w:r>
        <w:rPr>
          <w:rFonts w:hint="eastAsia"/>
        </w:rPr>
        <w:t>f</w:t>
      </w:r>
      <w:r>
        <w:rPr>
          <w:rFonts w:hint="eastAsia"/>
        </w:rPr>
        <w:t>，并得到一定长度的密钥流。以此为基础进行代数攻击得到初始密钥。</w:t>
      </w:r>
    </w:p>
    <w:p w:rsidR="00B27D4F" w:rsidRDefault="00B27D4F" w:rsidP="00B27D4F">
      <w:pPr>
        <w:pStyle w:val="Heading1"/>
      </w:pPr>
      <w:r>
        <w:rPr>
          <w:rFonts w:hint="eastAsia"/>
        </w:rPr>
        <w:t>实验原理</w:t>
      </w:r>
    </w:p>
    <w:p w:rsidR="00B27D4F" w:rsidRPr="00B27D4F" w:rsidRDefault="00B27D4F" w:rsidP="00B27D4F">
      <w:pPr>
        <w:rPr>
          <w:rFonts w:hint="eastAsia"/>
        </w:rPr>
      </w:pPr>
      <w:r>
        <w:tab/>
      </w:r>
      <w:r>
        <w:rPr>
          <w:rFonts w:hint="eastAsia"/>
        </w:rPr>
        <w:t>本实验主要包括两个方面：密钥流的生成和对该密钥流的代数攻击。</w:t>
      </w:r>
    </w:p>
    <w:p w:rsidR="00B27D4F" w:rsidRDefault="00267EDB" w:rsidP="00B27D4F">
      <w:pPr>
        <w:pStyle w:val="Heading2"/>
      </w:pPr>
      <w:r>
        <w:rPr>
          <w:rFonts w:hint="eastAsia"/>
        </w:rPr>
        <w:t>线性反馈移位寄存器（</w:t>
      </w:r>
      <w:r>
        <w:rPr>
          <w:rFonts w:hint="eastAsia"/>
        </w:rPr>
        <w:t>LFSR</w:t>
      </w:r>
      <w:r>
        <w:rPr>
          <w:rFonts w:hint="eastAsia"/>
        </w:rPr>
        <w:t>）</w:t>
      </w:r>
    </w:p>
    <w:p w:rsidR="00B27D4F" w:rsidRDefault="00B27D4F" w:rsidP="00B27D4F">
      <w:r>
        <w:rPr>
          <w:rFonts w:hint="eastAsia"/>
          <w:noProof/>
        </w:rPr>
        <w:drawing>
          <wp:inline distT="0" distB="0" distL="0" distR="0">
            <wp:extent cx="5943600" cy="183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0F1FB.tmp"/>
                    <pic:cNvPicPr/>
                  </pic:nvPicPr>
                  <pic:blipFill>
                    <a:blip r:embed="rId5">
                      <a:extLst>
                        <a:ext uri="{28A0092B-C50C-407E-A947-70E740481C1C}">
                          <a14:useLocalDpi xmlns:a14="http://schemas.microsoft.com/office/drawing/2010/main" val="0"/>
                        </a:ext>
                      </a:extLst>
                    </a:blip>
                    <a:stretch>
                      <a:fillRect/>
                    </a:stretch>
                  </pic:blipFill>
                  <pic:spPr>
                    <a:xfrm>
                      <a:off x="0" y="0"/>
                      <a:ext cx="5943600" cy="1831340"/>
                    </a:xfrm>
                    <a:prstGeom prst="rect">
                      <a:avLst/>
                    </a:prstGeom>
                  </pic:spPr>
                </pic:pic>
              </a:graphicData>
            </a:graphic>
          </wp:inline>
        </w:drawing>
      </w:r>
    </w:p>
    <w:p w:rsidR="00AA1101" w:rsidRDefault="00B27D4F" w:rsidP="00AA1101">
      <w:r>
        <w:tab/>
      </w:r>
      <w:r w:rsidR="00267EDB">
        <w:rPr>
          <w:rFonts w:hint="eastAsia"/>
        </w:rPr>
        <w:t>LFSR</w:t>
      </w:r>
      <w:r w:rsidR="00267EDB">
        <w:rPr>
          <w:rFonts w:hint="eastAsia"/>
        </w:rPr>
        <w:t>包括两个部分：当前状态</w:t>
      </w:r>
      <w:r w:rsidR="00267EDB">
        <w:rPr>
          <w:rFonts w:hint="eastAsia"/>
          <w:noProof/>
        </w:rPr>
        <w:drawing>
          <wp:inline distT="0" distB="0" distL="0" distR="0" wp14:anchorId="6E7DAFD3" wp14:editId="66CF3261">
            <wp:extent cx="668655" cy="189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0ADA1.tmp"/>
                    <pic:cNvPicPr/>
                  </pic:nvPicPr>
                  <pic:blipFill>
                    <a:blip r:embed="rId6">
                      <a:extLst>
                        <a:ext uri="{28A0092B-C50C-407E-A947-70E740481C1C}">
                          <a14:useLocalDpi xmlns:a14="http://schemas.microsoft.com/office/drawing/2010/main" val="0"/>
                        </a:ext>
                      </a:extLst>
                    </a:blip>
                    <a:stretch>
                      <a:fillRect/>
                    </a:stretch>
                  </pic:blipFill>
                  <pic:spPr>
                    <a:xfrm>
                      <a:off x="0" y="0"/>
                      <a:ext cx="668655" cy="189230"/>
                    </a:xfrm>
                    <a:prstGeom prst="rect">
                      <a:avLst/>
                    </a:prstGeom>
                  </pic:spPr>
                </pic:pic>
              </a:graphicData>
            </a:graphic>
          </wp:inline>
        </w:drawing>
      </w:r>
      <w:r w:rsidR="00267EDB">
        <w:rPr>
          <w:rFonts w:hint="eastAsia"/>
        </w:rPr>
        <w:t>和反馈系数</w:t>
      </w:r>
      <w:r w:rsidR="00267EDB">
        <w:rPr>
          <w:rFonts w:hint="eastAsia"/>
          <w:noProof/>
        </w:rPr>
        <w:drawing>
          <wp:inline distT="0" distB="0" distL="0" distR="0" wp14:anchorId="0AA854E2" wp14:editId="76CD14FA">
            <wp:extent cx="682388" cy="17759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07D7B.tmp"/>
                    <pic:cNvPicPr/>
                  </pic:nvPicPr>
                  <pic:blipFill>
                    <a:blip r:embed="rId7">
                      <a:extLst>
                        <a:ext uri="{28A0092B-C50C-407E-A947-70E740481C1C}">
                          <a14:useLocalDpi xmlns:a14="http://schemas.microsoft.com/office/drawing/2010/main" val="0"/>
                        </a:ext>
                      </a:extLst>
                    </a:blip>
                    <a:stretch>
                      <a:fillRect/>
                    </a:stretch>
                  </pic:blipFill>
                  <pic:spPr>
                    <a:xfrm>
                      <a:off x="0" y="0"/>
                      <a:ext cx="705148" cy="183522"/>
                    </a:xfrm>
                    <a:prstGeom prst="rect">
                      <a:avLst/>
                    </a:prstGeom>
                  </pic:spPr>
                </pic:pic>
              </a:graphicData>
            </a:graphic>
          </wp:inline>
        </w:drawing>
      </w:r>
      <w:r w:rsidR="00267EDB">
        <w:rPr>
          <w:rFonts w:hint="eastAsia"/>
        </w:rPr>
        <w:t>。</w:t>
      </w:r>
      <w:r w:rsidR="00267EDB">
        <w:rPr>
          <w:rFonts w:hint="eastAsia"/>
        </w:rPr>
        <w:t>LFSR</w:t>
      </w:r>
      <w:r w:rsidR="00267EDB">
        <w:rPr>
          <w:rFonts w:hint="eastAsia"/>
        </w:rPr>
        <w:t>通过将当前状态和反馈系数求内积得到新的一位</w:t>
      </w:r>
      <w:r w:rsidR="00AA1101">
        <w:rPr>
          <w:rFonts w:hint="eastAsia"/>
        </w:rPr>
        <w:t>状态。</w:t>
      </w:r>
    </w:p>
    <w:p w:rsidR="00AA1101" w:rsidRDefault="00AA1101" w:rsidP="00AA1101">
      <w:r>
        <w:tab/>
      </w:r>
      <w:r>
        <w:rPr>
          <w:rFonts w:hint="eastAsia"/>
        </w:rPr>
        <w:t>内积操作可以用矩阵来形式化地描述为：</w:t>
      </w:r>
    </w:p>
    <w:p w:rsidR="00AA1101" w:rsidRDefault="00AA1101" w:rsidP="00AA1101">
      <w:pPr>
        <w:jc w:val="center"/>
      </w:pPr>
      <w:r>
        <w:rPr>
          <w:rFonts w:hint="eastAsia"/>
          <w:noProof/>
        </w:rPr>
        <w:drawing>
          <wp:inline distT="0" distB="0" distL="0" distR="0">
            <wp:extent cx="4592472" cy="248857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08386.tmp"/>
                    <pic:cNvPicPr/>
                  </pic:nvPicPr>
                  <pic:blipFill>
                    <a:blip r:embed="rId8">
                      <a:extLst>
                        <a:ext uri="{28A0092B-C50C-407E-A947-70E740481C1C}">
                          <a14:useLocalDpi xmlns:a14="http://schemas.microsoft.com/office/drawing/2010/main" val="0"/>
                        </a:ext>
                      </a:extLst>
                    </a:blip>
                    <a:stretch>
                      <a:fillRect/>
                    </a:stretch>
                  </pic:blipFill>
                  <pic:spPr>
                    <a:xfrm>
                      <a:off x="0" y="0"/>
                      <a:ext cx="4629098" cy="2508417"/>
                    </a:xfrm>
                    <a:prstGeom prst="rect">
                      <a:avLst/>
                    </a:prstGeom>
                  </pic:spPr>
                </pic:pic>
              </a:graphicData>
            </a:graphic>
          </wp:inline>
        </w:drawing>
      </w:r>
    </w:p>
    <w:p w:rsidR="00AA1101" w:rsidRDefault="00AA1101" w:rsidP="00AA1101">
      <w:pPr>
        <w:pStyle w:val="Heading2"/>
      </w:pPr>
      <w:r>
        <w:rPr>
          <w:rFonts w:hint="eastAsia"/>
        </w:rPr>
        <w:lastRenderedPageBreak/>
        <w:t>滤波函数</w:t>
      </w:r>
    </w:p>
    <w:p w:rsidR="00AA1101" w:rsidRDefault="00AA1101" w:rsidP="00AA1101">
      <w:r>
        <w:tab/>
      </w:r>
      <w:r>
        <w:rPr>
          <w:rFonts w:hint="eastAsia"/>
        </w:rPr>
        <w:t>因为</w:t>
      </w:r>
      <w:r>
        <w:rPr>
          <w:rFonts w:hint="eastAsia"/>
        </w:rPr>
        <w:t>LFSR</w:t>
      </w:r>
      <w:r>
        <w:rPr>
          <w:rFonts w:hint="eastAsia"/>
        </w:rPr>
        <w:t>生成的序列具有高度线性性，若是直接拿来作为密钥无法保证安全。所以最终的密钥流一般会利用非线性运算综合多个这种序列，或者对</w:t>
      </w:r>
      <w:r w:rsidR="0001523C">
        <w:rPr>
          <w:rFonts w:hint="eastAsia"/>
        </w:rPr>
        <w:t>LFSR</w:t>
      </w:r>
      <w:r w:rsidR="0001523C">
        <w:rPr>
          <w:rFonts w:hint="eastAsia"/>
        </w:rPr>
        <w:t>中不同时刻的状态计算一个</w:t>
      </w:r>
      <w:r w:rsidR="0001523C">
        <w:rPr>
          <w:rFonts w:hint="eastAsia"/>
        </w:rPr>
        <w:t>f</w:t>
      </w:r>
      <w:r w:rsidR="0001523C">
        <w:rPr>
          <w:rFonts w:hint="eastAsia"/>
        </w:rPr>
        <w:t>值得到密钥序列。这个</w:t>
      </w:r>
      <w:r w:rsidR="0001523C">
        <w:rPr>
          <w:rFonts w:hint="eastAsia"/>
        </w:rPr>
        <w:t>f</w:t>
      </w:r>
      <w:r w:rsidR="0001523C">
        <w:rPr>
          <w:rFonts w:hint="eastAsia"/>
        </w:rPr>
        <w:t>就是滤波函数。</w:t>
      </w:r>
    </w:p>
    <w:p w:rsidR="0001523C" w:rsidRDefault="0001523C" w:rsidP="00AA1101">
      <w:r>
        <w:tab/>
      </w:r>
      <w:r>
        <w:rPr>
          <w:rFonts w:hint="eastAsia"/>
        </w:rPr>
        <w:t>这个</w:t>
      </w:r>
      <w:r>
        <w:rPr>
          <w:rFonts w:hint="eastAsia"/>
        </w:rPr>
        <w:t>f</w:t>
      </w:r>
      <w:r>
        <w:rPr>
          <w:rFonts w:hint="eastAsia"/>
        </w:rPr>
        <w:t>可以是</w:t>
      </w:r>
      <w:r>
        <w:rPr>
          <w:rFonts w:hint="eastAsia"/>
        </w:rPr>
        <w:t>LFSR</w:t>
      </w:r>
      <w:r>
        <w:rPr>
          <w:rFonts w:hint="eastAsia"/>
        </w:rPr>
        <w:t>中所有比特位的任意组合的加和运算，它将</w:t>
      </w:r>
      <w:r>
        <w:rPr>
          <w:rFonts w:hint="eastAsia"/>
        </w:rPr>
        <w:t>n</w:t>
      </w:r>
      <w:r>
        <w:rPr>
          <w:rFonts w:hint="eastAsia"/>
        </w:rPr>
        <w:t>比特作为输入，得到</w:t>
      </w:r>
      <w:r>
        <w:rPr>
          <w:rFonts w:hint="eastAsia"/>
        </w:rPr>
        <w:t>1</w:t>
      </w:r>
      <w:r>
        <w:rPr>
          <w:rFonts w:hint="eastAsia"/>
        </w:rPr>
        <w:t>比特的输出。</w:t>
      </w:r>
    </w:p>
    <w:p w:rsidR="0001523C" w:rsidRDefault="0001523C" w:rsidP="0001523C">
      <w:pPr>
        <w:jc w:val="center"/>
      </w:pPr>
      <w:r>
        <w:rPr>
          <w:rFonts w:hint="eastAsia"/>
          <w:noProof/>
        </w:rPr>
        <w:drawing>
          <wp:inline distT="0" distB="0" distL="0" distR="0">
            <wp:extent cx="3896436" cy="293523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0594F.tmp"/>
                    <pic:cNvPicPr/>
                  </pic:nvPicPr>
                  <pic:blipFill>
                    <a:blip r:embed="rId9">
                      <a:extLst>
                        <a:ext uri="{28A0092B-C50C-407E-A947-70E740481C1C}">
                          <a14:useLocalDpi xmlns:a14="http://schemas.microsoft.com/office/drawing/2010/main" val="0"/>
                        </a:ext>
                      </a:extLst>
                    </a:blip>
                    <a:stretch>
                      <a:fillRect/>
                    </a:stretch>
                  </pic:blipFill>
                  <pic:spPr>
                    <a:xfrm>
                      <a:off x="0" y="0"/>
                      <a:ext cx="3912071" cy="2947009"/>
                    </a:xfrm>
                    <a:prstGeom prst="rect">
                      <a:avLst/>
                    </a:prstGeom>
                  </pic:spPr>
                </pic:pic>
              </a:graphicData>
            </a:graphic>
          </wp:inline>
        </w:drawing>
      </w:r>
    </w:p>
    <w:p w:rsidR="0001523C" w:rsidRPr="0001523C" w:rsidRDefault="0001523C" w:rsidP="0001523C">
      <w:pPr>
        <w:jc w:val="center"/>
        <w:rPr>
          <w:i/>
        </w:rPr>
      </w:pPr>
      <w:r w:rsidRPr="0001523C">
        <w:rPr>
          <w:rFonts w:hint="eastAsia"/>
          <w:i/>
        </w:rPr>
        <w:t>（其中</w:t>
      </w:r>
      <w:proofErr w:type="spellStart"/>
      <w:r>
        <w:rPr>
          <w:rFonts w:hint="eastAsia"/>
          <w:i/>
        </w:rPr>
        <w:t>z</w:t>
      </w:r>
      <w:r w:rsidRPr="0001523C">
        <w:rPr>
          <w:rFonts w:hint="eastAsia"/>
          <w:i/>
          <w:vertAlign w:val="subscript"/>
        </w:rPr>
        <w:t>i</w:t>
      </w:r>
      <w:proofErr w:type="spellEnd"/>
      <w:r>
        <w:rPr>
          <w:rFonts w:hint="eastAsia"/>
          <w:i/>
        </w:rPr>
        <w:t>即为最终的到的密码序列</w:t>
      </w:r>
      <w:r w:rsidRPr="0001523C">
        <w:rPr>
          <w:rFonts w:hint="eastAsia"/>
          <w:i/>
        </w:rPr>
        <w:t>）</w:t>
      </w:r>
    </w:p>
    <w:p w:rsidR="0001523C" w:rsidRDefault="0001523C" w:rsidP="0001523C">
      <w:pPr>
        <w:pStyle w:val="Heading2"/>
      </w:pPr>
      <w:r>
        <w:rPr>
          <w:rFonts w:hint="eastAsia"/>
        </w:rPr>
        <w:t>代数攻击</w:t>
      </w:r>
    </w:p>
    <w:p w:rsidR="0001523C" w:rsidRDefault="0001523C" w:rsidP="00121282">
      <w:r>
        <w:tab/>
      </w:r>
      <w:r>
        <w:rPr>
          <w:rFonts w:hint="eastAsia"/>
        </w:rPr>
        <w:t>假设，攻击者可以了解整个系统，并且</w:t>
      </w:r>
      <w:r w:rsidR="00614AD9">
        <w:rPr>
          <w:rFonts w:hint="eastAsia"/>
        </w:rPr>
        <w:t>得到</w:t>
      </w:r>
      <w:r>
        <w:rPr>
          <w:rFonts w:hint="eastAsia"/>
        </w:rPr>
        <w:t>了一定长度的密钥序列。</w:t>
      </w:r>
      <w:r w:rsidR="00121282">
        <w:rPr>
          <w:rFonts w:hint="eastAsia"/>
        </w:rPr>
        <w:t>这时候若想要得到初始密钥，只需要得到</w:t>
      </w:r>
      <w:r w:rsidR="00121282">
        <w:rPr>
          <w:rFonts w:hint="eastAsia"/>
        </w:rPr>
        <w:t>LFSR</w:t>
      </w:r>
      <w:r w:rsidR="00121282">
        <w:rPr>
          <w:rFonts w:hint="eastAsia"/>
        </w:rPr>
        <w:t>密码序列的任意长度为</w:t>
      </w:r>
      <w:r w:rsidR="00121282">
        <w:rPr>
          <w:rFonts w:hint="eastAsia"/>
        </w:rPr>
        <w:t>n</w:t>
      </w:r>
      <w:r w:rsidR="00121282">
        <w:rPr>
          <w:rFonts w:hint="eastAsia"/>
        </w:rPr>
        <w:t>的连续一段即可逆推得到初始密钥。但由于</w:t>
      </w:r>
      <w:r w:rsidR="00121282">
        <w:rPr>
          <w:rFonts w:hint="eastAsia"/>
        </w:rPr>
        <w:t>f</w:t>
      </w:r>
      <w:r w:rsidR="00121282">
        <w:rPr>
          <w:rFonts w:hint="eastAsia"/>
        </w:rPr>
        <w:t>是非线性的，重密码序列反推</w:t>
      </w:r>
      <w:r w:rsidR="00121282">
        <w:rPr>
          <w:rFonts w:hint="eastAsia"/>
        </w:rPr>
        <w:t>LFSR</w:t>
      </w:r>
      <w:r w:rsidR="00121282">
        <w:rPr>
          <w:rFonts w:hint="eastAsia"/>
        </w:rPr>
        <w:t>的状态是有很大难度的。这也是这种流密码的安全保障的来源。</w:t>
      </w:r>
    </w:p>
    <w:p w:rsidR="00121282" w:rsidRDefault="00121282" w:rsidP="00121282">
      <w:r>
        <w:tab/>
      </w:r>
      <w:r>
        <w:rPr>
          <w:rFonts w:hint="eastAsia"/>
        </w:rPr>
        <w:t>然而，如果</w:t>
      </w:r>
      <w:r>
        <w:rPr>
          <w:rFonts w:hint="eastAsia"/>
        </w:rPr>
        <w:t>f</w:t>
      </w:r>
      <w:r>
        <w:rPr>
          <w:rFonts w:hint="eastAsia"/>
        </w:rPr>
        <w:t>函数的设计不具备：平衡、高的代数次数、高的非线性度、高的相关免疫阶、良好的雪崩特性这些性质，那么攻击者可以通过将一个次数较低的函数</w:t>
      </w:r>
      <w:r>
        <w:rPr>
          <w:rFonts w:hint="eastAsia"/>
        </w:rPr>
        <w:t>g</w:t>
      </w:r>
      <w:r>
        <w:rPr>
          <w:rFonts w:hint="eastAsia"/>
        </w:rPr>
        <w:t>乘到</w:t>
      </w:r>
      <w:r>
        <w:rPr>
          <w:rFonts w:hint="eastAsia"/>
        </w:rPr>
        <w:t>f</w:t>
      </w:r>
      <w:r>
        <w:rPr>
          <w:rFonts w:hint="eastAsia"/>
        </w:rPr>
        <w:t>上，使得得到的多项式次数远低于</w:t>
      </w:r>
      <w:r>
        <w:rPr>
          <w:rFonts w:hint="eastAsia"/>
        </w:rPr>
        <w:t>f</w:t>
      </w:r>
      <w:r>
        <w:rPr>
          <w:rFonts w:hint="eastAsia"/>
        </w:rPr>
        <w:t>的次数。这样再对方程线性化，然后就可以通过解方程很快地攻破这个系统。</w:t>
      </w:r>
    </w:p>
    <w:p w:rsidR="00121282" w:rsidRDefault="00121282" w:rsidP="00121282">
      <w:pPr>
        <w:pStyle w:val="Heading1"/>
      </w:pPr>
      <w:r>
        <w:rPr>
          <w:rFonts w:hint="eastAsia"/>
        </w:rPr>
        <w:t>实验内容</w:t>
      </w:r>
    </w:p>
    <w:p w:rsidR="00121282" w:rsidRDefault="00614AD9" w:rsidP="00614AD9">
      <w:pPr>
        <w:pStyle w:val="Heading2"/>
      </w:pPr>
      <w:r>
        <w:rPr>
          <w:rFonts w:hint="eastAsia"/>
        </w:rPr>
        <w:t>攻击类型</w:t>
      </w:r>
    </w:p>
    <w:p w:rsidR="00614AD9" w:rsidRDefault="00614AD9" w:rsidP="00614AD9">
      <w:r>
        <w:tab/>
      </w:r>
      <w:r>
        <w:rPr>
          <w:rFonts w:hint="eastAsia"/>
        </w:rPr>
        <w:t>本实验中主要讨论攻击函数</w:t>
      </w:r>
      <w:r>
        <w:rPr>
          <w:rFonts w:hint="eastAsia"/>
        </w:rPr>
        <w:t>g</w:t>
      </w:r>
      <w:r>
        <w:rPr>
          <w:rFonts w:hint="eastAsia"/>
        </w:rPr>
        <w:t>的次数不大于</w:t>
      </w:r>
      <w:r>
        <w:rPr>
          <w:rFonts w:hint="eastAsia"/>
        </w:rPr>
        <w:t>2</w:t>
      </w:r>
      <w:r>
        <w:rPr>
          <w:rFonts w:hint="eastAsia"/>
        </w:rPr>
        <w:t>，并且</w:t>
      </w:r>
      <w:r>
        <w:rPr>
          <w:rFonts w:hint="eastAsia"/>
        </w:rPr>
        <w:t>f</w:t>
      </w:r>
      <w:r>
        <w:rPr>
          <w:rFonts w:hint="eastAsia"/>
        </w:rPr>
        <w:t>和</w:t>
      </w:r>
      <w:r>
        <w:rPr>
          <w:rFonts w:hint="eastAsia"/>
        </w:rPr>
        <w:t>g</w:t>
      </w:r>
      <w:r>
        <w:rPr>
          <w:rFonts w:hint="eastAsia"/>
        </w:rPr>
        <w:t>的乘积恒等于</w:t>
      </w:r>
      <w:r>
        <w:rPr>
          <w:rFonts w:hint="eastAsia"/>
        </w:rPr>
        <w:t>0</w:t>
      </w:r>
      <w:r>
        <w:rPr>
          <w:rFonts w:hint="eastAsia"/>
        </w:rPr>
        <w:t>的情况。</w:t>
      </w:r>
    </w:p>
    <w:p w:rsidR="00614AD9" w:rsidRDefault="00614AD9" w:rsidP="00614AD9">
      <w:pPr>
        <w:pStyle w:val="Heading3"/>
      </w:pPr>
      <w:r>
        <w:rPr>
          <w:rFonts w:hint="eastAsia"/>
        </w:rPr>
        <w:lastRenderedPageBreak/>
        <w:t>函数</w:t>
      </w:r>
      <w:r>
        <w:rPr>
          <w:rFonts w:hint="eastAsia"/>
        </w:rPr>
        <w:t>g</w:t>
      </w:r>
      <w:r>
        <w:rPr>
          <w:rFonts w:hint="eastAsia"/>
        </w:rPr>
        <w:t>的次数为</w:t>
      </w:r>
      <w:r>
        <w:rPr>
          <w:rFonts w:hint="eastAsia"/>
        </w:rPr>
        <w:t>1</w:t>
      </w:r>
    </w:p>
    <w:p w:rsidR="00614AD9" w:rsidRDefault="00614AD9" w:rsidP="00614AD9">
      <w:r>
        <w:tab/>
      </w:r>
      <w:r>
        <w:rPr>
          <w:rFonts w:hint="eastAsia"/>
        </w:rPr>
        <w:t>如果</w:t>
      </w:r>
      <w:r>
        <w:rPr>
          <w:rFonts w:hint="eastAsia"/>
        </w:rPr>
        <w:t>f</w:t>
      </w:r>
      <w:r>
        <w:rPr>
          <w:rFonts w:hint="eastAsia"/>
        </w:rPr>
        <w:t>能被表示为</w:t>
      </w:r>
      <w:r w:rsidR="00074A98">
        <w:rPr>
          <w:rFonts w:hint="eastAsia"/>
        </w:rPr>
        <w:t>：</w:t>
      </w:r>
      <w:r w:rsidR="00074A98">
        <w:rPr>
          <w:rFonts w:hint="eastAsia"/>
          <w:noProof/>
        </w:rPr>
        <w:drawing>
          <wp:inline distT="0" distB="0" distL="0" distR="0">
            <wp:extent cx="530352" cy="2286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0D2.tmp"/>
                    <pic:cNvPicPr/>
                  </pic:nvPicPr>
                  <pic:blipFill>
                    <a:blip r:embed="rId10">
                      <a:extLst>
                        <a:ext uri="{28A0092B-C50C-407E-A947-70E740481C1C}">
                          <a14:useLocalDpi xmlns:a14="http://schemas.microsoft.com/office/drawing/2010/main" val="0"/>
                        </a:ext>
                      </a:extLst>
                    </a:blip>
                    <a:stretch>
                      <a:fillRect/>
                    </a:stretch>
                  </pic:blipFill>
                  <pic:spPr>
                    <a:xfrm>
                      <a:off x="0" y="0"/>
                      <a:ext cx="530352" cy="228600"/>
                    </a:xfrm>
                    <a:prstGeom prst="rect">
                      <a:avLst/>
                    </a:prstGeom>
                  </pic:spPr>
                </pic:pic>
              </a:graphicData>
            </a:graphic>
          </wp:inline>
        </w:drawing>
      </w:r>
      <w:r>
        <w:rPr>
          <w:rFonts w:hint="eastAsia"/>
        </w:rPr>
        <w:t>，其中</w:t>
      </w:r>
      <w:r>
        <w:t>f</w:t>
      </w:r>
      <w:r>
        <w:rPr>
          <w:vertAlign w:val="subscript"/>
        </w:rPr>
        <w:t>1</w:t>
      </w:r>
      <w:r>
        <w:rPr>
          <w:rFonts w:hint="eastAsia"/>
        </w:rPr>
        <w:t>表示次数不超过</w:t>
      </w:r>
      <w:r>
        <w:rPr>
          <w:rFonts w:hint="eastAsia"/>
        </w:rPr>
        <w:t>1</w:t>
      </w:r>
      <w:r>
        <w:rPr>
          <w:rFonts w:hint="eastAsia"/>
        </w:rPr>
        <w:t>且不恒为</w:t>
      </w:r>
      <w:r>
        <w:rPr>
          <w:rFonts w:hint="eastAsia"/>
        </w:rPr>
        <w:t>1</w:t>
      </w:r>
      <w:r>
        <w:rPr>
          <w:rFonts w:hint="eastAsia"/>
        </w:rPr>
        <w:t>的多项式，</w:t>
      </w:r>
      <w:r>
        <w:rPr>
          <w:rFonts w:hint="eastAsia"/>
        </w:rPr>
        <w:t>f</w:t>
      </w:r>
      <w:r>
        <w:t>’</w:t>
      </w:r>
      <w:r w:rsidR="00074A98">
        <w:rPr>
          <w:rFonts w:hint="eastAsia"/>
        </w:rPr>
        <w:t>可以是</w:t>
      </w:r>
      <w:r>
        <w:rPr>
          <w:rFonts w:hint="eastAsia"/>
        </w:rPr>
        <w:t>任意函数。</w:t>
      </w:r>
    </w:p>
    <w:p w:rsidR="00614AD9" w:rsidRDefault="00614AD9" w:rsidP="00614AD9">
      <w:r>
        <w:tab/>
      </w:r>
      <w:r>
        <w:rPr>
          <w:rFonts w:hint="eastAsia"/>
        </w:rPr>
        <w:t>那么构造</w:t>
      </w:r>
      <w:r>
        <w:rPr>
          <w:rFonts w:hint="eastAsia"/>
        </w:rPr>
        <w:t>g</w:t>
      </w:r>
      <w:r>
        <w:t>=f</w:t>
      </w:r>
      <w:r>
        <w:rPr>
          <w:vertAlign w:val="subscript"/>
        </w:rPr>
        <w:t>1</w:t>
      </w:r>
      <w:r>
        <w:t>+1</w:t>
      </w:r>
      <w:r>
        <w:rPr>
          <w:rFonts w:hint="eastAsia"/>
        </w:rPr>
        <w:t>，则有：</w:t>
      </w:r>
    </w:p>
    <w:p w:rsidR="00614AD9" w:rsidRDefault="00614AD9" w:rsidP="00614AD9">
      <w:pPr>
        <w:jc w:val="center"/>
      </w:pPr>
      <w:r>
        <w:rPr>
          <w:rFonts w:hint="eastAsia"/>
          <w:noProof/>
        </w:rPr>
        <w:drawing>
          <wp:inline distT="0" distB="0" distL="0" distR="0">
            <wp:extent cx="3839111" cy="43821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05DA7.tmp"/>
                    <pic:cNvPicPr/>
                  </pic:nvPicPr>
                  <pic:blipFill>
                    <a:blip r:embed="rId11">
                      <a:extLst>
                        <a:ext uri="{28A0092B-C50C-407E-A947-70E740481C1C}">
                          <a14:useLocalDpi xmlns:a14="http://schemas.microsoft.com/office/drawing/2010/main" val="0"/>
                        </a:ext>
                      </a:extLst>
                    </a:blip>
                    <a:stretch>
                      <a:fillRect/>
                    </a:stretch>
                  </pic:blipFill>
                  <pic:spPr>
                    <a:xfrm>
                      <a:off x="0" y="0"/>
                      <a:ext cx="3839111" cy="438211"/>
                    </a:xfrm>
                    <a:prstGeom prst="rect">
                      <a:avLst/>
                    </a:prstGeom>
                  </pic:spPr>
                </pic:pic>
              </a:graphicData>
            </a:graphic>
          </wp:inline>
        </w:drawing>
      </w:r>
    </w:p>
    <w:p w:rsidR="00811FA6" w:rsidRDefault="00614AD9" w:rsidP="00614AD9">
      <w:r>
        <w:tab/>
      </w:r>
      <w:r>
        <w:rPr>
          <w:rFonts w:hint="eastAsia"/>
        </w:rPr>
        <w:t>其中</w:t>
      </w:r>
      <w:r w:rsidR="00811FA6">
        <w:rPr>
          <w:rFonts w:hint="eastAsia"/>
          <w:noProof/>
          <w:vertAlign w:val="subscript"/>
        </w:rPr>
        <w:drawing>
          <wp:inline distT="0" distB="0" distL="0" distR="0">
            <wp:extent cx="513219" cy="225188"/>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02EA1.tmp"/>
                    <pic:cNvPicPr/>
                  </pic:nvPicPr>
                  <pic:blipFill>
                    <a:blip r:embed="rId12">
                      <a:extLst>
                        <a:ext uri="{28A0092B-C50C-407E-A947-70E740481C1C}">
                          <a14:useLocalDpi xmlns:a14="http://schemas.microsoft.com/office/drawing/2010/main" val="0"/>
                        </a:ext>
                      </a:extLst>
                    </a:blip>
                    <a:stretch>
                      <a:fillRect/>
                    </a:stretch>
                  </pic:blipFill>
                  <pic:spPr>
                    <a:xfrm>
                      <a:off x="0" y="0"/>
                      <a:ext cx="627525" cy="275343"/>
                    </a:xfrm>
                    <a:prstGeom prst="rect">
                      <a:avLst/>
                    </a:prstGeom>
                  </pic:spPr>
                </pic:pic>
              </a:graphicData>
            </a:graphic>
          </wp:inline>
        </w:drawing>
      </w:r>
      <w:r w:rsidR="00811FA6">
        <w:rPr>
          <w:rFonts w:hint="eastAsia"/>
        </w:rPr>
        <w:t>，所以有：</w:t>
      </w:r>
    </w:p>
    <w:p w:rsidR="00811FA6" w:rsidRDefault="00811FA6" w:rsidP="00811FA6">
      <w:pPr>
        <w:jc w:val="center"/>
        <w:rPr>
          <w:rFonts w:hint="eastAsia"/>
        </w:rPr>
      </w:pPr>
      <w:r>
        <w:rPr>
          <w:rFonts w:hint="eastAsia"/>
          <w:noProof/>
        </w:rPr>
        <w:drawing>
          <wp:inline distT="0" distB="0" distL="0" distR="0">
            <wp:extent cx="3705742" cy="4001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041C8.tmp"/>
                    <pic:cNvPicPr/>
                  </pic:nvPicPr>
                  <pic:blipFill>
                    <a:blip r:embed="rId13">
                      <a:extLst>
                        <a:ext uri="{28A0092B-C50C-407E-A947-70E740481C1C}">
                          <a14:useLocalDpi xmlns:a14="http://schemas.microsoft.com/office/drawing/2010/main" val="0"/>
                        </a:ext>
                      </a:extLst>
                    </a:blip>
                    <a:stretch>
                      <a:fillRect/>
                    </a:stretch>
                  </pic:blipFill>
                  <pic:spPr>
                    <a:xfrm>
                      <a:off x="0" y="0"/>
                      <a:ext cx="3705742" cy="400106"/>
                    </a:xfrm>
                    <a:prstGeom prst="rect">
                      <a:avLst/>
                    </a:prstGeom>
                  </pic:spPr>
                </pic:pic>
              </a:graphicData>
            </a:graphic>
          </wp:inline>
        </w:drawing>
      </w:r>
    </w:p>
    <w:p w:rsidR="00614AD9" w:rsidRDefault="00811FA6" w:rsidP="00811FA6">
      <w:pPr>
        <w:ind w:firstLine="720"/>
        <w:rPr>
          <w:noProof/>
          <w:vertAlign w:val="subscript"/>
        </w:rPr>
      </w:pPr>
      <w:r>
        <w:rPr>
          <w:rFonts w:hint="eastAsia"/>
        </w:rPr>
        <w:t>又这是在</w:t>
      </w:r>
      <w:r>
        <w:rPr>
          <w:rFonts w:hint="eastAsia"/>
        </w:rPr>
        <w:t>G</w:t>
      </w:r>
      <w:r>
        <w:t>F(2)</w:t>
      </w:r>
      <w:r>
        <w:rPr>
          <w:rFonts w:hint="eastAsia"/>
        </w:rPr>
        <w:t>上的运算，所以有：</w:t>
      </w:r>
    </w:p>
    <w:p w:rsidR="00811FA6" w:rsidRDefault="00811FA6" w:rsidP="00811FA6">
      <w:pPr>
        <w:jc w:val="center"/>
      </w:pPr>
      <w:r>
        <w:rPr>
          <w:noProof/>
          <w:vertAlign w:val="subscript"/>
        </w:rPr>
        <w:drawing>
          <wp:inline distT="0" distB="0" distL="0" distR="0" wp14:anchorId="7021CD07" wp14:editId="5BC37FC0">
            <wp:extent cx="2562583" cy="39058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0F7BC.tmp"/>
                    <pic:cNvPicPr/>
                  </pic:nvPicPr>
                  <pic:blipFill>
                    <a:blip r:embed="rId14">
                      <a:extLst>
                        <a:ext uri="{28A0092B-C50C-407E-A947-70E740481C1C}">
                          <a14:useLocalDpi xmlns:a14="http://schemas.microsoft.com/office/drawing/2010/main" val="0"/>
                        </a:ext>
                      </a:extLst>
                    </a:blip>
                    <a:stretch>
                      <a:fillRect/>
                    </a:stretch>
                  </pic:blipFill>
                  <pic:spPr>
                    <a:xfrm>
                      <a:off x="0" y="0"/>
                      <a:ext cx="2562583" cy="390580"/>
                    </a:xfrm>
                    <a:prstGeom prst="rect">
                      <a:avLst/>
                    </a:prstGeom>
                  </pic:spPr>
                </pic:pic>
              </a:graphicData>
            </a:graphic>
          </wp:inline>
        </w:drawing>
      </w:r>
    </w:p>
    <w:p w:rsidR="00074A98" w:rsidRDefault="00074A98" w:rsidP="00074A98">
      <w:pPr>
        <w:pStyle w:val="Heading3"/>
      </w:pPr>
      <w:r>
        <w:rPr>
          <w:rFonts w:hint="eastAsia"/>
        </w:rPr>
        <w:t>函数</w:t>
      </w:r>
      <w:r>
        <w:rPr>
          <w:rFonts w:hint="eastAsia"/>
        </w:rPr>
        <w:t>g</w:t>
      </w:r>
      <w:r>
        <w:rPr>
          <w:rFonts w:hint="eastAsia"/>
        </w:rPr>
        <w:t>的次数为</w:t>
      </w:r>
      <w:r>
        <w:rPr>
          <w:rFonts w:hint="eastAsia"/>
        </w:rPr>
        <w:t>2</w:t>
      </w:r>
    </w:p>
    <w:p w:rsidR="00074A98" w:rsidRDefault="00074A98" w:rsidP="00074A98">
      <w:r>
        <w:tab/>
      </w:r>
      <w:r>
        <w:rPr>
          <w:rFonts w:hint="eastAsia"/>
        </w:rPr>
        <w:t>如果</w:t>
      </w:r>
      <w:r>
        <w:rPr>
          <w:rFonts w:hint="eastAsia"/>
        </w:rPr>
        <w:t>f</w:t>
      </w:r>
      <w:r>
        <w:rPr>
          <w:rFonts w:hint="eastAsia"/>
        </w:rPr>
        <w:t>能被表示为：</w:t>
      </w:r>
      <w:r>
        <w:rPr>
          <w:noProof/>
        </w:rPr>
        <w:drawing>
          <wp:inline distT="0" distB="0" distL="0" distR="0">
            <wp:extent cx="1155700" cy="21740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F0AB18.tmp"/>
                    <pic:cNvPicPr/>
                  </pic:nvPicPr>
                  <pic:blipFill>
                    <a:blip r:embed="rId15">
                      <a:extLst>
                        <a:ext uri="{28A0092B-C50C-407E-A947-70E740481C1C}">
                          <a14:useLocalDpi xmlns:a14="http://schemas.microsoft.com/office/drawing/2010/main" val="0"/>
                        </a:ext>
                      </a:extLst>
                    </a:blip>
                    <a:stretch>
                      <a:fillRect/>
                    </a:stretch>
                  </pic:blipFill>
                  <pic:spPr>
                    <a:xfrm>
                      <a:off x="0" y="0"/>
                      <a:ext cx="1236892" cy="232683"/>
                    </a:xfrm>
                    <a:prstGeom prst="rect">
                      <a:avLst/>
                    </a:prstGeom>
                  </pic:spPr>
                </pic:pic>
              </a:graphicData>
            </a:graphic>
          </wp:inline>
        </w:drawing>
      </w:r>
      <w:r>
        <w:rPr>
          <w:rFonts w:hint="eastAsia"/>
        </w:rPr>
        <w:t>，其中</w:t>
      </w:r>
      <w:r>
        <w:rPr>
          <w:rFonts w:hint="eastAsia"/>
        </w:rPr>
        <w:t>f</w:t>
      </w:r>
      <w:r>
        <w:rPr>
          <w:vertAlign w:val="subscript"/>
        </w:rPr>
        <w:t>1</w:t>
      </w:r>
      <w:r>
        <w:rPr>
          <w:rFonts w:hint="eastAsia"/>
        </w:rPr>
        <w:t>和</w:t>
      </w:r>
      <w:r>
        <w:t>f</w:t>
      </w:r>
      <w:r>
        <w:rPr>
          <w:rFonts w:hint="eastAsia"/>
          <w:vertAlign w:val="subscript"/>
        </w:rPr>
        <w:t>2</w:t>
      </w:r>
      <w:r>
        <w:rPr>
          <w:rFonts w:hint="eastAsia"/>
        </w:rPr>
        <w:t>表示次数不超过</w:t>
      </w:r>
      <w:r>
        <w:rPr>
          <w:rFonts w:hint="eastAsia"/>
        </w:rPr>
        <w:t>1</w:t>
      </w:r>
      <w:r>
        <w:rPr>
          <w:rFonts w:hint="eastAsia"/>
        </w:rPr>
        <w:t>且不恒为</w:t>
      </w:r>
      <w:r>
        <w:rPr>
          <w:rFonts w:hint="eastAsia"/>
        </w:rPr>
        <w:t>1</w:t>
      </w:r>
      <w:r>
        <w:rPr>
          <w:rFonts w:hint="eastAsia"/>
        </w:rPr>
        <w:t>的多项式，</w:t>
      </w:r>
      <w:r>
        <w:rPr>
          <w:rFonts w:hint="eastAsia"/>
        </w:rPr>
        <w:t>f</w:t>
      </w:r>
      <w:r>
        <w:t>’</w:t>
      </w:r>
      <w:r>
        <w:rPr>
          <w:rFonts w:hint="eastAsia"/>
        </w:rPr>
        <w:t>和</w:t>
      </w:r>
      <w:r>
        <w:t>f’’</w:t>
      </w:r>
      <w:r>
        <w:rPr>
          <w:rFonts w:hint="eastAsia"/>
        </w:rPr>
        <w:t>可以是任意函数。</w:t>
      </w:r>
    </w:p>
    <w:p w:rsidR="003F7A01" w:rsidRDefault="00074A98" w:rsidP="00074A98">
      <w:r>
        <w:tab/>
      </w:r>
      <w:r>
        <w:rPr>
          <w:rFonts w:hint="eastAsia"/>
        </w:rPr>
        <w:t>那么构造</w:t>
      </w:r>
      <w:r>
        <w:rPr>
          <w:rFonts w:hint="eastAsia"/>
        </w:rPr>
        <w:t>g</w:t>
      </w:r>
      <w:r>
        <w:t>=(f</w:t>
      </w:r>
      <w:r>
        <w:rPr>
          <w:vertAlign w:val="subscript"/>
        </w:rPr>
        <w:t>1</w:t>
      </w:r>
      <w:r>
        <w:t>+1)(</w:t>
      </w:r>
      <w:r w:rsidRPr="00074A98">
        <w:t xml:space="preserve"> </w:t>
      </w:r>
      <w:r>
        <w:t>f</w:t>
      </w:r>
      <w:r>
        <w:rPr>
          <w:vertAlign w:val="subscript"/>
        </w:rPr>
        <w:t>2</w:t>
      </w:r>
      <w:r>
        <w:t>+1)</w:t>
      </w:r>
      <w:r>
        <w:rPr>
          <w:rFonts w:hint="eastAsia"/>
        </w:rPr>
        <w:t>，则有</w:t>
      </w:r>
    </w:p>
    <w:p w:rsidR="00074A98" w:rsidRDefault="00074A98" w:rsidP="003F7A01">
      <w:pPr>
        <w:jc w:val="center"/>
      </w:pPr>
      <w:r>
        <w:rPr>
          <w:rFonts w:hint="eastAsia"/>
          <w:noProof/>
        </w:rPr>
        <w:drawing>
          <wp:inline distT="0" distB="0" distL="0" distR="0">
            <wp:extent cx="5943600" cy="2279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07354.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227965"/>
                    </a:xfrm>
                    <a:prstGeom prst="rect">
                      <a:avLst/>
                    </a:prstGeom>
                  </pic:spPr>
                </pic:pic>
              </a:graphicData>
            </a:graphic>
          </wp:inline>
        </w:drawing>
      </w:r>
    </w:p>
    <w:p w:rsidR="003F7A01" w:rsidRDefault="003F7A01" w:rsidP="003F7A01">
      <w:r>
        <w:tab/>
      </w:r>
      <w:r>
        <w:rPr>
          <w:rFonts w:hint="eastAsia"/>
        </w:rPr>
        <w:t>由</w:t>
      </w:r>
      <w:r>
        <w:rPr>
          <w:rFonts w:hint="eastAsia"/>
        </w:rPr>
        <w:t>g</w:t>
      </w:r>
      <w:r>
        <w:rPr>
          <w:rFonts w:hint="eastAsia"/>
        </w:rPr>
        <w:t>是</w:t>
      </w:r>
      <w:r>
        <w:rPr>
          <w:rFonts w:hint="eastAsia"/>
        </w:rPr>
        <w:t>1</w:t>
      </w:r>
      <w:r>
        <w:rPr>
          <w:rFonts w:hint="eastAsia"/>
        </w:rPr>
        <w:t>次函数的讨论可知，最后这两项的第一个括号中的式子均恒等为零，所以有：</w:t>
      </w:r>
      <w:r>
        <w:t>fg</w:t>
      </w:r>
      <w:r>
        <w:rPr>
          <w:rFonts w:cstheme="minorHAnsi"/>
        </w:rPr>
        <w:t>≡</w:t>
      </w:r>
      <w:r>
        <w:rPr>
          <w:rFonts w:hint="eastAsia"/>
        </w:rPr>
        <w:t>0</w:t>
      </w:r>
      <w:r>
        <w:rPr>
          <w:rFonts w:hint="eastAsia"/>
        </w:rPr>
        <w:t>。</w:t>
      </w:r>
    </w:p>
    <w:p w:rsidR="003F7A01" w:rsidRDefault="00D74201" w:rsidP="00D74201">
      <w:pPr>
        <w:pStyle w:val="Heading2"/>
      </w:pPr>
      <w:r>
        <w:rPr>
          <w:rFonts w:hint="eastAsia"/>
        </w:rPr>
        <w:t>程序实现</w:t>
      </w:r>
    </w:p>
    <w:p w:rsidR="00247178" w:rsidRPr="00247178" w:rsidRDefault="00247178" w:rsidP="00247178">
      <w:pPr>
        <w:rPr>
          <w:rFonts w:hint="eastAsia"/>
        </w:rPr>
      </w:pPr>
      <w:r>
        <w:tab/>
      </w:r>
      <w:r>
        <w:rPr>
          <w:rFonts w:hint="eastAsia"/>
        </w:rPr>
        <w:t>本次实验的程序主要分四个模块：</w:t>
      </w:r>
      <w:r>
        <w:rPr>
          <w:rFonts w:hint="eastAsia"/>
        </w:rPr>
        <w:t>LFSR</w:t>
      </w:r>
      <w:r>
        <w:rPr>
          <w:rFonts w:hint="eastAsia"/>
        </w:rPr>
        <w:t>、滤波函数、高斯消元和主函数。这些模块各自负责相对独立的工作，每个都被创建为了独立的类，由主函数协调调度。</w:t>
      </w:r>
    </w:p>
    <w:p w:rsidR="00D74201" w:rsidRDefault="00D74201" w:rsidP="00D74201">
      <w:pPr>
        <w:pStyle w:val="Heading3"/>
      </w:pPr>
      <w:r>
        <w:rPr>
          <w:rFonts w:hint="eastAsia"/>
        </w:rPr>
        <w:t>LFSR</w:t>
      </w:r>
    </w:p>
    <w:p w:rsidR="00247178" w:rsidRDefault="00D74201" w:rsidP="00D74201">
      <w:r>
        <w:tab/>
      </w:r>
      <w:r w:rsidR="00247178">
        <w:rPr>
          <w:rFonts w:hint="eastAsia"/>
        </w:rPr>
        <w:t>LFSR</w:t>
      </w:r>
      <w:r w:rsidR="00247178">
        <w:rPr>
          <w:rFonts w:hint="eastAsia"/>
        </w:rPr>
        <w:t>模块使用两个</w:t>
      </w:r>
      <w:proofErr w:type="spellStart"/>
      <w:r w:rsidR="00247178">
        <w:rPr>
          <w:rFonts w:hint="eastAsia"/>
        </w:rPr>
        <w:t>bitset</w:t>
      </w:r>
      <w:proofErr w:type="spellEnd"/>
      <w:r w:rsidR="00247178">
        <w:rPr>
          <w:rFonts w:hint="eastAsia"/>
        </w:rPr>
        <w:t>类型的变量表示</w:t>
      </w:r>
      <w:r w:rsidR="00247178">
        <w:rPr>
          <w:rFonts w:hint="eastAsia"/>
        </w:rPr>
        <w:t>LFSR</w:t>
      </w:r>
      <w:r w:rsidR="00247178">
        <w:rPr>
          <w:rFonts w:hint="eastAsia"/>
        </w:rPr>
        <w:t>当前的存储状态和反馈系数。</w:t>
      </w:r>
    </w:p>
    <w:p w:rsidR="00D74201" w:rsidRDefault="00D74201" w:rsidP="00247178">
      <w:pPr>
        <w:ind w:firstLine="720"/>
      </w:pPr>
      <w:r>
        <w:rPr>
          <w:rFonts w:hint="eastAsia"/>
        </w:rPr>
        <w:t>不同于之前的定义，程序中</w:t>
      </w:r>
      <w:r w:rsidR="00247178">
        <w:rPr>
          <w:rFonts w:hint="eastAsia"/>
        </w:rPr>
        <w:t>将</w:t>
      </w:r>
      <w:r w:rsidR="00247178">
        <w:rPr>
          <w:rFonts w:hint="eastAsia"/>
        </w:rPr>
        <w:t>LFSR</w:t>
      </w:r>
      <w:r w:rsidR="00247178">
        <w:rPr>
          <w:rFonts w:hint="eastAsia"/>
        </w:rPr>
        <w:t>中的比特位从左到右递增编号。这样新产生的密码位会出现在新状态的</w:t>
      </w:r>
      <w:r w:rsidR="00247178">
        <w:rPr>
          <w:rFonts w:hint="eastAsia"/>
        </w:rPr>
        <w:t>0</w:t>
      </w:r>
      <w:r w:rsidR="00247178">
        <w:rPr>
          <w:rFonts w:hint="eastAsia"/>
        </w:rPr>
        <w:t>位上，比较符合计算机的存储逻辑。</w:t>
      </w:r>
    </w:p>
    <w:p w:rsidR="00247178" w:rsidRDefault="00247178" w:rsidP="00247178">
      <w:pPr>
        <w:ind w:firstLine="720"/>
        <w:rPr>
          <w:rFonts w:hint="eastAsia"/>
        </w:rPr>
      </w:pPr>
      <w:r>
        <w:rPr>
          <w:rFonts w:hint="eastAsia"/>
        </w:rPr>
        <w:t>主要的移位更新操作如下图所示：</w:t>
      </w:r>
    </w:p>
    <w:p w:rsidR="00247178" w:rsidRDefault="00247178" w:rsidP="00247178">
      <w:pPr>
        <w:jc w:val="center"/>
      </w:pPr>
      <w:r>
        <w:rPr>
          <w:rFonts w:hint="eastAsia"/>
          <w:noProof/>
        </w:rPr>
        <w:lastRenderedPageBreak/>
        <w:drawing>
          <wp:inline distT="0" distB="0" distL="0" distR="0">
            <wp:extent cx="2120900" cy="147657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F056E0.tmp"/>
                    <pic:cNvPicPr/>
                  </pic:nvPicPr>
                  <pic:blipFill>
                    <a:blip r:embed="rId17">
                      <a:extLst>
                        <a:ext uri="{28A0092B-C50C-407E-A947-70E740481C1C}">
                          <a14:useLocalDpi xmlns:a14="http://schemas.microsoft.com/office/drawing/2010/main" val="0"/>
                        </a:ext>
                      </a:extLst>
                    </a:blip>
                    <a:stretch>
                      <a:fillRect/>
                    </a:stretch>
                  </pic:blipFill>
                  <pic:spPr>
                    <a:xfrm>
                      <a:off x="0" y="0"/>
                      <a:ext cx="2137772" cy="1488324"/>
                    </a:xfrm>
                    <a:prstGeom prst="rect">
                      <a:avLst/>
                    </a:prstGeom>
                  </pic:spPr>
                </pic:pic>
              </a:graphicData>
            </a:graphic>
          </wp:inline>
        </w:drawing>
      </w:r>
    </w:p>
    <w:p w:rsidR="006D3CDB" w:rsidRDefault="006D3CDB" w:rsidP="006D3CDB">
      <w:pPr>
        <w:pStyle w:val="Heading3"/>
      </w:pPr>
      <w:r>
        <w:rPr>
          <w:rFonts w:hint="eastAsia"/>
        </w:rPr>
        <w:t>滤波函数</w:t>
      </w:r>
    </w:p>
    <w:p w:rsidR="006D3CDB" w:rsidRDefault="006D3CDB" w:rsidP="006D3CDB">
      <w:r>
        <w:tab/>
      </w:r>
      <w:r>
        <w:rPr>
          <w:rFonts w:hint="eastAsia"/>
        </w:rPr>
        <w:t>本次实验中会涉及到两个滤波函数：</w:t>
      </w:r>
      <w:r>
        <w:rPr>
          <w:rFonts w:hint="eastAsia"/>
        </w:rPr>
        <w:t>f</w:t>
      </w:r>
      <w:r>
        <w:t>, g</w:t>
      </w:r>
      <w:r>
        <w:rPr>
          <w:rFonts w:hint="eastAsia"/>
        </w:rPr>
        <w:t>。并且这两个滤波函数的定义域还有较大区别。</w:t>
      </w:r>
    </w:p>
    <w:p w:rsidR="00F013EC" w:rsidRDefault="006D3CDB" w:rsidP="006D3CDB">
      <w:pPr>
        <w:ind w:firstLine="720"/>
      </w:pPr>
      <w:r>
        <w:rPr>
          <w:rFonts w:hint="eastAsia"/>
        </w:rPr>
        <w:t>f</w:t>
      </w:r>
      <w:proofErr w:type="gramStart"/>
      <w:r>
        <w:rPr>
          <w:rFonts w:hint="eastAsia"/>
        </w:rPr>
        <w:t>函数的作用是“</w:t>
      </w:r>
      <w:proofErr w:type="gramEnd"/>
      <w:r>
        <w:rPr>
          <w:rFonts w:hint="eastAsia"/>
        </w:rPr>
        <w:t>正向”生成密码序列，所以是知道</w:t>
      </w:r>
      <w:r>
        <w:rPr>
          <w:rFonts w:hint="eastAsia"/>
        </w:rPr>
        <w:t>LFSR</w:t>
      </w:r>
      <w:r>
        <w:rPr>
          <w:rFonts w:hint="eastAsia"/>
        </w:rPr>
        <w:t>中每一位的具体取值的。</w:t>
      </w:r>
      <w:r w:rsidR="00F013EC">
        <w:rPr>
          <w:rFonts w:hint="eastAsia"/>
        </w:rPr>
        <w:t>这样一来，</w:t>
      </w:r>
      <w:r w:rsidR="00F013EC">
        <w:rPr>
          <w:rFonts w:hint="eastAsia"/>
        </w:rPr>
        <w:t>f</w:t>
      </w:r>
      <w:r w:rsidR="00F013EC">
        <w:rPr>
          <w:rFonts w:hint="eastAsia"/>
        </w:rPr>
        <w:t>的运算过程就相对简洁：</w:t>
      </w:r>
    </w:p>
    <w:p w:rsidR="00F013EC" w:rsidRDefault="00F013EC" w:rsidP="00F013EC">
      <w:pPr>
        <w:jc w:val="center"/>
        <w:rPr>
          <w:rFonts w:hint="eastAsia"/>
        </w:rPr>
      </w:pPr>
      <w:r>
        <w:rPr>
          <w:rFonts w:hint="eastAsia"/>
          <w:noProof/>
        </w:rPr>
        <w:drawing>
          <wp:inline distT="0" distB="0" distL="0" distR="0">
            <wp:extent cx="2425700" cy="1104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F0C8D4.tmp"/>
                    <pic:cNvPicPr/>
                  </pic:nvPicPr>
                  <pic:blipFill>
                    <a:blip r:embed="rId18">
                      <a:extLst>
                        <a:ext uri="{28A0092B-C50C-407E-A947-70E740481C1C}">
                          <a14:useLocalDpi xmlns:a14="http://schemas.microsoft.com/office/drawing/2010/main" val="0"/>
                        </a:ext>
                      </a:extLst>
                    </a:blip>
                    <a:stretch>
                      <a:fillRect/>
                    </a:stretch>
                  </pic:blipFill>
                  <pic:spPr>
                    <a:xfrm>
                      <a:off x="0" y="0"/>
                      <a:ext cx="2456058" cy="1118728"/>
                    </a:xfrm>
                    <a:prstGeom prst="rect">
                      <a:avLst/>
                    </a:prstGeom>
                  </pic:spPr>
                </pic:pic>
              </a:graphicData>
            </a:graphic>
          </wp:inline>
        </w:drawing>
      </w:r>
    </w:p>
    <w:p w:rsidR="006D3CDB" w:rsidRDefault="006D3CDB" w:rsidP="006D3CDB">
      <w:pPr>
        <w:ind w:firstLine="720"/>
      </w:pPr>
      <w:r>
        <w:rPr>
          <w:rFonts w:hint="eastAsia"/>
        </w:rPr>
        <w:t>但是</w:t>
      </w:r>
      <w:r>
        <w:rPr>
          <w:rFonts w:hint="eastAsia"/>
        </w:rPr>
        <w:t>g</w:t>
      </w:r>
      <w:r>
        <w:rPr>
          <w:rFonts w:hint="eastAsia"/>
        </w:rPr>
        <w:t>函数是攻击者构造出来想要借此来破译出当前确切状态的。所以</w:t>
      </w:r>
      <w:r>
        <w:rPr>
          <w:rFonts w:hint="eastAsia"/>
        </w:rPr>
        <w:t>g</w:t>
      </w:r>
      <w:r>
        <w:rPr>
          <w:rFonts w:hint="eastAsia"/>
        </w:rPr>
        <w:t>的定义域是最终要求的未知量</w:t>
      </w:r>
      <w:r w:rsidR="00F013EC">
        <w:rPr>
          <w:rFonts w:hint="eastAsia"/>
        </w:rPr>
        <w:t>。</w:t>
      </w:r>
    </w:p>
    <w:p w:rsidR="00F013EC" w:rsidRDefault="00F013EC" w:rsidP="006D3CDB">
      <w:pPr>
        <w:ind w:firstLine="720"/>
      </w:pPr>
      <w:r>
        <w:rPr>
          <w:rFonts w:hint="eastAsia"/>
        </w:rPr>
        <w:t>但之前提到过，</w:t>
      </w:r>
      <w:r>
        <w:rPr>
          <w:rFonts w:hint="eastAsia"/>
        </w:rPr>
        <w:t>LFSR</w:t>
      </w:r>
      <w:r>
        <w:rPr>
          <w:rFonts w:hint="eastAsia"/>
        </w:rPr>
        <w:t>是线性的变换，所以未来的任意时刻都可以用初始状态和转移矩阵若干次幂的乘积来表示。因此，</w:t>
      </w:r>
      <w:r>
        <w:rPr>
          <w:rFonts w:hint="eastAsia"/>
        </w:rPr>
        <w:t>g</w:t>
      </w:r>
      <w:r>
        <w:rPr>
          <w:rFonts w:hint="eastAsia"/>
        </w:rPr>
        <w:t>的定义域是一个矩阵，表示</w:t>
      </w:r>
      <w:r w:rsidR="00CA232A">
        <w:rPr>
          <w:rFonts w:hint="eastAsia"/>
        </w:rPr>
        <w:t>每个变量是初始状态中各个分量的怎样的线性组合。</w:t>
      </w:r>
    </w:p>
    <w:p w:rsidR="00CA232A" w:rsidRDefault="00CA232A" w:rsidP="006D3CDB">
      <w:pPr>
        <w:ind w:firstLine="720"/>
      </w:pPr>
      <w:r>
        <w:rPr>
          <w:rFonts w:hint="eastAsia"/>
        </w:rPr>
        <w:t>具体实现中，还要考虑到逻辑与运算上的分配律等，较为复杂：</w:t>
      </w:r>
    </w:p>
    <w:p w:rsidR="00CA232A" w:rsidRPr="006D3CDB" w:rsidRDefault="00CA232A" w:rsidP="00CA232A">
      <w:pPr>
        <w:jc w:val="center"/>
        <w:rPr>
          <w:rFonts w:hint="eastAsia"/>
        </w:rPr>
      </w:pPr>
      <w:r>
        <w:rPr>
          <w:rFonts w:hint="eastAsia"/>
          <w:noProof/>
        </w:rPr>
        <w:drawing>
          <wp:inline distT="0" distB="0" distL="0" distR="0" wp14:anchorId="43117480" wp14:editId="0FAF3DE0">
            <wp:extent cx="2596515" cy="18943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06D78.tmp"/>
                    <pic:cNvPicPr/>
                  </pic:nvPicPr>
                  <pic:blipFill rotWithShape="1">
                    <a:blip r:embed="rId19">
                      <a:extLst>
                        <a:ext uri="{28A0092B-C50C-407E-A947-70E740481C1C}">
                          <a14:useLocalDpi xmlns:a14="http://schemas.microsoft.com/office/drawing/2010/main" val="0"/>
                        </a:ext>
                      </a:extLst>
                    </a:blip>
                    <a:srcRect b="50161"/>
                    <a:stretch/>
                  </pic:blipFill>
                  <pic:spPr bwMode="auto">
                    <a:xfrm>
                      <a:off x="0" y="0"/>
                      <a:ext cx="2608676" cy="190321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50E57904" wp14:editId="0E60629A">
            <wp:extent cx="2558903" cy="18853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06D78.tmp"/>
                    <pic:cNvPicPr/>
                  </pic:nvPicPr>
                  <pic:blipFill rotWithShape="1">
                    <a:blip r:embed="rId19">
                      <a:extLst>
                        <a:ext uri="{28A0092B-C50C-407E-A947-70E740481C1C}">
                          <a14:useLocalDpi xmlns:a14="http://schemas.microsoft.com/office/drawing/2010/main" val="0"/>
                        </a:ext>
                      </a:extLst>
                    </a:blip>
                    <a:srcRect t="49669"/>
                    <a:stretch/>
                  </pic:blipFill>
                  <pic:spPr bwMode="auto">
                    <a:xfrm>
                      <a:off x="0" y="0"/>
                      <a:ext cx="2570214" cy="1893648"/>
                    </a:xfrm>
                    <a:prstGeom prst="rect">
                      <a:avLst/>
                    </a:prstGeom>
                    <a:ln>
                      <a:noFill/>
                    </a:ln>
                    <a:extLst>
                      <a:ext uri="{53640926-AAD7-44D8-BBD7-CCE9431645EC}">
                        <a14:shadowObscured xmlns:a14="http://schemas.microsoft.com/office/drawing/2010/main"/>
                      </a:ext>
                    </a:extLst>
                  </pic:spPr>
                </pic:pic>
              </a:graphicData>
            </a:graphic>
          </wp:inline>
        </w:drawing>
      </w:r>
    </w:p>
    <w:p w:rsidR="00CA232A" w:rsidRDefault="00CA232A" w:rsidP="006D3CDB">
      <w:pPr>
        <w:ind w:firstLine="720"/>
      </w:pPr>
      <w:r>
        <w:rPr>
          <w:rFonts w:hint="eastAsia"/>
        </w:rPr>
        <w:t>大致流程是用两个</w:t>
      </w:r>
      <w:proofErr w:type="spellStart"/>
      <w:r>
        <w:rPr>
          <w:rFonts w:hint="eastAsia"/>
        </w:rPr>
        <w:t>bitset</w:t>
      </w:r>
      <w:proofErr w:type="spellEnd"/>
      <w:r>
        <w:rPr>
          <w:rFonts w:hint="eastAsia"/>
        </w:rPr>
        <w:t>类型变量</w:t>
      </w:r>
      <w:proofErr w:type="spellStart"/>
      <w:r>
        <w:t>tmp</w:t>
      </w:r>
      <w:proofErr w:type="spellEnd"/>
      <w:r>
        <w:t>[pre]</w:t>
      </w:r>
      <w:r>
        <w:rPr>
          <w:rFonts w:hint="eastAsia"/>
        </w:rPr>
        <w:t>和</w:t>
      </w:r>
      <w:proofErr w:type="spellStart"/>
      <w:r>
        <w:t>tmp</w:t>
      </w:r>
      <w:proofErr w:type="spellEnd"/>
      <w:r>
        <w:t>[now]</w:t>
      </w:r>
      <w:r>
        <w:rPr>
          <w:rFonts w:hint="eastAsia"/>
        </w:rPr>
        <w:t>滚动记录上一个分配律后的结果和存储当前进行中的结果。</w:t>
      </w:r>
    </w:p>
    <w:p w:rsidR="00CA232A" w:rsidRDefault="00CA232A" w:rsidP="006D3CDB">
      <w:pPr>
        <w:ind w:firstLine="720"/>
      </w:pPr>
      <w:r>
        <w:rPr>
          <w:rFonts w:hint="eastAsia"/>
        </w:rPr>
        <w:t>左半部分先定位到连续的与运算中的第一个</w:t>
      </w:r>
      <w:r w:rsidR="00B35692">
        <w:rPr>
          <w:rFonts w:hint="eastAsia"/>
        </w:rPr>
        <w:t>分量记录到</w:t>
      </w:r>
      <w:proofErr w:type="spellStart"/>
      <w:r w:rsidR="00B35692">
        <w:t>tmp</w:t>
      </w:r>
      <w:proofErr w:type="spellEnd"/>
      <w:r w:rsidR="00B35692">
        <w:t>[pre]</w:t>
      </w:r>
      <w:r w:rsidR="00B35692">
        <w:rPr>
          <w:rFonts w:hint="eastAsia"/>
        </w:rPr>
        <w:t>中。右半部份继续往下找其他分量。</w:t>
      </w:r>
    </w:p>
    <w:p w:rsidR="00B2661E" w:rsidRDefault="00B2661E" w:rsidP="00B2661E">
      <w:pPr>
        <w:pStyle w:val="Heading3"/>
      </w:pPr>
      <w:r>
        <w:rPr>
          <w:rFonts w:hint="eastAsia"/>
        </w:rPr>
        <w:lastRenderedPageBreak/>
        <w:t>高斯消元</w:t>
      </w:r>
    </w:p>
    <w:p w:rsidR="00B2661E" w:rsidRDefault="00B2661E" w:rsidP="00B2661E">
      <w:r>
        <w:tab/>
      </w:r>
      <w:r>
        <w:rPr>
          <w:rFonts w:hint="eastAsia"/>
        </w:rPr>
        <w:t>高斯消元利用的是基本的找对角线的算法。时间复杂度为</w:t>
      </w:r>
      <w:r>
        <w:rPr>
          <w:rFonts w:hint="eastAsia"/>
        </w:rPr>
        <w:t>O</w:t>
      </w:r>
      <w:r>
        <w:t>(n</w:t>
      </w:r>
      <w:proofErr w:type="gramStart"/>
      <w:r>
        <w:rPr>
          <w:vertAlign w:val="superscript"/>
        </w:rPr>
        <w:t>3</w:t>
      </w:r>
      <w:r>
        <w:t>)</w:t>
      </w:r>
      <w:r>
        <w:rPr>
          <w:rFonts w:hint="eastAsia"/>
        </w:rPr>
        <w:t>。</w:t>
      </w:r>
      <w:proofErr w:type="gramEnd"/>
      <w:r>
        <w:rPr>
          <w:rFonts w:hint="eastAsia"/>
        </w:rPr>
        <w:t>但因为利用了</w:t>
      </w:r>
      <w:proofErr w:type="spellStart"/>
      <w:r>
        <w:rPr>
          <w:rFonts w:hint="eastAsia"/>
        </w:rPr>
        <w:t>bitset</w:t>
      </w:r>
      <w:proofErr w:type="spellEnd"/>
      <w:r>
        <w:rPr>
          <w:rFonts w:hint="eastAsia"/>
        </w:rPr>
        <w:t>的紧凑存储结构，所以在实际效率上会有</w:t>
      </w:r>
      <w:r>
        <w:rPr>
          <w:rFonts w:hint="eastAsia"/>
        </w:rPr>
        <w:t>6</w:t>
      </w:r>
      <w:r>
        <w:rPr>
          <w:rFonts w:hint="eastAsia"/>
        </w:rPr>
        <w:t>到</w:t>
      </w:r>
      <w:r>
        <w:rPr>
          <w:rFonts w:hint="eastAsia"/>
        </w:rPr>
        <w:t>8</w:t>
      </w:r>
      <w:r>
        <w:rPr>
          <w:rFonts w:hint="eastAsia"/>
        </w:rPr>
        <w:t>倍的常数优化效果。具体实现如下：</w:t>
      </w:r>
    </w:p>
    <w:p w:rsidR="00B2661E" w:rsidRDefault="00B2661E" w:rsidP="00B2661E">
      <w:pPr>
        <w:jc w:val="center"/>
      </w:pPr>
      <w:r>
        <w:rPr>
          <w:rFonts w:hint="eastAsia"/>
          <w:noProof/>
        </w:rPr>
        <w:drawing>
          <wp:inline distT="0" distB="0" distL="0" distR="0">
            <wp:extent cx="2114550" cy="31437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F092F7.tmp"/>
                    <pic:cNvPicPr/>
                  </pic:nvPicPr>
                  <pic:blipFill>
                    <a:blip r:embed="rId20">
                      <a:extLst>
                        <a:ext uri="{28A0092B-C50C-407E-A947-70E740481C1C}">
                          <a14:useLocalDpi xmlns:a14="http://schemas.microsoft.com/office/drawing/2010/main" val="0"/>
                        </a:ext>
                      </a:extLst>
                    </a:blip>
                    <a:stretch>
                      <a:fillRect/>
                    </a:stretch>
                  </pic:blipFill>
                  <pic:spPr>
                    <a:xfrm>
                      <a:off x="0" y="0"/>
                      <a:ext cx="2122161" cy="3155021"/>
                    </a:xfrm>
                    <a:prstGeom prst="rect">
                      <a:avLst/>
                    </a:prstGeom>
                  </pic:spPr>
                </pic:pic>
              </a:graphicData>
            </a:graphic>
          </wp:inline>
        </w:drawing>
      </w:r>
    </w:p>
    <w:p w:rsidR="00D050CA" w:rsidRDefault="00D050CA" w:rsidP="00D050CA">
      <w:pPr>
        <w:pStyle w:val="Heading3"/>
      </w:pPr>
      <w:r>
        <w:rPr>
          <w:rFonts w:hint="eastAsia"/>
        </w:rPr>
        <w:t>主函数</w:t>
      </w:r>
    </w:p>
    <w:p w:rsidR="00D050CA" w:rsidRDefault="00D050CA" w:rsidP="00D050CA">
      <w:r>
        <w:tab/>
      </w:r>
      <w:r>
        <w:rPr>
          <w:rFonts w:hint="eastAsia"/>
        </w:rPr>
        <w:t>主函数的算法流程如下：</w:t>
      </w:r>
    </w:p>
    <w:p w:rsidR="00D050CA" w:rsidRDefault="00D050CA" w:rsidP="00D050CA">
      <w:pPr>
        <w:pStyle w:val="ListParagraph"/>
        <w:numPr>
          <w:ilvl w:val="0"/>
          <w:numId w:val="2"/>
        </w:numPr>
      </w:pPr>
      <w:r>
        <w:rPr>
          <w:rFonts w:hint="eastAsia"/>
        </w:rPr>
        <w:t>读入配置文件中：</w:t>
      </w:r>
      <w:r>
        <w:rPr>
          <w:rFonts w:hint="eastAsia"/>
        </w:rPr>
        <w:t>LFSR</w:t>
      </w:r>
      <w:r>
        <w:rPr>
          <w:rFonts w:hint="eastAsia"/>
        </w:rPr>
        <w:t>的长度、反馈系数、</w:t>
      </w:r>
      <w:r>
        <w:rPr>
          <w:rFonts w:hint="eastAsia"/>
        </w:rPr>
        <w:t>f</w:t>
      </w:r>
      <w:r>
        <w:rPr>
          <w:rFonts w:hint="eastAsia"/>
        </w:rPr>
        <w:t>函数和</w:t>
      </w:r>
      <w:r>
        <w:rPr>
          <w:rFonts w:hint="eastAsia"/>
        </w:rPr>
        <w:t>g</w:t>
      </w:r>
      <w:r>
        <w:rPr>
          <w:rFonts w:hint="eastAsia"/>
        </w:rPr>
        <w:t>函数。</w:t>
      </w:r>
    </w:p>
    <w:p w:rsidR="00D050CA" w:rsidRDefault="00D050CA" w:rsidP="00D050CA">
      <w:pPr>
        <w:pStyle w:val="ListParagraph"/>
        <w:numPr>
          <w:ilvl w:val="0"/>
          <w:numId w:val="2"/>
        </w:numPr>
      </w:pPr>
      <w:r>
        <w:rPr>
          <w:rFonts w:hint="eastAsia"/>
        </w:rPr>
        <w:t>随机生成一个长度和</w:t>
      </w:r>
      <w:r>
        <w:rPr>
          <w:rFonts w:hint="eastAsia"/>
        </w:rPr>
        <w:t>LFSR</w:t>
      </w:r>
      <w:r>
        <w:rPr>
          <w:rFonts w:hint="eastAsia"/>
        </w:rPr>
        <w:t>相同的密钥作为</w:t>
      </w:r>
      <w:r>
        <w:rPr>
          <w:rFonts w:hint="eastAsia"/>
        </w:rPr>
        <w:t>LFSR</w:t>
      </w:r>
      <w:r>
        <w:rPr>
          <w:rFonts w:hint="eastAsia"/>
        </w:rPr>
        <w:t>的初始状态。</w:t>
      </w:r>
    </w:p>
    <w:p w:rsidR="00D050CA" w:rsidRDefault="00D050CA" w:rsidP="00D050CA">
      <w:pPr>
        <w:pStyle w:val="ListParagraph"/>
        <w:numPr>
          <w:ilvl w:val="0"/>
          <w:numId w:val="2"/>
        </w:numPr>
      </w:pPr>
      <w:r>
        <w:rPr>
          <w:rFonts w:hint="eastAsia"/>
        </w:rPr>
        <w:t>生成一个新的</w:t>
      </w:r>
      <w:r>
        <w:rPr>
          <w:rFonts w:hint="eastAsia"/>
        </w:rPr>
        <w:t>LFSR</w:t>
      </w:r>
      <w:r>
        <w:rPr>
          <w:rFonts w:hint="eastAsia"/>
        </w:rPr>
        <w:t>状态位，并计算它对应的初始状态的线性表示。</w:t>
      </w:r>
    </w:p>
    <w:p w:rsidR="00D050CA" w:rsidRDefault="00D050CA" w:rsidP="00D050CA">
      <w:pPr>
        <w:pStyle w:val="ListParagraph"/>
        <w:numPr>
          <w:ilvl w:val="0"/>
          <w:numId w:val="2"/>
        </w:numPr>
      </w:pPr>
      <w:r>
        <w:rPr>
          <w:rFonts w:hint="eastAsia"/>
        </w:rPr>
        <w:t>计算当前</w:t>
      </w:r>
      <w:r>
        <w:rPr>
          <w:rFonts w:hint="eastAsia"/>
        </w:rPr>
        <w:t>LFSR</w:t>
      </w:r>
      <w:r>
        <w:rPr>
          <w:rFonts w:hint="eastAsia"/>
        </w:rPr>
        <w:t>状态的</w:t>
      </w:r>
      <w:r>
        <w:rPr>
          <w:rFonts w:hint="eastAsia"/>
        </w:rPr>
        <w:t>f</w:t>
      </w:r>
      <w:r>
        <w:rPr>
          <w:rFonts w:hint="eastAsia"/>
        </w:rPr>
        <w:t>值得到新的密码位。</w:t>
      </w:r>
    </w:p>
    <w:p w:rsidR="00D050CA" w:rsidRDefault="00D050CA" w:rsidP="00D050CA">
      <w:pPr>
        <w:pStyle w:val="ListParagraph"/>
        <w:numPr>
          <w:ilvl w:val="0"/>
          <w:numId w:val="2"/>
        </w:numPr>
      </w:pPr>
      <w:r>
        <w:rPr>
          <w:rFonts w:hint="eastAsia"/>
        </w:rPr>
        <w:t>如果这个密码位为</w:t>
      </w:r>
      <w:r>
        <w:rPr>
          <w:rFonts w:hint="eastAsia"/>
        </w:rPr>
        <w:t>1</w:t>
      </w:r>
      <w:r>
        <w:rPr>
          <w:rFonts w:hint="eastAsia"/>
        </w:rPr>
        <w:t>，则计算当前</w:t>
      </w:r>
      <w:r>
        <w:rPr>
          <w:rFonts w:hint="eastAsia"/>
        </w:rPr>
        <w:t>LFSR</w:t>
      </w:r>
      <w:r>
        <w:rPr>
          <w:rFonts w:hint="eastAsia"/>
        </w:rPr>
        <w:t>的状态</w:t>
      </w:r>
      <w:r w:rsidR="00B56FF8">
        <w:rPr>
          <w:rFonts w:hint="eastAsia"/>
        </w:rPr>
        <w:t>在</w:t>
      </w:r>
      <w:r w:rsidR="00B56FF8">
        <w:rPr>
          <w:rFonts w:hint="eastAsia"/>
        </w:rPr>
        <w:t>g</w:t>
      </w:r>
      <w:r w:rsidR="00B56FF8">
        <w:rPr>
          <w:rFonts w:hint="eastAsia"/>
        </w:rPr>
        <w:t>函数上的值，得到一组初始状态的线性关系，将其加入方程组中</w:t>
      </w:r>
      <w:r w:rsidR="00BF180A">
        <w:rPr>
          <w:rFonts w:hint="eastAsia"/>
        </w:rPr>
        <w:t>。</w:t>
      </w:r>
    </w:p>
    <w:p w:rsidR="00BF180A" w:rsidRDefault="00BF180A" w:rsidP="00D050CA">
      <w:pPr>
        <w:pStyle w:val="ListParagraph"/>
        <w:numPr>
          <w:ilvl w:val="0"/>
          <w:numId w:val="2"/>
        </w:numPr>
      </w:pPr>
      <w:r>
        <w:rPr>
          <w:rFonts w:hint="eastAsia"/>
        </w:rPr>
        <w:t>如果方程组的数量不少于未知数的数量，那么开始解方程，否则回到步骤</w:t>
      </w:r>
      <w:r>
        <w:rPr>
          <w:rFonts w:hint="eastAsia"/>
        </w:rPr>
        <w:t>3</w:t>
      </w:r>
      <w:r>
        <w:rPr>
          <w:rFonts w:hint="eastAsia"/>
        </w:rPr>
        <w:t>。</w:t>
      </w:r>
    </w:p>
    <w:p w:rsidR="00BF180A" w:rsidRDefault="00BF180A" w:rsidP="00D050CA">
      <w:pPr>
        <w:pStyle w:val="ListParagraph"/>
        <w:numPr>
          <w:ilvl w:val="0"/>
          <w:numId w:val="2"/>
        </w:numPr>
      </w:pPr>
      <w:r>
        <w:rPr>
          <w:rFonts w:hint="eastAsia"/>
        </w:rPr>
        <w:t>如果方程组有多解则</w:t>
      </w:r>
      <w:r w:rsidR="00CB1398">
        <w:rPr>
          <w:rFonts w:hint="eastAsia"/>
        </w:rPr>
        <w:t>回到步骤</w:t>
      </w:r>
      <w:r w:rsidR="00CB1398">
        <w:rPr>
          <w:rFonts w:hint="eastAsia"/>
        </w:rPr>
        <w:t>3</w:t>
      </w:r>
      <w:r w:rsidR="00CB1398">
        <w:rPr>
          <w:rFonts w:hint="eastAsia"/>
        </w:rPr>
        <w:t>，否则说明解出了初始密钥，输出推出程序。</w:t>
      </w:r>
    </w:p>
    <w:p w:rsidR="0012686C" w:rsidRDefault="00CB1398" w:rsidP="0012686C">
      <w:pPr>
        <w:ind w:left="720"/>
      </w:pPr>
      <w:r>
        <w:rPr>
          <w:rFonts w:hint="eastAsia"/>
        </w:rPr>
        <w:t>循环部分如下图所示：</w:t>
      </w:r>
    </w:p>
    <w:p w:rsidR="00CB1398" w:rsidRDefault="0012686C" w:rsidP="0012686C">
      <w:pPr>
        <w:ind w:left="720"/>
        <w:jc w:val="center"/>
      </w:pPr>
      <w:r>
        <w:rPr>
          <w:rFonts w:hint="eastAsia"/>
          <w:noProof/>
        </w:rPr>
        <w:drawing>
          <wp:inline distT="0" distB="0" distL="0" distR="0" wp14:anchorId="5396C717" wp14:editId="5A60A13C">
            <wp:extent cx="2088925" cy="127635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F044DB.tmp"/>
                    <pic:cNvPicPr/>
                  </pic:nvPicPr>
                  <pic:blipFill rotWithShape="1">
                    <a:blip r:embed="rId21" cstate="print">
                      <a:extLst>
                        <a:ext uri="{28A0092B-C50C-407E-A947-70E740481C1C}">
                          <a14:useLocalDpi xmlns:a14="http://schemas.microsoft.com/office/drawing/2010/main" val="0"/>
                        </a:ext>
                      </a:extLst>
                    </a:blip>
                    <a:srcRect b="48142"/>
                    <a:stretch/>
                  </pic:blipFill>
                  <pic:spPr bwMode="auto">
                    <a:xfrm>
                      <a:off x="0" y="0"/>
                      <a:ext cx="2095907" cy="1280616"/>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7892C3DD" wp14:editId="3170EA79">
            <wp:extent cx="2088925" cy="118491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F044DB.tmp"/>
                    <pic:cNvPicPr/>
                  </pic:nvPicPr>
                  <pic:blipFill rotWithShape="1">
                    <a:blip r:embed="rId21" cstate="print">
                      <a:extLst>
                        <a:ext uri="{28A0092B-C50C-407E-A947-70E740481C1C}">
                          <a14:useLocalDpi xmlns:a14="http://schemas.microsoft.com/office/drawing/2010/main" val="0"/>
                        </a:ext>
                      </a:extLst>
                    </a:blip>
                    <a:srcRect t="51858"/>
                    <a:stretch/>
                  </pic:blipFill>
                  <pic:spPr bwMode="auto">
                    <a:xfrm>
                      <a:off x="0" y="0"/>
                      <a:ext cx="2095907" cy="1188870"/>
                    </a:xfrm>
                    <a:prstGeom prst="rect">
                      <a:avLst/>
                    </a:prstGeom>
                    <a:ln>
                      <a:noFill/>
                    </a:ln>
                    <a:extLst>
                      <a:ext uri="{53640926-AAD7-44D8-BBD7-CCE9431645EC}">
                        <a14:shadowObscured xmlns:a14="http://schemas.microsoft.com/office/drawing/2010/main"/>
                      </a:ext>
                    </a:extLst>
                  </pic:spPr>
                </pic:pic>
              </a:graphicData>
            </a:graphic>
          </wp:inline>
        </w:drawing>
      </w:r>
    </w:p>
    <w:p w:rsidR="0012686C" w:rsidRDefault="0012686C" w:rsidP="0012686C">
      <w:pPr>
        <w:ind w:firstLine="720"/>
      </w:pPr>
      <w:r>
        <w:rPr>
          <w:rFonts w:hint="eastAsia"/>
        </w:rPr>
        <w:t>左半部分生成新的状态位和密钥比特，再尝试解方程。右半部份维护更新每个状态位对应的初始状态的线性表示。</w:t>
      </w:r>
    </w:p>
    <w:p w:rsidR="00151C74" w:rsidRDefault="00151C74" w:rsidP="00151C74">
      <w:pPr>
        <w:pStyle w:val="Heading1"/>
      </w:pPr>
      <w:r>
        <w:rPr>
          <w:rFonts w:hint="eastAsia"/>
        </w:rPr>
        <w:lastRenderedPageBreak/>
        <w:t>实验结果</w:t>
      </w:r>
    </w:p>
    <w:p w:rsidR="00151C74" w:rsidRDefault="00151C74" w:rsidP="00151C74">
      <w:r>
        <w:tab/>
      </w:r>
      <w:r w:rsidR="00745353">
        <w:rPr>
          <w:rFonts w:hint="eastAsia"/>
        </w:rPr>
        <w:t>实验中用到的</w:t>
      </w:r>
      <w:r w:rsidR="00745353">
        <w:rPr>
          <w:rFonts w:hint="eastAsia"/>
        </w:rPr>
        <w:t>LFSR</w:t>
      </w:r>
      <w:r w:rsidR="00745353">
        <w:rPr>
          <w:rFonts w:hint="eastAsia"/>
        </w:rPr>
        <w:t>反馈系数经过验证能产生周期最大的密码序列。</w:t>
      </w:r>
    </w:p>
    <w:tbl>
      <w:tblPr>
        <w:tblStyle w:val="TableGrid"/>
        <w:tblW w:w="0" w:type="auto"/>
        <w:jc w:val="center"/>
        <w:tblLook w:val="04A0" w:firstRow="1" w:lastRow="0" w:firstColumn="1" w:lastColumn="0" w:noHBand="0" w:noVBand="1"/>
      </w:tblPr>
      <w:tblGrid>
        <w:gridCol w:w="1620"/>
        <w:gridCol w:w="2695"/>
      </w:tblGrid>
      <w:tr w:rsidR="00745353" w:rsidTr="00274284">
        <w:trPr>
          <w:jc w:val="center"/>
        </w:trPr>
        <w:tc>
          <w:tcPr>
            <w:tcW w:w="1620" w:type="dxa"/>
          </w:tcPr>
          <w:p w:rsidR="00745353" w:rsidRDefault="00745353" w:rsidP="00274284">
            <w:pPr>
              <w:jc w:val="center"/>
              <w:rPr>
                <w:rFonts w:hint="eastAsia"/>
              </w:rPr>
            </w:pPr>
            <w:r>
              <w:rPr>
                <w:rFonts w:hint="eastAsia"/>
              </w:rPr>
              <w:t>LFSR</w:t>
            </w:r>
            <w:r>
              <w:rPr>
                <w:rFonts w:hint="eastAsia"/>
              </w:rPr>
              <w:t>长度</w:t>
            </w:r>
          </w:p>
        </w:tc>
        <w:tc>
          <w:tcPr>
            <w:tcW w:w="2695" w:type="dxa"/>
          </w:tcPr>
          <w:p w:rsidR="00745353" w:rsidRDefault="00745353" w:rsidP="00274284">
            <w:pPr>
              <w:jc w:val="center"/>
            </w:pPr>
            <w:r>
              <w:rPr>
                <w:rFonts w:hint="eastAsia"/>
              </w:rPr>
              <w:t>反馈系数的多项式表示</w:t>
            </w:r>
          </w:p>
        </w:tc>
      </w:tr>
      <w:tr w:rsidR="00745353" w:rsidTr="00274284">
        <w:trPr>
          <w:jc w:val="center"/>
        </w:trPr>
        <w:tc>
          <w:tcPr>
            <w:tcW w:w="1620" w:type="dxa"/>
          </w:tcPr>
          <w:p w:rsidR="00745353" w:rsidRDefault="00745353" w:rsidP="00274284">
            <w:pPr>
              <w:jc w:val="center"/>
            </w:pPr>
            <w:r>
              <w:rPr>
                <w:rFonts w:hint="eastAsia"/>
              </w:rPr>
              <w:t>30</w:t>
            </w:r>
          </w:p>
        </w:tc>
        <w:tc>
          <w:tcPr>
            <w:tcW w:w="2695" w:type="dxa"/>
          </w:tcPr>
          <w:p w:rsidR="00745353" w:rsidRDefault="00745353" w:rsidP="00274284">
            <w:pPr>
              <w:jc w:val="center"/>
            </w:pPr>
            <w:r>
              <w:t>X</w:t>
            </w:r>
            <w:r>
              <w:rPr>
                <w:vertAlign w:val="superscript"/>
              </w:rPr>
              <w:t>30</w:t>
            </w:r>
            <w:r>
              <w:t>+ X</w:t>
            </w:r>
            <w:r>
              <w:rPr>
                <w:vertAlign w:val="superscript"/>
              </w:rPr>
              <w:t>6</w:t>
            </w:r>
            <w:r>
              <w:t xml:space="preserve"> +X</w:t>
            </w:r>
            <w:r>
              <w:rPr>
                <w:vertAlign w:val="superscript"/>
              </w:rPr>
              <w:t>4</w:t>
            </w:r>
            <w:r>
              <w:t xml:space="preserve"> +X</w:t>
            </w:r>
            <w:r w:rsidRPr="00745353">
              <w:t>+</w:t>
            </w:r>
            <w:r>
              <w:t>1</w:t>
            </w:r>
          </w:p>
        </w:tc>
      </w:tr>
      <w:tr w:rsidR="00745353" w:rsidTr="00274284">
        <w:trPr>
          <w:jc w:val="center"/>
        </w:trPr>
        <w:tc>
          <w:tcPr>
            <w:tcW w:w="1620" w:type="dxa"/>
          </w:tcPr>
          <w:p w:rsidR="00745353" w:rsidRDefault="00745353" w:rsidP="00274284">
            <w:pPr>
              <w:jc w:val="center"/>
            </w:pPr>
            <w:r>
              <w:rPr>
                <w:rFonts w:hint="eastAsia"/>
              </w:rPr>
              <w:t>50</w:t>
            </w:r>
          </w:p>
        </w:tc>
        <w:tc>
          <w:tcPr>
            <w:tcW w:w="2695" w:type="dxa"/>
          </w:tcPr>
          <w:p w:rsidR="00745353" w:rsidRPr="00745353" w:rsidRDefault="00745353" w:rsidP="00274284">
            <w:pPr>
              <w:jc w:val="center"/>
            </w:pPr>
            <w:r>
              <w:t>X</w:t>
            </w:r>
            <w:r>
              <w:rPr>
                <w:vertAlign w:val="superscript"/>
              </w:rPr>
              <w:t>50</w:t>
            </w:r>
            <w:r>
              <w:t>+ X</w:t>
            </w:r>
            <w:r>
              <w:rPr>
                <w:vertAlign w:val="superscript"/>
              </w:rPr>
              <w:t>49</w:t>
            </w:r>
            <w:r>
              <w:t xml:space="preserve"> +X</w:t>
            </w:r>
            <w:r>
              <w:rPr>
                <w:vertAlign w:val="superscript"/>
              </w:rPr>
              <w:t>24</w:t>
            </w:r>
            <w:r>
              <w:t xml:space="preserve"> +X</w:t>
            </w:r>
            <w:r>
              <w:rPr>
                <w:vertAlign w:val="superscript"/>
              </w:rPr>
              <w:t>23</w:t>
            </w:r>
            <w:r w:rsidRPr="00745353">
              <w:t>+</w:t>
            </w:r>
            <w:r>
              <w:t>1</w:t>
            </w:r>
          </w:p>
        </w:tc>
      </w:tr>
      <w:tr w:rsidR="00745353" w:rsidTr="00274284">
        <w:trPr>
          <w:jc w:val="center"/>
        </w:trPr>
        <w:tc>
          <w:tcPr>
            <w:tcW w:w="1620" w:type="dxa"/>
          </w:tcPr>
          <w:p w:rsidR="00745353" w:rsidRDefault="00745353" w:rsidP="00274284">
            <w:pPr>
              <w:jc w:val="center"/>
            </w:pPr>
            <w:r>
              <w:rPr>
                <w:rFonts w:hint="eastAsia"/>
              </w:rPr>
              <w:t>100</w:t>
            </w:r>
          </w:p>
        </w:tc>
        <w:tc>
          <w:tcPr>
            <w:tcW w:w="2695" w:type="dxa"/>
          </w:tcPr>
          <w:p w:rsidR="00745353" w:rsidRDefault="00745353" w:rsidP="00274284">
            <w:pPr>
              <w:jc w:val="center"/>
            </w:pPr>
            <w:r>
              <w:t>X</w:t>
            </w:r>
            <w:r>
              <w:rPr>
                <w:vertAlign w:val="superscript"/>
              </w:rPr>
              <w:t>100</w:t>
            </w:r>
            <w:r>
              <w:t>+ X</w:t>
            </w:r>
            <w:r>
              <w:rPr>
                <w:vertAlign w:val="superscript"/>
              </w:rPr>
              <w:t>63</w:t>
            </w:r>
            <w:r>
              <w:t xml:space="preserve"> </w:t>
            </w:r>
            <w:r w:rsidRPr="00745353">
              <w:t>+</w:t>
            </w:r>
            <w:r>
              <w:t>1</w:t>
            </w:r>
          </w:p>
        </w:tc>
      </w:tr>
    </w:tbl>
    <w:p w:rsidR="00745353" w:rsidRDefault="00274284" w:rsidP="00151C74">
      <w:r>
        <w:tab/>
      </w:r>
      <w:r>
        <w:rPr>
          <w:rFonts w:hint="eastAsia"/>
        </w:rPr>
        <w:t>实验中的</w:t>
      </w:r>
      <w:r>
        <w:rPr>
          <w:rFonts w:hint="eastAsia"/>
        </w:rPr>
        <w:t>f</w:t>
      </w:r>
      <w:r>
        <w:rPr>
          <w:rFonts w:hint="eastAsia"/>
        </w:rPr>
        <w:t>函数利用函数生成器随机生成若干</w:t>
      </w:r>
      <w:r>
        <w:rPr>
          <w:rFonts w:hint="eastAsia"/>
        </w:rPr>
        <w:t>3~4</w:t>
      </w:r>
      <w:r>
        <w:rPr>
          <w:rFonts w:hint="eastAsia"/>
        </w:rPr>
        <w:t>次和一个</w:t>
      </w:r>
      <w:r>
        <w:rPr>
          <w:rFonts w:hint="eastAsia"/>
        </w:rPr>
        <w:t>10</w:t>
      </w:r>
      <w:r>
        <w:rPr>
          <w:rFonts w:hint="eastAsia"/>
        </w:rPr>
        <w:t>次项，算法如下：</w:t>
      </w:r>
    </w:p>
    <w:p w:rsidR="00274284" w:rsidRDefault="00274284" w:rsidP="00274284">
      <w:pPr>
        <w:jc w:val="center"/>
      </w:pPr>
      <w:r>
        <w:rPr>
          <w:rFonts w:hint="eastAsia"/>
          <w:noProof/>
        </w:rPr>
        <w:drawing>
          <wp:inline distT="0" distB="0" distL="0" distR="0">
            <wp:extent cx="1828800" cy="248397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F03E82.tmp"/>
                    <pic:cNvPicPr/>
                  </pic:nvPicPr>
                  <pic:blipFill>
                    <a:blip r:embed="rId22">
                      <a:extLst>
                        <a:ext uri="{28A0092B-C50C-407E-A947-70E740481C1C}">
                          <a14:useLocalDpi xmlns:a14="http://schemas.microsoft.com/office/drawing/2010/main" val="0"/>
                        </a:ext>
                      </a:extLst>
                    </a:blip>
                    <a:stretch>
                      <a:fillRect/>
                    </a:stretch>
                  </pic:blipFill>
                  <pic:spPr>
                    <a:xfrm>
                      <a:off x="0" y="0"/>
                      <a:ext cx="1835047" cy="2492464"/>
                    </a:xfrm>
                    <a:prstGeom prst="rect">
                      <a:avLst/>
                    </a:prstGeom>
                  </pic:spPr>
                </pic:pic>
              </a:graphicData>
            </a:graphic>
          </wp:inline>
        </w:drawing>
      </w:r>
    </w:p>
    <w:p w:rsidR="00274284" w:rsidRDefault="00274284" w:rsidP="00274284">
      <w:r>
        <w:rPr>
          <w:rFonts w:hint="eastAsia"/>
        </w:rPr>
        <w:t>其中</w:t>
      </w:r>
      <w:r>
        <w:rPr>
          <w:rFonts w:hint="eastAsia"/>
        </w:rPr>
        <w:t>a</w:t>
      </w:r>
      <w:r>
        <w:t>, b, c</w:t>
      </w:r>
      <w:r>
        <w:rPr>
          <w:rFonts w:hint="eastAsia"/>
        </w:rPr>
        <w:t>容器里对应的位置</w:t>
      </w:r>
      <w:r w:rsidR="00221C6D">
        <w:rPr>
          <w:rFonts w:hint="eastAsia"/>
        </w:rPr>
        <w:t>合在一起表示了</w:t>
      </w:r>
      <w:r>
        <w:rPr>
          <w:rFonts w:hint="eastAsia"/>
        </w:rPr>
        <w:t>一组随机出来的项。</w:t>
      </w:r>
    </w:p>
    <w:p w:rsidR="00221C6D" w:rsidRDefault="00221C6D" w:rsidP="00274284">
      <w:r>
        <w:tab/>
      </w:r>
      <w:r>
        <w:rPr>
          <w:rFonts w:hint="eastAsia"/>
        </w:rPr>
        <w:t>这项的特点是，二次项在输出的时候都会再乘上</w:t>
      </w:r>
      <w:r>
        <w:t>x</w:t>
      </w:r>
      <w:r>
        <w:rPr>
          <w:vertAlign w:val="subscript"/>
        </w:rPr>
        <w:t>4</w:t>
      </w:r>
      <w:r>
        <w:rPr>
          <w:rFonts w:hint="eastAsia"/>
        </w:rPr>
        <w:t>，三次项则会再乘上</w:t>
      </w:r>
      <w:r>
        <w:t>x</w:t>
      </w:r>
      <w:r>
        <w:rPr>
          <w:rFonts w:hint="eastAsia"/>
          <w:vertAlign w:val="subscript"/>
        </w:rPr>
        <w:t>0</w:t>
      </w:r>
      <w:r>
        <w:rPr>
          <w:rFonts w:hint="eastAsia"/>
        </w:rPr>
        <w:t>。这样保证了最后得到的</w:t>
      </w:r>
      <w:r>
        <w:rPr>
          <w:rFonts w:hint="eastAsia"/>
        </w:rPr>
        <w:t>f</w:t>
      </w:r>
      <w:r>
        <w:rPr>
          <w:rFonts w:hint="eastAsia"/>
        </w:rPr>
        <w:t>满足上一节分析的形式：每个项至少包含</w:t>
      </w:r>
      <w:r>
        <w:t>x</w:t>
      </w:r>
      <w:proofErr w:type="gramStart"/>
      <w:r>
        <w:rPr>
          <w:vertAlign w:val="subscript"/>
        </w:rPr>
        <w:t>4</w:t>
      </w:r>
      <w:r w:rsidRPr="00221C6D">
        <w:t xml:space="preserve"> </w:t>
      </w:r>
      <w:r>
        <w:t>,</w:t>
      </w:r>
      <w:proofErr w:type="gramEnd"/>
      <w:r>
        <w:t xml:space="preserve"> x</w:t>
      </w:r>
      <w:r>
        <w:rPr>
          <w:rFonts w:hint="eastAsia"/>
          <w:vertAlign w:val="subscript"/>
        </w:rPr>
        <w:t>0</w:t>
      </w:r>
      <w:r>
        <w:rPr>
          <w:rFonts w:hint="eastAsia"/>
        </w:rPr>
        <w:t>两个变量中的一个，从而可以用这两个变量如上一节描述的方法构造二次多项式</w:t>
      </w:r>
      <w:r>
        <w:rPr>
          <w:rFonts w:hint="eastAsia"/>
        </w:rPr>
        <w:t>g</w:t>
      </w:r>
      <w:r>
        <w:rPr>
          <w:rFonts w:hint="eastAsia"/>
        </w:rPr>
        <w:t>，使得</w:t>
      </w:r>
      <w:proofErr w:type="spellStart"/>
      <w:r>
        <w:rPr>
          <w:rFonts w:hint="eastAsia"/>
        </w:rPr>
        <w:t>fg</w:t>
      </w:r>
      <w:proofErr w:type="spellEnd"/>
      <w:r>
        <w:rPr>
          <w:rFonts w:hint="eastAsia"/>
        </w:rPr>
        <w:t>=0</w:t>
      </w:r>
      <w:r>
        <w:rPr>
          <w:rFonts w:hint="eastAsia"/>
        </w:rPr>
        <w:t>。</w:t>
      </w:r>
    </w:p>
    <w:p w:rsidR="00227720" w:rsidRDefault="00227720" w:rsidP="00274284">
      <w:r>
        <w:tab/>
      </w:r>
      <w:r>
        <w:rPr>
          <w:rFonts w:hint="eastAsia"/>
        </w:rPr>
        <w:t>对于一次</w:t>
      </w:r>
      <w:r>
        <w:rPr>
          <w:rFonts w:hint="eastAsia"/>
        </w:rPr>
        <w:t>g</w:t>
      </w:r>
      <w:r>
        <w:rPr>
          <w:rFonts w:hint="eastAsia"/>
        </w:rPr>
        <w:t>函数的构造，采取了直接将上述数据中四次项删去的做法，留下的项都有</w:t>
      </w:r>
      <w:r>
        <w:t>x</w:t>
      </w:r>
      <w:r>
        <w:rPr>
          <w:rFonts w:hint="eastAsia"/>
          <w:vertAlign w:val="subscript"/>
        </w:rPr>
        <w:t>0</w:t>
      </w:r>
      <w:r>
        <w:rPr>
          <w:rFonts w:hint="eastAsia"/>
        </w:rPr>
        <w:t>这个因子，符合上节描述的情况。</w:t>
      </w:r>
    </w:p>
    <w:p w:rsidR="00227720" w:rsidRDefault="00227720" w:rsidP="00274284">
      <w:r>
        <w:tab/>
      </w:r>
      <w:r>
        <w:rPr>
          <w:rFonts w:hint="eastAsia"/>
        </w:rPr>
        <w:t>具体数据可以在</w:t>
      </w:r>
      <w:r>
        <w:rPr>
          <w:rFonts w:hint="eastAsia"/>
        </w:rPr>
        <w:t>sample</w:t>
      </w:r>
      <w:r>
        <w:rPr>
          <w:rFonts w:hint="eastAsia"/>
        </w:rPr>
        <w:t>文件夹中查看，里面包含了</w:t>
      </w:r>
      <w:r>
        <w:rPr>
          <w:rFonts w:hint="eastAsia"/>
        </w:rPr>
        <w:t>LFSR</w:t>
      </w:r>
      <w:r>
        <w:rPr>
          <w:rFonts w:hint="eastAsia"/>
        </w:rPr>
        <w:t>，</w:t>
      </w:r>
      <w:r>
        <w:rPr>
          <w:rFonts w:hint="eastAsia"/>
        </w:rPr>
        <w:t>f</w:t>
      </w:r>
      <w:r>
        <w:rPr>
          <w:rFonts w:hint="eastAsia"/>
        </w:rPr>
        <w:t>，</w:t>
      </w:r>
      <w:r>
        <w:rPr>
          <w:rFonts w:hint="eastAsia"/>
        </w:rPr>
        <w:t>g</w:t>
      </w:r>
      <w:r>
        <w:rPr>
          <w:rFonts w:hint="eastAsia"/>
        </w:rPr>
        <w:t>三者的信息。描述滤波函数的方法是先指定这个函数有多少项相亦或，接下来的几行第一个数字指定这个项由几个变量相与而成，紧接在后面的就是对应的这几个变量。例如：</w:t>
      </w:r>
    </w:p>
    <w:p w:rsidR="00227720" w:rsidRDefault="00227720" w:rsidP="00274284">
      <w:r>
        <w:tab/>
      </w:r>
      <w:r>
        <w:rPr>
          <w:rFonts w:hint="eastAsia"/>
        </w:rPr>
        <w:t>g</w:t>
      </w:r>
      <w:r>
        <w:rPr>
          <w:rFonts w:hint="eastAsia"/>
        </w:rPr>
        <w:t>函数只有两种形式：</w:t>
      </w:r>
      <w:r>
        <w:t>g=x</w:t>
      </w:r>
      <w:r>
        <w:rPr>
          <w:vertAlign w:val="subscript"/>
        </w:rPr>
        <w:t>0</w:t>
      </w:r>
      <w:r>
        <w:t>+1</w:t>
      </w:r>
      <w:r>
        <w:rPr>
          <w:rFonts w:hint="eastAsia"/>
        </w:rPr>
        <w:t>和</w:t>
      </w:r>
      <w:r>
        <w:t>g=(x</w:t>
      </w:r>
      <w:r>
        <w:rPr>
          <w:vertAlign w:val="subscript"/>
        </w:rPr>
        <w:t>0</w:t>
      </w:r>
      <w:r>
        <w:t>+</w:t>
      </w:r>
      <w:proofErr w:type="gramStart"/>
      <w:r>
        <w:t>1)(</w:t>
      </w:r>
      <w:proofErr w:type="gramEnd"/>
      <w:r>
        <w:t>x</w:t>
      </w:r>
      <w:r>
        <w:rPr>
          <w:vertAlign w:val="subscript"/>
        </w:rPr>
        <w:t>4</w:t>
      </w:r>
      <w:r>
        <w:t>+1)</w:t>
      </w:r>
      <w:r>
        <w:rPr>
          <w:rFonts w:hint="eastAsia"/>
        </w:rPr>
        <w:t>=</w:t>
      </w:r>
      <w:r>
        <w:t>x</w:t>
      </w:r>
      <w:r>
        <w:rPr>
          <w:vertAlign w:val="subscript"/>
        </w:rPr>
        <w:t>0</w:t>
      </w:r>
      <w:r>
        <w:t>x</w:t>
      </w:r>
      <w:r>
        <w:rPr>
          <w:vertAlign w:val="subscript"/>
        </w:rPr>
        <w:t>4</w:t>
      </w:r>
      <w:r>
        <w:t>+x</w:t>
      </w:r>
      <w:r>
        <w:rPr>
          <w:vertAlign w:val="subscript"/>
        </w:rPr>
        <w:t>0</w:t>
      </w:r>
      <w:r>
        <w:t>+x</w:t>
      </w:r>
      <w:r>
        <w:rPr>
          <w:vertAlign w:val="subscript"/>
        </w:rPr>
        <w:t>4</w:t>
      </w:r>
      <w:r>
        <w:t>+1</w:t>
      </w:r>
      <w:r>
        <w:rPr>
          <w:rFonts w:hint="eastAsia"/>
        </w:rPr>
        <w:t>，他们分别对应的输入形式是：</w:t>
      </w:r>
    </w:p>
    <w:p w:rsidR="00227720" w:rsidRDefault="00227720" w:rsidP="00227720">
      <w:pPr>
        <w:jc w:val="center"/>
      </w:pPr>
      <w:r>
        <w:rPr>
          <w:rFonts w:hint="eastAsia"/>
          <w:noProof/>
        </w:rPr>
        <w:drawing>
          <wp:inline distT="0" distB="0" distL="0" distR="0">
            <wp:extent cx="1657581" cy="69542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F04AD.tmp"/>
                    <pic:cNvPicPr/>
                  </pic:nvPicPr>
                  <pic:blipFill>
                    <a:blip r:embed="rId23">
                      <a:extLst>
                        <a:ext uri="{28A0092B-C50C-407E-A947-70E740481C1C}">
                          <a14:useLocalDpi xmlns:a14="http://schemas.microsoft.com/office/drawing/2010/main" val="0"/>
                        </a:ext>
                      </a:extLst>
                    </a:blip>
                    <a:stretch>
                      <a:fillRect/>
                    </a:stretch>
                  </pic:blipFill>
                  <pic:spPr>
                    <a:xfrm>
                      <a:off x="0" y="0"/>
                      <a:ext cx="1657581" cy="695422"/>
                    </a:xfrm>
                    <a:prstGeom prst="rect">
                      <a:avLst/>
                    </a:prstGeom>
                  </pic:spPr>
                </pic:pic>
              </a:graphicData>
            </a:graphic>
          </wp:inline>
        </w:drawing>
      </w:r>
    </w:p>
    <w:p w:rsidR="00573725" w:rsidRPr="00227720" w:rsidRDefault="00573725" w:rsidP="00573725">
      <w:pPr>
        <w:rPr>
          <w:rFonts w:hint="eastAsia"/>
        </w:rPr>
      </w:pPr>
      <w:r>
        <w:rPr>
          <w:rFonts w:hint="eastAsia"/>
        </w:rPr>
        <w:t>其中常数项因为存在于所有</w:t>
      </w:r>
      <w:r>
        <w:rPr>
          <w:rFonts w:hint="eastAsia"/>
        </w:rPr>
        <w:t>g</w:t>
      </w:r>
      <w:r>
        <w:rPr>
          <w:rFonts w:hint="eastAsia"/>
        </w:rPr>
        <w:t>函数中，故不在输入中描述，直接作用到运算中。</w:t>
      </w:r>
    </w:p>
    <w:p w:rsidR="00221C6D" w:rsidRDefault="00221C6D" w:rsidP="00274284">
      <w:r>
        <w:tab/>
      </w:r>
      <w:r>
        <w:rPr>
          <w:rFonts w:hint="eastAsia"/>
        </w:rPr>
        <w:t>运行结果如下：</w:t>
      </w:r>
    </w:p>
    <w:p w:rsidR="00221C6D" w:rsidRDefault="00221C6D" w:rsidP="00274284">
      <w:r>
        <w:rPr>
          <w:rFonts w:hint="eastAsia"/>
          <w:noProof/>
        </w:rPr>
        <w:lastRenderedPageBreak/>
        <w:drawing>
          <wp:inline distT="0" distB="0" distL="0" distR="0">
            <wp:extent cx="5943600" cy="15405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F05E51.tmp"/>
                    <pic:cNvPicPr/>
                  </pic:nvPicPr>
                  <pic:blipFill>
                    <a:blip r:embed="rId24">
                      <a:extLst>
                        <a:ext uri="{28A0092B-C50C-407E-A947-70E740481C1C}">
                          <a14:useLocalDpi xmlns:a14="http://schemas.microsoft.com/office/drawing/2010/main" val="0"/>
                        </a:ext>
                      </a:extLst>
                    </a:blip>
                    <a:stretch>
                      <a:fillRect/>
                    </a:stretch>
                  </pic:blipFill>
                  <pic:spPr>
                    <a:xfrm>
                      <a:off x="0" y="0"/>
                      <a:ext cx="5943600" cy="1540510"/>
                    </a:xfrm>
                    <a:prstGeom prst="rect">
                      <a:avLst/>
                    </a:prstGeom>
                  </pic:spPr>
                </pic:pic>
              </a:graphicData>
            </a:graphic>
          </wp:inline>
        </w:drawing>
      </w:r>
    </w:p>
    <w:p w:rsidR="00573725" w:rsidRDefault="00573725" w:rsidP="00274284">
      <w:r>
        <w:rPr>
          <w:rFonts w:hint="eastAsia"/>
        </w:rPr>
        <w:t>这是程序在</w:t>
      </w:r>
      <w:r>
        <w:rPr>
          <w:rFonts w:hint="eastAsia"/>
        </w:rPr>
        <w:t>30</w:t>
      </w:r>
      <w:r>
        <w:rPr>
          <w:rFonts w:hint="eastAsia"/>
        </w:rPr>
        <w:t>，</w:t>
      </w:r>
      <w:r>
        <w:rPr>
          <w:rFonts w:hint="eastAsia"/>
        </w:rPr>
        <w:t>50</w:t>
      </w:r>
      <w:r>
        <w:rPr>
          <w:rFonts w:hint="eastAsia"/>
        </w:rPr>
        <w:t>，</w:t>
      </w:r>
      <w:r>
        <w:rPr>
          <w:rFonts w:hint="eastAsia"/>
        </w:rPr>
        <w:t>100</w:t>
      </w:r>
      <w:r>
        <w:rPr>
          <w:rFonts w:hint="eastAsia"/>
        </w:rPr>
        <w:t>三个不同</w:t>
      </w:r>
      <w:r>
        <w:rPr>
          <w:rFonts w:hint="eastAsia"/>
        </w:rPr>
        <w:t>LFSR</w:t>
      </w:r>
      <w:r>
        <w:rPr>
          <w:rFonts w:hint="eastAsia"/>
        </w:rPr>
        <w:t>长度、</w:t>
      </w:r>
      <w:r>
        <w:rPr>
          <w:rFonts w:hint="eastAsia"/>
        </w:rPr>
        <w:t>f</w:t>
      </w:r>
      <w:r>
        <w:rPr>
          <w:rFonts w:hint="eastAsia"/>
        </w:rPr>
        <w:t>函数包含</w:t>
      </w:r>
      <w:r>
        <w:rPr>
          <w:rFonts w:hint="eastAsia"/>
        </w:rPr>
        <w:t>15~20</w:t>
      </w:r>
      <w:r>
        <w:rPr>
          <w:rFonts w:hint="eastAsia"/>
        </w:rPr>
        <w:t>个三次项或四次项和一个</w:t>
      </w:r>
      <w:r>
        <w:rPr>
          <w:rFonts w:hint="eastAsia"/>
        </w:rPr>
        <w:t>10</w:t>
      </w:r>
      <w:r>
        <w:rPr>
          <w:rFonts w:hint="eastAsia"/>
        </w:rPr>
        <w:t>次项、</w:t>
      </w:r>
      <w:r>
        <w:rPr>
          <w:rFonts w:hint="eastAsia"/>
        </w:rPr>
        <w:t>g</w:t>
      </w:r>
      <w:r>
        <w:rPr>
          <w:rFonts w:hint="eastAsia"/>
        </w:rPr>
        <w:t>函数最高次数为</w:t>
      </w:r>
      <w:r>
        <w:rPr>
          <w:rFonts w:hint="eastAsia"/>
        </w:rPr>
        <w:t>2</w:t>
      </w:r>
      <w:r>
        <w:rPr>
          <w:rFonts w:hint="eastAsia"/>
        </w:rPr>
        <w:t>的情况下的表现。可以看出，最慢</w:t>
      </w:r>
      <w:r>
        <w:rPr>
          <w:rFonts w:hint="eastAsia"/>
        </w:rPr>
        <w:t xml:space="preserve"> </w:t>
      </w:r>
      <w:r>
        <w:rPr>
          <w:rFonts w:hint="eastAsia"/>
        </w:rPr>
        <w:t>的情况也只需要</w:t>
      </w:r>
      <w:r>
        <w:rPr>
          <w:rFonts w:hint="eastAsia"/>
        </w:rPr>
        <w:t>1s</w:t>
      </w:r>
      <w:r>
        <w:rPr>
          <w:rFonts w:hint="eastAsia"/>
        </w:rPr>
        <w:t>多一点的时间并且仅需不到</w:t>
      </w:r>
      <w:r>
        <w:rPr>
          <w:rFonts w:hint="eastAsia"/>
        </w:rPr>
        <w:t>1K</w:t>
      </w:r>
      <w:r>
        <w:rPr>
          <w:rFonts w:hint="eastAsia"/>
        </w:rPr>
        <w:t>的密码流。</w:t>
      </w:r>
    </w:p>
    <w:p w:rsidR="00D66282" w:rsidRDefault="00D66282" w:rsidP="00274284">
      <w:r>
        <w:tab/>
      </w:r>
      <w:r>
        <w:rPr>
          <w:rFonts w:hint="eastAsia"/>
        </w:rPr>
        <w:t>以下是不同</w:t>
      </w:r>
      <w:r>
        <w:rPr>
          <w:rFonts w:hint="eastAsia"/>
        </w:rPr>
        <w:t>LFSR</w:t>
      </w:r>
      <w:r>
        <w:rPr>
          <w:rFonts w:hint="eastAsia"/>
        </w:rPr>
        <w:t>，在</w:t>
      </w:r>
      <w:r>
        <w:rPr>
          <w:rFonts w:hint="eastAsia"/>
        </w:rPr>
        <w:t>g</w:t>
      </w:r>
      <w:r>
        <w:rPr>
          <w:rFonts w:hint="eastAsia"/>
        </w:rPr>
        <w:t>函数分别是</w:t>
      </w:r>
      <w:r>
        <w:rPr>
          <w:rFonts w:hint="eastAsia"/>
        </w:rPr>
        <w:t>1</w:t>
      </w:r>
      <w:r>
        <w:rPr>
          <w:rFonts w:hint="eastAsia"/>
        </w:rPr>
        <w:t>次和</w:t>
      </w:r>
      <w:r>
        <w:rPr>
          <w:rFonts w:hint="eastAsia"/>
        </w:rPr>
        <w:t>2</w:t>
      </w:r>
      <w:r>
        <w:rPr>
          <w:rFonts w:hint="eastAsia"/>
        </w:rPr>
        <w:t>次的时候的几组测试数据：</w:t>
      </w:r>
    </w:p>
    <w:p w:rsidR="00D66282" w:rsidRDefault="00D66282" w:rsidP="00274284">
      <w:pPr>
        <w:rPr>
          <w:rFonts w:hint="eastAsia"/>
        </w:rPr>
      </w:pPr>
      <w:r>
        <w:rPr>
          <w:rFonts w:hint="eastAsia"/>
          <w:noProof/>
        </w:rPr>
        <w:drawing>
          <wp:inline distT="0" distB="0" distL="0" distR="0">
            <wp:extent cx="5943600" cy="10947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F0B441.tmp"/>
                    <pic:cNvPicPr/>
                  </pic:nvPicPr>
                  <pic:blipFill>
                    <a:blip r:embed="rId25">
                      <a:extLst>
                        <a:ext uri="{28A0092B-C50C-407E-A947-70E740481C1C}">
                          <a14:useLocalDpi xmlns:a14="http://schemas.microsoft.com/office/drawing/2010/main" val="0"/>
                        </a:ext>
                      </a:extLst>
                    </a:blip>
                    <a:stretch>
                      <a:fillRect/>
                    </a:stretch>
                  </pic:blipFill>
                  <pic:spPr>
                    <a:xfrm>
                      <a:off x="0" y="0"/>
                      <a:ext cx="5943600" cy="1094740"/>
                    </a:xfrm>
                    <a:prstGeom prst="rect">
                      <a:avLst/>
                    </a:prstGeom>
                  </pic:spPr>
                </pic:pic>
              </a:graphicData>
            </a:graphic>
          </wp:inline>
        </w:drawing>
      </w:r>
    </w:p>
    <w:p w:rsidR="00D66282" w:rsidRDefault="004127DD" w:rsidP="00274284">
      <w:r>
        <w:rPr>
          <w:rFonts w:hint="eastAsia"/>
        </w:rPr>
        <w:t>可以看出，虽然整体时间空间效率都很高，但是</w:t>
      </w:r>
      <w:r>
        <w:rPr>
          <w:rFonts w:hint="eastAsia"/>
        </w:rPr>
        <w:t>g</w:t>
      </w:r>
      <w:r>
        <w:rPr>
          <w:rFonts w:hint="eastAsia"/>
        </w:rPr>
        <w:t>函数的次数的提升会极大地影响时空效率，从</w:t>
      </w:r>
      <w:r>
        <w:rPr>
          <w:rFonts w:hint="eastAsia"/>
        </w:rPr>
        <w:t>1</w:t>
      </w:r>
      <w:r>
        <w:rPr>
          <w:rFonts w:hint="eastAsia"/>
        </w:rPr>
        <w:t>次函数到</w:t>
      </w:r>
      <w:r>
        <w:rPr>
          <w:rFonts w:hint="eastAsia"/>
        </w:rPr>
        <w:t>2</w:t>
      </w:r>
      <w:r>
        <w:rPr>
          <w:rFonts w:hint="eastAsia"/>
        </w:rPr>
        <w:t>次函数的改变会导致</w:t>
      </w:r>
      <w:r>
        <w:rPr>
          <w:rFonts w:hint="eastAsia"/>
        </w:rPr>
        <w:t>10</w:t>
      </w:r>
      <w:r>
        <w:rPr>
          <w:rFonts w:hint="eastAsia"/>
        </w:rPr>
        <w:t>倍以上的效率下降。</w:t>
      </w:r>
    </w:p>
    <w:p w:rsidR="004127DD" w:rsidRDefault="004127DD" w:rsidP="004127DD">
      <w:pPr>
        <w:pStyle w:val="Heading1"/>
      </w:pPr>
      <w:r>
        <w:rPr>
          <w:rFonts w:hint="eastAsia"/>
        </w:rPr>
        <w:t>实验结论</w:t>
      </w:r>
    </w:p>
    <w:p w:rsidR="004127DD" w:rsidRDefault="004127DD" w:rsidP="004127DD">
      <w:r>
        <w:tab/>
      </w:r>
      <w:r w:rsidR="00054E33">
        <w:rPr>
          <w:rFonts w:hint="eastAsia"/>
        </w:rPr>
        <w:t>流密码的安全性很大程度上依赖于</w:t>
      </w:r>
      <w:r w:rsidR="00054E33">
        <w:rPr>
          <w:rFonts w:hint="eastAsia"/>
        </w:rPr>
        <w:t>f</w:t>
      </w:r>
      <w:r w:rsidR="00054E33">
        <w:rPr>
          <w:rFonts w:hint="eastAsia"/>
        </w:rPr>
        <w:t>函数的选择，若是部分（或全部）项之间含有公因子，那么就会面临代数攻击的严重威胁。从本实验可以看出，糟糕的</w:t>
      </w:r>
      <w:r w:rsidR="00054E33">
        <w:rPr>
          <w:rFonts w:hint="eastAsia"/>
        </w:rPr>
        <w:t>f</w:t>
      </w:r>
      <w:r w:rsidR="00054E33">
        <w:rPr>
          <w:rFonts w:hint="eastAsia"/>
        </w:rPr>
        <w:t>函数选择以及合理的</w:t>
      </w:r>
      <w:r w:rsidR="00054E33">
        <w:rPr>
          <w:rFonts w:hint="eastAsia"/>
        </w:rPr>
        <w:t>g</w:t>
      </w:r>
      <w:r w:rsidR="00054E33">
        <w:rPr>
          <w:rFonts w:hint="eastAsia"/>
        </w:rPr>
        <w:t>函数选择可以在短短</w:t>
      </w:r>
      <w:r w:rsidR="00054E33">
        <w:rPr>
          <w:rFonts w:hint="eastAsia"/>
        </w:rPr>
        <w:t>1</w:t>
      </w:r>
      <w:r w:rsidR="00054E33">
        <w:rPr>
          <w:rFonts w:hint="eastAsia"/>
        </w:rPr>
        <w:t>秒的时间内攻破</w:t>
      </w:r>
      <w:r w:rsidR="00054E33">
        <w:rPr>
          <w:rFonts w:hint="eastAsia"/>
        </w:rPr>
        <w:t>100bit</w:t>
      </w:r>
      <w:r w:rsidR="00054E33">
        <w:rPr>
          <w:rFonts w:hint="eastAsia"/>
        </w:rPr>
        <w:t>长的序列密码。</w:t>
      </w:r>
    </w:p>
    <w:p w:rsidR="00054E33" w:rsidRDefault="00054E33" w:rsidP="004127DD">
      <w:r>
        <w:tab/>
      </w:r>
      <w:r>
        <w:rPr>
          <w:rFonts w:hint="eastAsia"/>
        </w:rPr>
        <w:t>所以，在设计滤波函数的时候，应该尽量选择次数高的、相互之间没有公因子的项。</w:t>
      </w:r>
    </w:p>
    <w:p w:rsidR="00054E33" w:rsidRDefault="00054E33" w:rsidP="00054E33">
      <w:pPr>
        <w:pStyle w:val="Heading1"/>
      </w:pPr>
      <w:r>
        <w:rPr>
          <w:rFonts w:hint="eastAsia"/>
        </w:rPr>
        <w:t>实验总结</w:t>
      </w:r>
    </w:p>
    <w:p w:rsidR="00221C6D" w:rsidRDefault="00054E33" w:rsidP="00274284">
      <w:pPr>
        <w:pStyle w:val="ListParagraph"/>
        <w:numPr>
          <w:ilvl w:val="0"/>
          <w:numId w:val="4"/>
        </w:numPr>
      </w:pPr>
      <w:r>
        <w:rPr>
          <w:rFonts w:hint="eastAsia"/>
        </w:rPr>
        <w:t>随着</w:t>
      </w:r>
      <w:r>
        <w:rPr>
          <w:rFonts w:hint="eastAsia"/>
        </w:rPr>
        <w:t>f</w:t>
      </w:r>
      <w:r>
        <w:rPr>
          <w:rFonts w:hint="eastAsia"/>
        </w:rPr>
        <w:t>函数项数的增多，攻破系统的时间会降低。反之如果项数过少，很可能会存在无解的情况。这是因为，每一项都有一个等于</w:t>
      </w:r>
      <w:r>
        <w:rPr>
          <w:rFonts w:hint="eastAsia"/>
        </w:rPr>
        <w:t>0</w:t>
      </w:r>
      <w:r>
        <w:rPr>
          <w:rFonts w:hint="eastAsia"/>
        </w:rPr>
        <w:t>和不等于</w:t>
      </w:r>
      <w:r>
        <w:rPr>
          <w:rFonts w:hint="eastAsia"/>
        </w:rPr>
        <w:t>0</w:t>
      </w:r>
      <w:r>
        <w:rPr>
          <w:rFonts w:hint="eastAsia"/>
        </w:rPr>
        <w:t>的概率，因为</w:t>
      </w:r>
      <w:r>
        <w:rPr>
          <w:rFonts w:hint="eastAsia"/>
        </w:rPr>
        <w:t>LFSR</w:t>
      </w:r>
      <w:r>
        <w:rPr>
          <w:rFonts w:hint="eastAsia"/>
        </w:rPr>
        <w:t>的生成序列随机，所以每个单一变量的上述概率均为</w:t>
      </w:r>
      <w:r>
        <w:rPr>
          <w:rFonts w:hint="eastAsia"/>
        </w:rPr>
        <w:t>1/2</w:t>
      </w:r>
      <w:r>
        <w:rPr>
          <w:rFonts w:hint="eastAsia"/>
        </w:rPr>
        <w:t>。但是多个变量</w:t>
      </w:r>
      <w:r w:rsidR="00F413B8">
        <w:rPr>
          <w:rFonts w:hint="eastAsia"/>
        </w:rPr>
        <w:t>相与的时候，等于</w:t>
      </w:r>
      <w:r w:rsidR="00F413B8">
        <w:rPr>
          <w:rFonts w:hint="eastAsia"/>
        </w:rPr>
        <w:t>0</w:t>
      </w:r>
      <w:r w:rsidR="00F413B8">
        <w:rPr>
          <w:rFonts w:hint="eastAsia"/>
        </w:rPr>
        <w:t>的概率就指数上升了。可以证明，这个时候，多个变量相互亦或可以提高不等于</w:t>
      </w:r>
      <w:r w:rsidR="00F413B8">
        <w:rPr>
          <w:rFonts w:hint="eastAsia"/>
        </w:rPr>
        <w:t>0</w:t>
      </w:r>
      <w:r w:rsidR="00F413B8">
        <w:rPr>
          <w:rFonts w:hint="eastAsia"/>
        </w:rPr>
        <w:t>的概率。又因为只有在密钥位不等于零的时候才得到一个方程，所以这样增大了能够解出方程的概率。</w:t>
      </w:r>
    </w:p>
    <w:p w:rsidR="00F413B8" w:rsidRPr="00221C6D" w:rsidRDefault="00F413B8" w:rsidP="00274284">
      <w:pPr>
        <w:pStyle w:val="ListParagraph"/>
        <w:numPr>
          <w:ilvl w:val="0"/>
          <w:numId w:val="4"/>
        </w:numPr>
        <w:rPr>
          <w:rFonts w:hint="eastAsia"/>
        </w:rPr>
      </w:pPr>
      <w:r>
        <w:rPr>
          <w:rFonts w:hint="eastAsia"/>
        </w:rPr>
        <w:t>在新加入方程的时候动态地（当方程个数等于未知数个数的时候）消元，可以保证方程组始终维持一个类梯形的</w:t>
      </w:r>
      <w:r w:rsidR="00E036D5">
        <w:rPr>
          <w:rFonts w:hint="eastAsia"/>
        </w:rPr>
        <w:t>结构，还能动态地剔除线性相关的方程，节约空间。</w:t>
      </w:r>
      <w:r>
        <w:rPr>
          <w:rFonts w:hint="eastAsia"/>
        </w:rPr>
        <w:t>这样一来，之后的消元就会逐渐退化到平方，甚至是</w:t>
      </w:r>
      <w:r w:rsidR="00E036D5">
        <w:rPr>
          <w:rFonts w:hint="eastAsia"/>
        </w:rPr>
        <w:t>线性量级。期望情况是最终的总复杂度趋近于三方的量级，而不是三方乘上消元次数。</w:t>
      </w:r>
      <w:bookmarkStart w:id="0" w:name="_GoBack"/>
      <w:bookmarkEnd w:id="0"/>
    </w:p>
    <w:sectPr w:rsidR="00F413B8" w:rsidRPr="00221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C41F5"/>
    <w:multiLevelType w:val="hybridMultilevel"/>
    <w:tmpl w:val="9DFE9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66F75"/>
    <w:multiLevelType w:val="hybridMultilevel"/>
    <w:tmpl w:val="0832B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540A9"/>
    <w:multiLevelType w:val="hybridMultilevel"/>
    <w:tmpl w:val="663C7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242D7"/>
    <w:multiLevelType w:val="hybridMultilevel"/>
    <w:tmpl w:val="CB3A1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4F"/>
    <w:rsid w:val="0001523C"/>
    <w:rsid w:val="00054E33"/>
    <w:rsid w:val="00074A98"/>
    <w:rsid w:val="00121282"/>
    <w:rsid w:val="0012686C"/>
    <w:rsid w:val="00151C74"/>
    <w:rsid w:val="00221C6D"/>
    <w:rsid w:val="00227720"/>
    <w:rsid w:val="00247178"/>
    <w:rsid w:val="00267EDB"/>
    <w:rsid w:val="00274284"/>
    <w:rsid w:val="002F17A7"/>
    <w:rsid w:val="003F7A01"/>
    <w:rsid w:val="004127DD"/>
    <w:rsid w:val="004D412A"/>
    <w:rsid w:val="00573725"/>
    <w:rsid w:val="00614AD9"/>
    <w:rsid w:val="006D3CDB"/>
    <w:rsid w:val="00745353"/>
    <w:rsid w:val="008013B8"/>
    <w:rsid w:val="00811FA6"/>
    <w:rsid w:val="00AA1101"/>
    <w:rsid w:val="00B2661E"/>
    <w:rsid w:val="00B27D4F"/>
    <w:rsid w:val="00B35692"/>
    <w:rsid w:val="00B56FF8"/>
    <w:rsid w:val="00BF180A"/>
    <w:rsid w:val="00CA232A"/>
    <w:rsid w:val="00CB1398"/>
    <w:rsid w:val="00D050CA"/>
    <w:rsid w:val="00D66282"/>
    <w:rsid w:val="00D74201"/>
    <w:rsid w:val="00E036D5"/>
    <w:rsid w:val="00F013EC"/>
    <w:rsid w:val="00F41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B296"/>
  <w15:chartTrackingRefBased/>
  <w15:docId w15:val="{06506624-39A3-4D27-89B0-5EADE091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7D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7D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4A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7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D4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27D4F"/>
    <w:rPr>
      <w:color w:val="5A5A5A" w:themeColor="text1" w:themeTint="A5"/>
      <w:spacing w:val="15"/>
    </w:rPr>
  </w:style>
  <w:style w:type="character" w:customStyle="1" w:styleId="Heading1Char">
    <w:name w:val="Heading 1 Char"/>
    <w:basedOn w:val="DefaultParagraphFont"/>
    <w:link w:val="Heading1"/>
    <w:uiPriority w:val="9"/>
    <w:rsid w:val="00B27D4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27D4F"/>
    <w:pPr>
      <w:ind w:left="720"/>
      <w:contextualSpacing/>
    </w:pPr>
  </w:style>
  <w:style w:type="character" w:customStyle="1" w:styleId="Heading2Char">
    <w:name w:val="Heading 2 Char"/>
    <w:basedOn w:val="DefaultParagraphFont"/>
    <w:link w:val="Heading2"/>
    <w:uiPriority w:val="9"/>
    <w:rsid w:val="00B27D4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4AD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45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76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7</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Li (MSR Student-Person Consulting)</dc:creator>
  <cp:keywords/>
  <dc:description/>
  <cp:lastModifiedBy>Haoran Li (MSR Student-Person Consulting)</cp:lastModifiedBy>
  <cp:revision>14</cp:revision>
  <dcterms:created xsi:type="dcterms:W3CDTF">2016-11-29T21:38:00Z</dcterms:created>
  <dcterms:modified xsi:type="dcterms:W3CDTF">2016-11-30T03:41:00Z</dcterms:modified>
</cp:coreProperties>
</file>