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A6B14" w14:textId="58A5D095" w:rsidR="00662BCE" w:rsidRPr="00C420A9" w:rsidRDefault="00662BCE" w:rsidP="00C420A9">
      <w:pPr>
        <w:pBdr>
          <w:bottom w:val="single" w:sz="4" w:space="1" w:color="auto"/>
        </w:pBdr>
        <w:jc w:val="center"/>
        <w:rPr>
          <w:sz w:val="36"/>
          <w:szCs w:val="36"/>
        </w:rPr>
      </w:pPr>
      <w:r w:rsidRPr="00C420A9">
        <w:rPr>
          <w:sz w:val="36"/>
          <w:szCs w:val="36"/>
        </w:rPr>
        <w:t>PRUEBAS UNITARIAS</w:t>
      </w:r>
    </w:p>
    <w:p w14:paraId="71102376" w14:textId="77777777" w:rsidR="00C420A9" w:rsidRDefault="00C420A9" w:rsidP="00A551CB">
      <w:pPr>
        <w:rPr>
          <w:sz w:val="28"/>
          <w:szCs w:val="28"/>
        </w:rPr>
      </w:pPr>
    </w:p>
    <w:p w14:paraId="4401563F" w14:textId="78A1C504" w:rsidR="00A551CB" w:rsidRPr="00C420A9" w:rsidRDefault="00662BCE" w:rsidP="00A551CB">
      <w:pPr>
        <w:rPr>
          <w:sz w:val="28"/>
          <w:szCs w:val="28"/>
        </w:rPr>
      </w:pPr>
      <w:r w:rsidRPr="00C420A9">
        <w:rPr>
          <w:sz w:val="28"/>
          <w:szCs w:val="28"/>
        </w:rPr>
        <w:t>Solicitud de Productos</w:t>
      </w:r>
    </w:p>
    <w:sdt>
      <w:sdtPr>
        <w:rPr>
          <w:lang w:val="es-ES"/>
        </w:rPr>
        <w:id w:val="21940301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85C9137" w14:textId="6585F8D8" w:rsidR="00925E7D" w:rsidRDefault="00925E7D">
          <w:pPr>
            <w:pStyle w:val="TtuloTDC"/>
          </w:pPr>
          <w:r>
            <w:rPr>
              <w:lang w:val="es-ES"/>
            </w:rPr>
            <w:t>Tabla de contenido</w:t>
          </w:r>
        </w:p>
        <w:p w14:paraId="496DAE68" w14:textId="174BC577" w:rsidR="00C420A9" w:rsidRDefault="00925E7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109270" w:history="1">
            <w:r w:rsidR="00C420A9" w:rsidRPr="00F34DF2">
              <w:rPr>
                <w:rStyle w:val="Hipervnculo"/>
                <w:noProof/>
              </w:rPr>
              <w:t>Usuarios</w:t>
            </w:r>
            <w:r w:rsidR="00C420A9">
              <w:rPr>
                <w:noProof/>
                <w:webHidden/>
              </w:rPr>
              <w:tab/>
            </w:r>
            <w:r w:rsidR="00C420A9">
              <w:rPr>
                <w:noProof/>
                <w:webHidden/>
              </w:rPr>
              <w:fldChar w:fldCharType="begin"/>
            </w:r>
            <w:r w:rsidR="00C420A9">
              <w:rPr>
                <w:noProof/>
                <w:webHidden/>
              </w:rPr>
              <w:instrText xml:space="preserve"> PAGEREF _Toc174109270 \h </w:instrText>
            </w:r>
            <w:r w:rsidR="00C420A9">
              <w:rPr>
                <w:noProof/>
                <w:webHidden/>
              </w:rPr>
            </w:r>
            <w:r w:rsidR="00C420A9">
              <w:rPr>
                <w:noProof/>
                <w:webHidden/>
              </w:rPr>
              <w:fldChar w:fldCharType="separate"/>
            </w:r>
            <w:r w:rsidR="00C420A9">
              <w:rPr>
                <w:noProof/>
                <w:webHidden/>
              </w:rPr>
              <w:t>2</w:t>
            </w:r>
            <w:r w:rsidR="00C420A9">
              <w:rPr>
                <w:noProof/>
                <w:webHidden/>
              </w:rPr>
              <w:fldChar w:fldCharType="end"/>
            </w:r>
          </w:hyperlink>
        </w:p>
        <w:p w14:paraId="0FC89E6E" w14:textId="64AFD1B0" w:rsidR="00C420A9" w:rsidRDefault="00C420A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74109271" w:history="1">
            <w:r w:rsidRPr="00F34DF2">
              <w:rPr>
                <w:rStyle w:val="Hipervnculo"/>
                <w:noProof/>
              </w:rPr>
              <w:t>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_Toc174109271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2A2DA" w14:textId="786269DF" w:rsidR="00C420A9" w:rsidRDefault="00C420A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74109272" w:history="1">
            <w:r w:rsidRPr="00F34DF2">
              <w:rPr>
                <w:rStyle w:val="Hipervnculo"/>
                <w:noProof/>
              </w:rPr>
              <w:t>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_Toc174109272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E4436" w14:textId="4FF5CCF6" w:rsidR="00C420A9" w:rsidRDefault="00C420A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74109273" w:history="1">
            <w:r w:rsidRPr="00F34DF2">
              <w:rPr>
                <w:rStyle w:val="Hipervnculo"/>
                <w:noProof/>
              </w:rPr>
              <w:t>Resumen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_Toc174109273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B9C3E" w14:textId="23CE805F" w:rsidR="00C420A9" w:rsidRDefault="00C420A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74109274" w:history="1">
            <w:r w:rsidRPr="00F34DF2">
              <w:rPr>
                <w:rStyle w:val="Hipervnculo"/>
                <w:noProof/>
              </w:rPr>
              <w:t>Reporte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_Toc174109274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5BB16" w14:textId="75CAE13A" w:rsidR="00C420A9" w:rsidRDefault="00C420A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74109275" w:history="1">
            <w:r w:rsidRPr="00F34DF2">
              <w:rPr>
                <w:rStyle w:val="Hipervnculo"/>
                <w:noProof/>
              </w:rPr>
              <w:t>Bodega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_Toc174109275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BA607" w14:textId="1E76F630" w:rsidR="00925E7D" w:rsidRDefault="00925E7D">
          <w:r>
            <w:rPr>
              <w:b/>
              <w:bCs/>
              <w:lang w:val="es-ES"/>
            </w:rPr>
            <w:fldChar w:fldCharType="end"/>
          </w:r>
        </w:p>
      </w:sdtContent>
    </w:sdt>
    <w:p w14:paraId="49EB1A38" w14:textId="77777777" w:rsidR="00A551CB" w:rsidRPr="00A551CB" w:rsidRDefault="00A551CB" w:rsidP="00A551CB"/>
    <w:p w14:paraId="0D3CBAAF" w14:textId="6DD29650" w:rsidR="00A551CB" w:rsidRPr="00A551CB" w:rsidRDefault="00A551CB">
      <w:r>
        <w:br w:type="page"/>
      </w:r>
    </w:p>
    <w:p w14:paraId="7EE0632E" w14:textId="77777777" w:rsidR="00662BCE" w:rsidRDefault="00662BCE" w:rsidP="00662BCE">
      <w:pPr>
        <w:pStyle w:val="Ttulo2"/>
      </w:pPr>
    </w:p>
    <w:p w14:paraId="311A6CB6" w14:textId="5BD741B3" w:rsidR="00662BCE" w:rsidRPr="00925E7D" w:rsidRDefault="00662BCE" w:rsidP="00925E7D">
      <w:pPr>
        <w:pStyle w:val="Ttulo2"/>
        <w:pBdr>
          <w:bottom w:val="single" w:sz="4" w:space="1" w:color="auto"/>
        </w:pBdr>
      </w:pPr>
      <w:bookmarkStart w:id="0" w:name="_Toc174109270"/>
      <w:r>
        <w:t>Usuarios</w:t>
      </w:r>
      <w:bookmarkEnd w:id="0"/>
    </w:p>
    <w:p w14:paraId="0472C20C" w14:textId="77777777" w:rsidR="00925E7D" w:rsidRDefault="00925E7D" w:rsidP="00662BCE"/>
    <w:p w14:paraId="6C0044B2" w14:textId="59253BC4" w:rsidR="00662BCE" w:rsidRDefault="00662BCE" w:rsidP="00662BCE">
      <w:r w:rsidRPr="00662BCE">
        <w:drawing>
          <wp:inline distT="0" distB="0" distL="0" distR="0" wp14:anchorId="365E33B8" wp14:editId="1E7BB131">
            <wp:extent cx="5400040" cy="13354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21E0" w14:textId="55438D7E" w:rsidR="00662BCE" w:rsidRDefault="00662BCE" w:rsidP="00662BCE">
      <w:pPr>
        <w:pStyle w:val="Prrafodelista"/>
        <w:numPr>
          <w:ilvl w:val="0"/>
          <w:numId w:val="1"/>
        </w:numPr>
      </w:pPr>
      <w:r>
        <w:t xml:space="preserve">Usuario Gestor Compras con rol </w:t>
      </w:r>
      <w:r w:rsidRPr="00662BCE">
        <w:rPr>
          <w:b/>
          <w:bCs/>
        </w:rPr>
        <w:t>GA_BIZAGI_COMPRAS</w:t>
      </w:r>
    </w:p>
    <w:p w14:paraId="123EE7CD" w14:textId="0A49652B" w:rsidR="00662BCE" w:rsidRDefault="00662BCE" w:rsidP="00662BCE">
      <w:pPr>
        <w:jc w:val="center"/>
      </w:pPr>
      <w:r w:rsidRPr="00662BCE">
        <w:drawing>
          <wp:inline distT="0" distB="0" distL="0" distR="0" wp14:anchorId="7D53EF3E" wp14:editId="69BE02B9">
            <wp:extent cx="1944806" cy="14906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8491" cy="150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D739" w14:textId="44F9EAE6" w:rsidR="00662BCE" w:rsidRDefault="00662BCE" w:rsidP="00662BCE">
      <w:pPr>
        <w:jc w:val="center"/>
      </w:pPr>
      <w:r w:rsidRPr="00662BCE">
        <w:drawing>
          <wp:inline distT="0" distB="0" distL="0" distR="0" wp14:anchorId="343A6EB5" wp14:editId="627BD004">
            <wp:extent cx="5486400" cy="200836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917" cy="201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51E5" w14:textId="77777777" w:rsidR="00662BCE" w:rsidRDefault="00662BCE" w:rsidP="00662BCE"/>
    <w:p w14:paraId="35245106" w14:textId="77137547" w:rsidR="00662BCE" w:rsidRPr="00662BCE" w:rsidRDefault="00662BCE" w:rsidP="00662BCE">
      <w:pPr>
        <w:pStyle w:val="Prrafodelista"/>
        <w:numPr>
          <w:ilvl w:val="0"/>
          <w:numId w:val="1"/>
        </w:numPr>
      </w:pPr>
      <w:r>
        <w:t xml:space="preserve">Usuario </w:t>
      </w:r>
      <w:r>
        <w:t>Supervisor</w:t>
      </w:r>
      <w:r>
        <w:t xml:space="preserve"> Compras con rol </w:t>
      </w:r>
      <w:r w:rsidRPr="00662BCE">
        <w:rPr>
          <w:b/>
          <w:bCs/>
        </w:rPr>
        <w:t>GA_BIZAGI_COMPRAS</w:t>
      </w:r>
      <w:r w:rsidRPr="00662BCE">
        <w:rPr>
          <w:b/>
          <w:bCs/>
        </w:rPr>
        <w:t>_SUPERVISOR</w:t>
      </w:r>
    </w:p>
    <w:p w14:paraId="408723F2" w14:textId="71F95C38" w:rsidR="00662BCE" w:rsidRDefault="00662BCE" w:rsidP="00662BCE">
      <w:pPr>
        <w:ind w:left="360"/>
        <w:jc w:val="center"/>
      </w:pPr>
      <w:r>
        <w:rPr>
          <w:noProof/>
        </w:rPr>
        <w:drawing>
          <wp:inline distT="0" distB="0" distL="0" distR="0" wp14:anchorId="0653C084" wp14:editId="610C666A">
            <wp:extent cx="2545308" cy="1980318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3042" cy="198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0111" w14:textId="494BAF94" w:rsidR="00662BCE" w:rsidRDefault="00662BCE" w:rsidP="00662BCE">
      <w:pPr>
        <w:ind w:left="360"/>
      </w:pPr>
      <w:r w:rsidRPr="00662BCE">
        <w:lastRenderedPageBreak/>
        <w:drawing>
          <wp:inline distT="0" distB="0" distL="0" distR="0" wp14:anchorId="702E5B89" wp14:editId="00F0541E">
            <wp:extent cx="5400040" cy="19659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C96" w14:textId="33C1CEFE" w:rsidR="00662BCE" w:rsidRPr="00662BCE" w:rsidRDefault="00662BCE" w:rsidP="00662BCE">
      <w:pPr>
        <w:pStyle w:val="Prrafodelista"/>
        <w:numPr>
          <w:ilvl w:val="0"/>
          <w:numId w:val="1"/>
        </w:numPr>
      </w:pPr>
      <w:r>
        <w:t xml:space="preserve">Usuario </w:t>
      </w:r>
      <w:r>
        <w:t>Gestor Inventario</w:t>
      </w:r>
      <w:r>
        <w:t xml:space="preserve"> con rol </w:t>
      </w:r>
      <w:r w:rsidRPr="00662BCE">
        <w:rPr>
          <w:b/>
          <w:bCs/>
        </w:rPr>
        <w:t>GA_BIZAGI_</w:t>
      </w:r>
      <w:r>
        <w:rPr>
          <w:b/>
          <w:bCs/>
        </w:rPr>
        <w:t>INVENTARIO</w:t>
      </w:r>
    </w:p>
    <w:p w14:paraId="2D2EC1FD" w14:textId="55B2B500" w:rsidR="00662BCE" w:rsidRDefault="00662BCE" w:rsidP="00662BCE">
      <w:pPr>
        <w:ind w:left="360"/>
        <w:jc w:val="center"/>
      </w:pPr>
      <w:r>
        <w:rPr>
          <w:noProof/>
        </w:rPr>
        <w:drawing>
          <wp:inline distT="0" distB="0" distL="0" distR="0" wp14:anchorId="43D69465" wp14:editId="6FBA6967">
            <wp:extent cx="2531660" cy="2032459"/>
            <wp:effectExtent l="0" t="0" r="254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6003" cy="203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4474" w14:textId="0FB7494E" w:rsidR="00662BCE" w:rsidRDefault="00662BCE" w:rsidP="00662BCE">
      <w:pPr>
        <w:ind w:left="360"/>
      </w:pPr>
      <w:r>
        <w:rPr>
          <w:noProof/>
        </w:rPr>
        <w:drawing>
          <wp:inline distT="0" distB="0" distL="0" distR="0" wp14:anchorId="5A5E3664" wp14:editId="1C2F97F7">
            <wp:extent cx="5400040" cy="19672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F135" w14:textId="77777777" w:rsidR="00662BCE" w:rsidRDefault="00662BCE" w:rsidP="00662BCE">
      <w:pPr>
        <w:ind w:left="360"/>
      </w:pPr>
    </w:p>
    <w:p w14:paraId="49E1D007" w14:textId="5D6A8E53" w:rsidR="00662BCE" w:rsidRPr="00662BCE" w:rsidRDefault="00662BCE" w:rsidP="00662BCE">
      <w:pPr>
        <w:pStyle w:val="Prrafodelista"/>
        <w:numPr>
          <w:ilvl w:val="0"/>
          <w:numId w:val="1"/>
        </w:numPr>
      </w:pPr>
      <w:r>
        <w:t xml:space="preserve">Usuario Supervisor </w:t>
      </w:r>
      <w:r>
        <w:t>Inventario</w:t>
      </w:r>
      <w:r>
        <w:t xml:space="preserve"> con rol </w:t>
      </w:r>
      <w:r w:rsidRPr="00662BCE">
        <w:rPr>
          <w:b/>
          <w:bCs/>
        </w:rPr>
        <w:t>GA_BIZAGI_</w:t>
      </w:r>
      <w:r>
        <w:rPr>
          <w:b/>
          <w:bCs/>
        </w:rPr>
        <w:t>INVENTARIO</w:t>
      </w:r>
      <w:r w:rsidRPr="00662BCE">
        <w:rPr>
          <w:b/>
          <w:bCs/>
        </w:rPr>
        <w:t>_SUPERVISOR</w:t>
      </w:r>
    </w:p>
    <w:p w14:paraId="5BE2F45F" w14:textId="6D540AF1" w:rsidR="00662BCE" w:rsidRDefault="00662BCE" w:rsidP="00662BCE">
      <w:pPr>
        <w:ind w:left="360"/>
        <w:jc w:val="center"/>
      </w:pPr>
      <w:r>
        <w:rPr>
          <w:noProof/>
        </w:rPr>
        <w:drawing>
          <wp:inline distT="0" distB="0" distL="0" distR="0" wp14:anchorId="4C34B56A" wp14:editId="53F1E448">
            <wp:extent cx="2217761" cy="1786821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0198" cy="17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3B96" w14:textId="35B321AB" w:rsidR="00662BCE" w:rsidRDefault="00662BCE" w:rsidP="00662BCE">
      <w:pPr>
        <w:ind w:left="360"/>
      </w:pPr>
      <w:r>
        <w:rPr>
          <w:noProof/>
        </w:rPr>
        <w:lastRenderedPageBreak/>
        <w:drawing>
          <wp:inline distT="0" distB="0" distL="0" distR="0" wp14:anchorId="6BE168BC" wp14:editId="3399FE07">
            <wp:extent cx="5400040" cy="19856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6FC5" w14:textId="4450A41C" w:rsidR="00662BCE" w:rsidRDefault="00662BCE" w:rsidP="00662BCE">
      <w:pPr>
        <w:ind w:left="360"/>
      </w:pPr>
    </w:p>
    <w:p w14:paraId="1C0F49D7" w14:textId="4CD3A6F9" w:rsidR="00662BCE" w:rsidRPr="00662BCE" w:rsidRDefault="00662BCE" w:rsidP="00662BCE">
      <w:pPr>
        <w:pStyle w:val="Prrafodelista"/>
        <w:numPr>
          <w:ilvl w:val="0"/>
          <w:numId w:val="1"/>
        </w:numPr>
      </w:pPr>
      <w:r>
        <w:t xml:space="preserve">Usuario </w:t>
      </w:r>
      <w:r>
        <w:t>Gestor Adquisición</w:t>
      </w:r>
      <w:r>
        <w:t xml:space="preserve"> con rol </w:t>
      </w:r>
      <w:r w:rsidRPr="00662BCE">
        <w:rPr>
          <w:b/>
          <w:bCs/>
        </w:rPr>
        <w:t>GA_BIZAGI_</w:t>
      </w:r>
      <w:r>
        <w:rPr>
          <w:b/>
          <w:bCs/>
        </w:rPr>
        <w:t>ADQUISICION</w:t>
      </w:r>
    </w:p>
    <w:p w14:paraId="6EB97DB0" w14:textId="1FA7D606" w:rsidR="00662BCE" w:rsidRDefault="00662BCE" w:rsidP="00662BCE">
      <w:pPr>
        <w:ind w:left="360"/>
        <w:jc w:val="center"/>
      </w:pPr>
      <w:r>
        <w:rPr>
          <w:noProof/>
        </w:rPr>
        <w:drawing>
          <wp:inline distT="0" distB="0" distL="0" distR="0" wp14:anchorId="04CA5D21" wp14:editId="7ED0352B">
            <wp:extent cx="2012138" cy="1624083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8772" cy="162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A7BA" w14:textId="1BECB264" w:rsidR="00662BCE" w:rsidRDefault="00662BCE" w:rsidP="00662BCE">
      <w:pPr>
        <w:ind w:left="360"/>
      </w:pPr>
      <w:r>
        <w:rPr>
          <w:noProof/>
        </w:rPr>
        <w:drawing>
          <wp:inline distT="0" distB="0" distL="0" distR="0" wp14:anchorId="7A28F54D" wp14:editId="297F83B6">
            <wp:extent cx="5400040" cy="19500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6591" w14:textId="109B4C4E" w:rsidR="00662BCE" w:rsidRPr="00662BCE" w:rsidRDefault="00662BCE" w:rsidP="00662BCE">
      <w:pPr>
        <w:pStyle w:val="Prrafodelista"/>
        <w:numPr>
          <w:ilvl w:val="0"/>
          <w:numId w:val="1"/>
        </w:numPr>
      </w:pPr>
      <w:r>
        <w:t xml:space="preserve">Usuario Supervisor </w:t>
      </w:r>
      <w:r>
        <w:t>Adquisición</w:t>
      </w:r>
      <w:r>
        <w:t xml:space="preserve"> con rol </w:t>
      </w:r>
      <w:r w:rsidRPr="00662BCE">
        <w:rPr>
          <w:b/>
          <w:bCs/>
        </w:rPr>
        <w:t>GA_BIZAGI_</w:t>
      </w:r>
      <w:r>
        <w:rPr>
          <w:b/>
          <w:bCs/>
        </w:rPr>
        <w:t>ADQUISICION</w:t>
      </w:r>
      <w:r w:rsidRPr="00662BCE">
        <w:rPr>
          <w:b/>
          <w:bCs/>
        </w:rPr>
        <w:t>_SUPERVISOR</w:t>
      </w:r>
    </w:p>
    <w:p w14:paraId="30CB1013" w14:textId="044DF265" w:rsidR="00662BCE" w:rsidRDefault="00662BCE" w:rsidP="00662BCE">
      <w:pPr>
        <w:ind w:left="360"/>
        <w:jc w:val="center"/>
      </w:pPr>
      <w:r>
        <w:rPr>
          <w:noProof/>
        </w:rPr>
        <w:drawing>
          <wp:inline distT="0" distB="0" distL="0" distR="0" wp14:anchorId="3D58CC62" wp14:editId="7288F171">
            <wp:extent cx="2361063" cy="1943381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0951" cy="19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6908" w14:textId="3B68FD89" w:rsidR="00662BCE" w:rsidRDefault="00662BCE" w:rsidP="00662BCE">
      <w:pPr>
        <w:ind w:left="360"/>
      </w:pPr>
      <w:r>
        <w:rPr>
          <w:noProof/>
        </w:rPr>
        <w:lastRenderedPageBreak/>
        <w:drawing>
          <wp:inline distT="0" distB="0" distL="0" distR="0" wp14:anchorId="45D33E3F" wp14:editId="20AE2C2D">
            <wp:extent cx="5400040" cy="19869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0605" w14:textId="137D20B7" w:rsidR="00662BCE" w:rsidRDefault="00925E7D" w:rsidP="00925E7D">
      <w:pPr>
        <w:pStyle w:val="Ttulo2"/>
        <w:pBdr>
          <w:bottom w:val="single" w:sz="4" w:space="1" w:color="auto"/>
        </w:pBdr>
      </w:pPr>
      <w:bookmarkStart w:id="1" w:name="_Toc174109271"/>
      <w:r>
        <w:t>Flujo</w:t>
      </w:r>
      <w:bookmarkEnd w:id="1"/>
    </w:p>
    <w:p w14:paraId="425CBE02" w14:textId="75233E2F" w:rsidR="00925E7D" w:rsidRDefault="00925E7D" w:rsidP="00662BCE"/>
    <w:p w14:paraId="2DC72391" w14:textId="272B093E" w:rsidR="00925E7D" w:rsidRDefault="00925E7D" w:rsidP="00662BCE">
      <w:r>
        <w:rPr>
          <w:noProof/>
        </w:rPr>
        <w:drawing>
          <wp:inline distT="0" distB="0" distL="0" distR="0" wp14:anchorId="2912C227" wp14:editId="16EA3EF3">
            <wp:extent cx="5400040" cy="25590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E458C" w14:textId="77777777" w:rsidR="00925E7D" w:rsidRDefault="00925E7D" w:rsidP="00662BCE"/>
    <w:p w14:paraId="2846700B" w14:textId="38BE46B2" w:rsidR="00662BCE" w:rsidRDefault="00662BCE" w:rsidP="00925E7D">
      <w:pPr>
        <w:pStyle w:val="Ttulo2"/>
        <w:pBdr>
          <w:bottom w:val="single" w:sz="4" w:space="1" w:color="auto"/>
        </w:pBdr>
      </w:pPr>
      <w:bookmarkStart w:id="2" w:name="_Toc174109272"/>
      <w:r>
        <w:t>Proceso</w:t>
      </w:r>
      <w:bookmarkEnd w:id="2"/>
    </w:p>
    <w:p w14:paraId="40B37D73" w14:textId="326B905A" w:rsidR="00662BCE" w:rsidRDefault="00662BCE" w:rsidP="00662BCE"/>
    <w:p w14:paraId="638D92C0" w14:textId="0A912493" w:rsidR="00662BCE" w:rsidRDefault="00925E7D" w:rsidP="00662BCE">
      <w:r>
        <w:t>Únicamente</w:t>
      </w:r>
      <w:r w:rsidR="00662BCE">
        <w:t xml:space="preserve"> los gestores de compras pueden crear caso de Solicitud de Productos.</w:t>
      </w:r>
    </w:p>
    <w:p w14:paraId="1790B5DE" w14:textId="3289D0BC" w:rsidR="00662BCE" w:rsidRDefault="00662BCE" w:rsidP="00662BCE">
      <w:r w:rsidRPr="00662BCE">
        <w:drawing>
          <wp:inline distT="0" distB="0" distL="0" distR="0" wp14:anchorId="02E1B49C" wp14:editId="1A185537">
            <wp:extent cx="2435326" cy="1003110"/>
            <wp:effectExtent l="0" t="0" r="3175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7336"/>
                    <a:stretch/>
                  </pic:blipFill>
                  <pic:spPr bwMode="auto">
                    <a:xfrm>
                      <a:off x="0" y="0"/>
                      <a:ext cx="2443624" cy="100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98726" w14:textId="6167A5AB" w:rsidR="00662BCE" w:rsidRDefault="00662BCE" w:rsidP="00662BCE">
      <w:r>
        <w:t>Se crea un NUT y se colocan varios productos seleccionando la agencia de donde viene la solicitud.</w:t>
      </w:r>
    </w:p>
    <w:p w14:paraId="3C69504A" w14:textId="604B84E2" w:rsidR="00662BCE" w:rsidRDefault="00662BCE" w:rsidP="00662BCE">
      <w:r w:rsidRPr="00662BCE">
        <w:lastRenderedPageBreak/>
        <w:drawing>
          <wp:inline distT="0" distB="0" distL="0" distR="0" wp14:anchorId="0A84925F" wp14:editId="667A1767">
            <wp:extent cx="5400040" cy="145796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C44B" w14:textId="0041BD18" w:rsidR="00662BCE" w:rsidRDefault="00662BCE" w:rsidP="00662BCE">
      <w:r w:rsidRPr="00662BCE">
        <w:drawing>
          <wp:inline distT="0" distB="0" distL="0" distR="0" wp14:anchorId="1122136E" wp14:editId="19B64354">
            <wp:extent cx="5400040" cy="173291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F172" w14:textId="6E6FD9B8" w:rsidR="00662BCE" w:rsidRDefault="00662BCE" w:rsidP="00662BCE">
      <w:r>
        <w:t xml:space="preserve">Una vez ingresados los datos se </w:t>
      </w:r>
      <w:r w:rsidR="00925E7D">
        <w:t>envía</w:t>
      </w:r>
      <w:r>
        <w:t xml:space="preserve"> a</w:t>
      </w:r>
      <w:r w:rsidR="006D70F8">
        <w:t>l gestor de inventario.</w:t>
      </w:r>
    </w:p>
    <w:p w14:paraId="7AA98F98" w14:textId="16CEFB1D" w:rsidR="006D70F8" w:rsidRDefault="006D70F8" w:rsidP="00662BCE">
      <w:r w:rsidRPr="006D70F8">
        <w:drawing>
          <wp:inline distT="0" distB="0" distL="0" distR="0" wp14:anchorId="70D7FD13" wp14:editId="51146762">
            <wp:extent cx="5400040" cy="187198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3937" w14:textId="39DE905A" w:rsidR="006D70F8" w:rsidRDefault="006D70F8" w:rsidP="00662BCE">
      <w:r>
        <w:t>Como gestor de inventario debo verificar la información solicitada.</w:t>
      </w:r>
    </w:p>
    <w:p w14:paraId="2A54AD0E" w14:textId="2FD45300" w:rsidR="006D70F8" w:rsidRDefault="006D70F8" w:rsidP="00662BCE">
      <w:r w:rsidRPr="006D70F8">
        <w:drawing>
          <wp:inline distT="0" distB="0" distL="0" distR="0" wp14:anchorId="3E915275" wp14:editId="27D84B7A">
            <wp:extent cx="5400040" cy="1896110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C87A" w14:textId="41E95883" w:rsidR="006D70F8" w:rsidRDefault="006D70F8" w:rsidP="00662BCE">
      <w:r>
        <w:t>Esta información se encuentra automatizada y valida los valores con la Bodega.</w:t>
      </w:r>
    </w:p>
    <w:p w14:paraId="17EE0C7B" w14:textId="77777777" w:rsidR="005964AA" w:rsidRDefault="005964AA" w:rsidP="005964AA">
      <w:r>
        <w:t xml:space="preserve">Una vez validados los productos si se encuentran o no en Bodega se </w:t>
      </w:r>
      <w:proofErr w:type="spellStart"/>
      <w:r>
        <w:t>envia</w:t>
      </w:r>
      <w:proofErr w:type="spellEnd"/>
      <w:r>
        <w:t xml:space="preserve"> a aprobación.</w:t>
      </w:r>
    </w:p>
    <w:p w14:paraId="22619BAF" w14:textId="608A95D7" w:rsidR="005964AA" w:rsidRDefault="005964AA" w:rsidP="005964AA">
      <w:r w:rsidRPr="006D70F8">
        <w:lastRenderedPageBreak/>
        <w:drawing>
          <wp:inline distT="0" distB="0" distL="0" distR="0" wp14:anchorId="159E499D" wp14:editId="747AD8FC">
            <wp:extent cx="5400040" cy="179387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3AE3" w14:textId="68E87F0F" w:rsidR="005964AA" w:rsidRDefault="005964AA" w:rsidP="005964AA">
      <w:r>
        <w:t>El Supervisor de inventario Aprueba la solicitud.</w:t>
      </w:r>
    </w:p>
    <w:p w14:paraId="3A5F56AA" w14:textId="0D63BE57" w:rsidR="005964AA" w:rsidRDefault="005964AA" w:rsidP="005964AA">
      <w:r w:rsidRPr="005964AA">
        <w:drawing>
          <wp:inline distT="0" distB="0" distL="0" distR="0" wp14:anchorId="62C0BE24" wp14:editId="6B6E9C01">
            <wp:extent cx="5400040" cy="311340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B957" w14:textId="22547CDC" w:rsidR="005964AA" w:rsidRDefault="005964AA" w:rsidP="005964AA">
      <w:r>
        <w:t>Una vez aprobado se genera un código único de orden de compra y se redirige al área de Adquisición para ingresar los proveedores.</w:t>
      </w:r>
    </w:p>
    <w:p w14:paraId="1E46D380" w14:textId="5CE1037E" w:rsidR="005964AA" w:rsidRDefault="005964AA" w:rsidP="005964AA">
      <w:r w:rsidRPr="005964AA">
        <w:drawing>
          <wp:inline distT="0" distB="0" distL="0" distR="0" wp14:anchorId="08365A28" wp14:editId="19974FE7">
            <wp:extent cx="5400040" cy="27508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E9EA" w14:textId="7E613F4F" w:rsidR="005964AA" w:rsidRDefault="005964AA" w:rsidP="005964AA">
      <w:r>
        <w:t>Cuando se agrega un proveedor se debe generar la Orden Empresarial.</w:t>
      </w:r>
    </w:p>
    <w:p w14:paraId="7180439A" w14:textId="17BED6AD" w:rsidR="005964AA" w:rsidRDefault="005964AA" w:rsidP="005964AA">
      <w:r>
        <w:lastRenderedPageBreak/>
        <w:t>Aquí se muestra la información de la orden de compra con el detalle de los productos.</w:t>
      </w:r>
    </w:p>
    <w:p w14:paraId="3BF4D515" w14:textId="0F3E6213" w:rsidR="005964AA" w:rsidRDefault="005964AA" w:rsidP="005964AA">
      <w:r w:rsidRPr="005964AA">
        <w:drawing>
          <wp:inline distT="0" distB="0" distL="0" distR="0" wp14:anchorId="7B70DFA2" wp14:editId="54453724">
            <wp:extent cx="3222455" cy="3370997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5898" cy="337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215B" w14:textId="0C1B15D7" w:rsidR="005964AA" w:rsidRDefault="005964AA" w:rsidP="005964AA">
      <w:r>
        <w:t xml:space="preserve">Cuando se agregan los </w:t>
      </w:r>
      <w:proofErr w:type="spellStart"/>
      <w:r>
        <w:t>proovedores</w:t>
      </w:r>
      <w:proofErr w:type="spellEnd"/>
      <w:r>
        <w:t xml:space="preserve"> se </w:t>
      </w:r>
      <w:proofErr w:type="spellStart"/>
      <w:r>
        <w:t>envia</w:t>
      </w:r>
      <w:proofErr w:type="spellEnd"/>
      <w:r>
        <w:t xml:space="preserve"> por correo la información y tienen 3 </w:t>
      </w:r>
      <w:proofErr w:type="spellStart"/>
      <w:r>
        <w:t>dias</w:t>
      </w:r>
      <w:proofErr w:type="spellEnd"/>
      <w:r>
        <w:t xml:space="preserve"> de espera para poder responder la solicitud.</w:t>
      </w:r>
    </w:p>
    <w:p w14:paraId="06219AF9" w14:textId="0DA3FFA7" w:rsidR="005964AA" w:rsidRDefault="005964AA" w:rsidP="005964AA">
      <w:r w:rsidRPr="005964AA">
        <w:drawing>
          <wp:inline distT="0" distB="0" distL="0" distR="0" wp14:anchorId="2DE5F448" wp14:editId="4CAFC1A0">
            <wp:extent cx="5400040" cy="6318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6C0D" w14:textId="7D48CF0D" w:rsidR="005964AA" w:rsidRDefault="00925E7D" w:rsidP="005964AA">
      <w:r>
        <w:t>Una vez se cumple el tiempo plazo el gestor de adquisición debe llenar los datos a la oferta propuesta.</w:t>
      </w:r>
    </w:p>
    <w:p w14:paraId="6D3C2DA4" w14:textId="250DB82A" w:rsidR="00925E7D" w:rsidRDefault="00925E7D" w:rsidP="005964AA">
      <w:r w:rsidRPr="00925E7D">
        <w:drawing>
          <wp:inline distT="0" distB="0" distL="0" distR="0" wp14:anchorId="17D8C410" wp14:editId="02878BE0">
            <wp:extent cx="5400040" cy="252222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E80C" w14:textId="154DC6D3" w:rsidR="00925E7D" w:rsidRDefault="00925E7D" w:rsidP="005964AA"/>
    <w:p w14:paraId="63D13689" w14:textId="431EA499" w:rsidR="00925E7D" w:rsidRDefault="00925E7D" w:rsidP="005964AA">
      <w:r>
        <w:t xml:space="preserve">Luego se </w:t>
      </w:r>
      <w:proofErr w:type="spellStart"/>
      <w:r>
        <w:t>envia</w:t>
      </w:r>
      <w:proofErr w:type="spellEnd"/>
      <w:r>
        <w:t xml:space="preserve"> al Supervisor de Adquisición para su respectiva aprobación.</w:t>
      </w:r>
    </w:p>
    <w:p w14:paraId="099D4B8A" w14:textId="208A61E9" w:rsidR="00925E7D" w:rsidRDefault="00925E7D" w:rsidP="005964AA">
      <w:r>
        <w:t>Debe seleccionar la mejor propuesta.</w:t>
      </w:r>
    </w:p>
    <w:p w14:paraId="77DAFE7C" w14:textId="06771044" w:rsidR="00925E7D" w:rsidRDefault="00925E7D" w:rsidP="005964AA">
      <w:r w:rsidRPr="00925E7D">
        <w:lastRenderedPageBreak/>
        <w:drawing>
          <wp:inline distT="0" distB="0" distL="0" distR="0" wp14:anchorId="19703B46" wp14:editId="3BE2CA48">
            <wp:extent cx="5400040" cy="246507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A798" w14:textId="21614BD7" w:rsidR="00925E7D" w:rsidRDefault="00925E7D" w:rsidP="005964AA">
      <w:r>
        <w:t>Y la solicitud es enviada al supervisor del área de Compras para su respectiva aprobación.</w:t>
      </w:r>
    </w:p>
    <w:p w14:paraId="453904D3" w14:textId="685AF74E" w:rsidR="00925E7D" w:rsidRPr="006D70F8" w:rsidRDefault="00925E7D" w:rsidP="005964AA">
      <w:r w:rsidRPr="00925E7D">
        <w:drawing>
          <wp:inline distT="0" distB="0" distL="0" distR="0" wp14:anchorId="0EB3FD26" wp14:editId="29F6DB52">
            <wp:extent cx="5400040" cy="3235325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6126" w14:textId="72BFC65D" w:rsidR="006D70F8" w:rsidRDefault="00925E7D" w:rsidP="00662BCE">
      <w:r>
        <w:t>Una vez aprobada el flujo termina.</w:t>
      </w:r>
    </w:p>
    <w:p w14:paraId="4229C124" w14:textId="65B61787" w:rsidR="00925E7D" w:rsidRDefault="00925E7D" w:rsidP="00662BCE">
      <w:r w:rsidRPr="00925E7D">
        <w:drawing>
          <wp:inline distT="0" distB="0" distL="0" distR="0" wp14:anchorId="1760B7F5" wp14:editId="03F8C912">
            <wp:extent cx="5400040" cy="160845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90EE" w14:textId="5FC9246F" w:rsidR="00FC6203" w:rsidRDefault="00FC6203" w:rsidP="00662BCE"/>
    <w:p w14:paraId="428795EF" w14:textId="77777777" w:rsidR="00FC6203" w:rsidRDefault="00FC6203" w:rsidP="00662BCE"/>
    <w:p w14:paraId="7A730AE6" w14:textId="1E2DB220" w:rsidR="00925E7D" w:rsidRDefault="00925E7D" w:rsidP="00925E7D">
      <w:pPr>
        <w:pStyle w:val="Ttulo2"/>
        <w:pBdr>
          <w:bottom w:val="single" w:sz="4" w:space="1" w:color="auto"/>
        </w:pBdr>
      </w:pPr>
      <w:bookmarkStart w:id="3" w:name="_Toc174109273"/>
      <w:r>
        <w:lastRenderedPageBreak/>
        <w:t>Resumen</w:t>
      </w:r>
      <w:bookmarkEnd w:id="3"/>
    </w:p>
    <w:p w14:paraId="3E9F48B7" w14:textId="5A1742CD" w:rsidR="00925E7D" w:rsidRDefault="00925E7D" w:rsidP="00662BCE"/>
    <w:p w14:paraId="496A8FC2" w14:textId="2BD6802E" w:rsidR="00925E7D" w:rsidRDefault="00925E7D" w:rsidP="00662BCE">
      <w:r>
        <w:t>Cada flujo cuenta con una pantalla de resumen donde se muestra toda la información del caso.</w:t>
      </w:r>
    </w:p>
    <w:p w14:paraId="5F003748" w14:textId="1EE71D69" w:rsidR="00925E7D" w:rsidRDefault="00925E7D" w:rsidP="00662BCE">
      <w:r w:rsidRPr="00925E7D">
        <w:drawing>
          <wp:inline distT="0" distB="0" distL="0" distR="0" wp14:anchorId="23601026" wp14:editId="0B5E6B60">
            <wp:extent cx="5400040" cy="28860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D879" w14:textId="700963AE" w:rsidR="00FC6203" w:rsidRDefault="00925E7D" w:rsidP="00662BCE">
      <w:r w:rsidRPr="00925E7D">
        <w:drawing>
          <wp:inline distT="0" distB="0" distL="0" distR="0" wp14:anchorId="1E79C96C" wp14:editId="33039777">
            <wp:extent cx="5400040" cy="292036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083E" w14:textId="77777777" w:rsidR="00FC6203" w:rsidRDefault="00FC6203">
      <w:r>
        <w:br w:type="page"/>
      </w:r>
    </w:p>
    <w:p w14:paraId="70451024" w14:textId="0678ACD9" w:rsidR="00925E7D" w:rsidRDefault="00925E7D" w:rsidP="00925E7D">
      <w:pPr>
        <w:pStyle w:val="Ttulo2"/>
        <w:pBdr>
          <w:bottom w:val="single" w:sz="4" w:space="1" w:color="auto"/>
        </w:pBdr>
      </w:pPr>
      <w:bookmarkStart w:id="4" w:name="_Toc174109274"/>
      <w:r>
        <w:lastRenderedPageBreak/>
        <w:t>Reporte</w:t>
      </w:r>
      <w:bookmarkEnd w:id="4"/>
    </w:p>
    <w:p w14:paraId="7EE65281" w14:textId="64F81579" w:rsidR="00925E7D" w:rsidRDefault="00925E7D" w:rsidP="00662BCE"/>
    <w:p w14:paraId="1C5CB17B" w14:textId="65CC826E" w:rsidR="00925E7D" w:rsidRDefault="00925E7D" w:rsidP="00662BCE">
      <w:r>
        <w:t>Cuenta con un reporte para las diferentes decisiones con los proveedores que se maneja.</w:t>
      </w:r>
    </w:p>
    <w:p w14:paraId="71B4AFB7" w14:textId="4DFD6AAD" w:rsidR="00925E7D" w:rsidRDefault="00925E7D" w:rsidP="00662BCE">
      <w:r w:rsidRPr="00925E7D">
        <w:drawing>
          <wp:inline distT="0" distB="0" distL="0" distR="0" wp14:anchorId="0FA849BE" wp14:editId="4C28A2E1">
            <wp:extent cx="5400040" cy="1459865"/>
            <wp:effectExtent l="0" t="0" r="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5FFE" w14:textId="77777777" w:rsidR="00925E7D" w:rsidRDefault="00925E7D" w:rsidP="00662BCE"/>
    <w:p w14:paraId="2E7CF80F" w14:textId="454B131D" w:rsidR="006D70F8" w:rsidRDefault="006D70F8" w:rsidP="00925E7D">
      <w:pPr>
        <w:pStyle w:val="Ttulo2"/>
        <w:pBdr>
          <w:bottom w:val="single" w:sz="4" w:space="1" w:color="auto"/>
        </w:pBdr>
      </w:pPr>
      <w:bookmarkStart w:id="5" w:name="_Toc174109275"/>
      <w:r>
        <w:t>Bodega</w:t>
      </w:r>
      <w:bookmarkEnd w:id="5"/>
    </w:p>
    <w:p w14:paraId="6AC7D59A" w14:textId="6C2929C8" w:rsidR="00662BCE" w:rsidRDefault="00662BCE" w:rsidP="00662BCE"/>
    <w:p w14:paraId="0234CD3B" w14:textId="2350E15D" w:rsidR="006D70F8" w:rsidRDefault="006D70F8" w:rsidP="00662BCE">
      <w:r>
        <w:t>La Bodega únicamente la pueden crear y gestionar los usuarios pertenecientes al Área de Inventario.</w:t>
      </w:r>
    </w:p>
    <w:p w14:paraId="70E26F2B" w14:textId="0162E5C3" w:rsidR="006D70F8" w:rsidRDefault="006D70F8" w:rsidP="00662BCE">
      <w:r w:rsidRPr="006D70F8">
        <w:drawing>
          <wp:inline distT="0" distB="0" distL="0" distR="0" wp14:anchorId="4FFC42CB" wp14:editId="5F1D4813">
            <wp:extent cx="2613546" cy="10766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8623" cy="107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09AF" w14:textId="5C4EA771" w:rsidR="006D70F8" w:rsidRDefault="006D70F8" w:rsidP="00662BCE">
      <w:r>
        <w:t>En este caso tenemos todos los artículos a nivel nacional por agencia.</w:t>
      </w:r>
    </w:p>
    <w:p w14:paraId="507A86C5" w14:textId="5322F78D" w:rsidR="006D70F8" w:rsidRDefault="006D70F8" w:rsidP="00662BCE">
      <w:r w:rsidRPr="006D70F8">
        <w:drawing>
          <wp:inline distT="0" distB="0" distL="0" distR="0" wp14:anchorId="2B7A3337" wp14:editId="0F4131DF">
            <wp:extent cx="5400040" cy="29038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B742" w14:textId="41D6C86A" w:rsidR="006D70F8" w:rsidRDefault="006D70F8" w:rsidP="00662BCE">
      <w:r>
        <w:t>Se puede realizar Filtros por Sucursal o Producto.</w:t>
      </w:r>
    </w:p>
    <w:p w14:paraId="67D357C2" w14:textId="122981DC" w:rsidR="006D70F8" w:rsidRDefault="006D70F8" w:rsidP="00662BCE">
      <w:pPr>
        <w:rPr>
          <w:noProof/>
        </w:rPr>
      </w:pPr>
      <w:r w:rsidRPr="006D70F8">
        <w:lastRenderedPageBreak/>
        <w:drawing>
          <wp:inline distT="0" distB="0" distL="0" distR="0" wp14:anchorId="3F3FFC44" wp14:editId="7D7EB5AD">
            <wp:extent cx="5400040" cy="29762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0F8">
        <w:rPr>
          <w:noProof/>
        </w:rPr>
        <w:t xml:space="preserve"> </w:t>
      </w:r>
      <w:r w:rsidRPr="006D70F8">
        <w:drawing>
          <wp:inline distT="0" distB="0" distL="0" distR="0" wp14:anchorId="141BF0A7" wp14:editId="5A1FD489">
            <wp:extent cx="5400040" cy="2125345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9296" w14:textId="1263F007" w:rsidR="006D70F8" w:rsidRDefault="006D70F8" w:rsidP="00662BCE">
      <w:pPr>
        <w:rPr>
          <w:noProof/>
        </w:rPr>
      </w:pPr>
      <w:r>
        <w:rPr>
          <w:noProof/>
        </w:rPr>
        <w:t>Dispone de Carga masiva de productos para un mejor manejo.</w:t>
      </w:r>
    </w:p>
    <w:p w14:paraId="1EFBFA70" w14:textId="78259250" w:rsidR="006D70F8" w:rsidRDefault="006D70F8" w:rsidP="00662BCE">
      <w:r w:rsidRPr="006D70F8">
        <w:drawing>
          <wp:inline distT="0" distB="0" distL="0" distR="0" wp14:anchorId="28212E39" wp14:editId="1749754C">
            <wp:extent cx="5400040" cy="13531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FF9F" w14:textId="34103FB3" w:rsidR="006D70F8" w:rsidRDefault="006D70F8" w:rsidP="00662BCE">
      <w:r>
        <w:t>Y también un reporte en Excel para su gestión.</w:t>
      </w:r>
    </w:p>
    <w:p w14:paraId="6E6879D6" w14:textId="717DF07C" w:rsidR="006D70F8" w:rsidRDefault="006D70F8" w:rsidP="00662BCE">
      <w:r w:rsidRPr="006D70F8">
        <w:lastRenderedPageBreak/>
        <w:drawing>
          <wp:inline distT="0" distB="0" distL="0" distR="0" wp14:anchorId="02AEA67C" wp14:editId="70C8B388">
            <wp:extent cx="3480179" cy="778564"/>
            <wp:effectExtent l="0" t="0" r="635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8973" cy="78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0F8">
        <w:rPr>
          <w:noProof/>
        </w:rPr>
        <w:t xml:space="preserve"> </w:t>
      </w:r>
      <w:r w:rsidRPr="006D70F8">
        <w:drawing>
          <wp:inline distT="0" distB="0" distL="0" distR="0" wp14:anchorId="271DD79A" wp14:editId="3491F451">
            <wp:extent cx="2974933" cy="397014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1217" cy="397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9739" w14:textId="73CC78BB" w:rsidR="006D70F8" w:rsidRDefault="006D70F8" w:rsidP="006D70F8"/>
    <w:sectPr w:rsidR="006D70F8" w:rsidSect="00662BCE">
      <w:footerReference w:type="default" r:id="rId46"/>
      <w:pgSz w:w="11906" w:h="16838"/>
      <w:pgMar w:top="1135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F0F2F" w14:textId="77777777" w:rsidR="00CF686D" w:rsidRDefault="00CF686D" w:rsidP="00662BCE">
      <w:pPr>
        <w:spacing w:after="0" w:line="240" w:lineRule="auto"/>
      </w:pPr>
      <w:r>
        <w:separator/>
      </w:r>
    </w:p>
  </w:endnote>
  <w:endnote w:type="continuationSeparator" w:id="0">
    <w:p w14:paraId="4DC67EEC" w14:textId="77777777" w:rsidR="00CF686D" w:rsidRDefault="00CF686D" w:rsidP="00662B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826B0" w14:textId="54290B98" w:rsidR="00662BCE" w:rsidRPr="00662BCE" w:rsidRDefault="00662BCE" w:rsidP="00662BCE">
    <w:pPr>
      <w:rPr>
        <w:color w:val="A6A6A6" w:themeColor="background1" w:themeShade="A6"/>
      </w:rPr>
    </w:pPr>
    <w:r w:rsidRPr="00662BCE">
      <w:rPr>
        <w:color w:val="A6A6A6" w:themeColor="background1" w:themeShade="A6"/>
      </w:rPr>
      <w:t>Autor: Santiago Rodriguez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72B216" w14:textId="77777777" w:rsidR="00CF686D" w:rsidRDefault="00CF686D" w:rsidP="00662BCE">
      <w:pPr>
        <w:spacing w:after="0" w:line="240" w:lineRule="auto"/>
      </w:pPr>
      <w:r>
        <w:separator/>
      </w:r>
    </w:p>
  </w:footnote>
  <w:footnote w:type="continuationSeparator" w:id="0">
    <w:p w14:paraId="78CC3260" w14:textId="77777777" w:rsidR="00CF686D" w:rsidRDefault="00CF686D" w:rsidP="00662B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305894"/>
    <w:multiLevelType w:val="hybridMultilevel"/>
    <w:tmpl w:val="E87CA33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642"/>
    <w:rsid w:val="000B4642"/>
    <w:rsid w:val="005964AA"/>
    <w:rsid w:val="00662BCE"/>
    <w:rsid w:val="006D70F8"/>
    <w:rsid w:val="00786B8E"/>
    <w:rsid w:val="00925E7D"/>
    <w:rsid w:val="00A5456C"/>
    <w:rsid w:val="00A551CB"/>
    <w:rsid w:val="00C420A9"/>
    <w:rsid w:val="00CF686D"/>
    <w:rsid w:val="00FC6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A13FE"/>
  <w15:chartTrackingRefBased/>
  <w15:docId w15:val="{AB7BFA2E-A82C-4F94-A398-D78998730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62B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2B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662B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662B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662BC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62B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2BCE"/>
  </w:style>
  <w:style w:type="paragraph" w:styleId="Piedepgina">
    <w:name w:val="footer"/>
    <w:basedOn w:val="Normal"/>
    <w:link w:val="PiedepginaCar"/>
    <w:uiPriority w:val="99"/>
    <w:unhideWhenUsed/>
    <w:rsid w:val="00662B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2BCE"/>
  </w:style>
  <w:style w:type="paragraph" w:styleId="TtuloTDC">
    <w:name w:val="TOC Heading"/>
    <w:basedOn w:val="Ttulo1"/>
    <w:next w:val="Normal"/>
    <w:uiPriority w:val="39"/>
    <w:unhideWhenUsed/>
    <w:qFormat/>
    <w:rsid w:val="00925E7D"/>
    <w:pPr>
      <w:outlineLvl w:val="9"/>
    </w:pPr>
    <w:rPr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925E7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25E7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25E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6B6EC8-77DB-431C-8550-4662F57B7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</Pages>
  <Words>436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 Rodriguez</dc:creator>
  <cp:keywords/>
  <dc:description/>
  <cp:lastModifiedBy>Santi Rodriguez</cp:lastModifiedBy>
  <cp:revision>6</cp:revision>
  <dcterms:created xsi:type="dcterms:W3CDTF">2024-08-09T19:47:00Z</dcterms:created>
  <dcterms:modified xsi:type="dcterms:W3CDTF">2024-08-09T20:21:00Z</dcterms:modified>
</cp:coreProperties>
</file>