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FFFAC" w14:textId="312E2343" w:rsidR="00A71D9D" w:rsidRDefault="00A71D9D" w:rsidP="000E38E9">
      <w:pPr>
        <w:pStyle w:val="a3"/>
        <w:jc w:val="center"/>
      </w:pPr>
      <w:r>
        <w:t>Практика №3</w:t>
      </w:r>
    </w:p>
    <w:p w14:paraId="520B811A" w14:textId="63B16DD3" w:rsidR="000E38E9" w:rsidRPr="000E38E9" w:rsidRDefault="000E38E9" w:rsidP="000E38E9">
      <w:pPr>
        <w:jc w:val="center"/>
        <w:rPr>
          <w:sz w:val="28"/>
          <w:szCs w:val="28"/>
        </w:rPr>
      </w:pPr>
      <w:r>
        <w:rPr>
          <w:sz w:val="28"/>
          <w:szCs w:val="28"/>
        </w:rPr>
        <w:t>Первая часть</w:t>
      </w:r>
    </w:p>
    <w:p w14:paraId="4865F97B" w14:textId="188FC627" w:rsidR="00A71D9D" w:rsidRDefault="00A71D9D" w:rsidP="00A71D9D">
      <w:pPr>
        <w:rPr>
          <w:sz w:val="28"/>
          <w:szCs w:val="28"/>
        </w:rPr>
      </w:pPr>
      <w:r w:rsidRPr="00A71D9D">
        <w:rPr>
          <w:sz w:val="28"/>
          <w:szCs w:val="28"/>
        </w:rPr>
        <w:t>Задание 1</w:t>
      </w:r>
      <w:proofErr w:type="gramStart"/>
      <w:r w:rsidRPr="00A71D9D">
        <w:rPr>
          <w:sz w:val="28"/>
          <w:szCs w:val="28"/>
        </w:rPr>
        <w:t>: Изучить</w:t>
      </w:r>
      <w:proofErr w:type="gramEnd"/>
      <w:r w:rsidRPr="00A71D9D">
        <w:rPr>
          <w:sz w:val="28"/>
          <w:szCs w:val="28"/>
        </w:rPr>
        <w:t xml:space="preserve"> методологии проектирования ИС </w:t>
      </w:r>
      <w:r w:rsidRPr="00A71D9D">
        <w:rPr>
          <w:sz w:val="28"/>
          <w:szCs w:val="28"/>
        </w:rPr>
        <w:br/>
        <w:t>Задание 2: Дать характеристику каждой модели:</w:t>
      </w:r>
    </w:p>
    <w:p w14:paraId="228D0226" w14:textId="2C452DC6" w:rsidR="00A71D9D" w:rsidRDefault="00A71D9D" w:rsidP="009A3158">
      <w:pPr>
        <w:pStyle w:val="a8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D38F700" w14:textId="580CC8DE" w:rsidR="00A71D9D" w:rsidRDefault="00A71D9D" w:rsidP="009A3158">
      <w:pPr>
        <w:pStyle w:val="a8"/>
        <w:numPr>
          <w:ilvl w:val="1"/>
          <w:numId w:val="4"/>
        </w:numPr>
        <w:rPr>
          <w:sz w:val="28"/>
          <w:szCs w:val="28"/>
        </w:rPr>
      </w:pPr>
      <w:r w:rsidRPr="00A71D9D">
        <w:rPr>
          <w:sz w:val="28"/>
          <w:szCs w:val="28"/>
        </w:rPr>
        <w:t>Microsoft Solutions Framework (MSF)</w:t>
      </w:r>
    </w:p>
    <w:p w14:paraId="7D82E175" w14:textId="77777777" w:rsidR="009A3158" w:rsidRDefault="009A3158" w:rsidP="009A3158">
      <w:pPr>
        <w:pStyle w:val="a8"/>
        <w:rPr>
          <w:sz w:val="28"/>
          <w:szCs w:val="28"/>
        </w:rPr>
      </w:pPr>
    </w:p>
    <w:p w14:paraId="1934C156" w14:textId="65908A73" w:rsidR="00A71D9D" w:rsidRDefault="00A71D9D" w:rsidP="009A3158">
      <w:pPr>
        <w:pStyle w:val="a8"/>
        <w:numPr>
          <w:ilvl w:val="1"/>
          <w:numId w:val="4"/>
        </w:numPr>
        <w:rPr>
          <w:sz w:val="28"/>
          <w:szCs w:val="28"/>
        </w:rPr>
      </w:pPr>
      <w:r w:rsidRPr="00A71D9D">
        <w:rPr>
          <w:sz w:val="28"/>
          <w:szCs w:val="28"/>
        </w:rPr>
        <w:t>Эта модель сочетает в себе свойства двух стандартных моделей: каскадной и</w:t>
      </w:r>
      <w:r w:rsidR="009A3158" w:rsidRPr="009A3158">
        <w:rPr>
          <w:sz w:val="28"/>
          <w:szCs w:val="28"/>
        </w:rPr>
        <w:t xml:space="preserve"> </w:t>
      </w:r>
      <w:r w:rsidRPr="009A3158">
        <w:rPr>
          <w:sz w:val="28"/>
          <w:szCs w:val="28"/>
        </w:rPr>
        <w:t>спиральной. Модель процессов MSF охватывает весь жизненный цикл создания решения, начиная</w:t>
      </w:r>
      <w:r w:rsidR="009A3158" w:rsidRPr="009A3158">
        <w:rPr>
          <w:sz w:val="28"/>
          <w:szCs w:val="28"/>
        </w:rPr>
        <w:t xml:space="preserve"> </w:t>
      </w:r>
      <w:r w:rsidRPr="009A3158">
        <w:rPr>
          <w:sz w:val="28"/>
          <w:szCs w:val="28"/>
        </w:rPr>
        <w:t xml:space="preserve">с его отправной точки и заканчивая внедрением. </w:t>
      </w:r>
      <w:r w:rsidR="009A3158" w:rsidRPr="009A3158">
        <w:rPr>
          <w:sz w:val="28"/>
          <w:szCs w:val="28"/>
        </w:rPr>
        <w:t>Процесс MSF ориентирован на «вехи» (</w:t>
      </w:r>
      <w:proofErr w:type="spellStart"/>
      <w:r w:rsidR="009A3158" w:rsidRPr="009A3158">
        <w:rPr>
          <w:sz w:val="28"/>
          <w:szCs w:val="28"/>
        </w:rPr>
        <w:t>milestones</w:t>
      </w:r>
      <w:proofErr w:type="spellEnd"/>
      <w:r w:rsidR="009A3158" w:rsidRPr="009A3158">
        <w:rPr>
          <w:sz w:val="28"/>
          <w:szCs w:val="28"/>
        </w:rPr>
        <w:t>) – ключевые точки проекта, характеризующие достижение в его рамках какого-либо существенного (промежуточного либо конечного) результата, причем этот результат может быть оценен и проанализирован. Критерии оценки результата должны быть сформулированы еще до начала проекта.</w:t>
      </w:r>
      <w:r w:rsidR="009A3158">
        <w:rPr>
          <w:sz w:val="28"/>
          <w:szCs w:val="28"/>
        </w:rPr>
        <w:t xml:space="preserve"> </w:t>
      </w:r>
      <w:r w:rsidR="009A3158" w:rsidRPr="009A3158">
        <w:rPr>
          <w:sz w:val="28"/>
          <w:szCs w:val="28"/>
        </w:rPr>
        <w:t>Для декомпозиции больших этапов работы может быть введено также большое количество промежуточных вех.</w:t>
      </w:r>
      <w:r w:rsidR="009A3158">
        <w:rPr>
          <w:sz w:val="28"/>
          <w:szCs w:val="28"/>
        </w:rPr>
        <w:t xml:space="preserve"> </w:t>
      </w:r>
      <w:r w:rsidR="009A3158" w:rsidRPr="009A3158">
        <w:rPr>
          <w:sz w:val="28"/>
          <w:szCs w:val="28"/>
        </w:rPr>
        <w:t>Модель процессов MSF учитывает постоянные изменения проектных требований. Она исходит из того, что разработка решения должна состоять из коротких циклов, реализующих поступательное движение от начальных версий системы к ее окончательному виду.</w:t>
      </w:r>
      <w:r w:rsidR="009A3158">
        <w:rPr>
          <w:sz w:val="28"/>
          <w:szCs w:val="28"/>
        </w:rPr>
        <w:t xml:space="preserve"> </w:t>
      </w:r>
      <w:r w:rsidR="009A3158" w:rsidRPr="009A3158">
        <w:rPr>
          <w:sz w:val="28"/>
          <w:szCs w:val="28"/>
        </w:rPr>
        <w:t>В рамках MSF программный код, документация, дизайн, планы и другие рабочие материалы создаются, как правило, итеративными методами.</w:t>
      </w:r>
    </w:p>
    <w:p w14:paraId="7B388896" w14:textId="77777777" w:rsidR="000E38E9" w:rsidRDefault="000E38E9" w:rsidP="000E38E9">
      <w:pPr>
        <w:pStyle w:val="a8"/>
        <w:rPr>
          <w:sz w:val="28"/>
          <w:szCs w:val="28"/>
        </w:rPr>
      </w:pPr>
    </w:p>
    <w:p w14:paraId="751C4194" w14:textId="77777777" w:rsidR="009A3158" w:rsidRPr="009A3158" w:rsidRDefault="009A3158" w:rsidP="009A3158">
      <w:pPr>
        <w:pStyle w:val="a8"/>
        <w:rPr>
          <w:sz w:val="28"/>
          <w:szCs w:val="28"/>
        </w:rPr>
      </w:pPr>
    </w:p>
    <w:p w14:paraId="4FBD491D" w14:textId="099879D2" w:rsidR="009A3158" w:rsidRPr="009A3158" w:rsidRDefault="00BE2F85" w:rsidP="009A3158">
      <w:pPr>
        <w:pStyle w:val="a8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Фазы и стадии методологии</w:t>
      </w:r>
      <w:r>
        <w:rPr>
          <w:sz w:val="28"/>
          <w:szCs w:val="28"/>
          <w:lang w:val="en-US"/>
        </w:rPr>
        <w:t>:</w:t>
      </w:r>
    </w:p>
    <w:p w14:paraId="42DCE47E" w14:textId="77777777" w:rsidR="000E38E9" w:rsidRPr="000E38E9" w:rsidRDefault="000E38E9" w:rsidP="000E38E9">
      <w:pPr>
        <w:pStyle w:val="a8"/>
        <w:rPr>
          <w:sz w:val="28"/>
          <w:szCs w:val="28"/>
        </w:rPr>
      </w:pPr>
    </w:p>
    <w:p w14:paraId="4F6030E5" w14:textId="63722DB5" w:rsidR="009A3158" w:rsidRPr="009A3158" w:rsidRDefault="00BE2F85" w:rsidP="009A3158">
      <w:pPr>
        <w:pStyle w:val="a8"/>
        <w:numPr>
          <w:ilvl w:val="2"/>
          <w:numId w:val="4"/>
        </w:numPr>
        <w:rPr>
          <w:sz w:val="28"/>
          <w:szCs w:val="28"/>
        </w:rPr>
      </w:pPr>
      <w:r w:rsidRPr="00BE2F85">
        <w:rPr>
          <w:sz w:val="28"/>
          <w:szCs w:val="28"/>
        </w:rPr>
        <w:t xml:space="preserve">MSF </w:t>
      </w:r>
      <w:r>
        <w:rPr>
          <w:sz w:val="28"/>
          <w:szCs w:val="28"/>
        </w:rPr>
        <w:t>следует</w:t>
      </w:r>
      <w:r w:rsidRPr="00BE2F85">
        <w:rPr>
          <w:sz w:val="28"/>
          <w:szCs w:val="28"/>
        </w:rPr>
        <w:t xml:space="preserve"> начинать </w:t>
      </w:r>
      <w:r>
        <w:rPr>
          <w:sz w:val="28"/>
          <w:szCs w:val="28"/>
        </w:rPr>
        <w:t xml:space="preserve">с </w:t>
      </w:r>
      <w:r w:rsidRPr="00BE2F85">
        <w:rPr>
          <w:sz w:val="28"/>
          <w:szCs w:val="28"/>
        </w:rPr>
        <w:t>разработк</w:t>
      </w:r>
      <w:r>
        <w:rPr>
          <w:sz w:val="28"/>
          <w:szCs w:val="28"/>
        </w:rPr>
        <w:t>и</w:t>
      </w:r>
      <w:r w:rsidRPr="00BE2F85">
        <w:rPr>
          <w:sz w:val="28"/>
          <w:szCs w:val="28"/>
        </w:rPr>
        <w:t xml:space="preserve"> решения, с построения, тестирования и внедрения его базовой функциональности.</w:t>
      </w:r>
    </w:p>
    <w:p w14:paraId="2337802E" w14:textId="5F90AA51" w:rsidR="009A3158" w:rsidRPr="009A3158" w:rsidRDefault="009A3158" w:rsidP="009A3158">
      <w:pPr>
        <w:pStyle w:val="a8"/>
        <w:numPr>
          <w:ilvl w:val="2"/>
          <w:numId w:val="4"/>
        </w:numPr>
        <w:rPr>
          <w:sz w:val="28"/>
          <w:szCs w:val="28"/>
        </w:rPr>
      </w:pPr>
      <w:r w:rsidRPr="009A31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Далее </w:t>
      </w:r>
      <w:r w:rsidRPr="009A3158">
        <w:rPr>
          <w:sz w:val="28"/>
          <w:szCs w:val="28"/>
        </w:rPr>
        <w:t xml:space="preserve">к решению добавляются все новые и новые возможности, т. </w:t>
      </w:r>
      <w:r w:rsidR="000E38E9" w:rsidRPr="009A3158">
        <w:rPr>
          <w:sz w:val="28"/>
          <w:szCs w:val="28"/>
        </w:rPr>
        <w:t>Е</w:t>
      </w:r>
      <w:r w:rsidRPr="009A3158">
        <w:rPr>
          <w:sz w:val="28"/>
          <w:szCs w:val="28"/>
        </w:rPr>
        <w:t>. с каждой новой версией эволюционирует функциональность решения</w:t>
      </w:r>
    </w:p>
    <w:p w14:paraId="6C6CB0CD" w14:textId="47B9FC65" w:rsidR="009A3158" w:rsidRDefault="009A3158" w:rsidP="009A3158">
      <w:pPr>
        <w:pStyle w:val="a8"/>
        <w:numPr>
          <w:ilvl w:val="2"/>
          <w:numId w:val="4"/>
        </w:numPr>
        <w:rPr>
          <w:sz w:val="28"/>
          <w:szCs w:val="28"/>
        </w:rPr>
      </w:pPr>
      <w:r w:rsidRPr="009A3158">
        <w:rPr>
          <w:sz w:val="28"/>
          <w:szCs w:val="28"/>
        </w:rPr>
        <w:t>Документация должна изменяться по мере реализации проекта вместе с изменениями требований к конечному продукту. В рамках MSF предлагается ряд шаблонов стандартных документов для каждой стадии разработки продукта, которые могут быть использованы для планирования и контроля процесса разработки.</w:t>
      </w:r>
    </w:p>
    <w:p w14:paraId="45147A5E" w14:textId="573BFA52" w:rsidR="009A3158" w:rsidRDefault="009A3158" w:rsidP="009A3158">
      <w:pPr>
        <w:pStyle w:val="a8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2FEEFEF" w14:textId="76DF5DE6" w:rsidR="009A3158" w:rsidRDefault="009A3158" w:rsidP="009A3158">
      <w:pPr>
        <w:pStyle w:val="a8"/>
        <w:numPr>
          <w:ilvl w:val="1"/>
          <w:numId w:val="4"/>
        </w:numPr>
        <w:rPr>
          <w:sz w:val="28"/>
          <w:szCs w:val="28"/>
          <w:lang w:val="en-US"/>
        </w:rPr>
      </w:pPr>
      <w:r w:rsidRPr="009A3158">
        <w:rPr>
          <w:sz w:val="28"/>
          <w:szCs w:val="28"/>
          <w:lang w:val="en-US"/>
        </w:rPr>
        <w:t>Extreme Programming</w:t>
      </w:r>
      <w:r w:rsidR="0045326B">
        <w:rPr>
          <w:sz w:val="28"/>
          <w:szCs w:val="28"/>
        </w:rPr>
        <w:t xml:space="preserve"> (</w:t>
      </w:r>
      <w:r w:rsidR="0045326B">
        <w:rPr>
          <w:sz w:val="28"/>
          <w:szCs w:val="28"/>
          <w:lang w:val="en-US"/>
        </w:rPr>
        <w:t>XP</w:t>
      </w:r>
      <w:r w:rsidR="0045326B">
        <w:rPr>
          <w:sz w:val="28"/>
          <w:szCs w:val="28"/>
        </w:rPr>
        <w:t>)</w:t>
      </w:r>
    </w:p>
    <w:p w14:paraId="7027C7C3" w14:textId="77777777" w:rsidR="009A3158" w:rsidRDefault="009A3158" w:rsidP="009A3158">
      <w:pPr>
        <w:pStyle w:val="a8"/>
        <w:rPr>
          <w:sz w:val="28"/>
          <w:szCs w:val="28"/>
          <w:lang w:val="en-US"/>
        </w:rPr>
      </w:pPr>
    </w:p>
    <w:p w14:paraId="4271EEE3" w14:textId="527D8AA0" w:rsidR="0045326B" w:rsidRPr="0045326B" w:rsidRDefault="009A3158" w:rsidP="0045326B">
      <w:pPr>
        <w:pStyle w:val="a8"/>
        <w:numPr>
          <w:ilvl w:val="1"/>
          <w:numId w:val="4"/>
        </w:numPr>
        <w:rPr>
          <w:sz w:val="28"/>
          <w:szCs w:val="28"/>
        </w:rPr>
      </w:pPr>
      <w:r w:rsidRPr="009A3158">
        <w:rPr>
          <w:sz w:val="28"/>
          <w:szCs w:val="28"/>
        </w:rPr>
        <w:t xml:space="preserve">Технология XP (англ. Extreme </w:t>
      </w:r>
      <w:proofErr w:type="spellStart"/>
      <w:r w:rsidRPr="009A3158">
        <w:rPr>
          <w:sz w:val="28"/>
          <w:szCs w:val="28"/>
        </w:rPr>
        <w:t>Programming</w:t>
      </w:r>
      <w:proofErr w:type="spellEnd"/>
      <w:r w:rsidRPr="009A3158">
        <w:rPr>
          <w:sz w:val="28"/>
          <w:szCs w:val="28"/>
        </w:rPr>
        <w:t>) базируется на спиральной модели жизненного цикла.</w:t>
      </w:r>
      <w:r>
        <w:rPr>
          <w:sz w:val="28"/>
          <w:szCs w:val="28"/>
        </w:rPr>
        <w:t xml:space="preserve"> </w:t>
      </w:r>
      <w:r w:rsidRPr="009A3158">
        <w:rPr>
          <w:sz w:val="28"/>
          <w:szCs w:val="28"/>
        </w:rPr>
        <w:t xml:space="preserve">Для оценки проектов с точки зрения применимости XP </w:t>
      </w:r>
      <w:r w:rsidRPr="009A3158">
        <w:rPr>
          <w:sz w:val="28"/>
          <w:szCs w:val="28"/>
        </w:rPr>
        <w:lastRenderedPageBreak/>
        <w:t>применяются два показателя – критичность и масштаб. Критичность</w:t>
      </w:r>
      <w:r>
        <w:rPr>
          <w:sz w:val="28"/>
          <w:szCs w:val="28"/>
        </w:rPr>
        <w:t xml:space="preserve"> </w:t>
      </w:r>
      <w:r w:rsidRPr="009A3158">
        <w:rPr>
          <w:sz w:val="28"/>
          <w:szCs w:val="28"/>
        </w:rPr>
        <w:t>определяется последствиями, вызываемыми дефектами ПО, и может иметь один из четырех уровней:</w:t>
      </w:r>
      <w:r>
        <w:rPr>
          <w:sz w:val="28"/>
          <w:szCs w:val="28"/>
        </w:rPr>
        <w:t xml:space="preserve"> </w:t>
      </w:r>
      <w:r w:rsidRPr="009A3158">
        <w:rPr>
          <w:sz w:val="28"/>
          <w:szCs w:val="28"/>
        </w:rPr>
        <w:t>1. C – дефекты вызывают потерю удобства.</w:t>
      </w:r>
      <w:r w:rsidR="00E05D85">
        <w:rPr>
          <w:sz w:val="28"/>
          <w:szCs w:val="28"/>
        </w:rPr>
        <w:t xml:space="preserve"> </w:t>
      </w:r>
      <w:r w:rsidRPr="00E05D85">
        <w:rPr>
          <w:sz w:val="28"/>
          <w:szCs w:val="28"/>
        </w:rPr>
        <w:t>2. D – дефекты вызывают потерю возместимых ресурсов.</w:t>
      </w:r>
      <w:r w:rsidR="00E05D85">
        <w:rPr>
          <w:sz w:val="28"/>
          <w:szCs w:val="28"/>
        </w:rPr>
        <w:t xml:space="preserve"> </w:t>
      </w:r>
      <w:r w:rsidRPr="00E05D85">
        <w:rPr>
          <w:sz w:val="28"/>
          <w:szCs w:val="28"/>
        </w:rPr>
        <w:t>3. E – дефекты вызывают потерю невозместимых ресурсов.</w:t>
      </w:r>
      <w:r w:rsidR="00E05D85">
        <w:rPr>
          <w:sz w:val="28"/>
          <w:szCs w:val="28"/>
        </w:rPr>
        <w:t xml:space="preserve"> </w:t>
      </w:r>
      <w:r w:rsidRPr="00E05D85">
        <w:rPr>
          <w:sz w:val="28"/>
          <w:szCs w:val="28"/>
        </w:rPr>
        <w:t>4. L – дефекты могут создавать угрозу для человеческой жизни.</w:t>
      </w:r>
      <w:r w:rsidR="00E05D85">
        <w:rPr>
          <w:sz w:val="28"/>
          <w:szCs w:val="28"/>
        </w:rPr>
        <w:t xml:space="preserve"> </w:t>
      </w:r>
      <w:r w:rsidRPr="00E05D85">
        <w:rPr>
          <w:sz w:val="28"/>
          <w:szCs w:val="28"/>
        </w:rPr>
        <w:t>Масштаб определяется количеством разработчиков, участвующих в проекте:</w:t>
      </w:r>
      <w:r w:rsidR="00E05D85">
        <w:rPr>
          <w:sz w:val="28"/>
          <w:szCs w:val="28"/>
        </w:rPr>
        <w:t xml:space="preserve"> от 1 до 5 человек – малый масштаб</w:t>
      </w:r>
      <w:r w:rsidR="00E05D85" w:rsidRPr="00E05D85">
        <w:rPr>
          <w:sz w:val="28"/>
          <w:szCs w:val="28"/>
        </w:rPr>
        <w:t xml:space="preserve">, </w:t>
      </w:r>
      <w:r w:rsidR="00E05D85">
        <w:rPr>
          <w:sz w:val="28"/>
          <w:szCs w:val="28"/>
        </w:rPr>
        <w:t>от 6 до 20 – средний масштаб, свыше 20 человек – большой масштаб.</w:t>
      </w:r>
      <w:r w:rsidR="00E05D85" w:rsidRPr="00E05D85">
        <w:rPr>
          <w:sz w:val="28"/>
          <w:szCs w:val="28"/>
        </w:rPr>
        <w:t xml:space="preserve"> </w:t>
      </w:r>
      <w:r w:rsidR="00E05D85">
        <w:rPr>
          <w:sz w:val="28"/>
          <w:szCs w:val="28"/>
          <w:lang w:val="en-US"/>
        </w:rPr>
        <w:t>XP</w:t>
      </w:r>
      <w:r w:rsidR="00E05D85" w:rsidRPr="00E05D85">
        <w:rPr>
          <w:sz w:val="28"/>
          <w:szCs w:val="28"/>
        </w:rPr>
        <w:t xml:space="preserve"> </w:t>
      </w:r>
      <w:r w:rsidR="00E05D85" w:rsidRPr="00E05D85">
        <w:rPr>
          <w:sz w:val="28"/>
          <w:szCs w:val="28"/>
        </w:rPr>
        <w:t>применима в проектах малого и среднего масштаба с низкой критичностью (C или D).</w:t>
      </w:r>
      <w:r w:rsidR="0045326B">
        <w:rPr>
          <w:sz w:val="28"/>
          <w:szCs w:val="28"/>
        </w:rPr>
        <w:t xml:space="preserve"> </w:t>
      </w:r>
      <w:r w:rsidR="0045326B" w:rsidRPr="0045326B">
        <w:rPr>
          <w:sz w:val="28"/>
          <w:szCs w:val="28"/>
        </w:rPr>
        <w:br/>
        <w:t xml:space="preserve">Методики, которые используются </w:t>
      </w:r>
      <w:proofErr w:type="gramStart"/>
      <w:r w:rsidR="0045326B" w:rsidRPr="0045326B">
        <w:rPr>
          <w:sz w:val="28"/>
          <w:szCs w:val="28"/>
        </w:rPr>
        <w:t>при разработки</w:t>
      </w:r>
      <w:proofErr w:type="gramEnd"/>
      <w:r w:rsidR="0045326B" w:rsidRPr="0045326B">
        <w:rPr>
          <w:sz w:val="28"/>
          <w:szCs w:val="28"/>
        </w:rPr>
        <w:t>:</w:t>
      </w:r>
    </w:p>
    <w:p w14:paraId="4BE2BE71" w14:textId="77777777" w:rsidR="000E38E9" w:rsidRPr="000E38E9" w:rsidRDefault="000E38E9" w:rsidP="000E38E9">
      <w:pPr>
        <w:pStyle w:val="a8"/>
        <w:rPr>
          <w:sz w:val="28"/>
          <w:szCs w:val="28"/>
        </w:rPr>
      </w:pPr>
    </w:p>
    <w:p w14:paraId="27ECCC9A" w14:textId="1C9F6209" w:rsidR="0045326B" w:rsidRDefault="0045326B" w:rsidP="0045326B">
      <w:pPr>
        <w:pStyle w:val="a8"/>
        <w:numPr>
          <w:ilvl w:val="2"/>
          <w:numId w:val="4"/>
        </w:numPr>
        <w:ind w:left="1276"/>
        <w:rPr>
          <w:sz w:val="28"/>
          <w:szCs w:val="28"/>
        </w:rPr>
      </w:pPr>
      <w:r w:rsidRPr="0045326B">
        <w:rPr>
          <w:sz w:val="28"/>
          <w:szCs w:val="28"/>
        </w:rPr>
        <w:t>Test-</w:t>
      </w:r>
      <w:proofErr w:type="spellStart"/>
      <w:r w:rsidRPr="0045326B">
        <w:rPr>
          <w:sz w:val="28"/>
          <w:szCs w:val="28"/>
        </w:rPr>
        <w:t>Driven</w:t>
      </w:r>
      <w:proofErr w:type="spellEnd"/>
      <w:r w:rsidRPr="0045326B">
        <w:rPr>
          <w:sz w:val="28"/>
          <w:szCs w:val="28"/>
        </w:rPr>
        <w:t xml:space="preserve"> Development – разработка через тестирование).</w:t>
      </w:r>
    </w:p>
    <w:p w14:paraId="2980A8B2" w14:textId="534D51F1" w:rsidR="0045326B" w:rsidRDefault="0045326B" w:rsidP="0045326B">
      <w:pPr>
        <w:pStyle w:val="a8"/>
        <w:numPr>
          <w:ilvl w:val="2"/>
          <w:numId w:val="4"/>
        </w:numPr>
        <w:ind w:left="1276"/>
        <w:rPr>
          <w:sz w:val="28"/>
          <w:szCs w:val="28"/>
        </w:rPr>
      </w:pPr>
      <w:r>
        <w:rPr>
          <w:sz w:val="28"/>
          <w:szCs w:val="28"/>
        </w:rPr>
        <w:t>Парное программирование</w:t>
      </w:r>
    </w:p>
    <w:p w14:paraId="584D7BFE" w14:textId="273CAFA4" w:rsidR="0045326B" w:rsidRDefault="0045326B" w:rsidP="0045326B">
      <w:pPr>
        <w:pStyle w:val="a8"/>
        <w:numPr>
          <w:ilvl w:val="2"/>
          <w:numId w:val="4"/>
        </w:numPr>
        <w:ind w:left="1276"/>
        <w:rPr>
          <w:sz w:val="28"/>
          <w:szCs w:val="28"/>
        </w:rPr>
      </w:pPr>
      <w:r>
        <w:rPr>
          <w:sz w:val="28"/>
          <w:szCs w:val="28"/>
        </w:rPr>
        <w:t>Непрерывная интеграция</w:t>
      </w:r>
    </w:p>
    <w:p w14:paraId="5E2AE6A4" w14:textId="5B13105F" w:rsidR="0045326B" w:rsidRDefault="0045326B" w:rsidP="0045326B">
      <w:pPr>
        <w:pStyle w:val="a8"/>
        <w:numPr>
          <w:ilvl w:val="2"/>
          <w:numId w:val="4"/>
        </w:numPr>
        <w:ind w:left="1276"/>
        <w:rPr>
          <w:sz w:val="28"/>
          <w:szCs w:val="28"/>
        </w:rPr>
      </w:pPr>
      <w:r>
        <w:rPr>
          <w:sz w:val="28"/>
          <w:szCs w:val="28"/>
        </w:rPr>
        <w:t>Упрощенное программирование</w:t>
      </w:r>
    </w:p>
    <w:p w14:paraId="59B91FE3" w14:textId="1478A930" w:rsidR="0045326B" w:rsidRPr="0045326B" w:rsidRDefault="0045326B" w:rsidP="0045326B">
      <w:pPr>
        <w:pStyle w:val="a8"/>
        <w:numPr>
          <w:ilvl w:val="2"/>
          <w:numId w:val="4"/>
        </w:numPr>
        <w:ind w:left="1276"/>
        <w:rPr>
          <w:sz w:val="28"/>
          <w:szCs w:val="28"/>
        </w:rPr>
      </w:pPr>
      <w:r>
        <w:rPr>
          <w:sz w:val="28"/>
          <w:szCs w:val="28"/>
        </w:rPr>
        <w:t>Коллективное владение</w:t>
      </w:r>
    </w:p>
    <w:p w14:paraId="5844B289" w14:textId="77777777" w:rsidR="00E05D85" w:rsidRPr="00E05D85" w:rsidRDefault="00E05D85" w:rsidP="00E05D85">
      <w:pPr>
        <w:pStyle w:val="a8"/>
        <w:rPr>
          <w:sz w:val="28"/>
          <w:szCs w:val="28"/>
        </w:rPr>
      </w:pPr>
    </w:p>
    <w:p w14:paraId="3BB9AD8E" w14:textId="74E98831" w:rsidR="00E05D85" w:rsidRDefault="0045326B" w:rsidP="0045326B">
      <w:pPr>
        <w:pStyle w:val="a8"/>
        <w:numPr>
          <w:ilvl w:val="1"/>
          <w:numId w:val="4"/>
        </w:numPr>
        <w:rPr>
          <w:sz w:val="28"/>
          <w:szCs w:val="28"/>
        </w:rPr>
      </w:pPr>
      <w:r w:rsidRPr="0045326B">
        <w:rPr>
          <w:sz w:val="28"/>
          <w:szCs w:val="28"/>
        </w:rPr>
        <w:t xml:space="preserve">Каждая итерация обычно длится две-три недели и выглядит как программный проект в миниатюре, включая все этапы жизненного цикла </w:t>
      </w:r>
      <w:proofErr w:type="spellStart"/>
      <w:proofErr w:type="gramStart"/>
      <w:r w:rsidRPr="0045326B">
        <w:rPr>
          <w:sz w:val="28"/>
          <w:szCs w:val="28"/>
        </w:rPr>
        <w:t>системы:</w:t>
      </w:r>
      <w:r w:rsidR="00E05D85" w:rsidRPr="00E05D85">
        <w:rPr>
          <w:sz w:val="28"/>
          <w:szCs w:val="28"/>
        </w:rPr>
        <w:t>Разработка</w:t>
      </w:r>
      <w:proofErr w:type="spellEnd"/>
      <w:proofErr w:type="gramEnd"/>
      <w:r w:rsidR="00E05D85" w:rsidRPr="00E05D85">
        <w:rPr>
          <w:sz w:val="28"/>
          <w:szCs w:val="28"/>
        </w:rPr>
        <w:t xml:space="preserve"> в XP ведется небольшими трехнедельными итерациями, в течение которых уточняются и реализуются требования к системе</w:t>
      </w:r>
      <w:r w:rsidRPr="0045326B">
        <w:rPr>
          <w:sz w:val="28"/>
          <w:szCs w:val="28"/>
        </w:rPr>
        <w:t>:</w:t>
      </w:r>
    </w:p>
    <w:p w14:paraId="34045D2A" w14:textId="2E742118" w:rsidR="0045326B" w:rsidRDefault="0045326B" w:rsidP="0045326B">
      <w:pPr>
        <w:pStyle w:val="a8"/>
        <w:numPr>
          <w:ilvl w:val="2"/>
          <w:numId w:val="4"/>
        </w:numPr>
        <w:ind w:left="1276" w:hanging="425"/>
        <w:rPr>
          <w:sz w:val="28"/>
          <w:szCs w:val="28"/>
        </w:rPr>
      </w:pPr>
      <w:r>
        <w:rPr>
          <w:sz w:val="28"/>
          <w:szCs w:val="28"/>
        </w:rPr>
        <w:t>Планирование</w:t>
      </w:r>
    </w:p>
    <w:p w14:paraId="382665BE" w14:textId="5D8F56DF" w:rsidR="0045326B" w:rsidRDefault="0045326B" w:rsidP="0045326B">
      <w:pPr>
        <w:pStyle w:val="a8"/>
        <w:numPr>
          <w:ilvl w:val="2"/>
          <w:numId w:val="4"/>
        </w:numPr>
        <w:ind w:left="1276" w:hanging="425"/>
        <w:rPr>
          <w:sz w:val="28"/>
          <w:szCs w:val="28"/>
        </w:rPr>
      </w:pPr>
      <w:r>
        <w:rPr>
          <w:sz w:val="28"/>
          <w:szCs w:val="28"/>
        </w:rPr>
        <w:t>Анализ требований</w:t>
      </w:r>
    </w:p>
    <w:p w14:paraId="5F049415" w14:textId="6561543B" w:rsidR="0045326B" w:rsidRDefault="0045326B" w:rsidP="0045326B">
      <w:pPr>
        <w:pStyle w:val="a8"/>
        <w:numPr>
          <w:ilvl w:val="2"/>
          <w:numId w:val="4"/>
        </w:numPr>
        <w:ind w:left="1276" w:hanging="425"/>
        <w:rPr>
          <w:sz w:val="28"/>
          <w:szCs w:val="28"/>
        </w:rPr>
      </w:pPr>
      <w:r>
        <w:rPr>
          <w:sz w:val="28"/>
          <w:szCs w:val="28"/>
        </w:rPr>
        <w:t>Проектирование</w:t>
      </w:r>
    </w:p>
    <w:p w14:paraId="61E95125" w14:textId="0EEE7440" w:rsidR="0045326B" w:rsidRDefault="0045326B" w:rsidP="0045326B">
      <w:pPr>
        <w:pStyle w:val="a8"/>
        <w:numPr>
          <w:ilvl w:val="2"/>
          <w:numId w:val="4"/>
        </w:numPr>
        <w:ind w:left="1276" w:hanging="425"/>
        <w:rPr>
          <w:sz w:val="28"/>
          <w:szCs w:val="28"/>
        </w:rPr>
      </w:pPr>
      <w:r>
        <w:rPr>
          <w:sz w:val="28"/>
          <w:szCs w:val="28"/>
        </w:rPr>
        <w:t>Программирование</w:t>
      </w:r>
    </w:p>
    <w:p w14:paraId="6CEE6462" w14:textId="0B79D3B4" w:rsidR="0045326B" w:rsidRDefault="0045326B" w:rsidP="0045326B">
      <w:pPr>
        <w:pStyle w:val="a8"/>
        <w:numPr>
          <w:ilvl w:val="2"/>
          <w:numId w:val="4"/>
        </w:numPr>
        <w:ind w:left="1276" w:hanging="425"/>
        <w:rPr>
          <w:sz w:val="28"/>
          <w:szCs w:val="28"/>
        </w:rPr>
      </w:pPr>
      <w:r>
        <w:rPr>
          <w:sz w:val="28"/>
          <w:szCs w:val="28"/>
        </w:rPr>
        <w:t>Тестирование</w:t>
      </w:r>
    </w:p>
    <w:p w14:paraId="58DEF053" w14:textId="2531600D" w:rsidR="0045326B" w:rsidRDefault="0045326B" w:rsidP="0045326B">
      <w:pPr>
        <w:pStyle w:val="a8"/>
        <w:numPr>
          <w:ilvl w:val="2"/>
          <w:numId w:val="4"/>
        </w:numPr>
        <w:ind w:left="1276" w:hanging="425"/>
        <w:rPr>
          <w:sz w:val="28"/>
          <w:szCs w:val="28"/>
        </w:rPr>
      </w:pPr>
      <w:r>
        <w:rPr>
          <w:sz w:val="28"/>
          <w:szCs w:val="28"/>
        </w:rPr>
        <w:t>Документирование</w:t>
      </w:r>
    </w:p>
    <w:p w14:paraId="723E8FB6" w14:textId="05FB1A1C" w:rsidR="0045326B" w:rsidRDefault="0045326B" w:rsidP="0045326B">
      <w:pPr>
        <w:pStyle w:val="a8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D1B7E6A" w14:textId="18075792" w:rsidR="0045326B" w:rsidRDefault="0045326B" w:rsidP="0045326B">
      <w:pPr>
        <w:pStyle w:val="a8"/>
        <w:numPr>
          <w:ilvl w:val="1"/>
          <w:numId w:val="4"/>
        </w:numPr>
        <w:rPr>
          <w:sz w:val="28"/>
          <w:szCs w:val="28"/>
        </w:rPr>
      </w:pPr>
      <w:proofErr w:type="spellStart"/>
      <w:r w:rsidRPr="0045326B">
        <w:rPr>
          <w:sz w:val="28"/>
          <w:szCs w:val="28"/>
        </w:rPr>
        <w:t>Rational</w:t>
      </w:r>
      <w:proofErr w:type="spellEnd"/>
      <w:r w:rsidRPr="0045326B">
        <w:rPr>
          <w:sz w:val="28"/>
          <w:szCs w:val="28"/>
        </w:rPr>
        <w:t xml:space="preserve"> Unified Process (RUP)</w:t>
      </w:r>
    </w:p>
    <w:p w14:paraId="6CB72E3D" w14:textId="77777777" w:rsidR="0045326B" w:rsidRDefault="0045326B" w:rsidP="0045326B">
      <w:pPr>
        <w:pStyle w:val="a8"/>
        <w:rPr>
          <w:sz w:val="28"/>
          <w:szCs w:val="28"/>
        </w:rPr>
      </w:pPr>
    </w:p>
    <w:p w14:paraId="222E1B94" w14:textId="131B496F" w:rsidR="00C11F6B" w:rsidRPr="00C11F6B" w:rsidRDefault="0045326B" w:rsidP="00C11F6B">
      <w:pPr>
        <w:pStyle w:val="a8"/>
        <w:numPr>
          <w:ilvl w:val="1"/>
          <w:numId w:val="4"/>
        </w:numPr>
        <w:rPr>
          <w:sz w:val="28"/>
          <w:szCs w:val="28"/>
        </w:rPr>
      </w:pPr>
      <w:r w:rsidRPr="0045326B">
        <w:rPr>
          <w:sz w:val="28"/>
          <w:szCs w:val="28"/>
        </w:rPr>
        <w:t xml:space="preserve">Методология RUP основана на спиральной модели жизненного цикла ИС. В качестве языка моделирования в RUP используется язык Unified </w:t>
      </w:r>
      <w:proofErr w:type="spellStart"/>
      <w:r w:rsidRPr="0045326B">
        <w:rPr>
          <w:sz w:val="28"/>
          <w:szCs w:val="28"/>
        </w:rPr>
        <w:t>Modelling</w:t>
      </w:r>
      <w:proofErr w:type="spellEnd"/>
      <w:r w:rsidRPr="0045326B">
        <w:rPr>
          <w:sz w:val="28"/>
          <w:szCs w:val="28"/>
        </w:rPr>
        <w:t xml:space="preserve"> Language (UML)</w:t>
      </w:r>
      <w:r w:rsidRPr="0045326B">
        <w:rPr>
          <w:sz w:val="28"/>
          <w:szCs w:val="28"/>
        </w:rPr>
        <w:t xml:space="preserve">. </w:t>
      </w:r>
      <w:r w:rsidRPr="0045326B">
        <w:rPr>
          <w:sz w:val="28"/>
          <w:szCs w:val="28"/>
        </w:rPr>
        <w:t>Наибольшее внимание RUP уделяет начальным стадиям разработки проекта – анализу и моделированию, – что призвано снизить риски проекта за счет раннего обнаружения возможных ошибок. Последовательный выпуск версий организован таким образом, чтобы наиболее существенные риски устранялись в первую очередь.</w:t>
      </w:r>
      <w:r w:rsidR="00C11F6B">
        <w:rPr>
          <w:sz w:val="28"/>
          <w:szCs w:val="28"/>
        </w:rPr>
        <w:t xml:space="preserve"> </w:t>
      </w:r>
      <w:r w:rsidR="00C11F6B" w:rsidRPr="00C11F6B">
        <w:rPr>
          <w:sz w:val="28"/>
          <w:szCs w:val="28"/>
        </w:rPr>
        <w:t xml:space="preserve">Методология RUP широко использует так называемые прецеденты, или сценарии использования – описание последовательностей действий, которые может осуществлять система, взаимодействуя с внешними действующими факторами. Прецеденты создаются при помощи UML и включают варианты как правильных, так и ошибочных </w:t>
      </w:r>
      <w:r w:rsidR="00C11F6B" w:rsidRPr="00C11F6B">
        <w:rPr>
          <w:sz w:val="28"/>
          <w:szCs w:val="28"/>
        </w:rPr>
        <w:lastRenderedPageBreak/>
        <w:t>последовательностей (исключений). Прецеденты служат для документирования требований заказчика к проектируемой информационной системе. Прецедент описывает целостный фрагмент поведения системы в виде последовательности сообщений, которыми система обменивается с действующими лицами.</w:t>
      </w:r>
      <w:r w:rsidR="00C11F6B">
        <w:rPr>
          <w:sz w:val="28"/>
          <w:szCs w:val="28"/>
        </w:rPr>
        <w:br/>
        <w:t xml:space="preserve">Другие существенные черты методологии </w:t>
      </w:r>
      <w:r w:rsidR="00C11F6B">
        <w:rPr>
          <w:sz w:val="28"/>
          <w:szCs w:val="28"/>
          <w:lang w:val="en-US"/>
        </w:rPr>
        <w:t>RUP:</w:t>
      </w:r>
    </w:p>
    <w:p w14:paraId="14CEB444" w14:textId="77777777" w:rsidR="000E38E9" w:rsidRPr="000E38E9" w:rsidRDefault="000E38E9" w:rsidP="000E38E9">
      <w:pPr>
        <w:pStyle w:val="a8"/>
        <w:rPr>
          <w:sz w:val="28"/>
          <w:szCs w:val="28"/>
        </w:rPr>
      </w:pPr>
    </w:p>
    <w:p w14:paraId="2F0306F1" w14:textId="0827234F" w:rsidR="00C11F6B" w:rsidRDefault="00C11F6B" w:rsidP="00C11F6B">
      <w:pPr>
        <w:pStyle w:val="a8"/>
        <w:numPr>
          <w:ilvl w:val="2"/>
          <w:numId w:val="4"/>
        </w:numPr>
        <w:ind w:left="1418" w:hanging="425"/>
        <w:rPr>
          <w:sz w:val="28"/>
          <w:szCs w:val="28"/>
        </w:rPr>
      </w:pPr>
      <w:r>
        <w:rPr>
          <w:sz w:val="28"/>
          <w:szCs w:val="28"/>
        </w:rPr>
        <w:t>Заранее предусматриваются изменения в требованиях в проектных решениях в течение всего процесса разработки</w:t>
      </w:r>
    </w:p>
    <w:p w14:paraId="608251E2" w14:textId="336B6F12" w:rsidR="00C11F6B" w:rsidRDefault="00C11F6B" w:rsidP="00C11F6B">
      <w:pPr>
        <w:pStyle w:val="a8"/>
        <w:numPr>
          <w:ilvl w:val="2"/>
          <w:numId w:val="4"/>
        </w:numPr>
        <w:ind w:left="1418" w:hanging="425"/>
        <w:rPr>
          <w:sz w:val="28"/>
          <w:szCs w:val="28"/>
        </w:rPr>
      </w:pPr>
      <w:r>
        <w:rPr>
          <w:sz w:val="28"/>
          <w:szCs w:val="28"/>
        </w:rPr>
        <w:t>Постоянное обеспечение качества на всех этапах разработки ИС</w:t>
      </w:r>
    </w:p>
    <w:p w14:paraId="45995D45" w14:textId="7DC6D4EF" w:rsidR="00C11F6B" w:rsidRDefault="00C11F6B" w:rsidP="00C11F6B">
      <w:pPr>
        <w:pStyle w:val="a8"/>
        <w:numPr>
          <w:ilvl w:val="2"/>
          <w:numId w:val="4"/>
        </w:numPr>
        <w:ind w:left="1418" w:hanging="425"/>
        <w:rPr>
          <w:sz w:val="28"/>
          <w:szCs w:val="28"/>
        </w:rPr>
      </w:pPr>
      <w:r>
        <w:rPr>
          <w:sz w:val="28"/>
          <w:szCs w:val="28"/>
        </w:rPr>
        <w:t>Компонентная архитектура качества на всех этапах разработки ИС</w:t>
      </w:r>
    </w:p>
    <w:p w14:paraId="28B10E4C" w14:textId="3B90D783" w:rsidR="00C11F6B" w:rsidRDefault="00C11F6B" w:rsidP="00C11F6B">
      <w:pPr>
        <w:pStyle w:val="a8"/>
        <w:numPr>
          <w:ilvl w:val="2"/>
          <w:numId w:val="4"/>
        </w:numPr>
        <w:ind w:left="1418" w:hanging="425"/>
        <w:rPr>
          <w:sz w:val="28"/>
          <w:szCs w:val="28"/>
        </w:rPr>
      </w:pPr>
      <w:r>
        <w:rPr>
          <w:sz w:val="28"/>
          <w:szCs w:val="28"/>
        </w:rPr>
        <w:t>Компонентная архитектура используется на всех этапах разработки ИС</w:t>
      </w:r>
    </w:p>
    <w:p w14:paraId="3EA88B7D" w14:textId="6ABA5A1D" w:rsidR="00C11F6B" w:rsidRDefault="00C11F6B" w:rsidP="00C11F6B">
      <w:pPr>
        <w:pStyle w:val="a8"/>
        <w:numPr>
          <w:ilvl w:val="1"/>
          <w:numId w:val="4"/>
        </w:numPr>
        <w:rPr>
          <w:sz w:val="28"/>
          <w:szCs w:val="28"/>
        </w:rPr>
      </w:pPr>
      <w:r w:rsidRPr="00C11F6B">
        <w:rPr>
          <w:sz w:val="28"/>
          <w:szCs w:val="28"/>
        </w:rPr>
        <w:t>RUP использует итеративную модель разработки. В конце каждой итерации (продолжительностью в несколько недель) команда разработчиков должна получить функционирующую версию конечного продукта, позволяющую достичь запланированных на данную итерацию целей. Итеративная разработка позволяет быстро реагировать на меняющиеся требования, обнаруживать и устранять риски на ранних стадиях проекта, а также эффективно контролировать качество создаваемого продукта.</w:t>
      </w:r>
      <w:r>
        <w:rPr>
          <w:sz w:val="28"/>
          <w:szCs w:val="28"/>
        </w:rPr>
        <w:t xml:space="preserve"> </w:t>
      </w:r>
      <w:r w:rsidRPr="00C11F6B">
        <w:rPr>
          <w:sz w:val="28"/>
          <w:szCs w:val="28"/>
        </w:rPr>
        <w:t>Полный жизненный цикл разработки ИС</w:t>
      </w:r>
      <w:r>
        <w:rPr>
          <w:sz w:val="28"/>
          <w:szCs w:val="28"/>
        </w:rPr>
        <w:t xml:space="preserve"> </w:t>
      </w:r>
      <w:r w:rsidRPr="00C11F6B">
        <w:rPr>
          <w:sz w:val="28"/>
          <w:szCs w:val="28"/>
        </w:rPr>
        <w:t>состоит из четырех фаз, описываемых ниже.</w:t>
      </w:r>
      <w:r>
        <w:rPr>
          <w:sz w:val="28"/>
          <w:szCs w:val="28"/>
        </w:rPr>
        <w:t xml:space="preserve"> </w:t>
      </w:r>
      <w:r w:rsidRPr="00C11F6B">
        <w:rPr>
          <w:sz w:val="28"/>
          <w:szCs w:val="28"/>
        </w:rPr>
        <w:t>Каждая фаза может включать в себя одну или несколько итераций процесса создания системы.</w:t>
      </w:r>
    </w:p>
    <w:p w14:paraId="0A2004F9" w14:textId="7669D00E" w:rsidR="00C11F6B" w:rsidRDefault="00C11F6B" w:rsidP="00C11F6B">
      <w:pPr>
        <w:pStyle w:val="a8"/>
        <w:numPr>
          <w:ilvl w:val="2"/>
          <w:numId w:val="4"/>
        </w:numPr>
        <w:ind w:left="1418"/>
        <w:rPr>
          <w:sz w:val="28"/>
          <w:szCs w:val="28"/>
        </w:rPr>
      </w:pPr>
      <w:r>
        <w:rPr>
          <w:sz w:val="28"/>
          <w:szCs w:val="28"/>
        </w:rPr>
        <w:t>Начальная стадия</w:t>
      </w:r>
    </w:p>
    <w:p w14:paraId="545FAFA8" w14:textId="02814759" w:rsidR="00C11F6B" w:rsidRDefault="00C11F6B" w:rsidP="00C11F6B">
      <w:pPr>
        <w:pStyle w:val="a8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Формируется единая точка зрения на проект у заказчика и разработчиков, а также определяются границы проекта</w:t>
      </w:r>
    </w:p>
    <w:p w14:paraId="349AC23A" w14:textId="1B46C3EC" w:rsidR="00C11F6B" w:rsidRDefault="00C11F6B" w:rsidP="00C11F6B">
      <w:pPr>
        <w:pStyle w:val="a8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Создается экономическое </w:t>
      </w:r>
      <w:proofErr w:type="gramStart"/>
      <w:r>
        <w:rPr>
          <w:sz w:val="28"/>
          <w:szCs w:val="28"/>
        </w:rPr>
        <w:t>обоснование  разработки</w:t>
      </w:r>
      <w:proofErr w:type="gramEnd"/>
    </w:p>
    <w:p w14:paraId="414DE582" w14:textId="70705B1D" w:rsidR="00C11F6B" w:rsidRDefault="00C11F6B" w:rsidP="00C11F6B">
      <w:pPr>
        <w:pStyle w:val="a8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Определяются основные требования, ограничения и функциональность системы</w:t>
      </w:r>
    </w:p>
    <w:p w14:paraId="21646950" w14:textId="7DE8F3D3" w:rsidR="00C11F6B" w:rsidRDefault="00C11F6B" w:rsidP="00C11F6B">
      <w:pPr>
        <w:pStyle w:val="a8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Создается базовая версия модели прецедентов</w:t>
      </w:r>
    </w:p>
    <w:p w14:paraId="6CDEE374" w14:textId="04D6E2E5" w:rsidR="00C11F6B" w:rsidRDefault="00C11F6B" w:rsidP="00C11F6B">
      <w:pPr>
        <w:pStyle w:val="a8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Оцениваются риски</w:t>
      </w:r>
    </w:p>
    <w:p w14:paraId="42CB1A79" w14:textId="054F72D1" w:rsidR="00C11F6B" w:rsidRDefault="00C11F6B" w:rsidP="00C11F6B">
      <w:pPr>
        <w:pStyle w:val="a8"/>
        <w:numPr>
          <w:ilvl w:val="2"/>
          <w:numId w:val="4"/>
        </w:numPr>
        <w:ind w:left="1418"/>
        <w:rPr>
          <w:sz w:val="28"/>
          <w:szCs w:val="28"/>
        </w:rPr>
      </w:pPr>
      <w:r>
        <w:rPr>
          <w:sz w:val="28"/>
          <w:szCs w:val="28"/>
        </w:rPr>
        <w:t>Уточняющая стадия</w:t>
      </w:r>
    </w:p>
    <w:p w14:paraId="53286CDD" w14:textId="468006E6" w:rsidR="00C11F6B" w:rsidRDefault="00C11F6B" w:rsidP="00C11F6B">
      <w:pPr>
        <w:pStyle w:val="a8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Анализ требований заказчика, включая детальное описание для </w:t>
      </w:r>
      <w:proofErr w:type="spellStart"/>
      <w:r>
        <w:rPr>
          <w:sz w:val="28"/>
          <w:szCs w:val="28"/>
        </w:rPr>
        <w:t>большенства</w:t>
      </w:r>
      <w:proofErr w:type="spellEnd"/>
      <w:r>
        <w:rPr>
          <w:sz w:val="28"/>
          <w:szCs w:val="28"/>
        </w:rPr>
        <w:t xml:space="preserve"> прецедентов</w:t>
      </w:r>
    </w:p>
    <w:p w14:paraId="38957FB2" w14:textId="330CDAE4" w:rsidR="00C11F6B" w:rsidRDefault="00C11F6B" w:rsidP="00C11F6B">
      <w:pPr>
        <w:pStyle w:val="a8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Проектирование </w:t>
      </w:r>
      <w:proofErr w:type="spellStart"/>
      <w:r>
        <w:rPr>
          <w:sz w:val="28"/>
          <w:szCs w:val="28"/>
        </w:rPr>
        <w:t>архетикруты</w:t>
      </w:r>
      <w:proofErr w:type="spellEnd"/>
      <w:r>
        <w:rPr>
          <w:sz w:val="28"/>
          <w:szCs w:val="28"/>
        </w:rPr>
        <w:t xml:space="preserve"> ИС, спецификация функций и пользовательского интерфейса</w:t>
      </w:r>
    </w:p>
    <w:p w14:paraId="0F361FE4" w14:textId="739F1C36" w:rsidR="00C11F6B" w:rsidRDefault="00C11F6B" w:rsidP="00C11F6B">
      <w:pPr>
        <w:pStyle w:val="a8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Планирование работ по проекту и всех необходимых ресурсов</w:t>
      </w:r>
    </w:p>
    <w:p w14:paraId="3A0A4B3D" w14:textId="11284B54" w:rsidR="00C11F6B" w:rsidRDefault="00C11F6B" w:rsidP="00C11F6B">
      <w:pPr>
        <w:pStyle w:val="a8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Построение</w:t>
      </w:r>
    </w:p>
    <w:p w14:paraId="51DEA2EA" w14:textId="54C1D412" w:rsidR="00C11F6B" w:rsidRDefault="00C11F6B" w:rsidP="00C11F6B">
      <w:pPr>
        <w:pStyle w:val="a8"/>
        <w:numPr>
          <w:ilvl w:val="3"/>
          <w:numId w:val="4"/>
        </w:numPr>
        <w:rPr>
          <w:sz w:val="28"/>
          <w:szCs w:val="28"/>
        </w:rPr>
      </w:pPr>
      <w:r w:rsidRPr="00C11F6B">
        <w:rPr>
          <w:sz w:val="28"/>
          <w:szCs w:val="28"/>
        </w:rPr>
        <w:t>В фазе «Построение» происходит итеративная реализация требуемых функций ИС. Это основная фаза проектирования и создания программного кода. Фаза завершается выпуском бета- версии системы.</w:t>
      </w:r>
    </w:p>
    <w:p w14:paraId="2AF1AA15" w14:textId="505C3AFF" w:rsidR="00C11F6B" w:rsidRDefault="00277F64" w:rsidP="00277F64">
      <w:pPr>
        <w:pStyle w:val="a8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Внедрение </w:t>
      </w:r>
    </w:p>
    <w:p w14:paraId="7D502E50" w14:textId="658307D6" w:rsidR="00277F64" w:rsidRDefault="00277F64" w:rsidP="00277F64">
      <w:pPr>
        <w:pStyle w:val="a8"/>
        <w:numPr>
          <w:ilvl w:val="3"/>
          <w:numId w:val="4"/>
        </w:numPr>
        <w:rPr>
          <w:sz w:val="28"/>
          <w:szCs w:val="28"/>
        </w:rPr>
      </w:pPr>
      <w:r w:rsidRPr="00277F64">
        <w:rPr>
          <w:sz w:val="28"/>
          <w:szCs w:val="28"/>
        </w:rPr>
        <w:t xml:space="preserve">В фазе «Внедрение» финальная версия системы внедряется у ее заказчика. Фаза включает проведение испытаний системы, обучение </w:t>
      </w:r>
      <w:r w:rsidRPr="00277F64">
        <w:rPr>
          <w:sz w:val="28"/>
          <w:szCs w:val="28"/>
        </w:rPr>
        <w:lastRenderedPageBreak/>
        <w:t>пользователей, а также оценку качества ИС. В том случае, если качество системы не соответствует требованиям заказчика, фаза «Внедрение» выполняется повторно. Выполнение всех требований и достижение целей проекта означает завершение полного цикла разработки.</w:t>
      </w:r>
    </w:p>
    <w:p w14:paraId="6ED091B4" w14:textId="10CA6549" w:rsidR="00277F64" w:rsidRDefault="00277F64" w:rsidP="00277F64">
      <w:pPr>
        <w:pStyle w:val="a8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8C4904E" w14:textId="77777777" w:rsidR="00277F64" w:rsidRDefault="00277F64" w:rsidP="00277F64">
      <w:pPr>
        <w:pStyle w:val="a8"/>
        <w:numPr>
          <w:ilvl w:val="1"/>
          <w:numId w:val="4"/>
        </w:numPr>
        <w:rPr>
          <w:sz w:val="28"/>
          <w:szCs w:val="28"/>
          <w:lang w:val="en-US"/>
        </w:rPr>
      </w:pPr>
      <w:r w:rsidRPr="00277F64">
        <w:rPr>
          <w:sz w:val="28"/>
          <w:szCs w:val="28"/>
          <w:lang w:val="en-US"/>
        </w:rPr>
        <w:t>Dynamic Systems Development Method</w:t>
      </w:r>
      <w:r w:rsidRPr="00277F64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DSDM</w:t>
      </w:r>
      <w:r w:rsidRPr="00277F64">
        <w:rPr>
          <w:sz w:val="28"/>
          <w:szCs w:val="28"/>
          <w:lang w:val="en-US"/>
        </w:rPr>
        <w:t>)</w:t>
      </w:r>
    </w:p>
    <w:p w14:paraId="59C421FD" w14:textId="4F98D831" w:rsidR="00277F64" w:rsidRPr="00277F64" w:rsidRDefault="00277F64" w:rsidP="00277F64">
      <w:pPr>
        <w:pStyle w:val="a8"/>
        <w:rPr>
          <w:sz w:val="28"/>
          <w:szCs w:val="28"/>
          <w:lang w:val="en-US"/>
        </w:rPr>
      </w:pPr>
    </w:p>
    <w:p w14:paraId="176688BA" w14:textId="17AEF155" w:rsidR="00277F64" w:rsidRDefault="00277F64" w:rsidP="00277F64">
      <w:pPr>
        <w:pStyle w:val="a8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Pr="00277F64">
        <w:rPr>
          <w:sz w:val="28"/>
          <w:szCs w:val="28"/>
        </w:rPr>
        <w:t>снован на концепции быстрой разработки приложений (RAD). Метод DSDM – это итеративный и инкрементный подход разработки программного обеспечения, который придает особое значение продолжительному участию в процессе заказчика системы.</w:t>
      </w:r>
      <w:r>
        <w:rPr>
          <w:sz w:val="28"/>
          <w:szCs w:val="28"/>
        </w:rPr>
        <w:t xml:space="preserve"> </w:t>
      </w:r>
      <w:r w:rsidRPr="00277F64">
        <w:rPr>
          <w:sz w:val="28"/>
          <w:szCs w:val="28"/>
        </w:rPr>
        <w:t>Цель метода DSDM – соблюдение сроков и бюджета проекта при допущении изменений в требованиях к системе во время ее разработки. Как представитель RAD-технологии DSDM фокусируется на проектах информационных систем, характеризующихся сжатыми сроками и</w:t>
      </w:r>
      <w:r>
        <w:rPr>
          <w:sz w:val="28"/>
          <w:szCs w:val="28"/>
        </w:rPr>
        <w:t xml:space="preserve"> </w:t>
      </w:r>
      <w:r w:rsidRPr="00277F64">
        <w:rPr>
          <w:sz w:val="28"/>
          <w:szCs w:val="28"/>
        </w:rPr>
        <w:t>бюджетами. DSDM входит в семейство гибкой методологии разработки программного обеспечения, а также может применяться для разработок, не входящих в сферу информационных технологий.</w:t>
      </w:r>
      <w:r>
        <w:rPr>
          <w:sz w:val="28"/>
          <w:szCs w:val="28"/>
        </w:rPr>
        <w:t xml:space="preserve"> </w:t>
      </w:r>
      <w:r w:rsidRPr="00277F64">
        <w:rPr>
          <w:sz w:val="28"/>
          <w:szCs w:val="28"/>
        </w:rPr>
        <w:t xml:space="preserve">Существует возможность включения в DSDM частей других методик, таких как </w:t>
      </w:r>
      <w:proofErr w:type="spellStart"/>
      <w:r w:rsidRPr="00277F64">
        <w:rPr>
          <w:sz w:val="28"/>
          <w:szCs w:val="28"/>
        </w:rPr>
        <w:t>Rational</w:t>
      </w:r>
      <w:proofErr w:type="spellEnd"/>
      <w:r w:rsidRPr="00277F64">
        <w:rPr>
          <w:sz w:val="28"/>
          <w:szCs w:val="28"/>
        </w:rPr>
        <w:t xml:space="preserve"> Unified Process (RUP) или XP. Другой гибкий метод, похожий на DSDM по процессу и концепции,</w:t>
      </w:r>
      <w:r>
        <w:rPr>
          <w:sz w:val="28"/>
          <w:szCs w:val="28"/>
        </w:rPr>
        <w:t xml:space="preserve"> </w:t>
      </w:r>
      <w:r w:rsidRPr="00277F64">
        <w:rPr>
          <w:sz w:val="28"/>
          <w:szCs w:val="28"/>
        </w:rPr>
        <w:t xml:space="preserve">– </w:t>
      </w:r>
      <w:proofErr w:type="spellStart"/>
      <w:r w:rsidRPr="00277F64">
        <w:rPr>
          <w:sz w:val="28"/>
          <w:szCs w:val="28"/>
        </w:rPr>
        <w:t>Scrum</w:t>
      </w:r>
      <w:proofErr w:type="spellEnd"/>
      <w:r w:rsidRPr="00277F6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277F64">
        <w:rPr>
          <w:sz w:val="28"/>
          <w:szCs w:val="28"/>
        </w:rPr>
        <w:t>DSDM содержит указания на типичные ошибки проектов информационных систем, такие как превышение бюджета, несоблюдение сроков сдачи, недостаточное вовлечение пользователей и менеджеров организации-заказчика в работу над проектом.</w:t>
      </w:r>
    </w:p>
    <w:p w14:paraId="35AABC13" w14:textId="77777777" w:rsidR="000E38E9" w:rsidRDefault="000E38E9" w:rsidP="000E38E9">
      <w:pPr>
        <w:pStyle w:val="a8"/>
        <w:rPr>
          <w:sz w:val="28"/>
          <w:szCs w:val="28"/>
        </w:rPr>
      </w:pPr>
    </w:p>
    <w:p w14:paraId="4C7F185B" w14:textId="77777777" w:rsidR="00277F64" w:rsidRPr="00277F64" w:rsidRDefault="00277F64" w:rsidP="00277F64">
      <w:pPr>
        <w:pStyle w:val="a8"/>
        <w:rPr>
          <w:sz w:val="28"/>
          <w:szCs w:val="28"/>
        </w:rPr>
      </w:pPr>
    </w:p>
    <w:p w14:paraId="10FF4223" w14:textId="069996E4" w:rsidR="00277F64" w:rsidRPr="00277F64" w:rsidRDefault="00277F64" w:rsidP="00277F64">
      <w:pPr>
        <w:pStyle w:val="a8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Фазы и стадии методологии</w:t>
      </w:r>
      <w:r>
        <w:rPr>
          <w:sz w:val="28"/>
          <w:szCs w:val="28"/>
          <w:lang w:val="en-US"/>
        </w:rPr>
        <w:t>:</w:t>
      </w:r>
    </w:p>
    <w:p w14:paraId="71FDEA6F" w14:textId="77777777" w:rsidR="000E38E9" w:rsidRPr="000E38E9" w:rsidRDefault="000E38E9" w:rsidP="000E38E9">
      <w:pPr>
        <w:pStyle w:val="a8"/>
        <w:rPr>
          <w:sz w:val="28"/>
          <w:szCs w:val="28"/>
        </w:rPr>
      </w:pPr>
    </w:p>
    <w:p w14:paraId="2689D6B9" w14:textId="03E4D097" w:rsidR="00277F64" w:rsidRPr="00277F64" w:rsidRDefault="00277F64" w:rsidP="00277F64">
      <w:pPr>
        <w:pStyle w:val="a8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Жизненный цикл проекта</w:t>
      </w:r>
      <w:r>
        <w:rPr>
          <w:sz w:val="28"/>
          <w:szCs w:val="28"/>
          <w:lang w:val="en-US"/>
        </w:rPr>
        <w:t>:</w:t>
      </w:r>
    </w:p>
    <w:p w14:paraId="7C22D51E" w14:textId="3530E9BD" w:rsidR="00277F64" w:rsidRDefault="00277F64" w:rsidP="00277F64">
      <w:pPr>
        <w:pStyle w:val="a8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Предпроектная стадия </w:t>
      </w:r>
      <w:r w:rsidR="000E38E9">
        <w:rPr>
          <w:sz w:val="28"/>
          <w:szCs w:val="28"/>
        </w:rPr>
        <w:t>–</w:t>
      </w:r>
      <w:r>
        <w:rPr>
          <w:sz w:val="28"/>
          <w:szCs w:val="28"/>
        </w:rPr>
        <w:t xml:space="preserve"> н</w:t>
      </w:r>
      <w:r w:rsidRPr="00277F64">
        <w:rPr>
          <w:sz w:val="28"/>
          <w:szCs w:val="28"/>
        </w:rPr>
        <w:t>а этой стадии определяются риски проекта, происходит выделение средств и определение проектной команды. Решение задач на этой стадии поможет избежать проблем на более поздних стадиях проекта.</w:t>
      </w:r>
    </w:p>
    <w:p w14:paraId="34B13A17" w14:textId="4A70BF89" w:rsidR="00277F64" w:rsidRDefault="00277F64" w:rsidP="00277F64">
      <w:pPr>
        <w:pStyle w:val="a8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Стадия проекта </w:t>
      </w:r>
      <w:r w:rsidR="000E38E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277F64">
        <w:rPr>
          <w:sz w:val="28"/>
          <w:szCs w:val="28"/>
        </w:rPr>
        <w:t>Это самая детально разработанная стадия DSDM. Она состоит из пяти этапов, которые формируют итеративный, инкрементный подход к разработке информационных систем</w:t>
      </w:r>
    </w:p>
    <w:p w14:paraId="09E79AD9" w14:textId="239050E3" w:rsidR="00277F64" w:rsidRPr="00277F64" w:rsidRDefault="00277F64" w:rsidP="00277F64">
      <w:pPr>
        <w:pStyle w:val="a8"/>
        <w:numPr>
          <w:ilvl w:val="4"/>
          <w:numId w:val="4"/>
        </w:numPr>
        <w:rPr>
          <w:sz w:val="28"/>
          <w:szCs w:val="28"/>
        </w:rPr>
      </w:pPr>
      <w:r w:rsidRPr="00277F64">
        <w:rPr>
          <w:sz w:val="28"/>
          <w:szCs w:val="28"/>
        </w:rPr>
        <w:t>Исследование реализуемости.</w:t>
      </w:r>
    </w:p>
    <w:p w14:paraId="152C3ADF" w14:textId="08BAB174" w:rsidR="00277F64" w:rsidRPr="00277F64" w:rsidRDefault="00277F64" w:rsidP="00277F64">
      <w:pPr>
        <w:pStyle w:val="a8"/>
        <w:numPr>
          <w:ilvl w:val="4"/>
          <w:numId w:val="4"/>
        </w:numPr>
        <w:rPr>
          <w:sz w:val="28"/>
          <w:szCs w:val="28"/>
        </w:rPr>
      </w:pPr>
      <w:r w:rsidRPr="00277F64">
        <w:rPr>
          <w:sz w:val="28"/>
          <w:szCs w:val="28"/>
        </w:rPr>
        <w:t>Исследование экономической целесообразности.</w:t>
      </w:r>
    </w:p>
    <w:p w14:paraId="5CDB2DCA" w14:textId="5322CC1B" w:rsidR="00277F64" w:rsidRPr="00277F64" w:rsidRDefault="00277F64" w:rsidP="00277F64">
      <w:pPr>
        <w:pStyle w:val="a8"/>
        <w:numPr>
          <w:ilvl w:val="4"/>
          <w:numId w:val="4"/>
        </w:numPr>
        <w:rPr>
          <w:sz w:val="28"/>
          <w:szCs w:val="28"/>
        </w:rPr>
      </w:pPr>
      <w:r w:rsidRPr="00277F64">
        <w:rPr>
          <w:sz w:val="28"/>
          <w:szCs w:val="28"/>
        </w:rPr>
        <w:t>Создание функциональной модели.</w:t>
      </w:r>
    </w:p>
    <w:p w14:paraId="5F7881BC" w14:textId="4CB9289D" w:rsidR="00277F64" w:rsidRPr="00277F64" w:rsidRDefault="00277F64" w:rsidP="00277F64">
      <w:pPr>
        <w:pStyle w:val="a8"/>
        <w:numPr>
          <w:ilvl w:val="4"/>
          <w:numId w:val="4"/>
        </w:numPr>
        <w:rPr>
          <w:sz w:val="28"/>
          <w:szCs w:val="28"/>
        </w:rPr>
      </w:pPr>
      <w:r w:rsidRPr="00277F64">
        <w:rPr>
          <w:sz w:val="28"/>
          <w:szCs w:val="28"/>
        </w:rPr>
        <w:t>Проектирование и разработка.</w:t>
      </w:r>
    </w:p>
    <w:p w14:paraId="2D1603F5" w14:textId="1BB9EB3F" w:rsidR="00277F64" w:rsidRPr="00277F64" w:rsidRDefault="00277F64" w:rsidP="00277F64">
      <w:pPr>
        <w:pStyle w:val="a8"/>
        <w:numPr>
          <w:ilvl w:val="4"/>
          <w:numId w:val="4"/>
        </w:numPr>
        <w:rPr>
          <w:sz w:val="28"/>
          <w:szCs w:val="28"/>
        </w:rPr>
      </w:pPr>
      <w:r w:rsidRPr="00277F64">
        <w:rPr>
          <w:sz w:val="28"/>
          <w:szCs w:val="28"/>
        </w:rPr>
        <w:t>Этап реализации.</w:t>
      </w:r>
    </w:p>
    <w:p w14:paraId="64853DC2" w14:textId="1C97D64F" w:rsidR="00277F64" w:rsidRDefault="00277F64" w:rsidP="00277F64">
      <w:pPr>
        <w:pStyle w:val="a8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Пост проектная стадия </w:t>
      </w:r>
      <w:r w:rsidR="000E38E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277F64">
        <w:rPr>
          <w:sz w:val="28"/>
          <w:szCs w:val="28"/>
        </w:rPr>
        <w:t>На этой стадии обеспечивается внедрение и эксплуатация системы. Это достигается за счет поддержания проекта, его улучшения и исправления ошибок согласно принципам DSDM. Поддержка проекта осуществляется как продолжение разработки, основанной на итеративной и инкрементной природе DSDM. Вместо того чтобы закончить проект за один цикл, обычно возвращаются к предыдущим стадиям или этапам, чтобы улучшить продукт.</w:t>
      </w:r>
    </w:p>
    <w:p w14:paraId="22E43DDB" w14:textId="27BD27FC" w:rsidR="00277F64" w:rsidRDefault="00277F64" w:rsidP="00277F64">
      <w:pPr>
        <w:pStyle w:val="a8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0CA97BF" w14:textId="29B16F04" w:rsidR="0024486C" w:rsidRPr="0024486C" w:rsidRDefault="00277F64" w:rsidP="0024486C">
      <w:pPr>
        <w:pStyle w:val="a8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Scrum</w:t>
      </w:r>
    </w:p>
    <w:p w14:paraId="16FCB476" w14:textId="77777777" w:rsidR="0024486C" w:rsidRPr="0024486C" w:rsidRDefault="0024486C" w:rsidP="0024486C">
      <w:pPr>
        <w:pStyle w:val="a8"/>
        <w:rPr>
          <w:sz w:val="28"/>
          <w:szCs w:val="28"/>
        </w:rPr>
      </w:pPr>
    </w:p>
    <w:p w14:paraId="06DBA819" w14:textId="6C99E1C1" w:rsidR="00277F64" w:rsidRPr="0024486C" w:rsidRDefault="00277F64" w:rsidP="0024486C">
      <w:pPr>
        <w:pStyle w:val="a8"/>
        <w:numPr>
          <w:ilvl w:val="1"/>
          <w:numId w:val="4"/>
        </w:numPr>
        <w:rPr>
          <w:sz w:val="28"/>
          <w:szCs w:val="28"/>
        </w:rPr>
      </w:pPr>
      <w:r w:rsidRPr="0024486C">
        <w:rPr>
          <w:sz w:val="28"/>
          <w:szCs w:val="28"/>
        </w:rPr>
        <w:t xml:space="preserve">Методология </w:t>
      </w:r>
      <w:r w:rsidRPr="0024486C">
        <w:rPr>
          <w:sz w:val="28"/>
          <w:szCs w:val="28"/>
          <w:lang w:val="en-US"/>
        </w:rPr>
        <w:t>Scrum</w:t>
      </w:r>
      <w:r w:rsidRPr="0024486C">
        <w:rPr>
          <w:sz w:val="28"/>
          <w:szCs w:val="28"/>
        </w:rPr>
        <w:t xml:space="preserve"> устанавливает правила управления процессом разработки и позволяет использовать уже существующие практики кодирования, корректируя требования или внося тактические изменения. Использование этой методологии дает возможность выявлять и устранять отклонения от желаемого результата на более ранних этапах разработки программного продукта.</w:t>
      </w:r>
    </w:p>
    <w:p w14:paraId="080561CE" w14:textId="77777777" w:rsidR="000E38E9" w:rsidRPr="000E38E9" w:rsidRDefault="000E38E9" w:rsidP="000E38E9">
      <w:pPr>
        <w:pStyle w:val="a8"/>
        <w:rPr>
          <w:sz w:val="28"/>
          <w:szCs w:val="28"/>
        </w:rPr>
      </w:pPr>
    </w:p>
    <w:p w14:paraId="5C92D6F2" w14:textId="5A4F2248" w:rsidR="00277F64" w:rsidRDefault="0024486C" w:rsidP="00277F64">
      <w:pPr>
        <w:pStyle w:val="a8"/>
        <w:numPr>
          <w:ilvl w:val="1"/>
          <w:numId w:val="4"/>
        </w:numPr>
        <w:rPr>
          <w:sz w:val="28"/>
          <w:szCs w:val="28"/>
        </w:rPr>
      </w:pPr>
      <w:r w:rsidRPr="0024486C">
        <w:rPr>
          <w:sz w:val="28"/>
          <w:szCs w:val="28"/>
        </w:rPr>
        <w:t xml:space="preserve">Чем меньше формализма, тем более гибко и эффективно можно работать, – это основной принцип данной методологии. </w:t>
      </w:r>
      <w:proofErr w:type="spellStart"/>
      <w:r w:rsidRPr="0024486C">
        <w:rPr>
          <w:sz w:val="28"/>
          <w:szCs w:val="28"/>
        </w:rPr>
        <w:t>Scrum</w:t>
      </w:r>
      <w:proofErr w:type="spellEnd"/>
      <w:r w:rsidRPr="0024486C">
        <w:rPr>
          <w:sz w:val="28"/>
          <w:szCs w:val="28"/>
        </w:rPr>
        <w:t xml:space="preserve"> представляет собой простой каркас, который можно использовать для организации команды и достижения результата более продуктивно и с более высоким качеством за счет анализа сделанной работы и корректировки направления развития между итерациями. Методология позволяет команде выбрать задачи, которые должны быть выполнены, учитывая бизнес-приоритеты и технические возможности, а также решить, как их эффективно реализовать. Это позволяет создать условия, при которых команда работает с удовольствием и максимально продуктивно. </w:t>
      </w:r>
      <w:proofErr w:type="spellStart"/>
      <w:r w:rsidRPr="0024486C">
        <w:rPr>
          <w:sz w:val="28"/>
          <w:szCs w:val="28"/>
        </w:rPr>
        <w:t>Scrum</w:t>
      </w:r>
      <w:proofErr w:type="spellEnd"/>
      <w:r w:rsidRPr="0024486C">
        <w:rPr>
          <w:sz w:val="28"/>
          <w:szCs w:val="28"/>
        </w:rPr>
        <w:t xml:space="preserve"> фокусируется на постоянном определении приоритетных задач, основываясь на бизнес-целях, что увеличивает полезность и доходность проекта на его ранних стадиях. Так как при инициации проекта его доходность определить почти невозможно, </w:t>
      </w:r>
      <w:proofErr w:type="spellStart"/>
      <w:r w:rsidRPr="0024486C">
        <w:rPr>
          <w:sz w:val="28"/>
          <w:szCs w:val="28"/>
        </w:rPr>
        <w:t>Scrum</w:t>
      </w:r>
      <w:proofErr w:type="spellEnd"/>
      <w:r w:rsidRPr="0024486C">
        <w:rPr>
          <w:sz w:val="28"/>
          <w:szCs w:val="28"/>
        </w:rPr>
        <w:t xml:space="preserve"> предлагает концентрироваться на качестве разработки и к концу каждой итерации иметь промежуточный продукт, который можно использовать, пусть и с минимальными возможностями.</w:t>
      </w:r>
    </w:p>
    <w:p w14:paraId="28E2FE86" w14:textId="5A0527FA" w:rsidR="0024486C" w:rsidRDefault="0024486C" w:rsidP="00277F64">
      <w:pPr>
        <w:pStyle w:val="a8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Стадии данной методологии являются цикличными:</w:t>
      </w:r>
    </w:p>
    <w:p w14:paraId="41A60684" w14:textId="46492D97" w:rsidR="0024486C" w:rsidRDefault="0024486C" w:rsidP="0024486C">
      <w:pPr>
        <w:pStyle w:val="a8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Создание требований к продукту</w:t>
      </w:r>
    </w:p>
    <w:p w14:paraId="0066D7E5" w14:textId="480508C9" w:rsidR="0024486C" w:rsidRDefault="0024486C" w:rsidP="0024486C">
      <w:pPr>
        <w:pStyle w:val="a8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Планирование итерации</w:t>
      </w:r>
    </w:p>
    <w:p w14:paraId="042EF0E6" w14:textId="1D399309" w:rsidR="0024486C" w:rsidRDefault="0024486C" w:rsidP="0024486C">
      <w:pPr>
        <w:pStyle w:val="a8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Выполнение итерации</w:t>
      </w:r>
    </w:p>
    <w:p w14:paraId="68C4133A" w14:textId="4470C291" w:rsidR="0024486C" w:rsidRDefault="0024486C" w:rsidP="0024486C">
      <w:pPr>
        <w:pStyle w:val="a8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Анализ результатов, пересмотр требований</w:t>
      </w:r>
    </w:p>
    <w:p w14:paraId="020940E2" w14:textId="77777777" w:rsidR="000E38E9" w:rsidRDefault="000E38E9" w:rsidP="0024486C">
      <w:pPr>
        <w:rPr>
          <w:sz w:val="28"/>
          <w:szCs w:val="28"/>
        </w:rPr>
      </w:pPr>
    </w:p>
    <w:p w14:paraId="11C39032" w14:textId="77777777" w:rsidR="000E38E9" w:rsidRDefault="000E38E9" w:rsidP="0024486C">
      <w:pPr>
        <w:rPr>
          <w:sz w:val="28"/>
          <w:szCs w:val="28"/>
        </w:rPr>
      </w:pPr>
    </w:p>
    <w:p w14:paraId="52320C00" w14:textId="77777777" w:rsidR="000E38E9" w:rsidRDefault="000E38E9" w:rsidP="0024486C">
      <w:pPr>
        <w:rPr>
          <w:sz w:val="28"/>
          <w:szCs w:val="28"/>
        </w:rPr>
      </w:pPr>
    </w:p>
    <w:p w14:paraId="04CB817D" w14:textId="6560EB5C" w:rsidR="0024486C" w:rsidRDefault="0024486C" w:rsidP="0024486C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 3</w:t>
      </w:r>
      <w:proofErr w:type="gramStart"/>
      <w:r>
        <w:rPr>
          <w:sz w:val="28"/>
          <w:szCs w:val="28"/>
        </w:rPr>
        <w:t xml:space="preserve">: </w:t>
      </w:r>
      <w:r w:rsidRPr="0024486C">
        <w:rPr>
          <w:sz w:val="28"/>
          <w:szCs w:val="28"/>
        </w:rPr>
        <w:t>Перечислите</w:t>
      </w:r>
      <w:proofErr w:type="gramEnd"/>
      <w:r w:rsidRPr="0024486C">
        <w:rPr>
          <w:sz w:val="28"/>
          <w:szCs w:val="28"/>
        </w:rPr>
        <w:t xml:space="preserve"> преимущества и недостатки разработки ПО </w:t>
      </w:r>
      <w:proofErr w:type="spellStart"/>
      <w:r w:rsidRPr="0024486C">
        <w:rPr>
          <w:sz w:val="28"/>
          <w:szCs w:val="28"/>
        </w:rPr>
        <w:t>по</w:t>
      </w:r>
      <w:proofErr w:type="spellEnd"/>
      <w:r w:rsidRPr="0024486C">
        <w:rPr>
          <w:sz w:val="28"/>
          <w:szCs w:val="28"/>
        </w:rPr>
        <w:t xml:space="preserve"> «весу», заполнив таблицу:</w:t>
      </w:r>
    </w:p>
    <w:p w14:paraId="6AA9E2DB" w14:textId="1270E565" w:rsidR="0024486C" w:rsidRDefault="0024486C" w:rsidP="0024486C">
      <w:pPr>
        <w:rPr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3827"/>
        <w:gridCol w:w="3515"/>
      </w:tblGrid>
      <w:tr w:rsidR="0024486C" w14:paraId="36853B22" w14:textId="77777777" w:rsidTr="000E38E9">
        <w:tc>
          <w:tcPr>
            <w:tcW w:w="1413" w:type="dxa"/>
            <w:vAlign w:val="center"/>
          </w:tcPr>
          <w:p w14:paraId="6EBFCEF0" w14:textId="77777777" w:rsidR="0024486C" w:rsidRDefault="0024486C" w:rsidP="0024486C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624ACAA4" w14:textId="04273242" w:rsidR="0024486C" w:rsidRDefault="0024486C" w:rsidP="002448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 модели</w:t>
            </w:r>
          </w:p>
        </w:tc>
        <w:tc>
          <w:tcPr>
            <w:tcW w:w="3827" w:type="dxa"/>
            <w:vAlign w:val="center"/>
          </w:tcPr>
          <w:p w14:paraId="6A4CF1A9" w14:textId="77B0D2A9" w:rsidR="0024486C" w:rsidRDefault="0024486C" w:rsidP="002448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Преимущества</w:t>
            </w:r>
          </w:p>
        </w:tc>
        <w:tc>
          <w:tcPr>
            <w:tcW w:w="3515" w:type="dxa"/>
            <w:vAlign w:val="center"/>
          </w:tcPr>
          <w:p w14:paraId="24DFBDE8" w14:textId="54A11668" w:rsidR="0024486C" w:rsidRDefault="0024486C" w:rsidP="002448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Недостатки</w:t>
            </w:r>
          </w:p>
        </w:tc>
      </w:tr>
      <w:tr w:rsidR="0024486C" w14:paraId="799A3CF7" w14:textId="77777777" w:rsidTr="000E38E9">
        <w:tc>
          <w:tcPr>
            <w:tcW w:w="1413" w:type="dxa"/>
            <w:vMerge w:val="restart"/>
            <w:vAlign w:val="center"/>
          </w:tcPr>
          <w:p w14:paraId="7F44896B" w14:textId="393C0543" w:rsidR="0024486C" w:rsidRDefault="0024486C" w:rsidP="002448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Тяжелые</w:t>
            </w:r>
          </w:p>
        </w:tc>
        <w:tc>
          <w:tcPr>
            <w:tcW w:w="1701" w:type="dxa"/>
            <w:vAlign w:val="center"/>
          </w:tcPr>
          <w:p w14:paraId="303A56A1" w14:textId="7FDFB3E6" w:rsidR="0024486C" w:rsidRPr="0024486C" w:rsidRDefault="0024486C" w:rsidP="0024486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MSF</w:t>
            </w:r>
          </w:p>
        </w:tc>
        <w:tc>
          <w:tcPr>
            <w:tcW w:w="3827" w:type="dxa"/>
            <w:vAlign w:val="center"/>
          </w:tcPr>
          <w:p w14:paraId="44C0148F" w14:textId="77777777" w:rsidR="000E38E9" w:rsidRPr="000E38E9" w:rsidRDefault="000E38E9" w:rsidP="000E38E9">
            <w:pPr>
              <w:rPr>
                <w:sz w:val="28"/>
                <w:szCs w:val="28"/>
              </w:rPr>
            </w:pPr>
            <w:r w:rsidRPr="000E38E9">
              <w:rPr>
                <w:sz w:val="28"/>
                <w:szCs w:val="28"/>
              </w:rPr>
              <w:t>- Хорошо подходит для крупных проектов с четкими требованиями.</w:t>
            </w:r>
          </w:p>
          <w:p w14:paraId="491A18B5" w14:textId="52D64338" w:rsidR="0024486C" w:rsidRDefault="000E38E9" w:rsidP="000E38E9">
            <w:pPr>
              <w:rPr>
                <w:sz w:val="28"/>
                <w:szCs w:val="28"/>
              </w:rPr>
            </w:pPr>
            <w:r w:rsidRPr="000E38E9">
              <w:rPr>
                <w:sz w:val="28"/>
                <w:szCs w:val="28"/>
              </w:rPr>
              <w:t>- Обеспечивает высокую степень контроля над процессом разработки.</w:t>
            </w:r>
          </w:p>
        </w:tc>
        <w:tc>
          <w:tcPr>
            <w:tcW w:w="3515" w:type="dxa"/>
            <w:vAlign w:val="center"/>
          </w:tcPr>
          <w:p w14:paraId="64637175" w14:textId="77777777" w:rsidR="000E38E9" w:rsidRPr="000E38E9" w:rsidRDefault="000E38E9" w:rsidP="000E38E9">
            <w:pPr>
              <w:rPr>
                <w:sz w:val="28"/>
                <w:szCs w:val="28"/>
              </w:rPr>
            </w:pPr>
            <w:r w:rsidRPr="000E38E9">
              <w:rPr>
                <w:sz w:val="28"/>
                <w:szCs w:val="28"/>
              </w:rPr>
              <w:t>- Требует большого объема документации и планирования.</w:t>
            </w:r>
          </w:p>
          <w:p w14:paraId="0932B6C4" w14:textId="03E56C7F" w:rsidR="0024486C" w:rsidRDefault="000E38E9" w:rsidP="000E38E9">
            <w:pPr>
              <w:rPr>
                <w:sz w:val="28"/>
                <w:szCs w:val="28"/>
              </w:rPr>
            </w:pPr>
            <w:r w:rsidRPr="000E38E9">
              <w:rPr>
                <w:sz w:val="28"/>
                <w:szCs w:val="28"/>
              </w:rPr>
              <w:t>- Менее гибок и плохо адаптируется к изменениям.</w:t>
            </w:r>
          </w:p>
        </w:tc>
      </w:tr>
      <w:tr w:rsidR="0024486C" w14:paraId="4922DB0D" w14:textId="77777777" w:rsidTr="000E38E9">
        <w:tc>
          <w:tcPr>
            <w:tcW w:w="1413" w:type="dxa"/>
            <w:vMerge/>
            <w:vAlign w:val="center"/>
          </w:tcPr>
          <w:p w14:paraId="7FDB2CBF" w14:textId="77777777" w:rsidR="0024486C" w:rsidRDefault="0024486C" w:rsidP="0024486C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2D21BFAD" w14:textId="651A2A18" w:rsidR="0024486C" w:rsidRPr="0024486C" w:rsidRDefault="0024486C" w:rsidP="0024486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RUP</w:t>
            </w:r>
          </w:p>
        </w:tc>
        <w:tc>
          <w:tcPr>
            <w:tcW w:w="3827" w:type="dxa"/>
            <w:vAlign w:val="center"/>
          </w:tcPr>
          <w:p w14:paraId="18362095" w14:textId="77777777" w:rsidR="000E38E9" w:rsidRPr="000E38E9" w:rsidRDefault="000E38E9" w:rsidP="000E38E9">
            <w:pPr>
              <w:rPr>
                <w:sz w:val="28"/>
                <w:szCs w:val="28"/>
              </w:rPr>
            </w:pPr>
            <w:r w:rsidRPr="000E38E9">
              <w:rPr>
                <w:sz w:val="28"/>
                <w:szCs w:val="28"/>
              </w:rPr>
              <w:t>- Четко структурированная методика, обеспечивающая полный контроль над проектом.</w:t>
            </w:r>
          </w:p>
          <w:p w14:paraId="02C311B7" w14:textId="038505C9" w:rsidR="0024486C" w:rsidRDefault="000E38E9" w:rsidP="000E38E9">
            <w:pPr>
              <w:rPr>
                <w:sz w:val="28"/>
                <w:szCs w:val="28"/>
              </w:rPr>
            </w:pPr>
            <w:r w:rsidRPr="000E38E9">
              <w:rPr>
                <w:sz w:val="28"/>
                <w:szCs w:val="28"/>
              </w:rPr>
              <w:t>- Подходит для сложных проектов с большим количеством участников.</w:t>
            </w:r>
          </w:p>
        </w:tc>
        <w:tc>
          <w:tcPr>
            <w:tcW w:w="3515" w:type="dxa"/>
            <w:vAlign w:val="center"/>
          </w:tcPr>
          <w:p w14:paraId="54700642" w14:textId="77777777" w:rsidR="000E38E9" w:rsidRPr="000E38E9" w:rsidRDefault="000E38E9" w:rsidP="000E38E9">
            <w:pPr>
              <w:rPr>
                <w:sz w:val="28"/>
                <w:szCs w:val="28"/>
              </w:rPr>
            </w:pPr>
            <w:r w:rsidRPr="000E38E9">
              <w:rPr>
                <w:sz w:val="28"/>
                <w:szCs w:val="28"/>
              </w:rPr>
              <w:t>- Высокая сложность и необходимость значительных ресурсов для внедрения.</w:t>
            </w:r>
          </w:p>
          <w:p w14:paraId="108B3FFF" w14:textId="503DDBCD" w:rsidR="0024486C" w:rsidRDefault="000E38E9" w:rsidP="000E38E9">
            <w:pPr>
              <w:rPr>
                <w:sz w:val="28"/>
                <w:szCs w:val="28"/>
              </w:rPr>
            </w:pPr>
            <w:r w:rsidRPr="000E38E9">
              <w:rPr>
                <w:sz w:val="28"/>
                <w:szCs w:val="28"/>
              </w:rPr>
              <w:t>- Недостаточная гибкость для быстрого реагирования на изменения.</w:t>
            </w:r>
          </w:p>
        </w:tc>
      </w:tr>
      <w:tr w:rsidR="0024486C" w14:paraId="05C51743" w14:textId="77777777" w:rsidTr="000E38E9">
        <w:tc>
          <w:tcPr>
            <w:tcW w:w="1413" w:type="dxa"/>
            <w:vMerge w:val="restart"/>
            <w:vAlign w:val="center"/>
          </w:tcPr>
          <w:p w14:paraId="2F64CB0C" w14:textId="61A6FF1A" w:rsidR="0024486C" w:rsidRDefault="0024486C" w:rsidP="002448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Легкие</w:t>
            </w:r>
          </w:p>
        </w:tc>
        <w:tc>
          <w:tcPr>
            <w:tcW w:w="1701" w:type="dxa"/>
            <w:vAlign w:val="center"/>
          </w:tcPr>
          <w:p w14:paraId="593A6227" w14:textId="6D99B552" w:rsidR="0024486C" w:rsidRPr="0024486C" w:rsidRDefault="0024486C" w:rsidP="0024486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XP</w:t>
            </w:r>
          </w:p>
        </w:tc>
        <w:tc>
          <w:tcPr>
            <w:tcW w:w="3827" w:type="dxa"/>
            <w:vAlign w:val="center"/>
          </w:tcPr>
          <w:p w14:paraId="7384296C" w14:textId="77777777" w:rsidR="000E38E9" w:rsidRPr="000E38E9" w:rsidRDefault="000E38E9" w:rsidP="000E38E9">
            <w:pPr>
              <w:rPr>
                <w:sz w:val="28"/>
                <w:szCs w:val="28"/>
              </w:rPr>
            </w:pPr>
            <w:r w:rsidRPr="000E38E9">
              <w:rPr>
                <w:sz w:val="28"/>
                <w:szCs w:val="28"/>
              </w:rPr>
              <w:t>- Быстрое получение обратной связи и возможность адаптации к изменениям.</w:t>
            </w:r>
          </w:p>
          <w:p w14:paraId="2FD4699B" w14:textId="267B75D9" w:rsidR="0024486C" w:rsidRDefault="000E38E9" w:rsidP="000E38E9">
            <w:pPr>
              <w:rPr>
                <w:sz w:val="28"/>
                <w:szCs w:val="28"/>
              </w:rPr>
            </w:pPr>
            <w:r w:rsidRPr="000E38E9">
              <w:rPr>
                <w:sz w:val="28"/>
                <w:szCs w:val="28"/>
              </w:rPr>
              <w:t>- Улучшение качества кода благодаря непрерывному рефакторингу и парному программированию.</w:t>
            </w:r>
          </w:p>
        </w:tc>
        <w:tc>
          <w:tcPr>
            <w:tcW w:w="3515" w:type="dxa"/>
            <w:vAlign w:val="center"/>
          </w:tcPr>
          <w:p w14:paraId="0A94522A" w14:textId="77777777" w:rsidR="000E38E9" w:rsidRPr="000E38E9" w:rsidRDefault="000E38E9" w:rsidP="000E38E9">
            <w:pPr>
              <w:rPr>
                <w:sz w:val="28"/>
                <w:szCs w:val="28"/>
              </w:rPr>
            </w:pPr>
            <w:r w:rsidRPr="000E38E9">
              <w:rPr>
                <w:sz w:val="28"/>
                <w:szCs w:val="28"/>
              </w:rPr>
              <w:t>- Может потребовать высокой дисциплины и самоорганизации от команды.</w:t>
            </w:r>
          </w:p>
          <w:p w14:paraId="02E42752" w14:textId="41F22CC0" w:rsidR="0024486C" w:rsidRDefault="000E38E9" w:rsidP="000E38E9">
            <w:pPr>
              <w:rPr>
                <w:sz w:val="28"/>
                <w:szCs w:val="28"/>
              </w:rPr>
            </w:pPr>
            <w:r w:rsidRPr="000E38E9">
              <w:rPr>
                <w:sz w:val="28"/>
                <w:szCs w:val="28"/>
              </w:rPr>
              <w:t>- Меньше подходит для проектов с жесткими требованиями и сроками.</w:t>
            </w:r>
          </w:p>
        </w:tc>
      </w:tr>
      <w:tr w:rsidR="0024486C" w14:paraId="04088C93" w14:textId="77777777" w:rsidTr="000E38E9">
        <w:tc>
          <w:tcPr>
            <w:tcW w:w="1413" w:type="dxa"/>
            <w:vMerge/>
            <w:vAlign w:val="center"/>
          </w:tcPr>
          <w:p w14:paraId="2E7AE4D1" w14:textId="77777777" w:rsidR="0024486C" w:rsidRDefault="0024486C" w:rsidP="0024486C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751A07BB" w14:textId="4CDF1BCA" w:rsidR="0024486C" w:rsidRPr="0024486C" w:rsidRDefault="0024486C" w:rsidP="0024486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DSDM</w:t>
            </w:r>
          </w:p>
        </w:tc>
        <w:tc>
          <w:tcPr>
            <w:tcW w:w="3827" w:type="dxa"/>
            <w:vAlign w:val="center"/>
          </w:tcPr>
          <w:p w14:paraId="0F193902" w14:textId="77777777" w:rsidR="000E38E9" w:rsidRPr="000E38E9" w:rsidRDefault="000E38E9" w:rsidP="000E38E9">
            <w:pPr>
              <w:rPr>
                <w:sz w:val="28"/>
                <w:szCs w:val="28"/>
              </w:rPr>
            </w:pPr>
            <w:r w:rsidRPr="000E38E9">
              <w:rPr>
                <w:sz w:val="28"/>
                <w:szCs w:val="28"/>
              </w:rPr>
              <w:t xml:space="preserve">  - Акцент на приоритетах бизнеса и быстром получении результатов.</w:t>
            </w:r>
          </w:p>
          <w:p w14:paraId="02A79015" w14:textId="5D922EEB" w:rsidR="0024486C" w:rsidRDefault="000E38E9" w:rsidP="000E38E9">
            <w:pPr>
              <w:rPr>
                <w:sz w:val="28"/>
                <w:szCs w:val="28"/>
              </w:rPr>
            </w:pPr>
            <w:r w:rsidRPr="000E38E9">
              <w:rPr>
                <w:sz w:val="28"/>
                <w:szCs w:val="28"/>
              </w:rPr>
              <w:t>- Хорошая поддержка изменений и быстрое принятие решений.</w:t>
            </w:r>
          </w:p>
        </w:tc>
        <w:tc>
          <w:tcPr>
            <w:tcW w:w="3515" w:type="dxa"/>
            <w:vAlign w:val="center"/>
          </w:tcPr>
          <w:p w14:paraId="26D1FF87" w14:textId="77777777" w:rsidR="000E38E9" w:rsidRPr="000E38E9" w:rsidRDefault="000E38E9" w:rsidP="000E38E9">
            <w:pPr>
              <w:rPr>
                <w:sz w:val="28"/>
                <w:szCs w:val="28"/>
              </w:rPr>
            </w:pPr>
            <w:r w:rsidRPr="000E38E9">
              <w:rPr>
                <w:sz w:val="28"/>
                <w:szCs w:val="28"/>
              </w:rPr>
              <w:t>- Требуется высокая вовлеченность заказчиков и управление ожиданиями.</w:t>
            </w:r>
          </w:p>
          <w:p w14:paraId="714F2342" w14:textId="22AE5D87" w:rsidR="0024486C" w:rsidRDefault="000E38E9" w:rsidP="000E38E9">
            <w:pPr>
              <w:rPr>
                <w:sz w:val="28"/>
                <w:szCs w:val="28"/>
              </w:rPr>
            </w:pPr>
            <w:r w:rsidRPr="000E38E9">
              <w:rPr>
                <w:sz w:val="28"/>
                <w:szCs w:val="28"/>
              </w:rPr>
              <w:t>- Возможны сложности с масштабируемостью для больших проектов.</w:t>
            </w:r>
          </w:p>
        </w:tc>
      </w:tr>
      <w:tr w:rsidR="0024486C" w14:paraId="19D6F2C1" w14:textId="77777777" w:rsidTr="000E38E9">
        <w:tc>
          <w:tcPr>
            <w:tcW w:w="1413" w:type="dxa"/>
            <w:vMerge/>
            <w:vAlign w:val="center"/>
          </w:tcPr>
          <w:p w14:paraId="5B0A4F29" w14:textId="77777777" w:rsidR="0024486C" w:rsidRDefault="0024486C" w:rsidP="0024486C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570595AE" w14:textId="433EC460" w:rsidR="0024486C" w:rsidRPr="000E38E9" w:rsidRDefault="000E38E9" w:rsidP="0024486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Scrum</w:t>
            </w:r>
          </w:p>
        </w:tc>
        <w:tc>
          <w:tcPr>
            <w:tcW w:w="3827" w:type="dxa"/>
            <w:vAlign w:val="center"/>
          </w:tcPr>
          <w:p w14:paraId="3CB443CC" w14:textId="77777777" w:rsidR="000E38E9" w:rsidRPr="000E38E9" w:rsidRDefault="000E38E9" w:rsidP="000E38E9">
            <w:pPr>
              <w:rPr>
                <w:sz w:val="28"/>
                <w:szCs w:val="28"/>
              </w:rPr>
            </w:pPr>
            <w:r w:rsidRPr="000E38E9">
              <w:rPr>
                <w:sz w:val="28"/>
                <w:szCs w:val="28"/>
              </w:rPr>
              <w:t>- Простота и гибкость, позволяющие быстро реагировать на изменения.</w:t>
            </w:r>
          </w:p>
          <w:p w14:paraId="0C4C097C" w14:textId="28710F19" w:rsidR="0024486C" w:rsidRDefault="000E38E9" w:rsidP="000E38E9">
            <w:pPr>
              <w:rPr>
                <w:sz w:val="28"/>
                <w:szCs w:val="28"/>
              </w:rPr>
            </w:pPr>
            <w:r w:rsidRPr="000E38E9">
              <w:rPr>
                <w:sz w:val="28"/>
                <w:szCs w:val="28"/>
              </w:rPr>
              <w:t>- Эффективное взаимодействие внутри команды и с заказчиком.</w:t>
            </w:r>
          </w:p>
        </w:tc>
        <w:tc>
          <w:tcPr>
            <w:tcW w:w="3515" w:type="dxa"/>
            <w:vAlign w:val="center"/>
          </w:tcPr>
          <w:p w14:paraId="6AC74A29" w14:textId="77777777" w:rsidR="000E38E9" w:rsidRPr="000E38E9" w:rsidRDefault="000E38E9" w:rsidP="000E38E9">
            <w:pPr>
              <w:rPr>
                <w:sz w:val="28"/>
                <w:szCs w:val="28"/>
              </w:rPr>
            </w:pPr>
            <w:r w:rsidRPr="000E38E9">
              <w:rPr>
                <w:sz w:val="28"/>
                <w:szCs w:val="28"/>
              </w:rPr>
              <w:t xml:space="preserve">- Необходимость постоянного участия владельца продукта и грамотного </w:t>
            </w:r>
            <w:proofErr w:type="spellStart"/>
            <w:r w:rsidRPr="000E38E9">
              <w:rPr>
                <w:sz w:val="28"/>
                <w:szCs w:val="28"/>
              </w:rPr>
              <w:t>скрам</w:t>
            </w:r>
            <w:proofErr w:type="spellEnd"/>
            <w:r w:rsidRPr="000E38E9">
              <w:rPr>
                <w:sz w:val="28"/>
                <w:szCs w:val="28"/>
              </w:rPr>
              <w:t>-мастера.</w:t>
            </w:r>
          </w:p>
          <w:p w14:paraId="5C148248" w14:textId="73F1FA9B" w:rsidR="0024486C" w:rsidRDefault="000E38E9" w:rsidP="000E38E9">
            <w:pPr>
              <w:rPr>
                <w:sz w:val="28"/>
                <w:szCs w:val="28"/>
              </w:rPr>
            </w:pPr>
            <w:r w:rsidRPr="000E38E9">
              <w:rPr>
                <w:sz w:val="28"/>
                <w:szCs w:val="28"/>
              </w:rPr>
              <w:t>- Могут возникать проблемы с долгосрочным планированием и контролем бюджета.</w:t>
            </w:r>
          </w:p>
        </w:tc>
      </w:tr>
    </w:tbl>
    <w:p w14:paraId="101D1482" w14:textId="13B9030B" w:rsidR="0024486C" w:rsidRDefault="0024486C" w:rsidP="0024486C">
      <w:pPr>
        <w:rPr>
          <w:sz w:val="28"/>
          <w:szCs w:val="28"/>
        </w:rPr>
      </w:pPr>
    </w:p>
    <w:p w14:paraId="3BB6854D" w14:textId="6424BFAD" w:rsidR="000E38E9" w:rsidRDefault="000E38E9" w:rsidP="0024486C">
      <w:pPr>
        <w:rPr>
          <w:sz w:val="28"/>
          <w:szCs w:val="28"/>
        </w:rPr>
      </w:pPr>
    </w:p>
    <w:p w14:paraId="70DA2E7B" w14:textId="65034533" w:rsidR="000E38E9" w:rsidRDefault="000E38E9" w:rsidP="000E38E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Вторая часть</w:t>
      </w:r>
    </w:p>
    <w:p w14:paraId="49829044" w14:textId="071DFF29" w:rsidR="000E38E9" w:rsidRDefault="000E38E9" w:rsidP="000E38E9">
      <w:pPr>
        <w:rPr>
          <w:sz w:val="28"/>
          <w:szCs w:val="28"/>
        </w:rPr>
      </w:pPr>
      <w:r w:rsidRPr="000E38E9">
        <w:rPr>
          <w:sz w:val="28"/>
          <w:szCs w:val="28"/>
        </w:rPr>
        <w:t xml:space="preserve">Мы выбрали методологию Extreme </w:t>
      </w:r>
      <w:proofErr w:type="spellStart"/>
      <w:r w:rsidRPr="000E38E9">
        <w:rPr>
          <w:sz w:val="28"/>
          <w:szCs w:val="28"/>
        </w:rPr>
        <w:t>Programming</w:t>
      </w:r>
      <w:proofErr w:type="spellEnd"/>
      <w:r w:rsidRPr="000E38E9">
        <w:rPr>
          <w:sz w:val="28"/>
          <w:szCs w:val="28"/>
        </w:rPr>
        <w:t xml:space="preserve"> (XP) для нашего проекта, потому что она обеспечивает гибкость, высокое качество кода, простую реализацию и эффективное сотрудничество в небольшой команде, позволяя быстро получать результаты и адаптироваться к изменениям.</w:t>
      </w:r>
    </w:p>
    <w:p w14:paraId="24D284BD" w14:textId="3E3C05CD" w:rsidR="000E38E9" w:rsidRDefault="000E38E9" w:rsidP="000E38E9">
      <w:pPr>
        <w:rPr>
          <w:sz w:val="28"/>
          <w:szCs w:val="28"/>
        </w:rPr>
      </w:pPr>
    </w:p>
    <w:p w14:paraId="1FB76962" w14:textId="58F446C8" w:rsidR="000E38E9" w:rsidRDefault="000E38E9" w:rsidP="000E38E9">
      <w:pPr>
        <w:jc w:val="center"/>
        <w:rPr>
          <w:sz w:val="28"/>
          <w:szCs w:val="28"/>
        </w:rPr>
      </w:pPr>
      <w:r>
        <w:rPr>
          <w:sz w:val="28"/>
          <w:szCs w:val="28"/>
        </w:rPr>
        <w:t>Третья часть</w:t>
      </w:r>
    </w:p>
    <w:p w14:paraId="2E4C5E78" w14:textId="03214C5E" w:rsidR="000E38E9" w:rsidRPr="000E38E9" w:rsidRDefault="00630D90" w:rsidP="000E38E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7B5404" wp14:editId="36C0EF0B">
            <wp:extent cx="6645910" cy="47053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8E9" w:rsidRPr="000E38E9" w:rsidSect="00A71D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737D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7624F7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8B562C1"/>
    <w:multiLevelType w:val="multilevel"/>
    <w:tmpl w:val="C28E347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2DC70C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13"/>
    <w:rsid w:val="000E38E9"/>
    <w:rsid w:val="0024486C"/>
    <w:rsid w:val="00277F64"/>
    <w:rsid w:val="00340B13"/>
    <w:rsid w:val="0045326B"/>
    <w:rsid w:val="00630D90"/>
    <w:rsid w:val="009A3158"/>
    <w:rsid w:val="00A71D9D"/>
    <w:rsid w:val="00BE2F85"/>
    <w:rsid w:val="00C11F6B"/>
    <w:rsid w:val="00CC3BC7"/>
    <w:rsid w:val="00E0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A9675"/>
  <w15:chartTrackingRefBased/>
  <w15:docId w15:val="{8B8D2903-6E82-44BD-8183-BEA1867E9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1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1D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1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A71D9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71D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A71D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71D9D"/>
    <w:rPr>
      <w:rFonts w:eastAsiaTheme="minorEastAsia"/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A71D9D"/>
    <w:pPr>
      <w:ind w:left="720"/>
      <w:contextualSpacing/>
    </w:pPr>
  </w:style>
  <w:style w:type="table" w:styleId="a9">
    <w:name w:val="Table Grid"/>
    <w:basedOn w:val="a1"/>
    <w:uiPriority w:val="39"/>
    <w:rsid w:val="00244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1767</Words>
  <Characters>10074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♖ Jokimazi ♘</dc:creator>
  <cp:keywords/>
  <dc:description/>
  <cp:lastModifiedBy>♖ Jokimazi ♘</cp:lastModifiedBy>
  <cp:revision>3</cp:revision>
  <dcterms:created xsi:type="dcterms:W3CDTF">2025-02-25T03:35:00Z</dcterms:created>
  <dcterms:modified xsi:type="dcterms:W3CDTF">2025-02-25T05:54:00Z</dcterms:modified>
</cp:coreProperties>
</file>