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1.jpeg" ContentType="image/jpeg"/>
  <Override PartName="/word/media/image2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spacing w:before="0" w:after="120"/>
        <w:ind w:hanging="426" w:left="426"/>
        <w:contextualSpacing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  <w:t>PROCEDIMIENTO</w:t>
      </w:r>
    </w:p>
    <w:tbl>
      <w:tblPr>
        <w:tblW w:w="3823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689"/>
        <w:gridCol w:w="1133"/>
      </w:tblGrid>
      <w:tr>
        <w:trPr/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themeFill="accent5" w:themeFillShade="bf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themeColor="background1" w:val="FFFFFF"/>
                <w:szCs w:val="21"/>
              </w:rPr>
            </w:pPr>
            <w:r>
              <w:rPr>
                <w:rStyle w:val="Strong"/>
                <w:rFonts w:cs="Calibri" w:cstheme="minorHAnsi"/>
                <w:color w:themeColor="background1" w:val="FFFFFF"/>
                <w:szCs w:val="21"/>
              </w:rPr>
              <w:t>Número de procedimiento: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themeFill="accent5" w:themeFillShade="bf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olor w:themeColor="background1" w:val="FFFFFF"/>
                <w:szCs w:val="21"/>
              </w:rPr>
            </w:pPr>
            <w:r>
              <w:fldChar w:fldCharType="begin">
                <w:ffData>
                  <w:name w:val="Texto19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>
              <w:rPr>
                <w:b/>
                <w:szCs w:val="21"/>
                <w:bCs/>
                <w:rFonts w:cs="Calibri"/>
                <w:color w:themeColor="background1" w:val="FFFFFF"/>
              </w:rPr>
              <w:instrText xml:space="preserve"> FORMTEXT </w:instrText>
            </w:r>
            <w:r>
              <w:rPr>
                <w:rFonts w:cs="Calibri"/>
                <w:b/>
                <w:bCs/>
                <w:color w:themeColor="background1" w:val="FFFFFF"/>
                <w:szCs w:val="21"/>
              </w:rPr>
            </w:r>
            <w:r>
              <w:rPr>
                <w:b/>
                <w:szCs w:val="21"/>
                <w:bCs/>
                <w:rFonts w:cs="Calibri"/>
                <w:color w:themeColor="background1" w:val="FFFFFF"/>
              </w:rPr>
              <w:fldChar w:fldCharType="separate"/>
            </w:r>
            <w:r>
              <w:rPr>
                <w:rFonts w:cs="Calibri"/>
                <w:b/>
                <w:bCs/>
                <w:color w:themeColor="background1" w:val="FFFFFF"/>
                <w:szCs w:val="21"/>
              </w:rPr>
            </w:r>
            <w:r>
              <w:rPr>
                <w:rFonts w:cs="Calibri" w:cstheme="minorHAnsi"/>
                <w:b/>
                <w:bCs/>
                <w:color w:themeColor="background1" w:val="FFFFFF"/>
                <w:szCs w:val="21"/>
              </w:rPr>
              <w:t>     </w:t>
            </w:r>
            <w:r/>
            <w:r>
              <w:rPr>
                <w:b/>
                <w:szCs w:val="21"/>
                <w:bCs/>
                <w:rFonts w:cs="Calibri"/>
                <w:color w:themeColor="background1" w:val="FFFFFF"/>
              </w:rPr>
              <w:fldChar w:fldCharType="end"/>
            </w:r>
            <w:r>
              <w:rPr>
                <w:rFonts w:cs="Calibri"/>
                <w:b/>
                <w:bCs/>
                <w:color w:themeColor="background1" w:val="FFFFFF"/>
                <w:szCs w:val="21"/>
              </w:rPr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u w:val="single"/>
          <w:lang w:val="es-ES"/>
        </w:rPr>
      </w:pPr>
      <w:r>
        <w:rPr>
          <w:rFonts w:cs="Calibri" w:cstheme="minorHAnsi"/>
          <w:b/>
          <w:color w:val="000000"/>
          <w:szCs w:val="21"/>
          <w:u w:val="single"/>
          <w:lang w:val="es-E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 xml:space="preserve">B.1 DATOS GENERALES DEL PROCEDIMIENTO  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391"/>
        <w:gridCol w:w="7242"/>
      </w:tblGrid>
      <w:tr>
        <w:trPr/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>Título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Especie/s animal/es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Cepa/línea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Sexo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Edad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Nº total de animales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S</w:t>
            </w:r>
            <w:r>
              <w:rPr>
                <w:rStyle w:val="Strong"/>
              </w:rPr>
              <w:t>everidad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  <w:rFonts w:cs="Calibri" w:cstheme="minorHAnsi"/>
                <w:szCs w:val="21"/>
              </w:rPr>
              <w:t>Duración</w:t>
            </w:r>
            <w:r>
              <w:rPr>
                <w:rStyle w:val="FootnoteReference"/>
                <w:rFonts w:cs="Calibri" w:cstheme="minorHAnsi"/>
                <w:b/>
                <w:bCs/>
                <w:szCs w:val="21"/>
              </w:rPr>
              <w:footnoteReference w:id="2"/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2 Copy 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>B.2 METODOLOGÍA Y FASES DEL PROCEDIMIENTO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right="133"/>
              <w:jc w:val="both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Fases del procedimiento</w:t>
            </w:r>
            <w:r>
              <w:rPr>
                <w:rStyle w:val="FootnoteReference"/>
                <w:rFonts w:cs="Calibri" w:cstheme="minorHAnsi"/>
                <w:b/>
                <w:bCs/>
                <w:szCs w:val="21"/>
              </w:rPr>
              <w:footnoteReference w:id="3"/>
            </w:r>
            <w:r>
              <w:rPr>
                <w:rFonts w:cs="Calibri" w:cstheme="minorHAnsi"/>
                <w:b/>
                <w:bCs/>
                <w:szCs w:val="21"/>
              </w:rPr>
              <w:t xml:space="preserve"> </w:t>
            </w:r>
          </w:p>
        </w:tc>
      </w:tr>
      <w:tr>
        <w:trPr>
          <w:trHeight w:val="448" w:hRule="atLeast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9" w:before="120" w:after="120"/>
              <w:ind w:right="133"/>
              <w:jc w:val="both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right="133"/>
              <w:jc w:val="both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 xml:space="preserve">Describa en qué fases del procedimiento se prevé que el animal pueda experimentar sufrimiento, dolor, angustia o malestar </w:t>
            </w:r>
          </w:p>
        </w:tc>
      </w:tr>
      <w:tr>
        <w:trPr>
          <w:trHeight w:val="620" w:hRule="atLeast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69" w:before="120" w:after="120"/>
              <w:ind w:right="133"/>
              <w:jc w:val="both"/>
              <w:rPr>
                <w:rStyle w:val="Strong"/>
                <w:rFonts w:ascii="Calibri" w:hAnsi="Calibri" w:cs="Calibri" w:asciiTheme="minorHAnsi" w:cstheme="minorHAnsi" w:hAnsiTheme="minorHAnsi"/>
                <w:b w:val="false"/>
                <w:bCs w:val="false"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1 Copy 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>B.2 TAMAÑO MUESTRAL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right="133"/>
              <w:jc w:val="both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Style w:val="Strong"/>
              </w:rPr>
              <w:t xml:space="preserve">Indicar el número total de animales y los grupos experimentales (incluyendo controles) que se van a utilizar </w:t>
            </w:r>
          </w:p>
        </w:tc>
      </w:tr>
      <w:tr>
        <w:trPr>
          <w:trHeight w:val="448" w:hRule="atLeast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69" w:before="120" w:after="120"/>
              <w:ind w:right="133"/>
              <w:jc w:val="both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21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right="133"/>
              <w:jc w:val="both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>Justificar estadísticamente (o método empleado) el número total de animales a utilizar y el de animales por grupo experimental.</w:t>
            </w:r>
            <w:r>
              <w:rPr>
                <w:rFonts w:cs="Calibri" w:cstheme="minorHAnsi"/>
                <w:szCs w:val="21"/>
              </w:rPr>
              <w:t xml:space="preserve"> </w:t>
            </w:r>
          </w:p>
        </w:tc>
      </w:tr>
      <w:tr>
        <w:trPr>
          <w:trHeight w:val="620" w:hRule="atLeast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spacing w:lineRule="auto" w:line="269" w:before="120" w:after="120"/>
              <w:ind w:right="133"/>
              <w:jc w:val="both"/>
              <w:rPr>
                <w:rStyle w:val="Strong"/>
                <w:rFonts w:ascii="Calibri" w:hAnsi="Calibri" w:cs="Calibri" w:asciiTheme="minorHAnsi" w:cstheme="minorHAnsi" w:hAnsiTheme="minorHAnsi"/>
                <w:b w:val="false"/>
                <w:bCs w:val="false"/>
                <w:color w:val="000000"/>
                <w:szCs w:val="21"/>
                <w:lang w:val="es-ES"/>
              </w:rPr>
            </w:pPr>
            <w:r>
              <w:fldChar w:fldCharType="begin">
                <w:ffData>
                  <w:name w:val="Texto21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>B.3 AISLAMIENTO Y AYUNO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413"/>
        <w:gridCol w:w="3404"/>
        <w:gridCol w:w="4816"/>
      </w:tblGrid>
      <w:tr>
        <w:trPr/>
        <w:tc>
          <w:tcPr>
            <w:tcW w:w="96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 xml:space="preserve">Aislamiento 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</w:rPr>
            </w:pPr>
            <w:r>
              <w:rPr>
                <w:rStyle w:val="Strong"/>
              </w:rPr>
              <w:t>Duración</w:t>
            </w:r>
          </w:p>
        </w:tc>
        <w:tc>
          <w:tcPr>
            <w:tcW w:w="8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Style w:val="Strong"/>
              </w:rPr>
            </w:pPr>
            <w:r>
              <w:fldChar w:fldCharType="begin">
                <w:ffData>
                  <w:name w:val="Texto4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551" w:hRule="atLeast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</w:rPr>
            </w:pPr>
            <w:r>
              <w:rPr>
                <w:rStyle w:val="Strong"/>
              </w:rPr>
              <w:t xml:space="preserve">Justificación </w:t>
            </w:r>
          </w:p>
        </w:tc>
        <w:tc>
          <w:tcPr>
            <w:tcW w:w="8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Style w:val="Strong"/>
              </w:rPr>
            </w:pPr>
            <w:r>
              <w:fldChar w:fldCharType="begin">
                <w:ffData>
                  <w:name w:val="Texto46 Copy 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49" w:hRule="atLeast"/>
        </w:trPr>
        <w:tc>
          <w:tcPr>
            <w:tcW w:w="96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>Ayuno</w:t>
            </w:r>
          </w:p>
        </w:tc>
      </w:tr>
      <w:tr>
        <w:trPr>
          <w:trHeight w:val="391" w:hRule="atLeast"/>
        </w:trPr>
        <w:tc>
          <w:tcPr>
            <w:tcW w:w="4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127732654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Alimento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Style w:val="Strong"/>
              </w:rPr>
            </w:pPr>
            <w:sdt>
              <w:sdtPr>
                <w:id w:val="-48631615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Agua</w:t>
            </w:r>
          </w:p>
        </w:tc>
      </w:tr>
      <w:tr>
        <w:trPr>
          <w:trHeight w:val="245" w:hRule="atLeast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</w:rPr>
            </w:pPr>
            <w:r>
              <w:rPr>
                <w:rStyle w:val="Strong"/>
              </w:rPr>
              <w:t>Duración</w:t>
            </w:r>
          </w:p>
        </w:tc>
        <w:tc>
          <w:tcPr>
            <w:tcW w:w="8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right="133"/>
              <w:jc w:val="both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551" w:hRule="atLeast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Style w:val="Strong"/>
              </w:rPr>
            </w:pPr>
            <w:r>
              <w:rPr>
                <w:rStyle w:val="Strong"/>
              </w:rPr>
              <w:t xml:space="preserve">Justificación </w:t>
            </w:r>
          </w:p>
        </w:tc>
        <w:tc>
          <w:tcPr>
            <w:tcW w:w="8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ind w:right="133"/>
              <w:jc w:val="both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color w:val="000000"/>
          <w:szCs w:val="21"/>
          <w:lang w:val="en-US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color w:val="000000"/>
          <w:szCs w:val="21"/>
          <w:lang w:val="en-US"/>
        </w:rPr>
      </w:pPr>
      <w:r>
        <w:rPr>
          <w:rFonts w:cs="Calibri" w:cstheme="minorHAnsi"/>
          <w:b/>
          <w:color w:val="000000"/>
          <w:szCs w:val="21"/>
          <w:lang w:val="es-ES"/>
        </w:rPr>
        <w:t xml:space="preserve">B.4 TÉCNICAS 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2122"/>
        <w:gridCol w:w="2834"/>
        <w:gridCol w:w="4678"/>
      </w:tblGrid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Frecuencia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>Grupo/ Nº animales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>Técnica experimental/quirúrgica</w:t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bookmarkStart w:id="0" w:name="Texto45_Copy_1"/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  <w:bookmarkEnd w:id="0"/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  <w:bookmarkStart w:id="1" w:name="Texto46_Copy_5"/>
            <w:bookmarkEnd w:id="1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1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2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3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5 Copy 3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>B.5 USO DE ANALGESIA Y ANESTESIA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605"/>
        <w:gridCol w:w="1606"/>
        <w:gridCol w:w="1606"/>
        <w:gridCol w:w="1605"/>
        <w:gridCol w:w="1606"/>
        <w:gridCol w:w="1605"/>
      </w:tblGrid>
      <w:tr>
        <w:trPr/>
        <w:tc>
          <w:tcPr>
            <w:tcW w:w="9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 xml:space="preserve">Analgesia </w:t>
            </w:r>
          </w:p>
        </w:tc>
      </w:tr>
      <w:tr>
        <w:trPr/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Frecuencia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Grupo / Nº animales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Producto / Concentración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Dosis (mg/kg)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Volumen (ml/kg)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Vía</w:t>
            </w:r>
          </w:p>
        </w:tc>
      </w:tr>
      <w:tr>
        <w:trPr/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2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49" w:hRule="atLeast"/>
        </w:trPr>
        <w:tc>
          <w:tcPr>
            <w:tcW w:w="96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 xml:space="preserve">Anestesia </w:t>
            </w:r>
          </w:p>
        </w:tc>
      </w:tr>
      <w:tr>
        <w:trPr>
          <w:trHeight w:val="249" w:hRule="atLeast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Frecuencia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Grupo / Nº animales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Producto / Concentración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Dosis (mg/kg)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Volumen (ml/kg)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Vía</w:t>
            </w:r>
          </w:p>
        </w:tc>
      </w:tr>
      <w:tr>
        <w:trPr>
          <w:trHeight w:val="249" w:hRule="atLeast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3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4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4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4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49" w:hRule="atLeast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4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4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4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4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4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4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49" w:hRule="atLeast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4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49" w:hRule="atLeast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5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6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>
          <w:trHeight w:val="249" w:hRule="atLeast"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6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6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6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6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6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6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>B.6 ADMINISTRACIÓN DE OTRAS SUSTANCIAS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518"/>
        <w:gridCol w:w="1484"/>
        <w:gridCol w:w="2179"/>
        <w:gridCol w:w="1555"/>
        <w:gridCol w:w="1472"/>
        <w:gridCol w:w="1425"/>
      </w:tblGrid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Frecuencia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Grupo / Nº animales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Producto / Concentración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Dosis (mg/kg)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Volumen (ml/kg)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Vía</w:t>
            </w:r>
          </w:p>
        </w:tc>
      </w:tr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6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6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6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7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8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9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9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9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9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9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9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9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9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9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9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0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1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1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1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1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1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ind w:left="-142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</w:r>
    </w:p>
    <w:p>
      <w:pPr>
        <w:pStyle w:val="Normal"/>
        <w:ind w:left="-142"/>
        <w:jc w:val="both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  <w:t xml:space="preserve">¿Alguno de los productos administrados supone un riesgo para la salud o el medio ambiente (citotóxico, biológico, etc.)? </w:t>
      </w:r>
      <w:sdt>
        <w:sdtPr>
          <w:id w:val="-397666499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cs="Calibri" w:cstheme="minorHAnsi"/>
              <w:color w:val="000000"/>
              <w:szCs w:val="21"/>
              <w:lang w:val="es-ES"/>
            </w:rPr>
          </w:r>
          <w:r>
            <w:rPr>
              <w:rFonts w:eastAsia="MS Gothic" w:cs="Segoe UI Symbol" w:ascii="Segoe UI Symbol" w:hAnsi="Segoe UI Symbol"/>
              <w:color w:val="000000"/>
              <w:sz w:val="28"/>
              <w:szCs w:val="28"/>
              <w:lang w:val="es-ES"/>
            </w:rPr>
            <w:t>☐</w:t>
          </w:r>
        </w:sdtContent>
      </w:sdt>
      <w:r>
        <w:rPr>
          <w:rFonts w:cs="Calibri" w:cstheme="minorHAnsi"/>
          <w:color w:val="000000"/>
          <w:sz w:val="28"/>
          <w:szCs w:val="28"/>
          <w:lang w:val="es-ES"/>
        </w:rPr>
        <w:t xml:space="preserve"> </w:t>
      </w:r>
      <w:r>
        <w:rPr>
          <w:rFonts w:cs="Calibri" w:cstheme="minorHAnsi"/>
          <w:color w:val="000000"/>
          <w:szCs w:val="21"/>
          <w:lang w:val="es-ES"/>
        </w:rPr>
        <w:t xml:space="preserve">NO  </w:t>
      </w:r>
      <w:sdt>
        <w:sdtPr>
          <w:id w:val="-1049222376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cs="Calibri" w:cstheme="minorHAnsi"/>
              <w:color w:val="000000"/>
              <w:szCs w:val="21"/>
              <w:lang w:val="es-ES"/>
            </w:rPr>
          </w:r>
          <w:r>
            <w:rPr>
              <w:rFonts w:eastAsia="MS Gothic" w:cs="Segoe UI Symbol" w:ascii="Segoe UI Symbol" w:hAnsi="Segoe UI Symbol"/>
              <w:color w:val="000000"/>
              <w:sz w:val="28"/>
              <w:szCs w:val="28"/>
              <w:lang w:val="es-ES"/>
            </w:rPr>
            <w:t>☐</w:t>
          </w:r>
        </w:sdtContent>
      </w:sdt>
      <w:r>
        <w:rPr>
          <w:rFonts w:cs="Calibri" w:cstheme="minorHAnsi"/>
          <w:color w:val="000000"/>
          <w:sz w:val="28"/>
          <w:szCs w:val="28"/>
          <w:lang w:val="es-ES"/>
        </w:rPr>
        <w:t xml:space="preserve"> </w:t>
      </w:r>
      <w:r>
        <w:rPr>
          <w:rFonts w:cs="Calibri" w:cstheme="minorHAnsi"/>
          <w:color w:val="000000"/>
          <w:szCs w:val="21"/>
          <w:lang w:val="es-ES"/>
        </w:rPr>
        <w:t xml:space="preserve">SÍ </w:t>
      </w:r>
    </w:p>
    <w:p>
      <w:pPr>
        <w:pStyle w:val="Normal"/>
        <w:ind w:left="-142"/>
        <w:jc w:val="both"/>
        <w:rPr>
          <w:rFonts w:ascii="Calibri" w:hAnsi="Calibri" w:cs="Calibri" w:asciiTheme="minorHAnsi" w:cstheme="minorHAnsi" w:hAnsiTheme="minorHAnsi"/>
          <w:b/>
          <w:color w:themeColor="accent5" w:themeShade="bf" w:val="2F5496"/>
          <w:sz w:val="20"/>
          <w:szCs w:val="20"/>
          <w:lang w:val="es-ES"/>
        </w:rPr>
      </w:pPr>
      <w:r>
        <w:rPr>
          <w:rFonts w:cs="Calibri" w:cstheme="minorHAnsi"/>
          <w:b/>
          <w:color w:themeColor="accent5" w:themeShade="bf" w:val="2F5496"/>
          <w:sz w:val="20"/>
          <w:szCs w:val="20"/>
          <w:lang w:val="es-ES"/>
        </w:rPr>
        <w:t xml:space="preserve">Si ha contestado que sí, necesita rellenar un </w:t>
      </w:r>
      <w:r>
        <w:rPr>
          <w:rFonts w:cs="Calibri" w:cstheme="minorHAnsi"/>
          <w:b/>
          <w:color w:themeColor="accent5" w:themeShade="bf" w:val="2F5496"/>
          <w:sz w:val="20"/>
          <w:szCs w:val="20"/>
          <w:u w:val="single"/>
          <w:lang w:val="es-ES"/>
        </w:rPr>
        <w:t>formulario D</w:t>
      </w:r>
      <w:r>
        <w:rPr>
          <w:rFonts w:cs="Calibri" w:cstheme="minorHAnsi"/>
          <w:b/>
          <w:color w:themeColor="accent5" w:themeShade="bf" w:val="2F5496"/>
          <w:sz w:val="20"/>
          <w:szCs w:val="20"/>
          <w:lang w:val="es-ES"/>
        </w:rPr>
        <w:t xml:space="preserve"> </w:t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color w:val="000000"/>
          <w:szCs w:val="21"/>
          <w:lang w:val="es-ES"/>
        </w:rPr>
      </w:pPr>
      <w:r>
        <w:rPr>
          <w:rFonts w:cs="Calibri" w:cstheme="minorHAnsi"/>
          <w:color w:val="000000"/>
          <w:szCs w:val="21"/>
          <w:lang w:val="es-E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 xml:space="preserve">B.7 PARÁMETROS A MEDIR 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926"/>
        <w:gridCol w:w="1927"/>
        <w:gridCol w:w="1927"/>
        <w:gridCol w:w="1927"/>
        <w:gridCol w:w="1927"/>
      </w:tblGrid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Frecuencia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Grupo/Nº animales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Parámetro/Muestra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Metodología/Técnica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Cs w:val="21"/>
              </w:rPr>
            </w:pPr>
            <w:r>
              <w:rPr>
                <w:rFonts w:cs="Calibri" w:cstheme="minorHAnsi"/>
                <w:b/>
                <w:bCs/>
                <w:szCs w:val="21"/>
              </w:rPr>
              <w:t>Procedimiento terminal (si/no)</w:t>
            </w:r>
          </w:p>
        </w:tc>
      </w:tr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themeColor="background2" w:themeShade="80" w:val="767171"/>
                <w:sz w:val="16"/>
                <w:szCs w:val="16"/>
                <w:lang w:val="en-US"/>
              </w:rPr>
            </w:pPr>
            <w:r>
              <w:rPr>
                <w:rFonts w:cs="Calibri" w:cstheme="minorHAnsi"/>
                <w:color w:themeColor="background2" w:themeShade="80" w:val="767171"/>
                <w:sz w:val="16"/>
                <w:szCs w:val="16"/>
                <w:lang w:val="en-US"/>
              </w:rPr>
              <w:t>(Ejemplo)</w:t>
            </w:r>
          </w:p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themeColor="background2" w:themeShade="80" w:val="767171"/>
                <w:sz w:val="16"/>
                <w:szCs w:val="16"/>
              </w:rPr>
            </w:pPr>
            <w:r>
              <w:rPr>
                <w:rFonts w:cs="Calibri" w:cstheme="minorHAnsi"/>
                <w:color w:themeColor="background2" w:themeShade="80" w:val="767171"/>
                <w:sz w:val="16"/>
                <w:szCs w:val="16"/>
                <w:lang w:val="en-US"/>
              </w:rPr>
              <w:t>2 veces a la semana</w:t>
            </w:r>
            <w:r>
              <w:rPr>
                <w:rFonts w:cs="Calibri" w:cstheme="minorHAnsi"/>
                <w:color w:themeColor="background2" w:themeShade="80" w:val="767171"/>
                <w:sz w:val="16"/>
                <w:szCs w:val="16"/>
              </w:rPr>
              <w:t xml:space="preserve"> 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themeColor="background2" w:themeShade="80" w:val="767171"/>
                <w:sz w:val="16"/>
                <w:szCs w:val="16"/>
              </w:rPr>
            </w:pPr>
            <w:r>
              <w:rPr>
                <w:rFonts w:cs="Calibri" w:cstheme="minorHAnsi"/>
                <w:color w:themeColor="background2" w:themeShade="80" w:val="767171"/>
                <w:sz w:val="16"/>
                <w:szCs w:val="16"/>
                <w:lang w:val="en-US"/>
              </w:rPr>
              <w:t>Todos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themeColor="background2" w:themeShade="80" w:val="767171"/>
                <w:sz w:val="16"/>
                <w:szCs w:val="16"/>
              </w:rPr>
            </w:pPr>
            <w:r>
              <w:rPr>
                <w:rFonts w:cs="Calibri" w:cstheme="minorHAnsi"/>
                <w:color w:themeColor="background2" w:themeShade="80" w:val="767171"/>
                <w:sz w:val="16"/>
                <w:szCs w:val="16"/>
                <w:lang w:val="en-US"/>
              </w:rPr>
              <w:t>Peso del animal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themeColor="background2" w:themeShade="80" w:val="767171"/>
                <w:sz w:val="16"/>
                <w:szCs w:val="16"/>
              </w:rPr>
            </w:pPr>
            <w:r>
              <w:rPr>
                <w:rFonts w:cs="Calibri" w:cstheme="minorHAnsi"/>
                <w:color w:themeColor="background2" w:themeShade="80" w:val="767171"/>
                <w:sz w:val="16"/>
                <w:szCs w:val="16"/>
                <w:lang w:val="en-US"/>
              </w:rPr>
              <w:t>Uso de la balanza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themeColor="background2" w:themeShade="80" w:val="767171"/>
                <w:sz w:val="16"/>
                <w:szCs w:val="16"/>
              </w:rPr>
            </w:pPr>
            <w:r>
              <w:rPr>
                <w:rFonts w:cs="Calibri" w:cstheme="minorHAnsi"/>
                <w:color w:themeColor="background2" w:themeShade="80" w:val="767171"/>
                <w:sz w:val="16"/>
                <w:szCs w:val="16"/>
                <w:lang w:val="en-US"/>
              </w:rPr>
              <w:t>No</w:t>
            </w:r>
          </w:p>
        </w:tc>
      </w:tr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</w:tr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</w:tr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</w:tr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1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</w:tr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</w:tr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2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</w:tr>
      <w:tr>
        <w:trPr/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3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3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3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3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n-US"/>
              </w:rPr>
            </w:pPr>
            <w:r>
              <w:fldChar w:fldCharType="begin">
                <w:ffData>
                  <w:name w:val="Texto118 Copy 3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color w:val="000000"/>
                <w:szCs w:val="21"/>
                <w:lang w:val="en-US"/>
              </w:rPr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 xml:space="preserve">B.8 TOMA DE MUESTRAS ANTEMORTEM 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270"/>
        <w:gridCol w:w="1560"/>
        <w:gridCol w:w="1843"/>
        <w:gridCol w:w="3034"/>
        <w:gridCol w:w="1927"/>
      </w:tblGrid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Frecuencia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Grupo / Nº animales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Muestra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Cantidad (g) /</w:t>
            </w:r>
          </w:p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 xml:space="preserve"> </w:t>
            </w:r>
            <w:r>
              <w:rPr>
                <w:rStyle w:val="Strong"/>
              </w:rPr>
              <w:t>Volumen (mg/kg peso animal)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rPr>
                <w:rStyle w:val="Strong"/>
              </w:rPr>
              <w:t>Método/Vía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1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1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1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1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1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2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Style w:val="Strong"/>
              </w:rPr>
            </w:pPr>
            <w:r>
              <w:fldChar w:fldCharType="begin">
                <w:ffData>
                  <w:name w:val="Texto46 Copy 13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6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7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8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49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  <w:tr>
        <w:trPr/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50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51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52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53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fldChar w:fldCharType="begin">
                <w:ffData>
                  <w:name w:val="Texto46 Copy 154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</w:rPr>
              <w:instrText xml:space="preserve"> FORMTEXT </w:instrText>
            </w:r>
            <w:r>
              <w:rPr>
                <w:rFonts w:cs="Calibri"/>
                <w:szCs w:val="21"/>
              </w:rPr>
            </w:r>
            <w:r>
              <w:rPr>
                <w:szCs w:val="21"/>
                <w:rFonts w:cs="Calibri"/>
              </w:rPr>
              <w:fldChar w:fldCharType="separate"/>
            </w:r>
            <w:r>
              <w:rPr>
                <w:rFonts w:cs="Calibri"/>
                <w:szCs w:val="21"/>
              </w:rPr>
            </w:r>
            <w:r>
              <w:rPr>
                <w:rFonts w:cs="Calibri" w:cstheme="minorHAnsi"/>
                <w:szCs w:val="21"/>
              </w:rPr>
              <w:t>     </w:t>
            </w:r>
            <w:r/>
            <w:r>
              <w:rPr>
                <w:szCs w:val="21"/>
                <w:rFonts w:cs="Calibri"/>
              </w:rPr>
              <w:fldChar w:fldCharType="end"/>
            </w:r>
            <w:r>
              <w:rPr>
                <w:rFonts w:cs="Calibri"/>
                <w:szCs w:val="21"/>
              </w:rPr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>B.9 FINALIZACIÓN DEL PROCEDIMIENTO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ind w:right="133"/>
              <w:jc w:val="both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 xml:space="preserve">Métodos de eutanasia. </w:t>
            </w:r>
            <w:r>
              <w:rPr>
                <w:rStyle w:val="Strong"/>
                <w:b w:val="false"/>
                <w:bCs w:val="false"/>
              </w:rPr>
              <w:t>La eutanasia de los animales que tengan que ser sacrificados al finalizar el procedimiento o que se descarten del procedimiento debido a su estado de salud, se realizará por:</w:t>
            </w:r>
            <w:r>
              <w:rPr>
                <w:rStyle w:val="Strong"/>
              </w:rPr>
              <w:t xml:space="preserve"> 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color w:val="000000"/>
                <w:lang w:val="es-ES"/>
              </w:rPr>
            </w:pPr>
            <w:sdt>
              <w:sdtPr>
                <w:id w:val="-119237688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ascii="MS Gothic" w:hAnsi="MS Gothic"/>
                    <w:color w:val="000000"/>
                    <w:lang w:val="es-ES"/>
                  </w:rPr>
                </w:r>
                <w:r>
                  <w:rPr>
                    <w:rFonts w:eastAsia="MS Gothic" w:ascii="MS Gothic" w:hAnsi="MS Gothic"/>
                    <w:color w:val="000000"/>
                    <w:lang w:val="es-ES"/>
                  </w:rPr>
                  <w:t>☐</w:t>
                </w:r>
              </w:sdtContent>
            </w:sdt>
            <w:r>
              <w:rPr>
                <w:color w:val="000000"/>
                <w:lang w:val="es-ES"/>
              </w:rPr>
              <w:t xml:space="preserve"> </w:t>
            </w:r>
            <w:r>
              <w:rPr>
                <w:color w:val="000000"/>
                <w:lang w:val="es-ES"/>
              </w:rPr>
              <w:t xml:space="preserve">Dislocación cervical </w:t>
            </w:r>
          </w:p>
          <w:p>
            <w:pPr>
              <w:pStyle w:val="Normal"/>
              <w:rPr>
                <w:color w:val="000000"/>
                <w:lang w:val="es-ES"/>
              </w:rPr>
            </w:pPr>
            <w:sdt>
              <w:sdtPr>
                <w:id w:val="-127385957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Inhalación de dióxido de carbono</w:t>
            </w:r>
          </w:p>
          <w:p>
            <w:pPr>
              <w:pStyle w:val="Normal"/>
              <w:rPr>
                <w:rStyle w:val="Strong"/>
              </w:rPr>
            </w:pPr>
            <w:sdt>
              <w:sdtPr>
                <w:id w:val="195535855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Otra técnica. </w:t>
            </w:r>
            <w:r>
              <w:rPr>
                <w:rFonts w:cs="Calibri" w:cstheme="minorHAnsi"/>
                <w:b/>
                <w:bCs/>
                <w:color w:val="000000"/>
                <w:szCs w:val="21"/>
                <w:lang w:val="es-ES"/>
              </w:rPr>
              <w:t>Justificar: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fldChar w:fldCharType="begin">
                <w:ffData>
                  <w:name w:val="Texto118 Copy 35"/>
                  <w:enabled/>
                  <w:calcOnExit w:val="0"/>
                  <w:textInput/>
                </w:ffData>
              </w:fldChar>
            </w:r>
            <w:r>
              <w:rPr>
                <w:szCs w:val="21"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</w:r>
            <w:r>
              <w:rPr>
                <w:szCs w:val="21"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szCs w:val="21"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</w:r>
    </w:p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  <w:t xml:space="preserve">B.10 REUTILIZACIÓN DE ANIMALES  </w:t>
      </w:r>
    </w:p>
    <w:tbl>
      <w:tblPr>
        <w:tblW w:w="963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9634"/>
      </w:tblGrid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szCs w:val="21"/>
              </w:rPr>
            </w:pPr>
            <w:r>
              <w:rPr>
                <w:rStyle w:val="Strong"/>
              </w:rPr>
              <w:t xml:space="preserve">Al finalizar el procedimiento está previsto:  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color w:val="000000"/>
                <w:lang w:val="es-ES"/>
              </w:rPr>
            </w:pPr>
            <w:sdt>
              <w:sdtPr>
                <w:id w:val="-186805936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S</w:t>
            </w:r>
            <w:r>
              <w:rPr>
                <w:color w:val="000000"/>
                <w:lang w:val="es-ES"/>
              </w:rPr>
              <w:t>acrificar los animales por requerimientos del procedimiento.</w:t>
            </w:r>
          </w:p>
          <w:p>
            <w:pPr>
              <w:pStyle w:val="Normal"/>
              <w:ind w:left="269"/>
              <w:rPr>
                <w:rStyle w:val="Strong"/>
                <w:rFonts w:ascii="Calibri" w:hAnsi="Calibri" w:cs="Calibri" w:asciiTheme="minorHAnsi" w:cstheme="minorHAnsi" w:hAnsiTheme="minorHAnsi"/>
                <w:b w:val="false"/>
                <w:bCs w:val="false"/>
                <w:color w:val="000000"/>
                <w:szCs w:val="21"/>
                <w:lang w:val="es-ES"/>
              </w:rPr>
            </w:pPr>
            <w:r>
              <w:rPr>
                <w:b/>
                <w:bCs/>
                <w:color w:val="000000"/>
                <w:lang w:val="es-ES"/>
              </w:rPr>
              <w:t xml:space="preserve">¿Qué tejidos u órganos van a utilizarse? </w:t>
            </w:r>
            <w:r>
              <w:fldChar w:fldCharType="begin">
                <w:ffData>
                  <w:name w:val="Texto118 Copy 36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-46851016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>Mantener los animales vivos para utilizarlos en otro procedimiento</w:t>
            </w:r>
          </w:p>
          <w:p>
            <w:pPr>
              <w:pStyle w:val="Normal"/>
              <w:ind w:left="269"/>
              <w:rPr>
                <w:rFonts w:ascii="MS Gothic" w:hAnsi="MS Gothic" w:eastAsia="MS Gothic" w:cs="Calibri" w:cstheme="minorHAnsi"/>
                <w:color w:val="000000"/>
                <w:sz w:val="28"/>
                <w:szCs w:val="28"/>
                <w:lang w:val="es-ES"/>
              </w:rPr>
            </w:pPr>
            <w:r>
              <w:rPr>
                <w:b/>
                <w:bCs/>
                <w:color w:val="000000"/>
                <w:lang w:val="es-ES"/>
              </w:rPr>
              <w:t xml:space="preserve">Número de procedimiento: </w:t>
            </w:r>
            <w:r>
              <w:fldChar w:fldCharType="begin">
                <w:ffData>
                  <w:name w:val="Texto118 Copy 37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</w:p>
        </w:tc>
      </w:tr>
      <w:tr>
        <w:trPr/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olor w:val="000000"/>
                <w:szCs w:val="21"/>
                <w:lang w:val="es-ES"/>
              </w:rPr>
            </w:pPr>
            <w:sdt>
              <w:sdtPr>
                <w:id w:val="204909917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</w:r>
                <w:r>
                  <w:rPr>
                    <w:rFonts w:eastAsia="MS Gothic" w:cs="Calibri" w:ascii="MS Gothic" w:hAnsi="MS Gothic" w:cstheme="minorHAnsi"/>
                    <w:color w:val="000000"/>
                    <w:szCs w:val="21"/>
                    <w:lang w:val="es-ES"/>
                  </w:rPr>
                  <w:t>☐</w:t>
                </w:r>
              </w:sdtContent>
            </w:sdt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 </w:t>
            </w:r>
            <w:r>
              <w:rPr>
                <w:rFonts w:cs="Calibri" w:cstheme="minorHAnsi"/>
                <w:color w:val="000000"/>
                <w:szCs w:val="21"/>
                <w:lang w:val="es-ES"/>
              </w:rPr>
              <w:t xml:space="preserve">Mantener los animales vivos por otros motivos </w:t>
            </w:r>
          </w:p>
          <w:p>
            <w:pPr>
              <w:pStyle w:val="Normal"/>
              <w:ind w:left="269"/>
              <w:rPr>
                <w:rFonts w:ascii="Calibri" w:hAnsi="Calibri" w:cs="Calibri" w:asciiTheme="minorHAnsi" w:cstheme="minorHAnsi" w:hAnsiTheme="minorHAnsi"/>
                <w:b/>
                <w:bCs/>
                <w:color w:val="000000"/>
                <w:sz w:val="28"/>
                <w:szCs w:val="28"/>
                <w:lang w:val="es-ES"/>
              </w:rPr>
            </w:pPr>
            <w:r>
              <w:rPr>
                <w:b/>
                <w:bCs/>
                <w:color w:val="000000"/>
                <w:lang w:val="es-ES"/>
              </w:rPr>
              <w:t xml:space="preserve">Justificar: </w:t>
            </w:r>
            <w:r>
              <w:fldChar w:fldCharType="begin">
                <w:ffData>
                  <w:name w:val="Texto118 Copy 38"/>
                  <w:enabled/>
                  <w:calcOnExit w:val="0"/>
                  <w:textInput/>
                </w:ffData>
              </w:fldChar>
            </w:r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instrText xml:space="preserve"> FORMTEXT </w:instrText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fldChar w:fldCharType="separate"/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  <w:r>
              <w:rPr>
                <w:rFonts w:cs="Calibri" w:cstheme="minorHAnsi"/>
                <w:color w:val="000000"/>
                <w:szCs w:val="21"/>
                <w:lang w:val="en-US"/>
              </w:rPr>
              <w:t>     </w:t>
            </w:r>
            <w:r/>
            <w:r>
              <w:rPr>
                <w:b/>
                <w:szCs w:val="21"/>
                <w:bCs/>
                <w:rFonts w:cs="Calibri"/>
                <w:color w:val="000000"/>
                <w:lang w:val="en-US"/>
              </w:rPr>
              <w:fldChar w:fldCharType="end"/>
            </w:r>
            <w:r>
              <w:rPr>
                <w:rFonts w:cs="Calibri"/>
                <w:b/>
                <w:bCs/>
                <w:color w:val="000000"/>
                <w:szCs w:val="21"/>
                <w:lang w:val="en-US"/>
              </w:rPr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b/>
          <w:color w:val="000000"/>
          <w:szCs w:val="21"/>
          <w:lang w:val="es-ES"/>
        </w:rPr>
      </w:pPr>
      <w:r>
        <w:rPr>
          <w:rFonts w:cs="Calibri" w:cstheme="minorHAnsi"/>
          <w:b/>
          <w:color w:val="000000"/>
          <w:szCs w:val="21"/>
          <w:lang w:val="es-E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continuous"/>
      <w:pgSz w:w="11906" w:h="16838"/>
      <w:pgMar w:left="1134" w:right="1134" w:gutter="0" w:header="568" w:top="1134" w:footer="464" w:bottom="1134"/>
      <w:formProt w:val="tru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MS Gothic">
    <w:charset w:val="00"/>
    <w:family w:val="swiss"/>
    <w:pitch w:val="variable"/>
  </w:font>
  <w:font w:name="Segoe UI Symbol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 xml:space="preserve">Sección B. </w:t>
        </w:r>
        <w:r>
          <w:rPr>
            <w:sz w:val="18"/>
            <w:szCs w:val="18"/>
            <w:lang w:val="es-ES"/>
          </w:rPr>
          <w:t xml:space="preserve">Página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3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es-ES"/>
          </w:rPr>
          <w:t xml:space="preserve"> de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3</w:t>
        </w:r>
        <w:r>
          <w:rPr>
            <w:sz w:val="18"/>
            <w:b/>
            <w:szCs w:val="18"/>
            <w:bCs/>
          </w:rPr>
          <w:fldChar w:fldCharType="end"/>
        </w:r>
      </w:p>
      <w:p>
        <w:pPr>
          <w:pStyle w:val="Foot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Revisión 2 (agosto 2024)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 xml:space="preserve">Sección B. </w:t>
        </w:r>
        <w:r>
          <w:rPr>
            <w:sz w:val="18"/>
            <w:szCs w:val="18"/>
            <w:lang w:val="es-ES"/>
          </w:rPr>
          <w:t xml:space="preserve">Página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PAGE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3</w:t>
        </w:r>
        <w:r>
          <w:rPr>
            <w:sz w:val="18"/>
            <w:b/>
            <w:szCs w:val="18"/>
            <w:bCs/>
          </w:rPr>
          <w:fldChar w:fldCharType="end"/>
        </w:r>
        <w:r>
          <w:rPr>
            <w:sz w:val="18"/>
            <w:szCs w:val="18"/>
            <w:lang w:val="es-ES"/>
          </w:rPr>
          <w:t xml:space="preserve"> de </w:t>
        </w:r>
        <w:r>
          <w:rPr>
            <w:b/>
            <w:bCs/>
            <w:sz w:val="18"/>
            <w:szCs w:val="18"/>
          </w:rPr>
          <w:fldChar w:fldCharType="begin"/>
        </w:r>
        <w:r>
          <w:rPr>
            <w:sz w:val="18"/>
            <w:b/>
            <w:szCs w:val="18"/>
            <w:bCs/>
          </w:rPr>
          <w:instrText xml:space="preserve"> NUMPAGES </w:instrText>
        </w:r>
        <w:r>
          <w:rPr>
            <w:sz w:val="18"/>
            <w:b/>
            <w:szCs w:val="18"/>
            <w:bCs/>
          </w:rPr>
          <w:fldChar w:fldCharType="separate"/>
        </w:r>
        <w:r>
          <w:rPr>
            <w:sz w:val="18"/>
            <w:b/>
            <w:szCs w:val="18"/>
            <w:bCs/>
          </w:rPr>
          <w:t>3</w:t>
        </w:r>
        <w:r>
          <w:rPr>
            <w:sz w:val="18"/>
            <w:b/>
            <w:szCs w:val="18"/>
            <w:bCs/>
          </w:rPr>
          <w:fldChar w:fldCharType="end"/>
        </w:r>
      </w:p>
      <w:p>
        <w:pPr>
          <w:pStyle w:val="Foot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Revisión 2 (agosto 2024)</w:t>
        </w:r>
      </w:p>
    </w:sdtContent>
  </w:sdt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>
          <w:lang w:val="es-E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</w:rPr>
        <w:t>Debe indicarse el tiempo entre la primera y la última utilización (sacrificio) de cada animal. No confundir con la duración total del estudio.</w:t>
      </w:r>
      <w:r>
        <w:rPr>
          <w:lang w:val="es-ES"/>
        </w:rPr>
        <w:t xml:space="preserve"> </w:t>
      </w:r>
    </w:p>
    <w:p>
      <w:pPr>
        <w:pStyle w:val="FootnoteText"/>
        <w:rPr/>
      </w:pPr>
      <w:r>
        <w:rPr/>
      </w:r>
    </w:p>
  </w:footnote>
  <w:footnote w:id="3">
    <w:p>
      <w:pPr>
        <w:pStyle w:val="FootnoteText"/>
        <w:rPr>
          <w:lang w:val="es-ES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lang w:val="es-ES"/>
        </w:rPr>
        <w:t xml:space="preserve">Si </w:t>
      </w:r>
      <w:r>
        <w:rPr>
          <w:sz w:val="16"/>
          <w:szCs w:val="16"/>
        </w:rPr>
        <w:t>desea adjunte un esquema de las distintas fases del procedimiento</w:t>
      </w:r>
      <w:r>
        <w:rPr>
          <w:lang w:val="es-ES"/>
        </w:rPr>
        <w:t xml:space="preserve"> 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lang w:val="en-US"/>
      </w:rPr>
    </w:pPr>
    <w:r>
      <w:rPr/>
      <w:drawing>
        <wp:inline distT="0" distB="0" distL="0" distR="0">
          <wp:extent cx="949960" cy="264795"/>
          <wp:effectExtent l="0" t="0" r="0" b="0"/>
          <wp:docPr id="1" name="Picture 7" descr="aaalac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aaalac Internation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9960" cy="264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000000"/>
        <w:lang w:val="en-US"/>
      </w:rPr>
      <w:tab/>
      <w:tab/>
    </w:r>
    <w:r>
      <w:rPr/>
      <w:drawing>
        <wp:inline distT="0" distB="0" distL="0" distR="0">
          <wp:extent cx="1569085" cy="542925"/>
          <wp:effectExtent l="0" t="0" r="0" b="0"/>
          <wp:docPr id="2" name="Imagen 1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lang w:val="en-US"/>
      </w:rPr>
    </w:pPr>
    <w:r>
      <w:rPr/>
      <w:drawing>
        <wp:inline distT="0" distB="0" distL="0" distR="0">
          <wp:extent cx="949960" cy="264795"/>
          <wp:effectExtent l="0" t="0" r="0" b="0"/>
          <wp:docPr id="3" name="Picture 7" descr="aaalac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" descr="aaalac Internation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9960" cy="264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color w:val="000000"/>
        <w:lang w:val="en-US"/>
      </w:rPr>
      <w:tab/>
      <w:tab/>
    </w:r>
    <w:r>
      <w:rPr/>
      <w:drawing>
        <wp:inline distT="0" distB="0" distL="0" distR="0">
          <wp:extent cx="1569085" cy="542925"/>
          <wp:effectExtent l="0" t="0" r="0" b="0"/>
          <wp:docPr id="4" name="Imagen 1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  <w:p>
    <w:pPr>
      <w:pStyle w:val="Header"/>
      <w:tabs>
        <w:tab w:val="center" w:pos="4252" w:leader="none"/>
        <w:tab w:val="left" w:pos="7088" w:leader="none"/>
        <w:tab w:val="right" w:pos="8504" w:leader="none"/>
      </w:tabs>
      <w:rPr>
        <w:color w:val="000000"/>
        <w:sz w:val="18"/>
        <w:szCs w:val="18"/>
        <w:lang w:val="en-US"/>
      </w:rPr>
    </w:pPr>
    <w:r>
      <w:rPr>
        <w:color w:val="000000"/>
        <w:sz w:val="18"/>
        <w:szCs w:val="18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61CjpksM7+2VH+M2lFzbJxNdZRVBUpoMZ43HquPvASZdbZ83IYOU11s0HIhkoek2DM0og+OhWGGlghuExJFe1w==" w:salt="O9kMWcveQBWSAJGuVlDodA=="/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1"/>
        <w:szCs w:val="24"/>
        <w:lang w:val="es-ES_tradnl" w:eastAsia="es-ES_tradn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1"/>
      <w:szCs w:val="24"/>
      <w:lang w:val="es-ES_tradnl" w:eastAsia="es-ES_tradnl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b833f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b833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833f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637cd2"/>
    <w:rPr>
      <w:rFonts w:eastAsia="" w:eastAsiaTheme="minorEastAsia"/>
      <w:sz w:val="24"/>
      <w:szCs w:val="24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637cd2"/>
    <w:rPr>
      <w:rFonts w:eastAsia="" w:eastAsiaTheme="minorEastAsia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833f7"/>
    <w:rPr>
      <w:i/>
      <w:iCs/>
      <w:color w:themeColor="accent1" w:val="5B9BD5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b833f7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TtuloCar" w:customStyle="1">
    <w:name w:val="Título Car"/>
    <w:basedOn w:val="DefaultParagraphFont"/>
    <w:link w:val="Title"/>
    <w:uiPriority w:val="10"/>
    <w:qFormat/>
    <w:rsid w:val="00b833f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b833f7"/>
    <w:rPr>
      <w:rFonts w:ascii="Calibri" w:hAnsi="Calibri" w:eastAsia="" w:cs="" w:asciiTheme="minorHAnsi" w:cstheme="minorBid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b833f7"/>
    <w:rPr>
      <w:i/>
      <w:iCs/>
      <w:color w:themeColor="text1" w:themeTint="bf" w:val="404040"/>
    </w:rPr>
  </w:style>
  <w:style w:type="character" w:styleId="BookTitle">
    <w:name w:val="Book Title"/>
    <w:basedOn w:val="DefaultParagraphFont"/>
    <w:uiPriority w:val="33"/>
    <w:qFormat/>
    <w:rsid w:val="00b833f7"/>
    <w:rPr>
      <w:b/>
      <w:bCs/>
      <w:i/>
      <w:iC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a43621"/>
    <w:rPr>
      <w:color w:val="666666"/>
    </w:rPr>
  </w:style>
  <w:style w:type="character" w:styleId="TextonotapieCar" w:customStyle="1">
    <w:name w:val="Texto nota pie Car"/>
    <w:basedOn w:val="DefaultParagraphFont"/>
    <w:link w:val="FootnoteText"/>
    <w:uiPriority w:val="99"/>
    <w:qFormat/>
    <w:rsid w:val="00a43621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a4362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85431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semiHidden/>
    <w:qFormat/>
    <w:rsid w:val="00885431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885431"/>
    <w:rPr>
      <w:b/>
      <w:bCs/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37cd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637cd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125e49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b833f7"/>
    <w:pPr>
      <w:widowControl/>
      <w:bidi w:val="0"/>
      <w:spacing w:before="0" w:after="0"/>
      <w:jc w:val="left"/>
    </w:pPr>
    <w:rPr>
      <w:rFonts w:eastAsia="" w:eastAsiaTheme="minorEastAsia" w:ascii="Calibri" w:hAnsi="Calibri" w:cs="Times New Roman"/>
      <w:color w:val="auto"/>
      <w:kern w:val="0"/>
      <w:sz w:val="24"/>
      <w:szCs w:val="24"/>
      <w:lang w:val="es-ES_tradnl" w:eastAsia="es-ES_tradn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b833f7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833f7"/>
    <w:pPr>
      <w:spacing w:before="0" w:after="160"/>
    </w:pPr>
    <w:rPr>
      <w:rFonts w:ascii="Calibri" w:hAnsi="Calibri" w:cs="" w:asciiTheme="minorHAnsi" w:cstheme="minorBidi" w:hAnsiTheme="minorHAnsi"/>
      <w:color w:themeColor="text1" w:themeTint="a5" w:val="5A5A5A"/>
      <w:spacing w:val="15"/>
      <w:sz w:val="22"/>
      <w:szCs w:val="22"/>
    </w:rPr>
  </w:style>
  <w:style w:type="paragraph" w:styleId="FootnoteText">
    <w:name w:val="footnote text"/>
    <w:basedOn w:val="Normal"/>
    <w:link w:val="TextonotapieCar"/>
    <w:uiPriority w:val="99"/>
    <w:unhideWhenUsed/>
    <w:rsid w:val="00a43621"/>
    <w:pPr/>
    <w:rPr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7c2ad7"/>
    <w:pPr>
      <w:widowControl w:val="false"/>
    </w:pPr>
    <w:rPr>
      <w:rFonts w:eastAsia="Calibri" w:cs="Calibri"/>
      <w:sz w:val="22"/>
      <w:szCs w:val="22"/>
      <w:lang w:val="es-ES" w:eastAsia="en-US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885431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885431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81c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ae5809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ae5809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e580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anormal3">
    <w:name w:val="Plain Table 3"/>
    <w:basedOn w:val="Tablanormal"/>
    <w:uiPriority w:val="43"/>
    <w:rsid w:val="00ae580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o-nfasis2">
    <w:name w:val="Grid Table 1 Light Accent 2"/>
    <w:basedOn w:val="Tablanormal"/>
    <w:uiPriority w:val="46"/>
    <w:rsid w:val="00ae5809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effa2-7d19-4ca7-b6f1-76b776fe4099">
      <Terms xmlns="http://schemas.microsoft.com/office/infopath/2007/PartnerControls"/>
    </lcf76f155ced4ddcb4097134ff3c332f>
    <TaxCatchAll xmlns="161716ca-06e0-48bd-a64c-18ab763ea02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487D2E597414B8E2859E558A0E4DC" ma:contentTypeVersion="18" ma:contentTypeDescription="Create a new document." ma:contentTypeScope="" ma:versionID="4f9c649587366bc01fc2b732c027c499">
  <xsd:schema xmlns:xsd="http://www.w3.org/2001/XMLSchema" xmlns:xs="http://www.w3.org/2001/XMLSchema" xmlns:p="http://schemas.microsoft.com/office/2006/metadata/properties" xmlns:ns2="b25effa2-7d19-4ca7-b6f1-76b776fe4099" xmlns:ns3="161716ca-06e0-48bd-a64c-18ab763ea021" targetNamespace="http://schemas.microsoft.com/office/2006/metadata/properties" ma:root="true" ma:fieldsID="907eb03ddc1825cfb76e847d00dc200d" ns2:_="" ns3:_="">
    <xsd:import namespace="b25effa2-7d19-4ca7-b6f1-76b776fe4099"/>
    <xsd:import namespace="161716ca-06e0-48bd-a64c-18ab763ea0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effa2-7d19-4ca7-b6f1-76b776fe4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0dcfef9-0d0f-4399-8204-3b6aecb1fa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716ca-06e0-48bd-a64c-18ab763ea0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05ef0ad-d32c-40ca-8c23-77e2d2726215}" ma:internalName="TaxCatchAll" ma:showField="CatchAllData" ma:web="161716ca-06e0-48bd-a64c-18ab763ea0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A028F5-9893-41E7-B214-984A90B7E284}">
  <ds:schemaRefs>
    <ds:schemaRef ds:uri="http://schemas.microsoft.com/office/2006/metadata/properties"/>
    <ds:schemaRef ds:uri="http://schemas.microsoft.com/office/infopath/2007/PartnerControls"/>
    <ds:schemaRef ds:uri="b25effa2-7d19-4ca7-b6f1-76b776fe4099"/>
    <ds:schemaRef ds:uri="161716ca-06e0-48bd-a64c-18ab763ea021"/>
  </ds:schemaRefs>
</ds:datastoreItem>
</file>

<file path=customXml/itemProps2.xml><?xml version="1.0" encoding="utf-8"?>
<ds:datastoreItem xmlns:ds="http://schemas.openxmlformats.org/officeDocument/2006/customXml" ds:itemID="{8E1412BE-6F45-F042-A2D4-C328B25695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CF678D-3251-487C-91B0-54FE986863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0B9240-C16E-4BB4-A505-E176BDC426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  <Pages>3</Pages>
  <Words>1074</Words>
  <Characters>6127</Characters>
  <CharactersWithSpaces>7187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2024-08-22T11:58:00Z</dcterms:created>
  <dc:creator>Adriana Mota Cobian</dc:creator>
  <dc:description/>
  <dc:language>en-US</dc:language>
  <cp:lastModifiedBy>Adriana Mota Cobian</cp:lastModifiedBy>
  <dcterms:modified xsi:type="dcterms:W3CDTF">2024-08-22T11:58:00Z</dcterms:modified>
  <cp:revision>2</cp:revision>
  <dc:subject/>
  <dc:title>SECCIÓN A, 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0x010100B95487D2E597414B8E2859E558A0E4DC</vt:lpwstr>
  </property>
  <property fmtid="{D5CDD505-2E9C-101B-9397-08002B2CF9AE}" pid="3" name="MediaServiceImageTags">
    <vt:lpwstr/>
  </property>
</Properties>
</file>