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26ACDD24" w14:textId="1302DDF7" w:rsidR="003F5DD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3504637" w:history="1">
            <w:r w:rsidR="003F5DDD" w:rsidRPr="0091156E">
              <w:rPr>
                <w:rStyle w:val="Hyperlink"/>
                <w:noProof/>
              </w:rPr>
              <w:t>Zeitplan</w:t>
            </w:r>
            <w:r w:rsidR="003F5DDD">
              <w:rPr>
                <w:noProof/>
                <w:webHidden/>
              </w:rPr>
              <w:tab/>
            </w:r>
            <w:r w:rsidR="003F5DDD">
              <w:rPr>
                <w:noProof/>
                <w:webHidden/>
              </w:rPr>
              <w:fldChar w:fldCharType="begin"/>
            </w:r>
            <w:r w:rsidR="003F5DDD">
              <w:rPr>
                <w:noProof/>
                <w:webHidden/>
              </w:rPr>
              <w:instrText xml:space="preserve"> PAGEREF _Toc203504637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50AC7BEE" w14:textId="4E0BAFD8" w:rsidR="003F5DDD" w:rsidRDefault="00000000">
          <w:pPr>
            <w:pStyle w:val="TOC2"/>
            <w:tabs>
              <w:tab w:val="right" w:leader="dot" w:pos="9062"/>
            </w:tabs>
            <w:rPr>
              <w:noProof/>
              <w:kern w:val="2"/>
              <w:sz w:val="24"/>
              <w:szCs w:val="24"/>
              <w:lang w:eastAsia="de-CH"/>
              <w14:ligatures w14:val="standardContextual"/>
            </w:rPr>
          </w:pPr>
          <w:hyperlink w:anchor="_Toc203504638" w:history="1">
            <w:r w:rsidR="003F5DDD" w:rsidRPr="0091156E">
              <w:rPr>
                <w:rStyle w:val="Hyperlink"/>
                <w:noProof/>
              </w:rPr>
              <w:t>Grob</w:t>
            </w:r>
            <w:r w:rsidR="003F5DDD">
              <w:rPr>
                <w:noProof/>
                <w:webHidden/>
              </w:rPr>
              <w:tab/>
            </w:r>
            <w:r w:rsidR="003F5DDD">
              <w:rPr>
                <w:noProof/>
                <w:webHidden/>
              </w:rPr>
              <w:fldChar w:fldCharType="begin"/>
            </w:r>
            <w:r w:rsidR="003F5DDD">
              <w:rPr>
                <w:noProof/>
                <w:webHidden/>
              </w:rPr>
              <w:instrText xml:space="preserve"> PAGEREF _Toc203504638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041B28BD" w14:textId="3A044592" w:rsidR="003F5DDD" w:rsidRDefault="00000000">
          <w:pPr>
            <w:pStyle w:val="TOC2"/>
            <w:tabs>
              <w:tab w:val="right" w:leader="dot" w:pos="9062"/>
            </w:tabs>
            <w:rPr>
              <w:noProof/>
              <w:kern w:val="2"/>
              <w:sz w:val="24"/>
              <w:szCs w:val="24"/>
              <w:lang w:eastAsia="de-CH"/>
              <w14:ligatures w14:val="standardContextual"/>
            </w:rPr>
          </w:pPr>
          <w:hyperlink w:anchor="_Toc203504639" w:history="1">
            <w:r w:rsidR="003F5DDD" w:rsidRPr="0091156E">
              <w:rPr>
                <w:rStyle w:val="Hyperlink"/>
                <w:noProof/>
              </w:rPr>
              <w:t>Detailliert Sommer (insgesamt 7-8 Wochen) (geplant)</w:t>
            </w:r>
            <w:r w:rsidR="003F5DDD">
              <w:rPr>
                <w:noProof/>
                <w:webHidden/>
              </w:rPr>
              <w:tab/>
            </w:r>
            <w:r w:rsidR="003F5DDD">
              <w:rPr>
                <w:noProof/>
                <w:webHidden/>
              </w:rPr>
              <w:fldChar w:fldCharType="begin"/>
            </w:r>
            <w:r w:rsidR="003F5DDD">
              <w:rPr>
                <w:noProof/>
                <w:webHidden/>
              </w:rPr>
              <w:instrText xml:space="preserve"> PAGEREF _Toc203504639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20F694E2" w14:textId="583B3FD9" w:rsidR="003F5DDD" w:rsidRDefault="00000000">
          <w:pPr>
            <w:pStyle w:val="TOC2"/>
            <w:tabs>
              <w:tab w:val="right" w:leader="dot" w:pos="9062"/>
            </w:tabs>
            <w:rPr>
              <w:noProof/>
              <w:kern w:val="2"/>
              <w:sz w:val="24"/>
              <w:szCs w:val="24"/>
              <w:lang w:eastAsia="de-CH"/>
              <w14:ligatures w14:val="standardContextual"/>
            </w:rPr>
          </w:pPr>
          <w:hyperlink w:anchor="_Toc203504640" w:history="1">
            <w:r w:rsidR="003F5DDD" w:rsidRPr="0091156E">
              <w:rPr>
                <w:rStyle w:val="Hyperlink"/>
                <w:noProof/>
              </w:rPr>
              <w:t>Detailliert Sommer (insgesamt 7-8 Wochen) (realisiert)</w:t>
            </w:r>
            <w:r w:rsidR="003F5DDD">
              <w:rPr>
                <w:noProof/>
                <w:webHidden/>
              </w:rPr>
              <w:tab/>
            </w:r>
            <w:r w:rsidR="003F5DDD">
              <w:rPr>
                <w:noProof/>
                <w:webHidden/>
              </w:rPr>
              <w:fldChar w:fldCharType="begin"/>
            </w:r>
            <w:r w:rsidR="003F5DDD">
              <w:rPr>
                <w:noProof/>
                <w:webHidden/>
              </w:rPr>
              <w:instrText xml:space="preserve"> PAGEREF _Toc203504640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2EBA5AC0" w14:textId="53EE8784" w:rsidR="003F5DDD" w:rsidRDefault="00000000">
          <w:pPr>
            <w:pStyle w:val="TOC1"/>
            <w:tabs>
              <w:tab w:val="right" w:leader="dot" w:pos="9062"/>
            </w:tabs>
            <w:rPr>
              <w:noProof/>
              <w:kern w:val="2"/>
              <w:sz w:val="24"/>
              <w:szCs w:val="24"/>
              <w:lang w:eastAsia="de-CH"/>
              <w14:ligatures w14:val="standardContextual"/>
            </w:rPr>
          </w:pPr>
          <w:hyperlink w:anchor="_Toc203504641" w:history="1">
            <w:r w:rsidR="003F5DDD" w:rsidRPr="0091156E">
              <w:rPr>
                <w:rStyle w:val="Hyperlink"/>
                <w:noProof/>
              </w:rPr>
              <w:t>Arbeitsjournal</w:t>
            </w:r>
            <w:r w:rsidR="003F5DDD">
              <w:rPr>
                <w:noProof/>
                <w:webHidden/>
              </w:rPr>
              <w:tab/>
            </w:r>
            <w:r w:rsidR="003F5DDD">
              <w:rPr>
                <w:noProof/>
                <w:webHidden/>
              </w:rPr>
              <w:fldChar w:fldCharType="begin"/>
            </w:r>
            <w:r w:rsidR="003F5DDD">
              <w:rPr>
                <w:noProof/>
                <w:webHidden/>
              </w:rPr>
              <w:instrText xml:space="preserve"> PAGEREF _Toc203504641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6226C8F1" w14:textId="3E383784" w:rsidR="00B155E5" w:rsidRDefault="00A7401D" w:rsidP="00B155E5">
          <w:pPr>
            <w:rPr>
              <w:noProof/>
            </w:rPr>
          </w:pPr>
          <w:r>
            <w:rPr>
              <w:b/>
              <w:bCs/>
              <w:noProof/>
            </w:rPr>
            <w:fldChar w:fldCharType="end"/>
          </w:r>
        </w:p>
      </w:sdtContent>
    </w:sdt>
    <w:p w14:paraId="057D26DD" w14:textId="7DEF6E24" w:rsidR="00307698" w:rsidRDefault="00307698" w:rsidP="00B155E5">
      <w:pPr>
        <w:pStyle w:val="Heading1"/>
      </w:pPr>
      <w:bookmarkStart w:id="0" w:name="_Toc203504637"/>
      <w:r>
        <w:t>Vorwort</w:t>
      </w:r>
    </w:p>
    <w:p w14:paraId="612BBF98" w14:textId="02720F96" w:rsidR="00307698" w:rsidRPr="00307698" w:rsidRDefault="00307698" w:rsidP="00307698">
      <w:r>
        <w:t>Das wird noch später mit irgendwelchen KI korrigiert, sodass es keine Text-Fehler gibt.</w:t>
      </w:r>
    </w:p>
    <w:p w14:paraId="58C0D359" w14:textId="06F52445" w:rsidR="00B155E5" w:rsidRPr="00FA279B" w:rsidRDefault="00B155E5" w:rsidP="00B155E5">
      <w:pPr>
        <w:pStyle w:val="Heading1"/>
      </w:pPr>
      <w:r w:rsidRPr="00FA279B">
        <w:t>Zeitplan</w:t>
      </w:r>
      <w:bookmarkEnd w:id="0"/>
    </w:p>
    <w:p w14:paraId="7878E601" w14:textId="77777777" w:rsidR="00B155E5" w:rsidRDefault="00B155E5" w:rsidP="00B155E5">
      <w:pPr>
        <w:pStyle w:val="Heading2"/>
      </w:pPr>
      <w:bookmarkStart w:id="1" w:name="_Toc203504638"/>
      <w:r w:rsidRPr="00FA279B">
        <w:t>Grob</w:t>
      </w:r>
      <w:bookmarkEnd w:id="1"/>
      <w:r>
        <w:t xml:space="preserve"> </w:t>
      </w:r>
    </w:p>
    <w:tbl>
      <w:tblPr>
        <w:tblStyle w:val="GridTab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FA279B"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FA279B" w:rsidRDefault="00B155E5" w:rsidP="006F160B">
            <w:pPr>
              <w:rPr>
                <w:rFonts w:ascii="Constantia" w:hAnsi="Constantia"/>
              </w:rPr>
            </w:pPr>
            <w:r w:rsidRPr="00FA279B">
              <w:rPr>
                <w:rFonts w:ascii="Constantia" w:hAnsi="Constantia"/>
              </w:rPr>
              <w:t>Zeitpunkt</w:t>
            </w:r>
          </w:p>
        </w:tc>
        <w:tc>
          <w:tcPr>
            <w:tcW w:w="6072" w:type="dxa"/>
          </w:tcPr>
          <w:p w14:paraId="53DAE0C5"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FA279B"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FA279B" w:rsidRDefault="00B155E5" w:rsidP="006F160B">
            <w:pPr>
              <w:rPr>
                <w:rFonts w:cstheme="minorHAnsi"/>
              </w:rPr>
            </w:pPr>
            <w:r w:rsidRPr="00FA279B">
              <w:rPr>
                <w:rFonts w:cstheme="minorHAnsi"/>
              </w:rPr>
              <w:t>Bis Intensivwoche</w:t>
            </w:r>
          </w:p>
        </w:tc>
        <w:tc>
          <w:tcPr>
            <w:tcW w:w="6072" w:type="dxa"/>
          </w:tcPr>
          <w:p w14:paraId="0E3F3838"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Game engine; Tool zu</w:t>
            </w:r>
            <w:r>
              <w:rPr>
                <w:rFonts w:ascii="Constantia" w:hAnsi="Constantia"/>
              </w:rPr>
              <w:t>m</w:t>
            </w:r>
            <w:r w:rsidRPr="00FA279B">
              <w:rPr>
                <w:rFonts w:ascii="Constantia" w:hAnsi="Constantia"/>
              </w:rPr>
              <w:t xml:space="preserve"> </w:t>
            </w:r>
            <w:r>
              <w:rPr>
                <w:rFonts w:ascii="Constantia" w:hAnsi="Constantia"/>
              </w:rPr>
              <w:t>S</w:t>
            </w:r>
            <w:r w:rsidRPr="00FA279B">
              <w:rPr>
                <w:rFonts w:ascii="Constantia" w:hAnsi="Constantia"/>
              </w:rPr>
              <w:t>chreiben (Overleaf oder word) und Algorithmen wählen, Hintergrund Info studieren, die Tools nutzen zu lernen.</w:t>
            </w:r>
          </w:p>
        </w:tc>
      </w:tr>
      <w:tr w:rsidR="00B155E5" w:rsidRPr="00FA279B"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FA279B" w:rsidRDefault="00B155E5" w:rsidP="006F160B">
            <w:pPr>
              <w:rPr>
                <w:rFonts w:cstheme="minorHAnsi"/>
              </w:rPr>
            </w:pPr>
            <w:r w:rsidRPr="00FA279B">
              <w:rPr>
                <w:rFonts w:cstheme="minorHAnsi"/>
              </w:rPr>
              <w:t>Bis Ende Sommer</w:t>
            </w:r>
          </w:p>
        </w:tc>
        <w:tc>
          <w:tcPr>
            <w:tcW w:w="6072" w:type="dxa"/>
          </w:tcPr>
          <w:p w14:paraId="21BCF31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B155E5" w:rsidRPr="00FA279B"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FA279B" w:rsidRDefault="00B155E5" w:rsidP="006F160B">
            <w:pPr>
              <w:rPr>
                <w:rFonts w:cstheme="minorHAnsi"/>
              </w:rPr>
            </w:pPr>
            <w:r w:rsidRPr="00FA279B">
              <w:rPr>
                <w:rFonts w:cstheme="minorHAnsi"/>
              </w:rPr>
              <w:t>Bis Ende Matur Abgabe</w:t>
            </w:r>
          </w:p>
        </w:tc>
        <w:tc>
          <w:tcPr>
            <w:tcW w:w="6072" w:type="dxa"/>
          </w:tcPr>
          <w:p w14:paraId="4B6DD587"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w:t>
            </w:r>
            <w:r>
              <w:rPr>
                <w:rFonts w:ascii="Constantia" w:hAnsi="Constantia"/>
              </w:rPr>
              <w:t>m</w:t>
            </w:r>
            <w:r w:rsidRPr="00FA279B">
              <w:rPr>
                <w:rFonts w:ascii="Constantia" w:hAnsi="Constantia"/>
              </w:rPr>
              <w:t xml:space="preserve"> Spiel schreiben.</w:t>
            </w:r>
          </w:p>
        </w:tc>
      </w:tr>
      <w:tr w:rsidR="00B155E5" w:rsidRPr="00FA279B"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FA279B" w:rsidRDefault="00B155E5" w:rsidP="006F160B">
            <w:pPr>
              <w:rPr>
                <w:rFonts w:cstheme="minorHAnsi"/>
              </w:rPr>
            </w:pPr>
            <w:r w:rsidRPr="00FA279B">
              <w:rPr>
                <w:rFonts w:cstheme="minorHAnsi"/>
              </w:rPr>
              <w:t>Bis Mündliche Matur.</w:t>
            </w:r>
          </w:p>
        </w:tc>
        <w:tc>
          <w:tcPr>
            <w:tcW w:w="6072" w:type="dxa"/>
          </w:tcPr>
          <w:p w14:paraId="2666872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4EA73FC0" w14:textId="77777777" w:rsidR="00B155E5" w:rsidRDefault="00B155E5" w:rsidP="00B155E5">
      <w:pPr>
        <w:rPr>
          <w:b/>
          <w:bCs/>
        </w:rPr>
      </w:pPr>
    </w:p>
    <w:p w14:paraId="450B81EA" w14:textId="77777777" w:rsidR="00B155E5" w:rsidRPr="00FA279B" w:rsidRDefault="00B155E5" w:rsidP="00B155E5">
      <w:pPr>
        <w:rPr>
          <w:b/>
          <w:bCs/>
        </w:rPr>
      </w:pPr>
    </w:p>
    <w:p w14:paraId="014594E0" w14:textId="77777777" w:rsidR="00B155E5" w:rsidRPr="00FA279B" w:rsidRDefault="00B155E5" w:rsidP="00B155E5">
      <w:pPr>
        <w:pStyle w:val="Heading2"/>
      </w:pPr>
      <w:bookmarkStart w:id="2" w:name="_Toc203504639"/>
      <w:r w:rsidRPr="00FA279B">
        <w:t>Detailliert Sommer (insgesamt 7-8 Wochen)</w:t>
      </w:r>
      <w:r>
        <w:t xml:space="preserve"> (geplant)</w:t>
      </w:r>
      <w:bookmarkEnd w:id="2"/>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23977DC2"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4C4EC9"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FA279B" w:rsidRDefault="00B155E5" w:rsidP="006F160B">
            <w:pPr>
              <w:rPr>
                <w:rFonts w:cstheme="minorHAnsi"/>
              </w:rPr>
            </w:pPr>
            <w:r w:rsidRPr="00FA279B">
              <w:rPr>
                <w:rFonts w:cstheme="minorHAnsi"/>
              </w:rPr>
              <w:t>1,2 Woche (23.06 – 6.07)</w:t>
            </w:r>
          </w:p>
        </w:tc>
        <w:tc>
          <w:tcPr>
            <w:tcW w:w="6085" w:type="dxa"/>
          </w:tcPr>
          <w:p w14:paraId="19CBCD3E"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Ein normale</w:t>
            </w:r>
            <w:r>
              <w:rPr>
                <w:rFonts w:ascii="Constantia" w:hAnsi="Constantia"/>
                <w:lang w:val="en-GB"/>
              </w:rPr>
              <w:t>r</w:t>
            </w:r>
            <w:r w:rsidRPr="00C338B4">
              <w:rPr>
                <w:rFonts w:ascii="Constantia" w:hAnsi="Constantia"/>
                <w:lang w:val="en-GB"/>
              </w:rPr>
              <w:t xml:space="preserve"> Top down shooter roguelike schaffen. </w:t>
            </w:r>
          </w:p>
        </w:tc>
      </w:tr>
      <w:tr w:rsidR="00B155E5" w:rsidRPr="00FA279B"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FA279B" w:rsidRDefault="00B155E5" w:rsidP="006F160B">
            <w:pPr>
              <w:rPr>
                <w:rFonts w:cstheme="minorHAnsi"/>
              </w:rPr>
            </w:pPr>
            <w:r w:rsidRPr="00FA279B">
              <w:rPr>
                <w:rFonts w:cstheme="minorHAnsi"/>
              </w:rPr>
              <w:t>3,4 Woche (7.07 – 20.07)</w:t>
            </w:r>
          </w:p>
        </w:tc>
        <w:tc>
          <w:tcPr>
            <w:tcW w:w="6085" w:type="dxa"/>
          </w:tcPr>
          <w:p w14:paraId="0E1950C0"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FA279B" w:rsidRDefault="00B155E5" w:rsidP="006F160B">
            <w:pPr>
              <w:rPr>
                <w:rFonts w:cstheme="minorHAnsi"/>
              </w:rPr>
            </w:pPr>
            <w:r w:rsidRPr="00FA279B">
              <w:rPr>
                <w:rFonts w:cstheme="minorHAnsi"/>
              </w:rPr>
              <w:t>5,6 Woche (21.07 – 3.08)</w:t>
            </w:r>
          </w:p>
        </w:tc>
        <w:tc>
          <w:tcPr>
            <w:tcW w:w="6085" w:type="dxa"/>
          </w:tcPr>
          <w:p w14:paraId="08C050CF"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FA279B" w:rsidRDefault="00B155E5" w:rsidP="006F160B">
            <w:pPr>
              <w:rPr>
                <w:rFonts w:cstheme="minorHAnsi"/>
              </w:rPr>
            </w:pPr>
            <w:r w:rsidRPr="00FA279B">
              <w:rPr>
                <w:rFonts w:cstheme="minorHAnsi"/>
              </w:rPr>
              <w:t>7,8 Woche (4.08 – 17.08)</w:t>
            </w:r>
          </w:p>
        </w:tc>
        <w:tc>
          <w:tcPr>
            <w:tcW w:w="6085" w:type="dxa"/>
          </w:tcPr>
          <w:p w14:paraId="58F7389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FA279B" w:rsidRDefault="00B155E5" w:rsidP="006F160B">
            <w:pPr>
              <w:rPr>
                <w:rFonts w:cstheme="minorHAnsi"/>
              </w:rPr>
            </w:pPr>
            <w:r w:rsidRPr="00FA279B">
              <w:rPr>
                <w:rFonts w:cstheme="minorHAnsi"/>
              </w:rPr>
              <w:t>Bis Abgabe</w:t>
            </w:r>
          </w:p>
        </w:tc>
        <w:tc>
          <w:tcPr>
            <w:tcW w:w="6085" w:type="dxa"/>
          </w:tcPr>
          <w:p w14:paraId="3CBA85C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0E14C4CC" w14:textId="77777777" w:rsidR="00B155E5" w:rsidRDefault="00B155E5" w:rsidP="00B155E5">
      <w:pPr>
        <w:pStyle w:val="Heading2"/>
      </w:pPr>
    </w:p>
    <w:p w14:paraId="55943AE5" w14:textId="77777777" w:rsidR="00B155E5" w:rsidRDefault="00B155E5" w:rsidP="00B155E5">
      <w:pPr>
        <w:pStyle w:val="Heading2"/>
      </w:pPr>
    </w:p>
    <w:p w14:paraId="2AA6F8CF" w14:textId="0A2EDDB9" w:rsidR="00B155E5" w:rsidRPr="00FA279B" w:rsidRDefault="00B155E5" w:rsidP="00B155E5">
      <w:pPr>
        <w:pStyle w:val="Heading2"/>
      </w:pPr>
      <w:bookmarkStart w:id="3" w:name="_Toc203504640"/>
      <w:r w:rsidRPr="00FA279B">
        <w:t>Detailliert Sommer (insgesamt 7-8 Wochen)</w:t>
      </w:r>
      <w:r>
        <w:t xml:space="preserve"> (</w:t>
      </w:r>
      <w:r w:rsidR="003C6E6A">
        <w:t>realisiert</w:t>
      </w:r>
      <w:r>
        <w:t>)</w:t>
      </w:r>
      <w:bookmarkEnd w:id="3"/>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4349BA58" w14:textId="14191DF1" w:rsidR="00B155E5" w:rsidRPr="00FA279B"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Realisation des </w:t>
            </w:r>
            <w:r w:rsidR="00B155E5" w:rsidRPr="00FA279B">
              <w:rPr>
                <w:rFonts w:ascii="Constantia" w:hAnsi="Constantia"/>
              </w:rPr>
              <w:t>Ziel</w:t>
            </w:r>
            <w:r>
              <w:rPr>
                <w:rFonts w:ascii="Constantia" w:hAnsi="Constantia"/>
              </w:rPr>
              <w:t>s</w:t>
            </w:r>
          </w:p>
        </w:tc>
      </w:tr>
      <w:tr w:rsidR="00B155E5" w:rsidRPr="004C4EC9"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77777777" w:rsidR="00B155E5" w:rsidRPr="00FA279B" w:rsidRDefault="00B155E5" w:rsidP="006F160B">
            <w:pPr>
              <w:rPr>
                <w:rFonts w:cstheme="minorHAnsi"/>
              </w:rPr>
            </w:pPr>
            <w:r w:rsidRPr="00FA279B">
              <w:rPr>
                <w:rFonts w:cstheme="minorHAnsi"/>
              </w:rPr>
              <w:t>1,2 Woche (23.06 – 6.07)</w:t>
            </w:r>
          </w:p>
        </w:tc>
        <w:tc>
          <w:tcPr>
            <w:tcW w:w="6085" w:type="dxa"/>
          </w:tcPr>
          <w:p w14:paraId="3F2A8480"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Ein normale</w:t>
            </w:r>
            <w:r>
              <w:rPr>
                <w:rFonts w:ascii="Constantia" w:hAnsi="Constantia"/>
                <w:lang w:val="en-GB"/>
              </w:rPr>
              <w:t>r</w:t>
            </w:r>
            <w:r w:rsidRPr="00C338B4">
              <w:rPr>
                <w:rFonts w:ascii="Constantia" w:hAnsi="Constantia"/>
                <w:lang w:val="en-GB"/>
              </w:rPr>
              <w:t xml:space="preserve"> Top down shooter roguelike schaffen. </w:t>
            </w:r>
          </w:p>
        </w:tc>
      </w:tr>
      <w:tr w:rsidR="00B155E5" w:rsidRPr="00FA279B"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77777777" w:rsidR="00B155E5" w:rsidRPr="00FA279B" w:rsidRDefault="00B155E5" w:rsidP="006F160B">
            <w:pPr>
              <w:rPr>
                <w:rFonts w:cstheme="minorHAnsi"/>
              </w:rPr>
            </w:pPr>
            <w:r w:rsidRPr="00FA279B">
              <w:rPr>
                <w:rFonts w:cstheme="minorHAnsi"/>
              </w:rPr>
              <w:t>3,4 Woche (7.07 – 20.07)</w:t>
            </w:r>
          </w:p>
        </w:tc>
        <w:tc>
          <w:tcPr>
            <w:tcW w:w="6085" w:type="dxa"/>
          </w:tcPr>
          <w:p w14:paraId="47D30E9A"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49E890EC"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74218B4F" w14:textId="77777777" w:rsidR="00B155E5" w:rsidRPr="00FA279B" w:rsidRDefault="00B155E5" w:rsidP="006F160B">
            <w:pPr>
              <w:rPr>
                <w:rFonts w:cstheme="minorHAnsi"/>
              </w:rPr>
            </w:pPr>
            <w:r w:rsidRPr="00FA279B">
              <w:rPr>
                <w:rFonts w:cstheme="minorHAnsi"/>
              </w:rPr>
              <w:t>5,6 Woche (21.07 – 3.08)</w:t>
            </w:r>
          </w:p>
        </w:tc>
        <w:tc>
          <w:tcPr>
            <w:tcW w:w="6085" w:type="dxa"/>
          </w:tcPr>
          <w:p w14:paraId="45EA55C0"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4B9F02D4"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FA279B" w:rsidRDefault="00B155E5" w:rsidP="006F160B">
            <w:pPr>
              <w:rPr>
                <w:rFonts w:cstheme="minorHAnsi"/>
              </w:rPr>
            </w:pPr>
            <w:r w:rsidRPr="00FA279B">
              <w:rPr>
                <w:rFonts w:cstheme="minorHAnsi"/>
              </w:rPr>
              <w:t>7,8 Woche (4.08 – 17.08)</w:t>
            </w:r>
          </w:p>
        </w:tc>
        <w:tc>
          <w:tcPr>
            <w:tcW w:w="6085" w:type="dxa"/>
          </w:tcPr>
          <w:p w14:paraId="4FF02A9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416D38DE"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FA279B" w:rsidRDefault="00B155E5" w:rsidP="006F160B">
            <w:pPr>
              <w:rPr>
                <w:rFonts w:cstheme="minorHAnsi"/>
              </w:rPr>
            </w:pPr>
            <w:r w:rsidRPr="00FA279B">
              <w:rPr>
                <w:rFonts w:cstheme="minorHAnsi"/>
              </w:rPr>
              <w:t>Bis Abgabe</w:t>
            </w:r>
          </w:p>
        </w:tc>
        <w:tc>
          <w:tcPr>
            <w:tcW w:w="6085" w:type="dxa"/>
          </w:tcPr>
          <w:p w14:paraId="5B07484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6CD28C00" w14:textId="77777777" w:rsidR="00B155E5" w:rsidRPr="00B155E5" w:rsidRDefault="00B155E5" w:rsidP="00B155E5"/>
    <w:p w14:paraId="1D837E23" w14:textId="77777777" w:rsidR="00B155E5" w:rsidRDefault="00B155E5" w:rsidP="00B155E5"/>
    <w:p w14:paraId="6642A54E" w14:textId="23CD7EBA" w:rsidR="00A7401D" w:rsidRDefault="00A7401D" w:rsidP="00A7401D">
      <w:pPr>
        <w:pStyle w:val="Heading1"/>
      </w:pPr>
      <w:bookmarkStart w:id="4" w:name="_Toc203504641"/>
      <w:r>
        <w:t>Arbeitsjournal</w:t>
      </w:r>
      <w:bookmarkEnd w:id="4"/>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541BD964" w14:textId="6451DC33" w:rsidR="00B155E5" w:rsidRPr="00FA279B" w:rsidRDefault="00C338B4" w:rsidP="00140B24">
      <w:pPr>
        <w:rPr>
          <w:rFonts w:ascii="Constantia" w:hAnsi="Constantia"/>
        </w:rPr>
      </w:pPr>
      <w:r w:rsidRPr="00C338B4">
        <w:rPr>
          <w:rFonts w:ascii="Constantia" w:hAnsi="Constantia"/>
        </w:rPr>
        <w:t>Um eine detailliertere Änderungshistorie des Projekts zu sehen, können Sie die GitHub Commits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Repository auf Github erstellt; dieses Dokument erstellt; auf Overleaf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Struktur des Berichts in Overleaf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dashing-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lastRenderedPageBreak/>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(GameManager, ProjectilesManager, EntitiesManager</w:t>
            </w:r>
            <w:r w:rsidR="002B69C2">
              <w:rPr>
                <w:rFonts w:ascii="Constantia" w:hAnsi="Constantia"/>
              </w:rPr>
              <w:t xml:space="preserve"> </w:t>
            </w:r>
            <w:r>
              <w:rPr>
                <w:rFonts w:ascii="Constantia" w:hAnsi="Constantia"/>
              </w:rPr>
              <w:t>…). Spawning Mechanik der Gegner – zur Zeit rechteckige Spawners.</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Spieler Progression durch Bonusen/Items addiert: Nach jeder Welle wird drei Optionen gegeben, die aus anderen Pool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Gegner, die schiessen können gemacht. Dafür Code mehr modular gemacht: das Spieler und dieses Gegner Typ können dasseble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Gegener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Code refactoring: 3 früher-gemachten Managers (globalen singleton autoloads) abgeschafft und stattdessen Referenzen zu wichtigen Nodes (z. B. Spieler Instanz oder HUD) mehr zentriert in Level Node weitergegeben (was natürlich es schwieriger, aber sauberer macht, da das Prinzip von «En</w:t>
            </w:r>
            <w:r w:rsidR="004D3283">
              <w:rPr>
                <w:rFonts w:ascii="Constantia" w:hAnsi="Constantia"/>
              </w:rPr>
              <w:t>c</w:t>
            </w:r>
            <w:r>
              <w:rPr>
                <w:rFonts w:ascii="Constantia" w:hAnsi="Constantia"/>
              </w:rPr>
              <w:t xml:space="preserve">apsulation» besser gehalten wird). Als Resultat ist nur 2 Autoloads geblieben: GameManager – notwendig für Szenen Wechsel (z. B. Main menu -&gt; Spiel) und EntitiiesManager (eher Wave manager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r w:rsidR="004D3283">
              <w:rPr>
                <w:rFonts w:ascii="Constantia" w:hAnsi="Constantia"/>
              </w:rPr>
              <w:t>die Managers</w:t>
            </w:r>
            <w:r>
              <w:rPr>
                <w:rFonts w:ascii="Constantia" w:hAnsi="Constantia"/>
              </w:rPr>
              <w:t xml:space="preserve"> auch während des Main menu geladen sind und Gedanke es sauberer versuchen zu machen. </w:t>
            </w:r>
            <w:r w:rsidR="004D3283">
              <w:rPr>
                <w:rFonts w:ascii="Constantia" w:hAnsi="Constantia"/>
              </w:rPr>
              <w:t>Später wurde es aber klar, dass es nicht zu nötig war: mein Spiel wird nicht so gross, dass den Prinzipen des OOPs insbesondere Encapsulation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Waffen gemacht: Handgun, Shotgun, Machine gun, Sniper rifle – alle mit eigenen Stats.</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lastRenderedPageBreak/>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3 st.</w:t>
            </w:r>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4 st.</w:t>
            </w:r>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Default="003324E3" w:rsidP="003324E3">
            <w:pPr>
              <w:jc w:val="center"/>
              <w:rPr>
                <w:rFonts w:ascii="Constantia" w:hAnsi="Constantia"/>
              </w:rPr>
            </w:pPr>
            <w:r w:rsidRPr="003324E3">
              <w:rPr>
                <w:rFonts w:ascii="Constantia" w:hAnsi="Constantia"/>
              </w:rPr>
              <w:t>3 Woche</w:t>
            </w:r>
            <w:r>
              <w:rPr>
                <w:rFonts w:ascii="Constantia" w:hAnsi="Constantia"/>
                <w:b w:val="0"/>
                <w:bCs w:val="0"/>
              </w:rPr>
              <w:t>:</w:t>
            </w:r>
          </w:p>
          <w:p w14:paraId="30B32A8A" w14:textId="1E03A9B9" w:rsidR="0067523E" w:rsidRDefault="003324E3" w:rsidP="003324E3">
            <w:pPr>
              <w:jc w:val="center"/>
              <w:rPr>
                <w:rFonts w:ascii="Constantia" w:hAnsi="Constantia"/>
              </w:rPr>
            </w:pPr>
            <w:r>
              <w:rPr>
                <w:rFonts w:ascii="Constantia" w:hAnsi="Constantia"/>
                <w:b w:val="0"/>
                <w:bCs w:val="0"/>
              </w:rPr>
              <w:t xml:space="preserve"> </w:t>
            </w:r>
          </w:p>
        </w:tc>
      </w:tr>
      <w:tr w:rsidR="005146E7" w:rsidRPr="00FA279B"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3324E3" w:rsidRDefault="006738D9" w:rsidP="003324E3">
            <w:pPr>
              <w:jc w:val="center"/>
              <w:rPr>
                <w:rFonts w:ascii="Constantia" w:hAnsi="Constantia"/>
              </w:rPr>
            </w:pPr>
            <w:r>
              <w:rPr>
                <w:rFonts w:ascii="Constantia" w:hAnsi="Constantia"/>
                <w:b w:val="0"/>
                <w:bCs w:val="0"/>
              </w:rPr>
              <w:t>N</w:t>
            </w:r>
            <w:r w:rsidRPr="003324E3">
              <w:rPr>
                <w:rFonts w:ascii="Constantia" w:hAnsi="Constantia"/>
                <w:b w:val="0"/>
                <w:bCs w:val="0"/>
              </w:rPr>
              <w:t xml:space="preserve">icht viel </w:t>
            </w:r>
            <w:r>
              <w:rPr>
                <w:rFonts w:ascii="Constantia" w:hAnsi="Constantia"/>
                <w:b w:val="0"/>
                <w:bCs w:val="0"/>
              </w:rPr>
              <w:t xml:space="preserve">Arbeit gab es </w:t>
            </w:r>
            <w:r w:rsidRPr="003324E3">
              <w:rPr>
                <w:rFonts w:ascii="Constantia" w:hAnsi="Constantia"/>
                <w:b w:val="0"/>
                <w:bCs w:val="0"/>
              </w:rPr>
              <w:t xml:space="preserve">an </w:t>
            </w:r>
            <w:r>
              <w:rPr>
                <w:rFonts w:ascii="Constantia" w:hAnsi="Constantia"/>
                <w:b w:val="0"/>
                <w:bCs w:val="0"/>
              </w:rPr>
              <w:t xml:space="preserve">der </w:t>
            </w:r>
            <w:r w:rsidRPr="003324E3">
              <w:rPr>
                <w:rFonts w:ascii="Constantia" w:hAnsi="Constantia"/>
                <w:b w:val="0"/>
                <w:bCs w:val="0"/>
              </w:rPr>
              <w:t>Matura, da meine Mutter hatte viele Arzttermine zur Vorbereitung zur Operation</w:t>
            </w:r>
            <w:r>
              <w:rPr>
                <w:rFonts w:ascii="Constantia" w:hAnsi="Constantia"/>
                <w:b w:val="0"/>
                <w:bCs w:val="0"/>
              </w:rPr>
              <w:t xml:space="preserve"> und ich musste übersetzen</w:t>
            </w:r>
          </w:p>
        </w:tc>
      </w:tr>
      <w:tr w:rsidR="0067523E" w:rsidRPr="00FA279B"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I,A,O</w:t>
            </w:r>
          </w:p>
        </w:tc>
        <w:tc>
          <w:tcPr>
            <w:tcW w:w="1076" w:type="dxa"/>
          </w:tcPr>
          <w:p w14:paraId="5601045C" w14:textId="25042983"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3324E3" w:rsidRPr="00FA279B"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3324E3" w:rsidRDefault="003324E3" w:rsidP="003324E3">
            <w:pPr>
              <w:jc w:val="center"/>
              <w:rPr>
                <w:rFonts w:ascii="Constantia" w:hAnsi="Constantia"/>
              </w:rPr>
            </w:pPr>
            <w:r w:rsidRPr="003324E3">
              <w:rPr>
                <w:rFonts w:ascii="Constantia" w:hAnsi="Constantia"/>
              </w:rPr>
              <w:t xml:space="preserve">4 Woche: </w:t>
            </w:r>
          </w:p>
        </w:tc>
      </w:tr>
      <w:tr w:rsidR="003324E3" w:rsidRPr="00FA279B"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Default="003324E3" w:rsidP="00140B24">
            <w:pPr>
              <w:rPr>
                <w:rFonts w:cstheme="minorHAnsi"/>
              </w:rPr>
            </w:pPr>
            <w:r>
              <w:rPr>
                <w:rFonts w:cstheme="minorHAnsi"/>
              </w:rPr>
              <w:t>14.07</w:t>
            </w:r>
          </w:p>
        </w:tc>
        <w:tc>
          <w:tcPr>
            <w:tcW w:w="5566" w:type="dxa"/>
          </w:tcPr>
          <w:p w14:paraId="67C3B9FD" w14:textId="23D832B6"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Planung wegen verlorener Woche und </w:t>
            </w:r>
            <w:r w:rsidR="006738D9">
              <w:rPr>
                <w:rFonts w:ascii="Constantia" w:hAnsi="Constantia"/>
              </w:rPr>
              <w:t>Reflexion</w:t>
            </w:r>
            <w:r>
              <w:rPr>
                <w:rFonts w:ascii="Constantia" w:hAnsi="Constantia"/>
              </w:rPr>
              <w:t xml:space="preserve"> geändert: </w:t>
            </w:r>
          </w:p>
          <w:p w14:paraId="7C0FAC2C" w14:textId="113FC2CC"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Entschieden, dass Assets nicht gekauft werden werden (kein Budget, und professionelle kosten zu viel), sondern freie aus Internet herunterladen oder wenn es Zeit gibt selbst machen (unwahrscheinlich).</w:t>
            </w:r>
          </w:p>
          <w:p w14:paraId="069C7A9B" w14:textId="77777777"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Waffen zur Gameplay addiert, wobei sie zur Wahl des Spielers jede 5 Welle gegeben werden. Wahl der Items verbessert: jedes Item hat «rarity», die bestimmt wie häufig es nach der Welle in dem Upgrade Menu erscheinen kann.</w:t>
            </w:r>
            <w:r w:rsidR="00B155E5">
              <w:rPr>
                <w:rFonts w:ascii="Constantia" w:hAnsi="Constantia"/>
              </w:rPr>
              <w:t xml:space="preserve"> Die Rarity bestimmt zudem die Farbe von Border der Upgrade Knopf</w:t>
            </w:r>
          </w:p>
        </w:tc>
        <w:tc>
          <w:tcPr>
            <w:tcW w:w="1238" w:type="dxa"/>
          </w:tcPr>
          <w:p w14:paraId="65FEC727" w14:textId="72DF732C" w:rsidR="003324E3" w:rsidRPr="006738D9"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7A2B1E46" w14:textId="4D53A9A2" w:rsidR="003324E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6 st.</w:t>
            </w:r>
          </w:p>
        </w:tc>
      </w:tr>
      <w:tr w:rsidR="003324E3" w:rsidRPr="00FA279B"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Default="009F1111" w:rsidP="00140B24">
            <w:pPr>
              <w:rPr>
                <w:rFonts w:cstheme="minorHAnsi"/>
              </w:rPr>
            </w:pPr>
            <w:r>
              <w:rPr>
                <w:rFonts w:cstheme="minorHAnsi"/>
              </w:rPr>
              <w:t>15.07</w:t>
            </w:r>
          </w:p>
        </w:tc>
        <w:tc>
          <w:tcPr>
            <w:tcW w:w="5566" w:type="dxa"/>
          </w:tcPr>
          <w:p w14:paraId="16ECF7E1" w14:textId="77777777"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KI-Logik zu Python geschoben. Dafür die Python Scripts für Server, Q_Learner class, und Config gemacht. Die Verbindung zwischen Server (Python Scripts) und Client (Godot Gegnern) durch TPC Sockets gemacht, die Kommunikation ist durch Austausch von JSON-Dateien passiert. </w:t>
            </w:r>
          </w:p>
          <w:p w14:paraId="41B213CD" w14:textId="386FB425" w:rsidR="009F1111"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Durch Delegation der Code zum Python, </w:t>
            </w:r>
            <w:r w:rsidR="0021153D">
              <w:rPr>
                <w:rFonts w:ascii="Constantia" w:hAnsi="Constantia"/>
              </w:rPr>
              <w:t>ist viel</w:t>
            </w:r>
            <w:r>
              <w:rPr>
                <w:rFonts w:ascii="Constantia" w:hAnsi="Constantia"/>
              </w:rPr>
              <w:t xml:space="preserve"> </w:t>
            </w:r>
            <w:r w:rsidR="0021153D">
              <w:rPr>
                <w:rFonts w:ascii="Constantia" w:hAnsi="Constantia"/>
              </w:rPr>
              <w:t>Flexibilität</w:t>
            </w:r>
            <w:r>
              <w:rPr>
                <w:rFonts w:ascii="Constantia" w:hAnsi="Constantia"/>
              </w:rPr>
              <w:t xml:space="preserve"> </w:t>
            </w:r>
            <w:r w:rsidR="0021153D">
              <w:rPr>
                <w:rFonts w:ascii="Constantia" w:hAnsi="Constantia"/>
              </w:rPr>
              <w:t>gewonen:</w:t>
            </w:r>
            <w:r>
              <w:rPr>
                <w:rFonts w:ascii="Constantia" w:hAnsi="Constantia"/>
              </w:rPr>
              <w:t xml:space="preserve"> Das ermöglicht viel</w:t>
            </w:r>
            <w:r w:rsidR="00B155E5">
              <w:rPr>
                <w:rFonts w:ascii="Constantia" w:hAnsi="Constantia"/>
              </w:rPr>
              <w:t xml:space="preserve"> Libraries</w:t>
            </w:r>
            <w:r>
              <w:rPr>
                <w:rFonts w:ascii="Constantia" w:hAnsi="Constantia"/>
              </w:rPr>
              <w:t xml:space="preserve"> zum KI, wie z, B, Pytorch und </w:t>
            </w:r>
            <w:r w:rsidR="00B155E5">
              <w:rPr>
                <w:rFonts w:ascii="Constantia" w:hAnsi="Constantia"/>
              </w:rPr>
              <w:t>zur Schaffung der</w:t>
            </w:r>
            <w:r>
              <w:rPr>
                <w:rFonts w:ascii="Constantia" w:hAnsi="Constantia"/>
              </w:rPr>
              <w:t xml:space="preserve"> Grafiken für schriftliche Arbeit einfach mit  </w:t>
            </w:r>
            <w:r w:rsidR="00B155E5">
              <w:rPr>
                <w:rFonts w:ascii="Constantia" w:hAnsi="Constantia"/>
              </w:rPr>
              <w:t>matplotlib oder seaborn. Ich kenne zudem Python viel besser als GdScript oder Godot.</w:t>
            </w:r>
          </w:p>
          <w:p w14:paraId="2903DFAC" w14:textId="77777777"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Begann an Logging</w:t>
            </w:r>
            <w:r w:rsidR="0021153D">
              <w:rPr>
                <w:rFonts w:ascii="Constantia" w:hAnsi="Constantia"/>
              </w:rPr>
              <w:t xml:space="preserve">: </w:t>
            </w:r>
            <w:r>
              <w:rPr>
                <w:rFonts w:ascii="Constantia" w:hAnsi="Constantia"/>
              </w:rPr>
              <w:t xml:space="preserve"> server</w:t>
            </w:r>
            <w:r w:rsidR="0021153D">
              <w:rPr>
                <w:rFonts w:ascii="Constantia" w:hAnsi="Constantia"/>
              </w:rPr>
              <w:t xml:space="preserve"> </w:t>
            </w:r>
            <w:r>
              <w:rPr>
                <w:rFonts w:ascii="Constantia" w:hAnsi="Constantia"/>
              </w:rPr>
              <w:t>Seite sagt nun alle nötige Info, um effektiv debuggen zu können.</w:t>
            </w:r>
          </w:p>
        </w:tc>
        <w:tc>
          <w:tcPr>
            <w:tcW w:w="1238" w:type="dxa"/>
          </w:tcPr>
          <w:p w14:paraId="7387A139" w14:textId="14DF2282"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35410B95" w14:textId="34092610"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7.5 st.</w:t>
            </w:r>
          </w:p>
        </w:tc>
      </w:tr>
      <w:tr w:rsidR="003324E3" w:rsidRPr="00FA279B"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Default="00EE39B4" w:rsidP="00140B24">
            <w:pPr>
              <w:rPr>
                <w:rFonts w:cstheme="minorHAnsi"/>
              </w:rPr>
            </w:pPr>
            <w:r>
              <w:rPr>
                <w:rFonts w:cstheme="minorHAnsi"/>
              </w:rPr>
              <w:t>16.07</w:t>
            </w:r>
          </w:p>
        </w:tc>
        <w:tc>
          <w:tcPr>
            <w:tcW w:w="5566" w:type="dxa"/>
          </w:tcPr>
          <w:p w14:paraId="4B4A0328" w14:textId="01368C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 der Logging von Client (Godot, also </w:t>
            </w:r>
            <w:r w:rsidR="00307698">
              <w:rPr>
                <w:rFonts w:ascii="Constantia" w:hAnsi="Constantia"/>
              </w:rPr>
              <w:t>Haupt</w:t>
            </w:r>
            <w:r>
              <w:rPr>
                <w:rFonts w:ascii="Constantia" w:hAnsi="Constantia"/>
              </w:rPr>
              <w:t>spiel), gearbeitet.</w:t>
            </w:r>
          </w:p>
        </w:tc>
        <w:tc>
          <w:tcPr>
            <w:tcW w:w="1238" w:type="dxa"/>
          </w:tcPr>
          <w:p w14:paraId="6B66520D" w14:textId="0EFA6824"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F66ACBD" w14:textId="589C5A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3324E3" w:rsidRPr="00307698"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Default="00EE39B4" w:rsidP="00140B24">
            <w:pPr>
              <w:rPr>
                <w:rFonts w:cstheme="minorHAnsi"/>
              </w:rPr>
            </w:pPr>
            <w:r>
              <w:rPr>
                <w:rFonts w:cstheme="minorHAnsi"/>
              </w:rPr>
              <w:lastRenderedPageBreak/>
              <w:t>17.07</w:t>
            </w:r>
          </w:p>
        </w:tc>
        <w:tc>
          <w:tcPr>
            <w:tcW w:w="5566" w:type="dxa"/>
          </w:tcPr>
          <w:p w14:paraId="3A464406" w14:textId="466760B0" w:rsidR="003324E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Mehr Socket Arbeit, ein </w:t>
            </w:r>
            <w:r w:rsidR="00307698">
              <w:rPr>
                <w:rFonts w:ascii="Constantia" w:hAnsi="Constantia"/>
              </w:rPr>
              <w:t>bisschen</w:t>
            </w:r>
            <w:r>
              <w:rPr>
                <w:rFonts w:ascii="Constantia" w:hAnsi="Constantia"/>
              </w:rPr>
              <w:t xml:space="preserve"> KI Rewards </w:t>
            </w:r>
            <w:r w:rsidR="00307698">
              <w:rPr>
                <w:rFonts w:ascii="Constantia" w:hAnsi="Constantia"/>
              </w:rPr>
              <w:t>und Aktionen verbessert, aber es gibt immer noch Problem mit Godot – Python – Godot. Es soll folgende Reihe der Sachen passieren (auf Englisch, da ich auch ein prompt zur ChatGPT gemacht, habe um Hilfe zu erhalten):</w:t>
            </w:r>
          </w:p>
          <w:p w14:paraId="572CE49B"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307698">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307698">
              <w:rPr>
                <w:rFonts w:ascii="Constantia" w:hAnsi="Constantia"/>
              </w:rPr>
              <w:t xml:space="preserve">Passierte aber eher zufällig. </w:t>
            </w:r>
            <w:r>
              <w:rPr>
                <w:rFonts w:ascii="Constantia" w:hAnsi="Constantia"/>
              </w:rPr>
              <w:t xml:space="preserve">Ich habe dann es mit dem Buffer teilweise gelöst, aber es gibt immer noch Problem, wenn es 2+ Gegnern gibt. </w:t>
            </w:r>
          </w:p>
          <w:p w14:paraId="6B7ABBC2"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Viel Planung und Design-Gedanken: </w:t>
            </w:r>
          </w:p>
          <w:p w14:paraId="172F75BC" w14:textId="670CF195" w:rsidR="00307698" w:rsidRDefault="00307698"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Ob Socket Kommunikation durch mehrere Threads und Sockets gemacht werden soll. – Für jetzt entschieden, ein Socket zu haben, wobei verschieden Gegner durch ihre ID</w:t>
            </w:r>
            <w:r w:rsidR="00651DC5">
              <w:rPr>
                <w:rFonts w:ascii="Constantia" w:hAnsi="Constantia"/>
              </w:rPr>
              <w:t xml:space="preserve"> ihre Daten bekommen.</w:t>
            </w:r>
          </w:p>
          <w:p w14:paraId="1414C583" w14:textId="77777777"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Wie sollen Reward und Lern Parametern nicht arbiträr sein. Entschieden später ein Algorithmus wählen und Spiel mit vielen Configs mit zufälligen (oder grid-basierten) Parametern zu simulieren, wobei der Spieler auch simuliert wird. </w:t>
            </w:r>
          </w:p>
          <w:p w14:paraId="78EDE909" w14:textId="5EE1CB9D"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Bonusen zu Schaden nehmen, bis es gelangt es in einer bestimmten Zeit zu brechen. </w:t>
            </w:r>
          </w:p>
          <w:p w14:paraId="30AF1129" w14:textId="2792791C" w:rsidR="00F376FC"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Um 2. Effektiv und nie mehr später machen, braucht es schon, dass das Spiel sich nicht viel ändert. Also </w:t>
            </w:r>
            <w:r w:rsidR="00F376FC">
              <w:rPr>
                <w:rFonts w:ascii="Constantia" w:hAnsi="Constantia"/>
              </w:rPr>
              <w:t>möchte ich 3. zuerst realisieren.</w:t>
            </w:r>
          </w:p>
          <w:p w14:paraId="430DF0EE" w14:textId="39669D58" w:rsidR="00651DC5" w:rsidRPr="00F376FC"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F376FC">
              <w:rPr>
                <w:rFonts w:ascii="Constantia" w:hAnsi="Constantia"/>
              </w:rPr>
              <w:t xml:space="preserve"> </w:t>
            </w:r>
          </w:p>
          <w:p w14:paraId="08AC596F" w14:textId="09E986F5" w:rsidR="00307698"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Auch gab es Realisation, dass es nicht viel Zeit gibt, also soll ich mehr Arbeiten.</w:t>
            </w:r>
          </w:p>
          <w:p w14:paraId="2305B414" w14:textId="4443AAE2" w:rsidR="00651DC5" w:rsidRPr="00307698"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4761F4C7" w14:textId="6E539121"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 st.</w:t>
            </w:r>
          </w:p>
        </w:tc>
      </w:tr>
      <w:tr w:rsidR="003324E3" w:rsidRPr="00307698"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307698" w:rsidRDefault="009A726D" w:rsidP="00140B24">
            <w:pPr>
              <w:rPr>
                <w:rFonts w:cstheme="minorHAnsi"/>
              </w:rPr>
            </w:pPr>
            <w:r>
              <w:rPr>
                <w:rFonts w:cstheme="minorHAnsi"/>
              </w:rPr>
              <w:t>18.07</w:t>
            </w:r>
          </w:p>
        </w:tc>
        <w:tc>
          <w:tcPr>
            <w:tcW w:w="5566" w:type="dxa"/>
          </w:tcPr>
          <w:p w14:paraId="3A0B6B00" w14:textId="66BE82FA"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Mehr Socket Arbeit: alle Gegner q tables und Rewards requests werden zentral verarbeitet und dann gleichzeitig durch ein JSON zu Server geschickt. So wird es viel einfacher das Prozess zu kontrollieren (früher hatten die Gegner selbst immer eigene JSON, nur mit eigenen q table geschickt). Funktionierte aber immer nicht ganz.</w:t>
            </w:r>
          </w:p>
        </w:tc>
        <w:tc>
          <w:tcPr>
            <w:tcW w:w="1238" w:type="dxa"/>
          </w:tcPr>
          <w:p w14:paraId="6314A0EF" w14:textId="07CB7462"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96EEB09" w14:textId="3F0D5337"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3324E3" w:rsidRPr="009A726D"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307698" w:rsidRDefault="009A726D" w:rsidP="00140B24">
            <w:pPr>
              <w:rPr>
                <w:rFonts w:cstheme="minorHAnsi"/>
              </w:rPr>
            </w:pPr>
            <w:r>
              <w:rPr>
                <w:rFonts w:cstheme="minorHAnsi"/>
              </w:rPr>
              <w:t>21.07</w:t>
            </w:r>
          </w:p>
        </w:tc>
        <w:tc>
          <w:tcPr>
            <w:tcW w:w="5566" w:type="dxa"/>
          </w:tcPr>
          <w:p w14:paraId="2A051222" w14:textId="7F6A3081"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Endlich Sockets gefixt. </w:t>
            </w:r>
            <w:r w:rsidRPr="009A726D">
              <w:rPr>
                <w:rFonts w:ascii="Constantia" w:hAnsi="Constantia"/>
              </w:rPr>
              <w:t>Options und Credits Menus hinzugefü</w:t>
            </w:r>
            <w:r>
              <w:rPr>
                <w:rFonts w:ascii="Constantia" w:hAnsi="Constantia"/>
              </w:rPr>
              <w:t xml:space="preserve">gt. Neue Assets aus dem itch.io </w:t>
            </w:r>
            <w:r>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lastRenderedPageBreak/>
              <w:t>I, A</w:t>
            </w:r>
          </w:p>
        </w:tc>
        <w:tc>
          <w:tcPr>
            <w:tcW w:w="1076" w:type="dxa"/>
          </w:tcPr>
          <w:p w14:paraId="43434710" w14:textId="5FE74EEB"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 st.</w:t>
            </w:r>
          </w:p>
        </w:tc>
      </w:tr>
      <w:tr w:rsidR="003324E3" w:rsidRPr="009A726D" w14:paraId="5AE7264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20128AD7" w:rsidR="003324E3" w:rsidRPr="009A726D" w:rsidRDefault="00903EB7" w:rsidP="00140B24">
            <w:pPr>
              <w:rPr>
                <w:rFonts w:cstheme="minorHAnsi"/>
              </w:rPr>
            </w:pPr>
            <w:r>
              <w:rPr>
                <w:rFonts w:cstheme="minorHAnsi"/>
              </w:rPr>
              <w:t>22.07</w:t>
            </w:r>
          </w:p>
        </w:tc>
        <w:tc>
          <w:tcPr>
            <w:tcW w:w="5566" w:type="dxa"/>
          </w:tcPr>
          <w:p w14:paraId="168622BD" w14:textId="16694F89"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Schatten, Gewin Bedingung, Toren, Gewin Menu.</w:t>
            </w:r>
          </w:p>
        </w:tc>
        <w:tc>
          <w:tcPr>
            <w:tcW w:w="1238" w:type="dxa"/>
          </w:tcPr>
          <w:p w14:paraId="32EF6FF2" w14:textId="370082ED"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6A6751A" w14:textId="538A0C91"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5 st.</w:t>
            </w:r>
          </w:p>
        </w:tc>
      </w:tr>
      <w:tr w:rsidR="00903EB7" w:rsidRPr="009A726D" w14:paraId="2A3D2E7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90794D9" w14:textId="1726929F" w:rsidR="00903EB7" w:rsidRPr="009A726D" w:rsidRDefault="004C4EC9" w:rsidP="00140B24">
            <w:pPr>
              <w:rPr>
                <w:rFonts w:cstheme="minorHAnsi"/>
              </w:rPr>
            </w:pPr>
            <w:r>
              <w:rPr>
                <w:rFonts w:cstheme="minorHAnsi"/>
              </w:rPr>
              <w:t>23.07</w:t>
            </w:r>
          </w:p>
        </w:tc>
        <w:tc>
          <w:tcPr>
            <w:tcW w:w="5566" w:type="dxa"/>
          </w:tcPr>
          <w:p w14:paraId="02E60A79" w14:textId="7D912223"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Melee Waffen Klasse, einige Bugs gefixt</w:t>
            </w:r>
          </w:p>
        </w:tc>
        <w:tc>
          <w:tcPr>
            <w:tcW w:w="1238" w:type="dxa"/>
          </w:tcPr>
          <w:p w14:paraId="4E2C7BEE" w14:textId="5B4DF266"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w:t>
            </w:r>
          </w:p>
        </w:tc>
        <w:tc>
          <w:tcPr>
            <w:tcW w:w="1076" w:type="dxa"/>
          </w:tcPr>
          <w:p w14:paraId="1B9B273E" w14:textId="51289EC7"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5 st.</w:t>
            </w:r>
          </w:p>
        </w:tc>
      </w:tr>
      <w:tr w:rsidR="00903EB7" w:rsidRPr="009A726D" w14:paraId="5B00A86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653FFE2C" w14:textId="77777777" w:rsidR="00903EB7" w:rsidRPr="009A726D" w:rsidRDefault="00903EB7" w:rsidP="00140B24">
            <w:pPr>
              <w:rPr>
                <w:rFonts w:cstheme="minorHAnsi"/>
              </w:rPr>
            </w:pPr>
          </w:p>
        </w:tc>
        <w:tc>
          <w:tcPr>
            <w:tcW w:w="5566" w:type="dxa"/>
          </w:tcPr>
          <w:p w14:paraId="6306D485"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1813D9CC"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4C9714AA"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903EB7" w:rsidRPr="009A726D" w14:paraId="1F111CF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8B534B1" w14:textId="77777777" w:rsidR="00903EB7" w:rsidRPr="009A726D" w:rsidRDefault="00903EB7" w:rsidP="00140B24">
            <w:pPr>
              <w:rPr>
                <w:rFonts w:cstheme="minorHAnsi"/>
              </w:rPr>
            </w:pPr>
          </w:p>
        </w:tc>
        <w:tc>
          <w:tcPr>
            <w:tcW w:w="5566" w:type="dxa"/>
          </w:tcPr>
          <w:p w14:paraId="6AB348C8"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7AFC22B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35CD465D"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5D6F7EAC"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3F75353" w14:textId="77777777" w:rsidR="00903EB7" w:rsidRPr="009A726D" w:rsidRDefault="00903EB7" w:rsidP="00140B24">
            <w:pPr>
              <w:rPr>
                <w:rFonts w:cstheme="minorHAnsi"/>
              </w:rPr>
            </w:pPr>
          </w:p>
        </w:tc>
        <w:tc>
          <w:tcPr>
            <w:tcW w:w="5566" w:type="dxa"/>
          </w:tcPr>
          <w:p w14:paraId="72449029"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4B5B5C38"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0AEDBCC5"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903EB7" w:rsidRPr="009A726D" w14:paraId="0F51CE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1D3FD23" w14:textId="77777777" w:rsidR="00903EB7" w:rsidRPr="009A726D" w:rsidRDefault="00903EB7" w:rsidP="00140B24">
            <w:pPr>
              <w:rPr>
                <w:rFonts w:cstheme="minorHAnsi"/>
              </w:rPr>
            </w:pPr>
          </w:p>
        </w:tc>
        <w:tc>
          <w:tcPr>
            <w:tcW w:w="5566" w:type="dxa"/>
          </w:tcPr>
          <w:p w14:paraId="6CA32930"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4A7011D8"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48696B9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1B1559F6"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94829EF" w14:textId="77777777" w:rsidR="00903EB7" w:rsidRPr="009A726D" w:rsidRDefault="00903EB7" w:rsidP="00140B24">
            <w:pPr>
              <w:rPr>
                <w:rFonts w:cstheme="minorHAnsi"/>
              </w:rPr>
            </w:pPr>
          </w:p>
        </w:tc>
        <w:tc>
          <w:tcPr>
            <w:tcW w:w="5566" w:type="dxa"/>
          </w:tcPr>
          <w:p w14:paraId="407D9B81"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2DC369FF"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3CC63613"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br w:type="page"/>
      </w: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92307"/>
    <w:rsid w:val="000D35A4"/>
    <w:rsid w:val="00140B24"/>
    <w:rsid w:val="001A1CA7"/>
    <w:rsid w:val="0021153D"/>
    <w:rsid w:val="0028603A"/>
    <w:rsid w:val="002B69C2"/>
    <w:rsid w:val="00307698"/>
    <w:rsid w:val="003324E3"/>
    <w:rsid w:val="0034525F"/>
    <w:rsid w:val="003C6E6A"/>
    <w:rsid w:val="003F5DDD"/>
    <w:rsid w:val="004C4EC9"/>
    <w:rsid w:val="004D3283"/>
    <w:rsid w:val="005146E7"/>
    <w:rsid w:val="005C07F4"/>
    <w:rsid w:val="00651DC5"/>
    <w:rsid w:val="006738D9"/>
    <w:rsid w:val="0067523E"/>
    <w:rsid w:val="00704C00"/>
    <w:rsid w:val="00740EE0"/>
    <w:rsid w:val="007F512F"/>
    <w:rsid w:val="008366AF"/>
    <w:rsid w:val="00903EB7"/>
    <w:rsid w:val="009A726D"/>
    <w:rsid w:val="009B4EB5"/>
    <w:rsid w:val="009F07B9"/>
    <w:rsid w:val="009F1111"/>
    <w:rsid w:val="00A7401D"/>
    <w:rsid w:val="00B05EBB"/>
    <w:rsid w:val="00B155E5"/>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1452</Words>
  <Characters>9150</Characters>
  <Application>Microsoft Office Word</Application>
  <DocSecurity>0</DocSecurity>
  <Lines>76</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36</cp:revision>
  <dcterms:created xsi:type="dcterms:W3CDTF">2025-03-15T02:09:00Z</dcterms:created>
  <dcterms:modified xsi:type="dcterms:W3CDTF">2025-07-23T22:13:00Z</dcterms:modified>
</cp:coreProperties>
</file>