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A636393" w14:textId="36238405" w:rsidR="001A1CA7" w:rsidRPr="00FA279B" w:rsidRDefault="00140B24" w:rsidP="00140B24">
      <w:pPr>
        <w:pStyle w:val="Title"/>
        <w:rPr>
          <w:rFonts w:ascii="Constantia" w:hAnsi="Constantia"/>
          <w:b w:val="0"/>
          <w:bCs w:val="0"/>
        </w:rPr>
      </w:pPr>
      <w:r w:rsidRPr="00FA279B">
        <w:rPr>
          <w:rFonts w:ascii="Constantia" w:hAnsi="Constantia"/>
        </w:rPr>
        <w:t>Arbeitsjournal</w:t>
      </w:r>
      <w:r w:rsidR="0028603A">
        <w:rPr>
          <w:rFonts w:ascii="Constantia" w:hAnsi="Constantia"/>
        </w:rPr>
        <w:t xml:space="preserve"> &amp; Zeitplan</w:t>
      </w:r>
    </w:p>
    <w:p w14:paraId="49C442A4" w14:textId="77777777" w:rsidR="00140B24" w:rsidRPr="00FA279B" w:rsidRDefault="00140B24" w:rsidP="00140B24">
      <w:pPr>
        <w:rPr>
          <w:rFonts w:ascii="Constantia" w:hAnsi="Constantia"/>
        </w:rPr>
      </w:pPr>
    </w:p>
    <w:sdt>
      <w:sdtPr>
        <w:rPr>
          <w:rFonts w:asciiTheme="minorHAnsi" w:eastAsiaTheme="minorEastAsia" w:hAnsiTheme="minorHAnsi" w:cstheme="minorBidi"/>
          <w:b w:val="0"/>
          <w:bCs w:val="0"/>
          <w:caps w:val="0"/>
          <w:spacing w:val="0"/>
          <w:sz w:val="22"/>
          <w:szCs w:val="22"/>
        </w:rPr>
        <w:id w:val="587582579"/>
        <w:docPartObj>
          <w:docPartGallery w:val="Table of Contents"/>
          <w:docPartUnique/>
        </w:docPartObj>
      </w:sdtPr>
      <w:sdtEndPr>
        <w:rPr>
          <w:noProof/>
        </w:rPr>
      </w:sdtEndPr>
      <w:sdtContent>
        <w:p w14:paraId="39B1F553" w14:textId="22832D96" w:rsidR="00A7401D" w:rsidRDefault="00A7401D">
          <w:pPr>
            <w:pStyle w:val="TOCHeading"/>
          </w:pPr>
          <w:r>
            <w:t>Inhalt</w:t>
          </w:r>
        </w:p>
        <w:p w14:paraId="546A5644" w14:textId="220FD722" w:rsidR="00A7401D" w:rsidRDefault="00A7401D">
          <w:pPr>
            <w:pStyle w:val="TOC1"/>
            <w:tabs>
              <w:tab w:val="right" w:leader="dot" w:pos="9062"/>
            </w:tabs>
            <w:rPr>
              <w:noProof/>
              <w:kern w:val="2"/>
              <w:sz w:val="24"/>
              <w:szCs w:val="24"/>
              <w:lang w:eastAsia="de-CH"/>
              <w14:ligatures w14:val="standardContextual"/>
            </w:rPr>
          </w:pPr>
          <w:r>
            <w:fldChar w:fldCharType="begin"/>
          </w:r>
          <w:r>
            <w:instrText xml:space="preserve"> TOC \o "1-3" \h \z \u </w:instrText>
          </w:r>
          <w:r>
            <w:fldChar w:fldCharType="separate"/>
          </w:r>
          <w:hyperlink w:anchor="_Toc201854096" w:history="1">
            <w:r w:rsidRPr="0043423A">
              <w:rPr>
                <w:rStyle w:val="Hyperlink"/>
                <w:noProof/>
              </w:rPr>
              <w:t>Arbeitsjournal</w:t>
            </w:r>
            <w:r>
              <w:rPr>
                <w:noProof/>
                <w:webHidden/>
              </w:rPr>
              <w:tab/>
            </w:r>
            <w:r>
              <w:rPr>
                <w:noProof/>
                <w:webHidden/>
              </w:rPr>
              <w:fldChar w:fldCharType="begin"/>
            </w:r>
            <w:r>
              <w:rPr>
                <w:noProof/>
                <w:webHidden/>
              </w:rPr>
              <w:instrText xml:space="preserve"> PAGEREF _Toc201854096 \h </w:instrText>
            </w:r>
            <w:r>
              <w:rPr>
                <w:noProof/>
                <w:webHidden/>
              </w:rPr>
            </w:r>
            <w:r>
              <w:rPr>
                <w:noProof/>
                <w:webHidden/>
              </w:rPr>
              <w:fldChar w:fldCharType="separate"/>
            </w:r>
            <w:r>
              <w:rPr>
                <w:noProof/>
                <w:webHidden/>
              </w:rPr>
              <w:t>1</w:t>
            </w:r>
            <w:r>
              <w:rPr>
                <w:noProof/>
                <w:webHidden/>
              </w:rPr>
              <w:fldChar w:fldCharType="end"/>
            </w:r>
          </w:hyperlink>
        </w:p>
        <w:p w14:paraId="0E7C49BF" w14:textId="70180BDB" w:rsidR="00A7401D" w:rsidRDefault="00000000">
          <w:pPr>
            <w:pStyle w:val="TOC1"/>
            <w:tabs>
              <w:tab w:val="right" w:leader="dot" w:pos="9062"/>
            </w:tabs>
            <w:rPr>
              <w:noProof/>
              <w:kern w:val="2"/>
              <w:sz w:val="24"/>
              <w:szCs w:val="24"/>
              <w:lang w:eastAsia="de-CH"/>
              <w14:ligatures w14:val="standardContextual"/>
            </w:rPr>
          </w:pPr>
          <w:hyperlink w:anchor="_Toc201854097" w:history="1">
            <w:r w:rsidR="00A7401D" w:rsidRPr="0043423A">
              <w:rPr>
                <w:rStyle w:val="Hyperlink"/>
                <w:noProof/>
              </w:rPr>
              <w:t>Zeitplan</w:t>
            </w:r>
            <w:r w:rsidR="00A7401D">
              <w:rPr>
                <w:noProof/>
                <w:webHidden/>
              </w:rPr>
              <w:tab/>
            </w:r>
            <w:r w:rsidR="00A7401D">
              <w:rPr>
                <w:noProof/>
                <w:webHidden/>
              </w:rPr>
              <w:fldChar w:fldCharType="begin"/>
            </w:r>
            <w:r w:rsidR="00A7401D">
              <w:rPr>
                <w:noProof/>
                <w:webHidden/>
              </w:rPr>
              <w:instrText xml:space="preserve"> PAGEREF _Toc201854097 \h </w:instrText>
            </w:r>
            <w:r w:rsidR="00A7401D">
              <w:rPr>
                <w:noProof/>
                <w:webHidden/>
              </w:rPr>
            </w:r>
            <w:r w:rsidR="00A7401D">
              <w:rPr>
                <w:noProof/>
                <w:webHidden/>
              </w:rPr>
              <w:fldChar w:fldCharType="separate"/>
            </w:r>
            <w:r w:rsidR="00A7401D">
              <w:rPr>
                <w:noProof/>
                <w:webHidden/>
              </w:rPr>
              <w:t>3</w:t>
            </w:r>
            <w:r w:rsidR="00A7401D">
              <w:rPr>
                <w:noProof/>
                <w:webHidden/>
              </w:rPr>
              <w:fldChar w:fldCharType="end"/>
            </w:r>
          </w:hyperlink>
        </w:p>
        <w:p w14:paraId="5125CC19" w14:textId="3C2B84BF" w:rsidR="00A7401D" w:rsidRDefault="00000000">
          <w:pPr>
            <w:pStyle w:val="TOC2"/>
            <w:tabs>
              <w:tab w:val="right" w:leader="dot" w:pos="9062"/>
            </w:tabs>
            <w:rPr>
              <w:noProof/>
            </w:rPr>
          </w:pPr>
          <w:hyperlink w:anchor="_Toc201854098" w:history="1">
            <w:r w:rsidR="00A7401D" w:rsidRPr="0043423A">
              <w:rPr>
                <w:rStyle w:val="Hyperlink"/>
                <w:noProof/>
              </w:rPr>
              <w:t>Grob</w:t>
            </w:r>
            <w:r w:rsidR="00A7401D">
              <w:rPr>
                <w:noProof/>
                <w:webHidden/>
              </w:rPr>
              <w:tab/>
            </w:r>
            <w:r w:rsidR="00A7401D">
              <w:rPr>
                <w:noProof/>
                <w:webHidden/>
              </w:rPr>
              <w:fldChar w:fldCharType="begin"/>
            </w:r>
            <w:r w:rsidR="00A7401D">
              <w:rPr>
                <w:noProof/>
                <w:webHidden/>
              </w:rPr>
              <w:instrText xml:space="preserve"> PAGEREF _Toc201854098 \h </w:instrText>
            </w:r>
            <w:r w:rsidR="00A7401D">
              <w:rPr>
                <w:noProof/>
                <w:webHidden/>
              </w:rPr>
            </w:r>
            <w:r w:rsidR="00A7401D">
              <w:rPr>
                <w:noProof/>
                <w:webHidden/>
              </w:rPr>
              <w:fldChar w:fldCharType="separate"/>
            </w:r>
            <w:r w:rsidR="00A7401D">
              <w:rPr>
                <w:noProof/>
                <w:webHidden/>
              </w:rPr>
              <w:t>3</w:t>
            </w:r>
            <w:r w:rsidR="00A7401D">
              <w:rPr>
                <w:noProof/>
                <w:webHidden/>
              </w:rPr>
              <w:fldChar w:fldCharType="end"/>
            </w:r>
          </w:hyperlink>
        </w:p>
        <w:p w14:paraId="3213BF43" w14:textId="7CD1EF32" w:rsidR="00A7401D" w:rsidRDefault="00000000">
          <w:pPr>
            <w:pStyle w:val="TOC2"/>
            <w:tabs>
              <w:tab w:val="right" w:leader="dot" w:pos="9062"/>
            </w:tabs>
            <w:rPr>
              <w:noProof/>
            </w:rPr>
          </w:pPr>
          <w:hyperlink w:anchor="_Toc201854099" w:history="1">
            <w:r w:rsidR="00A7401D" w:rsidRPr="0043423A">
              <w:rPr>
                <w:rStyle w:val="Hyperlink"/>
                <w:noProof/>
              </w:rPr>
              <w:t>Detailliert Sommer (insgesamt 7-8 Wochen)</w:t>
            </w:r>
            <w:r w:rsidR="00A7401D">
              <w:rPr>
                <w:noProof/>
                <w:webHidden/>
              </w:rPr>
              <w:tab/>
            </w:r>
            <w:r w:rsidR="00A7401D">
              <w:rPr>
                <w:noProof/>
                <w:webHidden/>
              </w:rPr>
              <w:fldChar w:fldCharType="begin"/>
            </w:r>
            <w:r w:rsidR="00A7401D">
              <w:rPr>
                <w:noProof/>
                <w:webHidden/>
              </w:rPr>
              <w:instrText xml:space="preserve"> PAGEREF _Toc201854099 \h </w:instrText>
            </w:r>
            <w:r w:rsidR="00A7401D">
              <w:rPr>
                <w:noProof/>
                <w:webHidden/>
              </w:rPr>
            </w:r>
            <w:r w:rsidR="00A7401D">
              <w:rPr>
                <w:noProof/>
                <w:webHidden/>
              </w:rPr>
              <w:fldChar w:fldCharType="separate"/>
            </w:r>
            <w:r w:rsidR="00A7401D">
              <w:rPr>
                <w:noProof/>
                <w:webHidden/>
              </w:rPr>
              <w:t>3</w:t>
            </w:r>
            <w:r w:rsidR="00A7401D">
              <w:rPr>
                <w:noProof/>
                <w:webHidden/>
              </w:rPr>
              <w:fldChar w:fldCharType="end"/>
            </w:r>
          </w:hyperlink>
        </w:p>
        <w:p w14:paraId="3E9106DE" w14:textId="3A9D418F" w:rsidR="00A7401D" w:rsidRPr="00A7401D" w:rsidRDefault="00A7401D" w:rsidP="00140B24">
          <w:r>
            <w:rPr>
              <w:b/>
              <w:bCs/>
              <w:noProof/>
            </w:rPr>
            <w:fldChar w:fldCharType="end"/>
          </w:r>
        </w:p>
      </w:sdtContent>
    </w:sdt>
    <w:p w14:paraId="6642A54E" w14:textId="5B97DE6F" w:rsidR="00A7401D" w:rsidRDefault="00A7401D" w:rsidP="00A7401D">
      <w:pPr>
        <w:pStyle w:val="Heading1"/>
      </w:pPr>
      <w:bookmarkStart w:id="0" w:name="_Toc201854096"/>
      <w:r>
        <w:t>Arbeitsjournal</w:t>
      </w:r>
      <w:bookmarkEnd w:id="0"/>
    </w:p>
    <w:p w14:paraId="09BCBC4E" w14:textId="1EC3A5D4" w:rsidR="00140B24" w:rsidRPr="00FA279B" w:rsidRDefault="00140B24" w:rsidP="00140B24">
      <w:pPr>
        <w:rPr>
          <w:rFonts w:ascii="Constantia" w:hAnsi="Constantia"/>
        </w:rPr>
      </w:pPr>
      <w:r w:rsidRPr="00FA279B">
        <w:rPr>
          <w:rFonts w:ascii="Constantia" w:hAnsi="Constantia"/>
        </w:rPr>
        <w:t>Unter Kategorie ist vermerkt, um welche Art von Arbeit es sich handelt:</w:t>
      </w:r>
    </w:p>
    <w:p w14:paraId="2890A3FA" w14:textId="632B9E83" w:rsidR="00140B24" w:rsidRPr="00FA279B" w:rsidRDefault="00140B24" w:rsidP="00140B24">
      <w:pPr>
        <w:rPr>
          <w:rFonts w:ascii="Constantia" w:hAnsi="Constantia"/>
        </w:rPr>
      </w:pPr>
      <w:r w:rsidRPr="00FA279B">
        <w:rPr>
          <w:rFonts w:ascii="Constantia" w:hAnsi="Constantia"/>
          <w:b/>
          <w:bCs/>
        </w:rPr>
        <w:t>O</w:t>
      </w:r>
      <w:r w:rsidRPr="00FA279B">
        <w:rPr>
          <w:rFonts w:ascii="Constantia" w:hAnsi="Constantia"/>
        </w:rPr>
        <w:t xml:space="preserve">rganisation (Planung, Besprechung o.ä.), </w:t>
      </w:r>
      <w:r w:rsidRPr="00FA279B">
        <w:rPr>
          <w:rFonts w:ascii="Constantia" w:hAnsi="Constantia"/>
          <w:b/>
          <w:bCs/>
        </w:rPr>
        <w:t>I</w:t>
      </w:r>
      <w:r w:rsidRPr="00FA279B">
        <w:rPr>
          <w:rFonts w:ascii="Constantia" w:hAnsi="Constantia"/>
        </w:rPr>
        <w:t xml:space="preserve">nformationsbeschaffung (Material, Lektüre, Experiment o.ä.), </w:t>
      </w:r>
      <w:r w:rsidRPr="00FA279B">
        <w:rPr>
          <w:rFonts w:ascii="Constantia" w:hAnsi="Constantia"/>
          <w:b/>
          <w:bCs/>
        </w:rPr>
        <w:t>A</w:t>
      </w:r>
      <w:r w:rsidRPr="00FA279B">
        <w:rPr>
          <w:rFonts w:ascii="Constantia" w:hAnsi="Constantia"/>
        </w:rPr>
        <w:t>uswertung (Schre</w:t>
      </w:r>
      <w:r w:rsidR="00EC347E" w:rsidRPr="00FA279B">
        <w:rPr>
          <w:rFonts w:ascii="Constantia" w:hAnsi="Constantia"/>
        </w:rPr>
        <w:t>i</w:t>
      </w:r>
      <w:r w:rsidRPr="00FA279B">
        <w:rPr>
          <w:rFonts w:ascii="Constantia" w:hAnsi="Constantia"/>
        </w:rPr>
        <w:t>ben, Korrigieren Herstellen o.ä.). Die Kategorisierung hilft, den Zeitaufwand einzelner Arbeitselemente insgesamt zu überblicken.</w:t>
      </w:r>
    </w:p>
    <w:p w14:paraId="13ACA5EF" w14:textId="2B09A115" w:rsidR="00140B24" w:rsidRDefault="00140B24" w:rsidP="00140B24">
      <w:pPr>
        <w:rPr>
          <w:rFonts w:ascii="Constantia" w:hAnsi="Constantia"/>
        </w:rPr>
      </w:pPr>
      <w:r w:rsidRPr="00FA279B">
        <w:rPr>
          <w:rFonts w:ascii="Constantia" w:hAnsi="Constantia"/>
        </w:rPr>
        <w:t>Den Zeitaufwand ist in</w:t>
      </w:r>
      <w:r w:rsidR="00A7401D">
        <w:rPr>
          <w:rFonts w:ascii="Constantia" w:hAnsi="Constantia"/>
        </w:rPr>
        <w:t xml:space="preserve"> </w:t>
      </w:r>
      <w:r w:rsidRPr="00FA279B">
        <w:rPr>
          <w:rFonts w:ascii="Constantia" w:hAnsi="Constantia"/>
        </w:rPr>
        <w:t>Stunden</w:t>
      </w:r>
      <w:r w:rsidR="004D3283">
        <w:rPr>
          <w:rFonts w:ascii="Constantia" w:hAnsi="Constantia"/>
        </w:rPr>
        <w:t>, abgekürzt Std.</w:t>
      </w:r>
      <w:r w:rsidRPr="00FA279B">
        <w:rPr>
          <w:rFonts w:ascii="Constantia" w:hAnsi="Constantia"/>
        </w:rPr>
        <w:t xml:space="preserve"> notiert</w:t>
      </w:r>
      <w:r w:rsidR="004D3283">
        <w:rPr>
          <w:rFonts w:ascii="Constantia" w:hAnsi="Constantia"/>
        </w:rPr>
        <w:t xml:space="preserve">, </w:t>
      </w:r>
    </w:p>
    <w:p w14:paraId="37DEC15E" w14:textId="62505E76" w:rsidR="00C338B4" w:rsidRPr="00FA279B" w:rsidRDefault="00C338B4" w:rsidP="00140B24">
      <w:pPr>
        <w:rPr>
          <w:rFonts w:ascii="Constantia" w:hAnsi="Constantia"/>
        </w:rPr>
      </w:pPr>
      <w:r w:rsidRPr="00C338B4">
        <w:rPr>
          <w:rFonts w:ascii="Constantia" w:hAnsi="Constantia"/>
        </w:rPr>
        <w:t>Um eine detailliertere Änderungshistorie des Projekts zu sehen, können Sie die GitHub Commits des Projekts besuchen. (Wenn Sie Zugang haben)</w:t>
      </w:r>
      <w:r>
        <w:rPr>
          <w:rFonts w:ascii="Constantia" w:hAnsi="Constantia"/>
        </w:rPr>
        <w:t>.</w:t>
      </w:r>
    </w:p>
    <w:tbl>
      <w:tblPr>
        <w:tblStyle w:val="GridTable4"/>
        <w:tblpPr w:leftFromText="141" w:rightFromText="141" w:vertAnchor="text" w:horzAnchor="margin" w:tblpY="286"/>
        <w:tblW w:w="9293" w:type="dxa"/>
        <w:tblLook w:val="04A0" w:firstRow="1" w:lastRow="0" w:firstColumn="1" w:lastColumn="0" w:noHBand="0" w:noVBand="1"/>
      </w:tblPr>
      <w:tblGrid>
        <w:gridCol w:w="1413"/>
        <w:gridCol w:w="5566"/>
        <w:gridCol w:w="1238"/>
        <w:gridCol w:w="1076"/>
      </w:tblGrid>
      <w:tr w:rsidR="00140B24" w:rsidRPr="00FA279B" w14:paraId="38D0440F" w14:textId="77777777" w:rsidTr="00EC347E">
        <w:trPr>
          <w:cnfStyle w:val="100000000000" w:firstRow="1" w:lastRow="0" w:firstColumn="0" w:lastColumn="0" w:oddVBand="0" w:evenVBand="0" w:oddHBand="0"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C98974C" w14:textId="12D5484A" w:rsidR="00140B24" w:rsidRPr="00FA279B" w:rsidRDefault="00140B24" w:rsidP="00140B24">
            <w:pPr>
              <w:rPr>
                <w:rFonts w:ascii="Constantia" w:hAnsi="Constantia"/>
              </w:rPr>
            </w:pPr>
            <w:r w:rsidRPr="00FA279B">
              <w:rPr>
                <w:rFonts w:ascii="Constantia" w:hAnsi="Constantia"/>
              </w:rPr>
              <w:t>Datum</w:t>
            </w:r>
            <w:r w:rsidR="00CF1DB8" w:rsidRPr="00FA279B">
              <w:rPr>
                <w:rFonts w:ascii="Constantia" w:hAnsi="Constantia"/>
              </w:rPr>
              <w:t xml:space="preserve"> (2025)</w:t>
            </w:r>
          </w:p>
        </w:tc>
        <w:tc>
          <w:tcPr>
            <w:tcW w:w="5566" w:type="dxa"/>
          </w:tcPr>
          <w:p w14:paraId="54F10318" w14:textId="3BBC1FC8"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Arbeit</w:t>
            </w:r>
          </w:p>
        </w:tc>
        <w:tc>
          <w:tcPr>
            <w:tcW w:w="1238" w:type="dxa"/>
          </w:tcPr>
          <w:p w14:paraId="3D108A4F" w14:textId="171A2B41"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Kategorie</w:t>
            </w:r>
          </w:p>
        </w:tc>
        <w:tc>
          <w:tcPr>
            <w:tcW w:w="1076" w:type="dxa"/>
          </w:tcPr>
          <w:p w14:paraId="3E96C354" w14:textId="5B89A965" w:rsidR="00140B24" w:rsidRPr="00FA279B" w:rsidRDefault="00140B24" w:rsidP="00140B24">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Zeit</w:t>
            </w:r>
          </w:p>
        </w:tc>
      </w:tr>
      <w:tr w:rsidR="00EC347E" w:rsidRPr="00FA279B" w14:paraId="5D452D5E"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8D9ABE3" w14:textId="0B588F56" w:rsidR="00EC347E" w:rsidRPr="00FA279B" w:rsidRDefault="00EC347E" w:rsidP="00140B24">
            <w:pPr>
              <w:rPr>
                <w:rFonts w:cstheme="minorHAnsi"/>
              </w:rPr>
            </w:pPr>
            <w:r w:rsidRPr="00FA279B">
              <w:rPr>
                <w:rFonts w:cstheme="minorHAnsi"/>
              </w:rPr>
              <w:t>5</w:t>
            </w:r>
            <w:r w:rsidR="00C443C6" w:rsidRPr="00FA279B">
              <w:rPr>
                <w:rFonts w:cstheme="minorHAnsi"/>
              </w:rPr>
              <w:t xml:space="preserve"> </w:t>
            </w:r>
            <w:r w:rsidRPr="00FA279B">
              <w:rPr>
                <w:rFonts w:cstheme="minorHAnsi"/>
              </w:rPr>
              <w:t>-</w:t>
            </w:r>
            <w:r w:rsidR="00C443C6" w:rsidRPr="00FA279B">
              <w:rPr>
                <w:rFonts w:cstheme="minorHAnsi"/>
              </w:rPr>
              <w:t xml:space="preserve"> </w:t>
            </w:r>
            <w:r w:rsidRPr="00FA279B">
              <w:rPr>
                <w:rFonts w:cstheme="minorHAnsi"/>
              </w:rPr>
              <w:t>6.03</w:t>
            </w:r>
          </w:p>
        </w:tc>
        <w:tc>
          <w:tcPr>
            <w:tcW w:w="5566" w:type="dxa"/>
          </w:tcPr>
          <w:p w14:paraId="21A3CDBA" w14:textId="4768A5B2"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Ideen gesammelt; das Projekt konkretisiert; Godot ein wenig ausprobiert.</w:t>
            </w:r>
          </w:p>
        </w:tc>
        <w:tc>
          <w:tcPr>
            <w:tcW w:w="1238" w:type="dxa"/>
          </w:tcPr>
          <w:p w14:paraId="24181D22" w14:textId="14A97110"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4C225C8B" w14:textId="544695C7" w:rsidR="00EC347E" w:rsidRPr="00FA279B" w:rsidRDefault="00EC347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3 St.</w:t>
            </w:r>
          </w:p>
        </w:tc>
      </w:tr>
      <w:tr w:rsidR="00EC347E" w:rsidRPr="00FA279B" w14:paraId="13DB585F"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CFC56C" w14:textId="7B5134B6" w:rsidR="00140B24" w:rsidRPr="00FA279B" w:rsidRDefault="00EC347E" w:rsidP="00140B24">
            <w:pPr>
              <w:rPr>
                <w:rFonts w:cstheme="minorHAnsi"/>
              </w:rPr>
            </w:pPr>
            <w:r w:rsidRPr="00FA279B">
              <w:rPr>
                <w:rFonts w:cstheme="minorHAnsi"/>
              </w:rPr>
              <w:t>15.03</w:t>
            </w:r>
          </w:p>
        </w:tc>
        <w:tc>
          <w:tcPr>
            <w:tcW w:w="5566" w:type="dxa"/>
          </w:tcPr>
          <w:p w14:paraId="45D58F22" w14:textId="410F81BC"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Repository auf Github erstellt; dieses Dokument erstellt; auf Overleaf nach Vorlagen</w:t>
            </w:r>
            <w:r w:rsidR="00C443C6" w:rsidRPr="00FA279B">
              <w:rPr>
                <w:rFonts w:ascii="Constantia" w:hAnsi="Constantia"/>
              </w:rPr>
              <w:t xml:space="preserve"> für schriftliches Teil der Arbeit</w:t>
            </w:r>
            <w:r w:rsidRPr="00FA279B">
              <w:rPr>
                <w:rFonts w:ascii="Constantia" w:hAnsi="Constantia"/>
              </w:rPr>
              <w:t xml:space="preserve"> gesucht; Projektplanung im Allgemeinen.</w:t>
            </w:r>
          </w:p>
        </w:tc>
        <w:tc>
          <w:tcPr>
            <w:tcW w:w="1238" w:type="dxa"/>
          </w:tcPr>
          <w:p w14:paraId="2CE0EF75" w14:textId="2ACB4367"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4C4F28C1" w14:textId="23A7DD3F" w:rsidR="00140B24" w:rsidRPr="00FA279B" w:rsidRDefault="00EC347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2 St.</w:t>
            </w:r>
          </w:p>
        </w:tc>
      </w:tr>
      <w:tr w:rsidR="00140B24" w:rsidRPr="00FA279B" w14:paraId="0C00A3E5"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60D9E956" w14:textId="5136B6F4" w:rsidR="00140B24" w:rsidRPr="00FA279B" w:rsidRDefault="00092307" w:rsidP="00140B24">
            <w:pPr>
              <w:rPr>
                <w:rFonts w:cstheme="minorHAnsi"/>
              </w:rPr>
            </w:pPr>
            <w:r w:rsidRPr="00FA279B">
              <w:rPr>
                <w:rFonts w:cstheme="minorHAnsi"/>
              </w:rPr>
              <w:t>19.03</w:t>
            </w:r>
          </w:p>
        </w:tc>
        <w:tc>
          <w:tcPr>
            <w:tcW w:w="5566" w:type="dxa"/>
          </w:tcPr>
          <w:p w14:paraId="22D96442" w14:textId="3EABF95E"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 xml:space="preserve">Weitere </w:t>
            </w:r>
            <w:r w:rsidR="00FF59F5" w:rsidRPr="00FA279B">
              <w:rPr>
                <w:rFonts w:ascii="Constantia" w:hAnsi="Constantia"/>
              </w:rPr>
              <w:t>Planung</w:t>
            </w:r>
            <w:r w:rsidRPr="00FA279B">
              <w:rPr>
                <w:rFonts w:ascii="Constantia" w:hAnsi="Constantia"/>
              </w:rPr>
              <w:t>, Struktur des Berichts in Overleaf gemacht. Recherche über die Q-Learning und Genetische Algorithmen.</w:t>
            </w:r>
          </w:p>
        </w:tc>
        <w:tc>
          <w:tcPr>
            <w:tcW w:w="1238" w:type="dxa"/>
          </w:tcPr>
          <w:p w14:paraId="08E7ED8E" w14:textId="2730FF89"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 I</w:t>
            </w:r>
          </w:p>
        </w:tc>
        <w:tc>
          <w:tcPr>
            <w:tcW w:w="1076" w:type="dxa"/>
          </w:tcPr>
          <w:p w14:paraId="44910F31" w14:textId="06292BF2" w:rsidR="00140B24" w:rsidRPr="00FA279B" w:rsidRDefault="00092307"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2.5 St.</w:t>
            </w:r>
          </w:p>
        </w:tc>
      </w:tr>
      <w:tr w:rsidR="00EC347E" w:rsidRPr="00FA279B" w14:paraId="2A5BF38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F9C3A8C" w14:textId="48F25C70" w:rsidR="00140B24" w:rsidRPr="00FA279B" w:rsidRDefault="00DD5EE0" w:rsidP="00140B24">
            <w:pPr>
              <w:rPr>
                <w:rFonts w:cstheme="minorHAnsi"/>
              </w:rPr>
            </w:pPr>
            <w:r w:rsidRPr="00FA279B">
              <w:rPr>
                <w:rFonts w:cstheme="minorHAnsi"/>
              </w:rPr>
              <w:t>22.03</w:t>
            </w:r>
          </w:p>
        </w:tc>
        <w:tc>
          <w:tcPr>
            <w:tcW w:w="5566" w:type="dxa"/>
          </w:tcPr>
          <w:p w14:paraId="777EC2BB" w14:textId="55102A7E"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Godot Engine als Projekt Game-Engine gewählt. Es mit einem Guide ausprobiert.</w:t>
            </w:r>
          </w:p>
        </w:tc>
        <w:tc>
          <w:tcPr>
            <w:tcW w:w="1238" w:type="dxa"/>
          </w:tcPr>
          <w:p w14:paraId="550170C6" w14:textId="50414E8B"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I</w:t>
            </w:r>
          </w:p>
        </w:tc>
        <w:tc>
          <w:tcPr>
            <w:tcW w:w="1076" w:type="dxa"/>
          </w:tcPr>
          <w:p w14:paraId="33504B0D" w14:textId="7522B9DD" w:rsidR="00140B24" w:rsidRPr="00FA279B" w:rsidRDefault="00DD5EE0"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3 St.</w:t>
            </w:r>
          </w:p>
        </w:tc>
      </w:tr>
      <w:tr w:rsidR="00140B24" w:rsidRPr="00FA279B" w14:paraId="50B68459" w14:textId="77777777" w:rsidTr="00EC347E">
        <w:trPr>
          <w:cnfStyle w:val="000000100000" w:firstRow="0" w:lastRow="0" w:firstColumn="0" w:lastColumn="0" w:oddVBand="0" w:evenVBand="0" w:oddHBand="1"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1413" w:type="dxa"/>
          </w:tcPr>
          <w:p w14:paraId="2499AE80" w14:textId="4E2A2876" w:rsidR="00140B24" w:rsidRPr="00FA279B" w:rsidRDefault="008366AF" w:rsidP="00140B24">
            <w:pPr>
              <w:rPr>
                <w:rFonts w:cstheme="minorHAnsi"/>
              </w:rPr>
            </w:pPr>
            <w:r w:rsidRPr="00FA279B">
              <w:rPr>
                <w:rFonts w:cstheme="minorHAnsi"/>
              </w:rPr>
              <w:t>2.04</w:t>
            </w:r>
          </w:p>
        </w:tc>
        <w:tc>
          <w:tcPr>
            <w:tcW w:w="5566" w:type="dxa"/>
          </w:tcPr>
          <w:p w14:paraId="36C82A09" w14:textId="2AF10F6F" w:rsidR="00140B24" w:rsidRPr="00FA279B"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Installation-Instruktionen und Ziele der Arbeit zu Repo addiert.</w:t>
            </w:r>
          </w:p>
        </w:tc>
        <w:tc>
          <w:tcPr>
            <w:tcW w:w="1238" w:type="dxa"/>
          </w:tcPr>
          <w:p w14:paraId="38016453" w14:textId="7CE9CD71" w:rsidR="00140B24" w:rsidRPr="00FA279B" w:rsidRDefault="008366A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O</w:t>
            </w:r>
          </w:p>
        </w:tc>
        <w:tc>
          <w:tcPr>
            <w:tcW w:w="1076" w:type="dxa"/>
          </w:tcPr>
          <w:p w14:paraId="2872A1D1" w14:textId="28108EE0" w:rsidR="00140B24" w:rsidRPr="00FA279B" w:rsidRDefault="00A7401D"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0.5 St.</w:t>
            </w:r>
          </w:p>
        </w:tc>
      </w:tr>
      <w:tr w:rsidR="00FC1C0F" w:rsidRPr="00FA279B" w14:paraId="73116557" w14:textId="77777777" w:rsidTr="005C63D3">
        <w:trPr>
          <w:trHeight w:val="544"/>
        </w:trPr>
        <w:tc>
          <w:tcPr>
            <w:cnfStyle w:val="001000000000" w:firstRow="0" w:lastRow="0" w:firstColumn="1" w:lastColumn="0" w:oddVBand="0" w:evenVBand="0" w:oddHBand="0" w:evenHBand="0" w:firstRowFirstColumn="0" w:firstRowLastColumn="0" w:lastRowFirstColumn="0" w:lastRowLastColumn="0"/>
            <w:tcW w:w="9293" w:type="dxa"/>
            <w:gridSpan w:val="4"/>
          </w:tcPr>
          <w:p w14:paraId="645D8703" w14:textId="5690D01D" w:rsidR="00FC1C0F" w:rsidRDefault="00B05EBB" w:rsidP="00FC1C0F">
            <w:pPr>
              <w:jc w:val="center"/>
              <w:rPr>
                <w:rFonts w:ascii="Constantia" w:hAnsi="Constantia"/>
              </w:rPr>
            </w:pPr>
            <w:r>
              <w:rPr>
                <w:rFonts w:ascii="Constantia" w:hAnsi="Constantia"/>
              </w:rPr>
              <w:t>Intensivwoche (1. Woche Sommer)</w:t>
            </w:r>
          </w:p>
        </w:tc>
      </w:tr>
      <w:tr w:rsidR="00EC347E" w:rsidRPr="00FA279B" w14:paraId="4180DDA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50037BB" w14:textId="0A3C87D8" w:rsidR="00140B24" w:rsidRPr="00FA279B" w:rsidRDefault="00C338B4" w:rsidP="00140B24">
            <w:pPr>
              <w:rPr>
                <w:rFonts w:cstheme="minorHAnsi"/>
              </w:rPr>
            </w:pPr>
            <w:r>
              <w:rPr>
                <w:rFonts w:cstheme="minorHAnsi"/>
              </w:rPr>
              <w:t>23.06</w:t>
            </w:r>
          </w:p>
        </w:tc>
        <w:tc>
          <w:tcPr>
            <w:tcW w:w="5566" w:type="dxa"/>
          </w:tcPr>
          <w:p w14:paraId="7466BBE6" w14:textId="7A873290"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Die Sommer Arbeit ausgeplant. Mithilfe </w:t>
            </w:r>
            <w:hyperlink r:id="rId6" w:history="1">
              <w:r w:rsidRPr="00C338B4">
                <w:rPr>
                  <w:rStyle w:val="Hyperlink"/>
                  <w:rFonts w:ascii="Constantia" w:hAnsi="Constantia"/>
                </w:rPr>
                <w:t>des Guides</w:t>
              </w:r>
            </w:hyperlink>
            <w:r>
              <w:rPr>
                <w:rFonts w:ascii="Constantia" w:hAnsi="Constantia"/>
              </w:rPr>
              <w:t xml:space="preserve"> an Produkt gearbeitet: Player, Schiessen- und dashing- Mechaniken gemacht. Die Folder-Struktur weiterentwickelt.</w:t>
            </w:r>
          </w:p>
        </w:tc>
        <w:tc>
          <w:tcPr>
            <w:tcW w:w="1238" w:type="dxa"/>
          </w:tcPr>
          <w:p w14:paraId="244364E3" w14:textId="0E833C0E"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I, A, O</w:t>
            </w:r>
          </w:p>
        </w:tc>
        <w:tc>
          <w:tcPr>
            <w:tcW w:w="1076" w:type="dxa"/>
          </w:tcPr>
          <w:p w14:paraId="48821588" w14:textId="22638E7D" w:rsidR="00140B24" w:rsidRPr="00FA279B" w:rsidRDefault="00C338B4"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6 </w:t>
            </w:r>
            <w:r w:rsidR="004D3283">
              <w:rPr>
                <w:rFonts w:ascii="Constantia" w:hAnsi="Constantia"/>
              </w:rPr>
              <w:t>Std.</w:t>
            </w:r>
          </w:p>
        </w:tc>
      </w:tr>
      <w:tr w:rsidR="00140B24" w:rsidRPr="00FA279B" w14:paraId="34CF168D" w14:textId="77777777" w:rsidTr="00EC347E">
        <w:trPr>
          <w:trHeight w:val="544"/>
        </w:trPr>
        <w:tc>
          <w:tcPr>
            <w:cnfStyle w:val="001000000000" w:firstRow="0" w:lastRow="0" w:firstColumn="1" w:lastColumn="0" w:oddVBand="0" w:evenVBand="0" w:oddHBand="0" w:evenHBand="0" w:firstRowFirstColumn="0" w:firstRowLastColumn="0" w:lastRowFirstColumn="0" w:lastRowLastColumn="0"/>
            <w:tcW w:w="1413" w:type="dxa"/>
          </w:tcPr>
          <w:p w14:paraId="07C4CC1B" w14:textId="72FB859D" w:rsidR="00140B24" w:rsidRPr="00FA279B" w:rsidRDefault="00DA1BD9" w:rsidP="00140B24">
            <w:pPr>
              <w:rPr>
                <w:rFonts w:cstheme="minorHAnsi"/>
              </w:rPr>
            </w:pPr>
            <w:r>
              <w:rPr>
                <w:rFonts w:cstheme="minorHAnsi"/>
              </w:rPr>
              <w:t>24.06</w:t>
            </w:r>
          </w:p>
        </w:tc>
        <w:tc>
          <w:tcPr>
            <w:tcW w:w="5566" w:type="dxa"/>
          </w:tcPr>
          <w:p w14:paraId="23D6D943" w14:textId="316F9546" w:rsidR="00140B24" w:rsidRPr="00FA279B"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Weiter an dem Spiel gearbeitet: Gegner, Arena, Managers </w:t>
            </w:r>
            <w:r w:rsidR="00CD5B9C">
              <w:rPr>
                <w:rFonts w:ascii="Constantia" w:hAnsi="Constantia"/>
              </w:rPr>
              <w:t>zu der besseren Kontrolle</w:t>
            </w:r>
            <w:r>
              <w:rPr>
                <w:rFonts w:ascii="Constantia" w:hAnsi="Constantia"/>
              </w:rPr>
              <w:t xml:space="preserve"> (GameManager, ProjectilesManager, EntitiesManager</w:t>
            </w:r>
            <w:r w:rsidR="002B69C2">
              <w:rPr>
                <w:rFonts w:ascii="Constantia" w:hAnsi="Constantia"/>
              </w:rPr>
              <w:t xml:space="preserve"> </w:t>
            </w:r>
            <w:r>
              <w:rPr>
                <w:rFonts w:ascii="Constantia" w:hAnsi="Constantia"/>
              </w:rPr>
              <w:t>…). Spawning Mechanik der Gegner – zur Zeit rechteckige Spawners.</w:t>
            </w:r>
          </w:p>
        </w:tc>
        <w:tc>
          <w:tcPr>
            <w:tcW w:w="1238" w:type="dxa"/>
          </w:tcPr>
          <w:p w14:paraId="0459B4B0" w14:textId="0C66E972" w:rsidR="00140B24" w:rsidRPr="00FA279B" w:rsidRDefault="00DA1BD9"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w:t>
            </w:r>
            <w:r w:rsidR="002B69C2">
              <w:rPr>
                <w:rFonts w:ascii="Constantia" w:hAnsi="Constantia"/>
              </w:rPr>
              <w:t>, I</w:t>
            </w:r>
          </w:p>
        </w:tc>
        <w:tc>
          <w:tcPr>
            <w:tcW w:w="1076" w:type="dxa"/>
          </w:tcPr>
          <w:p w14:paraId="00757326" w14:textId="20D3EC1D" w:rsidR="00140B24" w:rsidRPr="00FA279B" w:rsidRDefault="002B69C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6</w:t>
            </w:r>
            <w:r w:rsidR="00DA1BD9">
              <w:rPr>
                <w:rFonts w:ascii="Constantia" w:hAnsi="Constantia"/>
              </w:rPr>
              <w:t xml:space="preserve"> </w:t>
            </w:r>
            <w:r w:rsidR="004D3283">
              <w:rPr>
                <w:rFonts w:ascii="Constantia" w:hAnsi="Constantia"/>
              </w:rPr>
              <w:t>Std.</w:t>
            </w:r>
          </w:p>
        </w:tc>
      </w:tr>
      <w:tr w:rsidR="00EC347E" w:rsidRPr="00FA279B" w14:paraId="7D05AFF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7A0FD56" w14:textId="1C5A00BE" w:rsidR="00140B24" w:rsidRPr="00FA279B" w:rsidRDefault="00CD5B9C" w:rsidP="00140B24">
            <w:pPr>
              <w:rPr>
                <w:rFonts w:cstheme="minorHAnsi"/>
              </w:rPr>
            </w:pPr>
            <w:r>
              <w:rPr>
                <w:rFonts w:cstheme="minorHAnsi"/>
              </w:rPr>
              <w:lastRenderedPageBreak/>
              <w:t>25.06</w:t>
            </w:r>
          </w:p>
        </w:tc>
        <w:tc>
          <w:tcPr>
            <w:tcW w:w="5566" w:type="dxa"/>
          </w:tcPr>
          <w:p w14:paraId="4623909D" w14:textId="0957EEFB"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Das Leben Mechanik des Spielers</w:t>
            </w:r>
            <w:r w:rsidR="00FC1C0F">
              <w:rPr>
                <w:rFonts w:ascii="Constantia" w:hAnsi="Constantia"/>
              </w:rPr>
              <w:t xml:space="preserve"> und HUD</w:t>
            </w:r>
            <w:r>
              <w:rPr>
                <w:rFonts w:ascii="Constantia" w:hAnsi="Constantia"/>
              </w:rPr>
              <w:t xml:space="preserve">. Begann an GUI arbeiten. Das Code verbessert, um es mehr nachhaltig zu machen.  </w:t>
            </w:r>
          </w:p>
        </w:tc>
        <w:tc>
          <w:tcPr>
            <w:tcW w:w="1238" w:type="dxa"/>
          </w:tcPr>
          <w:p w14:paraId="5D6FBA5A" w14:textId="5E36C6D1"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224CF2A7" w14:textId="7B3F765F" w:rsidR="00140B24" w:rsidRPr="00FA279B" w:rsidRDefault="00CD5B9C"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5,5 </w:t>
            </w:r>
            <w:r w:rsidR="004D3283">
              <w:rPr>
                <w:rFonts w:ascii="Constantia" w:hAnsi="Constantia"/>
              </w:rPr>
              <w:t>Std.</w:t>
            </w:r>
          </w:p>
        </w:tc>
      </w:tr>
      <w:tr w:rsidR="00140B24" w:rsidRPr="00FA279B" w14:paraId="27440662"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043374D" w14:textId="72A37E21" w:rsidR="00140B24" w:rsidRPr="00FA279B" w:rsidRDefault="00A7401D" w:rsidP="00140B24">
            <w:pPr>
              <w:rPr>
                <w:rFonts w:cstheme="minorHAnsi"/>
              </w:rPr>
            </w:pPr>
            <w:r>
              <w:rPr>
                <w:rFonts w:cstheme="minorHAnsi"/>
              </w:rPr>
              <w:t>26.06</w:t>
            </w:r>
          </w:p>
        </w:tc>
        <w:tc>
          <w:tcPr>
            <w:tcW w:w="5566" w:type="dxa"/>
          </w:tcPr>
          <w:p w14:paraId="5DAD828D" w14:textId="2C239798" w:rsidR="00140B24" w:rsidRPr="00A7401D"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GUI gemacht: Haupt Menu, Tod Menu, Pause Menu. Die Logik dahinter hinzugefügt. 1 Stunde an einem dummen Fehler verschwendet.</w:t>
            </w:r>
          </w:p>
        </w:tc>
        <w:tc>
          <w:tcPr>
            <w:tcW w:w="1238" w:type="dxa"/>
          </w:tcPr>
          <w:p w14:paraId="6476458B" w14:textId="5B46BF7C" w:rsidR="00140B24" w:rsidRPr="00FA279B"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2856DC09" w14:textId="762238A5" w:rsidR="00140B24" w:rsidRPr="00FA279B" w:rsidRDefault="00A7401D"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5 </w:t>
            </w:r>
            <w:r w:rsidR="004D3283">
              <w:rPr>
                <w:rFonts w:ascii="Constantia" w:hAnsi="Constantia"/>
              </w:rPr>
              <w:t>Std.</w:t>
            </w:r>
          </w:p>
        </w:tc>
      </w:tr>
      <w:tr w:rsidR="00EC347E" w:rsidRPr="00FA279B" w14:paraId="75CD509D"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9C17CB2" w14:textId="79F584A7" w:rsidR="00140B24" w:rsidRPr="00FA279B" w:rsidRDefault="00FC1C0F" w:rsidP="00140B24">
            <w:pPr>
              <w:rPr>
                <w:rFonts w:cstheme="minorHAnsi"/>
              </w:rPr>
            </w:pPr>
            <w:r>
              <w:rPr>
                <w:rFonts w:cstheme="minorHAnsi"/>
              </w:rPr>
              <w:t>27.06</w:t>
            </w:r>
          </w:p>
        </w:tc>
        <w:tc>
          <w:tcPr>
            <w:tcW w:w="5566" w:type="dxa"/>
          </w:tcPr>
          <w:p w14:paraId="1ABA10B1" w14:textId="77777777" w:rsidR="00140B24"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Das Welle Mechanik hinzugefügt: Nun spawnen die Gegner in bestimmten Mengen bei Wellen. Die Gegner Menge ist variiert je nach Welle, und steigt jede Welle. (Nun ist es +5 Gegner pro Welle mit Anfangswert von 10)</w:t>
            </w:r>
          </w:p>
          <w:p w14:paraId="2ED96F37" w14:textId="47520FF6" w:rsidR="00FC1C0F"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HUD angepasst, sodass es zeigt, wie viel Gegner bleiben und welche Welle ist es</w:t>
            </w:r>
          </w:p>
        </w:tc>
        <w:tc>
          <w:tcPr>
            <w:tcW w:w="1238" w:type="dxa"/>
          </w:tcPr>
          <w:p w14:paraId="668C4D72" w14:textId="04974138" w:rsidR="00140B24"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2F83FEA8" w14:textId="640CEC91" w:rsidR="00140B24" w:rsidRPr="00FA279B" w:rsidRDefault="00FC1C0F"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5 </w:t>
            </w:r>
            <w:r w:rsidR="004D3283">
              <w:rPr>
                <w:rFonts w:ascii="Constantia" w:hAnsi="Constantia"/>
              </w:rPr>
              <w:t>Std.</w:t>
            </w:r>
          </w:p>
        </w:tc>
      </w:tr>
      <w:tr w:rsidR="00140B24" w:rsidRPr="00FA279B" w14:paraId="3C650CB4"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336AF4DA" w14:textId="08A29BE9" w:rsidR="00140B24" w:rsidRPr="00FA279B" w:rsidRDefault="00FF59F5" w:rsidP="00140B24">
            <w:pPr>
              <w:rPr>
                <w:rFonts w:cstheme="minorHAnsi"/>
              </w:rPr>
            </w:pPr>
            <w:r>
              <w:rPr>
                <w:rFonts w:cstheme="minorHAnsi"/>
              </w:rPr>
              <w:t>28.06</w:t>
            </w:r>
          </w:p>
        </w:tc>
        <w:tc>
          <w:tcPr>
            <w:tcW w:w="5566" w:type="dxa"/>
          </w:tcPr>
          <w:p w14:paraId="2940219E" w14:textId="7174EA64"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Spieler Progression durch Bonusen/Items addiert: Nach jeder Welle wird drei Optionen gegeben, die aus anderen Pool zufällig genommen werden und den Spieler stärker machen (z. B. Steigerung der Schaden von Kugeln oder d</w:t>
            </w:r>
            <w:r w:rsidR="0034525F">
              <w:rPr>
                <w:rFonts w:ascii="Constantia" w:hAnsi="Constantia"/>
              </w:rPr>
              <w:t>er</w:t>
            </w:r>
            <w:r>
              <w:rPr>
                <w:rFonts w:ascii="Constantia" w:hAnsi="Constantia"/>
              </w:rPr>
              <w:t xml:space="preserve"> Bewegungsgeschwindigkeit des Spieler) </w:t>
            </w:r>
          </w:p>
        </w:tc>
        <w:tc>
          <w:tcPr>
            <w:tcW w:w="1238" w:type="dxa"/>
          </w:tcPr>
          <w:p w14:paraId="1C567CBF" w14:textId="68C9A158"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3CFC76C4" w14:textId="3E246264" w:rsidR="00140B24" w:rsidRPr="00FA279B" w:rsidRDefault="00FF59F5"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4 </w:t>
            </w:r>
            <w:r w:rsidR="004D3283">
              <w:rPr>
                <w:rFonts w:ascii="Constantia" w:hAnsi="Constantia"/>
              </w:rPr>
              <w:t>Std.</w:t>
            </w:r>
          </w:p>
        </w:tc>
      </w:tr>
      <w:tr w:rsidR="00B05EBB" w:rsidRPr="00FA279B" w14:paraId="2874B796" w14:textId="77777777" w:rsidTr="0095749F">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0BE9EEA4" w14:textId="41FC29E5" w:rsidR="00B05EBB" w:rsidRDefault="00B05EBB" w:rsidP="00B05EBB">
            <w:pPr>
              <w:jc w:val="center"/>
              <w:rPr>
                <w:rFonts w:ascii="Constantia" w:hAnsi="Constantia"/>
              </w:rPr>
            </w:pPr>
            <w:r>
              <w:rPr>
                <w:rFonts w:ascii="Constantia" w:hAnsi="Constantia"/>
              </w:rPr>
              <w:t>2. Woche</w:t>
            </w:r>
          </w:p>
        </w:tc>
      </w:tr>
      <w:tr w:rsidR="00140B24" w:rsidRPr="00FA279B" w14:paraId="01273889"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7C30D80A" w14:textId="24B8216D" w:rsidR="00140B24" w:rsidRPr="00FA279B" w:rsidRDefault="00CC0183" w:rsidP="00140B24">
            <w:pPr>
              <w:rPr>
                <w:rFonts w:cstheme="minorHAnsi"/>
              </w:rPr>
            </w:pPr>
            <w:r>
              <w:rPr>
                <w:rFonts w:cstheme="minorHAnsi"/>
              </w:rPr>
              <w:t>30.06</w:t>
            </w:r>
          </w:p>
        </w:tc>
        <w:tc>
          <w:tcPr>
            <w:tcW w:w="5566" w:type="dxa"/>
          </w:tcPr>
          <w:p w14:paraId="78DCFA01" w14:textId="6E71BB0B" w:rsidR="00140B24" w:rsidRPr="00FA279B"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Gegner, die schiessen können gemacht. Dafür Code mehr modular gemacht: das Spieler und dieses Gegner Typ können dasseble Waffenklassen tragen</w:t>
            </w:r>
          </w:p>
        </w:tc>
        <w:tc>
          <w:tcPr>
            <w:tcW w:w="1238" w:type="dxa"/>
          </w:tcPr>
          <w:p w14:paraId="506FFAAA" w14:textId="685863D5" w:rsidR="00140B24" w:rsidRPr="00CC0183" w:rsidRDefault="00CC0183" w:rsidP="00CC0183">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72F020CC" w14:textId="0E8A11F9" w:rsidR="00140B24" w:rsidRPr="00FA279B" w:rsidRDefault="000449B2"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3.5 </w:t>
            </w:r>
            <w:r w:rsidR="004D3283">
              <w:rPr>
                <w:rFonts w:ascii="Constantia" w:hAnsi="Constantia"/>
              </w:rPr>
              <w:t>Std.</w:t>
            </w:r>
          </w:p>
        </w:tc>
      </w:tr>
      <w:tr w:rsidR="00EC347E" w:rsidRPr="00FA279B" w14:paraId="19FB142B"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876F250" w14:textId="002508FC" w:rsidR="00140B24" w:rsidRPr="00FA279B" w:rsidRDefault="009B4EB5" w:rsidP="00140B24">
            <w:pPr>
              <w:rPr>
                <w:rFonts w:cstheme="minorHAnsi"/>
              </w:rPr>
            </w:pPr>
            <w:r>
              <w:rPr>
                <w:rFonts w:cstheme="minorHAnsi"/>
              </w:rPr>
              <w:t>1.07</w:t>
            </w:r>
          </w:p>
        </w:tc>
        <w:tc>
          <w:tcPr>
            <w:tcW w:w="5566" w:type="dxa"/>
          </w:tcPr>
          <w:p w14:paraId="763AB3B6" w14:textId="1AD21779"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Resources gelernt und im Spiel implementiert. Das hilft um mehr Gegenstände (Upgrades), Waffen, Gegener zu machen. </w:t>
            </w:r>
          </w:p>
        </w:tc>
        <w:tc>
          <w:tcPr>
            <w:tcW w:w="1238" w:type="dxa"/>
          </w:tcPr>
          <w:p w14:paraId="450D465A" w14:textId="08FB4E4E"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 I </w:t>
            </w:r>
          </w:p>
        </w:tc>
        <w:tc>
          <w:tcPr>
            <w:tcW w:w="1076" w:type="dxa"/>
          </w:tcPr>
          <w:p w14:paraId="2950C0A4" w14:textId="48BF0C1E" w:rsidR="00140B24" w:rsidRPr="00FA279B" w:rsidRDefault="009B4EB5"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4.5 </w:t>
            </w:r>
            <w:r w:rsidR="004D3283">
              <w:rPr>
                <w:rFonts w:ascii="Constantia" w:hAnsi="Constantia"/>
              </w:rPr>
              <w:t>Std.</w:t>
            </w:r>
          </w:p>
        </w:tc>
      </w:tr>
      <w:tr w:rsidR="00140B24" w:rsidRPr="00FA279B" w14:paraId="6BA2209D"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1B5E6177" w14:textId="153DD51A" w:rsidR="00140B24" w:rsidRPr="00FA279B" w:rsidRDefault="005C07F4" w:rsidP="00140B24">
            <w:pPr>
              <w:rPr>
                <w:rFonts w:cstheme="minorHAnsi"/>
              </w:rPr>
            </w:pPr>
            <w:r>
              <w:rPr>
                <w:rFonts w:cstheme="minorHAnsi"/>
              </w:rPr>
              <w:t>3.07</w:t>
            </w:r>
          </w:p>
        </w:tc>
        <w:tc>
          <w:tcPr>
            <w:tcW w:w="5566" w:type="dxa"/>
          </w:tcPr>
          <w:p w14:paraId="527CCF56" w14:textId="5447FE70" w:rsidR="005C07F4"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Code refactoring: 3 früher-gemachten Managers (globalen singleton autoloads) abgeschafft und stattdessen Referenzen zu wichtigen Nodes (z. B. Spieler Instanz oder HUD) mehr zentriert in Level Node weitergegeben (was natürlich es schwieriger, aber sauberer macht, da das Prinzip von «En</w:t>
            </w:r>
            <w:r w:rsidR="004D3283">
              <w:rPr>
                <w:rFonts w:ascii="Constantia" w:hAnsi="Constantia"/>
              </w:rPr>
              <w:t>c</w:t>
            </w:r>
            <w:r>
              <w:rPr>
                <w:rFonts w:ascii="Constantia" w:hAnsi="Constantia"/>
              </w:rPr>
              <w:t xml:space="preserve">apsulation» besser gehalten wird). Als Resultat ist nur 2 Autoloads geblieben: GameManager – notwendig für Szenen Wechsel (z. B. Main menu -&gt; Spiel) und EntitiiesManager (eher Wave manager eigentlich), den ich vielleicht später abschaffen werde. </w:t>
            </w:r>
          </w:p>
          <w:p w14:paraId="62BC87A0" w14:textId="5E5052FF" w:rsidR="004D3283" w:rsidRDefault="005C07F4"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Der Grund dafür war die Realisation, dass </w:t>
            </w:r>
            <w:r w:rsidR="004D3283">
              <w:rPr>
                <w:rFonts w:ascii="Constantia" w:hAnsi="Constantia"/>
              </w:rPr>
              <w:t>die Managers</w:t>
            </w:r>
            <w:r>
              <w:rPr>
                <w:rFonts w:ascii="Constantia" w:hAnsi="Constantia"/>
              </w:rPr>
              <w:t xml:space="preserve"> auch während des Main menu geladen sind und Gedanke es sauberer versuchen zu machen. </w:t>
            </w:r>
            <w:r w:rsidR="004D3283">
              <w:rPr>
                <w:rFonts w:ascii="Constantia" w:hAnsi="Constantia"/>
              </w:rPr>
              <w:t>Später wurde es aber klar, dass es nicht zu nötig war: mein Spiel wird nicht so gross, dass den Prinzipen des OOPs insbesondere Encapsulation wirklich wichtig sind. Ich arbeite zudem in diesem Projekt allein.</w:t>
            </w:r>
          </w:p>
          <w:p w14:paraId="18B1CB7A" w14:textId="77777777" w:rsidR="00140B24"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 </w:t>
            </w:r>
          </w:p>
          <w:p w14:paraId="0ECDDD89" w14:textId="3D7EF977" w:rsidR="004D3283"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Waffen gemacht: Handgun, Shotgun, Machine gun, Sniper rifle – alle mit eigenen Stats.</w:t>
            </w:r>
          </w:p>
        </w:tc>
        <w:tc>
          <w:tcPr>
            <w:tcW w:w="1238" w:type="dxa"/>
          </w:tcPr>
          <w:p w14:paraId="0AB8994E" w14:textId="4B6065D1" w:rsidR="00140B24"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 O</w:t>
            </w:r>
          </w:p>
        </w:tc>
        <w:tc>
          <w:tcPr>
            <w:tcW w:w="1076" w:type="dxa"/>
          </w:tcPr>
          <w:p w14:paraId="66DDF237" w14:textId="7BC99E19" w:rsidR="00140B24" w:rsidRPr="00FA279B" w:rsidRDefault="004D3283"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7 Std.</w:t>
            </w:r>
          </w:p>
        </w:tc>
      </w:tr>
      <w:tr w:rsidR="00140B24" w:rsidRPr="00FA279B" w14:paraId="42286A01"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0388DEA" w14:textId="0994318E" w:rsidR="00140B24" w:rsidRPr="00FA279B" w:rsidRDefault="00B05EBB" w:rsidP="00140B24">
            <w:pPr>
              <w:rPr>
                <w:rFonts w:cstheme="minorHAnsi"/>
              </w:rPr>
            </w:pPr>
            <w:r>
              <w:rPr>
                <w:rFonts w:cstheme="minorHAnsi"/>
              </w:rPr>
              <w:t>5.07</w:t>
            </w:r>
          </w:p>
        </w:tc>
        <w:tc>
          <w:tcPr>
            <w:tcW w:w="5566" w:type="dxa"/>
          </w:tcPr>
          <w:p w14:paraId="2FEC3B56" w14:textId="77777777" w:rsidR="00140B24"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Hud verbessert: nun zeigt es deine Gegenstände und Waffe. Bugs gefixt</w:t>
            </w:r>
          </w:p>
          <w:p w14:paraId="14A901D5" w14:textId="6C26E501" w:rsidR="00B05EBB"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32B80838" w14:textId="40017C64" w:rsidR="00140B24"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 I</w:t>
            </w:r>
          </w:p>
        </w:tc>
        <w:tc>
          <w:tcPr>
            <w:tcW w:w="1076" w:type="dxa"/>
          </w:tcPr>
          <w:p w14:paraId="59202B42" w14:textId="2BDD0FA8" w:rsidR="00140B24" w:rsidRPr="00FA279B" w:rsidRDefault="00B05EBB"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3 st.</w:t>
            </w:r>
          </w:p>
        </w:tc>
      </w:tr>
      <w:tr w:rsidR="00EC347E" w:rsidRPr="00FA279B" w14:paraId="3CC75266"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2E3F5E07" w14:textId="1692675E" w:rsidR="00140B24" w:rsidRPr="00FA279B" w:rsidRDefault="00B05EBB" w:rsidP="00140B24">
            <w:pPr>
              <w:rPr>
                <w:rFonts w:cstheme="minorHAnsi"/>
              </w:rPr>
            </w:pPr>
            <w:r>
              <w:rPr>
                <w:rFonts w:cstheme="minorHAnsi"/>
              </w:rPr>
              <w:t>6.07</w:t>
            </w:r>
          </w:p>
        </w:tc>
        <w:tc>
          <w:tcPr>
            <w:tcW w:w="5566" w:type="dxa"/>
          </w:tcPr>
          <w:p w14:paraId="0DCBA5CF" w14:textId="77777777" w:rsidR="00140B24"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Ton und Musik addiert. </w:t>
            </w:r>
          </w:p>
          <w:p w14:paraId="500703D7" w14:textId="6F7E79B8" w:rsidR="00B05EBB"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p>
        </w:tc>
        <w:tc>
          <w:tcPr>
            <w:tcW w:w="1238" w:type="dxa"/>
          </w:tcPr>
          <w:p w14:paraId="382B2C04" w14:textId="157FB7C9" w:rsidR="00140B24"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A, I</w:t>
            </w:r>
          </w:p>
        </w:tc>
        <w:tc>
          <w:tcPr>
            <w:tcW w:w="1076" w:type="dxa"/>
          </w:tcPr>
          <w:p w14:paraId="6B447848" w14:textId="67350162" w:rsidR="00140B24" w:rsidRPr="00FA279B" w:rsidRDefault="00B05EBB"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4 st.</w:t>
            </w:r>
          </w:p>
        </w:tc>
      </w:tr>
      <w:tr w:rsidR="0067523E" w:rsidRPr="00FA279B" w14:paraId="6473CC11" w14:textId="77777777" w:rsidTr="004906F0">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69F8E9BD" w14:textId="77777777" w:rsidR="0067523E" w:rsidRDefault="0067523E" w:rsidP="0067523E">
            <w:pPr>
              <w:jc w:val="center"/>
              <w:rPr>
                <w:rFonts w:ascii="Constantia" w:hAnsi="Constantia"/>
                <w:b w:val="0"/>
                <w:bCs w:val="0"/>
              </w:rPr>
            </w:pPr>
            <w:r>
              <w:rPr>
                <w:rFonts w:ascii="Constantia" w:hAnsi="Constantia"/>
              </w:rPr>
              <w:lastRenderedPageBreak/>
              <w:t>3, 4 Woche (KI-Mechaniken)</w:t>
            </w:r>
          </w:p>
          <w:p w14:paraId="30B32A8A" w14:textId="77777777" w:rsidR="0067523E" w:rsidRDefault="0067523E" w:rsidP="00140B24">
            <w:pPr>
              <w:rPr>
                <w:rFonts w:ascii="Constantia" w:hAnsi="Constantia"/>
              </w:rPr>
            </w:pPr>
          </w:p>
        </w:tc>
      </w:tr>
      <w:tr w:rsidR="0067523E" w:rsidRPr="00FA279B" w14:paraId="00112893" w14:textId="77777777" w:rsidTr="00EC347E">
        <w:trPr>
          <w:trHeight w:val="513"/>
        </w:trPr>
        <w:tc>
          <w:tcPr>
            <w:cnfStyle w:val="001000000000" w:firstRow="0" w:lastRow="0" w:firstColumn="1" w:lastColumn="0" w:oddVBand="0" w:evenVBand="0" w:oddHBand="0" w:evenHBand="0" w:firstRowFirstColumn="0" w:firstRowLastColumn="0" w:lastRowFirstColumn="0" w:lastRowLastColumn="0"/>
            <w:tcW w:w="1413" w:type="dxa"/>
          </w:tcPr>
          <w:p w14:paraId="504E1DE7" w14:textId="0152E184" w:rsidR="0067523E" w:rsidRDefault="0067523E" w:rsidP="00140B24">
            <w:pPr>
              <w:rPr>
                <w:rFonts w:cstheme="minorHAnsi"/>
              </w:rPr>
            </w:pPr>
            <w:r>
              <w:rPr>
                <w:rFonts w:cstheme="minorHAnsi"/>
              </w:rPr>
              <w:t>9.07</w:t>
            </w:r>
          </w:p>
        </w:tc>
        <w:tc>
          <w:tcPr>
            <w:tcW w:w="5566" w:type="dxa"/>
          </w:tcPr>
          <w:p w14:paraId="5FDE15E3" w14:textId="4C0A9678" w:rsidR="0067523E" w:rsidRDefault="0067523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Begann an der Q Tabellen, um KI der Gegner zu verbessern.</w:t>
            </w:r>
          </w:p>
        </w:tc>
        <w:tc>
          <w:tcPr>
            <w:tcW w:w="1238" w:type="dxa"/>
          </w:tcPr>
          <w:p w14:paraId="65FA7FAD" w14:textId="296A6A60" w:rsidR="0067523E" w:rsidRDefault="0067523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I,A,O</w:t>
            </w:r>
          </w:p>
        </w:tc>
        <w:tc>
          <w:tcPr>
            <w:tcW w:w="1076" w:type="dxa"/>
          </w:tcPr>
          <w:p w14:paraId="5601045C" w14:textId="25042983" w:rsidR="0067523E" w:rsidRDefault="0067523E" w:rsidP="00140B24">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5 st.</w:t>
            </w:r>
          </w:p>
        </w:tc>
      </w:tr>
      <w:tr w:rsidR="0067523E" w:rsidRPr="00FA279B" w14:paraId="15807645" w14:textId="77777777" w:rsidTr="00EC347E">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1413" w:type="dxa"/>
          </w:tcPr>
          <w:p w14:paraId="07235986" w14:textId="77777777" w:rsidR="0067523E" w:rsidRDefault="0067523E" w:rsidP="00140B24">
            <w:pPr>
              <w:rPr>
                <w:rFonts w:cstheme="minorHAnsi"/>
              </w:rPr>
            </w:pPr>
          </w:p>
        </w:tc>
        <w:tc>
          <w:tcPr>
            <w:tcW w:w="5566" w:type="dxa"/>
          </w:tcPr>
          <w:p w14:paraId="722E265E" w14:textId="77777777"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238" w:type="dxa"/>
          </w:tcPr>
          <w:p w14:paraId="6F82E94B" w14:textId="77777777"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c>
          <w:tcPr>
            <w:tcW w:w="1076" w:type="dxa"/>
          </w:tcPr>
          <w:p w14:paraId="0C3CD9E9" w14:textId="77777777" w:rsidR="0067523E" w:rsidRDefault="0067523E" w:rsidP="00140B24">
            <w:pPr>
              <w:cnfStyle w:val="000000100000" w:firstRow="0" w:lastRow="0" w:firstColumn="0" w:lastColumn="0" w:oddVBand="0" w:evenVBand="0" w:oddHBand="1" w:evenHBand="0" w:firstRowFirstColumn="0" w:firstRowLastColumn="0" w:lastRowFirstColumn="0" w:lastRowLastColumn="0"/>
              <w:rPr>
                <w:rFonts w:ascii="Constantia" w:hAnsi="Constantia"/>
              </w:rPr>
            </w:pPr>
          </w:p>
        </w:tc>
      </w:tr>
      <w:tr w:rsidR="00EC347E" w:rsidRPr="00FA279B" w14:paraId="68E43927" w14:textId="77777777" w:rsidTr="00964BD8">
        <w:trPr>
          <w:trHeight w:val="513"/>
        </w:trPr>
        <w:tc>
          <w:tcPr>
            <w:cnfStyle w:val="001000000000" w:firstRow="0" w:lastRow="0" w:firstColumn="1" w:lastColumn="0" w:oddVBand="0" w:evenVBand="0" w:oddHBand="0" w:evenHBand="0" w:firstRowFirstColumn="0" w:firstRowLastColumn="0" w:lastRowFirstColumn="0" w:lastRowLastColumn="0"/>
            <w:tcW w:w="9293" w:type="dxa"/>
            <w:gridSpan w:val="4"/>
          </w:tcPr>
          <w:p w14:paraId="694DCDFC" w14:textId="59EBB336" w:rsidR="00EC347E" w:rsidRPr="00FA279B" w:rsidRDefault="00EC347E" w:rsidP="00140B24">
            <w:pPr>
              <w:rPr>
                <w:rFonts w:ascii="Constantia" w:hAnsi="Constantia"/>
              </w:rPr>
            </w:pPr>
            <w:r w:rsidRPr="00FA279B">
              <w:rPr>
                <w:rFonts w:ascii="Constantia" w:eastAsia="Arial" w:hAnsi="Constantia" w:cs="Arial"/>
              </w:rPr>
              <w:t>Totale Arbeitszeit in Stunden:</w:t>
            </w:r>
          </w:p>
        </w:tc>
      </w:tr>
    </w:tbl>
    <w:p w14:paraId="5A3840FF" w14:textId="70199388" w:rsidR="00A7401D" w:rsidRDefault="00A7401D" w:rsidP="00140B24">
      <w:pPr>
        <w:rPr>
          <w:rFonts w:ascii="Constantia" w:hAnsi="Constantia"/>
        </w:rPr>
      </w:pPr>
    </w:p>
    <w:p w14:paraId="203DA911" w14:textId="77777777" w:rsidR="00A7401D" w:rsidRDefault="00A7401D">
      <w:pPr>
        <w:rPr>
          <w:rFonts w:ascii="Constantia" w:hAnsi="Constantia"/>
        </w:rPr>
      </w:pPr>
      <w:r>
        <w:rPr>
          <w:rFonts w:ascii="Constantia" w:hAnsi="Constantia"/>
        </w:rPr>
        <w:br w:type="page"/>
      </w:r>
    </w:p>
    <w:p w14:paraId="680D5322" w14:textId="6A1CAF52" w:rsidR="00140B24" w:rsidRPr="00FA279B" w:rsidRDefault="00704C00" w:rsidP="00704C00">
      <w:pPr>
        <w:pStyle w:val="Heading1"/>
      </w:pPr>
      <w:bookmarkStart w:id="1" w:name="_Toc201854097"/>
      <w:r w:rsidRPr="00FA279B">
        <w:lastRenderedPageBreak/>
        <w:t>Zeitplan</w:t>
      </w:r>
      <w:bookmarkEnd w:id="1"/>
    </w:p>
    <w:p w14:paraId="0CC48F0B" w14:textId="10467402" w:rsidR="00D32F75" w:rsidRDefault="00D32F75" w:rsidP="00A7401D">
      <w:pPr>
        <w:pStyle w:val="Heading2"/>
      </w:pPr>
      <w:bookmarkStart w:id="2" w:name="_Toc201854098"/>
      <w:r w:rsidRPr="00FA279B">
        <w:t>Grob</w:t>
      </w:r>
      <w:bookmarkEnd w:id="2"/>
      <w:r w:rsidR="00A7401D">
        <w:t xml:space="preserve"> </w:t>
      </w:r>
    </w:p>
    <w:tbl>
      <w:tblPr>
        <w:tblStyle w:val="GridTable4"/>
        <w:tblpPr w:leftFromText="141" w:rightFromText="141" w:vertAnchor="text" w:horzAnchor="margin" w:tblpY="106"/>
        <w:tblW w:w="9413" w:type="dxa"/>
        <w:tblLook w:val="04A0" w:firstRow="1" w:lastRow="0" w:firstColumn="1" w:lastColumn="0" w:noHBand="0" w:noVBand="1"/>
      </w:tblPr>
      <w:tblGrid>
        <w:gridCol w:w="3261"/>
        <w:gridCol w:w="6152"/>
      </w:tblGrid>
      <w:tr w:rsidR="00A7401D" w:rsidRPr="00FA279B" w14:paraId="3B6C5AFB" w14:textId="77777777" w:rsidTr="00A7401D">
        <w:trPr>
          <w:cnfStyle w:val="100000000000" w:firstRow="1" w:lastRow="0" w:firstColumn="0" w:lastColumn="0" w:oddVBand="0" w:evenVBand="0" w:oddHBand="0" w:evenHBand="0" w:firstRowFirstColumn="0" w:firstRowLastColumn="0" w:lastRowFirstColumn="0" w:lastRowLastColumn="0"/>
          <w:trHeight w:val="493"/>
        </w:trPr>
        <w:tc>
          <w:tcPr>
            <w:cnfStyle w:val="001000000000" w:firstRow="0" w:lastRow="0" w:firstColumn="1" w:lastColumn="0" w:oddVBand="0" w:evenVBand="0" w:oddHBand="0" w:evenHBand="0" w:firstRowFirstColumn="0" w:firstRowLastColumn="0" w:lastRowFirstColumn="0" w:lastRowLastColumn="0"/>
            <w:tcW w:w="3261" w:type="dxa"/>
          </w:tcPr>
          <w:p w14:paraId="72F1FEF3" w14:textId="77777777" w:rsidR="00A7401D" w:rsidRPr="00FA279B" w:rsidRDefault="00A7401D" w:rsidP="00A7401D">
            <w:pPr>
              <w:rPr>
                <w:rFonts w:ascii="Constantia" w:hAnsi="Constantia"/>
              </w:rPr>
            </w:pPr>
            <w:r w:rsidRPr="00FA279B">
              <w:rPr>
                <w:rFonts w:ascii="Constantia" w:hAnsi="Constantia"/>
              </w:rPr>
              <w:t>Zeitpunkt</w:t>
            </w:r>
          </w:p>
        </w:tc>
        <w:tc>
          <w:tcPr>
            <w:tcW w:w="6152" w:type="dxa"/>
          </w:tcPr>
          <w:p w14:paraId="48CEAA69" w14:textId="77777777" w:rsidR="00A7401D" w:rsidRPr="00FA279B" w:rsidRDefault="00A7401D" w:rsidP="00A7401D">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Ziel</w:t>
            </w:r>
          </w:p>
        </w:tc>
      </w:tr>
      <w:tr w:rsidR="00A7401D" w:rsidRPr="00FA279B" w14:paraId="421145E7" w14:textId="77777777" w:rsidTr="00A7401D">
        <w:trPr>
          <w:cnfStyle w:val="000000100000" w:firstRow="0" w:lastRow="0" w:firstColumn="0" w:lastColumn="0" w:oddVBand="0" w:evenVBand="0" w:oddHBand="1" w:evenHBand="0" w:firstRowFirstColumn="0" w:firstRowLastColumn="0" w:lastRowFirstColumn="0" w:lastRowLastColumn="0"/>
          <w:trHeight w:val="465"/>
        </w:trPr>
        <w:tc>
          <w:tcPr>
            <w:cnfStyle w:val="001000000000" w:firstRow="0" w:lastRow="0" w:firstColumn="1" w:lastColumn="0" w:oddVBand="0" w:evenVBand="0" w:oddHBand="0" w:evenHBand="0" w:firstRowFirstColumn="0" w:firstRowLastColumn="0" w:lastRowFirstColumn="0" w:lastRowLastColumn="0"/>
            <w:tcW w:w="3261" w:type="dxa"/>
          </w:tcPr>
          <w:p w14:paraId="61D02E31" w14:textId="77777777" w:rsidR="00A7401D" w:rsidRPr="00FA279B" w:rsidRDefault="00A7401D" w:rsidP="00A7401D">
            <w:pPr>
              <w:rPr>
                <w:rFonts w:cstheme="minorHAnsi"/>
              </w:rPr>
            </w:pPr>
            <w:r w:rsidRPr="00FA279B">
              <w:rPr>
                <w:rFonts w:cstheme="minorHAnsi"/>
              </w:rPr>
              <w:t>Bis Intensivwoche</w:t>
            </w:r>
          </w:p>
        </w:tc>
        <w:tc>
          <w:tcPr>
            <w:tcW w:w="6152" w:type="dxa"/>
          </w:tcPr>
          <w:p w14:paraId="0A88EDA3" w14:textId="77777777" w:rsidR="00A7401D" w:rsidRPr="00FA279B" w:rsidRDefault="00A7401D" w:rsidP="00A7401D">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Game engine; Tool zu schreiben (Overleaf oder word) und Algorithmen wählen, Hintergrund Info studieren, die Tools nutzen zu lernen.</w:t>
            </w:r>
          </w:p>
        </w:tc>
      </w:tr>
      <w:tr w:rsidR="00A7401D" w:rsidRPr="00FA279B" w14:paraId="080FB51D" w14:textId="77777777" w:rsidTr="00A7401D">
        <w:trPr>
          <w:trHeight w:val="493"/>
        </w:trPr>
        <w:tc>
          <w:tcPr>
            <w:cnfStyle w:val="001000000000" w:firstRow="0" w:lastRow="0" w:firstColumn="1" w:lastColumn="0" w:oddVBand="0" w:evenVBand="0" w:oddHBand="0" w:evenHBand="0" w:firstRowFirstColumn="0" w:firstRowLastColumn="0" w:lastRowFirstColumn="0" w:lastRowLastColumn="0"/>
            <w:tcW w:w="3261" w:type="dxa"/>
          </w:tcPr>
          <w:p w14:paraId="2BB397E5" w14:textId="77777777" w:rsidR="00A7401D" w:rsidRPr="00FA279B" w:rsidRDefault="00A7401D" w:rsidP="00A7401D">
            <w:pPr>
              <w:rPr>
                <w:rFonts w:cstheme="minorHAnsi"/>
              </w:rPr>
            </w:pPr>
            <w:r w:rsidRPr="00FA279B">
              <w:rPr>
                <w:rFonts w:cstheme="minorHAnsi"/>
              </w:rPr>
              <w:t>Bis Ende Sommer</w:t>
            </w:r>
          </w:p>
        </w:tc>
        <w:tc>
          <w:tcPr>
            <w:tcW w:w="6152" w:type="dxa"/>
          </w:tcPr>
          <w:p w14:paraId="23D6F207" w14:textId="77777777" w:rsidR="00A7401D" w:rsidRPr="00FA279B" w:rsidRDefault="00A7401D" w:rsidP="00A7401D">
            <w:pPr>
              <w:cnfStyle w:val="000000000000" w:firstRow="0"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 xml:space="preserve">Haupt Arbeitsphase. Das Spiel strukturieren und dann implementieren.  </w:t>
            </w:r>
          </w:p>
        </w:tc>
      </w:tr>
      <w:tr w:rsidR="00A7401D" w:rsidRPr="00FA279B" w14:paraId="018CD3B6" w14:textId="77777777" w:rsidTr="00A7401D">
        <w:trPr>
          <w:cnfStyle w:val="000000100000" w:firstRow="0" w:lastRow="0" w:firstColumn="0" w:lastColumn="0" w:oddVBand="0" w:evenVBand="0" w:oddHBand="1" w:evenHBand="0" w:firstRowFirstColumn="0" w:firstRowLastColumn="0" w:lastRowFirstColumn="0" w:lastRowLastColumn="0"/>
          <w:trHeight w:val="465"/>
        </w:trPr>
        <w:tc>
          <w:tcPr>
            <w:cnfStyle w:val="001000000000" w:firstRow="0" w:lastRow="0" w:firstColumn="1" w:lastColumn="0" w:oddVBand="0" w:evenVBand="0" w:oddHBand="0" w:evenHBand="0" w:firstRowFirstColumn="0" w:firstRowLastColumn="0" w:lastRowFirstColumn="0" w:lastRowLastColumn="0"/>
            <w:tcW w:w="3261" w:type="dxa"/>
          </w:tcPr>
          <w:p w14:paraId="5DA3C059" w14:textId="77777777" w:rsidR="00A7401D" w:rsidRPr="00FA279B" w:rsidRDefault="00A7401D" w:rsidP="00A7401D">
            <w:pPr>
              <w:rPr>
                <w:rFonts w:cstheme="minorHAnsi"/>
              </w:rPr>
            </w:pPr>
            <w:r w:rsidRPr="00FA279B">
              <w:rPr>
                <w:rFonts w:cstheme="minorHAnsi"/>
              </w:rPr>
              <w:t>Bis Ende Matur Abgabe</w:t>
            </w:r>
          </w:p>
        </w:tc>
        <w:tc>
          <w:tcPr>
            <w:tcW w:w="6152" w:type="dxa"/>
          </w:tcPr>
          <w:p w14:paraId="6E16F39E" w14:textId="77777777" w:rsidR="00A7401D" w:rsidRPr="00FA279B" w:rsidRDefault="00A7401D" w:rsidP="00A7401D">
            <w:pPr>
              <w:cnfStyle w:val="000000100000" w:firstRow="0" w:lastRow="0" w:firstColumn="0" w:lastColumn="0" w:oddVBand="0" w:evenVBand="0" w:oddHBand="1" w:evenHBand="0" w:firstRowFirstColumn="0" w:firstRowLastColumn="0" w:lastRowFirstColumn="0" w:lastRowLastColumn="0"/>
              <w:rPr>
                <w:rFonts w:ascii="Constantia" w:hAnsi="Constantia"/>
              </w:rPr>
            </w:pPr>
            <w:r w:rsidRPr="00FA279B">
              <w:rPr>
                <w:rFonts w:ascii="Constantia" w:hAnsi="Constantia"/>
              </w:rPr>
              <w:t>Das Spiel polieren, schriftliche Arbeit zu Spiel schreiben.</w:t>
            </w:r>
          </w:p>
        </w:tc>
      </w:tr>
      <w:tr w:rsidR="00A7401D" w:rsidRPr="00FA279B" w14:paraId="2816D519" w14:textId="77777777" w:rsidTr="00A7401D">
        <w:trPr>
          <w:trHeight w:val="493"/>
        </w:trPr>
        <w:tc>
          <w:tcPr>
            <w:cnfStyle w:val="001000000000" w:firstRow="0" w:lastRow="0" w:firstColumn="1" w:lastColumn="0" w:oddVBand="0" w:evenVBand="0" w:oddHBand="0" w:evenHBand="0" w:firstRowFirstColumn="0" w:firstRowLastColumn="0" w:lastRowFirstColumn="0" w:lastRowLastColumn="0"/>
            <w:tcW w:w="3261" w:type="dxa"/>
          </w:tcPr>
          <w:p w14:paraId="12A2A265" w14:textId="77777777" w:rsidR="00A7401D" w:rsidRPr="00FA279B" w:rsidRDefault="00A7401D" w:rsidP="00A7401D">
            <w:pPr>
              <w:rPr>
                <w:rFonts w:cstheme="minorHAnsi"/>
              </w:rPr>
            </w:pPr>
            <w:r w:rsidRPr="00FA279B">
              <w:rPr>
                <w:rFonts w:cstheme="minorHAnsi"/>
              </w:rPr>
              <w:t>Bis Mündliche Matur.</w:t>
            </w:r>
          </w:p>
        </w:tc>
        <w:tc>
          <w:tcPr>
            <w:tcW w:w="6152" w:type="dxa"/>
          </w:tcPr>
          <w:p w14:paraId="043CB5CB" w14:textId="77777777" w:rsidR="00A7401D" w:rsidRPr="00FA279B" w:rsidRDefault="00A7401D" w:rsidP="00A7401D">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Sich vorbereiten.</w:t>
            </w:r>
          </w:p>
        </w:tc>
      </w:tr>
    </w:tbl>
    <w:p w14:paraId="7242A438" w14:textId="77777777" w:rsidR="00E24913" w:rsidRPr="00FA279B" w:rsidRDefault="00E24913" w:rsidP="00704C00">
      <w:pPr>
        <w:rPr>
          <w:b/>
          <w:bCs/>
        </w:rPr>
      </w:pPr>
    </w:p>
    <w:p w14:paraId="689A4B49" w14:textId="4C97ECDD" w:rsidR="00D32F75" w:rsidRPr="00FA279B" w:rsidRDefault="00D32F75" w:rsidP="00A7401D">
      <w:pPr>
        <w:pStyle w:val="Heading2"/>
      </w:pPr>
      <w:bookmarkStart w:id="3" w:name="_Toc201854099"/>
      <w:r w:rsidRPr="00FA279B">
        <w:t>Detailliert Sommer</w:t>
      </w:r>
      <w:r w:rsidR="00FA279B" w:rsidRPr="00FA279B">
        <w:t xml:space="preserve"> (insgesamt 7-8 Wochen)</w:t>
      </w:r>
      <w:bookmarkEnd w:id="3"/>
    </w:p>
    <w:tbl>
      <w:tblPr>
        <w:tblStyle w:val="GridTable4"/>
        <w:tblpPr w:leftFromText="141" w:rightFromText="141" w:vertAnchor="text" w:horzAnchor="margin" w:tblpY="286"/>
        <w:tblW w:w="9413" w:type="dxa"/>
        <w:tblLook w:val="04A0" w:firstRow="1" w:lastRow="0" w:firstColumn="1" w:lastColumn="0" w:noHBand="0" w:noVBand="1"/>
      </w:tblPr>
      <w:tblGrid>
        <w:gridCol w:w="3261"/>
        <w:gridCol w:w="6152"/>
      </w:tblGrid>
      <w:tr w:rsidR="00D32F75" w:rsidRPr="00FA279B" w14:paraId="2D969842" w14:textId="77777777" w:rsidTr="00AF2616">
        <w:trPr>
          <w:cnfStyle w:val="100000000000" w:firstRow="1" w:lastRow="0" w:firstColumn="0" w:lastColumn="0" w:oddVBand="0" w:evenVBand="0" w:oddHBand="0" w:evenHBand="0" w:firstRowFirstColumn="0" w:firstRowLastColumn="0" w:lastRowFirstColumn="0" w:lastRowLastColumn="0"/>
          <w:trHeight w:val="493"/>
        </w:trPr>
        <w:tc>
          <w:tcPr>
            <w:cnfStyle w:val="001000000000" w:firstRow="0" w:lastRow="0" w:firstColumn="1" w:lastColumn="0" w:oddVBand="0" w:evenVBand="0" w:oddHBand="0" w:evenHBand="0" w:firstRowFirstColumn="0" w:firstRowLastColumn="0" w:lastRowFirstColumn="0" w:lastRowLastColumn="0"/>
            <w:tcW w:w="3261" w:type="dxa"/>
          </w:tcPr>
          <w:p w14:paraId="56D4BAAB" w14:textId="77777777" w:rsidR="00D32F75" w:rsidRPr="00FA279B" w:rsidRDefault="00D32F75" w:rsidP="00AF2616">
            <w:pPr>
              <w:rPr>
                <w:rFonts w:ascii="Constantia" w:hAnsi="Constantia"/>
              </w:rPr>
            </w:pPr>
            <w:r w:rsidRPr="00FA279B">
              <w:rPr>
                <w:rFonts w:ascii="Constantia" w:hAnsi="Constantia"/>
              </w:rPr>
              <w:t>Zeitpunkt</w:t>
            </w:r>
          </w:p>
        </w:tc>
        <w:tc>
          <w:tcPr>
            <w:tcW w:w="6152" w:type="dxa"/>
          </w:tcPr>
          <w:p w14:paraId="3A0A060B" w14:textId="77777777" w:rsidR="00D32F75" w:rsidRPr="00FA279B" w:rsidRDefault="00D32F75" w:rsidP="00AF2616">
            <w:pPr>
              <w:cnfStyle w:val="100000000000" w:firstRow="1" w:lastRow="0" w:firstColumn="0" w:lastColumn="0" w:oddVBand="0" w:evenVBand="0" w:oddHBand="0" w:evenHBand="0" w:firstRowFirstColumn="0" w:firstRowLastColumn="0" w:lastRowFirstColumn="0" w:lastRowLastColumn="0"/>
              <w:rPr>
                <w:rFonts w:ascii="Constantia" w:hAnsi="Constantia"/>
              </w:rPr>
            </w:pPr>
            <w:r w:rsidRPr="00FA279B">
              <w:rPr>
                <w:rFonts w:ascii="Constantia" w:hAnsi="Constantia"/>
              </w:rPr>
              <w:t>Ziel</w:t>
            </w:r>
          </w:p>
        </w:tc>
      </w:tr>
      <w:tr w:rsidR="00D32F75" w:rsidRPr="0067523E" w14:paraId="0B759663" w14:textId="77777777" w:rsidTr="00AF2616">
        <w:trPr>
          <w:cnfStyle w:val="000000100000" w:firstRow="0" w:lastRow="0" w:firstColumn="0" w:lastColumn="0" w:oddVBand="0" w:evenVBand="0" w:oddHBand="1" w:evenHBand="0" w:firstRowFirstColumn="0" w:firstRowLastColumn="0" w:lastRowFirstColumn="0" w:lastRowLastColumn="0"/>
          <w:trHeight w:val="465"/>
        </w:trPr>
        <w:tc>
          <w:tcPr>
            <w:cnfStyle w:val="001000000000" w:firstRow="0" w:lastRow="0" w:firstColumn="1" w:lastColumn="0" w:oddVBand="0" w:evenVBand="0" w:oddHBand="0" w:evenHBand="0" w:firstRowFirstColumn="0" w:firstRowLastColumn="0" w:lastRowFirstColumn="0" w:lastRowLastColumn="0"/>
            <w:tcW w:w="3261" w:type="dxa"/>
          </w:tcPr>
          <w:p w14:paraId="055BE1AA" w14:textId="0E85630B" w:rsidR="00D32F75" w:rsidRPr="00FA279B" w:rsidRDefault="00FA279B" w:rsidP="00AF2616">
            <w:pPr>
              <w:rPr>
                <w:rFonts w:cstheme="minorHAnsi"/>
              </w:rPr>
            </w:pPr>
            <w:r w:rsidRPr="00FA279B">
              <w:rPr>
                <w:rFonts w:cstheme="minorHAnsi"/>
              </w:rPr>
              <w:t>1,2 Woche (23.06 – 6.07)</w:t>
            </w:r>
          </w:p>
        </w:tc>
        <w:tc>
          <w:tcPr>
            <w:tcW w:w="6152" w:type="dxa"/>
          </w:tcPr>
          <w:p w14:paraId="30ECE763" w14:textId="18E1854D" w:rsidR="00D32F75" w:rsidRPr="00C338B4" w:rsidRDefault="00FA279B" w:rsidP="00AF2616">
            <w:pPr>
              <w:cnfStyle w:val="000000100000" w:firstRow="0" w:lastRow="0" w:firstColumn="0" w:lastColumn="0" w:oddVBand="0" w:evenVBand="0" w:oddHBand="1" w:evenHBand="0" w:firstRowFirstColumn="0" w:firstRowLastColumn="0" w:lastRowFirstColumn="0" w:lastRowLastColumn="0"/>
              <w:rPr>
                <w:rFonts w:ascii="Constantia" w:hAnsi="Constantia"/>
                <w:lang w:val="en-GB"/>
              </w:rPr>
            </w:pPr>
            <w:r w:rsidRPr="00C338B4">
              <w:rPr>
                <w:rFonts w:ascii="Constantia" w:hAnsi="Constantia"/>
                <w:lang w:val="en-GB"/>
              </w:rPr>
              <w:t>Ein normale</w:t>
            </w:r>
            <w:r w:rsidR="00A7401D">
              <w:rPr>
                <w:rFonts w:ascii="Constantia" w:hAnsi="Constantia"/>
                <w:lang w:val="en-GB"/>
              </w:rPr>
              <w:t>r</w:t>
            </w:r>
            <w:r w:rsidRPr="00C338B4">
              <w:rPr>
                <w:rFonts w:ascii="Constantia" w:hAnsi="Constantia"/>
                <w:lang w:val="en-GB"/>
              </w:rPr>
              <w:t xml:space="preserve"> Top down shooter roguelike schaffen. </w:t>
            </w:r>
          </w:p>
        </w:tc>
      </w:tr>
      <w:tr w:rsidR="00D32F75" w:rsidRPr="00FA279B" w14:paraId="6D9DB5A8" w14:textId="77777777" w:rsidTr="00AF2616">
        <w:trPr>
          <w:trHeight w:val="465"/>
        </w:trPr>
        <w:tc>
          <w:tcPr>
            <w:cnfStyle w:val="001000000000" w:firstRow="0" w:lastRow="0" w:firstColumn="1" w:lastColumn="0" w:oddVBand="0" w:evenVBand="0" w:oddHBand="0" w:evenHBand="0" w:firstRowFirstColumn="0" w:firstRowLastColumn="0" w:lastRowFirstColumn="0" w:lastRowLastColumn="0"/>
            <w:tcW w:w="3261" w:type="dxa"/>
          </w:tcPr>
          <w:p w14:paraId="39170A24" w14:textId="58314DA3" w:rsidR="00D32F75" w:rsidRPr="00FA279B" w:rsidRDefault="00FA279B" w:rsidP="00AF2616">
            <w:pPr>
              <w:rPr>
                <w:rFonts w:cstheme="minorHAnsi"/>
              </w:rPr>
            </w:pPr>
            <w:r w:rsidRPr="00FA279B">
              <w:rPr>
                <w:rFonts w:cstheme="minorHAnsi"/>
              </w:rPr>
              <w:t>3,4 Woche (7.07 – 20.07)</w:t>
            </w:r>
          </w:p>
        </w:tc>
        <w:tc>
          <w:tcPr>
            <w:tcW w:w="6152" w:type="dxa"/>
          </w:tcPr>
          <w:p w14:paraId="43ECC711" w14:textId="673BD907" w:rsidR="00D32F75" w:rsidRPr="00FA279B" w:rsidRDefault="00FA279B" w:rsidP="00AF2616">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 xml:space="preserve">Die KI-Mechaniken mehr studieren und in dem Spiel implementieren und mit denen experimentieren. </w:t>
            </w:r>
          </w:p>
        </w:tc>
      </w:tr>
      <w:tr w:rsidR="00D32F75" w:rsidRPr="00FA279B" w14:paraId="0F543D41" w14:textId="77777777" w:rsidTr="00AF2616">
        <w:trPr>
          <w:cnfStyle w:val="000000100000" w:firstRow="0" w:lastRow="0" w:firstColumn="0" w:lastColumn="0" w:oddVBand="0" w:evenVBand="0" w:oddHBand="1" w:evenHBand="0" w:firstRowFirstColumn="0" w:firstRowLastColumn="0" w:lastRowFirstColumn="0" w:lastRowLastColumn="0"/>
          <w:trHeight w:val="493"/>
        </w:trPr>
        <w:tc>
          <w:tcPr>
            <w:cnfStyle w:val="001000000000" w:firstRow="0" w:lastRow="0" w:firstColumn="1" w:lastColumn="0" w:oddVBand="0" w:evenVBand="0" w:oddHBand="0" w:evenHBand="0" w:firstRowFirstColumn="0" w:firstRowLastColumn="0" w:lastRowFirstColumn="0" w:lastRowLastColumn="0"/>
            <w:tcW w:w="3261" w:type="dxa"/>
          </w:tcPr>
          <w:p w14:paraId="564EF01B" w14:textId="10817449" w:rsidR="00D32F75" w:rsidRPr="00FA279B" w:rsidRDefault="00FA279B" w:rsidP="00AF2616">
            <w:pPr>
              <w:rPr>
                <w:rFonts w:cstheme="minorHAnsi"/>
              </w:rPr>
            </w:pPr>
            <w:r w:rsidRPr="00FA279B">
              <w:rPr>
                <w:rFonts w:cstheme="minorHAnsi"/>
              </w:rPr>
              <w:t>5,6 Woche (21.07 – 3.08)</w:t>
            </w:r>
          </w:p>
        </w:tc>
        <w:tc>
          <w:tcPr>
            <w:tcW w:w="6152" w:type="dxa"/>
          </w:tcPr>
          <w:p w14:paraId="2D5E223D" w14:textId="4C2C1F0F" w:rsidR="00D32F75" w:rsidRPr="00E24913" w:rsidRDefault="00FA279B" w:rsidP="00AF2616">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Assets finden</w:t>
            </w:r>
            <w:r w:rsidR="00E24913">
              <w:rPr>
                <w:rFonts w:ascii="Constantia" w:hAnsi="Constantia"/>
              </w:rPr>
              <w:t xml:space="preserve"> (eventuell kaufen), sie im Spiel gut nutzen, möglicherweise die Geschichte zum Spiel addieren. Allgemein das Spiel polieren und beenden.</w:t>
            </w:r>
          </w:p>
        </w:tc>
      </w:tr>
      <w:tr w:rsidR="00D32F75" w:rsidRPr="00FA279B" w14:paraId="76271B36" w14:textId="77777777" w:rsidTr="00AF2616">
        <w:trPr>
          <w:trHeight w:val="465"/>
        </w:trPr>
        <w:tc>
          <w:tcPr>
            <w:cnfStyle w:val="001000000000" w:firstRow="0" w:lastRow="0" w:firstColumn="1" w:lastColumn="0" w:oddVBand="0" w:evenVBand="0" w:oddHBand="0" w:evenHBand="0" w:firstRowFirstColumn="0" w:firstRowLastColumn="0" w:lastRowFirstColumn="0" w:lastRowLastColumn="0"/>
            <w:tcW w:w="3261" w:type="dxa"/>
          </w:tcPr>
          <w:p w14:paraId="2DBE97D8" w14:textId="47935116" w:rsidR="00D32F75" w:rsidRPr="00FA279B" w:rsidRDefault="00FA279B" w:rsidP="00AF2616">
            <w:pPr>
              <w:rPr>
                <w:rFonts w:cstheme="minorHAnsi"/>
              </w:rPr>
            </w:pPr>
            <w:r w:rsidRPr="00FA279B">
              <w:rPr>
                <w:rFonts w:cstheme="minorHAnsi"/>
              </w:rPr>
              <w:t>7,8 Woche (4.08 – 17.08)</w:t>
            </w:r>
          </w:p>
        </w:tc>
        <w:tc>
          <w:tcPr>
            <w:tcW w:w="6152" w:type="dxa"/>
          </w:tcPr>
          <w:p w14:paraId="03D3F9E9" w14:textId="6C37CB38" w:rsidR="00D32F75" w:rsidRPr="00FA279B" w:rsidRDefault="00E24913" w:rsidP="00AF2616">
            <w:pPr>
              <w:cnfStyle w:val="000000000000" w:firstRow="0" w:lastRow="0" w:firstColumn="0" w:lastColumn="0" w:oddVBand="0" w:evenVBand="0" w:oddHBand="0" w:evenHBand="0" w:firstRowFirstColumn="0" w:firstRowLastColumn="0" w:lastRowFirstColumn="0" w:lastRowLastColumn="0"/>
              <w:rPr>
                <w:rFonts w:ascii="Constantia" w:hAnsi="Constantia"/>
              </w:rPr>
            </w:pPr>
            <w:r>
              <w:rPr>
                <w:rFonts w:ascii="Constantia" w:hAnsi="Constantia"/>
              </w:rPr>
              <w:t>Die Schriftliche Arbeit schreiben.</w:t>
            </w:r>
          </w:p>
        </w:tc>
      </w:tr>
      <w:tr w:rsidR="00D32F75" w:rsidRPr="00FA279B" w14:paraId="46A568D8" w14:textId="77777777" w:rsidTr="00AF2616">
        <w:trPr>
          <w:cnfStyle w:val="000000100000" w:firstRow="0" w:lastRow="0" w:firstColumn="0" w:lastColumn="0" w:oddVBand="0" w:evenVBand="0" w:oddHBand="1" w:evenHBand="0" w:firstRowFirstColumn="0" w:firstRowLastColumn="0" w:lastRowFirstColumn="0" w:lastRowLastColumn="0"/>
          <w:trHeight w:val="493"/>
        </w:trPr>
        <w:tc>
          <w:tcPr>
            <w:cnfStyle w:val="001000000000" w:firstRow="0" w:lastRow="0" w:firstColumn="1" w:lastColumn="0" w:oddVBand="0" w:evenVBand="0" w:oddHBand="0" w:evenHBand="0" w:firstRowFirstColumn="0" w:firstRowLastColumn="0" w:lastRowFirstColumn="0" w:lastRowLastColumn="0"/>
            <w:tcW w:w="3261" w:type="dxa"/>
          </w:tcPr>
          <w:p w14:paraId="554BCFF7" w14:textId="72081945" w:rsidR="00D32F75" w:rsidRPr="00FA279B" w:rsidRDefault="00FA279B" w:rsidP="00AF2616">
            <w:pPr>
              <w:rPr>
                <w:rFonts w:cstheme="minorHAnsi"/>
              </w:rPr>
            </w:pPr>
            <w:r w:rsidRPr="00FA279B">
              <w:rPr>
                <w:rFonts w:cstheme="minorHAnsi"/>
              </w:rPr>
              <w:t>Bis Abgabe</w:t>
            </w:r>
          </w:p>
        </w:tc>
        <w:tc>
          <w:tcPr>
            <w:tcW w:w="6152" w:type="dxa"/>
          </w:tcPr>
          <w:p w14:paraId="58761F8E" w14:textId="5F6F58F8" w:rsidR="00D32F75" w:rsidRPr="00FA279B" w:rsidRDefault="00E24913" w:rsidP="00AF2616">
            <w:pPr>
              <w:cnfStyle w:val="000000100000" w:firstRow="0" w:lastRow="0" w:firstColumn="0" w:lastColumn="0" w:oddVBand="0" w:evenVBand="0" w:oddHBand="1" w:evenHBand="0" w:firstRowFirstColumn="0" w:firstRowLastColumn="0" w:lastRowFirstColumn="0" w:lastRowLastColumn="0"/>
              <w:rPr>
                <w:rFonts w:ascii="Constantia" w:hAnsi="Constantia"/>
              </w:rPr>
            </w:pPr>
            <w:r>
              <w:rPr>
                <w:rFonts w:ascii="Constantia" w:hAnsi="Constantia"/>
              </w:rPr>
              <w:t xml:space="preserve">Alles Mögliche verbessern. </w:t>
            </w:r>
          </w:p>
        </w:tc>
      </w:tr>
    </w:tbl>
    <w:p w14:paraId="389F6AE6" w14:textId="77777777" w:rsidR="00D32F75" w:rsidRPr="00FA279B" w:rsidRDefault="00D32F75" w:rsidP="00704C00">
      <w:pPr>
        <w:rPr>
          <w:b/>
          <w:bCs/>
        </w:rPr>
      </w:pPr>
    </w:p>
    <w:p w14:paraId="309DD98F" w14:textId="77777777" w:rsidR="00D32F75" w:rsidRPr="00FA279B" w:rsidRDefault="00D32F75" w:rsidP="00704C00">
      <w:pPr>
        <w:rPr>
          <w:b/>
          <w:bCs/>
        </w:rPr>
      </w:pPr>
    </w:p>
    <w:p w14:paraId="02510ACD" w14:textId="77777777" w:rsidR="00D32F75" w:rsidRPr="00FA279B" w:rsidRDefault="00D32F75" w:rsidP="00704C00">
      <w:pPr>
        <w:rPr>
          <w:b/>
          <w:bCs/>
        </w:rPr>
      </w:pPr>
    </w:p>
    <w:p w14:paraId="252B20DE" w14:textId="77777777" w:rsidR="00D32F75" w:rsidRPr="00FA279B" w:rsidRDefault="00D32F75" w:rsidP="00704C00"/>
    <w:sectPr w:rsidR="00D32F75" w:rsidRPr="00FA279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18A6F71"/>
    <w:multiLevelType w:val="hybridMultilevel"/>
    <w:tmpl w:val="348C3A6A"/>
    <w:lvl w:ilvl="0" w:tplc="8AAA372E">
      <w:start w:val="1"/>
      <w:numFmt w:val="upperLetter"/>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7545E146"/>
    <w:multiLevelType w:val="hybridMultilevel"/>
    <w:tmpl w:val="876228D0"/>
    <w:lvl w:ilvl="0" w:tplc="FE78EE52">
      <w:start w:val="1"/>
      <w:numFmt w:val="bullet"/>
      <w:lvlText w:val=""/>
      <w:lvlJc w:val="left"/>
    </w:lvl>
    <w:lvl w:ilvl="1" w:tplc="7BA87904">
      <w:numFmt w:val="decimal"/>
      <w:lvlText w:val=""/>
      <w:lvlJc w:val="left"/>
    </w:lvl>
    <w:lvl w:ilvl="2" w:tplc="EF46E7EA">
      <w:numFmt w:val="decimal"/>
      <w:lvlText w:val=""/>
      <w:lvlJc w:val="left"/>
    </w:lvl>
    <w:lvl w:ilvl="3" w:tplc="A9606944">
      <w:numFmt w:val="decimal"/>
      <w:lvlText w:val=""/>
      <w:lvlJc w:val="left"/>
    </w:lvl>
    <w:lvl w:ilvl="4" w:tplc="BE0EBFB8">
      <w:numFmt w:val="decimal"/>
      <w:lvlText w:val=""/>
      <w:lvlJc w:val="left"/>
    </w:lvl>
    <w:lvl w:ilvl="5" w:tplc="8B081254">
      <w:numFmt w:val="decimal"/>
      <w:lvlText w:val=""/>
      <w:lvlJc w:val="left"/>
    </w:lvl>
    <w:lvl w:ilvl="6" w:tplc="9F40CAD4">
      <w:numFmt w:val="decimal"/>
      <w:lvlText w:val=""/>
      <w:lvlJc w:val="left"/>
    </w:lvl>
    <w:lvl w:ilvl="7" w:tplc="9DDA5074">
      <w:numFmt w:val="decimal"/>
      <w:lvlText w:val=""/>
      <w:lvlJc w:val="left"/>
    </w:lvl>
    <w:lvl w:ilvl="8" w:tplc="D5B2B4F6">
      <w:numFmt w:val="decimal"/>
      <w:lvlText w:val=""/>
      <w:lvlJc w:val="left"/>
    </w:lvl>
  </w:abstractNum>
  <w:num w:numId="1" w16cid:durableId="1667977845">
    <w:abstractNumId w:val="1"/>
  </w:num>
  <w:num w:numId="2" w16cid:durableId="3267845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9"/>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39"/>
    <w:rsid w:val="000449B2"/>
    <w:rsid w:val="00092307"/>
    <w:rsid w:val="00140B24"/>
    <w:rsid w:val="001A1CA7"/>
    <w:rsid w:val="0028603A"/>
    <w:rsid w:val="002B69C2"/>
    <w:rsid w:val="0034525F"/>
    <w:rsid w:val="004D3283"/>
    <w:rsid w:val="005C07F4"/>
    <w:rsid w:val="0067523E"/>
    <w:rsid w:val="00704C00"/>
    <w:rsid w:val="00740EE0"/>
    <w:rsid w:val="007F512F"/>
    <w:rsid w:val="008366AF"/>
    <w:rsid w:val="009B4EB5"/>
    <w:rsid w:val="009F07B9"/>
    <w:rsid w:val="00A7401D"/>
    <w:rsid w:val="00B05EBB"/>
    <w:rsid w:val="00C338B4"/>
    <w:rsid w:val="00C443C6"/>
    <w:rsid w:val="00C7381D"/>
    <w:rsid w:val="00CC0183"/>
    <w:rsid w:val="00CD5B9C"/>
    <w:rsid w:val="00CF1DB8"/>
    <w:rsid w:val="00D32F75"/>
    <w:rsid w:val="00D67B79"/>
    <w:rsid w:val="00DA1BD9"/>
    <w:rsid w:val="00DC1A37"/>
    <w:rsid w:val="00DD5EE0"/>
    <w:rsid w:val="00E24913"/>
    <w:rsid w:val="00EA14FC"/>
    <w:rsid w:val="00EB19A6"/>
    <w:rsid w:val="00EC347E"/>
    <w:rsid w:val="00EF0539"/>
    <w:rsid w:val="00F05F61"/>
    <w:rsid w:val="00FA279B"/>
    <w:rsid w:val="00FC1C0F"/>
    <w:rsid w:val="00FF59F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71E59"/>
  <w15:chartTrackingRefBased/>
  <w15:docId w15:val="{E077824E-2A52-404A-BF7A-CDCFFED12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de-CH"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913"/>
  </w:style>
  <w:style w:type="paragraph" w:styleId="Heading1">
    <w:name w:val="heading 1"/>
    <w:basedOn w:val="Normal"/>
    <w:next w:val="Normal"/>
    <w:link w:val="Heading1Char"/>
    <w:uiPriority w:val="9"/>
    <w:qFormat/>
    <w:rsid w:val="00E24913"/>
    <w:pPr>
      <w:keepNext/>
      <w:keepLines/>
      <w:spacing w:before="320" w:after="40"/>
      <w:outlineLvl w:val="0"/>
    </w:pPr>
    <w:rPr>
      <w:rFonts w:asciiTheme="majorHAnsi" w:eastAsiaTheme="majorEastAsia" w:hAnsiTheme="majorHAnsi" w:cstheme="majorBidi"/>
      <w:b/>
      <w:bCs/>
      <w:caps/>
      <w:spacing w:val="4"/>
      <w:sz w:val="28"/>
      <w:szCs w:val="28"/>
    </w:rPr>
  </w:style>
  <w:style w:type="paragraph" w:styleId="Heading2">
    <w:name w:val="heading 2"/>
    <w:basedOn w:val="Normal"/>
    <w:next w:val="Normal"/>
    <w:link w:val="Heading2Char"/>
    <w:uiPriority w:val="9"/>
    <w:unhideWhenUsed/>
    <w:qFormat/>
    <w:rsid w:val="00E24913"/>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E24913"/>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E24913"/>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E24913"/>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E24913"/>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E24913"/>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E24913"/>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E24913"/>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24913"/>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E24913"/>
    <w:rPr>
      <w:rFonts w:asciiTheme="majorHAnsi" w:eastAsiaTheme="majorEastAsia" w:hAnsiTheme="majorHAnsi" w:cstheme="majorBidi"/>
      <w:b/>
      <w:bCs/>
      <w:spacing w:val="-7"/>
      <w:sz w:val="48"/>
      <w:szCs w:val="48"/>
    </w:rPr>
  </w:style>
  <w:style w:type="table" w:styleId="TableGrid">
    <w:name w:val="Table Grid"/>
    <w:basedOn w:val="TableNormal"/>
    <w:uiPriority w:val="39"/>
    <w:rsid w:val="00140B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40B2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140B2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5">
    <w:name w:val="Plain Table 5"/>
    <w:basedOn w:val="TableNormal"/>
    <w:uiPriority w:val="45"/>
    <w:rsid w:val="00140B2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2">
    <w:name w:val="Grid Table 2"/>
    <w:basedOn w:val="TableNormal"/>
    <w:uiPriority w:val="47"/>
    <w:rsid w:val="00140B2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3">
    <w:name w:val="Grid Table 5 Dark Accent 3"/>
    <w:basedOn w:val="TableNormal"/>
    <w:uiPriority w:val="50"/>
    <w:rsid w:val="00140B2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1">
    <w:name w:val="Grid Table 4 Accent 1"/>
    <w:basedOn w:val="TableNormal"/>
    <w:uiPriority w:val="49"/>
    <w:rsid w:val="00140B2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
    <w:name w:val="Grid Table 4"/>
    <w:basedOn w:val="TableNormal"/>
    <w:uiPriority w:val="49"/>
    <w:rsid w:val="00140B2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E24913"/>
    <w:rPr>
      <w:rFonts w:asciiTheme="majorHAnsi" w:eastAsiaTheme="majorEastAsia" w:hAnsiTheme="majorHAnsi" w:cstheme="majorBidi"/>
      <w:b/>
      <w:bCs/>
      <w:caps/>
      <w:spacing w:val="4"/>
      <w:sz w:val="28"/>
      <w:szCs w:val="28"/>
    </w:rPr>
  </w:style>
  <w:style w:type="character" w:customStyle="1" w:styleId="Heading2Char">
    <w:name w:val="Heading 2 Char"/>
    <w:basedOn w:val="DefaultParagraphFont"/>
    <w:link w:val="Heading2"/>
    <w:uiPriority w:val="9"/>
    <w:rsid w:val="00E24913"/>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E24913"/>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E24913"/>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E24913"/>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E24913"/>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E24913"/>
    <w:rPr>
      <w:i/>
      <w:iCs/>
    </w:rPr>
  </w:style>
  <w:style w:type="character" w:customStyle="1" w:styleId="Heading8Char">
    <w:name w:val="Heading 8 Char"/>
    <w:basedOn w:val="DefaultParagraphFont"/>
    <w:link w:val="Heading8"/>
    <w:uiPriority w:val="9"/>
    <w:semiHidden/>
    <w:rsid w:val="00E24913"/>
    <w:rPr>
      <w:b/>
      <w:bCs/>
    </w:rPr>
  </w:style>
  <w:style w:type="character" w:customStyle="1" w:styleId="Heading9Char">
    <w:name w:val="Heading 9 Char"/>
    <w:basedOn w:val="DefaultParagraphFont"/>
    <w:link w:val="Heading9"/>
    <w:uiPriority w:val="9"/>
    <w:semiHidden/>
    <w:rsid w:val="00E24913"/>
    <w:rPr>
      <w:i/>
      <w:iCs/>
    </w:rPr>
  </w:style>
  <w:style w:type="paragraph" w:styleId="Caption">
    <w:name w:val="caption"/>
    <w:basedOn w:val="Normal"/>
    <w:next w:val="Normal"/>
    <w:uiPriority w:val="35"/>
    <w:semiHidden/>
    <w:unhideWhenUsed/>
    <w:qFormat/>
    <w:rsid w:val="00E24913"/>
    <w:rPr>
      <w:b/>
      <w:bCs/>
      <w:sz w:val="18"/>
      <w:szCs w:val="18"/>
    </w:rPr>
  </w:style>
  <w:style w:type="paragraph" w:styleId="Subtitle">
    <w:name w:val="Subtitle"/>
    <w:basedOn w:val="Normal"/>
    <w:next w:val="Normal"/>
    <w:link w:val="SubtitleChar"/>
    <w:uiPriority w:val="11"/>
    <w:qFormat/>
    <w:rsid w:val="00E24913"/>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E24913"/>
    <w:rPr>
      <w:rFonts w:asciiTheme="majorHAnsi" w:eastAsiaTheme="majorEastAsia" w:hAnsiTheme="majorHAnsi" w:cstheme="majorBidi"/>
      <w:sz w:val="24"/>
      <w:szCs w:val="24"/>
    </w:rPr>
  </w:style>
  <w:style w:type="character" w:styleId="Strong">
    <w:name w:val="Strong"/>
    <w:basedOn w:val="DefaultParagraphFont"/>
    <w:uiPriority w:val="22"/>
    <w:qFormat/>
    <w:rsid w:val="00E24913"/>
    <w:rPr>
      <w:b/>
      <w:bCs/>
      <w:color w:val="auto"/>
    </w:rPr>
  </w:style>
  <w:style w:type="character" w:styleId="Emphasis">
    <w:name w:val="Emphasis"/>
    <w:basedOn w:val="DefaultParagraphFont"/>
    <w:uiPriority w:val="20"/>
    <w:qFormat/>
    <w:rsid w:val="00E24913"/>
    <w:rPr>
      <w:i/>
      <w:iCs/>
      <w:color w:val="auto"/>
    </w:rPr>
  </w:style>
  <w:style w:type="paragraph" w:styleId="NoSpacing">
    <w:name w:val="No Spacing"/>
    <w:uiPriority w:val="1"/>
    <w:qFormat/>
    <w:rsid w:val="00E24913"/>
    <w:pPr>
      <w:spacing w:after="0" w:line="240" w:lineRule="auto"/>
    </w:pPr>
  </w:style>
  <w:style w:type="paragraph" w:styleId="Quote">
    <w:name w:val="Quote"/>
    <w:basedOn w:val="Normal"/>
    <w:next w:val="Normal"/>
    <w:link w:val="QuoteChar"/>
    <w:uiPriority w:val="29"/>
    <w:qFormat/>
    <w:rsid w:val="00E24913"/>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E24913"/>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E24913"/>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E24913"/>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E24913"/>
    <w:rPr>
      <w:i/>
      <w:iCs/>
      <w:color w:val="auto"/>
    </w:rPr>
  </w:style>
  <w:style w:type="character" w:styleId="IntenseEmphasis">
    <w:name w:val="Intense Emphasis"/>
    <w:basedOn w:val="DefaultParagraphFont"/>
    <w:uiPriority w:val="21"/>
    <w:qFormat/>
    <w:rsid w:val="00E24913"/>
    <w:rPr>
      <w:b/>
      <w:bCs/>
      <w:i/>
      <w:iCs/>
      <w:color w:val="auto"/>
    </w:rPr>
  </w:style>
  <w:style w:type="character" w:styleId="SubtleReference">
    <w:name w:val="Subtle Reference"/>
    <w:basedOn w:val="DefaultParagraphFont"/>
    <w:uiPriority w:val="31"/>
    <w:qFormat/>
    <w:rsid w:val="00E24913"/>
    <w:rPr>
      <w:smallCaps/>
      <w:color w:val="auto"/>
      <w:u w:val="single" w:color="7F7F7F" w:themeColor="text1" w:themeTint="80"/>
    </w:rPr>
  </w:style>
  <w:style w:type="character" w:styleId="IntenseReference">
    <w:name w:val="Intense Reference"/>
    <w:basedOn w:val="DefaultParagraphFont"/>
    <w:uiPriority w:val="32"/>
    <w:qFormat/>
    <w:rsid w:val="00E24913"/>
    <w:rPr>
      <w:b/>
      <w:bCs/>
      <w:smallCaps/>
      <w:color w:val="auto"/>
      <w:u w:val="single"/>
    </w:rPr>
  </w:style>
  <w:style w:type="character" w:styleId="BookTitle">
    <w:name w:val="Book Title"/>
    <w:basedOn w:val="DefaultParagraphFont"/>
    <w:uiPriority w:val="33"/>
    <w:qFormat/>
    <w:rsid w:val="00E24913"/>
    <w:rPr>
      <w:b/>
      <w:bCs/>
      <w:smallCaps/>
      <w:color w:val="auto"/>
    </w:rPr>
  </w:style>
  <w:style w:type="paragraph" w:styleId="TOCHeading">
    <w:name w:val="TOC Heading"/>
    <w:basedOn w:val="Heading1"/>
    <w:next w:val="Normal"/>
    <w:uiPriority w:val="39"/>
    <w:unhideWhenUsed/>
    <w:qFormat/>
    <w:rsid w:val="00E24913"/>
    <w:pPr>
      <w:outlineLvl w:val="9"/>
    </w:pPr>
  </w:style>
  <w:style w:type="character" w:styleId="Hyperlink">
    <w:name w:val="Hyperlink"/>
    <w:basedOn w:val="DefaultParagraphFont"/>
    <w:uiPriority w:val="99"/>
    <w:unhideWhenUsed/>
    <w:rsid w:val="00C338B4"/>
    <w:rPr>
      <w:color w:val="0563C1" w:themeColor="hyperlink"/>
      <w:u w:val="single"/>
    </w:rPr>
  </w:style>
  <w:style w:type="character" w:styleId="UnresolvedMention">
    <w:name w:val="Unresolved Mention"/>
    <w:basedOn w:val="DefaultParagraphFont"/>
    <w:uiPriority w:val="99"/>
    <w:semiHidden/>
    <w:unhideWhenUsed/>
    <w:rsid w:val="00C338B4"/>
    <w:rPr>
      <w:color w:val="605E5C"/>
      <w:shd w:val="clear" w:color="auto" w:fill="E1DFDD"/>
    </w:rPr>
  </w:style>
  <w:style w:type="character" w:styleId="FollowedHyperlink">
    <w:name w:val="FollowedHyperlink"/>
    <w:basedOn w:val="DefaultParagraphFont"/>
    <w:uiPriority w:val="99"/>
    <w:semiHidden/>
    <w:unhideWhenUsed/>
    <w:rsid w:val="00C338B4"/>
    <w:rPr>
      <w:color w:val="954F72" w:themeColor="followedHyperlink"/>
      <w:u w:val="single"/>
    </w:rPr>
  </w:style>
  <w:style w:type="paragraph" w:styleId="TOC1">
    <w:name w:val="toc 1"/>
    <w:basedOn w:val="Normal"/>
    <w:next w:val="Normal"/>
    <w:autoRedefine/>
    <w:uiPriority w:val="39"/>
    <w:unhideWhenUsed/>
    <w:rsid w:val="00A7401D"/>
    <w:pPr>
      <w:spacing w:after="100"/>
    </w:pPr>
  </w:style>
  <w:style w:type="paragraph" w:styleId="TOC2">
    <w:name w:val="toc 2"/>
    <w:basedOn w:val="Normal"/>
    <w:next w:val="Normal"/>
    <w:autoRedefine/>
    <w:uiPriority w:val="39"/>
    <w:unhideWhenUsed/>
    <w:rsid w:val="00A7401D"/>
    <w:pPr>
      <w:spacing w:after="100"/>
      <w:ind w:left="220"/>
    </w:pPr>
  </w:style>
  <w:style w:type="paragraph" w:styleId="ListParagraph">
    <w:name w:val="List Paragraph"/>
    <w:basedOn w:val="Normal"/>
    <w:uiPriority w:val="34"/>
    <w:qFormat/>
    <w:rsid w:val="00CC01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nAh_Kx5Zh5Q"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1C092F-388A-45D1-93A0-3F87E9A1FC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742</Words>
  <Characters>4679</Characters>
  <Application>Microsoft Office Word</Application>
  <DocSecurity>0</DocSecurity>
  <Lines>38</Lines>
  <Paragraphs>10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Chekhovych</dc:creator>
  <cp:keywords/>
  <dc:description/>
  <cp:lastModifiedBy>Oleh Chekhovych</cp:lastModifiedBy>
  <cp:revision>26</cp:revision>
  <dcterms:created xsi:type="dcterms:W3CDTF">2025-03-15T02:09:00Z</dcterms:created>
  <dcterms:modified xsi:type="dcterms:W3CDTF">2025-07-08T22:35:00Z</dcterms:modified>
</cp:coreProperties>
</file>