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D12A" w14:textId="77777777" w:rsidR="00C51464" w:rsidRPr="00C51464" w:rsidRDefault="00C51464" w:rsidP="00F65009">
      <w:pPr>
        <w:jc w:val="center"/>
        <w:rPr>
          <w:rFonts w:ascii="Lao UI" w:hAnsi="Lao UI" w:cs="Lao UI"/>
          <w:b/>
          <w:bCs/>
          <w:color w:val="EE0000"/>
          <w:sz w:val="24"/>
          <w:szCs w:val="24"/>
          <w:lang w:val="en-TZ"/>
        </w:rPr>
      </w:pPr>
      <w:r w:rsidRPr="00C51464">
        <w:rPr>
          <w:rFonts w:ascii="Lao UI" w:hAnsi="Lao UI" w:cs="Lao UI"/>
          <w:b/>
          <w:bCs/>
          <w:color w:val="EE0000"/>
          <w:sz w:val="24"/>
          <w:szCs w:val="24"/>
          <w:lang w:val="en-TZ"/>
        </w:rPr>
        <w:t>EXPANDED LIST OF SERVICES</w:t>
      </w:r>
    </w:p>
    <w:p w14:paraId="08301745" w14:textId="2497E1FC"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(Future-Proof, Global-Ready – For MoU &amp; Incorporation</w:t>
      </w:r>
      <w:r w:rsidR="00F65009">
        <w:rPr>
          <w:rFonts w:ascii="Lao UI" w:hAnsi="Lao UI" w:cs="Lao UI"/>
          <w:b/>
          <w:bCs/>
          <w:sz w:val="24"/>
          <w:szCs w:val="24"/>
          <w:lang w:val="en-TZ"/>
        </w:rPr>
        <w:t xml:space="preserve"> </w:t>
      </w:r>
      <w:proofErr w:type="spellStart"/>
      <w:r w:rsidR="00F65009">
        <w:rPr>
          <w:rFonts w:ascii="Lao UI" w:hAnsi="Lao UI" w:cs="Lao UI"/>
          <w:b/>
          <w:bCs/>
          <w:sz w:val="24"/>
          <w:szCs w:val="24"/>
          <w:lang w:val="en-TZ"/>
        </w:rPr>
        <w:t>e.t.c</w:t>
      </w:r>
      <w:proofErr w:type="spellEnd"/>
      <w:r w:rsidRPr="00C51464">
        <w:rPr>
          <w:rFonts w:ascii="Lao UI" w:hAnsi="Lao UI" w:cs="Lao UI"/>
          <w:b/>
          <w:bCs/>
          <w:sz w:val="24"/>
          <w:szCs w:val="24"/>
          <w:lang w:val="en-TZ"/>
        </w:rPr>
        <w:t>)</w:t>
      </w:r>
    </w:p>
    <w:p w14:paraId="37F971D5" w14:textId="77777777" w:rsidR="00C51464" w:rsidRPr="00C51464" w:rsidRDefault="00C51464" w:rsidP="00C51464">
      <w:pPr>
        <w:jc w:val="both"/>
        <w:rPr>
          <w:rFonts w:ascii="Lao UI" w:hAnsi="Lao UI" w:cs="Lao UI"/>
          <w:sz w:val="24"/>
          <w:szCs w:val="24"/>
          <w:lang w:val="en-TZ"/>
        </w:rPr>
      </w:pPr>
      <w:r w:rsidRPr="00C51464">
        <w:rPr>
          <w:rFonts w:ascii="Lao UI" w:hAnsi="Lao UI" w:cs="Lao UI"/>
          <w:sz w:val="24"/>
          <w:szCs w:val="24"/>
          <w:lang w:val="en-TZ"/>
        </w:rPr>
        <w:t xml:space="preserve">The Company shall be established to provide </w:t>
      </w:r>
      <w:r w:rsidRPr="00C51464">
        <w:rPr>
          <w:rFonts w:ascii="Lao UI" w:hAnsi="Lao UI" w:cs="Lao UI"/>
          <w:b/>
          <w:bCs/>
          <w:sz w:val="24"/>
          <w:szCs w:val="24"/>
          <w:lang w:val="en-TZ"/>
        </w:rPr>
        <w:t>training, capacity building, consulting, advisory, and related professional services</w:t>
      </w:r>
      <w:r w:rsidRPr="00C51464">
        <w:rPr>
          <w:rFonts w:ascii="Lao UI" w:hAnsi="Lao UI" w:cs="Lao UI"/>
          <w:sz w:val="24"/>
          <w:szCs w:val="24"/>
          <w:lang w:val="en-TZ"/>
        </w:rPr>
        <w:t xml:space="preserve">, initially focused on </w:t>
      </w:r>
      <w:r w:rsidRPr="00C51464">
        <w:rPr>
          <w:rFonts w:ascii="Lao UI" w:hAnsi="Lao UI" w:cs="Lao UI"/>
          <w:b/>
          <w:bCs/>
          <w:sz w:val="24"/>
          <w:szCs w:val="24"/>
          <w:lang w:val="en-TZ"/>
        </w:rPr>
        <w:t>technology-led disciplines</w:t>
      </w:r>
      <w:r w:rsidRPr="00C51464">
        <w:rPr>
          <w:rFonts w:ascii="Lao UI" w:hAnsi="Lao UI" w:cs="Lao UI"/>
          <w:sz w:val="24"/>
          <w:szCs w:val="24"/>
          <w:lang w:val="en-TZ"/>
        </w:rPr>
        <w:t>, with the flexibility to expand into multidisciplinary and global service offerings.</w:t>
      </w:r>
    </w:p>
    <w:p w14:paraId="3871650A"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1. Professional Training, Education, and Certification Services</w:t>
      </w:r>
    </w:p>
    <w:p w14:paraId="713DF0FE" w14:textId="77777777" w:rsidR="00C51464" w:rsidRPr="00C51464" w:rsidRDefault="00C51464" w:rsidP="00C51464">
      <w:pPr>
        <w:numPr>
          <w:ilvl w:val="0"/>
          <w:numId w:val="1"/>
        </w:numPr>
        <w:jc w:val="both"/>
        <w:rPr>
          <w:rFonts w:ascii="Lao UI" w:hAnsi="Lao UI" w:cs="Lao UI"/>
          <w:sz w:val="24"/>
          <w:szCs w:val="24"/>
          <w:lang w:val="en-TZ"/>
        </w:rPr>
      </w:pPr>
      <w:r w:rsidRPr="00C51464">
        <w:rPr>
          <w:rFonts w:ascii="Lao UI" w:hAnsi="Lao UI" w:cs="Lao UI"/>
          <w:sz w:val="24"/>
          <w:szCs w:val="24"/>
          <w:lang w:val="en-TZ"/>
        </w:rPr>
        <w:t>Delivery of professional training programs aligned with international and local certifications</w:t>
      </w:r>
    </w:p>
    <w:p w14:paraId="70534199" w14:textId="77777777" w:rsidR="00C51464" w:rsidRPr="00C51464" w:rsidRDefault="00C51464" w:rsidP="00C51464">
      <w:pPr>
        <w:numPr>
          <w:ilvl w:val="0"/>
          <w:numId w:val="1"/>
        </w:numPr>
        <w:jc w:val="both"/>
        <w:rPr>
          <w:rFonts w:ascii="Lao UI" w:hAnsi="Lao UI" w:cs="Lao UI"/>
          <w:sz w:val="24"/>
          <w:szCs w:val="24"/>
          <w:lang w:val="en-TZ"/>
        </w:rPr>
      </w:pPr>
      <w:r w:rsidRPr="00C51464">
        <w:rPr>
          <w:rFonts w:ascii="Lao UI" w:hAnsi="Lao UI" w:cs="Lao UI"/>
          <w:sz w:val="24"/>
          <w:szCs w:val="24"/>
          <w:lang w:val="en-TZ"/>
        </w:rPr>
        <w:t>Certification examination preparation and review programs</w:t>
      </w:r>
    </w:p>
    <w:p w14:paraId="45087834" w14:textId="77777777" w:rsidR="00C51464" w:rsidRPr="00C51464" w:rsidRDefault="00C51464" w:rsidP="00C51464">
      <w:pPr>
        <w:numPr>
          <w:ilvl w:val="0"/>
          <w:numId w:val="1"/>
        </w:numPr>
        <w:jc w:val="both"/>
        <w:rPr>
          <w:rFonts w:ascii="Lao UI" w:hAnsi="Lao UI" w:cs="Lao UI"/>
          <w:sz w:val="24"/>
          <w:szCs w:val="24"/>
          <w:lang w:val="en-TZ"/>
        </w:rPr>
      </w:pPr>
      <w:r w:rsidRPr="00C51464">
        <w:rPr>
          <w:rFonts w:ascii="Lao UI" w:hAnsi="Lao UI" w:cs="Lao UI"/>
          <w:sz w:val="24"/>
          <w:szCs w:val="24"/>
          <w:lang w:val="en-TZ"/>
        </w:rPr>
        <w:t>Continuing Professional Development (CPD/CPE) programs</w:t>
      </w:r>
    </w:p>
    <w:p w14:paraId="70F832D6" w14:textId="77777777" w:rsidR="00C51464" w:rsidRPr="00C51464" w:rsidRDefault="00C51464" w:rsidP="00C51464">
      <w:pPr>
        <w:numPr>
          <w:ilvl w:val="0"/>
          <w:numId w:val="1"/>
        </w:numPr>
        <w:jc w:val="both"/>
        <w:rPr>
          <w:rFonts w:ascii="Lao UI" w:hAnsi="Lao UI" w:cs="Lao UI"/>
          <w:sz w:val="24"/>
          <w:szCs w:val="24"/>
          <w:lang w:val="en-TZ"/>
        </w:rPr>
      </w:pPr>
      <w:r w:rsidRPr="00C51464">
        <w:rPr>
          <w:rFonts w:ascii="Lao UI" w:hAnsi="Lao UI" w:cs="Lao UI"/>
          <w:sz w:val="24"/>
          <w:szCs w:val="24"/>
          <w:lang w:val="en-TZ"/>
        </w:rPr>
        <w:t>Short courses, bootcamps, workshops, and long-term learning programs</w:t>
      </w:r>
    </w:p>
    <w:p w14:paraId="7CC334AC" w14:textId="77777777" w:rsidR="00C51464" w:rsidRPr="00C51464" w:rsidRDefault="00C51464" w:rsidP="00C51464">
      <w:pPr>
        <w:numPr>
          <w:ilvl w:val="0"/>
          <w:numId w:val="1"/>
        </w:numPr>
        <w:jc w:val="both"/>
        <w:rPr>
          <w:rFonts w:ascii="Lao UI" w:hAnsi="Lao UI" w:cs="Lao UI"/>
          <w:sz w:val="24"/>
          <w:szCs w:val="24"/>
          <w:lang w:val="en-TZ"/>
        </w:rPr>
      </w:pPr>
      <w:r w:rsidRPr="00C51464">
        <w:rPr>
          <w:rFonts w:ascii="Lao UI" w:hAnsi="Lao UI" w:cs="Lao UI"/>
          <w:sz w:val="24"/>
          <w:szCs w:val="24"/>
          <w:lang w:val="en-TZ"/>
        </w:rPr>
        <w:t>Executive education and professional upskilling programs</w:t>
      </w:r>
    </w:p>
    <w:p w14:paraId="1F0DB9DE"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2. Technology, Digital Skills, and Innovation Services</w:t>
      </w:r>
    </w:p>
    <w:p w14:paraId="6CA04B51" w14:textId="77777777" w:rsidR="00C51464" w:rsidRPr="00C51464" w:rsidRDefault="00C51464" w:rsidP="00C51464">
      <w:pPr>
        <w:numPr>
          <w:ilvl w:val="0"/>
          <w:numId w:val="2"/>
        </w:numPr>
        <w:jc w:val="both"/>
        <w:rPr>
          <w:rFonts w:ascii="Lao UI" w:hAnsi="Lao UI" w:cs="Lao UI"/>
          <w:sz w:val="24"/>
          <w:szCs w:val="24"/>
          <w:lang w:val="en-TZ"/>
        </w:rPr>
      </w:pPr>
      <w:r w:rsidRPr="00C51464">
        <w:rPr>
          <w:rFonts w:ascii="Lao UI" w:hAnsi="Lao UI" w:cs="Lao UI"/>
          <w:sz w:val="24"/>
          <w:szCs w:val="24"/>
          <w:lang w:val="en-TZ"/>
        </w:rPr>
        <w:t>Information Technology skills training and education</w:t>
      </w:r>
    </w:p>
    <w:p w14:paraId="5C76622D" w14:textId="77777777" w:rsidR="00C51464" w:rsidRPr="00C51464" w:rsidRDefault="00C51464" w:rsidP="00C51464">
      <w:pPr>
        <w:numPr>
          <w:ilvl w:val="0"/>
          <w:numId w:val="2"/>
        </w:numPr>
        <w:jc w:val="both"/>
        <w:rPr>
          <w:rFonts w:ascii="Lao UI" w:hAnsi="Lao UI" w:cs="Lao UI"/>
          <w:sz w:val="24"/>
          <w:szCs w:val="24"/>
          <w:lang w:val="en-TZ"/>
        </w:rPr>
      </w:pPr>
      <w:r w:rsidRPr="00C51464">
        <w:rPr>
          <w:rFonts w:ascii="Lao UI" w:hAnsi="Lao UI" w:cs="Lao UI"/>
          <w:sz w:val="24"/>
          <w:szCs w:val="24"/>
          <w:lang w:val="en-TZ"/>
        </w:rPr>
        <w:t>Digital literacy and digital transformation capacity building</w:t>
      </w:r>
    </w:p>
    <w:p w14:paraId="44A14D03" w14:textId="77777777" w:rsidR="00C51464" w:rsidRPr="00C51464" w:rsidRDefault="00C51464" w:rsidP="00C51464">
      <w:pPr>
        <w:numPr>
          <w:ilvl w:val="0"/>
          <w:numId w:val="2"/>
        </w:numPr>
        <w:jc w:val="both"/>
        <w:rPr>
          <w:rFonts w:ascii="Lao UI" w:hAnsi="Lao UI" w:cs="Lao UI"/>
          <w:sz w:val="24"/>
          <w:szCs w:val="24"/>
          <w:lang w:val="en-TZ"/>
        </w:rPr>
      </w:pPr>
      <w:r w:rsidRPr="00C51464">
        <w:rPr>
          <w:rFonts w:ascii="Lao UI" w:hAnsi="Lao UI" w:cs="Lao UI"/>
          <w:sz w:val="24"/>
          <w:szCs w:val="24"/>
          <w:lang w:val="en-TZ"/>
        </w:rPr>
        <w:t>Cybersecurity and information security training</w:t>
      </w:r>
    </w:p>
    <w:p w14:paraId="7B143ECF" w14:textId="77777777" w:rsidR="00C51464" w:rsidRPr="00C51464" w:rsidRDefault="00C51464" w:rsidP="00C51464">
      <w:pPr>
        <w:numPr>
          <w:ilvl w:val="0"/>
          <w:numId w:val="2"/>
        </w:numPr>
        <w:jc w:val="both"/>
        <w:rPr>
          <w:rFonts w:ascii="Lao UI" w:hAnsi="Lao UI" w:cs="Lao UI"/>
          <w:sz w:val="24"/>
          <w:szCs w:val="24"/>
          <w:lang w:val="en-TZ"/>
        </w:rPr>
      </w:pPr>
      <w:r w:rsidRPr="00C51464">
        <w:rPr>
          <w:rFonts w:ascii="Lao UI" w:hAnsi="Lao UI" w:cs="Lao UI"/>
          <w:sz w:val="24"/>
          <w:szCs w:val="24"/>
          <w:lang w:val="en-TZ"/>
        </w:rPr>
        <w:t>Emerging technology training (cloud computing, data analytics, artificial intelligence, automation, blockchain, and related fields)</w:t>
      </w:r>
    </w:p>
    <w:p w14:paraId="52BA796B" w14:textId="77777777" w:rsidR="00C51464" w:rsidRPr="00C51464" w:rsidRDefault="00C51464" w:rsidP="00C51464">
      <w:pPr>
        <w:numPr>
          <w:ilvl w:val="0"/>
          <w:numId w:val="2"/>
        </w:numPr>
        <w:jc w:val="both"/>
        <w:rPr>
          <w:rFonts w:ascii="Lao UI" w:hAnsi="Lao UI" w:cs="Lao UI"/>
          <w:sz w:val="24"/>
          <w:szCs w:val="24"/>
          <w:lang w:val="en-TZ"/>
        </w:rPr>
      </w:pPr>
      <w:r w:rsidRPr="00C51464">
        <w:rPr>
          <w:rFonts w:ascii="Lao UI" w:hAnsi="Lao UI" w:cs="Lao UI"/>
          <w:sz w:val="24"/>
          <w:szCs w:val="24"/>
          <w:lang w:val="en-TZ"/>
        </w:rPr>
        <w:t>Technology innovation and digital capability development</w:t>
      </w:r>
    </w:p>
    <w:p w14:paraId="2E433597"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3. Cybersecurity, Information Security, and Digital Resilience Services</w:t>
      </w:r>
    </w:p>
    <w:p w14:paraId="636BA4C4" w14:textId="77777777" w:rsidR="00C51464" w:rsidRPr="00C51464" w:rsidRDefault="00C51464" w:rsidP="00C51464">
      <w:pPr>
        <w:numPr>
          <w:ilvl w:val="0"/>
          <w:numId w:val="3"/>
        </w:numPr>
        <w:jc w:val="both"/>
        <w:rPr>
          <w:rFonts w:ascii="Lao UI" w:hAnsi="Lao UI" w:cs="Lao UI"/>
          <w:sz w:val="24"/>
          <w:szCs w:val="24"/>
          <w:lang w:val="en-TZ"/>
        </w:rPr>
      </w:pPr>
      <w:r w:rsidRPr="00C51464">
        <w:rPr>
          <w:rFonts w:ascii="Lao UI" w:hAnsi="Lao UI" w:cs="Lao UI"/>
          <w:sz w:val="24"/>
          <w:szCs w:val="24"/>
          <w:lang w:val="en-TZ"/>
        </w:rPr>
        <w:t>Cybersecurity awareness and sensitization programs</w:t>
      </w:r>
    </w:p>
    <w:p w14:paraId="339CD4E9" w14:textId="77777777" w:rsidR="00C51464" w:rsidRPr="00C51464" w:rsidRDefault="00C51464" w:rsidP="00C51464">
      <w:pPr>
        <w:numPr>
          <w:ilvl w:val="0"/>
          <w:numId w:val="3"/>
        </w:numPr>
        <w:jc w:val="both"/>
        <w:rPr>
          <w:rFonts w:ascii="Lao UI" w:hAnsi="Lao UI" w:cs="Lao UI"/>
          <w:sz w:val="24"/>
          <w:szCs w:val="24"/>
          <w:lang w:val="en-TZ"/>
        </w:rPr>
      </w:pPr>
      <w:r w:rsidRPr="00C51464">
        <w:rPr>
          <w:rFonts w:ascii="Lao UI" w:hAnsi="Lao UI" w:cs="Lao UI"/>
          <w:sz w:val="24"/>
          <w:szCs w:val="24"/>
          <w:lang w:val="en-TZ"/>
        </w:rPr>
        <w:t>Secure systems, networks, and data protection training</w:t>
      </w:r>
    </w:p>
    <w:p w14:paraId="22A0C317" w14:textId="77777777" w:rsidR="00C51464" w:rsidRPr="00C51464" w:rsidRDefault="00C51464" w:rsidP="00C51464">
      <w:pPr>
        <w:numPr>
          <w:ilvl w:val="0"/>
          <w:numId w:val="3"/>
        </w:numPr>
        <w:jc w:val="both"/>
        <w:rPr>
          <w:rFonts w:ascii="Lao UI" w:hAnsi="Lao UI" w:cs="Lao UI"/>
          <w:sz w:val="24"/>
          <w:szCs w:val="24"/>
          <w:lang w:val="en-TZ"/>
        </w:rPr>
      </w:pPr>
      <w:r w:rsidRPr="00C51464">
        <w:rPr>
          <w:rFonts w:ascii="Lao UI" w:hAnsi="Lao UI" w:cs="Lao UI"/>
          <w:sz w:val="24"/>
          <w:szCs w:val="24"/>
          <w:lang w:val="en-TZ"/>
        </w:rPr>
        <w:t>Cyber risk management and cyber resilience advisory</w:t>
      </w:r>
    </w:p>
    <w:p w14:paraId="0C691809" w14:textId="77777777" w:rsidR="00C51464" w:rsidRPr="00C51464" w:rsidRDefault="00C51464" w:rsidP="00C51464">
      <w:pPr>
        <w:numPr>
          <w:ilvl w:val="0"/>
          <w:numId w:val="3"/>
        </w:numPr>
        <w:jc w:val="both"/>
        <w:rPr>
          <w:rFonts w:ascii="Lao UI" w:hAnsi="Lao UI" w:cs="Lao UI"/>
          <w:sz w:val="24"/>
          <w:szCs w:val="24"/>
          <w:lang w:val="en-TZ"/>
        </w:rPr>
      </w:pPr>
      <w:r w:rsidRPr="00C51464">
        <w:rPr>
          <w:rFonts w:ascii="Lao UI" w:hAnsi="Lao UI" w:cs="Lao UI"/>
          <w:sz w:val="24"/>
          <w:szCs w:val="24"/>
          <w:lang w:val="en-TZ"/>
        </w:rPr>
        <w:t>Incident response preparedness and crisis simulation training</w:t>
      </w:r>
    </w:p>
    <w:p w14:paraId="36CBBA1B" w14:textId="77777777" w:rsidR="00C51464" w:rsidRPr="00C51464" w:rsidRDefault="00C51464" w:rsidP="00C51464">
      <w:pPr>
        <w:numPr>
          <w:ilvl w:val="0"/>
          <w:numId w:val="3"/>
        </w:numPr>
        <w:jc w:val="both"/>
        <w:rPr>
          <w:rFonts w:ascii="Lao UI" w:hAnsi="Lao UI" w:cs="Lao UI"/>
          <w:sz w:val="24"/>
          <w:szCs w:val="24"/>
          <w:lang w:val="en-TZ"/>
        </w:rPr>
      </w:pPr>
      <w:r w:rsidRPr="00C51464">
        <w:rPr>
          <w:rFonts w:ascii="Lao UI" w:hAnsi="Lao UI" w:cs="Lao UI"/>
          <w:sz w:val="24"/>
          <w:szCs w:val="24"/>
          <w:lang w:val="en-TZ"/>
        </w:rPr>
        <w:t>Information security governance and maturity improvement support</w:t>
      </w:r>
    </w:p>
    <w:p w14:paraId="75ED7A22"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4. Governance, Risk, Compliance, and Assurance Services</w:t>
      </w:r>
    </w:p>
    <w:p w14:paraId="32735A72" w14:textId="77777777" w:rsidR="00C51464" w:rsidRPr="00C51464" w:rsidRDefault="00C51464" w:rsidP="00C51464">
      <w:pPr>
        <w:numPr>
          <w:ilvl w:val="0"/>
          <w:numId w:val="4"/>
        </w:numPr>
        <w:jc w:val="both"/>
        <w:rPr>
          <w:rFonts w:ascii="Lao UI" w:hAnsi="Lao UI" w:cs="Lao UI"/>
          <w:sz w:val="24"/>
          <w:szCs w:val="24"/>
          <w:lang w:val="en-TZ"/>
        </w:rPr>
      </w:pPr>
      <w:r w:rsidRPr="00C51464">
        <w:rPr>
          <w:rFonts w:ascii="Lao UI" w:hAnsi="Lao UI" w:cs="Lao UI"/>
          <w:sz w:val="24"/>
          <w:szCs w:val="24"/>
          <w:lang w:val="en-TZ"/>
        </w:rPr>
        <w:t>IT governance and enterprise governance training and advisory</w:t>
      </w:r>
    </w:p>
    <w:p w14:paraId="0E619711" w14:textId="77777777" w:rsidR="00C51464" w:rsidRPr="00C51464" w:rsidRDefault="00C51464" w:rsidP="00C51464">
      <w:pPr>
        <w:numPr>
          <w:ilvl w:val="0"/>
          <w:numId w:val="4"/>
        </w:numPr>
        <w:jc w:val="both"/>
        <w:rPr>
          <w:rFonts w:ascii="Lao UI" w:hAnsi="Lao UI" w:cs="Lao UI"/>
          <w:sz w:val="24"/>
          <w:szCs w:val="24"/>
          <w:lang w:val="en-TZ"/>
        </w:rPr>
      </w:pPr>
      <w:r w:rsidRPr="00C51464">
        <w:rPr>
          <w:rFonts w:ascii="Lao UI" w:hAnsi="Lao UI" w:cs="Lao UI"/>
          <w:sz w:val="24"/>
          <w:szCs w:val="24"/>
          <w:lang w:val="en-TZ"/>
        </w:rPr>
        <w:t>Risk management and compliance capacity building</w:t>
      </w:r>
    </w:p>
    <w:p w14:paraId="50ED1DDF" w14:textId="77777777" w:rsidR="00C51464" w:rsidRPr="00C51464" w:rsidRDefault="00C51464" w:rsidP="00C51464">
      <w:pPr>
        <w:numPr>
          <w:ilvl w:val="0"/>
          <w:numId w:val="4"/>
        </w:numPr>
        <w:jc w:val="both"/>
        <w:rPr>
          <w:rFonts w:ascii="Lao UI" w:hAnsi="Lao UI" w:cs="Lao UI"/>
          <w:sz w:val="24"/>
          <w:szCs w:val="24"/>
          <w:lang w:val="en-TZ"/>
        </w:rPr>
      </w:pPr>
      <w:r w:rsidRPr="00C51464">
        <w:rPr>
          <w:rFonts w:ascii="Lao UI" w:hAnsi="Lao UI" w:cs="Lao UI"/>
          <w:sz w:val="24"/>
          <w:szCs w:val="24"/>
          <w:lang w:val="en-TZ"/>
        </w:rPr>
        <w:lastRenderedPageBreak/>
        <w:t>Internal audit, assurance, and control-related training</w:t>
      </w:r>
    </w:p>
    <w:p w14:paraId="339FE4C8" w14:textId="77777777" w:rsidR="00C51464" w:rsidRPr="00C51464" w:rsidRDefault="00C51464" w:rsidP="00C51464">
      <w:pPr>
        <w:numPr>
          <w:ilvl w:val="0"/>
          <w:numId w:val="4"/>
        </w:numPr>
        <w:jc w:val="both"/>
        <w:rPr>
          <w:rFonts w:ascii="Lao UI" w:hAnsi="Lao UI" w:cs="Lao UI"/>
          <w:sz w:val="24"/>
          <w:szCs w:val="24"/>
          <w:lang w:val="en-TZ"/>
        </w:rPr>
      </w:pPr>
      <w:r w:rsidRPr="00C51464">
        <w:rPr>
          <w:rFonts w:ascii="Lao UI" w:hAnsi="Lao UI" w:cs="Lao UI"/>
          <w:sz w:val="24"/>
          <w:szCs w:val="24"/>
          <w:lang w:val="en-TZ"/>
        </w:rPr>
        <w:t>Regulatory and standards-aligned compliance training</w:t>
      </w:r>
    </w:p>
    <w:p w14:paraId="18188E4C" w14:textId="77777777" w:rsidR="00C51464" w:rsidRPr="00C51464" w:rsidRDefault="00C51464" w:rsidP="00C51464">
      <w:pPr>
        <w:numPr>
          <w:ilvl w:val="0"/>
          <w:numId w:val="4"/>
        </w:numPr>
        <w:jc w:val="both"/>
        <w:rPr>
          <w:rFonts w:ascii="Lao UI" w:hAnsi="Lao UI" w:cs="Lao UI"/>
          <w:sz w:val="24"/>
          <w:szCs w:val="24"/>
          <w:lang w:val="en-TZ"/>
        </w:rPr>
      </w:pPr>
      <w:r w:rsidRPr="00C51464">
        <w:rPr>
          <w:rFonts w:ascii="Lao UI" w:hAnsi="Lao UI" w:cs="Lao UI"/>
          <w:sz w:val="24"/>
          <w:szCs w:val="24"/>
          <w:lang w:val="en-TZ"/>
        </w:rPr>
        <w:t>Enterprise risk and technology risk advisory services</w:t>
      </w:r>
    </w:p>
    <w:p w14:paraId="78129C2B"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5. Consulting, Advisory, and Professional Services</w:t>
      </w:r>
    </w:p>
    <w:p w14:paraId="7CFE1C52" w14:textId="77777777" w:rsidR="00C51464" w:rsidRPr="00C51464" w:rsidRDefault="00C51464" w:rsidP="00C51464">
      <w:pPr>
        <w:numPr>
          <w:ilvl w:val="0"/>
          <w:numId w:val="5"/>
        </w:numPr>
        <w:jc w:val="both"/>
        <w:rPr>
          <w:rFonts w:ascii="Lao UI" w:hAnsi="Lao UI" w:cs="Lao UI"/>
          <w:sz w:val="24"/>
          <w:szCs w:val="24"/>
          <w:lang w:val="en-TZ"/>
        </w:rPr>
      </w:pPr>
      <w:r w:rsidRPr="00C51464">
        <w:rPr>
          <w:rFonts w:ascii="Lao UI" w:hAnsi="Lao UI" w:cs="Lao UI"/>
          <w:sz w:val="24"/>
          <w:szCs w:val="24"/>
          <w:lang w:val="en-TZ"/>
        </w:rPr>
        <w:t>Institutional and organizational capacity assessments</w:t>
      </w:r>
    </w:p>
    <w:p w14:paraId="3B917BFC" w14:textId="77777777" w:rsidR="00C51464" w:rsidRPr="00C51464" w:rsidRDefault="00C51464" w:rsidP="00C51464">
      <w:pPr>
        <w:numPr>
          <w:ilvl w:val="0"/>
          <w:numId w:val="5"/>
        </w:numPr>
        <w:jc w:val="both"/>
        <w:rPr>
          <w:rFonts w:ascii="Lao UI" w:hAnsi="Lao UI" w:cs="Lao UI"/>
          <w:sz w:val="24"/>
          <w:szCs w:val="24"/>
          <w:lang w:val="en-TZ"/>
        </w:rPr>
      </w:pPr>
      <w:r w:rsidRPr="00C51464">
        <w:rPr>
          <w:rFonts w:ascii="Lao UI" w:hAnsi="Lao UI" w:cs="Lao UI"/>
          <w:sz w:val="24"/>
          <w:szCs w:val="24"/>
          <w:lang w:val="en-TZ"/>
        </w:rPr>
        <w:t>Strategic advisory services across technology, governance, and operations</w:t>
      </w:r>
    </w:p>
    <w:p w14:paraId="574E58AC" w14:textId="77777777" w:rsidR="00C51464" w:rsidRPr="00C51464" w:rsidRDefault="00C51464" w:rsidP="00C51464">
      <w:pPr>
        <w:numPr>
          <w:ilvl w:val="0"/>
          <w:numId w:val="5"/>
        </w:numPr>
        <w:jc w:val="both"/>
        <w:rPr>
          <w:rFonts w:ascii="Lao UI" w:hAnsi="Lao UI" w:cs="Lao UI"/>
          <w:sz w:val="24"/>
          <w:szCs w:val="24"/>
          <w:lang w:val="en-TZ"/>
        </w:rPr>
      </w:pPr>
      <w:r w:rsidRPr="00C51464">
        <w:rPr>
          <w:rFonts w:ascii="Lao UI" w:hAnsi="Lao UI" w:cs="Lao UI"/>
          <w:sz w:val="24"/>
          <w:szCs w:val="24"/>
          <w:lang w:val="en-TZ"/>
        </w:rPr>
        <w:t>Digital transformation and modernization advisory</w:t>
      </w:r>
    </w:p>
    <w:p w14:paraId="73ACAE6D" w14:textId="77777777" w:rsidR="00C51464" w:rsidRPr="00C51464" w:rsidRDefault="00C51464" w:rsidP="00C51464">
      <w:pPr>
        <w:numPr>
          <w:ilvl w:val="0"/>
          <w:numId w:val="5"/>
        </w:numPr>
        <w:jc w:val="both"/>
        <w:rPr>
          <w:rFonts w:ascii="Lao UI" w:hAnsi="Lao UI" w:cs="Lao UI"/>
          <w:sz w:val="24"/>
          <w:szCs w:val="24"/>
          <w:lang w:val="en-TZ"/>
        </w:rPr>
      </w:pPr>
      <w:r w:rsidRPr="00C51464">
        <w:rPr>
          <w:rFonts w:ascii="Lao UI" w:hAnsi="Lao UI" w:cs="Lao UI"/>
          <w:sz w:val="24"/>
          <w:szCs w:val="24"/>
          <w:lang w:val="en-TZ"/>
        </w:rPr>
        <w:t>Policy development, review, and implementation support</w:t>
      </w:r>
    </w:p>
    <w:p w14:paraId="42AC73AC" w14:textId="77777777" w:rsidR="00C51464" w:rsidRPr="00C51464" w:rsidRDefault="00C51464" w:rsidP="00C51464">
      <w:pPr>
        <w:numPr>
          <w:ilvl w:val="0"/>
          <w:numId w:val="5"/>
        </w:numPr>
        <w:jc w:val="both"/>
        <w:rPr>
          <w:rFonts w:ascii="Lao UI" w:hAnsi="Lao UI" w:cs="Lao UI"/>
          <w:sz w:val="24"/>
          <w:szCs w:val="24"/>
          <w:lang w:val="en-TZ"/>
        </w:rPr>
      </w:pPr>
      <w:r w:rsidRPr="00C51464">
        <w:rPr>
          <w:rFonts w:ascii="Lao UI" w:hAnsi="Lao UI" w:cs="Lao UI"/>
          <w:sz w:val="24"/>
          <w:szCs w:val="24"/>
          <w:lang w:val="en-TZ"/>
        </w:rPr>
        <w:t>Management consulting and organizational effectiveness services</w:t>
      </w:r>
    </w:p>
    <w:p w14:paraId="2408FA87"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6. Hands-On Learning, Labs, and Applied Practice</w:t>
      </w:r>
    </w:p>
    <w:p w14:paraId="077FDCEC" w14:textId="77777777" w:rsidR="00C51464" w:rsidRPr="00C51464" w:rsidRDefault="00C51464" w:rsidP="00C51464">
      <w:pPr>
        <w:numPr>
          <w:ilvl w:val="0"/>
          <w:numId w:val="6"/>
        </w:numPr>
        <w:jc w:val="both"/>
        <w:rPr>
          <w:rFonts w:ascii="Lao UI" w:hAnsi="Lao UI" w:cs="Lao UI"/>
          <w:sz w:val="24"/>
          <w:szCs w:val="24"/>
          <w:lang w:val="en-TZ"/>
        </w:rPr>
      </w:pPr>
      <w:r w:rsidRPr="00C51464">
        <w:rPr>
          <w:rFonts w:ascii="Lao UI" w:hAnsi="Lao UI" w:cs="Lao UI"/>
          <w:sz w:val="24"/>
          <w:szCs w:val="24"/>
          <w:lang w:val="en-TZ"/>
        </w:rPr>
        <w:t>Practical labs, simulations, and real-world scenario-based learning</w:t>
      </w:r>
    </w:p>
    <w:p w14:paraId="4F4AEEF9" w14:textId="77777777" w:rsidR="00C51464" w:rsidRPr="00C51464" w:rsidRDefault="00C51464" w:rsidP="00C51464">
      <w:pPr>
        <w:numPr>
          <w:ilvl w:val="0"/>
          <w:numId w:val="6"/>
        </w:numPr>
        <w:jc w:val="both"/>
        <w:rPr>
          <w:rFonts w:ascii="Lao UI" w:hAnsi="Lao UI" w:cs="Lao UI"/>
          <w:sz w:val="24"/>
          <w:szCs w:val="24"/>
          <w:lang w:val="en-TZ"/>
        </w:rPr>
      </w:pPr>
      <w:r w:rsidRPr="00C51464">
        <w:rPr>
          <w:rFonts w:ascii="Lao UI" w:hAnsi="Lao UI" w:cs="Lao UI"/>
          <w:sz w:val="24"/>
          <w:szCs w:val="24"/>
          <w:lang w:val="en-TZ"/>
        </w:rPr>
        <w:t>Technology, cybersecurity, audit, and risk simulations</w:t>
      </w:r>
    </w:p>
    <w:p w14:paraId="08BEAADD" w14:textId="77777777" w:rsidR="00C51464" w:rsidRPr="00C51464" w:rsidRDefault="00C51464" w:rsidP="00C51464">
      <w:pPr>
        <w:numPr>
          <w:ilvl w:val="0"/>
          <w:numId w:val="6"/>
        </w:numPr>
        <w:jc w:val="both"/>
        <w:rPr>
          <w:rFonts w:ascii="Lao UI" w:hAnsi="Lao UI" w:cs="Lao UI"/>
          <w:sz w:val="24"/>
          <w:szCs w:val="24"/>
          <w:lang w:val="en-TZ"/>
        </w:rPr>
      </w:pPr>
      <w:r w:rsidRPr="00C51464">
        <w:rPr>
          <w:rFonts w:ascii="Lao UI" w:hAnsi="Lao UI" w:cs="Lao UI"/>
          <w:sz w:val="24"/>
          <w:szCs w:val="24"/>
          <w:lang w:val="en-TZ"/>
        </w:rPr>
        <w:t>Digital labs, cyber ranges, and innovation environments</w:t>
      </w:r>
    </w:p>
    <w:p w14:paraId="15ADA30D" w14:textId="77777777" w:rsidR="00C51464" w:rsidRPr="00C51464" w:rsidRDefault="00C51464" w:rsidP="00C51464">
      <w:pPr>
        <w:numPr>
          <w:ilvl w:val="0"/>
          <w:numId w:val="6"/>
        </w:numPr>
        <w:jc w:val="both"/>
        <w:rPr>
          <w:rFonts w:ascii="Lao UI" w:hAnsi="Lao UI" w:cs="Lao UI"/>
          <w:sz w:val="24"/>
          <w:szCs w:val="24"/>
          <w:lang w:val="en-TZ"/>
        </w:rPr>
      </w:pPr>
      <w:r w:rsidRPr="00C51464">
        <w:rPr>
          <w:rFonts w:ascii="Lao UI" w:hAnsi="Lao UI" w:cs="Lao UI"/>
          <w:sz w:val="24"/>
          <w:szCs w:val="24"/>
          <w:lang w:val="en-TZ"/>
        </w:rPr>
        <w:t>Proof-of-concept development and applied learning projects</w:t>
      </w:r>
    </w:p>
    <w:p w14:paraId="1006928D"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7. Examination, Testing, and Assessment Services</w:t>
      </w:r>
    </w:p>
    <w:p w14:paraId="6730E91D" w14:textId="77777777" w:rsidR="00C51464" w:rsidRPr="00C51464" w:rsidRDefault="00C51464" w:rsidP="00C51464">
      <w:pPr>
        <w:numPr>
          <w:ilvl w:val="0"/>
          <w:numId w:val="7"/>
        </w:numPr>
        <w:jc w:val="both"/>
        <w:rPr>
          <w:rFonts w:ascii="Lao UI" w:hAnsi="Lao UI" w:cs="Lao UI"/>
          <w:sz w:val="24"/>
          <w:szCs w:val="24"/>
          <w:lang w:val="en-TZ"/>
        </w:rPr>
      </w:pPr>
      <w:r w:rsidRPr="00C51464">
        <w:rPr>
          <w:rFonts w:ascii="Lao UI" w:hAnsi="Lao UI" w:cs="Lao UI"/>
          <w:sz w:val="24"/>
          <w:szCs w:val="24"/>
          <w:lang w:val="en-TZ"/>
        </w:rPr>
        <w:t xml:space="preserve">Establishment and operation of professional examination and testing </w:t>
      </w:r>
      <w:proofErr w:type="spellStart"/>
      <w:r w:rsidRPr="00C51464">
        <w:rPr>
          <w:rFonts w:ascii="Lao UI" w:hAnsi="Lao UI" w:cs="Lao UI"/>
          <w:sz w:val="24"/>
          <w:szCs w:val="24"/>
          <w:lang w:val="en-TZ"/>
        </w:rPr>
        <w:t>centers</w:t>
      </w:r>
      <w:proofErr w:type="spellEnd"/>
    </w:p>
    <w:p w14:paraId="5A6BD8B9" w14:textId="77777777" w:rsidR="00C51464" w:rsidRPr="00C51464" w:rsidRDefault="00C51464" w:rsidP="00C51464">
      <w:pPr>
        <w:numPr>
          <w:ilvl w:val="0"/>
          <w:numId w:val="7"/>
        </w:numPr>
        <w:jc w:val="both"/>
        <w:rPr>
          <w:rFonts w:ascii="Lao UI" w:hAnsi="Lao UI" w:cs="Lao UI"/>
          <w:sz w:val="24"/>
          <w:szCs w:val="24"/>
          <w:lang w:val="en-TZ"/>
        </w:rPr>
      </w:pPr>
      <w:r w:rsidRPr="00C51464">
        <w:rPr>
          <w:rFonts w:ascii="Lao UI" w:hAnsi="Lao UI" w:cs="Lao UI"/>
          <w:sz w:val="24"/>
          <w:szCs w:val="24"/>
          <w:lang w:val="en-TZ"/>
        </w:rPr>
        <w:t>Exam administration, invigilation, and assessment services</w:t>
      </w:r>
    </w:p>
    <w:p w14:paraId="76660D37" w14:textId="77777777" w:rsidR="00C51464" w:rsidRPr="00C51464" w:rsidRDefault="00C51464" w:rsidP="00C51464">
      <w:pPr>
        <w:numPr>
          <w:ilvl w:val="0"/>
          <w:numId w:val="7"/>
        </w:numPr>
        <w:jc w:val="both"/>
        <w:rPr>
          <w:rFonts w:ascii="Lao UI" w:hAnsi="Lao UI" w:cs="Lao UI"/>
          <w:sz w:val="24"/>
          <w:szCs w:val="24"/>
          <w:lang w:val="en-TZ"/>
        </w:rPr>
      </w:pPr>
      <w:r w:rsidRPr="00C51464">
        <w:rPr>
          <w:rFonts w:ascii="Lao UI" w:hAnsi="Lao UI" w:cs="Lao UI"/>
          <w:sz w:val="24"/>
          <w:szCs w:val="24"/>
          <w:lang w:val="en-TZ"/>
        </w:rPr>
        <w:t>Competency assessment and skills validation services</w:t>
      </w:r>
    </w:p>
    <w:p w14:paraId="4415F948" w14:textId="77777777" w:rsidR="00C51464" w:rsidRPr="00C51464" w:rsidRDefault="00C51464" w:rsidP="00C51464">
      <w:pPr>
        <w:numPr>
          <w:ilvl w:val="0"/>
          <w:numId w:val="7"/>
        </w:numPr>
        <w:jc w:val="both"/>
        <w:rPr>
          <w:rFonts w:ascii="Lao UI" w:hAnsi="Lao UI" w:cs="Lao UI"/>
          <w:sz w:val="24"/>
          <w:szCs w:val="24"/>
          <w:lang w:val="en-TZ"/>
        </w:rPr>
      </w:pPr>
      <w:r w:rsidRPr="00C51464">
        <w:rPr>
          <w:rFonts w:ascii="Lao UI" w:hAnsi="Lao UI" w:cs="Lao UI"/>
          <w:sz w:val="24"/>
          <w:szCs w:val="24"/>
          <w:lang w:val="en-TZ"/>
        </w:rPr>
        <w:t>Pre-assessment, diagnostic, and post-assessment support services</w:t>
      </w:r>
    </w:p>
    <w:p w14:paraId="275B5B72"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8. Corporate, Institutional, and Sector-Specific Solutions</w:t>
      </w:r>
    </w:p>
    <w:p w14:paraId="76CFEE84" w14:textId="4EB9A94A" w:rsidR="00C51464" w:rsidRPr="00C51464" w:rsidRDefault="00C51464" w:rsidP="00C51464">
      <w:pPr>
        <w:numPr>
          <w:ilvl w:val="0"/>
          <w:numId w:val="8"/>
        </w:numPr>
        <w:jc w:val="both"/>
        <w:rPr>
          <w:rFonts w:ascii="Lao UI" w:hAnsi="Lao UI" w:cs="Lao UI"/>
          <w:sz w:val="24"/>
          <w:szCs w:val="24"/>
          <w:lang w:val="en-TZ"/>
        </w:rPr>
      </w:pPr>
      <w:r w:rsidRPr="00C51464">
        <w:rPr>
          <w:rFonts w:ascii="Lao UI" w:hAnsi="Lao UI" w:cs="Lao UI"/>
          <w:sz w:val="24"/>
          <w:szCs w:val="24"/>
          <w:lang w:val="en-TZ"/>
        </w:rPr>
        <w:t>Customized training and advisory</w:t>
      </w:r>
      <w:r>
        <w:rPr>
          <w:rFonts w:ascii="Lao UI" w:hAnsi="Lao UI" w:cs="Lao UI"/>
          <w:sz w:val="24"/>
          <w:szCs w:val="24"/>
          <w:lang w:val="en-TZ"/>
        </w:rPr>
        <w:t>/consultancy</w:t>
      </w:r>
      <w:r w:rsidRPr="00C51464">
        <w:rPr>
          <w:rFonts w:ascii="Lao UI" w:hAnsi="Lao UI" w:cs="Lao UI"/>
          <w:sz w:val="24"/>
          <w:szCs w:val="24"/>
          <w:lang w:val="en-TZ"/>
        </w:rPr>
        <w:t xml:space="preserve"> solutions for organizations</w:t>
      </w:r>
    </w:p>
    <w:p w14:paraId="21FE3072" w14:textId="77777777" w:rsidR="00C51464" w:rsidRPr="00C51464" w:rsidRDefault="00C51464" w:rsidP="00C51464">
      <w:pPr>
        <w:numPr>
          <w:ilvl w:val="0"/>
          <w:numId w:val="8"/>
        </w:numPr>
        <w:jc w:val="both"/>
        <w:rPr>
          <w:rFonts w:ascii="Lao UI" w:hAnsi="Lao UI" w:cs="Lao UI"/>
          <w:sz w:val="24"/>
          <w:szCs w:val="24"/>
          <w:lang w:val="en-TZ"/>
        </w:rPr>
      </w:pPr>
      <w:r w:rsidRPr="00C51464">
        <w:rPr>
          <w:rFonts w:ascii="Lao UI" w:hAnsi="Lao UI" w:cs="Lao UI"/>
          <w:sz w:val="24"/>
          <w:szCs w:val="24"/>
          <w:lang w:val="en-TZ"/>
        </w:rPr>
        <w:t>Sector-specific capacity-building programs (financial services, public sector, telecommunications, energy, manufacturing, etc.)</w:t>
      </w:r>
    </w:p>
    <w:p w14:paraId="2F954DDF" w14:textId="77777777" w:rsidR="00C51464" w:rsidRPr="00C51464" w:rsidRDefault="00C51464" w:rsidP="00C51464">
      <w:pPr>
        <w:numPr>
          <w:ilvl w:val="0"/>
          <w:numId w:val="8"/>
        </w:numPr>
        <w:jc w:val="both"/>
        <w:rPr>
          <w:rFonts w:ascii="Lao UI" w:hAnsi="Lao UI" w:cs="Lao UI"/>
          <w:sz w:val="24"/>
          <w:szCs w:val="24"/>
          <w:lang w:val="en-TZ"/>
        </w:rPr>
      </w:pPr>
      <w:r w:rsidRPr="00C51464">
        <w:rPr>
          <w:rFonts w:ascii="Lao UI" w:hAnsi="Lao UI" w:cs="Lao UI"/>
          <w:sz w:val="24"/>
          <w:szCs w:val="24"/>
          <w:lang w:val="en-TZ"/>
        </w:rPr>
        <w:t>Workforce development and talent upskilling programs</w:t>
      </w:r>
    </w:p>
    <w:p w14:paraId="0DD9304B" w14:textId="77777777" w:rsidR="00C51464" w:rsidRPr="00C51464" w:rsidRDefault="00C51464" w:rsidP="00C51464">
      <w:pPr>
        <w:numPr>
          <w:ilvl w:val="0"/>
          <w:numId w:val="8"/>
        </w:numPr>
        <w:jc w:val="both"/>
        <w:rPr>
          <w:rFonts w:ascii="Lao UI" w:hAnsi="Lao UI" w:cs="Lao UI"/>
          <w:sz w:val="24"/>
          <w:szCs w:val="24"/>
          <w:lang w:val="en-TZ"/>
        </w:rPr>
      </w:pPr>
      <w:r w:rsidRPr="00C51464">
        <w:rPr>
          <w:rFonts w:ascii="Lao UI" w:hAnsi="Lao UI" w:cs="Lao UI"/>
          <w:sz w:val="24"/>
          <w:szCs w:val="24"/>
          <w:lang w:val="en-TZ"/>
        </w:rPr>
        <w:t>Train-the-trainer and institutional knowledge transfer initiatives</w:t>
      </w:r>
    </w:p>
    <w:p w14:paraId="418D5888"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9. Learning Content, Digital Platforms, and Intellectual Property</w:t>
      </w:r>
    </w:p>
    <w:p w14:paraId="668A2382" w14:textId="77777777" w:rsidR="00C51464" w:rsidRPr="00C51464" w:rsidRDefault="00C51464" w:rsidP="00C51464">
      <w:pPr>
        <w:numPr>
          <w:ilvl w:val="0"/>
          <w:numId w:val="9"/>
        </w:numPr>
        <w:jc w:val="both"/>
        <w:rPr>
          <w:rFonts w:ascii="Lao UI" w:hAnsi="Lao UI" w:cs="Lao UI"/>
          <w:sz w:val="24"/>
          <w:szCs w:val="24"/>
          <w:lang w:val="en-TZ"/>
        </w:rPr>
      </w:pPr>
      <w:r w:rsidRPr="00C51464">
        <w:rPr>
          <w:rFonts w:ascii="Lao UI" w:hAnsi="Lao UI" w:cs="Lao UI"/>
          <w:sz w:val="24"/>
          <w:szCs w:val="24"/>
          <w:lang w:val="en-TZ"/>
        </w:rPr>
        <w:t>Development and licensing of training content and curricula</w:t>
      </w:r>
    </w:p>
    <w:p w14:paraId="5C8124B7" w14:textId="77777777" w:rsidR="00C51464" w:rsidRPr="00C51464" w:rsidRDefault="00C51464" w:rsidP="00C51464">
      <w:pPr>
        <w:numPr>
          <w:ilvl w:val="0"/>
          <w:numId w:val="9"/>
        </w:numPr>
        <w:jc w:val="both"/>
        <w:rPr>
          <w:rFonts w:ascii="Lao UI" w:hAnsi="Lao UI" w:cs="Lao UI"/>
          <w:sz w:val="24"/>
          <w:szCs w:val="24"/>
          <w:lang w:val="en-TZ"/>
        </w:rPr>
      </w:pPr>
      <w:r w:rsidRPr="00C51464">
        <w:rPr>
          <w:rFonts w:ascii="Lao UI" w:hAnsi="Lao UI" w:cs="Lao UI"/>
          <w:sz w:val="24"/>
          <w:szCs w:val="24"/>
          <w:lang w:val="en-TZ"/>
        </w:rPr>
        <w:t>Creation of digital learning platforms and learning management systems (LMS)</w:t>
      </w:r>
    </w:p>
    <w:p w14:paraId="616A6F4C" w14:textId="77777777" w:rsidR="00C51464" w:rsidRPr="00C51464" w:rsidRDefault="00C51464" w:rsidP="00C51464">
      <w:pPr>
        <w:numPr>
          <w:ilvl w:val="0"/>
          <w:numId w:val="9"/>
        </w:numPr>
        <w:jc w:val="both"/>
        <w:rPr>
          <w:rFonts w:ascii="Lao UI" w:hAnsi="Lao UI" w:cs="Lao UI"/>
          <w:sz w:val="24"/>
          <w:szCs w:val="24"/>
          <w:lang w:val="en-TZ"/>
        </w:rPr>
      </w:pPr>
      <w:r w:rsidRPr="00C51464">
        <w:rPr>
          <w:rFonts w:ascii="Lao UI" w:hAnsi="Lao UI" w:cs="Lao UI"/>
          <w:sz w:val="24"/>
          <w:szCs w:val="24"/>
          <w:lang w:val="en-TZ"/>
        </w:rPr>
        <w:lastRenderedPageBreak/>
        <w:t>E-learning, blended learning, and remote training solutions</w:t>
      </w:r>
    </w:p>
    <w:p w14:paraId="4B3CA940" w14:textId="77777777" w:rsidR="00C51464" w:rsidRPr="00C51464" w:rsidRDefault="00C51464" w:rsidP="00C51464">
      <w:pPr>
        <w:numPr>
          <w:ilvl w:val="0"/>
          <w:numId w:val="9"/>
        </w:numPr>
        <w:jc w:val="both"/>
        <w:rPr>
          <w:rFonts w:ascii="Lao UI" w:hAnsi="Lao UI" w:cs="Lao UI"/>
          <w:sz w:val="24"/>
          <w:szCs w:val="24"/>
          <w:lang w:val="en-TZ"/>
        </w:rPr>
      </w:pPr>
      <w:r w:rsidRPr="00C51464">
        <w:rPr>
          <w:rFonts w:ascii="Lao UI" w:hAnsi="Lao UI" w:cs="Lao UI"/>
          <w:sz w:val="24"/>
          <w:szCs w:val="24"/>
          <w:lang w:val="en-TZ"/>
        </w:rPr>
        <w:t>Publication of research, learning materials, and professional resources</w:t>
      </w:r>
    </w:p>
    <w:p w14:paraId="7EB46F8C"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10. Research, Innovation, and Knowledge Advancement</w:t>
      </w:r>
    </w:p>
    <w:p w14:paraId="6B285939" w14:textId="77777777" w:rsidR="00C51464" w:rsidRPr="00C51464" w:rsidRDefault="00C51464" w:rsidP="00C51464">
      <w:pPr>
        <w:numPr>
          <w:ilvl w:val="0"/>
          <w:numId w:val="10"/>
        </w:numPr>
        <w:jc w:val="both"/>
        <w:rPr>
          <w:rFonts w:ascii="Lao UI" w:hAnsi="Lao UI" w:cs="Lao UI"/>
          <w:sz w:val="24"/>
          <w:szCs w:val="24"/>
          <w:lang w:val="en-TZ"/>
        </w:rPr>
      </w:pPr>
      <w:r w:rsidRPr="00C51464">
        <w:rPr>
          <w:rFonts w:ascii="Lao UI" w:hAnsi="Lao UI" w:cs="Lao UI"/>
          <w:sz w:val="24"/>
          <w:szCs w:val="24"/>
          <w:lang w:val="en-TZ"/>
        </w:rPr>
        <w:t>Applied and academic research activities</w:t>
      </w:r>
    </w:p>
    <w:p w14:paraId="05F3DA38" w14:textId="77777777" w:rsidR="00C51464" w:rsidRPr="00C51464" w:rsidRDefault="00C51464" w:rsidP="00C51464">
      <w:pPr>
        <w:numPr>
          <w:ilvl w:val="0"/>
          <w:numId w:val="10"/>
        </w:numPr>
        <w:jc w:val="both"/>
        <w:rPr>
          <w:rFonts w:ascii="Lao UI" w:hAnsi="Lao UI" w:cs="Lao UI"/>
          <w:sz w:val="24"/>
          <w:szCs w:val="24"/>
          <w:lang w:val="en-TZ"/>
        </w:rPr>
      </w:pPr>
      <w:r w:rsidRPr="00C51464">
        <w:rPr>
          <w:rFonts w:ascii="Lao UI" w:hAnsi="Lao UI" w:cs="Lao UI"/>
          <w:sz w:val="24"/>
          <w:szCs w:val="24"/>
          <w:lang w:val="en-TZ"/>
        </w:rPr>
        <w:t>Innovation labs and experimental learning initiatives</w:t>
      </w:r>
    </w:p>
    <w:p w14:paraId="77074938" w14:textId="77777777" w:rsidR="00C51464" w:rsidRPr="00C51464" w:rsidRDefault="00C51464" w:rsidP="00C51464">
      <w:pPr>
        <w:numPr>
          <w:ilvl w:val="0"/>
          <w:numId w:val="10"/>
        </w:numPr>
        <w:jc w:val="both"/>
        <w:rPr>
          <w:rFonts w:ascii="Lao UI" w:hAnsi="Lao UI" w:cs="Lao UI"/>
          <w:sz w:val="24"/>
          <w:szCs w:val="24"/>
          <w:lang w:val="en-TZ"/>
        </w:rPr>
      </w:pPr>
      <w:r w:rsidRPr="00C51464">
        <w:rPr>
          <w:rFonts w:ascii="Lao UI" w:hAnsi="Lao UI" w:cs="Lao UI"/>
          <w:sz w:val="24"/>
          <w:szCs w:val="24"/>
          <w:lang w:val="en-TZ"/>
        </w:rPr>
        <w:t>Knowledge creation, documentation, and dissemination</w:t>
      </w:r>
    </w:p>
    <w:p w14:paraId="6D90CFFE" w14:textId="77777777" w:rsidR="00C51464" w:rsidRPr="00C51464" w:rsidRDefault="00C51464" w:rsidP="00C51464">
      <w:pPr>
        <w:numPr>
          <w:ilvl w:val="0"/>
          <w:numId w:val="10"/>
        </w:numPr>
        <w:jc w:val="both"/>
        <w:rPr>
          <w:rFonts w:ascii="Lao UI" w:hAnsi="Lao UI" w:cs="Lao UI"/>
          <w:sz w:val="24"/>
          <w:szCs w:val="24"/>
          <w:lang w:val="en-TZ"/>
        </w:rPr>
      </w:pPr>
      <w:r w:rsidRPr="00C51464">
        <w:rPr>
          <w:rFonts w:ascii="Lao UI" w:hAnsi="Lao UI" w:cs="Lao UI"/>
          <w:sz w:val="24"/>
          <w:szCs w:val="24"/>
          <w:lang w:val="en-TZ"/>
        </w:rPr>
        <w:t>Hosting of conferences, seminars, workshops, and professional forums</w:t>
      </w:r>
    </w:p>
    <w:p w14:paraId="6B085231" w14:textId="77777777"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11. Partnerships, Representation, and Global Collaboration</w:t>
      </w:r>
    </w:p>
    <w:p w14:paraId="39460D66" w14:textId="77777777" w:rsidR="00C51464" w:rsidRPr="00C51464" w:rsidRDefault="00C51464" w:rsidP="00C51464">
      <w:pPr>
        <w:numPr>
          <w:ilvl w:val="0"/>
          <w:numId w:val="11"/>
        </w:numPr>
        <w:jc w:val="both"/>
        <w:rPr>
          <w:rFonts w:ascii="Lao UI" w:hAnsi="Lao UI" w:cs="Lao UI"/>
          <w:sz w:val="24"/>
          <w:szCs w:val="24"/>
          <w:lang w:val="en-TZ"/>
        </w:rPr>
      </w:pPr>
      <w:r w:rsidRPr="00C51464">
        <w:rPr>
          <w:rFonts w:ascii="Lao UI" w:hAnsi="Lao UI" w:cs="Lao UI"/>
          <w:sz w:val="24"/>
          <w:szCs w:val="24"/>
          <w:lang w:val="en-TZ"/>
        </w:rPr>
        <w:t>Strategic partnerships with local and international institutions</w:t>
      </w:r>
    </w:p>
    <w:p w14:paraId="4F7CD599" w14:textId="77777777" w:rsidR="00C51464" w:rsidRPr="00C51464" w:rsidRDefault="00C51464" w:rsidP="00C51464">
      <w:pPr>
        <w:numPr>
          <w:ilvl w:val="0"/>
          <w:numId w:val="11"/>
        </w:numPr>
        <w:jc w:val="both"/>
        <w:rPr>
          <w:rFonts w:ascii="Lao UI" w:hAnsi="Lao UI" w:cs="Lao UI"/>
          <w:sz w:val="24"/>
          <w:szCs w:val="24"/>
          <w:lang w:val="en-TZ"/>
        </w:rPr>
      </w:pPr>
      <w:r w:rsidRPr="00C51464">
        <w:rPr>
          <w:rFonts w:ascii="Lao UI" w:hAnsi="Lao UI" w:cs="Lao UI"/>
          <w:sz w:val="24"/>
          <w:szCs w:val="24"/>
          <w:lang w:val="en-TZ"/>
        </w:rPr>
        <w:t>Representation of international training providers, vendors, and certification bodies</w:t>
      </w:r>
    </w:p>
    <w:p w14:paraId="031B3CBB" w14:textId="77777777" w:rsidR="00C51464" w:rsidRPr="00C51464" w:rsidRDefault="00C51464" w:rsidP="00C51464">
      <w:pPr>
        <w:numPr>
          <w:ilvl w:val="0"/>
          <w:numId w:val="11"/>
        </w:numPr>
        <w:jc w:val="both"/>
        <w:rPr>
          <w:rFonts w:ascii="Lao UI" w:hAnsi="Lao UI" w:cs="Lao UI"/>
          <w:sz w:val="24"/>
          <w:szCs w:val="24"/>
          <w:lang w:val="en-TZ"/>
        </w:rPr>
      </w:pPr>
      <w:r w:rsidRPr="00C51464">
        <w:rPr>
          <w:rFonts w:ascii="Lao UI" w:hAnsi="Lao UI" w:cs="Lao UI"/>
          <w:sz w:val="24"/>
          <w:szCs w:val="24"/>
          <w:lang w:val="en-TZ"/>
        </w:rPr>
        <w:t>Cross-border and international capacity-building programs</w:t>
      </w:r>
    </w:p>
    <w:p w14:paraId="46F585DC" w14:textId="77777777" w:rsidR="00C51464" w:rsidRDefault="00C51464" w:rsidP="00C51464">
      <w:pPr>
        <w:numPr>
          <w:ilvl w:val="0"/>
          <w:numId w:val="11"/>
        </w:numPr>
        <w:jc w:val="both"/>
        <w:rPr>
          <w:rFonts w:ascii="Lao UI" w:hAnsi="Lao UI" w:cs="Lao UI"/>
          <w:sz w:val="24"/>
          <w:szCs w:val="24"/>
          <w:lang w:val="en-TZ"/>
        </w:rPr>
      </w:pPr>
      <w:r w:rsidRPr="00C51464">
        <w:rPr>
          <w:rFonts w:ascii="Lao UI" w:hAnsi="Lao UI" w:cs="Lao UI"/>
          <w:sz w:val="24"/>
          <w:szCs w:val="24"/>
          <w:lang w:val="en-TZ"/>
        </w:rPr>
        <w:t>Global training delivery and advisory engagements</w:t>
      </w:r>
    </w:p>
    <w:p w14:paraId="25518363" w14:textId="22418CEE"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1</w:t>
      </w:r>
      <w:r>
        <w:rPr>
          <w:rFonts w:ascii="Lao UI" w:hAnsi="Lao UI" w:cs="Lao UI"/>
          <w:b/>
          <w:bCs/>
          <w:sz w:val="24"/>
          <w:szCs w:val="24"/>
          <w:lang w:val="en-TZ"/>
        </w:rPr>
        <w:t>3</w:t>
      </w:r>
      <w:r w:rsidRPr="00C51464">
        <w:rPr>
          <w:rFonts w:ascii="Lao UI" w:hAnsi="Lao UI" w:cs="Lao UI"/>
          <w:b/>
          <w:bCs/>
          <w:sz w:val="24"/>
          <w:szCs w:val="24"/>
          <w:lang w:val="en-TZ"/>
        </w:rPr>
        <w:t>. Authorized Technology</w:t>
      </w:r>
      <w:r>
        <w:rPr>
          <w:rFonts w:ascii="Lao UI" w:hAnsi="Lao UI" w:cs="Lao UI"/>
          <w:b/>
          <w:bCs/>
          <w:sz w:val="24"/>
          <w:szCs w:val="24"/>
          <w:lang w:val="en-TZ"/>
        </w:rPr>
        <w:t xml:space="preserve"> (and non-tech)</w:t>
      </w:r>
      <w:r w:rsidRPr="00C51464">
        <w:rPr>
          <w:rFonts w:ascii="Lao UI" w:hAnsi="Lao UI" w:cs="Lao UI"/>
          <w:b/>
          <w:bCs/>
          <w:sz w:val="24"/>
          <w:szCs w:val="24"/>
          <w:lang w:val="en-TZ"/>
        </w:rPr>
        <w:t xml:space="preserve"> Vendor and Partner Services</w:t>
      </w:r>
    </w:p>
    <w:p w14:paraId="432A4468" w14:textId="77777777" w:rsidR="00C51464" w:rsidRPr="00C51464" w:rsidRDefault="00C51464" w:rsidP="00C51464">
      <w:pPr>
        <w:numPr>
          <w:ilvl w:val="0"/>
          <w:numId w:val="14"/>
        </w:numPr>
        <w:jc w:val="both"/>
        <w:rPr>
          <w:rFonts w:ascii="Lao UI" w:hAnsi="Lao UI" w:cs="Lao UI"/>
          <w:sz w:val="24"/>
          <w:szCs w:val="24"/>
          <w:lang w:val="en-TZ"/>
        </w:rPr>
      </w:pPr>
      <w:r w:rsidRPr="00C51464">
        <w:rPr>
          <w:rFonts w:ascii="Lao UI" w:hAnsi="Lao UI" w:cs="Lao UI"/>
          <w:sz w:val="24"/>
          <w:szCs w:val="24"/>
          <w:lang w:val="en-TZ"/>
        </w:rPr>
        <w:t xml:space="preserve">Acting as an </w:t>
      </w:r>
      <w:r w:rsidRPr="00C51464">
        <w:rPr>
          <w:rFonts w:ascii="Lao UI" w:hAnsi="Lao UI" w:cs="Lao UI"/>
          <w:b/>
          <w:bCs/>
          <w:sz w:val="24"/>
          <w:szCs w:val="24"/>
          <w:lang w:val="en-TZ"/>
        </w:rPr>
        <w:t>authorized vendor, reseller, distributor, or implementation partner</w:t>
      </w:r>
      <w:r w:rsidRPr="00C51464">
        <w:rPr>
          <w:rFonts w:ascii="Lao UI" w:hAnsi="Lao UI" w:cs="Lao UI"/>
          <w:sz w:val="24"/>
          <w:szCs w:val="24"/>
          <w:lang w:val="en-TZ"/>
        </w:rPr>
        <w:t xml:space="preserve"> for local and international technology providers</w:t>
      </w:r>
    </w:p>
    <w:p w14:paraId="478F22A5" w14:textId="77777777" w:rsidR="00C51464" w:rsidRPr="00C51464" w:rsidRDefault="00C51464" w:rsidP="00C51464">
      <w:pPr>
        <w:numPr>
          <w:ilvl w:val="0"/>
          <w:numId w:val="14"/>
        </w:numPr>
        <w:jc w:val="both"/>
        <w:rPr>
          <w:rFonts w:ascii="Lao UI" w:hAnsi="Lao UI" w:cs="Lao UI"/>
          <w:sz w:val="24"/>
          <w:szCs w:val="24"/>
          <w:lang w:val="en-TZ"/>
        </w:rPr>
      </w:pPr>
      <w:r w:rsidRPr="00C51464">
        <w:rPr>
          <w:rFonts w:ascii="Lao UI" w:hAnsi="Lao UI" w:cs="Lao UI"/>
          <w:sz w:val="24"/>
          <w:szCs w:val="24"/>
          <w:lang w:val="en-TZ"/>
        </w:rPr>
        <w:t>Representation of technology manufacturers, software vendors, and service providers</w:t>
      </w:r>
    </w:p>
    <w:p w14:paraId="5930FE1D" w14:textId="77777777" w:rsidR="00C51464" w:rsidRPr="00C51464" w:rsidRDefault="00C51464" w:rsidP="00C51464">
      <w:pPr>
        <w:numPr>
          <w:ilvl w:val="0"/>
          <w:numId w:val="14"/>
        </w:numPr>
        <w:jc w:val="both"/>
        <w:rPr>
          <w:rFonts w:ascii="Lao UI" w:hAnsi="Lao UI" w:cs="Lao UI"/>
          <w:sz w:val="24"/>
          <w:szCs w:val="24"/>
          <w:lang w:val="en-TZ"/>
        </w:rPr>
      </w:pPr>
      <w:r w:rsidRPr="00C51464">
        <w:rPr>
          <w:rFonts w:ascii="Lao UI" w:hAnsi="Lao UI" w:cs="Lao UI"/>
          <w:sz w:val="24"/>
          <w:szCs w:val="24"/>
          <w:lang w:val="en-TZ"/>
        </w:rPr>
        <w:t>Participation in vendor partner programs, certification schemes, and alliances</w:t>
      </w:r>
    </w:p>
    <w:p w14:paraId="47918723" w14:textId="77777777" w:rsidR="00C51464" w:rsidRPr="00C51464" w:rsidRDefault="00C51464" w:rsidP="00C51464">
      <w:pPr>
        <w:numPr>
          <w:ilvl w:val="0"/>
          <w:numId w:val="14"/>
        </w:numPr>
        <w:jc w:val="both"/>
        <w:rPr>
          <w:rFonts w:ascii="Lao UI" w:hAnsi="Lao UI" w:cs="Lao UI"/>
          <w:sz w:val="24"/>
          <w:szCs w:val="24"/>
          <w:lang w:val="en-TZ"/>
        </w:rPr>
      </w:pPr>
      <w:r w:rsidRPr="00C51464">
        <w:rPr>
          <w:rFonts w:ascii="Lao UI" w:hAnsi="Lao UI" w:cs="Lao UI"/>
          <w:sz w:val="24"/>
          <w:szCs w:val="24"/>
          <w:lang w:val="en-TZ"/>
        </w:rPr>
        <w:t>Promotion, distribution, and support of licensed technology products and solutions</w:t>
      </w:r>
    </w:p>
    <w:p w14:paraId="34FA1312" w14:textId="77777777" w:rsidR="00C51464" w:rsidRPr="00C51464" w:rsidRDefault="00C51464" w:rsidP="00C51464">
      <w:pPr>
        <w:numPr>
          <w:ilvl w:val="0"/>
          <w:numId w:val="14"/>
        </w:numPr>
        <w:jc w:val="both"/>
        <w:rPr>
          <w:rFonts w:ascii="Lao UI" w:hAnsi="Lao UI" w:cs="Lao UI"/>
          <w:sz w:val="24"/>
          <w:szCs w:val="24"/>
          <w:lang w:val="en-TZ"/>
        </w:rPr>
      </w:pPr>
      <w:r w:rsidRPr="00C51464">
        <w:rPr>
          <w:rFonts w:ascii="Lao UI" w:hAnsi="Lao UI" w:cs="Lao UI"/>
          <w:sz w:val="24"/>
          <w:szCs w:val="24"/>
          <w:lang w:val="en-TZ"/>
        </w:rPr>
        <w:t>Provision of vendor-authorized training and certification programs</w:t>
      </w:r>
    </w:p>
    <w:p w14:paraId="2C307C72" w14:textId="49D47F27" w:rsidR="00C51464" w:rsidRPr="00C51464" w:rsidRDefault="00C51464" w:rsidP="00C51464">
      <w:pPr>
        <w:jc w:val="both"/>
        <w:rPr>
          <w:rFonts w:ascii="Lao UI" w:hAnsi="Lao UI" w:cs="Lao UI"/>
          <w:b/>
          <w:bCs/>
          <w:sz w:val="24"/>
          <w:szCs w:val="24"/>
          <w:lang w:val="en-TZ"/>
        </w:rPr>
      </w:pPr>
      <w:r>
        <w:rPr>
          <w:rFonts w:ascii="Lao UI" w:hAnsi="Lao UI" w:cs="Lao UI"/>
          <w:b/>
          <w:bCs/>
          <w:sz w:val="24"/>
          <w:szCs w:val="24"/>
          <w:lang w:val="en-TZ"/>
        </w:rPr>
        <w:t>14</w:t>
      </w:r>
      <w:r w:rsidRPr="00C51464">
        <w:rPr>
          <w:rFonts w:ascii="Lao UI" w:hAnsi="Lao UI" w:cs="Lao UI"/>
          <w:b/>
          <w:bCs/>
          <w:sz w:val="24"/>
          <w:szCs w:val="24"/>
          <w:lang w:val="en-TZ"/>
        </w:rPr>
        <w:t>. Sale, Supply, and Distribution of Technology Products</w:t>
      </w:r>
    </w:p>
    <w:p w14:paraId="5B22ED8A" w14:textId="77777777" w:rsidR="00C51464" w:rsidRPr="00C51464" w:rsidRDefault="00C51464" w:rsidP="00C51464">
      <w:pPr>
        <w:numPr>
          <w:ilvl w:val="0"/>
          <w:numId w:val="15"/>
        </w:numPr>
        <w:jc w:val="both"/>
        <w:rPr>
          <w:rFonts w:ascii="Lao UI" w:hAnsi="Lao UI" w:cs="Lao UI"/>
          <w:sz w:val="24"/>
          <w:szCs w:val="24"/>
          <w:lang w:val="en-TZ"/>
        </w:rPr>
      </w:pPr>
      <w:r w:rsidRPr="00C51464">
        <w:rPr>
          <w:rFonts w:ascii="Lao UI" w:hAnsi="Lao UI" w:cs="Lao UI"/>
          <w:sz w:val="24"/>
          <w:szCs w:val="24"/>
          <w:lang w:val="en-TZ"/>
        </w:rPr>
        <w:t>Sale, supply, and distribution of Information Technology hardware and equipment</w:t>
      </w:r>
    </w:p>
    <w:p w14:paraId="65FFB5F3" w14:textId="77777777" w:rsidR="00C51464" w:rsidRPr="00C51464" w:rsidRDefault="00C51464" w:rsidP="00C51464">
      <w:pPr>
        <w:numPr>
          <w:ilvl w:val="0"/>
          <w:numId w:val="15"/>
        </w:numPr>
        <w:jc w:val="both"/>
        <w:rPr>
          <w:rFonts w:ascii="Lao UI" w:hAnsi="Lao UI" w:cs="Lao UI"/>
          <w:sz w:val="24"/>
          <w:szCs w:val="24"/>
          <w:lang w:val="en-TZ"/>
        </w:rPr>
      </w:pPr>
      <w:r w:rsidRPr="00C51464">
        <w:rPr>
          <w:rFonts w:ascii="Lao UI" w:hAnsi="Lao UI" w:cs="Lao UI"/>
          <w:sz w:val="24"/>
          <w:szCs w:val="24"/>
          <w:lang w:val="en-TZ"/>
        </w:rPr>
        <w:t>Sale and licensing of software products and digital solutions</w:t>
      </w:r>
    </w:p>
    <w:p w14:paraId="1DF41DEC" w14:textId="77777777" w:rsidR="00C51464" w:rsidRPr="00C51464" w:rsidRDefault="00C51464" w:rsidP="00C51464">
      <w:pPr>
        <w:numPr>
          <w:ilvl w:val="0"/>
          <w:numId w:val="15"/>
        </w:numPr>
        <w:jc w:val="both"/>
        <w:rPr>
          <w:rFonts w:ascii="Lao UI" w:hAnsi="Lao UI" w:cs="Lao UI"/>
          <w:sz w:val="24"/>
          <w:szCs w:val="24"/>
          <w:lang w:val="en-TZ"/>
        </w:rPr>
      </w:pPr>
      <w:r w:rsidRPr="00C51464">
        <w:rPr>
          <w:rFonts w:ascii="Lao UI" w:hAnsi="Lao UI" w:cs="Lao UI"/>
          <w:sz w:val="24"/>
          <w:szCs w:val="24"/>
          <w:lang w:val="en-TZ"/>
        </w:rPr>
        <w:t>Supply of networking equipment, cybersecurity tools, servers, endpoints, and peripherals</w:t>
      </w:r>
    </w:p>
    <w:p w14:paraId="392C96C4" w14:textId="77777777" w:rsidR="00C51464" w:rsidRPr="00C51464" w:rsidRDefault="00C51464" w:rsidP="00C51464">
      <w:pPr>
        <w:numPr>
          <w:ilvl w:val="0"/>
          <w:numId w:val="15"/>
        </w:numPr>
        <w:jc w:val="both"/>
        <w:rPr>
          <w:rFonts w:ascii="Lao UI" w:hAnsi="Lao UI" w:cs="Lao UI"/>
          <w:sz w:val="24"/>
          <w:szCs w:val="24"/>
          <w:lang w:val="en-TZ"/>
        </w:rPr>
      </w:pPr>
      <w:r w:rsidRPr="00C51464">
        <w:rPr>
          <w:rFonts w:ascii="Lao UI" w:hAnsi="Lao UI" w:cs="Lao UI"/>
          <w:sz w:val="24"/>
          <w:szCs w:val="24"/>
          <w:lang w:val="en-TZ"/>
        </w:rPr>
        <w:t>Distribution of cloud-based services, platforms, and subscriptions</w:t>
      </w:r>
    </w:p>
    <w:p w14:paraId="7EA0A13C" w14:textId="77777777" w:rsidR="00C51464" w:rsidRPr="00C51464" w:rsidRDefault="00C51464" w:rsidP="00C51464">
      <w:pPr>
        <w:numPr>
          <w:ilvl w:val="0"/>
          <w:numId w:val="15"/>
        </w:numPr>
        <w:jc w:val="both"/>
        <w:rPr>
          <w:rFonts w:ascii="Lao UI" w:hAnsi="Lao UI" w:cs="Lao UI"/>
          <w:sz w:val="24"/>
          <w:szCs w:val="24"/>
          <w:lang w:val="en-TZ"/>
        </w:rPr>
      </w:pPr>
      <w:r w:rsidRPr="00C51464">
        <w:rPr>
          <w:rFonts w:ascii="Lao UI" w:hAnsi="Lao UI" w:cs="Lao UI"/>
          <w:sz w:val="24"/>
          <w:szCs w:val="24"/>
          <w:lang w:val="en-TZ"/>
        </w:rPr>
        <w:lastRenderedPageBreak/>
        <w:t>Provision of technology accessories, components, and consumables</w:t>
      </w:r>
    </w:p>
    <w:p w14:paraId="1A3DCDA1" w14:textId="77777777" w:rsidR="00C51464" w:rsidRDefault="00C51464" w:rsidP="00C51464">
      <w:pPr>
        <w:jc w:val="both"/>
        <w:rPr>
          <w:rFonts w:ascii="Lao UI" w:hAnsi="Lao UI" w:cs="Lao UI"/>
          <w:sz w:val="24"/>
          <w:szCs w:val="24"/>
          <w:lang w:val="en-TZ"/>
        </w:rPr>
      </w:pPr>
    </w:p>
    <w:p w14:paraId="13FFD5BC" w14:textId="71E5B32E"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1</w:t>
      </w:r>
      <w:r>
        <w:rPr>
          <w:rFonts w:ascii="Lao UI" w:hAnsi="Lao UI" w:cs="Lao UI"/>
          <w:b/>
          <w:bCs/>
          <w:sz w:val="24"/>
          <w:szCs w:val="24"/>
          <w:lang w:val="en-TZ"/>
        </w:rPr>
        <w:t>5</w:t>
      </w:r>
      <w:r w:rsidRPr="00C51464">
        <w:rPr>
          <w:rFonts w:ascii="Lao UI" w:hAnsi="Lao UI" w:cs="Lao UI"/>
          <w:b/>
          <w:bCs/>
          <w:sz w:val="24"/>
          <w:szCs w:val="24"/>
          <w:lang w:val="en-TZ"/>
        </w:rPr>
        <w:t>. Technology Solutions Design and Implementation</w:t>
      </w:r>
    </w:p>
    <w:p w14:paraId="58B74D49" w14:textId="77777777" w:rsidR="00C51464" w:rsidRPr="00C51464" w:rsidRDefault="00C51464" w:rsidP="00C51464">
      <w:pPr>
        <w:numPr>
          <w:ilvl w:val="0"/>
          <w:numId w:val="16"/>
        </w:numPr>
        <w:jc w:val="both"/>
        <w:rPr>
          <w:rFonts w:ascii="Lao UI" w:hAnsi="Lao UI" w:cs="Lao UI"/>
          <w:sz w:val="24"/>
          <w:szCs w:val="24"/>
          <w:lang w:val="en-TZ"/>
        </w:rPr>
      </w:pPr>
      <w:r w:rsidRPr="00C51464">
        <w:rPr>
          <w:rFonts w:ascii="Lao UI" w:hAnsi="Lao UI" w:cs="Lao UI"/>
          <w:sz w:val="24"/>
          <w:szCs w:val="24"/>
          <w:lang w:val="en-TZ"/>
        </w:rPr>
        <w:t>Design, deployment, and implementation of technology solutions</w:t>
      </w:r>
    </w:p>
    <w:p w14:paraId="0B1CC802" w14:textId="77777777" w:rsidR="00C51464" w:rsidRPr="00C51464" w:rsidRDefault="00C51464" w:rsidP="00C51464">
      <w:pPr>
        <w:numPr>
          <w:ilvl w:val="0"/>
          <w:numId w:val="16"/>
        </w:numPr>
        <w:jc w:val="both"/>
        <w:rPr>
          <w:rFonts w:ascii="Lao UI" w:hAnsi="Lao UI" w:cs="Lao UI"/>
          <w:sz w:val="24"/>
          <w:szCs w:val="24"/>
          <w:lang w:val="en-TZ"/>
        </w:rPr>
      </w:pPr>
      <w:r w:rsidRPr="00C51464">
        <w:rPr>
          <w:rFonts w:ascii="Lao UI" w:hAnsi="Lao UI" w:cs="Lao UI"/>
          <w:sz w:val="24"/>
          <w:szCs w:val="24"/>
          <w:lang w:val="en-TZ"/>
        </w:rPr>
        <w:t>Systems integration and configuration services</w:t>
      </w:r>
    </w:p>
    <w:p w14:paraId="6A31AA13" w14:textId="77777777" w:rsidR="00C51464" w:rsidRPr="00C51464" w:rsidRDefault="00C51464" w:rsidP="00C51464">
      <w:pPr>
        <w:numPr>
          <w:ilvl w:val="0"/>
          <w:numId w:val="16"/>
        </w:numPr>
        <w:jc w:val="both"/>
        <w:rPr>
          <w:rFonts w:ascii="Lao UI" w:hAnsi="Lao UI" w:cs="Lao UI"/>
          <w:sz w:val="24"/>
          <w:szCs w:val="24"/>
          <w:lang w:val="en-TZ"/>
        </w:rPr>
      </w:pPr>
      <w:r w:rsidRPr="00C51464">
        <w:rPr>
          <w:rFonts w:ascii="Lao UI" w:hAnsi="Lao UI" w:cs="Lao UI"/>
          <w:sz w:val="24"/>
          <w:szCs w:val="24"/>
          <w:lang w:val="en-TZ"/>
        </w:rPr>
        <w:t>Cybersecurity solution deployment and support</w:t>
      </w:r>
    </w:p>
    <w:p w14:paraId="0E568155" w14:textId="77777777" w:rsidR="00C51464" w:rsidRPr="00C51464" w:rsidRDefault="00C51464" w:rsidP="00C51464">
      <w:pPr>
        <w:numPr>
          <w:ilvl w:val="0"/>
          <w:numId w:val="16"/>
        </w:numPr>
        <w:jc w:val="both"/>
        <w:rPr>
          <w:rFonts w:ascii="Lao UI" w:hAnsi="Lao UI" w:cs="Lao UI"/>
          <w:sz w:val="24"/>
          <w:szCs w:val="24"/>
          <w:lang w:val="en-TZ"/>
        </w:rPr>
      </w:pPr>
      <w:r w:rsidRPr="00C51464">
        <w:rPr>
          <w:rFonts w:ascii="Lao UI" w:hAnsi="Lao UI" w:cs="Lao UI"/>
          <w:sz w:val="24"/>
          <w:szCs w:val="24"/>
          <w:lang w:val="en-TZ"/>
        </w:rPr>
        <w:t>Network, infrastructure, and cloud solution implementation</w:t>
      </w:r>
    </w:p>
    <w:p w14:paraId="27AC58F8" w14:textId="77777777" w:rsidR="00C51464" w:rsidRPr="00C51464" w:rsidRDefault="00C51464" w:rsidP="00C51464">
      <w:pPr>
        <w:numPr>
          <w:ilvl w:val="0"/>
          <w:numId w:val="16"/>
        </w:numPr>
        <w:jc w:val="both"/>
        <w:rPr>
          <w:rFonts w:ascii="Lao UI" w:hAnsi="Lao UI" w:cs="Lao UI"/>
          <w:sz w:val="24"/>
          <w:szCs w:val="24"/>
          <w:lang w:val="en-TZ"/>
        </w:rPr>
      </w:pPr>
      <w:r w:rsidRPr="00C51464">
        <w:rPr>
          <w:rFonts w:ascii="Lao UI" w:hAnsi="Lao UI" w:cs="Lao UI"/>
          <w:sz w:val="24"/>
          <w:szCs w:val="24"/>
          <w:lang w:val="en-TZ"/>
        </w:rPr>
        <w:t>Technology modernization and optimization services</w:t>
      </w:r>
    </w:p>
    <w:p w14:paraId="327950FE" w14:textId="77777777" w:rsidR="00C51464" w:rsidRDefault="00C51464" w:rsidP="00C51464">
      <w:pPr>
        <w:jc w:val="both"/>
        <w:rPr>
          <w:rFonts w:ascii="Lao UI" w:hAnsi="Lao UI" w:cs="Lao UI"/>
          <w:sz w:val="24"/>
          <w:szCs w:val="24"/>
          <w:lang w:val="en-TZ"/>
        </w:rPr>
      </w:pPr>
    </w:p>
    <w:p w14:paraId="20C5FDDF" w14:textId="6E6AA21E"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1</w:t>
      </w:r>
      <w:r>
        <w:rPr>
          <w:rFonts w:ascii="Lao UI" w:hAnsi="Lao UI" w:cs="Lao UI"/>
          <w:b/>
          <w:bCs/>
          <w:sz w:val="24"/>
          <w:szCs w:val="24"/>
          <w:lang w:val="en-TZ"/>
        </w:rPr>
        <w:t>6</w:t>
      </w:r>
      <w:r w:rsidRPr="00C51464">
        <w:rPr>
          <w:rFonts w:ascii="Lao UI" w:hAnsi="Lao UI" w:cs="Lao UI"/>
          <w:b/>
          <w:bCs/>
          <w:sz w:val="24"/>
          <w:szCs w:val="24"/>
          <w:lang w:val="en-TZ"/>
        </w:rPr>
        <w:t>. Managed Services and Technical Support</w:t>
      </w:r>
    </w:p>
    <w:p w14:paraId="66A925C2" w14:textId="77777777" w:rsidR="00C51464" w:rsidRPr="00C51464" w:rsidRDefault="00C51464" w:rsidP="00C51464">
      <w:pPr>
        <w:numPr>
          <w:ilvl w:val="0"/>
          <w:numId w:val="17"/>
        </w:numPr>
        <w:jc w:val="both"/>
        <w:rPr>
          <w:rFonts w:ascii="Lao UI" w:hAnsi="Lao UI" w:cs="Lao UI"/>
          <w:sz w:val="24"/>
          <w:szCs w:val="24"/>
          <w:lang w:val="en-TZ"/>
        </w:rPr>
      </w:pPr>
      <w:r w:rsidRPr="00C51464">
        <w:rPr>
          <w:rFonts w:ascii="Lao UI" w:hAnsi="Lao UI" w:cs="Lao UI"/>
          <w:sz w:val="24"/>
          <w:szCs w:val="24"/>
          <w:lang w:val="en-TZ"/>
        </w:rPr>
        <w:t>Provision of managed IT and cybersecurity services</w:t>
      </w:r>
    </w:p>
    <w:p w14:paraId="021A63D7" w14:textId="77777777" w:rsidR="00C51464" w:rsidRPr="00C51464" w:rsidRDefault="00C51464" w:rsidP="00C51464">
      <w:pPr>
        <w:numPr>
          <w:ilvl w:val="0"/>
          <w:numId w:val="17"/>
        </w:numPr>
        <w:jc w:val="both"/>
        <w:rPr>
          <w:rFonts w:ascii="Lao UI" w:hAnsi="Lao UI" w:cs="Lao UI"/>
          <w:sz w:val="24"/>
          <w:szCs w:val="24"/>
          <w:lang w:val="en-TZ"/>
        </w:rPr>
      </w:pPr>
      <w:r w:rsidRPr="00C51464">
        <w:rPr>
          <w:rFonts w:ascii="Lao UI" w:hAnsi="Lao UI" w:cs="Lao UI"/>
          <w:sz w:val="24"/>
          <w:szCs w:val="24"/>
          <w:lang w:val="en-TZ"/>
        </w:rPr>
        <w:t>Ongoing system monitoring, maintenance, and support</w:t>
      </w:r>
    </w:p>
    <w:p w14:paraId="4974D2D9" w14:textId="77777777" w:rsidR="00C51464" w:rsidRPr="00C51464" w:rsidRDefault="00C51464" w:rsidP="00C51464">
      <w:pPr>
        <w:numPr>
          <w:ilvl w:val="0"/>
          <w:numId w:val="17"/>
        </w:numPr>
        <w:jc w:val="both"/>
        <w:rPr>
          <w:rFonts w:ascii="Lao UI" w:hAnsi="Lao UI" w:cs="Lao UI"/>
          <w:sz w:val="24"/>
          <w:szCs w:val="24"/>
          <w:lang w:val="en-TZ"/>
        </w:rPr>
      </w:pPr>
      <w:r w:rsidRPr="00C51464">
        <w:rPr>
          <w:rFonts w:ascii="Lao UI" w:hAnsi="Lao UI" w:cs="Lao UI"/>
          <w:sz w:val="24"/>
          <w:szCs w:val="24"/>
          <w:lang w:val="en-TZ"/>
        </w:rPr>
        <w:t>Technical support and helpdesk services</w:t>
      </w:r>
    </w:p>
    <w:p w14:paraId="21C99AF7" w14:textId="77777777" w:rsidR="00C51464" w:rsidRPr="00C51464" w:rsidRDefault="00C51464" w:rsidP="00C51464">
      <w:pPr>
        <w:numPr>
          <w:ilvl w:val="0"/>
          <w:numId w:val="17"/>
        </w:numPr>
        <w:jc w:val="both"/>
        <w:rPr>
          <w:rFonts w:ascii="Lao UI" w:hAnsi="Lao UI" w:cs="Lao UI"/>
          <w:sz w:val="24"/>
          <w:szCs w:val="24"/>
          <w:lang w:val="en-TZ"/>
        </w:rPr>
      </w:pPr>
      <w:r w:rsidRPr="00C51464">
        <w:rPr>
          <w:rFonts w:ascii="Lao UI" w:hAnsi="Lao UI" w:cs="Lao UI"/>
          <w:sz w:val="24"/>
          <w:szCs w:val="24"/>
          <w:lang w:val="en-TZ"/>
        </w:rPr>
        <w:t>Managed security services and incident support</w:t>
      </w:r>
    </w:p>
    <w:p w14:paraId="4E4AAED3" w14:textId="77777777" w:rsidR="00C51464" w:rsidRPr="00C51464" w:rsidRDefault="00C51464" w:rsidP="00C51464">
      <w:pPr>
        <w:numPr>
          <w:ilvl w:val="0"/>
          <w:numId w:val="17"/>
        </w:numPr>
        <w:jc w:val="both"/>
        <w:rPr>
          <w:rFonts w:ascii="Lao UI" w:hAnsi="Lao UI" w:cs="Lao UI"/>
          <w:sz w:val="24"/>
          <w:szCs w:val="24"/>
          <w:lang w:val="en-TZ"/>
        </w:rPr>
      </w:pPr>
      <w:r w:rsidRPr="00C51464">
        <w:rPr>
          <w:rFonts w:ascii="Lao UI" w:hAnsi="Lao UI" w:cs="Lao UI"/>
          <w:sz w:val="24"/>
          <w:szCs w:val="24"/>
          <w:lang w:val="en-TZ"/>
        </w:rPr>
        <w:t>Technology lifecycle management services</w:t>
      </w:r>
    </w:p>
    <w:p w14:paraId="752F7CD6" w14:textId="77777777" w:rsidR="00C51464" w:rsidRDefault="00C51464" w:rsidP="00C51464">
      <w:pPr>
        <w:jc w:val="both"/>
        <w:rPr>
          <w:rFonts w:ascii="Lao UI" w:hAnsi="Lao UI" w:cs="Lao UI"/>
          <w:sz w:val="24"/>
          <w:szCs w:val="24"/>
          <w:lang w:val="en-TZ"/>
        </w:rPr>
      </w:pPr>
    </w:p>
    <w:p w14:paraId="7CB0E905" w14:textId="30092299"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t>1</w:t>
      </w:r>
      <w:r>
        <w:rPr>
          <w:rFonts w:ascii="Lao UI" w:hAnsi="Lao UI" w:cs="Lao UI"/>
          <w:b/>
          <w:bCs/>
          <w:sz w:val="24"/>
          <w:szCs w:val="24"/>
          <w:lang w:val="en-TZ"/>
        </w:rPr>
        <w:t>7</w:t>
      </w:r>
      <w:r w:rsidRPr="00C51464">
        <w:rPr>
          <w:rFonts w:ascii="Lao UI" w:hAnsi="Lao UI" w:cs="Lao UI"/>
          <w:b/>
          <w:bCs/>
          <w:sz w:val="24"/>
          <w:szCs w:val="24"/>
          <w:lang w:val="en-TZ"/>
        </w:rPr>
        <w:t>. Technology Procurement and Advisory Services</w:t>
      </w:r>
    </w:p>
    <w:p w14:paraId="29E85A61" w14:textId="77777777" w:rsidR="00C51464" w:rsidRPr="00C51464" w:rsidRDefault="00C51464" w:rsidP="00C51464">
      <w:pPr>
        <w:numPr>
          <w:ilvl w:val="0"/>
          <w:numId w:val="18"/>
        </w:numPr>
        <w:jc w:val="both"/>
        <w:rPr>
          <w:rFonts w:ascii="Lao UI" w:hAnsi="Lao UI" w:cs="Lao UI"/>
          <w:sz w:val="24"/>
          <w:szCs w:val="24"/>
          <w:lang w:val="en-TZ"/>
        </w:rPr>
      </w:pPr>
      <w:r w:rsidRPr="00C51464">
        <w:rPr>
          <w:rFonts w:ascii="Lao UI" w:hAnsi="Lao UI" w:cs="Lao UI"/>
          <w:sz w:val="24"/>
          <w:szCs w:val="24"/>
          <w:lang w:val="en-TZ"/>
        </w:rPr>
        <w:t>Technology procurement advisory and support</w:t>
      </w:r>
    </w:p>
    <w:p w14:paraId="51E014ED" w14:textId="77777777" w:rsidR="00C51464" w:rsidRPr="00C51464" w:rsidRDefault="00C51464" w:rsidP="00C51464">
      <w:pPr>
        <w:numPr>
          <w:ilvl w:val="0"/>
          <w:numId w:val="18"/>
        </w:numPr>
        <w:jc w:val="both"/>
        <w:rPr>
          <w:rFonts w:ascii="Lao UI" w:hAnsi="Lao UI" w:cs="Lao UI"/>
          <w:sz w:val="24"/>
          <w:szCs w:val="24"/>
          <w:lang w:val="en-TZ"/>
        </w:rPr>
      </w:pPr>
      <w:r w:rsidRPr="00C51464">
        <w:rPr>
          <w:rFonts w:ascii="Lao UI" w:hAnsi="Lao UI" w:cs="Lao UI"/>
          <w:sz w:val="24"/>
          <w:szCs w:val="24"/>
          <w:lang w:val="en-TZ"/>
        </w:rPr>
        <w:t>Vendor evaluation and selection services</w:t>
      </w:r>
    </w:p>
    <w:p w14:paraId="1C8FB233" w14:textId="77777777" w:rsidR="00C51464" w:rsidRPr="00C51464" w:rsidRDefault="00C51464" w:rsidP="00C51464">
      <w:pPr>
        <w:numPr>
          <w:ilvl w:val="0"/>
          <w:numId w:val="18"/>
        </w:numPr>
        <w:jc w:val="both"/>
        <w:rPr>
          <w:rFonts w:ascii="Lao UI" w:hAnsi="Lao UI" w:cs="Lao UI"/>
          <w:sz w:val="24"/>
          <w:szCs w:val="24"/>
          <w:lang w:val="en-TZ"/>
        </w:rPr>
      </w:pPr>
      <w:r w:rsidRPr="00C51464">
        <w:rPr>
          <w:rFonts w:ascii="Lao UI" w:hAnsi="Lao UI" w:cs="Lao UI"/>
          <w:sz w:val="24"/>
          <w:szCs w:val="24"/>
          <w:lang w:val="en-TZ"/>
        </w:rPr>
        <w:t>Technology due diligence and assessment</w:t>
      </w:r>
    </w:p>
    <w:p w14:paraId="4FB409CC" w14:textId="77777777" w:rsidR="00C51464" w:rsidRPr="00C51464" w:rsidRDefault="00C51464" w:rsidP="00C51464">
      <w:pPr>
        <w:numPr>
          <w:ilvl w:val="0"/>
          <w:numId w:val="18"/>
        </w:numPr>
        <w:jc w:val="both"/>
        <w:rPr>
          <w:rFonts w:ascii="Lao UI" w:hAnsi="Lao UI" w:cs="Lao UI"/>
          <w:sz w:val="24"/>
          <w:szCs w:val="24"/>
          <w:lang w:val="en-TZ"/>
        </w:rPr>
      </w:pPr>
      <w:r w:rsidRPr="00C51464">
        <w:rPr>
          <w:rFonts w:ascii="Lao UI" w:hAnsi="Lao UI" w:cs="Lao UI"/>
          <w:sz w:val="24"/>
          <w:szCs w:val="24"/>
          <w:lang w:val="en-TZ"/>
        </w:rPr>
        <w:t>Support for public and private sector technology sourcing</w:t>
      </w:r>
    </w:p>
    <w:p w14:paraId="48E8A496" w14:textId="77777777" w:rsidR="00C51464" w:rsidRPr="00C51464" w:rsidRDefault="00C51464" w:rsidP="00C51464">
      <w:pPr>
        <w:numPr>
          <w:ilvl w:val="0"/>
          <w:numId w:val="18"/>
        </w:numPr>
        <w:jc w:val="both"/>
        <w:rPr>
          <w:rFonts w:ascii="Lao UI" w:hAnsi="Lao UI" w:cs="Lao UI"/>
          <w:sz w:val="24"/>
          <w:szCs w:val="24"/>
          <w:lang w:val="en-TZ"/>
        </w:rPr>
      </w:pPr>
      <w:r w:rsidRPr="00C51464">
        <w:rPr>
          <w:rFonts w:ascii="Lao UI" w:hAnsi="Lao UI" w:cs="Lao UI"/>
          <w:sz w:val="24"/>
          <w:szCs w:val="24"/>
          <w:lang w:val="en-TZ"/>
        </w:rPr>
        <w:t>Advisory services related to technology investments and acquisitions</w:t>
      </w:r>
    </w:p>
    <w:p w14:paraId="4DDC02C4" w14:textId="77777777" w:rsidR="00C51464" w:rsidRDefault="00C51464" w:rsidP="00C51464">
      <w:pPr>
        <w:jc w:val="both"/>
        <w:rPr>
          <w:rFonts w:ascii="Lao UI" w:hAnsi="Lao UI" w:cs="Lao UI"/>
          <w:sz w:val="24"/>
          <w:szCs w:val="24"/>
          <w:lang w:val="en-TZ"/>
        </w:rPr>
      </w:pPr>
    </w:p>
    <w:p w14:paraId="1A2F5644" w14:textId="06AB7DC2" w:rsidR="00C51464" w:rsidRPr="00C51464" w:rsidRDefault="00C51464" w:rsidP="00C51464">
      <w:pPr>
        <w:jc w:val="both"/>
        <w:rPr>
          <w:rFonts w:ascii="Lao UI" w:hAnsi="Lao UI" w:cs="Lao UI"/>
          <w:b/>
          <w:bCs/>
          <w:sz w:val="24"/>
          <w:szCs w:val="24"/>
          <w:lang w:val="en-TZ"/>
        </w:rPr>
      </w:pPr>
      <w:r>
        <w:rPr>
          <w:rFonts w:ascii="Lao UI" w:hAnsi="Lao UI" w:cs="Lao UI"/>
          <w:b/>
          <w:bCs/>
          <w:sz w:val="24"/>
          <w:szCs w:val="24"/>
          <w:lang w:val="en-TZ"/>
        </w:rPr>
        <w:t>18</w:t>
      </w:r>
      <w:r w:rsidRPr="00C51464">
        <w:rPr>
          <w:rFonts w:ascii="Lao UI" w:hAnsi="Lao UI" w:cs="Lao UI"/>
          <w:b/>
          <w:bCs/>
          <w:sz w:val="24"/>
          <w:szCs w:val="24"/>
          <w:lang w:val="en-TZ"/>
        </w:rPr>
        <w:t>. International Trade and Cross-Border Technology Services</w:t>
      </w:r>
    </w:p>
    <w:p w14:paraId="250D1B96" w14:textId="77777777" w:rsidR="00C51464" w:rsidRPr="00C51464" w:rsidRDefault="00C51464" w:rsidP="00C51464">
      <w:pPr>
        <w:numPr>
          <w:ilvl w:val="0"/>
          <w:numId w:val="19"/>
        </w:numPr>
        <w:jc w:val="both"/>
        <w:rPr>
          <w:rFonts w:ascii="Lao UI" w:hAnsi="Lao UI" w:cs="Lao UI"/>
          <w:sz w:val="24"/>
          <w:szCs w:val="24"/>
          <w:lang w:val="en-TZ"/>
        </w:rPr>
      </w:pPr>
      <w:r w:rsidRPr="00C51464">
        <w:rPr>
          <w:rFonts w:ascii="Lao UI" w:hAnsi="Lao UI" w:cs="Lao UI"/>
          <w:sz w:val="24"/>
          <w:szCs w:val="24"/>
          <w:lang w:val="en-TZ"/>
        </w:rPr>
        <w:t>Importation and exportation of technology equipment and digital products</w:t>
      </w:r>
    </w:p>
    <w:p w14:paraId="02E81BC4" w14:textId="77777777" w:rsidR="00C51464" w:rsidRPr="00C51464" w:rsidRDefault="00C51464" w:rsidP="00C51464">
      <w:pPr>
        <w:numPr>
          <w:ilvl w:val="0"/>
          <w:numId w:val="19"/>
        </w:numPr>
        <w:jc w:val="both"/>
        <w:rPr>
          <w:rFonts w:ascii="Lao UI" w:hAnsi="Lao UI" w:cs="Lao UI"/>
          <w:sz w:val="24"/>
          <w:szCs w:val="24"/>
          <w:lang w:val="en-TZ"/>
        </w:rPr>
      </w:pPr>
      <w:r w:rsidRPr="00C51464">
        <w:rPr>
          <w:rFonts w:ascii="Lao UI" w:hAnsi="Lao UI" w:cs="Lao UI"/>
          <w:sz w:val="24"/>
          <w:szCs w:val="24"/>
          <w:lang w:val="en-TZ"/>
        </w:rPr>
        <w:t>Cross-border sale and delivery of technology services</w:t>
      </w:r>
    </w:p>
    <w:p w14:paraId="1D7DF29D" w14:textId="77777777" w:rsidR="00C51464" w:rsidRPr="00C51464" w:rsidRDefault="00C51464" w:rsidP="00C51464">
      <w:pPr>
        <w:numPr>
          <w:ilvl w:val="0"/>
          <w:numId w:val="19"/>
        </w:numPr>
        <w:jc w:val="both"/>
        <w:rPr>
          <w:rFonts w:ascii="Lao UI" w:hAnsi="Lao UI" w:cs="Lao UI"/>
          <w:sz w:val="24"/>
          <w:szCs w:val="24"/>
          <w:lang w:val="en-TZ"/>
        </w:rPr>
      </w:pPr>
      <w:r w:rsidRPr="00C51464">
        <w:rPr>
          <w:rFonts w:ascii="Lao UI" w:hAnsi="Lao UI" w:cs="Lao UI"/>
          <w:sz w:val="24"/>
          <w:szCs w:val="24"/>
          <w:lang w:val="en-TZ"/>
        </w:rPr>
        <w:t>Global sourcing and distribution of technology solutions</w:t>
      </w:r>
    </w:p>
    <w:p w14:paraId="17E3B551" w14:textId="590BC860" w:rsidR="00C51464" w:rsidRPr="00C51464" w:rsidRDefault="00C51464" w:rsidP="00C51464">
      <w:pPr>
        <w:numPr>
          <w:ilvl w:val="0"/>
          <w:numId w:val="19"/>
        </w:numPr>
        <w:jc w:val="both"/>
        <w:rPr>
          <w:rFonts w:ascii="Lao UI" w:hAnsi="Lao UI" w:cs="Lao UI"/>
          <w:sz w:val="24"/>
          <w:szCs w:val="24"/>
          <w:lang w:val="en-TZ"/>
        </w:rPr>
      </w:pPr>
      <w:r w:rsidRPr="00C51464">
        <w:rPr>
          <w:rFonts w:ascii="Lao UI" w:hAnsi="Lao UI" w:cs="Lao UI"/>
          <w:sz w:val="24"/>
          <w:szCs w:val="24"/>
          <w:lang w:val="en-TZ"/>
        </w:rPr>
        <w:t>International partnerships and technology alliance</w:t>
      </w:r>
    </w:p>
    <w:p w14:paraId="0031F138" w14:textId="547E0AE9" w:rsidR="00C51464" w:rsidRPr="00C51464" w:rsidRDefault="00C51464" w:rsidP="00C51464">
      <w:pPr>
        <w:jc w:val="both"/>
        <w:rPr>
          <w:rFonts w:ascii="Lao UI" w:hAnsi="Lao UI" w:cs="Lao UI"/>
          <w:b/>
          <w:bCs/>
          <w:sz w:val="24"/>
          <w:szCs w:val="24"/>
          <w:lang w:val="en-TZ"/>
        </w:rPr>
      </w:pPr>
      <w:r w:rsidRPr="00C51464">
        <w:rPr>
          <w:rFonts w:ascii="Lao UI" w:hAnsi="Lao UI" w:cs="Lao UI"/>
          <w:b/>
          <w:bCs/>
          <w:sz w:val="24"/>
          <w:szCs w:val="24"/>
          <w:lang w:val="en-TZ"/>
        </w:rPr>
        <w:lastRenderedPageBreak/>
        <w:t>1</w:t>
      </w:r>
      <w:r>
        <w:rPr>
          <w:rFonts w:ascii="Lao UI" w:hAnsi="Lao UI" w:cs="Lao UI"/>
          <w:b/>
          <w:bCs/>
          <w:sz w:val="24"/>
          <w:szCs w:val="24"/>
          <w:lang w:val="en-TZ"/>
        </w:rPr>
        <w:t>9</w:t>
      </w:r>
      <w:r w:rsidRPr="00C51464">
        <w:rPr>
          <w:rFonts w:ascii="Lao UI" w:hAnsi="Lao UI" w:cs="Lao UI"/>
          <w:b/>
          <w:bCs/>
          <w:sz w:val="24"/>
          <w:szCs w:val="24"/>
          <w:lang w:val="en-TZ"/>
        </w:rPr>
        <w:t>. Business, Commercial, and Investment-Related Activities</w:t>
      </w:r>
    </w:p>
    <w:p w14:paraId="16FF9397" w14:textId="77777777" w:rsidR="00C51464" w:rsidRPr="00C51464" w:rsidRDefault="00C51464" w:rsidP="00C51464">
      <w:pPr>
        <w:numPr>
          <w:ilvl w:val="0"/>
          <w:numId w:val="12"/>
        </w:numPr>
        <w:jc w:val="both"/>
        <w:rPr>
          <w:rFonts w:ascii="Lao UI" w:hAnsi="Lao UI" w:cs="Lao UI"/>
          <w:sz w:val="24"/>
          <w:szCs w:val="24"/>
          <w:lang w:val="en-TZ"/>
        </w:rPr>
      </w:pPr>
      <w:r w:rsidRPr="00C51464">
        <w:rPr>
          <w:rFonts w:ascii="Lao UI" w:hAnsi="Lao UI" w:cs="Lao UI"/>
          <w:sz w:val="24"/>
          <w:szCs w:val="24"/>
          <w:lang w:val="en-TZ"/>
        </w:rPr>
        <w:t>Establishment of subsidiaries, branches, and affiliated entities</w:t>
      </w:r>
    </w:p>
    <w:p w14:paraId="65CDBBB5" w14:textId="77777777" w:rsidR="00C51464" w:rsidRPr="00C51464" w:rsidRDefault="00C51464" w:rsidP="00C51464">
      <w:pPr>
        <w:numPr>
          <w:ilvl w:val="0"/>
          <w:numId w:val="12"/>
        </w:numPr>
        <w:jc w:val="both"/>
        <w:rPr>
          <w:rFonts w:ascii="Lao UI" w:hAnsi="Lao UI" w:cs="Lao UI"/>
          <w:sz w:val="24"/>
          <w:szCs w:val="24"/>
          <w:lang w:val="en-TZ"/>
        </w:rPr>
      </w:pPr>
      <w:r w:rsidRPr="00C51464">
        <w:rPr>
          <w:rFonts w:ascii="Lao UI" w:hAnsi="Lao UI" w:cs="Lao UI"/>
          <w:sz w:val="24"/>
          <w:szCs w:val="24"/>
          <w:lang w:val="en-TZ"/>
        </w:rPr>
        <w:t>Investment in related education, technology, and consulting ventures</w:t>
      </w:r>
    </w:p>
    <w:p w14:paraId="20A6EB46" w14:textId="77777777" w:rsidR="00C51464" w:rsidRPr="00C51464" w:rsidRDefault="00C51464" w:rsidP="00C51464">
      <w:pPr>
        <w:numPr>
          <w:ilvl w:val="0"/>
          <w:numId w:val="12"/>
        </w:numPr>
        <w:jc w:val="both"/>
        <w:rPr>
          <w:rFonts w:ascii="Lao UI" w:hAnsi="Lao UI" w:cs="Lao UI"/>
          <w:sz w:val="24"/>
          <w:szCs w:val="24"/>
          <w:lang w:val="en-TZ"/>
        </w:rPr>
      </w:pPr>
      <w:r w:rsidRPr="00C51464">
        <w:rPr>
          <w:rFonts w:ascii="Lao UI" w:hAnsi="Lao UI" w:cs="Lao UI"/>
          <w:sz w:val="24"/>
          <w:szCs w:val="24"/>
          <w:lang w:val="en-TZ"/>
        </w:rPr>
        <w:t>Commercialization of intellectual property and digital products</w:t>
      </w:r>
    </w:p>
    <w:p w14:paraId="3E9CA449" w14:textId="77777777" w:rsidR="00C51464" w:rsidRPr="00C51464" w:rsidRDefault="00C51464" w:rsidP="00C51464">
      <w:pPr>
        <w:numPr>
          <w:ilvl w:val="0"/>
          <w:numId w:val="12"/>
        </w:numPr>
        <w:jc w:val="both"/>
        <w:rPr>
          <w:rFonts w:ascii="Lao UI" w:hAnsi="Lao UI" w:cs="Lao UI"/>
          <w:sz w:val="24"/>
          <w:szCs w:val="24"/>
          <w:lang w:val="en-TZ"/>
        </w:rPr>
      </w:pPr>
      <w:r w:rsidRPr="00C51464">
        <w:rPr>
          <w:rFonts w:ascii="Lao UI" w:hAnsi="Lao UI" w:cs="Lao UI"/>
          <w:sz w:val="24"/>
          <w:szCs w:val="24"/>
          <w:lang w:val="en-TZ"/>
        </w:rPr>
        <w:t>Participation in joint ventures and strategic alliances</w:t>
      </w:r>
    </w:p>
    <w:p w14:paraId="777566C3" w14:textId="3490D030" w:rsidR="00C51464" w:rsidRPr="00C51464" w:rsidRDefault="00C51464" w:rsidP="00C51464">
      <w:pPr>
        <w:jc w:val="both"/>
        <w:rPr>
          <w:rFonts w:ascii="Lao UI" w:hAnsi="Lao UI" w:cs="Lao UI"/>
          <w:b/>
          <w:bCs/>
          <w:sz w:val="24"/>
          <w:szCs w:val="24"/>
          <w:lang w:val="en-TZ"/>
        </w:rPr>
      </w:pPr>
      <w:r>
        <w:rPr>
          <w:rFonts w:ascii="Lao UI" w:hAnsi="Lao UI" w:cs="Lao UI"/>
          <w:b/>
          <w:bCs/>
          <w:sz w:val="24"/>
          <w:szCs w:val="24"/>
          <w:lang w:val="en-TZ"/>
        </w:rPr>
        <w:t>20</w:t>
      </w:r>
      <w:r w:rsidRPr="00C51464">
        <w:rPr>
          <w:rFonts w:ascii="Lao UI" w:hAnsi="Lao UI" w:cs="Lao UI"/>
          <w:b/>
          <w:bCs/>
          <w:sz w:val="24"/>
          <w:szCs w:val="24"/>
          <w:lang w:val="en-TZ"/>
        </w:rPr>
        <w:t>. Ancillary, Support, and Incidental Services</w:t>
      </w:r>
    </w:p>
    <w:p w14:paraId="6DF43B33" w14:textId="77777777" w:rsidR="00C51464" w:rsidRPr="00C51464" w:rsidRDefault="00C51464" w:rsidP="00C51464">
      <w:pPr>
        <w:numPr>
          <w:ilvl w:val="0"/>
          <w:numId w:val="13"/>
        </w:numPr>
        <w:jc w:val="both"/>
        <w:rPr>
          <w:rFonts w:ascii="Lao UI" w:hAnsi="Lao UI" w:cs="Lao UI"/>
          <w:sz w:val="24"/>
          <w:szCs w:val="24"/>
          <w:lang w:val="en-TZ"/>
        </w:rPr>
      </w:pPr>
      <w:r w:rsidRPr="00C51464">
        <w:rPr>
          <w:rFonts w:ascii="Lao UI" w:hAnsi="Lao UI" w:cs="Lao UI"/>
          <w:sz w:val="24"/>
          <w:szCs w:val="24"/>
          <w:lang w:val="en-TZ"/>
        </w:rPr>
        <w:t>Any lawful activities incidental or conducive to the achievement of the Company’s objectives</w:t>
      </w:r>
    </w:p>
    <w:p w14:paraId="4D90172D" w14:textId="77777777" w:rsidR="00C51464" w:rsidRPr="00C51464" w:rsidRDefault="00C51464" w:rsidP="00C51464">
      <w:pPr>
        <w:numPr>
          <w:ilvl w:val="0"/>
          <w:numId w:val="13"/>
        </w:numPr>
        <w:jc w:val="both"/>
        <w:rPr>
          <w:rFonts w:ascii="Lao UI" w:hAnsi="Lao UI" w:cs="Lao UI"/>
          <w:sz w:val="24"/>
          <w:szCs w:val="24"/>
          <w:lang w:val="en-TZ"/>
        </w:rPr>
      </w:pPr>
      <w:r w:rsidRPr="00C51464">
        <w:rPr>
          <w:rFonts w:ascii="Lao UI" w:hAnsi="Lao UI" w:cs="Lao UI"/>
          <w:sz w:val="24"/>
          <w:szCs w:val="24"/>
          <w:lang w:val="en-TZ"/>
        </w:rPr>
        <w:t>Services that support or complement the Company’s core business</w:t>
      </w:r>
    </w:p>
    <w:p w14:paraId="2BD5F8BC" w14:textId="77777777" w:rsidR="00C51464" w:rsidRPr="00C51464" w:rsidRDefault="00C51464" w:rsidP="00C51464">
      <w:pPr>
        <w:numPr>
          <w:ilvl w:val="0"/>
          <w:numId w:val="13"/>
        </w:numPr>
        <w:jc w:val="both"/>
        <w:rPr>
          <w:rFonts w:ascii="Lao UI" w:hAnsi="Lao UI" w:cs="Lao UI"/>
          <w:sz w:val="24"/>
          <w:szCs w:val="24"/>
          <w:lang w:val="en-TZ"/>
        </w:rPr>
      </w:pPr>
      <w:r w:rsidRPr="00C51464">
        <w:rPr>
          <w:rFonts w:ascii="Lao UI" w:hAnsi="Lao UI" w:cs="Lao UI"/>
          <w:sz w:val="24"/>
          <w:szCs w:val="24"/>
          <w:lang w:val="en-TZ"/>
        </w:rPr>
        <w:t>Expansion into any related or allied professional services as approved by the Company’s governance structures</w:t>
      </w:r>
    </w:p>
    <w:p w14:paraId="64026901" w14:textId="2F36143C" w:rsidR="00C51464" w:rsidRPr="00C51464" w:rsidRDefault="00C51464" w:rsidP="00C51464">
      <w:pPr>
        <w:jc w:val="both"/>
        <w:rPr>
          <w:rFonts w:ascii="Lao UI" w:hAnsi="Lao UI" w:cs="Lao UI"/>
          <w:b/>
          <w:bCs/>
          <w:sz w:val="24"/>
          <w:szCs w:val="24"/>
        </w:rPr>
      </w:pPr>
      <w:r w:rsidRPr="00C51464">
        <w:rPr>
          <w:rFonts w:ascii="Lao UI" w:hAnsi="Lao UI" w:cs="Lao UI"/>
          <w:b/>
          <w:bCs/>
          <w:sz w:val="24"/>
          <w:szCs w:val="24"/>
        </w:rPr>
        <w:t>NOTE:</w:t>
      </w:r>
    </w:p>
    <w:p w14:paraId="69513FA9" w14:textId="0495058B" w:rsidR="00EA091E" w:rsidRPr="00C51464" w:rsidRDefault="00C51464" w:rsidP="00C51464">
      <w:pPr>
        <w:jc w:val="both"/>
        <w:rPr>
          <w:rFonts w:ascii="Lao UI" w:hAnsi="Lao UI" w:cs="Lao UI"/>
          <w:sz w:val="24"/>
          <w:szCs w:val="24"/>
        </w:rPr>
      </w:pPr>
      <w:r w:rsidRPr="00C51464">
        <w:rPr>
          <w:rFonts w:ascii="Lao UI" w:hAnsi="Lao UI" w:cs="Lao UI"/>
          <w:sz w:val="24"/>
          <w:szCs w:val="24"/>
        </w:rPr>
        <w:t>The above objects and services shall be interpreted broadly and shall not be deemed restrictive. The Company may undertake any lawful business, professional, commercial, or investment activities that are incidental or conducive to the attainment of its objectives, both within and outside the United Republic of Tanzania.</w:t>
      </w:r>
    </w:p>
    <w:sectPr w:rsidR="00EA091E" w:rsidRPr="00C51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o UI">
    <w:charset w:val="00"/>
    <w:family w:val="swiss"/>
    <w:pitch w:val="variable"/>
    <w:sig w:usb0="82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32DE"/>
    <w:multiLevelType w:val="multilevel"/>
    <w:tmpl w:val="706A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6F27"/>
    <w:multiLevelType w:val="multilevel"/>
    <w:tmpl w:val="FDC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0296C"/>
    <w:multiLevelType w:val="multilevel"/>
    <w:tmpl w:val="923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06FB4"/>
    <w:multiLevelType w:val="multilevel"/>
    <w:tmpl w:val="56F0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24456"/>
    <w:multiLevelType w:val="multilevel"/>
    <w:tmpl w:val="9E0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E71ED"/>
    <w:multiLevelType w:val="multilevel"/>
    <w:tmpl w:val="B2D6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0323D"/>
    <w:multiLevelType w:val="multilevel"/>
    <w:tmpl w:val="F44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929C9"/>
    <w:multiLevelType w:val="multilevel"/>
    <w:tmpl w:val="948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4720F"/>
    <w:multiLevelType w:val="multilevel"/>
    <w:tmpl w:val="CE00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62C9E"/>
    <w:multiLevelType w:val="multilevel"/>
    <w:tmpl w:val="C0DE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75C77"/>
    <w:multiLevelType w:val="multilevel"/>
    <w:tmpl w:val="2D0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1400F"/>
    <w:multiLevelType w:val="multilevel"/>
    <w:tmpl w:val="912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937DC"/>
    <w:multiLevelType w:val="multilevel"/>
    <w:tmpl w:val="4D10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A4898"/>
    <w:multiLevelType w:val="multilevel"/>
    <w:tmpl w:val="6BC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97178"/>
    <w:multiLevelType w:val="multilevel"/>
    <w:tmpl w:val="B642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E535F"/>
    <w:multiLevelType w:val="multilevel"/>
    <w:tmpl w:val="5494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2224A"/>
    <w:multiLevelType w:val="multilevel"/>
    <w:tmpl w:val="4AD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B11F0"/>
    <w:multiLevelType w:val="multilevel"/>
    <w:tmpl w:val="C8EC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D077E"/>
    <w:multiLevelType w:val="multilevel"/>
    <w:tmpl w:val="14AE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806262">
    <w:abstractNumId w:val="14"/>
  </w:num>
  <w:num w:numId="2" w16cid:durableId="265618415">
    <w:abstractNumId w:val="3"/>
  </w:num>
  <w:num w:numId="3" w16cid:durableId="512577765">
    <w:abstractNumId w:val="4"/>
  </w:num>
  <w:num w:numId="4" w16cid:durableId="1013650931">
    <w:abstractNumId w:val="17"/>
  </w:num>
  <w:num w:numId="5" w16cid:durableId="1483425693">
    <w:abstractNumId w:val="2"/>
  </w:num>
  <w:num w:numId="6" w16cid:durableId="630289659">
    <w:abstractNumId w:val="10"/>
  </w:num>
  <w:num w:numId="7" w16cid:durableId="1400637173">
    <w:abstractNumId w:val="0"/>
  </w:num>
  <w:num w:numId="8" w16cid:durableId="262492369">
    <w:abstractNumId w:val="1"/>
  </w:num>
  <w:num w:numId="9" w16cid:durableId="1874540028">
    <w:abstractNumId w:val="6"/>
  </w:num>
  <w:num w:numId="10" w16cid:durableId="311756375">
    <w:abstractNumId w:val="11"/>
  </w:num>
  <w:num w:numId="11" w16cid:durableId="2129739400">
    <w:abstractNumId w:val="5"/>
  </w:num>
  <w:num w:numId="12" w16cid:durableId="1804420721">
    <w:abstractNumId w:val="13"/>
  </w:num>
  <w:num w:numId="13" w16cid:durableId="999305308">
    <w:abstractNumId w:val="7"/>
  </w:num>
  <w:num w:numId="14" w16cid:durableId="163397183">
    <w:abstractNumId w:val="12"/>
  </w:num>
  <w:num w:numId="15" w16cid:durableId="1625039400">
    <w:abstractNumId w:val="8"/>
  </w:num>
  <w:num w:numId="16" w16cid:durableId="1051227192">
    <w:abstractNumId w:val="15"/>
  </w:num>
  <w:num w:numId="17" w16cid:durableId="331377081">
    <w:abstractNumId w:val="9"/>
  </w:num>
  <w:num w:numId="18" w16cid:durableId="1539465006">
    <w:abstractNumId w:val="18"/>
  </w:num>
  <w:num w:numId="19" w16cid:durableId="16268096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64"/>
    <w:rsid w:val="00634250"/>
    <w:rsid w:val="0078759F"/>
    <w:rsid w:val="007F1F8C"/>
    <w:rsid w:val="00C51464"/>
    <w:rsid w:val="00EA091E"/>
    <w:rsid w:val="00F65009"/>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45047"/>
  <w15:chartTrackingRefBased/>
  <w15:docId w15:val="{EA3EE89A-1BF1-467B-9B9B-CF1DE7B55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64"/>
    <w:rPr>
      <w:rFonts w:eastAsiaTheme="majorEastAsia" w:cstheme="majorBidi"/>
      <w:color w:val="272727" w:themeColor="text1" w:themeTint="D8"/>
    </w:rPr>
  </w:style>
  <w:style w:type="paragraph" w:styleId="Title">
    <w:name w:val="Title"/>
    <w:basedOn w:val="Normal"/>
    <w:next w:val="Normal"/>
    <w:link w:val="TitleChar"/>
    <w:uiPriority w:val="10"/>
    <w:qFormat/>
    <w:rsid w:val="00C51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64"/>
    <w:pPr>
      <w:spacing w:before="160"/>
      <w:jc w:val="center"/>
    </w:pPr>
    <w:rPr>
      <w:i/>
      <w:iCs/>
      <w:color w:val="404040" w:themeColor="text1" w:themeTint="BF"/>
    </w:rPr>
  </w:style>
  <w:style w:type="character" w:customStyle="1" w:styleId="QuoteChar">
    <w:name w:val="Quote Char"/>
    <w:basedOn w:val="DefaultParagraphFont"/>
    <w:link w:val="Quote"/>
    <w:uiPriority w:val="29"/>
    <w:rsid w:val="00C51464"/>
    <w:rPr>
      <w:i/>
      <w:iCs/>
      <w:color w:val="404040" w:themeColor="text1" w:themeTint="BF"/>
    </w:rPr>
  </w:style>
  <w:style w:type="paragraph" w:styleId="ListParagraph">
    <w:name w:val="List Paragraph"/>
    <w:basedOn w:val="Normal"/>
    <w:uiPriority w:val="34"/>
    <w:qFormat/>
    <w:rsid w:val="00C51464"/>
    <w:pPr>
      <w:ind w:left="720"/>
      <w:contextualSpacing/>
    </w:pPr>
  </w:style>
  <w:style w:type="character" w:styleId="IntenseEmphasis">
    <w:name w:val="Intense Emphasis"/>
    <w:basedOn w:val="DefaultParagraphFont"/>
    <w:uiPriority w:val="21"/>
    <w:qFormat/>
    <w:rsid w:val="00C51464"/>
    <w:rPr>
      <w:i/>
      <w:iCs/>
      <w:color w:val="0F4761" w:themeColor="accent1" w:themeShade="BF"/>
    </w:rPr>
  </w:style>
  <w:style w:type="paragraph" w:styleId="IntenseQuote">
    <w:name w:val="Intense Quote"/>
    <w:basedOn w:val="Normal"/>
    <w:next w:val="Normal"/>
    <w:link w:val="IntenseQuoteChar"/>
    <w:uiPriority w:val="30"/>
    <w:qFormat/>
    <w:rsid w:val="00C51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464"/>
    <w:rPr>
      <w:i/>
      <w:iCs/>
      <w:color w:val="0F4761" w:themeColor="accent1" w:themeShade="BF"/>
    </w:rPr>
  </w:style>
  <w:style w:type="character" w:styleId="IntenseReference">
    <w:name w:val="Intense Reference"/>
    <w:basedOn w:val="DefaultParagraphFont"/>
    <w:uiPriority w:val="32"/>
    <w:qFormat/>
    <w:rsid w:val="00C51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Baraka Opiyo</dc:creator>
  <cp:keywords/>
  <dc:description/>
  <cp:lastModifiedBy>Baraka Opiyo</cp:lastModifiedBy>
  <cp:revision>2</cp:revision>
  <dcterms:created xsi:type="dcterms:W3CDTF">2026-01-27T18:42:00Z</dcterms:created>
  <dcterms:modified xsi:type="dcterms:W3CDTF">2026-01-27T18:50:00Z</dcterms:modified>
</cp:coreProperties>
</file>