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CFF7" w14:textId="77777777" w:rsidR="008A5FB4" w:rsidRDefault="008A5FB4" w:rsidP="008A5FB4">
      <w:pPr>
        <w:jc w:val="center"/>
        <w:rPr>
          <w:b/>
          <w:bCs/>
          <w:sz w:val="40"/>
          <w:szCs w:val="40"/>
        </w:rPr>
      </w:pPr>
    </w:p>
    <w:p w14:paraId="11C2EF3B" w14:textId="77777777" w:rsidR="008A5FB4" w:rsidRDefault="008A5FB4" w:rsidP="008A5FB4">
      <w:pPr>
        <w:jc w:val="center"/>
        <w:rPr>
          <w:b/>
          <w:bCs/>
          <w:sz w:val="40"/>
          <w:szCs w:val="40"/>
        </w:rPr>
      </w:pPr>
    </w:p>
    <w:p w14:paraId="7E605C42" w14:textId="77777777" w:rsidR="008A5FB4" w:rsidRDefault="008A5FB4" w:rsidP="008A5FB4">
      <w:pPr>
        <w:jc w:val="center"/>
        <w:rPr>
          <w:b/>
          <w:bCs/>
          <w:sz w:val="40"/>
          <w:szCs w:val="40"/>
        </w:rPr>
      </w:pPr>
    </w:p>
    <w:p w14:paraId="51C04829" w14:textId="77777777" w:rsidR="008A5FB4" w:rsidRDefault="008A5FB4" w:rsidP="008A5FB4">
      <w:pPr>
        <w:jc w:val="center"/>
        <w:rPr>
          <w:b/>
          <w:bCs/>
          <w:sz w:val="40"/>
          <w:szCs w:val="40"/>
        </w:rPr>
      </w:pPr>
    </w:p>
    <w:p w14:paraId="589D3438" w14:textId="77777777" w:rsidR="008A5FB4" w:rsidRDefault="008A5FB4" w:rsidP="008A5FB4">
      <w:pPr>
        <w:jc w:val="center"/>
        <w:rPr>
          <w:b/>
          <w:bCs/>
          <w:sz w:val="40"/>
          <w:szCs w:val="40"/>
        </w:rPr>
      </w:pPr>
    </w:p>
    <w:p w14:paraId="21E934B1" w14:textId="77777777" w:rsidR="008A5FB4" w:rsidRDefault="008A5FB4" w:rsidP="008A5FB4">
      <w:pPr>
        <w:jc w:val="center"/>
        <w:rPr>
          <w:b/>
          <w:bCs/>
          <w:sz w:val="40"/>
          <w:szCs w:val="40"/>
        </w:rPr>
      </w:pPr>
    </w:p>
    <w:p w14:paraId="0A9736CE" w14:textId="77777777" w:rsidR="008A5FB4" w:rsidRDefault="008A5FB4" w:rsidP="008A5FB4">
      <w:pPr>
        <w:jc w:val="center"/>
        <w:rPr>
          <w:b/>
          <w:bCs/>
          <w:sz w:val="40"/>
          <w:szCs w:val="40"/>
        </w:rPr>
      </w:pPr>
    </w:p>
    <w:p w14:paraId="661E41C5" w14:textId="77777777" w:rsidR="008A5FB4" w:rsidRPr="008A5FB4" w:rsidRDefault="008A5FB4" w:rsidP="008A5FB4">
      <w:pPr>
        <w:jc w:val="center"/>
        <w:rPr>
          <w:lang w:val="fr-FR"/>
        </w:rPr>
      </w:pPr>
      <w:r w:rsidRPr="008A5FB4">
        <w:rPr>
          <w:b/>
          <w:bCs/>
          <w:sz w:val="40"/>
          <w:szCs w:val="40"/>
          <w:lang w:val="fr-FR"/>
        </w:rPr>
        <w:t>Rapport de projet : To the moons</w:t>
      </w:r>
    </w:p>
    <w:p w14:paraId="31CE009A" w14:textId="77777777" w:rsidR="008A5FB4" w:rsidRPr="008A5FB4" w:rsidRDefault="008A5FB4" w:rsidP="008A5FB4">
      <w:pPr>
        <w:jc w:val="right"/>
        <w:rPr>
          <w:sz w:val="30"/>
          <w:szCs w:val="30"/>
          <w:lang w:val="fr-FR"/>
        </w:rPr>
      </w:pPr>
      <w:r w:rsidRPr="008A5FB4">
        <w:rPr>
          <w:sz w:val="30"/>
          <w:szCs w:val="30"/>
          <w:lang w:val="fr-FR"/>
        </w:rPr>
        <w:t>Mesquita Quentin, Goulin Jolan</w:t>
      </w:r>
    </w:p>
    <w:p w14:paraId="46F9EC36" w14:textId="77777777" w:rsidR="008A5FB4" w:rsidRPr="008A5FB4" w:rsidRDefault="008A5FB4" w:rsidP="008A5FB4">
      <w:pPr>
        <w:jc w:val="right"/>
        <w:rPr>
          <w:sz w:val="40"/>
          <w:szCs w:val="40"/>
          <w:lang w:val="fr-FR"/>
        </w:rPr>
      </w:pPr>
    </w:p>
    <w:p w14:paraId="7CE7AC67" w14:textId="77777777" w:rsidR="008A5FB4" w:rsidRPr="008A5FB4" w:rsidRDefault="008A5FB4" w:rsidP="008A5FB4">
      <w:pPr>
        <w:jc w:val="center"/>
        <w:rPr>
          <w:sz w:val="40"/>
          <w:szCs w:val="40"/>
          <w:lang w:val="fr-FR"/>
        </w:rPr>
      </w:pPr>
    </w:p>
    <w:p w14:paraId="5ECDF4FC" w14:textId="77777777" w:rsidR="008A5FB4" w:rsidRPr="008A5FB4" w:rsidRDefault="008A5FB4" w:rsidP="008A5FB4">
      <w:pPr>
        <w:jc w:val="center"/>
        <w:rPr>
          <w:sz w:val="40"/>
          <w:szCs w:val="40"/>
          <w:lang w:val="fr-FR"/>
        </w:rPr>
      </w:pPr>
      <w:r w:rsidRPr="008A5FB4">
        <w:rPr>
          <w:sz w:val="40"/>
          <w:szCs w:val="40"/>
          <w:lang w:val="fr-FR"/>
        </w:rPr>
        <w:t>Sommaire</w:t>
      </w:r>
    </w:p>
    <w:p w14:paraId="1E3C5445" w14:textId="77777777" w:rsidR="008A5FB4" w:rsidRPr="008A5FB4" w:rsidRDefault="008A5FB4" w:rsidP="008A5FB4">
      <w:pPr>
        <w:jc w:val="center"/>
        <w:rPr>
          <w:sz w:val="40"/>
          <w:szCs w:val="40"/>
          <w:lang w:val="fr-FR"/>
        </w:rPr>
      </w:pPr>
    </w:p>
    <w:p w14:paraId="0B79A40D" w14:textId="77777777" w:rsidR="008A5FB4" w:rsidRPr="008A5FB4" w:rsidRDefault="008A5FB4" w:rsidP="008A5FB4">
      <w:pPr>
        <w:jc w:val="center"/>
        <w:rPr>
          <w:lang w:val="fr-FR"/>
        </w:rPr>
      </w:pPr>
      <w:r w:rsidRPr="008A5FB4">
        <w:rPr>
          <w:sz w:val="36"/>
          <w:szCs w:val="36"/>
          <w:lang w:val="fr-FR"/>
        </w:rPr>
        <w:t>Présentation</w:t>
      </w:r>
    </w:p>
    <w:p w14:paraId="5497370D" w14:textId="77777777" w:rsidR="008A5FB4" w:rsidRPr="008A5FB4" w:rsidRDefault="008A5FB4" w:rsidP="008A5FB4">
      <w:pPr>
        <w:jc w:val="center"/>
        <w:rPr>
          <w:lang w:val="fr-FR"/>
        </w:rPr>
      </w:pPr>
      <w:r w:rsidRPr="008A5FB4">
        <w:rPr>
          <w:sz w:val="36"/>
          <w:szCs w:val="36"/>
          <w:lang w:val="fr-FR"/>
        </w:rPr>
        <w:t>Mode d’emploi</w:t>
      </w:r>
    </w:p>
    <w:p w14:paraId="4827CDA1" w14:textId="77777777" w:rsidR="008A5FB4" w:rsidRPr="008A5FB4" w:rsidRDefault="008A5FB4" w:rsidP="008A5FB4">
      <w:pPr>
        <w:jc w:val="center"/>
        <w:rPr>
          <w:lang w:val="fr-FR"/>
        </w:rPr>
      </w:pPr>
      <w:r w:rsidRPr="008A5FB4">
        <w:rPr>
          <w:sz w:val="36"/>
          <w:szCs w:val="36"/>
          <w:lang w:val="fr-FR"/>
        </w:rPr>
        <w:t>Architecture logicielle</w:t>
      </w:r>
    </w:p>
    <w:p w14:paraId="3A088682" w14:textId="77777777" w:rsidR="008A5FB4" w:rsidRPr="008A5FB4" w:rsidRDefault="008A5FB4" w:rsidP="008A5FB4">
      <w:pPr>
        <w:jc w:val="center"/>
        <w:rPr>
          <w:sz w:val="36"/>
          <w:szCs w:val="36"/>
          <w:lang w:val="fr-FR"/>
        </w:rPr>
      </w:pPr>
      <w:r w:rsidRPr="008A5FB4">
        <w:rPr>
          <w:sz w:val="36"/>
          <w:szCs w:val="36"/>
          <w:lang w:val="fr-FR"/>
        </w:rPr>
        <w:t>Gestion de la map</w:t>
      </w:r>
    </w:p>
    <w:p w14:paraId="741D0E14" w14:textId="77777777" w:rsidR="008A5FB4" w:rsidRPr="008A5FB4" w:rsidRDefault="008A5FB4" w:rsidP="008A5FB4">
      <w:pPr>
        <w:jc w:val="center"/>
        <w:rPr>
          <w:sz w:val="36"/>
          <w:szCs w:val="36"/>
          <w:lang w:val="fr-FR"/>
        </w:rPr>
      </w:pPr>
      <w:r w:rsidRPr="008A5FB4">
        <w:rPr>
          <w:sz w:val="36"/>
          <w:szCs w:val="36"/>
          <w:lang w:val="fr-FR"/>
        </w:rPr>
        <w:t>Design pattern</w:t>
      </w:r>
    </w:p>
    <w:p w14:paraId="19B201D7" w14:textId="77777777" w:rsidR="008A5FB4" w:rsidRPr="008A5FB4" w:rsidRDefault="008A5FB4" w:rsidP="008A5FB4">
      <w:pPr>
        <w:jc w:val="center"/>
        <w:rPr>
          <w:sz w:val="36"/>
          <w:szCs w:val="36"/>
          <w:lang w:val="fr-FR"/>
        </w:rPr>
      </w:pPr>
      <w:r w:rsidRPr="008A5FB4">
        <w:rPr>
          <w:sz w:val="36"/>
          <w:szCs w:val="36"/>
          <w:lang w:val="fr-FR"/>
        </w:rPr>
        <w:t>Extensions du projet</w:t>
      </w:r>
    </w:p>
    <w:p w14:paraId="5CFD5039" w14:textId="77777777" w:rsidR="008A5FB4" w:rsidRPr="008A5FB4" w:rsidRDefault="008A5FB4" w:rsidP="008A5FB4">
      <w:pPr>
        <w:jc w:val="center"/>
        <w:rPr>
          <w:sz w:val="36"/>
          <w:szCs w:val="36"/>
          <w:lang w:val="fr-FR"/>
        </w:rPr>
      </w:pPr>
      <w:r w:rsidRPr="008A5FB4">
        <w:rPr>
          <w:sz w:val="36"/>
          <w:szCs w:val="36"/>
          <w:lang w:val="fr-FR"/>
        </w:rPr>
        <w:t>Côté technique</w:t>
      </w:r>
    </w:p>
    <w:p w14:paraId="7CFB809B" w14:textId="77777777" w:rsidR="008A5FB4" w:rsidRPr="008A5FB4" w:rsidRDefault="008A5FB4" w:rsidP="008A5FB4">
      <w:pPr>
        <w:jc w:val="center"/>
        <w:rPr>
          <w:sz w:val="36"/>
          <w:szCs w:val="36"/>
          <w:lang w:val="fr-FR"/>
        </w:rPr>
      </w:pPr>
      <w:r w:rsidRPr="008A5FB4">
        <w:rPr>
          <w:sz w:val="36"/>
          <w:szCs w:val="36"/>
          <w:lang w:val="fr-FR"/>
        </w:rPr>
        <w:t>Gestion du projet</w:t>
      </w:r>
    </w:p>
    <w:p w14:paraId="5781BBB5" w14:textId="77777777" w:rsidR="008A5FB4" w:rsidRPr="008A5FB4" w:rsidRDefault="008A5FB4" w:rsidP="008A5FB4">
      <w:pPr>
        <w:jc w:val="center"/>
        <w:rPr>
          <w:sz w:val="36"/>
          <w:szCs w:val="36"/>
          <w:lang w:val="fr-FR"/>
        </w:rPr>
      </w:pPr>
    </w:p>
    <w:p w14:paraId="270B0345" w14:textId="77777777" w:rsidR="008A5FB4" w:rsidRPr="008A5FB4" w:rsidRDefault="008A5FB4" w:rsidP="008A5FB4">
      <w:pPr>
        <w:jc w:val="center"/>
        <w:rPr>
          <w:sz w:val="36"/>
          <w:szCs w:val="36"/>
          <w:lang w:val="fr-FR"/>
        </w:rPr>
      </w:pPr>
    </w:p>
    <w:p w14:paraId="6C8932D9" w14:textId="77777777" w:rsidR="008A5FB4" w:rsidRPr="008A5FB4" w:rsidRDefault="008A5FB4" w:rsidP="008A5FB4">
      <w:pPr>
        <w:jc w:val="center"/>
        <w:rPr>
          <w:sz w:val="36"/>
          <w:szCs w:val="36"/>
          <w:lang w:val="fr-FR"/>
        </w:rPr>
      </w:pPr>
    </w:p>
    <w:p w14:paraId="6670A54B" w14:textId="77777777" w:rsidR="008A5FB4" w:rsidRPr="008A5FB4" w:rsidRDefault="008A5FB4" w:rsidP="008A5FB4">
      <w:pPr>
        <w:jc w:val="center"/>
        <w:rPr>
          <w:sz w:val="36"/>
          <w:szCs w:val="36"/>
          <w:lang w:val="fr-FR"/>
        </w:rPr>
      </w:pPr>
    </w:p>
    <w:p w14:paraId="0A820ED5" w14:textId="77777777" w:rsidR="008A5FB4" w:rsidRPr="008A5FB4" w:rsidRDefault="008A5FB4" w:rsidP="008A5FB4">
      <w:pPr>
        <w:jc w:val="center"/>
        <w:rPr>
          <w:sz w:val="36"/>
          <w:szCs w:val="36"/>
          <w:lang w:val="fr-FR"/>
        </w:rPr>
      </w:pPr>
    </w:p>
    <w:p w14:paraId="3A7FBA06" w14:textId="77777777" w:rsidR="008A5FB4" w:rsidRPr="008A5FB4" w:rsidRDefault="008A5FB4" w:rsidP="008A5FB4">
      <w:pPr>
        <w:jc w:val="center"/>
        <w:rPr>
          <w:sz w:val="36"/>
          <w:szCs w:val="36"/>
          <w:lang w:val="fr-FR"/>
        </w:rPr>
      </w:pPr>
    </w:p>
    <w:p w14:paraId="51105E4E" w14:textId="77777777" w:rsidR="008A5FB4" w:rsidRPr="008A5FB4" w:rsidRDefault="008A5FB4" w:rsidP="008A5FB4">
      <w:pPr>
        <w:jc w:val="center"/>
        <w:rPr>
          <w:sz w:val="36"/>
          <w:szCs w:val="36"/>
          <w:lang w:val="fr-FR"/>
        </w:rPr>
      </w:pPr>
    </w:p>
    <w:p w14:paraId="7BFEC647" w14:textId="77777777" w:rsidR="008A5FB4" w:rsidRPr="008A5FB4" w:rsidRDefault="008A5FB4" w:rsidP="008A5FB4">
      <w:pPr>
        <w:jc w:val="center"/>
        <w:rPr>
          <w:sz w:val="36"/>
          <w:szCs w:val="36"/>
          <w:lang w:val="fr-FR"/>
        </w:rPr>
      </w:pPr>
    </w:p>
    <w:p w14:paraId="780979DE" w14:textId="77777777" w:rsidR="008A5FB4" w:rsidRPr="008A5FB4" w:rsidRDefault="008A5FB4" w:rsidP="008A5FB4">
      <w:pPr>
        <w:jc w:val="center"/>
        <w:rPr>
          <w:sz w:val="36"/>
          <w:szCs w:val="36"/>
          <w:lang w:val="fr-FR"/>
        </w:rPr>
      </w:pPr>
    </w:p>
    <w:p w14:paraId="1E951F07" w14:textId="77777777" w:rsidR="008A5FB4" w:rsidRPr="008A5FB4" w:rsidRDefault="008A5FB4" w:rsidP="008A5FB4">
      <w:pPr>
        <w:jc w:val="center"/>
        <w:rPr>
          <w:sz w:val="36"/>
          <w:szCs w:val="36"/>
          <w:lang w:val="fr-FR"/>
        </w:rPr>
      </w:pPr>
    </w:p>
    <w:p w14:paraId="59D4203D" w14:textId="77777777" w:rsidR="008A5FB4" w:rsidRPr="008A5FB4" w:rsidRDefault="008A5FB4" w:rsidP="008A5FB4">
      <w:pPr>
        <w:jc w:val="center"/>
        <w:rPr>
          <w:sz w:val="36"/>
          <w:szCs w:val="36"/>
          <w:lang w:val="fr-FR"/>
        </w:rPr>
      </w:pPr>
    </w:p>
    <w:p w14:paraId="39E5B60D" w14:textId="77777777" w:rsidR="008A5FB4" w:rsidRPr="008A5FB4" w:rsidRDefault="008A5FB4" w:rsidP="008A5FB4">
      <w:pPr>
        <w:jc w:val="center"/>
        <w:rPr>
          <w:sz w:val="36"/>
          <w:szCs w:val="36"/>
          <w:lang w:val="fr-FR"/>
        </w:rPr>
      </w:pPr>
    </w:p>
    <w:p w14:paraId="3C85EE29" w14:textId="77777777" w:rsidR="008A5FB4" w:rsidRPr="008A5FB4" w:rsidRDefault="008A5FB4" w:rsidP="008A5FB4">
      <w:pPr>
        <w:rPr>
          <w:sz w:val="36"/>
          <w:szCs w:val="36"/>
          <w:lang w:val="fr-FR"/>
        </w:rPr>
      </w:pPr>
    </w:p>
    <w:p w14:paraId="790E61C6" w14:textId="2EE1DE74" w:rsidR="008A5FB4" w:rsidRDefault="008A5FB4" w:rsidP="008A5FB4">
      <w:pPr>
        <w:rPr>
          <w:sz w:val="36"/>
          <w:szCs w:val="36"/>
          <w:lang w:val="fr-FR"/>
        </w:rPr>
      </w:pPr>
      <w:r w:rsidRPr="008A5FB4">
        <w:rPr>
          <w:sz w:val="36"/>
          <w:szCs w:val="36"/>
          <w:lang w:val="fr-FR"/>
        </w:rPr>
        <w:t>Présentation</w:t>
      </w:r>
      <w:r w:rsidR="00046CBF">
        <w:rPr>
          <w:sz w:val="36"/>
          <w:szCs w:val="36"/>
          <w:lang w:val="fr-FR"/>
        </w:rPr>
        <w:t> :</w:t>
      </w:r>
    </w:p>
    <w:p w14:paraId="13950CA0" w14:textId="77777777" w:rsidR="00046CBF" w:rsidRPr="008A5FB4" w:rsidRDefault="00046CBF" w:rsidP="008A5FB4">
      <w:pPr>
        <w:rPr>
          <w:lang w:val="fr-FR"/>
        </w:rPr>
      </w:pPr>
    </w:p>
    <w:p w14:paraId="37C9E2B0" w14:textId="33E4E9AE" w:rsidR="008A5FB4" w:rsidRPr="008A5FB4" w:rsidRDefault="008A5FB4" w:rsidP="008A5FB4">
      <w:pPr>
        <w:rPr>
          <w:sz w:val="28"/>
          <w:szCs w:val="28"/>
          <w:lang w:val="fr-FR"/>
        </w:rPr>
      </w:pPr>
      <w:r w:rsidRPr="008A5FB4">
        <w:rPr>
          <w:sz w:val="28"/>
          <w:szCs w:val="28"/>
          <w:lang w:val="fr-FR"/>
        </w:rPr>
        <w:tab/>
        <w:t>To the moons est un jeu codé en c++ en utilisant l’OpenGL. C’est un jeu basé sur le</w:t>
      </w:r>
      <w:r w:rsidR="006C5777">
        <w:rPr>
          <w:sz w:val="28"/>
          <w:szCs w:val="28"/>
          <w:lang w:val="fr-FR"/>
        </w:rPr>
        <w:t xml:space="preserve"> principe du</w:t>
      </w:r>
      <w:r w:rsidRPr="008A5FB4">
        <w:rPr>
          <w:sz w:val="28"/>
          <w:szCs w:val="28"/>
          <w:lang w:val="fr-FR"/>
        </w:rPr>
        <w:t xml:space="preserve"> jeu temple run.</w:t>
      </w:r>
    </w:p>
    <w:p w14:paraId="570A5A38" w14:textId="4C78B1EF" w:rsidR="008A5FB4" w:rsidRPr="008A5FB4" w:rsidRDefault="008A5FB4" w:rsidP="008A5FB4">
      <w:pPr>
        <w:rPr>
          <w:sz w:val="28"/>
          <w:szCs w:val="28"/>
          <w:lang w:val="fr-FR"/>
        </w:rPr>
      </w:pPr>
      <w:r w:rsidRPr="008A5FB4">
        <w:rPr>
          <w:sz w:val="28"/>
          <w:szCs w:val="28"/>
          <w:lang w:val="fr-FR"/>
        </w:rPr>
        <w:tab/>
        <w:t>Dans ce jeu la Terre, n’ayant qu’un</w:t>
      </w:r>
      <w:r w:rsidR="006C5777">
        <w:rPr>
          <w:sz w:val="28"/>
          <w:szCs w:val="28"/>
          <w:lang w:val="fr-FR"/>
        </w:rPr>
        <w:t>e</w:t>
      </w:r>
      <w:r w:rsidRPr="008A5FB4">
        <w:rPr>
          <w:sz w:val="28"/>
          <w:szCs w:val="28"/>
          <w:lang w:val="fr-FR"/>
        </w:rPr>
        <w:t xml:space="preserve"> seul</w:t>
      </w:r>
      <w:r w:rsidR="006C5777">
        <w:rPr>
          <w:sz w:val="28"/>
          <w:szCs w:val="28"/>
          <w:lang w:val="fr-FR"/>
        </w:rPr>
        <w:t>e</w:t>
      </w:r>
      <w:r w:rsidRPr="008A5FB4">
        <w:rPr>
          <w:sz w:val="28"/>
          <w:szCs w:val="28"/>
          <w:lang w:val="fr-FR"/>
        </w:rPr>
        <w:t xml:space="preserve"> ami</w:t>
      </w:r>
      <w:r w:rsidR="006C5777">
        <w:rPr>
          <w:sz w:val="28"/>
          <w:szCs w:val="28"/>
          <w:lang w:val="fr-FR"/>
        </w:rPr>
        <w:t>e</w:t>
      </w:r>
      <w:r w:rsidRPr="008A5FB4">
        <w:rPr>
          <w:sz w:val="28"/>
          <w:szCs w:val="28"/>
          <w:lang w:val="fr-FR"/>
        </w:rPr>
        <w:t xml:space="preserve">, la lune se sent seule. Elle décide donc de partir </w:t>
      </w:r>
      <w:r w:rsidR="006C5777" w:rsidRPr="008A5FB4">
        <w:rPr>
          <w:sz w:val="28"/>
          <w:szCs w:val="28"/>
          <w:lang w:val="fr-FR"/>
        </w:rPr>
        <w:t>à</w:t>
      </w:r>
      <w:r w:rsidRPr="008A5FB4">
        <w:rPr>
          <w:sz w:val="28"/>
          <w:szCs w:val="28"/>
          <w:lang w:val="fr-FR"/>
        </w:rPr>
        <w:t xml:space="preserve"> l’aventure chercher de nouvelles amies. Ce périple la mène sur une route arc en ciel ou elle peut collecter des lunes. Mais cette route est dangereuse, elle contient des trous dans lesquels même la terre ne peut s’empêcher de tomber et des obstacles qui attireront le courroux de la route si la terre entre en collision avec eux. </w:t>
      </w:r>
    </w:p>
    <w:p w14:paraId="4333FFD8" w14:textId="4AEFC7FB" w:rsidR="008A5FB4" w:rsidRDefault="008A5FB4" w:rsidP="008A5FB4">
      <w:pPr>
        <w:rPr>
          <w:sz w:val="28"/>
          <w:szCs w:val="28"/>
          <w:lang w:val="fr-FR"/>
        </w:rPr>
      </w:pPr>
      <w:r w:rsidRPr="008A5FB4">
        <w:rPr>
          <w:sz w:val="28"/>
          <w:szCs w:val="28"/>
          <w:lang w:val="fr-FR"/>
        </w:rPr>
        <w:t>Le joueur contrôle la Terre et doit collecter le plus de lunes et esquiver les pièges.</w:t>
      </w:r>
    </w:p>
    <w:p w14:paraId="6BD7D07B" w14:textId="53279E49" w:rsidR="002A6A36" w:rsidRDefault="002A6A36" w:rsidP="008A5FB4">
      <w:pPr>
        <w:rPr>
          <w:sz w:val="28"/>
          <w:szCs w:val="28"/>
          <w:lang w:val="fr-FR"/>
        </w:rPr>
      </w:pPr>
      <w:r>
        <w:rPr>
          <w:sz w:val="28"/>
          <w:szCs w:val="28"/>
          <w:lang w:val="fr-FR"/>
        </w:rPr>
        <w:t xml:space="preserve">Le jeu est accessible sur le github suivant : </w:t>
      </w:r>
      <w:hyperlink r:id="rId4" w:history="1">
        <w:r w:rsidR="00B00567" w:rsidRPr="00B00567">
          <w:rPr>
            <w:rStyle w:val="Lienhypertexte"/>
            <w:sz w:val="28"/>
            <w:szCs w:val="28"/>
            <w:lang w:val="fr-FR"/>
          </w:rPr>
          <w:t>https://github.com/Jolan-Goulin/Projet-OpenGL-IMAC2</w:t>
        </w:r>
      </w:hyperlink>
    </w:p>
    <w:p w14:paraId="494EB05D" w14:textId="77777777" w:rsidR="00046CBF" w:rsidRPr="008A5FB4" w:rsidRDefault="00046CBF" w:rsidP="008A5FB4">
      <w:pPr>
        <w:rPr>
          <w:sz w:val="28"/>
          <w:szCs w:val="28"/>
          <w:lang w:val="fr-FR"/>
        </w:rPr>
      </w:pPr>
    </w:p>
    <w:p w14:paraId="3CEAD1B8" w14:textId="3ADEA263" w:rsidR="008A5FB4" w:rsidRDefault="00046CBF" w:rsidP="008A5FB4">
      <w:pPr>
        <w:rPr>
          <w:sz w:val="28"/>
          <w:szCs w:val="28"/>
          <w:lang w:val="fr-FR"/>
        </w:rPr>
      </w:pPr>
      <w:r>
        <w:rPr>
          <w:noProof/>
          <w:sz w:val="28"/>
          <w:szCs w:val="28"/>
          <w:lang w:val="fr-FR"/>
        </w:rPr>
        <w:drawing>
          <wp:inline distT="0" distB="0" distL="0" distR="0" wp14:anchorId="4A5B35B5" wp14:editId="6D0A66C1">
            <wp:extent cx="5760720" cy="4307840"/>
            <wp:effectExtent l="0" t="0" r="0" b="0"/>
            <wp:docPr id="1" name="Image 1" descr="Une image contenant stationnaire,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stationnaire, très coloré&#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4307840"/>
                    </a:xfrm>
                    <a:prstGeom prst="rect">
                      <a:avLst/>
                    </a:prstGeom>
                  </pic:spPr>
                </pic:pic>
              </a:graphicData>
            </a:graphic>
          </wp:inline>
        </w:drawing>
      </w:r>
    </w:p>
    <w:p w14:paraId="0A087CB2" w14:textId="02A46C25" w:rsidR="00046CBF" w:rsidRDefault="00046CBF" w:rsidP="008A5FB4">
      <w:pPr>
        <w:rPr>
          <w:sz w:val="28"/>
          <w:szCs w:val="28"/>
          <w:lang w:val="fr-FR"/>
        </w:rPr>
      </w:pPr>
    </w:p>
    <w:p w14:paraId="17AE6EA5" w14:textId="18703CE3" w:rsidR="00046CBF" w:rsidRDefault="00046CBF" w:rsidP="008A5FB4">
      <w:pPr>
        <w:rPr>
          <w:sz w:val="28"/>
          <w:szCs w:val="28"/>
          <w:lang w:val="fr-FR"/>
        </w:rPr>
      </w:pPr>
    </w:p>
    <w:p w14:paraId="24DC8F42" w14:textId="77777777" w:rsidR="00B00567" w:rsidRDefault="00B00567" w:rsidP="008A5FB4">
      <w:pPr>
        <w:rPr>
          <w:sz w:val="28"/>
          <w:szCs w:val="28"/>
          <w:lang w:val="fr-FR"/>
        </w:rPr>
      </w:pPr>
    </w:p>
    <w:p w14:paraId="770AF1AB" w14:textId="77777777" w:rsidR="00046CBF" w:rsidRPr="008A5FB4" w:rsidRDefault="00046CBF" w:rsidP="008A5FB4">
      <w:pPr>
        <w:rPr>
          <w:sz w:val="28"/>
          <w:szCs w:val="28"/>
          <w:lang w:val="fr-FR"/>
        </w:rPr>
      </w:pPr>
    </w:p>
    <w:p w14:paraId="177C47ED" w14:textId="2421AC60" w:rsidR="008A5FB4" w:rsidRPr="008A5FB4" w:rsidRDefault="008A5FB4" w:rsidP="008A5FB4">
      <w:pPr>
        <w:rPr>
          <w:sz w:val="36"/>
          <w:szCs w:val="36"/>
          <w:lang w:val="fr-FR"/>
        </w:rPr>
      </w:pPr>
      <w:r w:rsidRPr="008A5FB4">
        <w:rPr>
          <w:sz w:val="36"/>
          <w:szCs w:val="36"/>
          <w:lang w:val="fr-FR"/>
        </w:rPr>
        <w:lastRenderedPageBreak/>
        <w:t>Mode d’emploi</w:t>
      </w:r>
      <w:r w:rsidR="00046CBF">
        <w:rPr>
          <w:sz w:val="36"/>
          <w:szCs w:val="36"/>
          <w:lang w:val="fr-FR"/>
        </w:rPr>
        <w:t> :</w:t>
      </w:r>
    </w:p>
    <w:p w14:paraId="15E01EE6" w14:textId="77777777" w:rsidR="008A5FB4" w:rsidRPr="008A5FB4" w:rsidRDefault="008A5FB4" w:rsidP="008A5FB4">
      <w:pPr>
        <w:rPr>
          <w:lang w:val="fr-FR"/>
        </w:rPr>
      </w:pPr>
      <w:r w:rsidRPr="008A5FB4">
        <w:rPr>
          <w:sz w:val="28"/>
          <w:szCs w:val="28"/>
          <w:lang w:val="fr-FR"/>
        </w:rPr>
        <w:tab/>
      </w:r>
    </w:p>
    <w:p w14:paraId="520E2230" w14:textId="77777777" w:rsidR="008A5FB4" w:rsidRPr="008A5FB4" w:rsidRDefault="008A5FB4" w:rsidP="008A5FB4">
      <w:pPr>
        <w:rPr>
          <w:lang w:val="fr-FR"/>
        </w:rPr>
      </w:pPr>
      <w:r w:rsidRPr="008A5FB4">
        <w:rPr>
          <w:sz w:val="28"/>
          <w:szCs w:val="28"/>
          <w:lang w:val="fr-FR"/>
        </w:rPr>
        <w:tab/>
        <w:t>Commandes de déplacement :</w:t>
      </w:r>
    </w:p>
    <w:p w14:paraId="034273F7" w14:textId="77777777" w:rsidR="008A5FB4" w:rsidRPr="008A5FB4" w:rsidRDefault="008A5FB4" w:rsidP="008A5FB4">
      <w:pPr>
        <w:rPr>
          <w:lang w:val="fr-FR"/>
        </w:rPr>
      </w:pPr>
      <w:r w:rsidRPr="008A5FB4">
        <w:rPr>
          <w:sz w:val="28"/>
          <w:szCs w:val="28"/>
          <w:lang w:val="fr-FR"/>
        </w:rPr>
        <w:tab/>
      </w:r>
      <w:r w:rsidRPr="008A5FB4">
        <w:rPr>
          <w:sz w:val="28"/>
          <w:szCs w:val="28"/>
          <w:lang w:val="fr-FR"/>
        </w:rPr>
        <w:tab/>
      </w:r>
      <w:r w:rsidRPr="00046CBF">
        <w:rPr>
          <w:color w:val="C45911" w:themeColor="accent2" w:themeShade="BF"/>
          <w:sz w:val="28"/>
          <w:szCs w:val="28"/>
          <w:lang w:val="fr-FR"/>
        </w:rPr>
        <w:t>Q</w:t>
      </w:r>
      <w:r w:rsidRPr="008A5FB4">
        <w:rPr>
          <w:sz w:val="28"/>
          <w:szCs w:val="28"/>
          <w:lang w:val="fr-FR"/>
        </w:rPr>
        <w:t xml:space="preserve"> : déplacement a gauche</w:t>
      </w:r>
    </w:p>
    <w:p w14:paraId="27678D1E" w14:textId="77777777" w:rsidR="008A5FB4" w:rsidRPr="008A5FB4" w:rsidRDefault="008A5FB4" w:rsidP="008A5FB4">
      <w:pPr>
        <w:rPr>
          <w:lang w:val="fr-FR"/>
        </w:rPr>
      </w:pPr>
      <w:r w:rsidRPr="008A5FB4">
        <w:rPr>
          <w:sz w:val="28"/>
          <w:szCs w:val="28"/>
          <w:lang w:val="fr-FR"/>
        </w:rPr>
        <w:tab/>
      </w:r>
      <w:r w:rsidRPr="008A5FB4">
        <w:rPr>
          <w:sz w:val="28"/>
          <w:szCs w:val="28"/>
          <w:lang w:val="fr-FR"/>
        </w:rPr>
        <w:tab/>
      </w:r>
      <w:r w:rsidRPr="00046CBF">
        <w:rPr>
          <w:color w:val="C45911" w:themeColor="accent2" w:themeShade="BF"/>
          <w:sz w:val="28"/>
          <w:szCs w:val="28"/>
          <w:lang w:val="fr-FR"/>
        </w:rPr>
        <w:t>S</w:t>
      </w:r>
      <w:r w:rsidRPr="008A5FB4">
        <w:rPr>
          <w:sz w:val="28"/>
          <w:szCs w:val="28"/>
          <w:lang w:val="fr-FR"/>
        </w:rPr>
        <w:t xml:space="preserve"> : déplacement a gauche</w:t>
      </w:r>
    </w:p>
    <w:p w14:paraId="4A9D8F31" w14:textId="77777777" w:rsidR="008A5FB4" w:rsidRPr="008A5FB4" w:rsidRDefault="008A5FB4" w:rsidP="008A5FB4">
      <w:pPr>
        <w:rPr>
          <w:lang w:val="fr-FR"/>
        </w:rPr>
      </w:pPr>
      <w:r w:rsidRPr="008A5FB4">
        <w:rPr>
          <w:sz w:val="28"/>
          <w:szCs w:val="28"/>
          <w:lang w:val="fr-FR"/>
        </w:rPr>
        <w:tab/>
      </w:r>
      <w:r w:rsidRPr="008A5FB4">
        <w:rPr>
          <w:sz w:val="28"/>
          <w:szCs w:val="28"/>
          <w:lang w:val="fr-FR"/>
        </w:rPr>
        <w:tab/>
      </w:r>
      <w:r w:rsidRPr="00046CBF">
        <w:rPr>
          <w:color w:val="C45911" w:themeColor="accent2" w:themeShade="BF"/>
          <w:sz w:val="28"/>
          <w:szCs w:val="28"/>
          <w:lang w:val="fr-FR"/>
        </w:rPr>
        <w:t xml:space="preserve">Z </w:t>
      </w:r>
      <w:r w:rsidRPr="008A5FB4">
        <w:rPr>
          <w:sz w:val="28"/>
          <w:szCs w:val="28"/>
          <w:lang w:val="fr-FR"/>
        </w:rPr>
        <w:t>: saut</w:t>
      </w:r>
    </w:p>
    <w:p w14:paraId="198B2CBC" w14:textId="77777777" w:rsidR="008A5FB4" w:rsidRPr="008A5FB4" w:rsidRDefault="008A5FB4" w:rsidP="008A5FB4">
      <w:pPr>
        <w:rPr>
          <w:sz w:val="28"/>
          <w:szCs w:val="28"/>
          <w:lang w:val="fr-FR"/>
        </w:rPr>
      </w:pPr>
    </w:p>
    <w:p w14:paraId="0B3FEB49" w14:textId="77777777" w:rsidR="008A5FB4" w:rsidRPr="008A5FB4" w:rsidRDefault="008A5FB4" w:rsidP="008A5FB4">
      <w:pPr>
        <w:rPr>
          <w:lang w:val="fr-FR"/>
        </w:rPr>
      </w:pPr>
      <w:r w:rsidRPr="008A5FB4">
        <w:rPr>
          <w:sz w:val="28"/>
          <w:szCs w:val="28"/>
          <w:lang w:val="fr-FR"/>
        </w:rPr>
        <w:tab/>
        <w:t>Commandes de caméra :</w:t>
      </w:r>
    </w:p>
    <w:p w14:paraId="2E3211D5" w14:textId="77777777" w:rsidR="008A5FB4" w:rsidRPr="008A5FB4" w:rsidRDefault="008A5FB4" w:rsidP="008A5FB4">
      <w:pPr>
        <w:rPr>
          <w:lang w:val="fr-FR"/>
        </w:rPr>
      </w:pPr>
      <w:r w:rsidRPr="008A5FB4">
        <w:rPr>
          <w:sz w:val="28"/>
          <w:szCs w:val="28"/>
          <w:lang w:val="fr-FR"/>
        </w:rPr>
        <w:tab/>
      </w:r>
      <w:r w:rsidRPr="008A5FB4">
        <w:rPr>
          <w:sz w:val="28"/>
          <w:szCs w:val="28"/>
          <w:lang w:val="fr-FR"/>
        </w:rPr>
        <w:tab/>
      </w:r>
      <w:r w:rsidRPr="00046CBF">
        <w:rPr>
          <w:color w:val="C45911" w:themeColor="accent2" w:themeShade="BF"/>
          <w:sz w:val="28"/>
          <w:szCs w:val="28"/>
          <w:lang w:val="fr-FR"/>
        </w:rPr>
        <w:t>C</w:t>
      </w:r>
      <w:r w:rsidRPr="008A5FB4">
        <w:rPr>
          <w:sz w:val="28"/>
          <w:szCs w:val="28"/>
          <w:lang w:val="fr-FR"/>
        </w:rPr>
        <w:t xml:space="preserve"> : Changement de mode (tps/fps)</w:t>
      </w:r>
    </w:p>
    <w:p w14:paraId="51E2E8B4" w14:textId="77777777" w:rsidR="008A5FB4" w:rsidRPr="008A5FB4" w:rsidRDefault="008A5FB4" w:rsidP="008A5FB4">
      <w:pPr>
        <w:rPr>
          <w:lang w:val="fr-FR"/>
        </w:rPr>
      </w:pPr>
      <w:r w:rsidRPr="008A5FB4">
        <w:rPr>
          <w:sz w:val="28"/>
          <w:szCs w:val="28"/>
          <w:lang w:val="fr-FR"/>
        </w:rPr>
        <w:tab/>
      </w:r>
      <w:r w:rsidRPr="008A5FB4">
        <w:rPr>
          <w:sz w:val="28"/>
          <w:szCs w:val="28"/>
          <w:lang w:val="fr-FR"/>
        </w:rPr>
        <w:tab/>
      </w:r>
      <w:r w:rsidRPr="00046CBF">
        <w:rPr>
          <w:color w:val="C45911" w:themeColor="accent2" w:themeShade="BF"/>
          <w:sz w:val="28"/>
          <w:szCs w:val="28"/>
          <w:lang w:val="fr-FR"/>
        </w:rPr>
        <w:t>L</w:t>
      </w:r>
      <w:r w:rsidRPr="008A5FB4">
        <w:rPr>
          <w:sz w:val="28"/>
          <w:szCs w:val="28"/>
          <w:lang w:val="fr-FR"/>
        </w:rPr>
        <w:t xml:space="preserve"> : Blocage de la caméra</w:t>
      </w:r>
    </w:p>
    <w:p w14:paraId="09061072" w14:textId="106B576F" w:rsidR="008A5FB4" w:rsidRPr="008A5FB4" w:rsidRDefault="008A5FB4" w:rsidP="008A5FB4">
      <w:pPr>
        <w:ind w:left="1416"/>
        <w:rPr>
          <w:lang w:val="fr-FR"/>
        </w:rPr>
      </w:pPr>
      <w:r w:rsidRPr="00046CBF">
        <w:rPr>
          <w:color w:val="C45911" w:themeColor="accent2" w:themeShade="BF"/>
          <w:sz w:val="28"/>
          <w:szCs w:val="28"/>
          <w:lang w:val="fr-FR"/>
        </w:rPr>
        <w:t xml:space="preserve">Attraper et bouger l’écran avec la souris </w:t>
      </w:r>
      <w:r w:rsidRPr="008A5FB4">
        <w:rPr>
          <w:sz w:val="28"/>
          <w:szCs w:val="28"/>
          <w:lang w:val="fr-FR"/>
        </w:rPr>
        <w:t>: rotation de camér</w:t>
      </w:r>
      <w:r>
        <w:rPr>
          <w:sz w:val="28"/>
          <w:szCs w:val="28"/>
          <w:lang w:val="fr-FR"/>
        </w:rPr>
        <w:t xml:space="preserve">a </w:t>
      </w:r>
      <w:r w:rsidR="00046CBF" w:rsidRPr="008A5FB4">
        <w:rPr>
          <w:sz w:val="28"/>
          <w:szCs w:val="28"/>
          <w:lang w:val="fr-FR"/>
        </w:rPr>
        <w:t>(limité</w:t>
      </w:r>
      <w:r w:rsidRPr="008A5FB4">
        <w:rPr>
          <w:sz w:val="28"/>
          <w:szCs w:val="28"/>
          <w:lang w:val="fr-FR"/>
        </w:rPr>
        <w:t xml:space="preserve"> </w:t>
      </w:r>
      <w:r>
        <w:rPr>
          <w:sz w:val="28"/>
          <w:szCs w:val="28"/>
          <w:lang w:val="fr-FR"/>
        </w:rPr>
        <w:t xml:space="preserve">à </w:t>
      </w:r>
      <w:r w:rsidRPr="008A5FB4">
        <w:rPr>
          <w:sz w:val="28"/>
          <w:szCs w:val="28"/>
          <w:lang w:val="fr-FR"/>
        </w:rPr>
        <w:t>l’axe vertical en vue fps)</w:t>
      </w:r>
    </w:p>
    <w:p w14:paraId="48B18ABA" w14:textId="7BA9C255" w:rsidR="008A5FB4" w:rsidRPr="008A5FB4" w:rsidRDefault="008A5FB4" w:rsidP="008A5FB4">
      <w:pPr>
        <w:rPr>
          <w:lang w:val="fr-FR"/>
        </w:rPr>
      </w:pPr>
      <w:r w:rsidRPr="008A5FB4">
        <w:rPr>
          <w:sz w:val="28"/>
          <w:szCs w:val="28"/>
          <w:lang w:val="fr-FR"/>
        </w:rPr>
        <w:tab/>
      </w:r>
      <w:r w:rsidRPr="008A5FB4">
        <w:rPr>
          <w:sz w:val="28"/>
          <w:szCs w:val="28"/>
          <w:lang w:val="fr-FR"/>
        </w:rPr>
        <w:tab/>
      </w:r>
      <w:r w:rsidRPr="00046CBF">
        <w:rPr>
          <w:color w:val="C45911" w:themeColor="accent2" w:themeShade="BF"/>
          <w:sz w:val="28"/>
          <w:szCs w:val="28"/>
          <w:lang w:val="fr-FR"/>
        </w:rPr>
        <w:t xml:space="preserve">Molette de la souris/flèches haut/bas </w:t>
      </w:r>
      <w:r w:rsidRPr="008A5FB4">
        <w:rPr>
          <w:sz w:val="28"/>
          <w:szCs w:val="28"/>
          <w:lang w:val="fr-FR"/>
        </w:rPr>
        <w:t>: Zoom / Dézoom</w:t>
      </w:r>
    </w:p>
    <w:p w14:paraId="5E23ECF1" w14:textId="77777777" w:rsidR="008A5FB4" w:rsidRPr="008A5FB4" w:rsidRDefault="008A5FB4" w:rsidP="008A5FB4">
      <w:pPr>
        <w:rPr>
          <w:sz w:val="28"/>
          <w:szCs w:val="28"/>
          <w:lang w:val="fr-FR"/>
        </w:rPr>
      </w:pPr>
    </w:p>
    <w:p w14:paraId="2345BE8E" w14:textId="77777777" w:rsidR="008A5FB4" w:rsidRPr="008A5FB4" w:rsidRDefault="008A5FB4" w:rsidP="008A5FB4">
      <w:pPr>
        <w:rPr>
          <w:lang w:val="fr-FR"/>
        </w:rPr>
      </w:pPr>
      <w:r w:rsidRPr="008A5FB4">
        <w:rPr>
          <w:sz w:val="28"/>
          <w:szCs w:val="28"/>
          <w:lang w:val="fr-FR"/>
        </w:rPr>
        <w:tab/>
        <w:t>Commandes de jeu :</w:t>
      </w:r>
    </w:p>
    <w:p w14:paraId="45AC21BB" w14:textId="77777777" w:rsidR="008A5FB4" w:rsidRPr="008A5FB4" w:rsidRDefault="008A5FB4" w:rsidP="008A5FB4">
      <w:pPr>
        <w:rPr>
          <w:lang w:val="fr-FR"/>
        </w:rPr>
      </w:pPr>
      <w:r w:rsidRPr="008A5FB4">
        <w:rPr>
          <w:sz w:val="28"/>
          <w:szCs w:val="28"/>
          <w:lang w:val="fr-FR"/>
        </w:rPr>
        <w:tab/>
      </w:r>
      <w:r w:rsidRPr="008A5FB4">
        <w:rPr>
          <w:sz w:val="28"/>
          <w:szCs w:val="28"/>
          <w:lang w:val="fr-FR"/>
        </w:rPr>
        <w:tab/>
      </w:r>
      <w:r w:rsidRPr="00046CBF">
        <w:rPr>
          <w:color w:val="C45911" w:themeColor="accent2" w:themeShade="BF"/>
          <w:sz w:val="28"/>
          <w:szCs w:val="28"/>
          <w:lang w:val="fr-FR"/>
        </w:rPr>
        <w:t>E</w:t>
      </w:r>
      <w:r w:rsidRPr="008A5FB4">
        <w:rPr>
          <w:sz w:val="28"/>
          <w:szCs w:val="28"/>
          <w:lang w:val="fr-FR"/>
        </w:rPr>
        <w:t xml:space="preserve"> : Lancer/relancer le jeu</w:t>
      </w:r>
    </w:p>
    <w:p w14:paraId="7796DC18" w14:textId="77777777" w:rsidR="008A5FB4" w:rsidRPr="008A5FB4" w:rsidRDefault="008A5FB4" w:rsidP="008A5FB4">
      <w:pPr>
        <w:rPr>
          <w:lang w:val="fr-FR"/>
        </w:rPr>
      </w:pPr>
      <w:r w:rsidRPr="008A5FB4">
        <w:rPr>
          <w:sz w:val="28"/>
          <w:szCs w:val="28"/>
          <w:lang w:val="fr-FR"/>
        </w:rPr>
        <w:tab/>
      </w:r>
      <w:r w:rsidRPr="008A5FB4">
        <w:rPr>
          <w:sz w:val="28"/>
          <w:szCs w:val="28"/>
          <w:lang w:val="fr-FR"/>
        </w:rPr>
        <w:tab/>
      </w:r>
      <w:r w:rsidRPr="00046CBF">
        <w:rPr>
          <w:color w:val="C45911" w:themeColor="accent2" w:themeShade="BF"/>
          <w:sz w:val="28"/>
          <w:szCs w:val="28"/>
          <w:lang w:val="fr-FR"/>
        </w:rPr>
        <w:t>P</w:t>
      </w:r>
      <w:r w:rsidRPr="008A5FB4">
        <w:rPr>
          <w:sz w:val="28"/>
          <w:szCs w:val="28"/>
          <w:lang w:val="fr-FR"/>
        </w:rPr>
        <w:t xml:space="preserve"> : Mettre le jeu en pause / annuler la pause</w:t>
      </w:r>
    </w:p>
    <w:p w14:paraId="71868AC3" w14:textId="77777777" w:rsidR="008A5FB4" w:rsidRPr="008A5FB4" w:rsidRDefault="008A5FB4" w:rsidP="008A5FB4">
      <w:pPr>
        <w:rPr>
          <w:lang w:val="fr-FR"/>
        </w:rPr>
      </w:pPr>
      <w:r w:rsidRPr="008A5FB4">
        <w:rPr>
          <w:sz w:val="28"/>
          <w:szCs w:val="28"/>
          <w:lang w:val="fr-FR"/>
        </w:rPr>
        <w:tab/>
      </w:r>
      <w:r w:rsidRPr="008A5FB4">
        <w:rPr>
          <w:sz w:val="28"/>
          <w:szCs w:val="28"/>
          <w:lang w:val="fr-FR"/>
        </w:rPr>
        <w:tab/>
      </w:r>
      <w:r w:rsidRPr="00046CBF">
        <w:rPr>
          <w:color w:val="C45911" w:themeColor="accent2" w:themeShade="BF"/>
          <w:sz w:val="28"/>
          <w:szCs w:val="28"/>
          <w:lang w:val="fr-FR"/>
        </w:rPr>
        <w:t>A</w:t>
      </w:r>
      <w:r w:rsidRPr="008A5FB4">
        <w:rPr>
          <w:sz w:val="28"/>
          <w:szCs w:val="28"/>
          <w:lang w:val="fr-FR"/>
        </w:rPr>
        <w:t xml:space="preserve"> : Sauvegarder le jeu</w:t>
      </w:r>
    </w:p>
    <w:p w14:paraId="51865965" w14:textId="77777777" w:rsidR="008A5FB4" w:rsidRPr="008A5FB4" w:rsidRDefault="008A5FB4" w:rsidP="008A5FB4">
      <w:pPr>
        <w:rPr>
          <w:lang w:val="fr-FR"/>
        </w:rPr>
      </w:pPr>
      <w:r w:rsidRPr="008A5FB4">
        <w:rPr>
          <w:sz w:val="28"/>
          <w:szCs w:val="28"/>
          <w:lang w:val="fr-FR"/>
        </w:rPr>
        <w:tab/>
      </w:r>
      <w:r w:rsidRPr="008A5FB4">
        <w:rPr>
          <w:sz w:val="28"/>
          <w:szCs w:val="28"/>
          <w:lang w:val="fr-FR"/>
        </w:rPr>
        <w:tab/>
      </w:r>
      <w:r w:rsidRPr="00046CBF">
        <w:rPr>
          <w:color w:val="C45911" w:themeColor="accent2" w:themeShade="BF"/>
          <w:sz w:val="28"/>
          <w:szCs w:val="28"/>
          <w:lang w:val="fr-FR"/>
        </w:rPr>
        <w:t>W</w:t>
      </w:r>
      <w:r w:rsidRPr="008A5FB4">
        <w:rPr>
          <w:sz w:val="28"/>
          <w:szCs w:val="28"/>
          <w:lang w:val="fr-FR"/>
        </w:rPr>
        <w:t xml:space="preserve"> : Charger la partie sauvegardée</w:t>
      </w:r>
    </w:p>
    <w:p w14:paraId="2A204997" w14:textId="066BAEC3" w:rsidR="008A5FB4" w:rsidRPr="008A5FB4" w:rsidRDefault="008A5FB4" w:rsidP="00046CBF">
      <w:pPr>
        <w:ind w:left="1413"/>
        <w:rPr>
          <w:lang w:val="fr-FR"/>
        </w:rPr>
      </w:pPr>
      <w:r w:rsidRPr="00046CBF">
        <w:rPr>
          <w:color w:val="C45911" w:themeColor="accent2" w:themeShade="BF"/>
          <w:sz w:val="28"/>
          <w:szCs w:val="28"/>
          <w:lang w:val="fr-FR"/>
        </w:rPr>
        <w:t>R</w:t>
      </w:r>
      <w:r w:rsidRPr="008A5FB4">
        <w:rPr>
          <w:sz w:val="28"/>
          <w:szCs w:val="28"/>
          <w:lang w:val="fr-FR"/>
        </w:rPr>
        <w:t xml:space="preserve"> : Ressusciter et être temporellement immortel (Pour les pauvre</w:t>
      </w:r>
      <w:r>
        <w:rPr>
          <w:sz w:val="28"/>
          <w:szCs w:val="28"/>
          <w:lang w:val="fr-FR"/>
        </w:rPr>
        <w:t xml:space="preserve">s                              </w:t>
      </w:r>
      <w:r w:rsidR="00046CBF">
        <w:rPr>
          <w:sz w:val="28"/>
          <w:szCs w:val="28"/>
          <w:lang w:val="fr-FR"/>
        </w:rPr>
        <w:t xml:space="preserve">  </w:t>
      </w:r>
      <w:r w:rsidRPr="008A5FB4">
        <w:rPr>
          <w:sz w:val="28"/>
          <w:szCs w:val="28"/>
          <w:lang w:val="fr-FR"/>
        </w:rPr>
        <w:t>dev</w:t>
      </w:r>
      <w:r>
        <w:rPr>
          <w:sz w:val="28"/>
          <w:szCs w:val="28"/>
          <w:lang w:val="fr-FR"/>
        </w:rPr>
        <w:t xml:space="preserve"> / </w:t>
      </w:r>
      <w:r w:rsidRPr="008A5FB4">
        <w:rPr>
          <w:sz w:val="28"/>
          <w:szCs w:val="28"/>
          <w:lang w:val="fr-FR"/>
        </w:rPr>
        <w:t>testeurs fatigués)</w:t>
      </w:r>
    </w:p>
    <w:p w14:paraId="33B3EDCA" w14:textId="77777777" w:rsidR="008A5FB4" w:rsidRPr="008A5FB4" w:rsidRDefault="008A5FB4" w:rsidP="008A5FB4">
      <w:pPr>
        <w:rPr>
          <w:sz w:val="28"/>
          <w:szCs w:val="28"/>
          <w:lang w:val="fr-FR"/>
        </w:rPr>
      </w:pPr>
    </w:p>
    <w:p w14:paraId="18B6203F" w14:textId="77777777" w:rsidR="008A5FB4" w:rsidRPr="008A5FB4" w:rsidRDefault="008A5FB4" w:rsidP="008A5FB4">
      <w:pPr>
        <w:rPr>
          <w:sz w:val="36"/>
          <w:szCs w:val="36"/>
          <w:lang w:val="fr-FR"/>
        </w:rPr>
      </w:pPr>
      <w:r w:rsidRPr="008A5FB4">
        <w:rPr>
          <w:sz w:val="36"/>
          <w:szCs w:val="36"/>
          <w:lang w:val="fr-FR"/>
        </w:rPr>
        <w:t>Architecture logicielle :</w:t>
      </w:r>
    </w:p>
    <w:p w14:paraId="1DFFDDC4" w14:textId="77777777" w:rsidR="008A5FB4" w:rsidRPr="008A5FB4" w:rsidRDefault="008A5FB4" w:rsidP="008A5FB4">
      <w:pPr>
        <w:rPr>
          <w:sz w:val="36"/>
          <w:szCs w:val="36"/>
          <w:lang w:val="fr-FR"/>
        </w:rPr>
      </w:pPr>
    </w:p>
    <w:p w14:paraId="7BEB699D" w14:textId="720B35D4" w:rsidR="008A5FB4" w:rsidRPr="008A5FB4" w:rsidRDefault="008A5FB4" w:rsidP="008A5FB4">
      <w:pPr>
        <w:rPr>
          <w:lang w:val="fr-FR"/>
        </w:rPr>
      </w:pPr>
      <w:r w:rsidRPr="008A5FB4">
        <w:rPr>
          <w:sz w:val="28"/>
          <w:szCs w:val="28"/>
          <w:lang w:val="fr-FR"/>
        </w:rPr>
        <w:tab/>
        <w:t>Afin de créer notre architecture logicielle nous nous somme basé sur celle vue en TP.</w:t>
      </w:r>
    </w:p>
    <w:p w14:paraId="113F9BD5" w14:textId="01B799F6" w:rsidR="008A5FB4" w:rsidRPr="008A5FB4" w:rsidRDefault="008A5FB4" w:rsidP="008A5FB4">
      <w:pPr>
        <w:rPr>
          <w:lang w:val="fr-FR"/>
        </w:rPr>
      </w:pPr>
      <w:r w:rsidRPr="008A5FB4">
        <w:rPr>
          <w:sz w:val="28"/>
          <w:szCs w:val="28"/>
          <w:lang w:val="fr-FR"/>
        </w:rPr>
        <w:tab/>
        <w:t>Le dossier Asset contient les fichiers images et texte nécessaires au fonctionnement du projet.</w:t>
      </w:r>
    </w:p>
    <w:p w14:paraId="5049EE27" w14:textId="77777777" w:rsidR="008A5FB4" w:rsidRPr="008A5FB4" w:rsidRDefault="008A5FB4" w:rsidP="008A5FB4">
      <w:pPr>
        <w:rPr>
          <w:lang w:val="fr-FR"/>
        </w:rPr>
      </w:pPr>
      <w:r w:rsidRPr="008A5FB4">
        <w:rPr>
          <w:sz w:val="28"/>
          <w:szCs w:val="28"/>
          <w:lang w:val="fr-FR"/>
        </w:rPr>
        <w:tab/>
        <w:t>Le dossier third-party contient les librairies glm et stb_image.</w:t>
      </w:r>
    </w:p>
    <w:p w14:paraId="3F423BB7" w14:textId="77777777" w:rsidR="008A5FB4" w:rsidRPr="008A5FB4" w:rsidRDefault="008A5FB4" w:rsidP="008A5FB4">
      <w:pPr>
        <w:rPr>
          <w:lang w:val="fr-FR"/>
        </w:rPr>
      </w:pPr>
      <w:r w:rsidRPr="008A5FB4">
        <w:rPr>
          <w:sz w:val="28"/>
          <w:szCs w:val="28"/>
          <w:lang w:val="fr-FR"/>
        </w:rPr>
        <w:tab/>
        <w:t>Le dossier Projet contient les shaders utilisés dans le projet ainsi que projet.cpp le fichier principal.</w:t>
      </w:r>
    </w:p>
    <w:p w14:paraId="6AF9A462" w14:textId="77777777" w:rsidR="008A5FB4" w:rsidRPr="008A5FB4" w:rsidRDefault="008A5FB4" w:rsidP="008A5FB4">
      <w:pPr>
        <w:rPr>
          <w:lang w:val="fr-FR"/>
        </w:rPr>
      </w:pPr>
      <w:r w:rsidRPr="008A5FB4">
        <w:rPr>
          <w:sz w:val="28"/>
          <w:szCs w:val="28"/>
          <w:lang w:val="fr-FR"/>
        </w:rPr>
        <w:tab/>
        <w:t>Le dossier glimac contient les fichiers qui nous ont été mis a disposition pour réaliser ce projet ainsi que d’autres fichiers que nous avons créés afin de réaliser ce projet sous version .hpp et .cpp :</w:t>
      </w:r>
    </w:p>
    <w:p w14:paraId="062439B1" w14:textId="77777777" w:rsidR="008A5FB4" w:rsidRPr="008A5FB4" w:rsidRDefault="008A5FB4" w:rsidP="008A5FB4">
      <w:pPr>
        <w:rPr>
          <w:sz w:val="28"/>
          <w:szCs w:val="28"/>
          <w:lang w:val="fr-FR"/>
        </w:rPr>
      </w:pPr>
    </w:p>
    <w:p w14:paraId="36C5F8F8" w14:textId="2A81D1FB" w:rsidR="008A5FB4" w:rsidRPr="008A5FB4" w:rsidRDefault="008A5FB4" w:rsidP="008A5FB4">
      <w:pPr>
        <w:ind w:left="1410"/>
        <w:rPr>
          <w:lang w:val="fr-FR"/>
        </w:rPr>
      </w:pPr>
      <w:r w:rsidRPr="008A5FB4">
        <w:rPr>
          <w:color w:val="C45911" w:themeColor="accent2" w:themeShade="BF"/>
          <w:sz w:val="28"/>
          <w:szCs w:val="28"/>
          <w:lang w:val="fr-FR"/>
        </w:rPr>
        <w:t>GameObjects</w:t>
      </w:r>
      <w:r w:rsidRPr="008A5FB4">
        <w:rPr>
          <w:sz w:val="28"/>
          <w:szCs w:val="28"/>
          <w:lang w:val="fr-FR"/>
        </w:rPr>
        <w:t xml:space="preserve"> : Fichier contenant la structure personnage qui contien</w:t>
      </w:r>
      <w:r>
        <w:rPr>
          <w:sz w:val="28"/>
          <w:szCs w:val="28"/>
          <w:lang w:val="fr-FR"/>
        </w:rPr>
        <w:t xml:space="preserve">t </w:t>
      </w:r>
      <w:r w:rsidRPr="008A5FB4">
        <w:rPr>
          <w:sz w:val="28"/>
          <w:szCs w:val="28"/>
          <w:lang w:val="fr-FR"/>
        </w:rPr>
        <w:t>majorité des informations nécessaires aux jeu</w:t>
      </w:r>
    </w:p>
    <w:p w14:paraId="63ED0860" w14:textId="2655183F" w:rsidR="008A5FB4" w:rsidRPr="008A5FB4" w:rsidRDefault="008A5FB4" w:rsidP="008A5FB4">
      <w:pPr>
        <w:ind w:left="1416"/>
        <w:rPr>
          <w:lang w:val="fr-FR"/>
        </w:rPr>
      </w:pPr>
      <w:r w:rsidRPr="008A5FB4">
        <w:rPr>
          <w:color w:val="C45911" w:themeColor="accent2" w:themeShade="BF"/>
          <w:sz w:val="28"/>
          <w:szCs w:val="28"/>
          <w:lang w:val="fr-FR"/>
        </w:rPr>
        <w:t>Map</w:t>
      </w:r>
      <w:r w:rsidRPr="008A5FB4">
        <w:rPr>
          <w:sz w:val="28"/>
          <w:szCs w:val="28"/>
          <w:lang w:val="fr-FR"/>
        </w:rPr>
        <w:t xml:space="preserve"> : Fichier contenant les fonction nécessaires a l’initialisation, la</w:t>
      </w:r>
      <w:r>
        <w:rPr>
          <w:sz w:val="28"/>
          <w:szCs w:val="28"/>
          <w:lang w:val="fr-FR"/>
        </w:rPr>
        <w:t xml:space="preserve"> </w:t>
      </w:r>
      <w:r w:rsidRPr="008A5FB4">
        <w:rPr>
          <w:sz w:val="28"/>
          <w:szCs w:val="28"/>
          <w:lang w:val="fr-FR"/>
        </w:rPr>
        <w:t>génération de la map et les colission de la Terre avec les objets</w:t>
      </w:r>
    </w:p>
    <w:p w14:paraId="17673341" w14:textId="77777777" w:rsidR="008A5FB4" w:rsidRPr="008A5FB4" w:rsidRDefault="008A5FB4" w:rsidP="008A5FB4">
      <w:pPr>
        <w:rPr>
          <w:lang w:val="fr-FR"/>
        </w:rPr>
      </w:pPr>
      <w:r w:rsidRPr="008A5FB4">
        <w:rPr>
          <w:sz w:val="28"/>
          <w:szCs w:val="28"/>
          <w:lang w:val="fr-FR"/>
        </w:rPr>
        <w:tab/>
      </w:r>
      <w:r w:rsidRPr="008A5FB4">
        <w:rPr>
          <w:sz w:val="28"/>
          <w:szCs w:val="28"/>
          <w:lang w:val="fr-FR"/>
        </w:rPr>
        <w:tab/>
      </w:r>
      <w:r w:rsidRPr="008A5FB4">
        <w:rPr>
          <w:color w:val="C45911" w:themeColor="accent2" w:themeShade="BF"/>
          <w:sz w:val="28"/>
          <w:szCs w:val="28"/>
          <w:lang w:val="fr-FR"/>
        </w:rPr>
        <w:t>TrackballCamera</w:t>
      </w:r>
      <w:r w:rsidRPr="008A5FB4">
        <w:rPr>
          <w:sz w:val="28"/>
          <w:szCs w:val="28"/>
          <w:lang w:val="fr-FR"/>
        </w:rPr>
        <w:t xml:space="preserve"> : Fichier contenant la gestion de la caméra</w:t>
      </w:r>
    </w:p>
    <w:p w14:paraId="6D25F910" w14:textId="42BB03D3" w:rsidR="008A5FB4" w:rsidRPr="008A5FB4" w:rsidRDefault="008A5FB4" w:rsidP="008A5FB4">
      <w:pPr>
        <w:rPr>
          <w:lang w:val="fr-FR"/>
        </w:rPr>
      </w:pPr>
      <w:r w:rsidRPr="008A5FB4">
        <w:rPr>
          <w:sz w:val="28"/>
          <w:szCs w:val="28"/>
          <w:lang w:val="fr-FR"/>
        </w:rPr>
        <w:tab/>
      </w:r>
      <w:r w:rsidRPr="008A5FB4">
        <w:rPr>
          <w:sz w:val="28"/>
          <w:szCs w:val="28"/>
          <w:lang w:val="fr-FR"/>
        </w:rPr>
        <w:tab/>
      </w:r>
      <w:r w:rsidRPr="008A5FB4">
        <w:rPr>
          <w:color w:val="C45911" w:themeColor="accent2" w:themeShade="BF"/>
          <w:sz w:val="28"/>
          <w:szCs w:val="28"/>
          <w:lang w:val="fr-FR"/>
        </w:rPr>
        <w:t>PersoDraw</w:t>
      </w:r>
      <w:r w:rsidRPr="008A5FB4">
        <w:rPr>
          <w:sz w:val="28"/>
          <w:szCs w:val="28"/>
          <w:lang w:val="fr-FR"/>
        </w:rPr>
        <w:t xml:space="preserve"> : Fichier contenant la gestion de l’affichage des objets</w:t>
      </w:r>
      <w:r w:rsidRPr="008A5FB4">
        <w:rPr>
          <w:sz w:val="28"/>
          <w:szCs w:val="28"/>
          <w:lang w:val="fr-FR"/>
        </w:rPr>
        <w:tab/>
      </w:r>
      <w:r w:rsidRPr="008A5FB4">
        <w:rPr>
          <w:sz w:val="28"/>
          <w:szCs w:val="28"/>
          <w:lang w:val="fr-FR"/>
        </w:rPr>
        <w:tab/>
        <w:t>cubiques</w:t>
      </w:r>
    </w:p>
    <w:p w14:paraId="64D0BA58" w14:textId="46CA8A74" w:rsidR="008A5FB4" w:rsidRPr="008A5FB4" w:rsidRDefault="008A5FB4" w:rsidP="008A5FB4">
      <w:pPr>
        <w:rPr>
          <w:lang w:val="fr-FR"/>
        </w:rPr>
      </w:pPr>
      <w:r w:rsidRPr="008A5FB4">
        <w:rPr>
          <w:sz w:val="28"/>
          <w:szCs w:val="28"/>
          <w:lang w:val="fr-FR"/>
        </w:rPr>
        <w:lastRenderedPageBreak/>
        <w:tab/>
      </w:r>
      <w:r w:rsidRPr="008A5FB4">
        <w:rPr>
          <w:sz w:val="28"/>
          <w:szCs w:val="28"/>
          <w:lang w:val="fr-FR"/>
        </w:rPr>
        <w:tab/>
      </w:r>
      <w:r w:rsidRPr="008A5FB4">
        <w:rPr>
          <w:color w:val="C45911" w:themeColor="accent2" w:themeShade="BF"/>
          <w:sz w:val="28"/>
          <w:szCs w:val="28"/>
          <w:lang w:val="fr-FR"/>
        </w:rPr>
        <w:t xml:space="preserve">BoxDraw </w:t>
      </w:r>
      <w:r w:rsidRPr="008A5FB4">
        <w:rPr>
          <w:sz w:val="28"/>
          <w:szCs w:val="28"/>
          <w:lang w:val="fr-FR"/>
        </w:rPr>
        <w:t xml:space="preserve">: Fichier contenant la gestion de l’affichage des objets </w:t>
      </w:r>
      <w:r w:rsidRPr="008A5FB4">
        <w:rPr>
          <w:sz w:val="28"/>
          <w:szCs w:val="28"/>
          <w:lang w:val="fr-FR"/>
        </w:rPr>
        <w:tab/>
      </w:r>
      <w:r w:rsidRPr="008A5FB4">
        <w:rPr>
          <w:sz w:val="28"/>
          <w:szCs w:val="28"/>
          <w:lang w:val="fr-FR"/>
        </w:rPr>
        <w:tab/>
        <w:t>sphériques</w:t>
      </w:r>
    </w:p>
    <w:p w14:paraId="3689B296" w14:textId="77777777" w:rsidR="008A5FB4" w:rsidRPr="008A5FB4" w:rsidRDefault="008A5FB4" w:rsidP="008A5FB4">
      <w:pPr>
        <w:rPr>
          <w:sz w:val="28"/>
          <w:szCs w:val="28"/>
          <w:lang w:val="fr-FR"/>
        </w:rPr>
      </w:pPr>
    </w:p>
    <w:p w14:paraId="5B94FE8E" w14:textId="52F93A8D" w:rsidR="008A5FB4" w:rsidRPr="008A5FB4" w:rsidRDefault="008A5FB4" w:rsidP="008A5FB4">
      <w:pPr>
        <w:rPr>
          <w:lang w:val="fr-FR"/>
        </w:rPr>
      </w:pPr>
      <w:r w:rsidRPr="008A5FB4">
        <w:rPr>
          <w:sz w:val="28"/>
          <w:szCs w:val="28"/>
          <w:lang w:val="fr-FR"/>
        </w:rPr>
        <w:tab/>
        <w:t>Le fichier projet.cpp utilise ces différents éléments pour créer le jeu et gère lui-même des taches simples et la gestion des événements liés aux commandes du joueur.</w:t>
      </w:r>
    </w:p>
    <w:p w14:paraId="7DF67429" w14:textId="77777777" w:rsidR="008A5FB4" w:rsidRPr="008A5FB4" w:rsidRDefault="008A5FB4" w:rsidP="008A5FB4">
      <w:pPr>
        <w:rPr>
          <w:sz w:val="28"/>
          <w:szCs w:val="28"/>
          <w:lang w:val="fr-FR"/>
        </w:rPr>
      </w:pPr>
    </w:p>
    <w:p w14:paraId="72D33C48" w14:textId="77777777" w:rsidR="008A5FB4" w:rsidRPr="008A5FB4" w:rsidRDefault="008A5FB4" w:rsidP="008A5FB4">
      <w:pPr>
        <w:rPr>
          <w:sz w:val="28"/>
          <w:szCs w:val="28"/>
          <w:lang w:val="fr-FR"/>
        </w:rPr>
      </w:pPr>
    </w:p>
    <w:p w14:paraId="7103E41F" w14:textId="5FD6AD78" w:rsidR="008A5FB4" w:rsidRDefault="008A5FB4" w:rsidP="008A5FB4">
      <w:pPr>
        <w:rPr>
          <w:sz w:val="36"/>
          <w:szCs w:val="36"/>
          <w:lang w:val="fr-FR"/>
        </w:rPr>
      </w:pPr>
      <w:r w:rsidRPr="008A5FB4">
        <w:rPr>
          <w:sz w:val="36"/>
          <w:szCs w:val="36"/>
          <w:lang w:val="fr-FR"/>
        </w:rPr>
        <w:t>Gestion de la map :</w:t>
      </w:r>
    </w:p>
    <w:p w14:paraId="49C9C848" w14:textId="77777777" w:rsidR="002A6A36" w:rsidRPr="008A5FB4" w:rsidRDefault="002A6A36" w:rsidP="008A5FB4">
      <w:pPr>
        <w:rPr>
          <w:sz w:val="36"/>
          <w:szCs w:val="36"/>
          <w:lang w:val="fr-FR"/>
        </w:rPr>
      </w:pPr>
    </w:p>
    <w:p w14:paraId="584EAB46" w14:textId="3D96C3CA" w:rsidR="008A5FB4" w:rsidRPr="008A5FB4" w:rsidRDefault="008A5FB4" w:rsidP="008A5FB4">
      <w:pPr>
        <w:rPr>
          <w:lang w:val="fr-FR"/>
        </w:rPr>
      </w:pPr>
      <w:r w:rsidRPr="008A5FB4">
        <w:rPr>
          <w:sz w:val="28"/>
          <w:szCs w:val="28"/>
          <w:lang w:val="fr-FR"/>
        </w:rPr>
        <w:tab/>
        <w:t>Nous utilisons afin de créer le parcours du jeu une approche différente de celle proposée dans le sujet. En effet notre parcours est représenté par une grille 1x10 sous la forme d’un tableau de 10 entiers. Ces entiers représentent des types de case (case neutre, case à obstacle, à pièce ou à trou). Quand le joueur avance sur le parcours, il se met a jour en supprimant les éléments dépassés par le joueur et en ajoutant de nouveaux élément générés aléatoirement.</w:t>
      </w:r>
    </w:p>
    <w:p w14:paraId="5D0D7E49" w14:textId="75898906" w:rsidR="008A5FB4" w:rsidRDefault="008A5FB4" w:rsidP="008A5FB4">
      <w:pPr>
        <w:rPr>
          <w:sz w:val="28"/>
          <w:szCs w:val="28"/>
          <w:lang w:val="fr-FR"/>
        </w:rPr>
      </w:pPr>
      <w:r w:rsidRPr="008A5FB4">
        <w:rPr>
          <w:sz w:val="28"/>
          <w:szCs w:val="28"/>
          <w:lang w:val="fr-FR"/>
        </w:rPr>
        <w:tab/>
        <w:t>Du fait de la simplicité de la carte initiale et de la génération aléatoire de la suite de celle-ci nous avons choisi de ne pas la stocker dans un fichier.</w:t>
      </w:r>
    </w:p>
    <w:p w14:paraId="385A96A1" w14:textId="77777777" w:rsidR="00F00186" w:rsidRDefault="00F00186" w:rsidP="008A5FB4">
      <w:pPr>
        <w:rPr>
          <w:sz w:val="28"/>
          <w:szCs w:val="28"/>
          <w:lang w:val="fr-FR"/>
        </w:rPr>
      </w:pPr>
    </w:p>
    <w:p w14:paraId="6A973021" w14:textId="77777777" w:rsidR="00F00186" w:rsidRDefault="00F00186" w:rsidP="008A5FB4">
      <w:pPr>
        <w:rPr>
          <w:lang w:val="fr-FR"/>
        </w:rPr>
      </w:pPr>
      <w:r>
        <w:rPr>
          <w:noProof/>
          <w:lang w:val="fr-FR"/>
        </w:rPr>
        <w:drawing>
          <wp:inline distT="0" distB="0" distL="0" distR="0" wp14:anchorId="28EBB9E5" wp14:editId="3239FC1C">
            <wp:extent cx="4752975" cy="4752975"/>
            <wp:effectExtent l="0" t="0" r="9525"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752975" cy="4752975"/>
                    </a:xfrm>
                    <a:prstGeom prst="rect">
                      <a:avLst/>
                    </a:prstGeom>
                  </pic:spPr>
                </pic:pic>
              </a:graphicData>
            </a:graphic>
          </wp:inline>
        </w:drawing>
      </w:r>
    </w:p>
    <w:p w14:paraId="237B3179" w14:textId="7B7FA2D8" w:rsidR="002A6A36" w:rsidRPr="00F00186" w:rsidRDefault="008A5FB4" w:rsidP="008A5FB4">
      <w:pPr>
        <w:rPr>
          <w:lang w:val="fr-FR"/>
        </w:rPr>
      </w:pPr>
      <w:r w:rsidRPr="008A5FB4">
        <w:rPr>
          <w:sz w:val="36"/>
          <w:szCs w:val="36"/>
          <w:lang w:val="fr-FR"/>
        </w:rPr>
        <w:lastRenderedPageBreak/>
        <w:t>Design pattern :</w:t>
      </w:r>
    </w:p>
    <w:p w14:paraId="17AC294F" w14:textId="77777777" w:rsidR="002A6A36" w:rsidRPr="008A5FB4" w:rsidRDefault="002A6A36" w:rsidP="008A5FB4">
      <w:pPr>
        <w:rPr>
          <w:sz w:val="36"/>
          <w:szCs w:val="36"/>
          <w:lang w:val="fr-FR"/>
        </w:rPr>
      </w:pPr>
    </w:p>
    <w:p w14:paraId="439AF8A5" w14:textId="701AAF85" w:rsidR="008A5FB4" w:rsidRPr="008A5FB4" w:rsidRDefault="008A5FB4" w:rsidP="008A5FB4">
      <w:pPr>
        <w:rPr>
          <w:lang w:val="fr-FR"/>
        </w:rPr>
      </w:pPr>
      <w:r w:rsidRPr="008A5FB4">
        <w:rPr>
          <w:sz w:val="28"/>
          <w:szCs w:val="28"/>
          <w:lang w:val="fr-FR"/>
        </w:rPr>
        <w:tab/>
        <w:t>Nous avons choisi dans ce projet d’utiliser le design pattern State. La caméra est définie par des états : un état bloqué/libre et un état fps/tps. Ces états influencent toutes les actions de la caméra.</w:t>
      </w:r>
    </w:p>
    <w:p w14:paraId="2B41A484" w14:textId="77777777" w:rsidR="008A5FB4" w:rsidRPr="008A5FB4" w:rsidRDefault="008A5FB4" w:rsidP="008A5FB4">
      <w:pPr>
        <w:rPr>
          <w:sz w:val="28"/>
          <w:szCs w:val="28"/>
          <w:lang w:val="fr-FR"/>
        </w:rPr>
      </w:pPr>
    </w:p>
    <w:p w14:paraId="68CC575D" w14:textId="42B971B9" w:rsidR="002A6A36" w:rsidRDefault="008A5FB4" w:rsidP="008A5FB4">
      <w:pPr>
        <w:rPr>
          <w:sz w:val="36"/>
          <w:szCs w:val="36"/>
          <w:lang w:val="fr-FR"/>
        </w:rPr>
      </w:pPr>
      <w:r w:rsidRPr="008A5FB4">
        <w:rPr>
          <w:sz w:val="36"/>
          <w:szCs w:val="36"/>
          <w:lang w:val="fr-FR"/>
        </w:rPr>
        <w:t>Extensions du projet :</w:t>
      </w:r>
    </w:p>
    <w:p w14:paraId="5F4C9E9F" w14:textId="77777777" w:rsidR="002A6A36" w:rsidRPr="008A5FB4" w:rsidRDefault="002A6A36" w:rsidP="008A5FB4">
      <w:pPr>
        <w:rPr>
          <w:sz w:val="36"/>
          <w:szCs w:val="36"/>
          <w:lang w:val="fr-FR"/>
        </w:rPr>
      </w:pPr>
    </w:p>
    <w:p w14:paraId="11C0F584" w14:textId="2987E429" w:rsidR="008A5FB4" w:rsidRPr="008A5FB4" w:rsidRDefault="008A5FB4" w:rsidP="008A5FB4">
      <w:pPr>
        <w:rPr>
          <w:lang w:val="fr-FR"/>
        </w:rPr>
      </w:pPr>
      <w:r w:rsidRPr="008A5FB4">
        <w:rPr>
          <w:sz w:val="28"/>
          <w:szCs w:val="28"/>
          <w:lang w:val="fr-FR"/>
        </w:rPr>
        <w:tab/>
        <w:t>Le parcours est généré aléatoirement au fur et à mesure de la partie et la vitesse augmente lentement.</w:t>
      </w:r>
    </w:p>
    <w:p w14:paraId="329772D7" w14:textId="451E3EF9" w:rsidR="008A5FB4" w:rsidRDefault="008A5FB4" w:rsidP="008A5FB4">
      <w:pPr>
        <w:rPr>
          <w:sz w:val="28"/>
          <w:szCs w:val="28"/>
          <w:lang w:val="fr-FR"/>
        </w:rPr>
      </w:pPr>
      <w:r w:rsidRPr="008A5FB4">
        <w:rPr>
          <w:sz w:val="28"/>
          <w:szCs w:val="28"/>
          <w:lang w:val="fr-FR"/>
        </w:rPr>
        <w:tab/>
        <w:t>Il est possible de sauvegarder la partie en appuyant sur a et de la charger en appuyant sur w.</w:t>
      </w:r>
    </w:p>
    <w:p w14:paraId="3462C042" w14:textId="77777777" w:rsidR="00F00186" w:rsidRPr="008A5FB4" w:rsidRDefault="00F00186" w:rsidP="008A5FB4">
      <w:pPr>
        <w:rPr>
          <w:lang w:val="fr-FR"/>
        </w:rPr>
      </w:pPr>
    </w:p>
    <w:p w14:paraId="0ADB53FC" w14:textId="77777777" w:rsidR="008A5FB4" w:rsidRDefault="008A5FB4" w:rsidP="008A5FB4">
      <w:pPr>
        <w:rPr>
          <w:sz w:val="36"/>
          <w:szCs w:val="36"/>
        </w:rPr>
      </w:pPr>
      <w:r>
        <w:rPr>
          <w:sz w:val="36"/>
          <w:szCs w:val="36"/>
        </w:rPr>
        <w:t>Côté technique :</w:t>
      </w:r>
    </w:p>
    <w:p w14:paraId="1B31A6A4" w14:textId="77777777" w:rsidR="008A5FB4" w:rsidRDefault="008A5FB4" w:rsidP="008A5FB4">
      <w:pPr>
        <w:rPr>
          <w:sz w:val="28"/>
          <w:szCs w:val="28"/>
        </w:rPr>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2409"/>
        <w:gridCol w:w="2409"/>
        <w:gridCol w:w="4820"/>
      </w:tblGrid>
      <w:tr w:rsidR="008A5FB4" w14:paraId="186B7B09" w14:textId="77777777" w:rsidTr="007F7B55">
        <w:tc>
          <w:tcPr>
            <w:tcW w:w="2409" w:type="dxa"/>
            <w:tcBorders>
              <w:top w:val="single" w:sz="2" w:space="0" w:color="000000"/>
              <w:left w:val="single" w:sz="2" w:space="0" w:color="000000"/>
              <w:bottom w:val="single" w:sz="2" w:space="0" w:color="000000"/>
            </w:tcBorders>
          </w:tcPr>
          <w:p w14:paraId="5AD2AEFA" w14:textId="77777777" w:rsidR="008A5FB4" w:rsidRDefault="008A5FB4" w:rsidP="007F7B55">
            <w:pPr>
              <w:pStyle w:val="TableContents"/>
            </w:pPr>
            <w:r>
              <w:t>Technique</w:t>
            </w:r>
          </w:p>
        </w:tc>
        <w:tc>
          <w:tcPr>
            <w:tcW w:w="2409" w:type="dxa"/>
            <w:tcBorders>
              <w:top w:val="single" w:sz="2" w:space="0" w:color="000000"/>
              <w:left w:val="single" w:sz="2" w:space="0" w:color="000000"/>
              <w:bottom w:val="single" w:sz="2" w:space="0" w:color="000000"/>
            </w:tcBorders>
          </w:tcPr>
          <w:p w14:paraId="5F8F9F02" w14:textId="77777777" w:rsidR="008A5FB4" w:rsidRDefault="008A5FB4" w:rsidP="007F7B55">
            <w:pPr>
              <w:pStyle w:val="TableContents"/>
            </w:pPr>
            <w:r>
              <w:t>Utilisé</w:t>
            </w:r>
          </w:p>
        </w:tc>
        <w:tc>
          <w:tcPr>
            <w:tcW w:w="4820" w:type="dxa"/>
            <w:tcBorders>
              <w:top w:val="single" w:sz="2" w:space="0" w:color="000000"/>
              <w:left w:val="single" w:sz="2" w:space="0" w:color="000000"/>
              <w:bottom w:val="single" w:sz="2" w:space="0" w:color="000000"/>
              <w:right w:val="single" w:sz="2" w:space="0" w:color="000000"/>
            </w:tcBorders>
          </w:tcPr>
          <w:p w14:paraId="23D4090A" w14:textId="77777777" w:rsidR="008A5FB4" w:rsidRDefault="008A5FB4" w:rsidP="007F7B55">
            <w:pPr>
              <w:pStyle w:val="TableContents"/>
            </w:pPr>
            <w:r>
              <w:t>Présent dans</w:t>
            </w:r>
          </w:p>
        </w:tc>
      </w:tr>
      <w:tr w:rsidR="008A5FB4" w14:paraId="016570F4" w14:textId="77777777" w:rsidTr="007F7B55">
        <w:tc>
          <w:tcPr>
            <w:tcW w:w="2409" w:type="dxa"/>
            <w:tcBorders>
              <w:left w:val="single" w:sz="2" w:space="0" w:color="000000"/>
              <w:bottom w:val="single" w:sz="2" w:space="0" w:color="000000"/>
            </w:tcBorders>
          </w:tcPr>
          <w:p w14:paraId="6E5BB6CC" w14:textId="77777777" w:rsidR="008A5FB4" w:rsidRDefault="008A5FB4" w:rsidP="007F7B55">
            <w:pPr>
              <w:pStyle w:val="TableContents"/>
            </w:pPr>
            <w:r>
              <w:t>Classes</w:t>
            </w:r>
          </w:p>
        </w:tc>
        <w:tc>
          <w:tcPr>
            <w:tcW w:w="2409" w:type="dxa"/>
            <w:tcBorders>
              <w:left w:val="single" w:sz="2" w:space="0" w:color="000000"/>
              <w:bottom w:val="single" w:sz="2" w:space="0" w:color="000000"/>
            </w:tcBorders>
          </w:tcPr>
          <w:p w14:paraId="4F80A898" w14:textId="77777777" w:rsidR="008A5FB4" w:rsidRDefault="008A5FB4" w:rsidP="007F7B55">
            <w:pPr>
              <w:pStyle w:val="TableContents"/>
            </w:pPr>
            <w:r>
              <w:t>Oui</w:t>
            </w:r>
          </w:p>
        </w:tc>
        <w:tc>
          <w:tcPr>
            <w:tcW w:w="4820" w:type="dxa"/>
            <w:tcBorders>
              <w:left w:val="single" w:sz="2" w:space="0" w:color="000000"/>
              <w:bottom w:val="single" w:sz="2" w:space="0" w:color="000000"/>
              <w:right w:val="single" w:sz="2" w:space="0" w:color="000000"/>
            </w:tcBorders>
          </w:tcPr>
          <w:p w14:paraId="15D0AC0F" w14:textId="77777777" w:rsidR="008A5FB4" w:rsidRDefault="008A5FB4" w:rsidP="007F7B55">
            <w:pPr>
              <w:pStyle w:val="TableContents"/>
            </w:pPr>
            <w:r>
              <w:t>BoxDraw.hpp, PersoDraw.hpp, TrackballCamera.hpp, GameObjects.hpp</w:t>
            </w:r>
          </w:p>
        </w:tc>
      </w:tr>
      <w:tr w:rsidR="008A5FB4" w14:paraId="54952C56" w14:textId="77777777" w:rsidTr="007F7B55">
        <w:tc>
          <w:tcPr>
            <w:tcW w:w="2409" w:type="dxa"/>
            <w:tcBorders>
              <w:left w:val="single" w:sz="2" w:space="0" w:color="000000"/>
              <w:bottom w:val="single" w:sz="2" w:space="0" w:color="000000"/>
            </w:tcBorders>
          </w:tcPr>
          <w:p w14:paraId="2BAAE847" w14:textId="77777777" w:rsidR="008A5FB4" w:rsidRDefault="008A5FB4" w:rsidP="007F7B55">
            <w:pPr>
              <w:pStyle w:val="TableContents"/>
            </w:pPr>
            <w:r>
              <w:t>Template</w:t>
            </w:r>
          </w:p>
        </w:tc>
        <w:tc>
          <w:tcPr>
            <w:tcW w:w="2409" w:type="dxa"/>
            <w:tcBorders>
              <w:left w:val="single" w:sz="2" w:space="0" w:color="000000"/>
              <w:bottom w:val="single" w:sz="2" w:space="0" w:color="000000"/>
            </w:tcBorders>
          </w:tcPr>
          <w:p w14:paraId="569DC901" w14:textId="77777777" w:rsidR="008A5FB4" w:rsidRDefault="008A5FB4" w:rsidP="007F7B55">
            <w:pPr>
              <w:pStyle w:val="TableContents"/>
            </w:pPr>
            <w:r>
              <w:t>Non</w:t>
            </w:r>
          </w:p>
        </w:tc>
        <w:tc>
          <w:tcPr>
            <w:tcW w:w="4820" w:type="dxa"/>
            <w:tcBorders>
              <w:left w:val="single" w:sz="2" w:space="0" w:color="000000"/>
              <w:bottom w:val="single" w:sz="2" w:space="0" w:color="000000"/>
              <w:right w:val="single" w:sz="2" w:space="0" w:color="000000"/>
            </w:tcBorders>
          </w:tcPr>
          <w:p w14:paraId="7E350F34" w14:textId="77777777" w:rsidR="008A5FB4" w:rsidRDefault="008A5FB4" w:rsidP="007F7B55">
            <w:pPr>
              <w:pStyle w:val="TableContents"/>
            </w:pPr>
          </w:p>
        </w:tc>
      </w:tr>
      <w:tr w:rsidR="008A5FB4" w14:paraId="2CDEA5FD" w14:textId="77777777" w:rsidTr="007F7B55">
        <w:tc>
          <w:tcPr>
            <w:tcW w:w="2409" w:type="dxa"/>
            <w:tcBorders>
              <w:left w:val="single" w:sz="2" w:space="0" w:color="000000"/>
              <w:bottom w:val="single" w:sz="2" w:space="0" w:color="000000"/>
            </w:tcBorders>
          </w:tcPr>
          <w:p w14:paraId="79D2AF30" w14:textId="77777777" w:rsidR="008A5FB4" w:rsidRDefault="008A5FB4" w:rsidP="007F7B55">
            <w:pPr>
              <w:pStyle w:val="TableContents"/>
            </w:pPr>
            <w:r>
              <w:t>Polymorphisme</w:t>
            </w:r>
          </w:p>
        </w:tc>
        <w:tc>
          <w:tcPr>
            <w:tcW w:w="2409" w:type="dxa"/>
            <w:tcBorders>
              <w:left w:val="single" w:sz="2" w:space="0" w:color="000000"/>
              <w:bottom w:val="single" w:sz="2" w:space="0" w:color="000000"/>
            </w:tcBorders>
          </w:tcPr>
          <w:p w14:paraId="2297BD60" w14:textId="77777777" w:rsidR="008A5FB4" w:rsidRDefault="008A5FB4" w:rsidP="007F7B55">
            <w:pPr>
              <w:pStyle w:val="TableContents"/>
            </w:pPr>
            <w:r>
              <w:t>Non</w:t>
            </w:r>
          </w:p>
        </w:tc>
        <w:tc>
          <w:tcPr>
            <w:tcW w:w="4820" w:type="dxa"/>
            <w:tcBorders>
              <w:left w:val="single" w:sz="2" w:space="0" w:color="000000"/>
              <w:bottom w:val="single" w:sz="2" w:space="0" w:color="000000"/>
              <w:right w:val="single" w:sz="2" w:space="0" w:color="000000"/>
            </w:tcBorders>
          </w:tcPr>
          <w:p w14:paraId="3248C5F2" w14:textId="77777777" w:rsidR="008A5FB4" w:rsidRDefault="008A5FB4" w:rsidP="007F7B55">
            <w:pPr>
              <w:pStyle w:val="TableContents"/>
            </w:pPr>
          </w:p>
        </w:tc>
      </w:tr>
      <w:tr w:rsidR="008A5FB4" w:rsidRPr="006C5777" w14:paraId="238E3318" w14:textId="77777777" w:rsidTr="007F7B55">
        <w:tc>
          <w:tcPr>
            <w:tcW w:w="2409" w:type="dxa"/>
            <w:tcBorders>
              <w:left w:val="single" w:sz="2" w:space="0" w:color="000000"/>
              <w:bottom w:val="single" w:sz="2" w:space="0" w:color="000000"/>
            </w:tcBorders>
          </w:tcPr>
          <w:p w14:paraId="7492A2EA" w14:textId="77777777" w:rsidR="008A5FB4" w:rsidRDefault="008A5FB4" w:rsidP="007F7B55">
            <w:pPr>
              <w:pStyle w:val="TableContents"/>
            </w:pPr>
            <w:r>
              <w:t>Encapsulation</w:t>
            </w:r>
          </w:p>
        </w:tc>
        <w:tc>
          <w:tcPr>
            <w:tcW w:w="2409" w:type="dxa"/>
            <w:tcBorders>
              <w:left w:val="single" w:sz="2" w:space="0" w:color="000000"/>
              <w:bottom w:val="single" w:sz="2" w:space="0" w:color="000000"/>
            </w:tcBorders>
          </w:tcPr>
          <w:p w14:paraId="3880DA34" w14:textId="77777777" w:rsidR="008A5FB4" w:rsidRDefault="008A5FB4" w:rsidP="007F7B55">
            <w:pPr>
              <w:pStyle w:val="TableContents"/>
            </w:pPr>
            <w:r>
              <w:t>Oui</w:t>
            </w:r>
          </w:p>
        </w:tc>
        <w:tc>
          <w:tcPr>
            <w:tcW w:w="4820" w:type="dxa"/>
            <w:tcBorders>
              <w:left w:val="single" w:sz="2" w:space="0" w:color="000000"/>
              <w:bottom w:val="single" w:sz="2" w:space="0" w:color="000000"/>
              <w:right w:val="single" w:sz="2" w:space="0" w:color="000000"/>
            </w:tcBorders>
          </w:tcPr>
          <w:p w14:paraId="423FC5A5" w14:textId="77777777" w:rsidR="008A5FB4" w:rsidRPr="008A5FB4" w:rsidRDefault="008A5FB4" w:rsidP="007F7B55">
            <w:pPr>
              <w:pStyle w:val="TableContents"/>
              <w:rPr>
                <w:lang w:val="fr-FR"/>
              </w:rPr>
            </w:pPr>
            <w:r w:rsidRPr="008A5FB4">
              <w:rPr>
                <w:lang w:val="fr-FR"/>
              </w:rPr>
              <w:t>Répartion du code dans les fichiers décrite ci-dessus</w:t>
            </w:r>
          </w:p>
        </w:tc>
      </w:tr>
      <w:tr w:rsidR="008A5FB4" w:rsidRPr="006C5777" w14:paraId="072D7D76" w14:textId="77777777" w:rsidTr="007F7B55">
        <w:tc>
          <w:tcPr>
            <w:tcW w:w="2409" w:type="dxa"/>
            <w:tcBorders>
              <w:left w:val="single" w:sz="2" w:space="0" w:color="000000"/>
              <w:bottom w:val="single" w:sz="2" w:space="0" w:color="000000"/>
            </w:tcBorders>
          </w:tcPr>
          <w:p w14:paraId="214AE5A1" w14:textId="77777777" w:rsidR="008A5FB4" w:rsidRDefault="008A5FB4" w:rsidP="007F7B55">
            <w:pPr>
              <w:pStyle w:val="TableContents"/>
            </w:pPr>
            <w:r>
              <w:t>STL</w:t>
            </w:r>
          </w:p>
        </w:tc>
        <w:tc>
          <w:tcPr>
            <w:tcW w:w="2409" w:type="dxa"/>
            <w:tcBorders>
              <w:left w:val="single" w:sz="2" w:space="0" w:color="000000"/>
              <w:bottom w:val="single" w:sz="2" w:space="0" w:color="000000"/>
            </w:tcBorders>
          </w:tcPr>
          <w:p w14:paraId="51581705" w14:textId="77777777" w:rsidR="008A5FB4" w:rsidRDefault="008A5FB4" w:rsidP="007F7B55">
            <w:pPr>
              <w:pStyle w:val="TableContents"/>
            </w:pPr>
            <w:r>
              <w:t>Oui</w:t>
            </w:r>
          </w:p>
        </w:tc>
        <w:tc>
          <w:tcPr>
            <w:tcW w:w="4820" w:type="dxa"/>
            <w:tcBorders>
              <w:left w:val="single" w:sz="2" w:space="0" w:color="000000"/>
              <w:bottom w:val="single" w:sz="2" w:space="0" w:color="000000"/>
              <w:right w:val="single" w:sz="2" w:space="0" w:color="000000"/>
            </w:tcBorders>
          </w:tcPr>
          <w:p w14:paraId="3B780A3C" w14:textId="77777777" w:rsidR="008A5FB4" w:rsidRPr="008A5FB4" w:rsidRDefault="008A5FB4" w:rsidP="007F7B55">
            <w:pPr>
              <w:pStyle w:val="TableContents"/>
              <w:rPr>
                <w:lang w:val="fr-FR"/>
              </w:rPr>
            </w:pPr>
            <w:r w:rsidRPr="008A5FB4">
              <w:rPr>
                <w:lang w:val="fr-FR"/>
              </w:rPr>
              <w:t>Usage de vector dans : Map.cpp, Project.cpp, GameObject.cpp</w:t>
            </w:r>
          </w:p>
        </w:tc>
      </w:tr>
      <w:tr w:rsidR="008A5FB4" w:rsidRPr="006C5777" w14:paraId="685019AA" w14:textId="77777777" w:rsidTr="007F7B55">
        <w:tc>
          <w:tcPr>
            <w:tcW w:w="2409" w:type="dxa"/>
            <w:tcBorders>
              <w:left w:val="single" w:sz="2" w:space="0" w:color="000000"/>
              <w:bottom w:val="single" w:sz="2" w:space="0" w:color="000000"/>
            </w:tcBorders>
          </w:tcPr>
          <w:p w14:paraId="7732CD4A" w14:textId="77777777" w:rsidR="008A5FB4" w:rsidRDefault="008A5FB4" w:rsidP="007F7B55">
            <w:pPr>
              <w:pStyle w:val="TableContents"/>
            </w:pPr>
            <w:r>
              <w:t>Espace de nommage</w:t>
            </w:r>
          </w:p>
        </w:tc>
        <w:tc>
          <w:tcPr>
            <w:tcW w:w="2409" w:type="dxa"/>
            <w:tcBorders>
              <w:left w:val="single" w:sz="2" w:space="0" w:color="000000"/>
              <w:bottom w:val="single" w:sz="2" w:space="0" w:color="000000"/>
            </w:tcBorders>
          </w:tcPr>
          <w:p w14:paraId="72FA7D46" w14:textId="77777777" w:rsidR="008A5FB4" w:rsidRDefault="008A5FB4" w:rsidP="007F7B55">
            <w:pPr>
              <w:pStyle w:val="TableContents"/>
            </w:pPr>
            <w:r>
              <w:t>Oui</w:t>
            </w:r>
          </w:p>
        </w:tc>
        <w:tc>
          <w:tcPr>
            <w:tcW w:w="4820" w:type="dxa"/>
            <w:tcBorders>
              <w:left w:val="single" w:sz="2" w:space="0" w:color="000000"/>
              <w:bottom w:val="single" w:sz="2" w:space="0" w:color="000000"/>
              <w:right w:val="single" w:sz="2" w:space="0" w:color="000000"/>
            </w:tcBorders>
          </w:tcPr>
          <w:p w14:paraId="0EA4EE21" w14:textId="77777777" w:rsidR="008A5FB4" w:rsidRPr="008A5FB4" w:rsidRDefault="008A5FB4" w:rsidP="007F7B55">
            <w:pPr>
              <w:pStyle w:val="TableContents"/>
              <w:rPr>
                <w:lang w:val="fr-FR"/>
              </w:rPr>
            </w:pPr>
            <w:r w:rsidRPr="008A5FB4">
              <w:rPr>
                <w:lang w:val="fr-FR"/>
              </w:rPr>
              <w:t>Usage du namespace glimac dans tout les fichiers ajoutés a glimac</w:t>
            </w:r>
          </w:p>
        </w:tc>
      </w:tr>
      <w:tr w:rsidR="008A5FB4" w14:paraId="38136AFF" w14:textId="77777777" w:rsidTr="007F7B55">
        <w:tc>
          <w:tcPr>
            <w:tcW w:w="2409" w:type="dxa"/>
            <w:tcBorders>
              <w:left w:val="single" w:sz="2" w:space="0" w:color="000000"/>
              <w:bottom w:val="single" w:sz="2" w:space="0" w:color="000000"/>
            </w:tcBorders>
          </w:tcPr>
          <w:p w14:paraId="63F57901" w14:textId="77777777" w:rsidR="008A5FB4" w:rsidRDefault="008A5FB4" w:rsidP="007F7B55">
            <w:pPr>
              <w:pStyle w:val="TableContents"/>
            </w:pPr>
            <w:r>
              <w:t>Exeptions</w:t>
            </w:r>
          </w:p>
        </w:tc>
        <w:tc>
          <w:tcPr>
            <w:tcW w:w="2409" w:type="dxa"/>
            <w:tcBorders>
              <w:left w:val="single" w:sz="2" w:space="0" w:color="000000"/>
              <w:bottom w:val="single" w:sz="2" w:space="0" w:color="000000"/>
            </w:tcBorders>
          </w:tcPr>
          <w:p w14:paraId="5B300AEE" w14:textId="77777777" w:rsidR="008A5FB4" w:rsidRDefault="008A5FB4" w:rsidP="007F7B55">
            <w:pPr>
              <w:pStyle w:val="TableContents"/>
            </w:pPr>
            <w:r>
              <w:t>Oui</w:t>
            </w:r>
          </w:p>
        </w:tc>
        <w:tc>
          <w:tcPr>
            <w:tcW w:w="4820" w:type="dxa"/>
            <w:tcBorders>
              <w:left w:val="single" w:sz="2" w:space="0" w:color="000000"/>
              <w:bottom w:val="single" w:sz="2" w:space="0" w:color="000000"/>
              <w:right w:val="single" w:sz="2" w:space="0" w:color="000000"/>
            </w:tcBorders>
          </w:tcPr>
          <w:p w14:paraId="5D20380E" w14:textId="77777777" w:rsidR="008A5FB4" w:rsidRDefault="008A5FB4" w:rsidP="007F7B55">
            <w:pPr>
              <w:pStyle w:val="TableContents"/>
            </w:pPr>
            <w:r>
              <w:t>PersoDraw.cpp, GameObject.cpp</w:t>
            </w:r>
          </w:p>
        </w:tc>
      </w:tr>
      <w:tr w:rsidR="008A5FB4" w14:paraId="4C41E71E" w14:textId="77777777" w:rsidTr="007F7B55">
        <w:tc>
          <w:tcPr>
            <w:tcW w:w="2409" w:type="dxa"/>
            <w:tcBorders>
              <w:left w:val="single" w:sz="2" w:space="0" w:color="000000"/>
              <w:bottom w:val="single" w:sz="2" w:space="0" w:color="000000"/>
            </w:tcBorders>
          </w:tcPr>
          <w:p w14:paraId="5BFC806B" w14:textId="77777777" w:rsidR="008A5FB4" w:rsidRDefault="008A5FB4" w:rsidP="007F7B55">
            <w:pPr>
              <w:pStyle w:val="TableContents"/>
            </w:pPr>
            <w:r>
              <w:t>Messages d’erreur</w:t>
            </w:r>
          </w:p>
        </w:tc>
        <w:tc>
          <w:tcPr>
            <w:tcW w:w="2409" w:type="dxa"/>
            <w:tcBorders>
              <w:left w:val="single" w:sz="2" w:space="0" w:color="000000"/>
              <w:bottom w:val="single" w:sz="2" w:space="0" w:color="000000"/>
            </w:tcBorders>
          </w:tcPr>
          <w:p w14:paraId="00D7632A" w14:textId="77777777" w:rsidR="008A5FB4" w:rsidRDefault="008A5FB4" w:rsidP="007F7B55">
            <w:pPr>
              <w:pStyle w:val="TableContents"/>
            </w:pPr>
            <w:r>
              <w:t>Oui</w:t>
            </w:r>
          </w:p>
        </w:tc>
        <w:tc>
          <w:tcPr>
            <w:tcW w:w="4820" w:type="dxa"/>
            <w:tcBorders>
              <w:left w:val="single" w:sz="2" w:space="0" w:color="000000"/>
              <w:bottom w:val="single" w:sz="2" w:space="0" w:color="000000"/>
              <w:right w:val="single" w:sz="2" w:space="0" w:color="000000"/>
            </w:tcBorders>
          </w:tcPr>
          <w:p w14:paraId="6203F103" w14:textId="77777777" w:rsidR="008A5FB4" w:rsidRDefault="008A5FB4" w:rsidP="007F7B55">
            <w:pPr>
              <w:pStyle w:val="TableContents"/>
            </w:pPr>
            <w:r>
              <w:t>PersoDraw.cpp, GameObject.cpp</w:t>
            </w:r>
          </w:p>
        </w:tc>
      </w:tr>
      <w:tr w:rsidR="008A5FB4" w14:paraId="6CB5FBF7" w14:textId="77777777" w:rsidTr="007F7B55">
        <w:tc>
          <w:tcPr>
            <w:tcW w:w="2409" w:type="dxa"/>
            <w:tcBorders>
              <w:left w:val="single" w:sz="2" w:space="0" w:color="000000"/>
              <w:bottom w:val="single" w:sz="2" w:space="0" w:color="000000"/>
            </w:tcBorders>
          </w:tcPr>
          <w:p w14:paraId="174C45D7" w14:textId="77777777" w:rsidR="008A5FB4" w:rsidRDefault="008A5FB4" w:rsidP="007F7B55">
            <w:pPr>
              <w:pStyle w:val="TableContents"/>
            </w:pPr>
            <w:r>
              <w:t>Assert</w:t>
            </w:r>
          </w:p>
        </w:tc>
        <w:tc>
          <w:tcPr>
            <w:tcW w:w="2409" w:type="dxa"/>
            <w:tcBorders>
              <w:left w:val="single" w:sz="2" w:space="0" w:color="000000"/>
              <w:bottom w:val="single" w:sz="2" w:space="0" w:color="000000"/>
            </w:tcBorders>
          </w:tcPr>
          <w:p w14:paraId="641FF7B6" w14:textId="77777777" w:rsidR="008A5FB4" w:rsidRDefault="008A5FB4" w:rsidP="007F7B55">
            <w:pPr>
              <w:pStyle w:val="TableContents"/>
            </w:pPr>
            <w:r>
              <w:t>Oui</w:t>
            </w:r>
          </w:p>
        </w:tc>
        <w:tc>
          <w:tcPr>
            <w:tcW w:w="4820" w:type="dxa"/>
            <w:tcBorders>
              <w:left w:val="single" w:sz="2" w:space="0" w:color="000000"/>
              <w:bottom w:val="single" w:sz="2" w:space="0" w:color="000000"/>
              <w:right w:val="single" w:sz="2" w:space="0" w:color="000000"/>
            </w:tcBorders>
          </w:tcPr>
          <w:p w14:paraId="396EDA35" w14:textId="77777777" w:rsidR="008A5FB4" w:rsidRDefault="008A5FB4" w:rsidP="007F7B55">
            <w:pPr>
              <w:pStyle w:val="TableContents"/>
            </w:pPr>
            <w:r>
              <w:t>GameObject.cpp</w:t>
            </w:r>
          </w:p>
        </w:tc>
      </w:tr>
      <w:tr w:rsidR="008A5FB4" w14:paraId="139662A6" w14:textId="77777777" w:rsidTr="007F7B55">
        <w:tc>
          <w:tcPr>
            <w:tcW w:w="2409" w:type="dxa"/>
            <w:tcBorders>
              <w:left w:val="single" w:sz="2" w:space="0" w:color="000000"/>
              <w:bottom w:val="single" w:sz="2" w:space="0" w:color="000000"/>
            </w:tcBorders>
          </w:tcPr>
          <w:p w14:paraId="1C903555" w14:textId="77777777" w:rsidR="008A5FB4" w:rsidRDefault="008A5FB4" w:rsidP="007F7B55">
            <w:pPr>
              <w:pStyle w:val="TableContents"/>
            </w:pPr>
            <w:r>
              <w:t>Fonctions lambdas</w:t>
            </w:r>
          </w:p>
        </w:tc>
        <w:tc>
          <w:tcPr>
            <w:tcW w:w="2409" w:type="dxa"/>
            <w:tcBorders>
              <w:left w:val="single" w:sz="2" w:space="0" w:color="000000"/>
              <w:bottom w:val="single" w:sz="2" w:space="0" w:color="000000"/>
            </w:tcBorders>
          </w:tcPr>
          <w:p w14:paraId="635AC86E" w14:textId="77777777" w:rsidR="008A5FB4" w:rsidRDefault="008A5FB4" w:rsidP="007F7B55">
            <w:pPr>
              <w:pStyle w:val="TableContents"/>
            </w:pPr>
            <w:r>
              <w:t>Non</w:t>
            </w:r>
          </w:p>
        </w:tc>
        <w:tc>
          <w:tcPr>
            <w:tcW w:w="4820" w:type="dxa"/>
            <w:tcBorders>
              <w:left w:val="single" w:sz="2" w:space="0" w:color="000000"/>
              <w:bottom w:val="single" w:sz="2" w:space="0" w:color="000000"/>
              <w:right w:val="single" w:sz="2" w:space="0" w:color="000000"/>
            </w:tcBorders>
          </w:tcPr>
          <w:p w14:paraId="2CC819E6" w14:textId="77777777" w:rsidR="008A5FB4" w:rsidRDefault="008A5FB4" w:rsidP="007F7B55">
            <w:pPr>
              <w:pStyle w:val="TableContents"/>
            </w:pPr>
          </w:p>
        </w:tc>
      </w:tr>
      <w:tr w:rsidR="008A5FB4" w14:paraId="4D0679B4" w14:textId="77777777" w:rsidTr="007F7B55">
        <w:tc>
          <w:tcPr>
            <w:tcW w:w="2409" w:type="dxa"/>
            <w:tcBorders>
              <w:left w:val="single" w:sz="2" w:space="0" w:color="000000"/>
              <w:bottom w:val="single" w:sz="2" w:space="0" w:color="000000"/>
            </w:tcBorders>
          </w:tcPr>
          <w:p w14:paraId="0B5348D5" w14:textId="77777777" w:rsidR="008A5FB4" w:rsidRDefault="008A5FB4" w:rsidP="007F7B55">
            <w:pPr>
              <w:pStyle w:val="TableContents"/>
            </w:pPr>
            <w:r>
              <w:t>héritage</w:t>
            </w:r>
          </w:p>
        </w:tc>
        <w:tc>
          <w:tcPr>
            <w:tcW w:w="2409" w:type="dxa"/>
            <w:tcBorders>
              <w:left w:val="single" w:sz="2" w:space="0" w:color="000000"/>
              <w:bottom w:val="single" w:sz="2" w:space="0" w:color="000000"/>
            </w:tcBorders>
          </w:tcPr>
          <w:p w14:paraId="151DD4A5" w14:textId="77777777" w:rsidR="008A5FB4" w:rsidRDefault="008A5FB4" w:rsidP="007F7B55">
            <w:pPr>
              <w:pStyle w:val="TableContents"/>
            </w:pPr>
            <w:r>
              <w:t>Non</w:t>
            </w:r>
          </w:p>
        </w:tc>
        <w:tc>
          <w:tcPr>
            <w:tcW w:w="4820" w:type="dxa"/>
            <w:tcBorders>
              <w:left w:val="single" w:sz="2" w:space="0" w:color="000000"/>
              <w:bottom w:val="single" w:sz="2" w:space="0" w:color="000000"/>
              <w:right w:val="single" w:sz="2" w:space="0" w:color="000000"/>
            </w:tcBorders>
          </w:tcPr>
          <w:p w14:paraId="3473796F" w14:textId="77777777" w:rsidR="008A5FB4" w:rsidRDefault="008A5FB4" w:rsidP="007F7B55">
            <w:pPr>
              <w:pStyle w:val="TableContents"/>
            </w:pPr>
          </w:p>
        </w:tc>
      </w:tr>
      <w:tr w:rsidR="008A5FB4" w14:paraId="37FE8034" w14:textId="77777777" w:rsidTr="007F7B55">
        <w:tc>
          <w:tcPr>
            <w:tcW w:w="2409" w:type="dxa"/>
            <w:tcBorders>
              <w:left w:val="single" w:sz="2" w:space="0" w:color="000000"/>
              <w:bottom w:val="single" w:sz="2" w:space="0" w:color="000000"/>
            </w:tcBorders>
          </w:tcPr>
          <w:p w14:paraId="0C77DB31" w14:textId="77777777" w:rsidR="008A5FB4" w:rsidRDefault="008A5FB4" w:rsidP="007F7B55">
            <w:pPr>
              <w:pStyle w:val="TableContents"/>
            </w:pPr>
            <w:r>
              <w:t>constexpr</w:t>
            </w:r>
          </w:p>
        </w:tc>
        <w:tc>
          <w:tcPr>
            <w:tcW w:w="2409" w:type="dxa"/>
            <w:tcBorders>
              <w:left w:val="single" w:sz="2" w:space="0" w:color="000000"/>
              <w:bottom w:val="single" w:sz="2" w:space="0" w:color="000000"/>
            </w:tcBorders>
          </w:tcPr>
          <w:p w14:paraId="6D209062" w14:textId="77777777" w:rsidR="008A5FB4" w:rsidRDefault="008A5FB4" w:rsidP="007F7B55">
            <w:pPr>
              <w:pStyle w:val="TableContents"/>
            </w:pPr>
            <w:r>
              <w:t>Non</w:t>
            </w:r>
          </w:p>
        </w:tc>
        <w:tc>
          <w:tcPr>
            <w:tcW w:w="4820" w:type="dxa"/>
            <w:tcBorders>
              <w:left w:val="single" w:sz="2" w:space="0" w:color="000000"/>
              <w:bottom w:val="single" w:sz="2" w:space="0" w:color="000000"/>
              <w:right w:val="single" w:sz="2" w:space="0" w:color="000000"/>
            </w:tcBorders>
          </w:tcPr>
          <w:p w14:paraId="154FF88A" w14:textId="77777777" w:rsidR="008A5FB4" w:rsidRDefault="008A5FB4" w:rsidP="007F7B55">
            <w:pPr>
              <w:pStyle w:val="TableContents"/>
            </w:pPr>
          </w:p>
        </w:tc>
      </w:tr>
      <w:tr w:rsidR="008A5FB4" w14:paraId="22CD6388" w14:textId="77777777" w:rsidTr="007F7B55">
        <w:tc>
          <w:tcPr>
            <w:tcW w:w="2409" w:type="dxa"/>
            <w:tcBorders>
              <w:left w:val="single" w:sz="2" w:space="0" w:color="000000"/>
              <w:bottom w:val="single" w:sz="2" w:space="0" w:color="000000"/>
            </w:tcBorders>
          </w:tcPr>
          <w:p w14:paraId="39891BF7" w14:textId="77777777" w:rsidR="008A5FB4" w:rsidRDefault="008A5FB4" w:rsidP="007F7B55">
            <w:pPr>
              <w:pStyle w:val="TableContents"/>
            </w:pPr>
            <w:r>
              <w:t>Doxygen</w:t>
            </w:r>
          </w:p>
        </w:tc>
        <w:tc>
          <w:tcPr>
            <w:tcW w:w="2409" w:type="dxa"/>
            <w:tcBorders>
              <w:left w:val="single" w:sz="2" w:space="0" w:color="000000"/>
              <w:bottom w:val="single" w:sz="2" w:space="0" w:color="000000"/>
            </w:tcBorders>
          </w:tcPr>
          <w:p w14:paraId="5C029ABC" w14:textId="77777777" w:rsidR="008A5FB4" w:rsidRDefault="008A5FB4" w:rsidP="007F7B55">
            <w:pPr>
              <w:pStyle w:val="TableContents"/>
            </w:pPr>
            <w:r>
              <w:t>Non</w:t>
            </w:r>
          </w:p>
        </w:tc>
        <w:tc>
          <w:tcPr>
            <w:tcW w:w="4820" w:type="dxa"/>
            <w:tcBorders>
              <w:left w:val="single" w:sz="2" w:space="0" w:color="000000"/>
              <w:bottom w:val="single" w:sz="2" w:space="0" w:color="000000"/>
              <w:right w:val="single" w:sz="2" w:space="0" w:color="000000"/>
            </w:tcBorders>
          </w:tcPr>
          <w:p w14:paraId="6AF70D7D" w14:textId="77777777" w:rsidR="008A5FB4" w:rsidRDefault="008A5FB4" w:rsidP="007F7B55">
            <w:pPr>
              <w:pStyle w:val="TableContents"/>
            </w:pPr>
          </w:p>
        </w:tc>
      </w:tr>
    </w:tbl>
    <w:p w14:paraId="3C701A45" w14:textId="77777777" w:rsidR="008A5FB4" w:rsidRDefault="008A5FB4" w:rsidP="008A5FB4">
      <w:pPr>
        <w:rPr>
          <w:sz w:val="28"/>
          <w:szCs w:val="28"/>
        </w:rPr>
      </w:pPr>
    </w:p>
    <w:p w14:paraId="33AC95F2" w14:textId="77777777" w:rsidR="008A5FB4" w:rsidRDefault="008A5FB4" w:rsidP="008A5FB4">
      <w:pPr>
        <w:rPr>
          <w:sz w:val="28"/>
          <w:szCs w:val="28"/>
        </w:rPr>
      </w:pPr>
    </w:p>
    <w:p w14:paraId="18C32F42" w14:textId="77777777" w:rsidR="00F00186" w:rsidRDefault="00F00186" w:rsidP="008A5FB4">
      <w:pPr>
        <w:rPr>
          <w:sz w:val="36"/>
          <w:szCs w:val="36"/>
        </w:rPr>
      </w:pPr>
    </w:p>
    <w:p w14:paraId="6D280257" w14:textId="77777777" w:rsidR="00F00186" w:rsidRDefault="00F00186" w:rsidP="008A5FB4">
      <w:pPr>
        <w:rPr>
          <w:sz w:val="36"/>
          <w:szCs w:val="36"/>
        </w:rPr>
      </w:pPr>
    </w:p>
    <w:p w14:paraId="0873E0A5" w14:textId="77777777" w:rsidR="00F00186" w:rsidRDefault="00F00186" w:rsidP="008A5FB4">
      <w:pPr>
        <w:rPr>
          <w:sz w:val="36"/>
          <w:szCs w:val="36"/>
        </w:rPr>
      </w:pPr>
    </w:p>
    <w:p w14:paraId="7F012653" w14:textId="32EEA670" w:rsidR="008A5FB4" w:rsidRDefault="008A5FB4" w:rsidP="008A5FB4">
      <w:pPr>
        <w:rPr>
          <w:sz w:val="36"/>
          <w:szCs w:val="36"/>
        </w:rPr>
      </w:pPr>
      <w:r>
        <w:rPr>
          <w:sz w:val="36"/>
          <w:szCs w:val="36"/>
        </w:rPr>
        <w:lastRenderedPageBreak/>
        <w:t>Gestion du projet :</w:t>
      </w:r>
    </w:p>
    <w:p w14:paraId="30E13660" w14:textId="77777777" w:rsidR="002A6A36" w:rsidRDefault="002A6A36" w:rsidP="008A5FB4">
      <w:pPr>
        <w:rPr>
          <w:sz w:val="36"/>
          <w:szCs w:val="36"/>
        </w:rPr>
      </w:pPr>
    </w:p>
    <w:p w14:paraId="6A282DF1" w14:textId="733F9AC9" w:rsidR="008A5FB4" w:rsidRPr="008A5FB4" w:rsidRDefault="008A5FB4" w:rsidP="008A5FB4">
      <w:pPr>
        <w:rPr>
          <w:lang w:val="fr-FR"/>
        </w:rPr>
      </w:pPr>
      <w:r w:rsidRPr="008A5FB4">
        <w:rPr>
          <w:sz w:val="28"/>
          <w:szCs w:val="28"/>
          <w:lang w:val="fr-FR"/>
        </w:rPr>
        <w:tab/>
        <w:t xml:space="preserve">Nous avons </w:t>
      </w:r>
      <w:r w:rsidR="00046CBF" w:rsidRPr="008A5FB4">
        <w:rPr>
          <w:sz w:val="28"/>
          <w:szCs w:val="28"/>
          <w:lang w:val="fr-FR"/>
        </w:rPr>
        <w:t>tous</w:t>
      </w:r>
      <w:r w:rsidRPr="008A5FB4">
        <w:rPr>
          <w:sz w:val="28"/>
          <w:szCs w:val="28"/>
          <w:lang w:val="fr-FR"/>
        </w:rPr>
        <w:t xml:space="preserve"> deux commencé le projets seul et avons eu un certain nombre de complications qui nous ont conduit à nous réunir afin de former ce groupe de projet</w:t>
      </w:r>
    </w:p>
    <w:p w14:paraId="2277770E" w14:textId="23444642" w:rsidR="008A5FB4" w:rsidRPr="006C5777" w:rsidRDefault="008A5FB4" w:rsidP="008A5FB4">
      <w:pPr>
        <w:rPr>
          <w:lang w:val="fr-FR"/>
        </w:rPr>
      </w:pPr>
      <w:r w:rsidRPr="008A5FB4">
        <w:rPr>
          <w:sz w:val="28"/>
          <w:szCs w:val="28"/>
          <w:lang w:val="fr-FR"/>
        </w:rPr>
        <w:tab/>
        <w:t xml:space="preserve">Jolan : J’ai essayé d’utiliser windows pour coder ce projet et ai passé plusieurs jours a essayer de paramétrer mon </w:t>
      </w:r>
      <w:r w:rsidR="00046CBF" w:rsidRPr="008A5FB4">
        <w:rPr>
          <w:sz w:val="28"/>
          <w:szCs w:val="28"/>
          <w:lang w:val="fr-FR"/>
        </w:rPr>
        <w:t>environnement</w:t>
      </w:r>
      <w:r w:rsidRPr="008A5FB4">
        <w:rPr>
          <w:sz w:val="28"/>
          <w:szCs w:val="28"/>
          <w:lang w:val="fr-FR"/>
        </w:rPr>
        <w:t xml:space="preserve"> de travail pour y travailler. Je n’ai pas </w:t>
      </w:r>
      <w:r w:rsidR="002A6A36" w:rsidRPr="008A5FB4">
        <w:rPr>
          <w:sz w:val="28"/>
          <w:szCs w:val="28"/>
          <w:lang w:val="fr-FR"/>
        </w:rPr>
        <w:t>réussi</w:t>
      </w:r>
      <w:r w:rsidRPr="008A5FB4">
        <w:rPr>
          <w:sz w:val="28"/>
          <w:szCs w:val="28"/>
          <w:lang w:val="fr-FR"/>
        </w:rPr>
        <w:t xml:space="preserve"> </w:t>
      </w:r>
      <w:r w:rsidR="00046CBF" w:rsidRPr="008A5FB4">
        <w:rPr>
          <w:sz w:val="28"/>
          <w:szCs w:val="28"/>
          <w:lang w:val="fr-FR"/>
        </w:rPr>
        <w:t>notamment</w:t>
      </w:r>
      <w:r w:rsidRPr="008A5FB4">
        <w:rPr>
          <w:sz w:val="28"/>
          <w:szCs w:val="28"/>
          <w:lang w:val="fr-FR"/>
        </w:rPr>
        <w:t xml:space="preserve"> cause de </w:t>
      </w:r>
      <w:r w:rsidR="00046CBF" w:rsidRPr="008A5FB4">
        <w:rPr>
          <w:sz w:val="28"/>
          <w:szCs w:val="28"/>
          <w:lang w:val="fr-FR"/>
        </w:rPr>
        <w:t>problèmes</w:t>
      </w:r>
      <w:r w:rsidRPr="008A5FB4">
        <w:rPr>
          <w:sz w:val="28"/>
          <w:szCs w:val="28"/>
          <w:lang w:val="fr-FR"/>
        </w:rPr>
        <w:t xml:space="preserve"> avec SDL. J’ai ensuite installé un dual boot linux et paramétré les librairies nécessaires sur ce dernier. </w:t>
      </w:r>
      <w:r w:rsidRPr="006C5777">
        <w:rPr>
          <w:sz w:val="28"/>
          <w:szCs w:val="28"/>
          <w:lang w:val="fr-FR"/>
        </w:rPr>
        <w:t xml:space="preserve">Ceci m’a fait </w:t>
      </w:r>
      <w:r w:rsidR="00046CBF" w:rsidRPr="006C5777">
        <w:rPr>
          <w:sz w:val="28"/>
          <w:szCs w:val="28"/>
          <w:lang w:val="fr-FR"/>
        </w:rPr>
        <w:t xml:space="preserve">perdre </w:t>
      </w:r>
      <w:r w:rsidRPr="006C5777">
        <w:rPr>
          <w:sz w:val="28"/>
          <w:szCs w:val="28"/>
          <w:lang w:val="fr-FR"/>
        </w:rPr>
        <w:t xml:space="preserve">un temps </w:t>
      </w:r>
      <w:r w:rsidR="00046CBF" w:rsidRPr="006C5777">
        <w:rPr>
          <w:sz w:val="28"/>
          <w:szCs w:val="28"/>
          <w:lang w:val="fr-FR"/>
        </w:rPr>
        <w:t>considerable</w:t>
      </w:r>
      <w:r w:rsidRPr="006C5777">
        <w:rPr>
          <w:sz w:val="28"/>
          <w:szCs w:val="28"/>
          <w:lang w:val="fr-FR"/>
        </w:rPr>
        <w:t>.</w:t>
      </w:r>
    </w:p>
    <w:p w14:paraId="5C1F1B44" w14:textId="77777777" w:rsidR="008A5FB4" w:rsidRPr="006C5777" w:rsidRDefault="008A5FB4" w:rsidP="008A5FB4">
      <w:pPr>
        <w:rPr>
          <w:lang w:val="fr-FR"/>
        </w:rPr>
      </w:pPr>
      <w:r w:rsidRPr="006C5777">
        <w:rPr>
          <w:sz w:val="28"/>
          <w:szCs w:val="28"/>
          <w:lang w:val="fr-FR"/>
        </w:rPr>
        <w:tab/>
        <w:t>Quentin:</w:t>
      </w:r>
    </w:p>
    <w:p w14:paraId="3065EEF9" w14:textId="654A48F4" w:rsidR="008A5FB4" w:rsidRPr="008A5FB4" w:rsidRDefault="008A5FB4" w:rsidP="008A5FB4">
      <w:pPr>
        <w:rPr>
          <w:lang w:val="fr-FR"/>
        </w:rPr>
      </w:pPr>
      <w:r w:rsidRPr="008A5FB4">
        <w:rPr>
          <w:sz w:val="28"/>
          <w:szCs w:val="28"/>
          <w:lang w:val="fr-FR"/>
        </w:rPr>
        <w:t xml:space="preserve">Suite a cela nous avons décidé de continuer sur la base du projet de Jolan afin de le continuer et avons </w:t>
      </w:r>
      <w:r w:rsidR="00046CBF" w:rsidRPr="008A5FB4">
        <w:rPr>
          <w:sz w:val="28"/>
          <w:szCs w:val="28"/>
          <w:lang w:val="fr-FR"/>
        </w:rPr>
        <w:t>travaillé</w:t>
      </w:r>
      <w:r w:rsidRPr="008A5FB4">
        <w:rPr>
          <w:sz w:val="28"/>
          <w:szCs w:val="28"/>
          <w:lang w:val="fr-FR"/>
        </w:rPr>
        <w:t xml:space="preserve"> en utilisant une méthode agile. Nous avons donc travaillé par objectifs incrémentaux.</w:t>
      </w:r>
    </w:p>
    <w:p w14:paraId="518D962E" w14:textId="77777777" w:rsidR="008A5FB4" w:rsidRPr="008A5FB4" w:rsidRDefault="008A5FB4" w:rsidP="008A5FB4">
      <w:pPr>
        <w:rPr>
          <w:lang w:val="fr-FR"/>
        </w:rPr>
      </w:pPr>
      <w:r w:rsidRPr="008A5FB4">
        <w:rPr>
          <w:sz w:val="28"/>
          <w:szCs w:val="28"/>
          <w:lang w:val="fr-FR"/>
        </w:rPr>
        <w:tab/>
        <w:t>Nous avons rencontré des problèmes concernant l’utilisation de SDL_TTF.</w:t>
      </w:r>
    </w:p>
    <w:p w14:paraId="693BBF11" w14:textId="77777777" w:rsidR="00897202" w:rsidRPr="008A5FB4" w:rsidRDefault="006C5777">
      <w:pPr>
        <w:rPr>
          <w:lang w:val="fr-FR"/>
        </w:rPr>
      </w:pPr>
    </w:p>
    <w:sectPr w:rsidR="00897202" w:rsidRPr="008A5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B4"/>
    <w:rsid w:val="00046CBF"/>
    <w:rsid w:val="002A6A36"/>
    <w:rsid w:val="006C5777"/>
    <w:rsid w:val="008A5FB4"/>
    <w:rsid w:val="00B00567"/>
    <w:rsid w:val="00CE1739"/>
    <w:rsid w:val="00F00186"/>
    <w:rsid w:val="00F12F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80CA"/>
  <w15:chartTrackingRefBased/>
  <w15:docId w15:val="{84D64AEA-0388-492E-B959-9A26B288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B4"/>
    <w:pPr>
      <w:suppressAutoHyphens/>
      <w:spacing w:after="0" w:line="240" w:lineRule="auto"/>
    </w:pPr>
    <w:rPr>
      <w:rFonts w:ascii="Liberation Serif" w:eastAsia="Noto Serif CJK SC" w:hAnsi="Liberation Serif" w:cs="Lohit Devanagari"/>
      <w:kern w:val="2"/>
      <w:sz w:val="24"/>
      <w:szCs w:val="24"/>
      <w:lang w:val="en-US"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Contents">
    <w:name w:val="Table Contents"/>
    <w:basedOn w:val="Normal"/>
    <w:qFormat/>
    <w:rsid w:val="008A5FB4"/>
    <w:pPr>
      <w:suppressLineNumbers/>
    </w:pPr>
  </w:style>
  <w:style w:type="character" w:styleId="Lienhypertexte">
    <w:name w:val="Hyperlink"/>
    <w:basedOn w:val="Policepardfaut"/>
    <w:uiPriority w:val="99"/>
    <w:unhideWhenUsed/>
    <w:rsid w:val="00B00567"/>
    <w:rPr>
      <w:color w:val="0563C1" w:themeColor="hyperlink"/>
      <w:u w:val="single"/>
    </w:rPr>
  </w:style>
  <w:style w:type="character" w:styleId="Mentionnonrsolue">
    <w:name w:val="Unresolved Mention"/>
    <w:basedOn w:val="Policepardfaut"/>
    <w:uiPriority w:val="99"/>
    <w:semiHidden/>
    <w:unhideWhenUsed/>
    <w:rsid w:val="00B00567"/>
    <w:rPr>
      <w:color w:val="605E5C"/>
      <w:shd w:val="clear" w:color="auto" w:fill="E1DFDD"/>
    </w:rPr>
  </w:style>
  <w:style w:type="character" w:styleId="Lienhypertextesuivivisit">
    <w:name w:val="FollowedHyperlink"/>
    <w:basedOn w:val="Policepardfaut"/>
    <w:uiPriority w:val="99"/>
    <w:semiHidden/>
    <w:unhideWhenUsed/>
    <w:rsid w:val="00B005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hyperlink" Target="https://github.com/Jolan-Goulin/Projet-OpenGL-IMAC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837</Words>
  <Characters>4606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 goulin</dc:creator>
  <cp:keywords/>
  <dc:description/>
  <cp:lastModifiedBy>jolan goulin</cp:lastModifiedBy>
  <cp:revision>2</cp:revision>
  <dcterms:created xsi:type="dcterms:W3CDTF">2022-01-03T18:23:00Z</dcterms:created>
  <dcterms:modified xsi:type="dcterms:W3CDTF">2022-01-03T21:31:00Z</dcterms:modified>
</cp:coreProperties>
</file>