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536E6" w14:textId="0A711712" w:rsidR="00323656" w:rsidRDefault="005162B2" w:rsidP="005162B2">
      <w:pPr>
        <w:jc w:val="center"/>
        <w:rPr>
          <w:b/>
          <w:bCs/>
          <w:sz w:val="40"/>
          <w:szCs w:val="40"/>
        </w:rPr>
      </w:pPr>
      <w:r w:rsidRPr="005162B2">
        <w:rPr>
          <w:b/>
          <w:bCs/>
          <w:sz w:val="40"/>
          <w:szCs w:val="40"/>
        </w:rPr>
        <w:t>Conditioning circuit</w:t>
      </w:r>
    </w:p>
    <w:p w14:paraId="2F8ECEA7" w14:textId="149AB097" w:rsidR="005162B2" w:rsidRDefault="005162B2" w:rsidP="005162B2">
      <w:pPr>
        <w:jc w:val="center"/>
        <w:rPr>
          <w:b/>
          <w:bCs/>
          <w:sz w:val="40"/>
          <w:szCs w:val="40"/>
        </w:rPr>
      </w:pPr>
    </w:p>
    <w:p w14:paraId="0D75551E" w14:textId="1B590607" w:rsidR="005162B2" w:rsidRPr="00AC53FE" w:rsidRDefault="00AC53FE" w:rsidP="00AC53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53FE">
        <w:rPr>
          <w:b/>
          <w:bCs/>
          <w:sz w:val="28"/>
          <w:szCs w:val="28"/>
        </w:rPr>
        <w:t>Introduction</w:t>
      </w:r>
    </w:p>
    <w:p w14:paraId="4148EE8B" w14:textId="53863DEE" w:rsidR="00AC53FE" w:rsidRDefault="00AC53FE" w:rsidP="00AC53FE">
      <w:pPr>
        <w:ind w:left="360"/>
        <w:rPr>
          <w:sz w:val="28"/>
          <w:szCs w:val="28"/>
        </w:rPr>
      </w:pPr>
      <w:r>
        <w:rPr>
          <w:sz w:val="28"/>
          <w:szCs w:val="28"/>
        </w:rPr>
        <w:t>A conditioning circuit is a circuit that modifies the output of a sensor to match the parameters required by the data acquisition system</w:t>
      </w:r>
      <w:r w:rsidR="00EE7C51">
        <w:rPr>
          <w:sz w:val="28"/>
          <w:szCs w:val="28"/>
        </w:rPr>
        <w:t>, usually an ADC (Analog to Digital Convertor).</w:t>
      </w:r>
    </w:p>
    <w:p w14:paraId="6002AA87" w14:textId="6154D96E" w:rsidR="00842897" w:rsidRDefault="00842897" w:rsidP="00AC53FE">
      <w:pPr>
        <w:ind w:left="360"/>
        <w:rPr>
          <w:sz w:val="28"/>
          <w:szCs w:val="28"/>
        </w:rPr>
      </w:pPr>
    </w:p>
    <w:p w14:paraId="51376B06" w14:textId="40C9685F" w:rsidR="00A953E5" w:rsidRPr="00A953E5" w:rsidRDefault="00A953E5" w:rsidP="00A953E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953E5">
        <w:rPr>
          <w:b/>
          <w:bCs/>
          <w:sz w:val="28"/>
          <w:szCs w:val="28"/>
        </w:rPr>
        <w:t xml:space="preserve">The conditioning </w:t>
      </w:r>
      <w:proofErr w:type="gramStart"/>
      <w:r w:rsidRPr="00A953E5">
        <w:rPr>
          <w:b/>
          <w:bCs/>
          <w:sz w:val="28"/>
          <w:szCs w:val="28"/>
        </w:rPr>
        <w:t>circuit</w:t>
      </w:r>
      <w:proofErr w:type="gramEnd"/>
    </w:p>
    <w:p w14:paraId="09B5CA6C" w14:textId="117F15D5" w:rsidR="00A953E5" w:rsidRDefault="00402617" w:rsidP="00A953E5">
      <w:pPr>
        <w:ind w:left="360"/>
        <w:rPr>
          <w:sz w:val="28"/>
          <w:szCs w:val="28"/>
        </w:rPr>
      </w:pPr>
      <w:r>
        <w:rPr>
          <w:sz w:val="28"/>
          <w:szCs w:val="28"/>
        </w:rPr>
        <w:t>The conditioning circuit that I realized has as components my analog temperature sensor (LM35), a non-inverting amplifier which has the gain 10, and an ADC0808. The circuit can be seen in the picture below:</w:t>
      </w:r>
    </w:p>
    <w:p w14:paraId="53755954" w14:textId="74E74AAF" w:rsidR="00216608" w:rsidRDefault="00216608" w:rsidP="00A953E5">
      <w:pPr>
        <w:ind w:left="360"/>
        <w:rPr>
          <w:sz w:val="28"/>
          <w:szCs w:val="28"/>
        </w:rPr>
      </w:pPr>
      <w:r w:rsidRPr="00216608">
        <w:rPr>
          <w:noProof/>
          <w:sz w:val="28"/>
          <w:szCs w:val="28"/>
        </w:rPr>
        <w:drawing>
          <wp:inline distT="0" distB="0" distL="0" distR="0" wp14:anchorId="6DBD5E9D" wp14:editId="0A1C25EA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231E" w14:textId="454FCF87" w:rsidR="00216608" w:rsidRDefault="00216608" w:rsidP="00A953E5">
      <w:pPr>
        <w:ind w:left="360"/>
        <w:rPr>
          <w:sz w:val="28"/>
          <w:szCs w:val="28"/>
        </w:rPr>
      </w:pPr>
    </w:p>
    <w:p w14:paraId="21D94470" w14:textId="574FCE1C" w:rsidR="00216608" w:rsidRDefault="00216608" w:rsidP="00A953E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LM35’s three pins are as follows: +Vs, Vout, GND. The +Vs pin is connected at 5V, while the output of the sensor serves as input signal for the non-inverting amplifier. </w:t>
      </w:r>
      <w:r w:rsidR="006D46AC">
        <w:rPr>
          <w:sz w:val="28"/>
          <w:szCs w:val="28"/>
        </w:rPr>
        <w:t>When the screen shot was made, the sensor was set on 27</w:t>
      </w:r>
      <w:r w:rsidR="006D46AC">
        <w:rPr>
          <w:rFonts w:cstheme="minorHAnsi"/>
          <w:sz w:val="28"/>
          <w:szCs w:val="28"/>
        </w:rPr>
        <w:t>˚</w:t>
      </w:r>
      <w:r w:rsidR="006D46AC">
        <w:rPr>
          <w:sz w:val="28"/>
          <w:szCs w:val="28"/>
        </w:rPr>
        <w:t>C. The LM35 has a scale factor of 10mV/</w:t>
      </w:r>
      <w:r w:rsidR="006D46AC">
        <w:rPr>
          <w:rFonts w:cstheme="minorHAnsi"/>
          <w:sz w:val="28"/>
          <w:szCs w:val="28"/>
        </w:rPr>
        <w:t>˚</w:t>
      </w:r>
      <w:r w:rsidR="006D46AC">
        <w:rPr>
          <w:sz w:val="28"/>
          <w:szCs w:val="28"/>
        </w:rPr>
        <w:t xml:space="preserve">C, which means that at the output of the sensor will be </w:t>
      </w:r>
      <w:r w:rsidR="0087554E">
        <w:rPr>
          <w:sz w:val="28"/>
          <w:szCs w:val="28"/>
        </w:rPr>
        <w:t>27*10=270mV. At the output of the sensor was put a DC voltmeter to measure that voltage.</w:t>
      </w:r>
    </w:p>
    <w:p w14:paraId="2BA2FB30" w14:textId="3C7D626D" w:rsidR="006C287F" w:rsidRDefault="006C287F" w:rsidP="00A953E5">
      <w:pPr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>The next stage of the circuit is a non-inverting amplifier. It has as input signal the output of the LM35 sensor. The gain of such a</w:t>
      </w:r>
      <w:r w:rsidR="00D84AFA">
        <w:rPr>
          <w:sz w:val="28"/>
          <w:szCs w:val="28"/>
        </w:rPr>
        <w:t>n</w:t>
      </w:r>
      <w:r>
        <w:rPr>
          <w:sz w:val="28"/>
          <w:szCs w:val="28"/>
        </w:rPr>
        <w:t xml:space="preserve"> amplifier is as follows:    </w:t>
      </w:r>
      <m:oMath>
        <m:r>
          <w:rPr>
            <w:rFonts w:ascii="Cambria Math" w:hAnsi="Cambria Math"/>
            <w:sz w:val="28"/>
            <w:szCs w:val="28"/>
          </w:rPr>
          <m:t>Av=1+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Rg</m:t>
            </m:r>
          </m:den>
        </m:f>
      </m:oMath>
      <w:r>
        <w:rPr>
          <w:rFonts w:eastAsiaTheme="minorEastAsia"/>
          <w:sz w:val="28"/>
          <w:szCs w:val="28"/>
        </w:rPr>
        <w:t xml:space="preserve"> .</w:t>
      </w:r>
      <w:r w:rsidR="00D84AFA">
        <w:rPr>
          <w:rFonts w:eastAsiaTheme="minorEastAsia"/>
          <w:sz w:val="28"/>
          <w:szCs w:val="28"/>
        </w:rPr>
        <w:t xml:space="preserve"> Rf represents the resistance on the feedback loop and Rg the resistance of the inverting input pin.</w:t>
      </w:r>
      <w:r w:rsidR="005B0005">
        <w:rPr>
          <w:rFonts w:eastAsiaTheme="minorEastAsia"/>
          <w:sz w:val="28"/>
          <w:szCs w:val="28"/>
        </w:rPr>
        <w:t xml:space="preserve"> Those resistances were sized in such a way to give a total gain of 10: Rf=9k</w:t>
      </w:r>
      <w:r w:rsidR="005B0005">
        <w:rPr>
          <w:rFonts w:eastAsiaTheme="minorEastAsia" w:cstheme="minorHAnsi"/>
          <w:sz w:val="28"/>
          <w:szCs w:val="28"/>
        </w:rPr>
        <w:t>Ω</w:t>
      </w:r>
      <w:r w:rsidR="005B0005">
        <w:rPr>
          <w:rFonts w:eastAsiaTheme="minorEastAsia"/>
          <w:sz w:val="28"/>
          <w:szCs w:val="28"/>
        </w:rPr>
        <w:t xml:space="preserve"> and Rg=1k</w:t>
      </w:r>
      <w:r w:rsidR="005B0005">
        <w:rPr>
          <w:rFonts w:eastAsiaTheme="minorEastAsia" w:cstheme="minorHAnsi"/>
          <w:sz w:val="28"/>
          <w:szCs w:val="28"/>
        </w:rPr>
        <w:t>Ω</w:t>
      </w:r>
      <w:r w:rsidR="005B0005">
        <w:rPr>
          <w:rFonts w:eastAsiaTheme="minorEastAsia"/>
          <w:sz w:val="28"/>
          <w:szCs w:val="28"/>
        </w:rPr>
        <w:t>.</w:t>
      </w:r>
      <w:r w:rsidR="00964743">
        <w:rPr>
          <w:rFonts w:eastAsiaTheme="minorEastAsia"/>
          <w:sz w:val="28"/>
          <w:szCs w:val="28"/>
        </w:rPr>
        <w:t xml:space="preserve"> Taking into consideration all that I mentioned above, at the output of the amplifier should be 2.7V. I also put a DC voltmeter at the output of the amplifier to measure that value.</w:t>
      </w:r>
    </w:p>
    <w:p w14:paraId="3135B32F" w14:textId="739905CC" w:rsidR="00C301A5" w:rsidRDefault="00C301A5" w:rsidP="00A953E5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the third stage of the </w:t>
      </w:r>
      <w:proofErr w:type="gramStart"/>
      <w:r>
        <w:rPr>
          <w:rFonts w:eastAsiaTheme="minorEastAsia"/>
          <w:sz w:val="28"/>
          <w:szCs w:val="28"/>
        </w:rPr>
        <w:t>circuit</w:t>
      </w:r>
      <w:proofErr w:type="gramEnd"/>
      <w:r>
        <w:rPr>
          <w:rFonts w:eastAsiaTheme="minorEastAsia"/>
          <w:sz w:val="28"/>
          <w:szCs w:val="28"/>
        </w:rPr>
        <w:t xml:space="preserve"> we have the ADC.</w:t>
      </w:r>
      <w:r w:rsidR="00A83A31">
        <w:rPr>
          <w:rFonts w:eastAsiaTheme="minorEastAsia"/>
          <w:sz w:val="28"/>
          <w:szCs w:val="28"/>
        </w:rPr>
        <w:t xml:space="preserve"> The output of the amplifier is connected to one of the </w:t>
      </w:r>
      <w:r w:rsidR="00951B04">
        <w:rPr>
          <w:rFonts w:eastAsiaTheme="minorEastAsia"/>
          <w:sz w:val="28"/>
          <w:szCs w:val="28"/>
        </w:rPr>
        <w:t xml:space="preserve">analog </w:t>
      </w:r>
      <w:r w:rsidR="00A83A31">
        <w:rPr>
          <w:rFonts w:eastAsiaTheme="minorEastAsia"/>
          <w:sz w:val="28"/>
          <w:szCs w:val="28"/>
        </w:rPr>
        <w:t>inputs of the converter.</w:t>
      </w:r>
      <w:r w:rsidR="00641CAF">
        <w:rPr>
          <w:rFonts w:eastAsiaTheme="minorEastAsia"/>
          <w:sz w:val="28"/>
          <w:szCs w:val="28"/>
        </w:rPr>
        <w:t xml:space="preserve"> Every digital output is connected to a logicprobe for a better </w:t>
      </w:r>
      <w:r w:rsidR="00641CAF" w:rsidRPr="00641CAF">
        <w:rPr>
          <w:rFonts w:eastAsiaTheme="minorEastAsia"/>
          <w:sz w:val="28"/>
          <w:szCs w:val="28"/>
        </w:rPr>
        <w:t>legibility</w:t>
      </w:r>
      <w:r w:rsidR="00641CAF">
        <w:rPr>
          <w:rFonts w:eastAsiaTheme="minorEastAsia"/>
          <w:sz w:val="28"/>
          <w:szCs w:val="28"/>
        </w:rPr>
        <w:t xml:space="preserve"> of the output.</w:t>
      </w:r>
      <w:r w:rsidR="00146B48">
        <w:rPr>
          <w:rFonts w:eastAsiaTheme="minorEastAsia"/>
          <w:sz w:val="28"/>
          <w:szCs w:val="28"/>
        </w:rPr>
        <w:t xml:space="preserve"> The clock signal is a square wave with 100 Hz frequency oscillating between 0 and 5 volts.</w:t>
      </w:r>
    </w:p>
    <w:p w14:paraId="508048F0" w14:textId="647AF354" w:rsidR="00067E2A" w:rsidRDefault="00067E2A" w:rsidP="00A953E5">
      <w:pPr>
        <w:ind w:left="360"/>
        <w:rPr>
          <w:rFonts w:eastAsiaTheme="minorEastAsia"/>
          <w:sz w:val="28"/>
          <w:szCs w:val="28"/>
        </w:rPr>
      </w:pPr>
    </w:p>
    <w:p w14:paraId="5BD5DD0B" w14:textId="53A129BC" w:rsidR="00067E2A" w:rsidRPr="006F4BC7" w:rsidRDefault="00067E2A" w:rsidP="00067E2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F4BC7">
        <w:rPr>
          <w:b/>
          <w:bCs/>
          <w:sz w:val="28"/>
          <w:szCs w:val="28"/>
        </w:rPr>
        <w:t>Making the computations</w:t>
      </w:r>
    </w:p>
    <w:p w14:paraId="68CAFF24" w14:textId="313854D5" w:rsidR="006F4BC7" w:rsidRDefault="00061962" w:rsidP="006F4BC7">
      <w:pPr>
        <w:ind w:left="360"/>
        <w:rPr>
          <w:sz w:val="28"/>
          <w:szCs w:val="28"/>
        </w:rPr>
      </w:pPr>
      <w:r>
        <w:rPr>
          <w:sz w:val="28"/>
          <w:szCs w:val="28"/>
        </w:rPr>
        <w:t>As I said earlier, the sensor measure at the time of the simulation 27</w:t>
      </w:r>
      <w:r>
        <w:rPr>
          <w:rFonts w:cstheme="minorHAnsi"/>
          <w:sz w:val="28"/>
          <w:szCs w:val="28"/>
        </w:rPr>
        <w:t>˚</w:t>
      </w:r>
      <w:r>
        <w:rPr>
          <w:sz w:val="28"/>
          <w:szCs w:val="28"/>
        </w:rPr>
        <w:t>C. This will generate an output of 270 mV, since the scale factor of the sensor is 10 mV/</w:t>
      </w:r>
      <w:r>
        <w:rPr>
          <w:rFonts w:cstheme="minorHAnsi"/>
          <w:sz w:val="28"/>
          <w:szCs w:val="28"/>
        </w:rPr>
        <w:t>˚</w:t>
      </w:r>
      <w:r>
        <w:rPr>
          <w:sz w:val="28"/>
          <w:szCs w:val="28"/>
        </w:rPr>
        <w:t>C.</w:t>
      </w:r>
    </w:p>
    <w:p w14:paraId="591B4F70" w14:textId="5C1BA5DF" w:rsidR="00EE137C" w:rsidRPr="00EE137C" w:rsidRDefault="00EE137C" w:rsidP="00EE137C">
      <w:pPr>
        <w:ind w:left="36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27℃*10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℃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=270 mV</m:t>
          </m:r>
        </m:oMath>
      </m:oMathPara>
    </w:p>
    <w:p w14:paraId="2BB73CBF" w14:textId="54996D01" w:rsidR="00EE137C" w:rsidRDefault="00703A2F" w:rsidP="00EE137C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value will be the input signal for the amplifier. The gain of this stage is 10. This means that at the output of the amplifier will be 2.7 V.</w:t>
      </w:r>
      <w:r w:rsidR="00C025A9">
        <w:rPr>
          <w:rFonts w:eastAsiaTheme="minorEastAsia"/>
          <w:sz w:val="28"/>
          <w:szCs w:val="28"/>
        </w:rPr>
        <w:t xml:space="preserve"> This value is sent to the input of the converter.</w:t>
      </w:r>
      <w:r w:rsidR="00C66D05">
        <w:rPr>
          <w:rFonts w:eastAsiaTheme="minorEastAsia"/>
          <w:sz w:val="28"/>
          <w:szCs w:val="28"/>
        </w:rPr>
        <w:t xml:space="preserve"> The equation with which the converter computes the output is the following:</w:t>
      </w:r>
    </w:p>
    <w:p w14:paraId="1CF799CE" w14:textId="1B784868" w:rsidR="00C66D05" w:rsidRPr="00946AF2" w:rsidRDefault="00C66D05" w:rsidP="00C66D05">
      <w:pPr>
        <w:ind w:left="36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Vin-Vref(-)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Vref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-Vref(-)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*256±Absolute Accuracy</m:t>
          </m:r>
        </m:oMath>
      </m:oMathPara>
    </w:p>
    <w:p w14:paraId="707E84BC" w14:textId="3FE232C1" w:rsidR="00946AF2" w:rsidRDefault="00946AF2" w:rsidP="00946AF2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reason why we multiply with 256 is because the converter is on 8 bits: 2</w:t>
      </w:r>
      <w:r>
        <w:rPr>
          <w:rFonts w:eastAsiaTheme="minorEastAsia"/>
          <w:sz w:val="28"/>
          <w:szCs w:val="28"/>
          <w:vertAlign w:val="superscript"/>
        </w:rPr>
        <w:t>8</w:t>
      </w:r>
      <w:r>
        <w:rPr>
          <w:rFonts w:eastAsiaTheme="minorEastAsia"/>
          <w:sz w:val="28"/>
          <w:szCs w:val="28"/>
        </w:rPr>
        <w:t>=256.</w:t>
      </w:r>
    </w:p>
    <w:p w14:paraId="49181AC1" w14:textId="77777777" w:rsidR="00E017A1" w:rsidRDefault="0052176A" w:rsidP="00946AF2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Knowing </w:t>
      </w:r>
      <w:r w:rsidR="00CF7C3E">
        <w:rPr>
          <w:rFonts w:eastAsiaTheme="minorEastAsia"/>
          <w:sz w:val="28"/>
          <w:szCs w:val="28"/>
        </w:rPr>
        <w:t>that information,</w:t>
      </w:r>
      <w:r>
        <w:rPr>
          <w:rFonts w:eastAsiaTheme="minorEastAsia"/>
          <w:sz w:val="28"/>
          <w:szCs w:val="28"/>
        </w:rPr>
        <w:t xml:space="preserve"> we should be able to compute the output.</w:t>
      </w:r>
      <w:r w:rsidR="00CF7C3E">
        <w:rPr>
          <w:rFonts w:eastAsiaTheme="minorEastAsia"/>
          <w:sz w:val="28"/>
          <w:szCs w:val="28"/>
        </w:rPr>
        <w:t xml:space="preserve"> At the </w:t>
      </w:r>
      <w:proofErr w:type="gramStart"/>
      <w:r w:rsidR="00CF7C3E">
        <w:rPr>
          <w:rFonts w:eastAsiaTheme="minorEastAsia"/>
          <w:sz w:val="28"/>
          <w:szCs w:val="28"/>
        </w:rPr>
        <w:t>Vref(</w:t>
      </w:r>
      <w:proofErr w:type="gramEnd"/>
      <w:r w:rsidR="00CF7C3E">
        <w:rPr>
          <w:rFonts w:eastAsiaTheme="minorEastAsia"/>
          <w:sz w:val="28"/>
          <w:szCs w:val="28"/>
        </w:rPr>
        <w:t>-) pin we connected the ground, which means that it’s value is 0V.</w:t>
      </w:r>
      <w:r w:rsidR="004C5A59">
        <w:rPr>
          <w:rFonts w:eastAsiaTheme="minorEastAsia"/>
          <w:sz w:val="28"/>
          <w:szCs w:val="28"/>
        </w:rPr>
        <w:t xml:space="preserve"> The result of the computation is </w:t>
      </w:r>
      <w:r w:rsidR="004C5A59">
        <w:rPr>
          <w:rFonts w:eastAsiaTheme="minorEastAsia" w:cstheme="minorHAnsi"/>
          <w:sz w:val="28"/>
          <w:szCs w:val="28"/>
        </w:rPr>
        <w:t>≈</w:t>
      </w:r>
      <w:r w:rsidR="004C5A59">
        <w:rPr>
          <w:rFonts w:eastAsiaTheme="minorEastAsia"/>
          <w:sz w:val="28"/>
          <w:szCs w:val="28"/>
        </w:rPr>
        <w:t>139 which in binary is 1000 1011.</w:t>
      </w:r>
      <w:r w:rsidR="00AE2A68">
        <w:rPr>
          <w:rFonts w:eastAsiaTheme="minorEastAsia"/>
          <w:sz w:val="28"/>
          <w:szCs w:val="28"/>
        </w:rPr>
        <w:t xml:space="preserve"> This is the output that we should get.</w:t>
      </w:r>
    </w:p>
    <w:p w14:paraId="0B89ABAF" w14:textId="77777777" w:rsidR="00E017A1" w:rsidRPr="00E017A1" w:rsidRDefault="00E017A1" w:rsidP="00E017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017A1">
        <w:rPr>
          <w:rFonts w:eastAsiaTheme="minorEastAsia"/>
          <w:b/>
          <w:bCs/>
          <w:sz w:val="28"/>
          <w:szCs w:val="28"/>
        </w:rPr>
        <w:lastRenderedPageBreak/>
        <w:t>Simulating the circuit</w:t>
      </w:r>
    </w:p>
    <w:p w14:paraId="63C1DC18" w14:textId="513CAB0C" w:rsidR="0052176A" w:rsidRDefault="00CF7C3E" w:rsidP="00E017A1">
      <w:pPr>
        <w:ind w:left="360"/>
        <w:rPr>
          <w:rFonts w:eastAsiaTheme="minorEastAsia"/>
          <w:sz w:val="28"/>
          <w:szCs w:val="28"/>
        </w:rPr>
      </w:pPr>
      <w:r w:rsidRPr="00E017A1">
        <w:rPr>
          <w:rFonts w:eastAsiaTheme="minorEastAsia"/>
          <w:sz w:val="28"/>
          <w:szCs w:val="28"/>
        </w:rPr>
        <w:t xml:space="preserve"> </w:t>
      </w:r>
      <w:r w:rsidR="0052176A" w:rsidRPr="00E017A1">
        <w:rPr>
          <w:rFonts w:eastAsiaTheme="minorEastAsia"/>
          <w:sz w:val="28"/>
          <w:szCs w:val="28"/>
        </w:rPr>
        <w:t xml:space="preserve"> </w:t>
      </w:r>
      <w:r w:rsidR="00D368BD" w:rsidRPr="00D368BD">
        <w:rPr>
          <w:rFonts w:eastAsiaTheme="minorEastAsia"/>
          <w:noProof/>
          <w:sz w:val="28"/>
          <w:szCs w:val="28"/>
        </w:rPr>
        <w:drawing>
          <wp:inline distT="0" distB="0" distL="0" distR="0" wp14:anchorId="184EA81D" wp14:editId="70F3BA3D">
            <wp:extent cx="5943600" cy="276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D2FD" w14:textId="45FCEF67" w:rsidR="00D368BD" w:rsidRDefault="00D368BD" w:rsidP="00E017A1">
      <w:pPr>
        <w:ind w:left="360"/>
        <w:rPr>
          <w:rFonts w:eastAsiaTheme="minorEastAsia"/>
          <w:sz w:val="28"/>
          <w:szCs w:val="28"/>
        </w:rPr>
      </w:pPr>
    </w:p>
    <w:p w14:paraId="137924CD" w14:textId="1D261099" w:rsidR="00D368BD" w:rsidRDefault="00D368BD" w:rsidP="00E017A1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It can be seen that the simulation went as expected.</w:t>
      </w:r>
      <w:r w:rsidR="0076336A">
        <w:rPr>
          <w:rFonts w:eastAsiaTheme="minorEastAsia"/>
          <w:sz w:val="28"/>
          <w:szCs w:val="28"/>
        </w:rPr>
        <w:t xml:space="preserve"> As wanted, I made a 10-gain amplifier. In the next photo I will close up the voltmeter that is found after the amplifier to show that fact that the output of the amplifier is 2.7 V.</w:t>
      </w:r>
    </w:p>
    <w:p w14:paraId="5857910D" w14:textId="4670B9FE" w:rsidR="00A318D7" w:rsidRDefault="00A318D7" w:rsidP="00E017A1">
      <w:pPr>
        <w:ind w:left="360"/>
        <w:rPr>
          <w:sz w:val="28"/>
          <w:szCs w:val="28"/>
        </w:rPr>
      </w:pPr>
      <w:r w:rsidRPr="00A318D7">
        <w:rPr>
          <w:noProof/>
          <w:sz w:val="28"/>
          <w:szCs w:val="28"/>
        </w:rPr>
        <w:drawing>
          <wp:inline distT="0" distB="0" distL="0" distR="0" wp14:anchorId="09748001" wp14:editId="555F5C9C">
            <wp:extent cx="4067743" cy="209579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1FA2" w14:textId="341AADD9" w:rsidR="00A318D7" w:rsidRDefault="00A318D7" w:rsidP="00E017A1">
      <w:pPr>
        <w:ind w:left="360"/>
        <w:rPr>
          <w:sz w:val="28"/>
          <w:szCs w:val="28"/>
        </w:rPr>
      </w:pPr>
    </w:p>
    <w:p w14:paraId="7E8C3366" w14:textId="2722CBDA" w:rsidR="00A318D7" w:rsidRPr="00E017A1" w:rsidRDefault="00A318D7" w:rsidP="00E017A1">
      <w:pPr>
        <w:ind w:left="360"/>
        <w:rPr>
          <w:sz w:val="28"/>
          <w:szCs w:val="28"/>
        </w:rPr>
      </w:pPr>
      <w:r>
        <w:rPr>
          <w:sz w:val="28"/>
          <w:szCs w:val="28"/>
        </w:rPr>
        <w:t>It can be seen that the value is approximatively the wanted one.</w:t>
      </w:r>
      <w:r w:rsidR="001063B8">
        <w:rPr>
          <w:sz w:val="28"/>
          <w:szCs w:val="28"/>
        </w:rPr>
        <w:t xml:space="preserve"> </w:t>
      </w:r>
      <w:r w:rsidR="0052563C">
        <w:rPr>
          <w:sz w:val="28"/>
          <w:szCs w:val="28"/>
        </w:rPr>
        <w:t>Also,</w:t>
      </w:r>
      <w:r w:rsidR="001063B8">
        <w:rPr>
          <w:sz w:val="28"/>
          <w:szCs w:val="28"/>
        </w:rPr>
        <w:t xml:space="preserve"> from the first picture of this chapter can be observed that the digital signal is the expected one.</w:t>
      </w:r>
    </w:p>
    <w:sectPr w:rsidR="00A318D7" w:rsidRPr="00E0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B1BA2"/>
    <w:multiLevelType w:val="hybridMultilevel"/>
    <w:tmpl w:val="E500A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B2"/>
    <w:rsid w:val="00061962"/>
    <w:rsid w:val="00067E2A"/>
    <w:rsid w:val="001063B8"/>
    <w:rsid w:val="00146B48"/>
    <w:rsid w:val="00216608"/>
    <w:rsid w:val="00323656"/>
    <w:rsid w:val="00402617"/>
    <w:rsid w:val="004C5A59"/>
    <w:rsid w:val="005162B2"/>
    <w:rsid w:val="0052176A"/>
    <w:rsid w:val="0052563C"/>
    <w:rsid w:val="005B0005"/>
    <w:rsid w:val="00641CAF"/>
    <w:rsid w:val="006C287F"/>
    <w:rsid w:val="006D46AC"/>
    <w:rsid w:val="006F4BC7"/>
    <w:rsid w:val="00703A2F"/>
    <w:rsid w:val="0076336A"/>
    <w:rsid w:val="00842897"/>
    <w:rsid w:val="0087554E"/>
    <w:rsid w:val="00946AF2"/>
    <w:rsid w:val="00951B04"/>
    <w:rsid w:val="00964743"/>
    <w:rsid w:val="00A318D7"/>
    <w:rsid w:val="00A83A31"/>
    <w:rsid w:val="00A953E5"/>
    <w:rsid w:val="00AC53FE"/>
    <w:rsid w:val="00AE2A68"/>
    <w:rsid w:val="00C025A9"/>
    <w:rsid w:val="00C301A5"/>
    <w:rsid w:val="00C66D05"/>
    <w:rsid w:val="00CF7C3E"/>
    <w:rsid w:val="00D368BD"/>
    <w:rsid w:val="00D84AFA"/>
    <w:rsid w:val="00E017A1"/>
    <w:rsid w:val="00EE137C"/>
    <w:rsid w:val="00E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8C38"/>
  <w15:chartTrackingRefBased/>
  <w15:docId w15:val="{E579C50E-349A-47EE-9ED6-E7830F4F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28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JoldesGeorge</dc:creator>
  <cp:keywords/>
  <dc:description/>
  <cp:lastModifiedBy>JoldesGeorge</cp:lastModifiedBy>
  <cp:revision>34</cp:revision>
  <dcterms:created xsi:type="dcterms:W3CDTF">2021-04-03T14:56:00Z</dcterms:created>
  <dcterms:modified xsi:type="dcterms:W3CDTF">2021-04-04T09:16:00Z</dcterms:modified>
</cp:coreProperties>
</file>