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A10E1" w14:textId="311D6ED1" w:rsidR="00D17121" w:rsidRDefault="004A2509" w:rsidP="004A2509">
      <w:pPr>
        <w:pStyle w:val="Title"/>
      </w:pPr>
      <w:r>
        <w:t>How to Use AWS Redshift</w:t>
      </w:r>
    </w:p>
    <w:p w14:paraId="513104D7" w14:textId="0298F573" w:rsidR="004A2509" w:rsidRDefault="004A2509" w:rsidP="004A2509">
      <w:r w:rsidRPr="004A2509">
        <w:rPr>
          <w:b/>
        </w:rPr>
        <w:t>Redshift</w:t>
      </w:r>
      <w:r>
        <w:t xml:space="preserve"> – petabyte-level data warehouse in AWS</w:t>
      </w:r>
    </w:p>
    <w:p w14:paraId="410CF340" w14:textId="09AA25E0" w:rsidR="004A2509" w:rsidRDefault="004A2509" w:rsidP="004A2509">
      <w:pPr>
        <w:pStyle w:val="Heading1"/>
      </w:pPr>
      <w:r>
        <w:t>Serverless Implementation</w:t>
      </w:r>
    </w:p>
    <w:p w14:paraId="39FB4C81" w14:textId="77777777" w:rsidR="004A2509" w:rsidRDefault="004A2509" w:rsidP="00EB5B45">
      <w:r>
        <w:t>(this also skips data ingestion part)</w:t>
      </w:r>
    </w:p>
    <w:p w14:paraId="5F7BC49C" w14:textId="5081F1E5" w:rsidR="004A2509" w:rsidRDefault="00EB5B45" w:rsidP="00EB5B45">
      <w:pPr>
        <w:pStyle w:val="ListParagraph"/>
        <w:numPr>
          <w:ilvl w:val="0"/>
          <w:numId w:val="1"/>
        </w:numPr>
      </w:pPr>
      <w:r>
        <w:t>Go to Redshift</w:t>
      </w:r>
    </w:p>
    <w:p w14:paraId="2B9CCFC3" w14:textId="2429C42C" w:rsidR="004A2509" w:rsidRDefault="004A2509" w:rsidP="004A2509">
      <w:pPr>
        <w:pStyle w:val="ListParagraph"/>
        <w:numPr>
          <w:ilvl w:val="0"/>
          <w:numId w:val="1"/>
        </w:numPr>
      </w:pPr>
      <w:r>
        <w:t>Set up free trial for serverless implementation</w:t>
      </w:r>
    </w:p>
    <w:p w14:paraId="715787A0" w14:textId="0AB7B84B" w:rsidR="00EB5B45" w:rsidRDefault="00EB5B45" w:rsidP="004A2509">
      <w:pPr>
        <w:pStyle w:val="ListParagraph"/>
        <w:numPr>
          <w:ilvl w:val="0"/>
          <w:numId w:val="1"/>
        </w:numPr>
      </w:pPr>
      <w:r>
        <w:t>Click query data button on top right corner.</w:t>
      </w:r>
    </w:p>
    <w:p w14:paraId="4525BC35" w14:textId="169ADFDD" w:rsidR="00EB5B45" w:rsidRDefault="00EB5B45" w:rsidP="004A2509">
      <w:pPr>
        <w:pStyle w:val="ListParagraph"/>
        <w:numPr>
          <w:ilvl w:val="0"/>
          <w:numId w:val="1"/>
        </w:numPr>
      </w:pPr>
      <w:r>
        <w:t>Open sample notebook</w:t>
      </w:r>
    </w:p>
    <w:p w14:paraId="4E8AEE50" w14:textId="1D510103" w:rsidR="00B7133C" w:rsidRDefault="00B7133C" w:rsidP="004A2509">
      <w:pPr>
        <w:pStyle w:val="ListParagraph"/>
        <w:numPr>
          <w:ilvl w:val="0"/>
          <w:numId w:val="1"/>
        </w:numPr>
      </w:pPr>
      <w:r>
        <w:t>Confirm on the top of the notebook that the proper directory is selected</w:t>
      </w:r>
    </w:p>
    <w:p w14:paraId="47A0964C" w14:textId="58BCA09F" w:rsidR="00B7133C" w:rsidRDefault="00B7133C" w:rsidP="004A2509">
      <w:pPr>
        <w:pStyle w:val="ListParagraph"/>
        <w:numPr>
          <w:ilvl w:val="0"/>
          <w:numId w:val="1"/>
        </w:numPr>
      </w:pPr>
      <w:r>
        <w:t>Execute queries in the notebook or an individual query</w:t>
      </w:r>
      <w:bookmarkStart w:id="0" w:name="_GoBack"/>
      <w:bookmarkEnd w:id="0"/>
    </w:p>
    <w:p w14:paraId="3A4A0CAA" w14:textId="77777777" w:rsidR="004A2509" w:rsidRPr="004A2509" w:rsidRDefault="004A2509" w:rsidP="004A2509"/>
    <w:sectPr w:rsidR="004A2509" w:rsidRPr="004A2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12AA8"/>
    <w:multiLevelType w:val="hybridMultilevel"/>
    <w:tmpl w:val="B64E6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5E"/>
    <w:rsid w:val="000407E9"/>
    <w:rsid w:val="00151330"/>
    <w:rsid w:val="004A2509"/>
    <w:rsid w:val="00564A5E"/>
    <w:rsid w:val="00B7133C"/>
    <w:rsid w:val="00EB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BE5D"/>
  <w15:chartTrackingRefBased/>
  <w15:docId w15:val="{1EA03568-0771-4952-8680-A33FA1FD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25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25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2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Jolene</dc:creator>
  <cp:keywords/>
  <dc:description/>
  <cp:lastModifiedBy>Jolene</cp:lastModifiedBy>
  <cp:revision>3</cp:revision>
  <dcterms:created xsi:type="dcterms:W3CDTF">2024-01-24T00:10:00Z</dcterms:created>
  <dcterms:modified xsi:type="dcterms:W3CDTF">2024-01-24T04:12:00Z</dcterms:modified>
</cp:coreProperties>
</file>