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6 sections in total:</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project → use the objectives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supervision (1st adv.: Na Cai, 2nd adv.: ____________ , mentor: ____________ (the mentor is also the third member of the TAC)).</w:t>
      </w:r>
    </w:p>
    <w:p w:rsidR="00000000" w:rsidDel="00000000" w:rsidP="00000000" w:rsidRDefault="00000000" w:rsidRPr="00000000" w14:paraId="00000004">
      <w:pPr>
        <w:numPr>
          <w:ilvl w:val="0"/>
          <w:numId w:val="1"/>
        </w:numPr>
        <w:ind w:left="1440" w:hanging="360"/>
        <w:rPr>
          <w:i w:val="1"/>
        </w:rPr>
      </w:pPr>
      <w:r w:rsidDel="00000000" w:rsidR="00000000" w:rsidRPr="00000000">
        <w:rPr>
          <w:i w:val="1"/>
          <w:rtl w:val="0"/>
        </w:rPr>
        <w:t xml:space="preserve">signed agreement of supervision as pdf!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education → filled by YOU</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funding → filled by YOU</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training → filled by YOU</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personal details → filled by YOU</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1"/>
        <w:rPr/>
      </w:pPr>
      <w:bookmarkStart w:colFirst="0" w:colLast="0" w:name="_nics9zn69xj8" w:id="0"/>
      <w:bookmarkEnd w:id="0"/>
      <w:r w:rsidDel="00000000" w:rsidR="00000000" w:rsidRPr="00000000">
        <w:rPr>
          <w:rtl w:val="0"/>
        </w:rPr>
        <w:t xml:space="preserve">project</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i w:val="1"/>
        </w:rPr>
      </w:pPr>
      <w:r w:rsidDel="00000000" w:rsidR="00000000" w:rsidRPr="00000000">
        <w:rPr>
          <w:i w:val="1"/>
          <w:rtl w:val="0"/>
        </w:rPr>
        <w:t xml:space="preserve">“The following fields refer to your project plan. The plan includes the following aspects: State of the art/research field, scientific question and hypothesis, outline of working plan and methodology, project steps. The plan shall be regularly reviewed by the doctoral candidate and his/her advisor and adjusted based on recent project developments.”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txw1uqb912fg" w:id="1"/>
      <w:bookmarkEnd w:id="1"/>
      <w:r w:rsidDel="00000000" w:rsidR="00000000" w:rsidRPr="00000000">
        <w:rPr>
          <w:rtl w:val="0"/>
        </w:rPr>
        <w:t xml:space="preserve">State of the art/research field </w:t>
      </w:r>
    </w:p>
    <w:p w:rsidR="00000000" w:rsidDel="00000000" w:rsidP="00000000" w:rsidRDefault="00000000" w:rsidRPr="00000000" w14:paraId="0000000F">
      <w:pPr>
        <w:rPr/>
      </w:pPr>
      <w:r w:rsidDel="00000000" w:rsidR="00000000" w:rsidRPr="00000000">
        <w:rPr>
          <w:i w:val="1"/>
          <w:rtl w:val="0"/>
        </w:rPr>
        <w:t xml:space="preserve">“Describe your project background here.”</w:t>
      </w:r>
      <w:r w:rsidDel="00000000" w:rsidR="00000000" w:rsidRPr="00000000">
        <w:rPr>
          <w:rtl w:val="0"/>
        </w:rPr>
        <w:t xml:space="preserve"> →  2500 characters max.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rFonts w:ascii="Arial" w:cs="Arial" w:eastAsia="Arial" w:hAnsi="Arial"/>
          <w:b w:val="1"/>
        </w:rPr>
      </w:pPr>
      <w:r w:rsidDel="00000000" w:rsidR="00000000" w:rsidRPr="00000000">
        <w:rPr>
          <w:rFonts w:ascii="Arial" w:cs="Arial" w:eastAsia="Arial" w:hAnsi="Arial"/>
          <w:b w:val="1"/>
          <w:rtl w:val="0"/>
        </w:rPr>
        <w:t xml:space="preserve">State of the art </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___________________</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___________________</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szk5erz5inqd" w:id="2"/>
      <w:bookmarkEnd w:id="2"/>
      <w:r w:rsidDel="00000000" w:rsidR="00000000" w:rsidRPr="00000000">
        <w:rPr>
          <w:rtl w:val="0"/>
        </w:rPr>
      </w:r>
    </w:p>
    <w:p w:rsidR="00000000" w:rsidDel="00000000" w:rsidP="00000000" w:rsidRDefault="00000000" w:rsidRPr="00000000" w14:paraId="0000001A">
      <w:pPr>
        <w:pStyle w:val="Heading2"/>
        <w:rPr/>
      </w:pPr>
      <w:bookmarkStart w:colFirst="0" w:colLast="0" w:name="_4sjlnycvoei3" w:id="3"/>
      <w:bookmarkEnd w:id="3"/>
      <w:r w:rsidDel="00000000" w:rsidR="00000000" w:rsidRPr="00000000">
        <w:rPr>
          <w:rtl w:val="0"/>
        </w:rPr>
        <w:t xml:space="preserve">Scientific question and initial hypothesis</w:t>
      </w:r>
    </w:p>
    <w:p w:rsidR="00000000" w:rsidDel="00000000" w:rsidP="00000000" w:rsidRDefault="00000000" w:rsidRPr="00000000" w14:paraId="0000001B">
      <w:pPr>
        <w:rPr/>
      </w:pPr>
      <w:r w:rsidDel="00000000" w:rsidR="00000000" w:rsidRPr="00000000">
        <w:rPr>
          <w:i w:val="1"/>
          <w:rtl w:val="0"/>
        </w:rPr>
        <w:t xml:space="preserve">“Please enter a testable hypothesis.” </w:t>
      </w:r>
      <w:r w:rsidDel="00000000" w:rsidR="00000000" w:rsidRPr="00000000">
        <w:rPr>
          <w:rtl w:val="0"/>
        </w:rPr>
        <w:t xml:space="preserve">→ according to Almut this has to be a clearly testable hypothesis and the section seems important to them. → 300 characters max.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_________________________</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__________________________</w:t>
      </w:r>
    </w:p>
    <w:p w:rsidR="00000000" w:rsidDel="00000000" w:rsidP="00000000" w:rsidRDefault="00000000" w:rsidRPr="00000000" w14:paraId="00000024">
      <w:pPr>
        <w:pStyle w:val="Heading2"/>
        <w:rPr/>
      </w:pPr>
      <w:bookmarkStart w:colFirst="0" w:colLast="0" w:name="_b40hio1an64o" w:id="4"/>
      <w:bookmarkEnd w:id="4"/>
      <w:r w:rsidDel="00000000" w:rsidR="00000000" w:rsidRPr="00000000">
        <w:rPr>
          <w:rtl w:val="0"/>
        </w:rPr>
        <w:t xml:space="preserve">I</w:t>
      </w:r>
      <w:r w:rsidDel="00000000" w:rsidR="00000000" w:rsidRPr="00000000">
        <w:rPr>
          <w:rtl w:val="0"/>
        </w:rPr>
        <w:t xml:space="preserve">ntended methodology and working plan</w:t>
      </w:r>
    </w:p>
    <w:p w:rsidR="00000000" w:rsidDel="00000000" w:rsidP="00000000" w:rsidRDefault="00000000" w:rsidRPr="00000000" w14:paraId="00000025">
      <w:pPr>
        <w:rPr/>
      </w:pPr>
      <w:r w:rsidDel="00000000" w:rsidR="00000000" w:rsidRPr="00000000">
        <w:rPr>
          <w:i w:val="1"/>
          <w:rtl w:val="0"/>
        </w:rPr>
        <w:t xml:space="preserve">“Please include the aim of the project and outline the intended methodology to test your hypothesis.” </w:t>
      </w:r>
      <w:r w:rsidDel="00000000" w:rsidR="00000000" w:rsidRPr="00000000">
        <w:rPr>
          <w:rtl w:val="0"/>
        </w:rPr>
        <w:t xml:space="preserve">→ 8000 characters max.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______________________________________</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______________________________________</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q4b4ugkeftb1" w:id="5"/>
      <w:bookmarkEnd w:id="5"/>
      <w:r w:rsidDel="00000000" w:rsidR="00000000" w:rsidRPr="00000000">
        <w:rPr>
          <w:rtl w:val="0"/>
        </w:rPr>
        <w:t xml:space="preserve">P</w:t>
      </w:r>
      <w:r w:rsidDel="00000000" w:rsidR="00000000" w:rsidRPr="00000000">
        <w:rPr>
          <w:rtl w:val="0"/>
        </w:rPr>
        <w:t xml:space="preserve">lanned project steps</w:t>
      </w:r>
    </w:p>
    <w:p w:rsidR="00000000" w:rsidDel="00000000" w:rsidP="00000000" w:rsidRDefault="00000000" w:rsidRPr="00000000" w14:paraId="0000002E">
      <w:pPr>
        <w:rPr>
          <w:i w:val="1"/>
        </w:rPr>
      </w:pPr>
      <w:r w:rsidDel="00000000" w:rsidR="00000000" w:rsidRPr="00000000">
        <w:rPr>
          <w:i w:val="1"/>
          <w:rtl w:val="0"/>
        </w:rPr>
        <w:t xml:space="preserve">Please upload a one page list or schematic of the planned project steps and the proposed time schedule.</w:t>
      </w:r>
    </w:p>
    <w:p w:rsidR="00000000" w:rsidDel="00000000" w:rsidP="00000000" w:rsidRDefault="00000000" w:rsidRPr="00000000" w14:paraId="0000002F">
      <w:pPr>
        <w:rPr>
          <w:i w:val="1"/>
        </w:rPr>
      </w:pPr>
      <w:r w:rsidDel="00000000" w:rsidR="00000000" w:rsidRPr="00000000">
        <w:rPr>
          <w:i w:val="1"/>
          <w:rtl w:val="0"/>
        </w:rPr>
        <w:t xml:space="preserve">Files must be less than </w:t>
      </w:r>
      <w:r w:rsidDel="00000000" w:rsidR="00000000" w:rsidRPr="00000000">
        <w:rPr>
          <w:b w:val="1"/>
          <w:i w:val="1"/>
          <w:rtl w:val="0"/>
        </w:rPr>
        <w:t xml:space="preserve">20 MB</w:t>
      </w:r>
      <w:r w:rsidDel="00000000" w:rsidR="00000000" w:rsidRPr="00000000">
        <w:rPr>
          <w:i w:val="1"/>
          <w:rtl w:val="0"/>
        </w:rPr>
        <w:t xml:space="preserve">.</w:t>
      </w:r>
    </w:p>
    <w:p w:rsidR="00000000" w:rsidDel="00000000" w:rsidP="00000000" w:rsidRDefault="00000000" w:rsidRPr="00000000" w14:paraId="00000030">
      <w:pPr>
        <w:rPr>
          <w:i w:val="1"/>
        </w:rPr>
      </w:pPr>
      <w:r w:rsidDel="00000000" w:rsidR="00000000" w:rsidRPr="00000000">
        <w:rPr>
          <w:i w:val="1"/>
          <w:rtl w:val="0"/>
        </w:rPr>
        <w:t xml:space="preserve">Allowed file types: </w:t>
      </w:r>
      <w:r w:rsidDel="00000000" w:rsidR="00000000" w:rsidRPr="00000000">
        <w:rPr>
          <w:b w:val="1"/>
          <w:i w:val="1"/>
          <w:rtl w:val="0"/>
        </w:rPr>
        <w:t xml:space="preserve">pdf</w:t>
      </w:r>
      <w:r w:rsidDel="00000000" w:rsidR="00000000" w:rsidRPr="00000000">
        <w:rPr>
          <w:i w:val="1"/>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_____________________________________</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_____________________________________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okntlrf6t5" w:id="6"/>
      <w:bookmarkEnd w:id="6"/>
      <w:r w:rsidDel="00000000" w:rsidR="00000000" w:rsidRPr="00000000">
        <w:rPr>
          <w:rtl w:val="0"/>
        </w:rPr>
        <w:t xml:space="preserve">Reasons that qualify this project for a Dr. rer. nat. degree.</w:t>
      </w:r>
    </w:p>
    <w:p w:rsidR="00000000" w:rsidDel="00000000" w:rsidP="00000000" w:rsidRDefault="00000000" w:rsidRPr="00000000" w14:paraId="00000039">
      <w:pPr>
        <w:rPr/>
      </w:pPr>
      <w:r w:rsidDel="00000000" w:rsidR="00000000" w:rsidRPr="00000000">
        <w:rPr>
          <w:rtl w:val="0"/>
        </w:rPr>
        <w:t xml:space="preserve">→ acc. to Almut this is important. They’ll probably use this to evaluate if the project is a match for their faculty.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______________________________________</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12wtm364j25s" w:id="7"/>
      <w:bookmarkEnd w:id="7"/>
      <w:r w:rsidDel="00000000" w:rsidR="00000000" w:rsidRPr="00000000">
        <w:rPr>
          <w:rtl w:val="0"/>
        </w:rPr>
        <w:t xml:space="preserve">Working conditions guaranteed by advisor</w:t>
      </w:r>
    </w:p>
    <w:p w:rsidR="00000000" w:rsidDel="00000000" w:rsidP="00000000" w:rsidRDefault="00000000" w:rsidRPr="00000000" w14:paraId="0000004E">
      <w:pPr>
        <w:rPr/>
      </w:pPr>
      <w:r w:rsidDel="00000000" w:rsidR="00000000" w:rsidRPr="00000000">
        <w:rPr>
          <w:rtl w:val="0"/>
        </w:rPr>
        <w:t xml:space="preserve">The advisor guarantees that the doctoral candidate will have these adequate working conditions and use of equipment (e.g. desk and lab space, access to computers, phone, equipment and consumables, etc.) The advisor furthermore ensures that essential legal and regulatory documents such as approval for animal experimentation required to carry out the project are in place at the beginning of the project.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________________________________</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Ubuntu" w:cs="Ubuntu" w:eastAsia="Ubuntu" w:hAnsi="Ubuntu"/>
      <w:b w:val="1"/>
      <w:sz w:val="28"/>
      <w:szCs w:val="28"/>
    </w:rPr>
  </w:style>
  <w:style w:type="paragraph" w:styleId="Heading2">
    <w:name w:val="heading 2"/>
    <w:basedOn w:val="Normal"/>
    <w:next w:val="Normal"/>
    <w:pPr>
      <w:keepNext w:val="1"/>
      <w:keepLines w:val="1"/>
      <w:spacing w:after="120" w:before="360" w:lineRule="auto"/>
    </w:pPr>
    <w:rPr>
      <w:rFonts w:ascii="Ubuntu" w:cs="Ubuntu" w:eastAsia="Ubuntu" w:hAnsi="Ubuntu"/>
      <w:b w:val="1"/>
      <w:sz w:val="24"/>
      <w:szCs w:val="24"/>
    </w:rPr>
  </w:style>
  <w:style w:type="paragraph" w:styleId="Heading3">
    <w:name w:val="heading 3"/>
    <w:basedOn w:val="Normal"/>
    <w:next w:val="Normal"/>
    <w:pPr>
      <w:keepNext w:val="1"/>
      <w:keepLines w:val="1"/>
      <w:spacing w:after="80" w:before="320" w:lineRule="auto"/>
    </w:pPr>
    <w:rPr>
      <w:rFonts w:ascii="Ubuntu" w:cs="Ubuntu" w:eastAsia="Ubuntu" w:hAnsi="Ubuntu"/>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Ubuntu" w:cs="Ubuntu" w:eastAsia="Ubuntu" w:hAnsi="Ubuntu"/>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