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2D60" w14:textId="42258D7A" w:rsidR="0075622C" w:rsidRPr="005821CB" w:rsidRDefault="0075622C" w:rsidP="0075622C">
      <w:pPr>
        <w:rPr>
          <w:b/>
          <w:bCs/>
        </w:rPr>
      </w:pPr>
      <w:r w:rsidRPr="005821CB">
        <w:rPr>
          <w:b/>
          <w:bCs/>
        </w:rPr>
        <w:t>2.2. Nefunkciniai reikalavimai</w:t>
      </w:r>
    </w:p>
    <w:p w14:paraId="469884B5" w14:textId="5A223909" w:rsidR="0075622C" w:rsidRDefault="0075622C" w:rsidP="0075622C">
      <w:r>
        <w:t>2.2.1. Reikalavimai sistemos išvaizdai</w:t>
      </w:r>
    </w:p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75622C" w:rsidRPr="0075622C" w14:paraId="5DD2904A" w14:textId="77777777" w:rsidTr="0075622C">
        <w:tc>
          <w:tcPr>
            <w:tcW w:w="1048" w:type="pct"/>
          </w:tcPr>
          <w:p w14:paraId="1CADB59A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Reikalavimas #:</w:t>
            </w:r>
          </w:p>
        </w:tc>
        <w:tc>
          <w:tcPr>
            <w:tcW w:w="319" w:type="pct"/>
          </w:tcPr>
          <w:p w14:paraId="4F1C9C34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NR1</w:t>
            </w:r>
          </w:p>
        </w:tc>
        <w:tc>
          <w:tcPr>
            <w:tcW w:w="1059" w:type="pct"/>
            <w:gridSpan w:val="2"/>
          </w:tcPr>
          <w:p w14:paraId="17A146C4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212498CF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1406FB3E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1" w:type="pct"/>
          </w:tcPr>
          <w:p w14:paraId="6AE13C48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Visi</w:t>
            </w:r>
          </w:p>
        </w:tc>
      </w:tr>
      <w:tr w:rsidR="0075622C" w:rsidRPr="0075622C" w14:paraId="3FFD7EE8" w14:textId="77777777" w:rsidTr="0075622C">
        <w:tc>
          <w:tcPr>
            <w:tcW w:w="1048" w:type="pct"/>
          </w:tcPr>
          <w:p w14:paraId="71F643B7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0F90C5B6" w14:textId="7C4FD045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Lengvai įskaitoma sąsaja</w:t>
            </w:r>
            <w:r w:rsidR="00782520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75622C" w:rsidRPr="0075622C" w14:paraId="032ED104" w14:textId="77777777" w:rsidTr="0075622C">
        <w:tc>
          <w:tcPr>
            <w:tcW w:w="1048" w:type="pct"/>
          </w:tcPr>
          <w:p w14:paraId="7AFA4F10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6FB80F46" w14:textId="2DCC894C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 xml:space="preserve">Nevargina </w:t>
            </w:r>
            <w:r w:rsidR="00782520">
              <w:rPr>
                <w:rFonts w:eastAsia="Times New Roman" w:cs="Times New Roman"/>
                <w:sz w:val="22"/>
                <w:szCs w:val="22"/>
              </w:rPr>
              <w:t>n</w:t>
            </w:r>
            <w:r>
              <w:rPr>
                <w:rFonts w:eastAsia="Times New Roman" w:cs="Times New Roman"/>
                <w:sz w:val="22"/>
                <w:szCs w:val="22"/>
              </w:rPr>
              <w:t>audotojo akių, mažina klaidų tikimybę</w:t>
            </w:r>
            <w:r w:rsidR="00D32E7D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75622C" w:rsidRPr="0075622C" w14:paraId="7E16CA16" w14:textId="77777777" w:rsidTr="0075622C">
        <w:tc>
          <w:tcPr>
            <w:tcW w:w="1048" w:type="pct"/>
          </w:tcPr>
          <w:p w14:paraId="36153F2D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68256815" w14:textId="1ABBEB13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Naudotojas</w:t>
            </w:r>
            <w:r w:rsidR="00D32E7D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75622C" w:rsidRPr="0075622C" w14:paraId="13CEB7EA" w14:textId="77777777" w:rsidTr="0075622C">
        <w:tc>
          <w:tcPr>
            <w:tcW w:w="1048" w:type="pct"/>
          </w:tcPr>
          <w:p w14:paraId="4B53B3BD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65233C57" w14:textId="3635EFCD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Naudotojui su normaliu regėjimu nereikia didintis ekrano raiškos procentų</w:t>
            </w:r>
            <w:r w:rsidR="00D32E7D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75622C" w:rsidRPr="0075622C" w14:paraId="7FB875C0" w14:textId="77777777" w:rsidTr="0075622C">
        <w:tc>
          <w:tcPr>
            <w:tcW w:w="1048" w:type="pct"/>
          </w:tcPr>
          <w:p w14:paraId="7C724B78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47C63507" w14:textId="7E9FA483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19ED1FE4" w14:textId="77777777" w:rsidR="0075622C" w:rsidRPr="0075622C" w:rsidRDefault="0075622C" w:rsidP="0075622C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38ED3935" w14:textId="4D77248F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75622C" w:rsidRPr="0075622C" w14:paraId="3A71D9E0" w14:textId="77777777" w:rsidTr="0075622C">
        <w:tc>
          <w:tcPr>
            <w:tcW w:w="1048" w:type="pct"/>
          </w:tcPr>
          <w:p w14:paraId="628A3C3C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6C35C2CE" w14:textId="0AF6B7C4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657F4016" w14:textId="10246EB3" w:rsidR="0075622C" w:rsidRPr="0075622C" w:rsidRDefault="0075622C" w:rsidP="0075622C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5DCA7185" w14:textId="5F3D98D8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75622C" w:rsidRPr="0075622C" w14:paraId="48AD6228" w14:textId="77777777" w:rsidTr="0075622C">
        <w:tc>
          <w:tcPr>
            <w:tcW w:w="1048" w:type="pct"/>
          </w:tcPr>
          <w:p w14:paraId="3CC0490E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37BF8065" w14:textId="6B931884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75622C" w:rsidRPr="0075622C" w14:paraId="4604A2E2" w14:textId="77777777" w:rsidTr="0075622C">
        <w:tc>
          <w:tcPr>
            <w:tcW w:w="1048" w:type="pct"/>
          </w:tcPr>
          <w:p w14:paraId="3E9B6C9A" w14:textId="77777777" w:rsidR="0075622C" w:rsidRPr="0075622C" w:rsidRDefault="0075622C" w:rsidP="0075622C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6BA22224" w14:textId="577E0DDF" w:rsidR="0075622C" w:rsidRPr="0075622C" w:rsidRDefault="0075622C" w:rsidP="0075622C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Užregistruotas 2022 m. kovo mėn</w:t>
            </w:r>
            <w:r w:rsidR="00841E52">
              <w:rPr>
                <w:rFonts w:eastAsia="Times New Roman" w:cs="Times New Roman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10 d.</w:t>
            </w:r>
          </w:p>
        </w:tc>
      </w:tr>
    </w:tbl>
    <w:p w14:paraId="6DF2F4FE" w14:textId="2EA1EE94" w:rsidR="0075622C" w:rsidRDefault="0075622C" w:rsidP="0075622C"/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75622C" w:rsidRPr="0075622C" w14:paraId="5ACC201D" w14:textId="77777777" w:rsidTr="00A57060">
        <w:tc>
          <w:tcPr>
            <w:tcW w:w="1048" w:type="pct"/>
          </w:tcPr>
          <w:p w14:paraId="628B59F7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Reikalavimas #:</w:t>
            </w:r>
          </w:p>
        </w:tc>
        <w:tc>
          <w:tcPr>
            <w:tcW w:w="319" w:type="pct"/>
          </w:tcPr>
          <w:p w14:paraId="17074DD9" w14:textId="074230AA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NR</w:t>
            </w:r>
            <w:r>
              <w:rPr>
                <w:rFonts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  <w:gridSpan w:val="2"/>
          </w:tcPr>
          <w:p w14:paraId="0E422DA4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1BDD9BB6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1FAB5243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1" w:type="pct"/>
          </w:tcPr>
          <w:p w14:paraId="0A7F9036" w14:textId="7DC01205" w:rsidR="0075622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PA07 PA08</w:t>
            </w:r>
          </w:p>
        </w:tc>
      </w:tr>
      <w:tr w:rsidR="0075622C" w:rsidRPr="0075622C" w14:paraId="631580A7" w14:textId="77777777" w:rsidTr="00A57060">
        <w:tc>
          <w:tcPr>
            <w:tcW w:w="1048" w:type="pct"/>
          </w:tcPr>
          <w:p w14:paraId="63F8D0B9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5B6C4164" w14:textId="4E3D5248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Matavimo vienetų pasirinkimas pateikiamas išskleidžiamu sąrašu</w:t>
            </w:r>
            <w:r w:rsidR="00D32E7D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75622C" w:rsidRPr="0075622C" w14:paraId="49AB77F0" w14:textId="77777777" w:rsidTr="00A57060">
        <w:tc>
          <w:tcPr>
            <w:tcW w:w="1048" w:type="pct"/>
          </w:tcPr>
          <w:p w14:paraId="4AF57304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454A2CF4" w14:textId="2A85E11A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Neapkraunamas ekrano vaizdas, leng</w:t>
            </w:r>
            <w:r w:rsidR="00D32E7D">
              <w:rPr>
                <w:rFonts w:eastAsia="Times New Roman" w:cs="Times New Roman"/>
                <w:sz w:val="22"/>
                <w:szCs w:val="22"/>
              </w:rPr>
              <w:t>viau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pasirink</w:t>
            </w:r>
            <w:r w:rsidR="00D32E7D">
              <w:rPr>
                <w:rFonts w:eastAsia="Times New Roman" w:cs="Times New Roman"/>
                <w:sz w:val="22"/>
                <w:szCs w:val="22"/>
              </w:rPr>
              <w:t>ti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norim</w:t>
            </w:r>
            <w:r w:rsidR="00D32E7D">
              <w:rPr>
                <w:rFonts w:eastAsia="Times New Roman" w:cs="Times New Roman"/>
                <w:sz w:val="22"/>
                <w:szCs w:val="22"/>
              </w:rPr>
              <w:t>ą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matavimo vienet</w:t>
            </w:r>
            <w:r w:rsidR="00D32E7D">
              <w:rPr>
                <w:rFonts w:eastAsia="Times New Roman" w:cs="Times New Roman"/>
                <w:sz w:val="22"/>
                <w:szCs w:val="22"/>
              </w:rPr>
              <w:t>ą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. </w:t>
            </w:r>
          </w:p>
        </w:tc>
      </w:tr>
      <w:tr w:rsidR="0075622C" w:rsidRPr="0075622C" w14:paraId="6A6C533F" w14:textId="77777777" w:rsidTr="00A57060">
        <w:tc>
          <w:tcPr>
            <w:tcW w:w="1048" w:type="pct"/>
          </w:tcPr>
          <w:p w14:paraId="52251039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72EC32F8" w14:textId="77777777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Naudotojas</w:t>
            </w:r>
          </w:p>
        </w:tc>
      </w:tr>
      <w:tr w:rsidR="0075622C" w:rsidRPr="0075622C" w14:paraId="56E44823" w14:textId="77777777" w:rsidTr="00A57060">
        <w:tc>
          <w:tcPr>
            <w:tcW w:w="1048" w:type="pct"/>
          </w:tcPr>
          <w:p w14:paraId="58C27B2A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37FBEDF3" w14:textId="7988F682" w:rsidR="0075622C" w:rsidRPr="00841E52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Turi būti įdiegta galimybė pasirinkti matavimo vienetus „</w:t>
            </w:r>
            <w:r w:rsidR="001A75CC">
              <w:rPr>
                <w:rFonts w:eastAsia="Times New Roman" w:cs="Times New Roman"/>
                <w:sz w:val="22"/>
                <w:szCs w:val="22"/>
              </w:rPr>
              <w:t>V</w:t>
            </w:r>
            <w:r>
              <w:rPr>
                <w:rFonts w:eastAsia="Times New Roman" w:cs="Times New Roman"/>
                <w:sz w:val="22"/>
                <w:szCs w:val="22"/>
              </w:rPr>
              <w:t>ersti iš“ ir „</w:t>
            </w:r>
            <w:r w:rsidR="001A75CC">
              <w:rPr>
                <w:rFonts w:eastAsia="Times New Roman" w:cs="Times New Roman"/>
                <w:sz w:val="22"/>
                <w:szCs w:val="22"/>
              </w:rPr>
              <w:t>V</w:t>
            </w:r>
            <w:r>
              <w:rPr>
                <w:rFonts w:eastAsia="Times New Roman" w:cs="Times New Roman"/>
                <w:sz w:val="22"/>
                <w:szCs w:val="22"/>
              </w:rPr>
              <w:t>ersti į“ iš atskirų išskleidžiamų sąrašų</w:t>
            </w:r>
            <w:r w:rsidR="001A75CC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75622C" w:rsidRPr="0075622C" w14:paraId="3BB3040D" w14:textId="77777777" w:rsidTr="00A57060">
        <w:tc>
          <w:tcPr>
            <w:tcW w:w="1048" w:type="pct"/>
          </w:tcPr>
          <w:p w14:paraId="0EB03DC9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1A3EFE0C" w14:textId="77777777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7DA4C468" w14:textId="77777777" w:rsidR="0075622C" w:rsidRPr="0075622C" w:rsidRDefault="0075622C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350FD6DF" w14:textId="77777777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75622C" w:rsidRPr="0075622C" w14:paraId="68BDDF53" w14:textId="77777777" w:rsidTr="00A57060">
        <w:tc>
          <w:tcPr>
            <w:tcW w:w="1048" w:type="pct"/>
          </w:tcPr>
          <w:p w14:paraId="5DAF34CC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25895A4A" w14:textId="77777777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21599D1B" w14:textId="77777777" w:rsidR="0075622C" w:rsidRPr="0075622C" w:rsidRDefault="0075622C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05ECCE95" w14:textId="77777777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75622C" w:rsidRPr="0075622C" w14:paraId="6D9FDC4A" w14:textId="77777777" w:rsidTr="00A57060">
        <w:tc>
          <w:tcPr>
            <w:tcW w:w="1048" w:type="pct"/>
          </w:tcPr>
          <w:p w14:paraId="572D7201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057B7E10" w14:textId="77777777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75622C" w:rsidRPr="0075622C" w14:paraId="5ED59FAD" w14:textId="77777777" w:rsidTr="00A57060">
        <w:tc>
          <w:tcPr>
            <w:tcW w:w="1048" w:type="pct"/>
          </w:tcPr>
          <w:p w14:paraId="28D2F0BB" w14:textId="77777777" w:rsidR="0075622C" w:rsidRPr="0075622C" w:rsidRDefault="0075622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3F69F480" w14:textId="66707DF5" w:rsidR="0075622C" w:rsidRPr="0075622C" w:rsidRDefault="0075622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 xml:space="preserve">Užregistruotas 2022 m. kovo </w:t>
            </w:r>
            <w:r w:rsidR="00841E52">
              <w:rPr>
                <w:rFonts w:eastAsia="Times New Roman" w:cs="Times New Roman"/>
                <w:sz w:val="22"/>
                <w:szCs w:val="22"/>
              </w:rPr>
              <w:t>mėn.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10 d.</w:t>
            </w:r>
          </w:p>
        </w:tc>
      </w:tr>
    </w:tbl>
    <w:p w14:paraId="154A682E" w14:textId="30F3DC3A" w:rsidR="0075622C" w:rsidRDefault="0075622C" w:rsidP="0075622C"/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1C0E8C" w:rsidRPr="0075622C" w14:paraId="3F41158F" w14:textId="77777777" w:rsidTr="00A57060">
        <w:tc>
          <w:tcPr>
            <w:tcW w:w="1048" w:type="pct"/>
          </w:tcPr>
          <w:p w14:paraId="3FE72B63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Reikalavimas #:</w:t>
            </w:r>
          </w:p>
        </w:tc>
        <w:tc>
          <w:tcPr>
            <w:tcW w:w="319" w:type="pct"/>
          </w:tcPr>
          <w:p w14:paraId="22785540" w14:textId="219E857E" w:rsidR="001C0E8C" w:rsidRPr="001C0E8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  <w:lang w:val="en-GB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NR</w:t>
            </w:r>
            <w:r>
              <w:rPr>
                <w:rFonts w:eastAsia="Times New Roman" w:cs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  <w:gridSpan w:val="2"/>
          </w:tcPr>
          <w:p w14:paraId="7D6B3B62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15D21537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3784A723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1" w:type="pct"/>
          </w:tcPr>
          <w:p w14:paraId="5334F14F" w14:textId="77777777" w:rsidR="001C0E8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PA05 PA07</w:t>
            </w:r>
          </w:p>
          <w:p w14:paraId="770CC07B" w14:textId="50D486BA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PA08</w:t>
            </w:r>
          </w:p>
        </w:tc>
      </w:tr>
      <w:tr w:rsidR="001C0E8C" w:rsidRPr="0075622C" w14:paraId="5BB20363" w14:textId="77777777" w:rsidTr="00A57060">
        <w:tc>
          <w:tcPr>
            <w:tcW w:w="1048" w:type="pct"/>
          </w:tcPr>
          <w:p w14:paraId="3EE4F7ED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710804EE" w14:textId="51091EBB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Naudotojui pateikti tik jo pasirinktos matavimo vienetų rūšies matavimo vienetus</w:t>
            </w:r>
            <w:r w:rsidR="00993E5A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1C0E8C" w:rsidRPr="0075622C" w14:paraId="447F0501" w14:textId="77777777" w:rsidTr="00A57060">
        <w:tc>
          <w:tcPr>
            <w:tcW w:w="1048" w:type="pct"/>
          </w:tcPr>
          <w:p w14:paraId="5738E094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3C0C7205" w14:textId="7133EADF" w:rsidR="001C0E8C" w:rsidRPr="0075622C" w:rsidRDefault="00993E5A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Siekiama</w:t>
            </w:r>
            <w:r w:rsidR="001C0E8C">
              <w:rPr>
                <w:rFonts w:eastAsia="Times New Roman" w:cs="Times New Roman"/>
                <w:sz w:val="22"/>
                <w:szCs w:val="22"/>
              </w:rPr>
              <w:t xml:space="preserve"> neperkrauti ekrano nereikalinga informacija ir pagreitinti </w:t>
            </w:r>
            <w:r w:rsidR="005C097C">
              <w:rPr>
                <w:rFonts w:eastAsia="Times New Roman" w:cs="Times New Roman"/>
                <w:sz w:val="22"/>
                <w:szCs w:val="22"/>
              </w:rPr>
              <w:t>n</w:t>
            </w:r>
            <w:r w:rsidR="001C0E8C">
              <w:rPr>
                <w:rFonts w:eastAsia="Times New Roman" w:cs="Times New Roman"/>
                <w:sz w:val="22"/>
                <w:szCs w:val="22"/>
              </w:rPr>
              <w:t>audotojo norimo matavimo vieneto</w:t>
            </w:r>
            <w:r w:rsidR="00D0686A">
              <w:rPr>
                <w:rFonts w:eastAsia="Times New Roman" w:cs="Times New Roman"/>
                <w:sz w:val="22"/>
                <w:szCs w:val="22"/>
              </w:rPr>
              <w:t xml:space="preserve"> paiešką.</w:t>
            </w:r>
          </w:p>
        </w:tc>
      </w:tr>
      <w:tr w:rsidR="001C0E8C" w:rsidRPr="0075622C" w14:paraId="06593189" w14:textId="77777777" w:rsidTr="00A57060">
        <w:tc>
          <w:tcPr>
            <w:tcW w:w="1048" w:type="pct"/>
          </w:tcPr>
          <w:p w14:paraId="57EFD360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268CE5D0" w14:textId="52F10EF7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Naudotojas</w:t>
            </w:r>
            <w:r w:rsidR="00F4472A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1C0E8C" w:rsidRPr="0075622C" w14:paraId="7CF0666E" w14:textId="77777777" w:rsidTr="00A57060">
        <w:tc>
          <w:tcPr>
            <w:tcW w:w="1048" w:type="pct"/>
          </w:tcPr>
          <w:p w14:paraId="26CE077F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49026BDA" w14:textId="6B4EDDB8" w:rsidR="001C0E8C" w:rsidRPr="00841E52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Kiekvienai matavimo vienetų rūšiai turi būti pateikiami tie matavimo vienetai</w:t>
            </w:r>
            <w:r w:rsidR="00F4472A">
              <w:rPr>
                <w:rFonts w:eastAsia="Times New Roman" w:cs="Times New Roman"/>
                <w:sz w:val="22"/>
                <w:szCs w:val="22"/>
              </w:rPr>
              <w:t>,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kurie jai priklauso</w:t>
            </w:r>
            <w:r w:rsidR="00F4472A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1C0E8C" w:rsidRPr="0075622C" w14:paraId="6BDE3636" w14:textId="77777777" w:rsidTr="00A57060">
        <w:tc>
          <w:tcPr>
            <w:tcW w:w="1048" w:type="pct"/>
          </w:tcPr>
          <w:p w14:paraId="2D967ACE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00F1F998" w14:textId="77777777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5E00FE01" w14:textId="77777777" w:rsidR="001C0E8C" w:rsidRPr="0075622C" w:rsidRDefault="001C0E8C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671D58A2" w14:textId="77777777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1C0E8C" w:rsidRPr="0075622C" w14:paraId="7ACBC601" w14:textId="77777777" w:rsidTr="00A57060">
        <w:tc>
          <w:tcPr>
            <w:tcW w:w="1048" w:type="pct"/>
          </w:tcPr>
          <w:p w14:paraId="46D29D05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18DE95C5" w14:textId="77777777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2E246EF3" w14:textId="77777777" w:rsidR="001C0E8C" w:rsidRPr="0075622C" w:rsidRDefault="001C0E8C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46C12596" w14:textId="77777777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1C0E8C" w:rsidRPr="0075622C" w14:paraId="2D133008" w14:textId="77777777" w:rsidTr="00A57060">
        <w:tc>
          <w:tcPr>
            <w:tcW w:w="1048" w:type="pct"/>
          </w:tcPr>
          <w:p w14:paraId="7677FE62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7466F6B3" w14:textId="77777777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1C0E8C" w:rsidRPr="0075622C" w14:paraId="4725B066" w14:textId="77777777" w:rsidTr="00A57060">
        <w:tc>
          <w:tcPr>
            <w:tcW w:w="1048" w:type="pct"/>
          </w:tcPr>
          <w:p w14:paraId="54267840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62E004D1" w14:textId="16E1715B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 xml:space="preserve">Užregistruotas 2022 m. kovo </w:t>
            </w:r>
            <w:r w:rsidR="00841E52">
              <w:rPr>
                <w:rFonts w:eastAsia="Times New Roman" w:cs="Times New Roman"/>
                <w:sz w:val="22"/>
                <w:szCs w:val="22"/>
              </w:rPr>
              <w:t>mėn.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10 d.</w:t>
            </w:r>
          </w:p>
        </w:tc>
      </w:tr>
    </w:tbl>
    <w:p w14:paraId="16546D06" w14:textId="57DA6DDD" w:rsidR="001C0E8C" w:rsidRDefault="001C0E8C" w:rsidP="0075622C"/>
    <w:p w14:paraId="71B5AD12" w14:textId="77777777" w:rsidR="001C0E8C" w:rsidRDefault="001C0E8C" w:rsidP="0075622C"/>
    <w:p w14:paraId="6427DC82" w14:textId="1C5A640E" w:rsidR="0075622C" w:rsidRDefault="0075622C" w:rsidP="0075622C">
      <w:r>
        <w:t>2.2.2. Reikalavimai panaudojamumui</w:t>
      </w:r>
    </w:p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1C0E8C" w:rsidRPr="0075622C" w14:paraId="05A57A1E" w14:textId="77777777" w:rsidTr="00532314">
        <w:tc>
          <w:tcPr>
            <w:tcW w:w="1048" w:type="pct"/>
          </w:tcPr>
          <w:p w14:paraId="3FC1A184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lastRenderedPageBreak/>
              <w:t>Reikalavimas #:</w:t>
            </w:r>
          </w:p>
        </w:tc>
        <w:tc>
          <w:tcPr>
            <w:tcW w:w="319" w:type="pct"/>
          </w:tcPr>
          <w:p w14:paraId="025E131C" w14:textId="6C93F25D" w:rsidR="001C0E8C" w:rsidRPr="001C0E8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  <w:lang w:val="en-GB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NR</w:t>
            </w:r>
            <w:r>
              <w:rPr>
                <w:rFonts w:eastAsia="Times New Roman" w:cs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  <w:gridSpan w:val="2"/>
          </w:tcPr>
          <w:p w14:paraId="6E0FB797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6C031251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4CE2A4F0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3" w:type="pct"/>
          </w:tcPr>
          <w:p w14:paraId="4638A1D6" w14:textId="11D50F1F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Visi</w:t>
            </w:r>
          </w:p>
        </w:tc>
      </w:tr>
      <w:tr w:rsidR="001C0E8C" w:rsidRPr="0075622C" w14:paraId="5EACFDF5" w14:textId="77777777" w:rsidTr="00A57060">
        <w:tc>
          <w:tcPr>
            <w:tcW w:w="1048" w:type="pct"/>
          </w:tcPr>
          <w:p w14:paraId="384A8F8A" w14:textId="77777777" w:rsidR="001C0E8C" w:rsidRPr="0075622C" w:rsidRDefault="001C0E8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1F717548" w14:textId="585525F2" w:rsidR="001C0E8C" w:rsidRPr="0075622C" w:rsidRDefault="001C0E8C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Konvertavimo sistema prie</w:t>
            </w:r>
            <w:r w:rsidR="006D278E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nama iš populiariausių interneto naršykl</w:t>
            </w:r>
            <w:r w:rsidR="003F7646">
              <w:rPr>
                <w:sz w:val="22"/>
                <w:szCs w:val="22"/>
              </w:rPr>
              <w:t>ių.</w:t>
            </w:r>
          </w:p>
        </w:tc>
      </w:tr>
      <w:tr w:rsidR="00532314" w:rsidRPr="0075622C" w14:paraId="3053F2F1" w14:textId="77777777" w:rsidTr="00A57060">
        <w:tc>
          <w:tcPr>
            <w:tcW w:w="1048" w:type="pct"/>
          </w:tcPr>
          <w:p w14:paraId="2D977FB0" w14:textId="77777777" w:rsidR="00532314" w:rsidRPr="0075622C" w:rsidRDefault="00532314" w:rsidP="00532314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280A5B0E" w14:textId="187865CF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Nereikalauja papildomų programos diegimų, lengvai prieinama iš bet kokio įrenginio</w:t>
            </w:r>
            <w:r w:rsidR="00196CDF">
              <w:rPr>
                <w:sz w:val="22"/>
                <w:szCs w:val="22"/>
              </w:rPr>
              <w:t>.</w:t>
            </w:r>
          </w:p>
        </w:tc>
      </w:tr>
      <w:tr w:rsidR="00532314" w:rsidRPr="0075622C" w14:paraId="080AC4AE" w14:textId="77777777" w:rsidTr="00A57060">
        <w:tc>
          <w:tcPr>
            <w:tcW w:w="1048" w:type="pct"/>
          </w:tcPr>
          <w:p w14:paraId="1F9BCCA3" w14:textId="77777777" w:rsidR="00532314" w:rsidRPr="0075622C" w:rsidRDefault="00532314" w:rsidP="00532314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37064ED3" w14:textId="31E3DA81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Naudotojas</w:t>
            </w:r>
            <w:r w:rsidR="00EB4AED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532314" w:rsidRPr="0075622C" w14:paraId="5982A97F" w14:textId="77777777" w:rsidTr="00A57060">
        <w:tc>
          <w:tcPr>
            <w:tcW w:w="1048" w:type="pct"/>
          </w:tcPr>
          <w:p w14:paraId="2027FA64" w14:textId="77777777" w:rsidR="00532314" w:rsidRPr="0075622C" w:rsidRDefault="00532314" w:rsidP="00532314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38BD8421" w14:textId="080CD635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  <w:lang w:val="en-GB"/>
              </w:rPr>
            </w:pPr>
            <w:r w:rsidRPr="00532314">
              <w:rPr>
                <w:rFonts w:eastAsia="Times New Roman" w:cs="Times New Roman"/>
                <w:sz w:val="22"/>
                <w:szCs w:val="22"/>
              </w:rPr>
              <w:t xml:space="preserve">Gerai veikia </w:t>
            </w:r>
            <w:r w:rsidR="00822255" w:rsidRPr="00822255">
              <w:rPr>
                <w:rFonts w:eastAsia="Times New Roman" w:cs="Times New Roman"/>
                <w:sz w:val="22"/>
                <w:szCs w:val="22"/>
              </w:rPr>
              <w:t xml:space="preserve">Microsoft </w:t>
            </w:r>
            <w:r w:rsidR="00822255" w:rsidRPr="00822255">
              <w:rPr>
                <w:rFonts w:eastAsia="Times New Roman" w:cs="Times New Roman"/>
                <w:sz w:val="22"/>
                <w:szCs w:val="22"/>
                <w:lang w:val="en-US"/>
              </w:rPr>
              <w:t>Edge</w:t>
            </w:r>
            <w:r w:rsidRPr="00532314">
              <w:rPr>
                <w:rFonts w:eastAsia="Times New Roman" w:cs="Times New Roman"/>
                <w:sz w:val="22"/>
                <w:szCs w:val="22"/>
              </w:rPr>
              <w:t>, Chrome, Mozil</w:t>
            </w:r>
            <w:r w:rsidR="00EB4AED">
              <w:rPr>
                <w:rFonts w:eastAsia="Times New Roman" w:cs="Times New Roman"/>
                <w:sz w:val="22"/>
                <w:szCs w:val="22"/>
              </w:rPr>
              <w:t>l</w:t>
            </w:r>
            <w:r w:rsidRPr="00532314">
              <w:rPr>
                <w:rFonts w:eastAsia="Times New Roman" w:cs="Times New Roman"/>
                <w:sz w:val="22"/>
                <w:szCs w:val="22"/>
              </w:rPr>
              <w:t>a naršyklės</w:t>
            </w:r>
            <w:r>
              <w:rPr>
                <w:rFonts w:eastAsia="Times New Roman" w:cs="Times New Roman"/>
                <w:sz w:val="22"/>
                <w:szCs w:val="22"/>
              </w:rPr>
              <w:t>e</w:t>
            </w:r>
            <w:r w:rsidR="002C482F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532314" w:rsidRPr="0075622C" w14:paraId="2F555A3A" w14:textId="77777777" w:rsidTr="00A57060">
        <w:tc>
          <w:tcPr>
            <w:tcW w:w="1048" w:type="pct"/>
          </w:tcPr>
          <w:p w14:paraId="04AD603B" w14:textId="77777777" w:rsidR="00532314" w:rsidRPr="0075622C" w:rsidRDefault="00532314" w:rsidP="00532314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0A516AEA" w14:textId="77777777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707F3E50" w14:textId="77777777" w:rsidR="00532314" w:rsidRPr="0075622C" w:rsidRDefault="00532314" w:rsidP="00532314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5C8682D0" w14:textId="77777777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532314" w:rsidRPr="0075622C" w14:paraId="362425A1" w14:textId="77777777" w:rsidTr="00A57060">
        <w:tc>
          <w:tcPr>
            <w:tcW w:w="1048" w:type="pct"/>
          </w:tcPr>
          <w:p w14:paraId="787335CA" w14:textId="77777777" w:rsidR="00532314" w:rsidRPr="0075622C" w:rsidRDefault="00532314" w:rsidP="00532314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76E37499" w14:textId="77777777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0EFD1948" w14:textId="77777777" w:rsidR="00532314" w:rsidRPr="0075622C" w:rsidRDefault="00532314" w:rsidP="00532314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1EBF90D6" w14:textId="77777777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532314" w:rsidRPr="0075622C" w14:paraId="04E6021B" w14:textId="77777777" w:rsidTr="00A57060">
        <w:tc>
          <w:tcPr>
            <w:tcW w:w="1048" w:type="pct"/>
          </w:tcPr>
          <w:p w14:paraId="23C45AB2" w14:textId="77777777" w:rsidR="00532314" w:rsidRPr="0075622C" w:rsidRDefault="00532314" w:rsidP="00532314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3ED823E6" w14:textId="77777777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532314" w:rsidRPr="0075622C" w14:paraId="376EFC8B" w14:textId="77777777" w:rsidTr="00A57060">
        <w:tc>
          <w:tcPr>
            <w:tcW w:w="1048" w:type="pct"/>
          </w:tcPr>
          <w:p w14:paraId="06EB673B" w14:textId="77777777" w:rsidR="00532314" w:rsidRPr="0075622C" w:rsidRDefault="00532314" w:rsidP="00532314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0FE3F65D" w14:textId="1612CBD8" w:rsidR="00532314" w:rsidRPr="0075622C" w:rsidRDefault="00532314" w:rsidP="00532314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 xml:space="preserve">Užregistruotas 2022 m. kovo </w:t>
            </w:r>
            <w:r w:rsidR="00841E52">
              <w:rPr>
                <w:rFonts w:eastAsia="Times New Roman" w:cs="Times New Roman"/>
                <w:sz w:val="22"/>
                <w:szCs w:val="22"/>
              </w:rPr>
              <w:t>mėn.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10 d.</w:t>
            </w:r>
          </w:p>
        </w:tc>
      </w:tr>
    </w:tbl>
    <w:p w14:paraId="57D1D879" w14:textId="62A973F8" w:rsidR="00532314" w:rsidRDefault="00532314" w:rsidP="0075622C"/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532314" w:rsidRPr="0075622C" w14:paraId="2C4B7E7B" w14:textId="77777777" w:rsidTr="00A57060">
        <w:tc>
          <w:tcPr>
            <w:tcW w:w="1048" w:type="pct"/>
          </w:tcPr>
          <w:p w14:paraId="4A0A3E9A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Reikalavimas #:</w:t>
            </w:r>
          </w:p>
        </w:tc>
        <w:tc>
          <w:tcPr>
            <w:tcW w:w="319" w:type="pct"/>
          </w:tcPr>
          <w:p w14:paraId="0610877F" w14:textId="231AAC3B" w:rsidR="00532314" w:rsidRPr="001C0E8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  <w:lang w:val="en-GB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NR</w:t>
            </w: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  <w:gridSpan w:val="2"/>
          </w:tcPr>
          <w:p w14:paraId="432AB5AE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5888A3EF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0D05EBDB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3" w:type="pct"/>
          </w:tcPr>
          <w:p w14:paraId="3735F6D8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Visi</w:t>
            </w:r>
          </w:p>
        </w:tc>
      </w:tr>
      <w:tr w:rsidR="00532314" w:rsidRPr="0075622C" w14:paraId="3F6642AA" w14:textId="77777777" w:rsidTr="00A57060">
        <w:tc>
          <w:tcPr>
            <w:tcW w:w="1048" w:type="pct"/>
          </w:tcPr>
          <w:p w14:paraId="67400F7F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1F9F5AAC" w14:textId="447D45F9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Konvertavimo sistema turi būti nesudėtinga naudotis</w:t>
            </w:r>
            <w:r w:rsidR="008834EA">
              <w:rPr>
                <w:sz w:val="22"/>
                <w:szCs w:val="22"/>
              </w:rPr>
              <w:t>.</w:t>
            </w:r>
          </w:p>
        </w:tc>
      </w:tr>
      <w:tr w:rsidR="00532314" w:rsidRPr="0075622C" w14:paraId="109934D9" w14:textId="77777777" w:rsidTr="00A57060">
        <w:tc>
          <w:tcPr>
            <w:tcW w:w="1048" w:type="pct"/>
          </w:tcPr>
          <w:p w14:paraId="511846DA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2B6303E5" w14:textId="7166EA59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Naudotojas</w:t>
            </w:r>
            <w:r w:rsidR="000511D9">
              <w:rPr>
                <w:rFonts w:eastAsia="Times New Roman" w:cs="Times New Roman"/>
                <w:sz w:val="22"/>
                <w:szCs w:val="22"/>
              </w:rPr>
              <w:t>,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ir pirm</w:t>
            </w:r>
            <w:r w:rsidR="006557D4">
              <w:rPr>
                <w:rFonts w:eastAsia="Times New Roman" w:cs="Times New Roman"/>
                <w:sz w:val="22"/>
                <w:szCs w:val="22"/>
              </w:rPr>
              <w:t>ą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kartą apsilankęs, intuityviai viską suprastų ir gautų norimą rezultatą. </w:t>
            </w:r>
          </w:p>
        </w:tc>
      </w:tr>
      <w:tr w:rsidR="00532314" w:rsidRPr="0075622C" w14:paraId="6CE2A211" w14:textId="77777777" w:rsidTr="00A57060">
        <w:tc>
          <w:tcPr>
            <w:tcW w:w="1048" w:type="pct"/>
          </w:tcPr>
          <w:p w14:paraId="608D1556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1F788067" w14:textId="2C3DA05B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Naudotojas</w:t>
            </w:r>
            <w:r w:rsidR="00D600BB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532314" w:rsidRPr="0075622C" w14:paraId="6057BFB6" w14:textId="77777777" w:rsidTr="00A57060">
        <w:tc>
          <w:tcPr>
            <w:tcW w:w="1048" w:type="pct"/>
          </w:tcPr>
          <w:p w14:paraId="4D705E49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6ADDF6F3" w14:textId="730DD410" w:rsidR="00532314" w:rsidRPr="00841E52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  <w:lang w:val="pl-PL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Nereikia nė 5 min, kad suprast</w:t>
            </w:r>
            <w:r w:rsidR="0041365A">
              <w:rPr>
                <w:rFonts w:eastAsia="Times New Roman" w:cs="Times New Roman"/>
                <w:sz w:val="22"/>
                <w:szCs w:val="22"/>
              </w:rPr>
              <w:t>ų,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kaip naudotis programa</w:t>
            </w:r>
            <w:r w:rsidR="0041365A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532314" w:rsidRPr="0075622C" w14:paraId="7AF9FD8F" w14:textId="77777777" w:rsidTr="00A57060">
        <w:tc>
          <w:tcPr>
            <w:tcW w:w="1048" w:type="pct"/>
          </w:tcPr>
          <w:p w14:paraId="216297A3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5E601EFB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28916A10" w14:textId="77777777" w:rsidR="00532314" w:rsidRPr="0075622C" w:rsidRDefault="00532314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6D9EAA59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532314" w:rsidRPr="0075622C" w14:paraId="112C18D6" w14:textId="77777777" w:rsidTr="00A57060">
        <w:tc>
          <w:tcPr>
            <w:tcW w:w="1048" w:type="pct"/>
          </w:tcPr>
          <w:p w14:paraId="63814012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7083ECBF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101E3F0B" w14:textId="77777777" w:rsidR="00532314" w:rsidRPr="0075622C" w:rsidRDefault="00532314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736552F3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532314" w:rsidRPr="0075622C" w14:paraId="55F892F6" w14:textId="77777777" w:rsidTr="00A57060">
        <w:tc>
          <w:tcPr>
            <w:tcW w:w="1048" w:type="pct"/>
          </w:tcPr>
          <w:p w14:paraId="63C1743A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0F94AE8A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532314" w:rsidRPr="0075622C" w14:paraId="3392A514" w14:textId="77777777" w:rsidTr="00A57060">
        <w:tc>
          <w:tcPr>
            <w:tcW w:w="1048" w:type="pct"/>
          </w:tcPr>
          <w:p w14:paraId="3C2AD55D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52481D23" w14:textId="5817DEA8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 xml:space="preserve">Užregistruotas 2022 m. kovo </w:t>
            </w:r>
            <w:r w:rsidR="00841E52">
              <w:rPr>
                <w:rFonts w:eastAsia="Times New Roman" w:cs="Times New Roman"/>
                <w:sz w:val="22"/>
                <w:szCs w:val="22"/>
              </w:rPr>
              <w:t>mėn.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10 d.</w:t>
            </w:r>
          </w:p>
        </w:tc>
      </w:tr>
    </w:tbl>
    <w:p w14:paraId="19D2E0E4" w14:textId="77777777" w:rsidR="00532314" w:rsidRDefault="00532314" w:rsidP="0075622C"/>
    <w:p w14:paraId="68434F60" w14:textId="04F2B419" w:rsidR="0075622C" w:rsidRDefault="0075622C" w:rsidP="0075622C">
      <w:r>
        <w:t>2.2.3. Reikalavimai vykdymo charakteristikoms</w:t>
      </w:r>
    </w:p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532314" w:rsidRPr="0075622C" w14:paraId="7194C02F" w14:textId="77777777" w:rsidTr="00A57060">
        <w:tc>
          <w:tcPr>
            <w:tcW w:w="1048" w:type="pct"/>
          </w:tcPr>
          <w:p w14:paraId="3C8F73BC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Reikalavimas #:</w:t>
            </w:r>
          </w:p>
        </w:tc>
        <w:tc>
          <w:tcPr>
            <w:tcW w:w="319" w:type="pct"/>
          </w:tcPr>
          <w:p w14:paraId="6657DAEC" w14:textId="073F995B" w:rsidR="00532314" w:rsidRPr="001C0E8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  <w:lang w:val="en-GB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NR</w:t>
            </w:r>
            <w:r>
              <w:rPr>
                <w:rFonts w:eastAsia="Times New Roman" w:cs="Times New Roman"/>
                <w:sz w:val="22"/>
                <w:szCs w:val="22"/>
              </w:rPr>
              <w:t>6</w:t>
            </w:r>
          </w:p>
        </w:tc>
        <w:tc>
          <w:tcPr>
            <w:tcW w:w="1059" w:type="pct"/>
            <w:gridSpan w:val="2"/>
          </w:tcPr>
          <w:p w14:paraId="53767197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01F0903E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04DA3A99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3" w:type="pct"/>
          </w:tcPr>
          <w:p w14:paraId="4306A92B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Visi</w:t>
            </w:r>
          </w:p>
        </w:tc>
      </w:tr>
      <w:tr w:rsidR="00532314" w:rsidRPr="0075622C" w14:paraId="6C08B6D3" w14:textId="77777777" w:rsidTr="00A57060">
        <w:tc>
          <w:tcPr>
            <w:tcW w:w="1048" w:type="pct"/>
          </w:tcPr>
          <w:p w14:paraId="729DB95E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27DD3360" w14:textId="26CA23F6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Sistemos išpl</w:t>
            </w:r>
            <w:r w:rsidR="0091010D">
              <w:rPr>
                <w:rFonts w:eastAsia="Times New Roman" w:cs="Times New Roman"/>
                <w:sz w:val="22"/>
                <w:szCs w:val="22"/>
              </w:rPr>
              <w:t>ė</w:t>
            </w:r>
            <w:r>
              <w:rPr>
                <w:rFonts w:eastAsia="Times New Roman" w:cs="Times New Roman"/>
                <w:sz w:val="22"/>
                <w:szCs w:val="22"/>
              </w:rPr>
              <w:t>čiamumas</w:t>
            </w:r>
            <w:r w:rsidR="0091010D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532314" w:rsidRPr="0075622C" w14:paraId="77D4E309" w14:textId="77777777" w:rsidTr="00A57060">
        <w:tc>
          <w:tcPr>
            <w:tcW w:w="1048" w:type="pct"/>
          </w:tcPr>
          <w:p w14:paraId="255AAB66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226E2D84" w14:textId="508B6695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Sistem</w:t>
            </w:r>
            <w:r w:rsidR="006D2004">
              <w:rPr>
                <w:sz w:val="22"/>
                <w:szCs w:val="22"/>
              </w:rPr>
              <w:t>ą</w:t>
            </w:r>
            <w:r>
              <w:rPr>
                <w:sz w:val="22"/>
                <w:szCs w:val="22"/>
              </w:rPr>
              <w:t xml:space="preserve"> planuojama plėsti pridedant kitokios rūšies matavimo vienet</w:t>
            </w:r>
            <w:r w:rsidR="006D2004">
              <w:rPr>
                <w:sz w:val="22"/>
                <w:szCs w:val="22"/>
              </w:rPr>
              <w:t>us</w:t>
            </w:r>
            <w:r>
              <w:rPr>
                <w:sz w:val="22"/>
                <w:szCs w:val="22"/>
              </w:rPr>
              <w:t xml:space="preserve"> ir jų konvertavimo galimybę</w:t>
            </w:r>
            <w:r w:rsidR="006D2004">
              <w:rPr>
                <w:sz w:val="22"/>
                <w:szCs w:val="22"/>
              </w:rPr>
              <w:t>.</w:t>
            </w:r>
          </w:p>
        </w:tc>
      </w:tr>
      <w:tr w:rsidR="00532314" w:rsidRPr="0075622C" w14:paraId="35194929" w14:textId="77777777" w:rsidTr="00A57060">
        <w:tc>
          <w:tcPr>
            <w:tcW w:w="1048" w:type="pct"/>
          </w:tcPr>
          <w:p w14:paraId="3D16D86A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307935FF" w14:textId="19904F1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Matavimo vienetų konvertavimo sistema</w:t>
            </w:r>
          </w:p>
        </w:tc>
      </w:tr>
      <w:tr w:rsidR="00532314" w:rsidRPr="0075622C" w14:paraId="18CA5C7B" w14:textId="77777777" w:rsidTr="00A57060">
        <w:tc>
          <w:tcPr>
            <w:tcW w:w="1048" w:type="pct"/>
          </w:tcPr>
          <w:p w14:paraId="26187559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135AADCD" w14:textId="5036E724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  <w:lang w:val="en-GB"/>
              </w:rPr>
            </w:pPr>
          </w:p>
        </w:tc>
      </w:tr>
      <w:tr w:rsidR="00532314" w:rsidRPr="0075622C" w14:paraId="38D84E98" w14:textId="77777777" w:rsidTr="00A57060">
        <w:tc>
          <w:tcPr>
            <w:tcW w:w="1048" w:type="pct"/>
          </w:tcPr>
          <w:p w14:paraId="264A8758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1436F857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1BE1CC04" w14:textId="77777777" w:rsidR="00532314" w:rsidRPr="0075622C" w:rsidRDefault="00532314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405C87F3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532314" w:rsidRPr="0075622C" w14:paraId="414F676F" w14:textId="77777777" w:rsidTr="00A57060">
        <w:tc>
          <w:tcPr>
            <w:tcW w:w="1048" w:type="pct"/>
          </w:tcPr>
          <w:p w14:paraId="5D4BE479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4388EC32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76DA05C4" w14:textId="77777777" w:rsidR="00532314" w:rsidRPr="0075622C" w:rsidRDefault="00532314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251C149C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532314" w:rsidRPr="0075622C" w14:paraId="29B98DB5" w14:textId="77777777" w:rsidTr="00A57060">
        <w:tc>
          <w:tcPr>
            <w:tcW w:w="1048" w:type="pct"/>
          </w:tcPr>
          <w:p w14:paraId="1E3FE119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13AB3268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532314" w:rsidRPr="0075622C" w14:paraId="2C78A378" w14:textId="77777777" w:rsidTr="00A57060">
        <w:tc>
          <w:tcPr>
            <w:tcW w:w="1048" w:type="pct"/>
          </w:tcPr>
          <w:p w14:paraId="4E7E2EFF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59DDC919" w14:textId="0C48AD5D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 xml:space="preserve">Užregistruotas 2022 m. kovo </w:t>
            </w:r>
            <w:r w:rsidR="00841E52">
              <w:rPr>
                <w:rFonts w:eastAsia="Times New Roman" w:cs="Times New Roman"/>
                <w:sz w:val="22"/>
                <w:szCs w:val="22"/>
              </w:rPr>
              <w:t>mėn.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10 d.</w:t>
            </w:r>
          </w:p>
        </w:tc>
      </w:tr>
    </w:tbl>
    <w:p w14:paraId="6DF3C9BE" w14:textId="71D1C8C6" w:rsidR="00532314" w:rsidRDefault="00532314" w:rsidP="0075622C"/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532314" w:rsidRPr="0075622C" w14:paraId="537BDC31" w14:textId="77777777" w:rsidTr="00A57060">
        <w:tc>
          <w:tcPr>
            <w:tcW w:w="1048" w:type="pct"/>
          </w:tcPr>
          <w:p w14:paraId="44087EA7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lastRenderedPageBreak/>
              <w:t>Reikalavimas #:</w:t>
            </w:r>
          </w:p>
        </w:tc>
        <w:tc>
          <w:tcPr>
            <w:tcW w:w="319" w:type="pct"/>
          </w:tcPr>
          <w:p w14:paraId="14EFA370" w14:textId="1480358D" w:rsidR="00532314" w:rsidRPr="001C0E8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  <w:lang w:val="en-GB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NR</w:t>
            </w:r>
            <w:r>
              <w:rPr>
                <w:rFonts w:eastAsia="Times New Roman" w:cs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  <w:gridSpan w:val="2"/>
          </w:tcPr>
          <w:p w14:paraId="485DC033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4FA34D6D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46DE33D3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3" w:type="pct"/>
          </w:tcPr>
          <w:p w14:paraId="55770EB3" w14:textId="531FA6A4" w:rsidR="00532314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PA04</w:t>
            </w:r>
          </w:p>
        </w:tc>
      </w:tr>
      <w:tr w:rsidR="00532314" w:rsidRPr="0075622C" w14:paraId="07915E7A" w14:textId="77777777" w:rsidTr="00A57060">
        <w:tc>
          <w:tcPr>
            <w:tcW w:w="1048" w:type="pct"/>
          </w:tcPr>
          <w:p w14:paraId="51BB249B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1378423A" w14:textId="15113BCA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Į laukelius „</w:t>
            </w:r>
            <w:r w:rsidR="006C347C">
              <w:rPr>
                <w:rFonts w:eastAsia="Times New Roman" w:cs="Times New Roman"/>
                <w:sz w:val="22"/>
                <w:szCs w:val="22"/>
              </w:rPr>
              <w:t>R</w:t>
            </w:r>
            <w:r>
              <w:rPr>
                <w:rFonts w:eastAsia="Times New Roman" w:cs="Times New Roman"/>
                <w:sz w:val="22"/>
                <w:szCs w:val="22"/>
              </w:rPr>
              <w:t>eikšmė iš“ ir „</w:t>
            </w:r>
            <w:r w:rsidR="006C347C">
              <w:rPr>
                <w:rFonts w:eastAsia="Times New Roman" w:cs="Times New Roman"/>
                <w:sz w:val="22"/>
                <w:szCs w:val="22"/>
              </w:rPr>
              <w:t>R</w:t>
            </w:r>
            <w:r>
              <w:rPr>
                <w:rFonts w:eastAsia="Times New Roman" w:cs="Times New Roman"/>
                <w:sz w:val="22"/>
                <w:szCs w:val="22"/>
              </w:rPr>
              <w:t>eikšmė į“ galima įvesti tik skaičius</w:t>
            </w:r>
            <w:r w:rsidR="00132E45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532314" w:rsidRPr="0075622C" w14:paraId="07F92423" w14:textId="77777777" w:rsidTr="00A57060">
        <w:tc>
          <w:tcPr>
            <w:tcW w:w="1048" w:type="pct"/>
          </w:tcPr>
          <w:p w14:paraId="6EE212A8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71F2BAE7" w14:textId="10944784" w:rsidR="00532314" w:rsidRPr="0075622C" w:rsidRDefault="00132E45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Taip</w:t>
            </w:r>
            <w:r w:rsidR="00532314">
              <w:rPr>
                <w:sz w:val="22"/>
                <w:szCs w:val="22"/>
              </w:rPr>
              <w:t xml:space="preserve"> išveng</w:t>
            </w:r>
            <w:r>
              <w:rPr>
                <w:sz w:val="22"/>
                <w:szCs w:val="22"/>
              </w:rPr>
              <w:t>iama</w:t>
            </w:r>
            <w:r w:rsidR="00532314">
              <w:rPr>
                <w:sz w:val="22"/>
                <w:szCs w:val="22"/>
              </w:rPr>
              <w:t xml:space="preserve"> galimų įvedimo klaidų</w:t>
            </w:r>
            <w:r>
              <w:rPr>
                <w:sz w:val="22"/>
                <w:szCs w:val="22"/>
              </w:rPr>
              <w:t>.</w:t>
            </w:r>
          </w:p>
        </w:tc>
      </w:tr>
      <w:tr w:rsidR="00532314" w:rsidRPr="0075622C" w14:paraId="27C4ADCE" w14:textId="77777777" w:rsidTr="00A57060">
        <w:tc>
          <w:tcPr>
            <w:tcW w:w="1048" w:type="pct"/>
          </w:tcPr>
          <w:p w14:paraId="7BEBFBB3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2723E995" w14:textId="6F8887BC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Naudotojas</w:t>
            </w:r>
          </w:p>
        </w:tc>
      </w:tr>
      <w:tr w:rsidR="00532314" w:rsidRPr="0075622C" w14:paraId="0063B5E0" w14:textId="77777777" w:rsidTr="00A57060">
        <w:tc>
          <w:tcPr>
            <w:tcW w:w="1048" w:type="pct"/>
          </w:tcPr>
          <w:p w14:paraId="3F4C85E9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75BA1FD2" w14:textId="665362FF" w:rsidR="00532314" w:rsidRPr="00841E52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 w:rsidRPr="00841E52">
              <w:rPr>
                <w:rFonts w:eastAsia="Times New Roman" w:cs="Times New Roman"/>
                <w:sz w:val="22"/>
                <w:szCs w:val="22"/>
              </w:rPr>
              <w:t>Naudotojui nėra galimybės įvesti kažką kitą, o ne skaičius</w:t>
            </w:r>
            <w:r w:rsidR="00FB3BD4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532314" w:rsidRPr="0075622C" w14:paraId="5615007D" w14:textId="77777777" w:rsidTr="00A57060">
        <w:tc>
          <w:tcPr>
            <w:tcW w:w="1048" w:type="pct"/>
          </w:tcPr>
          <w:p w14:paraId="0C450C26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4FEFC301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3C18E43B" w14:textId="77777777" w:rsidR="00532314" w:rsidRPr="0075622C" w:rsidRDefault="00532314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21F8850D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532314" w:rsidRPr="0075622C" w14:paraId="6BC71582" w14:textId="77777777" w:rsidTr="00A57060">
        <w:tc>
          <w:tcPr>
            <w:tcW w:w="1048" w:type="pct"/>
          </w:tcPr>
          <w:p w14:paraId="7EC0A129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3EF3955C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21B5C0D1" w14:textId="77777777" w:rsidR="00532314" w:rsidRPr="0075622C" w:rsidRDefault="00532314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54B2D5F6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532314" w:rsidRPr="0075622C" w14:paraId="74F39513" w14:textId="77777777" w:rsidTr="00A57060">
        <w:tc>
          <w:tcPr>
            <w:tcW w:w="1048" w:type="pct"/>
          </w:tcPr>
          <w:p w14:paraId="4F90FF95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08A9CB94" w14:textId="77777777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532314" w:rsidRPr="0075622C" w14:paraId="03D1FE79" w14:textId="77777777" w:rsidTr="00A57060">
        <w:tc>
          <w:tcPr>
            <w:tcW w:w="1048" w:type="pct"/>
          </w:tcPr>
          <w:p w14:paraId="3FAAEF77" w14:textId="77777777" w:rsidR="00532314" w:rsidRPr="0075622C" w:rsidRDefault="00532314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1BB181EC" w14:textId="47C1C7E2" w:rsidR="00532314" w:rsidRPr="0075622C" w:rsidRDefault="00532314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 xml:space="preserve">Užregistruotas 2022 m. kovo </w:t>
            </w:r>
            <w:r w:rsidR="00841E52">
              <w:rPr>
                <w:rFonts w:eastAsia="Times New Roman" w:cs="Times New Roman"/>
                <w:sz w:val="22"/>
                <w:szCs w:val="22"/>
              </w:rPr>
              <w:t>mėn.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10 d.</w:t>
            </w:r>
          </w:p>
        </w:tc>
      </w:tr>
    </w:tbl>
    <w:p w14:paraId="18104A8B" w14:textId="77777777" w:rsidR="00532314" w:rsidRDefault="00532314" w:rsidP="0075622C"/>
    <w:p w14:paraId="79490225" w14:textId="52A2F221" w:rsidR="0075622C" w:rsidRDefault="0075622C" w:rsidP="0075622C">
      <w:r>
        <w:t>2.2.4. Reikalavimai veikimo sąlygoms</w:t>
      </w:r>
    </w:p>
    <w:p w14:paraId="00E43158" w14:textId="472D16E4" w:rsidR="0075622C" w:rsidRDefault="0075622C" w:rsidP="0075622C">
      <w:r>
        <w:t>2.2.5. Reikalavimai sistemos priežiūrai</w:t>
      </w:r>
      <w:r>
        <w:tab/>
      </w:r>
    </w:p>
    <w:p w14:paraId="4D459FA9" w14:textId="156720D5" w:rsidR="0075622C" w:rsidRDefault="0075622C" w:rsidP="0075622C">
      <w:r>
        <w:t>2.2.6. Reikalavimai saugumui</w:t>
      </w:r>
      <w:r>
        <w:tab/>
      </w:r>
    </w:p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D60D58" w:rsidRPr="0075622C" w14:paraId="3E5D5157" w14:textId="77777777" w:rsidTr="00A57060">
        <w:tc>
          <w:tcPr>
            <w:tcW w:w="1048" w:type="pct"/>
          </w:tcPr>
          <w:p w14:paraId="3BF78B6A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Reikalavimas #:</w:t>
            </w:r>
          </w:p>
        </w:tc>
        <w:tc>
          <w:tcPr>
            <w:tcW w:w="319" w:type="pct"/>
          </w:tcPr>
          <w:p w14:paraId="22AC302F" w14:textId="2F5AAD53" w:rsidR="00D60D58" w:rsidRPr="001C0E8C" w:rsidRDefault="00F131B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  <w:lang w:val="en-GB"/>
              </w:rPr>
            </w:pPr>
            <w:r>
              <w:rPr>
                <w:rFonts w:eastAsia="Times New Roman" w:cs="Times New Roman"/>
                <w:sz w:val="22"/>
                <w:szCs w:val="22"/>
                <w:lang w:val="en-GB"/>
              </w:rPr>
              <w:t>N</w:t>
            </w:r>
            <w:r w:rsidR="005821CB">
              <w:rPr>
                <w:rFonts w:eastAsia="Times New Roman" w:cs="Times New Roman"/>
                <w:sz w:val="22"/>
                <w:szCs w:val="22"/>
                <w:lang w:val="en-GB"/>
              </w:rPr>
              <w:t>R</w:t>
            </w:r>
            <w:r>
              <w:rPr>
                <w:rFonts w:eastAsia="Times New Roman" w:cs="Times New Roman"/>
                <w:sz w:val="22"/>
                <w:szCs w:val="22"/>
                <w:lang w:val="en-GB"/>
              </w:rPr>
              <w:t>8</w:t>
            </w:r>
          </w:p>
        </w:tc>
        <w:tc>
          <w:tcPr>
            <w:tcW w:w="1059" w:type="pct"/>
            <w:gridSpan w:val="2"/>
          </w:tcPr>
          <w:p w14:paraId="42C14A46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0C4B390C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3CD83E20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3" w:type="pct"/>
          </w:tcPr>
          <w:p w14:paraId="4ED43761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Visi</w:t>
            </w:r>
          </w:p>
        </w:tc>
      </w:tr>
      <w:tr w:rsidR="00D60D58" w:rsidRPr="0075622C" w14:paraId="494E6F85" w14:textId="77777777" w:rsidTr="00A57060">
        <w:tc>
          <w:tcPr>
            <w:tcW w:w="1048" w:type="pct"/>
          </w:tcPr>
          <w:p w14:paraId="1D064CED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15C1DD2B" w14:textId="24599D07" w:rsidR="00D60D58" w:rsidRPr="0075622C" w:rsidRDefault="00850672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Remiamasi</w:t>
            </w:r>
            <w:r w:rsidR="00D60D58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 w:rsidR="00EF404D">
              <w:rPr>
                <w:rFonts w:eastAsia="Times New Roman" w:cs="Times New Roman"/>
                <w:sz w:val="22"/>
                <w:szCs w:val="22"/>
              </w:rPr>
              <w:t>tarptautin</w:t>
            </w:r>
            <w:r>
              <w:rPr>
                <w:rFonts w:eastAsia="Times New Roman" w:cs="Times New Roman"/>
                <w:sz w:val="22"/>
                <w:szCs w:val="22"/>
              </w:rPr>
              <w:t>iais</w:t>
            </w:r>
            <w:r w:rsidR="00EF404D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 w:rsidR="00D60D58">
              <w:rPr>
                <w:rFonts w:eastAsia="Times New Roman" w:cs="Times New Roman"/>
                <w:sz w:val="22"/>
                <w:szCs w:val="22"/>
              </w:rPr>
              <w:t>SI sistemos matavimo vienet</w:t>
            </w:r>
            <w:r w:rsidR="00EF404D">
              <w:rPr>
                <w:rFonts w:eastAsia="Times New Roman" w:cs="Times New Roman"/>
                <w:sz w:val="22"/>
                <w:szCs w:val="22"/>
              </w:rPr>
              <w:t>ai</w:t>
            </w:r>
            <w:r w:rsidR="002E4E7F">
              <w:rPr>
                <w:rFonts w:eastAsia="Times New Roman" w:cs="Times New Roman"/>
                <w:sz w:val="22"/>
                <w:szCs w:val="22"/>
              </w:rPr>
              <w:t>s</w:t>
            </w:r>
            <w:r w:rsidR="000359FE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D60D58" w:rsidRPr="0075622C" w14:paraId="33FDDDF1" w14:textId="77777777" w:rsidTr="00A57060">
        <w:tc>
          <w:tcPr>
            <w:tcW w:w="1048" w:type="pct"/>
          </w:tcPr>
          <w:p w14:paraId="6119244C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1C924F6E" w14:textId="18FE4B90" w:rsidR="00D60D58" w:rsidRPr="0075622C" w:rsidRDefault="002178EE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Sistema</w:t>
            </w:r>
            <w:r w:rsidRPr="002178EE">
              <w:rPr>
                <w:sz w:val="22"/>
                <w:szCs w:val="22"/>
              </w:rPr>
              <w:t xml:space="preserve"> suprantama</w:t>
            </w:r>
            <w:r>
              <w:rPr>
                <w:sz w:val="22"/>
                <w:szCs w:val="22"/>
              </w:rPr>
              <w:t xml:space="preserve"> ir naudinga</w:t>
            </w:r>
            <w:r w:rsidRPr="002178EE">
              <w:rPr>
                <w:sz w:val="22"/>
                <w:szCs w:val="22"/>
              </w:rPr>
              <w:t xml:space="preserve"> </w:t>
            </w:r>
            <w:r w:rsidR="00731AE2">
              <w:rPr>
                <w:sz w:val="22"/>
                <w:szCs w:val="22"/>
              </w:rPr>
              <w:t>įvairių</w:t>
            </w:r>
            <w:r w:rsidRPr="002178EE">
              <w:rPr>
                <w:sz w:val="22"/>
                <w:szCs w:val="22"/>
              </w:rPr>
              <w:t xml:space="preserve"> šal</w:t>
            </w:r>
            <w:r w:rsidR="00731AE2">
              <w:rPr>
                <w:sz w:val="22"/>
                <w:szCs w:val="22"/>
              </w:rPr>
              <w:t>ių</w:t>
            </w:r>
            <w:r w:rsidRPr="002178EE">
              <w:rPr>
                <w:sz w:val="22"/>
                <w:szCs w:val="22"/>
              </w:rPr>
              <w:t xml:space="preserve"> naudotoj</w:t>
            </w:r>
            <w:r w:rsidR="00731AE2">
              <w:rPr>
                <w:sz w:val="22"/>
                <w:szCs w:val="22"/>
              </w:rPr>
              <w:t>ams</w:t>
            </w:r>
            <w:r>
              <w:rPr>
                <w:sz w:val="22"/>
                <w:szCs w:val="22"/>
              </w:rPr>
              <w:t>.</w:t>
            </w:r>
            <w:r w:rsidR="00A34052">
              <w:rPr>
                <w:sz w:val="22"/>
                <w:szCs w:val="22"/>
              </w:rPr>
              <w:t xml:space="preserve"> Skaičiavimai vykdomi naudojantis SI sistema.</w:t>
            </w:r>
          </w:p>
        </w:tc>
      </w:tr>
      <w:tr w:rsidR="00D60D58" w:rsidRPr="0075622C" w14:paraId="4F775B9F" w14:textId="77777777" w:rsidTr="00A57060">
        <w:tc>
          <w:tcPr>
            <w:tcW w:w="1048" w:type="pct"/>
          </w:tcPr>
          <w:p w14:paraId="2D383C1F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6167355F" w14:textId="4F0CC5CD" w:rsidR="00D60D58" w:rsidRPr="0075622C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Naudotojas</w:t>
            </w:r>
            <w:r w:rsidR="001E31AF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D60D58" w:rsidRPr="0075622C" w14:paraId="12EC1BEB" w14:textId="77777777" w:rsidTr="00A57060">
        <w:tc>
          <w:tcPr>
            <w:tcW w:w="1048" w:type="pct"/>
          </w:tcPr>
          <w:p w14:paraId="3102C1FF" w14:textId="77777777" w:rsidR="00D60D58" w:rsidRPr="000359FE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0359FE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51D9284E" w14:textId="54E1FC29" w:rsidR="00D60D58" w:rsidRPr="000359FE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 w:rsidRPr="000359FE">
              <w:rPr>
                <w:rFonts w:eastAsia="Times New Roman" w:cs="Times New Roman"/>
                <w:sz w:val="22"/>
                <w:szCs w:val="22"/>
              </w:rPr>
              <w:t xml:space="preserve">Konvertavimo sistemoje </w:t>
            </w:r>
            <w:r w:rsidR="002E4E7F">
              <w:rPr>
                <w:rFonts w:eastAsia="Times New Roman" w:cs="Times New Roman"/>
                <w:sz w:val="22"/>
                <w:szCs w:val="22"/>
              </w:rPr>
              <w:t>r</w:t>
            </w:r>
            <w:r w:rsidR="002E4E7F">
              <w:rPr>
                <w:rFonts w:eastAsia="Times New Roman" w:cs="Times New Roman"/>
                <w:sz w:val="22"/>
                <w:szCs w:val="22"/>
              </w:rPr>
              <w:t>emiamasi tarptautiniais SI sistemos matavimo vienetai</w:t>
            </w:r>
            <w:r w:rsidR="002E4E7F">
              <w:rPr>
                <w:rFonts w:eastAsia="Times New Roman" w:cs="Times New Roman"/>
                <w:sz w:val="22"/>
                <w:szCs w:val="22"/>
              </w:rPr>
              <w:t>s</w:t>
            </w:r>
            <w:r w:rsidR="001E31AF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D60D58" w:rsidRPr="0075622C" w14:paraId="4ACB8E3E" w14:textId="77777777" w:rsidTr="00A57060">
        <w:tc>
          <w:tcPr>
            <w:tcW w:w="1048" w:type="pct"/>
          </w:tcPr>
          <w:p w14:paraId="06F7C936" w14:textId="77777777" w:rsidR="00D60D58" w:rsidRPr="000359FE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0359FE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6AEED0FD" w14:textId="77777777" w:rsidR="00D60D58" w:rsidRPr="000359FE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 w:rsidRPr="000359FE"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66D478D6" w14:textId="77777777" w:rsidR="00D60D58" w:rsidRPr="000359FE" w:rsidRDefault="00D60D58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0359FE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002C9E8F" w14:textId="77777777" w:rsidR="00D60D58" w:rsidRPr="000359FE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 w:rsidRPr="000359FE"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D60D58" w:rsidRPr="0075622C" w14:paraId="01E85056" w14:textId="77777777" w:rsidTr="00A57060">
        <w:tc>
          <w:tcPr>
            <w:tcW w:w="1048" w:type="pct"/>
          </w:tcPr>
          <w:p w14:paraId="7E1CC680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30F80CE5" w14:textId="77777777" w:rsidR="00D60D58" w:rsidRPr="0075622C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3713725A" w14:textId="77777777" w:rsidR="00D60D58" w:rsidRPr="0075622C" w:rsidRDefault="00D60D58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0016B347" w14:textId="77777777" w:rsidR="00D60D58" w:rsidRPr="0075622C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D60D58" w:rsidRPr="0075622C" w14:paraId="74D595A4" w14:textId="77777777" w:rsidTr="00A57060">
        <w:tc>
          <w:tcPr>
            <w:tcW w:w="1048" w:type="pct"/>
          </w:tcPr>
          <w:p w14:paraId="485EA6CB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7231A00A" w14:textId="77777777" w:rsidR="00D60D58" w:rsidRPr="0075622C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D60D58" w:rsidRPr="0075622C" w14:paraId="765938F6" w14:textId="77777777" w:rsidTr="00A57060">
        <w:tc>
          <w:tcPr>
            <w:tcW w:w="1048" w:type="pct"/>
          </w:tcPr>
          <w:p w14:paraId="40DAB814" w14:textId="77777777" w:rsidR="00D60D58" w:rsidRPr="0075622C" w:rsidRDefault="00D60D58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21D4A8B7" w14:textId="49B4511C" w:rsidR="00D60D58" w:rsidRPr="0075622C" w:rsidRDefault="00D60D58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 xml:space="preserve">Užregistruotas 2022 m. kovo </w:t>
            </w:r>
            <w:r w:rsidR="00841E52">
              <w:rPr>
                <w:rFonts w:eastAsia="Times New Roman" w:cs="Times New Roman"/>
                <w:sz w:val="22"/>
                <w:szCs w:val="22"/>
              </w:rPr>
              <w:t>mėn.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10 d.</w:t>
            </w:r>
          </w:p>
        </w:tc>
      </w:tr>
    </w:tbl>
    <w:p w14:paraId="30635662" w14:textId="7536F621" w:rsidR="00D60D58" w:rsidRDefault="00D60D58" w:rsidP="0075622C"/>
    <w:p w14:paraId="030AF40F" w14:textId="644C4B80" w:rsidR="0075622C" w:rsidRDefault="0075622C" w:rsidP="0075622C">
      <w:r>
        <w:t>2.2.7. Kultūriniai-politiniai reikalavimai</w:t>
      </w:r>
      <w:r>
        <w:tab/>
      </w:r>
    </w:p>
    <w:tbl>
      <w:tblPr>
        <w:tblW w:w="55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74"/>
        <w:gridCol w:w="632"/>
        <w:gridCol w:w="1217"/>
        <w:gridCol w:w="879"/>
        <w:gridCol w:w="1293"/>
        <w:gridCol w:w="2584"/>
        <w:gridCol w:w="145"/>
        <w:gridCol w:w="1075"/>
      </w:tblGrid>
      <w:tr w:rsidR="00AC5BD3" w:rsidRPr="0075622C" w14:paraId="34CDDDD5" w14:textId="77777777" w:rsidTr="00A57060">
        <w:tc>
          <w:tcPr>
            <w:tcW w:w="1048" w:type="pct"/>
          </w:tcPr>
          <w:p w14:paraId="427A0084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F131BC">
              <w:rPr>
                <w:rFonts w:eastAsia="Times New Roman" w:cs="Times New Roman"/>
                <w:b/>
                <w:sz w:val="22"/>
                <w:szCs w:val="22"/>
              </w:rPr>
              <w:t>Reikalavimas #:</w:t>
            </w:r>
          </w:p>
        </w:tc>
        <w:tc>
          <w:tcPr>
            <w:tcW w:w="319" w:type="pct"/>
          </w:tcPr>
          <w:p w14:paraId="5D729341" w14:textId="678AB74A" w:rsidR="00AC5BD3" w:rsidRPr="001C0E8C" w:rsidRDefault="00F131BC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  <w:lang w:val="en-GB"/>
              </w:rPr>
            </w:pPr>
            <w:r>
              <w:rPr>
                <w:rFonts w:eastAsia="Times New Roman" w:cs="Times New Roman"/>
                <w:sz w:val="22"/>
                <w:szCs w:val="22"/>
                <w:lang w:val="en-GB"/>
              </w:rPr>
              <w:t>NR9</w:t>
            </w:r>
          </w:p>
        </w:tc>
        <w:tc>
          <w:tcPr>
            <w:tcW w:w="1059" w:type="pct"/>
            <w:gridSpan w:val="2"/>
          </w:tcPr>
          <w:p w14:paraId="0F881383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Reikalavimo tipas:</w:t>
            </w:r>
          </w:p>
        </w:tc>
        <w:tc>
          <w:tcPr>
            <w:tcW w:w="653" w:type="pct"/>
          </w:tcPr>
          <w:p w14:paraId="72613578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622C">
              <w:rPr>
                <w:rFonts w:eastAsia="Times New Roman" w:cs="Times New Roman"/>
                <w:sz w:val="22"/>
                <w:szCs w:val="22"/>
              </w:rPr>
              <w:t>Nefunkcinis</w:t>
            </w:r>
          </w:p>
        </w:tc>
        <w:tc>
          <w:tcPr>
            <w:tcW w:w="1378" w:type="pct"/>
            <w:gridSpan w:val="2"/>
          </w:tcPr>
          <w:p w14:paraId="164D353B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Įvykis/panaudojimo atvejis #:</w:t>
            </w:r>
          </w:p>
        </w:tc>
        <w:tc>
          <w:tcPr>
            <w:tcW w:w="543" w:type="pct"/>
          </w:tcPr>
          <w:p w14:paraId="2AFFDCFF" w14:textId="09EFE54C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Visi</w:t>
            </w:r>
          </w:p>
        </w:tc>
      </w:tr>
      <w:tr w:rsidR="00AC5BD3" w:rsidRPr="0075622C" w14:paraId="5714570D" w14:textId="77777777" w:rsidTr="00A57060">
        <w:tc>
          <w:tcPr>
            <w:tcW w:w="1048" w:type="pct"/>
          </w:tcPr>
          <w:p w14:paraId="58C3FAE3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Aprašymas:</w:t>
            </w:r>
          </w:p>
        </w:tc>
        <w:tc>
          <w:tcPr>
            <w:tcW w:w="3952" w:type="pct"/>
            <w:gridSpan w:val="7"/>
          </w:tcPr>
          <w:p w14:paraId="717CAD61" w14:textId="54BF2B24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Konvertavimo sistemoje negalima naudoti įžeidžiančių terminų</w:t>
            </w:r>
            <w:r w:rsidR="0023529B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AC5BD3" w:rsidRPr="0075622C" w14:paraId="5E953AE0" w14:textId="77777777" w:rsidTr="00A57060">
        <w:tc>
          <w:tcPr>
            <w:tcW w:w="1048" w:type="pct"/>
          </w:tcPr>
          <w:p w14:paraId="425C6E75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Pagrindimas:</w:t>
            </w:r>
          </w:p>
        </w:tc>
        <w:tc>
          <w:tcPr>
            <w:tcW w:w="3952" w:type="pct"/>
            <w:gridSpan w:val="7"/>
          </w:tcPr>
          <w:p w14:paraId="6F064515" w14:textId="44E6E4E3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Reikalinga tam, kad nebūtų pažeistos žmogaus moralės teisės</w:t>
            </w:r>
            <w:r w:rsidR="0023529B">
              <w:rPr>
                <w:sz w:val="22"/>
                <w:szCs w:val="22"/>
              </w:rPr>
              <w:t>.</w:t>
            </w:r>
          </w:p>
        </w:tc>
      </w:tr>
      <w:tr w:rsidR="00AC5BD3" w:rsidRPr="0075622C" w14:paraId="0FDC0A9B" w14:textId="77777777" w:rsidTr="00A57060">
        <w:tc>
          <w:tcPr>
            <w:tcW w:w="1048" w:type="pct"/>
          </w:tcPr>
          <w:p w14:paraId="1E009425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Šaltinis:</w:t>
            </w:r>
          </w:p>
        </w:tc>
        <w:tc>
          <w:tcPr>
            <w:tcW w:w="3952" w:type="pct"/>
            <w:gridSpan w:val="7"/>
          </w:tcPr>
          <w:p w14:paraId="17401115" w14:textId="68E7A603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Konvertavimo sistema</w:t>
            </w:r>
            <w:r w:rsidR="0023529B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AC5BD3" w:rsidRPr="0075622C" w14:paraId="1C623E4C" w14:textId="77777777" w:rsidTr="00A57060">
        <w:tc>
          <w:tcPr>
            <w:tcW w:w="1048" w:type="pct"/>
          </w:tcPr>
          <w:p w14:paraId="078F83BA" w14:textId="77777777" w:rsidR="00AC5BD3" w:rsidRPr="000359FE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0359FE">
              <w:rPr>
                <w:rFonts w:eastAsia="Times New Roman" w:cs="Times New Roman"/>
                <w:b/>
                <w:sz w:val="22"/>
                <w:szCs w:val="22"/>
              </w:rPr>
              <w:t>Tikimo kriterijus:</w:t>
            </w:r>
          </w:p>
        </w:tc>
        <w:tc>
          <w:tcPr>
            <w:tcW w:w="3952" w:type="pct"/>
            <w:gridSpan w:val="7"/>
          </w:tcPr>
          <w:p w14:paraId="27BD1884" w14:textId="19D8C138" w:rsidR="00AC5BD3" w:rsidRPr="000359FE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 w:rsidRPr="000359FE">
              <w:rPr>
                <w:rFonts w:eastAsia="Times New Roman" w:cs="Times New Roman"/>
                <w:sz w:val="22"/>
                <w:szCs w:val="22"/>
              </w:rPr>
              <w:t>Naudotojas neranda nei vienos įžeidžiančio termino</w:t>
            </w:r>
            <w:r w:rsidR="0023529B">
              <w:rPr>
                <w:rFonts w:eastAsia="Times New Roman" w:cs="Times New Roman"/>
                <w:sz w:val="22"/>
                <w:szCs w:val="22"/>
              </w:rPr>
              <w:t>.</w:t>
            </w:r>
          </w:p>
        </w:tc>
      </w:tr>
      <w:tr w:rsidR="00AC5BD3" w:rsidRPr="0075622C" w14:paraId="0347130F" w14:textId="77777777" w:rsidTr="00A57060">
        <w:tc>
          <w:tcPr>
            <w:tcW w:w="1048" w:type="pct"/>
          </w:tcPr>
          <w:p w14:paraId="7FFCA1E0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tenkinimas:</w:t>
            </w:r>
          </w:p>
        </w:tc>
        <w:tc>
          <w:tcPr>
            <w:tcW w:w="934" w:type="pct"/>
            <w:gridSpan w:val="2"/>
          </w:tcPr>
          <w:p w14:paraId="19DB1E64" w14:textId="77777777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  <w:tc>
          <w:tcPr>
            <w:tcW w:w="2402" w:type="pct"/>
            <w:gridSpan w:val="3"/>
          </w:tcPr>
          <w:p w14:paraId="06299A4E" w14:textId="77777777" w:rsidR="00AC5BD3" w:rsidRPr="0075622C" w:rsidRDefault="00AC5BD3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Užsakovo netenkinimas:</w:t>
            </w:r>
          </w:p>
        </w:tc>
        <w:tc>
          <w:tcPr>
            <w:tcW w:w="616" w:type="pct"/>
            <w:gridSpan w:val="2"/>
          </w:tcPr>
          <w:p w14:paraId="051149C1" w14:textId="77777777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5</w:t>
            </w:r>
          </w:p>
        </w:tc>
      </w:tr>
      <w:tr w:rsidR="00AC5BD3" w:rsidRPr="0075622C" w14:paraId="6BB18D1F" w14:textId="77777777" w:rsidTr="00A57060">
        <w:tc>
          <w:tcPr>
            <w:tcW w:w="1048" w:type="pct"/>
          </w:tcPr>
          <w:p w14:paraId="58B2E4CA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Priklausomybės:</w:t>
            </w:r>
          </w:p>
        </w:tc>
        <w:tc>
          <w:tcPr>
            <w:tcW w:w="934" w:type="pct"/>
            <w:gridSpan w:val="2"/>
          </w:tcPr>
          <w:p w14:paraId="61FFF805" w14:textId="77777777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  <w:tc>
          <w:tcPr>
            <w:tcW w:w="2402" w:type="pct"/>
            <w:gridSpan w:val="3"/>
          </w:tcPr>
          <w:p w14:paraId="33DAB21B" w14:textId="77777777" w:rsidR="00AC5BD3" w:rsidRPr="0075622C" w:rsidRDefault="00AC5BD3" w:rsidP="00A57060">
            <w:pPr>
              <w:keepNext/>
              <w:spacing w:before="0" w:line="240" w:lineRule="auto"/>
              <w:jc w:val="righ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Konfliktai:</w:t>
            </w:r>
          </w:p>
        </w:tc>
        <w:tc>
          <w:tcPr>
            <w:tcW w:w="616" w:type="pct"/>
            <w:gridSpan w:val="2"/>
          </w:tcPr>
          <w:p w14:paraId="67EF8AED" w14:textId="77777777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AC5BD3" w:rsidRPr="0075622C" w14:paraId="13E51EB8" w14:textId="77777777" w:rsidTr="00A57060">
        <w:tc>
          <w:tcPr>
            <w:tcW w:w="1048" w:type="pct"/>
          </w:tcPr>
          <w:p w14:paraId="157FD51A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Papildoma medžiaga:</w:t>
            </w:r>
          </w:p>
        </w:tc>
        <w:tc>
          <w:tcPr>
            <w:tcW w:w="3952" w:type="pct"/>
            <w:gridSpan w:val="7"/>
          </w:tcPr>
          <w:p w14:paraId="641EFD37" w14:textId="77777777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Nėra</w:t>
            </w:r>
          </w:p>
        </w:tc>
      </w:tr>
      <w:tr w:rsidR="00AC5BD3" w:rsidRPr="0075622C" w14:paraId="4B51509B" w14:textId="77777777" w:rsidTr="00A57060">
        <w:tc>
          <w:tcPr>
            <w:tcW w:w="1048" w:type="pct"/>
          </w:tcPr>
          <w:p w14:paraId="57D8365C" w14:textId="77777777" w:rsidR="00AC5BD3" w:rsidRPr="0075622C" w:rsidRDefault="00AC5BD3" w:rsidP="00A57060">
            <w:pPr>
              <w:keepNext/>
              <w:spacing w:before="0" w:line="240" w:lineRule="auto"/>
              <w:jc w:val="left"/>
              <w:rPr>
                <w:rFonts w:eastAsia="Times New Roman" w:cs="Times New Roman"/>
                <w:b/>
                <w:sz w:val="22"/>
                <w:szCs w:val="22"/>
              </w:rPr>
            </w:pPr>
            <w:r w:rsidRPr="0075622C">
              <w:rPr>
                <w:rFonts w:eastAsia="Times New Roman" w:cs="Times New Roman"/>
                <w:b/>
                <w:sz w:val="22"/>
                <w:szCs w:val="22"/>
              </w:rPr>
              <w:t>Istorija:</w:t>
            </w:r>
          </w:p>
        </w:tc>
        <w:tc>
          <w:tcPr>
            <w:tcW w:w="3952" w:type="pct"/>
            <w:gridSpan w:val="7"/>
          </w:tcPr>
          <w:p w14:paraId="1CAA4622" w14:textId="688655CF" w:rsidR="00AC5BD3" w:rsidRPr="0075622C" w:rsidRDefault="00AC5BD3" w:rsidP="00A57060">
            <w:pPr>
              <w:keepNext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 xml:space="preserve">Užregistruotas 2022 m. kovo </w:t>
            </w:r>
            <w:r w:rsidR="00841E52">
              <w:rPr>
                <w:rFonts w:eastAsia="Times New Roman" w:cs="Times New Roman"/>
                <w:sz w:val="22"/>
                <w:szCs w:val="22"/>
              </w:rPr>
              <w:t>mėn.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 10 d.</w:t>
            </w:r>
          </w:p>
        </w:tc>
      </w:tr>
    </w:tbl>
    <w:p w14:paraId="5DF95D37" w14:textId="77777777" w:rsidR="00AC5BD3" w:rsidRDefault="00AC5BD3" w:rsidP="0075622C"/>
    <w:p w14:paraId="190AEED7" w14:textId="1683E2D3" w:rsidR="00D5149E" w:rsidRDefault="0075622C" w:rsidP="0075622C">
      <w:r>
        <w:t>2.2.8. Teisiniai reikalavimai</w:t>
      </w:r>
      <w:r>
        <w:tab/>
      </w:r>
    </w:p>
    <w:sectPr w:rsidR="00D51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43"/>
    <w:rsid w:val="000359FE"/>
    <w:rsid w:val="000511D9"/>
    <w:rsid w:val="000A19C7"/>
    <w:rsid w:val="000B370A"/>
    <w:rsid w:val="00132E45"/>
    <w:rsid w:val="00196CDF"/>
    <w:rsid w:val="001A75CC"/>
    <w:rsid w:val="001C0E8C"/>
    <w:rsid w:val="001E31AF"/>
    <w:rsid w:val="002178EE"/>
    <w:rsid w:val="0023529B"/>
    <w:rsid w:val="002C482F"/>
    <w:rsid w:val="002E4E7F"/>
    <w:rsid w:val="003F7646"/>
    <w:rsid w:val="0041365A"/>
    <w:rsid w:val="00532314"/>
    <w:rsid w:val="005821CB"/>
    <w:rsid w:val="005C097C"/>
    <w:rsid w:val="006557D4"/>
    <w:rsid w:val="006C347C"/>
    <w:rsid w:val="006D2004"/>
    <w:rsid w:val="006D278E"/>
    <w:rsid w:val="00701833"/>
    <w:rsid w:val="00731AE2"/>
    <w:rsid w:val="0075622C"/>
    <w:rsid w:val="00782520"/>
    <w:rsid w:val="00787643"/>
    <w:rsid w:val="00802901"/>
    <w:rsid w:val="00822255"/>
    <w:rsid w:val="00841E52"/>
    <w:rsid w:val="00850672"/>
    <w:rsid w:val="008834EA"/>
    <w:rsid w:val="0091010D"/>
    <w:rsid w:val="009369BE"/>
    <w:rsid w:val="00993E5A"/>
    <w:rsid w:val="00A34052"/>
    <w:rsid w:val="00AC5BD3"/>
    <w:rsid w:val="00AE660F"/>
    <w:rsid w:val="00CF6FE8"/>
    <w:rsid w:val="00D0686A"/>
    <w:rsid w:val="00D32E7D"/>
    <w:rsid w:val="00D5149E"/>
    <w:rsid w:val="00D600BB"/>
    <w:rsid w:val="00D60D58"/>
    <w:rsid w:val="00EB4AED"/>
    <w:rsid w:val="00EF404D"/>
    <w:rsid w:val="00F131BC"/>
    <w:rsid w:val="00F4472A"/>
    <w:rsid w:val="00FB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5CA0"/>
  <w15:chartTrackingRefBased/>
  <w15:docId w15:val="{7025EF47-E9A2-4435-BD3D-10550050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49E"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4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4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D514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rsid w:val="00D5149E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D5149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49E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D5149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49E"/>
    <w:rPr>
      <w:lang w:val="lt-LT"/>
    </w:rPr>
  </w:style>
  <w:style w:type="character" w:styleId="Hyperlink">
    <w:name w:val="Hyperlink"/>
    <w:basedOn w:val="DefaultParagraphFont"/>
    <w:uiPriority w:val="99"/>
    <w:unhideWhenUsed/>
    <w:rsid w:val="00D5149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5149E"/>
    <w:pPr>
      <w:spacing w:before="0"/>
    </w:pPr>
    <w:rPr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149E"/>
    <w:rPr>
      <w:color w:val="808080"/>
    </w:rPr>
  </w:style>
  <w:style w:type="paragraph" w:styleId="ListParagraph">
    <w:name w:val="List Paragraph"/>
    <w:basedOn w:val="Normal"/>
    <w:uiPriority w:val="34"/>
    <w:qFormat/>
    <w:rsid w:val="00D514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1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Zim</dc:creator>
  <cp:keywords/>
  <dc:description/>
  <cp:lastModifiedBy>Jolanta Peisokaitė</cp:lastModifiedBy>
  <cp:revision>39</cp:revision>
  <dcterms:created xsi:type="dcterms:W3CDTF">2022-05-05T12:30:00Z</dcterms:created>
  <dcterms:modified xsi:type="dcterms:W3CDTF">2022-05-08T16:09:00Z</dcterms:modified>
</cp:coreProperties>
</file>