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B.</w:t>
      </w:r>
      <w:r>
        <w:drawing>
          <wp:inline distT="0" distB="0" distL="114300" distR="114300">
            <wp:extent cx="5268595" cy="2077085"/>
            <wp:effectExtent l="0" t="0" r="825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080895"/>
            <wp:effectExtent l="0" t="0" r="9525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D.</w:t>
      </w:r>
      <w:r>
        <w:drawing>
          <wp:inline distT="0" distB="0" distL="114300" distR="114300">
            <wp:extent cx="5265420" cy="2089785"/>
            <wp:effectExtent l="0" t="0" r="1143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B773A"/>
    <w:rsid w:val="195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2020-11-28T18:58:00Z</dcterms:created>
  <dc:creator>google1588793368</dc:creator>
  <cp:lastModifiedBy>google1588793368</cp:lastModifiedBy>
  <dcterms:modified xsi:type="dcterms:W3CDTF">2020-11-28T19:56:38Z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