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4ED" w:rsidRPr="00D968DC" w:rsidRDefault="000646BA">
      <w:pPr>
        <w:rPr>
          <w:b/>
          <w:bCs/>
        </w:rPr>
      </w:pPr>
      <w:r w:rsidRPr="00D968DC">
        <w:rPr>
          <w:b/>
          <w:bCs/>
        </w:rPr>
        <w:softHyphen/>
      </w:r>
      <w:r w:rsidRPr="00D968DC">
        <w:rPr>
          <w:b/>
          <w:bCs/>
        </w:rPr>
        <w:softHyphen/>
      </w:r>
      <w:r w:rsidRPr="00D968DC">
        <w:rPr>
          <w:b/>
          <w:bCs/>
        </w:rPr>
        <w:softHyphen/>
      </w:r>
      <w:r w:rsidRPr="00D968DC">
        <w:rPr>
          <w:b/>
          <w:bCs/>
        </w:rPr>
        <w:softHyphen/>
      </w:r>
      <w:r w:rsidRPr="00D968DC">
        <w:rPr>
          <w:b/>
          <w:bCs/>
        </w:rPr>
        <w:softHyphen/>
      </w:r>
      <w:r w:rsidR="00D968DC" w:rsidRPr="00D968DC">
        <w:rPr>
          <w:b/>
          <w:bCs/>
        </w:rPr>
        <w:t>Ansvaret prototypen har:</w:t>
      </w:r>
    </w:p>
    <w:p w:rsidR="00D968DC" w:rsidRDefault="001A7849">
      <w:r>
        <w:t>ParkX har en del ansvar som må fordeles mellom selve prototypen og andre tredjeparts tjenester. Det viktigste appen er anvsarlig for er distribuering av tilbud på parkeringer mellom leier og utleier. Her er det altså viktig at tilbudene blir</w:t>
      </w:r>
      <w:r w:rsidR="00BE0508">
        <w:t xml:space="preserve"> sendt</w:t>
      </w:r>
      <w:r>
        <w:t xml:space="preserve"> riktig </w:t>
      </w:r>
      <w:r w:rsidR="00BE0508">
        <w:t>til GUI, her er det altså selve GUI som er ansvarlig for at alt vises riktig</w:t>
      </w:r>
      <w:r>
        <w:t xml:space="preserve">. </w:t>
      </w:r>
      <w:r w:rsidR="002E0485">
        <w:t>Selve prototypen har også ansvaret om å gi utleier rollen muligheten til å endre egne plasser og/eller slette de fra tilbudene som vises uten noen større problemer. På grunn av netopp det med problemer, har vi derfor valgt å behandle postadresse i form av strenger, med tanke på at andre land kan ha postadresser med blanding av tall og bokstaver.</w:t>
      </w:r>
      <w:r w:rsidR="00CE52A1">
        <w:t xml:space="preserve"> Prototypen har forøvrig ingen ansvar om å sikre at parkeringsplassen blir levert til kunden, det må kunden og utleieren sørge for selv.</w:t>
      </w:r>
    </w:p>
    <w:p w:rsidR="002E0485" w:rsidRDefault="00F45B6C">
      <w:r>
        <w:t>I et større system vil programmet som helhet ha mer ansvar enn selve prototypen. Ansvaret vil da også fordeles ganske jevnt mellom systemet og tredjepartene som blir integrert. Lagring av brukernavn og passord vil være ansvaret til en database som blir satt opp med tanke på lagring av de registrerte brukere. Systemet derimot vil ha ansvaret for å slå opp brukere og gjenkjenne brukere under innlogging, samt hashing av passord før</w:t>
      </w:r>
      <w:r w:rsidR="00CE52A1">
        <w:t xml:space="preserve"> selve</w:t>
      </w:r>
      <w:r>
        <w:t xml:space="preserve"> lagringen av nyregistrerte brukere</w:t>
      </w:r>
      <w:r w:rsidR="00CE52A1">
        <w:t xml:space="preserve"> skjer</w:t>
      </w:r>
      <w:r>
        <w:t>.</w:t>
      </w:r>
      <w:r w:rsidR="001D4128">
        <w:t xml:space="preserve"> Det større systemet vil også få ansvar å oppbevare personvern, det vil si, ikke vise for mye sensitiv informasjon om brukere slik som fornavn og etternavn. Akkurat der kan brukernavn brukes i stedet.</w:t>
      </w:r>
    </w:p>
    <w:p w:rsidR="001D4128" w:rsidRDefault="001D4128">
      <w:r>
        <w:t>Programmet får også lagring av parkeringsplasser i en database. Det vil føre til at lagringen og distribueringen av tilbud vil være ansvar som databasen kombinert med serveren får. Programmet vil bare være ansvarlig for å vise dataen den tar imot på en oversiktlig og strukturert måte. Det vil si at når brukeren åpner ParkX, vil programmet sende forespørsel mot serveren som vil være ansvarlig for å koble sammen ParkX og databasen gjennom seg selv. Dermed vil alle forespørsler om for eksempel detaljert visning sendes til serveren, som henter detaljert informasjon om en parkeringsplass fra databasen og sender den videre til ParkX applikasjonen som oversetter vårt DTO(Data Transformation Object) til et bruker grensesnitt.</w:t>
      </w:r>
    </w:p>
    <w:p w:rsidR="001D4128" w:rsidRDefault="00465589">
      <w:r>
        <w:t>Betaling vil være en stor del av ParkX, og en tredjeparts tjeneste for betaling vil bli integrert i programmet. Betalingstjenesten vil være ansvarlig for prosseseringen av betalinger. Hvis betalingen blir utført uten avbrytelser og større problemer så forventes det av betalingstjenesten at de sender tilbake en OK-melding, og en feilmelding dersom det ikke er tilfellet. Dermed faller ansvaret for prosessering av tilbakemeldingen fra betalingstjenesten ned til programmet. ParkX får også stort ansvar, som er å lagre betalingsinformasjonen til brukeren, samt ansvaret for å beskytte betalingsinformasjonen til brukeren fra uvelkommede tredjepersoner. Det vil si, ansvaret for å forhindre at andre enn brukeren selv får tak i betalingsinformasjonen til brukeren.</w:t>
      </w:r>
    </w:p>
    <w:p w:rsidR="00D24157" w:rsidRDefault="00D24157">
      <w:r>
        <w:t xml:space="preserve">Det siste ansvaret ParkX får, som ikke blir fordelt gjennom flere deler av systemet, er å oprettholde en viss grad av god oppførsel </w:t>
      </w:r>
      <w:r w:rsidR="00261FE2">
        <w:t>mellom brukere av programmet. Det vil si at dersom en bruker bryter reglementet til ParkX, vil administratorer av tjenesten kunne straffe brukeren, eller utestenge brukeren hvis den fortjener det. ParkX, sammen med administratorene vil også ha ansvaret for å hjelpe brukere. Dersom det oppstår trøbbel med for eksempel betaling, er det administratoren som er ansvarlig for å løse problemet til brukeren. Dette vil gjelde alt som har med den tekniske delen å gjøre, ved at brukeren kontakter en administrator, som også gjerne heter support.</w:t>
      </w:r>
      <w:bookmarkStart w:id="0" w:name="_GoBack"/>
      <w:bookmarkEnd w:id="0"/>
      <w:r w:rsidR="00261FE2">
        <w:t xml:space="preserve"> </w:t>
      </w:r>
      <w:r>
        <w:t xml:space="preserve"> </w:t>
      </w:r>
    </w:p>
    <w:p w:rsidR="001D4128" w:rsidRDefault="001D4128"/>
    <w:p w:rsidR="001D4128" w:rsidRDefault="001D4128"/>
    <w:p w:rsidR="00CE52A1" w:rsidRDefault="00CE52A1"/>
    <w:sectPr w:rsidR="00CE52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BA"/>
    <w:rsid w:val="00047BF9"/>
    <w:rsid w:val="000646BA"/>
    <w:rsid w:val="001A7849"/>
    <w:rsid w:val="001D4128"/>
    <w:rsid w:val="00261FE2"/>
    <w:rsid w:val="002E0485"/>
    <w:rsid w:val="00465589"/>
    <w:rsid w:val="005624ED"/>
    <w:rsid w:val="00B34249"/>
    <w:rsid w:val="00BE0508"/>
    <w:rsid w:val="00CE52A1"/>
    <w:rsid w:val="00D24157"/>
    <w:rsid w:val="00D968DC"/>
    <w:rsid w:val="00F45B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97E5"/>
  <w15:chartTrackingRefBased/>
  <w15:docId w15:val="{C3893F50-5550-4A68-82D7-D8C35162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586</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kowalski</dc:creator>
  <cp:keywords/>
  <dc:description/>
  <cp:lastModifiedBy>michal kowalski</cp:lastModifiedBy>
  <cp:revision>10</cp:revision>
  <dcterms:created xsi:type="dcterms:W3CDTF">2020-11-23T17:41:00Z</dcterms:created>
  <dcterms:modified xsi:type="dcterms:W3CDTF">2020-11-24T11:27:00Z</dcterms:modified>
</cp:coreProperties>
</file>