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BE95F" w14:textId="629D1BE0" w:rsidR="001A4012" w:rsidRDefault="001A4012" w:rsidP="00CF0421">
      <w:pPr>
        <w:shd w:val="clear" w:color="auto" w:fill="F1F6FC"/>
        <w:spacing w:after="270" w:line="288" w:lineRule="atLeast"/>
        <w:outlineLvl w:val="1"/>
        <w:rPr>
          <w:rFonts w:ascii="Poppins" w:eastAsia="Times New Roman" w:hAnsi="Poppins" w:cs="Poppins"/>
          <w:b/>
          <w:bCs/>
          <w:color w:val="1C1B1B"/>
        </w:rPr>
      </w:pPr>
      <w:r>
        <w:rPr>
          <w:rFonts w:ascii="Poppins" w:eastAsia="Times New Roman" w:hAnsi="Poppins" w:cs="Poppins"/>
          <w:b/>
          <w:bCs/>
          <w:color w:val="1C1B1B"/>
        </w:rPr>
        <w:t>My Doubts:</w:t>
      </w:r>
    </w:p>
    <w:p w14:paraId="6EA71B71" w14:textId="75F4883B" w:rsidR="001A4012" w:rsidRPr="001A4012" w:rsidRDefault="001A4012" w:rsidP="001A4012">
      <w:pPr>
        <w:pStyle w:val="ListParagraph"/>
        <w:numPr>
          <w:ilvl w:val="0"/>
          <w:numId w:val="2"/>
        </w:numPr>
        <w:shd w:val="clear" w:color="auto" w:fill="F1F6FC"/>
        <w:spacing w:after="270" w:line="288" w:lineRule="atLeast"/>
        <w:outlineLvl w:val="1"/>
        <w:rPr>
          <w:rFonts w:eastAsia="Times New Roman"/>
          <w:color w:val="1C1B1B"/>
        </w:rPr>
      </w:pPr>
      <w:r w:rsidRPr="001A4012">
        <w:rPr>
          <w:rFonts w:eastAsia="Times New Roman"/>
          <w:color w:val="1C1B1B"/>
        </w:rPr>
        <w:t>My Designation</w:t>
      </w:r>
    </w:p>
    <w:p w14:paraId="1630A98B" w14:textId="33465F7F" w:rsidR="001A4012" w:rsidRDefault="001A4012" w:rsidP="001A4012">
      <w:pPr>
        <w:pStyle w:val="ListParagraph"/>
        <w:numPr>
          <w:ilvl w:val="0"/>
          <w:numId w:val="2"/>
        </w:numPr>
        <w:shd w:val="clear" w:color="auto" w:fill="F1F6FC"/>
        <w:spacing w:after="270" w:line="288" w:lineRule="atLeast"/>
        <w:outlineLvl w:val="1"/>
        <w:rPr>
          <w:rFonts w:eastAsia="Times New Roman"/>
          <w:color w:val="1C1B1B"/>
        </w:rPr>
      </w:pPr>
      <w:r w:rsidRPr="001A4012">
        <w:rPr>
          <w:rFonts w:eastAsia="Times New Roman"/>
          <w:color w:val="1C1B1B"/>
        </w:rPr>
        <w:t xml:space="preserve">As </w:t>
      </w:r>
      <w:r w:rsidRPr="003D1484">
        <w:rPr>
          <w:rFonts w:eastAsia="Times New Roman"/>
          <w:color w:val="1C1B1B"/>
          <w:highlight w:val="yellow"/>
        </w:rPr>
        <w:t>Consultant</w:t>
      </w:r>
      <w:r w:rsidRPr="001A4012">
        <w:rPr>
          <w:rFonts w:eastAsia="Times New Roman"/>
          <w:color w:val="1C1B1B"/>
        </w:rPr>
        <w:t xml:space="preserve"> or As </w:t>
      </w:r>
      <w:r w:rsidRPr="003D1484">
        <w:rPr>
          <w:rFonts w:eastAsia="Times New Roman"/>
          <w:color w:val="1C1B1B"/>
          <w:highlight w:val="yellow"/>
        </w:rPr>
        <w:t>Develop</w:t>
      </w:r>
      <w:r w:rsidR="00E27729" w:rsidRPr="003D1484">
        <w:rPr>
          <w:rFonts w:eastAsia="Times New Roman"/>
          <w:color w:val="1C1B1B"/>
          <w:highlight w:val="yellow"/>
        </w:rPr>
        <w:t>er</w:t>
      </w:r>
      <w:r w:rsidR="00E27729">
        <w:rPr>
          <w:rFonts w:eastAsia="Times New Roman"/>
          <w:color w:val="1C1B1B"/>
        </w:rPr>
        <w:t xml:space="preserve"> </w:t>
      </w:r>
      <w:r w:rsidRPr="001A4012">
        <w:rPr>
          <w:rFonts w:eastAsia="Times New Roman"/>
          <w:color w:val="1C1B1B"/>
        </w:rPr>
        <w:t xml:space="preserve">or as </w:t>
      </w:r>
      <w:r w:rsidR="00FE4AB3" w:rsidRPr="003D1484">
        <w:rPr>
          <w:rFonts w:eastAsia="Times New Roman"/>
          <w:color w:val="1C1B1B"/>
          <w:highlight w:val="yellow"/>
        </w:rPr>
        <w:t>DevOps</w:t>
      </w:r>
      <w:r w:rsidR="00FE4AB3">
        <w:rPr>
          <w:rFonts w:eastAsia="Times New Roman"/>
          <w:color w:val="1C1B1B"/>
        </w:rPr>
        <w:t xml:space="preserve"> (</w:t>
      </w:r>
      <w:r w:rsidR="00FE4AB3" w:rsidRPr="00154E87">
        <w:rPr>
          <w:rFonts w:eastAsia="Times New Roman"/>
          <w:color w:val="1C1B1B"/>
        </w:rPr>
        <w:t>DevOps is as hard as being a developer, but in different ways. They both can be challenging.</w:t>
      </w:r>
      <w:r w:rsidR="00FE4AB3">
        <w:rPr>
          <w:rFonts w:eastAsia="Times New Roman"/>
          <w:color w:val="1C1B1B"/>
        </w:rPr>
        <w:t>)</w:t>
      </w:r>
    </w:p>
    <w:p w14:paraId="13678BA1" w14:textId="4F8C2996" w:rsidR="00432619" w:rsidRDefault="00432619" w:rsidP="001A4012">
      <w:pPr>
        <w:pStyle w:val="ListParagraph"/>
        <w:numPr>
          <w:ilvl w:val="0"/>
          <w:numId w:val="2"/>
        </w:numPr>
        <w:shd w:val="clear" w:color="auto" w:fill="F1F6FC"/>
        <w:spacing w:after="270" w:line="288" w:lineRule="atLeast"/>
        <w:outlineLvl w:val="1"/>
        <w:rPr>
          <w:rFonts w:eastAsia="Times New Roman"/>
          <w:color w:val="1C1B1B"/>
        </w:rPr>
      </w:pPr>
      <w:r>
        <w:rPr>
          <w:rFonts w:eastAsia="Times New Roman"/>
          <w:color w:val="1C1B1B"/>
        </w:rPr>
        <w:t>In Cloud so many Designation</w:t>
      </w:r>
    </w:p>
    <w:p w14:paraId="3F75787C" w14:textId="7BC93417" w:rsidR="00432619" w:rsidRDefault="00432619" w:rsidP="001A4012">
      <w:pPr>
        <w:pStyle w:val="ListParagraph"/>
        <w:numPr>
          <w:ilvl w:val="0"/>
          <w:numId w:val="2"/>
        </w:numPr>
        <w:shd w:val="clear" w:color="auto" w:fill="F1F6FC"/>
        <w:spacing w:after="270" w:line="288" w:lineRule="atLeast"/>
        <w:outlineLvl w:val="1"/>
        <w:rPr>
          <w:rFonts w:eastAsia="Times New Roman"/>
          <w:color w:val="1C1B1B"/>
        </w:rPr>
      </w:pPr>
      <w:r>
        <w:rPr>
          <w:rFonts w:eastAsia="Times New Roman"/>
          <w:color w:val="1C1B1B"/>
        </w:rPr>
        <w:t xml:space="preserve">In AWS so may Designation </w:t>
      </w:r>
    </w:p>
    <w:p w14:paraId="06FB1B4F" w14:textId="2C72B444" w:rsidR="0068041E" w:rsidRPr="009D4D62" w:rsidRDefault="00432619" w:rsidP="0068041E">
      <w:pPr>
        <w:pStyle w:val="ListParagraph"/>
        <w:numPr>
          <w:ilvl w:val="0"/>
          <w:numId w:val="2"/>
        </w:numPr>
        <w:shd w:val="clear" w:color="auto" w:fill="F1F6FC"/>
        <w:spacing w:after="270" w:line="288" w:lineRule="atLeast"/>
        <w:outlineLvl w:val="1"/>
        <w:rPr>
          <w:rFonts w:eastAsia="Times New Roman"/>
          <w:color w:val="1C1B1B"/>
        </w:rPr>
      </w:pPr>
      <w:r>
        <w:rPr>
          <w:rFonts w:eastAsia="Times New Roman"/>
          <w:color w:val="1C1B1B"/>
        </w:rPr>
        <w:t xml:space="preserve">According to designation, will choose the technologies because don’t know it require how much coding, tools and all </w:t>
      </w:r>
    </w:p>
    <w:p w14:paraId="4A5FE4D3" w14:textId="099144A8" w:rsidR="001A4012" w:rsidRDefault="009718A1" w:rsidP="009718A1">
      <w:pPr>
        <w:shd w:val="clear" w:color="auto" w:fill="F1F6FC"/>
        <w:spacing w:after="270" w:line="288" w:lineRule="atLeast"/>
        <w:ind w:left="360"/>
        <w:outlineLvl w:val="1"/>
        <w:rPr>
          <w:rFonts w:eastAsia="Times New Roman"/>
          <w:color w:val="1C1B1B"/>
        </w:rPr>
      </w:pPr>
      <w:r w:rsidRPr="009718A1">
        <w:rPr>
          <w:rFonts w:eastAsia="Times New Roman"/>
          <w:color w:val="1C1B1B"/>
        </w:rPr>
        <w:t>Developers are responsible for creating software programs and may produce several while they work with an organization. In contrast, those in DevOps may take the program a developer creates and makes changes to it to automate its processes and integrate it into the existing structure of an organization</w:t>
      </w:r>
      <w:r w:rsidR="001A5E9A">
        <w:rPr>
          <w:rFonts w:eastAsia="Times New Roman"/>
          <w:color w:val="1C1B1B"/>
        </w:rPr>
        <w:t>.</w:t>
      </w:r>
    </w:p>
    <w:p w14:paraId="156510E7" w14:textId="19CADA2F" w:rsidR="001A5E9A" w:rsidRPr="009718A1" w:rsidRDefault="001A5E9A" w:rsidP="009718A1">
      <w:pPr>
        <w:shd w:val="clear" w:color="auto" w:fill="F1F6FC"/>
        <w:spacing w:after="270" w:line="288" w:lineRule="atLeast"/>
        <w:ind w:left="360"/>
        <w:outlineLvl w:val="1"/>
        <w:rPr>
          <w:rFonts w:eastAsia="Times New Roman"/>
          <w:color w:val="1C1B1B"/>
        </w:rPr>
      </w:pPr>
      <w:r w:rsidRPr="001A5E9A">
        <w:rPr>
          <w:rFonts w:eastAsia="Times New Roman"/>
          <w:color w:val="1C1B1B"/>
        </w:rPr>
        <w:t>DevOps engineers are more frequently stressed than the IT average. Over 40% admit to being stressed 'often' or 'very often' compared to 34% of the IT average.” The study suggests that DevOps are the most stressed because they feel their skills are insufficient for their jobs</w:t>
      </w:r>
    </w:p>
    <w:p w14:paraId="5A5A4A5C" w14:textId="17C1588D" w:rsidR="0068041E" w:rsidRDefault="0068041E" w:rsidP="00CF0421">
      <w:pPr>
        <w:shd w:val="clear" w:color="auto" w:fill="F1F6FC"/>
        <w:spacing w:after="270" w:line="288" w:lineRule="atLeast"/>
        <w:outlineLvl w:val="1"/>
        <w:rPr>
          <w:rFonts w:ascii="Poppins" w:eastAsia="Times New Roman" w:hAnsi="Poppins" w:cs="Poppins"/>
          <w:b/>
          <w:bCs/>
          <w:color w:val="1C1B1B"/>
        </w:rPr>
      </w:pPr>
      <w:r>
        <w:rPr>
          <w:rFonts w:ascii="Poppins" w:eastAsia="Times New Roman" w:hAnsi="Poppins" w:cs="Poppins"/>
          <w:b/>
          <w:bCs/>
          <w:color w:val="1C1B1B"/>
        </w:rPr>
        <w:t xml:space="preserve">In company website </w:t>
      </w:r>
    </w:p>
    <w:p w14:paraId="79201F09" w14:textId="4CFE7EFB" w:rsidR="00CF0421" w:rsidRDefault="00CF0421" w:rsidP="00CF0421">
      <w:pPr>
        <w:shd w:val="clear" w:color="auto" w:fill="F1F6FC"/>
        <w:spacing w:after="270" w:line="288" w:lineRule="atLeast"/>
        <w:outlineLvl w:val="1"/>
        <w:rPr>
          <w:rFonts w:ascii="Poppins" w:eastAsia="Times New Roman" w:hAnsi="Poppins" w:cs="Poppins"/>
          <w:b/>
          <w:bCs/>
          <w:color w:val="1C1B1B"/>
        </w:rPr>
      </w:pPr>
      <w:r w:rsidRPr="00CF0421">
        <w:rPr>
          <w:rFonts w:ascii="Poppins" w:eastAsia="Times New Roman" w:hAnsi="Poppins" w:cs="Poppins"/>
          <w:b/>
          <w:bCs/>
          <w:color w:val="1C1B1B"/>
        </w:rPr>
        <w:t>Cloud Consulting Services and Application Development</w:t>
      </w:r>
    </w:p>
    <w:p w14:paraId="0FEDB915" w14:textId="48868643" w:rsidR="00D40D3D" w:rsidRDefault="00000000" w:rsidP="00CF0421">
      <w:pPr>
        <w:shd w:val="clear" w:color="auto" w:fill="F1F6FC"/>
        <w:spacing w:after="270" w:line="288" w:lineRule="atLeast"/>
        <w:outlineLvl w:val="1"/>
        <w:rPr>
          <w:rFonts w:asciiTheme="minorHAnsi" w:eastAsia="Times New Roman" w:hAnsiTheme="minorHAnsi" w:cstheme="minorHAnsi"/>
          <w:b/>
          <w:bCs/>
          <w:color w:val="1C1B1B"/>
        </w:rPr>
      </w:pPr>
      <w:hyperlink r:id="rId5" w:history="1">
        <w:r w:rsidR="00BD365C" w:rsidRPr="00346074">
          <w:rPr>
            <w:rStyle w:val="Hyperlink"/>
            <w:rFonts w:asciiTheme="minorHAnsi" w:eastAsia="Times New Roman" w:hAnsiTheme="minorHAnsi" w:cstheme="minorHAnsi"/>
            <w:b/>
            <w:bCs/>
          </w:rPr>
          <w:t>https://www.arcassetz.com/cloud-application-development/</w:t>
        </w:r>
      </w:hyperlink>
    </w:p>
    <w:p w14:paraId="12410A4E" w14:textId="43DDBCC7" w:rsidR="00BD365C" w:rsidRDefault="00127794" w:rsidP="00CF0421">
      <w:pPr>
        <w:shd w:val="clear" w:color="auto" w:fill="F1F6FC"/>
        <w:spacing w:after="270" w:line="288" w:lineRule="atLeast"/>
        <w:outlineLvl w:val="1"/>
        <w:rPr>
          <w:rFonts w:ascii="Arial" w:hAnsi="Arial" w:cs="Arial"/>
          <w:color w:val="1F1F1F"/>
          <w:shd w:val="clear" w:color="auto" w:fill="FFFFFF"/>
        </w:rPr>
      </w:pPr>
      <w:r w:rsidRPr="00206324">
        <w:rPr>
          <w:rFonts w:ascii="Arial" w:hAnsi="Arial" w:cs="Arial"/>
          <w:color w:val="1F1F1F"/>
          <w:highlight w:val="yellow"/>
          <w:shd w:val="clear" w:color="auto" w:fill="FFFFFF"/>
        </w:rPr>
        <w:t>Cloud consulting</w:t>
      </w:r>
      <w:r w:rsidRPr="00127794">
        <w:rPr>
          <w:rFonts w:ascii="Arial" w:hAnsi="Arial" w:cs="Arial"/>
          <w:color w:val="1F1F1F"/>
          <w:shd w:val="clear" w:color="auto" w:fill="FFFFFF"/>
        </w:rPr>
        <w:t xml:space="preserve"> is </w:t>
      </w:r>
      <w:r w:rsidRPr="00127794">
        <w:rPr>
          <w:rFonts w:ascii="Arial" w:hAnsi="Arial" w:cs="Arial"/>
          <w:color w:val="040C28"/>
        </w:rPr>
        <w:t>the process where an organization leverages cloud consultants to build, operate, manage and maintain an optimal cloud environment</w:t>
      </w:r>
      <w:r w:rsidRPr="00127794">
        <w:rPr>
          <w:rFonts w:ascii="Arial" w:hAnsi="Arial" w:cs="Arial"/>
          <w:color w:val="1F1F1F"/>
          <w:shd w:val="clear" w:color="auto" w:fill="FFFFFF"/>
        </w:rPr>
        <w:t>. Cloud consulting accelerates business growth and innovation, drives agility, transforms operational efficiency and ensures performance and security in the cloud.</w:t>
      </w:r>
    </w:p>
    <w:p w14:paraId="702C2F82" w14:textId="75F35265" w:rsidR="005F4A5A" w:rsidRDefault="005F4A5A" w:rsidP="00CF0421">
      <w:pPr>
        <w:shd w:val="clear" w:color="auto" w:fill="F1F6FC"/>
        <w:spacing w:after="270" w:line="288" w:lineRule="atLeast"/>
        <w:outlineLvl w:val="1"/>
        <w:rPr>
          <w:rFonts w:ascii="Arial" w:hAnsi="Arial" w:cs="Arial"/>
          <w:color w:val="474747"/>
          <w:shd w:val="clear" w:color="auto" w:fill="FFFFFF"/>
        </w:rPr>
      </w:pPr>
      <w:r>
        <w:rPr>
          <w:rFonts w:ascii="Arial" w:hAnsi="Arial" w:cs="Arial"/>
          <w:color w:val="474747"/>
          <w:shd w:val="clear" w:color="auto" w:fill="FFFFFF"/>
        </w:rPr>
        <w:t>To become a cloud consultant, you need to have a solid foundation of technical skills, such as </w:t>
      </w:r>
      <w:r w:rsidRPr="005F4A5A">
        <w:rPr>
          <w:rFonts w:ascii="Arial" w:hAnsi="Arial" w:cs="Arial"/>
          <w:color w:val="040C28"/>
          <w:highlight w:val="yellow"/>
        </w:rPr>
        <w:t>programming, networking, database, security, and DevOps</w:t>
      </w:r>
      <w:r w:rsidRPr="005F4A5A">
        <w:rPr>
          <w:rFonts w:ascii="Arial" w:hAnsi="Arial" w:cs="Arial"/>
          <w:color w:val="474747"/>
          <w:highlight w:val="yellow"/>
          <w:shd w:val="clear" w:color="auto" w:fill="FFFFFF"/>
        </w:rPr>
        <w:t>.</w:t>
      </w:r>
      <w:r>
        <w:rPr>
          <w:rFonts w:ascii="Arial" w:hAnsi="Arial" w:cs="Arial"/>
          <w:color w:val="474747"/>
          <w:shd w:val="clear" w:color="auto" w:fill="FFFFFF"/>
        </w:rPr>
        <w:t xml:space="preserve"> You also need to have knowledge of </w:t>
      </w:r>
      <w:r w:rsidRPr="006912E5">
        <w:rPr>
          <w:rFonts w:ascii="Arial" w:hAnsi="Arial" w:cs="Arial"/>
          <w:color w:val="474747"/>
          <w:highlight w:val="yellow"/>
          <w:shd w:val="clear" w:color="auto" w:fill="FFFFFF"/>
        </w:rPr>
        <w:t>the cloud platforms and services</w:t>
      </w:r>
      <w:r>
        <w:rPr>
          <w:rFonts w:ascii="Arial" w:hAnsi="Arial" w:cs="Arial"/>
          <w:color w:val="474747"/>
          <w:shd w:val="clear" w:color="auto" w:fill="FFFFFF"/>
        </w:rPr>
        <w:t xml:space="preserve"> that you specialize in, such as </w:t>
      </w:r>
      <w:r w:rsidRPr="00A77DB3">
        <w:rPr>
          <w:rFonts w:ascii="Arial" w:hAnsi="Arial" w:cs="Arial"/>
          <w:color w:val="474747"/>
          <w:highlight w:val="yellow"/>
          <w:shd w:val="clear" w:color="auto" w:fill="FFFFFF"/>
        </w:rPr>
        <w:t>AWS, Azure, Google Cloud, or Salesforce</w:t>
      </w:r>
    </w:p>
    <w:p w14:paraId="0C737BBD" w14:textId="637B691D" w:rsidR="00916D0C" w:rsidRDefault="00916D0C" w:rsidP="00CF0421">
      <w:pPr>
        <w:shd w:val="clear" w:color="auto" w:fill="F1F6FC"/>
        <w:spacing w:after="270" w:line="288" w:lineRule="atLeast"/>
        <w:outlineLvl w:val="1"/>
        <w:rPr>
          <w:rFonts w:ascii="Arial" w:hAnsi="Arial" w:cs="Arial"/>
          <w:color w:val="474747"/>
          <w:shd w:val="clear" w:color="auto" w:fill="FFFFFF"/>
        </w:rPr>
      </w:pPr>
      <w:r w:rsidRPr="00916D0C">
        <w:rPr>
          <w:rFonts w:ascii="Arial" w:hAnsi="Arial" w:cs="Arial"/>
          <w:color w:val="474747"/>
          <w:shd w:val="clear" w:color="auto" w:fill="FFFFFF"/>
        </w:rPr>
        <w:t xml:space="preserve">You can demonstrate your expertise by earning relevant certifications from these providers, such as </w:t>
      </w:r>
      <w:r w:rsidRPr="001A4012">
        <w:rPr>
          <w:rFonts w:ascii="Arial" w:hAnsi="Arial" w:cs="Arial"/>
          <w:color w:val="474747"/>
          <w:highlight w:val="yellow"/>
          <w:shd w:val="clear" w:color="auto" w:fill="FFFFFF"/>
        </w:rPr>
        <w:t>AWS Certified Solutions Architect</w:t>
      </w:r>
      <w:r w:rsidRPr="00916D0C">
        <w:rPr>
          <w:rFonts w:ascii="Arial" w:hAnsi="Arial" w:cs="Arial"/>
          <w:color w:val="474747"/>
          <w:shd w:val="clear" w:color="auto" w:fill="FFFFFF"/>
        </w:rPr>
        <w:t xml:space="preserve">, Azure </w:t>
      </w:r>
      <w:r w:rsidRPr="00916D0C">
        <w:rPr>
          <w:rFonts w:ascii="Arial" w:hAnsi="Arial" w:cs="Arial"/>
          <w:color w:val="474747"/>
          <w:shd w:val="clear" w:color="auto" w:fill="FFFFFF"/>
        </w:rPr>
        <w:lastRenderedPageBreak/>
        <w:t>Solutions Architect Expert, Google Professional Cloud Architect, or Salesforce Certified Technical Architect. Additionally, you need to have business skills, such as project management, problem-solving, analytical thinking, and customer service. You also need to have communication skills, such as presentation, negotiation, listening, and writing.</w:t>
      </w:r>
    </w:p>
    <w:p w14:paraId="5422C772" w14:textId="24CAA2B2" w:rsidR="00D3569F" w:rsidRDefault="00000000" w:rsidP="00CF0421">
      <w:pPr>
        <w:shd w:val="clear" w:color="auto" w:fill="F1F6FC"/>
        <w:spacing w:after="270" w:line="288" w:lineRule="atLeast"/>
        <w:outlineLvl w:val="1"/>
        <w:rPr>
          <w:rFonts w:ascii="Arial" w:hAnsi="Arial" w:cs="Arial"/>
          <w:color w:val="474747"/>
          <w:shd w:val="clear" w:color="auto" w:fill="FFFFFF"/>
        </w:rPr>
      </w:pPr>
      <w:hyperlink r:id="rId6" w:history="1">
        <w:r w:rsidR="00D3569F" w:rsidRPr="00D3569F">
          <w:rPr>
            <w:rFonts w:ascii="Arial" w:hAnsi="Arial" w:cs="Arial"/>
            <w:b/>
            <w:bCs/>
            <w:color w:val="474747"/>
          </w:rPr>
          <w:t>DevOps Engineer</w:t>
        </w:r>
      </w:hyperlink>
      <w:r w:rsidR="00D3569F" w:rsidRPr="00D3569F">
        <w:rPr>
          <w:rFonts w:ascii="Arial" w:hAnsi="Arial" w:cs="Arial"/>
          <w:b/>
          <w:bCs/>
          <w:color w:val="474747"/>
        </w:rPr>
        <w:t> :</w:t>
      </w:r>
      <w:r w:rsidR="00D3569F" w:rsidRPr="00D3569F">
        <w:rPr>
          <w:rFonts w:ascii="Arial" w:hAnsi="Arial" w:cs="Arial"/>
          <w:color w:val="474747"/>
          <w:shd w:val="clear" w:color="auto" w:fill="FFFFFF"/>
        </w:rPr>
        <w:t> </w:t>
      </w:r>
      <w:r w:rsidR="00D3569F" w:rsidRPr="00D3569F">
        <w:rPr>
          <w:rFonts w:ascii="Arial" w:hAnsi="Arial" w:cs="Arial"/>
          <w:color w:val="474747"/>
          <w:shd w:val="clear" w:color="auto" w:fill="FFFFFF"/>
        </w:rPr>
        <w:br/>
        <w:t xml:space="preserve">DevOps engineer is an IT person who is a </w:t>
      </w:r>
      <w:r w:rsidR="00D3569F" w:rsidRPr="00D77797">
        <w:rPr>
          <w:rFonts w:ascii="Arial" w:hAnsi="Arial" w:cs="Arial"/>
          <w:color w:val="474747"/>
          <w:highlight w:val="yellow"/>
          <w:shd w:val="clear" w:color="auto" w:fill="FFFFFF"/>
        </w:rPr>
        <w:t>part of both development and operation</w:t>
      </w:r>
      <w:r w:rsidR="00D3569F" w:rsidRPr="00D3569F">
        <w:rPr>
          <w:rFonts w:ascii="Arial" w:hAnsi="Arial" w:cs="Arial"/>
          <w:color w:val="474747"/>
          <w:shd w:val="clear" w:color="auto" w:fill="FFFFFF"/>
        </w:rPr>
        <w:t xml:space="preserve"> means DevOps engineers work on code with the developer team, oversee the code releases, and also manages the deployment and operation processes. For </w:t>
      </w:r>
      <w:r w:rsidR="00D3569F" w:rsidRPr="00ED3F9B">
        <w:rPr>
          <w:rFonts w:ascii="Arial" w:hAnsi="Arial" w:cs="Arial"/>
          <w:color w:val="474747"/>
          <w:highlight w:val="yellow"/>
          <w:shd w:val="clear" w:color="auto" w:fill="FFFFFF"/>
        </w:rPr>
        <w:t>proper integration and running of software, they work with the product operation team also</w:t>
      </w:r>
      <w:r w:rsidR="00D3569F" w:rsidRPr="00D3569F">
        <w:rPr>
          <w:rFonts w:ascii="Arial" w:hAnsi="Arial" w:cs="Arial"/>
          <w:color w:val="474747"/>
          <w:shd w:val="clear" w:color="auto" w:fill="FFFFFF"/>
        </w:rPr>
        <w:t>. </w:t>
      </w:r>
    </w:p>
    <w:p w14:paraId="6C5C0059" w14:textId="77777777" w:rsidR="00515131" w:rsidRPr="00515131" w:rsidRDefault="00515131" w:rsidP="00515131">
      <w:pPr>
        <w:shd w:val="clear" w:color="auto" w:fill="FFFFFF"/>
        <w:spacing w:after="150" w:line="240" w:lineRule="auto"/>
        <w:textAlignment w:val="baseline"/>
        <w:rPr>
          <w:rFonts w:ascii="Arial" w:hAnsi="Arial" w:cs="Arial"/>
          <w:color w:val="474747"/>
          <w:shd w:val="clear" w:color="auto" w:fill="FFFFFF"/>
        </w:rPr>
      </w:pPr>
      <w:r w:rsidRPr="00515131">
        <w:rPr>
          <w:rFonts w:ascii="Arial" w:hAnsi="Arial" w:cs="Arial"/>
          <w:color w:val="474747"/>
          <w:shd w:val="clear" w:color="auto" w:fill="FFFFFF"/>
        </w:rPr>
        <w:t>A DevOps engineer requires knowledge of programming, management, Knowledge of agile and DevOps principles, problem-solving skills, organizational skills, etc. </w:t>
      </w:r>
    </w:p>
    <w:p w14:paraId="208639C4" w14:textId="77777777" w:rsidR="00515131" w:rsidRPr="00515131" w:rsidRDefault="00515131" w:rsidP="00515131">
      <w:pPr>
        <w:shd w:val="clear" w:color="auto" w:fill="FFFFFF"/>
        <w:spacing w:after="0" w:line="240" w:lineRule="auto"/>
        <w:textAlignment w:val="baseline"/>
        <w:rPr>
          <w:rFonts w:ascii="Arial" w:hAnsi="Arial" w:cs="Arial"/>
          <w:color w:val="474747"/>
          <w:shd w:val="clear" w:color="auto" w:fill="FFFFFF"/>
        </w:rPr>
      </w:pPr>
      <w:r w:rsidRPr="00515131">
        <w:rPr>
          <w:rFonts w:ascii="Arial" w:hAnsi="Arial" w:cs="Arial"/>
          <w:color w:val="474747"/>
          <w:shd w:val="clear" w:color="auto" w:fill="FFFFFF"/>
        </w:rPr>
        <w:t>The job roles and responsibilities of a DevOps engineer include. </w:t>
      </w:r>
    </w:p>
    <w:p w14:paraId="5862C92D" w14:textId="77777777" w:rsidR="00515131" w:rsidRPr="00515131" w:rsidRDefault="00515131" w:rsidP="00515131">
      <w:pPr>
        <w:numPr>
          <w:ilvl w:val="0"/>
          <w:numId w:val="3"/>
        </w:numPr>
        <w:shd w:val="clear" w:color="auto" w:fill="FFFFFF"/>
        <w:spacing w:after="0" w:line="240" w:lineRule="auto"/>
        <w:ind w:left="1080"/>
        <w:textAlignment w:val="baseline"/>
        <w:rPr>
          <w:rFonts w:ascii="Arial" w:hAnsi="Arial" w:cs="Arial"/>
          <w:color w:val="474747"/>
          <w:shd w:val="clear" w:color="auto" w:fill="FFFFFF"/>
        </w:rPr>
      </w:pPr>
      <w:r w:rsidRPr="00515131">
        <w:rPr>
          <w:rFonts w:ascii="Arial" w:hAnsi="Arial" w:cs="Arial"/>
          <w:color w:val="474747"/>
          <w:shd w:val="clear" w:color="auto" w:fill="FFFFFF"/>
        </w:rPr>
        <w:t>Accessing the technological automation tools</w:t>
      </w:r>
    </w:p>
    <w:p w14:paraId="60CCAD4B" w14:textId="77777777" w:rsidR="00515131" w:rsidRPr="00515131" w:rsidRDefault="00515131" w:rsidP="00515131">
      <w:pPr>
        <w:numPr>
          <w:ilvl w:val="0"/>
          <w:numId w:val="3"/>
        </w:numPr>
        <w:shd w:val="clear" w:color="auto" w:fill="FFFFFF"/>
        <w:spacing w:after="0" w:line="240" w:lineRule="auto"/>
        <w:ind w:left="1080"/>
        <w:textAlignment w:val="baseline"/>
        <w:rPr>
          <w:rFonts w:ascii="Arial" w:hAnsi="Arial" w:cs="Arial"/>
          <w:color w:val="474747"/>
          <w:shd w:val="clear" w:color="auto" w:fill="FFFFFF"/>
        </w:rPr>
      </w:pPr>
      <w:r w:rsidRPr="00515131">
        <w:rPr>
          <w:rFonts w:ascii="Arial" w:hAnsi="Arial" w:cs="Arial"/>
          <w:color w:val="474747"/>
          <w:shd w:val="clear" w:color="auto" w:fill="FFFFFF"/>
        </w:rPr>
        <w:t>Managing the cloud deployment</w:t>
      </w:r>
    </w:p>
    <w:p w14:paraId="2721104E" w14:textId="77777777" w:rsidR="00515131" w:rsidRPr="00515131" w:rsidRDefault="00515131" w:rsidP="00515131">
      <w:pPr>
        <w:numPr>
          <w:ilvl w:val="0"/>
          <w:numId w:val="3"/>
        </w:numPr>
        <w:shd w:val="clear" w:color="auto" w:fill="FFFFFF"/>
        <w:spacing w:after="0" w:line="240" w:lineRule="auto"/>
        <w:ind w:left="1080"/>
        <w:textAlignment w:val="baseline"/>
        <w:rPr>
          <w:rFonts w:ascii="Arial" w:hAnsi="Arial" w:cs="Arial"/>
          <w:color w:val="474747"/>
          <w:shd w:val="clear" w:color="auto" w:fill="FFFFFF"/>
        </w:rPr>
      </w:pPr>
      <w:r w:rsidRPr="00515131">
        <w:rPr>
          <w:rFonts w:ascii="Arial" w:hAnsi="Arial" w:cs="Arial"/>
          <w:color w:val="474747"/>
          <w:shd w:val="clear" w:color="auto" w:fill="FFFFFF"/>
        </w:rPr>
        <w:t>Leading the software development team</w:t>
      </w:r>
    </w:p>
    <w:p w14:paraId="3A7B560E" w14:textId="77777777" w:rsidR="00515131" w:rsidRPr="00515131" w:rsidRDefault="00515131" w:rsidP="00515131">
      <w:pPr>
        <w:numPr>
          <w:ilvl w:val="0"/>
          <w:numId w:val="3"/>
        </w:numPr>
        <w:shd w:val="clear" w:color="auto" w:fill="FFFFFF"/>
        <w:spacing w:after="0" w:line="240" w:lineRule="auto"/>
        <w:ind w:left="1080"/>
        <w:textAlignment w:val="baseline"/>
        <w:rPr>
          <w:rFonts w:ascii="Arial" w:hAnsi="Arial" w:cs="Arial"/>
          <w:color w:val="474747"/>
          <w:shd w:val="clear" w:color="auto" w:fill="FFFFFF"/>
        </w:rPr>
      </w:pPr>
      <w:r w:rsidRPr="00515131">
        <w:rPr>
          <w:rFonts w:ascii="Arial" w:hAnsi="Arial" w:cs="Arial"/>
          <w:color w:val="474747"/>
          <w:shd w:val="clear" w:color="auto" w:fill="FFFFFF"/>
        </w:rPr>
        <w:t>Maintaining compliance and security controls</w:t>
      </w:r>
    </w:p>
    <w:p w14:paraId="28A12922" w14:textId="77777777" w:rsidR="00515131" w:rsidRPr="00515131" w:rsidRDefault="00515131" w:rsidP="00515131">
      <w:pPr>
        <w:numPr>
          <w:ilvl w:val="0"/>
          <w:numId w:val="3"/>
        </w:numPr>
        <w:shd w:val="clear" w:color="auto" w:fill="FFFFFF"/>
        <w:spacing w:after="0" w:line="240" w:lineRule="auto"/>
        <w:ind w:left="1080"/>
        <w:textAlignment w:val="baseline"/>
        <w:rPr>
          <w:rFonts w:ascii="Arial" w:hAnsi="Arial" w:cs="Arial"/>
          <w:color w:val="474747"/>
          <w:shd w:val="clear" w:color="auto" w:fill="FFFFFF"/>
        </w:rPr>
      </w:pPr>
      <w:r w:rsidRPr="00515131">
        <w:rPr>
          <w:rFonts w:ascii="Arial" w:hAnsi="Arial" w:cs="Arial"/>
          <w:color w:val="474747"/>
          <w:shd w:val="clear" w:color="auto" w:fill="FFFFFF"/>
        </w:rPr>
        <w:t>Monitoring operations</w:t>
      </w:r>
    </w:p>
    <w:p w14:paraId="49B3D338" w14:textId="77777777" w:rsidR="00515131" w:rsidRPr="00515131" w:rsidRDefault="00515131" w:rsidP="00515131">
      <w:pPr>
        <w:numPr>
          <w:ilvl w:val="0"/>
          <w:numId w:val="3"/>
        </w:numPr>
        <w:shd w:val="clear" w:color="auto" w:fill="FFFFFF"/>
        <w:spacing w:after="0" w:line="240" w:lineRule="auto"/>
        <w:ind w:left="1080"/>
        <w:textAlignment w:val="baseline"/>
        <w:rPr>
          <w:rFonts w:ascii="Arial" w:hAnsi="Arial" w:cs="Arial"/>
          <w:color w:val="474747"/>
          <w:shd w:val="clear" w:color="auto" w:fill="FFFFFF"/>
        </w:rPr>
      </w:pPr>
      <w:r w:rsidRPr="00515131">
        <w:rPr>
          <w:rFonts w:ascii="Arial" w:hAnsi="Arial" w:cs="Arial"/>
          <w:color w:val="474747"/>
          <w:shd w:val="clear" w:color="auto" w:fill="FFFFFF"/>
        </w:rPr>
        <w:t>Working and Improving the A software development process</w:t>
      </w:r>
    </w:p>
    <w:tbl>
      <w:tblPr>
        <w:tblW w:w="0" w:type="auto"/>
        <w:shd w:val="clear" w:color="auto" w:fill="FFFFFF"/>
        <w:tblCellMar>
          <w:left w:w="0" w:type="dxa"/>
          <w:right w:w="0" w:type="dxa"/>
        </w:tblCellMar>
        <w:tblLook w:val="04A0" w:firstRow="1" w:lastRow="0" w:firstColumn="1" w:lastColumn="0" w:noHBand="0" w:noVBand="1"/>
      </w:tblPr>
      <w:tblGrid>
        <w:gridCol w:w="4777"/>
        <w:gridCol w:w="4577"/>
      </w:tblGrid>
      <w:tr w:rsidR="00E874B4" w:rsidRPr="00E874B4" w14:paraId="6D119177" w14:textId="77777777" w:rsidTr="00E874B4">
        <w:tc>
          <w:tcPr>
            <w:tcW w:w="0" w:type="auto"/>
            <w:tcBorders>
              <w:top w:val="single" w:sz="2" w:space="0" w:color="DFDFDF"/>
              <w:left w:val="single" w:sz="2" w:space="0" w:color="DFDFDF"/>
              <w:bottom w:val="single" w:sz="2" w:space="0" w:color="DFDFDF"/>
              <w:right w:val="single" w:sz="2" w:space="0" w:color="DFDFDF"/>
            </w:tcBorders>
            <w:shd w:val="clear" w:color="auto" w:fill="FFFFFF"/>
            <w:tcMar>
              <w:top w:w="77" w:type="dxa"/>
              <w:left w:w="77" w:type="dxa"/>
              <w:bottom w:w="77" w:type="dxa"/>
              <w:right w:w="77" w:type="dxa"/>
            </w:tcMar>
            <w:vAlign w:val="bottom"/>
            <w:hideMark/>
          </w:tcPr>
          <w:p w14:paraId="3CBC4C4B" w14:textId="77777777" w:rsidR="00E874B4" w:rsidRPr="00E874B4" w:rsidRDefault="00E874B4" w:rsidP="00E874B4">
            <w:pPr>
              <w:spacing w:after="0" w:line="240" w:lineRule="auto"/>
              <w:jc w:val="center"/>
              <w:rPr>
                <w:rFonts w:ascii="Nunito" w:eastAsia="Times New Roman" w:hAnsi="Nunito"/>
                <w:b/>
                <w:bCs/>
                <w:color w:val="273239"/>
                <w:spacing w:val="2"/>
                <w:sz w:val="26"/>
                <w:szCs w:val="26"/>
              </w:rPr>
            </w:pPr>
            <w:r w:rsidRPr="00E874B4">
              <w:rPr>
                <w:rFonts w:ascii="Nunito" w:eastAsia="Times New Roman" w:hAnsi="Nunito"/>
                <w:b/>
                <w:bCs/>
                <w:color w:val="273239"/>
                <w:spacing w:val="2"/>
                <w:sz w:val="26"/>
                <w:szCs w:val="26"/>
              </w:rPr>
              <w:t xml:space="preserve">main focus of software engineers is to </w:t>
            </w:r>
            <w:r w:rsidRPr="00E874B4">
              <w:rPr>
                <w:rFonts w:ascii="Nunito" w:eastAsia="Times New Roman" w:hAnsi="Nunito"/>
                <w:b/>
                <w:bCs/>
                <w:color w:val="273239"/>
                <w:spacing w:val="2"/>
                <w:sz w:val="26"/>
                <w:szCs w:val="26"/>
                <w:highlight w:val="yellow"/>
              </w:rPr>
              <w:t>develop a good software product to meet the requirement of the client</w:t>
            </w:r>
            <w:r w:rsidRPr="00E874B4">
              <w:rPr>
                <w:rFonts w:ascii="Nunito" w:eastAsia="Times New Roman" w:hAnsi="Nunito"/>
                <w:b/>
                <w:bCs/>
                <w:color w:val="273239"/>
                <w:spacing w:val="2"/>
                <w:sz w:val="26"/>
                <w:szCs w:val="26"/>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77" w:type="dxa"/>
              <w:left w:w="77" w:type="dxa"/>
              <w:bottom w:w="77" w:type="dxa"/>
              <w:right w:w="77" w:type="dxa"/>
            </w:tcMar>
            <w:vAlign w:val="bottom"/>
            <w:hideMark/>
          </w:tcPr>
          <w:p w14:paraId="1EC7ABAB" w14:textId="77777777" w:rsidR="00E874B4" w:rsidRPr="00E874B4" w:rsidRDefault="00E874B4" w:rsidP="00E874B4">
            <w:pPr>
              <w:spacing w:after="0" w:line="240" w:lineRule="auto"/>
              <w:jc w:val="center"/>
              <w:rPr>
                <w:rFonts w:ascii="Nunito" w:eastAsia="Times New Roman" w:hAnsi="Nunito"/>
                <w:b/>
                <w:bCs/>
                <w:color w:val="273239"/>
                <w:spacing w:val="2"/>
                <w:sz w:val="26"/>
                <w:szCs w:val="26"/>
              </w:rPr>
            </w:pPr>
            <w:r w:rsidRPr="00E874B4">
              <w:rPr>
                <w:rFonts w:ascii="Nunito" w:eastAsia="Times New Roman" w:hAnsi="Nunito"/>
                <w:b/>
                <w:bCs/>
                <w:color w:val="273239"/>
                <w:spacing w:val="2"/>
                <w:sz w:val="26"/>
                <w:szCs w:val="26"/>
              </w:rPr>
              <w:t xml:space="preserve">While the main focus of DevOps engineers is to </w:t>
            </w:r>
            <w:r w:rsidRPr="00E874B4">
              <w:rPr>
                <w:rFonts w:ascii="Nunito" w:eastAsia="Times New Roman" w:hAnsi="Nunito"/>
                <w:b/>
                <w:bCs/>
                <w:color w:val="273239"/>
                <w:spacing w:val="2"/>
                <w:sz w:val="26"/>
                <w:szCs w:val="26"/>
                <w:highlight w:val="yellow"/>
              </w:rPr>
              <w:t>deploy and smooth the operation of the software product.</w:t>
            </w:r>
          </w:p>
        </w:tc>
      </w:tr>
      <w:tr w:rsidR="00140ADC" w:rsidRPr="00140ADC" w14:paraId="1C0FA605" w14:textId="77777777" w:rsidTr="00140ADC">
        <w:tc>
          <w:tcPr>
            <w:tcW w:w="0" w:type="auto"/>
            <w:tcBorders>
              <w:top w:val="single" w:sz="2" w:space="0" w:color="DFDFDF"/>
              <w:left w:val="single" w:sz="2" w:space="0" w:color="DFDFDF"/>
              <w:bottom w:val="single" w:sz="2" w:space="0" w:color="DFDFDF"/>
              <w:right w:val="single" w:sz="2" w:space="0" w:color="DFDFDF"/>
            </w:tcBorders>
            <w:shd w:val="clear" w:color="auto" w:fill="FFFFFF"/>
            <w:tcMar>
              <w:top w:w="77" w:type="dxa"/>
              <w:left w:w="77" w:type="dxa"/>
              <w:bottom w:w="77" w:type="dxa"/>
              <w:right w:w="77" w:type="dxa"/>
            </w:tcMar>
            <w:vAlign w:val="bottom"/>
            <w:hideMark/>
          </w:tcPr>
          <w:p w14:paraId="3818E79C" w14:textId="77777777" w:rsidR="00140ADC" w:rsidRPr="00140ADC" w:rsidRDefault="00140ADC" w:rsidP="00140ADC">
            <w:pPr>
              <w:spacing w:after="0" w:line="240" w:lineRule="auto"/>
              <w:jc w:val="center"/>
              <w:rPr>
                <w:rFonts w:ascii="Nunito" w:eastAsia="Times New Roman" w:hAnsi="Nunito"/>
                <w:b/>
                <w:bCs/>
                <w:color w:val="273239"/>
                <w:spacing w:val="2"/>
                <w:sz w:val="26"/>
                <w:szCs w:val="26"/>
              </w:rPr>
            </w:pPr>
            <w:r w:rsidRPr="00140ADC">
              <w:rPr>
                <w:rFonts w:ascii="Nunito" w:eastAsia="Times New Roman" w:hAnsi="Nunito"/>
                <w:b/>
                <w:bCs/>
                <w:color w:val="273239"/>
                <w:spacing w:val="2"/>
                <w:sz w:val="26"/>
                <w:szCs w:val="26"/>
              </w:rPr>
              <w:t>In general Software engineers get less salary than DevOps engineers with the same experience.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77" w:type="dxa"/>
              <w:left w:w="77" w:type="dxa"/>
              <w:bottom w:w="77" w:type="dxa"/>
              <w:right w:w="77" w:type="dxa"/>
            </w:tcMar>
            <w:vAlign w:val="bottom"/>
            <w:hideMark/>
          </w:tcPr>
          <w:p w14:paraId="2E7A11F5" w14:textId="77777777" w:rsidR="00140ADC" w:rsidRPr="00140ADC" w:rsidRDefault="00140ADC" w:rsidP="00140ADC">
            <w:pPr>
              <w:spacing w:after="0" w:line="240" w:lineRule="auto"/>
              <w:jc w:val="center"/>
              <w:rPr>
                <w:rFonts w:ascii="Nunito" w:eastAsia="Times New Roman" w:hAnsi="Nunito"/>
                <w:b/>
                <w:bCs/>
                <w:color w:val="273239"/>
                <w:spacing w:val="2"/>
                <w:sz w:val="26"/>
                <w:szCs w:val="26"/>
              </w:rPr>
            </w:pPr>
            <w:r w:rsidRPr="00140ADC">
              <w:rPr>
                <w:rFonts w:ascii="Nunito" w:eastAsia="Times New Roman" w:hAnsi="Nunito"/>
                <w:b/>
                <w:bCs/>
                <w:color w:val="273239"/>
                <w:spacing w:val="2"/>
                <w:sz w:val="26"/>
                <w:szCs w:val="26"/>
              </w:rPr>
              <w:t>In general DevOps engineer with same experience gets 25-35% more salary with the same experience.</w:t>
            </w:r>
          </w:p>
        </w:tc>
      </w:tr>
    </w:tbl>
    <w:p w14:paraId="75236676" w14:textId="77777777" w:rsidR="00515131" w:rsidRDefault="00515131" w:rsidP="00CF0421">
      <w:pPr>
        <w:shd w:val="clear" w:color="auto" w:fill="F1F6FC"/>
        <w:spacing w:after="270" w:line="288" w:lineRule="atLeast"/>
        <w:outlineLvl w:val="1"/>
        <w:rPr>
          <w:rFonts w:ascii="Arial" w:hAnsi="Arial" w:cs="Arial"/>
          <w:color w:val="474747"/>
          <w:shd w:val="clear" w:color="auto" w:fill="FFFFFF"/>
        </w:rPr>
      </w:pPr>
    </w:p>
    <w:p w14:paraId="21946079" w14:textId="77777777" w:rsidR="00D3569F" w:rsidRPr="00CF0421" w:rsidRDefault="00D3569F" w:rsidP="00CF0421">
      <w:pPr>
        <w:shd w:val="clear" w:color="auto" w:fill="F1F6FC"/>
        <w:spacing w:after="270" w:line="288" w:lineRule="atLeast"/>
        <w:outlineLvl w:val="1"/>
        <w:rPr>
          <w:rFonts w:ascii="Arial" w:hAnsi="Arial" w:cs="Arial"/>
          <w:color w:val="474747"/>
          <w:shd w:val="clear" w:color="auto" w:fill="FFFFFF"/>
        </w:rPr>
      </w:pPr>
    </w:p>
    <w:p w14:paraId="44854C8A" w14:textId="77777777" w:rsidR="0055709C" w:rsidRDefault="0055709C" w:rsidP="0055709C">
      <w:pPr>
        <w:pStyle w:val="Heading5"/>
        <w:shd w:val="clear" w:color="auto" w:fill="FFFFFF"/>
        <w:spacing w:before="0"/>
        <w:rPr>
          <w:rFonts w:ascii="Segoe UI" w:hAnsi="Segoe UI" w:cs="Segoe UI"/>
        </w:rPr>
      </w:pPr>
      <w:r>
        <w:rPr>
          <w:rFonts w:ascii="Segoe UI" w:hAnsi="Segoe UI" w:cs="Segoe UI"/>
          <w:b/>
          <w:bCs/>
        </w:rPr>
        <w:t>What are the business benefits of cloud consulting?</w:t>
      </w:r>
    </w:p>
    <w:p w14:paraId="48D61F67" w14:textId="77777777" w:rsidR="0055709C" w:rsidRPr="0055709C" w:rsidRDefault="0055709C" w:rsidP="0055709C">
      <w:pPr>
        <w:pStyle w:val="NormalWeb"/>
        <w:shd w:val="clear" w:color="auto" w:fill="FFFFFF"/>
        <w:spacing w:before="0" w:beforeAutospacing="0"/>
        <w:rPr>
          <w:rFonts w:ascii="Segoe UI" w:hAnsi="Segoe UI" w:cs="Segoe UI"/>
          <w:color w:val="000048"/>
          <w:sz w:val="28"/>
          <w:szCs w:val="28"/>
        </w:rPr>
      </w:pPr>
      <w:r w:rsidRPr="0055709C">
        <w:rPr>
          <w:rFonts w:ascii="Segoe UI" w:hAnsi="Segoe UI" w:cs="Segoe UI"/>
          <w:color w:val="000048"/>
          <w:sz w:val="28"/>
          <w:szCs w:val="28"/>
        </w:rPr>
        <w:t>The most significant business benefits of cloud consulting include:</w:t>
      </w:r>
    </w:p>
    <w:p w14:paraId="597F8104" w14:textId="77777777" w:rsidR="0055709C" w:rsidRP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55709C">
        <w:rPr>
          <w:rFonts w:ascii="Segoe UI" w:hAnsi="Segoe UI" w:cs="Segoe UI"/>
          <w:b/>
          <w:bCs/>
          <w:color w:val="000048"/>
        </w:rPr>
        <w:lastRenderedPageBreak/>
        <w:t>Seamless integration.</w:t>
      </w:r>
      <w:r w:rsidRPr="0055709C">
        <w:rPr>
          <w:rFonts w:ascii="Segoe UI" w:hAnsi="Segoe UI" w:cs="Segoe UI"/>
          <w:color w:val="000048"/>
        </w:rPr>
        <w:t> Many cloud-based platforms integrate seamlessly with new technologies.</w:t>
      </w:r>
    </w:p>
    <w:p w14:paraId="0B85650D" w14:textId="77777777" w:rsidR="0055709C" w:rsidRP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55709C">
        <w:rPr>
          <w:rFonts w:ascii="Segoe UI" w:hAnsi="Segoe UI" w:cs="Segoe UI"/>
          <w:b/>
          <w:bCs/>
          <w:color w:val="000048"/>
        </w:rPr>
        <w:t>Scalability.</w:t>
      </w:r>
      <w:r w:rsidRPr="0055709C">
        <w:rPr>
          <w:rFonts w:ascii="Segoe UI" w:hAnsi="Segoe UI" w:cs="Segoe UI"/>
          <w:color w:val="000048"/>
        </w:rPr>
        <w:t> Cloud consulting offers a high level of flexibility with a robust scalable platform, so organizations can quickly scale up or down to meet demand. Solve immediate business issues with on-demand sustainable, scalable cloud solutions.</w:t>
      </w:r>
    </w:p>
    <w:p w14:paraId="17825B19" w14:textId="77777777" w:rsidR="0055709C" w:rsidRP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55709C">
        <w:rPr>
          <w:rFonts w:ascii="Segoe UI" w:hAnsi="Segoe UI" w:cs="Segoe UI"/>
          <w:b/>
          <w:bCs/>
          <w:color w:val="000048"/>
        </w:rPr>
        <w:t>Modernized applications.</w:t>
      </w:r>
      <w:r w:rsidRPr="0055709C">
        <w:rPr>
          <w:rFonts w:ascii="Segoe UI" w:hAnsi="Segoe UI" w:cs="Segoe UI"/>
          <w:color w:val="000048"/>
        </w:rPr>
        <w:t> </w:t>
      </w:r>
      <w:r w:rsidRPr="00A205C9">
        <w:rPr>
          <w:rFonts w:ascii="Segoe UI" w:hAnsi="Segoe UI" w:cs="Segoe UI"/>
          <w:color w:val="000048"/>
          <w:highlight w:val="yellow"/>
        </w:rPr>
        <w:t>Manage modernized applications on any platform at any time with industry-specific cloud services</w:t>
      </w:r>
      <w:r w:rsidRPr="0055709C">
        <w:rPr>
          <w:rFonts w:ascii="Segoe UI" w:hAnsi="Segoe UI" w:cs="Segoe UI"/>
          <w:color w:val="000048"/>
        </w:rPr>
        <w:t>.</w:t>
      </w:r>
    </w:p>
    <w:p w14:paraId="7EED8A79" w14:textId="77777777" w:rsidR="0055709C" w:rsidRP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55709C">
        <w:rPr>
          <w:rFonts w:ascii="Segoe UI" w:hAnsi="Segoe UI" w:cs="Segoe UI"/>
          <w:b/>
          <w:bCs/>
          <w:color w:val="000048"/>
        </w:rPr>
        <w:t>Cost savings.</w:t>
      </w:r>
      <w:r w:rsidRPr="0055709C">
        <w:rPr>
          <w:rFonts w:ascii="Segoe UI" w:hAnsi="Segoe UI" w:cs="Segoe UI"/>
          <w:color w:val="000048"/>
        </w:rPr>
        <w:t> Reduce network maintenance and management costs and increase ROI with artificial intelligence (AI) and automation.</w:t>
      </w:r>
    </w:p>
    <w:p w14:paraId="79E62D3A" w14:textId="77777777" w:rsidR="0055709C" w:rsidRP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55709C">
        <w:rPr>
          <w:rFonts w:ascii="Segoe UI" w:hAnsi="Segoe UI" w:cs="Segoe UI"/>
          <w:b/>
          <w:bCs/>
          <w:color w:val="000048"/>
        </w:rPr>
        <w:t>Cost efficiency.</w:t>
      </w:r>
      <w:r w:rsidRPr="0055709C">
        <w:rPr>
          <w:rFonts w:ascii="Segoe UI" w:hAnsi="Segoe UI" w:cs="Segoe UI"/>
          <w:color w:val="000048"/>
        </w:rPr>
        <w:t> </w:t>
      </w:r>
      <w:r w:rsidRPr="00A205C9">
        <w:rPr>
          <w:rFonts w:ascii="Segoe UI" w:hAnsi="Segoe UI" w:cs="Segoe UI"/>
          <w:color w:val="000048"/>
          <w:highlight w:val="yellow"/>
        </w:rPr>
        <w:t>Pay-per-use</w:t>
      </w:r>
      <w:r w:rsidRPr="0055709C">
        <w:rPr>
          <w:rFonts w:ascii="Segoe UI" w:hAnsi="Segoe UI" w:cs="Segoe UI"/>
          <w:color w:val="000048"/>
        </w:rPr>
        <w:t>, cloud-based models let businesses use only as much space as needed, with real visibility and cost controls.</w:t>
      </w:r>
    </w:p>
    <w:p w14:paraId="0E621238" w14:textId="77777777" w:rsidR="0055709C" w:rsidRP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55709C">
        <w:rPr>
          <w:rFonts w:ascii="Segoe UI" w:hAnsi="Segoe UI" w:cs="Segoe UI"/>
          <w:b/>
          <w:bCs/>
          <w:color w:val="000048"/>
        </w:rPr>
        <w:t>Robust governance.</w:t>
      </w:r>
      <w:r w:rsidRPr="0055709C">
        <w:rPr>
          <w:rFonts w:ascii="Segoe UI" w:hAnsi="Segoe UI" w:cs="Segoe UI"/>
          <w:color w:val="000048"/>
        </w:rPr>
        <w:t> Ensure controlled cloud usage and better visibility by bringing in cloud consulting, including technology and service governance.</w:t>
      </w:r>
    </w:p>
    <w:p w14:paraId="6361A377" w14:textId="77777777" w:rsidR="0055709C" w:rsidRP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55709C">
        <w:rPr>
          <w:rFonts w:ascii="Segoe UI" w:hAnsi="Segoe UI" w:cs="Segoe UI"/>
          <w:b/>
          <w:bCs/>
          <w:color w:val="000048"/>
        </w:rPr>
        <w:t>Increased security.</w:t>
      </w:r>
      <w:r w:rsidRPr="0055709C">
        <w:rPr>
          <w:rFonts w:ascii="Segoe UI" w:hAnsi="Segoe UI" w:cs="Segoe UI"/>
          <w:color w:val="000048"/>
        </w:rPr>
        <w:t xml:space="preserve"> Use continuous security and compliance to ensure the </w:t>
      </w:r>
      <w:r w:rsidRPr="00A205C9">
        <w:rPr>
          <w:rFonts w:ascii="Segoe UI" w:hAnsi="Segoe UI" w:cs="Segoe UI"/>
          <w:color w:val="000048"/>
          <w:highlight w:val="yellow"/>
        </w:rPr>
        <w:t>safety of valuable data and secure infrastructure 24/7</w:t>
      </w:r>
      <w:r w:rsidRPr="0055709C">
        <w:rPr>
          <w:rFonts w:ascii="Segoe UI" w:hAnsi="Segoe UI" w:cs="Segoe UI"/>
          <w:color w:val="000048"/>
        </w:rPr>
        <w:t>.</w:t>
      </w:r>
    </w:p>
    <w:p w14:paraId="33C9041E" w14:textId="77777777" w:rsidR="0055709C" w:rsidRP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55709C">
        <w:rPr>
          <w:rFonts w:ascii="Segoe UI" w:hAnsi="Segoe UI" w:cs="Segoe UI"/>
          <w:b/>
          <w:bCs/>
          <w:color w:val="000048"/>
        </w:rPr>
        <w:t>Automatic software updates.</w:t>
      </w:r>
      <w:r w:rsidRPr="0055709C">
        <w:rPr>
          <w:rFonts w:ascii="Segoe UI" w:hAnsi="Segoe UI" w:cs="Segoe UI"/>
          <w:color w:val="000048"/>
        </w:rPr>
        <w:t> </w:t>
      </w:r>
      <w:r w:rsidRPr="00A205C9">
        <w:rPr>
          <w:rFonts w:ascii="Segoe UI" w:hAnsi="Segoe UI" w:cs="Segoe UI"/>
          <w:color w:val="000048"/>
          <w:highlight w:val="yellow"/>
        </w:rPr>
        <w:t>Automatically update software</w:t>
      </w:r>
      <w:r w:rsidRPr="0055709C">
        <w:rPr>
          <w:rFonts w:ascii="Segoe UI" w:hAnsi="Segoe UI" w:cs="Segoe UI"/>
          <w:color w:val="000048"/>
        </w:rPr>
        <w:t>, manage and maintain the cloud infrastructure and deliver enhanced security around-the-clock.</w:t>
      </w:r>
    </w:p>
    <w:p w14:paraId="41AFBE5A" w14:textId="77777777" w:rsidR="0055709C" w:rsidRP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A205C9">
        <w:rPr>
          <w:rFonts w:ascii="Segoe UI" w:hAnsi="Segoe UI" w:cs="Segoe UI"/>
          <w:b/>
          <w:bCs/>
          <w:color w:val="000048"/>
          <w:highlight w:val="yellow"/>
        </w:rPr>
        <w:t>Improved collaboration.</w:t>
      </w:r>
      <w:r w:rsidRPr="0055709C">
        <w:rPr>
          <w:rFonts w:ascii="Segoe UI" w:hAnsi="Segoe UI" w:cs="Segoe UI"/>
          <w:color w:val="000048"/>
        </w:rPr>
        <w:t> Cloud infrastructure enables groups and communities in different locations to work together and access the same files, significantly enhancing collaboration.</w:t>
      </w:r>
    </w:p>
    <w:p w14:paraId="0E26592A" w14:textId="77777777" w:rsidR="0055709C" w:rsidRP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55709C">
        <w:rPr>
          <w:rFonts w:ascii="Segoe UI" w:hAnsi="Segoe UI" w:cs="Segoe UI"/>
          <w:b/>
          <w:bCs/>
          <w:color w:val="000048"/>
        </w:rPr>
        <w:t>Business continuity.</w:t>
      </w:r>
      <w:r w:rsidRPr="0055709C">
        <w:rPr>
          <w:rFonts w:ascii="Segoe UI" w:hAnsi="Segoe UI" w:cs="Segoe UI"/>
          <w:color w:val="000048"/>
        </w:rPr>
        <w:t> Data stored in the cloud is mirrored across another server/location, so if one fails, data is instantly backed up. When you have reliable cloud consulting, your data is backed up on the cloud 24/7.</w:t>
      </w:r>
    </w:p>
    <w:p w14:paraId="70376B42" w14:textId="77777777" w:rsidR="0055709C" w:rsidRP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55709C">
        <w:rPr>
          <w:rFonts w:ascii="Segoe UI" w:hAnsi="Segoe UI" w:cs="Segoe UI"/>
          <w:b/>
          <w:bCs/>
          <w:color w:val="000048"/>
        </w:rPr>
        <w:t>Resiliency and business continuity.</w:t>
      </w:r>
      <w:r w:rsidRPr="0055709C">
        <w:rPr>
          <w:rFonts w:ascii="Segoe UI" w:hAnsi="Segoe UI" w:cs="Segoe UI"/>
          <w:color w:val="000048"/>
        </w:rPr>
        <w:t> Focus on availability, fault-tolerance and disaster recovery to ensure business continuity and resiliency. Expand and accelerate business opportunities using resilient industry clouds, delivering intelligence, visibility and smart technologies at speed and scale.</w:t>
      </w:r>
    </w:p>
    <w:p w14:paraId="191ABC5D" w14:textId="77777777" w:rsidR="0055709C" w:rsidRDefault="0055709C" w:rsidP="0055709C">
      <w:pPr>
        <w:numPr>
          <w:ilvl w:val="0"/>
          <w:numId w:val="1"/>
        </w:numPr>
        <w:shd w:val="clear" w:color="auto" w:fill="FFFFFF"/>
        <w:spacing w:before="100" w:beforeAutospacing="1" w:after="100" w:afterAutospacing="1" w:line="240" w:lineRule="auto"/>
        <w:rPr>
          <w:rFonts w:ascii="Segoe UI" w:hAnsi="Segoe UI" w:cs="Segoe UI"/>
          <w:color w:val="000048"/>
        </w:rPr>
      </w:pPr>
      <w:r w:rsidRPr="0055709C">
        <w:rPr>
          <w:rFonts w:ascii="Segoe UI" w:hAnsi="Segoe UI" w:cs="Segoe UI"/>
          <w:b/>
          <w:bCs/>
          <w:color w:val="000048"/>
        </w:rPr>
        <w:t>Operational efficiency.</w:t>
      </w:r>
      <w:r w:rsidRPr="0055709C">
        <w:rPr>
          <w:rFonts w:ascii="Segoe UI" w:hAnsi="Segoe UI" w:cs="Segoe UI"/>
          <w:color w:val="000048"/>
        </w:rPr>
        <w:t xml:space="preserve"> Use cloud consulting and the automated management of cloud resources to </w:t>
      </w:r>
      <w:r w:rsidRPr="00A205C9">
        <w:rPr>
          <w:rFonts w:ascii="Segoe UI" w:hAnsi="Segoe UI" w:cs="Segoe UI"/>
          <w:color w:val="000048"/>
          <w:highlight w:val="yellow"/>
        </w:rPr>
        <w:t>reduce manual intervention</w:t>
      </w:r>
      <w:r w:rsidRPr="0055709C">
        <w:rPr>
          <w:rFonts w:ascii="Segoe UI" w:hAnsi="Segoe UI" w:cs="Segoe UI"/>
          <w:color w:val="000048"/>
        </w:rPr>
        <w:t xml:space="preserve"> and </w:t>
      </w:r>
      <w:r w:rsidRPr="0055709C">
        <w:rPr>
          <w:rFonts w:ascii="Segoe UI" w:hAnsi="Segoe UI" w:cs="Segoe UI"/>
          <w:color w:val="000048"/>
        </w:rPr>
        <w:lastRenderedPageBreak/>
        <w:t>increase organizational efficiency that drives robust business outcomes.</w:t>
      </w:r>
    </w:p>
    <w:p w14:paraId="5E96BFAD" w14:textId="5D794599" w:rsidR="00667F3E" w:rsidRPr="0055709C" w:rsidRDefault="00667F3E" w:rsidP="00667F3E">
      <w:pPr>
        <w:shd w:val="clear" w:color="auto" w:fill="FFFFFF"/>
        <w:spacing w:before="100" w:beforeAutospacing="1" w:after="100" w:afterAutospacing="1" w:line="240" w:lineRule="auto"/>
        <w:rPr>
          <w:rFonts w:ascii="Segoe UI" w:hAnsi="Segoe UI" w:cs="Segoe UI"/>
          <w:color w:val="000048"/>
        </w:rPr>
      </w:pPr>
      <w:r w:rsidRPr="00667F3E">
        <w:rPr>
          <w:rFonts w:ascii="Segoe UI" w:hAnsi="Segoe UI" w:cs="Segoe UI"/>
          <w:color w:val="000048"/>
        </w:rPr>
        <w:t>https://www.koombea.com/blog/what-is-cloud-application-development/</w:t>
      </w:r>
    </w:p>
    <w:p w14:paraId="0E5D7BC8" w14:textId="6D224778" w:rsidR="007C602B" w:rsidRDefault="00C2191C">
      <w:pPr>
        <w:rPr>
          <w:rFonts w:ascii="Arial" w:hAnsi="Arial" w:cs="Arial"/>
          <w:color w:val="26666B"/>
          <w:sz w:val="27"/>
          <w:szCs w:val="27"/>
          <w:shd w:val="clear" w:color="auto" w:fill="FFFFFF"/>
        </w:rPr>
      </w:pPr>
      <w:r>
        <w:t xml:space="preserve"> </w:t>
      </w:r>
      <w:r w:rsidRPr="00C2191C">
        <w:rPr>
          <w:rFonts w:ascii="Arial" w:hAnsi="Arial" w:cs="Arial"/>
          <w:color w:val="26666B"/>
          <w:sz w:val="27"/>
          <w:szCs w:val="27"/>
          <w:highlight w:val="yellow"/>
          <w:shd w:val="clear" w:color="auto" w:fill="FFFFFF"/>
        </w:rPr>
        <w:t>Cloud app is one that uses Cloud-based services.</w:t>
      </w:r>
      <w:r>
        <w:rPr>
          <w:rFonts w:ascii="Arial" w:hAnsi="Arial" w:cs="Arial"/>
          <w:color w:val="26666B"/>
          <w:sz w:val="27"/>
          <w:szCs w:val="27"/>
          <w:shd w:val="clear" w:color="auto" w:fill="FFFFFF"/>
        </w:rPr>
        <w:t xml:space="preserve"> So, whether an app is mobile or web, they probably use some sort of Cloud service.</w:t>
      </w:r>
    </w:p>
    <w:p w14:paraId="7445AD49" w14:textId="691F9C74" w:rsidR="00C2191C" w:rsidRDefault="00C2191C">
      <w:pPr>
        <w:rPr>
          <w:rFonts w:ascii="Arial" w:hAnsi="Arial" w:cs="Arial"/>
          <w:color w:val="26666B"/>
          <w:sz w:val="27"/>
          <w:szCs w:val="27"/>
          <w:shd w:val="clear" w:color="auto" w:fill="FFFFFF"/>
        </w:rPr>
      </w:pPr>
      <w:r w:rsidRPr="001B730D">
        <w:rPr>
          <w:rFonts w:ascii="Arial" w:hAnsi="Arial" w:cs="Arial"/>
          <w:color w:val="26666B"/>
          <w:sz w:val="27"/>
          <w:szCs w:val="27"/>
          <w:highlight w:val="yellow"/>
          <w:shd w:val="clear" w:color="auto" w:fill="FFFFFF"/>
        </w:rPr>
        <w:t>Cloud services have opened up the possibility for many </w:t>
      </w:r>
      <w:hyperlink r:id="rId7" w:history="1">
        <w:r w:rsidRPr="001B730D">
          <w:rPr>
            <w:rStyle w:val="Hyperlink"/>
            <w:rFonts w:ascii="Arial" w:hAnsi="Arial" w:cs="Arial"/>
            <w:color w:val="186BF3"/>
            <w:sz w:val="27"/>
            <w:szCs w:val="27"/>
            <w:highlight w:val="yellow"/>
            <w:shd w:val="clear" w:color="auto" w:fill="FFFFFF"/>
          </w:rPr>
          <w:t>web-based Cloud applications</w:t>
        </w:r>
      </w:hyperlink>
      <w:r w:rsidRPr="001B730D">
        <w:rPr>
          <w:rFonts w:ascii="Arial" w:hAnsi="Arial" w:cs="Arial"/>
          <w:color w:val="26666B"/>
          <w:sz w:val="27"/>
          <w:szCs w:val="27"/>
          <w:highlight w:val="yellow"/>
          <w:shd w:val="clear" w:color="auto" w:fill="FFFFFF"/>
        </w:rPr>
        <w:t>,</w:t>
      </w:r>
      <w:r>
        <w:rPr>
          <w:rFonts w:ascii="Arial" w:hAnsi="Arial" w:cs="Arial"/>
          <w:color w:val="26666B"/>
          <w:sz w:val="27"/>
          <w:szCs w:val="27"/>
          <w:shd w:val="clear" w:color="auto" w:fill="FFFFFF"/>
        </w:rPr>
        <w:t xml:space="preserve"> also known as web apps. A web app is one where most of the computation occurs in the Cloud, not on the device itself, and is usually built with the use of </w:t>
      </w:r>
      <w:hyperlink r:id="rId8" w:history="1">
        <w:r>
          <w:rPr>
            <w:rStyle w:val="Hyperlink"/>
            <w:rFonts w:ascii="Arial" w:hAnsi="Arial" w:cs="Arial"/>
            <w:color w:val="186BF3"/>
            <w:sz w:val="27"/>
            <w:szCs w:val="27"/>
            <w:shd w:val="clear" w:color="auto" w:fill="FFFFFF"/>
          </w:rPr>
          <w:t>Cloud application development services</w:t>
        </w:r>
      </w:hyperlink>
      <w:r>
        <w:rPr>
          <w:rFonts w:ascii="Arial" w:hAnsi="Arial" w:cs="Arial"/>
          <w:color w:val="26666B"/>
          <w:sz w:val="27"/>
          <w:szCs w:val="27"/>
          <w:shd w:val="clear" w:color="auto" w:fill="FFFFFF"/>
        </w:rPr>
        <w:t>. A new form of a web app, known as a </w:t>
      </w:r>
      <w:hyperlink r:id="rId9" w:history="1">
        <w:r>
          <w:rPr>
            <w:rStyle w:val="Hyperlink"/>
            <w:rFonts w:ascii="Arial" w:hAnsi="Arial" w:cs="Arial"/>
            <w:color w:val="186BF3"/>
            <w:sz w:val="27"/>
            <w:szCs w:val="27"/>
            <w:shd w:val="clear" w:color="auto" w:fill="FFFFFF"/>
          </w:rPr>
          <w:t>Progressive Web App (PWA)</w:t>
        </w:r>
      </w:hyperlink>
      <w:r>
        <w:rPr>
          <w:rFonts w:ascii="Arial" w:hAnsi="Arial" w:cs="Arial"/>
          <w:color w:val="26666B"/>
          <w:sz w:val="27"/>
          <w:szCs w:val="27"/>
          <w:shd w:val="clear" w:color="auto" w:fill="FFFFFF"/>
        </w:rPr>
        <w:t>, is also seeing an increase in popularity. </w:t>
      </w:r>
    </w:p>
    <w:p w14:paraId="67049EFD" w14:textId="36585151" w:rsidR="0062624C" w:rsidRDefault="00763580">
      <w:pPr>
        <w:rPr>
          <w:rFonts w:ascii="Arial" w:hAnsi="Arial" w:cs="Arial"/>
          <w:color w:val="26666B"/>
          <w:sz w:val="27"/>
          <w:szCs w:val="27"/>
          <w:shd w:val="clear" w:color="auto" w:fill="FFFFFF"/>
        </w:rPr>
      </w:pPr>
      <w:r>
        <w:rPr>
          <w:rFonts w:ascii="Arial" w:hAnsi="Arial" w:cs="Arial"/>
          <w:color w:val="26666B"/>
          <w:sz w:val="27"/>
          <w:szCs w:val="27"/>
          <w:shd w:val="clear" w:color="auto" w:fill="FFFFFF"/>
        </w:rPr>
        <w:t xml:space="preserve">Although </w:t>
      </w:r>
      <w:r w:rsidRPr="00763580">
        <w:rPr>
          <w:rFonts w:ascii="Arial" w:hAnsi="Arial" w:cs="Arial"/>
          <w:color w:val="26666B"/>
          <w:sz w:val="27"/>
          <w:szCs w:val="27"/>
          <w:highlight w:val="yellow"/>
          <w:shd w:val="clear" w:color="auto" w:fill="FFFFFF"/>
        </w:rPr>
        <w:t>some businesses have their own Cloud development teams, most will hire an app development company with experience in Cloud services</w:t>
      </w:r>
    </w:p>
    <w:p w14:paraId="3E7474A8" w14:textId="77777777" w:rsidR="0007429E" w:rsidRDefault="0007429E">
      <w:pPr>
        <w:rPr>
          <w:rFonts w:ascii="Arial" w:hAnsi="Arial" w:cs="Arial"/>
          <w:color w:val="26666B"/>
          <w:sz w:val="27"/>
          <w:szCs w:val="27"/>
          <w:shd w:val="clear" w:color="auto" w:fill="FFFFFF"/>
        </w:rPr>
      </w:pPr>
    </w:p>
    <w:p w14:paraId="02B39F70" w14:textId="77777777" w:rsidR="007066B2" w:rsidRDefault="007066B2" w:rsidP="007066B2">
      <w:pPr>
        <w:pStyle w:val="Heading2"/>
        <w:shd w:val="clear" w:color="auto" w:fill="FFFFFF"/>
        <w:rPr>
          <w:rFonts w:ascii="Arial" w:hAnsi="Arial" w:cs="Arial"/>
          <w:color w:val="00343D"/>
        </w:rPr>
      </w:pPr>
      <w:r>
        <w:rPr>
          <w:rFonts w:ascii="Arial" w:hAnsi="Arial" w:cs="Arial"/>
          <w:color w:val="00343D"/>
        </w:rPr>
        <w:t>Cloud Application Example</w:t>
      </w:r>
    </w:p>
    <w:p w14:paraId="2FB6A71D" w14:textId="7378F749" w:rsidR="007066B2" w:rsidRPr="007066B2" w:rsidRDefault="007066B2" w:rsidP="007066B2">
      <w:pPr>
        <w:pStyle w:val="Heading2"/>
        <w:shd w:val="clear" w:color="auto" w:fill="FFFFFF"/>
        <w:rPr>
          <w:rFonts w:ascii="Arial" w:hAnsi="Arial" w:cs="Arial"/>
          <w:color w:val="00343D"/>
        </w:rPr>
      </w:pPr>
      <w:r>
        <w:rPr>
          <w:rFonts w:ascii="Arial" w:hAnsi="Arial" w:cs="Arial"/>
          <w:color w:val="26666B"/>
          <w:sz w:val="27"/>
          <w:szCs w:val="27"/>
        </w:rPr>
        <w:t xml:space="preserve">Many of the apps we use on a day-to-day basis use the Cloud in one way or another. </w:t>
      </w:r>
      <w:r w:rsidRPr="00BF5654">
        <w:rPr>
          <w:rFonts w:ascii="Arial" w:hAnsi="Arial" w:cs="Arial"/>
          <w:color w:val="26666B"/>
          <w:sz w:val="27"/>
          <w:szCs w:val="27"/>
          <w:highlight w:val="yellow"/>
        </w:rPr>
        <w:t>Cloud application development has resulted in amazing tools and services like</w:t>
      </w:r>
      <w:r>
        <w:rPr>
          <w:rFonts w:ascii="Arial" w:hAnsi="Arial" w:cs="Arial"/>
          <w:color w:val="26666B"/>
          <w:sz w:val="27"/>
          <w:szCs w:val="27"/>
        </w:rPr>
        <w:t>:</w:t>
      </w:r>
    </w:p>
    <w:p w14:paraId="0D35BD3C" w14:textId="77777777" w:rsidR="007066B2" w:rsidRDefault="00000000" w:rsidP="007066B2">
      <w:pPr>
        <w:numPr>
          <w:ilvl w:val="0"/>
          <w:numId w:val="5"/>
        </w:numPr>
        <w:shd w:val="clear" w:color="auto" w:fill="FFFFFF"/>
        <w:spacing w:before="100" w:beforeAutospacing="1" w:after="100" w:afterAutospacing="1" w:line="240" w:lineRule="auto"/>
        <w:rPr>
          <w:rFonts w:ascii="Arial" w:hAnsi="Arial" w:cs="Arial"/>
          <w:color w:val="26666B"/>
          <w:sz w:val="27"/>
          <w:szCs w:val="27"/>
        </w:rPr>
      </w:pPr>
      <w:hyperlink r:id="rId10" w:tgtFrame="_blank" w:history="1">
        <w:r w:rsidR="007066B2">
          <w:rPr>
            <w:rStyle w:val="Hyperlink"/>
            <w:rFonts w:ascii="Arial" w:hAnsi="Arial" w:cs="Arial"/>
            <w:color w:val="186BF3"/>
            <w:sz w:val="27"/>
            <w:szCs w:val="27"/>
          </w:rPr>
          <w:t>Miro</w:t>
        </w:r>
      </w:hyperlink>
      <w:r w:rsidR="007066B2">
        <w:rPr>
          <w:rFonts w:ascii="Arial" w:hAnsi="Arial" w:cs="Arial"/>
          <w:color w:val="26666B"/>
          <w:sz w:val="27"/>
          <w:szCs w:val="27"/>
        </w:rPr>
        <w:t>: a virtual board where you can work with other users in a number of fun and creative ways. </w:t>
      </w:r>
    </w:p>
    <w:p w14:paraId="61A95507" w14:textId="77777777" w:rsidR="007066B2" w:rsidRDefault="00000000" w:rsidP="007066B2">
      <w:pPr>
        <w:numPr>
          <w:ilvl w:val="0"/>
          <w:numId w:val="5"/>
        </w:numPr>
        <w:shd w:val="clear" w:color="auto" w:fill="FFFFFF"/>
        <w:spacing w:before="100" w:beforeAutospacing="1" w:after="100" w:afterAutospacing="1" w:line="240" w:lineRule="auto"/>
        <w:rPr>
          <w:rFonts w:ascii="Arial" w:hAnsi="Arial" w:cs="Arial"/>
          <w:color w:val="26666B"/>
          <w:sz w:val="27"/>
          <w:szCs w:val="27"/>
        </w:rPr>
      </w:pPr>
      <w:hyperlink r:id="rId11" w:tgtFrame="_blank" w:history="1">
        <w:r w:rsidR="007066B2">
          <w:rPr>
            <w:rStyle w:val="Hyperlink"/>
            <w:rFonts w:ascii="Arial" w:hAnsi="Arial" w:cs="Arial"/>
            <w:color w:val="186BF3"/>
            <w:sz w:val="27"/>
            <w:szCs w:val="27"/>
          </w:rPr>
          <w:t>Figma</w:t>
        </w:r>
      </w:hyperlink>
      <w:r w:rsidR="007066B2">
        <w:rPr>
          <w:rFonts w:ascii="Arial" w:hAnsi="Arial" w:cs="Arial"/>
          <w:color w:val="26666B"/>
          <w:sz w:val="27"/>
          <w:szCs w:val="27"/>
        </w:rPr>
        <w:t> or </w:t>
      </w:r>
      <w:hyperlink r:id="rId12" w:tgtFrame="_blank" w:history="1">
        <w:r w:rsidR="007066B2">
          <w:rPr>
            <w:rStyle w:val="Hyperlink"/>
            <w:rFonts w:ascii="Arial" w:hAnsi="Arial" w:cs="Arial"/>
            <w:color w:val="186BF3"/>
            <w:sz w:val="27"/>
            <w:szCs w:val="27"/>
          </w:rPr>
          <w:t>Lunacy</w:t>
        </w:r>
      </w:hyperlink>
      <w:r w:rsidR="007066B2">
        <w:rPr>
          <w:rFonts w:ascii="Arial" w:hAnsi="Arial" w:cs="Arial"/>
          <w:color w:val="26666B"/>
          <w:sz w:val="27"/>
          <w:szCs w:val="27"/>
        </w:rPr>
        <w:t>: a powerful Cloud-based design app that is gaining many fans thanks to its collaborative nature. </w:t>
      </w:r>
    </w:p>
    <w:p w14:paraId="382FCA28" w14:textId="77777777" w:rsidR="007066B2" w:rsidRDefault="00000000" w:rsidP="007066B2">
      <w:pPr>
        <w:numPr>
          <w:ilvl w:val="0"/>
          <w:numId w:val="5"/>
        </w:numPr>
        <w:shd w:val="clear" w:color="auto" w:fill="FFFFFF"/>
        <w:spacing w:before="100" w:beforeAutospacing="1" w:after="100" w:afterAutospacing="1" w:line="240" w:lineRule="auto"/>
        <w:rPr>
          <w:rFonts w:ascii="Arial" w:hAnsi="Arial" w:cs="Arial"/>
          <w:color w:val="26666B"/>
          <w:sz w:val="27"/>
          <w:szCs w:val="27"/>
        </w:rPr>
      </w:pPr>
      <w:hyperlink r:id="rId13" w:tgtFrame="_blank" w:history="1">
        <w:r w:rsidR="007066B2">
          <w:rPr>
            <w:rStyle w:val="Hyperlink"/>
            <w:rFonts w:ascii="Arial" w:hAnsi="Arial" w:cs="Arial"/>
            <w:color w:val="186BF3"/>
            <w:sz w:val="27"/>
            <w:szCs w:val="27"/>
          </w:rPr>
          <w:t>Dropbox</w:t>
        </w:r>
      </w:hyperlink>
      <w:r w:rsidR="007066B2">
        <w:rPr>
          <w:rFonts w:ascii="Arial" w:hAnsi="Arial" w:cs="Arial"/>
          <w:color w:val="26666B"/>
          <w:sz w:val="27"/>
          <w:szCs w:val="27"/>
        </w:rPr>
        <w:t> or </w:t>
      </w:r>
      <w:hyperlink r:id="rId14" w:tgtFrame="_blank" w:history="1">
        <w:r w:rsidR="007066B2">
          <w:rPr>
            <w:rStyle w:val="Hyperlink"/>
            <w:rFonts w:ascii="Arial" w:hAnsi="Arial" w:cs="Arial"/>
            <w:color w:val="186BF3"/>
            <w:sz w:val="27"/>
            <w:szCs w:val="27"/>
          </w:rPr>
          <w:t>&gt;Google Drive</w:t>
        </w:r>
      </w:hyperlink>
      <w:r w:rsidR="007066B2">
        <w:rPr>
          <w:rFonts w:ascii="Arial" w:hAnsi="Arial" w:cs="Arial"/>
          <w:color w:val="26666B"/>
          <w:sz w:val="27"/>
          <w:szCs w:val="27"/>
        </w:rPr>
        <w:t>: easily store your files on the Cloud and make them available for others, wherever they are. </w:t>
      </w:r>
    </w:p>
    <w:p w14:paraId="1C6B277E" w14:textId="77777777" w:rsidR="007066B2" w:rsidRDefault="007066B2" w:rsidP="007066B2">
      <w:pPr>
        <w:pStyle w:val="NormalWeb"/>
        <w:shd w:val="clear" w:color="auto" w:fill="FFFFFF"/>
        <w:rPr>
          <w:rFonts w:ascii="Arial" w:hAnsi="Arial" w:cs="Arial"/>
          <w:color w:val="26666B"/>
          <w:sz w:val="27"/>
          <w:szCs w:val="27"/>
        </w:rPr>
      </w:pPr>
      <w:r>
        <w:rPr>
          <w:rFonts w:ascii="Arial" w:hAnsi="Arial" w:cs="Arial"/>
          <w:color w:val="26666B"/>
          <w:sz w:val="27"/>
          <w:szCs w:val="27"/>
        </w:rPr>
        <w:t xml:space="preserve">Collaboration is one element that stands out from most Cloud-based apps. Although there are other important ones, the possibility to </w:t>
      </w:r>
      <w:r w:rsidRPr="008031CB">
        <w:rPr>
          <w:rFonts w:ascii="Arial" w:hAnsi="Arial" w:cs="Arial"/>
          <w:color w:val="26666B"/>
          <w:sz w:val="27"/>
          <w:szCs w:val="27"/>
          <w:highlight w:val="yellow"/>
        </w:rPr>
        <w:t>collaborate with users from all over the world, even in real-time, is one major advantage of Cloud apps.</w:t>
      </w:r>
    </w:p>
    <w:p w14:paraId="620EB330" w14:textId="77777777" w:rsidR="00344A32" w:rsidRDefault="00344A32" w:rsidP="00344A32">
      <w:pPr>
        <w:pStyle w:val="Heading2"/>
        <w:shd w:val="clear" w:color="auto" w:fill="F1F6FC"/>
        <w:spacing w:before="0" w:beforeAutospacing="0" w:after="270" w:afterAutospacing="0" w:line="288" w:lineRule="atLeast"/>
        <w:rPr>
          <w:rFonts w:ascii="Poppins" w:hAnsi="Poppins" w:cs="Poppins"/>
          <w:color w:val="1C1B1B"/>
          <w:sz w:val="28"/>
          <w:szCs w:val="28"/>
        </w:rPr>
      </w:pPr>
      <w:r w:rsidRPr="00344A32">
        <w:rPr>
          <w:rFonts w:ascii="Poppins" w:hAnsi="Poppins" w:cs="Poppins"/>
          <w:color w:val="1C1B1B"/>
          <w:sz w:val="28"/>
          <w:szCs w:val="28"/>
        </w:rPr>
        <w:t>Cloud Integration Services</w:t>
      </w:r>
    </w:p>
    <w:p w14:paraId="075278E9" w14:textId="63B0B835" w:rsidR="00344A32" w:rsidRPr="008A1E20" w:rsidRDefault="002E0171" w:rsidP="008A1E20">
      <w:pPr>
        <w:pStyle w:val="Heading2"/>
        <w:shd w:val="clear" w:color="auto" w:fill="F1F6FC"/>
        <w:spacing w:before="0" w:beforeAutospacing="0" w:after="270" w:afterAutospacing="0" w:line="288" w:lineRule="atLeast"/>
        <w:rPr>
          <w:rFonts w:ascii="Poppins" w:hAnsi="Poppins" w:cs="Poppins"/>
          <w:color w:val="1C1B1B"/>
          <w:sz w:val="28"/>
          <w:szCs w:val="28"/>
        </w:rPr>
      </w:pPr>
      <w:r w:rsidRPr="00316F8D">
        <w:rPr>
          <w:rFonts w:ascii="BrandonGrotesque-Light" w:hAnsi="BrandonGrotesque-Light"/>
          <w:color w:val="004442"/>
          <w:sz w:val="27"/>
          <w:szCs w:val="27"/>
          <w:highlight w:val="yellow"/>
        </w:rPr>
        <w:lastRenderedPageBreak/>
        <w:t>Cloud integration</w:t>
      </w:r>
      <w:r>
        <w:rPr>
          <w:rFonts w:ascii="BrandonGrotesque-Light" w:hAnsi="BrandonGrotesque-Light"/>
          <w:color w:val="004442"/>
          <w:sz w:val="27"/>
          <w:szCs w:val="27"/>
        </w:rPr>
        <w:t xml:space="preserve"> is a system of tools and technologies that </w:t>
      </w:r>
      <w:r w:rsidRPr="00316F8D">
        <w:rPr>
          <w:rFonts w:ascii="BrandonGrotesque-Light" w:hAnsi="BrandonGrotesque-Light"/>
          <w:color w:val="004442"/>
          <w:sz w:val="27"/>
          <w:szCs w:val="27"/>
          <w:highlight w:val="yellow"/>
        </w:rPr>
        <w:t>connects various applications, systems, repositories, and IT environments for the real-time exchange of data and processes.</w:t>
      </w:r>
    </w:p>
    <w:p w14:paraId="2C62B9C5" w14:textId="2CF03ECB" w:rsidR="0007429E" w:rsidRDefault="008A1E20">
      <w:pPr>
        <w:rPr>
          <w:rFonts w:ascii="Segoe UI" w:hAnsi="Segoe UI" w:cs="Segoe UI"/>
          <w:color w:val="374151"/>
          <w:shd w:val="clear" w:color="auto" w:fill="F7F7F8"/>
        </w:rPr>
      </w:pPr>
      <w:r>
        <w:rPr>
          <w:rFonts w:ascii="Segoe UI" w:hAnsi="Segoe UI" w:cs="Segoe UI"/>
          <w:color w:val="374151"/>
          <w:shd w:val="clear" w:color="auto" w:fill="F7F7F8"/>
        </w:rPr>
        <w:t xml:space="preserve">Cloud integration services refer to a set of tools and technologies that enable the connection and seamless </w:t>
      </w:r>
      <w:r w:rsidRPr="00565F10">
        <w:rPr>
          <w:rFonts w:ascii="Segoe UI" w:hAnsi="Segoe UI" w:cs="Segoe UI"/>
          <w:color w:val="374151"/>
          <w:highlight w:val="yellow"/>
          <w:shd w:val="clear" w:color="auto" w:fill="F7F7F8"/>
        </w:rPr>
        <w:t>interaction between different cloud-based applications, data, and services.</w:t>
      </w:r>
      <w:r>
        <w:rPr>
          <w:rFonts w:ascii="Segoe UI" w:hAnsi="Segoe UI" w:cs="Segoe UI"/>
          <w:color w:val="374151"/>
          <w:shd w:val="clear" w:color="auto" w:fill="F7F7F8"/>
        </w:rPr>
        <w:t xml:space="preserve"> These services are essential in today's business environment, where organizations often rely on a </w:t>
      </w:r>
      <w:r w:rsidRPr="00565F10">
        <w:rPr>
          <w:rFonts w:ascii="Segoe UI" w:hAnsi="Segoe UI" w:cs="Segoe UI"/>
          <w:color w:val="374151"/>
          <w:highlight w:val="yellow"/>
          <w:shd w:val="clear" w:color="auto" w:fill="F7F7F8"/>
        </w:rPr>
        <w:t>variety of cloud-based solutions for different aspects of their operations</w:t>
      </w:r>
    </w:p>
    <w:p w14:paraId="4D913974" w14:textId="6E7F7B32" w:rsidR="003C5830" w:rsidRDefault="003C5830">
      <w:pPr>
        <w:rPr>
          <w:rFonts w:ascii="Segoe UI" w:hAnsi="Segoe UI" w:cs="Segoe UI"/>
          <w:color w:val="374151"/>
          <w:shd w:val="clear" w:color="auto" w:fill="F7F7F8"/>
        </w:rPr>
      </w:pPr>
      <w:r>
        <w:rPr>
          <w:rFonts w:ascii="Segoe UI" w:hAnsi="Segoe UI" w:cs="Segoe UI"/>
          <w:color w:val="374151"/>
          <w:shd w:val="clear" w:color="auto" w:fill="F7F7F8"/>
        </w:rPr>
        <w:t xml:space="preserve">Many businesses use </w:t>
      </w:r>
      <w:r w:rsidRPr="003C5830">
        <w:rPr>
          <w:rFonts w:ascii="Segoe UI" w:hAnsi="Segoe UI" w:cs="Segoe UI"/>
          <w:color w:val="374151"/>
          <w:highlight w:val="yellow"/>
          <w:shd w:val="clear" w:color="auto" w:fill="F7F7F8"/>
        </w:rPr>
        <w:t>multiple cloud-based applications for different purposes, such as customer relationship management (CRM), enterprise resource planning (ERP), and marketing automation</w:t>
      </w:r>
      <w:r>
        <w:rPr>
          <w:rFonts w:ascii="Segoe UI" w:hAnsi="Segoe UI" w:cs="Segoe UI"/>
          <w:color w:val="374151"/>
          <w:shd w:val="clear" w:color="auto" w:fill="F7F7F8"/>
        </w:rPr>
        <w:t>. Cloud integration services help integrate these applications to streamline processes and data flows.</w:t>
      </w:r>
    </w:p>
    <w:p w14:paraId="1CD19970" w14:textId="02854551" w:rsidR="003C5830" w:rsidRDefault="00F12FF2">
      <w:pPr>
        <w:rPr>
          <w:rFonts w:ascii="Segoe UI" w:hAnsi="Segoe UI" w:cs="Segoe UI"/>
          <w:color w:val="374151"/>
          <w:shd w:val="clear" w:color="auto" w:fill="F7F7F8"/>
        </w:rPr>
      </w:pPr>
      <w:r w:rsidRPr="00F12FF2">
        <w:rPr>
          <w:rStyle w:val="Strong"/>
          <w:rFonts w:ascii="Segoe UI" w:hAnsi="Segoe UI" w:cs="Segoe UI"/>
          <w:highlight w:val="yellow"/>
          <w:bdr w:val="single" w:sz="2" w:space="0" w:color="D9D9E3" w:frame="1"/>
          <w:shd w:val="clear" w:color="auto" w:fill="F7F7F8"/>
        </w:rPr>
        <w:t>Real-time Data Sync:</w:t>
      </w:r>
      <w:r>
        <w:rPr>
          <w:rFonts w:ascii="Segoe UI" w:hAnsi="Segoe UI" w:cs="Segoe UI"/>
          <w:color w:val="374151"/>
          <w:shd w:val="clear" w:color="auto" w:fill="F7F7F8"/>
        </w:rPr>
        <w:t xml:space="preserve"> In many cases, it's crucial for businesses to have real-time data synchronization between various systems. Cloud integration services can provide mechanisms to ensure that data remains up-to-date across applications and services.</w:t>
      </w:r>
    </w:p>
    <w:p w14:paraId="1B96BCCB" w14:textId="5FCA014F" w:rsidR="00F12FF2" w:rsidRDefault="00F12FF2">
      <w:pPr>
        <w:rPr>
          <w:rFonts w:ascii="Segoe UI" w:hAnsi="Segoe UI" w:cs="Segoe UI"/>
          <w:color w:val="374151"/>
          <w:shd w:val="clear" w:color="auto" w:fill="F7F7F8"/>
        </w:rPr>
      </w:pPr>
      <w:r>
        <w:rPr>
          <w:rFonts w:ascii="Segoe UI" w:hAnsi="Segoe UI" w:cs="Segoe UI"/>
          <w:color w:val="374151"/>
          <w:shd w:val="clear" w:color="auto" w:fill="F7F7F8"/>
        </w:rPr>
        <w:t xml:space="preserve">Several </w:t>
      </w:r>
      <w:r w:rsidRPr="00F12FF2">
        <w:rPr>
          <w:rFonts w:ascii="Segoe UI" w:hAnsi="Segoe UI" w:cs="Segoe UI"/>
          <w:color w:val="374151"/>
          <w:highlight w:val="yellow"/>
          <w:shd w:val="clear" w:color="auto" w:fill="F7F7F8"/>
        </w:rPr>
        <w:t>cloud integration services and platforms</w:t>
      </w:r>
      <w:r>
        <w:rPr>
          <w:rFonts w:ascii="Segoe UI" w:hAnsi="Segoe UI" w:cs="Segoe UI"/>
          <w:color w:val="374151"/>
          <w:shd w:val="clear" w:color="auto" w:fill="F7F7F8"/>
        </w:rPr>
        <w:t xml:space="preserve"> are available, such as </w:t>
      </w:r>
      <w:r w:rsidRPr="00F12FF2">
        <w:rPr>
          <w:rFonts w:ascii="Segoe UI" w:hAnsi="Segoe UI" w:cs="Segoe UI"/>
          <w:color w:val="374151"/>
          <w:highlight w:val="yellow"/>
          <w:shd w:val="clear" w:color="auto" w:fill="F7F7F8"/>
        </w:rPr>
        <w:t xml:space="preserve">Apache Camel, Apache </w:t>
      </w:r>
      <w:proofErr w:type="spellStart"/>
      <w:r w:rsidRPr="00F12FF2">
        <w:rPr>
          <w:rFonts w:ascii="Segoe UI" w:hAnsi="Segoe UI" w:cs="Segoe UI"/>
          <w:color w:val="374151"/>
          <w:highlight w:val="yellow"/>
          <w:shd w:val="clear" w:color="auto" w:fill="F7F7F8"/>
        </w:rPr>
        <w:t>NiFi</w:t>
      </w:r>
      <w:proofErr w:type="spellEnd"/>
      <w:r w:rsidRPr="00F12FF2">
        <w:rPr>
          <w:rFonts w:ascii="Segoe UI" w:hAnsi="Segoe UI" w:cs="Segoe UI"/>
          <w:color w:val="374151"/>
          <w:highlight w:val="yellow"/>
          <w:shd w:val="clear" w:color="auto" w:fill="F7F7F8"/>
        </w:rPr>
        <w:t>, MuleSoft, Dell Boomi, Informatica, and Zapier</w:t>
      </w:r>
      <w:r>
        <w:rPr>
          <w:rFonts w:ascii="Segoe UI" w:hAnsi="Segoe UI" w:cs="Segoe UI"/>
          <w:color w:val="374151"/>
          <w:shd w:val="clear" w:color="auto" w:fill="F7F7F8"/>
        </w:rPr>
        <w:t>. The choice of a specific service or platform depends on your organization's needs, existing technology stack, and integration requirements. These services help businesses harness the full potential of the cloud by ensuring that data and applications work together harmoniously, leading to increased efficiency, agility, and competitiveness.</w:t>
      </w:r>
    </w:p>
    <w:p w14:paraId="0F11A30D" w14:textId="77777777"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Certainly! Let's briefly explain each of these cloud integration services and platforms, including whether coding is typically involved in their use:</w:t>
      </w:r>
    </w:p>
    <w:p w14:paraId="32A8EFEF" w14:textId="77777777" w:rsidR="008E67C7" w:rsidRPr="008E67C7" w:rsidRDefault="008E67C7" w:rsidP="008E67C7">
      <w:pPr>
        <w:rPr>
          <w:rFonts w:ascii="Segoe UI" w:hAnsi="Segoe UI" w:cs="Segoe UI"/>
          <w:color w:val="374151"/>
          <w:shd w:val="clear" w:color="auto" w:fill="F7F7F8"/>
        </w:rPr>
      </w:pPr>
    </w:p>
    <w:p w14:paraId="16096A5F" w14:textId="2E100F77"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1</w:t>
      </w:r>
      <w:r w:rsidRPr="008E67C7">
        <w:rPr>
          <w:rFonts w:ascii="Segoe UI" w:hAnsi="Segoe UI" w:cs="Segoe UI"/>
          <w:color w:val="374151"/>
          <w:highlight w:val="yellow"/>
          <w:shd w:val="clear" w:color="auto" w:fill="F7F7F8"/>
        </w:rPr>
        <w:t>. Apache Camel:</w:t>
      </w:r>
    </w:p>
    <w:p w14:paraId="024285BC" w14:textId="35DE8C40"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lastRenderedPageBreak/>
        <w:t xml:space="preserve">   - Description: Apache Camel is an open-source integration framework that focuses on routing and mediation rules for </w:t>
      </w:r>
      <w:r w:rsidRPr="008E67C7">
        <w:rPr>
          <w:rFonts w:ascii="Segoe UI" w:hAnsi="Segoe UI" w:cs="Segoe UI"/>
          <w:color w:val="374151"/>
          <w:highlight w:val="yellow"/>
          <w:shd w:val="clear" w:color="auto" w:fill="F7F7F8"/>
        </w:rPr>
        <w:t>message routing.</w:t>
      </w:r>
      <w:r w:rsidRPr="008E67C7">
        <w:rPr>
          <w:rFonts w:ascii="Segoe UI" w:hAnsi="Segoe UI" w:cs="Segoe UI"/>
          <w:color w:val="374151"/>
          <w:shd w:val="clear" w:color="auto" w:fill="F7F7F8"/>
        </w:rPr>
        <w:t xml:space="preserve"> It provides a set of predefined components for connecting various systems and allows you to define routing rules in a domain-specific language.</w:t>
      </w:r>
    </w:p>
    <w:p w14:paraId="4D113681" w14:textId="55686DC4"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   - Coding Involvement: Camel uses domain-specific languages to define integration rules and routes, so </w:t>
      </w:r>
      <w:r w:rsidRPr="008E67C7">
        <w:rPr>
          <w:rFonts w:ascii="Segoe UI" w:hAnsi="Segoe UI" w:cs="Segoe UI"/>
          <w:color w:val="374151"/>
          <w:highlight w:val="yellow"/>
          <w:shd w:val="clear" w:color="auto" w:fill="F7F7F8"/>
        </w:rPr>
        <w:t>some coding or scripting may be required</w:t>
      </w:r>
      <w:r w:rsidRPr="008E67C7">
        <w:rPr>
          <w:rFonts w:ascii="Segoe UI" w:hAnsi="Segoe UI" w:cs="Segoe UI"/>
          <w:color w:val="374151"/>
          <w:shd w:val="clear" w:color="auto" w:fill="F7F7F8"/>
        </w:rPr>
        <w:t xml:space="preserve"> to create complex integrations.</w:t>
      </w:r>
    </w:p>
    <w:p w14:paraId="2864D3B6" w14:textId="77777777" w:rsidR="008E67C7" w:rsidRPr="008E67C7" w:rsidRDefault="008E67C7" w:rsidP="008E67C7">
      <w:pPr>
        <w:rPr>
          <w:rFonts w:ascii="Segoe UI" w:hAnsi="Segoe UI" w:cs="Segoe UI"/>
          <w:color w:val="374151"/>
          <w:shd w:val="clear" w:color="auto" w:fill="F7F7F8"/>
        </w:rPr>
      </w:pPr>
    </w:p>
    <w:p w14:paraId="3F1AC1F0" w14:textId="3A1DACFA"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2. </w:t>
      </w:r>
      <w:r w:rsidRPr="008E67C7">
        <w:rPr>
          <w:rFonts w:ascii="Segoe UI" w:hAnsi="Segoe UI" w:cs="Segoe UI"/>
          <w:color w:val="374151"/>
          <w:highlight w:val="yellow"/>
          <w:shd w:val="clear" w:color="auto" w:fill="F7F7F8"/>
        </w:rPr>
        <w:t xml:space="preserve">Apache </w:t>
      </w:r>
      <w:proofErr w:type="spellStart"/>
      <w:r w:rsidRPr="008E67C7">
        <w:rPr>
          <w:rFonts w:ascii="Segoe UI" w:hAnsi="Segoe UI" w:cs="Segoe UI"/>
          <w:color w:val="374151"/>
          <w:highlight w:val="yellow"/>
          <w:shd w:val="clear" w:color="auto" w:fill="F7F7F8"/>
        </w:rPr>
        <w:t>NiFi</w:t>
      </w:r>
      <w:proofErr w:type="spellEnd"/>
      <w:r w:rsidRPr="008E67C7">
        <w:rPr>
          <w:rFonts w:ascii="Segoe UI" w:hAnsi="Segoe UI" w:cs="Segoe UI"/>
          <w:color w:val="374151"/>
          <w:highlight w:val="yellow"/>
          <w:shd w:val="clear" w:color="auto" w:fill="F7F7F8"/>
        </w:rPr>
        <w:t>:</w:t>
      </w:r>
    </w:p>
    <w:p w14:paraId="008EDF58" w14:textId="50700E42"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   - Description: Apache </w:t>
      </w:r>
      <w:proofErr w:type="spellStart"/>
      <w:r w:rsidRPr="008E67C7">
        <w:rPr>
          <w:rFonts w:ascii="Segoe UI" w:hAnsi="Segoe UI" w:cs="Segoe UI"/>
          <w:color w:val="374151"/>
          <w:shd w:val="clear" w:color="auto" w:fill="F7F7F8"/>
        </w:rPr>
        <w:t>NiFi</w:t>
      </w:r>
      <w:proofErr w:type="spellEnd"/>
      <w:r w:rsidRPr="008E67C7">
        <w:rPr>
          <w:rFonts w:ascii="Segoe UI" w:hAnsi="Segoe UI" w:cs="Segoe UI"/>
          <w:color w:val="374151"/>
          <w:shd w:val="clear" w:color="auto" w:fill="F7F7F8"/>
        </w:rPr>
        <w:t xml:space="preserve"> is an open-source data integration tool designed for </w:t>
      </w:r>
      <w:r w:rsidRPr="008E67C7">
        <w:rPr>
          <w:rFonts w:ascii="Segoe UI" w:hAnsi="Segoe UI" w:cs="Segoe UI"/>
          <w:color w:val="374151"/>
          <w:highlight w:val="yellow"/>
          <w:shd w:val="clear" w:color="auto" w:fill="F7F7F8"/>
        </w:rPr>
        <w:t>data routing, transformation, and system connectivity</w:t>
      </w:r>
      <w:r w:rsidRPr="008E67C7">
        <w:rPr>
          <w:rFonts w:ascii="Segoe UI" w:hAnsi="Segoe UI" w:cs="Segoe UI"/>
          <w:color w:val="374151"/>
          <w:shd w:val="clear" w:color="auto" w:fill="F7F7F8"/>
        </w:rPr>
        <w:t>. It provides a web-based interface for designing data flows.</w:t>
      </w:r>
    </w:p>
    <w:p w14:paraId="041AED91" w14:textId="267D4E38"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   - Coding Involvement: Apache </w:t>
      </w:r>
      <w:proofErr w:type="spellStart"/>
      <w:r w:rsidRPr="008E67C7">
        <w:rPr>
          <w:rFonts w:ascii="Segoe UI" w:hAnsi="Segoe UI" w:cs="Segoe UI"/>
          <w:color w:val="374151"/>
          <w:shd w:val="clear" w:color="auto" w:fill="F7F7F8"/>
        </w:rPr>
        <w:t>NiFi</w:t>
      </w:r>
      <w:proofErr w:type="spellEnd"/>
      <w:r w:rsidRPr="008E67C7">
        <w:rPr>
          <w:rFonts w:ascii="Segoe UI" w:hAnsi="Segoe UI" w:cs="Segoe UI"/>
          <w:color w:val="374151"/>
          <w:shd w:val="clear" w:color="auto" w:fill="F7F7F8"/>
        </w:rPr>
        <w:t xml:space="preserve"> emphasizes a user-friendly interface that allows users to </w:t>
      </w:r>
      <w:r w:rsidRPr="00BC12AF">
        <w:rPr>
          <w:rFonts w:ascii="Segoe UI" w:hAnsi="Segoe UI" w:cs="Segoe UI"/>
          <w:color w:val="374151"/>
          <w:highlight w:val="yellow"/>
          <w:shd w:val="clear" w:color="auto" w:fill="F7F7F8"/>
        </w:rPr>
        <w:t>create data flows without much coding</w:t>
      </w:r>
      <w:r w:rsidRPr="008E67C7">
        <w:rPr>
          <w:rFonts w:ascii="Segoe UI" w:hAnsi="Segoe UI" w:cs="Segoe UI"/>
          <w:color w:val="374151"/>
          <w:shd w:val="clear" w:color="auto" w:fill="F7F7F8"/>
        </w:rPr>
        <w:t>. However, it also provides scripting capabilities for more advanced scenarios.</w:t>
      </w:r>
    </w:p>
    <w:p w14:paraId="181888CE" w14:textId="77777777" w:rsidR="008E67C7" w:rsidRPr="008E67C7" w:rsidRDefault="008E67C7" w:rsidP="008E67C7">
      <w:pPr>
        <w:rPr>
          <w:rFonts w:ascii="Segoe UI" w:hAnsi="Segoe UI" w:cs="Segoe UI"/>
          <w:color w:val="374151"/>
          <w:shd w:val="clear" w:color="auto" w:fill="F7F7F8"/>
        </w:rPr>
      </w:pPr>
    </w:p>
    <w:p w14:paraId="0044FD7F" w14:textId="05F7A0C0"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3. </w:t>
      </w:r>
      <w:r w:rsidRPr="00BC12AF">
        <w:rPr>
          <w:rFonts w:ascii="Segoe UI" w:hAnsi="Segoe UI" w:cs="Segoe UI"/>
          <w:color w:val="374151"/>
          <w:highlight w:val="yellow"/>
          <w:shd w:val="clear" w:color="auto" w:fill="F7F7F8"/>
        </w:rPr>
        <w:t>MuleSoft:</w:t>
      </w:r>
    </w:p>
    <w:p w14:paraId="71BD9D3F" w14:textId="0197D886"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   - Description: </w:t>
      </w:r>
      <w:r w:rsidRPr="00BC12AF">
        <w:rPr>
          <w:rFonts w:ascii="Segoe UI" w:hAnsi="Segoe UI" w:cs="Segoe UI"/>
          <w:color w:val="374151"/>
          <w:highlight w:val="yellow"/>
          <w:shd w:val="clear" w:color="auto" w:fill="F7F7F8"/>
        </w:rPr>
        <w:t>MuleSoft, developed by Salesforce</w:t>
      </w:r>
      <w:r w:rsidRPr="008E67C7">
        <w:rPr>
          <w:rFonts w:ascii="Segoe UI" w:hAnsi="Segoe UI" w:cs="Segoe UI"/>
          <w:color w:val="374151"/>
          <w:shd w:val="clear" w:color="auto" w:fill="F7F7F8"/>
        </w:rPr>
        <w:t xml:space="preserve">, is an integration platform that offers a </w:t>
      </w:r>
      <w:r w:rsidRPr="00850A0E">
        <w:rPr>
          <w:rFonts w:ascii="Segoe UI" w:hAnsi="Segoe UI" w:cs="Segoe UI"/>
          <w:color w:val="374151"/>
          <w:highlight w:val="yellow"/>
          <w:shd w:val="clear" w:color="auto" w:fill="F7F7F8"/>
        </w:rPr>
        <w:t>wide range of tools and services</w:t>
      </w:r>
      <w:r w:rsidRPr="008E67C7">
        <w:rPr>
          <w:rFonts w:ascii="Segoe UI" w:hAnsi="Segoe UI" w:cs="Segoe UI"/>
          <w:color w:val="374151"/>
          <w:shd w:val="clear" w:color="auto" w:fill="F7F7F8"/>
        </w:rPr>
        <w:t xml:space="preserve"> for connecting applications, data, and devices across the cloud and on-premises environments.</w:t>
      </w:r>
    </w:p>
    <w:p w14:paraId="1246816B" w14:textId="543FA884"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   - Coding Involvement: While MuleSoft promotes a </w:t>
      </w:r>
      <w:r w:rsidRPr="00F76D48">
        <w:rPr>
          <w:rFonts w:ascii="Segoe UI" w:hAnsi="Segoe UI" w:cs="Segoe UI"/>
          <w:color w:val="374151"/>
          <w:highlight w:val="yellow"/>
          <w:shd w:val="clear" w:color="auto" w:fill="F7F7F8"/>
        </w:rPr>
        <w:t>no-coding or low-coding approach</w:t>
      </w:r>
      <w:r w:rsidRPr="008E67C7">
        <w:rPr>
          <w:rFonts w:ascii="Segoe UI" w:hAnsi="Segoe UI" w:cs="Segoe UI"/>
          <w:color w:val="374151"/>
          <w:shd w:val="clear" w:color="auto" w:fill="F7F7F8"/>
        </w:rPr>
        <w:t>, it does offer a visual design interface for building integrations. However, more complex or custom requirements may involve some coding in MuleSoft's proprietary language.</w:t>
      </w:r>
    </w:p>
    <w:p w14:paraId="35DF9FCB" w14:textId="77777777" w:rsidR="008E67C7" w:rsidRPr="008E67C7" w:rsidRDefault="008E67C7" w:rsidP="008E67C7">
      <w:pPr>
        <w:rPr>
          <w:rFonts w:ascii="Segoe UI" w:hAnsi="Segoe UI" w:cs="Segoe UI"/>
          <w:color w:val="374151"/>
          <w:shd w:val="clear" w:color="auto" w:fill="F7F7F8"/>
        </w:rPr>
      </w:pPr>
    </w:p>
    <w:p w14:paraId="5F01F1E1" w14:textId="4DB4A279"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4. </w:t>
      </w:r>
      <w:r w:rsidRPr="00F76D48">
        <w:rPr>
          <w:rFonts w:ascii="Segoe UI" w:hAnsi="Segoe UI" w:cs="Segoe UI"/>
          <w:color w:val="374151"/>
          <w:highlight w:val="yellow"/>
          <w:shd w:val="clear" w:color="auto" w:fill="F7F7F8"/>
        </w:rPr>
        <w:t>Dell Boomi:</w:t>
      </w:r>
    </w:p>
    <w:p w14:paraId="68A93B59" w14:textId="4DB986A6"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lastRenderedPageBreak/>
        <w:t xml:space="preserve">   - Description: Dell Boomi is a cloud-based integration platform as a service (iPaaS) that simplifies the </w:t>
      </w:r>
      <w:r w:rsidRPr="00F76D48">
        <w:rPr>
          <w:rFonts w:ascii="Segoe UI" w:hAnsi="Segoe UI" w:cs="Segoe UI"/>
          <w:color w:val="374151"/>
          <w:highlight w:val="yellow"/>
          <w:shd w:val="clear" w:color="auto" w:fill="F7F7F8"/>
        </w:rPr>
        <w:t>process of connecting various applications and data sources.</w:t>
      </w:r>
    </w:p>
    <w:p w14:paraId="3F56B3C7" w14:textId="09BEC7D5"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   - Coding Involvement: Dell Boomi is designed to be a low-code platform, making it accessible to non-developers. Still, some complex tasks may require scripting.</w:t>
      </w:r>
    </w:p>
    <w:p w14:paraId="7C3BA917" w14:textId="77777777" w:rsidR="008E67C7" w:rsidRPr="008E67C7" w:rsidRDefault="008E67C7" w:rsidP="008E67C7">
      <w:pPr>
        <w:rPr>
          <w:rFonts w:ascii="Segoe UI" w:hAnsi="Segoe UI" w:cs="Segoe UI"/>
          <w:color w:val="374151"/>
          <w:shd w:val="clear" w:color="auto" w:fill="F7F7F8"/>
        </w:rPr>
      </w:pPr>
    </w:p>
    <w:p w14:paraId="17D2C25B" w14:textId="3ACDB545"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5. </w:t>
      </w:r>
      <w:r w:rsidRPr="00A423FC">
        <w:rPr>
          <w:rFonts w:ascii="Segoe UI" w:hAnsi="Segoe UI" w:cs="Segoe UI"/>
          <w:color w:val="374151"/>
          <w:highlight w:val="yellow"/>
          <w:shd w:val="clear" w:color="auto" w:fill="F7F7F8"/>
        </w:rPr>
        <w:t>Informatica:</w:t>
      </w:r>
      <w:r w:rsidR="00A423FC">
        <w:rPr>
          <w:rFonts w:ascii="Segoe UI" w:hAnsi="Segoe UI" w:cs="Segoe UI"/>
          <w:color w:val="374151"/>
          <w:shd w:val="clear" w:color="auto" w:fill="F7F7F8"/>
        </w:rPr>
        <w:t xml:space="preserve"> </w:t>
      </w:r>
      <w:proofErr w:type="gramStart"/>
      <w:r w:rsidR="00A423FC" w:rsidRPr="00A423FC">
        <w:rPr>
          <w:rFonts w:ascii="Segoe UI" w:hAnsi="Segoe UI" w:cs="Segoe UI"/>
          <w:color w:val="FF0000"/>
          <w:shd w:val="clear" w:color="auto" w:fill="F7F7F8"/>
        </w:rPr>
        <w:t>( Data</w:t>
      </w:r>
      <w:proofErr w:type="gramEnd"/>
      <w:r w:rsidR="00A423FC" w:rsidRPr="00A423FC">
        <w:rPr>
          <w:rFonts w:ascii="Segoe UI" w:hAnsi="Segoe UI" w:cs="Segoe UI"/>
          <w:color w:val="FF0000"/>
          <w:shd w:val="clear" w:color="auto" w:fill="F7F7F8"/>
        </w:rPr>
        <w:t xml:space="preserve"> Analytics )</w:t>
      </w:r>
    </w:p>
    <w:p w14:paraId="0B76DF39" w14:textId="1FBFEE19"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   - Description: Informatica offers a comprehensive suite of </w:t>
      </w:r>
      <w:r w:rsidRPr="00E664F9">
        <w:rPr>
          <w:rFonts w:ascii="Segoe UI" w:hAnsi="Segoe UI" w:cs="Segoe UI"/>
          <w:color w:val="374151"/>
          <w:highlight w:val="yellow"/>
          <w:shd w:val="clear" w:color="auto" w:fill="F7F7F8"/>
        </w:rPr>
        <w:t>data integration and data management tools. It provides capabilities for ETL (Extract, Transform, Load) processes, data quality, and data governance.</w:t>
      </w:r>
    </w:p>
    <w:p w14:paraId="6A5E5017" w14:textId="13BA5B44"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   - Coding Involvement: While Informatica is known for its user-friendly interface, </w:t>
      </w:r>
      <w:r w:rsidRPr="005578C4">
        <w:rPr>
          <w:rFonts w:ascii="Segoe UI" w:hAnsi="Segoe UI" w:cs="Segoe UI"/>
          <w:color w:val="374151"/>
          <w:highlight w:val="yellow"/>
          <w:shd w:val="clear" w:color="auto" w:fill="F7F7F8"/>
        </w:rPr>
        <w:t>some advanced data integration tasks may require SQL or scripting knowledge</w:t>
      </w:r>
      <w:r w:rsidRPr="008E67C7">
        <w:rPr>
          <w:rFonts w:ascii="Segoe UI" w:hAnsi="Segoe UI" w:cs="Segoe UI"/>
          <w:color w:val="374151"/>
          <w:shd w:val="clear" w:color="auto" w:fill="F7F7F8"/>
        </w:rPr>
        <w:t>.</w:t>
      </w:r>
    </w:p>
    <w:p w14:paraId="3F338003" w14:textId="77777777" w:rsidR="008E67C7" w:rsidRPr="008E67C7" w:rsidRDefault="008E67C7" w:rsidP="008E67C7">
      <w:pPr>
        <w:rPr>
          <w:rFonts w:ascii="Segoe UI" w:hAnsi="Segoe UI" w:cs="Segoe UI"/>
          <w:color w:val="374151"/>
          <w:shd w:val="clear" w:color="auto" w:fill="F7F7F8"/>
        </w:rPr>
      </w:pPr>
    </w:p>
    <w:p w14:paraId="35C2BE05" w14:textId="4F80A019"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6. </w:t>
      </w:r>
      <w:r w:rsidRPr="00D5328B">
        <w:rPr>
          <w:rFonts w:ascii="Segoe UI" w:hAnsi="Segoe UI" w:cs="Segoe UI"/>
          <w:color w:val="374151"/>
          <w:highlight w:val="yellow"/>
          <w:shd w:val="clear" w:color="auto" w:fill="F7F7F8"/>
        </w:rPr>
        <w:t>Zapier:</w:t>
      </w:r>
    </w:p>
    <w:p w14:paraId="0B0091DF" w14:textId="2A4F371D"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   - Description: Zapier is a </w:t>
      </w:r>
      <w:r w:rsidRPr="00D5328B">
        <w:rPr>
          <w:rFonts w:ascii="Segoe UI" w:hAnsi="Segoe UI" w:cs="Segoe UI"/>
          <w:color w:val="374151"/>
          <w:highlight w:val="yellow"/>
          <w:shd w:val="clear" w:color="auto" w:fill="F7F7F8"/>
        </w:rPr>
        <w:t>cloud-based automation platform</w:t>
      </w:r>
      <w:r w:rsidRPr="008E67C7">
        <w:rPr>
          <w:rFonts w:ascii="Segoe UI" w:hAnsi="Segoe UI" w:cs="Segoe UI"/>
          <w:color w:val="374151"/>
          <w:shd w:val="clear" w:color="auto" w:fill="F7F7F8"/>
        </w:rPr>
        <w:t xml:space="preserve"> that connects and automates </w:t>
      </w:r>
      <w:r w:rsidRPr="00D5328B">
        <w:rPr>
          <w:rFonts w:ascii="Segoe UI" w:hAnsi="Segoe UI" w:cs="Segoe UI"/>
          <w:color w:val="374151"/>
          <w:highlight w:val="yellow"/>
          <w:shd w:val="clear" w:color="auto" w:fill="F7F7F8"/>
        </w:rPr>
        <w:t>workflows between various web applications and services</w:t>
      </w:r>
      <w:r w:rsidRPr="008E67C7">
        <w:rPr>
          <w:rFonts w:ascii="Segoe UI" w:hAnsi="Segoe UI" w:cs="Segoe UI"/>
          <w:color w:val="374151"/>
          <w:shd w:val="clear" w:color="auto" w:fill="F7F7F8"/>
        </w:rPr>
        <w:t>. It uses a trigger-action model, allowing users to create "Zaps" that connect different services.</w:t>
      </w:r>
    </w:p>
    <w:p w14:paraId="2FE8D980" w14:textId="376EB1C2" w:rsidR="008E67C7" w:rsidRP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   - Coding Involvement: Zapier is designed for users who are not developers. It focuses on a user-friendly, </w:t>
      </w:r>
      <w:r w:rsidRPr="00D5328B">
        <w:rPr>
          <w:rFonts w:ascii="Segoe UI" w:hAnsi="Segoe UI" w:cs="Segoe UI"/>
          <w:color w:val="374151"/>
          <w:highlight w:val="yellow"/>
          <w:shd w:val="clear" w:color="auto" w:fill="F7F7F8"/>
        </w:rPr>
        <w:t>no-coding approach</w:t>
      </w:r>
      <w:r w:rsidRPr="008E67C7">
        <w:rPr>
          <w:rFonts w:ascii="Segoe UI" w:hAnsi="Segoe UI" w:cs="Segoe UI"/>
          <w:color w:val="374151"/>
          <w:shd w:val="clear" w:color="auto" w:fill="F7F7F8"/>
        </w:rPr>
        <w:t xml:space="preserve"> where users can set up integrations via a visual interface and predefined triggers/actions.</w:t>
      </w:r>
    </w:p>
    <w:p w14:paraId="12ECD3E7" w14:textId="77777777" w:rsidR="008E67C7" w:rsidRPr="008E67C7" w:rsidRDefault="008E67C7" w:rsidP="008E67C7">
      <w:pPr>
        <w:rPr>
          <w:rFonts w:ascii="Segoe UI" w:hAnsi="Segoe UI" w:cs="Segoe UI"/>
          <w:color w:val="374151"/>
          <w:shd w:val="clear" w:color="auto" w:fill="F7F7F8"/>
        </w:rPr>
      </w:pPr>
    </w:p>
    <w:p w14:paraId="4D4C5808" w14:textId="2289F493" w:rsidR="008E67C7" w:rsidRDefault="008E67C7" w:rsidP="008E67C7">
      <w:pPr>
        <w:rPr>
          <w:rFonts w:ascii="Segoe UI" w:hAnsi="Segoe UI" w:cs="Segoe UI"/>
          <w:color w:val="374151"/>
          <w:shd w:val="clear" w:color="auto" w:fill="F7F7F8"/>
        </w:rPr>
      </w:pPr>
      <w:r w:rsidRPr="008E67C7">
        <w:rPr>
          <w:rFonts w:ascii="Segoe UI" w:hAnsi="Segoe UI" w:cs="Segoe UI"/>
          <w:color w:val="374151"/>
          <w:shd w:val="clear" w:color="auto" w:fill="F7F7F8"/>
        </w:rPr>
        <w:t xml:space="preserve">These tools and services are designed to cater to a wide range of users, from non-developers to experienced developers. The level of coding </w:t>
      </w:r>
      <w:r w:rsidRPr="008E67C7">
        <w:rPr>
          <w:rFonts w:ascii="Segoe UI" w:hAnsi="Segoe UI" w:cs="Segoe UI"/>
          <w:color w:val="374151"/>
          <w:shd w:val="clear" w:color="auto" w:fill="F7F7F8"/>
        </w:rPr>
        <w:lastRenderedPageBreak/>
        <w:t>involvement depends on the complexity of the integration you need to achieve. In many cases, they offer user-friendly, visual interfaces that allow you to create integrations without extensive coding. However, for more advanced or custom scenarios, coding skills may come in handy, especially in platforms like Apache Camel or MuleSoft.</w:t>
      </w:r>
    </w:p>
    <w:p w14:paraId="4DB8FF65" w14:textId="45EEC465" w:rsidR="00F971B9" w:rsidRDefault="00000000">
      <w:hyperlink r:id="rId15" w:history="1">
        <w:r w:rsidR="00F971B9" w:rsidRPr="00346074">
          <w:rPr>
            <w:rStyle w:val="Hyperlink"/>
          </w:rPr>
          <w:t>https://www.informatica.com/in/resources/articles/cloud-integration-moves-businesses-forward.html</w:t>
        </w:r>
      </w:hyperlink>
      <w:r w:rsidR="00422622">
        <w:t xml:space="preserve">           imp</w:t>
      </w:r>
    </w:p>
    <w:p w14:paraId="6C9CF676" w14:textId="77777777" w:rsidR="00F971B9" w:rsidRDefault="00F971B9" w:rsidP="00F971B9">
      <w:pPr>
        <w:pStyle w:val="NormalWeb"/>
        <w:shd w:val="clear" w:color="auto" w:fill="FFFFFF"/>
        <w:spacing w:before="0" w:beforeAutospacing="0" w:after="0" w:afterAutospacing="0"/>
        <w:rPr>
          <w:rFonts w:ascii="Roboto" w:hAnsi="Roboto"/>
          <w:color w:val="000000"/>
        </w:rPr>
      </w:pPr>
      <w:r>
        <w:rPr>
          <w:rFonts w:ascii="Roboto" w:hAnsi="Roboto"/>
          <w:color w:val="000000"/>
        </w:rPr>
        <w:t>cloud services such as:</w:t>
      </w:r>
    </w:p>
    <w:p w14:paraId="5CA7F70A" w14:textId="77777777" w:rsidR="00F971B9" w:rsidRDefault="00000000" w:rsidP="00F971B9">
      <w:pPr>
        <w:numPr>
          <w:ilvl w:val="0"/>
          <w:numId w:val="6"/>
        </w:numPr>
        <w:shd w:val="clear" w:color="auto" w:fill="FFFFFF"/>
        <w:spacing w:before="100" w:beforeAutospacing="1" w:after="100" w:afterAutospacing="1" w:line="240" w:lineRule="auto"/>
        <w:rPr>
          <w:rFonts w:ascii="Roboto" w:hAnsi="Roboto"/>
          <w:color w:val="212529"/>
        </w:rPr>
      </w:pPr>
      <w:hyperlink r:id="rId16" w:tgtFrame="_blank" w:history="1">
        <w:r w:rsidR="00F971B9">
          <w:rPr>
            <w:rStyle w:val="Hyperlink"/>
            <w:rFonts w:ascii="Roboto" w:hAnsi="Roboto"/>
            <w:color w:val="FA4616"/>
          </w:rPr>
          <w:t>Amazon Web Services (AWS)</w:t>
        </w:r>
      </w:hyperlink>
    </w:p>
    <w:p w14:paraId="32BD234F" w14:textId="77777777" w:rsidR="00F971B9" w:rsidRDefault="00000000" w:rsidP="00F971B9">
      <w:pPr>
        <w:numPr>
          <w:ilvl w:val="0"/>
          <w:numId w:val="6"/>
        </w:numPr>
        <w:shd w:val="clear" w:color="auto" w:fill="FFFFFF"/>
        <w:spacing w:before="100" w:beforeAutospacing="1" w:after="100" w:afterAutospacing="1" w:line="240" w:lineRule="auto"/>
        <w:rPr>
          <w:rFonts w:ascii="Roboto" w:hAnsi="Roboto"/>
          <w:color w:val="212529"/>
        </w:rPr>
      </w:pPr>
      <w:hyperlink r:id="rId17" w:tgtFrame="_blank" w:history="1">
        <w:r w:rsidR="00F971B9">
          <w:rPr>
            <w:rStyle w:val="Hyperlink"/>
            <w:rFonts w:ascii="Roboto" w:hAnsi="Roboto"/>
            <w:color w:val="FA4616"/>
          </w:rPr>
          <w:t>Google Cloud</w:t>
        </w:r>
      </w:hyperlink>
    </w:p>
    <w:p w14:paraId="1D005E06" w14:textId="77777777" w:rsidR="00F971B9" w:rsidRDefault="00000000" w:rsidP="00F971B9">
      <w:pPr>
        <w:numPr>
          <w:ilvl w:val="0"/>
          <w:numId w:val="6"/>
        </w:numPr>
        <w:shd w:val="clear" w:color="auto" w:fill="FFFFFF"/>
        <w:spacing w:before="100" w:beforeAutospacing="1" w:after="100" w:afterAutospacing="1" w:line="240" w:lineRule="auto"/>
        <w:rPr>
          <w:rFonts w:ascii="Roboto" w:hAnsi="Roboto"/>
          <w:color w:val="212529"/>
        </w:rPr>
      </w:pPr>
      <w:hyperlink r:id="rId18" w:tgtFrame="_blank" w:history="1">
        <w:r w:rsidR="00F971B9">
          <w:rPr>
            <w:rStyle w:val="Hyperlink"/>
            <w:rFonts w:ascii="Roboto" w:hAnsi="Roboto"/>
            <w:color w:val="FA4616"/>
          </w:rPr>
          <w:t>Microsoft Azure</w:t>
        </w:r>
      </w:hyperlink>
    </w:p>
    <w:p w14:paraId="3223DB3B" w14:textId="77777777" w:rsidR="00F971B9" w:rsidRDefault="00000000" w:rsidP="00F971B9">
      <w:pPr>
        <w:numPr>
          <w:ilvl w:val="0"/>
          <w:numId w:val="6"/>
        </w:numPr>
        <w:shd w:val="clear" w:color="auto" w:fill="FFFFFF"/>
        <w:spacing w:before="100" w:beforeAutospacing="1" w:after="100" w:afterAutospacing="1" w:line="240" w:lineRule="auto"/>
        <w:rPr>
          <w:rFonts w:ascii="Roboto" w:hAnsi="Roboto"/>
          <w:color w:val="212529"/>
        </w:rPr>
      </w:pPr>
      <w:hyperlink r:id="rId19" w:tgtFrame="_blank" w:history="1">
        <w:r w:rsidR="00F971B9">
          <w:rPr>
            <w:rStyle w:val="Hyperlink"/>
            <w:rFonts w:ascii="Roboto" w:hAnsi="Roboto"/>
            <w:color w:val="FA4616"/>
          </w:rPr>
          <w:t>Salesforce</w:t>
        </w:r>
      </w:hyperlink>
    </w:p>
    <w:p w14:paraId="249E321D" w14:textId="77777777" w:rsidR="00F971B9" w:rsidRDefault="00000000" w:rsidP="00F971B9">
      <w:pPr>
        <w:numPr>
          <w:ilvl w:val="0"/>
          <w:numId w:val="6"/>
        </w:numPr>
        <w:shd w:val="clear" w:color="auto" w:fill="FFFFFF"/>
        <w:spacing w:before="100" w:beforeAutospacing="1" w:after="100" w:afterAutospacing="1" w:line="240" w:lineRule="auto"/>
        <w:rPr>
          <w:rFonts w:ascii="Roboto" w:hAnsi="Roboto"/>
          <w:color w:val="212529"/>
        </w:rPr>
      </w:pPr>
      <w:hyperlink r:id="rId20" w:tgtFrame="_blank" w:history="1">
        <w:r w:rsidR="00F971B9">
          <w:rPr>
            <w:rStyle w:val="Hyperlink"/>
            <w:rFonts w:ascii="Roboto" w:hAnsi="Roboto"/>
            <w:color w:val="FA4616"/>
          </w:rPr>
          <w:t>Snowflake</w:t>
        </w:r>
      </w:hyperlink>
    </w:p>
    <w:p w14:paraId="63F5478B" w14:textId="77777777" w:rsidR="00F971B9" w:rsidRDefault="00000000" w:rsidP="00F971B9">
      <w:pPr>
        <w:numPr>
          <w:ilvl w:val="0"/>
          <w:numId w:val="6"/>
        </w:numPr>
        <w:shd w:val="clear" w:color="auto" w:fill="FFFFFF"/>
        <w:spacing w:before="100" w:beforeAutospacing="1" w:after="100" w:afterAutospacing="1" w:line="240" w:lineRule="auto"/>
        <w:rPr>
          <w:rFonts w:ascii="Roboto" w:hAnsi="Roboto"/>
          <w:color w:val="212529"/>
        </w:rPr>
      </w:pPr>
      <w:hyperlink r:id="rId21" w:tgtFrame="_blank" w:history="1">
        <w:r w:rsidR="00F971B9">
          <w:rPr>
            <w:rStyle w:val="Hyperlink"/>
            <w:rFonts w:ascii="Roboto" w:hAnsi="Roboto"/>
            <w:color w:val="FA4616"/>
          </w:rPr>
          <w:t>Oracle</w:t>
        </w:r>
      </w:hyperlink>
    </w:p>
    <w:p w14:paraId="3FDFE122" w14:textId="77777777" w:rsidR="00422622" w:rsidRDefault="00422622" w:rsidP="00422622">
      <w:pPr>
        <w:pStyle w:val="Heading3"/>
        <w:shd w:val="clear" w:color="auto" w:fill="FFFFFF"/>
        <w:spacing w:before="0"/>
        <w:rPr>
          <w:rFonts w:ascii="Roboto" w:hAnsi="Roboto"/>
          <w:color w:val="000000"/>
        </w:rPr>
      </w:pPr>
      <w:r>
        <w:rPr>
          <w:rFonts w:ascii="Roboto" w:hAnsi="Roboto"/>
          <w:b/>
          <w:bCs/>
          <w:color w:val="000000"/>
        </w:rPr>
        <w:t>Power data analytics</w:t>
      </w:r>
    </w:p>
    <w:p w14:paraId="0ACCB8B6" w14:textId="77777777" w:rsidR="00422622" w:rsidRDefault="00422622" w:rsidP="00422622">
      <w:pPr>
        <w:pStyle w:val="NormalWeb"/>
        <w:shd w:val="clear" w:color="auto" w:fill="FFFFFF"/>
        <w:spacing w:before="0" w:beforeAutospacing="0" w:after="0" w:afterAutospacing="0"/>
        <w:rPr>
          <w:rFonts w:ascii="Roboto" w:hAnsi="Roboto"/>
          <w:color w:val="000000"/>
        </w:rPr>
      </w:pPr>
      <w:r w:rsidRPr="000B4158">
        <w:rPr>
          <w:rFonts w:ascii="Roboto" w:hAnsi="Roboto"/>
          <w:color w:val="000000"/>
          <w:highlight w:val="yellow"/>
        </w:rPr>
        <w:t>Cloud data integration brings all your data together in a highly accessible ecosystem</w:t>
      </w:r>
      <w:r>
        <w:rPr>
          <w:rFonts w:ascii="Roboto" w:hAnsi="Roboto"/>
          <w:color w:val="000000"/>
        </w:rPr>
        <w:t>. Data is cleaned and is ready for analysis. You can easily apply </w:t>
      </w:r>
      <w:hyperlink r:id="rId22" w:tgtFrame="_blank" w:history="1">
        <w:r>
          <w:rPr>
            <w:rStyle w:val="Hyperlink"/>
            <w:rFonts w:ascii="Roboto" w:eastAsiaTheme="majorEastAsia" w:hAnsi="Roboto"/>
            <w:color w:val="FA4616"/>
          </w:rPr>
          <w:t>artificial intelligence</w:t>
        </w:r>
      </w:hyperlink>
      <w:r>
        <w:rPr>
          <w:rFonts w:ascii="Roboto" w:hAnsi="Roboto"/>
          <w:color w:val="000000"/>
        </w:rPr>
        <w:t> (AI) and </w:t>
      </w:r>
      <w:hyperlink r:id="rId23" w:tgtFrame="_blank" w:history="1">
        <w:r>
          <w:rPr>
            <w:rStyle w:val="Hyperlink"/>
            <w:rFonts w:ascii="Roboto" w:eastAsiaTheme="majorEastAsia" w:hAnsi="Roboto"/>
            <w:color w:val="FA4616"/>
          </w:rPr>
          <w:t>machine learning</w:t>
        </w:r>
      </w:hyperlink>
      <w:r>
        <w:rPr>
          <w:rFonts w:ascii="Roboto" w:hAnsi="Roboto"/>
          <w:color w:val="000000"/>
        </w:rPr>
        <w:t> (ML) on demand.</w:t>
      </w:r>
    </w:p>
    <w:p w14:paraId="18D2CAAE" w14:textId="77777777" w:rsidR="00F971B9" w:rsidRDefault="00F971B9"/>
    <w:p w14:paraId="3499B471" w14:textId="77777777" w:rsidR="00D7181C" w:rsidRPr="00D7181C" w:rsidRDefault="00D7181C" w:rsidP="00D7181C">
      <w:pPr>
        <w:shd w:val="clear" w:color="auto" w:fill="FFFFFF"/>
        <w:spacing w:after="0" w:line="240" w:lineRule="auto"/>
        <w:rPr>
          <w:rFonts w:ascii="Roboto" w:eastAsia="Times New Roman" w:hAnsi="Roboto"/>
          <w:sz w:val="24"/>
          <w:szCs w:val="24"/>
        </w:rPr>
      </w:pPr>
      <w:r w:rsidRPr="00D7181C">
        <w:rPr>
          <w:rFonts w:ascii="Roboto" w:eastAsia="Times New Roman" w:hAnsi="Roboto"/>
          <w:sz w:val="24"/>
          <w:szCs w:val="24"/>
          <w:highlight w:val="yellow"/>
        </w:rPr>
        <w:t>Cloud application integration</w:t>
      </w:r>
      <w:r w:rsidRPr="00D7181C">
        <w:rPr>
          <w:rFonts w:ascii="Roboto" w:eastAsia="Times New Roman" w:hAnsi="Roboto"/>
          <w:sz w:val="24"/>
          <w:szCs w:val="24"/>
        </w:rPr>
        <w:t xml:space="preserve"> gives you the ability to:</w:t>
      </w:r>
    </w:p>
    <w:p w14:paraId="07AC228E" w14:textId="77777777" w:rsidR="00D7181C" w:rsidRPr="00D7181C" w:rsidRDefault="00D7181C" w:rsidP="00D7181C">
      <w:pPr>
        <w:numPr>
          <w:ilvl w:val="0"/>
          <w:numId w:val="7"/>
        </w:numPr>
        <w:shd w:val="clear" w:color="auto" w:fill="FFFFFF"/>
        <w:spacing w:before="100" w:beforeAutospacing="1" w:after="100" w:afterAutospacing="1" w:line="240" w:lineRule="auto"/>
        <w:rPr>
          <w:rFonts w:ascii="Roboto" w:eastAsia="Times New Roman" w:hAnsi="Roboto"/>
          <w:color w:val="212529"/>
          <w:sz w:val="24"/>
          <w:szCs w:val="24"/>
          <w:highlight w:val="yellow"/>
        </w:rPr>
      </w:pPr>
      <w:r w:rsidRPr="00D7181C">
        <w:rPr>
          <w:rFonts w:ascii="Roboto" w:eastAsia="Times New Roman" w:hAnsi="Roboto"/>
          <w:color w:val="212529"/>
          <w:sz w:val="24"/>
          <w:szCs w:val="24"/>
          <w:highlight w:val="yellow"/>
        </w:rPr>
        <w:t>Discover, connect, access and use your data in real time</w:t>
      </w:r>
    </w:p>
    <w:p w14:paraId="71B64A58" w14:textId="77777777" w:rsidR="00D7181C" w:rsidRPr="00D7181C" w:rsidRDefault="00D7181C" w:rsidP="00D7181C">
      <w:pPr>
        <w:numPr>
          <w:ilvl w:val="0"/>
          <w:numId w:val="7"/>
        </w:numPr>
        <w:shd w:val="clear" w:color="auto" w:fill="FFFFFF"/>
        <w:spacing w:before="100" w:beforeAutospacing="1" w:after="100" w:afterAutospacing="1" w:line="240" w:lineRule="auto"/>
        <w:rPr>
          <w:rFonts w:ascii="Roboto" w:eastAsia="Times New Roman" w:hAnsi="Roboto"/>
          <w:color w:val="212529"/>
          <w:sz w:val="24"/>
          <w:szCs w:val="24"/>
        </w:rPr>
      </w:pPr>
      <w:r w:rsidRPr="00D7181C">
        <w:rPr>
          <w:rFonts w:ascii="Roboto" w:eastAsia="Times New Roman" w:hAnsi="Roboto"/>
          <w:color w:val="212529"/>
          <w:sz w:val="24"/>
          <w:szCs w:val="24"/>
        </w:rPr>
        <w:t>Improve workflows • Modernize your infrastructure</w:t>
      </w:r>
    </w:p>
    <w:p w14:paraId="794F0AFA" w14:textId="77777777" w:rsidR="00D7181C" w:rsidRPr="00D7181C" w:rsidRDefault="00D7181C" w:rsidP="00D7181C">
      <w:pPr>
        <w:numPr>
          <w:ilvl w:val="0"/>
          <w:numId w:val="7"/>
        </w:numPr>
        <w:shd w:val="clear" w:color="auto" w:fill="FFFFFF"/>
        <w:spacing w:before="100" w:beforeAutospacing="1" w:after="100" w:afterAutospacing="1" w:line="240" w:lineRule="auto"/>
        <w:rPr>
          <w:rFonts w:ascii="Roboto" w:eastAsia="Times New Roman" w:hAnsi="Roboto"/>
          <w:color w:val="212529"/>
          <w:sz w:val="24"/>
          <w:szCs w:val="24"/>
          <w:highlight w:val="yellow"/>
        </w:rPr>
      </w:pPr>
      <w:r w:rsidRPr="00D7181C">
        <w:rPr>
          <w:rFonts w:ascii="Roboto" w:eastAsia="Times New Roman" w:hAnsi="Roboto"/>
          <w:color w:val="212529"/>
          <w:sz w:val="24"/>
          <w:szCs w:val="24"/>
          <w:highlight w:val="yellow"/>
        </w:rPr>
        <w:t>Build models based on data insights</w:t>
      </w:r>
    </w:p>
    <w:p w14:paraId="68650025" w14:textId="77777777" w:rsidR="00D7181C" w:rsidRPr="00D7181C" w:rsidRDefault="00D7181C" w:rsidP="00D7181C">
      <w:pPr>
        <w:numPr>
          <w:ilvl w:val="0"/>
          <w:numId w:val="7"/>
        </w:numPr>
        <w:shd w:val="clear" w:color="auto" w:fill="FFFFFF"/>
        <w:spacing w:before="100" w:beforeAutospacing="1" w:after="100" w:afterAutospacing="1" w:line="240" w:lineRule="auto"/>
        <w:rPr>
          <w:rFonts w:ascii="Roboto" w:eastAsia="Times New Roman" w:hAnsi="Roboto"/>
          <w:color w:val="212529"/>
          <w:sz w:val="24"/>
          <w:szCs w:val="24"/>
          <w:highlight w:val="yellow"/>
        </w:rPr>
      </w:pPr>
      <w:r w:rsidRPr="00D7181C">
        <w:rPr>
          <w:rFonts w:ascii="Roboto" w:eastAsia="Times New Roman" w:hAnsi="Roboto"/>
          <w:color w:val="212529"/>
          <w:sz w:val="24"/>
          <w:szCs w:val="24"/>
          <w:highlight w:val="yellow"/>
        </w:rPr>
        <w:t>Write programs for AI and machine learning to predict future behavior</w:t>
      </w:r>
    </w:p>
    <w:p w14:paraId="114C4053" w14:textId="3FA87E4F" w:rsidR="008E67C7" w:rsidRDefault="00F33CF3">
      <w:pPr>
        <w:rPr>
          <w:rFonts w:ascii="Roboto" w:hAnsi="Roboto"/>
          <w:color w:val="131313"/>
          <w:sz w:val="21"/>
          <w:szCs w:val="21"/>
        </w:rPr>
      </w:pPr>
      <w:r>
        <w:rPr>
          <w:rFonts w:ascii="Roboto" w:hAnsi="Roboto"/>
          <w:color w:val="131313"/>
          <w:sz w:val="21"/>
          <w:szCs w:val="21"/>
        </w:rPr>
        <w:t xml:space="preserve">Types of </w:t>
      </w:r>
      <w:r w:rsidRPr="00F33CF3">
        <w:rPr>
          <w:rFonts w:ascii="Roboto" w:hAnsi="Roboto"/>
          <w:color w:val="131313"/>
          <w:sz w:val="21"/>
          <w:szCs w:val="21"/>
          <w:highlight w:val="yellow"/>
        </w:rPr>
        <w:t>cloud computing IAAS, PAAS, CAAS, SAAS</w:t>
      </w:r>
    </w:p>
    <w:p w14:paraId="0B60B0B8" w14:textId="77777777" w:rsidR="00B53AEA" w:rsidRDefault="00B53AEA">
      <w:pPr>
        <w:rPr>
          <w:rFonts w:ascii="Roboto" w:hAnsi="Roboto"/>
          <w:color w:val="131313"/>
          <w:sz w:val="21"/>
          <w:szCs w:val="21"/>
        </w:rPr>
      </w:pPr>
    </w:p>
    <w:p w14:paraId="45F8DAFC" w14:textId="36BE0471" w:rsidR="00537F81" w:rsidRDefault="00537F81" w:rsidP="00537F81">
      <w:pPr>
        <w:pStyle w:val="Heading1"/>
        <w:shd w:val="clear" w:color="auto" w:fill="FFFFFF"/>
        <w:spacing w:before="0"/>
        <w:rPr>
          <w:rFonts w:ascii="Roboto" w:hAnsi="Roboto"/>
          <w:color w:val="0F0F0F"/>
        </w:rPr>
      </w:pPr>
      <w:r>
        <w:rPr>
          <w:rFonts w:ascii="Roboto" w:hAnsi="Roboto"/>
          <w:color w:val="0F0F0F"/>
        </w:rPr>
        <w:t>What is Cloud Computing?</w:t>
      </w:r>
    </w:p>
    <w:p w14:paraId="140FB86E" w14:textId="01379C59" w:rsidR="00B53AEA" w:rsidRDefault="00000000" w:rsidP="00B53AEA">
      <w:hyperlink r:id="rId24" w:history="1">
        <w:r w:rsidR="00B53AEA" w:rsidRPr="00EE1557">
          <w:rPr>
            <w:rStyle w:val="Hyperlink"/>
          </w:rPr>
          <w:t>https://www.youtube.com/watch?v=8C_kHJ5YEiA</w:t>
        </w:r>
      </w:hyperlink>
    </w:p>
    <w:p w14:paraId="11A88E40" w14:textId="1AB20B28" w:rsidR="00B53AEA" w:rsidRDefault="00000000" w:rsidP="00B53AEA">
      <w:hyperlink r:id="rId25" w:history="1">
        <w:r w:rsidR="000814AC" w:rsidRPr="00EE1557">
          <w:rPr>
            <w:rStyle w:val="Hyperlink"/>
          </w:rPr>
          <w:t>https://www.youtube.com/watch?v=8LEHFsmZwJg</w:t>
        </w:r>
      </w:hyperlink>
    </w:p>
    <w:p w14:paraId="6E45D19D" w14:textId="77777777" w:rsidR="000814AC" w:rsidRPr="00B53AEA" w:rsidRDefault="000814AC" w:rsidP="00B53AEA"/>
    <w:p w14:paraId="2A27E3B6" w14:textId="6984F8CD" w:rsidR="00537F81" w:rsidRDefault="003D747A">
      <w:r>
        <w:rPr>
          <w:noProof/>
        </w:rPr>
        <w:lastRenderedPageBreak/>
        <w:drawing>
          <wp:inline distT="0" distB="0" distL="0" distR="0" wp14:anchorId="2D49B208" wp14:editId="1453076B">
            <wp:extent cx="5943600" cy="3341370"/>
            <wp:effectExtent l="0" t="0" r="0" b="0"/>
            <wp:docPr id="149002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20351" name=""/>
                    <pic:cNvPicPr/>
                  </pic:nvPicPr>
                  <pic:blipFill>
                    <a:blip r:embed="rId26"/>
                    <a:stretch>
                      <a:fillRect/>
                    </a:stretch>
                  </pic:blipFill>
                  <pic:spPr>
                    <a:xfrm>
                      <a:off x="0" y="0"/>
                      <a:ext cx="5943600" cy="3341370"/>
                    </a:xfrm>
                    <a:prstGeom prst="rect">
                      <a:avLst/>
                    </a:prstGeom>
                  </pic:spPr>
                </pic:pic>
              </a:graphicData>
            </a:graphic>
          </wp:inline>
        </w:drawing>
      </w:r>
    </w:p>
    <w:p w14:paraId="33777C74" w14:textId="37317966" w:rsidR="00537F81" w:rsidRDefault="00ED0D63">
      <w:r>
        <w:rPr>
          <w:noProof/>
        </w:rPr>
        <w:drawing>
          <wp:inline distT="0" distB="0" distL="0" distR="0" wp14:anchorId="000B1068" wp14:editId="2625839D">
            <wp:extent cx="5943600" cy="3341370"/>
            <wp:effectExtent l="0" t="0" r="0" b="0"/>
            <wp:docPr id="7149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23531" name=""/>
                    <pic:cNvPicPr/>
                  </pic:nvPicPr>
                  <pic:blipFill>
                    <a:blip r:embed="rId27"/>
                    <a:stretch>
                      <a:fillRect/>
                    </a:stretch>
                  </pic:blipFill>
                  <pic:spPr>
                    <a:xfrm>
                      <a:off x="0" y="0"/>
                      <a:ext cx="5943600" cy="3341370"/>
                    </a:xfrm>
                    <a:prstGeom prst="rect">
                      <a:avLst/>
                    </a:prstGeom>
                  </pic:spPr>
                </pic:pic>
              </a:graphicData>
            </a:graphic>
          </wp:inline>
        </w:drawing>
      </w:r>
    </w:p>
    <w:p w14:paraId="6D4A17DC" w14:textId="77777777" w:rsidR="00F1782B" w:rsidRDefault="00F1782B"/>
    <w:p w14:paraId="7693DD33" w14:textId="1928F648" w:rsidR="00F1782B" w:rsidRDefault="00F1782B">
      <w:pPr>
        <w:pBdr>
          <w:bottom w:val="single" w:sz="6" w:space="1" w:color="auto"/>
        </w:pBdr>
      </w:pPr>
      <w:r>
        <w:rPr>
          <w:noProof/>
        </w:rPr>
        <w:lastRenderedPageBreak/>
        <w:drawing>
          <wp:inline distT="0" distB="0" distL="0" distR="0" wp14:anchorId="537CE7D8" wp14:editId="644C844A">
            <wp:extent cx="5943600" cy="3341370"/>
            <wp:effectExtent l="0" t="0" r="0" b="0"/>
            <wp:docPr id="71766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68999" name=""/>
                    <pic:cNvPicPr/>
                  </pic:nvPicPr>
                  <pic:blipFill>
                    <a:blip r:embed="rId28"/>
                    <a:stretch>
                      <a:fillRect/>
                    </a:stretch>
                  </pic:blipFill>
                  <pic:spPr>
                    <a:xfrm>
                      <a:off x="0" y="0"/>
                      <a:ext cx="5943600" cy="3341370"/>
                    </a:xfrm>
                    <a:prstGeom prst="rect">
                      <a:avLst/>
                    </a:prstGeom>
                  </pic:spPr>
                </pic:pic>
              </a:graphicData>
            </a:graphic>
          </wp:inline>
        </w:drawing>
      </w:r>
    </w:p>
    <w:p w14:paraId="63250A7B" w14:textId="77777777" w:rsidR="00490C21" w:rsidRDefault="00490C21"/>
    <w:p w14:paraId="0091AF85" w14:textId="77777777" w:rsidR="00490C21" w:rsidRDefault="00490C21" w:rsidP="00490C21">
      <w:pPr>
        <w:pStyle w:val="Heading1"/>
        <w:shd w:val="clear" w:color="auto" w:fill="FFFFFF"/>
        <w:spacing w:before="0"/>
        <w:rPr>
          <w:rFonts w:ascii="Roboto" w:hAnsi="Roboto"/>
          <w:color w:val="0F0F0F"/>
        </w:rPr>
      </w:pPr>
      <w:r>
        <w:rPr>
          <w:rFonts w:ascii="Roboto" w:hAnsi="Roboto"/>
          <w:color w:val="0F0F0F"/>
        </w:rPr>
        <w:t>Cloud or DevOps? | Which one should you learn first? | Understand in 3 minutes</w:t>
      </w:r>
    </w:p>
    <w:p w14:paraId="4273B388" w14:textId="16581B00" w:rsidR="00490C21" w:rsidRDefault="00000000">
      <w:hyperlink r:id="rId29" w:history="1">
        <w:r w:rsidR="00BE4868" w:rsidRPr="00EE1557">
          <w:rPr>
            <w:rStyle w:val="Hyperlink"/>
          </w:rPr>
          <w:t>https://www.youtube.com/watch?v=8OMoVbjB5dU</w:t>
        </w:r>
      </w:hyperlink>
    </w:p>
    <w:p w14:paraId="45FCE291" w14:textId="084E7D69" w:rsidR="00BE4868" w:rsidRDefault="00BE4868">
      <w:r>
        <w:t>Start Learning Cloud First</w:t>
      </w:r>
    </w:p>
    <w:p w14:paraId="65DF5452" w14:textId="560254B3" w:rsidR="00BE4868" w:rsidRDefault="004633A4">
      <w:r>
        <w:rPr>
          <w:noProof/>
        </w:rPr>
        <w:lastRenderedPageBreak/>
        <w:drawing>
          <wp:inline distT="0" distB="0" distL="0" distR="0" wp14:anchorId="32784446" wp14:editId="4D536054">
            <wp:extent cx="5943600" cy="3341370"/>
            <wp:effectExtent l="0" t="0" r="0" b="0"/>
            <wp:docPr id="151343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37091" name=""/>
                    <pic:cNvPicPr/>
                  </pic:nvPicPr>
                  <pic:blipFill>
                    <a:blip r:embed="rId30"/>
                    <a:stretch>
                      <a:fillRect/>
                    </a:stretch>
                  </pic:blipFill>
                  <pic:spPr>
                    <a:xfrm>
                      <a:off x="0" y="0"/>
                      <a:ext cx="5943600" cy="3341370"/>
                    </a:xfrm>
                    <a:prstGeom prst="rect">
                      <a:avLst/>
                    </a:prstGeom>
                  </pic:spPr>
                </pic:pic>
              </a:graphicData>
            </a:graphic>
          </wp:inline>
        </w:drawing>
      </w:r>
    </w:p>
    <w:p w14:paraId="08440E66" w14:textId="77777777" w:rsidR="0057256D" w:rsidRDefault="0057256D"/>
    <w:p w14:paraId="4BE5A125" w14:textId="00EFD2C0" w:rsidR="0057256D" w:rsidRDefault="00000000">
      <w:pPr>
        <w:pBdr>
          <w:bottom w:val="single" w:sz="6" w:space="1" w:color="auto"/>
        </w:pBdr>
      </w:pPr>
      <w:hyperlink r:id="rId31" w:history="1">
        <w:r w:rsidR="0057256D" w:rsidRPr="00EE1557">
          <w:rPr>
            <w:rStyle w:val="Hyperlink"/>
          </w:rPr>
          <w:t>https://www.youtube.com/watch?v=FXl6EuG7Wxs</w:t>
        </w:r>
      </w:hyperlink>
    </w:p>
    <w:p w14:paraId="4366F65C" w14:textId="54BC8726" w:rsidR="003040CD" w:rsidRDefault="003040CD">
      <w:r>
        <w:t xml:space="preserve">DEVOPS </w:t>
      </w:r>
    </w:p>
    <w:p w14:paraId="28CE78E4" w14:textId="0B27D1C4" w:rsidR="0057256D" w:rsidRDefault="00000000">
      <w:pPr>
        <w:rPr>
          <w:color w:val="2F5496" w:themeColor="accent1" w:themeShade="BF"/>
        </w:rPr>
      </w:pPr>
      <w:hyperlink r:id="rId32" w:history="1">
        <w:r w:rsidR="000B7083" w:rsidRPr="001902AA">
          <w:rPr>
            <w:rStyle w:val="Hyperlink"/>
            <w:color w:val="2F5496" w:themeColor="accent1" w:themeShade="BF"/>
          </w:rPr>
          <w:t>https://www.youtube.com/watch?v=mN-85fQkRAs</w:t>
        </w:r>
      </w:hyperlink>
      <w:r w:rsidR="000B7083" w:rsidRPr="001902AA">
        <w:rPr>
          <w:color w:val="2F5496" w:themeColor="accent1" w:themeShade="BF"/>
        </w:rPr>
        <w:t xml:space="preserve">   nice</w:t>
      </w:r>
    </w:p>
    <w:p w14:paraId="3C10BE52" w14:textId="517B5E0C" w:rsidR="009D4DC6" w:rsidRDefault="00000000">
      <w:pPr>
        <w:rPr>
          <w:color w:val="2F5496" w:themeColor="accent1" w:themeShade="BF"/>
        </w:rPr>
      </w:pPr>
      <w:hyperlink r:id="rId33" w:history="1">
        <w:r w:rsidR="009D4DC6" w:rsidRPr="00EE1557">
          <w:rPr>
            <w:rStyle w:val="Hyperlink"/>
            <w:color w:val="034990" w:themeColor="hyperlink" w:themeShade="BF"/>
          </w:rPr>
          <w:t>https://www.linkedin.com/feed/update/urn:li:activity:7113481299591380994/</w:t>
        </w:r>
      </w:hyperlink>
    </w:p>
    <w:p w14:paraId="327D19A1" w14:textId="1A0A29EF" w:rsidR="008D67F7" w:rsidRDefault="008D67F7">
      <w:pPr>
        <w:rPr>
          <w:color w:val="2F5496" w:themeColor="accent1" w:themeShade="BF"/>
        </w:rPr>
      </w:pPr>
      <w:r w:rsidRPr="008D67F7">
        <w:rPr>
          <w:color w:val="2F5496" w:themeColor="accent1" w:themeShade="BF"/>
        </w:rPr>
        <w:t>https://www.youtube.com/shorts/cm-B5813Oq8</w:t>
      </w:r>
    </w:p>
    <w:p w14:paraId="5CCDFAE1" w14:textId="77777777" w:rsidR="005D2242" w:rsidRDefault="005D2242" w:rsidP="005D2242">
      <w:pPr>
        <w:pStyle w:val="Heading3"/>
        <w:shd w:val="clear" w:color="auto" w:fill="FFFFFF"/>
        <w:spacing w:before="0" w:after="120" w:line="480" w:lineRule="atLeast"/>
        <w:rPr>
          <w:rFonts w:ascii="Oxygen" w:hAnsi="Oxygen"/>
          <w:b/>
          <w:bCs/>
        </w:rPr>
      </w:pPr>
      <w:r>
        <w:rPr>
          <w:rFonts w:ascii="Oxygen" w:hAnsi="Oxygen"/>
          <w:b/>
          <w:bCs/>
        </w:rPr>
        <w:t xml:space="preserve">DevOps tools such as Jenkins, Docker, Kubernetes, </w:t>
      </w:r>
      <w:proofErr w:type="spellStart"/>
      <w:r>
        <w:rPr>
          <w:rFonts w:ascii="Oxygen" w:hAnsi="Oxygen"/>
          <w:b/>
          <w:bCs/>
        </w:rPr>
        <w:t>Jfrog</w:t>
      </w:r>
      <w:proofErr w:type="spellEnd"/>
      <w:r>
        <w:rPr>
          <w:rFonts w:ascii="Oxygen" w:hAnsi="Oxygen"/>
          <w:b/>
          <w:bCs/>
        </w:rPr>
        <w:t xml:space="preserve">, </w:t>
      </w:r>
      <w:proofErr w:type="spellStart"/>
      <w:r>
        <w:rPr>
          <w:rFonts w:ascii="Oxygen" w:hAnsi="Oxygen"/>
          <w:b/>
          <w:bCs/>
        </w:rPr>
        <w:t>Grafanna</w:t>
      </w:r>
      <w:proofErr w:type="spellEnd"/>
      <w:r>
        <w:rPr>
          <w:rFonts w:ascii="Oxygen" w:hAnsi="Oxygen"/>
          <w:b/>
          <w:bCs/>
        </w:rPr>
        <w:t xml:space="preserve">, </w:t>
      </w:r>
      <w:proofErr w:type="spellStart"/>
      <w:r>
        <w:rPr>
          <w:rFonts w:ascii="Oxygen" w:hAnsi="Oxygen"/>
          <w:b/>
          <w:bCs/>
        </w:rPr>
        <w:t>GitOps</w:t>
      </w:r>
      <w:proofErr w:type="spellEnd"/>
      <w:r>
        <w:rPr>
          <w:rFonts w:ascii="Oxygen" w:hAnsi="Oxygen"/>
          <w:b/>
          <w:bCs/>
        </w:rPr>
        <w:t xml:space="preserve">, </w:t>
      </w:r>
      <w:proofErr w:type="spellStart"/>
      <w:r>
        <w:rPr>
          <w:rFonts w:ascii="Oxygen" w:hAnsi="Oxygen"/>
          <w:b/>
          <w:bCs/>
        </w:rPr>
        <w:t>ArgoCD</w:t>
      </w:r>
      <w:proofErr w:type="spellEnd"/>
      <w:r>
        <w:rPr>
          <w:rFonts w:ascii="Oxygen" w:hAnsi="Oxygen"/>
          <w:b/>
          <w:bCs/>
        </w:rPr>
        <w:t>. I am AZ-900 certified</w:t>
      </w:r>
    </w:p>
    <w:p w14:paraId="11444F83" w14:textId="66B35F52" w:rsidR="003A05FA" w:rsidRPr="003A05FA" w:rsidRDefault="00000000" w:rsidP="003A05FA">
      <w:hyperlink r:id="rId34" w:history="1">
        <w:r w:rsidR="003A05FA" w:rsidRPr="00EE1557">
          <w:rPr>
            <w:rStyle w:val="Hyperlink"/>
          </w:rPr>
          <w:t>https://www.youtube.com/watch?v=7BO6WDnXgik</w:t>
        </w:r>
      </w:hyperlink>
      <w:r w:rsidR="003A05FA">
        <w:t xml:space="preserve">  nicely explained</w:t>
      </w:r>
    </w:p>
    <w:p w14:paraId="47B2DF33" w14:textId="77777777" w:rsidR="007A747C" w:rsidRDefault="00000000">
      <w:pPr>
        <w:rPr>
          <w:color w:val="2F5496" w:themeColor="accent1" w:themeShade="BF"/>
        </w:rPr>
      </w:pPr>
      <w:hyperlink r:id="rId35" w:history="1">
        <w:r w:rsidR="007A747C" w:rsidRPr="00EE1557">
          <w:rPr>
            <w:rStyle w:val="Hyperlink"/>
            <w:color w:val="034990" w:themeColor="hyperlink" w:themeShade="BF"/>
          </w:rPr>
          <w:t>https://www.youtube.com/watch?v=XvtFppcynYM</w:t>
        </w:r>
      </w:hyperlink>
    </w:p>
    <w:p w14:paraId="680DF8F1" w14:textId="10DB167D" w:rsidR="004B7FB6" w:rsidRDefault="004B7FB6">
      <w:pPr>
        <w:rPr>
          <w:color w:val="2F5496" w:themeColor="accent1" w:themeShade="BF"/>
        </w:rPr>
      </w:pPr>
      <w:r>
        <w:rPr>
          <w:color w:val="2F5496" w:themeColor="accent1" w:themeShade="BF"/>
        </w:rPr>
        <w:t xml:space="preserve">Google Certification </w:t>
      </w:r>
    </w:p>
    <w:p w14:paraId="1279CEFB" w14:textId="77777777" w:rsidR="002C2E7B" w:rsidRDefault="002C2E7B" w:rsidP="002C2E7B">
      <w:pPr>
        <w:pStyle w:val="Heading3"/>
        <w:shd w:val="clear" w:color="auto" w:fill="FFFFFF"/>
        <w:spacing w:before="0" w:after="120" w:line="480" w:lineRule="atLeast"/>
        <w:rPr>
          <w:rFonts w:ascii="Oxygen" w:hAnsi="Oxygen"/>
        </w:rPr>
      </w:pPr>
      <w:r>
        <w:rPr>
          <w:rFonts w:ascii="Oxygen" w:hAnsi="Oxygen"/>
          <w:b/>
          <w:bCs/>
        </w:rPr>
        <w:lastRenderedPageBreak/>
        <w:t xml:space="preserve">I'm a Google Cloud Platform enthusiast, always looking for new challenges and technologies. Believing in the data-driven </w:t>
      </w:r>
      <w:proofErr w:type="spellStart"/>
      <w:proofErr w:type="gramStart"/>
      <w:r>
        <w:rPr>
          <w:rFonts w:ascii="Oxygen" w:hAnsi="Oxygen"/>
          <w:b/>
          <w:bCs/>
        </w:rPr>
        <w:t>culture,an</w:t>
      </w:r>
      <w:proofErr w:type="spellEnd"/>
      <w:proofErr w:type="gramEnd"/>
      <w:r>
        <w:rPr>
          <w:rFonts w:ascii="Oxygen" w:hAnsi="Oxygen"/>
          <w:b/>
          <w:bCs/>
        </w:rPr>
        <w:t xml:space="preserve"> aspiring Cloud Architect and Developer skilled in Google Cloud Platform with Rich Experience in DevOps ( Docker ,Kubernetes, Terraform and Jenkins). </w:t>
      </w:r>
    </w:p>
    <w:p w14:paraId="6C5E267B" w14:textId="72F71E2A" w:rsidR="00E11353" w:rsidRDefault="00000000">
      <w:pPr>
        <w:rPr>
          <w:color w:val="2F5496" w:themeColor="accent1" w:themeShade="BF"/>
        </w:rPr>
      </w:pPr>
      <w:hyperlink r:id="rId36" w:history="1">
        <w:r w:rsidR="002C2E7B" w:rsidRPr="00EE1557">
          <w:rPr>
            <w:rStyle w:val="Hyperlink"/>
            <w:color w:val="034990" w:themeColor="hyperlink" w:themeShade="BF"/>
          </w:rPr>
          <w:t>https://topmate.io/prerit_munjal</w:t>
        </w:r>
      </w:hyperlink>
    </w:p>
    <w:p w14:paraId="61813AE0" w14:textId="31647559" w:rsidR="00E11353" w:rsidRDefault="00000000">
      <w:pPr>
        <w:rPr>
          <w:rFonts w:ascii="Arial" w:hAnsi="Arial" w:cs="Arial"/>
          <w:color w:val="474747"/>
          <w:shd w:val="clear" w:color="auto" w:fill="FFFFFF"/>
        </w:rPr>
      </w:pPr>
      <w:hyperlink r:id="rId37" w:history="1">
        <w:r w:rsidR="00E11353" w:rsidRPr="00EE1557">
          <w:rPr>
            <w:rStyle w:val="Hyperlink"/>
            <w:rFonts w:ascii="Arial" w:hAnsi="Arial" w:cs="Arial"/>
            <w:shd w:val="clear" w:color="auto" w:fill="FFFFFF"/>
          </w:rPr>
          <w:t>https://www.arcassetz.com/aws-devops-solutions/</w:t>
        </w:r>
      </w:hyperlink>
    </w:p>
    <w:p w14:paraId="6CE249B0" w14:textId="364B959B" w:rsidR="00E11353" w:rsidRDefault="00000000">
      <w:pPr>
        <w:rPr>
          <w:rFonts w:ascii="Arial" w:hAnsi="Arial" w:cs="Arial"/>
          <w:color w:val="474747"/>
          <w:shd w:val="clear" w:color="auto" w:fill="FFFFFF"/>
        </w:rPr>
      </w:pPr>
      <w:hyperlink r:id="rId38" w:history="1">
        <w:r w:rsidR="00052BA6" w:rsidRPr="00EE1557">
          <w:rPr>
            <w:rStyle w:val="Hyperlink"/>
            <w:rFonts w:ascii="Arial" w:hAnsi="Arial" w:cs="Arial"/>
            <w:shd w:val="clear" w:color="auto" w:fill="FFFFFF"/>
          </w:rPr>
          <w:t>https://www.revolentgroup.com/blog/5-reasons-why-aws-devops-earn-so-much/</w:t>
        </w:r>
      </w:hyperlink>
    </w:p>
    <w:p w14:paraId="5BD321D8" w14:textId="77777777" w:rsidR="00052BA6" w:rsidRDefault="00052BA6">
      <w:pPr>
        <w:rPr>
          <w:rFonts w:ascii="Arial" w:hAnsi="Arial" w:cs="Arial"/>
          <w:color w:val="474747"/>
          <w:shd w:val="clear" w:color="auto" w:fill="FFFFFF"/>
        </w:rPr>
      </w:pPr>
    </w:p>
    <w:p w14:paraId="04BB7742" w14:textId="77777777" w:rsidR="00E136C7" w:rsidRDefault="00E136C7">
      <w:pPr>
        <w:rPr>
          <w:color w:val="2F5496" w:themeColor="accent1" w:themeShade="BF"/>
        </w:rPr>
      </w:pPr>
    </w:p>
    <w:p w14:paraId="233A9DD9" w14:textId="377A2E71" w:rsidR="003040CD" w:rsidRDefault="003040CD">
      <w:pPr>
        <w:rPr>
          <w:color w:val="2F5496" w:themeColor="accent1" w:themeShade="BF"/>
        </w:rPr>
      </w:pPr>
      <w:r>
        <w:rPr>
          <w:noProof/>
        </w:rPr>
        <w:drawing>
          <wp:inline distT="0" distB="0" distL="0" distR="0" wp14:anchorId="655472FA" wp14:editId="6A4B2629">
            <wp:extent cx="5943600" cy="3878580"/>
            <wp:effectExtent l="0" t="0" r="0" b="7620"/>
            <wp:docPr id="20178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12088" name=""/>
                    <pic:cNvPicPr/>
                  </pic:nvPicPr>
                  <pic:blipFill>
                    <a:blip r:embed="rId39"/>
                    <a:stretch>
                      <a:fillRect/>
                    </a:stretch>
                  </pic:blipFill>
                  <pic:spPr>
                    <a:xfrm>
                      <a:off x="0" y="0"/>
                      <a:ext cx="5943600" cy="3878580"/>
                    </a:xfrm>
                    <a:prstGeom prst="rect">
                      <a:avLst/>
                    </a:prstGeom>
                  </pic:spPr>
                </pic:pic>
              </a:graphicData>
            </a:graphic>
          </wp:inline>
        </w:drawing>
      </w:r>
    </w:p>
    <w:p w14:paraId="692C8BAE" w14:textId="77777777" w:rsidR="008C4B66" w:rsidRDefault="008C4B66">
      <w:pPr>
        <w:rPr>
          <w:color w:val="2F5496" w:themeColor="accent1" w:themeShade="BF"/>
        </w:rPr>
      </w:pPr>
    </w:p>
    <w:p w14:paraId="02B24C37" w14:textId="77777777" w:rsidR="008C4B66" w:rsidRDefault="008C4B66" w:rsidP="008C4B66">
      <w:pPr>
        <w:pStyle w:val="Heading2"/>
        <w:shd w:val="clear" w:color="auto" w:fill="FFFFFF"/>
        <w:spacing w:before="0" w:beforeAutospacing="0" w:after="300" w:afterAutospacing="0" w:line="360" w:lineRule="atLeast"/>
        <w:rPr>
          <w:rFonts w:ascii="var(--heading--font-family)" w:hAnsi="var(--heading--font-family)"/>
          <w:color w:val="303030"/>
          <w:sz w:val="39"/>
          <w:szCs w:val="39"/>
        </w:rPr>
      </w:pPr>
      <w:r>
        <w:rPr>
          <w:rFonts w:ascii="var(--heading--font-family)" w:hAnsi="var(--heading--font-family)"/>
          <w:color w:val="303030"/>
          <w:sz w:val="39"/>
          <w:szCs w:val="39"/>
        </w:rPr>
        <w:t xml:space="preserve">What </w:t>
      </w:r>
      <w:proofErr w:type="gramStart"/>
      <w:r>
        <w:rPr>
          <w:rFonts w:ascii="var(--heading--font-family)" w:hAnsi="var(--heading--font-family)"/>
          <w:color w:val="303030"/>
          <w:sz w:val="39"/>
          <w:szCs w:val="39"/>
        </w:rPr>
        <w:t>is</w:t>
      </w:r>
      <w:proofErr w:type="gramEnd"/>
      <w:r>
        <w:rPr>
          <w:rFonts w:ascii="var(--heading--font-family)" w:hAnsi="var(--heading--font-family)"/>
          <w:color w:val="303030"/>
          <w:sz w:val="39"/>
          <w:szCs w:val="39"/>
        </w:rPr>
        <w:t xml:space="preserve"> AWS?</w:t>
      </w:r>
    </w:p>
    <w:p w14:paraId="0BCF0EAC" w14:textId="2CE4EC04" w:rsidR="00C038E9" w:rsidRPr="00C038E9" w:rsidRDefault="00C038E9" w:rsidP="008C4B66">
      <w:pPr>
        <w:pStyle w:val="Heading2"/>
        <w:shd w:val="clear" w:color="auto" w:fill="FFFFFF"/>
        <w:spacing w:before="0" w:beforeAutospacing="0" w:after="300" w:afterAutospacing="0" w:line="360" w:lineRule="atLeast"/>
        <w:rPr>
          <w:rFonts w:ascii="var(--heading--font-family)" w:hAnsi="var(--heading--font-family)"/>
          <w:color w:val="303030"/>
          <w:sz w:val="24"/>
          <w:szCs w:val="24"/>
        </w:rPr>
      </w:pPr>
      <w:r w:rsidRPr="00C038E9">
        <w:rPr>
          <w:rFonts w:ascii="var(--heading--font-family)" w:hAnsi="var(--heading--font-family)"/>
          <w:color w:val="303030"/>
          <w:sz w:val="24"/>
          <w:szCs w:val="24"/>
        </w:rPr>
        <w:lastRenderedPageBreak/>
        <w:t>Git.</w:t>
      </w:r>
      <w:r>
        <w:rPr>
          <w:rFonts w:ascii="var(--heading--font-family)" w:hAnsi="var(--heading--font-family)"/>
          <w:color w:val="303030"/>
          <w:sz w:val="24"/>
          <w:szCs w:val="24"/>
        </w:rPr>
        <w:t xml:space="preserve"> </w:t>
      </w:r>
      <w:proofErr w:type="gramStart"/>
      <w:r>
        <w:rPr>
          <w:rFonts w:ascii="var(--heading--font-family)" w:hAnsi="var(--heading--font-family)"/>
          <w:color w:val="303030"/>
          <w:sz w:val="24"/>
          <w:szCs w:val="24"/>
        </w:rPr>
        <w:t>Aws ,Azure</w:t>
      </w:r>
      <w:proofErr w:type="gramEnd"/>
      <w:r>
        <w:rPr>
          <w:rFonts w:ascii="var(--heading--font-family)" w:hAnsi="var(--heading--font-family)"/>
          <w:color w:val="303030"/>
          <w:sz w:val="24"/>
          <w:szCs w:val="24"/>
        </w:rPr>
        <w:t>, o</w:t>
      </w:r>
      <w:proofErr w:type="spellStart"/>
      <w:r>
        <w:rPr>
          <w:rFonts w:ascii="var(--heading--font-family)" w:hAnsi="var(--heading--font-family)"/>
          <w:color w:val="303030"/>
          <w:sz w:val="24"/>
          <w:szCs w:val="24"/>
        </w:rPr>
        <w:t>penstack</w:t>
      </w:r>
      <w:proofErr w:type="spellEnd"/>
      <w:r>
        <w:rPr>
          <w:rFonts w:ascii="var(--heading--font-family)" w:hAnsi="var(--heading--font-family)"/>
          <w:color w:val="303030"/>
          <w:sz w:val="24"/>
          <w:szCs w:val="24"/>
        </w:rPr>
        <w:t xml:space="preserve"> ,Grafana, </w:t>
      </w:r>
      <w:proofErr w:type="spellStart"/>
      <w:r>
        <w:rPr>
          <w:rFonts w:ascii="var(--heading--font-family)" w:hAnsi="var(--heading--font-family)"/>
          <w:color w:val="303030"/>
          <w:sz w:val="24"/>
          <w:szCs w:val="24"/>
        </w:rPr>
        <w:t>graylog</w:t>
      </w:r>
      <w:proofErr w:type="spellEnd"/>
      <w:r>
        <w:rPr>
          <w:rFonts w:ascii="var(--heading--font-family)" w:hAnsi="var(--heading--font-family)"/>
          <w:color w:val="303030"/>
          <w:sz w:val="24"/>
          <w:szCs w:val="24"/>
        </w:rPr>
        <w:t xml:space="preserve"> ,Kubernetes ,ansible, s</w:t>
      </w:r>
      <w:proofErr w:type="spellStart"/>
      <w:r>
        <w:rPr>
          <w:rFonts w:ascii="var(--heading--font-family)" w:hAnsi="var(--heading--font-family)"/>
          <w:color w:val="303030"/>
          <w:sz w:val="24"/>
          <w:szCs w:val="24"/>
        </w:rPr>
        <w:t>onatype</w:t>
      </w:r>
      <w:proofErr w:type="spellEnd"/>
      <w:r>
        <w:rPr>
          <w:rFonts w:ascii="var(--heading--font-family)" w:hAnsi="var(--heading--font-family)"/>
          <w:color w:val="303030"/>
          <w:sz w:val="24"/>
          <w:szCs w:val="24"/>
        </w:rPr>
        <w:t xml:space="preserve"> nexus ,</w:t>
      </w:r>
      <w:proofErr w:type="spellStart"/>
      <w:r>
        <w:rPr>
          <w:rFonts w:ascii="var(--heading--font-family)" w:hAnsi="var(--heading--font-family)"/>
          <w:color w:val="303030"/>
          <w:sz w:val="24"/>
          <w:szCs w:val="24"/>
        </w:rPr>
        <w:t>gitlab</w:t>
      </w:r>
      <w:proofErr w:type="spellEnd"/>
      <w:r>
        <w:rPr>
          <w:rFonts w:ascii="var(--heading--font-family)" w:hAnsi="var(--heading--font-family)"/>
          <w:color w:val="303030"/>
          <w:sz w:val="24"/>
          <w:szCs w:val="24"/>
        </w:rPr>
        <w:t xml:space="preserve">, </w:t>
      </w:r>
      <w:proofErr w:type="spellStart"/>
      <w:r>
        <w:rPr>
          <w:rFonts w:ascii="var(--heading--font-family)" w:hAnsi="var(--heading--font-family)"/>
          <w:color w:val="303030"/>
          <w:sz w:val="24"/>
          <w:szCs w:val="24"/>
        </w:rPr>
        <w:t>gradle</w:t>
      </w:r>
      <w:proofErr w:type="spellEnd"/>
      <w:r>
        <w:rPr>
          <w:rFonts w:ascii="var(--heading--font-family)" w:hAnsi="var(--heading--font-family)"/>
          <w:color w:val="303030"/>
          <w:sz w:val="24"/>
          <w:szCs w:val="24"/>
        </w:rPr>
        <w:t xml:space="preserve">, docker chef </w:t>
      </w:r>
    </w:p>
    <w:p w14:paraId="0D229AF2" w14:textId="77777777" w:rsidR="008C4B66" w:rsidRDefault="008C4B66" w:rsidP="008C4B66">
      <w:pPr>
        <w:pStyle w:val="NormalWeb"/>
        <w:shd w:val="clear" w:color="auto" w:fill="FFFFFF"/>
        <w:spacing w:before="0" w:beforeAutospacing="0" w:after="300" w:afterAutospacing="0"/>
        <w:rPr>
          <w:rFonts w:ascii="Roboto" w:hAnsi="Roboto"/>
          <w:color w:val="000000"/>
        </w:rPr>
      </w:pPr>
      <w:r w:rsidRPr="004D20CB">
        <w:rPr>
          <w:rFonts w:ascii="Roboto" w:hAnsi="Roboto"/>
          <w:color w:val="000000"/>
          <w:highlight w:val="yellow"/>
        </w:rPr>
        <w:t>Amazon Web Services is referred to as AWS.</w:t>
      </w:r>
      <w:r>
        <w:rPr>
          <w:rFonts w:ascii="Roboto" w:hAnsi="Roboto"/>
          <w:color w:val="000000"/>
        </w:rPr>
        <w:t xml:space="preserve"> The AWS service is offered by Amazon, which makes various IT resources available on demand by using a distributed IT architecture. It provides multiple benefits, including packaged software as a service, infrastructure as a service, and </w:t>
      </w:r>
      <w:r w:rsidRPr="004D20CB">
        <w:rPr>
          <w:rFonts w:ascii="Roboto" w:hAnsi="Roboto"/>
          <w:color w:val="000000"/>
          <w:highlight w:val="yellow"/>
        </w:rPr>
        <w:t>platform as a service (SaaS).</w:t>
      </w:r>
      <w:r>
        <w:rPr>
          <w:rFonts w:ascii="Roboto" w:hAnsi="Roboto"/>
          <w:color w:val="000000"/>
        </w:rPr>
        <w:t xml:space="preserve"> Amazon created the AWS cloud computing platform so that many businesses might benefit from dependable IT infrastructure.</w:t>
      </w:r>
    </w:p>
    <w:p w14:paraId="039EFBE7" w14:textId="77777777" w:rsidR="008C4B66" w:rsidRDefault="008C4B66" w:rsidP="008C4B66">
      <w:pPr>
        <w:pStyle w:val="NormalWeb"/>
        <w:shd w:val="clear" w:color="auto" w:fill="FFFFFF"/>
        <w:spacing w:before="0" w:beforeAutospacing="0" w:after="300" w:afterAutospacing="0"/>
        <w:rPr>
          <w:rFonts w:ascii="Roboto" w:hAnsi="Roboto"/>
          <w:color w:val="000000"/>
        </w:rPr>
      </w:pPr>
      <w:r w:rsidRPr="004D20CB">
        <w:rPr>
          <w:rFonts w:ascii="Roboto" w:hAnsi="Roboto"/>
          <w:color w:val="000000"/>
          <w:highlight w:val="yellow"/>
        </w:rPr>
        <w:t>AWS is one of several businesses’ most well-liked cloud computing platforms.</w:t>
      </w:r>
    </w:p>
    <w:p w14:paraId="6AE3A949" w14:textId="5BE8EF14" w:rsidR="008F7CD2" w:rsidRDefault="00000000" w:rsidP="008C4B66">
      <w:pPr>
        <w:pStyle w:val="NormalWeb"/>
        <w:shd w:val="clear" w:color="auto" w:fill="FFFFFF"/>
        <w:spacing w:before="0" w:beforeAutospacing="0" w:after="300" w:afterAutospacing="0"/>
        <w:rPr>
          <w:rFonts w:ascii="Roboto" w:hAnsi="Roboto"/>
          <w:color w:val="000000"/>
        </w:rPr>
      </w:pPr>
      <w:hyperlink r:id="rId40" w:history="1">
        <w:r w:rsidR="00B6400C" w:rsidRPr="00EE1557">
          <w:rPr>
            <w:rStyle w:val="Hyperlink"/>
            <w:rFonts w:ascii="Roboto" w:hAnsi="Roboto"/>
          </w:rPr>
          <w:t>https://www.edubridgeindia.com/blog/devops-vs-aws/</w:t>
        </w:r>
      </w:hyperlink>
    </w:p>
    <w:p w14:paraId="398A828E" w14:textId="5838325B" w:rsidR="00B6400C" w:rsidRDefault="00000000" w:rsidP="008C4B66">
      <w:pPr>
        <w:pStyle w:val="NormalWeb"/>
        <w:shd w:val="clear" w:color="auto" w:fill="FFFFFF"/>
        <w:spacing w:before="0" w:beforeAutospacing="0" w:after="300" w:afterAutospacing="0"/>
        <w:rPr>
          <w:rFonts w:ascii="Roboto" w:hAnsi="Roboto"/>
          <w:color w:val="000000"/>
        </w:rPr>
      </w:pPr>
      <w:hyperlink r:id="rId41" w:history="1">
        <w:r w:rsidR="00A34E44">
          <w:rPr>
            <w:rStyle w:val="Hyperlink"/>
            <w:rFonts w:ascii="Roboto" w:hAnsi="Roboto"/>
            <w:color w:val="E42255"/>
            <w:u w:val="none"/>
            <w:shd w:val="clear" w:color="auto" w:fill="FFFFFF"/>
          </w:rPr>
          <w:t>Amazon DevOps interview questions</w:t>
        </w:r>
      </w:hyperlink>
      <w:r w:rsidR="00A34E44">
        <w:rPr>
          <w:rFonts w:ascii="Roboto" w:hAnsi="Roboto"/>
          <w:color w:val="000000"/>
          <w:shd w:val="clear" w:color="auto" w:fill="FFFFFF"/>
        </w:rPr>
        <w:t xml:space="preserve"> will likely come up for anyone who works in software development or </w:t>
      </w:r>
      <w:r w:rsidR="00A34E44" w:rsidRPr="002955DB">
        <w:rPr>
          <w:rFonts w:ascii="Roboto" w:hAnsi="Roboto"/>
          <w:color w:val="000000"/>
          <w:highlight w:val="yellow"/>
          <w:shd w:val="clear" w:color="auto" w:fill="FFFFFF"/>
        </w:rPr>
        <w:t>wants to start a career in cloud computing</w:t>
      </w:r>
      <w:r w:rsidR="00A34E44">
        <w:rPr>
          <w:rFonts w:ascii="Roboto" w:hAnsi="Roboto"/>
          <w:color w:val="000000"/>
          <w:shd w:val="clear" w:color="auto" w:fill="FFFFFF"/>
        </w:rPr>
        <w:t xml:space="preserve">. The following websites are widely utilized to prepare for an AWS DevOps interview: Coursera, </w:t>
      </w:r>
      <w:proofErr w:type="spellStart"/>
      <w:r w:rsidR="00A34E44">
        <w:rPr>
          <w:rFonts w:ascii="Roboto" w:hAnsi="Roboto"/>
          <w:color w:val="000000"/>
          <w:shd w:val="clear" w:color="auto" w:fill="FFFFFF"/>
        </w:rPr>
        <w:t>Edubridge</w:t>
      </w:r>
      <w:proofErr w:type="spellEnd"/>
      <w:r w:rsidR="00A34E44">
        <w:rPr>
          <w:rFonts w:ascii="Roboto" w:hAnsi="Roboto"/>
          <w:color w:val="000000"/>
          <w:shd w:val="clear" w:color="auto" w:fill="FFFFFF"/>
        </w:rPr>
        <w:t xml:space="preserve">, </w:t>
      </w:r>
      <w:proofErr w:type="spellStart"/>
      <w:r w:rsidR="00A34E44">
        <w:rPr>
          <w:rFonts w:ascii="Roboto" w:hAnsi="Roboto"/>
          <w:color w:val="000000"/>
          <w:shd w:val="clear" w:color="auto" w:fill="FFFFFF"/>
        </w:rPr>
        <w:t>Interviewbit</w:t>
      </w:r>
      <w:proofErr w:type="spellEnd"/>
      <w:r w:rsidR="00A34E44">
        <w:rPr>
          <w:rFonts w:ascii="Roboto" w:hAnsi="Roboto"/>
          <w:color w:val="000000"/>
          <w:shd w:val="clear" w:color="auto" w:fill="FFFFFF"/>
        </w:rPr>
        <w:t xml:space="preserve">, </w:t>
      </w:r>
      <w:proofErr w:type="spellStart"/>
      <w:r w:rsidR="00A34E44">
        <w:rPr>
          <w:rFonts w:ascii="Roboto" w:hAnsi="Roboto"/>
          <w:color w:val="000000"/>
          <w:shd w:val="clear" w:color="auto" w:fill="FFFFFF"/>
        </w:rPr>
        <w:t>Intellipat</w:t>
      </w:r>
      <w:proofErr w:type="spellEnd"/>
      <w:r w:rsidR="00A34E44">
        <w:rPr>
          <w:rFonts w:ascii="Roboto" w:hAnsi="Roboto"/>
          <w:color w:val="000000"/>
          <w:shd w:val="clear" w:color="auto" w:fill="FFFFFF"/>
        </w:rPr>
        <w:t xml:space="preserve">, </w:t>
      </w:r>
      <w:proofErr w:type="spellStart"/>
      <w:r w:rsidR="00A34E44">
        <w:rPr>
          <w:rFonts w:ascii="Roboto" w:hAnsi="Roboto"/>
          <w:color w:val="000000"/>
          <w:shd w:val="clear" w:color="auto" w:fill="FFFFFF"/>
        </w:rPr>
        <w:t>Upgrad</w:t>
      </w:r>
      <w:proofErr w:type="spellEnd"/>
      <w:r w:rsidR="00A34E44">
        <w:rPr>
          <w:rFonts w:ascii="Roboto" w:hAnsi="Roboto"/>
          <w:color w:val="000000"/>
          <w:shd w:val="clear" w:color="auto" w:fill="FFFFFF"/>
        </w:rPr>
        <w:t>, etc.</w:t>
      </w:r>
    </w:p>
    <w:p w14:paraId="76181E0E" w14:textId="77777777" w:rsidR="005F5A7E" w:rsidRPr="005F5A7E" w:rsidRDefault="005F5A7E" w:rsidP="005F5A7E">
      <w:pPr>
        <w:rPr>
          <w:color w:val="2F5496" w:themeColor="accent1" w:themeShade="BF"/>
        </w:rPr>
      </w:pPr>
      <w:r w:rsidRPr="005F5A7E">
        <w:rPr>
          <w:color w:val="2F5496" w:themeColor="accent1" w:themeShade="BF"/>
        </w:rPr>
        <w:t>Certainly! Here's an explanation of each of the terms you mentioned:</w:t>
      </w:r>
    </w:p>
    <w:p w14:paraId="1645F28E" w14:textId="77777777" w:rsidR="005F5A7E" w:rsidRPr="005F5A7E" w:rsidRDefault="005F5A7E" w:rsidP="005F5A7E">
      <w:pPr>
        <w:rPr>
          <w:color w:val="2F5496" w:themeColor="accent1" w:themeShade="BF"/>
        </w:rPr>
      </w:pPr>
    </w:p>
    <w:p w14:paraId="1476E19E" w14:textId="7630068F" w:rsidR="005F5A7E" w:rsidRPr="005F5A7E" w:rsidRDefault="005F5A7E" w:rsidP="005F5A7E">
      <w:pPr>
        <w:rPr>
          <w:color w:val="2F5496" w:themeColor="accent1" w:themeShade="BF"/>
        </w:rPr>
      </w:pPr>
      <w:r w:rsidRPr="005F5A7E">
        <w:rPr>
          <w:color w:val="2F5496" w:themeColor="accent1" w:themeShade="BF"/>
        </w:rPr>
        <w:t xml:space="preserve">1. </w:t>
      </w:r>
      <w:r w:rsidRPr="00333FC6">
        <w:rPr>
          <w:color w:val="2F5496" w:themeColor="accent1" w:themeShade="BF"/>
          <w:highlight w:val="yellow"/>
        </w:rPr>
        <w:t>Git</w:t>
      </w:r>
      <w:r w:rsidRPr="005F5A7E">
        <w:rPr>
          <w:color w:val="2F5496" w:themeColor="accent1" w:themeShade="BF"/>
        </w:rPr>
        <w:t xml:space="preserve">: Git is a distributed version control system used for </w:t>
      </w:r>
      <w:r w:rsidRPr="00333FC6">
        <w:rPr>
          <w:color w:val="2F5496" w:themeColor="accent1" w:themeShade="BF"/>
          <w:highlight w:val="yellow"/>
        </w:rPr>
        <w:t>tracking changes in source code during software development</w:t>
      </w:r>
      <w:r w:rsidRPr="005F5A7E">
        <w:rPr>
          <w:color w:val="2F5496" w:themeColor="accent1" w:themeShade="BF"/>
        </w:rPr>
        <w:t>. It allows multiple developers to collaborate on a project and keep track of changes, making it easier to manage and merge code.</w:t>
      </w:r>
    </w:p>
    <w:p w14:paraId="2FBA2E6F" w14:textId="77777777" w:rsidR="005F5A7E" w:rsidRPr="005F5A7E" w:rsidRDefault="005F5A7E" w:rsidP="005F5A7E">
      <w:pPr>
        <w:rPr>
          <w:color w:val="2F5496" w:themeColor="accent1" w:themeShade="BF"/>
        </w:rPr>
      </w:pPr>
    </w:p>
    <w:p w14:paraId="14942F78" w14:textId="4D33941B" w:rsidR="005F5A7E" w:rsidRPr="005F5A7E" w:rsidRDefault="005F5A7E" w:rsidP="005F5A7E">
      <w:pPr>
        <w:rPr>
          <w:color w:val="2F5496" w:themeColor="accent1" w:themeShade="BF"/>
        </w:rPr>
      </w:pPr>
      <w:r w:rsidRPr="005F5A7E">
        <w:rPr>
          <w:color w:val="2F5496" w:themeColor="accent1" w:themeShade="BF"/>
        </w:rPr>
        <w:t xml:space="preserve">2. </w:t>
      </w:r>
      <w:r w:rsidRPr="00F32CA0">
        <w:rPr>
          <w:color w:val="2F5496" w:themeColor="accent1" w:themeShade="BF"/>
          <w:highlight w:val="yellow"/>
        </w:rPr>
        <w:t>AWS</w:t>
      </w:r>
      <w:r w:rsidRPr="005F5A7E">
        <w:rPr>
          <w:color w:val="2F5496" w:themeColor="accent1" w:themeShade="BF"/>
        </w:rPr>
        <w:t xml:space="preserve"> (Amazon Web Services): AWS is a </w:t>
      </w:r>
      <w:r w:rsidRPr="00F32CA0">
        <w:rPr>
          <w:color w:val="2F5496" w:themeColor="accent1" w:themeShade="BF"/>
          <w:highlight w:val="yellow"/>
        </w:rPr>
        <w:t>cloud computing platform</w:t>
      </w:r>
      <w:r w:rsidRPr="005F5A7E">
        <w:rPr>
          <w:color w:val="2F5496" w:themeColor="accent1" w:themeShade="BF"/>
        </w:rPr>
        <w:t xml:space="preserve"> provided by Amazon. It offers a wide range of </w:t>
      </w:r>
      <w:r w:rsidRPr="0075473E">
        <w:rPr>
          <w:color w:val="2F5496" w:themeColor="accent1" w:themeShade="BF"/>
          <w:highlight w:val="yellow"/>
        </w:rPr>
        <w:t>cloud services</w:t>
      </w:r>
      <w:r w:rsidRPr="005F5A7E">
        <w:rPr>
          <w:color w:val="2F5496" w:themeColor="accent1" w:themeShade="BF"/>
        </w:rPr>
        <w:t xml:space="preserve">, including computing power, storage, databases, machine learning, and more. AWS allows businesses to scale their IT infrastructure on-demand and </w:t>
      </w:r>
      <w:r w:rsidRPr="00F32CA0">
        <w:rPr>
          <w:color w:val="2F5496" w:themeColor="accent1" w:themeShade="BF"/>
          <w:highlight w:val="yellow"/>
        </w:rPr>
        <w:t>run applications in the cloud</w:t>
      </w:r>
      <w:r w:rsidRPr="005F5A7E">
        <w:rPr>
          <w:color w:val="2F5496" w:themeColor="accent1" w:themeShade="BF"/>
        </w:rPr>
        <w:t>.</w:t>
      </w:r>
    </w:p>
    <w:p w14:paraId="13EDCB97" w14:textId="77777777" w:rsidR="005F5A7E" w:rsidRPr="005F5A7E" w:rsidRDefault="005F5A7E" w:rsidP="005F5A7E">
      <w:pPr>
        <w:rPr>
          <w:color w:val="2F5496" w:themeColor="accent1" w:themeShade="BF"/>
        </w:rPr>
      </w:pPr>
    </w:p>
    <w:p w14:paraId="24A80DCA" w14:textId="0E1E8D18" w:rsidR="005F5A7E" w:rsidRPr="005F5A7E" w:rsidRDefault="005F5A7E" w:rsidP="005F5A7E">
      <w:pPr>
        <w:rPr>
          <w:color w:val="2F5496" w:themeColor="accent1" w:themeShade="BF"/>
        </w:rPr>
      </w:pPr>
      <w:r w:rsidRPr="005F5A7E">
        <w:rPr>
          <w:color w:val="2F5496" w:themeColor="accent1" w:themeShade="BF"/>
        </w:rPr>
        <w:t>3. Azure (</w:t>
      </w:r>
      <w:r w:rsidRPr="0075473E">
        <w:rPr>
          <w:color w:val="2F5496" w:themeColor="accent1" w:themeShade="BF"/>
          <w:highlight w:val="yellow"/>
        </w:rPr>
        <w:t>Microsoft Azure</w:t>
      </w:r>
      <w:r w:rsidRPr="005F5A7E">
        <w:rPr>
          <w:color w:val="2F5496" w:themeColor="accent1" w:themeShade="BF"/>
        </w:rPr>
        <w:t xml:space="preserve">): Azure is Microsoft's </w:t>
      </w:r>
      <w:r w:rsidRPr="0075473E">
        <w:rPr>
          <w:color w:val="2F5496" w:themeColor="accent1" w:themeShade="BF"/>
          <w:highlight w:val="yellow"/>
        </w:rPr>
        <w:t>cloud computing platform</w:t>
      </w:r>
      <w:r w:rsidRPr="005F5A7E">
        <w:rPr>
          <w:color w:val="2F5496" w:themeColor="accent1" w:themeShade="BF"/>
        </w:rPr>
        <w:t xml:space="preserve">. It </w:t>
      </w:r>
      <w:r w:rsidRPr="007E796D">
        <w:rPr>
          <w:color w:val="2F5496" w:themeColor="accent1" w:themeShade="BF"/>
          <w:highlight w:val="yellow"/>
        </w:rPr>
        <w:t>provides services</w:t>
      </w:r>
      <w:r w:rsidRPr="005F5A7E">
        <w:rPr>
          <w:color w:val="2F5496" w:themeColor="accent1" w:themeShade="BF"/>
        </w:rPr>
        <w:t xml:space="preserve"> like virtual machines, databases, AI, and analytics tools, along with support for various programming languages, frameworks, and operating systems.</w:t>
      </w:r>
    </w:p>
    <w:p w14:paraId="5E25BF1F" w14:textId="77777777" w:rsidR="005F5A7E" w:rsidRPr="005F5A7E" w:rsidRDefault="005F5A7E" w:rsidP="005F5A7E">
      <w:pPr>
        <w:rPr>
          <w:color w:val="2F5496" w:themeColor="accent1" w:themeShade="BF"/>
        </w:rPr>
      </w:pPr>
    </w:p>
    <w:p w14:paraId="6921DFB3" w14:textId="346BA92C" w:rsidR="005F5A7E" w:rsidRPr="005F5A7E" w:rsidRDefault="005F5A7E" w:rsidP="005F5A7E">
      <w:pPr>
        <w:rPr>
          <w:color w:val="2F5496" w:themeColor="accent1" w:themeShade="BF"/>
        </w:rPr>
      </w:pPr>
      <w:r w:rsidRPr="005F5A7E">
        <w:rPr>
          <w:color w:val="2F5496" w:themeColor="accent1" w:themeShade="BF"/>
        </w:rPr>
        <w:lastRenderedPageBreak/>
        <w:t xml:space="preserve">4. </w:t>
      </w:r>
      <w:r w:rsidRPr="00FE4FAB">
        <w:rPr>
          <w:color w:val="2F5496" w:themeColor="accent1" w:themeShade="BF"/>
          <w:highlight w:val="yellow"/>
        </w:rPr>
        <w:t>OpenStack:</w:t>
      </w:r>
      <w:r w:rsidRPr="005F5A7E">
        <w:rPr>
          <w:color w:val="2F5496" w:themeColor="accent1" w:themeShade="BF"/>
        </w:rPr>
        <w:t xml:space="preserve"> OpenStack is an </w:t>
      </w:r>
      <w:r w:rsidRPr="00FE4FAB">
        <w:rPr>
          <w:color w:val="2F5496" w:themeColor="accent1" w:themeShade="BF"/>
          <w:highlight w:val="yellow"/>
        </w:rPr>
        <w:t>open-source cloud computing platform</w:t>
      </w:r>
      <w:r w:rsidRPr="005F5A7E">
        <w:rPr>
          <w:color w:val="2F5496" w:themeColor="accent1" w:themeShade="BF"/>
        </w:rPr>
        <w:t xml:space="preserve"> used for creating and managing </w:t>
      </w:r>
      <w:r w:rsidRPr="00EA078E">
        <w:rPr>
          <w:color w:val="2F5496" w:themeColor="accent1" w:themeShade="BF"/>
          <w:highlight w:val="yellow"/>
        </w:rPr>
        <w:t>public and private clouds</w:t>
      </w:r>
      <w:r w:rsidRPr="005F5A7E">
        <w:rPr>
          <w:color w:val="2F5496" w:themeColor="accent1" w:themeShade="BF"/>
        </w:rPr>
        <w:t>. It provides services for virtualization, storage, and networking, making it a flexible solution for cloud infrastructure.</w:t>
      </w:r>
    </w:p>
    <w:p w14:paraId="538FD541" w14:textId="77777777" w:rsidR="005F5A7E" w:rsidRPr="005F5A7E" w:rsidRDefault="005F5A7E" w:rsidP="005F5A7E">
      <w:pPr>
        <w:rPr>
          <w:color w:val="2F5496" w:themeColor="accent1" w:themeShade="BF"/>
        </w:rPr>
      </w:pPr>
    </w:p>
    <w:p w14:paraId="4FF508C9" w14:textId="0B753AB0" w:rsidR="005F5A7E" w:rsidRPr="005F5A7E" w:rsidRDefault="005F5A7E" w:rsidP="005F5A7E">
      <w:pPr>
        <w:rPr>
          <w:color w:val="2F5496" w:themeColor="accent1" w:themeShade="BF"/>
        </w:rPr>
      </w:pPr>
      <w:r w:rsidRPr="005F5A7E">
        <w:rPr>
          <w:color w:val="2F5496" w:themeColor="accent1" w:themeShade="BF"/>
        </w:rPr>
        <w:t xml:space="preserve">5. </w:t>
      </w:r>
      <w:r w:rsidRPr="00EA078E">
        <w:rPr>
          <w:color w:val="2F5496" w:themeColor="accent1" w:themeShade="BF"/>
          <w:highlight w:val="yellow"/>
        </w:rPr>
        <w:t>Grafana</w:t>
      </w:r>
      <w:r w:rsidRPr="005F5A7E">
        <w:rPr>
          <w:color w:val="2F5496" w:themeColor="accent1" w:themeShade="BF"/>
        </w:rPr>
        <w:t xml:space="preserve">: Grafana is an </w:t>
      </w:r>
      <w:r w:rsidRPr="00EA078E">
        <w:rPr>
          <w:color w:val="2F5496" w:themeColor="accent1" w:themeShade="BF"/>
          <w:highlight w:val="yellow"/>
        </w:rPr>
        <w:t>open-source platform for monitoring and observability</w:t>
      </w:r>
      <w:r w:rsidRPr="005F5A7E">
        <w:rPr>
          <w:color w:val="2F5496" w:themeColor="accent1" w:themeShade="BF"/>
        </w:rPr>
        <w:t xml:space="preserve">. It is commonly used to </w:t>
      </w:r>
      <w:r w:rsidRPr="001A0F7A">
        <w:rPr>
          <w:color w:val="2F5496" w:themeColor="accent1" w:themeShade="BF"/>
          <w:highlight w:val="yellow"/>
        </w:rPr>
        <w:t>create dashboards and visualize data from various sources</w:t>
      </w:r>
      <w:r w:rsidRPr="005F5A7E">
        <w:rPr>
          <w:color w:val="2F5496" w:themeColor="accent1" w:themeShade="BF"/>
        </w:rPr>
        <w:t>, making it valuable for tracking system performance, application metrics, and more.</w:t>
      </w:r>
    </w:p>
    <w:p w14:paraId="065EEFA0" w14:textId="77777777" w:rsidR="005F5A7E" w:rsidRPr="005F5A7E" w:rsidRDefault="005F5A7E" w:rsidP="005F5A7E">
      <w:pPr>
        <w:rPr>
          <w:color w:val="2F5496" w:themeColor="accent1" w:themeShade="BF"/>
        </w:rPr>
      </w:pPr>
    </w:p>
    <w:p w14:paraId="031B701F" w14:textId="1508D02D" w:rsidR="005F5A7E" w:rsidRPr="005F5A7E" w:rsidRDefault="005F5A7E" w:rsidP="005F5A7E">
      <w:pPr>
        <w:rPr>
          <w:color w:val="2F5496" w:themeColor="accent1" w:themeShade="BF"/>
        </w:rPr>
      </w:pPr>
      <w:r w:rsidRPr="005F5A7E">
        <w:rPr>
          <w:color w:val="2F5496" w:themeColor="accent1" w:themeShade="BF"/>
        </w:rPr>
        <w:t xml:space="preserve">6. </w:t>
      </w:r>
      <w:proofErr w:type="spellStart"/>
      <w:r w:rsidRPr="00093C1D">
        <w:rPr>
          <w:color w:val="2F5496" w:themeColor="accent1" w:themeShade="BF"/>
          <w:highlight w:val="yellow"/>
        </w:rPr>
        <w:t>Graylog</w:t>
      </w:r>
      <w:proofErr w:type="spellEnd"/>
      <w:r w:rsidRPr="00093C1D">
        <w:rPr>
          <w:color w:val="2F5496" w:themeColor="accent1" w:themeShade="BF"/>
          <w:highlight w:val="yellow"/>
        </w:rPr>
        <w:t>:</w:t>
      </w:r>
      <w:r w:rsidRPr="005F5A7E">
        <w:rPr>
          <w:color w:val="2F5496" w:themeColor="accent1" w:themeShade="BF"/>
        </w:rPr>
        <w:t xml:space="preserve"> </w:t>
      </w:r>
      <w:proofErr w:type="spellStart"/>
      <w:r w:rsidRPr="005F5A7E">
        <w:rPr>
          <w:color w:val="2F5496" w:themeColor="accent1" w:themeShade="BF"/>
        </w:rPr>
        <w:t>Graylog</w:t>
      </w:r>
      <w:proofErr w:type="spellEnd"/>
      <w:r w:rsidRPr="005F5A7E">
        <w:rPr>
          <w:color w:val="2F5496" w:themeColor="accent1" w:themeShade="BF"/>
        </w:rPr>
        <w:t xml:space="preserve"> is </w:t>
      </w:r>
      <w:r w:rsidRPr="00EC2804">
        <w:rPr>
          <w:color w:val="2F5496" w:themeColor="accent1" w:themeShade="BF"/>
          <w:highlight w:val="yellow"/>
        </w:rPr>
        <w:t>an open-source log management and log analysis platform</w:t>
      </w:r>
      <w:r w:rsidRPr="005F5A7E">
        <w:rPr>
          <w:color w:val="2F5496" w:themeColor="accent1" w:themeShade="BF"/>
        </w:rPr>
        <w:t xml:space="preserve">. It helps organizations </w:t>
      </w:r>
      <w:r w:rsidRPr="00EC2804">
        <w:rPr>
          <w:color w:val="2F5496" w:themeColor="accent1" w:themeShade="BF"/>
          <w:highlight w:val="yellow"/>
        </w:rPr>
        <w:t>collect, store, and analyze log data from various sources</w:t>
      </w:r>
      <w:r w:rsidRPr="005F5A7E">
        <w:rPr>
          <w:color w:val="2F5496" w:themeColor="accent1" w:themeShade="BF"/>
        </w:rPr>
        <w:t xml:space="preserve"> to monitor system and application performance and troubleshoot issues.</w:t>
      </w:r>
    </w:p>
    <w:p w14:paraId="4EA90211" w14:textId="77777777" w:rsidR="005F5A7E" w:rsidRPr="005F5A7E" w:rsidRDefault="005F5A7E" w:rsidP="005F5A7E">
      <w:pPr>
        <w:rPr>
          <w:color w:val="2F5496" w:themeColor="accent1" w:themeShade="BF"/>
        </w:rPr>
      </w:pPr>
    </w:p>
    <w:p w14:paraId="44C137D8" w14:textId="0A2D2570" w:rsidR="005F5A7E" w:rsidRPr="005F5A7E" w:rsidRDefault="005F5A7E" w:rsidP="005F5A7E">
      <w:pPr>
        <w:rPr>
          <w:color w:val="2F5496" w:themeColor="accent1" w:themeShade="BF"/>
        </w:rPr>
      </w:pPr>
      <w:r w:rsidRPr="005F5A7E">
        <w:rPr>
          <w:color w:val="2F5496" w:themeColor="accent1" w:themeShade="BF"/>
        </w:rPr>
        <w:t xml:space="preserve">7. </w:t>
      </w:r>
      <w:r w:rsidRPr="00EC2804">
        <w:rPr>
          <w:color w:val="2F5496" w:themeColor="accent1" w:themeShade="BF"/>
          <w:highlight w:val="yellow"/>
        </w:rPr>
        <w:t>Kubernetes</w:t>
      </w:r>
      <w:r w:rsidRPr="005F5A7E">
        <w:rPr>
          <w:color w:val="2F5496" w:themeColor="accent1" w:themeShade="BF"/>
        </w:rPr>
        <w:t xml:space="preserve">: Kubernetes is an </w:t>
      </w:r>
      <w:r w:rsidRPr="00EC2804">
        <w:rPr>
          <w:color w:val="2F5496" w:themeColor="accent1" w:themeShade="BF"/>
          <w:highlight w:val="yellow"/>
        </w:rPr>
        <w:t>open-source container orchestration platform</w:t>
      </w:r>
      <w:r w:rsidRPr="005F5A7E">
        <w:rPr>
          <w:color w:val="2F5496" w:themeColor="accent1" w:themeShade="BF"/>
        </w:rPr>
        <w:t>. It automates the deployment, scaling, and management of containerized applications. It's widely used for managing containers using Docker.</w:t>
      </w:r>
    </w:p>
    <w:p w14:paraId="43883901" w14:textId="77777777" w:rsidR="005F5A7E" w:rsidRPr="005F5A7E" w:rsidRDefault="005F5A7E" w:rsidP="005F5A7E">
      <w:pPr>
        <w:rPr>
          <w:color w:val="2F5496" w:themeColor="accent1" w:themeShade="BF"/>
        </w:rPr>
      </w:pPr>
    </w:p>
    <w:p w14:paraId="5BFFA58A" w14:textId="44753917" w:rsidR="005F5A7E" w:rsidRPr="005F5A7E" w:rsidRDefault="005F5A7E" w:rsidP="005F5A7E">
      <w:pPr>
        <w:rPr>
          <w:color w:val="2F5496" w:themeColor="accent1" w:themeShade="BF"/>
        </w:rPr>
      </w:pPr>
      <w:r w:rsidRPr="005F5A7E">
        <w:rPr>
          <w:color w:val="2F5496" w:themeColor="accent1" w:themeShade="BF"/>
        </w:rPr>
        <w:t xml:space="preserve">8. </w:t>
      </w:r>
      <w:r w:rsidRPr="009579EB">
        <w:rPr>
          <w:color w:val="2F5496" w:themeColor="accent1" w:themeShade="BF"/>
          <w:highlight w:val="yellow"/>
        </w:rPr>
        <w:t>Ansible:</w:t>
      </w:r>
      <w:r w:rsidRPr="005F5A7E">
        <w:rPr>
          <w:color w:val="2F5496" w:themeColor="accent1" w:themeShade="BF"/>
        </w:rPr>
        <w:t xml:space="preserve"> Ansible is an </w:t>
      </w:r>
      <w:r w:rsidRPr="009579EB">
        <w:rPr>
          <w:color w:val="2F5496" w:themeColor="accent1" w:themeShade="BF"/>
          <w:highlight w:val="yellow"/>
        </w:rPr>
        <w:t>open-source automation tool</w:t>
      </w:r>
      <w:r w:rsidRPr="005F5A7E">
        <w:rPr>
          <w:color w:val="2F5496" w:themeColor="accent1" w:themeShade="BF"/>
        </w:rPr>
        <w:t xml:space="preserve"> that simplifies application deployment, configuration management, and task automation. It uses simple, human-readable scripts </w:t>
      </w:r>
      <w:r w:rsidRPr="009579EB">
        <w:rPr>
          <w:color w:val="2F5496" w:themeColor="accent1" w:themeShade="BF"/>
          <w:highlight w:val="yellow"/>
        </w:rPr>
        <w:t>(YAML) to define tasks</w:t>
      </w:r>
      <w:r w:rsidRPr="005F5A7E">
        <w:rPr>
          <w:color w:val="2F5496" w:themeColor="accent1" w:themeShade="BF"/>
        </w:rPr>
        <w:t>.</w:t>
      </w:r>
    </w:p>
    <w:p w14:paraId="797E9897" w14:textId="77777777" w:rsidR="005F5A7E" w:rsidRPr="005F5A7E" w:rsidRDefault="005F5A7E" w:rsidP="005F5A7E">
      <w:pPr>
        <w:rPr>
          <w:color w:val="2F5496" w:themeColor="accent1" w:themeShade="BF"/>
        </w:rPr>
      </w:pPr>
    </w:p>
    <w:p w14:paraId="08B0C38F" w14:textId="2D97961A" w:rsidR="005F5A7E" w:rsidRPr="005F5A7E" w:rsidRDefault="005F5A7E" w:rsidP="005F5A7E">
      <w:pPr>
        <w:rPr>
          <w:color w:val="2F5496" w:themeColor="accent1" w:themeShade="BF"/>
        </w:rPr>
      </w:pPr>
      <w:r w:rsidRPr="005F5A7E">
        <w:rPr>
          <w:color w:val="2F5496" w:themeColor="accent1" w:themeShade="BF"/>
        </w:rPr>
        <w:t xml:space="preserve">9. </w:t>
      </w:r>
      <w:proofErr w:type="spellStart"/>
      <w:r w:rsidRPr="009579EB">
        <w:rPr>
          <w:color w:val="2F5496" w:themeColor="accent1" w:themeShade="BF"/>
          <w:highlight w:val="yellow"/>
        </w:rPr>
        <w:t>Sonatype</w:t>
      </w:r>
      <w:proofErr w:type="spellEnd"/>
      <w:r w:rsidRPr="009579EB">
        <w:rPr>
          <w:color w:val="2F5496" w:themeColor="accent1" w:themeShade="BF"/>
          <w:highlight w:val="yellow"/>
        </w:rPr>
        <w:t xml:space="preserve"> Nexus</w:t>
      </w:r>
      <w:r w:rsidRPr="005F5A7E">
        <w:rPr>
          <w:color w:val="2F5496" w:themeColor="accent1" w:themeShade="BF"/>
        </w:rPr>
        <w:t xml:space="preserve">: </w:t>
      </w:r>
      <w:proofErr w:type="spellStart"/>
      <w:r w:rsidRPr="005F5A7E">
        <w:rPr>
          <w:color w:val="2F5496" w:themeColor="accent1" w:themeShade="BF"/>
        </w:rPr>
        <w:t>Sonatype</w:t>
      </w:r>
      <w:proofErr w:type="spellEnd"/>
      <w:r w:rsidRPr="005F5A7E">
        <w:rPr>
          <w:color w:val="2F5496" w:themeColor="accent1" w:themeShade="BF"/>
        </w:rPr>
        <w:t xml:space="preserve"> Nexus is a repository manager used for storing and managing software artifacts. It's often used to store dependencies for software development and ensure </w:t>
      </w:r>
      <w:r w:rsidRPr="00A872A3">
        <w:rPr>
          <w:color w:val="2F5496" w:themeColor="accent1" w:themeShade="BF"/>
          <w:highlight w:val="yellow"/>
        </w:rPr>
        <w:t>secure and efficient access to these artifacts.</w:t>
      </w:r>
    </w:p>
    <w:p w14:paraId="004AEB3E" w14:textId="77777777" w:rsidR="005F5A7E" w:rsidRPr="005F5A7E" w:rsidRDefault="005F5A7E" w:rsidP="005F5A7E">
      <w:pPr>
        <w:rPr>
          <w:color w:val="2F5496" w:themeColor="accent1" w:themeShade="BF"/>
        </w:rPr>
      </w:pPr>
    </w:p>
    <w:p w14:paraId="552F5608" w14:textId="0C04EE4C" w:rsidR="005F5A7E" w:rsidRPr="005F5A7E" w:rsidRDefault="005F5A7E" w:rsidP="005F5A7E">
      <w:pPr>
        <w:rPr>
          <w:color w:val="2F5496" w:themeColor="accent1" w:themeShade="BF"/>
        </w:rPr>
      </w:pPr>
      <w:r w:rsidRPr="005F5A7E">
        <w:rPr>
          <w:color w:val="2F5496" w:themeColor="accent1" w:themeShade="BF"/>
        </w:rPr>
        <w:t xml:space="preserve">10. </w:t>
      </w:r>
      <w:r w:rsidRPr="00A872A3">
        <w:rPr>
          <w:color w:val="2F5496" w:themeColor="accent1" w:themeShade="BF"/>
          <w:highlight w:val="yellow"/>
        </w:rPr>
        <w:t>GitLab:</w:t>
      </w:r>
      <w:r w:rsidRPr="005F5A7E">
        <w:rPr>
          <w:color w:val="2F5496" w:themeColor="accent1" w:themeShade="BF"/>
        </w:rPr>
        <w:t xml:space="preserve"> GitLab is a </w:t>
      </w:r>
      <w:r w:rsidRPr="00A872A3">
        <w:rPr>
          <w:color w:val="2F5496" w:themeColor="accent1" w:themeShade="BF"/>
          <w:highlight w:val="yellow"/>
        </w:rPr>
        <w:t>web-based platform for managing the entire software development lifecycle</w:t>
      </w:r>
      <w:r w:rsidRPr="005F5A7E">
        <w:rPr>
          <w:color w:val="2F5496" w:themeColor="accent1" w:themeShade="BF"/>
        </w:rPr>
        <w:t>. It includes source code management with Git repositories, CI/CD pipelines, project management, and more.</w:t>
      </w:r>
    </w:p>
    <w:p w14:paraId="140446B4" w14:textId="77777777" w:rsidR="005F5A7E" w:rsidRPr="005F5A7E" w:rsidRDefault="005F5A7E" w:rsidP="005F5A7E">
      <w:pPr>
        <w:rPr>
          <w:color w:val="2F5496" w:themeColor="accent1" w:themeShade="BF"/>
        </w:rPr>
      </w:pPr>
    </w:p>
    <w:p w14:paraId="0319286F" w14:textId="2F10F129" w:rsidR="005F5A7E" w:rsidRPr="005F5A7E" w:rsidRDefault="005F5A7E" w:rsidP="005F5A7E">
      <w:pPr>
        <w:rPr>
          <w:color w:val="2F5496" w:themeColor="accent1" w:themeShade="BF"/>
        </w:rPr>
      </w:pPr>
      <w:r w:rsidRPr="005F5A7E">
        <w:rPr>
          <w:color w:val="2F5496" w:themeColor="accent1" w:themeShade="BF"/>
        </w:rPr>
        <w:lastRenderedPageBreak/>
        <w:t xml:space="preserve">11. </w:t>
      </w:r>
      <w:r w:rsidRPr="00A872A3">
        <w:rPr>
          <w:color w:val="2F5496" w:themeColor="accent1" w:themeShade="BF"/>
          <w:highlight w:val="yellow"/>
        </w:rPr>
        <w:t>Gradle</w:t>
      </w:r>
      <w:r w:rsidRPr="005F5A7E">
        <w:rPr>
          <w:color w:val="2F5496" w:themeColor="accent1" w:themeShade="BF"/>
        </w:rPr>
        <w:t xml:space="preserve">: Gradle is a </w:t>
      </w:r>
      <w:r w:rsidRPr="00A872A3">
        <w:rPr>
          <w:color w:val="2F5496" w:themeColor="accent1" w:themeShade="BF"/>
          <w:highlight w:val="yellow"/>
        </w:rPr>
        <w:t>build automation tool used in software development</w:t>
      </w:r>
      <w:r w:rsidRPr="005F5A7E">
        <w:rPr>
          <w:color w:val="2F5496" w:themeColor="accent1" w:themeShade="BF"/>
        </w:rPr>
        <w:t>. It allows developers to define and automate the build process for their projects, making it easier to compile, test, and package applications.</w:t>
      </w:r>
    </w:p>
    <w:p w14:paraId="7730D0E9" w14:textId="77777777" w:rsidR="005F5A7E" w:rsidRPr="005F5A7E" w:rsidRDefault="005F5A7E" w:rsidP="005F5A7E">
      <w:pPr>
        <w:rPr>
          <w:color w:val="2F5496" w:themeColor="accent1" w:themeShade="BF"/>
        </w:rPr>
      </w:pPr>
    </w:p>
    <w:p w14:paraId="26CB6965" w14:textId="070C07D6" w:rsidR="005F5A7E" w:rsidRPr="005F5A7E" w:rsidRDefault="005F5A7E" w:rsidP="005F5A7E">
      <w:pPr>
        <w:rPr>
          <w:color w:val="2F5496" w:themeColor="accent1" w:themeShade="BF"/>
        </w:rPr>
      </w:pPr>
      <w:r w:rsidRPr="005F5A7E">
        <w:rPr>
          <w:color w:val="2F5496" w:themeColor="accent1" w:themeShade="BF"/>
        </w:rPr>
        <w:t xml:space="preserve">12. </w:t>
      </w:r>
      <w:r w:rsidRPr="00A872A3">
        <w:rPr>
          <w:color w:val="2F5496" w:themeColor="accent1" w:themeShade="BF"/>
          <w:highlight w:val="yellow"/>
        </w:rPr>
        <w:t>Docker:</w:t>
      </w:r>
      <w:r w:rsidRPr="005F5A7E">
        <w:rPr>
          <w:color w:val="2F5496" w:themeColor="accent1" w:themeShade="BF"/>
        </w:rPr>
        <w:t xml:space="preserve"> Docker is a platform for developing, shipping, and running applications in containers. </w:t>
      </w:r>
      <w:r w:rsidRPr="00A872A3">
        <w:rPr>
          <w:color w:val="2F5496" w:themeColor="accent1" w:themeShade="BF"/>
          <w:highlight w:val="yellow"/>
        </w:rPr>
        <w:t>Containers are lightweight, isolated environments that can run applications and their dependencies consistently across different systems</w:t>
      </w:r>
      <w:r w:rsidRPr="005F5A7E">
        <w:rPr>
          <w:color w:val="2F5496" w:themeColor="accent1" w:themeShade="BF"/>
        </w:rPr>
        <w:t>.</w:t>
      </w:r>
    </w:p>
    <w:p w14:paraId="6496FDB6" w14:textId="77777777" w:rsidR="005F5A7E" w:rsidRPr="005F5A7E" w:rsidRDefault="005F5A7E" w:rsidP="005F5A7E">
      <w:pPr>
        <w:rPr>
          <w:color w:val="2F5496" w:themeColor="accent1" w:themeShade="BF"/>
        </w:rPr>
      </w:pPr>
    </w:p>
    <w:p w14:paraId="0F902DE6" w14:textId="4244853D" w:rsidR="005F5A7E" w:rsidRPr="005F5A7E" w:rsidRDefault="005F5A7E" w:rsidP="005F5A7E">
      <w:pPr>
        <w:rPr>
          <w:color w:val="2F5496" w:themeColor="accent1" w:themeShade="BF"/>
        </w:rPr>
      </w:pPr>
      <w:r w:rsidRPr="005F5A7E">
        <w:rPr>
          <w:color w:val="2F5496" w:themeColor="accent1" w:themeShade="BF"/>
        </w:rPr>
        <w:t xml:space="preserve">13. </w:t>
      </w:r>
      <w:r w:rsidRPr="00A872A3">
        <w:rPr>
          <w:color w:val="2F5496" w:themeColor="accent1" w:themeShade="BF"/>
          <w:highlight w:val="yellow"/>
        </w:rPr>
        <w:t>Chef:</w:t>
      </w:r>
      <w:r w:rsidRPr="005F5A7E">
        <w:rPr>
          <w:color w:val="2F5496" w:themeColor="accent1" w:themeShade="BF"/>
        </w:rPr>
        <w:t xml:space="preserve"> Chef is an </w:t>
      </w:r>
      <w:r w:rsidRPr="00A872A3">
        <w:rPr>
          <w:color w:val="2F5496" w:themeColor="accent1" w:themeShade="BF"/>
          <w:highlight w:val="yellow"/>
        </w:rPr>
        <w:t>open-source configuration management tool</w:t>
      </w:r>
      <w:r w:rsidRPr="005F5A7E">
        <w:rPr>
          <w:color w:val="2F5496" w:themeColor="accent1" w:themeShade="BF"/>
        </w:rPr>
        <w:t xml:space="preserve"> used for automating the deployment and management of infrastructure and applications. It uses code (recipes and cookbooks) to define how systems should be configured.</w:t>
      </w:r>
    </w:p>
    <w:p w14:paraId="293D90EB" w14:textId="77777777" w:rsidR="005F5A7E" w:rsidRPr="005F5A7E" w:rsidRDefault="005F5A7E" w:rsidP="005F5A7E">
      <w:pPr>
        <w:rPr>
          <w:color w:val="2F5496" w:themeColor="accent1" w:themeShade="BF"/>
        </w:rPr>
      </w:pPr>
    </w:p>
    <w:p w14:paraId="704E62F6" w14:textId="39ED6256" w:rsidR="008C4B66" w:rsidRPr="001902AA" w:rsidRDefault="005F5A7E" w:rsidP="005F5A7E">
      <w:pPr>
        <w:rPr>
          <w:color w:val="2F5496" w:themeColor="accent1" w:themeShade="BF"/>
        </w:rPr>
      </w:pPr>
      <w:r w:rsidRPr="00A872A3">
        <w:rPr>
          <w:color w:val="2F5496" w:themeColor="accent1" w:themeShade="BF"/>
          <w:highlight w:val="yellow"/>
        </w:rPr>
        <w:t>These tools and platforms play crucial roles in modern software development and IT operations, making it easier to manage, deploy, and monitor applications and infrastructure</w:t>
      </w:r>
      <w:r w:rsidRPr="005F5A7E">
        <w:rPr>
          <w:color w:val="2F5496" w:themeColor="accent1" w:themeShade="BF"/>
        </w:rPr>
        <w:t>.</w:t>
      </w:r>
    </w:p>
    <w:sectPr w:rsidR="008C4B66" w:rsidRPr="00190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BrandonGrotesque-Ligh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Oxygen">
    <w:charset w:val="00"/>
    <w:family w:val="auto"/>
    <w:pitch w:val="variable"/>
    <w:sig w:usb0="A00000EF" w:usb1="4000204B" w:usb2="00000000" w:usb3="00000000" w:csb0="00000093" w:csb1="00000000"/>
  </w:font>
  <w:font w:name="var(--heading--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6F4D"/>
    <w:multiLevelType w:val="multilevel"/>
    <w:tmpl w:val="5C80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159BC"/>
    <w:multiLevelType w:val="multilevel"/>
    <w:tmpl w:val="B68C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6B2A49"/>
    <w:multiLevelType w:val="multilevel"/>
    <w:tmpl w:val="D658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732D7B"/>
    <w:multiLevelType w:val="multilevel"/>
    <w:tmpl w:val="F942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B62C15"/>
    <w:multiLevelType w:val="multilevel"/>
    <w:tmpl w:val="D40C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931039"/>
    <w:multiLevelType w:val="hybridMultilevel"/>
    <w:tmpl w:val="ADAE8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54975"/>
    <w:multiLevelType w:val="multilevel"/>
    <w:tmpl w:val="A088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6843225">
    <w:abstractNumId w:val="4"/>
  </w:num>
  <w:num w:numId="2" w16cid:durableId="1591965766">
    <w:abstractNumId w:val="5"/>
  </w:num>
  <w:num w:numId="3" w16cid:durableId="1927954326">
    <w:abstractNumId w:val="6"/>
  </w:num>
  <w:num w:numId="4" w16cid:durableId="159201842">
    <w:abstractNumId w:val="3"/>
  </w:num>
  <w:num w:numId="5" w16cid:durableId="438574549">
    <w:abstractNumId w:val="0"/>
  </w:num>
  <w:num w:numId="6" w16cid:durableId="2055077933">
    <w:abstractNumId w:val="2"/>
  </w:num>
  <w:num w:numId="7" w16cid:durableId="402291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98"/>
    <w:rsid w:val="00052BA6"/>
    <w:rsid w:val="0007429E"/>
    <w:rsid w:val="000814AC"/>
    <w:rsid w:val="00093C1D"/>
    <w:rsid w:val="000B4158"/>
    <w:rsid w:val="000B7083"/>
    <w:rsid w:val="000C4711"/>
    <w:rsid w:val="0012259F"/>
    <w:rsid w:val="00127794"/>
    <w:rsid w:val="00131DA6"/>
    <w:rsid w:val="00140ADC"/>
    <w:rsid w:val="00154E87"/>
    <w:rsid w:val="001902AA"/>
    <w:rsid w:val="001A0F7A"/>
    <w:rsid w:val="001A4012"/>
    <w:rsid w:val="001A5E9A"/>
    <w:rsid w:val="001B730D"/>
    <w:rsid w:val="001F2EEF"/>
    <w:rsid w:val="00206324"/>
    <w:rsid w:val="002955DB"/>
    <w:rsid w:val="002C2E7B"/>
    <w:rsid w:val="002E0171"/>
    <w:rsid w:val="003040CD"/>
    <w:rsid w:val="00311DE4"/>
    <w:rsid w:val="00316F8D"/>
    <w:rsid w:val="00333FC6"/>
    <w:rsid w:val="00344A32"/>
    <w:rsid w:val="003A05FA"/>
    <w:rsid w:val="003A2C27"/>
    <w:rsid w:val="003C4B5B"/>
    <w:rsid w:val="003C5830"/>
    <w:rsid w:val="003D1484"/>
    <w:rsid w:val="003D747A"/>
    <w:rsid w:val="00422622"/>
    <w:rsid w:val="00432619"/>
    <w:rsid w:val="004573D3"/>
    <w:rsid w:val="004633A4"/>
    <w:rsid w:val="00483453"/>
    <w:rsid w:val="00490C21"/>
    <w:rsid w:val="004B7FB6"/>
    <w:rsid w:val="004D20CB"/>
    <w:rsid w:val="00511172"/>
    <w:rsid w:val="00515131"/>
    <w:rsid w:val="00537F81"/>
    <w:rsid w:val="0055709C"/>
    <w:rsid w:val="005578C4"/>
    <w:rsid w:val="00565F10"/>
    <w:rsid w:val="0057256D"/>
    <w:rsid w:val="005D2242"/>
    <w:rsid w:val="005F4A5A"/>
    <w:rsid w:val="005F5A7E"/>
    <w:rsid w:val="00626198"/>
    <w:rsid w:val="0062624C"/>
    <w:rsid w:val="00667F3E"/>
    <w:rsid w:val="0068041E"/>
    <w:rsid w:val="006912E5"/>
    <w:rsid w:val="006F5B43"/>
    <w:rsid w:val="007066B2"/>
    <w:rsid w:val="00721B90"/>
    <w:rsid w:val="0075473E"/>
    <w:rsid w:val="00763580"/>
    <w:rsid w:val="007A171A"/>
    <w:rsid w:val="007A747C"/>
    <w:rsid w:val="007C602B"/>
    <w:rsid w:val="007E796D"/>
    <w:rsid w:val="008031CB"/>
    <w:rsid w:val="00815F1D"/>
    <w:rsid w:val="00824871"/>
    <w:rsid w:val="00850A0E"/>
    <w:rsid w:val="008A1E20"/>
    <w:rsid w:val="008B26D2"/>
    <w:rsid w:val="008C4B66"/>
    <w:rsid w:val="008D67F7"/>
    <w:rsid w:val="008E67C7"/>
    <w:rsid w:val="008F7CD2"/>
    <w:rsid w:val="00916D0C"/>
    <w:rsid w:val="009579EB"/>
    <w:rsid w:val="009718A1"/>
    <w:rsid w:val="00976079"/>
    <w:rsid w:val="009D4D62"/>
    <w:rsid w:val="009D4DC6"/>
    <w:rsid w:val="00A205C9"/>
    <w:rsid w:val="00A24741"/>
    <w:rsid w:val="00A30333"/>
    <w:rsid w:val="00A34E44"/>
    <w:rsid w:val="00A423FC"/>
    <w:rsid w:val="00A77DB3"/>
    <w:rsid w:val="00A872A3"/>
    <w:rsid w:val="00AF324D"/>
    <w:rsid w:val="00AF3F77"/>
    <w:rsid w:val="00B42E6E"/>
    <w:rsid w:val="00B53AEA"/>
    <w:rsid w:val="00B6400C"/>
    <w:rsid w:val="00BC12AF"/>
    <w:rsid w:val="00BD365C"/>
    <w:rsid w:val="00BE4868"/>
    <w:rsid w:val="00BF5654"/>
    <w:rsid w:val="00C038E9"/>
    <w:rsid w:val="00C2191C"/>
    <w:rsid w:val="00CF0421"/>
    <w:rsid w:val="00D04928"/>
    <w:rsid w:val="00D3569F"/>
    <w:rsid w:val="00D40D3D"/>
    <w:rsid w:val="00D5328B"/>
    <w:rsid w:val="00D7181C"/>
    <w:rsid w:val="00D77797"/>
    <w:rsid w:val="00E11353"/>
    <w:rsid w:val="00E136C7"/>
    <w:rsid w:val="00E27729"/>
    <w:rsid w:val="00E43B7A"/>
    <w:rsid w:val="00E664F9"/>
    <w:rsid w:val="00E874B4"/>
    <w:rsid w:val="00EA078E"/>
    <w:rsid w:val="00EC2804"/>
    <w:rsid w:val="00ED0D63"/>
    <w:rsid w:val="00ED3F9B"/>
    <w:rsid w:val="00F07E72"/>
    <w:rsid w:val="00F12FF2"/>
    <w:rsid w:val="00F1782B"/>
    <w:rsid w:val="00F32CA0"/>
    <w:rsid w:val="00F33CF3"/>
    <w:rsid w:val="00F76D48"/>
    <w:rsid w:val="00F971B9"/>
    <w:rsid w:val="00FC1CFB"/>
    <w:rsid w:val="00FE4AB3"/>
    <w:rsid w:val="00FE4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B21C2"/>
  <w15:chartTrackingRefBased/>
  <w15:docId w15:val="{05249B7B-93EF-424E-9363-1E5623D5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F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F0421"/>
    <w:pPr>
      <w:spacing w:before="100" w:beforeAutospacing="1" w:after="100" w:afterAutospacing="1" w:line="240" w:lineRule="auto"/>
      <w:outlineLvl w:val="1"/>
    </w:pPr>
    <w:rPr>
      <w:rFonts w:eastAsia="Times New Roman"/>
      <w:b/>
      <w:bCs/>
      <w:color w:val="auto"/>
      <w:sz w:val="36"/>
      <w:szCs w:val="36"/>
    </w:rPr>
  </w:style>
  <w:style w:type="paragraph" w:styleId="Heading3">
    <w:name w:val="heading 3"/>
    <w:basedOn w:val="Normal"/>
    <w:next w:val="Normal"/>
    <w:link w:val="Heading3Char"/>
    <w:uiPriority w:val="9"/>
    <w:semiHidden/>
    <w:unhideWhenUsed/>
    <w:qFormat/>
    <w:rsid w:val="004226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55709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0421"/>
    <w:rPr>
      <w:rFonts w:eastAsia="Times New Roman"/>
      <w:b/>
      <w:bCs/>
      <w:color w:val="auto"/>
      <w:sz w:val="36"/>
      <w:szCs w:val="36"/>
    </w:rPr>
  </w:style>
  <w:style w:type="character" w:styleId="Hyperlink">
    <w:name w:val="Hyperlink"/>
    <w:basedOn w:val="DefaultParagraphFont"/>
    <w:uiPriority w:val="99"/>
    <w:unhideWhenUsed/>
    <w:rsid w:val="00BD365C"/>
    <w:rPr>
      <w:color w:val="0563C1" w:themeColor="hyperlink"/>
      <w:u w:val="single"/>
    </w:rPr>
  </w:style>
  <w:style w:type="character" w:styleId="UnresolvedMention">
    <w:name w:val="Unresolved Mention"/>
    <w:basedOn w:val="DefaultParagraphFont"/>
    <w:uiPriority w:val="99"/>
    <w:semiHidden/>
    <w:unhideWhenUsed/>
    <w:rsid w:val="00BD365C"/>
    <w:rPr>
      <w:color w:val="605E5C"/>
      <w:shd w:val="clear" w:color="auto" w:fill="E1DFDD"/>
    </w:rPr>
  </w:style>
  <w:style w:type="character" w:customStyle="1" w:styleId="Heading5Char">
    <w:name w:val="Heading 5 Char"/>
    <w:basedOn w:val="DefaultParagraphFont"/>
    <w:link w:val="Heading5"/>
    <w:uiPriority w:val="9"/>
    <w:semiHidden/>
    <w:rsid w:val="0055709C"/>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55709C"/>
    <w:pPr>
      <w:spacing w:before="100" w:beforeAutospacing="1" w:after="100" w:afterAutospacing="1" w:line="240" w:lineRule="auto"/>
    </w:pPr>
    <w:rPr>
      <w:rFonts w:eastAsia="Times New Roman"/>
      <w:color w:val="auto"/>
      <w:sz w:val="24"/>
      <w:szCs w:val="24"/>
    </w:rPr>
  </w:style>
  <w:style w:type="paragraph" w:styleId="ListParagraph">
    <w:name w:val="List Paragraph"/>
    <w:basedOn w:val="Normal"/>
    <w:uiPriority w:val="34"/>
    <w:qFormat/>
    <w:rsid w:val="001A4012"/>
    <w:pPr>
      <w:ind w:left="720"/>
      <w:contextualSpacing/>
    </w:pPr>
  </w:style>
  <w:style w:type="character" w:styleId="Strong">
    <w:name w:val="Strong"/>
    <w:basedOn w:val="DefaultParagraphFont"/>
    <w:uiPriority w:val="22"/>
    <w:qFormat/>
    <w:rsid w:val="00D3569F"/>
    <w:rPr>
      <w:b/>
      <w:bCs/>
    </w:rPr>
  </w:style>
  <w:style w:type="character" w:customStyle="1" w:styleId="Heading3Char">
    <w:name w:val="Heading 3 Char"/>
    <w:basedOn w:val="DefaultParagraphFont"/>
    <w:link w:val="Heading3"/>
    <w:uiPriority w:val="9"/>
    <w:semiHidden/>
    <w:rsid w:val="00422622"/>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37F8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13569">
      <w:bodyDiv w:val="1"/>
      <w:marLeft w:val="0"/>
      <w:marRight w:val="0"/>
      <w:marTop w:val="0"/>
      <w:marBottom w:val="0"/>
      <w:divBdr>
        <w:top w:val="none" w:sz="0" w:space="0" w:color="auto"/>
        <w:left w:val="none" w:sz="0" w:space="0" w:color="auto"/>
        <w:bottom w:val="none" w:sz="0" w:space="0" w:color="auto"/>
        <w:right w:val="none" w:sz="0" w:space="0" w:color="auto"/>
      </w:divBdr>
    </w:div>
    <w:div w:id="345332504">
      <w:bodyDiv w:val="1"/>
      <w:marLeft w:val="0"/>
      <w:marRight w:val="0"/>
      <w:marTop w:val="0"/>
      <w:marBottom w:val="0"/>
      <w:divBdr>
        <w:top w:val="none" w:sz="0" w:space="0" w:color="auto"/>
        <w:left w:val="none" w:sz="0" w:space="0" w:color="auto"/>
        <w:bottom w:val="none" w:sz="0" w:space="0" w:color="auto"/>
        <w:right w:val="none" w:sz="0" w:space="0" w:color="auto"/>
      </w:divBdr>
    </w:div>
    <w:div w:id="361173089">
      <w:bodyDiv w:val="1"/>
      <w:marLeft w:val="0"/>
      <w:marRight w:val="0"/>
      <w:marTop w:val="0"/>
      <w:marBottom w:val="0"/>
      <w:divBdr>
        <w:top w:val="none" w:sz="0" w:space="0" w:color="auto"/>
        <w:left w:val="none" w:sz="0" w:space="0" w:color="auto"/>
        <w:bottom w:val="none" w:sz="0" w:space="0" w:color="auto"/>
        <w:right w:val="none" w:sz="0" w:space="0" w:color="auto"/>
      </w:divBdr>
    </w:div>
    <w:div w:id="455491169">
      <w:bodyDiv w:val="1"/>
      <w:marLeft w:val="0"/>
      <w:marRight w:val="0"/>
      <w:marTop w:val="0"/>
      <w:marBottom w:val="0"/>
      <w:divBdr>
        <w:top w:val="none" w:sz="0" w:space="0" w:color="auto"/>
        <w:left w:val="none" w:sz="0" w:space="0" w:color="auto"/>
        <w:bottom w:val="none" w:sz="0" w:space="0" w:color="auto"/>
        <w:right w:val="none" w:sz="0" w:space="0" w:color="auto"/>
      </w:divBdr>
    </w:div>
    <w:div w:id="497383147">
      <w:bodyDiv w:val="1"/>
      <w:marLeft w:val="0"/>
      <w:marRight w:val="0"/>
      <w:marTop w:val="0"/>
      <w:marBottom w:val="0"/>
      <w:divBdr>
        <w:top w:val="none" w:sz="0" w:space="0" w:color="auto"/>
        <w:left w:val="none" w:sz="0" w:space="0" w:color="auto"/>
        <w:bottom w:val="none" w:sz="0" w:space="0" w:color="auto"/>
        <w:right w:val="none" w:sz="0" w:space="0" w:color="auto"/>
      </w:divBdr>
    </w:div>
    <w:div w:id="547840263">
      <w:bodyDiv w:val="1"/>
      <w:marLeft w:val="0"/>
      <w:marRight w:val="0"/>
      <w:marTop w:val="0"/>
      <w:marBottom w:val="0"/>
      <w:divBdr>
        <w:top w:val="none" w:sz="0" w:space="0" w:color="auto"/>
        <w:left w:val="none" w:sz="0" w:space="0" w:color="auto"/>
        <w:bottom w:val="none" w:sz="0" w:space="0" w:color="auto"/>
        <w:right w:val="none" w:sz="0" w:space="0" w:color="auto"/>
      </w:divBdr>
    </w:div>
    <w:div w:id="563564468">
      <w:bodyDiv w:val="1"/>
      <w:marLeft w:val="0"/>
      <w:marRight w:val="0"/>
      <w:marTop w:val="0"/>
      <w:marBottom w:val="0"/>
      <w:divBdr>
        <w:top w:val="none" w:sz="0" w:space="0" w:color="auto"/>
        <w:left w:val="none" w:sz="0" w:space="0" w:color="auto"/>
        <w:bottom w:val="none" w:sz="0" w:space="0" w:color="auto"/>
        <w:right w:val="none" w:sz="0" w:space="0" w:color="auto"/>
      </w:divBdr>
    </w:div>
    <w:div w:id="566502405">
      <w:bodyDiv w:val="1"/>
      <w:marLeft w:val="0"/>
      <w:marRight w:val="0"/>
      <w:marTop w:val="0"/>
      <w:marBottom w:val="0"/>
      <w:divBdr>
        <w:top w:val="none" w:sz="0" w:space="0" w:color="auto"/>
        <w:left w:val="none" w:sz="0" w:space="0" w:color="auto"/>
        <w:bottom w:val="none" w:sz="0" w:space="0" w:color="auto"/>
        <w:right w:val="none" w:sz="0" w:space="0" w:color="auto"/>
      </w:divBdr>
    </w:div>
    <w:div w:id="691538549">
      <w:bodyDiv w:val="1"/>
      <w:marLeft w:val="0"/>
      <w:marRight w:val="0"/>
      <w:marTop w:val="0"/>
      <w:marBottom w:val="0"/>
      <w:divBdr>
        <w:top w:val="none" w:sz="0" w:space="0" w:color="auto"/>
        <w:left w:val="none" w:sz="0" w:space="0" w:color="auto"/>
        <w:bottom w:val="none" w:sz="0" w:space="0" w:color="auto"/>
        <w:right w:val="none" w:sz="0" w:space="0" w:color="auto"/>
      </w:divBdr>
    </w:div>
    <w:div w:id="762183985">
      <w:bodyDiv w:val="1"/>
      <w:marLeft w:val="0"/>
      <w:marRight w:val="0"/>
      <w:marTop w:val="0"/>
      <w:marBottom w:val="0"/>
      <w:divBdr>
        <w:top w:val="none" w:sz="0" w:space="0" w:color="auto"/>
        <w:left w:val="none" w:sz="0" w:space="0" w:color="auto"/>
        <w:bottom w:val="none" w:sz="0" w:space="0" w:color="auto"/>
        <w:right w:val="none" w:sz="0" w:space="0" w:color="auto"/>
      </w:divBdr>
    </w:div>
    <w:div w:id="848643257">
      <w:bodyDiv w:val="1"/>
      <w:marLeft w:val="0"/>
      <w:marRight w:val="0"/>
      <w:marTop w:val="0"/>
      <w:marBottom w:val="0"/>
      <w:divBdr>
        <w:top w:val="none" w:sz="0" w:space="0" w:color="auto"/>
        <w:left w:val="none" w:sz="0" w:space="0" w:color="auto"/>
        <w:bottom w:val="none" w:sz="0" w:space="0" w:color="auto"/>
        <w:right w:val="none" w:sz="0" w:space="0" w:color="auto"/>
      </w:divBdr>
    </w:div>
    <w:div w:id="1146781583">
      <w:bodyDiv w:val="1"/>
      <w:marLeft w:val="0"/>
      <w:marRight w:val="0"/>
      <w:marTop w:val="0"/>
      <w:marBottom w:val="0"/>
      <w:divBdr>
        <w:top w:val="none" w:sz="0" w:space="0" w:color="auto"/>
        <w:left w:val="none" w:sz="0" w:space="0" w:color="auto"/>
        <w:bottom w:val="none" w:sz="0" w:space="0" w:color="auto"/>
        <w:right w:val="none" w:sz="0" w:space="0" w:color="auto"/>
      </w:divBdr>
    </w:div>
    <w:div w:id="1289895576">
      <w:bodyDiv w:val="1"/>
      <w:marLeft w:val="0"/>
      <w:marRight w:val="0"/>
      <w:marTop w:val="0"/>
      <w:marBottom w:val="0"/>
      <w:divBdr>
        <w:top w:val="none" w:sz="0" w:space="0" w:color="auto"/>
        <w:left w:val="none" w:sz="0" w:space="0" w:color="auto"/>
        <w:bottom w:val="none" w:sz="0" w:space="0" w:color="auto"/>
        <w:right w:val="none" w:sz="0" w:space="0" w:color="auto"/>
      </w:divBdr>
    </w:div>
    <w:div w:id="1744175766">
      <w:bodyDiv w:val="1"/>
      <w:marLeft w:val="0"/>
      <w:marRight w:val="0"/>
      <w:marTop w:val="0"/>
      <w:marBottom w:val="0"/>
      <w:divBdr>
        <w:top w:val="none" w:sz="0" w:space="0" w:color="auto"/>
        <w:left w:val="none" w:sz="0" w:space="0" w:color="auto"/>
        <w:bottom w:val="none" w:sz="0" w:space="0" w:color="auto"/>
        <w:right w:val="none" w:sz="0" w:space="0" w:color="auto"/>
      </w:divBdr>
    </w:div>
    <w:div w:id="1925989973">
      <w:bodyDiv w:val="1"/>
      <w:marLeft w:val="0"/>
      <w:marRight w:val="0"/>
      <w:marTop w:val="0"/>
      <w:marBottom w:val="0"/>
      <w:divBdr>
        <w:top w:val="none" w:sz="0" w:space="0" w:color="auto"/>
        <w:left w:val="none" w:sz="0" w:space="0" w:color="auto"/>
        <w:bottom w:val="none" w:sz="0" w:space="0" w:color="auto"/>
        <w:right w:val="none" w:sz="0" w:space="0" w:color="auto"/>
      </w:divBdr>
    </w:div>
    <w:div w:id="2010061406">
      <w:bodyDiv w:val="1"/>
      <w:marLeft w:val="0"/>
      <w:marRight w:val="0"/>
      <w:marTop w:val="0"/>
      <w:marBottom w:val="0"/>
      <w:divBdr>
        <w:top w:val="none" w:sz="0" w:space="0" w:color="auto"/>
        <w:left w:val="none" w:sz="0" w:space="0" w:color="auto"/>
        <w:bottom w:val="none" w:sz="0" w:space="0" w:color="auto"/>
        <w:right w:val="none" w:sz="0" w:space="0" w:color="auto"/>
      </w:divBdr>
    </w:div>
    <w:div w:id="214165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ropbox.com/" TargetMode="External"/><Relationship Id="rId18" Type="http://schemas.openxmlformats.org/officeDocument/2006/relationships/hyperlink" Target="https://www.informatica.com/in/solutions/explore-ecosystems/microsoft/azure.html" TargetMode="External"/><Relationship Id="rId26" Type="http://schemas.openxmlformats.org/officeDocument/2006/relationships/image" Target="media/image1.png"/><Relationship Id="rId39" Type="http://schemas.openxmlformats.org/officeDocument/2006/relationships/image" Target="media/image5.png"/><Relationship Id="rId21" Type="http://schemas.openxmlformats.org/officeDocument/2006/relationships/hyperlink" Target="https://www.informatica.com/in/solutions/explore-ecosystems/oracle.html" TargetMode="External"/><Relationship Id="rId34" Type="http://schemas.openxmlformats.org/officeDocument/2006/relationships/hyperlink" Target="https://www.youtube.com/watch?v=7BO6WDnXgik" TargetMode="External"/><Relationship Id="rId42" Type="http://schemas.openxmlformats.org/officeDocument/2006/relationships/fontTable" Target="fontTable.xml"/><Relationship Id="rId7" Type="http://schemas.openxmlformats.org/officeDocument/2006/relationships/hyperlink" Target="http://www.koombea.com/services/web-development" TargetMode="External"/><Relationship Id="rId2" Type="http://schemas.openxmlformats.org/officeDocument/2006/relationships/styles" Target="styles.xml"/><Relationship Id="rId16" Type="http://schemas.openxmlformats.org/officeDocument/2006/relationships/hyperlink" Target="https://www.informatica.com/in/solutions/explore-ecosystems/aws.html" TargetMode="External"/><Relationship Id="rId20" Type="http://schemas.openxmlformats.org/officeDocument/2006/relationships/hyperlink" Target="https://www.informatica.com/in/solutions/explore-ecosystems/snowflake.html" TargetMode="External"/><Relationship Id="rId29" Type="http://schemas.openxmlformats.org/officeDocument/2006/relationships/hyperlink" Target="https://www.youtube.com/watch?v=8OMoVbjB5dU" TargetMode="External"/><Relationship Id="rId41" Type="http://schemas.openxmlformats.org/officeDocument/2006/relationships/hyperlink" Target="https://www.edubridgeindia.com/blog/aws-devops-interview-questions/" TargetMode="External"/><Relationship Id="rId1" Type="http://schemas.openxmlformats.org/officeDocument/2006/relationships/numbering" Target="numbering.xml"/><Relationship Id="rId6" Type="http://schemas.openxmlformats.org/officeDocument/2006/relationships/hyperlink" Target="https://www.geeksforgeeks.org/how-to-become-a-devops-engineer-a-complete-roadmap/" TargetMode="External"/><Relationship Id="rId11" Type="http://schemas.openxmlformats.org/officeDocument/2006/relationships/hyperlink" Target="http://www.figma.com/" TargetMode="External"/><Relationship Id="rId24" Type="http://schemas.openxmlformats.org/officeDocument/2006/relationships/hyperlink" Target="https://www.youtube.com/watch?v=8C_kHJ5YEiA" TargetMode="External"/><Relationship Id="rId32" Type="http://schemas.openxmlformats.org/officeDocument/2006/relationships/hyperlink" Target="https://www.youtube.com/watch?v=mN-85fQkRAs" TargetMode="External"/><Relationship Id="rId37" Type="http://schemas.openxmlformats.org/officeDocument/2006/relationships/hyperlink" Target="https://www.arcassetz.com/aws-devops-solutions/" TargetMode="External"/><Relationship Id="rId40" Type="http://schemas.openxmlformats.org/officeDocument/2006/relationships/hyperlink" Target="https://www.edubridgeindia.com/blog/devops-vs-aws/" TargetMode="External"/><Relationship Id="rId5" Type="http://schemas.openxmlformats.org/officeDocument/2006/relationships/hyperlink" Target="https://www.arcassetz.com/cloud-application-development/" TargetMode="External"/><Relationship Id="rId15" Type="http://schemas.openxmlformats.org/officeDocument/2006/relationships/hyperlink" Target="https://www.informatica.com/in/resources/articles/cloud-integration-moves-businesses-forward.html" TargetMode="External"/><Relationship Id="rId23" Type="http://schemas.openxmlformats.org/officeDocument/2006/relationships/hyperlink" Target="https://www.informatica.com/in/blogs/5-steps-to-operationalize-data-science-and-machine-learning-at-scale.html" TargetMode="External"/><Relationship Id="rId28" Type="http://schemas.openxmlformats.org/officeDocument/2006/relationships/image" Target="media/image3.png"/><Relationship Id="rId36" Type="http://schemas.openxmlformats.org/officeDocument/2006/relationships/hyperlink" Target="https://topmate.io/prerit_munjal" TargetMode="External"/><Relationship Id="rId10" Type="http://schemas.openxmlformats.org/officeDocument/2006/relationships/hyperlink" Target="http://www.miro.com/" TargetMode="External"/><Relationship Id="rId19" Type="http://schemas.openxmlformats.org/officeDocument/2006/relationships/hyperlink" Target="https://www.informatica.com/in/solutions/explore-ecosystems/salesforce.html" TargetMode="External"/><Relationship Id="rId31" Type="http://schemas.openxmlformats.org/officeDocument/2006/relationships/hyperlink" Target="https://www.youtube.com/watch?v=FXl6EuG7Wxs" TargetMode="External"/><Relationship Id="rId4" Type="http://schemas.openxmlformats.org/officeDocument/2006/relationships/webSettings" Target="webSettings.xml"/><Relationship Id="rId9" Type="http://schemas.openxmlformats.org/officeDocument/2006/relationships/hyperlink" Target="https://www.koombea.com/blog/your-business-needs-a-progressive-web-app-pwa-and-heres-why/" TargetMode="External"/><Relationship Id="rId14" Type="http://schemas.openxmlformats.org/officeDocument/2006/relationships/hyperlink" Target="https://www.google.com/drive/" TargetMode="External"/><Relationship Id="rId22" Type="http://schemas.openxmlformats.org/officeDocument/2006/relationships/hyperlink" Target="https://www.informatica.com/blogs/unlocking-the-power-of-ai-with-data-management.html"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hyperlink" Target="https://www.youtube.com/watch?v=XvtFppcynYM" TargetMode="External"/><Relationship Id="rId43" Type="http://schemas.openxmlformats.org/officeDocument/2006/relationships/theme" Target="theme/theme1.xml"/><Relationship Id="rId8" Type="http://schemas.openxmlformats.org/officeDocument/2006/relationships/hyperlink" Target="https://www.koombea.com/services/cloud-application-development/" TargetMode="External"/><Relationship Id="rId3" Type="http://schemas.openxmlformats.org/officeDocument/2006/relationships/settings" Target="settings.xml"/><Relationship Id="rId12" Type="http://schemas.openxmlformats.org/officeDocument/2006/relationships/hyperlink" Target="https://icons8.com/lunacy" TargetMode="External"/><Relationship Id="rId17" Type="http://schemas.openxmlformats.org/officeDocument/2006/relationships/hyperlink" Target="https://www.informatica.com/in/solutions/explore-ecosystems/google-cloud-platform.html" TargetMode="External"/><Relationship Id="rId25" Type="http://schemas.openxmlformats.org/officeDocument/2006/relationships/hyperlink" Target="https://www.youtube.com/watch?v=8LEHFsmZwJg" TargetMode="External"/><Relationship Id="rId33" Type="http://schemas.openxmlformats.org/officeDocument/2006/relationships/hyperlink" Target="https://www.linkedin.com/feed/update/urn:li:activity:7113481299591380994/" TargetMode="External"/><Relationship Id="rId38" Type="http://schemas.openxmlformats.org/officeDocument/2006/relationships/hyperlink" Target="https://www.revolentgroup.com/blog/5-reasons-why-aws-devops-earn-so-mu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TotalTime>
  <Pages>15</Pages>
  <Words>3078</Words>
  <Characters>17549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Jolly Gupta</dc:creator>
  <cp:keywords/>
  <dc:description/>
  <cp:lastModifiedBy>Jolly Gupta</cp:lastModifiedBy>
  <cp:revision>168</cp:revision>
  <dcterms:created xsi:type="dcterms:W3CDTF">2023-10-13T06:13:00Z</dcterms:created>
  <dcterms:modified xsi:type="dcterms:W3CDTF">2023-10-14T06:19:00Z</dcterms:modified>
</cp:coreProperties>
</file>