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AA03A" w14:textId="2475E506" w:rsidR="004266E9" w:rsidRPr="004266E9" w:rsidRDefault="004266E9" w:rsidP="004266E9">
      <w:r w:rsidRPr="004266E9">
        <w:rPr>
          <w:highlight w:val="yellow"/>
        </w:rPr>
        <w:t xml:space="preserve">A </w:t>
      </w:r>
      <w:r w:rsidRPr="004266E9">
        <w:rPr>
          <w:b/>
          <w:bCs/>
          <w:highlight w:val="yellow"/>
        </w:rPr>
        <w:t>subquery</w:t>
      </w:r>
      <w:r w:rsidRPr="004266E9">
        <w:rPr>
          <w:highlight w:val="yellow"/>
        </w:rPr>
        <w:t xml:space="preserve"> is like a story within a story</w:t>
      </w:r>
      <w:r w:rsidRPr="004266E9">
        <w:t xml:space="preserve">. Imagine you're solving a puzzle, but to complete it, you first need to </w:t>
      </w:r>
      <w:r w:rsidRPr="004266E9">
        <w:rPr>
          <w:highlight w:val="yellow"/>
        </w:rPr>
        <w:t>solve a smaller puzzle inside</w:t>
      </w:r>
      <w:r w:rsidRPr="004266E9">
        <w:t xml:space="preserve">. That </w:t>
      </w:r>
      <w:r w:rsidRPr="004266E9">
        <w:rPr>
          <w:highlight w:val="yellow"/>
        </w:rPr>
        <w:t>smaller puzzle is the subquery</w:t>
      </w:r>
      <w:r w:rsidRPr="004266E9">
        <w:t>.</w:t>
      </w:r>
    </w:p>
    <w:p w14:paraId="5451B805" w14:textId="77777777" w:rsidR="004266E9" w:rsidRPr="004266E9" w:rsidRDefault="004266E9" w:rsidP="004266E9">
      <w:pPr>
        <w:rPr>
          <w:b/>
          <w:bCs/>
        </w:rPr>
      </w:pPr>
      <w:r w:rsidRPr="004266E9">
        <w:rPr>
          <w:b/>
          <w:bCs/>
        </w:rPr>
        <w:t>Here's the breakdown:</w:t>
      </w:r>
    </w:p>
    <w:p w14:paraId="5E0D87AF" w14:textId="77777777" w:rsidR="004266E9" w:rsidRPr="004266E9" w:rsidRDefault="004266E9" w:rsidP="004266E9">
      <w:pPr>
        <w:numPr>
          <w:ilvl w:val="0"/>
          <w:numId w:val="1"/>
        </w:numPr>
      </w:pPr>
      <w:r w:rsidRPr="004266E9">
        <w:t xml:space="preserve">A </w:t>
      </w:r>
      <w:r w:rsidRPr="004266E9">
        <w:rPr>
          <w:b/>
          <w:bCs/>
        </w:rPr>
        <w:t>subquery</w:t>
      </w:r>
      <w:r w:rsidRPr="004266E9">
        <w:t xml:space="preserve"> is a query nested inside another query.</w:t>
      </w:r>
    </w:p>
    <w:p w14:paraId="481B25AE" w14:textId="77777777" w:rsidR="004266E9" w:rsidRPr="004266E9" w:rsidRDefault="004266E9" w:rsidP="004266E9">
      <w:pPr>
        <w:numPr>
          <w:ilvl w:val="0"/>
          <w:numId w:val="1"/>
        </w:numPr>
      </w:pPr>
      <w:r w:rsidRPr="004266E9">
        <w:t>It acts as a "</w:t>
      </w:r>
      <w:r w:rsidRPr="004266E9">
        <w:rPr>
          <w:highlight w:val="yellow"/>
        </w:rPr>
        <w:t>helper query,"</w:t>
      </w:r>
      <w:r w:rsidRPr="004266E9">
        <w:t xml:space="preserve"> </w:t>
      </w:r>
      <w:r w:rsidRPr="004266E9">
        <w:rPr>
          <w:highlight w:val="yellow"/>
        </w:rPr>
        <w:t>providing data that the outer query needs to proceed.</w:t>
      </w:r>
    </w:p>
    <w:p w14:paraId="54816DA2" w14:textId="77777777" w:rsidR="004266E9" w:rsidRPr="004266E9" w:rsidRDefault="004266E9" w:rsidP="004266E9">
      <w:r w:rsidRPr="004266E9">
        <w:t>Think of it like this:</w:t>
      </w:r>
      <w:r w:rsidRPr="004266E9">
        <w:br/>
        <w:t xml:space="preserve">You’re trying to find out </w:t>
      </w:r>
      <w:r w:rsidRPr="004266E9">
        <w:rPr>
          <w:highlight w:val="yellow"/>
        </w:rPr>
        <w:t>which employees earn more</w:t>
      </w:r>
      <w:r w:rsidRPr="004266E9">
        <w:t xml:space="preserve"> than </w:t>
      </w:r>
      <w:r w:rsidRPr="004266E9">
        <w:rPr>
          <w:highlight w:val="yellow"/>
        </w:rPr>
        <w:t>the average salary in a company</w:t>
      </w:r>
      <w:r w:rsidRPr="004266E9">
        <w:t>. To do this:</w:t>
      </w:r>
    </w:p>
    <w:p w14:paraId="0457CF80" w14:textId="77777777" w:rsidR="004266E9" w:rsidRPr="004266E9" w:rsidRDefault="004266E9" w:rsidP="004266E9">
      <w:pPr>
        <w:numPr>
          <w:ilvl w:val="0"/>
          <w:numId w:val="2"/>
        </w:numPr>
      </w:pPr>
      <w:r w:rsidRPr="004266E9">
        <w:t xml:space="preserve">First, you calculate the </w:t>
      </w:r>
      <w:r w:rsidRPr="004266E9">
        <w:rPr>
          <w:b/>
          <w:bCs/>
          <w:highlight w:val="yellow"/>
        </w:rPr>
        <w:t>average salary</w:t>
      </w:r>
      <w:r w:rsidRPr="004266E9">
        <w:t xml:space="preserve"> (this is the </w:t>
      </w:r>
      <w:r w:rsidRPr="004266E9">
        <w:rPr>
          <w:highlight w:val="yellow"/>
        </w:rPr>
        <w:t>subquery</w:t>
      </w:r>
      <w:r w:rsidRPr="004266E9">
        <w:t>).</w:t>
      </w:r>
    </w:p>
    <w:p w14:paraId="37C00757" w14:textId="77777777" w:rsidR="004266E9" w:rsidRPr="004266E9" w:rsidRDefault="004266E9" w:rsidP="004266E9">
      <w:pPr>
        <w:numPr>
          <w:ilvl w:val="0"/>
          <w:numId w:val="2"/>
        </w:numPr>
      </w:pPr>
      <w:r w:rsidRPr="004266E9">
        <w:t>Then, you use that result to identify employees with a salary greater than this average (the outer query).</w:t>
      </w:r>
    </w:p>
    <w:p w14:paraId="5CE66407" w14:textId="77777777" w:rsidR="004266E9" w:rsidRPr="004266E9" w:rsidRDefault="004266E9" w:rsidP="004266E9">
      <w:pPr>
        <w:rPr>
          <w:b/>
          <w:bCs/>
        </w:rPr>
      </w:pPr>
      <w:r w:rsidRPr="004266E9">
        <w:rPr>
          <w:b/>
          <w:bCs/>
        </w:rPr>
        <w:t>Example:</w:t>
      </w:r>
    </w:p>
    <w:p w14:paraId="427CE7A4" w14:textId="77777777" w:rsidR="004266E9" w:rsidRPr="004266E9" w:rsidRDefault="004266E9" w:rsidP="004266E9">
      <w:r w:rsidRPr="004266E9">
        <w:t xml:space="preserve">SELECT </w:t>
      </w:r>
      <w:r w:rsidRPr="004266E9">
        <w:rPr>
          <w:highlight w:val="green"/>
        </w:rPr>
        <w:t>Name, Salary</w:t>
      </w:r>
    </w:p>
    <w:p w14:paraId="4CCF677A" w14:textId="77777777" w:rsidR="004266E9" w:rsidRPr="004266E9" w:rsidRDefault="004266E9" w:rsidP="004266E9">
      <w:r w:rsidRPr="004266E9">
        <w:t>FROM Employees</w:t>
      </w:r>
    </w:p>
    <w:p w14:paraId="4BC1988C" w14:textId="77777777" w:rsidR="004266E9" w:rsidRPr="004266E9" w:rsidRDefault="004266E9" w:rsidP="004266E9">
      <w:r w:rsidRPr="004266E9">
        <w:t>WHERE Salary &gt; (</w:t>
      </w:r>
    </w:p>
    <w:p w14:paraId="5D061BE8" w14:textId="77777777" w:rsidR="004266E9" w:rsidRPr="004266E9" w:rsidRDefault="004266E9" w:rsidP="004266E9">
      <w:r w:rsidRPr="004266E9">
        <w:t xml:space="preserve">    SELECT AVG(Salary) </w:t>
      </w:r>
    </w:p>
    <w:p w14:paraId="4E698672" w14:textId="77777777" w:rsidR="004266E9" w:rsidRPr="004266E9" w:rsidRDefault="004266E9" w:rsidP="004266E9">
      <w:r w:rsidRPr="004266E9">
        <w:t xml:space="preserve">    FROM Employees</w:t>
      </w:r>
    </w:p>
    <w:p w14:paraId="4157A439" w14:textId="77777777" w:rsidR="004266E9" w:rsidRPr="004266E9" w:rsidRDefault="004266E9" w:rsidP="004266E9">
      <w:r w:rsidRPr="004266E9">
        <w:t>);</w:t>
      </w:r>
    </w:p>
    <w:p w14:paraId="5A43EC42" w14:textId="77777777" w:rsidR="004266E9" w:rsidRPr="004266E9" w:rsidRDefault="004266E9" w:rsidP="004266E9">
      <w:pPr>
        <w:rPr>
          <w:b/>
          <w:bCs/>
        </w:rPr>
      </w:pPr>
      <w:r w:rsidRPr="004266E9">
        <w:rPr>
          <w:b/>
          <w:bCs/>
        </w:rPr>
        <w:t>What’s Happening?</w:t>
      </w:r>
    </w:p>
    <w:p w14:paraId="7ACB79BD" w14:textId="77777777" w:rsidR="004266E9" w:rsidRPr="004266E9" w:rsidRDefault="004266E9" w:rsidP="004266E9">
      <w:pPr>
        <w:numPr>
          <w:ilvl w:val="0"/>
          <w:numId w:val="3"/>
        </w:numPr>
      </w:pPr>
      <w:r w:rsidRPr="004266E9">
        <w:t>The subquery (SELECT AVG(Salary) FROM Employees) calculates the average salary.</w:t>
      </w:r>
    </w:p>
    <w:p w14:paraId="6B0A38BA" w14:textId="77777777" w:rsidR="004266E9" w:rsidRPr="004266E9" w:rsidRDefault="004266E9" w:rsidP="004266E9">
      <w:pPr>
        <w:numPr>
          <w:ilvl w:val="0"/>
          <w:numId w:val="3"/>
        </w:numPr>
      </w:pPr>
      <w:r w:rsidRPr="004266E9">
        <w:t>The outer query takes this result and compares it against each employee’s salary to filter the results.</w:t>
      </w:r>
    </w:p>
    <w:p w14:paraId="022F1529" w14:textId="77777777" w:rsidR="004266E9" w:rsidRPr="004266E9" w:rsidRDefault="004266E9" w:rsidP="004266E9">
      <w:pPr>
        <w:rPr>
          <w:b/>
          <w:bCs/>
        </w:rPr>
      </w:pPr>
      <w:r w:rsidRPr="004266E9">
        <w:rPr>
          <w:b/>
          <w:bCs/>
          <w:highlight w:val="yellow"/>
        </w:rPr>
        <w:t>Why is it beautiful?</w:t>
      </w:r>
    </w:p>
    <w:p w14:paraId="634B746C" w14:textId="77777777" w:rsidR="004266E9" w:rsidRPr="004266E9" w:rsidRDefault="004266E9" w:rsidP="004266E9">
      <w:pPr>
        <w:numPr>
          <w:ilvl w:val="0"/>
          <w:numId w:val="4"/>
        </w:numPr>
      </w:pPr>
      <w:r w:rsidRPr="004266E9">
        <w:rPr>
          <w:b/>
          <w:bCs/>
        </w:rPr>
        <w:t>Nested logic</w:t>
      </w:r>
      <w:r w:rsidRPr="004266E9">
        <w:t xml:space="preserve">: </w:t>
      </w:r>
      <w:r w:rsidRPr="004266E9">
        <w:rPr>
          <w:highlight w:val="yellow"/>
        </w:rPr>
        <w:t>Subqueries let you break down complex problems into simpler steps</w:t>
      </w:r>
      <w:r w:rsidRPr="004266E9">
        <w:t>, making queries easier to write and understand.</w:t>
      </w:r>
    </w:p>
    <w:p w14:paraId="60BE4BB8" w14:textId="77777777" w:rsidR="004266E9" w:rsidRPr="004266E9" w:rsidRDefault="004266E9" w:rsidP="004266E9">
      <w:pPr>
        <w:numPr>
          <w:ilvl w:val="0"/>
          <w:numId w:val="4"/>
        </w:numPr>
      </w:pPr>
      <w:r w:rsidRPr="004266E9">
        <w:rPr>
          <w:b/>
          <w:bCs/>
        </w:rPr>
        <w:t>Modularity</w:t>
      </w:r>
      <w:r w:rsidRPr="004266E9">
        <w:t xml:space="preserve">: You can think of </w:t>
      </w:r>
      <w:r w:rsidRPr="004266E9">
        <w:rPr>
          <w:highlight w:val="yellow"/>
        </w:rPr>
        <w:t>subqueries as building blocks</w:t>
      </w:r>
      <w:r w:rsidRPr="004266E9">
        <w:t xml:space="preserve">, where </w:t>
      </w:r>
      <w:r w:rsidRPr="004266E9">
        <w:rPr>
          <w:highlight w:val="yellow"/>
        </w:rPr>
        <w:t>each block has a clear purpose</w:t>
      </w:r>
      <w:r w:rsidRPr="004266E9">
        <w:t>.</w:t>
      </w:r>
    </w:p>
    <w:p w14:paraId="7F6BC5AE" w14:textId="18FCD481" w:rsidR="004266E9" w:rsidRPr="004266E9" w:rsidRDefault="004266E9" w:rsidP="004266E9">
      <w:pPr>
        <w:numPr>
          <w:ilvl w:val="0"/>
          <w:numId w:val="4"/>
        </w:numPr>
      </w:pPr>
      <w:r w:rsidRPr="004266E9">
        <w:rPr>
          <w:b/>
          <w:bCs/>
        </w:rPr>
        <w:t>Elegance in action</w:t>
      </w:r>
      <w:r w:rsidRPr="004266E9">
        <w:t xml:space="preserve">: Subqueries make </w:t>
      </w:r>
      <w:proofErr w:type="gramStart"/>
      <w:r w:rsidRPr="004266E9">
        <w:t>your  concise</w:t>
      </w:r>
      <w:proofErr w:type="gramEnd"/>
      <w:r w:rsidRPr="004266E9">
        <w:t xml:space="preserve"> and powerful by avoiding redundancy and </w:t>
      </w:r>
      <w:r w:rsidRPr="004266E9">
        <w:rPr>
          <w:highlight w:val="yellow"/>
        </w:rPr>
        <w:t>tackling challenges step by step</w:t>
      </w:r>
      <w:r w:rsidRPr="004266E9">
        <w:t>.</w:t>
      </w:r>
    </w:p>
    <w:p w14:paraId="648B9D5E" w14:textId="77777777" w:rsidR="004266E9" w:rsidRPr="004266E9" w:rsidRDefault="004266E9" w:rsidP="004266E9">
      <w:r w:rsidRPr="004266E9">
        <w:t xml:space="preserve">It's like having a </w:t>
      </w:r>
      <w:r w:rsidRPr="004266E9">
        <w:rPr>
          <w:highlight w:val="yellow"/>
        </w:rPr>
        <w:t>skilled assistant</w:t>
      </w:r>
      <w:r w:rsidRPr="004266E9">
        <w:t xml:space="preserve"> working in the background </w:t>
      </w:r>
      <w:r w:rsidRPr="004266E9">
        <w:rPr>
          <w:highlight w:val="green"/>
        </w:rPr>
        <w:t>to fetch the exact piece of information you need to complete your task</w:t>
      </w:r>
      <w:r w:rsidRPr="004266E9">
        <w:t>.</w:t>
      </w:r>
    </w:p>
    <w:p w14:paraId="4ACBE31B" w14:textId="36711F99" w:rsidR="00C53A57" w:rsidRPr="00C53A57" w:rsidRDefault="00C53A57" w:rsidP="00C53A57">
      <w:r w:rsidRPr="00C53A57">
        <w:t xml:space="preserve"> subqueries come in various types, each serving a unique purpose. Here's an overview of the types, along with real-time examples to illustrate their practical applications:</w:t>
      </w:r>
    </w:p>
    <w:p w14:paraId="0AD46F9C" w14:textId="77777777" w:rsidR="00C53A57" w:rsidRPr="00C53A57" w:rsidRDefault="00000000" w:rsidP="00C53A57">
      <w:r>
        <w:pict w14:anchorId="44177A5E">
          <v:rect id="_x0000_i1025" style="width:0;height:1.5pt" o:hralign="center" o:hrstd="t" o:hr="t" fillcolor="#a0a0a0" stroked="f"/>
        </w:pict>
      </w:r>
    </w:p>
    <w:p w14:paraId="6B6AFC03" w14:textId="77777777" w:rsidR="00E44139" w:rsidRPr="00E44139" w:rsidRDefault="00E44139" w:rsidP="00E44139">
      <w:pPr>
        <w:rPr>
          <w:b/>
          <w:bCs/>
        </w:rPr>
      </w:pPr>
      <w:r w:rsidRPr="00E44139">
        <w:rPr>
          <w:b/>
          <w:bCs/>
        </w:rPr>
        <w:lastRenderedPageBreak/>
        <w:t>Dataset Assumption:</w:t>
      </w:r>
    </w:p>
    <w:p w14:paraId="0252DD47" w14:textId="77777777" w:rsidR="00E44139" w:rsidRPr="00E44139" w:rsidRDefault="00E44139" w:rsidP="00E44139">
      <w:pPr>
        <w:rPr>
          <w:b/>
          <w:bCs/>
        </w:rPr>
      </w:pPr>
      <w:r w:rsidRPr="00E44139">
        <w:rPr>
          <w:b/>
          <w:bCs/>
        </w:rPr>
        <w:t>Employees Table:</w:t>
      </w:r>
    </w:p>
    <w:tbl>
      <w:tblPr>
        <w:tblStyle w:val="TableGrid"/>
        <w:tblW w:w="0" w:type="auto"/>
        <w:tblLook w:val="04A0" w:firstRow="1" w:lastRow="0" w:firstColumn="1" w:lastColumn="0" w:noHBand="0" w:noVBand="1"/>
      </w:tblPr>
      <w:tblGrid>
        <w:gridCol w:w="1312"/>
        <w:gridCol w:w="902"/>
        <w:gridCol w:w="775"/>
        <w:gridCol w:w="1526"/>
        <w:gridCol w:w="1035"/>
      </w:tblGrid>
      <w:tr w:rsidR="00E44139" w:rsidRPr="00E44139" w14:paraId="316F919A" w14:textId="77777777" w:rsidTr="00E44139">
        <w:tc>
          <w:tcPr>
            <w:tcW w:w="0" w:type="auto"/>
            <w:hideMark/>
          </w:tcPr>
          <w:p w14:paraId="3FFFACB5" w14:textId="77777777" w:rsidR="00E44139" w:rsidRPr="00E44139" w:rsidRDefault="00E44139" w:rsidP="00E44139">
            <w:pPr>
              <w:spacing w:after="160" w:line="259" w:lineRule="auto"/>
              <w:rPr>
                <w:b/>
                <w:bCs/>
              </w:rPr>
            </w:pPr>
            <w:proofErr w:type="spellStart"/>
            <w:r w:rsidRPr="00E44139">
              <w:rPr>
                <w:b/>
                <w:bCs/>
              </w:rPr>
              <w:t>EmployeeID</w:t>
            </w:r>
            <w:proofErr w:type="spellEnd"/>
          </w:p>
        </w:tc>
        <w:tc>
          <w:tcPr>
            <w:tcW w:w="0" w:type="auto"/>
            <w:hideMark/>
          </w:tcPr>
          <w:p w14:paraId="4E917346" w14:textId="77777777" w:rsidR="00E44139" w:rsidRPr="00E44139" w:rsidRDefault="00E44139" w:rsidP="00E44139">
            <w:pPr>
              <w:spacing w:after="160" w:line="259" w:lineRule="auto"/>
              <w:rPr>
                <w:b/>
                <w:bCs/>
              </w:rPr>
            </w:pPr>
            <w:r w:rsidRPr="00E44139">
              <w:rPr>
                <w:b/>
                <w:bCs/>
              </w:rPr>
              <w:t>Name</w:t>
            </w:r>
          </w:p>
        </w:tc>
        <w:tc>
          <w:tcPr>
            <w:tcW w:w="0" w:type="auto"/>
            <w:hideMark/>
          </w:tcPr>
          <w:p w14:paraId="3D0014E7" w14:textId="77777777" w:rsidR="00E44139" w:rsidRPr="00E44139" w:rsidRDefault="00E44139" w:rsidP="00E44139">
            <w:pPr>
              <w:spacing w:after="160" w:line="259" w:lineRule="auto"/>
              <w:rPr>
                <w:b/>
                <w:bCs/>
              </w:rPr>
            </w:pPr>
            <w:r w:rsidRPr="00E44139">
              <w:rPr>
                <w:b/>
                <w:bCs/>
              </w:rPr>
              <w:t>Salary</w:t>
            </w:r>
          </w:p>
        </w:tc>
        <w:tc>
          <w:tcPr>
            <w:tcW w:w="0" w:type="auto"/>
            <w:hideMark/>
          </w:tcPr>
          <w:p w14:paraId="472EBEE7" w14:textId="77777777" w:rsidR="00E44139" w:rsidRPr="00E44139" w:rsidRDefault="00E44139" w:rsidP="00E44139">
            <w:pPr>
              <w:spacing w:after="160" w:line="259" w:lineRule="auto"/>
              <w:rPr>
                <w:b/>
                <w:bCs/>
              </w:rPr>
            </w:pPr>
            <w:proofErr w:type="spellStart"/>
            <w:r w:rsidRPr="00E44139">
              <w:rPr>
                <w:b/>
                <w:bCs/>
              </w:rPr>
              <w:t>DepartmentID</w:t>
            </w:r>
            <w:proofErr w:type="spellEnd"/>
          </w:p>
        </w:tc>
        <w:tc>
          <w:tcPr>
            <w:tcW w:w="0" w:type="auto"/>
            <w:hideMark/>
          </w:tcPr>
          <w:p w14:paraId="675E8DB7" w14:textId="77777777" w:rsidR="00E44139" w:rsidRPr="00E44139" w:rsidRDefault="00E44139" w:rsidP="00E44139">
            <w:pPr>
              <w:spacing w:after="160" w:line="259" w:lineRule="auto"/>
              <w:rPr>
                <w:b/>
                <w:bCs/>
              </w:rPr>
            </w:pPr>
            <w:proofErr w:type="spellStart"/>
            <w:r w:rsidRPr="00E44139">
              <w:rPr>
                <w:b/>
                <w:bCs/>
              </w:rPr>
              <w:t>JobTitle</w:t>
            </w:r>
            <w:proofErr w:type="spellEnd"/>
          </w:p>
        </w:tc>
      </w:tr>
      <w:tr w:rsidR="00E44139" w:rsidRPr="00E44139" w14:paraId="648A3D17" w14:textId="77777777" w:rsidTr="00E44139">
        <w:tc>
          <w:tcPr>
            <w:tcW w:w="0" w:type="auto"/>
            <w:hideMark/>
          </w:tcPr>
          <w:p w14:paraId="20319EE8" w14:textId="77777777" w:rsidR="00E44139" w:rsidRPr="00E44139" w:rsidRDefault="00E44139" w:rsidP="00E44139">
            <w:pPr>
              <w:spacing w:after="160" w:line="259" w:lineRule="auto"/>
              <w:rPr>
                <w:b/>
                <w:bCs/>
              </w:rPr>
            </w:pPr>
            <w:r w:rsidRPr="00E44139">
              <w:rPr>
                <w:b/>
                <w:bCs/>
              </w:rPr>
              <w:t>1</w:t>
            </w:r>
          </w:p>
        </w:tc>
        <w:tc>
          <w:tcPr>
            <w:tcW w:w="0" w:type="auto"/>
            <w:hideMark/>
          </w:tcPr>
          <w:p w14:paraId="2AA9FB94" w14:textId="77777777" w:rsidR="00E44139" w:rsidRPr="00E44139" w:rsidRDefault="00E44139" w:rsidP="00E44139">
            <w:pPr>
              <w:spacing w:after="160" w:line="259" w:lineRule="auto"/>
              <w:rPr>
                <w:b/>
                <w:bCs/>
              </w:rPr>
            </w:pPr>
            <w:r w:rsidRPr="00E44139">
              <w:rPr>
                <w:b/>
                <w:bCs/>
              </w:rPr>
              <w:t>Alice</w:t>
            </w:r>
          </w:p>
        </w:tc>
        <w:tc>
          <w:tcPr>
            <w:tcW w:w="0" w:type="auto"/>
            <w:hideMark/>
          </w:tcPr>
          <w:p w14:paraId="562539AD" w14:textId="77777777" w:rsidR="00E44139" w:rsidRPr="00E44139" w:rsidRDefault="00E44139" w:rsidP="00E44139">
            <w:pPr>
              <w:spacing w:after="160" w:line="259" w:lineRule="auto"/>
              <w:rPr>
                <w:b/>
                <w:bCs/>
              </w:rPr>
            </w:pPr>
            <w:r w:rsidRPr="00E44139">
              <w:rPr>
                <w:b/>
                <w:bCs/>
              </w:rPr>
              <w:t>60000</w:t>
            </w:r>
          </w:p>
        </w:tc>
        <w:tc>
          <w:tcPr>
            <w:tcW w:w="0" w:type="auto"/>
            <w:hideMark/>
          </w:tcPr>
          <w:p w14:paraId="6D2284AD" w14:textId="77777777" w:rsidR="00E44139" w:rsidRPr="00E44139" w:rsidRDefault="00E44139" w:rsidP="00E44139">
            <w:pPr>
              <w:spacing w:after="160" w:line="259" w:lineRule="auto"/>
              <w:rPr>
                <w:b/>
                <w:bCs/>
              </w:rPr>
            </w:pPr>
            <w:r w:rsidRPr="00E44139">
              <w:rPr>
                <w:b/>
                <w:bCs/>
              </w:rPr>
              <w:t>101</w:t>
            </w:r>
          </w:p>
        </w:tc>
        <w:tc>
          <w:tcPr>
            <w:tcW w:w="0" w:type="auto"/>
            <w:hideMark/>
          </w:tcPr>
          <w:p w14:paraId="6048D117" w14:textId="77777777" w:rsidR="00E44139" w:rsidRPr="00E44139" w:rsidRDefault="00E44139" w:rsidP="00E44139">
            <w:pPr>
              <w:spacing w:after="160" w:line="259" w:lineRule="auto"/>
              <w:rPr>
                <w:b/>
                <w:bCs/>
              </w:rPr>
            </w:pPr>
            <w:r w:rsidRPr="00E44139">
              <w:rPr>
                <w:b/>
                <w:bCs/>
              </w:rPr>
              <w:t>Engineer</w:t>
            </w:r>
          </w:p>
        </w:tc>
      </w:tr>
      <w:tr w:rsidR="00E44139" w:rsidRPr="00E44139" w14:paraId="5AFF2608" w14:textId="77777777" w:rsidTr="00E44139">
        <w:tc>
          <w:tcPr>
            <w:tcW w:w="0" w:type="auto"/>
            <w:hideMark/>
          </w:tcPr>
          <w:p w14:paraId="26567E1D" w14:textId="77777777" w:rsidR="00E44139" w:rsidRPr="00E44139" w:rsidRDefault="00E44139" w:rsidP="00E44139">
            <w:pPr>
              <w:spacing w:after="160" w:line="259" w:lineRule="auto"/>
              <w:rPr>
                <w:b/>
                <w:bCs/>
              </w:rPr>
            </w:pPr>
            <w:r w:rsidRPr="00E44139">
              <w:rPr>
                <w:b/>
                <w:bCs/>
              </w:rPr>
              <w:t>2</w:t>
            </w:r>
          </w:p>
        </w:tc>
        <w:tc>
          <w:tcPr>
            <w:tcW w:w="0" w:type="auto"/>
            <w:hideMark/>
          </w:tcPr>
          <w:p w14:paraId="5F30E172" w14:textId="77777777" w:rsidR="00E44139" w:rsidRPr="00E44139" w:rsidRDefault="00E44139" w:rsidP="00E44139">
            <w:pPr>
              <w:spacing w:after="160" w:line="259" w:lineRule="auto"/>
              <w:rPr>
                <w:b/>
                <w:bCs/>
              </w:rPr>
            </w:pPr>
            <w:r w:rsidRPr="00E44139">
              <w:rPr>
                <w:b/>
                <w:bCs/>
              </w:rPr>
              <w:t>Bob</w:t>
            </w:r>
          </w:p>
        </w:tc>
        <w:tc>
          <w:tcPr>
            <w:tcW w:w="0" w:type="auto"/>
            <w:hideMark/>
          </w:tcPr>
          <w:p w14:paraId="7145B41E" w14:textId="77777777" w:rsidR="00E44139" w:rsidRPr="00E44139" w:rsidRDefault="00E44139" w:rsidP="00E44139">
            <w:pPr>
              <w:spacing w:after="160" w:line="259" w:lineRule="auto"/>
              <w:rPr>
                <w:b/>
                <w:bCs/>
              </w:rPr>
            </w:pPr>
            <w:r w:rsidRPr="00E44139">
              <w:rPr>
                <w:b/>
                <w:bCs/>
              </w:rPr>
              <w:t>70000</w:t>
            </w:r>
          </w:p>
        </w:tc>
        <w:tc>
          <w:tcPr>
            <w:tcW w:w="0" w:type="auto"/>
            <w:hideMark/>
          </w:tcPr>
          <w:p w14:paraId="1A1BDDB5" w14:textId="77777777" w:rsidR="00E44139" w:rsidRPr="00E44139" w:rsidRDefault="00E44139" w:rsidP="00E44139">
            <w:pPr>
              <w:spacing w:after="160" w:line="259" w:lineRule="auto"/>
              <w:rPr>
                <w:b/>
                <w:bCs/>
              </w:rPr>
            </w:pPr>
            <w:r w:rsidRPr="00E44139">
              <w:rPr>
                <w:b/>
                <w:bCs/>
              </w:rPr>
              <w:t>102</w:t>
            </w:r>
          </w:p>
        </w:tc>
        <w:tc>
          <w:tcPr>
            <w:tcW w:w="0" w:type="auto"/>
            <w:hideMark/>
          </w:tcPr>
          <w:p w14:paraId="3A153781" w14:textId="77777777" w:rsidR="00E44139" w:rsidRPr="00E44139" w:rsidRDefault="00E44139" w:rsidP="00E44139">
            <w:pPr>
              <w:spacing w:after="160" w:line="259" w:lineRule="auto"/>
              <w:rPr>
                <w:b/>
                <w:bCs/>
              </w:rPr>
            </w:pPr>
            <w:r w:rsidRPr="00E44139">
              <w:rPr>
                <w:b/>
                <w:bCs/>
              </w:rPr>
              <w:t>Manager</w:t>
            </w:r>
          </w:p>
        </w:tc>
      </w:tr>
      <w:tr w:rsidR="00E44139" w:rsidRPr="00E44139" w14:paraId="6C2B9341" w14:textId="77777777" w:rsidTr="00E44139">
        <w:tc>
          <w:tcPr>
            <w:tcW w:w="0" w:type="auto"/>
            <w:hideMark/>
          </w:tcPr>
          <w:p w14:paraId="0962D667" w14:textId="77777777" w:rsidR="00E44139" w:rsidRPr="00E44139" w:rsidRDefault="00E44139" w:rsidP="00E44139">
            <w:pPr>
              <w:spacing w:after="160" w:line="259" w:lineRule="auto"/>
              <w:rPr>
                <w:b/>
                <w:bCs/>
              </w:rPr>
            </w:pPr>
            <w:r w:rsidRPr="00E44139">
              <w:rPr>
                <w:b/>
                <w:bCs/>
              </w:rPr>
              <w:t>3</w:t>
            </w:r>
          </w:p>
        </w:tc>
        <w:tc>
          <w:tcPr>
            <w:tcW w:w="0" w:type="auto"/>
            <w:hideMark/>
          </w:tcPr>
          <w:p w14:paraId="2FC7EA90" w14:textId="77777777" w:rsidR="00E44139" w:rsidRPr="00E44139" w:rsidRDefault="00E44139" w:rsidP="00E44139">
            <w:pPr>
              <w:spacing w:after="160" w:line="259" w:lineRule="auto"/>
              <w:rPr>
                <w:b/>
                <w:bCs/>
              </w:rPr>
            </w:pPr>
            <w:r w:rsidRPr="00E44139">
              <w:rPr>
                <w:b/>
                <w:bCs/>
              </w:rPr>
              <w:t>Charlie</w:t>
            </w:r>
          </w:p>
        </w:tc>
        <w:tc>
          <w:tcPr>
            <w:tcW w:w="0" w:type="auto"/>
            <w:hideMark/>
          </w:tcPr>
          <w:p w14:paraId="237E522F" w14:textId="77777777" w:rsidR="00E44139" w:rsidRPr="00E44139" w:rsidRDefault="00E44139" w:rsidP="00E44139">
            <w:pPr>
              <w:spacing w:after="160" w:line="259" w:lineRule="auto"/>
              <w:rPr>
                <w:b/>
                <w:bCs/>
              </w:rPr>
            </w:pPr>
            <w:r w:rsidRPr="00E44139">
              <w:rPr>
                <w:b/>
                <w:bCs/>
              </w:rPr>
              <w:t>55000</w:t>
            </w:r>
          </w:p>
        </w:tc>
        <w:tc>
          <w:tcPr>
            <w:tcW w:w="0" w:type="auto"/>
            <w:hideMark/>
          </w:tcPr>
          <w:p w14:paraId="40238D92" w14:textId="77777777" w:rsidR="00E44139" w:rsidRPr="00E44139" w:rsidRDefault="00E44139" w:rsidP="00E44139">
            <w:pPr>
              <w:spacing w:after="160" w:line="259" w:lineRule="auto"/>
              <w:rPr>
                <w:b/>
                <w:bCs/>
              </w:rPr>
            </w:pPr>
            <w:r w:rsidRPr="00E44139">
              <w:rPr>
                <w:b/>
                <w:bCs/>
              </w:rPr>
              <w:t>101</w:t>
            </w:r>
          </w:p>
        </w:tc>
        <w:tc>
          <w:tcPr>
            <w:tcW w:w="0" w:type="auto"/>
            <w:hideMark/>
          </w:tcPr>
          <w:p w14:paraId="2EFAF23B" w14:textId="77777777" w:rsidR="00E44139" w:rsidRPr="00E44139" w:rsidRDefault="00E44139" w:rsidP="00E44139">
            <w:pPr>
              <w:spacing w:after="160" w:line="259" w:lineRule="auto"/>
              <w:rPr>
                <w:b/>
                <w:bCs/>
              </w:rPr>
            </w:pPr>
            <w:r w:rsidRPr="00E44139">
              <w:rPr>
                <w:b/>
                <w:bCs/>
              </w:rPr>
              <w:t>Analyst</w:t>
            </w:r>
          </w:p>
        </w:tc>
      </w:tr>
      <w:tr w:rsidR="00E44139" w:rsidRPr="00E44139" w14:paraId="329098ED" w14:textId="77777777" w:rsidTr="00E44139">
        <w:tc>
          <w:tcPr>
            <w:tcW w:w="0" w:type="auto"/>
            <w:hideMark/>
          </w:tcPr>
          <w:p w14:paraId="5EBD0BF0" w14:textId="77777777" w:rsidR="00E44139" w:rsidRPr="00E44139" w:rsidRDefault="00E44139" w:rsidP="00E44139">
            <w:pPr>
              <w:spacing w:after="160" w:line="259" w:lineRule="auto"/>
              <w:rPr>
                <w:b/>
                <w:bCs/>
              </w:rPr>
            </w:pPr>
            <w:r w:rsidRPr="00E44139">
              <w:rPr>
                <w:b/>
                <w:bCs/>
              </w:rPr>
              <w:t>4</w:t>
            </w:r>
          </w:p>
        </w:tc>
        <w:tc>
          <w:tcPr>
            <w:tcW w:w="0" w:type="auto"/>
            <w:hideMark/>
          </w:tcPr>
          <w:p w14:paraId="157FE29D" w14:textId="77777777" w:rsidR="00E44139" w:rsidRPr="00E44139" w:rsidRDefault="00E44139" w:rsidP="00E44139">
            <w:pPr>
              <w:spacing w:after="160" w:line="259" w:lineRule="auto"/>
              <w:rPr>
                <w:b/>
                <w:bCs/>
              </w:rPr>
            </w:pPr>
            <w:r w:rsidRPr="00E44139">
              <w:rPr>
                <w:b/>
                <w:bCs/>
              </w:rPr>
              <w:t>Diana</w:t>
            </w:r>
          </w:p>
        </w:tc>
        <w:tc>
          <w:tcPr>
            <w:tcW w:w="0" w:type="auto"/>
            <w:hideMark/>
          </w:tcPr>
          <w:p w14:paraId="66254E24" w14:textId="77777777" w:rsidR="00E44139" w:rsidRPr="00E44139" w:rsidRDefault="00E44139" w:rsidP="00E44139">
            <w:pPr>
              <w:spacing w:after="160" w:line="259" w:lineRule="auto"/>
              <w:rPr>
                <w:b/>
                <w:bCs/>
              </w:rPr>
            </w:pPr>
            <w:r w:rsidRPr="00E44139">
              <w:rPr>
                <w:b/>
                <w:bCs/>
              </w:rPr>
              <w:t>90000</w:t>
            </w:r>
          </w:p>
        </w:tc>
        <w:tc>
          <w:tcPr>
            <w:tcW w:w="0" w:type="auto"/>
            <w:hideMark/>
          </w:tcPr>
          <w:p w14:paraId="4033A241" w14:textId="77777777" w:rsidR="00E44139" w:rsidRPr="00E44139" w:rsidRDefault="00E44139" w:rsidP="00E44139">
            <w:pPr>
              <w:spacing w:after="160" w:line="259" w:lineRule="auto"/>
              <w:rPr>
                <w:b/>
                <w:bCs/>
              </w:rPr>
            </w:pPr>
            <w:r w:rsidRPr="00E44139">
              <w:rPr>
                <w:b/>
                <w:bCs/>
              </w:rPr>
              <w:t>103</w:t>
            </w:r>
          </w:p>
        </w:tc>
        <w:tc>
          <w:tcPr>
            <w:tcW w:w="0" w:type="auto"/>
            <w:hideMark/>
          </w:tcPr>
          <w:p w14:paraId="17E47607" w14:textId="77777777" w:rsidR="00E44139" w:rsidRPr="00E44139" w:rsidRDefault="00E44139" w:rsidP="00E44139">
            <w:pPr>
              <w:spacing w:after="160" w:line="259" w:lineRule="auto"/>
              <w:rPr>
                <w:b/>
                <w:bCs/>
              </w:rPr>
            </w:pPr>
            <w:r w:rsidRPr="00E44139">
              <w:rPr>
                <w:b/>
                <w:bCs/>
              </w:rPr>
              <w:t>Director</w:t>
            </w:r>
          </w:p>
        </w:tc>
      </w:tr>
      <w:tr w:rsidR="00E44139" w:rsidRPr="00E44139" w14:paraId="062B44BC" w14:textId="77777777" w:rsidTr="00E44139">
        <w:tc>
          <w:tcPr>
            <w:tcW w:w="0" w:type="auto"/>
            <w:hideMark/>
          </w:tcPr>
          <w:p w14:paraId="70478048" w14:textId="77777777" w:rsidR="00E44139" w:rsidRPr="00E44139" w:rsidRDefault="00E44139" w:rsidP="00E44139">
            <w:pPr>
              <w:spacing w:after="160" w:line="259" w:lineRule="auto"/>
              <w:rPr>
                <w:b/>
                <w:bCs/>
              </w:rPr>
            </w:pPr>
            <w:r w:rsidRPr="00E44139">
              <w:rPr>
                <w:b/>
                <w:bCs/>
              </w:rPr>
              <w:t>5</w:t>
            </w:r>
          </w:p>
        </w:tc>
        <w:tc>
          <w:tcPr>
            <w:tcW w:w="0" w:type="auto"/>
            <w:hideMark/>
          </w:tcPr>
          <w:p w14:paraId="02112F3D" w14:textId="77777777" w:rsidR="00E44139" w:rsidRPr="00E44139" w:rsidRDefault="00E44139" w:rsidP="00E44139">
            <w:pPr>
              <w:spacing w:after="160" w:line="259" w:lineRule="auto"/>
              <w:rPr>
                <w:b/>
                <w:bCs/>
              </w:rPr>
            </w:pPr>
            <w:r w:rsidRPr="00E44139">
              <w:rPr>
                <w:b/>
                <w:bCs/>
              </w:rPr>
              <w:t>Edward</w:t>
            </w:r>
          </w:p>
        </w:tc>
        <w:tc>
          <w:tcPr>
            <w:tcW w:w="0" w:type="auto"/>
            <w:hideMark/>
          </w:tcPr>
          <w:p w14:paraId="684DEBFC" w14:textId="77777777" w:rsidR="00E44139" w:rsidRPr="00E44139" w:rsidRDefault="00E44139" w:rsidP="00E44139">
            <w:pPr>
              <w:spacing w:after="160" w:line="259" w:lineRule="auto"/>
              <w:rPr>
                <w:b/>
                <w:bCs/>
              </w:rPr>
            </w:pPr>
            <w:r w:rsidRPr="00E44139">
              <w:rPr>
                <w:b/>
                <w:bCs/>
              </w:rPr>
              <w:t>75000</w:t>
            </w:r>
          </w:p>
        </w:tc>
        <w:tc>
          <w:tcPr>
            <w:tcW w:w="0" w:type="auto"/>
            <w:hideMark/>
          </w:tcPr>
          <w:p w14:paraId="1062FE90" w14:textId="77777777" w:rsidR="00E44139" w:rsidRPr="00E44139" w:rsidRDefault="00E44139" w:rsidP="00E44139">
            <w:pPr>
              <w:spacing w:after="160" w:line="259" w:lineRule="auto"/>
              <w:rPr>
                <w:b/>
                <w:bCs/>
              </w:rPr>
            </w:pPr>
            <w:r w:rsidRPr="00E44139">
              <w:rPr>
                <w:b/>
                <w:bCs/>
              </w:rPr>
              <w:t>102</w:t>
            </w:r>
          </w:p>
        </w:tc>
        <w:tc>
          <w:tcPr>
            <w:tcW w:w="0" w:type="auto"/>
            <w:hideMark/>
          </w:tcPr>
          <w:p w14:paraId="40CCA6E4" w14:textId="77777777" w:rsidR="00E44139" w:rsidRPr="00E44139" w:rsidRDefault="00E44139" w:rsidP="00E44139">
            <w:pPr>
              <w:spacing w:after="160" w:line="259" w:lineRule="auto"/>
              <w:rPr>
                <w:b/>
                <w:bCs/>
              </w:rPr>
            </w:pPr>
            <w:r w:rsidRPr="00E44139">
              <w:rPr>
                <w:b/>
                <w:bCs/>
              </w:rPr>
              <w:t>Engineer</w:t>
            </w:r>
          </w:p>
        </w:tc>
      </w:tr>
    </w:tbl>
    <w:p w14:paraId="44F893D9" w14:textId="77777777" w:rsidR="00E44139" w:rsidRPr="00E44139" w:rsidRDefault="00E44139" w:rsidP="00E44139">
      <w:pPr>
        <w:rPr>
          <w:b/>
          <w:bCs/>
        </w:rPr>
      </w:pPr>
      <w:r w:rsidRPr="00E44139">
        <w:rPr>
          <w:b/>
          <w:bCs/>
        </w:rPr>
        <w:t>Departments Table:</w:t>
      </w:r>
    </w:p>
    <w:tbl>
      <w:tblPr>
        <w:tblStyle w:val="TableGrid"/>
        <w:tblW w:w="0" w:type="auto"/>
        <w:tblLook w:val="04A0" w:firstRow="1" w:lastRow="0" w:firstColumn="1" w:lastColumn="0" w:noHBand="0" w:noVBand="1"/>
      </w:tblPr>
      <w:tblGrid>
        <w:gridCol w:w="1526"/>
        <w:gridCol w:w="1872"/>
      </w:tblGrid>
      <w:tr w:rsidR="00E44139" w:rsidRPr="00E44139" w14:paraId="79F91EAB" w14:textId="77777777" w:rsidTr="00E44139">
        <w:tc>
          <w:tcPr>
            <w:tcW w:w="0" w:type="auto"/>
            <w:hideMark/>
          </w:tcPr>
          <w:p w14:paraId="0F4CC47A" w14:textId="77777777" w:rsidR="00E44139" w:rsidRPr="00E44139" w:rsidRDefault="00E44139" w:rsidP="00E44139">
            <w:pPr>
              <w:spacing w:after="160" w:line="259" w:lineRule="auto"/>
              <w:rPr>
                <w:b/>
                <w:bCs/>
              </w:rPr>
            </w:pPr>
            <w:proofErr w:type="spellStart"/>
            <w:r w:rsidRPr="00E44139">
              <w:rPr>
                <w:b/>
                <w:bCs/>
              </w:rPr>
              <w:t>DepartmentID</w:t>
            </w:r>
            <w:proofErr w:type="spellEnd"/>
          </w:p>
        </w:tc>
        <w:tc>
          <w:tcPr>
            <w:tcW w:w="0" w:type="auto"/>
            <w:hideMark/>
          </w:tcPr>
          <w:p w14:paraId="0F1A2B3B" w14:textId="77777777" w:rsidR="00E44139" w:rsidRPr="00E44139" w:rsidRDefault="00E44139" w:rsidP="00E44139">
            <w:pPr>
              <w:spacing w:after="160" w:line="259" w:lineRule="auto"/>
              <w:rPr>
                <w:b/>
                <w:bCs/>
              </w:rPr>
            </w:pPr>
            <w:proofErr w:type="spellStart"/>
            <w:r w:rsidRPr="00E44139">
              <w:rPr>
                <w:b/>
                <w:bCs/>
              </w:rPr>
              <w:t>DepartmentName</w:t>
            </w:r>
            <w:proofErr w:type="spellEnd"/>
          </w:p>
        </w:tc>
      </w:tr>
      <w:tr w:rsidR="00E44139" w:rsidRPr="00E44139" w14:paraId="691D16BC" w14:textId="77777777" w:rsidTr="00E44139">
        <w:tc>
          <w:tcPr>
            <w:tcW w:w="0" w:type="auto"/>
            <w:hideMark/>
          </w:tcPr>
          <w:p w14:paraId="651A74B7" w14:textId="77777777" w:rsidR="00E44139" w:rsidRPr="00E44139" w:rsidRDefault="00E44139" w:rsidP="00E44139">
            <w:pPr>
              <w:spacing w:after="160" w:line="259" w:lineRule="auto"/>
              <w:rPr>
                <w:b/>
                <w:bCs/>
              </w:rPr>
            </w:pPr>
            <w:r w:rsidRPr="00E44139">
              <w:rPr>
                <w:b/>
                <w:bCs/>
              </w:rPr>
              <w:t>101</w:t>
            </w:r>
          </w:p>
        </w:tc>
        <w:tc>
          <w:tcPr>
            <w:tcW w:w="0" w:type="auto"/>
            <w:hideMark/>
          </w:tcPr>
          <w:p w14:paraId="42FC6E37" w14:textId="77777777" w:rsidR="00E44139" w:rsidRPr="00E44139" w:rsidRDefault="00E44139" w:rsidP="00E44139">
            <w:pPr>
              <w:spacing w:after="160" w:line="259" w:lineRule="auto"/>
              <w:rPr>
                <w:b/>
                <w:bCs/>
              </w:rPr>
            </w:pPr>
            <w:r w:rsidRPr="00E44139">
              <w:rPr>
                <w:b/>
                <w:bCs/>
              </w:rPr>
              <w:t>IT</w:t>
            </w:r>
          </w:p>
        </w:tc>
      </w:tr>
      <w:tr w:rsidR="00E44139" w:rsidRPr="00E44139" w14:paraId="5B19D8D4" w14:textId="77777777" w:rsidTr="00E44139">
        <w:tc>
          <w:tcPr>
            <w:tcW w:w="0" w:type="auto"/>
            <w:hideMark/>
          </w:tcPr>
          <w:p w14:paraId="1BFE1393" w14:textId="77777777" w:rsidR="00E44139" w:rsidRPr="00E44139" w:rsidRDefault="00E44139" w:rsidP="00E44139">
            <w:pPr>
              <w:spacing w:after="160" w:line="259" w:lineRule="auto"/>
              <w:rPr>
                <w:b/>
                <w:bCs/>
              </w:rPr>
            </w:pPr>
            <w:r w:rsidRPr="00E44139">
              <w:rPr>
                <w:b/>
                <w:bCs/>
              </w:rPr>
              <w:t>102</w:t>
            </w:r>
          </w:p>
        </w:tc>
        <w:tc>
          <w:tcPr>
            <w:tcW w:w="0" w:type="auto"/>
            <w:hideMark/>
          </w:tcPr>
          <w:p w14:paraId="7D41A9BE" w14:textId="77777777" w:rsidR="00E44139" w:rsidRPr="00E44139" w:rsidRDefault="00E44139" w:rsidP="00E44139">
            <w:pPr>
              <w:spacing w:after="160" w:line="259" w:lineRule="auto"/>
              <w:rPr>
                <w:b/>
                <w:bCs/>
              </w:rPr>
            </w:pPr>
            <w:r w:rsidRPr="00E44139">
              <w:rPr>
                <w:b/>
                <w:bCs/>
              </w:rPr>
              <w:t>Sales</w:t>
            </w:r>
          </w:p>
        </w:tc>
      </w:tr>
      <w:tr w:rsidR="00E44139" w:rsidRPr="00E44139" w14:paraId="35E9BE06" w14:textId="77777777" w:rsidTr="00E44139">
        <w:tc>
          <w:tcPr>
            <w:tcW w:w="0" w:type="auto"/>
            <w:hideMark/>
          </w:tcPr>
          <w:p w14:paraId="09A03222" w14:textId="77777777" w:rsidR="00E44139" w:rsidRPr="00E44139" w:rsidRDefault="00E44139" w:rsidP="00E44139">
            <w:pPr>
              <w:spacing w:after="160" w:line="259" w:lineRule="auto"/>
              <w:rPr>
                <w:b/>
                <w:bCs/>
              </w:rPr>
            </w:pPr>
            <w:r w:rsidRPr="00E44139">
              <w:rPr>
                <w:b/>
                <w:bCs/>
              </w:rPr>
              <w:t>103</w:t>
            </w:r>
          </w:p>
        </w:tc>
        <w:tc>
          <w:tcPr>
            <w:tcW w:w="0" w:type="auto"/>
            <w:hideMark/>
          </w:tcPr>
          <w:p w14:paraId="61AFF227" w14:textId="77777777" w:rsidR="00E44139" w:rsidRPr="00E44139" w:rsidRDefault="00E44139" w:rsidP="00E44139">
            <w:pPr>
              <w:spacing w:after="160" w:line="259" w:lineRule="auto"/>
              <w:rPr>
                <w:b/>
                <w:bCs/>
              </w:rPr>
            </w:pPr>
            <w:r w:rsidRPr="00E44139">
              <w:rPr>
                <w:b/>
                <w:bCs/>
              </w:rPr>
              <w:t>HR</w:t>
            </w:r>
          </w:p>
        </w:tc>
      </w:tr>
    </w:tbl>
    <w:p w14:paraId="632BCFAF" w14:textId="77777777" w:rsidR="00E44139" w:rsidRPr="00E44139" w:rsidRDefault="00E44139" w:rsidP="00E44139">
      <w:pPr>
        <w:rPr>
          <w:b/>
          <w:bCs/>
        </w:rPr>
      </w:pPr>
      <w:r w:rsidRPr="00E44139">
        <w:rPr>
          <w:b/>
          <w:bCs/>
        </w:rPr>
        <w:t>Sales Table:</w:t>
      </w:r>
    </w:p>
    <w:tbl>
      <w:tblPr>
        <w:tblStyle w:val="TableGrid"/>
        <w:tblW w:w="0" w:type="auto"/>
        <w:tblLook w:val="04A0" w:firstRow="1" w:lastRow="0" w:firstColumn="1" w:lastColumn="0" w:noHBand="0" w:noVBand="1"/>
      </w:tblPr>
      <w:tblGrid>
        <w:gridCol w:w="791"/>
        <w:gridCol w:w="1312"/>
        <w:gridCol w:w="1335"/>
      </w:tblGrid>
      <w:tr w:rsidR="00E44139" w:rsidRPr="00E44139" w14:paraId="45E98275" w14:textId="77777777" w:rsidTr="00E44139">
        <w:tc>
          <w:tcPr>
            <w:tcW w:w="0" w:type="auto"/>
            <w:hideMark/>
          </w:tcPr>
          <w:p w14:paraId="22CB4ECF" w14:textId="77777777" w:rsidR="00E44139" w:rsidRPr="00E44139" w:rsidRDefault="00E44139" w:rsidP="00E44139">
            <w:pPr>
              <w:spacing w:after="160" w:line="259" w:lineRule="auto"/>
              <w:rPr>
                <w:b/>
                <w:bCs/>
              </w:rPr>
            </w:pPr>
            <w:proofErr w:type="spellStart"/>
            <w:r w:rsidRPr="00E44139">
              <w:rPr>
                <w:b/>
                <w:bCs/>
              </w:rPr>
              <w:t>SaleID</w:t>
            </w:r>
            <w:proofErr w:type="spellEnd"/>
          </w:p>
        </w:tc>
        <w:tc>
          <w:tcPr>
            <w:tcW w:w="0" w:type="auto"/>
            <w:hideMark/>
          </w:tcPr>
          <w:p w14:paraId="6C9B13B1" w14:textId="77777777" w:rsidR="00E44139" w:rsidRPr="00E44139" w:rsidRDefault="00E44139" w:rsidP="00E44139">
            <w:pPr>
              <w:spacing w:after="160" w:line="259" w:lineRule="auto"/>
              <w:rPr>
                <w:b/>
                <w:bCs/>
              </w:rPr>
            </w:pPr>
            <w:proofErr w:type="spellStart"/>
            <w:r w:rsidRPr="00E44139">
              <w:rPr>
                <w:b/>
                <w:bCs/>
              </w:rPr>
              <w:t>EmployeeID</w:t>
            </w:r>
            <w:proofErr w:type="spellEnd"/>
          </w:p>
        </w:tc>
        <w:tc>
          <w:tcPr>
            <w:tcW w:w="0" w:type="auto"/>
            <w:hideMark/>
          </w:tcPr>
          <w:p w14:paraId="144F6BDC" w14:textId="77777777" w:rsidR="00E44139" w:rsidRPr="00E44139" w:rsidRDefault="00E44139" w:rsidP="00E44139">
            <w:pPr>
              <w:spacing w:after="160" w:line="259" w:lineRule="auto"/>
              <w:rPr>
                <w:b/>
                <w:bCs/>
              </w:rPr>
            </w:pPr>
            <w:proofErr w:type="spellStart"/>
            <w:r w:rsidRPr="00E44139">
              <w:rPr>
                <w:b/>
                <w:bCs/>
              </w:rPr>
              <w:t>SaleAmount</w:t>
            </w:r>
            <w:proofErr w:type="spellEnd"/>
          </w:p>
        </w:tc>
      </w:tr>
      <w:tr w:rsidR="00E44139" w:rsidRPr="00E44139" w14:paraId="7BD428DB" w14:textId="77777777" w:rsidTr="00E44139">
        <w:tc>
          <w:tcPr>
            <w:tcW w:w="0" w:type="auto"/>
            <w:hideMark/>
          </w:tcPr>
          <w:p w14:paraId="2A3E8A70" w14:textId="77777777" w:rsidR="00E44139" w:rsidRPr="00E44139" w:rsidRDefault="00E44139" w:rsidP="00E44139">
            <w:pPr>
              <w:spacing w:after="160" w:line="259" w:lineRule="auto"/>
              <w:rPr>
                <w:b/>
                <w:bCs/>
              </w:rPr>
            </w:pPr>
            <w:r w:rsidRPr="00E44139">
              <w:rPr>
                <w:b/>
                <w:bCs/>
              </w:rPr>
              <w:t>1</w:t>
            </w:r>
          </w:p>
        </w:tc>
        <w:tc>
          <w:tcPr>
            <w:tcW w:w="0" w:type="auto"/>
            <w:hideMark/>
          </w:tcPr>
          <w:p w14:paraId="3C51AC8D" w14:textId="77777777" w:rsidR="00E44139" w:rsidRPr="00E44139" w:rsidRDefault="00E44139" w:rsidP="00E44139">
            <w:pPr>
              <w:spacing w:after="160" w:line="259" w:lineRule="auto"/>
              <w:rPr>
                <w:b/>
                <w:bCs/>
              </w:rPr>
            </w:pPr>
            <w:r w:rsidRPr="00E44139">
              <w:rPr>
                <w:b/>
                <w:bCs/>
              </w:rPr>
              <w:t>1</w:t>
            </w:r>
          </w:p>
        </w:tc>
        <w:tc>
          <w:tcPr>
            <w:tcW w:w="0" w:type="auto"/>
            <w:hideMark/>
          </w:tcPr>
          <w:p w14:paraId="24556A1A" w14:textId="77777777" w:rsidR="00E44139" w:rsidRPr="00E44139" w:rsidRDefault="00E44139" w:rsidP="00E44139">
            <w:pPr>
              <w:spacing w:after="160" w:line="259" w:lineRule="auto"/>
              <w:rPr>
                <w:b/>
                <w:bCs/>
              </w:rPr>
            </w:pPr>
            <w:r w:rsidRPr="00E44139">
              <w:rPr>
                <w:b/>
                <w:bCs/>
              </w:rPr>
              <w:t>500</w:t>
            </w:r>
          </w:p>
        </w:tc>
      </w:tr>
      <w:tr w:rsidR="00E44139" w:rsidRPr="00E44139" w14:paraId="53AFB827" w14:textId="77777777" w:rsidTr="00E44139">
        <w:tc>
          <w:tcPr>
            <w:tcW w:w="0" w:type="auto"/>
            <w:hideMark/>
          </w:tcPr>
          <w:p w14:paraId="1530495B" w14:textId="77777777" w:rsidR="00E44139" w:rsidRPr="00E44139" w:rsidRDefault="00E44139" w:rsidP="00E44139">
            <w:pPr>
              <w:spacing w:after="160" w:line="259" w:lineRule="auto"/>
              <w:rPr>
                <w:b/>
                <w:bCs/>
              </w:rPr>
            </w:pPr>
            <w:r w:rsidRPr="00E44139">
              <w:rPr>
                <w:b/>
                <w:bCs/>
              </w:rPr>
              <w:t>2</w:t>
            </w:r>
          </w:p>
        </w:tc>
        <w:tc>
          <w:tcPr>
            <w:tcW w:w="0" w:type="auto"/>
            <w:hideMark/>
          </w:tcPr>
          <w:p w14:paraId="787ADBD5" w14:textId="77777777" w:rsidR="00E44139" w:rsidRPr="00E44139" w:rsidRDefault="00E44139" w:rsidP="00E44139">
            <w:pPr>
              <w:spacing w:after="160" w:line="259" w:lineRule="auto"/>
              <w:rPr>
                <w:b/>
                <w:bCs/>
              </w:rPr>
            </w:pPr>
            <w:r w:rsidRPr="00E44139">
              <w:rPr>
                <w:b/>
                <w:bCs/>
              </w:rPr>
              <w:t>2</w:t>
            </w:r>
          </w:p>
        </w:tc>
        <w:tc>
          <w:tcPr>
            <w:tcW w:w="0" w:type="auto"/>
            <w:hideMark/>
          </w:tcPr>
          <w:p w14:paraId="1C5067ED" w14:textId="77777777" w:rsidR="00E44139" w:rsidRPr="00E44139" w:rsidRDefault="00E44139" w:rsidP="00E44139">
            <w:pPr>
              <w:spacing w:after="160" w:line="259" w:lineRule="auto"/>
              <w:rPr>
                <w:b/>
                <w:bCs/>
              </w:rPr>
            </w:pPr>
            <w:r w:rsidRPr="00E44139">
              <w:rPr>
                <w:b/>
                <w:bCs/>
              </w:rPr>
              <w:t>1200</w:t>
            </w:r>
          </w:p>
        </w:tc>
      </w:tr>
    </w:tbl>
    <w:p w14:paraId="77DD8616" w14:textId="77777777" w:rsidR="00E44139" w:rsidRDefault="00E44139" w:rsidP="00C53A57">
      <w:pPr>
        <w:rPr>
          <w:b/>
          <w:bCs/>
          <w:highlight w:val="yellow"/>
        </w:rPr>
      </w:pPr>
    </w:p>
    <w:p w14:paraId="12CA5D43" w14:textId="35F7A0B8" w:rsidR="00C53A57" w:rsidRPr="00C53A57" w:rsidRDefault="00C53A57" w:rsidP="00C53A57">
      <w:pPr>
        <w:rPr>
          <w:b/>
          <w:bCs/>
        </w:rPr>
      </w:pPr>
      <w:r w:rsidRPr="00C53A57">
        <w:rPr>
          <w:b/>
          <w:bCs/>
          <w:highlight w:val="yellow"/>
        </w:rPr>
        <w:t>1. Single-Row Subquery</w:t>
      </w:r>
    </w:p>
    <w:p w14:paraId="78687F8B" w14:textId="77777777" w:rsidR="00C53A57" w:rsidRPr="00C53A57" w:rsidRDefault="00C53A57" w:rsidP="00C53A57">
      <w:pPr>
        <w:numPr>
          <w:ilvl w:val="0"/>
          <w:numId w:val="5"/>
        </w:numPr>
      </w:pPr>
      <w:r w:rsidRPr="00C53A57">
        <w:rPr>
          <w:b/>
          <w:bCs/>
        </w:rPr>
        <w:t>Definition</w:t>
      </w:r>
      <w:r w:rsidRPr="00C53A57">
        <w:t xml:space="preserve">: </w:t>
      </w:r>
      <w:r w:rsidRPr="00C53A57">
        <w:rPr>
          <w:highlight w:val="yellow"/>
        </w:rPr>
        <w:t>Returns one row with one value</w:t>
      </w:r>
      <w:r w:rsidRPr="00C53A57">
        <w:t>.</w:t>
      </w:r>
    </w:p>
    <w:p w14:paraId="5BF1FE24" w14:textId="77777777" w:rsidR="00C53A57" w:rsidRPr="00C53A57" w:rsidRDefault="00C53A57" w:rsidP="00C53A57">
      <w:pPr>
        <w:numPr>
          <w:ilvl w:val="0"/>
          <w:numId w:val="5"/>
        </w:numPr>
      </w:pPr>
      <w:r w:rsidRPr="00C53A57">
        <w:rPr>
          <w:b/>
          <w:bCs/>
        </w:rPr>
        <w:t>Use Case</w:t>
      </w:r>
      <w:r w:rsidRPr="00C53A57">
        <w:t xml:space="preserve">: When you </w:t>
      </w:r>
      <w:r w:rsidRPr="00C53A57">
        <w:rPr>
          <w:highlight w:val="green"/>
        </w:rPr>
        <w:t>need a single result</w:t>
      </w:r>
      <w:r w:rsidRPr="00C53A57">
        <w:t xml:space="preserve"> to compare or use in the outer query.</w:t>
      </w:r>
    </w:p>
    <w:p w14:paraId="41DD456D" w14:textId="715A5107" w:rsidR="00C53A57" w:rsidRPr="00C53A57" w:rsidRDefault="00C53A57" w:rsidP="00C53A57">
      <w:r w:rsidRPr="00C53A57">
        <w:rPr>
          <w:b/>
          <w:bCs/>
        </w:rPr>
        <w:t>Example</w:t>
      </w:r>
      <w:r w:rsidRPr="00C53A57">
        <w:t xml:space="preserve">: </w:t>
      </w:r>
      <w:r w:rsidRPr="00C53A57">
        <w:rPr>
          <w:highlight w:val="green"/>
        </w:rPr>
        <w:t xml:space="preserve">Find employees </w:t>
      </w:r>
      <w:r w:rsidRPr="00C53A57">
        <w:rPr>
          <w:highlight w:val="yellow"/>
        </w:rPr>
        <w:t xml:space="preserve">who earn the same as the </w:t>
      </w:r>
      <w:r w:rsidRPr="00C53A57">
        <w:rPr>
          <w:highlight w:val="green"/>
        </w:rPr>
        <w:t xml:space="preserve">highest salary </w:t>
      </w:r>
      <w:r w:rsidRPr="00C53A57">
        <w:rPr>
          <w:highlight w:val="yellow"/>
        </w:rPr>
        <w:t>in the company</w:t>
      </w:r>
      <w:r w:rsidRPr="00C53A57">
        <w:t>.</w:t>
      </w:r>
    </w:p>
    <w:p w14:paraId="60BD36C5" w14:textId="77777777" w:rsidR="00C53A57" w:rsidRPr="00C53A57" w:rsidRDefault="00C53A57" w:rsidP="00C53A57">
      <w:r w:rsidRPr="00C53A57">
        <w:t xml:space="preserve">SELECT </w:t>
      </w:r>
      <w:r w:rsidRPr="00C53A57">
        <w:rPr>
          <w:highlight w:val="green"/>
        </w:rPr>
        <w:t>Name</w:t>
      </w:r>
      <w:r w:rsidRPr="00C53A57">
        <w:t>, Salary</w:t>
      </w:r>
    </w:p>
    <w:p w14:paraId="55EB0B0B" w14:textId="77777777" w:rsidR="00C53A57" w:rsidRPr="00C53A57" w:rsidRDefault="00C53A57" w:rsidP="00C53A57">
      <w:r w:rsidRPr="00C53A57">
        <w:t>FROM Employees</w:t>
      </w:r>
    </w:p>
    <w:p w14:paraId="351378EB" w14:textId="77777777" w:rsidR="00C53A57" w:rsidRPr="00C53A57" w:rsidRDefault="00C53A57" w:rsidP="00C53A57">
      <w:r w:rsidRPr="00C53A57">
        <w:t>WHERE Salary = (</w:t>
      </w:r>
    </w:p>
    <w:p w14:paraId="471293A1" w14:textId="77777777" w:rsidR="00C53A57" w:rsidRPr="00C53A57" w:rsidRDefault="00C53A57" w:rsidP="00C53A57">
      <w:r w:rsidRPr="00C53A57">
        <w:t xml:space="preserve">    SELECT </w:t>
      </w:r>
      <w:r w:rsidRPr="00C53A57">
        <w:rPr>
          <w:highlight w:val="green"/>
        </w:rPr>
        <w:t>MAX(Salary)</w:t>
      </w:r>
    </w:p>
    <w:p w14:paraId="2EB67389" w14:textId="77777777" w:rsidR="00C53A57" w:rsidRPr="00C53A57" w:rsidRDefault="00C53A57" w:rsidP="00C53A57">
      <w:r w:rsidRPr="00C53A57">
        <w:t xml:space="preserve">    FROM Employees</w:t>
      </w:r>
    </w:p>
    <w:p w14:paraId="287B25C3" w14:textId="77777777" w:rsidR="00C53A57" w:rsidRDefault="00C53A57" w:rsidP="00C53A57">
      <w:r w:rsidRPr="00C53A57">
        <w:t>);</w:t>
      </w:r>
    </w:p>
    <w:p w14:paraId="5F34EA56" w14:textId="77777777" w:rsidR="00E44139" w:rsidRPr="00E44139" w:rsidRDefault="00E44139" w:rsidP="00E44139">
      <w:r w:rsidRPr="00E44139">
        <w:rPr>
          <w:b/>
          <w:bCs/>
        </w:rPr>
        <w:t>Subquery Output</w:t>
      </w:r>
      <w:r w:rsidRPr="00E44139">
        <w:t>:</w:t>
      </w:r>
      <w:r w:rsidRPr="00E44139">
        <w:br/>
        <w:t xml:space="preserve">MAX(Salary) = </w:t>
      </w:r>
      <w:r w:rsidRPr="00E44139">
        <w:rPr>
          <w:b/>
          <w:bCs/>
        </w:rPr>
        <w:t>90000</w:t>
      </w:r>
    </w:p>
    <w:p w14:paraId="0C0ECC92" w14:textId="77777777" w:rsidR="00E44139" w:rsidRPr="00E44139" w:rsidRDefault="00E44139" w:rsidP="00E44139">
      <w:r w:rsidRPr="00E44139">
        <w:rPr>
          <w:b/>
          <w:bCs/>
        </w:rPr>
        <w:t>Final Output</w:t>
      </w:r>
      <w:r w:rsidRPr="00E44139">
        <w:t>:</w:t>
      </w:r>
    </w:p>
    <w:tbl>
      <w:tblPr>
        <w:tblStyle w:val="TableGrid"/>
        <w:tblW w:w="0" w:type="auto"/>
        <w:tblLook w:val="04A0" w:firstRow="1" w:lastRow="0" w:firstColumn="1" w:lastColumn="0" w:noHBand="0" w:noVBand="1"/>
      </w:tblPr>
      <w:tblGrid>
        <w:gridCol w:w="760"/>
        <w:gridCol w:w="775"/>
      </w:tblGrid>
      <w:tr w:rsidR="00E44139" w:rsidRPr="00E44139" w14:paraId="63B6C382" w14:textId="77777777" w:rsidTr="00093A36">
        <w:tc>
          <w:tcPr>
            <w:tcW w:w="0" w:type="auto"/>
            <w:hideMark/>
          </w:tcPr>
          <w:p w14:paraId="2ECAC306" w14:textId="77777777" w:rsidR="00E44139" w:rsidRPr="00E44139" w:rsidRDefault="00E44139" w:rsidP="00E44139">
            <w:pPr>
              <w:rPr>
                <w:b/>
                <w:bCs/>
              </w:rPr>
            </w:pPr>
            <w:r w:rsidRPr="00E44139">
              <w:rPr>
                <w:b/>
                <w:bCs/>
              </w:rPr>
              <w:lastRenderedPageBreak/>
              <w:t>Name</w:t>
            </w:r>
          </w:p>
        </w:tc>
        <w:tc>
          <w:tcPr>
            <w:tcW w:w="0" w:type="auto"/>
            <w:hideMark/>
          </w:tcPr>
          <w:p w14:paraId="33A889AF" w14:textId="77777777" w:rsidR="00E44139" w:rsidRPr="00E44139" w:rsidRDefault="00E44139" w:rsidP="00E44139">
            <w:pPr>
              <w:rPr>
                <w:b/>
                <w:bCs/>
              </w:rPr>
            </w:pPr>
            <w:r w:rsidRPr="00E44139">
              <w:rPr>
                <w:b/>
                <w:bCs/>
              </w:rPr>
              <w:t>Salary</w:t>
            </w:r>
          </w:p>
        </w:tc>
      </w:tr>
      <w:tr w:rsidR="00E44139" w:rsidRPr="00E44139" w14:paraId="6104DD3F" w14:textId="77777777" w:rsidTr="00093A36">
        <w:tc>
          <w:tcPr>
            <w:tcW w:w="0" w:type="auto"/>
            <w:hideMark/>
          </w:tcPr>
          <w:p w14:paraId="75773042" w14:textId="77777777" w:rsidR="00E44139" w:rsidRPr="00E44139" w:rsidRDefault="00E44139" w:rsidP="00E44139">
            <w:r w:rsidRPr="00E44139">
              <w:t>Diana</w:t>
            </w:r>
          </w:p>
        </w:tc>
        <w:tc>
          <w:tcPr>
            <w:tcW w:w="0" w:type="auto"/>
            <w:hideMark/>
          </w:tcPr>
          <w:p w14:paraId="7883529A" w14:textId="77777777" w:rsidR="00E44139" w:rsidRPr="00E44139" w:rsidRDefault="00E44139" w:rsidP="00E44139">
            <w:r w:rsidRPr="00E44139">
              <w:t>90000</w:t>
            </w:r>
          </w:p>
        </w:tc>
      </w:tr>
    </w:tbl>
    <w:p w14:paraId="6D2A86D5" w14:textId="77777777" w:rsidR="00E44139" w:rsidRPr="00C53A57" w:rsidRDefault="00E44139" w:rsidP="00C53A57"/>
    <w:p w14:paraId="17647F43" w14:textId="77777777" w:rsidR="00C53A57" w:rsidRPr="00C53A57" w:rsidRDefault="00000000" w:rsidP="00C53A57">
      <w:r>
        <w:pict w14:anchorId="53BE49EE">
          <v:rect id="_x0000_i1026" style="width:0;height:1.5pt" o:hralign="center" o:hrstd="t" o:hr="t" fillcolor="#a0a0a0" stroked="f"/>
        </w:pict>
      </w:r>
    </w:p>
    <w:p w14:paraId="0572E384" w14:textId="77777777" w:rsidR="00C53A57" w:rsidRPr="00C53A57" w:rsidRDefault="00C53A57" w:rsidP="00C53A57">
      <w:pPr>
        <w:rPr>
          <w:b/>
          <w:bCs/>
        </w:rPr>
      </w:pPr>
      <w:r w:rsidRPr="00C53A57">
        <w:rPr>
          <w:b/>
          <w:bCs/>
          <w:highlight w:val="yellow"/>
        </w:rPr>
        <w:t>2. Multi-Row Subquery</w:t>
      </w:r>
    </w:p>
    <w:p w14:paraId="238EFEF2" w14:textId="77777777" w:rsidR="00C53A57" w:rsidRPr="00C53A57" w:rsidRDefault="00C53A57" w:rsidP="00C53A57">
      <w:pPr>
        <w:numPr>
          <w:ilvl w:val="0"/>
          <w:numId w:val="6"/>
        </w:numPr>
      </w:pPr>
      <w:r w:rsidRPr="00C53A57">
        <w:rPr>
          <w:b/>
          <w:bCs/>
        </w:rPr>
        <w:t>Definition</w:t>
      </w:r>
      <w:r w:rsidRPr="00C53A57">
        <w:t xml:space="preserve">: Returns </w:t>
      </w:r>
      <w:r w:rsidRPr="00C53A57">
        <w:rPr>
          <w:highlight w:val="yellow"/>
        </w:rPr>
        <w:t>multiple rows as output</w:t>
      </w:r>
      <w:r w:rsidRPr="00C53A57">
        <w:t>.</w:t>
      </w:r>
    </w:p>
    <w:p w14:paraId="3FD74209" w14:textId="77777777" w:rsidR="00C53A57" w:rsidRPr="00C53A57" w:rsidRDefault="00C53A57" w:rsidP="00C53A57">
      <w:pPr>
        <w:numPr>
          <w:ilvl w:val="0"/>
          <w:numId w:val="6"/>
        </w:numPr>
      </w:pPr>
      <w:r w:rsidRPr="00C53A57">
        <w:rPr>
          <w:b/>
          <w:bCs/>
        </w:rPr>
        <w:t>Use Case</w:t>
      </w:r>
      <w:r w:rsidRPr="00C53A57">
        <w:t>: When you need to compare values from multiple rows.</w:t>
      </w:r>
    </w:p>
    <w:p w14:paraId="533EFB20" w14:textId="4E46132C" w:rsidR="00C53A57" w:rsidRPr="00C53A57" w:rsidRDefault="00C53A57" w:rsidP="00C53A57">
      <w:r w:rsidRPr="00C53A57">
        <w:rPr>
          <w:b/>
          <w:bCs/>
        </w:rPr>
        <w:t>Example</w:t>
      </w:r>
      <w:r w:rsidRPr="00C53A57">
        <w:t xml:space="preserve">: </w:t>
      </w:r>
      <w:r w:rsidRPr="00C53A57">
        <w:rPr>
          <w:highlight w:val="green"/>
        </w:rPr>
        <w:t xml:space="preserve">Find employees </w:t>
      </w:r>
      <w:r w:rsidRPr="00C53A57">
        <w:rPr>
          <w:highlight w:val="yellow"/>
        </w:rPr>
        <w:t xml:space="preserve">working in </w:t>
      </w:r>
      <w:r w:rsidRPr="00C53A57">
        <w:rPr>
          <w:highlight w:val="green"/>
        </w:rPr>
        <w:t xml:space="preserve">departments with IDs 101, 102, or </w:t>
      </w:r>
      <w:r w:rsidRPr="00C53A57">
        <w:rPr>
          <w:highlight w:val="yellow"/>
        </w:rPr>
        <w:t>103</w:t>
      </w:r>
      <w:r w:rsidRPr="00C53A57">
        <w:t>.</w:t>
      </w:r>
    </w:p>
    <w:p w14:paraId="3234D238" w14:textId="77777777" w:rsidR="00C53A57" w:rsidRPr="00C53A57" w:rsidRDefault="00C53A57" w:rsidP="00C53A57">
      <w:r w:rsidRPr="00C53A57">
        <w:t xml:space="preserve">SELECT Name, </w:t>
      </w:r>
      <w:proofErr w:type="spellStart"/>
      <w:r w:rsidRPr="00C53A57">
        <w:t>DepartmentID</w:t>
      </w:r>
      <w:proofErr w:type="spellEnd"/>
    </w:p>
    <w:p w14:paraId="2F716EC9" w14:textId="77777777" w:rsidR="00C53A57" w:rsidRPr="00C53A57" w:rsidRDefault="00C53A57" w:rsidP="00C53A57">
      <w:r w:rsidRPr="00C53A57">
        <w:t>FROM Employees</w:t>
      </w:r>
    </w:p>
    <w:p w14:paraId="2DB3D097" w14:textId="77777777" w:rsidR="00C53A57" w:rsidRPr="00C53A57" w:rsidRDefault="00C53A57" w:rsidP="00C53A57">
      <w:r w:rsidRPr="00C53A57">
        <w:rPr>
          <w:highlight w:val="green"/>
        </w:rPr>
        <w:t xml:space="preserve">WHERE </w:t>
      </w:r>
      <w:proofErr w:type="spellStart"/>
      <w:r w:rsidRPr="00C53A57">
        <w:rPr>
          <w:highlight w:val="green"/>
        </w:rPr>
        <w:t>DepartmentID</w:t>
      </w:r>
      <w:proofErr w:type="spellEnd"/>
      <w:r w:rsidRPr="00C53A57">
        <w:rPr>
          <w:highlight w:val="green"/>
        </w:rPr>
        <w:t xml:space="preserve"> IN</w:t>
      </w:r>
      <w:r w:rsidRPr="00C53A57">
        <w:t xml:space="preserve"> (</w:t>
      </w:r>
    </w:p>
    <w:p w14:paraId="6655F3D7" w14:textId="77777777" w:rsidR="00C53A57" w:rsidRPr="00C53A57" w:rsidRDefault="00C53A57" w:rsidP="00C53A57">
      <w:r w:rsidRPr="00C53A57">
        <w:t xml:space="preserve">    SELECT </w:t>
      </w:r>
      <w:proofErr w:type="spellStart"/>
      <w:r w:rsidRPr="00C53A57">
        <w:t>DepartmentID</w:t>
      </w:r>
      <w:proofErr w:type="spellEnd"/>
    </w:p>
    <w:p w14:paraId="0A7867C9" w14:textId="77777777" w:rsidR="00C53A57" w:rsidRPr="00C53A57" w:rsidRDefault="00C53A57" w:rsidP="00C53A57">
      <w:r w:rsidRPr="00C53A57">
        <w:t xml:space="preserve">    FROM Departments</w:t>
      </w:r>
    </w:p>
    <w:p w14:paraId="483233FB" w14:textId="77777777" w:rsidR="00C53A57" w:rsidRPr="00C53A57" w:rsidRDefault="00C53A57" w:rsidP="00C53A57">
      <w:r w:rsidRPr="00C53A57">
        <w:t xml:space="preserve">    </w:t>
      </w:r>
      <w:r w:rsidRPr="00C53A57">
        <w:rPr>
          <w:highlight w:val="green"/>
        </w:rPr>
        <w:t xml:space="preserve">WHERE </w:t>
      </w:r>
      <w:proofErr w:type="spellStart"/>
      <w:r w:rsidRPr="00C53A57">
        <w:rPr>
          <w:highlight w:val="green"/>
        </w:rPr>
        <w:t>DepartmentID</w:t>
      </w:r>
      <w:proofErr w:type="spellEnd"/>
      <w:r w:rsidRPr="00C53A57">
        <w:rPr>
          <w:highlight w:val="green"/>
        </w:rPr>
        <w:t xml:space="preserve"> IN (101, 102, 103)</w:t>
      </w:r>
    </w:p>
    <w:p w14:paraId="4900F33C" w14:textId="77777777" w:rsidR="00C53A57" w:rsidRDefault="00C53A57" w:rsidP="00C53A57">
      <w:r w:rsidRPr="00C53A57">
        <w:t>);</w:t>
      </w:r>
    </w:p>
    <w:p w14:paraId="7792F5E8" w14:textId="77777777" w:rsidR="00E44139" w:rsidRPr="00E44139" w:rsidRDefault="00E44139" w:rsidP="00E44139">
      <w:r w:rsidRPr="00E44139">
        <w:rPr>
          <w:b/>
          <w:bCs/>
        </w:rPr>
        <w:t>Subquery Output</w:t>
      </w:r>
      <w:r w:rsidRPr="00E44139">
        <w:t>:</w:t>
      </w:r>
    </w:p>
    <w:tbl>
      <w:tblPr>
        <w:tblStyle w:val="TableGrid"/>
        <w:tblW w:w="0" w:type="auto"/>
        <w:tblLook w:val="04A0" w:firstRow="1" w:lastRow="0" w:firstColumn="1" w:lastColumn="0" w:noHBand="0" w:noVBand="1"/>
      </w:tblPr>
      <w:tblGrid>
        <w:gridCol w:w="1526"/>
      </w:tblGrid>
      <w:tr w:rsidR="00E44139" w:rsidRPr="00E44139" w14:paraId="3BD85A32" w14:textId="77777777" w:rsidTr="00093A36">
        <w:tc>
          <w:tcPr>
            <w:tcW w:w="0" w:type="auto"/>
            <w:hideMark/>
          </w:tcPr>
          <w:p w14:paraId="5BF0B18D" w14:textId="77777777" w:rsidR="00E44139" w:rsidRPr="00E44139" w:rsidRDefault="00E44139" w:rsidP="00E44139">
            <w:pPr>
              <w:rPr>
                <w:b/>
                <w:bCs/>
              </w:rPr>
            </w:pPr>
            <w:proofErr w:type="spellStart"/>
            <w:r w:rsidRPr="00E44139">
              <w:rPr>
                <w:b/>
                <w:bCs/>
              </w:rPr>
              <w:t>DepartmentID</w:t>
            </w:r>
            <w:proofErr w:type="spellEnd"/>
          </w:p>
        </w:tc>
      </w:tr>
      <w:tr w:rsidR="00E44139" w:rsidRPr="00E44139" w14:paraId="52590AFA" w14:textId="77777777" w:rsidTr="00093A36">
        <w:tc>
          <w:tcPr>
            <w:tcW w:w="0" w:type="auto"/>
            <w:hideMark/>
          </w:tcPr>
          <w:p w14:paraId="7609002F" w14:textId="77777777" w:rsidR="00E44139" w:rsidRPr="00E44139" w:rsidRDefault="00E44139" w:rsidP="00E44139">
            <w:r w:rsidRPr="00E44139">
              <w:t>101</w:t>
            </w:r>
          </w:p>
        </w:tc>
      </w:tr>
      <w:tr w:rsidR="00E44139" w:rsidRPr="00E44139" w14:paraId="4EF40AED" w14:textId="77777777" w:rsidTr="00093A36">
        <w:tc>
          <w:tcPr>
            <w:tcW w:w="0" w:type="auto"/>
            <w:hideMark/>
          </w:tcPr>
          <w:p w14:paraId="3D06F50F" w14:textId="77777777" w:rsidR="00E44139" w:rsidRPr="00E44139" w:rsidRDefault="00E44139" w:rsidP="00E44139">
            <w:r w:rsidRPr="00E44139">
              <w:t>102</w:t>
            </w:r>
          </w:p>
        </w:tc>
      </w:tr>
      <w:tr w:rsidR="00E44139" w:rsidRPr="00E44139" w14:paraId="4BB90764" w14:textId="77777777" w:rsidTr="00093A36">
        <w:tc>
          <w:tcPr>
            <w:tcW w:w="0" w:type="auto"/>
            <w:hideMark/>
          </w:tcPr>
          <w:p w14:paraId="03541512" w14:textId="77777777" w:rsidR="00E44139" w:rsidRPr="00E44139" w:rsidRDefault="00E44139" w:rsidP="00E44139">
            <w:r w:rsidRPr="00E44139">
              <w:t>103</w:t>
            </w:r>
          </w:p>
        </w:tc>
      </w:tr>
    </w:tbl>
    <w:p w14:paraId="145D557C" w14:textId="77777777" w:rsidR="00E44139" w:rsidRPr="00E44139" w:rsidRDefault="00E44139" w:rsidP="00E44139">
      <w:r w:rsidRPr="00E44139">
        <w:rPr>
          <w:b/>
          <w:bCs/>
        </w:rPr>
        <w:t>Final Output</w:t>
      </w:r>
      <w:r w:rsidRPr="00E44139">
        <w:t>:</w:t>
      </w:r>
    </w:p>
    <w:tbl>
      <w:tblPr>
        <w:tblStyle w:val="TableGrid"/>
        <w:tblW w:w="0" w:type="auto"/>
        <w:tblLook w:val="04A0" w:firstRow="1" w:lastRow="0" w:firstColumn="1" w:lastColumn="0" w:noHBand="0" w:noVBand="1"/>
      </w:tblPr>
      <w:tblGrid>
        <w:gridCol w:w="886"/>
        <w:gridCol w:w="1526"/>
      </w:tblGrid>
      <w:tr w:rsidR="00E44139" w:rsidRPr="00E44139" w14:paraId="064AD63F" w14:textId="77777777" w:rsidTr="00093A36">
        <w:tc>
          <w:tcPr>
            <w:tcW w:w="0" w:type="auto"/>
            <w:hideMark/>
          </w:tcPr>
          <w:p w14:paraId="5BA52B78" w14:textId="77777777" w:rsidR="00E44139" w:rsidRPr="00E44139" w:rsidRDefault="00E44139" w:rsidP="00E44139">
            <w:pPr>
              <w:rPr>
                <w:b/>
                <w:bCs/>
              </w:rPr>
            </w:pPr>
            <w:r w:rsidRPr="00E44139">
              <w:rPr>
                <w:b/>
                <w:bCs/>
              </w:rPr>
              <w:t>Name</w:t>
            </w:r>
          </w:p>
        </w:tc>
        <w:tc>
          <w:tcPr>
            <w:tcW w:w="0" w:type="auto"/>
            <w:hideMark/>
          </w:tcPr>
          <w:p w14:paraId="6A8187FD" w14:textId="77777777" w:rsidR="00E44139" w:rsidRPr="00E44139" w:rsidRDefault="00E44139" w:rsidP="00E44139">
            <w:pPr>
              <w:rPr>
                <w:b/>
                <w:bCs/>
              </w:rPr>
            </w:pPr>
            <w:proofErr w:type="spellStart"/>
            <w:r w:rsidRPr="00E44139">
              <w:rPr>
                <w:b/>
                <w:bCs/>
              </w:rPr>
              <w:t>DepartmentID</w:t>
            </w:r>
            <w:proofErr w:type="spellEnd"/>
          </w:p>
        </w:tc>
      </w:tr>
      <w:tr w:rsidR="00E44139" w:rsidRPr="00E44139" w14:paraId="193899A2" w14:textId="77777777" w:rsidTr="00093A36">
        <w:tc>
          <w:tcPr>
            <w:tcW w:w="0" w:type="auto"/>
            <w:hideMark/>
          </w:tcPr>
          <w:p w14:paraId="0009E07E" w14:textId="77777777" w:rsidR="00E44139" w:rsidRPr="00E44139" w:rsidRDefault="00E44139" w:rsidP="00E44139">
            <w:r w:rsidRPr="00E44139">
              <w:t>Alice</w:t>
            </w:r>
          </w:p>
        </w:tc>
        <w:tc>
          <w:tcPr>
            <w:tcW w:w="0" w:type="auto"/>
            <w:hideMark/>
          </w:tcPr>
          <w:p w14:paraId="15F5FEB1" w14:textId="77777777" w:rsidR="00E44139" w:rsidRPr="00E44139" w:rsidRDefault="00E44139" w:rsidP="00E44139">
            <w:r w:rsidRPr="00E44139">
              <w:t>101</w:t>
            </w:r>
          </w:p>
        </w:tc>
      </w:tr>
      <w:tr w:rsidR="00E44139" w:rsidRPr="00E44139" w14:paraId="10992B00" w14:textId="77777777" w:rsidTr="00093A36">
        <w:tc>
          <w:tcPr>
            <w:tcW w:w="0" w:type="auto"/>
            <w:hideMark/>
          </w:tcPr>
          <w:p w14:paraId="2B6A8801" w14:textId="77777777" w:rsidR="00E44139" w:rsidRPr="00E44139" w:rsidRDefault="00E44139" w:rsidP="00E44139">
            <w:r w:rsidRPr="00E44139">
              <w:t>Bob</w:t>
            </w:r>
          </w:p>
        </w:tc>
        <w:tc>
          <w:tcPr>
            <w:tcW w:w="0" w:type="auto"/>
            <w:hideMark/>
          </w:tcPr>
          <w:p w14:paraId="30F05FD5" w14:textId="77777777" w:rsidR="00E44139" w:rsidRPr="00E44139" w:rsidRDefault="00E44139" w:rsidP="00E44139">
            <w:r w:rsidRPr="00E44139">
              <w:t>102</w:t>
            </w:r>
          </w:p>
        </w:tc>
      </w:tr>
      <w:tr w:rsidR="00E44139" w:rsidRPr="00E44139" w14:paraId="097D359E" w14:textId="77777777" w:rsidTr="00093A36">
        <w:tc>
          <w:tcPr>
            <w:tcW w:w="0" w:type="auto"/>
            <w:hideMark/>
          </w:tcPr>
          <w:p w14:paraId="5F135073" w14:textId="77777777" w:rsidR="00E44139" w:rsidRPr="00E44139" w:rsidRDefault="00E44139" w:rsidP="00E44139">
            <w:r w:rsidRPr="00E44139">
              <w:t>Charlie</w:t>
            </w:r>
          </w:p>
        </w:tc>
        <w:tc>
          <w:tcPr>
            <w:tcW w:w="0" w:type="auto"/>
            <w:hideMark/>
          </w:tcPr>
          <w:p w14:paraId="0302477D" w14:textId="77777777" w:rsidR="00E44139" w:rsidRPr="00E44139" w:rsidRDefault="00E44139" w:rsidP="00E44139">
            <w:r w:rsidRPr="00E44139">
              <w:t>101</w:t>
            </w:r>
          </w:p>
        </w:tc>
      </w:tr>
      <w:tr w:rsidR="00E44139" w:rsidRPr="00E44139" w14:paraId="7C65F5CC" w14:textId="77777777" w:rsidTr="00093A36">
        <w:tc>
          <w:tcPr>
            <w:tcW w:w="0" w:type="auto"/>
            <w:hideMark/>
          </w:tcPr>
          <w:p w14:paraId="237EB283" w14:textId="77777777" w:rsidR="00E44139" w:rsidRPr="00E44139" w:rsidRDefault="00E44139" w:rsidP="00E44139">
            <w:r w:rsidRPr="00E44139">
              <w:t>Diana</w:t>
            </w:r>
          </w:p>
        </w:tc>
        <w:tc>
          <w:tcPr>
            <w:tcW w:w="0" w:type="auto"/>
            <w:hideMark/>
          </w:tcPr>
          <w:p w14:paraId="4E931A54" w14:textId="77777777" w:rsidR="00E44139" w:rsidRPr="00E44139" w:rsidRDefault="00E44139" w:rsidP="00E44139">
            <w:r w:rsidRPr="00E44139">
              <w:t>103</w:t>
            </w:r>
          </w:p>
        </w:tc>
      </w:tr>
      <w:tr w:rsidR="00E44139" w:rsidRPr="00E44139" w14:paraId="01014105" w14:textId="77777777" w:rsidTr="00093A36">
        <w:tc>
          <w:tcPr>
            <w:tcW w:w="0" w:type="auto"/>
            <w:hideMark/>
          </w:tcPr>
          <w:p w14:paraId="6E937D35" w14:textId="77777777" w:rsidR="00E44139" w:rsidRPr="00E44139" w:rsidRDefault="00E44139" w:rsidP="00E44139">
            <w:r w:rsidRPr="00E44139">
              <w:t>Edward</w:t>
            </w:r>
          </w:p>
        </w:tc>
        <w:tc>
          <w:tcPr>
            <w:tcW w:w="0" w:type="auto"/>
            <w:hideMark/>
          </w:tcPr>
          <w:p w14:paraId="2B373BE3" w14:textId="77777777" w:rsidR="00E44139" w:rsidRPr="00E44139" w:rsidRDefault="00E44139" w:rsidP="00E44139">
            <w:r w:rsidRPr="00E44139">
              <w:t>102</w:t>
            </w:r>
          </w:p>
        </w:tc>
      </w:tr>
    </w:tbl>
    <w:p w14:paraId="10224E80" w14:textId="77777777" w:rsidR="00E44139" w:rsidRPr="00C53A57" w:rsidRDefault="00E44139" w:rsidP="00C53A57"/>
    <w:p w14:paraId="44801079" w14:textId="77777777" w:rsidR="00C53A57" w:rsidRPr="00C53A57" w:rsidRDefault="00000000" w:rsidP="00C53A57">
      <w:r>
        <w:pict w14:anchorId="46270AE0">
          <v:rect id="_x0000_i1027" style="width:0;height:1.5pt" o:hralign="center" o:hrstd="t" o:hr="t" fillcolor="#a0a0a0" stroked="f"/>
        </w:pict>
      </w:r>
    </w:p>
    <w:p w14:paraId="0004DD55" w14:textId="77777777" w:rsidR="00C53A57" w:rsidRPr="00C53A57" w:rsidRDefault="00C53A57" w:rsidP="00C53A57">
      <w:pPr>
        <w:rPr>
          <w:b/>
          <w:bCs/>
        </w:rPr>
      </w:pPr>
      <w:r w:rsidRPr="00C53A57">
        <w:rPr>
          <w:b/>
          <w:bCs/>
          <w:highlight w:val="yellow"/>
        </w:rPr>
        <w:t>3. Multi-Column Subquery</w:t>
      </w:r>
    </w:p>
    <w:p w14:paraId="55ABC485" w14:textId="77777777" w:rsidR="00C53A57" w:rsidRPr="00C53A57" w:rsidRDefault="00C53A57" w:rsidP="00C53A57">
      <w:pPr>
        <w:numPr>
          <w:ilvl w:val="0"/>
          <w:numId w:val="7"/>
        </w:numPr>
      </w:pPr>
      <w:r w:rsidRPr="00C53A57">
        <w:rPr>
          <w:b/>
          <w:bCs/>
        </w:rPr>
        <w:t>Definition</w:t>
      </w:r>
      <w:r w:rsidRPr="00C53A57">
        <w:t xml:space="preserve">: Returns </w:t>
      </w:r>
      <w:r w:rsidRPr="00C53A57">
        <w:rPr>
          <w:highlight w:val="yellow"/>
        </w:rPr>
        <w:t>multiple columns as output</w:t>
      </w:r>
      <w:r w:rsidRPr="00C53A57">
        <w:t>.</w:t>
      </w:r>
    </w:p>
    <w:p w14:paraId="399EF677" w14:textId="77777777" w:rsidR="00C53A57" w:rsidRPr="00C53A57" w:rsidRDefault="00C53A57" w:rsidP="00C53A57">
      <w:pPr>
        <w:numPr>
          <w:ilvl w:val="0"/>
          <w:numId w:val="7"/>
        </w:numPr>
      </w:pPr>
      <w:r w:rsidRPr="00C53A57">
        <w:rPr>
          <w:b/>
          <w:bCs/>
        </w:rPr>
        <w:t>Use Case</w:t>
      </w:r>
      <w:r w:rsidRPr="00C53A57">
        <w:t>: When the subquery provides multiple values for comparison.</w:t>
      </w:r>
    </w:p>
    <w:p w14:paraId="167A1EBF" w14:textId="0F37796C" w:rsidR="00C53A57" w:rsidRPr="00C53A57" w:rsidRDefault="00C53A57" w:rsidP="00C53A57">
      <w:r w:rsidRPr="00C53A57">
        <w:rPr>
          <w:b/>
          <w:bCs/>
        </w:rPr>
        <w:t>Example</w:t>
      </w:r>
      <w:r w:rsidRPr="00C53A57">
        <w:t xml:space="preserve">: </w:t>
      </w:r>
      <w:r w:rsidRPr="00C53A57">
        <w:rPr>
          <w:highlight w:val="green"/>
        </w:rPr>
        <w:t>Find employees</w:t>
      </w:r>
      <w:r w:rsidRPr="00C53A57">
        <w:t xml:space="preserve"> whose </w:t>
      </w:r>
      <w:r w:rsidRPr="00C53A57">
        <w:rPr>
          <w:highlight w:val="green"/>
        </w:rPr>
        <w:t>department and job title</w:t>
      </w:r>
      <w:r w:rsidRPr="00C53A57">
        <w:t xml:space="preserve"> match </w:t>
      </w:r>
      <w:r w:rsidRPr="00C53A57">
        <w:rPr>
          <w:highlight w:val="green"/>
        </w:rPr>
        <w:t>specific criteria</w:t>
      </w:r>
      <w:r w:rsidRPr="00C53A57">
        <w:t>.</w:t>
      </w:r>
    </w:p>
    <w:p w14:paraId="71E68456" w14:textId="77777777" w:rsidR="00E44139" w:rsidRPr="00E44139" w:rsidRDefault="00E44139" w:rsidP="00E44139">
      <w:r w:rsidRPr="00E44139">
        <w:t xml:space="preserve">SELECT Name, </w:t>
      </w:r>
      <w:proofErr w:type="spellStart"/>
      <w:r w:rsidRPr="00E44139">
        <w:t>DepartmentID</w:t>
      </w:r>
      <w:proofErr w:type="spellEnd"/>
      <w:r w:rsidRPr="00E44139">
        <w:t xml:space="preserve">, </w:t>
      </w:r>
      <w:proofErr w:type="spellStart"/>
      <w:r w:rsidRPr="00E44139">
        <w:t>JobTitle</w:t>
      </w:r>
      <w:proofErr w:type="spellEnd"/>
    </w:p>
    <w:p w14:paraId="336FD8F2" w14:textId="77777777" w:rsidR="00E44139" w:rsidRPr="00E44139" w:rsidRDefault="00E44139" w:rsidP="00E44139">
      <w:r w:rsidRPr="00E44139">
        <w:t>FROM Employees</w:t>
      </w:r>
    </w:p>
    <w:p w14:paraId="64E27F93" w14:textId="77777777" w:rsidR="00E44139" w:rsidRPr="00E44139" w:rsidRDefault="00E44139" w:rsidP="00E44139">
      <w:r w:rsidRPr="00E44139">
        <w:lastRenderedPageBreak/>
        <w:t>WHERE (</w:t>
      </w:r>
      <w:proofErr w:type="spellStart"/>
      <w:r w:rsidRPr="00E44139">
        <w:t>DepartmentID</w:t>
      </w:r>
      <w:proofErr w:type="spellEnd"/>
      <w:r w:rsidRPr="00E44139">
        <w:t xml:space="preserve">, </w:t>
      </w:r>
      <w:proofErr w:type="spellStart"/>
      <w:r w:rsidRPr="00E44139">
        <w:t>JobTitle</w:t>
      </w:r>
      <w:proofErr w:type="spellEnd"/>
      <w:r w:rsidRPr="00E44139">
        <w:t>) IN (</w:t>
      </w:r>
    </w:p>
    <w:p w14:paraId="60450510" w14:textId="77777777" w:rsidR="00E44139" w:rsidRPr="00E44139" w:rsidRDefault="00E44139" w:rsidP="00E44139">
      <w:r w:rsidRPr="00E44139">
        <w:t xml:space="preserve">    SELECT </w:t>
      </w:r>
      <w:proofErr w:type="spellStart"/>
      <w:r w:rsidRPr="00E44139">
        <w:t>DepartmentID</w:t>
      </w:r>
      <w:proofErr w:type="spellEnd"/>
      <w:r w:rsidRPr="00E44139">
        <w:t xml:space="preserve">, </w:t>
      </w:r>
      <w:proofErr w:type="spellStart"/>
      <w:r w:rsidRPr="00E44139">
        <w:t>JobTitle</w:t>
      </w:r>
      <w:proofErr w:type="spellEnd"/>
    </w:p>
    <w:p w14:paraId="52E02EC6" w14:textId="77777777" w:rsidR="00E44139" w:rsidRPr="00E44139" w:rsidRDefault="00E44139" w:rsidP="00E44139">
      <w:r w:rsidRPr="00E44139">
        <w:t xml:space="preserve">    FROM Employees</w:t>
      </w:r>
    </w:p>
    <w:p w14:paraId="7D6F3459" w14:textId="77777777" w:rsidR="00E44139" w:rsidRPr="00E44139" w:rsidRDefault="00E44139" w:rsidP="00E44139">
      <w:r w:rsidRPr="00E44139">
        <w:t xml:space="preserve">    WHERE </w:t>
      </w:r>
      <w:proofErr w:type="spellStart"/>
      <w:r w:rsidRPr="00E44139">
        <w:t>JobTitle</w:t>
      </w:r>
      <w:proofErr w:type="spellEnd"/>
      <w:r w:rsidRPr="00E44139">
        <w:t xml:space="preserve"> = 'Engineer'</w:t>
      </w:r>
    </w:p>
    <w:p w14:paraId="256F6FE4" w14:textId="39BFD802" w:rsidR="00E44139" w:rsidRDefault="00E44139" w:rsidP="00C53A57">
      <w:r w:rsidRPr="00E44139">
        <w:t>);</w:t>
      </w:r>
    </w:p>
    <w:p w14:paraId="1DC813AB" w14:textId="77777777" w:rsidR="00E44139" w:rsidRPr="00E44139" w:rsidRDefault="00E44139" w:rsidP="00E44139">
      <w:r w:rsidRPr="00E44139">
        <w:rPr>
          <w:b/>
          <w:bCs/>
        </w:rPr>
        <w:t>Subquery Output</w:t>
      </w:r>
      <w:r w:rsidRPr="00E44139">
        <w:t>:</w:t>
      </w:r>
    </w:p>
    <w:tbl>
      <w:tblPr>
        <w:tblStyle w:val="TableGrid"/>
        <w:tblW w:w="0" w:type="auto"/>
        <w:tblLook w:val="04A0" w:firstRow="1" w:lastRow="0" w:firstColumn="1" w:lastColumn="0" w:noHBand="0" w:noVBand="1"/>
      </w:tblPr>
      <w:tblGrid>
        <w:gridCol w:w="1526"/>
        <w:gridCol w:w="1005"/>
      </w:tblGrid>
      <w:tr w:rsidR="00E44139" w:rsidRPr="00E44139" w14:paraId="687E6921" w14:textId="77777777" w:rsidTr="00093A36">
        <w:tc>
          <w:tcPr>
            <w:tcW w:w="0" w:type="auto"/>
            <w:hideMark/>
          </w:tcPr>
          <w:p w14:paraId="1FA75C18" w14:textId="77777777" w:rsidR="00E44139" w:rsidRPr="00E44139" w:rsidRDefault="00E44139" w:rsidP="00E44139">
            <w:pPr>
              <w:rPr>
                <w:b/>
                <w:bCs/>
              </w:rPr>
            </w:pPr>
            <w:proofErr w:type="spellStart"/>
            <w:r w:rsidRPr="00E44139">
              <w:rPr>
                <w:b/>
                <w:bCs/>
              </w:rPr>
              <w:t>DepartmentID</w:t>
            </w:r>
            <w:proofErr w:type="spellEnd"/>
          </w:p>
        </w:tc>
        <w:tc>
          <w:tcPr>
            <w:tcW w:w="0" w:type="auto"/>
            <w:hideMark/>
          </w:tcPr>
          <w:p w14:paraId="7284B771" w14:textId="77777777" w:rsidR="00E44139" w:rsidRPr="00E44139" w:rsidRDefault="00E44139" w:rsidP="00E44139">
            <w:pPr>
              <w:rPr>
                <w:b/>
                <w:bCs/>
              </w:rPr>
            </w:pPr>
            <w:proofErr w:type="spellStart"/>
            <w:r w:rsidRPr="00E44139">
              <w:rPr>
                <w:b/>
                <w:bCs/>
              </w:rPr>
              <w:t>JobTitle</w:t>
            </w:r>
            <w:proofErr w:type="spellEnd"/>
          </w:p>
        </w:tc>
      </w:tr>
      <w:tr w:rsidR="00E44139" w:rsidRPr="00E44139" w14:paraId="11C263D5" w14:textId="77777777" w:rsidTr="00093A36">
        <w:tc>
          <w:tcPr>
            <w:tcW w:w="0" w:type="auto"/>
            <w:hideMark/>
          </w:tcPr>
          <w:p w14:paraId="5493F339" w14:textId="77777777" w:rsidR="00E44139" w:rsidRPr="00E44139" w:rsidRDefault="00E44139" w:rsidP="00E44139">
            <w:r w:rsidRPr="00E44139">
              <w:t>101</w:t>
            </w:r>
          </w:p>
        </w:tc>
        <w:tc>
          <w:tcPr>
            <w:tcW w:w="0" w:type="auto"/>
            <w:hideMark/>
          </w:tcPr>
          <w:p w14:paraId="4AE6C28C" w14:textId="77777777" w:rsidR="00E44139" w:rsidRPr="00E44139" w:rsidRDefault="00E44139" w:rsidP="00E44139">
            <w:r w:rsidRPr="00E44139">
              <w:t>Engineer</w:t>
            </w:r>
          </w:p>
        </w:tc>
      </w:tr>
      <w:tr w:rsidR="00E44139" w:rsidRPr="00E44139" w14:paraId="600DF646" w14:textId="77777777" w:rsidTr="00093A36">
        <w:tc>
          <w:tcPr>
            <w:tcW w:w="0" w:type="auto"/>
            <w:hideMark/>
          </w:tcPr>
          <w:p w14:paraId="697C963A" w14:textId="77777777" w:rsidR="00E44139" w:rsidRPr="00E44139" w:rsidRDefault="00E44139" w:rsidP="00E44139">
            <w:r w:rsidRPr="00E44139">
              <w:t>102</w:t>
            </w:r>
          </w:p>
        </w:tc>
        <w:tc>
          <w:tcPr>
            <w:tcW w:w="0" w:type="auto"/>
            <w:hideMark/>
          </w:tcPr>
          <w:p w14:paraId="6B9C2395" w14:textId="77777777" w:rsidR="00E44139" w:rsidRPr="00E44139" w:rsidRDefault="00E44139" w:rsidP="00E44139">
            <w:r w:rsidRPr="00E44139">
              <w:t>Engineer</w:t>
            </w:r>
          </w:p>
        </w:tc>
      </w:tr>
    </w:tbl>
    <w:p w14:paraId="12ADD20B" w14:textId="77777777" w:rsidR="00E44139" w:rsidRPr="00E44139" w:rsidRDefault="00E44139" w:rsidP="00E44139">
      <w:r w:rsidRPr="00E44139">
        <w:rPr>
          <w:b/>
          <w:bCs/>
        </w:rPr>
        <w:t>Final Output</w:t>
      </w:r>
      <w:r w:rsidRPr="00E44139">
        <w:t>:</w:t>
      </w:r>
    </w:p>
    <w:tbl>
      <w:tblPr>
        <w:tblStyle w:val="TableGrid"/>
        <w:tblW w:w="0" w:type="auto"/>
        <w:tblLook w:val="04A0" w:firstRow="1" w:lastRow="0" w:firstColumn="1" w:lastColumn="0" w:noHBand="0" w:noVBand="1"/>
      </w:tblPr>
      <w:tblGrid>
        <w:gridCol w:w="886"/>
        <w:gridCol w:w="1526"/>
        <w:gridCol w:w="1005"/>
      </w:tblGrid>
      <w:tr w:rsidR="00E44139" w:rsidRPr="00E44139" w14:paraId="78771CB9" w14:textId="77777777" w:rsidTr="00093A36">
        <w:tc>
          <w:tcPr>
            <w:tcW w:w="0" w:type="auto"/>
            <w:hideMark/>
          </w:tcPr>
          <w:p w14:paraId="315FB814" w14:textId="77777777" w:rsidR="00E44139" w:rsidRPr="00E44139" w:rsidRDefault="00E44139" w:rsidP="00E44139">
            <w:pPr>
              <w:rPr>
                <w:b/>
                <w:bCs/>
              </w:rPr>
            </w:pPr>
            <w:r w:rsidRPr="00E44139">
              <w:rPr>
                <w:b/>
                <w:bCs/>
              </w:rPr>
              <w:t>Name</w:t>
            </w:r>
          </w:p>
        </w:tc>
        <w:tc>
          <w:tcPr>
            <w:tcW w:w="0" w:type="auto"/>
            <w:hideMark/>
          </w:tcPr>
          <w:p w14:paraId="4025A711" w14:textId="77777777" w:rsidR="00E44139" w:rsidRPr="00E44139" w:rsidRDefault="00E44139" w:rsidP="00E44139">
            <w:pPr>
              <w:rPr>
                <w:b/>
                <w:bCs/>
              </w:rPr>
            </w:pPr>
            <w:proofErr w:type="spellStart"/>
            <w:r w:rsidRPr="00E44139">
              <w:rPr>
                <w:b/>
                <w:bCs/>
              </w:rPr>
              <w:t>DepartmentID</w:t>
            </w:r>
            <w:proofErr w:type="spellEnd"/>
          </w:p>
        </w:tc>
        <w:tc>
          <w:tcPr>
            <w:tcW w:w="0" w:type="auto"/>
            <w:hideMark/>
          </w:tcPr>
          <w:p w14:paraId="7F86FBCE" w14:textId="77777777" w:rsidR="00E44139" w:rsidRPr="00E44139" w:rsidRDefault="00E44139" w:rsidP="00E44139">
            <w:pPr>
              <w:rPr>
                <w:b/>
                <w:bCs/>
              </w:rPr>
            </w:pPr>
            <w:proofErr w:type="spellStart"/>
            <w:r w:rsidRPr="00E44139">
              <w:rPr>
                <w:b/>
                <w:bCs/>
              </w:rPr>
              <w:t>JobTitle</w:t>
            </w:r>
            <w:proofErr w:type="spellEnd"/>
          </w:p>
        </w:tc>
      </w:tr>
      <w:tr w:rsidR="00E44139" w:rsidRPr="00E44139" w14:paraId="1B246948" w14:textId="77777777" w:rsidTr="00093A36">
        <w:tc>
          <w:tcPr>
            <w:tcW w:w="0" w:type="auto"/>
            <w:hideMark/>
          </w:tcPr>
          <w:p w14:paraId="0C95CE09" w14:textId="77777777" w:rsidR="00E44139" w:rsidRPr="00E44139" w:rsidRDefault="00E44139" w:rsidP="00E44139">
            <w:r w:rsidRPr="00E44139">
              <w:t>Alice</w:t>
            </w:r>
          </w:p>
        </w:tc>
        <w:tc>
          <w:tcPr>
            <w:tcW w:w="0" w:type="auto"/>
            <w:hideMark/>
          </w:tcPr>
          <w:p w14:paraId="6A0DE73D" w14:textId="77777777" w:rsidR="00E44139" w:rsidRPr="00E44139" w:rsidRDefault="00E44139" w:rsidP="00E44139">
            <w:r w:rsidRPr="00E44139">
              <w:t>101</w:t>
            </w:r>
          </w:p>
        </w:tc>
        <w:tc>
          <w:tcPr>
            <w:tcW w:w="0" w:type="auto"/>
            <w:hideMark/>
          </w:tcPr>
          <w:p w14:paraId="326D034D" w14:textId="77777777" w:rsidR="00E44139" w:rsidRPr="00E44139" w:rsidRDefault="00E44139" w:rsidP="00E44139">
            <w:r w:rsidRPr="00E44139">
              <w:t>Engineer</w:t>
            </w:r>
          </w:p>
        </w:tc>
      </w:tr>
      <w:tr w:rsidR="00E44139" w:rsidRPr="00E44139" w14:paraId="29816651" w14:textId="77777777" w:rsidTr="00093A36">
        <w:tc>
          <w:tcPr>
            <w:tcW w:w="0" w:type="auto"/>
            <w:hideMark/>
          </w:tcPr>
          <w:p w14:paraId="5EE7AD7F" w14:textId="77777777" w:rsidR="00E44139" w:rsidRPr="00E44139" w:rsidRDefault="00E44139" w:rsidP="00E44139">
            <w:r w:rsidRPr="00E44139">
              <w:t>Edward</w:t>
            </w:r>
          </w:p>
        </w:tc>
        <w:tc>
          <w:tcPr>
            <w:tcW w:w="0" w:type="auto"/>
            <w:hideMark/>
          </w:tcPr>
          <w:p w14:paraId="78F7BFC5" w14:textId="77777777" w:rsidR="00E44139" w:rsidRPr="00E44139" w:rsidRDefault="00E44139" w:rsidP="00E44139">
            <w:r w:rsidRPr="00E44139">
              <w:t>102</w:t>
            </w:r>
          </w:p>
        </w:tc>
        <w:tc>
          <w:tcPr>
            <w:tcW w:w="0" w:type="auto"/>
            <w:hideMark/>
          </w:tcPr>
          <w:p w14:paraId="5384D237" w14:textId="77777777" w:rsidR="00E44139" w:rsidRPr="00E44139" w:rsidRDefault="00E44139" w:rsidP="00E44139">
            <w:r w:rsidRPr="00E44139">
              <w:t>Engineer</w:t>
            </w:r>
          </w:p>
        </w:tc>
      </w:tr>
    </w:tbl>
    <w:p w14:paraId="0424982C" w14:textId="77777777" w:rsidR="00E44139" w:rsidRPr="00C53A57" w:rsidRDefault="00E44139" w:rsidP="00C53A57"/>
    <w:p w14:paraId="7E8B06B9" w14:textId="77777777" w:rsidR="00C53A57" w:rsidRPr="00C53A57" w:rsidRDefault="00000000" w:rsidP="00C53A57">
      <w:r>
        <w:pict w14:anchorId="62D8FDED">
          <v:rect id="_x0000_i1028" style="width:0;height:1.5pt" o:hralign="center" o:hrstd="t" o:hr="t" fillcolor="#a0a0a0" stroked="f"/>
        </w:pict>
      </w:r>
    </w:p>
    <w:p w14:paraId="368DEB28" w14:textId="77777777" w:rsidR="00C53A57" w:rsidRPr="00C53A57" w:rsidRDefault="00C53A57" w:rsidP="00C53A57">
      <w:pPr>
        <w:rPr>
          <w:b/>
          <w:bCs/>
        </w:rPr>
      </w:pPr>
      <w:r w:rsidRPr="00C53A57">
        <w:rPr>
          <w:b/>
          <w:bCs/>
          <w:highlight w:val="yellow"/>
        </w:rPr>
        <w:t>4. Correlated Subquery</w:t>
      </w:r>
    </w:p>
    <w:p w14:paraId="7D83326C" w14:textId="77777777" w:rsidR="00C53A57" w:rsidRPr="00C53A57" w:rsidRDefault="00C53A57" w:rsidP="00C53A57">
      <w:pPr>
        <w:numPr>
          <w:ilvl w:val="0"/>
          <w:numId w:val="8"/>
        </w:numPr>
      </w:pPr>
      <w:r w:rsidRPr="00C53A57">
        <w:rPr>
          <w:b/>
          <w:bCs/>
        </w:rPr>
        <w:t>Definition</w:t>
      </w:r>
      <w:r w:rsidRPr="00C53A57">
        <w:t>: The subquery references a column from the outer query, creating a dependency.</w:t>
      </w:r>
    </w:p>
    <w:p w14:paraId="2D3251B8" w14:textId="77777777" w:rsidR="00C53A57" w:rsidRPr="00C53A57" w:rsidRDefault="00C53A57" w:rsidP="00C53A57">
      <w:pPr>
        <w:numPr>
          <w:ilvl w:val="0"/>
          <w:numId w:val="8"/>
        </w:numPr>
      </w:pPr>
      <w:r w:rsidRPr="00C53A57">
        <w:rPr>
          <w:b/>
          <w:bCs/>
        </w:rPr>
        <w:t>Use Case</w:t>
      </w:r>
      <w:r w:rsidRPr="00C53A57">
        <w:t xml:space="preserve">: </w:t>
      </w:r>
      <w:r w:rsidRPr="00C53A57">
        <w:rPr>
          <w:highlight w:val="yellow"/>
        </w:rPr>
        <w:t>When the subquery needs to be executed repeatedly for each row of the outer</w:t>
      </w:r>
      <w:r w:rsidRPr="00C53A57">
        <w:t xml:space="preserve"> </w:t>
      </w:r>
      <w:r w:rsidRPr="00C53A57">
        <w:rPr>
          <w:highlight w:val="yellow"/>
        </w:rPr>
        <w:t>query.</w:t>
      </w:r>
    </w:p>
    <w:p w14:paraId="31A4360E" w14:textId="2903B87A" w:rsidR="00C53A57" w:rsidRPr="00C53A57" w:rsidRDefault="00C53A57" w:rsidP="00C53A57">
      <w:r w:rsidRPr="00C53A57">
        <w:rPr>
          <w:b/>
          <w:bCs/>
        </w:rPr>
        <w:t>Example</w:t>
      </w:r>
      <w:r w:rsidRPr="00C53A57">
        <w:t xml:space="preserve">: </w:t>
      </w:r>
      <w:r w:rsidRPr="00C53A57">
        <w:rPr>
          <w:highlight w:val="green"/>
        </w:rPr>
        <w:t>Find employees</w:t>
      </w:r>
      <w:r w:rsidRPr="00C53A57">
        <w:t xml:space="preserve"> who </w:t>
      </w:r>
      <w:r w:rsidRPr="00C53A57">
        <w:rPr>
          <w:highlight w:val="green"/>
        </w:rPr>
        <w:t>earn more than the average salary</w:t>
      </w:r>
      <w:r w:rsidRPr="00C53A57">
        <w:t xml:space="preserve"> of their </w:t>
      </w:r>
      <w:r w:rsidRPr="00C53A57">
        <w:rPr>
          <w:highlight w:val="green"/>
        </w:rPr>
        <w:t>respective departments</w:t>
      </w:r>
      <w:r w:rsidRPr="00C53A57">
        <w:t>.</w:t>
      </w:r>
    </w:p>
    <w:p w14:paraId="03BA7BE0" w14:textId="77777777" w:rsidR="00C53A57" w:rsidRPr="00C53A57" w:rsidRDefault="00C53A57" w:rsidP="00C53A57">
      <w:r w:rsidRPr="00C53A57">
        <w:t xml:space="preserve">SELECT Name, Salary, </w:t>
      </w:r>
      <w:proofErr w:type="spellStart"/>
      <w:r w:rsidRPr="00C53A57">
        <w:t>DepartmentID</w:t>
      </w:r>
      <w:proofErr w:type="spellEnd"/>
    </w:p>
    <w:p w14:paraId="242EEA1D" w14:textId="77777777" w:rsidR="00C53A57" w:rsidRPr="00C53A57" w:rsidRDefault="00C53A57" w:rsidP="00C53A57">
      <w:r w:rsidRPr="00C53A57">
        <w:t>FROM Employees E</w:t>
      </w:r>
    </w:p>
    <w:p w14:paraId="36D814AE" w14:textId="77777777" w:rsidR="00C53A57" w:rsidRPr="00C53A57" w:rsidRDefault="00C53A57" w:rsidP="00C53A57">
      <w:r w:rsidRPr="00C53A57">
        <w:t>WHERE Salary &gt; (</w:t>
      </w:r>
    </w:p>
    <w:p w14:paraId="1A9E2F41" w14:textId="77777777" w:rsidR="00C53A57" w:rsidRPr="00C53A57" w:rsidRDefault="00C53A57" w:rsidP="00C53A57">
      <w:r w:rsidRPr="00C53A57">
        <w:t xml:space="preserve">    SELECT AVG(Salary)</w:t>
      </w:r>
    </w:p>
    <w:p w14:paraId="41879480" w14:textId="77777777" w:rsidR="00C53A57" w:rsidRPr="00C53A57" w:rsidRDefault="00C53A57" w:rsidP="00C53A57">
      <w:r w:rsidRPr="00C53A57">
        <w:t xml:space="preserve">    FROM Employees</w:t>
      </w:r>
    </w:p>
    <w:p w14:paraId="0958BBB5" w14:textId="77777777" w:rsidR="00C53A57" w:rsidRPr="00C53A57" w:rsidRDefault="00C53A57" w:rsidP="00C53A57">
      <w:r w:rsidRPr="00C53A57">
        <w:t xml:space="preserve">    WHERE </w:t>
      </w:r>
      <w:proofErr w:type="spellStart"/>
      <w:r w:rsidRPr="00C53A57">
        <w:rPr>
          <w:highlight w:val="green"/>
        </w:rPr>
        <w:t>DepartmentID</w:t>
      </w:r>
      <w:proofErr w:type="spellEnd"/>
      <w:r w:rsidRPr="00C53A57">
        <w:rPr>
          <w:highlight w:val="green"/>
        </w:rPr>
        <w:t xml:space="preserve"> = </w:t>
      </w:r>
      <w:proofErr w:type="spellStart"/>
      <w:proofErr w:type="gramStart"/>
      <w:r w:rsidRPr="00C53A57">
        <w:rPr>
          <w:highlight w:val="green"/>
        </w:rPr>
        <w:t>E.DepartmentID</w:t>
      </w:r>
      <w:proofErr w:type="spellEnd"/>
      <w:proofErr w:type="gramEnd"/>
    </w:p>
    <w:p w14:paraId="2C25D3FD" w14:textId="77777777" w:rsidR="00C53A57" w:rsidRDefault="00C53A57" w:rsidP="00C53A57">
      <w:r w:rsidRPr="00C53A57">
        <w:t>);</w:t>
      </w:r>
    </w:p>
    <w:p w14:paraId="45271D10" w14:textId="77777777" w:rsidR="00E44139" w:rsidRPr="00E44139" w:rsidRDefault="00E44139" w:rsidP="00E44139">
      <w:r w:rsidRPr="00E44139">
        <w:rPr>
          <w:b/>
          <w:bCs/>
        </w:rPr>
        <w:t>Subquery Outputs</w:t>
      </w:r>
      <w:r w:rsidRPr="00E44139">
        <w:t xml:space="preserve"> (calculated for each department):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5"/>
        <w:gridCol w:w="1160"/>
      </w:tblGrid>
      <w:tr w:rsidR="00E44139" w:rsidRPr="00E44139" w14:paraId="66730BAC" w14:textId="77777777" w:rsidTr="00E44139">
        <w:trPr>
          <w:tblHeader/>
          <w:tblCellSpacing w:w="15" w:type="dxa"/>
        </w:trPr>
        <w:tc>
          <w:tcPr>
            <w:tcW w:w="0" w:type="auto"/>
            <w:vAlign w:val="center"/>
            <w:hideMark/>
          </w:tcPr>
          <w:p w14:paraId="0892D744" w14:textId="77777777" w:rsidR="00E44139" w:rsidRPr="00E44139" w:rsidRDefault="00E44139" w:rsidP="00E44139">
            <w:pPr>
              <w:rPr>
                <w:b/>
                <w:bCs/>
              </w:rPr>
            </w:pPr>
            <w:proofErr w:type="spellStart"/>
            <w:r w:rsidRPr="00E44139">
              <w:rPr>
                <w:b/>
                <w:bCs/>
              </w:rPr>
              <w:t>DepartmentID</w:t>
            </w:r>
            <w:proofErr w:type="spellEnd"/>
          </w:p>
        </w:tc>
        <w:tc>
          <w:tcPr>
            <w:tcW w:w="0" w:type="auto"/>
            <w:vAlign w:val="center"/>
            <w:hideMark/>
          </w:tcPr>
          <w:p w14:paraId="04590720" w14:textId="77777777" w:rsidR="00E44139" w:rsidRPr="00E44139" w:rsidRDefault="00E44139" w:rsidP="00E44139">
            <w:pPr>
              <w:rPr>
                <w:b/>
                <w:bCs/>
              </w:rPr>
            </w:pPr>
            <w:r w:rsidRPr="00E44139">
              <w:rPr>
                <w:b/>
                <w:bCs/>
              </w:rPr>
              <w:t>AVG(Salary)</w:t>
            </w:r>
          </w:p>
        </w:tc>
      </w:tr>
      <w:tr w:rsidR="00E44139" w:rsidRPr="00E44139" w14:paraId="0701525F" w14:textId="77777777" w:rsidTr="00E44139">
        <w:trPr>
          <w:tblCellSpacing w:w="15" w:type="dxa"/>
        </w:trPr>
        <w:tc>
          <w:tcPr>
            <w:tcW w:w="0" w:type="auto"/>
            <w:vAlign w:val="center"/>
            <w:hideMark/>
          </w:tcPr>
          <w:p w14:paraId="6693B666" w14:textId="77777777" w:rsidR="00E44139" w:rsidRPr="00E44139" w:rsidRDefault="00E44139" w:rsidP="00E44139">
            <w:r w:rsidRPr="00E44139">
              <w:t>101</w:t>
            </w:r>
          </w:p>
        </w:tc>
        <w:tc>
          <w:tcPr>
            <w:tcW w:w="0" w:type="auto"/>
            <w:vAlign w:val="center"/>
            <w:hideMark/>
          </w:tcPr>
          <w:p w14:paraId="4BC95CFE" w14:textId="77777777" w:rsidR="00E44139" w:rsidRPr="00E44139" w:rsidRDefault="00E44139" w:rsidP="00E44139">
            <w:r w:rsidRPr="00E44139">
              <w:t>57500</w:t>
            </w:r>
          </w:p>
        </w:tc>
      </w:tr>
      <w:tr w:rsidR="00E44139" w:rsidRPr="00E44139" w14:paraId="3579E807" w14:textId="77777777" w:rsidTr="00E44139">
        <w:trPr>
          <w:tblCellSpacing w:w="15" w:type="dxa"/>
        </w:trPr>
        <w:tc>
          <w:tcPr>
            <w:tcW w:w="0" w:type="auto"/>
            <w:vAlign w:val="center"/>
            <w:hideMark/>
          </w:tcPr>
          <w:p w14:paraId="58C1AEAC" w14:textId="77777777" w:rsidR="00E44139" w:rsidRPr="00E44139" w:rsidRDefault="00E44139" w:rsidP="00E44139">
            <w:r w:rsidRPr="00E44139">
              <w:t>102</w:t>
            </w:r>
          </w:p>
        </w:tc>
        <w:tc>
          <w:tcPr>
            <w:tcW w:w="0" w:type="auto"/>
            <w:vAlign w:val="center"/>
            <w:hideMark/>
          </w:tcPr>
          <w:p w14:paraId="1956E41D" w14:textId="77777777" w:rsidR="00E44139" w:rsidRPr="00E44139" w:rsidRDefault="00E44139" w:rsidP="00E44139">
            <w:r w:rsidRPr="00E44139">
              <w:t>72500</w:t>
            </w:r>
          </w:p>
        </w:tc>
      </w:tr>
      <w:tr w:rsidR="00E44139" w:rsidRPr="00E44139" w14:paraId="3FEF795B" w14:textId="77777777" w:rsidTr="00E44139">
        <w:trPr>
          <w:tblCellSpacing w:w="15" w:type="dxa"/>
        </w:trPr>
        <w:tc>
          <w:tcPr>
            <w:tcW w:w="0" w:type="auto"/>
            <w:vAlign w:val="center"/>
            <w:hideMark/>
          </w:tcPr>
          <w:p w14:paraId="20C736ED" w14:textId="77777777" w:rsidR="00E44139" w:rsidRPr="00E44139" w:rsidRDefault="00E44139" w:rsidP="00E44139">
            <w:r w:rsidRPr="00E44139">
              <w:t>103</w:t>
            </w:r>
          </w:p>
        </w:tc>
        <w:tc>
          <w:tcPr>
            <w:tcW w:w="0" w:type="auto"/>
            <w:vAlign w:val="center"/>
            <w:hideMark/>
          </w:tcPr>
          <w:p w14:paraId="1592E888" w14:textId="77777777" w:rsidR="00E44139" w:rsidRPr="00E44139" w:rsidRDefault="00E44139" w:rsidP="00E44139">
            <w:r w:rsidRPr="00E44139">
              <w:t>90000</w:t>
            </w:r>
          </w:p>
        </w:tc>
      </w:tr>
    </w:tbl>
    <w:p w14:paraId="610F6AA1" w14:textId="77777777" w:rsidR="00E44139" w:rsidRPr="00E44139" w:rsidRDefault="00E44139" w:rsidP="00E44139">
      <w:r w:rsidRPr="00E44139">
        <w:rPr>
          <w:b/>
          <w:bCs/>
        </w:rPr>
        <w:t>Final Output</w:t>
      </w:r>
      <w:r w:rsidRPr="00E44139">
        <w:t>:</w:t>
      </w:r>
    </w:p>
    <w:p w14:paraId="459E6022" w14:textId="77777777" w:rsidR="006E30E0" w:rsidRPr="006E30E0" w:rsidRDefault="006E30E0" w:rsidP="006E30E0">
      <w:pPr>
        <w:rPr>
          <w:b/>
          <w:bCs/>
        </w:rPr>
      </w:pPr>
      <w:r w:rsidRPr="006E30E0">
        <w:rPr>
          <w:b/>
          <w:bCs/>
        </w:rPr>
        <w:lastRenderedPageBreak/>
        <w:t>Final Output:</w:t>
      </w:r>
    </w:p>
    <w:tbl>
      <w:tblPr>
        <w:tblStyle w:val="TableGrid"/>
        <w:tblW w:w="0" w:type="auto"/>
        <w:tblLook w:val="04A0" w:firstRow="1" w:lastRow="0" w:firstColumn="1" w:lastColumn="0" w:noHBand="0" w:noVBand="1"/>
      </w:tblPr>
      <w:tblGrid>
        <w:gridCol w:w="760"/>
        <w:gridCol w:w="829"/>
        <w:gridCol w:w="1526"/>
      </w:tblGrid>
      <w:tr w:rsidR="006E30E0" w:rsidRPr="006E30E0" w14:paraId="65F18F2A" w14:textId="77777777" w:rsidTr="00093A36">
        <w:tc>
          <w:tcPr>
            <w:tcW w:w="0" w:type="auto"/>
            <w:hideMark/>
          </w:tcPr>
          <w:p w14:paraId="67DAD26A" w14:textId="77777777" w:rsidR="006E30E0" w:rsidRPr="006E30E0" w:rsidRDefault="006E30E0" w:rsidP="006E30E0">
            <w:pPr>
              <w:rPr>
                <w:b/>
                <w:bCs/>
              </w:rPr>
            </w:pPr>
            <w:r w:rsidRPr="006E30E0">
              <w:rPr>
                <w:b/>
                <w:bCs/>
              </w:rPr>
              <w:t>Name</w:t>
            </w:r>
          </w:p>
        </w:tc>
        <w:tc>
          <w:tcPr>
            <w:tcW w:w="0" w:type="auto"/>
            <w:hideMark/>
          </w:tcPr>
          <w:p w14:paraId="50C71315" w14:textId="77777777" w:rsidR="006E30E0" w:rsidRPr="006E30E0" w:rsidRDefault="006E30E0" w:rsidP="006E30E0">
            <w:pPr>
              <w:rPr>
                <w:b/>
                <w:bCs/>
              </w:rPr>
            </w:pPr>
            <w:r w:rsidRPr="006E30E0">
              <w:rPr>
                <w:b/>
                <w:bCs/>
              </w:rPr>
              <w:t>Salary</w:t>
            </w:r>
          </w:p>
        </w:tc>
        <w:tc>
          <w:tcPr>
            <w:tcW w:w="0" w:type="auto"/>
            <w:hideMark/>
          </w:tcPr>
          <w:p w14:paraId="00340006" w14:textId="77777777" w:rsidR="006E30E0" w:rsidRPr="006E30E0" w:rsidRDefault="006E30E0" w:rsidP="006E30E0">
            <w:pPr>
              <w:rPr>
                <w:b/>
                <w:bCs/>
              </w:rPr>
            </w:pPr>
            <w:proofErr w:type="spellStart"/>
            <w:r w:rsidRPr="006E30E0">
              <w:rPr>
                <w:b/>
                <w:bCs/>
              </w:rPr>
              <w:t>DepartmentID</w:t>
            </w:r>
            <w:proofErr w:type="spellEnd"/>
          </w:p>
        </w:tc>
      </w:tr>
      <w:tr w:rsidR="006E30E0" w:rsidRPr="006E30E0" w14:paraId="6D41DC12" w14:textId="77777777" w:rsidTr="00093A36">
        <w:tc>
          <w:tcPr>
            <w:tcW w:w="0" w:type="auto"/>
            <w:hideMark/>
          </w:tcPr>
          <w:p w14:paraId="7F0E25CF" w14:textId="77777777" w:rsidR="006E30E0" w:rsidRPr="006E30E0" w:rsidRDefault="006E30E0" w:rsidP="006E30E0">
            <w:r w:rsidRPr="006E30E0">
              <w:t>Alice</w:t>
            </w:r>
          </w:p>
        </w:tc>
        <w:tc>
          <w:tcPr>
            <w:tcW w:w="0" w:type="auto"/>
            <w:hideMark/>
          </w:tcPr>
          <w:p w14:paraId="5CCD5F79" w14:textId="77777777" w:rsidR="006E30E0" w:rsidRPr="006E30E0" w:rsidRDefault="006E30E0" w:rsidP="006E30E0">
            <w:r w:rsidRPr="006E30E0">
              <w:t>60,000</w:t>
            </w:r>
          </w:p>
        </w:tc>
        <w:tc>
          <w:tcPr>
            <w:tcW w:w="0" w:type="auto"/>
            <w:hideMark/>
          </w:tcPr>
          <w:p w14:paraId="4DD486BD" w14:textId="77777777" w:rsidR="006E30E0" w:rsidRPr="006E30E0" w:rsidRDefault="006E30E0" w:rsidP="006E30E0">
            <w:r w:rsidRPr="006E30E0">
              <w:t>101</w:t>
            </w:r>
          </w:p>
        </w:tc>
      </w:tr>
    </w:tbl>
    <w:p w14:paraId="74867202" w14:textId="77777777" w:rsidR="00E44139" w:rsidRPr="00C53A57" w:rsidRDefault="00E44139" w:rsidP="00C53A57"/>
    <w:p w14:paraId="42426475" w14:textId="77777777" w:rsidR="00C53A57" w:rsidRPr="00C53A57" w:rsidRDefault="00000000" w:rsidP="00C53A57">
      <w:r>
        <w:pict w14:anchorId="39926309">
          <v:rect id="_x0000_i1029" style="width:0;height:1.5pt" o:hralign="center" o:hrstd="t" o:hr="t" fillcolor="#a0a0a0" stroked="f"/>
        </w:pict>
      </w:r>
    </w:p>
    <w:p w14:paraId="0814A44A" w14:textId="77777777" w:rsidR="00C53A57" w:rsidRPr="00C53A57" w:rsidRDefault="00C53A57" w:rsidP="00C53A57">
      <w:pPr>
        <w:rPr>
          <w:b/>
          <w:bCs/>
        </w:rPr>
      </w:pPr>
      <w:r w:rsidRPr="00C53A57">
        <w:rPr>
          <w:b/>
          <w:bCs/>
          <w:highlight w:val="yellow"/>
        </w:rPr>
        <w:t>5. Scalar Subquery</w:t>
      </w:r>
    </w:p>
    <w:p w14:paraId="1AEF5ED0" w14:textId="77777777" w:rsidR="00C53A57" w:rsidRPr="00C53A57" w:rsidRDefault="00C53A57" w:rsidP="00C53A57">
      <w:pPr>
        <w:numPr>
          <w:ilvl w:val="0"/>
          <w:numId w:val="9"/>
        </w:numPr>
      </w:pPr>
      <w:r w:rsidRPr="00C53A57">
        <w:rPr>
          <w:b/>
          <w:bCs/>
        </w:rPr>
        <w:t>Definition</w:t>
      </w:r>
      <w:r w:rsidRPr="00C53A57">
        <w:t xml:space="preserve">: A subquery that </w:t>
      </w:r>
      <w:r w:rsidRPr="00C53A57">
        <w:rPr>
          <w:highlight w:val="yellow"/>
        </w:rPr>
        <w:t>returns a single value</w:t>
      </w:r>
      <w:r w:rsidRPr="00C53A57">
        <w:t xml:space="preserve"> (like a single-row subquery) and is </w:t>
      </w:r>
      <w:r w:rsidRPr="00C53A57">
        <w:rPr>
          <w:highlight w:val="yellow"/>
        </w:rPr>
        <w:t>used</w:t>
      </w:r>
      <w:r w:rsidRPr="00C53A57">
        <w:t xml:space="preserve"> </w:t>
      </w:r>
      <w:r w:rsidRPr="00C53A57">
        <w:rPr>
          <w:highlight w:val="yellow"/>
        </w:rPr>
        <w:t>wherever a single value is expected.</w:t>
      </w:r>
    </w:p>
    <w:p w14:paraId="6C150051" w14:textId="77777777" w:rsidR="00C53A57" w:rsidRPr="00C53A57" w:rsidRDefault="00C53A57" w:rsidP="00C53A57">
      <w:pPr>
        <w:numPr>
          <w:ilvl w:val="0"/>
          <w:numId w:val="9"/>
        </w:numPr>
      </w:pPr>
      <w:r w:rsidRPr="00C53A57">
        <w:rPr>
          <w:b/>
          <w:bCs/>
        </w:rPr>
        <w:t>Use Case</w:t>
      </w:r>
      <w:r w:rsidRPr="00C53A57">
        <w:t>: Used in SELECT clauses or calculations.</w:t>
      </w:r>
    </w:p>
    <w:p w14:paraId="2DFF47F8" w14:textId="37253234" w:rsidR="00C53A57" w:rsidRPr="00C53A57" w:rsidRDefault="00C53A57" w:rsidP="00C53A57">
      <w:r w:rsidRPr="00C53A57">
        <w:rPr>
          <w:b/>
          <w:bCs/>
        </w:rPr>
        <w:t>Example</w:t>
      </w:r>
      <w:r w:rsidRPr="00C53A57">
        <w:t xml:space="preserve">: Show the </w:t>
      </w:r>
      <w:r w:rsidRPr="00C53A57">
        <w:rPr>
          <w:highlight w:val="green"/>
        </w:rPr>
        <w:t>total salary</w:t>
      </w:r>
      <w:r w:rsidRPr="00C53A57">
        <w:t xml:space="preserve"> as a </w:t>
      </w:r>
      <w:r w:rsidRPr="00C53A57">
        <w:rPr>
          <w:highlight w:val="green"/>
        </w:rPr>
        <w:t>percentage of the highest salary</w:t>
      </w:r>
      <w:r w:rsidRPr="00C53A57">
        <w:t>.</w:t>
      </w:r>
    </w:p>
    <w:p w14:paraId="3578BB61" w14:textId="77777777" w:rsidR="00C53A57" w:rsidRPr="00C53A57" w:rsidRDefault="00C53A57" w:rsidP="00C53A57">
      <w:r w:rsidRPr="00C53A57">
        <w:t xml:space="preserve">SELECT Name, Salary, </w:t>
      </w:r>
    </w:p>
    <w:p w14:paraId="73B93A3F" w14:textId="77777777" w:rsidR="00C53A57" w:rsidRPr="00C53A57" w:rsidRDefault="00C53A57" w:rsidP="00C53A57">
      <w:r w:rsidRPr="00C53A57">
        <w:t xml:space="preserve">       (Salary / (SELECT MAX(Salary) FROM Employees) * 100) AS </w:t>
      </w:r>
      <w:proofErr w:type="spellStart"/>
      <w:r w:rsidRPr="00C53A57">
        <w:t>SalaryPercentage</w:t>
      </w:r>
      <w:proofErr w:type="spellEnd"/>
    </w:p>
    <w:p w14:paraId="23FC8411" w14:textId="77777777" w:rsidR="00C53A57" w:rsidRDefault="00C53A57" w:rsidP="00C53A57">
      <w:r w:rsidRPr="00C53A57">
        <w:t>FROM Employees;</w:t>
      </w:r>
    </w:p>
    <w:p w14:paraId="6D4A302D" w14:textId="77777777" w:rsidR="006E30E0" w:rsidRPr="006E30E0" w:rsidRDefault="006E30E0" w:rsidP="006E30E0">
      <w:r w:rsidRPr="006E30E0">
        <w:rPr>
          <w:b/>
          <w:bCs/>
        </w:rPr>
        <w:t>Subquery Output</w:t>
      </w:r>
      <w:r w:rsidRPr="006E30E0">
        <w:t>:</w:t>
      </w:r>
      <w:r w:rsidRPr="006E30E0">
        <w:br/>
        <w:t xml:space="preserve">MAX(Salary) = </w:t>
      </w:r>
      <w:r w:rsidRPr="006E30E0">
        <w:rPr>
          <w:b/>
          <w:bCs/>
        </w:rPr>
        <w:t>90000</w:t>
      </w:r>
    </w:p>
    <w:p w14:paraId="52271838" w14:textId="77777777" w:rsidR="006E30E0" w:rsidRPr="006E30E0" w:rsidRDefault="006E30E0" w:rsidP="006E30E0">
      <w:r w:rsidRPr="006E30E0">
        <w:rPr>
          <w:b/>
          <w:bCs/>
        </w:rPr>
        <w:t>Final Output</w:t>
      </w:r>
      <w:r w:rsidRPr="006E30E0">
        <w:t>:</w:t>
      </w:r>
    </w:p>
    <w:tbl>
      <w:tblPr>
        <w:tblStyle w:val="TableGrid"/>
        <w:tblW w:w="0" w:type="auto"/>
        <w:tblLook w:val="04A0" w:firstRow="1" w:lastRow="0" w:firstColumn="1" w:lastColumn="0" w:noHBand="0" w:noVBand="1"/>
      </w:tblPr>
      <w:tblGrid>
        <w:gridCol w:w="886"/>
        <w:gridCol w:w="775"/>
        <w:gridCol w:w="1789"/>
      </w:tblGrid>
      <w:tr w:rsidR="006E30E0" w:rsidRPr="006E30E0" w14:paraId="123DA70E" w14:textId="77777777" w:rsidTr="00093A36">
        <w:tc>
          <w:tcPr>
            <w:tcW w:w="0" w:type="auto"/>
            <w:hideMark/>
          </w:tcPr>
          <w:p w14:paraId="40D90F82" w14:textId="77777777" w:rsidR="006E30E0" w:rsidRPr="006E30E0" w:rsidRDefault="006E30E0" w:rsidP="006E30E0">
            <w:pPr>
              <w:rPr>
                <w:b/>
                <w:bCs/>
              </w:rPr>
            </w:pPr>
            <w:r w:rsidRPr="006E30E0">
              <w:rPr>
                <w:b/>
                <w:bCs/>
              </w:rPr>
              <w:t>Name</w:t>
            </w:r>
          </w:p>
        </w:tc>
        <w:tc>
          <w:tcPr>
            <w:tcW w:w="0" w:type="auto"/>
            <w:hideMark/>
          </w:tcPr>
          <w:p w14:paraId="6234CF08" w14:textId="77777777" w:rsidR="006E30E0" w:rsidRPr="006E30E0" w:rsidRDefault="006E30E0" w:rsidP="006E30E0">
            <w:pPr>
              <w:rPr>
                <w:b/>
                <w:bCs/>
              </w:rPr>
            </w:pPr>
            <w:r w:rsidRPr="006E30E0">
              <w:rPr>
                <w:b/>
                <w:bCs/>
              </w:rPr>
              <w:t>Salary</w:t>
            </w:r>
          </w:p>
        </w:tc>
        <w:tc>
          <w:tcPr>
            <w:tcW w:w="0" w:type="auto"/>
            <w:hideMark/>
          </w:tcPr>
          <w:p w14:paraId="1EF759D3" w14:textId="77777777" w:rsidR="006E30E0" w:rsidRPr="006E30E0" w:rsidRDefault="006E30E0" w:rsidP="006E30E0">
            <w:pPr>
              <w:rPr>
                <w:b/>
                <w:bCs/>
              </w:rPr>
            </w:pPr>
            <w:proofErr w:type="spellStart"/>
            <w:r w:rsidRPr="006E30E0">
              <w:rPr>
                <w:b/>
                <w:bCs/>
              </w:rPr>
              <w:t>SalaryPercentage</w:t>
            </w:r>
            <w:proofErr w:type="spellEnd"/>
          </w:p>
        </w:tc>
      </w:tr>
      <w:tr w:rsidR="006E30E0" w:rsidRPr="006E30E0" w14:paraId="58E73045" w14:textId="77777777" w:rsidTr="00093A36">
        <w:tc>
          <w:tcPr>
            <w:tcW w:w="0" w:type="auto"/>
            <w:hideMark/>
          </w:tcPr>
          <w:p w14:paraId="623E8ECA" w14:textId="77777777" w:rsidR="006E30E0" w:rsidRPr="006E30E0" w:rsidRDefault="006E30E0" w:rsidP="006E30E0">
            <w:r w:rsidRPr="006E30E0">
              <w:t>Alice</w:t>
            </w:r>
          </w:p>
        </w:tc>
        <w:tc>
          <w:tcPr>
            <w:tcW w:w="0" w:type="auto"/>
            <w:hideMark/>
          </w:tcPr>
          <w:p w14:paraId="14F8B8E5" w14:textId="77777777" w:rsidR="006E30E0" w:rsidRPr="006E30E0" w:rsidRDefault="006E30E0" w:rsidP="006E30E0">
            <w:r w:rsidRPr="006E30E0">
              <w:t>60000</w:t>
            </w:r>
          </w:p>
        </w:tc>
        <w:tc>
          <w:tcPr>
            <w:tcW w:w="0" w:type="auto"/>
            <w:hideMark/>
          </w:tcPr>
          <w:p w14:paraId="24D9F70B" w14:textId="77777777" w:rsidR="006E30E0" w:rsidRPr="006E30E0" w:rsidRDefault="006E30E0" w:rsidP="006E30E0">
            <w:r w:rsidRPr="006E30E0">
              <w:t>66.67%</w:t>
            </w:r>
          </w:p>
        </w:tc>
      </w:tr>
      <w:tr w:rsidR="006E30E0" w:rsidRPr="006E30E0" w14:paraId="6CF0D261" w14:textId="77777777" w:rsidTr="00093A36">
        <w:tc>
          <w:tcPr>
            <w:tcW w:w="0" w:type="auto"/>
            <w:hideMark/>
          </w:tcPr>
          <w:p w14:paraId="3833A7A6" w14:textId="77777777" w:rsidR="006E30E0" w:rsidRPr="006E30E0" w:rsidRDefault="006E30E0" w:rsidP="006E30E0">
            <w:r w:rsidRPr="006E30E0">
              <w:t>Bob</w:t>
            </w:r>
          </w:p>
        </w:tc>
        <w:tc>
          <w:tcPr>
            <w:tcW w:w="0" w:type="auto"/>
            <w:hideMark/>
          </w:tcPr>
          <w:p w14:paraId="30B36A51" w14:textId="77777777" w:rsidR="006E30E0" w:rsidRPr="006E30E0" w:rsidRDefault="006E30E0" w:rsidP="006E30E0">
            <w:r w:rsidRPr="006E30E0">
              <w:t>70000</w:t>
            </w:r>
          </w:p>
        </w:tc>
        <w:tc>
          <w:tcPr>
            <w:tcW w:w="0" w:type="auto"/>
            <w:hideMark/>
          </w:tcPr>
          <w:p w14:paraId="6E026530" w14:textId="77777777" w:rsidR="006E30E0" w:rsidRPr="006E30E0" w:rsidRDefault="006E30E0" w:rsidP="006E30E0">
            <w:r w:rsidRPr="006E30E0">
              <w:t>77.78%</w:t>
            </w:r>
          </w:p>
        </w:tc>
      </w:tr>
      <w:tr w:rsidR="006E30E0" w:rsidRPr="006E30E0" w14:paraId="5938ADAF" w14:textId="77777777" w:rsidTr="00093A36">
        <w:tc>
          <w:tcPr>
            <w:tcW w:w="0" w:type="auto"/>
            <w:hideMark/>
          </w:tcPr>
          <w:p w14:paraId="6DC3BB76" w14:textId="77777777" w:rsidR="006E30E0" w:rsidRPr="006E30E0" w:rsidRDefault="006E30E0" w:rsidP="006E30E0">
            <w:r w:rsidRPr="006E30E0">
              <w:t>Charlie</w:t>
            </w:r>
          </w:p>
        </w:tc>
        <w:tc>
          <w:tcPr>
            <w:tcW w:w="0" w:type="auto"/>
            <w:hideMark/>
          </w:tcPr>
          <w:p w14:paraId="08FB912F" w14:textId="77777777" w:rsidR="006E30E0" w:rsidRPr="006E30E0" w:rsidRDefault="006E30E0" w:rsidP="006E30E0">
            <w:r w:rsidRPr="006E30E0">
              <w:t>55000</w:t>
            </w:r>
          </w:p>
        </w:tc>
        <w:tc>
          <w:tcPr>
            <w:tcW w:w="0" w:type="auto"/>
            <w:hideMark/>
          </w:tcPr>
          <w:p w14:paraId="35FD8088" w14:textId="77777777" w:rsidR="006E30E0" w:rsidRPr="006E30E0" w:rsidRDefault="006E30E0" w:rsidP="006E30E0">
            <w:r w:rsidRPr="006E30E0">
              <w:t>61.11%</w:t>
            </w:r>
          </w:p>
        </w:tc>
      </w:tr>
      <w:tr w:rsidR="006E30E0" w:rsidRPr="006E30E0" w14:paraId="0AA34059" w14:textId="77777777" w:rsidTr="00093A36">
        <w:tc>
          <w:tcPr>
            <w:tcW w:w="0" w:type="auto"/>
            <w:hideMark/>
          </w:tcPr>
          <w:p w14:paraId="6E6BE8F7" w14:textId="77777777" w:rsidR="006E30E0" w:rsidRPr="006E30E0" w:rsidRDefault="006E30E0" w:rsidP="006E30E0">
            <w:r w:rsidRPr="006E30E0">
              <w:t>Diana</w:t>
            </w:r>
          </w:p>
        </w:tc>
        <w:tc>
          <w:tcPr>
            <w:tcW w:w="0" w:type="auto"/>
            <w:hideMark/>
          </w:tcPr>
          <w:p w14:paraId="3CD53621" w14:textId="77777777" w:rsidR="006E30E0" w:rsidRPr="006E30E0" w:rsidRDefault="006E30E0" w:rsidP="006E30E0">
            <w:r w:rsidRPr="006E30E0">
              <w:t>90000</w:t>
            </w:r>
          </w:p>
        </w:tc>
        <w:tc>
          <w:tcPr>
            <w:tcW w:w="0" w:type="auto"/>
            <w:hideMark/>
          </w:tcPr>
          <w:p w14:paraId="5A8A6721" w14:textId="77777777" w:rsidR="006E30E0" w:rsidRPr="006E30E0" w:rsidRDefault="006E30E0" w:rsidP="006E30E0">
            <w:r w:rsidRPr="006E30E0">
              <w:t>100.00%</w:t>
            </w:r>
          </w:p>
        </w:tc>
      </w:tr>
      <w:tr w:rsidR="006E30E0" w:rsidRPr="006E30E0" w14:paraId="68EE35B6" w14:textId="77777777" w:rsidTr="00093A36">
        <w:tc>
          <w:tcPr>
            <w:tcW w:w="0" w:type="auto"/>
            <w:hideMark/>
          </w:tcPr>
          <w:p w14:paraId="33E84444" w14:textId="77777777" w:rsidR="006E30E0" w:rsidRPr="006E30E0" w:rsidRDefault="006E30E0" w:rsidP="006E30E0">
            <w:r w:rsidRPr="006E30E0">
              <w:t>Edward</w:t>
            </w:r>
          </w:p>
        </w:tc>
        <w:tc>
          <w:tcPr>
            <w:tcW w:w="0" w:type="auto"/>
            <w:hideMark/>
          </w:tcPr>
          <w:p w14:paraId="708FA570" w14:textId="77777777" w:rsidR="006E30E0" w:rsidRPr="006E30E0" w:rsidRDefault="006E30E0" w:rsidP="006E30E0">
            <w:r w:rsidRPr="006E30E0">
              <w:t>75000</w:t>
            </w:r>
          </w:p>
        </w:tc>
        <w:tc>
          <w:tcPr>
            <w:tcW w:w="0" w:type="auto"/>
            <w:hideMark/>
          </w:tcPr>
          <w:p w14:paraId="51CAB77E" w14:textId="77777777" w:rsidR="006E30E0" w:rsidRPr="006E30E0" w:rsidRDefault="006E30E0" w:rsidP="006E30E0">
            <w:r w:rsidRPr="006E30E0">
              <w:t>83.33%</w:t>
            </w:r>
          </w:p>
        </w:tc>
      </w:tr>
    </w:tbl>
    <w:p w14:paraId="0B429741" w14:textId="77777777" w:rsidR="006E30E0" w:rsidRPr="00C53A57" w:rsidRDefault="006E30E0" w:rsidP="00C53A57"/>
    <w:p w14:paraId="29633959" w14:textId="77777777" w:rsidR="00C53A57" w:rsidRPr="00C53A57" w:rsidRDefault="00000000" w:rsidP="00C53A57">
      <w:r>
        <w:pict w14:anchorId="3FEE265D">
          <v:rect id="_x0000_i1030" style="width:0;height:1.5pt" o:hralign="center" o:hrstd="t" o:hr="t" fillcolor="#a0a0a0" stroked="f"/>
        </w:pict>
      </w:r>
    </w:p>
    <w:p w14:paraId="5E9BD582" w14:textId="166F4FEC" w:rsidR="00C53A57" w:rsidRPr="00C53A57" w:rsidRDefault="00C53A57" w:rsidP="00C53A57">
      <w:pPr>
        <w:rPr>
          <w:b/>
          <w:bCs/>
          <w:color w:val="FFFFFF" w:themeColor="background1"/>
        </w:rPr>
      </w:pPr>
      <w:r w:rsidRPr="00C53A57">
        <w:rPr>
          <w:b/>
          <w:bCs/>
        </w:rPr>
        <w:t>6</w:t>
      </w:r>
      <w:r w:rsidRPr="00C53A57">
        <w:rPr>
          <w:b/>
          <w:bCs/>
          <w:highlight w:val="yellow"/>
        </w:rPr>
        <w:t>. Nested Subquery</w:t>
      </w:r>
      <w:r w:rsidR="00AE399C">
        <w:rPr>
          <w:b/>
          <w:bCs/>
        </w:rPr>
        <w:t xml:space="preserve"> </w:t>
      </w:r>
      <w:r w:rsidR="00AE399C" w:rsidRPr="00AE399C">
        <w:rPr>
          <w:b/>
          <w:bCs/>
          <w:color w:val="FFFFFF" w:themeColor="background1"/>
          <w:highlight w:val="red"/>
        </w:rPr>
        <w:t>(For Jolly, little difficult</w:t>
      </w:r>
      <w:r w:rsidR="00774110">
        <w:rPr>
          <w:b/>
          <w:bCs/>
          <w:color w:val="FFFFFF" w:themeColor="background1"/>
          <w:highlight w:val="red"/>
        </w:rPr>
        <w:t>, need practice</w:t>
      </w:r>
      <w:r w:rsidR="00AE399C" w:rsidRPr="00AE399C">
        <w:rPr>
          <w:b/>
          <w:bCs/>
          <w:color w:val="FFFFFF" w:themeColor="background1"/>
          <w:highlight w:val="red"/>
        </w:rPr>
        <w:t>)</w:t>
      </w:r>
    </w:p>
    <w:p w14:paraId="1B5AD5B0" w14:textId="77777777" w:rsidR="00C53A57" w:rsidRPr="00C53A57" w:rsidRDefault="00C53A57" w:rsidP="00C53A57">
      <w:pPr>
        <w:numPr>
          <w:ilvl w:val="0"/>
          <w:numId w:val="10"/>
        </w:numPr>
      </w:pPr>
      <w:r w:rsidRPr="00C53A57">
        <w:rPr>
          <w:b/>
          <w:bCs/>
        </w:rPr>
        <w:t>Definition</w:t>
      </w:r>
      <w:r w:rsidRPr="00C53A57">
        <w:t xml:space="preserve">: A </w:t>
      </w:r>
      <w:r w:rsidRPr="00C53A57">
        <w:rPr>
          <w:highlight w:val="yellow"/>
        </w:rPr>
        <w:t>subquery inside another subquery.</w:t>
      </w:r>
    </w:p>
    <w:p w14:paraId="06C48547" w14:textId="77777777" w:rsidR="00C53A57" w:rsidRPr="00C53A57" w:rsidRDefault="00C53A57" w:rsidP="00C53A57">
      <w:pPr>
        <w:numPr>
          <w:ilvl w:val="0"/>
          <w:numId w:val="10"/>
        </w:numPr>
      </w:pPr>
      <w:r w:rsidRPr="00C53A57">
        <w:rPr>
          <w:b/>
          <w:bCs/>
        </w:rPr>
        <w:t>Use Case</w:t>
      </w:r>
      <w:r w:rsidRPr="00C53A57">
        <w:t>: For deeply complex queries requiring multiple levels of processing.</w:t>
      </w:r>
    </w:p>
    <w:p w14:paraId="4466CF4B" w14:textId="6584EA81" w:rsidR="00C53A57" w:rsidRPr="00C53A57" w:rsidRDefault="00C53A57" w:rsidP="00C53A57">
      <w:r w:rsidRPr="00C53A57">
        <w:rPr>
          <w:b/>
          <w:bCs/>
        </w:rPr>
        <w:t>Example</w:t>
      </w:r>
      <w:r w:rsidRPr="00C53A57">
        <w:t xml:space="preserve">: </w:t>
      </w:r>
      <w:r w:rsidRPr="00C53A57">
        <w:rPr>
          <w:highlight w:val="green"/>
        </w:rPr>
        <w:t>Find employees</w:t>
      </w:r>
      <w:r w:rsidRPr="00C53A57">
        <w:t xml:space="preserve"> working in the </w:t>
      </w:r>
      <w:r w:rsidRPr="00C53A57">
        <w:rPr>
          <w:highlight w:val="green"/>
        </w:rPr>
        <w:t>department</w:t>
      </w:r>
      <w:r w:rsidRPr="00C53A57">
        <w:t xml:space="preserve"> with </w:t>
      </w:r>
      <w:r w:rsidRPr="00C53A57">
        <w:rPr>
          <w:highlight w:val="green"/>
        </w:rPr>
        <w:t>the highest average salary</w:t>
      </w:r>
      <w:r w:rsidRPr="00C53A57">
        <w:t>.</w:t>
      </w:r>
    </w:p>
    <w:p w14:paraId="372B4943" w14:textId="77777777" w:rsidR="00C53A57" w:rsidRPr="00C53A57" w:rsidRDefault="00C53A57" w:rsidP="00C53A57">
      <w:r w:rsidRPr="00C53A57">
        <w:t>SELECT Name</w:t>
      </w:r>
    </w:p>
    <w:p w14:paraId="12A66117" w14:textId="77777777" w:rsidR="00C53A57" w:rsidRPr="00C53A57" w:rsidRDefault="00C53A57" w:rsidP="00C53A57">
      <w:r w:rsidRPr="00C53A57">
        <w:t>FROM Employees</w:t>
      </w:r>
    </w:p>
    <w:p w14:paraId="13E7695A" w14:textId="77777777" w:rsidR="00C53A57" w:rsidRPr="00C53A57" w:rsidRDefault="00C53A57" w:rsidP="00C53A57">
      <w:r w:rsidRPr="00C53A57">
        <w:t xml:space="preserve">WHERE </w:t>
      </w:r>
      <w:proofErr w:type="spellStart"/>
      <w:r w:rsidRPr="00C53A57">
        <w:t>DepartmentID</w:t>
      </w:r>
      <w:proofErr w:type="spellEnd"/>
      <w:r w:rsidRPr="00C53A57">
        <w:t xml:space="preserve"> = (</w:t>
      </w:r>
    </w:p>
    <w:p w14:paraId="2FC16BCD" w14:textId="77777777" w:rsidR="00C53A57" w:rsidRPr="00C53A57" w:rsidRDefault="00C53A57" w:rsidP="00C53A57">
      <w:r w:rsidRPr="00C53A57">
        <w:t xml:space="preserve">    SELECT </w:t>
      </w:r>
      <w:proofErr w:type="spellStart"/>
      <w:r w:rsidRPr="00C53A57">
        <w:t>DepartmentID</w:t>
      </w:r>
      <w:proofErr w:type="spellEnd"/>
    </w:p>
    <w:p w14:paraId="2A51639A" w14:textId="77777777" w:rsidR="00C53A57" w:rsidRPr="00C53A57" w:rsidRDefault="00C53A57" w:rsidP="00C53A57">
      <w:r w:rsidRPr="00C53A57">
        <w:t xml:space="preserve">    FROM (</w:t>
      </w:r>
    </w:p>
    <w:p w14:paraId="0F66D367" w14:textId="77777777" w:rsidR="00C53A57" w:rsidRPr="00C53A57" w:rsidRDefault="00C53A57" w:rsidP="00C53A57">
      <w:r w:rsidRPr="00C53A57">
        <w:t xml:space="preserve">        SELECT </w:t>
      </w:r>
      <w:proofErr w:type="spellStart"/>
      <w:r w:rsidRPr="00C53A57">
        <w:t>DepartmentID</w:t>
      </w:r>
      <w:proofErr w:type="spellEnd"/>
      <w:r w:rsidRPr="00C53A57">
        <w:t xml:space="preserve">, AVG(Salary) AS </w:t>
      </w:r>
      <w:proofErr w:type="spellStart"/>
      <w:r w:rsidRPr="00C53A57">
        <w:t>AvgSalary</w:t>
      </w:r>
      <w:proofErr w:type="spellEnd"/>
    </w:p>
    <w:p w14:paraId="76C8E2B1" w14:textId="77777777" w:rsidR="00C53A57" w:rsidRPr="00C53A57" w:rsidRDefault="00C53A57" w:rsidP="00C53A57">
      <w:r w:rsidRPr="00C53A57">
        <w:t xml:space="preserve">        FROM Employees</w:t>
      </w:r>
    </w:p>
    <w:p w14:paraId="13AD9D0F" w14:textId="77777777" w:rsidR="00C53A57" w:rsidRPr="00C53A57" w:rsidRDefault="00C53A57" w:rsidP="00C53A57">
      <w:r w:rsidRPr="00C53A57">
        <w:lastRenderedPageBreak/>
        <w:t xml:space="preserve">        GROUP BY </w:t>
      </w:r>
      <w:proofErr w:type="spellStart"/>
      <w:r w:rsidRPr="00C53A57">
        <w:t>DepartmentID</w:t>
      </w:r>
      <w:proofErr w:type="spellEnd"/>
    </w:p>
    <w:p w14:paraId="066F0C90" w14:textId="77777777" w:rsidR="00C53A57" w:rsidRPr="00C53A57" w:rsidRDefault="00C53A57" w:rsidP="00C53A57">
      <w:r w:rsidRPr="00C53A57">
        <w:t xml:space="preserve">        ORDER BY </w:t>
      </w:r>
      <w:proofErr w:type="spellStart"/>
      <w:r w:rsidRPr="00C53A57">
        <w:t>AvgSalary</w:t>
      </w:r>
      <w:proofErr w:type="spellEnd"/>
      <w:r w:rsidRPr="00C53A57">
        <w:t xml:space="preserve"> DESC</w:t>
      </w:r>
    </w:p>
    <w:p w14:paraId="6D41A80F" w14:textId="77777777" w:rsidR="00C53A57" w:rsidRPr="00C53A57" w:rsidRDefault="00C53A57" w:rsidP="00C53A57">
      <w:r w:rsidRPr="00C53A57">
        <w:t xml:space="preserve">        LIMIT 1</w:t>
      </w:r>
    </w:p>
    <w:p w14:paraId="0AD926B0" w14:textId="77777777" w:rsidR="00C53A57" w:rsidRPr="00C53A57" w:rsidRDefault="00C53A57" w:rsidP="00C53A57">
      <w:r w:rsidRPr="00C53A57">
        <w:t xml:space="preserve">    ) AS </w:t>
      </w:r>
      <w:proofErr w:type="spellStart"/>
      <w:r w:rsidRPr="00C53A57">
        <w:t>TopDepartment</w:t>
      </w:r>
      <w:proofErr w:type="spellEnd"/>
    </w:p>
    <w:p w14:paraId="47ADDC51" w14:textId="77777777" w:rsidR="00C53A57" w:rsidRDefault="00C53A57" w:rsidP="00C53A57">
      <w:r w:rsidRPr="00C53A57">
        <w:t>);</w:t>
      </w:r>
    </w:p>
    <w:p w14:paraId="7E20EF06" w14:textId="77777777" w:rsidR="00AE399C" w:rsidRPr="00AE399C" w:rsidRDefault="00AE399C" w:rsidP="00AE399C">
      <w:r w:rsidRPr="00AE399C">
        <w:rPr>
          <w:b/>
          <w:bCs/>
        </w:rPr>
        <w:t>Inner Subquery Output</w:t>
      </w:r>
      <w:r w:rsidRPr="00AE399C">
        <w:t>:</w:t>
      </w:r>
    </w:p>
    <w:tbl>
      <w:tblPr>
        <w:tblStyle w:val="TableGrid"/>
        <w:tblW w:w="0" w:type="auto"/>
        <w:tblLook w:val="04A0" w:firstRow="1" w:lastRow="0" w:firstColumn="1" w:lastColumn="0" w:noHBand="0" w:noVBand="1"/>
      </w:tblPr>
      <w:tblGrid>
        <w:gridCol w:w="1526"/>
        <w:gridCol w:w="1109"/>
      </w:tblGrid>
      <w:tr w:rsidR="00AE399C" w:rsidRPr="00AE399C" w14:paraId="403B6743" w14:textId="77777777" w:rsidTr="00093A36">
        <w:tc>
          <w:tcPr>
            <w:tcW w:w="0" w:type="auto"/>
            <w:hideMark/>
          </w:tcPr>
          <w:p w14:paraId="507EC811" w14:textId="77777777" w:rsidR="00AE399C" w:rsidRPr="00AE399C" w:rsidRDefault="00AE399C" w:rsidP="00AE399C">
            <w:pPr>
              <w:rPr>
                <w:b/>
                <w:bCs/>
              </w:rPr>
            </w:pPr>
            <w:proofErr w:type="spellStart"/>
            <w:r w:rsidRPr="00AE399C">
              <w:rPr>
                <w:b/>
                <w:bCs/>
              </w:rPr>
              <w:t>DepartmentID</w:t>
            </w:r>
            <w:proofErr w:type="spellEnd"/>
          </w:p>
        </w:tc>
        <w:tc>
          <w:tcPr>
            <w:tcW w:w="0" w:type="auto"/>
            <w:hideMark/>
          </w:tcPr>
          <w:p w14:paraId="2ACE1D01" w14:textId="77777777" w:rsidR="00AE399C" w:rsidRPr="00AE399C" w:rsidRDefault="00AE399C" w:rsidP="00AE399C">
            <w:pPr>
              <w:rPr>
                <w:b/>
                <w:bCs/>
              </w:rPr>
            </w:pPr>
            <w:proofErr w:type="spellStart"/>
            <w:r w:rsidRPr="00AE399C">
              <w:rPr>
                <w:b/>
                <w:bCs/>
              </w:rPr>
              <w:t>AvgSalary</w:t>
            </w:r>
            <w:proofErr w:type="spellEnd"/>
          </w:p>
        </w:tc>
      </w:tr>
      <w:tr w:rsidR="00AE399C" w:rsidRPr="00AE399C" w14:paraId="4A599DC3" w14:textId="77777777" w:rsidTr="00093A36">
        <w:tc>
          <w:tcPr>
            <w:tcW w:w="0" w:type="auto"/>
            <w:hideMark/>
          </w:tcPr>
          <w:p w14:paraId="41F53C26" w14:textId="77777777" w:rsidR="00AE399C" w:rsidRPr="00AE399C" w:rsidRDefault="00AE399C" w:rsidP="00AE399C">
            <w:r w:rsidRPr="00AE399C">
              <w:t>102</w:t>
            </w:r>
          </w:p>
        </w:tc>
        <w:tc>
          <w:tcPr>
            <w:tcW w:w="0" w:type="auto"/>
            <w:hideMark/>
          </w:tcPr>
          <w:p w14:paraId="78114A3A" w14:textId="77777777" w:rsidR="00AE399C" w:rsidRPr="00AE399C" w:rsidRDefault="00AE399C" w:rsidP="00AE399C">
            <w:r w:rsidRPr="00AE399C">
              <w:t>72500</w:t>
            </w:r>
          </w:p>
        </w:tc>
      </w:tr>
    </w:tbl>
    <w:p w14:paraId="6B062412" w14:textId="77777777" w:rsidR="00AE399C" w:rsidRPr="00AE399C" w:rsidRDefault="00AE399C" w:rsidP="00AE399C">
      <w:r w:rsidRPr="00AE399C">
        <w:rPr>
          <w:b/>
          <w:bCs/>
        </w:rPr>
        <w:t>Final Output</w:t>
      </w:r>
      <w:r w:rsidRPr="00AE399C">
        <w:t>:</w:t>
      </w:r>
    </w:p>
    <w:tbl>
      <w:tblPr>
        <w:tblStyle w:val="TableGrid"/>
        <w:tblW w:w="0" w:type="auto"/>
        <w:tblLook w:val="04A0" w:firstRow="1" w:lastRow="0" w:firstColumn="1" w:lastColumn="0" w:noHBand="0" w:noVBand="1"/>
      </w:tblPr>
      <w:tblGrid>
        <w:gridCol w:w="886"/>
      </w:tblGrid>
      <w:tr w:rsidR="00AE399C" w:rsidRPr="00AE399C" w14:paraId="2BB01266" w14:textId="77777777" w:rsidTr="00093A36">
        <w:tc>
          <w:tcPr>
            <w:tcW w:w="0" w:type="auto"/>
            <w:hideMark/>
          </w:tcPr>
          <w:p w14:paraId="65A2A565" w14:textId="77777777" w:rsidR="00AE399C" w:rsidRPr="00AE399C" w:rsidRDefault="00AE399C" w:rsidP="00AE399C">
            <w:pPr>
              <w:rPr>
                <w:b/>
                <w:bCs/>
              </w:rPr>
            </w:pPr>
            <w:r w:rsidRPr="00AE399C">
              <w:rPr>
                <w:b/>
                <w:bCs/>
              </w:rPr>
              <w:t>Name</w:t>
            </w:r>
          </w:p>
        </w:tc>
      </w:tr>
      <w:tr w:rsidR="00AE399C" w:rsidRPr="00AE399C" w14:paraId="551EF6DC" w14:textId="77777777" w:rsidTr="00093A36">
        <w:tc>
          <w:tcPr>
            <w:tcW w:w="0" w:type="auto"/>
            <w:hideMark/>
          </w:tcPr>
          <w:p w14:paraId="1CBE8C74" w14:textId="77777777" w:rsidR="00AE399C" w:rsidRPr="00AE399C" w:rsidRDefault="00AE399C" w:rsidP="00AE399C">
            <w:r w:rsidRPr="00AE399C">
              <w:t>Bob</w:t>
            </w:r>
          </w:p>
        </w:tc>
      </w:tr>
      <w:tr w:rsidR="00AE399C" w:rsidRPr="00AE399C" w14:paraId="05A4DC47" w14:textId="77777777" w:rsidTr="00093A36">
        <w:tc>
          <w:tcPr>
            <w:tcW w:w="0" w:type="auto"/>
            <w:hideMark/>
          </w:tcPr>
          <w:p w14:paraId="1FF14305" w14:textId="77777777" w:rsidR="00AE399C" w:rsidRPr="00AE399C" w:rsidRDefault="00AE399C" w:rsidP="00AE399C">
            <w:r w:rsidRPr="00AE399C">
              <w:t>Edward</w:t>
            </w:r>
          </w:p>
        </w:tc>
      </w:tr>
    </w:tbl>
    <w:p w14:paraId="38DC8AF9" w14:textId="77777777" w:rsidR="00AE399C" w:rsidRPr="00C53A57" w:rsidRDefault="00AE399C" w:rsidP="00C53A57"/>
    <w:p w14:paraId="73E9F9F9" w14:textId="77777777" w:rsidR="00C53A57" w:rsidRPr="00C53A57" w:rsidRDefault="00000000" w:rsidP="00C53A57">
      <w:r>
        <w:pict w14:anchorId="2E428C50">
          <v:rect id="_x0000_i1031" style="width:0;height:1.5pt" o:hralign="center" o:hrstd="t" o:hr="t" fillcolor="#a0a0a0" stroked="f"/>
        </w:pict>
      </w:r>
    </w:p>
    <w:p w14:paraId="7227AA88" w14:textId="77777777" w:rsidR="00C53A57" w:rsidRPr="00C53A57" w:rsidRDefault="00C53A57" w:rsidP="00C53A57">
      <w:pPr>
        <w:rPr>
          <w:b/>
          <w:bCs/>
        </w:rPr>
      </w:pPr>
      <w:r w:rsidRPr="00C53A57">
        <w:rPr>
          <w:b/>
          <w:bCs/>
          <w:highlight w:val="yellow"/>
        </w:rPr>
        <w:t>7. Exists Subquery</w:t>
      </w:r>
    </w:p>
    <w:p w14:paraId="76C624F4" w14:textId="77777777" w:rsidR="00C53A57" w:rsidRPr="00C53A57" w:rsidRDefault="00C53A57" w:rsidP="00C53A57">
      <w:pPr>
        <w:numPr>
          <w:ilvl w:val="0"/>
          <w:numId w:val="11"/>
        </w:numPr>
      </w:pPr>
      <w:r w:rsidRPr="00C53A57">
        <w:rPr>
          <w:b/>
          <w:bCs/>
        </w:rPr>
        <w:t>Definition</w:t>
      </w:r>
      <w:r w:rsidRPr="00C53A57">
        <w:t xml:space="preserve">: Checks </w:t>
      </w:r>
      <w:r w:rsidRPr="00C53A57">
        <w:rPr>
          <w:highlight w:val="yellow"/>
        </w:rPr>
        <w:t>if a subquery returns any rows, used with EXISTS</w:t>
      </w:r>
      <w:r w:rsidRPr="00C53A57">
        <w:t>.</w:t>
      </w:r>
    </w:p>
    <w:p w14:paraId="2A84A718" w14:textId="77777777" w:rsidR="00C53A57" w:rsidRPr="00C53A57" w:rsidRDefault="00C53A57" w:rsidP="00C53A57">
      <w:pPr>
        <w:numPr>
          <w:ilvl w:val="0"/>
          <w:numId w:val="11"/>
        </w:numPr>
      </w:pPr>
      <w:r w:rsidRPr="00C53A57">
        <w:rPr>
          <w:b/>
          <w:bCs/>
        </w:rPr>
        <w:t>Use Case</w:t>
      </w:r>
      <w:r w:rsidRPr="00C53A57">
        <w:t>: To test the existence of certain records.</w:t>
      </w:r>
    </w:p>
    <w:p w14:paraId="1ACD03CC" w14:textId="66D71D1E" w:rsidR="00C53A57" w:rsidRPr="00C53A57" w:rsidRDefault="00C53A57" w:rsidP="00C53A57">
      <w:r w:rsidRPr="00C53A57">
        <w:rPr>
          <w:b/>
          <w:bCs/>
        </w:rPr>
        <w:t>Example</w:t>
      </w:r>
      <w:r w:rsidRPr="00C53A57">
        <w:t xml:space="preserve">: </w:t>
      </w:r>
      <w:r w:rsidRPr="00C53A57">
        <w:rPr>
          <w:highlight w:val="green"/>
        </w:rPr>
        <w:t>Find employees</w:t>
      </w:r>
      <w:r w:rsidRPr="00C53A57">
        <w:t xml:space="preserve"> who have </w:t>
      </w:r>
      <w:r w:rsidRPr="00C53A57">
        <w:rPr>
          <w:highlight w:val="green"/>
        </w:rPr>
        <w:t>made at least one sale</w:t>
      </w:r>
      <w:r w:rsidRPr="00C53A57">
        <w:t>.</w:t>
      </w:r>
    </w:p>
    <w:p w14:paraId="46175850" w14:textId="77777777" w:rsidR="00C53A57" w:rsidRPr="00C53A57" w:rsidRDefault="00C53A57" w:rsidP="00C53A57">
      <w:r w:rsidRPr="00C53A57">
        <w:t>SELECT Name</w:t>
      </w:r>
    </w:p>
    <w:p w14:paraId="08A3DF8A" w14:textId="77777777" w:rsidR="00C53A57" w:rsidRPr="00C53A57" w:rsidRDefault="00C53A57" w:rsidP="00C53A57">
      <w:r w:rsidRPr="00C53A57">
        <w:t>FROM Employees E</w:t>
      </w:r>
    </w:p>
    <w:p w14:paraId="11C368E2" w14:textId="77777777" w:rsidR="00C53A57" w:rsidRPr="00C53A57" w:rsidRDefault="00C53A57" w:rsidP="00C53A57">
      <w:r w:rsidRPr="00C53A57">
        <w:t>WHERE EXISTS (</w:t>
      </w:r>
    </w:p>
    <w:p w14:paraId="109B5EFA" w14:textId="77777777" w:rsidR="00C53A57" w:rsidRPr="00C53A57" w:rsidRDefault="00C53A57" w:rsidP="00C53A57">
      <w:r w:rsidRPr="00C53A57">
        <w:t xml:space="preserve">    </w:t>
      </w:r>
      <w:r w:rsidRPr="00C53A57">
        <w:rPr>
          <w:highlight w:val="green"/>
        </w:rPr>
        <w:t>SELECT 1</w:t>
      </w:r>
    </w:p>
    <w:p w14:paraId="33974B21" w14:textId="77777777" w:rsidR="00C53A57" w:rsidRPr="00C53A57" w:rsidRDefault="00C53A57" w:rsidP="00C53A57">
      <w:r w:rsidRPr="00C53A57">
        <w:t xml:space="preserve">    FROM Sales S</w:t>
      </w:r>
    </w:p>
    <w:p w14:paraId="4E29EE34" w14:textId="77777777" w:rsidR="00C53A57" w:rsidRPr="00C53A57" w:rsidRDefault="00C53A57" w:rsidP="00C53A57">
      <w:r w:rsidRPr="00C53A57">
        <w:t xml:space="preserve">    WHERE </w:t>
      </w:r>
      <w:proofErr w:type="spellStart"/>
      <w:proofErr w:type="gramStart"/>
      <w:r w:rsidRPr="00C53A57">
        <w:t>S.EmployeeID</w:t>
      </w:r>
      <w:proofErr w:type="spellEnd"/>
      <w:proofErr w:type="gramEnd"/>
      <w:r w:rsidRPr="00C53A57">
        <w:t xml:space="preserve"> = </w:t>
      </w:r>
      <w:proofErr w:type="spellStart"/>
      <w:r w:rsidRPr="00C53A57">
        <w:t>E.EmployeeID</w:t>
      </w:r>
      <w:proofErr w:type="spellEnd"/>
    </w:p>
    <w:p w14:paraId="39A42A17" w14:textId="77777777" w:rsidR="00C53A57" w:rsidRDefault="00C53A57" w:rsidP="00C53A57">
      <w:r w:rsidRPr="00C53A57">
        <w:t>);</w:t>
      </w:r>
    </w:p>
    <w:p w14:paraId="084C228D" w14:textId="77777777" w:rsidR="00911D0F" w:rsidRPr="00911D0F" w:rsidRDefault="00911D0F" w:rsidP="00911D0F">
      <w:r w:rsidRPr="00911D0F">
        <w:rPr>
          <w:b/>
          <w:bCs/>
        </w:rPr>
        <w:t>Subquery Output</w:t>
      </w:r>
      <w:r w:rsidRPr="00911D0F">
        <w:t>:</w:t>
      </w:r>
      <w:r w:rsidRPr="00911D0F">
        <w:br/>
        <w:t xml:space="preserve">Sales records exist for </w:t>
      </w:r>
      <w:r w:rsidRPr="00911D0F">
        <w:rPr>
          <w:b/>
          <w:bCs/>
        </w:rPr>
        <w:t>Alice</w:t>
      </w:r>
      <w:r w:rsidRPr="00911D0F">
        <w:t xml:space="preserve"> (</w:t>
      </w:r>
      <w:proofErr w:type="spellStart"/>
      <w:r w:rsidRPr="00911D0F">
        <w:t>EmployeeID</w:t>
      </w:r>
      <w:proofErr w:type="spellEnd"/>
      <w:r w:rsidRPr="00911D0F">
        <w:t xml:space="preserve"> 1) and </w:t>
      </w:r>
      <w:r w:rsidRPr="00911D0F">
        <w:rPr>
          <w:b/>
          <w:bCs/>
        </w:rPr>
        <w:t>Bob</w:t>
      </w:r>
      <w:r w:rsidRPr="00911D0F">
        <w:t xml:space="preserve"> (</w:t>
      </w:r>
      <w:proofErr w:type="spellStart"/>
      <w:r w:rsidRPr="00911D0F">
        <w:t>EmployeeID</w:t>
      </w:r>
      <w:proofErr w:type="spellEnd"/>
      <w:r w:rsidRPr="00911D0F">
        <w:t xml:space="preserve"> 2).</w:t>
      </w:r>
    </w:p>
    <w:p w14:paraId="6BD63AFC" w14:textId="77777777" w:rsidR="00911D0F" w:rsidRPr="00911D0F" w:rsidRDefault="00911D0F" w:rsidP="00911D0F">
      <w:r w:rsidRPr="00911D0F">
        <w:rPr>
          <w:b/>
          <w:bCs/>
        </w:rPr>
        <w:t>Final Output</w:t>
      </w:r>
      <w:r w:rsidRPr="00911D0F">
        <w:t>:</w:t>
      </w:r>
    </w:p>
    <w:tbl>
      <w:tblPr>
        <w:tblStyle w:val="TableGrid"/>
        <w:tblW w:w="0" w:type="auto"/>
        <w:tblLook w:val="04A0" w:firstRow="1" w:lastRow="0" w:firstColumn="1" w:lastColumn="0" w:noHBand="0" w:noVBand="1"/>
      </w:tblPr>
      <w:tblGrid>
        <w:gridCol w:w="760"/>
      </w:tblGrid>
      <w:tr w:rsidR="00911D0F" w:rsidRPr="00911D0F" w14:paraId="1D2234A3" w14:textId="77777777" w:rsidTr="00093A36">
        <w:tc>
          <w:tcPr>
            <w:tcW w:w="0" w:type="auto"/>
            <w:hideMark/>
          </w:tcPr>
          <w:p w14:paraId="14A1C57E" w14:textId="77777777" w:rsidR="00911D0F" w:rsidRPr="00911D0F" w:rsidRDefault="00911D0F" w:rsidP="00911D0F">
            <w:pPr>
              <w:rPr>
                <w:b/>
                <w:bCs/>
              </w:rPr>
            </w:pPr>
            <w:r w:rsidRPr="00911D0F">
              <w:rPr>
                <w:b/>
                <w:bCs/>
              </w:rPr>
              <w:t>Name</w:t>
            </w:r>
          </w:p>
        </w:tc>
      </w:tr>
      <w:tr w:rsidR="00911D0F" w:rsidRPr="00911D0F" w14:paraId="6A714021" w14:textId="77777777" w:rsidTr="00093A36">
        <w:tc>
          <w:tcPr>
            <w:tcW w:w="0" w:type="auto"/>
            <w:hideMark/>
          </w:tcPr>
          <w:p w14:paraId="444A1E17" w14:textId="77777777" w:rsidR="00911D0F" w:rsidRPr="00911D0F" w:rsidRDefault="00911D0F" w:rsidP="00911D0F">
            <w:r w:rsidRPr="00911D0F">
              <w:t>Alice</w:t>
            </w:r>
          </w:p>
        </w:tc>
      </w:tr>
      <w:tr w:rsidR="00911D0F" w:rsidRPr="00911D0F" w14:paraId="073ACFCC" w14:textId="77777777" w:rsidTr="00093A36">
        <w:tc>
          <w:tcPr>
            <w:tcW w:w="0" w:type="auto"/>
            <w:hideMark/>
          </w:tcPr>
          <w:p w14:paraId="15B621C9" w14:textId="77777777" w:rsidR="00911D0F" w:rsidRPr="00911D0F" w:rsidRDefault="00911D0F" w:rsidP="00911D0F">
            <w:r w:rsidRPr="00911D0F">
              <w:t>Bob</w:t>
            </w:r>
          </w:p>
        </w:tc>
      </w:tr>
    </w:tbl>
    <w:p w14:paraId="1EF291B4" w14:textId="77777777" w:rsidR="00911D0F" w:rsidRPr="00C53A57" w:rsidRDefault="00911D0F" w:rsidP="00C53A57"/>
    <w:p w14:paraId="69EF8F17" w14:textId="77777777" w:rsidR="00C53A57" w:rsidRPr="00C53A57" w:rsidRDefault="00000000" w:rsidP="00C53A57">
      <w:r>
        <w:pict w14:anchorId="4A0D9A53">
          <v:rect id="_x0000_i1032" style="width:0;height:1.5pt" o:hralign="center" o:hrstd="t" o:hr="t" fillcolor="#a0a0a0" stroked="f"/>
        </w:pict>
      </w:r>
    </w:p>
    <w:p w14:paraId="26516449" w14:textId="77777777" w:rsidR="00C53A57" w:rsidRPr="00C53A57" w:rsidRDefault="00C53A57" w:rsidP="00C53A57">
      <w:pPr>
        <w:rPr>
          <w:b/>
          <w:bCs/>
        </w:rPr>
      </w:pPr>
      <w:r w:rsidRPr="00C53A57">
        <w:rPr>
          <w:b/>
          <w:bCs/>
          <w:highlight w:val="yellow"/>
        </w:rPr>
        <w:t>8. NOT EXISTS Subquery</w:t>
      </w:r>
    </w:p>
    <w:p w14:paraId="1B8112D2" w14:textId="77777777" w:rsidR="00C53A57" w:rsidRPr="00C53A57" w:rsidRDefault="00C53A57" w:rsidP="00C53A57">
      <w:pPr>
        <w:numPr>
          <w:ilvl w:val="0"/>
          <w:numId w:val="12"/>
        </w:numPr>
      </w:pPr>
      <w:r w:rsidRPr="00C53A57">
        <w:rPr>
          <w:b/>
          <w:bCs/>
        </w:rPr>
        <w:lastRenderedPageBreak/>
        <w:t>Definition</w:t>
      </w:r>
      <w:r w:rsidRPr="00C53A57">
        <w:t>: Checks if a subquery returns no rows.</w:t>
      </w:r>
    </w:p>
    <w:p w14:paraId="41BBD503" w14:textId="77777777" w:rsidR="00C53A57" w:rsidRPr="00C53A57" w:rsidRDefault="00C53A57" w:rsidP="00C53A57">
      <w:pPr>
        <w:numPr>
          <w:ilvl w:val="0"/>
          <w:numId w:val="12"/>
        </w:numPr>
      </w:pPr>
      <w:r w:rsidRPr="00C53A57">
        <w:rPr>
          <w:b/>
          <w:bCs/>
        </w:rPr>
        <w:t>Use Case</w:t>
      </w:r>
      <w:r w:rsidRPr="00C53A57">
        <w:t xml:space="preserve">: </w:t>
      </w:r>
      <w:r w:rsidRPr="00C53A57">
        <w:rPr>
          <w:highlight w:val="yellow"/>
        </w:rPr>
        <w:t>To filter out records not meeting certain criteria</w:t>
      </w:r>
      <w:r w:rsidRPr="00C53A57">
        <w:t>.</w:t>
      </w:r>
    </w:p>
    <w:p w14:paraId="24B38CFC" w14:textId="561460EC" w:rsidR="00C53A57" w:rsidRPr="00C53A57" w:rsidRDefault="00C53A57" w:rsidP="00C53A57">
      <w:r w:rsidRPr="00C53A57">
        <w:rPr>
          <w:b/>
          <w:bCs/>
        </w:rPr>
        <w:t>Example</w:t>
      </w:r>
      <w:r w:rsidRPr="00C53A57">
        <w:t>: Find employees who haven’t made any sales.</w:t>
      </w:r>
    </w:p>
    <w:p w14:paraId="17346096" w14:textId="77777777" w:rsidR="00C53A57" w:rsidRPr="00C53A57" w:rsidRDefault="00C53A57" w:rsidP="00C53A57">
      <w:r w:rsidRPr="00C53A57">
        <w:t>SELECT Name</w:t>
      </w:r>
    </w:p>
    <w:p w14:paraId="4F6A2771" w14:textId="77777777" w:rsidR="00C53A57" w:rsidRPr="00C53A57" w:rsidRDefault="00C53A57" w:rsidP="00C53A57">
      <w:r w:rsidRPr="00C53A57">
        <w:t>FROM Employees E</w:t>
      </w:r>
    </w:p>
    <w:p w14:paraId="367808CC" w14:textId="77777777" w:rsidR="00C53A57" w:rsidRPr="00C53A57" w:rsidRDefault="00C53A57" w:rsidP="00C53A57">
      <w:r w:rsidRPr="00C53A57">
        <w:t xml:space="preserve">WHERE </w:t>
      </w:r>
      <w:r w:rsidRPr="00C53A57">
        <w:rPr>
          <w:highlight w:val="green"/>
        </w:rPr>
        <w:t>NOT EXISTS</w:t>
      </w:r>
      <w:r w:rsidRPr="00C53A57">
        <w:t xml:space="preserve"> (</w:t>
      </w:r>
    </w:p>
    <w:p w14:paraId="35F63F6B" w14:textId="77777777" w:rsidR="00C53A57" w:rsidRPr="00C53A57" w:rsidRDefault="00C53A57" w:rsidP="00C53A57">
      <w:r w:rsidRPr="00C53A57">
        <w:t xml:space="preserve">    SELECT </w:t>
      </w:r>
      <w:r w:rsidRPr="00C53A57">
        <w:rPr>
          <w:highlight w:val="green"/>
        </w:rPr>
        <w:t>1</w:t>
      </w:r>
    </w:p>
    <w:p w14:paraId="42EBC662" w14:textId="77777777" w:rsidR="00C53A57" w:rsidRPr="00C53A57" w:rsidRDefault="00C53A57" w:rsidP="00C53A57">
      <w:r w:rsidRPr="00C53A57">
        <w:t xml:space="preserve">    FROM Sales S</w:t>
      </w:r>
    </w:p>
    <w:p w14:paraId="6A26879F" w14:textId="77777777" w:rsidR="00C53A57" w:rsidRPr="00C53A57" w:rsidRDefault="00C53A57" w:rsidP="00C53A57">
      <w:r w:rsidRPr="00C53A57">
        <w:t xml:space="preserve">    WHERE </w:t>
      </w:r>
      <w:proofErr w:type="spellStart"/>
      <w:proofErr w:type="gramStart"/>
      <w:r w:rsidRPr="00C53A57">
        <w:t>S.EmployeeID</w:t>
      </w:r>
      <w:proofErr w:type="spellEnd"/>
      <w:proofErr w:type="gramEnd"/>
      <w:r w:rsidRPr="00C53A57">
        <w:t xml:space="preserve"> = </w:t>
      </w:r>
      <w:proofErr w:type="spellStart"/>
      <w:r w:rsidRPr="00C53A57">
        <w:t>E.EmployeeID</w:t>
      </w:r>
      <w:proofErr w:type="spellEnd"/>
    </w:p>
    <w:p w14:paraId="632DDFC9" w14:textId="77777777" w:rsidR="00C53A57" w:rsidRDefault="00C53A57" w:rsidP="00C53A57">
      <w:r w:rsidRPr="00C53A57">
        <w:t>);</w:t>
      </w:r>
    </w:p>
    <w:p w14:paraId="50931B2F" w14:textId="77777777" w:rsidR="00911D0F" w:rsidRPr="00911D0F" w:rsidRDefault="00911D0F" w:rsidP="00911D0F">
      <w:r w:rsidRPr="00911D0F">
        <w:rPr>
          <w:b/>
          <w:bCs/>
        </w:rPr>
        <w:t>Subquery Output</w:t>
      </w:r>
      <w:r w:rsidRPr="00911D0F">
        <w:t>:</w:t>
      </w:r>
      <w:r w:rsidRPr="00911D0F">
        <w:br/>
        <w:t xml:space="preserve">No sales records exist for </w:t>
      </w:r>
      <w:r w:rsidRPr="00911D0F">
        <w:rPr>
          <w:b/>
          <w:bCs/>
        </w:rPr>
        <w:t>Charlie</w:t>
      </w:r>
      <w:r w:rsidRPr="00911D0F">
        <w:t xml:space="preserve">, </w:t>
      </w:r>
      <w:r w:rsidRPr="00911D0F">
        <w:rPr>
          <w:b/>
          <w:bCs/>
        </w:rPr>
        <w:t>Diana</w:t>
      </w:r>
      <w:r w:rsidRPr="00911D0F">
        <w:t xml:space="preserve">, and </w:t>
      </w:r>
      <w:r w:rsidRPr="00911D0F">
        <w:rPr>
          <w:b/>
          <w:bCs/>
        </w:rPr>
        <w:t>Edward</w:t>
      </w:r>
      <w:r w:rsidRPr="00911D0F">
        <w:t>.</w:t>
      </w:r>
    </w:p>
    <w:p w14:paraId="3686A9A6" w14:textId="77777777" w:rsidR="00911D0F" w:rsidRPr="00911D0F" w:rsidRDefault="00911D0F" w:rsidP="00911D0F">
      <w:r w:rsidRPr="00911D0F">
        <w:rPr>
          <w:b/>
          <w:bCs/>
        </w:rPr>
        <w:t>Final Output</w:t>
      </w:r>
      <w:r w:rsidRPr="00911D0F">
        <w:t>:</w:t>
      </w:r>
    </w:p>
    <w:tbl>
      <w:tblPr>
        <w:tblStyle w:val="TableGrid"/>
        <w:tblW w:w="0" w:type="auto"/>
        <w:tblLook w:val="04A0" w:firstRow="1" w:lastRow="0" w:firstColumn="1" w:lastColumn="0" w:noHBand="0" w:noVBand="1"/>
      </w:tblPr>
      <w:tblGrid>
        <w:gridCol w:w="886"/>
      </w:tblGrid>
      <w:tr w:rsidR="00911D0F" w:rsidRPr="00911D0F" w14:paraId="6252E694" w14:textId="77777777" w:rsidTr="00093A36">
        <w:tc>
          <w:tcPr>
            <w:tcW w:w="0" w:type="auto"/>
            <w:hideMark/>
          </w:tcPr>
          <w:p w14:paraId="67271B65" w14:textId="77777777" w:rsidR="00911D0F" w:rsidRPr="00911D0F" w:rsidRDefault="00911D0F" w:rsidP="00911D0F">
            <w:pPr>
              <w:rPr>
                <w:b/>
                <w:bCs/>
              </w:rPr>
            </w:pPr>
            <w:r w:rsidRPr="00911D0F">
              <w:rPr>
                <w:b/>
                <w:bCs/>
              </w:rPr>
              <w:t>Name</w:t>
            </w:r>
          </w:p>
        </w:tc>
      </w:tr>
      <w:tr w:rsidR="00911D0F" w:rsidRPr="00911D0F" w14:paraId="2CDD1530" w14:textId="77777777" w:rsidTr="00093A36">
        <w:tc>
          <w:tcPr>
            <w:tcW w:w="0" w:type="auto"/>
            <w:hideMark/>
          </w:tcPr>
          <w:p w14:paraId="2164A365" w14:textId="77777777" w:rsidR="00911D0F" w:rsidRPr="00911D0F" w:rsidRDefault="00911D0F" w:rsidP="00911D0F">
            <w:r w:rsidRPr="00911D0F">
              <w:t>Charlie</w:t>
            </w:r>
          </w:p>
        </w:tc>
      </w:tr>
      <w:tr w:rsidR="00911D0F" w:rsidRPr="00911D0F" w14:paraId="039FE4F1" w14:textId="77777777" w:rsidTr="00093A36">
        <w:tc>
          <w:tcPr>
            <w:tcW w:w="0" w:type="auto"/>
            <w:hideMark/>
          </w:tcPr>
          <w:p w14:paraId="38828E75" w14:textId="77777777" w:rsidR="00911D0F" w:rsidRPr="00911D0F" w:rsidRDefault="00911D0F" w:rsidP="00911D0F">
            <w:r w:rsidRPr="00911D0F">
              <w:t>Diana</w:t>
            </w:r>
          </w:p>
        </w:tc>
      </w:tr>
      <w:tr w:rsidR="00911D0F" w:rsidRPr="00911D0F" w14:paraId="39326049" w14:textId="77777777" w:rsidTr="00093A36">
        <w:tc>
          <w:tcPr>
            <w:tcW w:w="0" w:type="auto"/>
            <w:hideMark/>
          </w:tcPr>
          <w:p w14:paraId="281E9B23" w14:textId="77777777" w:rsidR="00911D0F" w:rsidRPr="00911D0F" w:rsidRDefault="00911D0F" w:rsidP="00911D0F">
            <w:r w:rsidRPr="00911D0F">
              <w:t>Edward</w:t>
            </w:r>
          </w:p>
        </w:tc>
      </w:tr>
    </w:tbl>
    <w:p w14:paraId="5C5FCDC9" w14:textId="75EC962A" w:rsidR="00911D0F" w:rsidRPr="00C53A57" w:rsidRDefault="005B623C" w:rsidP="00C53A57">
      <w:r w:rsidRPr="005B623C">
        <w:t xml:space="preserve">With this </w:t>
      </w:r>
      <w:proofErr w:type="gramStart"/>
      <w:r w:rsidRPr="005B623C">
        <w:t>data</w:t>
      </w:r>
      <w:r>
        <w:t xml:space="preserve">,  </w:t>
      </w:r>
      <w:r w:rsidRPr="005B623C">
        <w:t>managers</w:t>
      </w:r>
      <w:proofErr w:type="gramEnd"/>
      <w:r w:rsidRPr="005B623C">
        <w:t xml:space="preserve"> can create tailored </w:t>
      </w:r>
      <w:r w:rsidRPr="005B623C">
        <w:rPr>
          <w:b/>
          <w:bCs/>
          <w:highlight w:val="yellow"/>
        </w:rPr>
        <w:t>performance improvement</w:t>
      </w:r>
      <w:r w:rsidRPr="005B623C">
        <w:rPr>
          <w:b/>
          <w:bCs/>
        </w:rPr>
        <w:t xml:space="preserve"> plans</w:t>
      </w:r>
      <w:r w:rsidRPr="005B623C">
        <w:t xml:space="preserve"> for </w:t>
      </w:r>
      <w:r w:rsidRPr="005B623C">
        <w:rPr>
          <w:highlight w:val="yellow"/>
        </w:rPr>
        <w:t>employees who aren't making sales.</w:t>
      </w:r>
    </w:p>
    <w:p w14:paraId="66AAD292" w14:textId="7083B74C" w:rsidR="00A26E4D" w:rsidRPr="00A26E4D" w:rsidRDefault="00000000" w:rsidP="00A26E4D">
      <w:r>
        <w:pict w14:anchorId="06E64403">
          <v:rect id="_x0000_i1033" style="width:0;height:1.5pt" o:hralign="center" o:hrstd="t" o:hr="t" fillcolor="#a0a0a0" stroked="f"/>
        </w:pict>
      </w:r>
      <w:r w:rsidR="00A26E4D" w:rsidRPr="00093A36">
        <w:rPr>
          <w:b/>
          <w:bCs/>
          <w:highlight w:val="yellow"/>
        </w:rPr>
        <w:t>Summary of the Subquery Types (Including Non-Exists)</w:t>
      </w:r>
    </w:p>
    <w:tbl>
      <w:tblPr>
        <w:tblStyle w:val="GridTable5Dark-Accent5"/>
        <w:tblW w:w="0" w:type="auto"/>
        <w:tblLook w:val="04A0" w:firstRow="1" w:lastRow="0" w:firstColumn="1" w:lastColumn="0" w:noHBand="0" w:noVBand="1"/>
      </w:tblPr>
      <w:tblGrid>
        <w:gridCol w:w="2139"/>
        <w:gridCol w:w="4613"/>
        <w:gridCol w:w="2264"/>
      </w:tblGrid>
      <w:tr w:rsidR="00A26E4D" w:rsidRPr="00A26E4D" w14:paraId="7FE5CCB1" w14:textId="77777777" w:rsidTr="0009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5D22B3" w14:textId="77777777" w:rsidR="00A26E4D" w:rsidRPr="00A26E4D" w:rsidRDefault="00A26E4D" w:rsidP="00A26E4D">
            <w:pPr>
              <w:rPr>
                <w:b w:val="0"/>
                <w:bCs w:val="0"/>
              </w:rPr>
            </w:pPr>
            <w:r w:rsidRPr="00A26E4D">
              <w:t>Type</w:t>
            </w:r>
          </w:p>
        </w:tc>
        <w:tc>
          <w:tcPr>
            <w:tcW w:w="0" w:type="auto"/>
            <w:hideMark/>
          </w:tcPr>
          <w:p w14:paraId="0A0909F1" w14:textId="77777777" w:rsidR="00A26E4D" w:rsidRPr="00A26E4D" w:rsidRDefault="00A26E4D" w:rsidP="00A26E4D">
            <w:pPr>
              <w:cnfStyle w:val="100000000000" w:firstRow="1" w:lastRow="0" w:firstColumn="0" w:lastColumn="0" w:oddVBand="0" w:evenVBand="0" w:oddHBand="0" w:evenHBand="0" w:firstRowFirstColumn="0" w:firstRowLastColumn="0" w:lastRowFirstColumn="0" w:lastRowLastColumn="0"/>
              <w:rPr>
                <w:b w:val="0"/>
                <w:bCs w:val="0"/>
              </w:rPr>
            </w:pPr>
            <w:r w:rsidRPr="00A26E4D">
              <w:t>Description</w:t>
            </w:r>
          </w:p>
        </w:tc>
        <w:tc>
          <w:tcPr>
            <w:tcW w:w="0" w:type="auto"/>
            <w:hideMark/>
          </w:tcPr>
          <w:p w14:paraId="17CF1F05" w14:textId="77777777" w:rsidR="00A26E4D" w:rsidRPr="00A26E4D" w:rsidRDefault="00A26E4D" w:rsidP="00A26E4D">
            <w:pPr>
              <w:cnfStyle w:val="100000000000" w:firstRow="1" w:lastRow="0" w:firstColumn="0" w:lastColumn="0" w:oddVBand="0" w:evenVBand="0" w:oddHBand="0" w:evenHBand="0" w:firstRowFirstColumn="0" w:firstRowLastColumn="0" w:lastRowFirstColumn="0" w:lastRowLastColumn="0"/>
              <w:rPr>
                <w:b w:val="0"/>
                <w:bCs w:val="0"/>
              </w:rPr>
            </w:pPr>
            <w:r w:rsidRPr="00A26E4D">
              <w:t>Keyword</w:t>
            </w:r>
          </w:p>
        </w:tc>
      </w:tr>
      <w:tr w:rsidR="00A26E4D" w:rsidRPr="00A26E4D" w14:paraId="1A384427" w14:textId="77777777" w:rsidTr="0009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EAA640" w14:textId="77777777" w:rsidR="00A26E4D" w:rsidRPr="00A26E4D" w:rsidRDefault="00A26E4D" w:rsidP="00A26E4D">
            <w:pPr>
              <w:rPr>
                <w:b w:val="0"/>
                <w:bCs w:val="0"/>
              </w:rPr>
            </w:pPr>
            <w:r w:rsidRPr="00A26E4D">
              <w:t>Single-Row Subquery</w:t>
            </w:r>
          </w:p>
        </w:tc>
        <w:tc>
          <w:tcPr>
            <w:tcW w:w="0" w:type="auto"/>
            <w:hideMark/>
          </w:tcPr>
          <w:p w14:paraId="1DF8BA25" w14:textId="77777777" w:rsidR="00A26E4D" w:rsidRPr="00A26E4D" w:rsidRDefault="00A26E4D" w:rsidP="00A26E4D">
            <w:pPr>
              <w:cnfStyle w:val="000000100000" w:firstRow="0" w:lastRow="0" w:firstColumn="0" w:lastColumn="0" w:oddVBand="0" w:evenVBand="0" w:oddHBand="1" w:evenHBand="0" w:firstRowFirstColumn="0" w:firstRowLastColumn="0" w:lastRowFirstColumn="0" w:lastRowLastColumn="0"/>
              <w:rPr>
                <w:b/>
                <w:bCs/>
              </w:rPr>
            </w:pPr>
            <w:r w:rsidRPr="00A26E4D">
              <w:rPr>
                <w:b/>
                <w:bCs/>
              </w:rPr>
              <w:t>Returns one row.</w:t>
            </w:r>
          </w:p>
        </w:tc>
        <w:tc>
          <w:tcPr>
            <w:tcW w:w="0" w:type="auto"/>
            <w:hideMark/>
          </w:tcPr>
          <w:p w14:paraId="6A09EF90" w14:textId="77777777" w:rsidR="00A26E4D" w:rsidRPr="00A26E4D" w:rsidRDefault="00A26E4D" w:rsidP="00A26E4D">
            <w:pPr>
              <w:cnfStyle w:val="000000100000" w:firstRow="0" w:lastRow="0" w:firstColumn="0" w:lastColumn="0" w:oddVBand="0" w:evenVBand="0" w:oddHBand="1" w:evenHBand="0" w:firstRowFirstColumn="0" w:firstRowLastColumn="0" w:lastRowFirstColumn="0" w:lastRowLastColumn="0"/>
              <w:rPr>
                <w:b/>
                <w:bCs/>
              </w:rPr>
            </w:pPr>
            <w:r w:rsidRPr="00A26E4D">
              <w:rPr>
                <w:b/>
                <w:bCs/>
              </w:rPr>
              <w:t>=, &lt;, &gt;</w:t>
            </w:r>
          </w:p>
        </w:tc>
      </w:tr>
      <w:tr w:rsidR="00A26E4D" w:rsidRPr="00A26E4D" w14:paraId="13FCB72C" w14:textId="77777777" w:rsidTr="00093A36">
        <w:tc>
          <w:tcPr>
            <w:cnfStyle w:val="001000000000" w:firstRow="0" w:lastRow="0" w:firstColumn="1" w:lastColumn="0" w:oddVBand="0" w:evenVBand="0" w:oddHBand="0" w:evenHBand="0" w:firstRowFirstColumn="0" w:firstRowLastColumn="0" w:lastRowFirstColumn="0" w:lastRowLastColumn="0"/>
            <w:tcW w:w="0" w:type="auto"/>
            <w:hideMark/>
          </w:tcPr>
          <w:p w14:paraId="7B9B41AA" w14:textId="77777777" w:rsidR="00A26E4D" w:rsidRPr="00A26E4D" w:rsidRDefault="00A26E4D" w:rsidP="00A26E4D">
            <w:pPr>
              <w:rPr>
                <w:b w:val="0"/>
                <w:bCs w:val="0"/>
              </w:rPr>
            </w:pPr>
            <w:r w:rsidRPr="00A26E4D">
              <w:t>Multi-Row Subquery</w:t>
            </w:r>
          </w:p>
        </w:tc>
        <w:tc>
          <w:tcPr>
            <w:tcW w:w="0" w:type="auto"/>
            <w:hideMark/>
          </w:tcPr>
          <w:p w14:paraId="0E330B20" w14:textId="77777777" w:rsidR="00A26E4D" w:rsidRPr="00A26E4D" w:rsidRDefault="00A26E4D" w:rsidP="00A26E4D">
            <w:pPr>
              <w:cnfStyle w:val="000000000000" w:firstRow="0" w:lastRow="0" w:firstColumn="0" w:lastColumn="0" w:oddVBand="0" w:evenVBand="0" w:oddHBand="0" w:evenHBand="0" w:firstRowFirstColumn="0" w:firstRowLastColumn="0" w:lastRowFirstColumn="0" w:lastRowLastColumn="0"/>
              <w:rPr>
                <w:b/>
                <w:bCs/>
              </w:rPr>
            </w:pPr>
            <w:r w:rsidRPr="00A26E4D">
              <w:rPr>
                <w:b/>
                <w:bCs/>
              </w:rPr>
              <w:t>Returns multiple rows.</w:t>
            </w:r>
          </w:p>
        </w:tc>
        <w:tc>
          <w:tcPr>
            <w:tcW w:w="0" w:type="auto"/>
            <w:hideMark/>
          </w:tcPr>
          <w:p w14:paraId="573E818C" w14:textId="77777777" w:rsidR="00A26E4D" w:rsidRPr="00A26E4D" w:rsidRDefault="00A26E4D" w:rsidP="00A26E4D">
            <w:pPr>
              <w:cnfStyle w:val="000000000000" w:firstRow="0" w:lastRow="0" w:firstColumn="0" w:lastColumn="0" w:oddVBand="0" w:evenVBand="0" w:oddHBand="0" w:evenHBand="0" w:firstRowFirstColumn="0" w:firstRowLastColumn="0" w:lastRowFirstColumn="0" w:lastRowLastColumn="0"/>
              <w:rPr>
                <w:b/>
                <w:bCs/>
              </w:rPr>
            </w:pPr>
            <w:r w:rsidRPr="00A26E4D">
              <w:rPr>
                <w:b/>
                <w:bCs/>
              </w:rPr>
              <w:t>IN, ANY, ALL</w:t>
            </w:r>
          </w:p>
        </w:tc>
      </w:tr>
      <w:tr w:rsidR="00A26E4D" w:rsidRPr="00A26E4D" w14:paraId="58DDD0C5" w14:textId="77777777" w:rsidTr="0009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0BC842" w14:textId="77777777" w:rsidR="00A26E4D" w:rsidRPr="00A26E4D" w:rsidRDefault="00A26E4D" w:rsidP="00A26E4D">
            <w:pPr>
              <w:rPr>
                <w:b w:val="0"/>
                <w:bCs w:val="0"/>
              </w:rPr>
            </w:pPr>
            <w:r w:rsidRPr="00A26E4D">
              <w:t>Scalar Subquery</w:t>
            </w:r>
          </w:p>
        </w:tc>
        <w:tc>
          <w:tcPr>
            <w:tcW w:w="0" w:type="auto"/>
            <w:hideMark/>
          </w:tcPr>
          <w:p w14:paraId="1C0E6B70" w14:textId="77777777" w:rsidR="00A26E4D" w:rsidRPr="00A26E4D" w:rsidRDefault="00A26E4D" w:rsidP="00A26E4D">
            <w:pPr>
              <w:cnfStyle w:val="000000100000" w:firstRow="0" w:lastRow="0" w:firstColumn="0" w:lastColumn="0" w:oddVBand="0" w:evenVBand="0" w:oddHBand="1" w:evenHBand="0" w:firstRowFirstColumn="0" w:firstRowLastColumn="0" w:lastRowFirstColumn="0" w:lastRowLastColumn="0"/>
              <w:rPr>
                <w:b/>
                <w:bCs/>
              </w:rPr>
            </w:pPr>
            <w:r w:rsidRPr="00A26E4D">
              <w:rPr>
                <w:b/>
                <w:bCs/>
              </w:rPr>
              <w:t>Returns one value.</w:t>
            </w:r>
          </w:p>
        </w:tc>
        <w:tc>
          <w:tcPr>
            <w:tcW w:w="0" w:type="auto"/>
            <w:hideMark/>
          </w:tcPr>
          <w:p w14:paraId="703C6AE5" w14:textId="77777777" w:rsidR="00A26E4D" w:rsidRPr="00A26E4D" w:rsidRDefault="00A26E4D" w:rsidP="00A26E4D">
            <w:pPr>
              <w:cnfStyle w:val="000000100000" w:firstRow="0" w:lastRow="0" w:firstColumn="0" w:lastColumn="0" w:oddVBand="0" w:evenVBand="0" w:oddHBand="1" w:evenHBand="0" w:firstRowFirstColumn="0" w:firstRowLastColumn="0" w:lastRowFirstColumn="0" w:lastRowLastColumn="0"/>
              <w:rPr>
                <w:b/>
                <w:bCs/>
              </w:rPr>
            </w:pPr>
            <w:r w:rsidRPr="00A26E4D">
              <w:rPr>
                <w:b/>
                <w:bCs/>
              </w:rPr>
              <w:t>Used in SELECT</w:t>
            </w:r>
          </w:p>
        </w:tc>
      </w:tr>
      <w:tr w:rsidR="00A26E4D" w:rsidRPr="00A26E4D" w14:paraId="1C9E1551" w14:textId="77777777" w:rsidTr="00093A36">
        <w:tc>
          <w:tcPr>
            <w:cnfStyle w:val="001000000000" w:firstRow="0" w:lastRow="0" w:firstColumn="1" w:lastColumn="0" w:oddVBand="0" w:evenVBand="0" w:oddHBand="0" w:evenHBand="0" w:firstRowFirstColumn="0" w:firstRowLastColumn="0" w:lastRowFirstColumn="0" w:lastRowLastColumn="0"/>
            <w:tcW w:w="0" w:type="auto"/>
            <w:hideMark/>
          </w:tcPr>
          <w:p w14:paraId="509EFFE4" w14:textId="77777777" w:rsidR="00A26E4D" w:rsidRPr="00A26E4D" w:rsidRDefault="00A26E4D" w:rsidP="00A26E4D">
            <w:pPr>
              <w:rPr>
                <w:b w:val="0"/>
                <w:bCs w:val="0"/>
              </w:rPr>
            </w:pPr>
            <w:r w:rsidRPr="00A26E4D">
              <w:t>Correlated Subquery</w:t>
            </w:r>
          </w:p>
        </w:tc>
        <w:tc>
          <w:tcPr>
            <w:tcW w:w="0" w:type="auto"/>
            <w:hideMark/>
          </w:tcPr>
          <w:p w14:paraId="7ECB9DFF" w14:textId="77777777" w:rsidR="00A26E4D" w:rsidRPr="00A26E4D" w:rsidRDefault="00A26E4D" w:rsidP="00A26E4D">
            <w:pPr>
              <w:cnfStyle w:val="000000000000" w:firstRow="0" w:lastRow="0" w:firstColumn="0" w:lastColumn="0" w:oddVBand="0" w:evenVBand="0" w:oddHBand="0" w:evenHBand="0" w:firstRowFirstColumn="0" w:firstRowLastColumn="0" w:lastRowFirstColumn="0" w:lastRowLastColumn="0"/>
              <w:rPr>
                <w:b/>
                <w:bCs/>
              </w:rPr>
            </w:pPr>
            <w:r w:rsidRPr="00A26E4D">
              <w:rPr>
                <w:b/>
                <w:bCs/>
              </w:rPr>
              <w:t>References outer query.</w:t>
            </w:r>
          </w:p>
        </w:tc>
        <w:tc>
          <w:tcPr>
            <w:tcW w:w="0" w:type="auto"/>
            <w:hideMark/>
          </w:tcPr>
          <w:p w14:paraId="64794D79" w14:textId="77777777" w:rsidR="00A26E4D" w:rsidRPr="00A26E4D" w:rsidRDefault="00A26E4D" w:rsidP="00A26E4D">
            <w:pPr>
              <w:cnfStyle w:val="000000000000" w:firstRow="0" w:lastRow="0" w:firstColumn="0" w:lastColumn="0" w:oddVBand="0" w:evenVBand="0" w:oddHBand="0" w:evenHBand="0" w:firstRowFirstColumn="0" w:firstRowLastColumn="0" w:lastRowFirstColumn="0" w:lastRowLastColumn="0"/>
              <w:rPr>
                <w:b/>
                <w:bCs/>
              </w:rPr>
            </w:pPr>
            <w:r w:rsidRPr="00A26E4D">
              <w:rPr>
                <w:b/>
                <w:bCs/>
              </w:rPr>
              <w:t>Can be used anywhere</w:t>
            </w:r>
          </w:p>
        </w:tc>
      </w:tr>
      <w:tr w:rsidR="00A26E4D" w:rsidRPr="00A26E4D" w14:paraId="66F73B55" w14:textId="77777777" w:rsidTr="0009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A48FA7" w14:textId="77777777" w:rsidR="00A26E4D" w:rsidRPr="00A26E4D" w:rsidRDefault="00A26E4D" w:rsidP="00A26E4D">
            <w:pPr>
              <w:rPr>
                <w:b w:val="0"/>
                <w:bCs w:val="0"/>
              </w:rPr>
            </w:pPr>
            <w:r w:rsidRPr="00A26E4D">
              <w:t>Exists Subquery</w:t>
            </w:r>
          </w:p>
        </w:tc>
        <w:tc>
          <w:tcPr>
            <w:tcW w:w="0" w:type="auto"/>
            <w:hideMark/>
          </w:tcPr>
          <w:p w14:paraId="7F27E197" w14:textId="77777777" w:rsidR="00A26E4D" w:rsidRPr="00A26E4D" w:rsidRDefault="00A26E4D" w:rsidP="00A26E4D">
            <w:pPr>
              <w:cnfStyle w:val="000000100000" w:firstRow="0" w:lastRow="0" w:firstColumn="0" w:lastColumn="0" w:oddVBand="0" w:evenVBand="0" w:oddHBand="1" w:evenHBand="0" w:firstRowFirstColumn="0" w:firstRowLastColumn="0" w:lastRowFirstColumn="0" w:lastRowLastColumn="0"/>
              <w:rPr>
                <w:b/>
                <w:bCs/>
              </w:rPr>
            </w:pPr>
            <w:r w:rsidRPr="00A26E4D">
              <w:rPr>
                <w:b/>
                <w:bCs/>
              </w:rPr>
              <w:t>Checks if rows exist.</w:t>
            </w:r>
          </w:p>
        </w:tc>
        <w:tc>
          <w:tcPr>
            <w:tcW w:w="0" w:type="auto"/>
            <w:hideMark/>
          </w:tcPr>
          <w:p w14:paraId="38065BA9" w14:textId="77777777" w:rsidR="00A26E4D" w:rsidRPr="00A26E4D" w:rsidRDefault="00A26E4D" w:rsidP="00A26E4D">
            <w:pPr>
              <w:cnfStyle w:val="000000100000" w:firstRow="0" w:lastRow="0" w:firstColumn="0" w:lastColumn="0" w:oddVBand="0" w:evenVBand="0" w:oddHBand="1" w:evenHBand="0" w:firstRowFirstColumn="0" w:firstRowLastColumn="0" w:lastRowFirstColumn="0" w:lastRowLastColumn="0"/>
              <w:rPr>
                <w:b/>
                <w:bCs/>
              </w:rPr>
            </w:pPr>
            <w:r w:rsidRPr="00A26E4D">
              <w:rPr>
                <w:b/>
                <w:bCs/>
              </w:rPr>
              <w:t>EXISTS</w:t>
            </w:r>
          </w:p>
        </w:tc>
      </w:tr>
      <w:tr w:rsidR="00A26E4D" w:rsidRPr="00A26E4D" w14:paraId="1F5E8742" w14:textId="77777777" w:rsidTr="00093A36">
        <w:tc>
          <w:tcPr>
            <w:cnfStyle w:val="001000000000" w:firstRow="0" w:lastRow="0" w:firstColumn="1" w:lastColumn="0" w:oddVBand="0" w:evenVBand="0" w:oddHBand="0" w:evenHBand="0" w:firstRowFirstColumn="0" w:firstRowLastColumn="0" w:lastRowFirstColumn="0" w:lastRowLastColumn="0"/>
            <w:tcW w:w="0" w:type="auto"/>
            <w:hideMark/>
          </w:tcPr>
          <w:p w14:paraId="35AC1D06" w14:textId="77777777" w:rsidR="00A26E4D" w:rsidRPr="00A26E4D" w:rsidRDefault="00A26E4D" w:rsidP="00A26E4D">
            <w:pPr>
              <w:rPr>
                <w:b w:val="0"/>
                <w:bCs w:val="0"/>
              </w:rPr>
            </w:pPr>
            <w:r w:rsidRPr="00A26E4D">
              <w:t>Non-Exists Subquery</w:t>
            </w:r>
          </w:p>
        </w:tc>
        <w:tc>
          <w:tcPr>
            <w:tcW w:w="0" w:type="auto"/>
            <w:hideMark/>
          </w:tcPr>
          <w:p w14:paraId="26E22D4C" w14:textId="77777777" w:rsidR="00A26E4D" w:rsidRPr="00A26E4D" w:rsidRDefault="00A26E4D" w:rsidP="00A26E4D">
            <w:pPr>
              <w:cnfStyle w:val="000000000000" w:firstRow="0" w:lastRow="0" w:firstColumn="0" w:lastColumn="0" w:oddVBand="0" w:evenVBand="0" w:oddHBand="0" w:evenHBand="0" w:firstRowFirstColumn="0" w:firstRowLastColumn="0" w:lastRowFirstColumn="0" w:lastRowLastColumn="0"/>
              <w:rPr>
                <w:b/>
                <w:bCs/>
              </w:rPr>
            </w:pPr>
            <w:r w:rsidRPr="00A26E4D">
              <w:rPr>
                <w:b/>
                <w:bCs/>
              </w:rPr>
              <w:t>Checks if no rows exist that satisfy the condition.</w:t>
            </w:r>
          </w:p>
        </w:tc>
        <w:tc>
          <w:tcPr>
            <w:tcW w:w="0" w:type="auto"/>
            <w:hideMark/>
          </w:tcPr>
          <w:p w14:paraId="4DF08657" w14:textId="77777777" w:rsidR="00A26E4D" w:rsidRPr="00A26E4D" w:rsidRDefault="00A26E4D" w:rsidP="00A26E4D">
            <w:pPr>
              <w:cnfStyle w:val="000000000000" w:firstRow="0" w:lastRow="0" w:firstColumn="0" w:lastColumn="0" w:oddVBand="0" w:evenVBand="0" w:oddHBand="0" w:evenHBand="0" w:firstRowFirstColumn="0" w:firstRowLastColumn="0" w:lastRowFirstColumn="0" w:lastRowLastColumn="0"/>
              <w:rPr>
                <w:b/>
                <w:bCs/>
              </w:rPr>
            </w:pPr>
            <w:r w:rsidRPr="00A26E4D">
              <w:rPr>
                <w:b/>
                <w:bCs/>
              </w:rPr>
              <w:t>NOT EXISTS</w:t>
            </w:r>
          </w:p>
        </w:tc>
      </w:tr>
      <w:tr w:rsidR="00A26E4D" w:rsidRPr="00A26E4D" w14:paraId="5ADB8095" w14:textId="77777777" w:rsidTr="0009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77A5AE" w14:textId="77777777" w:rsidR="00A26E4D" w:rsidRPr="00A26E4D" w:rsidRDefault="00A26E4D" w:rsidP="00A26E4D">
            <w:pPr>
              <w:rPr>
                <w:b w:val="0"/>
                <w:bCs w:val="0"/>
              </w:rPr>
            </w:pPr>
            <w:r w:rsidRPr="00A26E4D">
              <w:t>Nested Subqueries</w:t>
            </w:r>
          </w:p>
        </w:tc>
        <w:tc>
          <w:tcPr>
            <w:tcW w:w="0" w:type="auto"/>
            <w:hideMark/>
          </w:tcPr>
          <w:p w14:paraId="711BA840" w14:textId="77777777" w:rsidR="00A26E4D" w:rsidRPr="00A26E4D" w:rsidRDefault="00A26E4D" w:rsidP="00A26E4D">
            <w:pPr>
              <w:cnfStyle w:val="000000100000" w:firstRow="0" w:lastRow="0" w:firstColumn="0" w:lastColumn="0" w:oddVBand="0" w:evenVBand="0" w:oddHBand="1" w:evenHBand="0" w:firstRowFirstColumn="0" w:firstRowLastColumn="0" w:lastRowFirstColumn="0" w:lastRowLastColumn="0"/>
              <w:rPr>
                <w:b/>
                <w:bCs/>
              </w:rPr>
            </w:pPr>
            <w:r w:rsidRPr="00A26E4D">
              <w:rPr>
                <w:b/>
                <w:bCs/>
              </w:rPr>
              <w:t>Subqueries within subqueries.</w:t>
            </w:r>
          </w:p>
        </w:tc>
        <w:tc>
          <w:tcPr>
            <w:tcW w:w="0" w:type="auto"/>
            <w:hideMark/>
          </w:tcPr>
          <w:p w14:paraId="4D128740" w14:textId="77777777" w:rsidR="00A26E4D" w:rsidRPr="00A26E4D" w:rsidRDefault="00A26E4D" w:rsidP="00A26E4D">
            <w:pPr>
              <w:cnfStyle w:val="000000100000" w:firstRow="0" w:lastRow="0" w:firstColumn="0" w:lastColumn="0" w:oddVBand="0" w:evenVBand="0" w:oddHBand="1" w:evenHBand="0" w:firstRowFirstColumn="0" w:firstRowLastColumn="0" w:lastRowFirstColumn="0" w:lastRowLastColumn="0"/>
              <w:rPr>
                <w:b/>
                <w:bCs/>
              </w:rPr>
            </w:pPr>
            <w:r w:rsidRPr="00A26E4D">
              <w:rPr>
                <w:b/>
                <w:bCs/>
              </w:rPr>
              <w:t>Combined keywords</w:t>
            </w:r>
          </w:p>
        </w:tc>
      </w:tr>
    </w:tbl>
    <w:p w14:paraId="37F0DE26" w14:textId="77777777" w:rsidR="00FB70FC" w:rsidRDefault="00FB70FC"/>
    <w:p w14:paraId="5475B71B" w14:textId="77777777" w:rsidR="00A26E4D" w:rsidRPr="00A26E4D" w:rsidRDefault="00A26E4D" w:rsidP="00A26E4D">
      <w:r w:rsidRPr="00A26E4D">
        <w:t xml:space="preserve">some </w:t>
      </w:r>
      <w:r w:rsidRPr="00A26E4D">
        <w:rPr>
          <w:b/>
          <w:bCs/>
          <w:highlight w:val="yellow"/>
        </w:rPr>
        <w:t>practical use cases</w:t>
      </w:r>
      <w:r w:rsidRPr="00A26E4D">
        <w:t xml:space="preserve"> of subqueries in real-world business scenarios:</w:t>
      </w:r>
    </w:p>
    <w:p w14:paraId="42FE5974" w14:textId="77777777" w:rsidR="00A26E4D" w:rsidRPr="00A26E4D" w:rsidRDefault="00A26E4D" w:rsidP="00A26E4D">
      <w:pPr>
        <w:rPr>
          <w:b/>
          <w:bCs/>
        </w:rPr>
      </w:pPr>
      <w:r w:rsidRPr="00A26E4D">
        <w:rPr>
          <w:b/>
          <w:bCs/>
          <w:highlight w:val="yellow"/>
        </w:rPr>
        <w:t>1. Finding Top Performers in a Department</w:t>
      </w:r>
    </w:p>
    <w:p w14:paraId="32BA9E65" w14:textId="77777777" w:rsidR="00A26E4D" w:rsidRPr="00A26E4D" w:rsidRDefault="00A26E4D" w:rsidP="00A26E4D">
      <w:r w:rsidRPr="00A26E4D">
        <w:t>A company wants to find the top performers (employees) in each department based on their salary. Using a subquery, the company can find the highest salary in each department and then retrieve the employees who earn those top salaries.</w:t>
      </w:r>
    </w:p>
    <w:p w14:paraId="26533CCD" w14:textId="090DA332" w:rsidR="00A26E4D" w:rsidRPr="00A26E4D" w:rsidRDefault="00A26E4D" w:rsidP="00A26E4D">
      <w:r w:rsidRPr="00A26E4D">
        <w:rPr>
          <w:b/>
          <w:bCs/>
        </w:rPr>
        <w:lastRenderedPageBreak/>
        <w:t>Scenario:</w:t>
      </w:r>
      <w:r w:rsidRPr="00A26E4D">
        <w:t xml:space="preserve"> </w:t>
      </w:r>
      <w:r w:rsidRPr="00093A36">
        <w:rPr>
          <w:highlight w:val="green"/>
        </w:rPr>
        <w:t>Find the employees</w:t>
      </w:r>
      <w:r w:rsidRPr="00A26E4D">
        <w:t xml:space="preserve"> in </w:t>
      </w:r>
      <w:r w:rsidRPr="00093A36">
        <w:rPr>
          <w:highlight w:val="green"/>
        </w:rPr>
        <w:t>each department</w:t>
      </w:r>
      <w:r w:rsidRPr="00A26E4D">
        <w:t xml:space="preserve"> who have the </w:t>
      </w:r>
      <w:r w:rsidRPr="00093A36">
        <w:rPr>
          <w:highlight w:val="green"/>
        </w:rPr>
        <w:t>highest salary.</w:t>
      </w:r>
    </w:p>
    <w:p w14:paraId="62503FAA" w14:textId="77777777" w:rsidR="00A26E4D" w:rsidRPr="00A26E4D" w:rsidRDefault="00A26E4D" w:rsidP="00A26E4D">
      <w:r w:rsidRPr="00A26E4D">
        <w:t xml:space="preserve">SELECT Name, </w:t>
      </w:r>
      <w:proofErr w:type="spellStart"/>
      <w:r w:rsidRPr="00A26E4D">
        <w:t>DepartmentID</w:t>
      </w:r>
      <w:proofErr w:type="spellEnd"/>
      <w:r w:rsidRPr="00A26E4D">
        <w:t>, Salary</w:t>
      </w:r>
    </w:p>
    <w:p w14:paraId="3BA749A1" w14:textId="77777777" w:rsidR="00A26E4D" w:rsidRPr="00A26E4D" w:rsidRDefault="00A26E4D" w:rsidP="00A26E4D">
      <w:r w:rsidRPr="00A26E4D">
        <w:t>FROM Employees E</w:t>
      </w:r>
    </w:p>
    <w:p w14:paraId="1BC07C68" w14:textId="77777777" w:rsidR="00A26E4D" w:rsidRPr="00A26E4D" w:rsidRDefault="00A26E4D" w:rsidP="00A26E4D">
      <w:r w:rsidRPr="00A26E4D">
        <w:t>WHERE Salary = (</w:t>
      </w:r>
    </w:p>
    <w:p w14:paraId="4271703B" w14:textId="77777777" w:rsidR="00A26E4D" w:rsidRPr="00A26E4D" w:rsidRDefault="00A26E4D" w:rsidP="00A26E4D">
      <w:r w:rsidRPr="00A26E4D">
        <w:t xml:space="preserve">    SELECT MAX(Salary)</w:t>
      </w:r>
    </w:p>
    <w:p w14:paraId="14EB6818" w14:textId="77777777" w:rsidR="00A26E4D" w:rsidRPr="00A26E4D" w:rsidRDefault="00A26E4D" w:rsidP="00A26E4D">
      <w:r w:rsidRPr="00A26E4D">
        <w:t xml:space="preserve">    FROM Employees</w:t>
      </w:r>
    </w:p>
    <w:p w14:paraId="26052056" w14:textId="77777777" w:rsidR="00A26E4D" w:rsidRPr="00A26E4D" w:rsidRDefault="00A26E4D" w:rsidP="00A26E4D">
      <w:r w:rsidRPr="00A26E4D">
        <w:t xml:space="preserve">    WHERE </w:t>
      </w:r>
      <w:proofErr w:type="spellStart"/>
      <w:r w:rsidRPr="00A26E4D">
        <w:t>DepartmentID</w:t>
      </w:r>
      <w:proofErr w:type="spellEnd"/>
      <w:r w:rsidRPr="00A26E4D">
        <w:t xml:space="preserve"> = </w:t>
      </w:r>
      <w:proofErr w:type="spellStart"/>
      <w:proofErr w:type="gramStart"/>
      <w:r w:rsidRPr="00A26E4D">
        <w:t>E.DepartmentID</w:t>
      </w:r>
      <w:proofErr w:type="spellEnd"/>
      <w:proofErr w:type="gramEnd"/>
    </w:p>
    <w:p w14:paraId="2DB63EE3" w14:textId="77777777" w:rsidR="00A26E4D" w:rsidRPr="00A26E4D" w:rsidRDefault="00A26E4D" w:rsidP="00A26E4D">
      <w:r w:rsidRPr="00A26E4D">
        <w:t>);</w:t>
      </w:r>
    </w:p>
    <w:p w14:paraId="4397546B" w14:textId="77777777" w:rsidR="00A26E4D" w:rsidRPr="00A26E4D" w:rsidRDefault="00A26E4D" w:rsidP="00A26E4D">
      <w:r w:rsidRPr="00A26E4D">
        <w:rPr>
          <w:b/>
          <w:bCs/>
        </w:rPr>
        <w:t>Use Case</w:t>
      </w:r>
      <w:r w:rsidRPr="00A26E4D">
        <w:t>:</w:t>
      </w:r>
    </w:p>
    <w:p w14:paraId="1F8E716D" w14:textId="77777777" w:rsidR="00A26E4D" w:rsidRPr="00A26E4D" w:rsidRDefault="00A26E4D" w:rsidP="00A26E4D">
      <w:pPr>
        <w:numPr>
          <w:ilvl w:val="0"/>
          <w:numId w:val="13"/>
        </w:numPr>
      </w:pPr>
      <w:r w:rsidRPr="00A26E4D">
        <w:t xml:space="preserve">This could be </w:t>
      </w:r>
      <w:r w:rsidRPr="00A26E4D">
        <w:rPr>
          <w:highlight w:val="yellow"/>
        </w:rPr>
        <w:t>used by HR</w:t>
      </w:r>
      <w:r w:rsidRPr="00A26E4D">
        <w:t xml:space="preserve"> to identify key </w:t>
      </w:r>
      <w:r w:rsidRPr="00A26E4D">
        <w:rPr>
          <w:highlight w:val="yellow"/>
        </w:rPr>
        <w:t>talent or top performers</w:t>
      </w:r>
      <w:r w:rsidRPr="00A26E4D">
        <w:t xml:space="preserve"> for </w:t>
      </w:r>
      <w:r w:rsidRPr="00A26E4D">
        <w:rPr>
          <w:b/>
          <w:bCs/>
        </w:rPr>
        <w:t xml:space="preserve">recognition, bonuses, </w:t>
      </w:r>
      <w:r w:rsidRPr="00A26E4D">
        <w:rPr>
          <w:b/>
          <w:bCs/>
          <w:highlight w:val="yellow"/>
        </w:rPr>
        <w:t>or promotions</w:t>
      </w:r>
      <w:r w:rsidRPr="00A26E4D">
        <w:rPr>
          <w:highlight w:val="yellow"/>
        </w:rPr>
        <w:t>.</w:t>
      </w:r>
    </w:p>
    <w:p w14:paraId="36A2334C" w14:textId="77777777" w:rsidR="00A26E4D" w:rsidRPr="00A26E4D" w:rsidRDefault="00000000" w:rsidP="00A26E4D">
      <w:r>
        <w:pict w14:anchorId="6EEB19CD">
          <v:rect id="_x0000_i1034" style="width:0;height:1.5pt" o:hralign="center" o:hrstd="t" o:hr="t" fillcolor="#a0a0a0" stroked="f"/>
        </w:pict>
      </w:r>
    </w:p>
    <w:p w14:paraId="0796B624" w14:textId="77777777" w:rsidR="00A26E4D" w:rsidRPr="00A26E4D" w:rsidRDefault="00A26E4D" w:rsidP="00A26E4D">
      <w:pPr>
        <w:rPr>
          <w:b/>
          <w:bCs/>
        </w:rPr>
      </w:pPr>
      <w:r w:rsidRPr="00A26E4D">
        <w:rPr>
          <w:b/>
          <w:bCs/>
          <w:highlight w:val="yellow"/>
        </w:rPr>
        <w:t>2. Calculating Average Sales by Product</w:t>
      </w:r>
    </w:p>
    <w:p w14:paraId="3BD63A27" w14:textId="77777777" w:rsidR="00A26E4D" w:rsidRPr="00A26E4D" w:rsidRDefault="00A26E4D" w:rsidP="00A26E4D">
      <w:r w:rsidRPr="00A26E4D">
        <w:rPr>
          <w:highlight w:val="green"/>
        </w:rPr>
        <w:t>A retail company wants to know which products are above average in sales.</w:t>
      </w:r>
      <w:r w:rsidRPr="00A26E4D">
        <w:t xml:space="preserve"> Using a subquery, the company can calculate the average sales and find products that perform better than average.</w:t>
      </w:r>
    </w:p>
    <w:p w14:paraId="1954461C" w14:textId="55890586" w:rsidR="00A26E4D" w:rsidRPr="00A26E4D" w:rsidRDefault="00A26E4D" w:rsidP="00A26E4D">
      <w:r w:rsidRPr="00A26E4D">
        <w:rPr>
          <w:b/>
          <w:bCs/>
        </w:rPr>
        <w:t>Scenario:</w:t>
      </w:r>
      <w:r w:rsidRPr="00A26E4D">
        <w:t xml:space="preserve"> </w:t>
      </w:r>
      <w:r w:rsidRPr="00093A36">
        <w:rPr>
          <w:highlight w:val="green"/>
        </w:rPr>
        <w:t>Find products</w:t>
      </w:r>
      <w:r w:rsidRPr="00A26E4D">
        <w:t xml:space="preserve"> whose </w:t>
      </w:r>
      <w:r w:rsidRPr="00093A36">
        <w:rPr>
          <w:highlight w:val="green"/>
        </w:rPr>
        <w:t>sales are greater than the average sales</w:t>
      </w:r>
      <w:r w:rsidRPr="00A26E4D">
        <w:t xml:space="preserve"> across all products.</w:t>
      </w:r>
    </w:p>
    <w:p w14:paraId="51125C57" w14:textId="77777777" w:rsidR="00A26E4D" w:rsidRPr="00A26E4D" w:rsidRDefault="00A26E4D" w:rsidP="00A26E4D">
      <w:r w:rsidRPr="00A26E4D">
        <w:t xml:space="preserve">SELECT ProductName, </w:t>
      </w:r>
      <w:proofErr w:type="spellStart"/>
      <w:r w:rsidRPr="00A26E4D">
        <w:t>SalesAmount</w:t>
      </w:r>
      <w:proofErr w:type="spellEnd"/>
    </w:p>
    <w:p w14:paraId="486D49F9" w14:textId="77777777" w:rsidR="00A26E4D" w:rsidRPr="00A26E4D" w:rsidRDefault="00A26E4D" w:rsidP="00A26E4D">
      <w:r w:rsidRPr="00A26E4D">
        <w:t>FROM Products</w:t>
      </w:r>
    </w:p>
    <w:p w14:paraId="23BBC387" w14:textId="77777777" w:rsidR="00A26E4D" w:rsidRPr="00A26E4D" w:rsidRDefault="00A26E4D" w:rsidP="00A26E4D">
      <w:r w:rsidRPr="00A26E4D">
        <w:t xml:space="preserve">WHERE </w:t>
      </w:r>
      <w:proofErr w:type="spellStart"/>
      <w:r w:rsidRPr="00A26E4D">
        <w:t>SalesAmount</w:t>
      </w:r>
      <w:proofErr w:type="spellEnd"/>
      <w:r w:rsidRPr="00A26E4D">
        <w:t xml:space="preserve"> &gt; (</w:t>
      </w:r>
    </w:p>
    <w:p w14:paraId="7548E55C" w14:textId="77777777" w:rsidR="00A26E4D" w:rsidRPr="00A26E4D" w:rsidRDefault="00A26E4D" w:rsidP="00A26E4D">
      <w:r w:rsidRPr="00A26E4D">
        <w:t xml:space="preserve">    SELECT AVG(</w:t>
      </w:r>
      <w:proofErr w:type="spellStart"/>
      <w:r w:rsidRPr="00A26E4D">
        <w:t>SalesAmount</w:t>
      </w:r>
      <w:proofErr w:type="spellEnd"/>
      <w:r w:rsidRPr="00A26E4D">
        <w:t>)</w:t>
      </w:r>
    </w:p>
    <w:p w14:paraId="0893FA07" w14:textId="77777777" w:rsidR="00A26E4D" w:rsidRPr="00A26E4D" w:rsidRDefault="00A26E4D" w:rsidP="00A26E4D">
      <w:r w:rsidRPr="00A26E4D">
        <w:t xml:space="preserve">    FROM Products</w:t>
      </w:r>
    </w:p>
    <w:p w14:paraId="2FEB9EE8" w14:textId="77777777" w:rsidR="00A26E4D" w:rsidRPr="00A26E4D" w:rsidRDefault="00A26E4D" w:rsidP="00A26E4D">
      <w:r w:rsidRPr="00A26E4D">
        <w:t>);</w:t>
      </w:r>
    </w:p>
    <w:p w14:paraId="7D3C053E" w14:textId="77777777" w:rsidR="00A26E4D" w:rsidRPr="00A26E4D" w:rsidRDefault="00A26E4D" w:rsidP="00A26E4D">
      <w:r w:rsidRPr="00A26E4D">
        <w:rPr>
          <w:b/>
          <w:bCs/>
        </w:rPr>
        <w:t>Use Case</w:t>
      </w:r>
      <w:r w:rsidRPr="00A26E4D">
        <w:t>:</w:t>
      </w:r>
    </w:p>
    <w:p w14:paraId="02A208FF" w14:textId="77777777" w:rsidR="00A26E4D" w:rsidRPr="00A26E4D" w:rsidRDefault="00A26E4D" w:rsidP="00A26E4D">
      <w:pPr>
        <w:numPr>
          <w:ilvl w:val="0"/>
          <w:numId w:val="14"/>
        </w:numPr>
      </w:pPr>
      <w:r w:rsidRPr="00A26E4D">
        <w:t xml:space="preserve">This is helpful for </w:t>
      </w:r>
      <w:r w:rsidRPr="00A26E4D">
        <w:rPr>
          <w:b/>
          <w:bCs/>
          <w:highlight w:val="green"/>
        </w:rPr>
        <w:t>marketing campaigns</w:t>
      </w:r>
      <w:r w:rsidRPr="00A26E4D">
        <w:t xml:space="preserve"> to focus on </w:t>
      </w:r>
      <w:r w:rsidRPr="00A26E4D">
        <w:rPr>
          <w:highlight w:val="green"/>
        </w:rPr>
        <w:t>high-performing products</w:t>
      </w:r>
      <w:r w:rsidRPr="00A26E4D">
        <w:t xml:space="preserve"> or </w:t>
      </w:r>
      <w:r w:rsidRPr="00A26E4D">
        <w:rPr>
          <w:b/>
          <w:bCs/>
          <w:highlight w:val="green"/>
        </w:rPr>
        <w:t>inventory management</w:t>
      </w:r>
      <w:r w:rsidRPr="00A26E4D">
        <w:t xml:space="preserve"> to ensure </w:t>
      </w:r>
      <w:r w:rsidRPr="00A26E4D">
        <w:rPr>
          <w:highlight w:val="green"/>
        </w:rPr>
        <w:t>bestsellers are stocked</w:t>
      </w:r>
      <w:r w:rsidRPr="00A26E4D">
        <w:t>.</w:t>
      </w:r>
    </w:p>
    <w:p w14:paraId="1D3FE0A7" w14:textId="77777777" w:rsidR="00A26E4D" w:rsidRPr="00A26E4D" w:rsidRDefault="00000000" w:rsidP="00A26E4D">
      <w:r>
        <w:pict w14:anchorId="4C49CF2C">
          <v:rect id="_x0000_i1035" style="width:0;height:1.5pt" o:hralign="center" o:hrstd="t" o:hr="t" fillcolor="#a0a0a0" stroked="f"/>
        </w:pict>
      </w:r>
    </w:p>
    <w:p w14:paraId="369A1B1F" w14:textId="77777777" w:rsidR="00A26E4D" w:rsidRPr="00A26E4D" w:rsidRDefault="00A26E4D" w:rsidP="00A26E4D">
      <w:pPr>
        <w:rPr>
          <w:b/>
          <w:bCs/>
        </w:rPr>
      </w:pPr>
      <w:r w:rsidRPr="00A26E4D">
        <w:rPr>
          <w:b/>
          <w:bCs/>
          <w:highlight w:val="yellow"/>
        </w:rPr>
        <w:t>3. Identifying Customers Who Haven't Made Purchases</w:t>
      </w:r>
    </w:p>
    <w:p w14:paraId="510F446F" w14:textId="77777777" w:rsidR="00A26E4D" w:rsidRPr="00A26E4D" w:rsidRDefault="00A26E4D" w:rsidP="00A26E4D">
      <w:r w:rsidRPr="00A26E4D">
        <w:t>In e-commerce, businesses often need to identify customers who have registered but haven't made any purchases. A subquery can check if a customer has any purchase records and return those who haven't.</w:t>
      </w:r>
    </w:p>
    <w:p w14:paraId="4E77A7F3" w14:textId="04A5B735" w:rsidR="00A26E4D" w:rsidRPr="00A26E4D" w:rsidRDefault="00A26E4D" w:rsidP="00A26E4D">
      <w:r w:rsidRPr="00A26E4D">
        <w:rPr>
          <w:b/>
          <w:bCs/>
          <w:highlight w:val="green"/>
        </w:rPr>
        <w:t>Scenario:</w:t>
      </w:r>
      <w:r w:rsidRPr="00A26E4D">
        <w:rPr>
          <w:highlight w:val="green"/>
        </w:rPr>
        <w:t xml:space="preserve"> Find customers who have not made any purchases.</w:t>
      </w:r>
    </w:p>
    <w:p w14:paraId="5F730166" w14:textId="77777777" w:rsidR="00A26E4D" w:rsidRPr="00A26E4D" w:rsidRDefault="00A26E4D" w:rsidP="00A26E4D">
      <w:r w:rsidRPr="00A26E4D">
        <w:t>SELECT Name</w:t>
      </w:r>
    </w:p>
    <w:p w14:paraId="5A098403" w14:textId="77777777" w:rsidR="00A26E4D" w:rsidRPr="00A26E4D" w:rsidRDefault="00A26E4D" w:rsidP="00A26E4D">
      <w:r w:rsidRPr="00A26E4D">
        <w:t>FROM Customers C</w:t>
      </w:r>
    </w:p>
    <w:p w14:paraId="3A1A5EC0" w14:textId="77777777" w:rsidR="00A26E4D" w:rsidRPr="00A26E4D" w:rsidRDefault="00A26E4D" w:rsidP="00A26E4D">
      <w:r w:rsidRPr="00A26E4D">
        <w:lastRenderedPageBreak/>
        <w:t>WHERE NOT EXISTS (</w:t>
      </w:r>
    </w:p>
    <w:p w14:paraId="20B1C8AA" w14:textId="77777777" w:rsidR="00A26E4D" w:rsidRPr="00A26E4D" w:rsidRDefault="00A26E4D" w:rsidP="00A26E4D">
      <w:r w:rsidRPr="00A26E4D">
        <w:t xml:space="preserve">    SELECT 1</w:t>
      </w:r>
    </w:p>
    <w:p w14:paraId="5F6BDE39" w14:textId="77777777" w:rsidR="00A26E4D" w:rsidRPr="00A26E4D" w:rsidRDefault="00A26E4D" w:rsidP="00A26E4D">
      <w:r w:rsidRPr="00A26E4D">
        <w:t xml:space="preserve">    FROM Orders O</w:t>
      </w:r>
    </w:p>
    <w:p w14:paraId="483920F3" w14:textId="77777777" w:rsidR="00A26E4D" w:rsidRPr="00A26E4D" w:rsidRDefault="00A26E4D" w:rsidP="00A26E4D">
      <w:r w:rsidRPr="00A26E4D">
        <w:t xml:space="preserve">    WHERE </w:t>
      </w:r>
      <w:proofErr w:type="spellStart"/>
      <w:proofErr w:type="gramStart"/>
      <w:r w:rsidRPr="00A26E4D">
        <w:t>O.CustomerID</w:t>
      </w:r>
      <w:proofErr w:type="spellEnd"/>
      <w:proofErr w:type="gramEnd"/>
      <w:r w:rsidRPr="00A26E4D">
        <w:t xml:space="preserve"> = </w:t>
      </w:r>
      <w:proofErr w:type="spellStart"/>
      <w:r w:rsidRPr="00A26E4D">
        <w:t>C.CustomerID</w:t>
      </w:r>
      <w:proofErr w:type="spellEnd"/>
    </w:p>
    <w:p w14:paraId="52B1E7DD" w14:textId="77777777" w:rsidR="00A26E4D" w:rsidRPr="00A26E4D" w:rsidRDefault="00A26E4D" w:rsidP="00A26E4D">
      <w:r w:rsidRPr="00A26E4D">
        <w:t>);</w:t>
      </w:r>
    </w:p>
    <w:p w14:paraId="0E18DE1B" w14:textId="77777777" w:rsidR="00A26E4D" w:rsidRPr="00A26E4D" w:rsidRDefault="00A26E4D" w:rsidP="00A26E4D">
      <w:r w:rsidRPr="00A26E4D">
        <w:rPr>
          <w:b/>
          <w:bCs/>
        </w:rPr>
        <w:t>Use Case</w:t>
      </w:r>
      <w:r w:rsidRPr="00A26E4D">
        <w:t>:</w:t>
      </w:r>
    </w:p>
    <w:p w14:paraId="7F7FCA52" w14:textId="6B0E685E" w:rsidR="00A26E4D" w:rsidRPr="00A26E4D" w:rsidRDefault="00A26E4D" w:rsidP="00A26E4D">
      <w:pPr>
        <w:numPr>
          <w:ilvl w:val="0"/>
          <w:numId w:val="15"/>
        </w:numPr>
      </w:pPr>
      <w:r w:rsidRPr="00A26E4D">
        <w:t xml:space="preserve">The company </w:t>
      </w:r>
      <w:r w:rsidRPr="00A26E4D">
        <w:rPr>
          <w:highlight w:val="green"/>
        </w:rPr>
        <w:t xml:space="preserve">could target these customers with </w:t>
      </w:r>
      <w:r w:rsidRPr="00A26E4D">
        <w:rPr>
          <w:b/>
          <w:bCs/>
          <w:highlight w:val="green"/>
        </w:rPr>
        <w:t>promotional offers</w:t>
      </w:r>
      <w:r w:rsidRPr="00A26E4D">
        <w:rPr>
          <w:highlight w:val="green"/>
        </w:rPr>
        <w:t xml:space="preserve"> or </w:t>
      </w:r>
      <w:r w:rsidRPr="00A26E4D">
        <w:rPr>
          <w:b/>
          <w:bCs/>
          <w:highlight w:val="green"/>
        </w:rPr>
        <w:t>reminder emails</w:t>
      </w:r>
      <w:r w:rsidRPr="00A26E4D">
        <w:t xml:space="preserve"> to encourage them to make a purchase.</w:t>
      </w:r>
      <w:r w:rsidR="00000000">
        <w:pict w14:anchorId="469DB502">
          <v:rect id="_x0000_i1036" style="width:0;height:1.5pt" o:hralign="center" o:hrstd="t" o:hr="t" fillcolor="#a0a0a0" stroked="f"/>
        </w:pict>
      </w:r>
    </w:p>
    <w:p w14:paraId="6481ADCA" w14:textId="77777777" w:rsidR="00A26E4D" w:rsidRPr="00A26E4D" w:rsidRDefault="00A26E4D" w:rsidP="00A26E4D">
      <w:pPr>
        <w:rPr>
          <w:b/>
          <w:bCs/>
        </w:rPr>
      </w:pPr>
      <w:r w:rsidRPr="00A26E4D">
        <w:rPr>
          <w:b/>
          <w:bCs/>
          <w:highlight w:val="yellow"/>
        </w:rPr>
        <w:t>4. Determining Employees Who Have Not Completed Required Training</w:t>
      </w:r>
    </w:p>
    <w:p w14:paraId="5DF4FDEA" w14:textId="77777777" w:rsidR="00A26E4D" w:rsidRPr="00A26E4D" w:rsidRDefault="00A26E4D" w:rsidP="00A26E4D">
      <w:r w:rsidRPr="00A26E4D">
        <w:t>A company wants to track employees who haven't completed mandatory training courses. By using a subquery, the company can identify employees who are missing from the training records.</w:t>
      </w:r>
    </w:p>
    <w:p w14:paraId="4B856C20" w14:textId="00B70203" w:rsidR="00A26E4D" w:rsidRPr="00A26E4D" w:rsidRDefault="00A26E4D" w:rsidP="00A26E4D">
      <w:r w:rsidRPr="00A26E4D">
        <w:rPr>
          <w:b/>
          <w:bCs/>
        </w:rPr>
        <w:t>Scenario:</w:t>
      </w:r>
      <w:r w:rsidRPr="00A26E4D">
        <w:t xml:space="preserve"> Find employees who have not completed mandatory training.</w:t>
      </w:r>
    </w:p>
    <w:p w14:paraId="5891D447" w14:textId="77777777" w:rsidR="00A26E4D" w:rsidRPr="00A26E4D" w:rsidRDefault="00A26E4D" w:rsidP="00A26E4D">
      <w:r w:rsidRPr="00A26E4D">
        <w:t>SELECT Name</w:t>
      </w:r>
    </w:p>
    <w:p w14:paraId="6D8991AA" w14:textId="77777777" w:rsidR="00A26E4D" w:rsidRPr="00A26E4D" w:rsidRDefault="00A26E4D" w:rsidP="00A26E4D">
      <w:r w:rsidRPr="00A26E4D">
        <w:t>FROM Employees E</w:t>
      </w:r>
    </w:p>
    <w:p w14:paraId="51A619D9" w14:textId="77777777" w:rsidR="00A26E4D" w:rsidRPr="00A26E4D" w:rsidRDefault="00A26E4D" w:rsidP="00A26E4D">
      <w:r w:rsidRPr="00A26E4D">
        <w:t>WHERE NOT EXISTS (</w:t>
      </w:r>
    </w:p>
    <w:p w14:paraId="6C3A73AB" w14:textId="77777777" w:rsidR="00A26E4D" w:rsidRPr="00A26E4D" w:rsidRDefault="00A26E4D" w:rsidP="00A26E4D">
      <w:r w:rsidRPr="00A26E4D">
        <w:t xml:space="preserve">    SELECT 1</w:t>
      </w:r>
    </w:p>
    <w:p w14:paraId="19745F29" w14:textId="77777777" w:rsidR="00A26E4D" w:rsidRPr="00A26E4D" w:rsidRDefault="00A26E4D" w:rsidP="00A26E4D">
      <w:r w:rsidRPr="00A26E4D">
        <w:t xml:space="preserve">    FROM Training T</w:t>
      </w:r>
    </w:p>
    <w:p w14:paraId="20735B13" w14:textId="77777777" w:rsidR="00A26E4D" w:rsidRPr="00A26E4D" w:rsidRDefault="00A26E4D" w:rsidP="00A26E4D">
      <w:r w:rsidRPr="00A26E4D">
        <w:t xml:space="preserve">    WHERE </w:t>
      </w:r>
      <w:proofErr w:type="spellStart"/>
      <w:proofErr w:type="gramStart"/>
      <w:r w:rsidRPr="00A26E4D">
        <w:t>T.EmployeeID</w:t>
      </w:r>
      <w:proofErr w:type="spellEnd"/>
      <w:proofErr w:type="gramEnd"/>
      <w:r w:rsidRPr="00A26E4D">
        <w:t xml:space="preserve"> = </w:t>
      </w:r>
      <w:proofErr w:type="spellStart"/>
      <w:r w:rsidRPr="00A26E4D">
        <w:t>E.EmployeeID</w:t>
      </w:r>
      <w:proofErr w:type="spellEnd"/>
    </w:p>
    <w:p w14:paraId="04799DB4" w14:textId="77777777" w:rsidR="00A26E4D" w:rsidRPr="00A26E4D" w:rsidRDefault="00A26E4D" w:rsidP="00A26E4D">
      <w:r w:rsidRPr="00A26E4D">
        <w:t xml:space="preserve">    AND </w:t>
      </w:r>
      <w:proofErr w:type="spellStart"/>
      <w:proofErr w:type="gramStart"/>
      <w:r w:rsidRPr="00A26E4D">
        <w:t>T.TrainingType</w:t>
      </w:r>
      <w:proofErr w:type="spellEnd"/>
      <w:proofErr w:type="gramEnd"/>
      <w:r w:rsidRPr="00A26E4D">
        <w:t xml:space="preserve"> = 'Mandatory'</w:t>
      </w:r>
    </w:p>
    <w:p w14:paraId="48A3C5E7" w14:textId="77777777" w:rsidR="00A26E4D" w:rsidRDefault="00A26E4D" w:rsidP="00A26E4D">
      <w:r w:rsidRPr="00A26E4D">
        <w:t>);</w:t>
      </w:r>
    </w:p>
    <w:p w14:paraId="39556600" w14:textId="77777777" w:rsidR="00093A36" w:rsidRPr="00093A36" w:rsidRDefault="00093A36" w:rsidP="00093A36">
      <w:pPr>
        <w:rPr>
          <w:b/>
          <w:bCs/>
        </w:rPr>
      </w:pPr>
      <w:r w:rsidRPr="00093A36">
        <w:rPr>
          <w:b/>
          <w:bCs/>
        </w:rPr>
        <w:t>Employees Table:</w:t>
      </w:r>
    </w:p>
    <w:tbl>
      <w:tblPr>
        <w:tblStyle w:val="TableGrid"/>
        <w:tblW w:w="0" w:type="auto"/>
        <w:tblLook w:val="04A0" w:firstRow="1" w:lastRow="0" w:firstColumn="1" w:lastColumn="0" w:noHBand="0" w:noVBand="1"/>
      </w:tblPr>
      <w:tblGrid>
        <w:gridCol w:w="1312"/>
        <w:gridCol w:w="842"/>
        <w:gridCol w:w="1329"/>
      </w:tblGrid>
      <w:tr w:rsidR="00093A36" w:rsidRPr="00093A36" w14:paraId="1C345DA0" w14:textId="77777777" w:rsidTr="00093A36">
        <w:tc>
          <w:tcPr>
            <w:tcW w:w="0" w:type="auto"/>
            <w:hideMark/>
          </w:tcPr>
          <w:p w14:paraId="1C36E2F9" w14:textId="77777777" w:rsidR="00093A36" w:rsidRPr="00093A36" w:rsidRDefault="00093A36" w:rsidP="00093A36">
            <w:pPr>
              <w:spacing w:after="160" w:line="259" w:lineRule="auto"/>
              <w:rPr>
                <w:b/>
                <w:bCs/>
              </w:rPr>
            </w:pPr>
            <w:proofErr w:type="spellStart"/>
            <w:r w:rsidRPr="00093A36">
              <w:rPr>
                <w:b/>
                <w:bCs/>
              </w:rPr>
              <w:t>EmployeeID</w:t>
            </w:r>
            <w:proofErr w:type="spellEnd"/>
          </w:p>
        </w:tc>
        <w:tc>
          <w:tcPr>
            <w:tcW w:w="0" w:type="auto"/>
            <w:hideMark/>
          </w:tcPr>
          <w:p w14:paraId="00AE1D30" w14:textId="77777777" w:rsidR="00093A36" w:rsidRPr="00093A36" w:rsidRDefault="00093A36" w:rsidP="00093A36">
            <w:pPr>
              <w:spacing w:after="160" w:line="259" w:lineRule="auto"/>
              <w:rPr>
                <w:b/>
                <w:bCs/>
              </w:rPr>
            </w:pPr>
            <w:r w:rsidRPr="00093A36">
              <w:rPr>
                <w:b/>
                <w:bCs/>
              </w:rPr>
              <w:t>Name</w:t>
            </w:r>
          </w:p>
        </w:tc>
        <w:tc>
          <w:tcPr>
            <w:tcW w:w="0" w:type="auto"/>
            <w:hideMark/>
          </w:tcPr>
          <w:p w14:paraId="32A26CCA" w14:textId="77777777" w:rsidR="00093A36" w:rsidRPr="00093A36" w:rsidRDefault="00093A36" w:rsidP="00093A36">
            <w:pPr>
              <w:spacing w:after="160" w:line="259" w:lineRule="auto"/>
              <w:rPr>
                <w:b/>
                <w:bCs/>
              </w:rPr>
            </w:pPr>
            <w:r w:rsidRPr="00093A36">
              <w:rPr>
                <w:b/>
                <w:bCs/>
              </w:rPr>
              <w:t>Department</w:t>
            </w:r>
          </w:p>
        </w:tc>
      </w:tr>
      <w:tr w:rsidR="00093A36" w:rsidRPr="00093A36" w14:paraId="21C3BA2B" w14:textId="77777777" w:rsidTr="00093A36">
        <w:tc>
          <w:tcPr>
            <w:tcW w:w="0" w:type="auto"/>
            <w:hideMark/>
          </w:tcPr>
          <w:p w14:paraId="1FF872BF" w14:textId="77777777" w:rsidR="00093A36" w:rsidRPr="00093A36" w:rsidRDefault="00093A36" w:rsidP="00093A36">
            <w:pPr>
              <w:spacing w:after="160" w:line="259" w:lineRule="auto"/>
            </w:pPr>
            <w:r w:rsidRPr="00093A36">
              <w:t>1</w:t>
            </w:r>
          </w:p>
        </w:tc>
        <w:tc>
          <w:tcPr>
            <w:tcW w:w="0" w:type="auto"/>
            <w:hideMark/>
          </w:tcPr>
          <w:p w14:paraId="1956BA48" w14:textId="77777777" w:rsidR="00093A36" w:rsidRPr="00093A36" w:rsidRDefault="00093A36" w:rsidP="00093A36">
            <w:pPr>
              <w:spacing w:after="160" w:line="259" w:lineRule="auto"/>
            </w:pPr>
            <w:r w:rsidRPr="00093A36">
              <w:t>Alice</w:t>
            </w:r>
          </w:p>
        </w:tc>
        <w:tc>
          <w:tcPr>
            <w:tcW w:w="0" w:type="auto"/>
            <w:hideMark/>
          </w:tcPr>
          <w:p w14:paraId="2F35106C" w14:textId="77777777" w:rsidR="00093A36" w:rsidRPr="00093A36" w:rsidRDefault="00093A36" w:rsidP="00093A36">
            <w:pPr>
              <w:spacing w:after="160" w:line="259" w:lineRule="auto"/>
            </w:pPr>
            <w:r w:rsidRPr="00093A36">
              <w:t>IT</w:t>
            </w:r>
          </w:p>
        </w:tc>
      </w:tr>
      <w:tr w:rsidR="00093A36" w:rsidRPr="00093A36" w14:paraId="4348744E" w14:textId="77777777" w:rsidTr="00093A36">
        <w:tc>
          <w:tcPr>
            <w:tcW w:w="0" w:type="auto"/>
            <w:hideMark/>
          </w:tcPr>
          <w:p w14:paraId="6CC9C4EB" w14:textId="77777777" w:rsidR="00093A36" w:rsidRPr="00093A36" w:rsidRDefault="00093A36" w:rsidP="00093A36">
            <w:pPr>
              <w:spacing w:after="160" w:line="259" w:lineRule="auto"/>
            </w:pPr>
            <w:r w:rsidRPr="00093A36">
              <w:t>2</w:t>
            </w:r>
          </w:p>
        </w:tc>
        <w:tc>
          <w:tcPr>
            <w:tcW w:w="0" w:type="auto"/>
            <w:hideMark/>
          </w:tcPr>
          <w:p w14:paraId="139463E5" w14:textId="77777777" w:rsidR="00093A36" w:rsidRPr="00093A36" w:rsidRDefault="00093A36" w:rsidP="00093A36">
            <w:pPr>
              <w:spacing w:after="160" w:line="259" w:lineRule="auto"/>
            </w:pPr>
            <w:r w:rsidRPr="00093A36">
              <w:t>Bob</w:t>
            </w:r>
          </w:p>
        </w:tc>
        <w:tc>
          <w:tcPr>
            <w:tcW w:w="0" w:type="auto"/>
            <w:hideMark/>
          </w:tcPr>
          <w:p w14:paraId="3EC91571" w14:textId="77777777" w:rsidR="00093A36" w:rsidRPr="00093A36" w:rsidRDefault="00093A36" w:rsidP="00093A36">
            <w:pPr>
              <w:spacing w:after="160" w:line="259" w:lineRule="auto"/>
            </w:pPr>
            <w:r w:rsidRPr="00093A36">
              <w:t>HR</w:t>
            </w:r>
          </w:p>
        </w:tc>
      </w:tr>
      <w:tr w:rsidR="00093A36" w:rsidRPr="00093A36" w14:paraId="58E26E34" w14:textId="77777777" w:rsidTr="00093A36">
        <w:tc>
          <w:tcPr>
            <w:tcW w:w="0" w:type="auto"/>
            <w:hideMark/>
          </w:tcPr>
          <w:p w14:paraId="4DA2AF86" w14:textId="77777777" w:rsidR="00093A36" w:rsidRPr="00093A36" w:rsidRDefault="00093A36" w:rsidP="00093A36">
            <w:pPr>
              <w:spacing w:after="160" w:line="259" w:lineRule="auto"/>
            </w:pPr>
            <w:r w:rsidRPr="00093A36">
              <w:t>3</w:t>
            </w:r>
          </w:p>
        </w:tc>
        <w:tc>
          <w:tcPr>
            <w:tcW w:w="0" w:type="auto"/>
            <w:hideMark/>
          </w:tcPr>
          <w:p w14:paraId="753483B0" w14:textId="77777777" w:rsidR="00093A36" w:rsidRPr="00093A36" w:rsidRDefault="00093A36" w:rsidP="00093A36">
            <w:pPr>
              <w:spacing w:after="160" w:line="259" w:lineRule="auto"/>
            </w:pPr>
            <w:r w:rsidRPr="00093A36">
              <w:t>Charlie</w:t>
            </w:r>
          </w:p>
        </w:tc>
        <w:tc>
          <w:tcPr>
            <w:tcW w:w="0" w:type="auto"/>
            <w:hideMark/>
          </w:tcPr>
          <w:p w14:paraId="7AACF93C" w14:textId="77777777" w:rsidR="00093A36" w:rsidRPr="00093A36" w:rsidRDefault="00093A36" w:rsidP="00093A36">
            <w:pPr>
              <w:spacing w:after="160" w:line="259" w:lineRule="auto"/>
            </w:pPr>
            <w:r w:rsidRPr="00093A36">
              <w:t>Marketing</w:t>
            </w:r>
          </w:p>
        </w:tc>
      </w:tr>
      <w:tr w:rsidR="00093A36" w:rsidRPr="00093A36" w14:paraId="088FC148" w14:textId="77777777" w:rsidTr="00093A36">
        <w:tc>
          <w:tcPr>
            <w:tcW w:w="0" w:type="auto"/>
            <w:hideMark/>
          </w:tcPr>
          <w:p w14:paraId="01AAA107" w14:textId="77777777" w:rsidR="00093A36" w:rsidRPr="00093A36" w:rsidRDefault="00093A36" w:rsidP="00093A36">
            <w:pPr>
              <w:spacing w:after="160" w:line="259" w:lineRule="auto"/>
            </w:pPr>
            <w:r w:rsidRPr="00093A36">
              <w:t>4</w:t>
            </w:r>
          </w:p>
        </w:tc>
        <w:tc>
          <w:tcPr>
            <w:tcW w:w="0" w:type="auto"/>
            <w:hideMark/>
          </w:tcPr>
          <w:p w14:paraId="09F03EBF" w14:textId="77777777" w:rsidR="00093A36" w:rsidRPr="00093A36" w:rsidRDefault="00093A36" w:rsidP="00093A36">
            <w:pPr>
              <w:spacing w:after="160" w:line="259" w:lineRule="auto"/>
            </w:pPr>
            <w:r w:rsidRPr="00093A36">
              <w:t>Diana</w:t>
            </w:r>
          </w:p>
        </w:tc>
        <w:tc>
          <w:tcPr>
            <w:tcW w:w="0" w:type="auto"/>
            <w:hideMark/>
          </w:tcPr>
          <w:p w14:paraId="60A3D784" w14:textId="77777777" w:rsidR="00093A36" w:rsidRPr="00093A36" w:rsidRDefault="00093A36" w:rsidP="00093A36">
            <w:pPr>
              <w:spacing w:after="160" w:line="259" w:lineRule="auto"/>
            </w:pPr>
            <w:r w:rsidRPr="00093A36">
              <w:t>IT</w:t>
            </w:r>
          </w:p>
        </w:tc>
      </w:tr>
    </w:tbl>
    <w:p w14:paraId="0DF6A5A6" w14:textId="77777777" w:rsidR="00093A36" w:rsidRPr="00093A36" w:rsidRDefault="00093A36" w:rsidP="00093A36">
      <w:pPr>
        <w:rPr>
          <w:b/>
          <w:bCs/>
        </w:rPr>
      </w:pPr>
      <w:r w:rsidRPr="00093A36">
        <w:rPr>
          <w:b/>
          <w:bCs/>
        </w:rPr>
        <w:t>Training Table:</w:t>
      </w:r>
    </w:p>
    <w:tbl>
      <w:tblPr>
        <w:tblStyle w:val="TableGrid"/>
        <w:tblW w:w="0" w:type="auto"/>
        <w:tblLook w:val="04A0" w:firstRow="1" w:lastRow="0" w:firstColumn="1" w:lastColumn="0" w:noHBand="0" w:noVBand="1"/>
      </w:tblPr>
      <w:tblGrid>
        <w:gridCol w:w="1312"/>
        <w:gridCol w:w="1380"/>
      </w:tblGrid>
      <w:tr w:rsidR="00093A36" w:rsidRPr="00093A36" w14:paraId="3524DE92" w14:textId="77777777" w:rsidTr="00093A36">
        <w:tc>
          <w:tcPr>
            <w:tcW w:w="0" w:type="auto"/>
            <w:hideMark/>
          </w:tcPr>
          <w:p w14:paraId="4A3D9783" w14:textId="77777777" w:rsidR="00093A36" w:rsidRPr="00093A36" w:rsidRDefault="00093A36" w:rsidP="00093A36">
            <w:pPr>
              <w:spacing w:after="160" w:line="259" w:lineRule="auto"/>
              <w:rPr>
                <w:b/>
                <w:bCs/>
              </w:rPr>
            </w:pPr>
            <w:proofErr w:type="spellStart"/>
            <w:r w:rsidRPr="00093A36">
              <w:rPr>
                <w:b/>
                <w:bCs/>
              </w:rPr>
              <w:t>EmployeeID</w:t>
            </w:r>
            <w:proofErr w:type="spellEnd"/>
          </w:p>
        </w:tc>
        <w:tc>
          <w:tcPr>
            <w:tcW w:w="0" w:type="auto"/>
            <w:hideMark/>
          </w:tcPr>
          <w:p w14:paraId="37EA5DFF" w14:textId="77777777" w:rsidR="00093A36" w:rsidRPr="00093A36" w:rsidRDefault="00093A36" w:rsidP="00093A36">
            <w:pPr>
              <w:spacing w:after="160" w:line="259" w:lineRule="auto"/>
              <w:rPr>
                <w:b/>
                <w:bCs/>
              </w:rPr>
            </w:pPr>
            <w:proofErr w:type="spellStart"/>
            <w:r w:rsidRPr="00093A36">
              <w:rPr>
                <w:b/>
                <w:bCs/>
              </w:rPr>
              <w:t>TrainingType</w:t>
            </w:r>
            <w:proofErr w:type="spellEnd"/>
          </w:p>
        </w:tc>
      </w:tr>
      <w:tr w:rsidR="00093A36" w:rsidRPr="00093A36" w14:paraId="01A018C6" w14:textId="77777777" w:rsidTr="00093A36">
        <w:tc>
          <w:tcPr>
            <w:tcW w:w="0" w:type="auto"/>
            <w:hideMark/>
          </w:tcPr>
          <w:p w14:paraId="627B6632" w14:textId="77777777" w:rsidR="00093A36" w:rsidRPr="00093A36" w:rsidRDefault="00093A36" w:rsidP="00093A36">
            <w:pPr>
              <w:spacing w:after="160" w:line="259" w:lineRule="auto"/>
            </w:pPr>
            <w:r w:rsidRPr="00093A36">
              <w:t>1</w:t>
            </w:r>
          </w:p>
        </w:tc>
        <w:tc>
          <w:tcPr>
            <w:tcW w:w="0" w:type="auto"/>
            <w:hideMark/>
          </w:tcPr>
          <w:p w14:paraId="330C803B" w14:textId="77777777" w:rsidR="00093A36" w:rsidRPr="00093A36" w:rsidRDefault="00093A36" w:rsidP="00093A36">
            <w:pPr>
              <w:spacing w:after="160" w:line="259" w:lineRule="auto"/>
            </w:pPr>
            <w:r w:rsidRPr="00093A36">
              <w:t>Mandatory</w:t>
            </w:r>
          </w:p>
        </w:tc>
      </w:tr>
      <w:tr w:rsidR="00093A36" w:rsidRPr="00093A36" w14:paraId="33047B34" w14:textId="77777777" w:rsidTr="00093A36">
        <w:tc>
          <w:tcPr>
            <w:tcW w:w="0" w:type="auto"/>
            <w:hideMark/>
          </w:tcPr>
          <w:p w14:paraId="75E32663" w14:textId="77777777" w:rsidR="00093A36" w:rsidRPr="00093A36" w:rsidRDefault="00093A36" w:rsidP="00093A36">
            <w:pPr>
              <w:spacing w:after="160" w:line="259" w:lineRule="auto"/>
            </w:pPr>
            <w:r w:rsidRPr="00093A36">
              <w:t>2</w:t>
            </w:r>
          </w:p>
        </w:tc>
        <w:tc>
          <w:tcPr>
            <w:tcW w:w="0" w:type="auto"/>
            <w:hideMark/>
          </w:tcPr>
          <w:p w14:paraId="2644A897" w14:textId="77777777" w:rsidR="00093A36" w:rsidRPr="00093A36" w:rsidRDefault="00093A36" w:rsidP="00093A36">
            <w:pPr>
              <w:spacing w:after="160" w:line="259" w:lineRule="auto"/>
            </w:pPr>
            <w:r w:rsidRPr="00093A36">
              <w:t>Optional</w:t>
            </w:r>
          </w:p>
        </w:tc>
      </w:tr>
      <w:tr w:rsidR="00093A36" w:rsidRPr="00093A36" w14:paraId="224584CD" w14:textId="77777777" w:rsidTr="00093A36">
        <w:tc>
          <w:tcPr>
            <w:tcW w:w="0" w:type="auto"/>
            <w:hideMark/>
          </w:tcPr>
          <w:p w14:paraId="4DF74545" w14:textId="77777777" w:rsidR="00093A36" w:rsidRPr="00093A36" w:rsidRDefault="00093A36" w:rsidP="00093A36">
            <w:pPr>
              <w:spacing w:after="160" w:line="259" w:lineRule="auto"/>
            </w:pPr>
            <w:r w:rsidRPr="00093A36">
              <w:lastRenderedPageBreak/>
              <w:t>3</w:t>
            </w:r>
          </w:p>
        </w:tc>
        <w:tc>
          <w:tcPr>
            <w:tcW w:w="0" w:type="auto"/>
            <w:hideMark/>
          </w:tcPr>
          <w:p w14:paraId="22293791" w14:textId="77777777" w:rsidR="00093A36" w:rsidRPr="00093A36" w:rsidRDefault="00093A36" w:rsidP="00093A36">
            <w:pPr>
              <w:spacing w:after="160" w:line="259" w:lineRule="auto"/>
            </w:pPr>
            <w:r w:rsidRPr="00093A36">
              <w:t>Mandatory</w:t>
            </w:r>
          </w:p>
        </w:tc>
      </w:tr>
    </w:tbl>
    <w:p w14:paraId="2AF048F7" w14:textId="77777777" w:rsidR="00093A36" w:rsidRPr="00093A36" w:rsidRDefault="00093A36" w:rsidP="00093A36">
      <w:pPr>
        <w:rPr>
          <w:b/>
          <w:bCs/>
        </w:rPr>
      </w:pPr>
      <w:r w:rsidRPr="00093A36">
        <w:rPr>
          <w:b/>
          <w:bCs/>
        </w:rPr>
        <w:t>Result:</w:t>
      </w:r>
    </w:p>
    <w:tbl>
      <w:tblPr>
        <w:tblStyle w:val="TableGrid"/>
        <w:tblW w:w="0" w:type="auto"/>
        <w:tblLook w:val="04A0" w:firstRow="1" w:lastRow="0" w:firstColumn="1" w:lastColumn="0" w:noHBand="0" w:noVBand="1"/>
      </w:tblPr>
      <w:tblGrid>
        <w:gridCol w:w="760"/>
      </w:tblGrid>
      <w:tr w:rsidR="00093A36" w:rsidRPr="00093A36" w14:paraId="371DC0DE" w14:textId="77777777" w:rsidTr="00093A36">
        <w:tc>
          <w:tcPr>
            <w:tcW w:w="0" w:type="auto"/>
            <w:hideMark/>
          </w:tcPr>
          <w:p w14:paraId="5F2C0737" w14:textId="77777777" w:rsidR="00093A36" w:rsidRPr="00093A36" w:rsidRDefault="00093A36" w:rsidP="00093A36">
            <w:pPr>
              <w:spacing w:after="160" w:line="259" w:lineRule="auto"/>
              <w:rPr>
                <w:b/>
                <w:bCs/>
              </w:rPr>
            </w:pPr>
            <w:r w:rsidRPr="00093A36">
              <w:rPr>
                <w:b/>
                <w:bCs/>
              </w:rPr>
              <w:t>Name</w:t>
            </w:r>
          </w:p>
        </w:tc>
      </w:tr>
      <w:tr w:rsidR="00093A36" w:rsidRPr="00093A36" w14:paraId="4E484BE9" w14:textId="77777777" w:rsidTr="00093A36">
        <w:tc>
          <w:tcPr>
            <w:tcW w:w="0" w:type="auto"/>
            <w:hideMark/>
          </w:tcPr>
          <w:p w14:paraId="0B7CD01B" w14:textId="77777777" w:rsidR="00093A36" w:rsidRPr="00093A36" w:rsidRDefault="00093A36" w:rsidP="00093A36">
            <w:pPr>
              <w:spacing w:after="160" w:line="259" w:lineRule="auto"/>
            </w:pPr>
            <w:r w:rsidRPr="00093A36">
              <w:t>Bob</w:t>
            </w:r>
          </w:p>
        </w:tc>
      </w:tr>
      <w:tr w:rsidR="00093A36" w:rsidRPr="00093A36" w14:paraId="613A151C" w14:textId="77777777" w:rsidTr="00093A36">
        <w:tc>
          <w:tcPr>
            <w:tcW w:w="0" w:type="auto"/>
            <w:hideMark/>
          </w:tcPr>
          <w:p w14:paraId="46951B03" w14:textId="77777777" w:rsidR="00093A36" w:rsidRPr="00093A36" w:rsidRDefault="00093A36" w:rsidP="00093A36">
            <w:pPr>
              <w:spacing w:after="160" w:line="259" w:lineRule="auto"/>
            </w:pPr>
            <w:r w:rsidRPr="00093A36">
              <w:t>Diana</w:t>
            </w:r>
          </w:p>
        </w:tc>
      </w:tr>
    </w:tbl>
    <w:p w14:paraId="5BB49AA3" w14:textId="77777777" w:rsidR="00093A36" w:rsidRPr="00A26E4D" w:rsidRDefault="00093A36" w:rsidP="00A26E4D"/>
    <w:p w14:paraId="4DEBFBA5" w14:textId="77777777" w:rsidR="00A26E4D" w:rsidRPr="00A26E4D" w:rsidRDefault="00A26E4D" w:rsidP="00A26E4D">
      <w:r w:rsidRPr="00A26E4D">
        <w:rPr>
          <w:b/>
          <w:bCs/>
        </w:rPr>
        <w:t>Use Case</w:t>
      </w:r>
      <w:r w:rsidRPr="00A26E4D">
        <w:t>:</w:t>
      </w:r>
    </w:p>
    <w:p w14:paraId="7121C2C7" w14:textId="77777777" w:rsidR="00A26E4D" w:rsidRPr="00A26E4D" w:rsidRDefault="00A26E4D" w:rsidP="00A26E4D">
      <w:pPr>
        <w:numPr>
          <w:ilvl w:val="0"/>
          <w:numId w:val="16"/>
        </w:numPr>
      </w:pPr>
      <w:r w:rsidRPr="00A26E4D">
        <w:t xml:space="preserve">This is useful for </w:t>
      </w:r>
      <w:r w:rsidRPr="00093A36">
        <w:rPr>
          <w:b/>
          <w:bCs/>
          <w:highlight w:val="yellow"/>
        </w:rPr>
        <w:t>HR departments</w:t>
      </w:r>
      <w:r w:rsidRPr="00A26E4D">
        <w:t xml:space="preserve"> to ensure </w:t>
      </w:r>
      <w:r w:rsidRPr="00A26E4D">
        <w:rPr>
          <w:b/>
          <w:bCs/>
        </w:rPr>
        <w:t>compliance</w:t>
      </w:r>
      <w:r w:rsidRPr="00A26E4D">
        <w:t xml:space="preserve"> with required certifications or trainings.</w:t>
      </w:r>
    </w:p>
    <w:p w14:paraId="373A4454" w14:textId="77777777" w:rsidR="00A26E4D" w:rsidRPr="00A26E4D" w:rsidRDefault="00000000" w:rsidP="00A26E4D">
      <w:r>
        <w:pict w14:anchorId="2B35E864">
          <v:rect id="_x0000_i1037" style="width:0;height:1.5pt" o:hralign="center" o:hrstd="t" o:hr="t" fillcolor="#a0a0a0" stroked="f"/>
        </w:pict>
      </w:r>
    </w:p>
    <w:p w14:paraId="515C240E" w14:textId="77777777" w:rsidR="00A26E4D" w:rsidRPr="00A26E4D" w:rsidRDefault="00A26E4D" w:rsidP="00A26E4D">
      <w:pPr>
        <w:rPr>
          <w:b/>
          <w:bCs/>
        </w:rPr>
      </w:pPr>
      <w:r w:rsidRPr="00A26E4D">
        <w:rPr>
          <w:b/>
          <w:bCs/>
          <w:highlight w:val="yellow"/>
        </w:rPr>
        <w:t>5. Subquery for Filtering Records Based on Another Table's Data</w:t>
      </w:r>
    </w:p>
    <w:p w14:paraId="56E0093F" w14:textId="77777777" w:rsidR="00A26E4D" w:rsidRPr="00A26E4D" w:rsidRDefault="00A26E4D" w:rsidP="00A26E4D">
      <w:r w:rsidRPr="00A26E4D">
        <w:t>A sales company may need to get sales representatives who have achieved a certain sales target, but the target is stored in a separate table. A subquery can filter the representatives who meet this criterion.</w:t>
      </w:r>
    </w:p>
    <w:p w14:paraId="458B3C84" w14:textId="07D4CE70" w:rsidR="00A26E4D" w:rsidRPr="00A26E4D" w:rsidRDefault="00A26E4D" w:rsidP="00A26E4D">
      <w:r w:rsidRPr="00A26E4D">
        <w:rPr>
          <w:b/>
          <w:bCs/>
        </w:rPr>
        <w:t>Scenario:</w:t>
      </w:r>
      <w:r w:rsidRPr="00A26E4D">
        <w:t xml:space="preserve"> Find </w:t>
      </w:r>
      <w:r w:rsidRPr="00992B06">
        <w:rPr>
          <w:highlight w:val="green"/>
        </w:rPr>
        <w:t>sales representatives</w:t>
      </w:r>
      <w:r w:rsidRPr="00A26E4D">
        <w:t xml:space="preserve"> </w:t>
      </w:r>
      <w:r w:rsidRPr="00992B06">
        <w:rPr>
          <w:highlight w:val="green"/>
        </w:rPr>
        <w:t>whose sales exceed a specific target</w:t>
      </w:r>
      <w:r w:rsidRPr="00A26E4D">
        <w:t>.</w:t>
      </w:r>
    </w:p>
    <w:p w14:paraId="099D65A1" w14:textId="77777777" w:rsidR="00A26E4D" w:rsidRPr="00A26E4D" w:rsidRDefault="00A26E4D" w:rsidP="00A26E4D">
      <w:r w:rsidRPr="00A26E4D">
        <w:t xml:space="preserve">SELECT Name, </w:t>
      </w:r>
      <w:proofErr w:type="spellStart"/>
      <w:r w:rsidRPr="00A26E4D">
        <w:t>SalesAmount</w:t>
      </w:r>
      <w:proofErr w:type="spellEnd"/>
    </w:p>
    <w:p w14:paraId="76508483" w14:textId="77777777" w:rsidR="00A26E4D" w:rsidRPr="00A26E4D" w:rsidRDefault="00A26E4D" w:rsidP="00A26E4D">
      <w:r w:rsidRPr="00A26E4D">
        <w:t xml:space="preserve">FROM </w:t>
      </w:r>
      <w:proofErr w:type="spellStart"/>
      <w:r w:rsidRPr="00A26E4D">
        <w:t>SalesRepresentatives</w:t>
      </w:r>
      <w:proofErr w:type="spellEnd"/>
      <w:r w:rsidRPr="00A26E4D">
        <w:t xml:space="preserve"> S</w:t>
      </w:r>
    </w:p>
    <w:p w14:paraId="09F88A2F" w14:textId="77777777" w:rsidR="00A26E4D" w:rsidRPr="00A26E4D" w:rsidRDefault="00A26E4D" w:rsidP="00A26E4D">
      <w:r w:rsidRPr="00A26E4D">
        <w:t xml:space="preserve">WHERE </w:t>
      </w:r>
      <w:proofErr w:type="spellStart"/>
      <w:r w:rsidRPr="00A26E4D">
        <w:t>SalesAmount</w:t>
      </w:r>
      <w:proofErr w:type="spellEnd"/>
      <w:r w:rsidRPr="00A26E4D">
        <w:t xml:space="preserve"> &gt; (</w:t>
      </w:r>
    </w:p>
    <w:p w14:paraId="1ED9D277" w14:textId="77777777" w:rsidR="00A26E4D" w:rsidRPr="00A26E4D" w:rsidRDefault="00A26E4D" w:rsidP="00A26E4D">
      <w:r w:rsidRPr="00A26E4D">
        <w:t xml:space="preserve">    SELECT </w:t>
      </w:r>
      <w:proofErr w:type="spellStart"/>
      <w:r w:rsidRPr="00A26E4D">
        <w:t>SalesTarget</w:t>
      </w:r>
      <w:proofErr w:type="spellEnd"/>
    </w:p>
    <w:p w14:paraId="256BEB36" w14:textId="77777777" w:rsidR="00A26E4D" w:rsidRPr="00A26E4D" w:rsidRDefault="00A26E4D" w:rsidP="00A26E4D">
      <w:r w:rsidRPr="00A26E4D">
        <w:t xml:space="preserve">    FROM </w:t>
      </w:r>
      <w:proofErr w:type="spellStart"/>
      <w:r w:rsidRPr="00A26E4D">
        <w:t>SalesTargets</w:t>
      </w:r>
      <w:proofErr w:type="spellEnd"/>
    </w:p>
    <w:p w14:paraId="382B3123" w14:textId="77777777" w:rsidR="00A26E4D" w:rsidRPr="00A26E4D" w:rsidRDefault="00A26E4D" w:rsidP="00A26E4D">
      <w:r w:rsidRPr="00A26E4D">
        <w:t xml:space="preserve">    WHERE Department = 'North'</w:t>
      </w:r>
    </w:p>
    <w:p w14:paraId="6C08E03B" w14:textId="77777777" w:rsidR="00A26E4D" w:rsidRPr="00A26E4D" w:rsidRDefault="00A26E4D" w:rsidP="00A26E4D">
      <w:r w:rsidRPr="00A26E4D">
        <w:t>);</w:t>
      </w:r>
    </w:p>
    <w:p w14:paraId="2B8F3371" w14:textId="77777777" w:rsidR="00A26E4D" w:rsidRPr="00A26E4D" w:rsidRDefault="00A26E4D" w:rsidP="00A26E4D">
      <w:r w:rsidRPr="00A26E4D">
        <w:rPr>
          <w:b/>
          <w:bCs/>
        </w:rPr>
        <w:t>Use Case</w:t>
      </w:r>
      <w:r w:rsidRPr="00A26E4D">
        <w:t>:</w:t>
      </w:r>
    </w:p>
    <w:p w14:paraId="2FB54135" w14:textId="77777777" w:rsidR="00A26E4D" w:rsidRPr="00A26E4D" w:rsidRDefault="00A26E4D" w:rsidP="00A26E4D">
      <w:pPr>
        <w:numPr>
          <w:ilvl w:val="0"/>
          <w:numId w:val="17"/>
        </w:numPr>
      </w:pPr>
      <w:r w:rsidRPr="00A26E4D">
        <w:t xml:space="preserve">This helps in recognizing </w:t>
      </w:r>
      <w:r w:rsidRPr="00992B06">
        <w:rPr>
          <w:highlight w:val="green"/>
        </w:rPr>
        <w:t>high-performing employees</w:t>
      </w:r>
      <w:r w:rsidRPr="00A26E4D">
        <w:t xml:space="preserve"> and could </w:t>
      </w:r>
      <w:r w:rsidRPr="00992B06">
        <w:rPr>
          <w:highlight w:val="green"/>
        </w:rPr>
        <w:t xml:space="preserve">be useful for </w:t>
      </w:r>
      <w:r w:rsidRPr="00992B06">
        <w:rPr>
          <w:b/>
          <w:bCs/>
          <w:highlight w:val="green"/>
        </w:rPr>
        <w:t>reward systems</w:t>
      </w:r>
      <w:r w:rsidRPr="00992B06">
        <w:rPr>
          <w:highlight w:val="green"/>
        </w:rPr>
        <w:t xml:space="preserve"> or </w:t>
      </w:r>
      <w:r w:rsidRPr="00992B06">
        <w:rPr>
          <w:b/>
          <w:bCs/>
          <w:highlight w:val="green"/>
        </w:rPr>
        <w:t>bonus allocation</w:t>
      </w:r>
      <w:r w:rsidRPr="00A26E4D">
        <w:t>.</w:t>
      </w:r>
    </w:p>
    <w:p w14:paraId="579348D9" w14:textId="77777777" w:rsidR="00A26E4D" w:rsidRPr="00A26E4D" w:rsidRDefault="00000000" w:rsidP="00A26E4D">
      <w:r>
        <w:pict w14:anchorId="4E2115ED">
          <v:rect id="_x0000_i1038" style="width:0;height:1.5pt" o:hralign="center" o:hrstd="t" o:hr="t" fillcolor="#a0a0a0" stroked="f"/>
        </w:pict>
      </w:r>
    </w:p>
    <w:p w14:paraId="485E8852" w14:textId="77777777" w:rsidR="00A26E4D" w:rsidRPr="00A26E4D" w:rsidRDefault="00A26E4D" w:rsidP="00A26E4D">
      <w:pPr>
        <w:rPr>
          <w:b/>
          <w:bCs/>
        </w:rPr>
      </w:pPr>
      <w:r w:rsidRPr="00A26E4D">
        <w:rPr>
          <w:b/>
          <w:bCs/>
          <w:highlight w:val="yellow"/>
        </w:rPr>
        <w:t>6. Aggregating Data Across Multiple Levels</w:t>
      </w:r>
    </w:p>
    <w:p w14:paraId="6DA0834F" w14:textId="77777777" w:rsidR="00A26E4D" w:rsidRPr="00A26E4D" w:rsidRDefault="00A26E4D" w:rsidP="00A26E4D">
      <w:r w:rsidRPr="00A26E4D">
        <w:t>A company needs to calculate the average salary of employees who are in departments with above-average salaries. A subquery can be used to first calculate the department's average salary, then aggregate based on that information.</w:t>
      </w:r>
    </w:p>
    <w:p w14:paraId="1B04D71C" w14:textId="0A004BA6" w:rsidR="00A26E4D" w:rsidRPr="00A26E4D" w:rsidRDefault="00A26E4D" w:rsidP="00A26E4D">
      <w:r w:rsidRPr="00A26E4D">
        <w:rPr>
          <w:b/>
          <w:bCs/>
        </w:rPr>
        <w:t>Scenario:</w:t>
      </w:r>
      <w:r w:rsidRPr="00A26E4D">
        <w:t xml:space="preserve"> Find </w:t>
      </w:r>
      <w:r w:rsidRPr="00C04B0D">
        <w:rPr>
          <w:highlight w:val="green"/>
        </w:rPr>
        <w:t>employees</w:t>
      </w:r>
      <w:r w:rsidRPr="00A26E4D">
        <w:t xml:space="preserve"> whose </w:t>
      </w:r>
      <w:r w:rsidRPr="00C04B0D">
        <w:rPr>
          <w:highlight w:val="green"/>
        </w:rPr>
        <w:t>salary is greater than the average salary of</w:t>
      </w:r>
      <w:r w:rsidRPr="00A26E4D">
        <w:t xml:space="preserve"> their d</w:t>
      </w:r>
      <w:r w:rsidRPr="00C04B0D">
        <w:rPr>
          <w:highlight w:val="green"/>
        </w:rPr>
        <w:t>epartmen</w:t>
      </w:r>
      <w:r w:rsidRPr="00A26E4D">
        <w:t>t, where the department's average salary is above the overall company average.</w:t>
      </w:r>
    </w:p>
    <w:p w14:paraId="23BD1C39" w14:textId="77777777" w:rsidR="00A26E4D" w:rsidRPr="00A26E4D" w:rsidRDefault="00A26E4D" w:rsidP="00A26E4D">
      <w:r w:rsidRPr="00A26E4D">
        <w:t xml:space="preserve">SELECT Name, </w:t>
      </w:r>
      <w:proofErr w:type="spellStart"/>
      <w:r w:rsidRPr="00A26E4D">
        <w:t>DepartmentID</w:t>
      </w:r>
      <w:proofErr w:type="spellEnd"/>
      <w:r w:rsidRPr="00A26E4D">
        <w:t>, Salary</w:t>
      </w:r>
    </w:p>
    <w:p w14:paraId="28F08263" w14:textId="77777777" w:rsidR="00A26E4D" w:rsidRPr="00A26E4D" w:rsidRDefault="00A26E4D" w:rsidP="00A26E4D">
      <w:r w:rsidRPr="00A26E4D">
        <w:lastRenderedPageBreak/>
        <w:t>FROM Employees E</w:t>
      </w:r>
    </w:p>
    <w:p w14:paraId="2DC6D4FA" w14:textId="77777777" w:rsidR="00A26E4D" w:rsidRPr="00A26E4D" w:rsidRDefault="00A26E4D" w:rsidP="00A26E4D">
      <w:r w:rsidRPr="00A26E4D">
        <w:t>WHERE Salary &gt; (</w:t>
      </w:r>
    </w:p>
    <w:p w14:paraId="3FE53976" w14:textId="77777777" w:rsidR="00A26E4D" w:rsidRPr="00A26E4D" w:rsidRDefault="00A26E4D" w:rsidP="00A26E4D">
      <w:r w:rsidRPr="00A26E4D">
        <w:t xml:space="preserve">    SELECT AVG(Salary)</w:t>
      </w:r>
    </w:p>
    <w:p w14:paraId="57DA3803" w14:textId="77777777" w:rsidR="00A26E4D" w:rsidRPr="00A26E4D" w:rsidRDefault="00A26E4D" w:rsidP="00A26E4D">
      <w:r w:rsidRPr="00A26E4D">
        <w:t xml:space="preserve">    FROM Employees</w:t>
      </w:r>
    </w:p>
    <w:p w14:paraId="69A3A441" w14:textId="77777777" w:rsidR="00A26E4D" w:rsidRPr="00A26E4D" w:rsidRDefault="00A26E4D" w:rsidP="00A26E4D">
      <w:r w:rsidRPr="00A26E4D">
        <w:t xml:space="preserve">    WHERE </w:t>
      </w:r>
      <w:proofErr w:type="spellStart"/>
      <w:r w:rsidRPr="00A26E4D">
        <w:t>DepartmentID</w:t>
      </w:r>
      <w:proofErr w:type="spellEnd"/>
      <w:r w:rsidRPr="00A26E4D">
        <w:t xml:space="preserve"> = </w:t>
      </w:r>
      <w:proofErr w:type="spellStart"/>
      <w:proofErr w:type="gramStart"/>
      <w:r w:rsidRPr="00A26E4D">
        <w:t>E.DepartmentID</w:t>
      </w:r>
      <w:proofErr w:type="spellEnd"/>
      <w:proofErr w:type="gramEnd"/>
    </w:p>
    <w:p w14:paraId="45E1314C" w14:textId="77777777" w:rsidR="00A26E4D" w:rsidRPr="00A26E4D" w:rsidRDefault="00A26E4D" w:rsidP="00A26E4D">
      <w:r w:rsidRPr="00A26E4D">
        <w:t>)</w:t>
      </w:r>
    </w:p>
    <w:p w14:paraId="6B2D08B9" w14:textId="77777777" w:rsidR="00A26E4D" w:rsidRPr="00A26E4D" w:rsidRDefault="00A26E4D" w:rsidP="00A26E4D">
      <w:r w:rsidRPr="00A26E4D">
        <w:t xml:space="preserve">AND </w:t>
      </w:r>
      <w:proofErr w:type="spellStart"/>
      <w:r w:rsidRPr="00A26E4D">
        <w:t>DepartmentID</w:t>
      </w:r>
      <w:proofErr w:type="spellEnd"/>
      <w:r w:rsidRPr="00A26E4D">
        <w:t xml:space="preserve"> IN (</w:t>
      </w:r>
    </w:p>
    <w:p w14:paraId="39B4926D" w14:textId="77777777" w:rsidR="00A26E4D" w:rsidRPr="00A26E4D" w:rsidRDefault="00A26E4D" w:rsidP="00A26E4D">
      <w:r w:rsidRPr="00A26E4D">
        <w:t xml:space="preserve">    SELECT </w:t>
      </w:r>
      <w:proofErr w:type="spellStart"/>
      <w:r w:rsidRPr="00A26E4D">
        <w:t>DepartmentID</w:t>
      </w:r>
      <w:proofErr w:type="spellEnd"/>
    </w:p>
    <w:p w14:paraId="5F6224C1" w14:textId="77777777" w:rsidR="00A26E4D" w:rsidRPr="00A26E4D" w:rsidRDefault="00A26E4D" w:rsidP="00A26E4D">
      <w:r w:rsidRPr="00A26E4D">
        <w:t xml:space="preserve">    FROM Employees</w:t>
      </w:r>
    </w:p>
    <w:p w14:paraId="5328F30D" w14:textId="77777777" w:rsidR="00A26E4D" w:rsidRPr="00A26E4D" w:rsidRDefault="00A26E4D" w:rsidP="00A26E4D">
      <w:r w:rsidRPr="00A26E4D">
        <w:t xml:space="preserve">    GROUP BY </w:t>
      </w:r>
      <w:proofErr w:type="spellStart"/>
      <w:r w:rsidRPr="00A26E4D">
        <w:t>DepartmentID</w:t>
      </w:r>
      <w:proofErr w:type="spellEnd"/>
    </w:p>
    <w:p w14:paraId="65012BFD" w14:textId="77777777" w:rsidR="00A26E4D" w:rsidRPr="00A26E4D" w:rsidRDefault="00A26E4D" w:rsidP="00A26E4D">
      <w:r w:rsidRPr="00A26E4D">
        <w:t xml:space="preserve">    HAVING AVG(Salary) &gt; (SELECT AVG(Salary) FROM Employees)</w:t>
      </w:r>
    </w:p>
    <w:p w14:paraId="790162D2" w14:textId="77777777" w:rsidR="00A26E4D" w:rsidRPr="00A26E4D" w:rsidRDefault="00A26E4D" w:rsidP="00A26E4D">
      <w:r w:rsidRPr="00A26E4D">
        <w:t>);</w:t>
      </w:r>
    </w:p>
    <w:p w14:paraId="4539114B" w14:textId="77777777" w:rsidR="00A26E4D" w:rsidRPr="00A26E4D" w:rsidRDefault="00A26E4D" w:rsidP="00A26E4D">
      <w:r w:rsidRPr="00A26E4D">
        <w:rPr>
          <w:b/>
          <w:bCs/>
        </w:rPr>
        <w:t>Use Case</w:t>
      </w:r>
      <w:r w:rsidRPr="00A26E4D">
        <w:t>:</w:t>
      </w:r>
    </w:p>
    <w:p w14:paraId="39593F97" w14:textId="77777777" w:rsidR="00A26E4D" w:rsidRPr="00A26E4D" w:rsidRDefault="00A26E4D" w:rsidP="00A26E4D">
      <w:pPr>
        <w:numPr>
          <w:ilvl w:val="0"/>
          <w:numId w:val="18"/>
        </w:numPr>
      </w:pPr>
      <w:r w:rsidRPr="00A26E4D">
        <w:t xml:space="preserve">This could be used by HR to identify </w:t>
      </w:r>
      <w:r w:rsidRPr="00C04B0D">
        <w:rPr>
          <w:b/>
          <w:bCs/>
          <w:highlight w:val="green"/>
        </w:rPr>
        <w:t>top earners</w:t>
      </w:r>
      <w:r w:rsidRPr="00C04B0D">
        <w:rPr>
          <w:highlight w:val="green"/>
        </w:rPr>
        <w:t xml:space="preserve"> in departments</w:t>
      </w:r>
      <w:r w:rsidRPr="00A26E4D">
        <w:t xml:space="preserve"> performing above company average, useful for </w:t>
      </w:r>
      <w:r w:rsidRPr="00C04B0D">
        <w:rPr>
          <w:b/>
          <w:bCs/>
          <w:highlight w:val="green"/>
        </w:rPr>
        <w:t>rewarding high performers</w:t>
      </w:r>
      <w:r w:rsidRPr="00C04B0D">
        <w:rPr>
          <w:highlight w:val="green"/>
        </w:rPr>
        <w:t>.</w:t>
      </w:r>
    </w:p>
    <w:p w14:paraId="2FE9596D" w14:textId="77777777" w:rsidR="00A26E4D" w:rsidRPr="00A26E4D" w:rsidRDefault="00000000" w:rsidP="00A26E4D">
      <w:r>
        <w:pict w14:anchorId="6652F784">
          <v:rect id="_x0000_i1039" style="width:0;height:1.5pt" o:hralign="center" o:hrstd="t" o:hr="t" fillcolor="#a0a0a0" stroked="f"/>
        </w:pict>
      </w:r>
    </w:p>
    <w:p w14:paraId="26186EB6" w14:textId="77777777" w:rsidR="00A26E4D" w:rsidRPr="00A26E4D" w:rsidRDefault="00A26E4D" w:rsidP="00A26E4D">
      <w:pPr>
        <w:rPr>
          <w:b/>
          <w:bCs/>
        </w:rPr>
      </w:pPr>
      <w:r w:rsidRPr="00A26E4D">
        <w:rPr>
          <w:b/>
          <w:bCs/>
          <w:highlight w:val="yellow"/>
        </w:rPr>
        <w:t>7. Retrieving Data with Multiple Conditional Criteria</w:t>
      </w:r>
    </w:p>
    <w:p w14:paraId="125BF3DE" w14:textId="77777777" w:rsidR="00A26E4D" w:rsidRPr="00A26E4D" w:rsidRDefault="00A26E4D" w:rsidP="00A26E4D">
      <w:r w:rsidRPr="00A26E4D">
        <w:t>A company wants to find out which employees have worked in a department for over a year and have received a performance rating above a certain threshold. Using a subquery, this can be done with a specific condition.</w:t>
      </w:r>
    </w:p>
    <w:p w14:paraId="5B6D8546" w14:textId="4862DDAF" w:rsidR="00A26E4D" w:rsidRPr="00A26E4D" w:rsidRDefault="00A26E4D" w:rsidP="00A26E4D">
      <w:r w:rsidRPr="00A26E4D">
        <w:rPr>
          <w:b/>
          <w:bCs/>
        </w:rPr>
        <w:t>Scenario:</w:t>
      </w:r>
      <w:r w:rsidRPr="00A26E4D">
        <w:t xml:space="preserve"> Find employees who have been in the department for more than a year and have a performance rating above 8.</w:t>
      </w:r>
    </w:p>
    <w:p w14:paraId="139EC592" w14:textId="77777777" w:rsidR="00A26E4D" w:rsidRPr="00A26E4D" w:rsidRDefault="00A26E4D" w:rsidP="00A26E4D">
      <w:r w:rsidRPr="00A26E4D">
        <w:t xml:space="preserve">SELECT Name, </w:t>
      </w:r>
      <w:proofErr w:type="spellStart"/>
      <w:r w:rsidRPr="00A26E4D">
        <w:t>DepartmentID</w:t>
      </w:r>
      <w:proofErr w:type="spellEnd"/>
      <w:r w:rsidRPr="00A26E4D">
        <w:t xml:space="preserve">, </w:t>
      </w:r>
      <w:proofErr w:type="spellStart"/>
      <w:r w:rsidRPr="00A26E4D">
        <w:t>HireDate</w:t>
      </w:r>
      <w:proofErr w:type="spellEnd"/>
      <w:r w:rsidRPr="00A26E4D">
        <w:t xml:space="preserve">, </w:t>
      </w:r>
      <w:proofErr w:type="spellStart"/>
      <w:r w:rsidRPr="00A26E4D">
        <w:t>PerformanceRating</w:t>
      </w:r>
      <w:proofErr w:type="spellEnd"/>
    </w:p>
    <w:p w14:paraId="4D0E1E2C" w14:textId="77777777" w:rsidR="00A26E4D" w:rsidRPr="00A26E4D" w:rsidRDefault="00A26E4D" w:rsidP="00A26E4D">
      <w:r w:rsidRPr="00A26E4D">
        <w:t>FROM Employees E</w:t>
      </w:r>
    </w:p>
    <w:p w14:paraId="31A8574D" w14:textId="77777777" w:rsidR="00A26E4D" w:rsidRPr="00A26E4D" w:rsidRDefault="00A26E4D" w:rsidP="00A26E4D">
      <w:r w:rsidRPr="00A26E4D">
        <w:t xml:space="preserve">WHERE </w:t>
      </w:r>
      <w:proofErr w:type="spellStart"/>
      <w:r w:rsidRPr="00A26E4D">
        <w:t>HireDate</w:t>
      </w:r>
      <w:proofErr w:type="spellEnd"/>
      <w:r w:rsidRPr="00A26E4D">
        <w:t xml:space="preserve"> &lt; (</w:t>
      </w:r>
    </w:p>
    <w:p w14:paraId="2229EC3B" w14:textId="77777777" w:rsidR="00A26E4D" w:rsidRPr="00A26E4D" w:rsidRDefault="00A26E4D" w:rsidP="00A26E4D">
      <w:r w:rsidRPr="00A26E4D">
        <w:t xml:space="preserve">    SELECT DATE_</w:t>
      </w:r>
      <w:proofErr w:type="gramStart"/>
      <w:r w:rsidRPr="00A26E4D">
        <w:t>SUB(</w:t>
      </w:r>
      <w:proofErr w:type="gramEnd"/>
      <w:r w:rsidRPr="00A26E4D">
        <w:t>CURRENT_DATE, INTERVAL 1 YEAR)</w:t>
      </w:r>
    </w:p>
    <w:p w14:paraId="3D58634F" w14:textId="77777777" w:rsidR="00A26E4D" w:rsidRPr="00A26E4D" w:rsidRDefault="00A26E4D" w:rsidP="00A26E4D">
      <w:r w:rsidRPr="00A26E4D">
        <w:t>)</w:t>
      </w:r>
    </w:p>
    <w:p w14:paraId="02E6994E" w14:textId="77777777" w:rsidR="00A26E4D" w:rsidRPr="00A26E4D" w:rsidRDefault="00A26E4D" w:rsidP="00A26E4D">
      <w:r w:rsidRPr="00A26E4D">
        <w:t xml:space="preserve">AND </w:t>
      </w:r>
      <w:proofErr w:type="spellStart"/>
      <w:r w:rsidRPr="00A26E4D">
        <w:t>PerformanceRating</w:t>
      </w:r>
      <w:proofErr w:type="spellEnd"/>
      <w:r w:rsidRPr="00A26E4D">
        <w:t xml:space="preserve"> &gt; 8;</w:t>
      </w:r>
    </w:p>
    <w:p w14:paraId="63940360" w14:textId="77777777" w:rsidR="00A26E4D" w:rsidRPr="00A26E4D" w:rsidRDefault="00A26E4D" w:rsidP="00A26E4D">
      <w:r w:rsidRPr="00A26E4D">
        <w:rPr>
          <w:b/>
          <w:bCs/>
        </w:rPr>
        <w:t>Use Case</w:t>
      </w:r>
      <w:r w:rsidRPr="00A26E4D">
        <w:t>:</w:t>
      </w:r>
    </w:p>
    <w:p w14:paraId="40526301" w14:textId="77777777" w:rsidR="00A26E4D" w:rsidRPr="00A26E4D" w:rsidRDefault="00A26E4D" w:rsidP="00A26E4D">
      <w:pPr>
        <w:numPr>
          <w:ilvl w:val="0"/>
          <w:numId w:val="19"/>
        </w:numPr>
      </w:pPr>
      <w:r w:rsidRPr="00A26E4D">
        <w:t xml:space="preserve">This is useful for </w:t>
      </w:r>
      <w:r w:rsidRPr="00A26E4D">
        <w:rPr>
          <w:b/>
          <w:bCs/>
        </w:rPr>
        <w:t>HR</w:t>
      </w:r>
      <w:r w:rsidRPr="00A26E4D">
        <w:t xml:space="preserve"> or </w:t>
      </w:r>
      <w:r w:rsidRPr="00A26E4D">
        <w:rPr>
          <w:b/>
          <w:bCs/>
        </w:rPr>
        <w:t>managers</w:t>
      </w:r>
      <w:r w:rsidRPr="00A26E4D">
        <w:t xml:space="preserve"> looking to identify employees for </w:t>
      </w:r>
      <w:r w:rsidRPr="00A26E4D">
        <w:rPr>
          <w:b/>
          <w:bCs/>
        </w:rPr>
        <w:t>promotion consideration</w:t>
      </w:r>
      <w:r w:rsidRPr="00A26E4D">
        <w:t xml:space="preserve">, </w:t>
      </w:r>
      <w:r w:rsidRPr="00A26E4D">
        <w:rPr>
          <w:b/>
          <w:bCs/>
        </w:rPr>
        <w:t>bonuses</w:t>
      </w:r>
      <w:r w:rsidRPr="00A26E4D">
        <w:t xml:space="preserve">, or </w:t>
      </w:r>
      <w:r w:rsidRPr="00A26E4D">
        <w:rPr>
          <w:b/>
          <w:bCs/>
        </w:rPr>
        <w:t>recognition</w:t>
      </w:r>
      <w:r w:rsidRPr="00A26E4D">
        <w:t>.</w:t>
      </w:r>
    </w:p>
    <w:p w14:paraId="33ACE1C6" w14:textId="77777777" w:rsidR="00A26E4D" w:rsidRPr="00A26E4D" w:rsidRDefault="00000000" w:rsidP="00A26E4D">
      <w:r>
        <w:pict w14:anchorId="17EE7BAA">
          <v:rect id="_x0000_i1040" style="width:0;height:1.5pt" o:hralign="center" o:hrstd="t" o:hr="t" fillcolor="#a0a0a0" stroked="f"/>
        </w:pict>
      </w:r>
    </w:p>
    <w:p w14:paraId="0A5E3C8E" w14:textId="77777777" w:rsidR="00A26E4D" w:rsidRPr="00A26E4D" w:rsidRDefault="00A26E4D" w:rsidP="00A26E4D">
      <w:pPr>
        <w:rPr>
          <w:b/>
          <w:bCs/>
        </w:rPr>
      </w:pPr>
      <w:r w:rsidRPr="00A26E4D">
        <w:rPr>
          <w:b/>
          <w:bCs/>
          <w:highlight w:val="yellow"/>
        </w:rPr>
        <w:t>8. Comparing Current Data with Historical Data</w:t>
      </w:r>
    </w:p>
    <w:p w14:paraId="5C45BBF9" w14:textId="77777777" w:rsidR="00A26E4D" w:rsidRPr="00A26E4D" w:rsidRDefault="00A26E4D" w:rsidP="00A26E4D">
      <w:r w:rsidRPr="00A26E4D">
        <w:lastRenderedPageBreak/>
        <w:t>A retail company wants to compare sales in the current month to the previous month. A subquery can fetch the previous month's sales and compare them.</w:t>
      </w:r>
    </w:p>
    <w:p w14:paraId="112040FB" w14:textId="13DF5184" w:rsidR="00A26E4D" w:rsidRPr="00A26E4D" w:rsidRDefault="00A26E4D" w:rsidP="00A26E4D">
      <w:r w:rsidRPr="00A26E4D">
        <w:rPr>
          <w:b/>
          <w:bCs/>
        </w:rPr>
        <w:t>Scenario:</w:t>
      </w:r>
      <w:r w:rsidRPr="00A26E4D">
        <w:t xml:space="preserve"> Find products with sales in the current month that exceed sales in the previous month.</w:t>
      </w:r>
    </w:p>
    <w:p w14:paraId="1D69A006" w14:textId="77777777" w:rsidR="00A26E4D" w:rsidRPr="00A26E4D" w:rsidRDefault="00A26E4D" w:rsidP="00A26E4D">
      <w:r w:rsidRPr="00A26E4D">
        <w:t xml:space="preserve">SELECT ProductName, </w:t>
      </w:r>
      <w:proofErr w:type="spellStart"/>
      <w:r w:rsidRPr="00A26E4D">
        <w:t>SalesAmount</w:t>
      </w:r>
      <w:proofErr w:type="spellEnd"/>
    </w:p>
    <w:p w14:paraId="782CBA8D" w14:textId="77777777" w:rsidR="00A26E4D" w:rsidRPr="00A26E4D" w:rsidRDefault="00A26E4D" w:rsidP="00A26E4D">
      <w:r w:rsidRPr="00A26E4D">
        <w:t>FROM Sales S</w:t>
      </w:r>
    </w:p>
    <w:p w14:paraId="66FDB226" w14:textId="77777777" w:rsidR="00A26E4D" w:rsidRPr="00A26E4D" w:rsidRDefault="00A26E4D" w:rsidP="00A26E4D">
      <w:r w:rsidRPr="00A26E4D">
        <w:t xml:space="preserve">WHERE </w:t>
      </w:r>
      <w:proofErr w:type="spellStart"/>
      <w:r w:rsidRPr="00A26E4D">
        <w:t>SalesAmount</w:t>
      </w:r>
      <w:proofErr w:type="spellEnd"/>
      <w:r w:rsidRPr="00A26E4D">
        <w:t xml:space="preserve"> &gt; (</w:t>
      </w:r>
    </w:p>
    <w:p w14:paraId="2DA8509F" w14:textId="77777777" w:rsidR="00A26E4D" w:rsidRPr="00A26E4D" w:rsidRDefault="00A26E4D" w:rsidP="00A26E4D">
      <w:r w:rsidRPr="00A26E4D">
        <w:t xml:space="preserve">    SELECT </w:t>
      </w:r>
      <w:proofErr w:type="spellStart"/>
      <w:r w:rsidRPr="00A26E4D">
        <w:t>SalesAmount</w:t>
      </w:r>
      <w:proofErr w:type="spellEnd"/>
    </w:p>
    <w:p w14:paraId="2D299E0F" w14:textId="77777777" w:rsidR="00A26E4D" w:rsidRPr="00A26E4D" w:rsidRDefault="00A26E4D" w:rsidP="00A26E4D">
      <w:r w:rsidRPr="00A26E4D">
        <w:t xml:space="preserve">    FROM Sales</w:t>
      </w:r>
    </w:p>
    <w:p w14:paraId="30A16511" w14:textId="77777777" w:rsidR="00A26E4D" w:rsidRPr="00A26E4D" w:rsidRDefault="00A26E4D" w:rsidP="00A26E4D">
      <w:r w:rsidRPr="00A26E4D">
        <w:t xml:space="preserve">    WHERE </w:t>
      </w:r>
      <w:proofErr w:type="spellStart"/>
      <w:r w:rsidRPr="00A26E4D">
        <w:t>ProductID</w:t>
      </w:r>
      <w:proofErr w:type="spellEnd"/>
      <w:r w:rsidRPr="00A26E4D">
        <w:t xml:space="preserve"> = </w:t>
      </w:r>
      <w:proofErr w:type="spellStart"/>
      <w:proofErr w:type="gramStart"/>
      <w:r w:rsidRPr="00A26E4D">
        <w:t>S.ProductID</w:t>
      </w:r>
      <w:proofErr w:type="spellEnd"/>
      <w:proofErr w:type="gramEnd"/>
    </w:p>
    <w:p w14:paraId="3AAEF8D2" w14:textId="77777777" w:rsidR="00A26E4D" w:rsidRPr="00A26E4D" w:rsidRDefault="00A26E4D" w:rsidP="00A26E4D">
      <w:r w:rsidRPr="00A26E4D">
        <w:t xml:space="preserve">    AND MONTH(</w:t>
      </w:r>
      <w:proofErr w:type="spellStart"/>
      <w:r w:rsidRPr="00A26E4D">
        <w:t>SaleDate</w:t>
      </w:r>
      <w:proofErr w:type="spellEnd"/>
      <w:r w:rsidRPr="00A26E4D">
        <w:t>) = MONTH(CURRENT_DATE) - 1</w:t>
      </w:r>
    </w:p>
    <w:p w14:paraId="658C5A3E" w14:textId="77777777" w:rsidR="00A26E4D" w:rsidRPr="00A26E4D" w:rsidRDefault="00A26E4D" w:rsidP="00A26E4D">
      <w:r w:rsidRPr="00A26E4D">
        <w:t>);</w:t>
      </w:r>
    </w:p>
    <w:p w14:paraId="546EE114" w14:textId="77777777" w:rsidR="00A26E4D" w:rsidRPr="00A26E4D" w:rsidRDefault="00A26E4D" w:rsidP="00A26E4D">
      <w:r w:rsidRPr="00A26E4D">
        <w:rPr>
          <w:b/>
          <w:bCs/>
        </w:rPr>
        <w:t>Use Case</w:t>
      </w:r>
      <w:r w:rsidRPr="00A26E4D">
        <w:t>:</w:t>
      </w:r>
    </w:p>
    <w:p w14:paraId="3CBD8CF7" w14:textId="77777777" w:rsidR="00A26E4D" w:rsidRPr="00A26E4D" w:rsidRDefault="00A26E4D" w:rsidP="00A26E4D">
      <w:pPr>
        <w:numPr>
          <w:ilvl w:val="0"/>
          <w:numId w:val="20"/>
        </w:numPr>
      </w:pPr>
      <w:r w:rsidRPr="00A26E4D">
        <w:t xml:space="preserve">This is useful for </w:t>
      </w:r>
      <w:r w:rsidRPr="00A26E4D">
        <w:rPr>
          <w:b/>
          <w:bCs/>
        </w:rPr>
        <w:t>marketing departments</w:t>
      </w:r>
      <w:r w:rsidRPr="00A26E4D">
        <w:t xml:space="preserve"> to assess the </w:t>
      </w:r>
      <w:r w:rsidRPr="00A26E4D">
        <w:rPr>
          <w:b/>
          <w:bCs/>
        </w:rPr>
        <w:t>effectiveness of promotions</w:t>
      </w:r>
      <w:r w:rsidRPr="00A26E4D">
        <w:t xml:space="preserve"> or </w:t>
      </w:r>
      <w:r w:rsidRPr="00A26E4D">
        <w:rPr>
          <w:b/>
          <w:bCs/>
        </w:rPr>
        <w:t>seasonal product demand</w:t>
      </w:r>
      <w:r w:rsidRPr="00A26E4D">
        <w:t>.</w:t>
      </w:r>
    </w:p>
    <w:p w14:paraId="4ED5AB42" w14:textId="77777777" w:rsidR="00A26E4D" w:rsidRPr="00A26E4D" w:rsidRDefault="00000000" w:rsidP="00A26E4D">
      <w:r>
        <w:pict w14:anchorId="330AF423">
          <v:rect id="_x0000_i1041" style="width:0;height:1.5pt" o:hralign="center" o:hrstd="t" o:hr="t" fillcolor="#a0a0a0" stroked="f"/>
        </w:pict>
      </w:r>
    </w:p>
    <w:p w14:paraId="7617E069" w14:textId="77777777" w:rsidR="00A26E4D" w:rsidRPr="00A26E4D" w:rsidRDefault="00A26E4D" w:rsidP="00A26E4D">
      <w:pPr>
        <w:rPr>
          <w:b/>
          <w:bCs/>
        </w:rPr>
      </w:pPr>
      <w:r w:rsidRPr="00A26E4D">
        <w:rPr>
          <w:b/>
          <w:bCs/>
          <w:highlight w:val="yellow"/>
        </w:rPr>
        <w:t>9. Dynamic Data Retrieval Based on User Input</w:t>
      </w:r>
    </w:p>
    <w:p w14:paraId="0D090965" w14:textId="77777777" w:rsidR="00A26E4D" w:rsidRPr="00A26E4D" w:rsidRDefault="00A26E4D" w:rsidP="00A26E4D">
      <w:r w:rsidRPr="00A26E4D">
        <w:t>A system might need to fetch records dynamically based on parameters set by the user. A subquery can be used to create dynamic conditions based on changing requirements.</w:t>
      </w:r>
    </w:p>
    <w:p w14:paraId="58FCE1D2" w14:textId="7946E2F5" w:rsidR="00A26E4D" w:rsidRPr="00A26E4D" w:rsidRDefault="00A26E4D" w:rsidP="00A26E4D">
      <w:r w:rsidRPr="00A26E4D">
        <w:rPr>
          <w:b/>
          <w:bCs/>
        </w:rPr>
        <w:t>Scenario:</w:t>
      </w:r>
      <w:r w:rsidRPr="00A26E4D">
        <w:t xml:space="preserve"> Retrieve employees who have worked more than the average tenure of employees in their department.</w:t>
      </w:r>
    </w:p>
    <w:p w14:paraId="78700A68" w14:textId="77777777" w:rsidR="00A26E4D" w:rsidRPr="00A26E4D" w:rsidRDefault="00A26E4D" w:rsidP="00A26E4D">
      <w:r w:rsidRPr="00A26E4D">
        <w:t xml:space="preserve">SELECT Name, </w:t>
      </w:r>
      <w:proofErr w:type="spellStart"/>
      <w:r w:rsidRPr="00A26E4D">
        <w:t>HireDate</w:t>
      </w:r>
      <w:proofErr w:type="spellEnd"/>
    </w:p>
    <w:p w14:paraId="7D4C1ECE" w14:textId="77777777" w:rsidR="00A26E4D" w:rsidRPr="00A26E4D" w:rsidRDefault="00A26E4D" w:rsidP="00A26E4D">
      <w:r w:rsidRPr="00A26E4D">
        <w:t>FROM Employees E</w:t>
      </w:r>
    </w:p>
    <w:p w14:paraId="6C46BBBF" w14:textId="77777777" w:rsidR="00A26E4D" w:rsidRPr="00A26E4D" w:rsidRDefault="00A26E4D" w:rsidP="00A26E4D">
      <w:r w:rsidRPr="00A26E4D">
        <w:t xml:space="preserve">WHERE </w:t>
      </w:r>
      <w:proofErr w:type="gramStart"/>
      <w:r w:rsidRPr="00A26E4D">
        <w:t>DATEDIFF(</w:t>
      </w:r>
      <w:proofErr w:type="gramEnd"/>
      <w:r w:rsidRPr="00A26E4D">
        <w:t xml:space="preserve">CURRENT_DATE, </w:t>
      </w:r>
      <w:proofErr w:type="spellStart"/>
      <w:r w:rsidRPr="00A26E4D">
        <w:t>HireDate</w:t>
      </w:r>
      <w:proofErr w:type="spellEnd"/>
      <w:r w:rsidRPr="00A26E4D">
        <w:t>) &gt; (</w:t>
      </w:r>
    </w:p>
    <w:p w14:paraId="709D726A" w14:textId="77777777" w:rsidR="00A26E4D" w:rsidRPr="00A26E4D" w:rsidRDefault="00A26E4D" w:rsidP="00A26E4D">
      <w:r w:rsidRPr="00A26E4D">
        <w:t xml:space="preserve">    SELECT </w:t>
      </w:r>
      <w:proofErr w:type="gramStart"/>
      <w:r w:rsidRPr="00A26E4D">
        <w:t>AVG(</w:t>
      </w:r>
      <w:proofErr w:type="gramEnd"/>
      <w:r w:rsidRPr="00A26E4D">
        <w:t xml:space="preserve">DATEDIFF(CURRENT_DATE, </w:t>
      </w:r>
      <w:proofErr w:type="spellStart"/>
      <w:r w:rsidRPr="00A26E4D">
        <w:t>HireDate</w:t>
      </w:r>
      <w:proofErr w:type="spellEnd"/>
      <w:r w:rsidRPr="00A26E4D">
        <w:t>))</w:t>
      </w:r>
    </w:p>
    <w:p w14:paraId="633B393A" w14:textId="77777777" w:rsidR="00A26E4D" w:rsidRPr="00A26E4D" w:rsidRDefault="00A26E4D" w:rsidP="00A26E4D">
      <w:r w:rsidRPr="00A26E4D">
        <w:t xml:space="preserve">    FROM Employees</w:t>
      </w:r>
    </w:p>
    <w:p w14:paraId="720F557C" w14:textId="77777777" w:rsidR="00A26E4D" w:rsidRPr="00A26E4D" w:rsidRDefault="00A26E4D" w:rsidP="00A26E4D">
      <w:r w:rsidRPr="00A26E4D">
        <w:t xml:space="preserve">    WHERE </w:t>
      </w:r>
      <w:proofErr w:type="spellStart"/>
      <w:r w:rsidRPr="00A26E4D">
        <w:t>DepartmentID</w:t>
      </w:r>
      <w:proofErr w:type="spellEnd"/>
      <w:r w:rsidRPr="00A26E4D">
        <w:t xml:space="preserve"> = </w:t>
      </w:r>
      <w:proofErr w:type="spellStart"/>
      <w:proofErr w:type="gramStart"/>
      <w:r w:rsidRPr="00A26E4D">
        <w:t>E.DepartmentID</w:t>
      </w:r>
      <w:proofErr w:type="spellEnd"/>
      <w:proofErr w:type="gramEnd"/>
    </w:p>
    <w:p w14:paraId="514F7A12" w14:textId="77777777" w:rsidR="00A26E4D" w:rsidRPr="00A26E4D" w:rsidRDefault="00A26E4D" w:rsidP="00A26E4D">
      <w:r w:rsidRPr="00A26E4D">
        <w:t>);</w:t>
      </w:r>
    </w:p>
    <w:p w14:paraId="710AE079" w14:textId="77777777" w:rsidR="00A26E4D" w:rsidRPr="00A26E4D" w:rsidRDefault="00A26E4D" w:rsidP="00A26E4D">
      <w:r w:rsidRPr="00A26E4D">
        <w:rPr>
          <w:b/>
          <w:bCs/>
        </w:rPr>
        <w:t>Use Case</w:t>
      </w:r>
      <w:r w:rsidRPr="00A26E4D">
        <w:t>:</w:t>
      </w:r>
    </w:p>
    <w:p w14:paraId="49527D4A" w14:textId="77777777" w:rsidR="00A26E4D" w:rsidRPr="00A26E4D" w:rsidRDefault="00A26E4D" w:rsidP="00A26E4D">
      <w:pPr>
        <w:numPr>
          <w:ilvl w:val="0"/>
          <w:numId w:val="21"/>
        </w:numPr>
      </w:pPr>
      <w:r w:rsidRPr="00A26E4D">
        <w:t xml:space="preserve">This could be useful for managers to identify </w:t>
      </w:r>
      <w:r w:rsidRPr="00A26E4D">
        <w:rPr>
          <w:b/>
          <w:bCs/>
        </w:rPr>
        <w:t>long-term employees</w:t>
      </w:r>
      <w:r w:rsidRPr="00A26E4D">
        <w:t xml:space="preserve"> or those who are more </w:t>
      </w:r>
      <w:r w:rsidRPr="00A26E4D">
        <w:rPr>
          <w:b/>
          <w:bCs/>
        </w:rPr>
        <w:t>experienced</w:t>
      </w:r>
      <w:r w:rsidRPr="00A26E4D">
        <w:t xml:space="preserve"> than their peers, for </w:t>
      </w:r>
      <w:r w:rsidRPr="00A26E4D">
        <w:rPr>
          <w:b/>
          <w:bCs/>
        </w:rPr>
        <w:t>mentoring</w:t>
      </w:r>
      <w:r w:rsidRPr="00A26E4D">
        <w:t xml:space="preserve"> or </w:t>
      </w:r>
      <w:r w:rsidRPr="00A26E4D">
        <w:rPr>
          <w:b/>
          <w:bCs/>
        </w:rPr>
        <w:t>leadership opportunities</w:t>
      </w:r>
      <w:r w:rsidRPr="00A26E4D">
        <w:t>.</w:t>
      </w:r>
    </w:p>
    <w:p w14:paraId="7C9D591E" w14:textId="77777777" w:rsidR="00A26E4D" w:rsidRPr="00A26E4D" w:rsidRDefault="00000000" w:rsidP="00A26E4D">
      <w:r>
        <w:pict w14:anchorId="4644B237">
          <v:rect id="_x0000_i1042" style="width:0;height:1.5pt" o:hralign="center" o:hrstd="t" o:hr="t" fillcolor="#a0a0a0" stroked="f"/>
        </w:pict>
      </w:r>
    </w:p>
    <w:p w14:paraId="3B70E0EA" w14:textId="77777777" w:rsidR="00A26E4D" w:rsidRPr="00A26E4D" w:rsidRDefault="00A26E4D" w:rsidP="00A26E4D">
      <w:pPr>
        <w:rPr>
          <w:b/>
          <w:bCs/>
        </w:rPr>
      </w:pPr>
      <w:r w:rsidRPr="00A26E4D">
        <w:rPr>
          <w:b/>
          <w:bCs/>
          <w:highlight w:val="yellow"/>
        </w:rPr>
        <w:t>Summary of Practical Uses:</w:t>
      </w:r>
    </w:p>
    <w:p w14:paraId="74714526" w14:textId="77777777" w:rsidR="00A26E4D" w:rsidRPr="00A26E4D" w:rsidRDefault="00A26E4D" w:rsidP="00A26E4D">
      <w:pPr>
        <w:numPr>
          <w:ilvl w:val="0"/>
          <w:numId w:val="22"/>
        </w:numPr>
      </w:pPr>
      <w:r w:rsidRPr="00A26E4D">
        <w:rPr>
          <w:b/>
          <w:bCs/>
        </w:rPr>
        <w:lastRenderedPageBreak/>
        <w:t>Employee and performance tracking</w:t>
      </w:r>
      <w:r w:rsidRPr="00A26E4D">
        <w:t>: Identifying top performers, underperformers, and those needing training or performance improvement.</w:t>
      </w:r>
    </w:p>
    <w:p w14:paraId="3876C255" w14:textId="77777777" w:rsidR="00A26E4D" w:rsidRPr="00A26E4D" w:rsidRDefault="00A26E4D" w:rsidP="00A26E4D">
      <w:pPr>
        <w:numPr>
          <w:ilvl w:val="0"/>
          <w:numId w:val="22"/>
        </w:numPr>
      </w:pPr>
      <w:r w:rsidRPr="00A26E4D">
        <w:rPr>
          <w:b/>
          <w:bCs/>
        </w:rPr>
        <w:t>Sales analysis</w:t>
      </w:r>
      <w:r w:rsidRPr="00A26E4D">
        <w:t>: Comparing current sales performance with historical data, identifying high-performing products, and assessing sales efficiency.</w:t>
      </w:r>
    </w:p>
    <w:p w14:paraId="3F0A16B6" w14:textId="77777777" w:rsidR="00A26E4D" w:rsidRPr="00A26E4D" w:rsidRDefault="00A26E4D" w:rsidP="00A26E4D">
      <w:pPr>
        <w:numPr>
          <w:ilvl w:val="0"/>
          <w:numId w:val="22"/>
        </w:numPr>
      </w:pPr>
      <w:r w:rsidRPr="00A26E4D">
        <w:rPr>
          <w:b/>
          <w:bCs/>
        </w:rPr>
        <w:t>Customer segmentation</w:t>
      </w:r>
      <w:r w:rsidRPr="00A26E4D">
        <w:t>: Targeting customers who have not made a purchase or those who have purchased specific products.</w:t>
      </w:r>
    </w:p>
    <w:p w14:paraId="01162A2C" w14:textId="77777777" w:rsidR="00A26E4D" w:rsidRPr="00A26E4D" w:rsidRDefault="00A26E4D" w:rsidP="00A26E4D">
      <w:pPr>
        <w:numPr>
          <w:ilvl w:val="0"/>
          <w:numId w:val="22"/>
        </w:numPr>
      </w:pPr>
      <w:r w:rsidRPr="00A26E4D">
        <w:rPr>
          <w:b/>
          <w:bCs/>
        </w:rPr>
        <w:t>Operational efficiency</w:t>
      </w:r>
      <w:r w:rsidRPr="00A26E4D">
        <w:t>: Detecting missing or incomplete records (e.g., uncompleted training or missed sales targets).</w:t>
      </w:r>
    </w:p>
    <w:p w14:paraId="4A5C9C98" w14:textId="77777777" w:rsidR="00A26E4D" w:rsidRPr="00A26E4D" w:rsidRDefault="00A26E4D" w:rsidP="00A26E4D">
      <w:pPr>
        <w:numPr>
          <w:ilvl w:val="0"/>
          <w:numId w:val="22"/>
        </w:numPr>
      </w:pPr>
      <w:r w:rsidRPr="00A26E4D">
        <w:rPr>
          <w:b/>
          <w:bCs/>
        </w:rPr>
        <w:t>Dynamic decision-making</w:t>
      </w:r>
      <w:r w:rsidRPr="00A26E4D">
        <w:t xml:space="preserve">: Providing tailored insights based on changing conditions, customer </w:t>
      </w:r>
      <w:proofErr w:type="spellStart"/>
      <w:r w:rsidRPr="00A26E4D">
        <w:t>behavior</w:t>
      </w:r>
      <w:proofErr w:type="spellEnd"/>
      <w:r w:rsidRPr="00A26E4D">
        <w:t>, or employee performance.</w:t>
      </w:r>
    </w:p>
    <w:p w14:paraId="5DF05F6A" w14:textId="77777777" w:rsidR="00A26E4D" w:rsidRDefault="00A26E4D" w:rsidP="00A26E4D">
      <w:r w:rsidRPr="00A26E4D">
        <w:t xml:space="preserve">Subqueries allow businesses to extract powerful insights by providing </w:t>
      </w:r>
      <w:r w:rsidRPr="00A26E4D">
        <w:rPr>
          <w:b/>
          <w:bCs/>
        </w:rPr>
        <w:t>flexibility, modularity, and efficiency</w:t>
      </w:r>
      <w:r w:rsidRPr="00A26E4D">
        <w:t xml:space="preserve"> in querying relational databases.</w:t>
      </w:r>
    </w:p>
    <w:p w14:paraId="06180F4D" w14:textId="77777777" w:rsidR="00FB475A" w:rsidRDefault="00FB475A" w:rsidP="00A26E4D"/>
    <w:p w14:paraId="069A3E32" w14:textId="42676E63" w:rsidR="00FB475A" w:rsidRPr="00FB475A" w:rsidRDefault="00FB475A" w:rsidP="00FB475A">
      <w:r w:rsidRPr="00FB475A">
        <w:t xml:space="preserve">Here are some </w:t>
      </w:r>
      <w:r w:rsidRPr="00FB475A">
        <w:rPr>
          <w:b/>
          <w:bCs/>
        </w:rPr>
        <w:t>Multiple-Choice Questions (MCQs)</w:t>
      </w:r>
      <w:r w:rsidRPr="00FB475A">
        <w:t xml:space="preserve"> on </w:t>
      </w:r>
      <w:r w:rsidRPr="00FB475A">
        <w:rPr>
          <w:b/>
          <w:bCs/>
        </w:rPr>
        <w:t>Subqueries</w:t>
      </w:r>
      <w:r w:rsidRPr="00FB475A">
        <w:t xml:space="preserve"> </w:t>
      </w:r>
      <w:proofErr w:type="gramStart"/>
      <w:r w:rsidRPr="00FB475A">
        <w:t>in :</w:t>
      </w:r>
      <w:proofErr w:type="gramEnd"/>
    </w:p>
    <w:p w14:paraId="6650AA73" w14:textId="77777777" w:rsidR="00FB475A" w:rsidRPr="00FB475A" w:rsidRDefault="00000000" w:rsidP="00FB475A">
      <w:r>
        <w:pict w14:anchorId="462C0E24">
          <v:rect id="_x0000_i1043" style="width:0;height:1.5pt" o:hralign="center" o:hrstd="t" o:hr="t" fillcolor="#a0a0a0" stroked="f"/>
        </w:pict>
      </w:r>
    </w:p>
    <w:p w14:paraId="3FA7F703" w14:textId="1502AEB0" w:rsidR="00FB475A" w:rsidRPr="00FB475A" w:rsidRDefault="00FB475A" w:rsidP="00FB475A">
      <w:pPr>
        <w:rPr>
          <w:b/>
          <w:bCs/>
        </w:rPr>
      </w:pPr>
      <w:r w:rsidRPr="00FB475A">
        <w:rPr>
          <w:b/>
          <w:bCs/>
        </w:rPr>
        <w:t xml:space="preserve">1. What is a subquery </w:t>
      </w:r>
      <w:proofErr w:type="gramStart"/>
      <w:r w:rsidRPr="00FB475A">
        <w:rPr>
          <w:b/>
          <w:bCs/>
        </w:rPr>
        <w:t>in ?</w:t>
      </w:r>
      <w:proofErr w:type="gramEnd"/>
    </w:p>
    <w:p w14:paraId="29BC03E2" w14:textId="77777777" w:rsidR="00FB475A" w:rsidRPr="00FB475A" w:rsidRDefault="00FB475A" w:rsidP="00FB475A">
      <w:r w:rsidRPr="00FB475A">
        <w:t>a) A query that returns a single row</w:t>
      </w:r>
      <w:r w:rsidRPr="00FB475A">
        <w:br/>
        <w:t xml:space="preserve">b) </w:t>
      </w:r>
      <w:r w:rsidRPr="00FB475A">
        <w:rPr>
          <w:highlight w:val="yellow"/>
        </w:rPr>
        <w:t>A query that is nested inside another query</w:t>
      </w:r>
      <w:r w:rsidRPr="00FB475A">
        <w:br/>
        <w:t>c) A query that can only be used with SELECT statements</w:t>
      </w:r>
      <w:r w:rsidRPr="00FB475A">
        <w:br/>
        <w:t>d) A query that runs on the server only once</w:t>
      </w:r>
    </w:p>
    <w:p w14:paraId="3A0926A5" w14:textId="4B88338D" w:rsidR="00FB475A" w:rsidRPr="00FB475A" w:rsidRDefault="00FB475A" w:rsidP="00FB475A">
      <w:r w:rsidRPr="00FB475A">
        <w:rPr>
          <w:b/>
          <w:bCs/>
        </w:rPr>
        <w:t>Answer</w:t>
      </w:r>
      <w:r w:rsidRPr="00FB475A">
        <w:t>: b) A query that is nested inside another query</w:t>
      </w:r>
    </w:p>
    <w:p w14:paraId="0C1C684D" w14:textId="77777777" w:rsidR="00FB475A" w:rsidRPr="00FB475A" w:rsidRDefault="00FB475A" w:rsidP="00FB475A">
      <w:pPr>
        <w:rPr>
          <w:b/>
          <w:bCs/>
        </w:rPr>
      </w:pPr>
      <w:r w:rsidRPr="00FB475A">
        <w:rPr>
          <w:b/>
          <w:bCs/>
        </w:rPr>
        <w:t xml:space="preserve">2. Which of the following is an example of a </w:t>
      </w:r>
      <w:r w:rsidRPr="00FB475A">
        <w:rPr>
          <w:b/>
          <w:bCs/>
          <w:highlight w:val="yellow"/>
        </w:rPr>
        <w:t>correlated</w:t>
      </w:r>
      <w:r w:rsidRPr="00FB475A">
        <w:rPr>
          <w:b/>
          <w:bCs/>
        </w:rPr>
        <w:t xml:space="preserve"> subquery?</w:t>
      </w:r>
    </w:p>
    <w:p w14:paraId="38DA1C14" w14:textId="77777777" w:rsidR="00FB475A" w:rsidRPr="00FB475A" w:rsidRDefault="00FB475A" w:rsidP="00FB475A">
      <w:r w:rsidRPr="00FB475A">
        <w:t>a) SELECT Name FROM Employees WHERE Salary &gt; (SELECT AVG(Salary) FROM Employees);</w:t>
      </w:r>
      <w:r w:rsidRPr="00FB475A">
        <w:br/>
        <w:t>b) SELECT Name FROM Employees E WHERE Salary &gt; (SELECT MAX(Salary) FROM Employees);</w:t>
      </w:r>
      <w:r w:rsidRPr="00FB475A">
        <w:br/>
      </w:r>
      <w:r w:rsidRPr="00FB475A">
        <w:rPr>
          <w:highlight w:val="yellow"/>
        </w:rPr>
        <w:t>c)</w:t>
      </w:r>
      <w:r w:rsidRPr="00FB475A">
        <w:t xml:space="preserve"> SELECT Name FROM Employees E WHERE Salary &gt; (SELECT AVG(Salary) FROM Employees WHERE </w:t>
      </w:r>
      <w:proofErr w:type="spellStart"/>
      <w:proofErr w:type="gramStart"/>
      <w:r w:rsidRPr="00FB475A">
        <w:t>E.DepartmentID</w:t>
      </w:r>
      <w:proofErr w:type="spellEnd"/>
      <w:proofErr w:type="gramEnd"/>
      <w:r w:rsidRPr="00FB475A">
        <w:t xml:space="preserve"> = </w:t>
      </w:r>
      <w:proofErr w:type="spellStart"/>
      <w:r w:rsidRPr="00FB475A">
        <w:t>DepartmentID</w:t>
      </w:r>
      <w:proofErr w:type="spellEnd"/>
      <w:r w:rsidRPr="00FB475A">
        <w:t>);</w:t>
      </w:r>
      <w:r w:rsidRPr="00FB475A">
        <w:br/>
        <w:t xml:space="preserve">d) SELECT * FROM Orders WHERE </w:t>
      </w:r>
      <w:proofErr w:type="spellStart"/>
      <w:r w:rsidRPr="00FB475A">
        <w:t>CustomerID</w:t>
      </w:r>
      <w:proofErr w:type="spellEnd"/>
      <w:r w:rsidRPr="00FB475A">
        <w:t xml:space="preserve"> IN (SELECT </w:t>
      </w:r>
      <w:proofErr w:type="spellStart"/>
      <w:r w:rsidRPr="00FB475A">
        <w:t>CustomerID</w:t>
      </w:r>
      <w:proofErr w:type="spellEnd"/>
      <w:r w:rsidRPr="00FB475A">
        <w:t xml:space="preserve"> FROM Customers);</w:t>
      </w:r>
    </w:p>
    <w:p w14:paraId="2273F765" w14:textId="77777777" w:rsidR="00FB475A" w:rsidRPr="00FB475A" w:rsidRDefault="00FB475A" w:rsidP="00FB475A">
      <w:r w:rsidRPr="00FB475A">
        <w:rPr>
          <w:b/>
          <w:bCs/>
        </w:rPr>
        <w:t>Answer</w:t>
      </w:r>
      <w:r w:rsidRPr="00FB475A">
        <w:t xml:space="preserve">: c) SELECT Name FROM Employees E WHERE Salary &gt; (SELECT AVG(Salary) FROM Employees WHERE </w:t>
      </w:r>
      <w:proofErr w:type="spellStart"/>
      <w:proofErr w:type="gramStart"/>
      <w:r w:rsidRPr="00FB475A">
        <w:t>E.DepartmentID</w:t>
      </w:r>
      <w:proofErr w:type="spellEnd"/>
      <w:proofErr w:type="gramEnd"/>
      <w:r w:rsidRPr="00FB475A">
        <w:t xml:space="preserve"> = </w:t>
      </w:r>
      <w:proofErr w:type="spellStart"/>
      <w:r w:rsidRPr="00FB475A">
        <w:t>DepartmentID</w:t>
      </w:r>
      <w:proofErr w:type="spellEnd"/>
      <w:r w:rsidRPr="00FB475A">
        <w:t>);</w:t>
      </w:r>
    </w:p>
    <w:p w14:paraId="55E6A625" w14:textId="4F59181B" w:rsidR="00FB475A" w:rsidRPr="00FB475A" w:rsidRDefault="00FB475A" w:rsidP="00FB475A"/>
    <w:p w14:paraId="0C80CC16" w14:textId="3B53A97E" w:rsidR="00FB475A" w:rsidRPr="00FB475A" w:rsidRDefault="00FB475A" w:rsidP="00FB475A">
      <w:pPr>
        <w:rPr>
          <w:b/>
          <w:bCs/>
        </w:rPr>
      </w:pPr>
      <w:r w:rsidRPr="00FB475A">
        <w:rPr>
          <w:b/>
          <w:bCs/>
          <w:highlight w:val="red"/>
        </w:rPr>
        <w:t>3.</w:t>
      </w:r>
      <w:r w:rsidRPr="00FB475A">
        <w:rPr>
          <w:b/>
          <w:bCs/>
        </w:rPr>
        <w:t xml:space="preserve"> Which clause cannot be used with a subquery?</w:t>
      </w:r>
    </w:p>
    <w:p w14:paraId="44221805" w14:textId="77777777" w:rsidR="00FB475A" w:rsidRPr="00FB475A" w:rsidRDefault="00FB475A" w:rsidP="00FB475A">
      <w:r w:rsidRPr="00FB475A">
        <w:t>a) FROM</w:t>
      </w:r>
      <w:r w:rsidRPr="00FB475A">
        <w:br/>
        <w:t>b) WHERE</w:t>
      </w:r>
      <w:r w:rsidRPr="00FB475A">
        <w:br/>
        <w:t>c) HAVING</w:t>
      </w:r>
      <w:r w:rsidRPr="00FB475A">
        <w:br/>
        <w:t>d) GROUP BY</w:t>
      </w:r>
    </w:p>
    <w:p w14:paraId="6B006236" w14:textId="77777777" w:rsidR="00FB475A" w:rsidRDefault="00FB475A" w:rsidP="00FB475A">
      <w:r w:rsidRPr="00FB475A">
        <w:rPr>
          <w:b/>
          <w:bCs/>
        </w:rPr>
        <w:t>Answer</w:t>
      </w:r>
      <w:r w:rsidRPr="00FB475A">
        <w:t>: d) GROUP BY</w:t>
      </w:r>
    </w:p>
    <w:p w14:paraId="10B1E256" w14:textId="77777777" w:rsidR="000F0321" w:rsidRDefault="000F0321" w:rsidP="000F0321">
      <w:r>
        <w:t xml:space="preserve">SELECT </w:t>
      </w:r>
      <w:proofErr w:type="spellStart"/>
      <w:r>
        <w:t>DepartmentID</w:t>
      </w:r>
      <w:proofErr w:type="spellEnd"/>
      <w:r>
        <w:t>, AVG(Salary)</w:t>
      </w:r>
    </w:p>
    <w:p w14:paraId="1344AE66" w14:textId="77777777" w:rsidR="000F0321" w:rsidRDefault="000F0321" w:rsidP="000F0321">
      <w:r>
        <w:lastRenderedPageBreak/>
        <w:t>FROM Employees</w:t>
      </w:r>
    </w:p>
    <w:p w14:paraId="4CE33886" w14:textId="77777777" w:rsidR="000F0321" w:rsidRDefault="000F0321" w:rsidP="000F0321">
      <w:r>
        <w:t xml:space="preserve">WHERE </w:t>
      </w:r>
      <w:proofErr w:type="spellStart"/>
      <w:r>
        <w:t>DepartmentID</w:t>
      </w:r>
      <w:proofErr w:type="spellEnd"/>
      <w:r>
        <w:t xml:space="preserve"> IN (SELECT </w:t>
      </w:r>
      <w:proofErr w:type="spellStart"/>
      <w:r>
        <w:t>DepartmentID</w:t>
      </w:r>
      <w:proofErr w:type="spellEnd"/>
      <w:r>
        <w:t xml:space="preserve"> FROM Employees WHERE Salary &gt; 50000)</w:t>
      </w:r>
    </w:p>
    <w:p w14:paraId="6CD0ACD6" w14:textId="43FC52BB" w:rsidR="000F0321" w:rsidRDefault="000F0321" w:rsidP="000F0321">
      <w:r>
        <w:t xml:space="preserve">GROUP BY </w:t>
      </w:r>
      <w:proofErr w:type="spellStart"/>
      <w:r>
        <w:t>DepartmentID</w:t>
      </w:r>
      <w:proofErr w:type="spellEnd"/>
      <w:r>
        <w:t>;</w:t>
      </w:r>
    </w:p>
    <w:p w14:paraId="35AA6A0A" w14:textId="77777777" w:rsidR="000F0321" w:rsidRPr="000F0321" w:rsidRDefault="000F0321" w:rsidP="000F0321">
      <w:r w:rsidRPr="000F0321">
        <w:t>In this example:</w:t>
      </w:r>
    </w:p>
    <w:p w14:paraId="65B2C6CA" w14:textId="77777777" w:rsidR="000F0321" w:rsidRPr="000F0321" w:rsidRDefault="000F0321" w:rsidP="000F0321">
      <w:pPr>
        <w:numPr>
          <w:ilvl w:val="0"/>
          <w:numId w:val="23"/>
        </w:numPr>
      </w:pPr>
      <w:r w:rsidRPr="000F0321">
        <w:t xml:space="preserve">The subquery is used in the WHERE clause to filter </w:t>
      </w:r>
      <w:proofErr w:type="spellStart"/>
      <w:r w:rsidRPr="000F0321">
        <w:t>DepartmentIDs</w:t>
      </w:r>
      <w:proofErr w:type="spellEnd"/>
      <w:r w:rsidRPr="000F0321">
        <w:t xml:space="preserve"> based on a condition (Salary &gt; 50000).</w:t>
      </w:r>
    </w:p>
    <w:p w14:paraId="16812653" w14:textId="77777777" w:rsidR="000F0321" w:rsidRPr="000F0321" w:rsidRDefault="000F0321" w:rsidP="000F0321">
      <w:pPr>
        <w:numPr>
          <w:ilvl w:val="0"/>
          <w:numId w:val="23"/>
        </w:numPr>
      </w:pPr>
      <w:r w:rsidRPr="000F0321">
        <w:t xml:space="preserve">The outer query groups the results by </w:t>
      </w:r>
      <w:proofErr w:type="spellStart"/>
      <w:r w:rsidRPr="000F0321">
        <w:t>DepartmentID</w:t>
      </w:r>
      <w:proofErr w:type="spellEnd"/>
      <w:r w:rsidRPr="000F0321">
        <w:t xml:space="preserve"> and calculates the average salary for each department.</w:t>
      </w:r>
    </w:p>
    <w:p w14:paraId="08C4AF20" w14:textId="70481AEF" w:rsidR="00FB475A" w:rsidRPr="00FB475A" w:rsidRDefault="000F0321" w:rsidP="00FB475A">
      <w:r w:rsidRPr="00AC0DA3">
        <w:rPr>
          <w:b/>
          <w:bCs/>
          <w:highlight w:val="yellow"/>
        </w:rPr>
        <w:t>Correct Answer</w:t>
      </w:r>
      <w:r w:rsidRPr="000F0321">
        <w:t xml:space="preserve">: </w:t>
      </w:r>
      <w:r w:rsidRPr="00AC0DA3">
        <w:rPr>
          <w:highlight w:val="yellow"/>
        </w:rPr>
        <w:t>None of the options is entirely correct</w:t>
      </w:r>
      <w:r w:rsidRPr="000F0321">
        <w:t>. Subqueries can be used with FROM, WHERE, HAVING, and GROUP BY clauses, depending on the context</w:t>
      </w:r>
    </w:p>
    <w:p w14:paraId="7C7F1BB0" w14:textId="77777777" w:rsidR="00FB475A" w:rsidRPr="00FB475A" w:rsidRDefault="00FB475A" w:rsidP="00FB475A">
      <w:pPr>
        <w:rPr>
          <w:b/>
          <w:bCs/>
        </w:rPr>
      </w:pPr>
      <w:r w:rsidRPr="00FB475A">
        <w:rPr>
          <w:b/>
          <w:bCs/>
        </w:rPr>
        <w:t>4. What type of subquery is executed once for the entire query and can reference columns from the outer query?</w:t>
      </w:r>
    </w:p>
    <w:p w14:paraId="33563091" w14:textId="77777777" w:rsidR="00FB475A" w:rsidRPr="00FB475A" w:rsidRDefault="00FB475A" w:rsidP="00FB475A">
      <w:r w:rsidRPr="00FB475A">
        <w:t>a) Scalar subquery</w:t>
      </w:r>
      <w:r w:rsidRPr="00FB475A">
        <w:br/>
        <w:t>b) Correlated subquery</w:t>
      </w:r>
      <w:r w:rsidRPr="00FB475A">
        <w:br/>
        <w:t xml:space="preserve">c) </w:t>
      </w:r>
      <w:proofErr w:type="gramStart"/>
      <w:r w:rsidRPr="00FB475A">
        <w:t>Non-correlated</w:t>
      </w:r>
      <w:proofErr w:type="gramEnd"/>
      <w:r w:rsidRPr="00FB475A">
        <w:t xml:space="preserve"> subquery</w:t>
      </w:r>
      <w:r w:rsidRPr="00FB475A">
        <w:br/>
        <w:t>d) Inline view</w:t>
      </w:r>
    </w:p>
    <w:p w14:paraId="5468BFCD" w14:textId="15A6F988" w:rsidR="00FB475A" w:rsidRPr="00FB475A" w:rsidRDefault="00FB475A" w:rsidP="00FB475A">
      <w:r w:rsidRPr="00FB475A">
        <w:rPr>
          <w:b/>
          <w:bCs/>
        </w:rPr>
        <w:t>Answer</w:t>
      </w:r>
      <w:r w:rsidRPr="00FB475A">
        <w:t xml:space="preserve">: c) </w:t>
      </w:r>
      <w:proofErr w:type="gramStart"/>
      <w:r w:rsidRPr="00FB475A">
        <w:t>Non-correlated</w:t>
      </w:r>
      <w:proofErr w:type="gramEnd"/>
      <w:r w:rsidRPr="00FB475A">
        <w:t xml:space="preserve"> subquery</w:t>
      </w:r>
    </w:p>
    <w:p w14:paraId="51930EF0" w14:textId="77777777" w:rsidR="00FB475A" w:rsidRPr="00FB475A" w:rsidRDefault="00FB475A" w:rsidP="00FB475A">
      <w:pPr>
        <w:rPr>
          <w:b/>
          <w:bCs/>
        </w:rPr>
      </w:pPr>
      <w:r w:rsidRPr="00FB475A">
        <w:rPr>
          <w:b/>
          <w:bCs/>
          <w:highlight w:val="red"/>
        </w:rPr>
        <w:t>5. Which</w:t>
      </w:r>
      <w:r w:rsidRPr="00FB475A">
        <w:rPr>
          <w:b/>
          <w:bCs/>
        </w:rPr>
        <w:t xml:space="preserve"> of the following statements is TRUE about subqueries?</w:t>
      </w:r>
    </w:p>
    <w:p w14:paraId="11B0E382" w14:textId="77777777" w:rsidR="00FB475A" w:rsidRPr="00FB475A" w:rsidRDefault="00FB475A" w:rsidP="00FB475A">
      <w:r w:rsidRPr="00FB475A">
        <w:t>a) A subquery can return more than one column in the SELECT clause.</w:t>
      </w:r>
      <w:r w:rsidRPr="00FB475A">
        <w:br/>
        <w:t>b) A subquery cannot be used in the WHERE clause.</w:t>
      </w:r>
      <w:r w:rsidRPr="00FB475A">
        <w:br/>
        <w:t>c) Subqueries can only be used in UPDATE statements.</w:t>
      </w:r>
      <w:r w:rsidRPr="00FB475A">
        <w:br/>
        <w:t>d) A subquery can be used inside the SELECT, INSERT, UPDATE, and DELETE statements.</w:t>
      </w:r>
    </w:p>
    <w:p w14:paraId="4A14AF4B" w14:textId="77777777" w:rsidR="00FB475A" w:rsidRDefault="00FB475A" w:rsidP="00FB475A">
      <w:r w:rsidRPr="00FB475A">
        <w:rPr>
          <w:b/>
          <w:bCs/>
        </w:rPr>
        <w:t>Answer</w:t>
      </w:r>
      <w:r w:rsidRPr="00FB475A">
        <w:t>: d) A subquery can be used inside the SELECT, INSERT, UPDATE, and DELETE statements.</w:t>
      </w:r>
    </w:p>
    <w:p w14:paraId="38DD465E" w14:textId="153D63AE" w:rsidR="00A11664" w:rsidRDefault="00A11664" w:rsidP="00FB475A">
      <w:r w:rsidRPr="00A11664">
        <w:rPr>
          <w:b/>
          <w:bCs/>
          <w:highlight w:val="yellow"/>
        </w:rPr>
        <w:t>Example of an invalid subquery</w:t>
      </w:r>
      <w:r w:rsidRPr="00A11664">
        <w:rPr>
          <w:highlight w:val="yellow"/>
        </w:rPr>
        <w:t>:</w:t>
      </w:r>
    </w:p>
    <w:p w14:paraId="0337AA1A" w14:textId="04F9DA81" w:rsidR="00A11664" w:rsidRDefault="00A11664" w:rsidP="00FB475A">
      <w:r w:rsidRPr="00A11664">
        <w:t xml:space="preserve">SELECT Name FROM Employees WHERE </w:t>
      </w:r>
      <w:proofErr w:type="spellStart"/>
      <w:r w:rsidRPr="00A11664">
        <w:t>DepartmentID</w:t>
      </w:r>
      <w:proofErr w:type="spellEnd"/>
      <w:r w:rsidRPr="00A11664">
        <w:t xml:space="preserve"> IN (SELECT </w:t>
      </w:r>
      <w:proofErr w:type="spellStart"/>
      <w:r w:rsidRPr="00A11664">
        <w:t>DepartmentID</w:t>
      </w:r>
      <w:proofErr w:type="spellEnd"/>
      <w:r w:rsidRPr="00A11664">
        <w:t>, Salary FROM Employees);</w:t>
      </w:r>
    </w:p>
    <w:p w14:paraId="6BD61700" w14:textId="78EF7077" w:rsidR="00A11664" w:rsidRPr="00FB475A" w:rsidRDefault="00A11664" w:rsidP="00FB475A">
      <w:r w:rsidRPr="00A11664">
        <w:t xml:space="preserve">This </w:t>
      </w:r>
      <w:r w:rsidRPr="00A11664">
        <w:rPr>
          <w:highlight w:val="yellow"/>
        </w:rPr>
        <w:t>would throw an error</w:t>
      </w:r>
      <w:r w:rsidRPr="00A11664">
        <w:t xml:space="preserve"> because the subquery is trying to return two columns (</w:t>
      </w:r>
      <w:proofErr w:type="spellStart"/>
      <w:r w:rsidRPr="00A11664">
        <w:t>DepartmentID</w:t>
      </w:r>
      <w:proofErr w:type="spellEnd"/>
      <w:r w:rsidRPr="00A11664">
        <w:t xml:space="preserve"> and Salary).</w:t>
      </w:r>
    </w:p>
    <w:p w14:paraId="1695AB83" w14:textId="77777777" w:rsidR="00FB475A" w:rsidRPr="00FB475A" w:rsidRDefault="00000000" w:rsidP="00FB475A">
      <w:r>
        <w:pict w14:anchorId="53BE7D12">
          <v:rect id="_x0000_i1044" style="width:0;height:1.5pt" o:hralign="center" o:hrstd="t" o:hr="t" fillcolor="#a0a0a0" stroked="f"/>
        </w:pict>
      </w:r>
    </w:p>
    <w:p w14:paraId="06E17D36" w14:textId="77777777" w:rsidR="00FB475A" w:rsidRPr="00FB475A" w:rsidRDefault="00FB475A" w:rsidP="00FB475A">
      <w:pPr>
        <w:rPr>
          <w:b/>
          <w:bCs/>
        </w:rPr>
      </w:pPr>
      <w:r w:rsidRPr="00FB475A">
        <w:rPr>
          <w:b/>
          <w:bCs/>
        </w:rPr>
        <w:t xml:space="preserve">6. Which keyword is used to return a </w:t>
      </w:r>
      <w:proofErr w:type="spellStart"/>
      <w:r w:rsidRPr="00FB475A">
        <w:rPr>
          <w:b/>
          <w:bCs/>
          <w:highlight w:val="yellow"/>
        </w:rPr>
        <w:t>boolean</w:t>
      </w:r>
      <w:proofErr w:type="spellEnd"/>
      <w:r w:rsidRPr="00FB475A">
        <w:rPr>
          <w:b/>
          <w:bCs/>
          <w:highlight w:val="yellow"/>
        </w:rPr>
        <w:t xml:space="preserve"> value</w:t>
      </w:r>
      <w:r w:rsidRPr="00FB475A">
        <w:rPr>
          <w:b/>
          <w:bCs/>
        </w:rPr>
        <w:t xml:space="preserve"> from a subquery to </w:t>
      </w:r>
      <w:r w:rsidRPr="00FB475A">
        <w:rPr>
          <w:b/>
          <w:bCs/>
          <w:highlight w:val="yellow"/>
        </w:rPr>
        <w:t>check for existence</w:t>
      </w:r>
      <w:r w:rsidRPr="00FB475A">
        <w:rPr>
          <w:b/>
          <w:bCs/>
        </w:rPr>
        <w:t>?</w:t>
      </w:r>
    </w:p>
    <w:p w14:paraId="138D3213" w14:textId="77777777" w:rsidR="00FB475A" w:rsidRPr="00FB475A" w:rsidRDefault="00FB475A" w:rsidP="00FB475A">
      <w:r w:rsidRPr="00FB475A">
        <w:t>a) IN</w:t>
      </w:r>
      <w:r w:rsidRPr="00FB475A">
        <w:br/>
        <w:t>b) EXISTS</w:t>
      </w:r>
      <w:r w:rsidRPr="00FB475A">
        <w:br/>
        <w:t>c) LIKE</w:t>
      </w:r>
      <w:r w:rsidRPr="00FB475A">
        <w:br/>
        <w:t>d) ALL</w:t>
      </w:r>
    </w:p>
    <w:p w14:paraId="2AC6B1E2" w14:textId="77777777" w:rsidR="00FB475A" w:rsidRPr="00FB475A" w:rsidRDefault="00FB475A" w:rsidP="00FB475A">
      <w:r w:rsidRPr="00FB475A">
        <w:rPr>
          <w:b/>
          <w:bCs/>
        </w:rPr>
        <w:t>Answer</w:t>
      </w:r>
      <w:r w:rsidRPr="00FB475A">
        <w:t>: b) EXISTS</w:t>
      </w:r>
    </w:p>
    <w:p w14:paraId="23A300AC" w14:textId="77777777" w:rsidR="00FB475A" w:rsidRPr="00FB475A" w:rsidRDefault="00000000" w:rsidP="00FB475A">
      <w:r>
        <w:pict w14:anchorId="4DD10F14">
          <v:rect id="_x0000_i1045" style="width:0;height:1.5pt" o:hralign="center" o:hrstd="t" o:hr="t" fillcolor="#a0a0a0" stroked="f"/>
        </w:pict>
      </w:r>
    </w:p>
    <w:p w14:paraId="3F5D8A98" w14:textId="77777777" w:rsidR="00FB475A" w:rsidRPr="00FB475A" w:rsidRDefault="00FB475A" w:rsidP="00FB475A">
      <w:pPr>
        <w:rPr>
          <w:b/>
          <w:bCs/>
        </w:rPr>
      </w:pPr>
      <w:r w:rsidRPr="00FB475A">
        <w:rPr>
          <w:b/>
          <w:bCs/>
        </w:rPr>
        <w:lastRenderedPageBreak/>
        <w:t xml:space="preserve">7. Which of the following is an example of using a </w:t>
      </w:r>
      <w:r w:rsidRPr="00FB475A">
        <w:rPr>
          <w:b/>
          <w:bCs/>
          <w:highlight w:val="yellow"/>
        </w:rPr>
        <w:t>subquery in the SELECT clause</w:t>
      </w:r>
      <w:r w:rsidRPr="00FB475A">
        <w:rPr>
          <w:b/>
          <w:bCs/>
        </w:rPr>
        <w:t>?</w:t>
      </w:r>
    </w:p>
    <w:p w14:paraId="029AC755" w14:textId="77777777" w:rsidR="00FB475A" w:rsidRPr="00FB475A" w:rsidRDefault="00FB475A" w:rsidP="00FB475A">
      <w:r w:rsidRPr="00FB475A">
        <w:t>a) SELECT Name, (SELECT AVG(Salary) FROM Employees) FROM Employees;</w:t>
      </w:r>
      <w:r w:rsidRPr="00FB475A">
        <w:br/>
        <w:t xml:space="preserve">b) SELECT Name FROM Employees WHERE </w:t>
      </w:r>
      <w:proofErr w:type="spellStart"/>
      <w:r w:rsidRPr="00FB475A">
        <w:t>DepartmentID</w:t>
      </w:r>
      <w:proofErr w:type="spellEnd"/>
      <w:r w:rsidRPr="00FB475A">
        <w:t xml:space="preserve"> = (SELECT MAX(</w:t>
      </w:r>
      <w:proofErr w:type="spellStart"/>
      <w:r w:rsidRPr="00FB475A">
        <w:t>DepartmentID</w:t>
      </w:r>
      <w:proofErr w:type="spellEnd"/>
      <w:r w:rsidRPr="00FB475A">
        <w:t>) FROM Employees);</w:t>
      </w:r>
      <w:r w:rsidRPr="00FB475A">
        <w:br/>
        <w:t>c) SELECT * FROM Employees WHERE Salary &gt; (SELECT AVG(Salary) FROM Employees);</w:t>
      </w:r>
      <w:r w:rsidRPr="00FB475A">
        <w:br/>
        <w:t xml:space="preserve">d) SELECT </w:t>
      </w:r>
      <w:proofErr w:type="spellStart"/>
      <w:r w:rsidRPr="00FB475A">
        <w:t>DepartmentID</w:t>
      </w:r>
      <w:proofErr w:type="spellEnd"/>
      <w:r w:rsidRPr="00FB475A">
        <w:t xml:space="preserve"> FROM Employees WHERE </w:t>
      </w:r>
      <w:proofErr w:type="spellStart"/>
      <w:r w:rsidRPr="00FB475A">
        <w:t>DepartmentID</w:t>
      </w:r>
      <w:proofErr w:type="spellEnd"/>
      <w:r w:rsidRPr="00FB475A">
        <w:t xml:space="preserve"> = (SELECT </w:t>
      </w:r>
      <w:proofErr w:type="spellStart"/>
      <w:r w:rsidRPr="00FB475A">
        <w:t>DepartmentID</w:t>
      </w:r>
      <w:proofErr w:type="spellEnd"/>
      <w:r w:rsidRPr="00FB475A">
        <w:t xml:space="preserve"> FROM Employees WHERE Salary &gt; 50000);</w:t>
      </w:r>
    </w:p>
    <w:p w14:paraId="06DDC0C1" w14:textId="77777777" w:rsidR="00FB475A" w:rsidRPr="00FB475A" w:rsidRDefault="00FB475A" w:rsidP="00FB475A">
      <w:r w:rsidRPr="00FB475A">
        <w:rPr>
          <w:b/>
          <w:bCs/>
        </w:rPr>
        <w:t>Answer</w:t>
      </w:r>
      <w:r w:rsidRPr="00FB475A">
        <w:t>: a) SELECT Name, (SELECT AVG(Salary) FROM Employees) FROM Employees;</w:t>
      </w:r>
    </w:p>
    <w:p w14:paraId="04385A6D" w14:textId="77777777" w:rsidR="00FB475A" w:rsidRPr="00FB475A" w:rsidRDefault="00000000" w:rsidP="00FB475A">
      <w:r>
        <w:pict w14:anchorId="683C4F8D">
          <v:rect id="_x0000_i1046" style="width:0;height:1.5pt" o:hralign="center" o:hrstd="t" o:hr="t" fillcolor="#a0a0a0" stroked="f"/>
        </w:pict>
      </w:r>
    </w:p>
    <w:p w14:paraId="00F1B573" w14:textId="77777777" w:rsidR="00FB475A" w:rsidRPr="00FB475A" w:rsidRDefault="00FB475A" w:rsidP="00FB475A">
      <w:pPr>
        <w:rPr>
          <w:b/>
          <w:bCs/>
        </w:rPr>
      </w:pPr>
      <w:r w:rsidRPr="00FB475A">
        <w:rPr>
          <w:b/>
          <w:bCs/>
        </w:rPr>
        <w:t xml:space="preserve">8. What is the purpose of a </w:t>
      </w:r>
      <w:r w:rsidRPr="00FB475A">
        <w:rPr>
          <w:b/>
          <w:bCs/>
          <w:highlight w:val="yellow"/>
        </w:rPr>
        <w:t>NOT EXISTS subquery</w:t>
      </w:r>
      <w:r w:rsidRPr="00FB475A">
        <w:rPr>
          <w:b/>
          <w:bCs/>
        </w:rPr>
        <w:t>?</w:t>
      </w:r>
    </w:p>
    <w:p w14:paraId="53CAA74A" w14:textId="77777777" w:rsidR="00FB475A" w:rsidRPr="00FB475A" w:rsidRDefault="00FB475A" w:rsidP="00FB475A">
      <w:r w:rsidRPr="00FB475A">
        <w:t>a) To check for records that match a condition</w:t>
      </w:r>
      <w:r w:rsidRPr="00FB475A">
        <w:br/>
        <w:t xml:space="preserve">b) To check for records that </w:t>
      </w:r>
      <w:r w:rsidRPr="00FB475A">
        <w:rPr>
          <w:highlight w:val="yellow"/>
        </w:rPr>
        <w:t>do not match a condition</w:t>
      </w:r>
      <w:r w:rsidRPr="00FB475A">
        <w:br/>
        <w:t>c) To find the first record in a subquery</w:t>
      </w:r>
      <w:r w:rsidRPr="00FB475A">
        <w:br/>
        <w:t>d) To count rows in a subquery</w:t>
      </w:r>
    </w:p>
    <w:p w14:paraId="2080A2C2" w14:textId="77777777" w:rsidR="00FB475A" w:rsidRPr="00FB475A" w:rsidRDefault="00FB475A" w:rsidP="00FB475A">
      <w:r w:rsidRPr="00FB475A">
        <w:rPr>
          <w:b/>
          <w:bCs/>
        </w:rPr>
        <w:t>Answer</w:t>
      </w:r>
      <w:r w:rsidRPr="00FB475A">
        <w:t>: b) To check for records that do not match a condition</w:t>
      </w:r>
    </w:p>
    <w:p w14:paraId="01F0BD41" w14:textId="77777777" w:rsidR="00FB475A" w:rsidRPr="00FB475A" w:rsidRDefault="00000000" w:rsidP="00FB475A">
      <w:r>
        <w:pict w14:anchorId="6CC4B387">
          <v:rect id="_x0000_i1047" style="width:0;height:1.5pt" o:hralign="center" o:hrstd="t" o:hr="t" fillcolor="#a0a0a0" stroked="f"/>
        </w:pict>
      </w:r>
    </w:p>
    <w:p w14:paraId="0B9912C0" w14:textId="77777777" w:rsidR="00FB475A" w:rsidRPr="00FB475A" w:rsidRDefault="00FB475A" w:rsidP="00FB475A">
      <w:pPr>
        <w:rPr>
          <w:b/>
          <w:bCs/>
        </w:rPr>
      </w:pPr>
      <w:r w:rsidRPr="00FB475A">
        <w:rPr>
          <w:b/>
          <w:bCs/>
        </w:rPr>
        <w:t>9. Which of the following statements about subqueries is FALSE?</w:t>
      </w:r>
    </w:p>
    <w:p w14:paraId="0A7102B5" w14:textId="77777777" w:rsidR="00FB475A" w:rsidRPr="00FB475A" w:rsidRDefault="00FB475A" w:rsidP="00FB475A">
      <w:r w:rsidRPr="00FB475A">
        <w:t>a) A subquery can return more than one row of data.</w:t>
      </w:r>
      <w:r w:rsidRPr="00FB475A">
        <w:br/>
        <w:t>b) A subquery can return only a single value.</w:t>
      </w:r>
      <w:r w:rsidRPr="00FB475A">
        <w:br/>
        <w:t>c) A subquery can be nested inside another subquery.</w:t>
      </w:r>
      <w:r w:rsidRPr="00FB475A">
        <w:br/>
        <w:t>d) A subquery can only be used in the SELECT statement.</w:t>
      </w:r>
    </w:p>
    <w:p w14:paraId="2C8191A4" w14:textId="77777777" w:rsidR="00FB475A" w:rsidRDefault="00FB475A" w:rsidP="00FB475A">
      <w:r w:rsidRPr="00FB475A">
        <w:rPr>
          <w:b/>
          <w:bCs/>
        </w:rPr>
        <w:t>Answer</w:t>
      </w:r>
      <w:r w:rsidRPr="00FB475A">
        <w:t>: d) A subquery can only be used in the SELECT statement.</w:t>
      </w:r>
    </w:p>
    <w:p w14:paraId="52D01E4E" w14:textId="77777777" w:rsidR="00D2241E" w:rsidRPr="00D2241E" w:rsidRDefault="00D2241E" w:rsidP="00D2241E">
      <w:r w:rsidRPr="00D2241E">
        <w:rPr>
          <w:highlight w:val="yellow"/>
        </w:rPr>
        <w:t xml:space="preserve">Subqueries in SQL can be used in </w:t>
      </w:r>
      <w:r w:rsidRPr="00D2241E">
        <w:rPr>
          <w:b/>
          <w:bCs/>
          <w:highlight w:val="yellow"/>
        </w:rPr>
        <w:t>multiple clauses</w:t>
      </w:r>
      <w:r w:rsidRPr="00D2241E">
        <w:t xml:space="preserve">, </w:t>
      </w:r>
      <w:r w:rsidRPr="00D2241E">
        <w:rPr>
          <w:highlight w:val="yellow"/>
        </w:rPr>
        <w:t>not just in the SELECT statement</w:t>
      </w:r>
      <w:r w:rsidRPr="00D2241E">
        <w:t>. Here are the places where subqueries can be used:</w:t>
      </w:r>
    </w:p>
    <w:p w14:paraId="15277593" w14:textId="77777777" w:rsidR="00D2241E" w:rsidRPr="00D2241E" w:rsidRDefault="00D2241E" w:rsidP="00A85150">
      <w:r w:rsidRPr="00D2241E">
        <w:rPr>
          <w:b/>
          <w:bCs/>
          <w:highlight w:val="yellow"/>
        </w:rPr>
        <w:t>SELECT Clause</w:t>
      </w:r>
      <w:r w:rsidRPr="00D2241E">
        <w:rPr>
          <w:highlight w:val="yellow"/>
        </w:rPr>
        <w:t>:</w:t>
      </w:r>
      <w:r w:rsidRPr="00D2241E">
        <w:t xml:space="preserve"> Subqueries can be used to return a value or calculate an aggregate. This is the </w:t>
      </w:r>
      <w:r w:rsidRPr="00D2241E">
        <w:rPr>
          <w:highlight w:val="green"/>
        </w:rPr>
        <w:t>most common place where subqueries are used</w:t>
      </w:r>
      <w:r w:rsidRPr="00D2241E">
        <w:t>.</w:t>
      </w:r>
    </w:p>
    <w:p w14:paraId="0E232315" w14:textId="77777777" w:rsidR="00D2241E" w:rsidRPr="00D2241E" w:rsidRDefault="00D2241E" w:rsidP="00D2241E">
      <w:r w:rsidRPr="00D2241E">
        <w:t xml:space="preserve">SELECT Name, </w:t>
      </w:r>
    </w:p>
    <w:p w14:paraId="75059100" w14:textId="77777777" w:rsidR="00D2241E" w:rsidRPr="00D2241E" w:rsidRDefault="00D2241E" w:rsidP="00D2241E">
      <w:r w:rsidRPr="00D2241E">
        <w:t xml:space="preserve">       (SELECT MAX(Salary) FROM Employees) AS </w:t>
      </w:r>
      <w:proofErr w:type="spellStart"/>
      <w:r w:rsidRPr="00D2241E">
        <w:t>Highest_Salary</w:t>
      </w:r>
      <w:proofErr w:type="spellEnd"/>
    </w:p>
    <w:p w14:paraId="7198ABED" w14:textId="77777777" w:rsidR="00D2241E" w:rsidRPr="00D2241E" w:rsidRDefault="00D2241E" w:rsidP="00D2241E">
      <w:r w:rsidRPr="00D2241E">
        <w:t>FROM Employees;</w:t>
      </w:r>
    </w:p>
    <w:p w14:paraId="090897EA" w14:textId="77777777" w:rsidR="00D2241E" w:rsidRPr="00D2241E" w:rsidRDefault="00D2241E" w:rsidP="00A85150">
      <w:r w:rsidRPr="00D2241E">
        <w:rPr>
          <w:b/>
          <w:bCs/>
          <w:highlight w:val="yellow"/>
        </w:rPr>
        <w:t>FROM Clause</w:t>
      </w:r>
      <w:r w:rsidRPr="00D2241E">
        <w:t xml:space="preserve">: </w:t>
      </w:r>
      <w:r w:rsidRPr="00D2241E">
        <w:rPr>
          <w:highlight w:val="green"/>
        </w:rPr>
        <w:t>A subquery can be used as a table,</w:t>
      </w:r>
      <w:r w:rsidRPr="00D2241E">
        <w:t xml:space="preserve"> often referred to as </w:t>
      </w:r>
      <w:r w:rsidRPr="00D2241E">
        <w:rPr>
          <w:highlight w:val="green"/>
        </w:rPr>
        <w:t xml:space="preserve">an </w:t>
      </w:r>
      <w:r w:rsidRPr="00D2241E">
        <w:rPr>
          <w:b/>
          <w:bCs/>
          <w:highlight w:val="green"/>
        </w:rPr>
        <w:t>inline view</w:t>
      </w:r>
      <w:r w:rsidRPr="00D2241E">
        <w:rPr>
          <w:highlight w:val="green"/>
        </w:rPr>
        <w:t xml:space="preserve"> or </w:t>
      </w:r>
      <w:r w:rsidRPr="00D2241E">
        <w:rPr>
          <w:b/>
          <w:bCs/>
          <w:highlight w:val="green"/>
        </w:rPr>
        <w:t>derived table</w:t>
      </w:r>
      <w:r w:rsidRPr="00D2241E">
        <w:rPr>
          <w:highlight w:val="green"/>
        </w:rPr>
        <w:t>.</w:t>
      </w:r>
      <w:r w:rsidRPr="00D2241E">
        <w:t xml:space="preserve"> This allows the </w:t>
      </w:r>
      <w:r w:rsidRPr="00D2241E">
        <w:rPr>
          <w:highlight w:val="green"/>
        </w:rPr>
        <w:t>subquery to act as a temporary table for the outer query</w:t>
      </w:r>
      <w:r w:rsidRPr="00D2241E">
        <w:t>.</w:t>
      </w:r>
    </w:p>
    <w:p w14:paraId="705A5F2C" w14:textId="77777777" w:rsidR="00D2241E" w:rsidRPr="00D2241E" w:rsidRDefault="00D2241E" w:rsidP="00D2241E">
      <w:r w:rsidRPr="00D2241E">
        <w:t xml:space="preserve">SELECT </w:t>
      </w:r>
      <w:proofErr w:type="spellStart"/>
      <w:proofErr w:type="gramStart"/>
      <w:r w:rsidRPr="00D2241E">
        <w:t>D.Department</w:t>
      </w:r>
      <w:proofErr w:type="spellEnd"/>
      <w:proofErr w:type="gramEnd"/>
      <w:r w:rsidRPr="00D2241E">
        <w:t>, AVG(</w:t>
      </w:r>
      <w:proofErr w:type="spellStart"/>
      <w:r w:rsidRPr="00D2241E">
        <w:t>E.Salary</w:t>
      </w:r>
      <w:proofErr w:type="spellEnd"/>
      <w:r w:rsidRPr="00D2241E">
        <w:t>)</w:t>
      </w:r>
    </w:p>
    <w:p w14:paraId="56020BAD" w14:textId="77777777" w:rsidR="00D2241E" w:rsidRPr="00D2241E" w:rsidRDefault="00D2241E" w:rsidP="00D2241E">
      <w:r w:rsidRPr="00D2241E">
        <w:t>FROM (SELECT * FROM Employees WHERE Salary &gt; 50000) E</w:t>
      </w:r>
    </w:p>
    <w:p w14:paraId="2786CCE2" w14:textId="77777777" w:rsidR="00D2241E" w:rsidRPr="00D2241E" w:rsidRDefault="00D2241E" w:rsidP="00D2241E">
      <w:r w:rsidRPr="00D2241E">
        <w:t xml:space="preserve">JOIN Departments D ON </w:t>
      </w:r>
      <w:proofErr w:type="spellStart"/>
      <w:proofErr w:type="gramStart"/>
      <w:r w:rsidRPr="00D2241E">
        <w:t>E.Department</w:t>
      </w:r>
      <w:proofErr w:type="spellEnd"/>
      <w:proofErr w:type="gramEnd"/>
      <w:r w:rsidRPr="00D2241E">
        <w:t xml:space="preserve"> = </w:t>
      </w:r>
      <w:proofErr w:type="spellStart"/>
      <w:r w:rsidRPr="00D2241E">
        <w:t>D.Department</w:t>
      </w:r>
      <w:proofErr w:type="spellEnd"/>
    </w:p>
    <w:p w14:paraId="796EB631" w14:textId="77777777" w:rsidR="00D2241E" w:rsidRDefault="00D2241E" w:rsidP="00D2241E">
      <w:r w:rsidRPr="00D2241E">
        <w:t xml:space="preserve">GROUP BY </w:t>
      </w:r>
      <w:proofErr w:type="spellStart"/>
      <w:proofErr w:type="gramStart"/>
      <w:r w:rsidRPr="00D2241E">
        <w:t>D.Department</w:t>
      </w:r>
      <w:proofErr w:type="spellEnd"/>
      <w:proofErr w:type="gramEnd"/>
      <w:r w:rsidRPr="00D2241E">
        <w:t>;</w:t>
      </w:r>
    </w:p>
    <w:p w14:paraId="65C36280" w14:textId="77777777" w:rsidR="00C733F6" w:rsidRPr="00C733F6" w:rsidRDefault="00C733F6" w:rsidP="00C733F6">
      <w:pPr>
        <w:rPr>
          <w:b/>
          <w:bCs/>
        </w:rPr>
      </w:pPr>
      <w:r w:rsidRPr="00C733F6">
        <w:rPr>
          <w:b/>
          <w:bCs/>
          <w:highlight w:val="yellow"/>
        </w:rPr>
        <w:t>Assumed Data</w:t>
      </w:r>
    </w:p>
    <w:p w14:paraId="13A6AF3B" w14:textId="77777777" w:rsidR="00C733F6" w:rsidRPr="00C733F6" w:rsidRDefault="00C733F6" w:rsidP="00C733F6">
      <w:r w:rsidRPr="00C733F6">
        <w:lastRenderedPageBreak/>
        <w:t>Let's assume the Employees and Departments tables have the following data:</w:t>
      </w:r>
    </w:p>
    <w:p w14:paraId="7C9D1F08" w14:textId="77777777" w:rsidR="00C733F6" w:rsidRPr="00C733F6" w:rsidRDefault="00C733F6" w:rsidP="00C733F6">
      <w:pPr>
        <w:rPr>
          <w:b/>
          <w:bCs/>
        </w:rPr>
      </w:pPr>
      <w:r w:rsidRPr="00C733F6">
        <w:rPr>
          <w:b/>
          <w:bCs/>
          <w:highlight w:val="yellow"/>
        </w:rPr>
        <w:t>Employees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gridCol w:w="686"/>
        <w:gridCol w:w="1173"/>
        <w:gridCol w:w="634"/>
      </w:tblGrid>
      <w:tr w:rsidR="00C733F6" w:rsidRPr="00C733F6" w14:paraId="5B700BE5" w14:textId="77777777" w:rsidTr="00C733F6">
        <w:trPr>
          <w:tblHeader/>
          <w:tblCellSpacing w:w="15" w:type="dxa"/>
        </w:trPr>
        <w:tc>
          <w:tcPr>
            <w:tcW w:w="0" w:type="auto"/>
            <w:vAlign w:val="center"/>
            <w:hideMark/>
          </w:tcPr>
          <w:p w14:paraId="32BC6361" w14:textId="77777777" w:rsidR="00C733F6" w:rsidRPr="00C733F6" w:rsidRDefault="00C733F6" w:rsidP="00C733F6">
            <w:pPr>
              <w:rPr>
                <w:b/>
                <w:bCs/>
              </w:rPr>
            </w:pPr>
            <w:proofErr w:type="spellStart"/>
            <w:r w:rsidRPr="00C733F6">
              <w:rPr>
                <w:b/>
                <w:bCs/>
              </w:rPr>
              <w:t>EmployeeID</w:t>
            </w:r>
            <w:proofErr w:type="spellEnd"/>
          </w:p>
        </w:tc>
        <w:tc>
          <w:tcPr>
            <w:tcW w:w="0" w:type="auto"/>
            <w:vAlign w:val="center"/>
            <w:hideMark/>
          </w:tcPr>
          <w:p w14:paraId="003D4241" w14:textId="77777777" w:rsidR="00C733F6" w:rsidRPr="00C733F6" w:rsidRDefault="00C733F6" w:rsidP="00C733F6">
            <w:pPr>
              <w:rPr>
                <w:b/>
                <w:bCs/>
              </w:rPr>
            </w:pPr>
            <w:r w:rsidRPr="00C733F6">
              <w:rPr>
                <w:b/>
                <w:bCs/>
              </w:rPr>
              <w:t>Name</w:t>
            </w:r>
          </w:p>
        </w:tc>
        <w:tc>
          <w:tcPr>
            <w:tcW w:w="0" w:type="auto"/>
            <w:vAlign w:val="center"/>
            <w:hideMark/>
          </w:tcPr>
          <w:p w14:paraId="49236C10" w14:textId="77777777" w:rsidR="00C733F6" w:rsidRPr="00C733F6" w:rsidRDefault="00C733F6" w:rsidP="00C733F6">
            <w:pPr>
              <w:rPr>
                <w:b/>
                <w:bCs/>
              </w:rPr>
            </w:pPr>
            <w:r w:rsidRPr="00C733F6">
              <w:rPr>
                <w:b/>
                <w:bCs/>
              </w:rPr>
              <w:t>Department</w:t>
            </w:r>
          </w:p>
        </w:tc>
        <w:tc>
          <w:tcPr>
            <w:tcW w:w="0" w:type="auto"/>
            <w:vAlign w:val="center"/>
            <w:hideMark/>
          </w:tcPr>
          <w:p w14:paraId="6EF58158" w14:textId="77777777" w:rsidR="00C733F6" w:rsidRPr="00C733F6" w:rsidRDefault="00C733F6" w:rsidP="00C733F6">
            <w:pPr>
              <w:rPr>
                <w:b/>
                <w:bCs/>
              </w:rPr>
            </w:pPr>
            <w:r w:rsidRPr="00C733F6">
              <w:rPr>
                <w:b/>
                <w:bCs/>
              </w:rPr>
              <w:t>Salary</w:t>
            </w:r>
          </w:p>
        </w:tc>
      </w:tr>
      <w:tr w:rsidR="00C733F6" w:rsidRPr="00C733F6" w14:paraId="08B087DA" w14:textId="77777777" w:rsidTr="00C733F6">
        <w:trPr>
          <w:tblCellSpacing w:w="15" w:type="dxa"/>
        </w:trPr>
        <w:tc>
          <w:tcPr>
            <w:tcW w:w="0" w:type="auto"/>
            <w:vAlign w:val="center"/>
            <w:hideMark/>
          </w:tcPr>
          <w:p w14:paraId="74854500" w14:textId="77777777" w:rsidR="00C733F6" w:rsidRPr="00C733F6" w:rsidRDefault="00C733F6" w:rsidP="00C733F6">
            <w:r w:rsidRPr="00C733F6">
              <w:t>1</w:t>
            </w:r>
          </w:p>
        </w:tc>
        <w:tc>
          <w:tcPr>
            <w:tcW w:w="0" w:type="auto"/>
            <w:vAlign w:val="center"/>
            <w:hideMark/>
          </w:tcPr>
          <w:p w14:paraId="37B51806" w14:textId="77777777" w:rsidR="00C733F6" w:rsidRPr="00C733F6" w:rsidRDefault="00C733F6" w:rsidP="00C733F6">
            <w:r w:rsidRPr="00C733F6">
              <w:t>Alice</w:t>
            </w:r>
          </w:p>
        </w:tc>
        <w:tc>
          <w:tcPr>
            <w:tcW w:w="0" w:type="auto"/>
            <w:vAlign w:val="center"/>
            <w:hideMark/>
          </w:tcPr>
          <w:p w14:paraId="39675DF2" w14:textId="77777777" w:rsidR="00C733F6" w:rsidRPr="00C733F6" w:rsidRDefault="00C733F6" w:rsidP="00C733F6">
            <w:r w:rsidRPr="00C733F6">
              <w:t>HR</w:t>
            </w:r>
          </w:p>
        </w:tc>
        <w:tc>
          <w:tcPr>
            <w:tcW w:w="0" w:type="auto"/>
            <w:vAlign w:val="center"/>
            <w:hideMark/>
          </w:tcPr>
          <w:p w14:paraId="4D8BD67E" w14:textId="77777777" w:rsidR="00C733F6" w:rsidRPr="00C733F6" w:rsidRDefault="00C733F6" w:rsidP="00C733F6">
            <w:r w:rsidRPr="00C733F6">
              <w:t>50000</w:t>
            </w:r>
          </w:p>
        </w:tc>
      </w:tr>
      <w:tr w:rsidR="00C733F6" w:rsidRPr="00C733F6" w14:paraId="31EDE99E" w14:textId="77777777" w:rsidTr="00C733F6">
        <w:trPr>
          <w:tblCellSpacing w:w="15" w:type="dxa"/>
        </w:trPr>
        <w:tc>
          <w:tcPr>
            <w:tcW w:w="0" w:type="auto"/>
            <w:vAlign w:val="center"/>
            <w:hideMark/>
          </w:tcPr>
          <w:p w14:paraId="77587522" w14:textId="77777777" w:rsidR="00C733F6" w:rsidRPr="00C733F6" w:rsidRDefault="00C733F6" w:rsidP="00C733F6">
            <w:r w:rsidRPr="00C733F6">
              <w:t>2</w:t>
            </w:r>
          </w:p>
        </w:tc>
        <w:tc>
          <w:tcPr>
            <w:tcW w:w="0" w:type="auto"/>
            <w:vAlign w:val="center"/>
            <w:hideMark/>
          </w:tcPr>
          <w:p w14:paraId="1792895F" w14:textId="77777777" w:rsidR="00C733F6" w:rsidRPr="00C733F6" w:rsidRDefault="00C733F6" w:rsidP="00C733F6">
            <w:r w:rsidRPr="00C733F6">
              <w:t>Bob</w:t>
            </w:r>
          </w:p>
        </w:tc>
        <w:tc>
          <w:tcPr>
            <w:tcW w:w="0" w:type="auto"/>
            <w:vAlign w:val="center"/>
            <w:hideMark/>
          </w:tcPr>
          <w:p w14:paraId="6BACCA44" w14:textId="77777777" w:rsidR="00C733F6" w:rsidRPr="00C733F6" w:rsidRDefault="00C733F6" w:rsidP="00C733F6">
            <w:r w:rsidRPr="00C733F6">
              <w:t>IT</w:t>
            </w:r>
          </w:p>
        </w:tc>
        <w:tc>
          <w:tcPr>
            <w:tcW w:w="0" w:type="auto"/>
            <w:vAlign w:val="center"/>
            <w:hideMark/>
          </w:tcPr>
          <w:p w14:paraId="5ED87ADA" w14:textId="77777777" w:rsidR="00C733F6" w:rsidRPr="00C733F6" w:rsidRDefault="00C733F6" w:rsidP="00C733F6">
            <w:r w:rsidRPr="00C733F6">
              <w:t>70000</w:t>
            </w:r>
          </w:p>
        </w:tc>
      </w:tr>
      <w:tr w:rsidR="00C733F6" w:rsidRPr="00C733F6" w14:paraId="54A57535" w14:textId="77777777" w:rsidTr="00C733F6">
        <w:trPr>
          <w:tblCellSpacing w:w="15" w:type="dxa"/>
        </w:trPr>
        <w:tc>
          <w:tcPr>
            <w:tcW w:w="0" w:type="auto"/>
            <w:vAlign w:val="center"/>
            <w:hideMark/>
          </w:tcPr>
          <w:p w14:paraId="0F2825DF" w14:textId="77777777" w:rsidR="00C733F6" w:rsidRPr="00C733F6" w:rsidRDefault="00C733F6" w:rsidP="00C733F6">
            <w:r w:rsidRPr="00C733F6">
              <w:t>3</w:t>
            </w:r>
          </w:p>
        </w:tc>
        <w:tc>
          <w:tcPr>
            <w:tcW w:w="0" w:type="auto"/>
            <w:vAlign w:val="center"/>
            <w:hideMark/>
          </w:tcPr>
          <w:p w14:paraId="12419CD4" w14:textId="77777777" w:rsidR="00C733F6" w:rsidRPr="00C733F6" w:rsidRDefault="00C733F6" w:rsidP="00C733F6">
            <w:r w:rsidRPr="00C733F6">
              <w:t>Charlie</w:t>
            </w:r>
          </w:p>
        </w:tc>
        <w:tc>
          <w:tcPr>
            <w:tcW w:w="0" w:type="auto"/>
            <w:vAlign w:val="center"/>
            <w:hideMark/>
          </w:tcPr>
          <w:p w14:paraId="7A2A290F" w14:textId="77777777" w:rsidR="00C733F6" w:rsidRPr="00C733F6" w:rsidRDefault="00C733F6" w:rsidP="00C733F6">
            <w:r w:rsidRPr="00C733F6">
              <w:t>HR</w:t>
            </w:r>
          </w:p>
        </w:tc>
        <w:tc>
          <w:tcPr>
            <w:tcW w:w="0" w:type="auto"/>
            <w:vAlign w:val="center"/>
            <w:hideMark/>
          </w:tcPr>
          <w:p w14:paraId="3E761F8F" w14:textId="77777777" w:rsidR="00C733F6" w:rsidRPr="00C733F6" w:rsidRDefault="00C733F6" w:rsidP="00C733F6">
            <w:r w:rsidRPr="00C733F6">
              <w:t>60000</w:t>
            </w:r>
          </w:p>
        </w:tc>
      </w:tr>
      <w:tr w:rsidR="00C733F6" w:rsidRPr="00C733F6" w14:paraId="78CA8508" w14:textId="77777777" w:rsidTr="00C733F6">
        <w:trPr>
          <w:tblCellSpacing w:w="15" w:type="dxa"/>
        </w:trPr>
        <w:tc>
          <w:tcPr>
            <w:tcW w:w="0" w:type="auto"/>
            <w:vAlign w:val="center"/>
            <w:hideMark/>
          </w:tcPr>
          <w:p w14:paraId="6A8E5E4C" w14:textId="77777777" w:rsidR="00C733F6" w:rsidRPr="00C733F6" w:rsidRDefault="00C733F6" w:rsidP="00C733F6">
            <w:r w:rsidRPr="00C733F6">
              <w:t>4</w:t>
            </w:r>
          </w:p>
        </w:tc>
        <w:tc>
          <w:tcPr>
            <w:tcW w:w="0" w:type="auto"/>
            <w:vAlign w:val="center"/>
            <w:hideMark/>
          </w:tcPr>
          <w:p w14:paraId="72C486F6" w14:textId="77777777" w:rsidR="00C733F6" w:rsidRPr="00C733F6" w:rsidRDefault="00C733F6" w:rsidP="00C733F6">
            <w:r w:rsidRPr="00C733F6">
              <w:t>Diana</w:t>
            </w:r>
          </w:p>
        </w:tc>
        <w:tc>
          <w:tcPr>
            <w:tcW w:w="0" w:type="auto"/>
            <w:vAlign w:val="center"/>
            <w:hideMark/>
          </w:tcPr>
          <w:p w14:paraId="787A8725" w14:textId="77777777" w:rsidR="00C733F6" w:rsidRPr="00C733F6" w:rsidRDefault="00C733F6" w:rsidP="00C733F6">
            <w:r w:rsidRPr="00C733F6">
              <w:t>IT</w:t>
            </w:r>
          </w:p>
        </w:tc>
        <w:tc>
          <w:tcPr>
            <w:tcW w:w="0" w:type="auto"/>
            <w:vAlign w:val="center"/>
            <w:hideMark/>
          </w:tcPr>
          <w:p w14:paraId="0F9F9958" w14:textId="77777777" w:rsidR="00C733F6" w:rsidRPr="00C733F6" w:rsidRDefault="00C733F6" w:rsidP="00C733F6">
            <w:r w:rsidRPr="00C733F6">
              <w:t>80000</w:t>
            </w:r>
          </w:p>
        </w:tc>
      </w:tr>
      <w:tr w:rsidR="00C733F6" w:rsidRPr="00C733F6" w14:paraId="3A71B73B" w14:textId="77777777" w:rsidTr="00C733F6">
        <w:trPr>
          <w:tblCellSpacing w:w="15" w:type="dxa"/>
        </w:trPr>
        <w:tc>
          <w:tcPr>
            <w:tcW w:w="0" w:type="auto"/>
            <w:vAlign w:val="center"/>
            <w:hideMark/>
          </w:tcPr>
          <w:p w14:paraId="0C5E695D" w14:textId="77777777" w:rsidR="00C733F6" w:rsidRPr="00C733F6" w:rsidRDefault="00C733F6" w:rsidP="00C733F6">
            <w:r w:rsidRPr="00C733F6">
              <w:t>5</w:t>
            </w:r>
          </w:p>
        </w:tc>
        <w:tc>
          <w:tcPr>
            <w:tcW w:w="0" w:type="auto"/>
            <w:vAlign w:val="center"/>
            <w:hideMark/>
          </w:tcPr>
          <w:p w14:paraId="1CFCC62A" w14:textId="77777777" w:rsidR="00C733F6" w:rsidRPr="00C733F6" w:rsidRDefault="00C733F6" w:rsidP="00C733F6">
            <w:r w:rsidRPr="00C733F6">
              <w:t>Eve</w:t>
            </w:r>
          </w:p>
        </w:tc>
        <w:tc>
          <w:tcPr>
            <w:tcW w:w="0" w:type="auto"/>
            <w:vAlign w:val="center"/>
            <w:hideMark/>
          </w:tcPr>
          <w:p w14:paraId="284B07A2" w14:textId="77777777" w:rsidR="00C733F6" w:rsidRPr="00C733F6" w:rsidRDefault="00C733F6" w:rsidP="00C733F6">
            <w:r w:rsidRPr="00C733F6">
              <w:t>Sales</w:t>
            </w:r>
          </w:p>
        </w:tc>
        <w:tc>
          <w:tcPr>
            <w:tcW w:w="0" w:type="auto"/>
            <w:vAlign w:val="center"/>
            <w:hideMark/>
          </w:tcPr>
          <w:p w14:paraId="6170AB8A" w14:textId="77777777" w:rsidR="00C733F6" w:rsidRPr="00C733F6" w:rsidRDefault="00C733F6" w:rsidP="00C733F6">
            <w:r w:rsidRPr="00C733F6">
              <w:t>55000</w:t>
            </w:r>
          </w:p>
        </w:tc>
      </w:tr>
      <w:tr w:rsidR="00C733F6" w:rsidRPr="00C733F6" w14:paraId="041F1C3A" w14:textId="77777777" w:rsidTr="00C733F6">
        <w:trPr>
          <w:tblCellSpacing w:w="15" w:type="dxa"/>
        </w:trPr>
        <w:tc>
          <w:tcPr>
            <w:tcW w:w="0" w:type="auto"/>
            <w:vAlign w:val="center"/>
            <w:hideMark/>
          </w:tcPr>
          <w:p w14:paraId="378F3411" w14:textId="77777777" w:rsidR="00C733F6" w:rsidRPr="00C733F6" w:rsidRDefault="00C733F6" w:rsidP="00C733F6">
            <w:r w:rsidRPr="00C733F6">
              <w:t>6</w:t>
            </w:r>
          </w:p>
        </w:tc>
        <w:tc>
          <w:tcPr>
            <w:tcW w:w="0" w:type="auto"/>
            <w:vAlign w:val="center"/>
            <w:hideMark/>
          </w:tcPr>
          <w:p w14:paraId="0BCD3DA8" w14:textId="77777777" w:rsidR="00C733F6" w:rsidRPr="00C733F6" w:rsidRDefault="00C733F6" w:rsidP="00C733F6">
            <w:r w:rsidRPr="00C733F6">
              <w:t>Frank</w:t>
            </w:r>
          </w:p>
        </w:tc>
        <w:tc>
          <w:tcPr>
            <w:tcW w:w="0" w:type="auto"/>
            <w:vAlign w:val="center"/>
            <w:hideMark/>
          </w:tcPr>
          <w:p w14:paraId="5BC30276" w14:textId="77777777" w:rsidR="00C733F6" w:rsidRPr="00C733F6" w:rsidRDefault="00C733F6" w:rsidP="00C733F6">
            <w:r w:rsidRPr="00C733F6">
              <w:t>Sales</w:t>
            </w:r>
          </w:p>
        </w:tc>
        <w:tc>
          <w:tcPr>
            <w:tcW w:w="0" w:type="auto"/>
            <w:vAlign w:val="center"/>
            <w:hideMark/>
          </w:tcPr>
          <w:p w14:paraId="63425E0E" w14:textId="77777777" w:rsidR="00C733F6" w:rsidRPr="00C733F6" w:rsidRDefault="00C733F6" w:rsidP="00C733F6">
            <w:r w:rsidRPr="00C733F6">
              <w:t>65000</w:t>
            </w:r>
          </w:p>
        </w:tc>
      </w:tr>
    </w:tbl>
    <w:p w14:paraId="388A8814" w14:textId="77777777" w:rsidR="00C733F6" w:rsidRPr="00C733F6" w:rsidRDefault="00C733F6" w:rsidP="00C733F6">
      <w:pPr>
        <w:rPr>
          <w:b/>
          <w:bCs/>
        </w:rPr>
      </w:pPr>
      <w:r w:rsidRPr="00C733F6">
        <w:rPr>
          <w:b/>
          <w:bCs/>
          <w:highlight w:val="yellow"/>
        </w:rPr>
        <w:t>Departments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8"/>
        <w:gridCol w:w="894"/>
      </w:tblGrid>
      <w:tr w:rsidR="00C733F6" w:rsidRPr="00C733F6" w14:paraId="7084076B" w14:textId="77777777" w:rsidTr="00C733F6">
        <w:trPr>
          <w:tblHeader/>
          <w:tblCellSpacing w:w="15" w:type="dxa"/>
        </w:trPr>
        <w:tc>
          <w:tcPr>
            <w:tcW w:w="0" w:type="auto"/>
            <w:vAlign w:val="center"/>
            <w:hideMark/>
          </w:tcPr>
          <w:p w14:paraId="35934B25" w14:textId="77777777" w:rsidR="00C733F6" w:rsidRPr="00C733F6" w:rsidRDefault="00C733F6" w:rsidP="00C733F6">
            <w:pPr>
              <w:rPr>
                <w:b/>
                <w:bCs/>
              </w:rPr>
            </w:pPr>
            <w:r w:rsidRPr="00C733F6">
              <w:rPr>
                <w:b/>
                <w:bCs/>
              </w:rPr>
              <w:t>Department</w:t>
            </w:r>
          </w:p>
        </w:tc>
        <w:tc>
          <w:tcPr>
            <w:tcW w:w="0" w:type="auto"/>
            <w:vAlign w:val="center"/>
            <w:hideMark/>
          </w:tcPr>
          <w:p w14:paraId="6EB6A926" w14:textId="77777777" w:rsidR="00C733F6" w:rsidRPr="00C733F6" w:rsidRDefault="00C733F6" w:rsidP="00C733F6">
            <w:pPr>
              <w:rPr>
                <w:b/>
                <w:bCs/>
              </w:rPr>
            </w:pPr>
            <w:r w:rsidRPr="00C733F6">
              <w:rPr>
                <w:b/>
                <w:bCs/>
              </w:rPr>
              <w:t>Manager</w:t>
            </w:r>
          </w:p>
        </w:tc>
      </w:tr>
      <w:tr w:rsidR="00C733F6" w:rsidRPr="00C733F6" w14:paraId="09A95E3B" w14:textId="77777777" w:rsidTr="00C733F6">
        <w:trPr>
          <w:tblCellSpacing w:w="15" w:type="dxa"/>
        </w:trPr>
        <w:tc>
          <w:tcPr>
            <w:tcW w:w="0" w:type="auto"/>
            <w:vAlign w:val="center"/>
            <w:hideMark/>
          </w:tcPr>
          <w:p w14:paraId="141D9460" w14:textId="77777777" w:rsidR="00C733F6" w:rsidRPr="00C733F6" w:rsidRDefault="00C733F6" w:rsidP="00C733F6">
            <w:r w:rsidRPr="00C733F6">
              <w:t>HR</w:t>
            </w:r>
          </w:p>
        </w:tc>
        <w:tc>
          <w:tcPr>
            <w:tcW w:w="0" w:type="auto"/>
            <w:vAlign w:val="center"/>
            <w:hideMark/>
          </w:tcPr>
          <w:p w14:paraId="4DD1EE22" w14:textId="77777777" w:rsidR="00C733F6" w:rsidRPr="00C733F6" w:rsidRDefault="00C733F6" w:rsidP="00C733F6">
            <w:r w:rsidRPr="00C733F6">
              <w:t>Alice</w:t>
            </w:r>
          </w:p>
        </w:tc>
      </w:tr>
      <w:tr w:rsidR="00C733F6" w:rsidRPr="00C733F6" w14:paraId="559FE197" w14:textId="77777777" w:rsidTr="00C733F6">
        <w:trPr>
          <w:tblCellSpacing w:w="15" w:type="dxa"/>
        </w:trPr>
        <w:tc>
          <w:tcPr>
            <w:tcW w:w="0" w:type="auto"/>
            <w:vAlign w:val="center"/>
            <w:hideMark/>
          </w:tcPr>
          <w:p w14:paraId="4190A2AC" w14:textId="77777777" w:rsidR="00C733F6" w:rsidRPr="00C733F6" w:rsidRDefault="00C733F6" w:rsidP="00C733F6">
            <w:r w:rsidRPr="00C733F6">
              <w:t>IT</w:t>
            </w:r>
          </w:p>
        </w:tc>
        <w:tc>
          <w:tcPr>
            <w:tcW w:w="0" w:type="auto"/>
            <w:vAlign w:val="center"/>
            <w:hideMark/>
          </w:tcPr>
          <w:p w14:paraId="64BD84E3" w14:textId="77777777" w:rsidR="00C733F6" w:rsidRPr="00C733F6" w:rsidRDefault="00C733F6" w:rsidP="00C733F6">
            <w:r w:rsidRPr="00C733F6">
              <w:t>Diana</w:t>
            </w:r>
          </w:p>
        </w:tc>
      </w:tr>
      <w:tr w:rsidR="00C733F6" w:rsidRPr="00C733F6" w14:paraId="7DB3308F" w14:textId="77777777" w:rsidTr="00C733F6">
        <w:trPr>
          <w:tblCellSpacing w:w="15" w:type="dxa"/>
        </w:trPr>
        <w:tc>
          <w:tcPr>
            <w:tcW w:w="0" w:type="auto"/>
            <w:vAlign w:val="center"/>
            <w:hideMark/>
          </w:tcPr>
          <w:p w14:paraId="719E319F" w14:textId="77777777" w:rsidR="00C733F6" w:rsidRPr="00C733F6" w:rsidRDefault="00C733F6" w:rsidP="00C733F6">
            <w:r w:rsidRPr="00C733F6">
              <w:t>Sales</w:t>
            </w:r>
          </w:p>
        </w:tc>
        <w:tc>
          <w:tcPr>
            <w:tcW w:w="0" w:type="auto"/>
            <w:vAlign w:val="center"/>
            <w:hideMark/>
          </w:tcPr>
          <w:p w14:paraId="5CE2A3CF" w14:textId="77777777" w:rsidR="00C733F6" w:rsidRPr="00C733F6" w:rsidRDefault="00C733F6" w:rsidP="00C733F6">
            <w:r w:rsidRPr="00C733F6">
              <w:t>Eve</w:t>
            </w:r>
          </w:p>
        </w:tc>
      </w:tr>
    </w:tbl>
    <w:p w14:paraId="5E5AE186" w14:textId="77777777" w:rsidR="00C733F6" w:rsidRPr="00C733F6" w:rsidRDefault="00000000" w:rsidP="00C733F6">
      <w:r>
        <w:pict w14:anchorId="55D89D31">
          <v:rect id="_x0000_i1048" style="width:0;height:1.5pt" o:hralign="center" o:hrstd="t" o:hr="t" fillcolor="#a0a0a0" stroked="f"/>
        </w:pict>
      </w:r>
    </w:p>
    <w:p w14:paraId="5F8AAA05" w14:textId="77777777" w:rsidR="00C733F6" w:rsidRPr="00C733F6" w:rsidRDefault="00C733F6" w:rsidP="00C733F6">
      <w:pPr>
        <w:rPr>
          <w:b/>
          <w:bCs/>
        </w:rPr>
      </w:pPr>
      <w:r w:rsidRPr="00C733F6">
        <w:rPr>
          <w:b/>
          <w:bCs/>
          <w:highlight w:val="yellow"/>
        </w:rPr>
        <w:t>Step-by-Step Execution:</w:t>
      </w:r>
    </w:p>
    <w:p w14:paraId="65A96193" w14:textId="77777777" w:rsidR="00C733F6" w:rsidRPr="00C733F6" w:rsidRDefault="00C733F6" w:rsidP="00C733F6">
      <w:pPr>
        <w:numPr>
          <w:ilvl w:val="0"/>
          <w:numId w:val="25"/>
        </w:numPr>
      </w:pPr>
      <w:r w:rsidRPr="00C733F6">
        <w:rPr>
          <w:b/>
          <w:bCs/>
        </w:rPr>
        <w:t>Subquery</w:t>
      </w:r>
      <w:r w:rsidRPr="00C733F6">
        <w:t>: The subquery filters employees with salaries greater than 50,000:</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71"/>
        <w:gridCol w:w="686"/>
        <w:gridCol w:w="1173"/>
        <w:gridCol w:w="634"/>
      </w:tblGrid>
      <w:tr w:rsidR="00C733F6" w:rsidRPr="00C733F6" w14:paraId="2633D526" w14:textId="77777777" w:rsidTr="00C733F6">
        <w:trPr>
          <w:tblHeader/>
          <w:tblCellSpacing w:w="15" w:type="dxa"/>
        </w:trPr>
        <w:tc>
          <w:tcPr>
            <w:tcW w:w="0" w:type="auto"/>
            <w:vAlign w:val="center"/>
            <w:hideMark/>
          </w:tcPr>
          <w:p w14:paraId="2E11237D" w14:textId="77777777" w:rsidR="00C733F6" w:rsidRPr="00C733F6" w:rsidRDefault="00C733F6" w:rsidP="00C733F6">
            <w:pPr>
              <w:rPr>
                <w:b/>
                <w:bCs/>
              </w:rPr>
            </w:pPr>
            <w:proofErr w:type="spellStart"/>
            <w:r w:rsidRPr="00C733F6">
              <w:rPr>
                <w:b/>
                <w:bCs/>
              </w:rPr>
              <w:t>EmployeeID</w:t>
            </w:r>
            <w:proofErr w:type="spellEnd"/>
          </w:p>
        </w:tc>
        <w:tc>
          <w:tcPr>
            <w:tcW w:w="0" w:type="auto"/>
            <w:vAlign w:val="center"/>
            <w:hideMark/>
          </w:tcPr>
          <w:p w14:paraId="628B3924" w14:textId="77777777" w:rsidR="00C733F6" w:rsidRPr="00C733F6" w:rsidRDefault="00C733F6" w:rsidP="00C733F6">
            <w:pPr>
              <w:rPr>
                <w:b/>
                <w:bCs/>
              </w:rPr>
            </w:pPr>
            <w:r w:rsidRPr="00C733F6">
              <w:rPr>
                <w:b/>
                <w:bCs/>
              </w:rPr>
              <w:t>Name</w:t>
            </w:r>
          </w:p>
        </w:tc>
        <w:tc>
          <w:tcPr>
            <w:tcW w:w="0" w:type="auto"/>
            <w:vAlign w:val="center"/>
            <w:hideMark/>
          </w:tcPr>
          <w:p w14:paraId="121C05E7" w14:textId="77777777" w:rsidR="00C733F6" w:rsidRPr="00C733F6" w:rsidRDefault="00C733F6" w:rsidP="00C733F6">
            <w:pPr>
              <w:rPr>
                <w:b/>
                <w:bCs/>
              </w:rPr>
            </w:pPr>
            <w:r w:rsidRPr="00C733F6">
              <w:rPr>
                <w:b/>
                <w:bCs/>
              </w:rPr>
              <w:t>Department</w:t>
            </w:r>
          </w:p>
        </w:tc>
        <w:tc>
          <w:tcPr>
            <w:tcW w:w="0" w:type="auto"/>
            <w:vAlign w:val="center"/>
            <w:hideMark/>
          </w:tcPr>
          <w:p w14:paraId="581B3101" w14:textId="77777777" w:rsidR="00C733F6" w:rsidRPr="00C733F6" w:rsidRDefault="00C733F6" w:rsidP="00C733F6">
            <w:pPr>
              <w:rPr>
                <w:b/>
                <w:bCs/>
              </w:rPr>
            </w:pPr>
            <w:r w:rsidRPr="00C733F6">
              <w:rPr>
                <w:b/>
                <w:bCs/>
              </w:rPr>
              <w:t>Salary</w:t>
            </w:r>
          </w:p>
        </w:tc>
      </w:tr>
      <w:tr w:rsidR="00C733F6" w:rsidRPr="00C733F6" w14:paraId="6DB2D24D" w14:textId="77777777" w:rsidTr="00C733F6">
        <w:trPr>
          <w:tblCellSpacing w:w="15" w:type="dxa"/>
        </w:trPr>
        <w:tc>
          <w:tcPr>
            <w:tcW w:w="0" w:type="auto"/>
            <w:vAlign w:val="center"/>
            <w:hideMark/>
          </w:tcPr>
          <w:p w14:paraId="2D84C7DB" w14:textId="77777777" w:rsidR="00C733F6" w:rsidRPr="00C733F6" w:rsidRDefault="00C733F6" w:rsidP="00C733F6">
            <w:r w:rsidRPr="00C733F6">
              <w:t>2</w:t>
            </w:r>
          </w:p>
        </w:tc>
        <w:tc>
          <w:tcPr>
            <w:tcW w:w="0" w:type="auto"/>
            <w:vAlign w:val="center"/>
            <w:hideMark/>
          </w:tcPr>
          <w:p w14:paraId="59F3E71C" w14:textId="77777777" w:rsidR="00C733F6" w:rsidRPr="00C733F6" w:rsidRDefault="00C733F6" w:rsidP="00C733F6">
            <w:r w:rsidRPr="00C733F6">
              <w:t>Bob</w:t>
            </w:r>
          </w:p>
        </w:tc>
        <w:tc>
          <w:tcPr>
            <w:tcW w:w="0" w:type="auto"/>
            <w:vAlign w:val="center"/>
            <w:hideMark/>
          </w:tcPr>
          <w:p w14:paraId="7CF6131B" w14:textId="77777777" w:rsidR="00C733F6" w:rsidRPr="00C733F6" w:rsidRDefault="00C733F6" w:rsidP="00C733F6">
            <w:r w:rsidRPr="00C733F6">
              <w:t>IT</w:t>
            </w:r>
          </w:p>
        </w:tc>
        <w:tc>
          <w:tcPr>
            <w:tcW w:w="0" w:type="auto"/>
            <w:vAlign w:val="center"/>
            <w:hideMark/>
          </w:tcPr>
          <w:p w14:paraId="0747EF45" w14:textId="77777777" w:rsidR="00C733F6" w:rsidRPr="00C733F6" w:rsidRDefault="00C733F6" w:rsidP="00C733F6">
            <w:r w:rsidRPr="00C733F6">
              <w:t>70000</w:t>
            </w:r>
          </w:p>
        </w:tc>
      </w:tr>
      <w:tr w:rsidR="00C733F6" w:rsidRPr="00C733F6" w14:paraId="3C5BD5E4" w14:textId="77777777" w:rsidTr="00C733F6">
        <w:trPr>
          <w:tblCellSpacing w:w="15" w:type="dxa"/>
        </w:trPr>
        <w:tc>
          <w:tcPr>
            <w:tcW w:w="0" w:type="auto"/>
            <w:vAlign w:val="center"/>
            <w:hideMark/>
          </w:tcPr>
          <w:p w14:paraId="003AC292" w14:textId="77777777" w:rsidR="00C733F6" w:rsidRPr="00C733F6" w:rsidRDefault="00C733F6" w:rsidP="00C733F6">
            <w:r w:rsidRPr="00C733F6">
              <w:t>3</w:t>
            </w:r>
          </w:p>
        </w:tc>
        <w:tc>
          <w:tcPr>
            <w:tcW w:w="0" w:type="auto"/>
            <w:vAlign w:val="center"/>
            <w:hideMark/>
          </w:tcPr>
          <w:p w14:paraId="69471269" w14:textId="77777777" w:rsidR="00C733F6" w:rsidRPr="00C733F6" w:rsidRDefault="00C733F6" w:rsidP="00C733F6">
            <w:r w:rsidRPr="00C733F6">
              <w:t>Charlie</w:t>
            </w:r>
          </w:p>
        </w:tc>
        <w:tc>
          <w:tcPr>
            <w:tcW w:w="0" w:type="auto"/>
            <w:vAlign w:val="center"/>
            <w:hideMark/>
          </w:tcPr>
          <w:p w14:paraId="669A28E6" w14:textId="77777777" w:rsidR="00C733F6" w:rsidRPr="00C733F6" w:rsidRDefault="00C733F6" w:rsidP="00C733F6">
            <w:r w:rsidRPr="00C733F6">
              <w:t>HR</w:t>
            </w:r>
          </w:p>
        </w:tc>
        <w:tc>
          <w:tcPr>
            <w:tcW w:w="0" w:type="auto"/>
            <w:vAlign w:val="center"/>
            <w:hideMark/>
          </w:tcPr>
          <w:p w14:paraId="431FF737" w14:textId="77777777" w:rsidR="00C733F6" w:rsidRPr="00C733F6" w:rsidRDefault="00C733F6" w:rsidP="00C733F6">
            <w:r w:rsidRPr="00C733F6">
              <w:t>60000</w:t>
            </w:r>
          </w:p>
        </w:tc>
      </w:tr>
      <w:tr w:rsidR="00C733F6" w:rsidRPr="00C733F6" w14:paraId="624D1095" w14:textId="77777777" w:rsidTr="00C733F6">
        <w:trPr>
          <w:tblCellSpacing w:w="15" w:type="dxa"/>
        </w:trPr>
        <w:tc>
          <w:tcPr>
            <w:tcW w:w="0" w:type="auto"/>
            <w:vAlign w:val="center"/>
            <w:hideMark/>
          </w:tcPr>
          <w:p w14:paraId="2A296EA9" w14:textId="77777777" w:rsidR="00C733F6" w:rsidRPr="00C733F6" w:rsidRDefault="00C733F6" w:rsidP="00C733F6">
            <w:r w:rsidRPr="00C733F6">
              <w:t>4</w:t>
            </w:r>
          </w:p>
        </w:tc>
        <w:tc>
          <w:tcPr>
            <w:tcW w:w="0" w:type="auto"/>
            <w:vAlign w:val="center"/>
            <w:hideMark/>
          </w:tcPr>
          <w:p w14:paraId="12871347" w14:textId="77777777" w:rsidR="00C733F6" w:rsidRPr="00C733F6" w:rsidRDefault="00C733F6" w:rsidP="00C733F6">
            <w:r w:rsidRPr="00C733F6">
              <w:t>Diana</w:t>
            </w:r>
          </w:p>
        </w:tc>
        <w:tc>
          <w:tcPr>
            <w:tcW w:w="0" w:type="auto"/>
            <w:vAlign w:val="center"/>
            <w:hideMark/>
          </w:tcPr>
          <w:p w14:paraId="62FB4203" w14:textId="77777777" w:rsidR="00C733F6" w:rsidRPr="00C733F6" w:rsidRDefault="00C733F6" w:rsidP="00C733F6">
            <w:r w:rsidRPr="00C733F6">
              <w:t>IT</w:t>
            </w:r>
          </w:p>
        </w:tc>
        <w:tc>
          <w:tcPr>
            <w:tcW w:w="0" w:type="auto"/>
            <w:vAlign w:val="center"/>
            <w:hideMark/>
          </w:tcPr>
          <w:p w14:paraId="5C206845" w14:textId="77777777" w:rsidR="00C733F6" w:rsidRPr="00C733F6" w:rsidRDefault="00C733F6" w:rsidP="00C733F6">
            <w:r w:rsidRPr="00C733F6">
              <w:t>80000</w:t>
            </w:r>
          </w:p>
        </w:tc>
      </w:tr>
      <w:tr w:rsidR="00C733F6" w:rsidRPr="00C733F6" w14:paraId="59535A4B" w14:textId="77777777" w:rsidTr="00C733F6">
        <w:trPr>
          <w:tblCellSpacing w:w="15" w:type="dxa"/>
        </w:trPr>
        <w:tc>
          <w:tcPr>
            <w:tcW w:w="0" w:type="auto"/>
            <w:vAlign w:val="center"/>
            <w:hideMark/>
          </w:tcPr>
          <w:p w14:paraId="41820516" w14:textId="77777777" w:rsidR="00C733F6" w:rsidRPr="00C733F6" w:rsidRDefault="00C733F6" w:rsidP="00C733F6">
            <w:r w:rsidRPr="00C733F6">
              <w:t>5</w:t>
            </w:r>
          </w:p>
        </w:tc>
        <w:tc>
          <w:tcPr>
            <w:tcW w:w="0" w:type="auto"/>
            <w:vAlign w:val="center"/>
            <w:hideMark/>
          </w:tcPr>
          <w:p w14:paraId="3409F87B" w14:textId="77777777" w:rsidR="00C733F6" w:rsidRPr="00C733F6" w:rsidRDefault="00C733F6" w:rsidP="00C733F6">
            <w:r w:rsidRPr="00C733F6">
              <w:t>Eve</w:t>
            </w:r>
          </w:p>
        </w:tc>
        <w:tc>
          <w:tcPr>
            <w:tcW w:w="0" w:type="auto"/>
            <w:vAlign w:val="center"/>
            <w:hideMark/>
          </w:tcPr>
          <w:p w14:paraId="7D8E5834" w14:textId="77777777" w:rsidR="00C733F6" w:rsidRPr="00C733F6" w:rsidRDefault="00C733F6" w:rsidP="00C733F6">
            <w:r w:rsidRPr="00C733F6">
              <w:t>Sales</w:t>
            </w:r>
          </w:p>
        </w:tc>
        <w:tc>
          <w:tcPr>
            <w:tcW w:w="0" w:type="auto"/>
            <w:vAlign w:val="center"/>
            <w:hideMark/>
          </w:tcPr>
          <w:p w14:paraId="58DAB4B5" w14:textId="77777777" w:rsidR="00C733F6" w:rsidRPr="00C733F6" w:rsidRDefault="00C733F6" w:rsidP="00C733F6">
            <w:r w:rsidRPr="00C733F6">
              <w:t>55000</w:t>
            </w:r>
          </w:p>
        </w:tc>
      </w:tr>
      <w:tr w:rsidR="00C733F6" w:rsidRPr="00C733F6" w14:paraId="7A4824BA" w14:textId="77777777" w:rsidTr="00C733F6">
        <w:trPr>
          <w:tblCellSpacing w:w="15" w:type="dxa"/>
        </w:trPr>
        <w:tc>
          <w:tcPr>
            <w:tcW w:w="0" w:type="auto"/>
            <w:vAlign w:val="center"/>
            <w:hideMark/>
          </w:tcPr>
          <w:p w14:paraId="6DBBE794" w14:textId="77777777" w:rsidR="00C733F6" w:rsidRPr="00C733F6" w:rsidRDefault="00C733F6" w:rsidP="00C733F6">
            <w:r w:rsidRPr="00C733F6">
              <w:t>6</w:t>
            </w:r>
          </w:p>
        </w:tc>
        <w:tc>
          <w:tcPr>
            <w:tcW w:w="0" w:type="auto"/>
            <w:vAlign w:val="center"/>
            <w:hideMark/>
          </w:tcPr>
          <w:p w14:paraId="5CB00E07" w14:textId="77777777" w:rsidR="00C733F6" w:rsidRPr="00C733F6" w:rsidRDefault="00C733F6" w:rsidP="00C733F6">
            <w:r w:rsidRPr="00C733F6">
              <w:t>Frank</w:t>
            </w:r>
          </w:p>
        </w:tc>
        <w:tc>
          <w:tcPr>
            <w:tcW w:w="0" w:type="auto"/>
            <w:vAlign w:val="center"/>
            <w:hideMark/>
          </w:tcPr>
          <w:p w14:paraId="691706B8" w14:textId="77777777" w:rsidR="00C733F6" w:rsidRPr="00C733F6" w:rsidRDefault="00C733F6" w:rsidP="00C733F6">
            <w:r w:rsidRPr="00C733F6">
              <w:t>Sales</w:t>
            </w:r>
          </w:p>
        </w:tc>
        <w:tc>
          <w:tcPr>
            <w:tcW w:w="0" w:type="auto"/>
            <w:vAlign w:val="center"/>
            <w:hideMark/>
          </w:tcPr>
          <w:p w14:paraId="3369BB6D" w14:textId="77777777" w:rsidR="00C733F6" w:rsidRPr="00C733F6" w:rsidRDefault="00C733F6" w:rsidP="00C733F6">
            <w:r w:rsidRPr="00C733F6">
              <w:t>65000</w:t>
            </w:r>
          </w:p>
        </w:tc>
      </w:tr>
    </w:tbl>
    <w:p w14:paraId="3CB5F57F" w14:textId="77777777" w:rsidR="00C733F6" w:rsidRPr="00C733F6" w:rsidRDefault="00C733F6" w:rsidP="00C733F6">
      <w:pPr>
        <w:numPr>
          <w:ilvl w:val="0"/>
          <w:numId w:val="25"/>
        </w:numPr>
      </w:pPr>
      <w:r w:rsidRPr="00C733F6">
        <w:rPr>
          <w:b/>
          <w:bCs/>
        </w:rPr>
        <w:t>Join</w:t>
      </w:r>
      <w:r w:rsidRPr="00C733F6">
        <w:t>: The subquery's result (E) is joined with the Departments table (D) on the Department column: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71"/>
        <w:gridCol w:w="686"/>
        <w:gridCol w:w="1173"/>
        <w:gridCol w:w="619"/>
        <w:gridCol w:w="894"/>
      </w:tblGrid>
      <w:tr w:rsidR="00C733F6" w:rsidRPr="00C733F6" w14:paraId="6B76E9D6" w14:textId="77777777" w:rsidTr="00C733F6">
        <w:trPr>
          <w:tblHeader/>
          <w:tblCellSpacing w:w="15" w:type="dxa"/>
        </w:trPr>
        <w:tc>
          <w:tcPr>
            <w:tcW w:w="0" w:type="auto"/>
            <w:vAlign w:val="center"/>
            <w:hideMark/>
          </w:tcPr>
          <w:p w14:paraId="2B97E1C7" w14:textId="77777777" w:rsidR="00C733F6" w:rsidRPr="00C733F6" w:rsidRDefault="00C733F6" w:rsidP="00C733F6">
            <w:pPr>
              <w:rPr>
                <w:b/>
                <w:bCs/>
              </w:rPr>
            </w:pPr>
            <w:proofErr w:type="spellStart"/>
            <w:r w:rsidRPr="00C733F6">
              <w:rPr>
                <w:b/>
                <w:bCs/>
              </w:rPr>
              <w:t>EmployeeID</w:t>
            </w:r>
            <w:proofErr w:type="spellEnd"/>
          </w:p>
        </w:tc>
        <w:tc>
          <w:tcPr>
            <w:tcW w:w="0" w:type="auto"/>
            <w:vAlign w:val="center"/>
            <w:hideMark/>
          </w:tcPr>
          <w:p w14:paraId="7CBD648F" w14:textId="77777777" w:rsidR="00C733F6" w:rsidRPr="00C733F6" w:rsidRDefault="00C733F6" w:rsidP="00C733F6">
            <w:pPr>
              <w:rPr>
                <w:b/>
                <w:bCs/>
              </w:rPr>
            </w:pPr>
            <w:r w:rsidRPr="00C733F6">
              <w:rPr>
                <w:b/>
                <w:bCs/>
              </w:rPr>
              <w:t>Name</w:t>
            </w:r>
          </w:p>
        </w:tc>
        <w:tc>
          <w:tcPr>
            <w:tcW w:w="0" w:type="auto"/>
            <w:vAlign w:val="center"/>
            <w:hideMark/>
          </w:tcPr>
          <w:p w14:paraId="08C7B6EA" w14:textId="77777777" w:rsidR="00C733F6" w:rsidRPr="00C733F6" w:rsidRDefault="00C733F6" w:rsidP="00C733F6">
            <w:pPr>
              <w:rPr>
                <w:b/>
                <w:bCs/>
              </w:rPr>
            </w:pPr>
            <w:r w:rsidRPr="00C733F6">
              <w:rPr>
                <w:b/>
                <w:bCs/>
              </w:rPr>
              <w:t>Department</w:t>
            </w:r>
          </w:p>
        </w:tc>
        <w:tc>
          <w:tcPr>
            <w:tcW w:w="0" w:type="auto"/>
            <w:vAlign w:val="center"/>
            <w:hideMark/>
          </w:tcPr>
          <w:p w14:paraId="70C0F750" w14:textId="77777777" w:rsidR="00C733F6" w:rsidRPr="00C733F6" w:rsidRDefault="00C733F6" w:rsidP="00C733F6">
            <w:pPr>
              <w:rPr>
                <w:b/>
                <w:bCs/>
              </w:rPr>
            </w:pPr>
            <w:r w:rsidRPr="00C733F6">
              <w:rPr>
                <w:b/>
                <w:bCs/>
              </w:rPr>
              <w:t>Salary</w:t>
            </w:r>
          </w:p>
        </w:tc>
        <w:tc>
          <w:tcPr>
            <w:tcW w:w="0" w:type="auto"/>
            <w:vAlign w:val="center"/>
            <w:hideMark/>
          </w:tcPr>
          <w:p w14:paraId="35DC9CC4" w14:textId="77777777" w:rsidR="00C733F6" w:rsidRPr="00C733F6" w:rsidRDefault="00C733F6" w:rsidP="00C733F6">
            <w:pPr>
              <w:rPr>
                <w:b/>
                <w:bCs/>
              </w:rPr>
            </w:pPr>
            <w:r w:rsidRPr="00C733F6">
              <w:rPr>
                <w:b/>
                <w:bCs/>
              </w:rPr>
              <w:t>Manager</w:t>
            </w:r>
          </w:p>
        </w:tc>
      </w:tr>
      <w:tr w:rsidR="00C733F6" w:rsidRPr="00C733F6" w14:paraId="59B3EED0" w14:textId="77777777" w:rsidTr="00C733F6">
        <w:trPr>
          <w:tblCellSpacing w:w="15" w:type="dxa"/>
        </w:trPr>
        <w:tc>
          <w:tcPr>
            <w:tcW w:w="0" w:type="auto"/>
            <w:vAlign w:val="center"/>
            <w:hideMark/>
          </w:tcPr>
          <w:p w14:paraId="4BF5A064" w14:textId="77777777" w:rsidR="00C733F6" w:rsidRPr="00C733F6" w:rsidRDefault="00C733F6" w:rsidP="00C733F6">
            <w:r w:rsidRPr="00C733F6">
              <w:t>2</w:t>
            </w:r>
          </w:p>
        </w:tc>
        <w:tc>
          <w:tcPr>
            <w:tcW w:w="0" w:type="auto"/>
            <w:vAlign w:val="center"/>
            <w:hideMark/>
          </w:tcPr>
          <w:p w14:paraId="2916FAAA" w14:textId="77777777" w:rsidR="00C733F6" w:rsidRPr="00C733F6" w:rsidRDefault="00C733F6" w:rsidP="00C733F6">
            <w:r w:rsidRPr="00C733F6">
              <w:t>Bob</w:t>
            </w:r>
          </w:p>
        </w:tc>
        <w:tc>
          <w:tcPr>
            <w:tcW w:w="0" w:type="auto"/>
            <w:vAlign w:val="center"/>
            <w:hideMark/>
          </w:tcPr>
          <w:p w14:paraId="719B1988" w14:textId="77777777" w:rsidR="00C733F6" w:rsidRPr="00C733F6" w:rsidRDefault="00C733F6" w:rsidP="00C733F6">
            <w:r w:rsidRPr="00C733F6">
              <w:t>IT</w:t>
            </w:r>
          </w:p>
        </w:tc>
        <w:tc>
          <w:tcPr>
            <w:tcW w:w="0" w:type="auto"/>
            <w:vAlign w:val="center"/>
            <w:hideMark/>
          </w:tcPr>
          <w:p w14:paraId="662F6513" w14:textId="77777777" w:rsidR="00C733F6" w:rsidRPr="00C733F6" w:rsidRDefault="00C733F6" w:rsidP="00C733F6">
            <w:r w:rsidRPr="00C733F6">
              <w:t>70000</w:t>
            </w:r>
          </w:p>
        </w:tc>
        <w:tc>
          <w:tcPr>
            <w:tcW w:w="0" w:type="auto"/>
            <w:vAlign w:val="center"/>
            <w:hideMark/>
          </w:tcPr>
          <w:p w14:paraId="43456EAE" w14:textId="77777777" w:rsidR="00C733F6" w:rsidRPr="00C733F6" w:rsidRDefault="00C733F6" w:rsidP="00C733F6">
            <w:r w:rsidRPr="00C733F6">
              <w:t>Diana</w:t>
            </w:r>
          </w:p>
        </w:tc>
      </w:tr>
      <w:tr w:rsidR="00C733F6" w:rsidRPr="00C733F6" w14:paraId="64599CD7" w14:textId="77777777" w:rsidTr="00C733F6">
        <w:trPr>
          <w:tblCellSpacing w:w="15" w:type="dxa"/>
        </w:trPr>
        <w:tc>
          <w:tcPr>
            <w:tcW w:w="0" w:type="auto"/>
            <w:vAlign w:val="center"/>
            <w:hideMark/>
          </w:tcPr>
          <w:p w14:paraId="66DD8717" w14:textId="77777777" w:rsidR="00C733F6" w:rsidRPr="00C733F6" w:rsidRDefault="00C733F6" w:rsidP="00C733F6">
            <w:r w:rsidRPr="00C733F6">
              <w:t>3</w:t>
            </w:r>
          </w:p>
        </w:tc>
        <w:tc>
          <w:tcPr>
            <w:tcW w:w="0" w:type="auto"/>
            <w:vAlign w:val="center"/>
            <w:hideMark/>
          </w:tcPr>
          <w:p w14:paraId="5B945BEA" w14:textId="77777777" w:rsidR="00C733F6" w:rsidRPr="00C733F6" w:rsidRDefault="00C733F6" w:rsidP="00C733F6">
            <w:r w:rsidRPr="00C733F6">
              <w:t>Charlie</w:t>
            </w:r>
          </w:p>
        </w:tc>
        <w:tc>
          <w:tcPr>
            <w:tcW w:w="0" w:type="auto"/>
            <w:vAlign w:val="center"/>
            <w:hideMark/>
          </w:tcPr>
          <w:p w14:paraId="659702B0" w14:textId="77777777" w:rsidR="00C733F6" w:rsidRPr="00C733F6" w:rsidRDefault="00C733F6" w:rsidP="00C733F6">
            <w:r w:rsidRPr="00C733F6">
              <w:t>HR</w:t>
            </w:r>
          </w:p>
        </w:tc>
        <w:tc>
          <w:tcPr>
            <w:tcW w:w="0" w:type="auto"/>
            <w:vAlign w:val="center"/>
            <w:hideMark/>
          </w:tcPr>
          <w:p w14:paraId="6D4EFC3E" w14:textId="77777777" w:rsidR="00C733F6" w:rsidRPr="00C733F6" w:rsidRDefault="00C733F6" w:rsidP="00C733F6">
            <w:r w:rsidRPr="00C733F6">
              <w:t>60000</w:t>
            </w:r>
          </w:p>
        </w:tc>
        <w:tc>
          <w:tcPr>
            <w:tcW w:w="0" w:type="auto"/>
            <w:vAlign w:val="center"/>
            <w:hideMark/>
          </w:tcPr>
          <w:p w14:paraId="0A2FBC5B" w14:textId="77777777" w:rsidR="00C733F6" w:rsidRPr="00C733F6" w:rsidRDefault="00C733F6" w:rsidP="00C733F6">
            <w:r w:rsidRPr="00C733F6">
              <w:t>Alice</w:t>
            </w:r>
          </w:p>
        </w:tc>
      </w:tr>
      <w:tr w:rsidR="00C733F6" w:rsidRPr="00C733F6" w14:paraId="615EF819" w14:textId="77777777" w:rsidTr="00C733F6">
        <w:trPr>
          <w:tblCellSpacing w:w="15" w:type="dxa"/>
        </w:trPr>
        <w:tc>
          <w:tcPr>
            <w:tcW w:w="0" w:type="auto"/>
            <w:vAlign w:val="center"/>
            <w:hideMark/>
          </w:tcPr>
          <w:p w14:paraId="5CE2BD45" w14:textId="77777777" w:rsidR="00C733F6" w:rsidRPr="00C733F6" w:rsidRDefault="00C733F6" w:rsidP="00C733F6">
            <w:r w:rsidRPr="00C733F6">
              <w:lastRenderedPageBreak/>
              <w:t>4</w:t>
            </w:r>
          </w:p>
        </w:tc>
        <w:tc>
          <w:tcPr>
            <w:tcW w:w="0" w:type="auto"/>
            <w:vAlign w:val="center"/>
            <w:hideMark/>
          </w:tcPr>
          <w:p w14:paraId="0183DFC1" w14:textId="77777777" w:rsidR="00C733F6" w:rsidRPr="00C733F6" w:rsidRDefault="00C733F6" w:rsidP="00C733F6">
            <w:r w:rsidRPr="00C733F6">
              <w:t>Diana</w:t>
            </w:r>
          </w:p>
        </w:tc>
        <w:tc>
          <w:tcPr>
            <w:tcW w:w="0" w:type="auto"/>
            <w:vAlign w:val="center"/>
            <w:hideMark/>
          </w:tcPr>
          <w:p w14:paraId="3B2BA0DE" w14:textId="77777777" w:rsidR="00C733F6" w:rsidRPr="00C733F6" w:rsidRDefault="00C733F6" w:rsidP="00C733F6">
            <w:r w:rsidRPr="00C733F6">
              <w:t>IT</w:t>
            </w:r>
          </w:p>
        </w:tc>
        <w:tc>
          <w:tcPr>
            <w:tcW w:w="0" w:type="auto"/>
            <w:vAlign w:val="center"/>
            <w:hideMark/>
          </w:tcPr>
          <w:p w14:paraId="13C72F82" w14:textId="77777777" w:rsidR="00C733F6" w:rsidRPr="00C733F6" w:rsidRDefault="00C733F6" w:rsidP="00C733F6">
            <w:r w:rsidRPr="00C733F6">
              <w:t>80000</w:t>
            </w:r>
          </w:p>
        </w:tc>
        <w:tc>
          <w:tcPr>
            <w:tcW w:w="0" w:type="auto"/>
            <w:vAlign w:val="center"/>
            <w:hideMark/>
          </w:tcPr>
          <w:p w14:paraId="5B763869" w14:textId="77777777" w:rsidR="00C733F6" w:rsidRPr="00C733F6" w:rsidRDefault="00C733F6" w:rsidP="00C733F6">
            <w:r w:rsidRPr="00C733F6">
              <w:t>Diana</w:t>
            </w:r>
          </w:p>
        </w:tc>
      </w:tr>
      <w:tr w:rsidR="00C733F6" w:rsidRPr="00C733F6" w14:paraId="2D0B96DB" w14:textId="77777777" w:rsidTr="00C733F6">
        <w:trPr>
          <w:tblCellSpacing w:w="15" w:type="dxa"/>
        </w:trPr>
        <w:tc>
          <w:tcPr>
            <w:tcW w:w="0" w:type="auto"/>
            <w:vAlign w:val="center"/>
            <w:hideMark/>
          </w:tcPr>
          <w:p w14:paraId="1360BCC3" w14:textId="77777777" w:rsidR="00C733F6" w:rsidRPr="00C733F6" w:rsidRDefault="00C733F6" w:rsidP="00C733F6">
            <w:r w:rsidRPr="00C733F6">
              <w:t>5</w:t>
            </w:r>
          </w:p>
        </w:tc>
        <w:tc>
          <w:tcPr>
            <w:tcW w:w="0" w:type="auto"/>
            <w:vAlign w:val="center"/>
            <w:hideMark/>
          </w:tcPr>
          <w:p w14:paraId="01364AFA" w14:textId="77777777" w:rsidR="00C733F6" w:rsidRPr="00C733F6" w:rsidRDefault="00C733F6" w:rsidP="00C733F6">
            <w:r w:rsidRPr="00C733F6">
              <w:t>Eve</w:t>
            </w:r>
          </w:p>
        </w:tc>
        <w:tc>
          <w:tcPr>
            <w:tcW w:w="0" w:type="auto"/>
            <w:vAlign w:val="center"/>
            <w:hideMark/>
          </w:tcPr>
          <w:p w14:paraId="1AE70CE6" w14:textId="77777777" w:rsidR="00C733F6" w:rsidRPr="00C733F6" w:rsidRDefault="00C733F6" w:rsidP="00C733F6">
            <w:r w:rsidRPr="00C733F6">
              <w:t>Sales</w:t>
            </w:r>
          </w:p>
        </w:tc>
        <w:tc>
          <w:tcPr>
            <w:tcW w:w="0" w:type="auto"/>
            <w:vAlign w:val="center"/>
            <w:hideMark/>
          </w:tcPr>
          <w:p w14:paraId="2CE69040" w14:textId="77777777" w:rsidR="00C733F6" w:rsidRPr="00C733F6" w:rsidRDefault="00C733F6" w:rsidP="00C733F6">
            <w:r w:rsidRPr="00C733F6">
              <w:t>55000</w:t>
            </w:r>
          </w:p>
        </w:tc>
        <w:tc>
          <w:tcPr>
            <w:tcW w:w="0" w:type="auto"/>
            <w:vAlign w:val="center"/>
            <w:hideMark/>
          </w:tcPr>
          <w:p w14:paraId="2438AB2D" w14:textId="77777777" w:rsidR="00C733F6" w:rsidRPr="00C733F6" w:rsidRDefault="00C733F6" w:rsidP="00C733F6">
            <w:r w:rsidRPr="00C733F6">
              <w:t>Eve</w:t>
            </w:r>
          </w:p>
        </w:tc>
      </w:tr>
      <w:tr w:rsidR="00C733F6" w:rsidRPr="00C733F6" w14:paraId="0D43995A" w14:textId="77777777" w:rsidTr="00C733F6">
        <w:trPr>
          <w:tblCellSpacing w:w="15" w:type="dxa"/>
        </w:trPr>
        <w:tc>
          <w:tcPr>
            <w:tcW w:w="0" w:type="auto"/>
            <w:vAlign w:val="center"/>
            <w:hideMark/>
          </w:tcPr>
          <w:p w14:paraId="30A725EA" w14:textId="77777777" w:rsidR="00C733F6" w:rsidRPr="00C733F6" w:rsidRDefault="00C733F6" w:rsidP="00C733F6">
            <w:r w:rsidRPr="00C733F6">
              <w:t>6</w:t>
            </w:r>
          </w:p>
        </w:tc>
        <w:tc>
          <w:tcPr>
            <w:tcW w:w="0" w:type="auto"/>
            <w:vAlign w:val="center"/>
            <w:hideMark/>
          </w:tcPr>
          <w:p w14:paraId="176655BE" w14:textId="77777777" w:rsidR="00C733F6" w:rsidRPr="00C733F6" w:rsidRDefault="00C733F6" w:rsidP="00C733F6">
            <w:r w:rsidRPr="00C733F6">
              <w:t>Frank</w:t>
            </w:r>
          </w:p>
        </w:tc>
        <w:tc>
          <w:tcPr>
            <w:tcW w:w="0" w:type="auto"/>
            <w:vAlign w:val="center"/>
            <w:hideMark/>
          </w:tcPr>
          <w:p w14:paraId="4BF4200B" w14:textId="77777777" w:rsidR="00C733F6" w:rsidRPr="00C733F6" w:rsidRDefault="00C733F6" w:rsidP="00C733F6">
            <w:r w:rsidRPr="00C733F6">
              <w:t>Sales</w:t>
            </w:r>
          </w:p>
        </w:tc>
        <w:tc>
          <w:tcPr>
            <w:tcW w:w="0" w:type="auto"/>
            <w:vAlign w:val="center"/>
            <w:hideMark/>
          </w:tcPr>
          <w:p w14:paraId="6F7E2929" w14:textId="77777777" w:rsidR="00C733F6" w:rsidRPr="00C733F6" w:rsidRDefault="00C733F6" w:rsidP="00C733F6">
            <w:r w:rsidRPr="00C733F6">
              <w:t>65000</w:t>
            </w:r>
          </w:p>
        </w:tc>
        <w:tc>
          <w:tcPr>
            <w:tcW w:w="0" w:type="auto"/>
            <w:vAlign w:val="center"/>
            <w:hideMark/>
          </w:tcPr>
          <w:p w14:paraId="55FE0646" w14:textId="77777777" w:rsidR="00C733F6" w:rsidRPr="00C733F6" w:rsidRDefault="00C733F6" w:rsidP="00C733F6">
            <w:r w:rsidRPr="00C733F6">
              <w:t>Eve</w:t>
            </w:r>
          </w:p>
        </w:tc>
      </w:tr>
    </w:tbl>
    <w:p w14:paraId="755ED713" w14:textId="77777777" w:rsidR="00C733F6" w:rsidRPr="00C733F6" w:rsidRDefault="00C733F6" w:rsidP="00C733F6">
      <w:pPr>
        <w:numPr>
          <w:ilvl w:val="0"/>
          <w:numId w:val="25"/>
        </w:numPr>
      </w:pPr>
      <w:r w:rsidRPr="00C733F6">
        <w:rPr>
          <w:b/>
          <w:bCs/>
        </w:rPr>
        <w:t>Grouping</w:t>
      </w:r>
      <w:r w:rsidRPr="00C733F6">
        <w:t>: The results are grouped by Department, and the average salary for each department is calculated:</w:t>
      </w:r>
    </w:p>
    <w:p w14:paraId="526DFBBF" w14:textId="77777777" w:rsidR="00C733F6" w:rsidRPr="00C733F6" w:rsidRDefault="00C733F6" w:rsidP="00C733F6">
      <w:pPr>
        <w:ind w:left="1080"/>
      </w:pPr>
      <w:r w:rsidRPr="00C733F6">
        <w:rPr>
          <w:b/>
          <w:bCs/>
        </w:rPr>
        <w:t>HR</w:t>
      </w:r>
      <w:r w:rsidRPr="00C733F6">
        <w:t>: Average salary = (60000) = 60,000</w:t>
      </w:r>
    </w:p>
    <w:p w14:paraId="605FB45D" w14:textId="77777777" w:rsidR="00C733F6" w:rsidRPr="00C733F6" w:rsidRDefault="00C733F6" w:rsidP="00C733F6">
      <w:pPr>
        <w:ind w:left="1080"/>
      </w:pPr>
      <w:r w:rsidRPr="00C733F6">
        <w:rPr>
          <w:b/>
          <w:bCs/>
        </w:rPr>
        <w:t>IT</w:t>
      </w:r>
      <w:r w:rsidRPr="00C733F6">
        <w:t>: Average salary = (70000 + 80000) / 2 = 75,000</w:t>
      </w:r>
    </w:p>
    <w:p w14:paraId="529735CA" w14:textId="77777777" w:rsidR="00C733F6" w:rsidRPr="00C733F6" w:rsidRDefault="00C733F6" w:rsidP="00C733F6">
      <w:pPr>
        <w:ind w:left="1080"/>
      </w:pPr>
      <w:r w:rsidRPr="00C733F6">
        <w:rPr>
          <w:b/>
          <w:bCs/>
        </w:rPr>
        <w:t>Sales</w:t>
      </w:r>
      <w:r w:rsidRPr="00C733F6">
        <w:t>: Average salary = (55000 + 65000) / 2 = 60,000</w:t>
      </w:r>
    </w:p>
    <w:p w14:paraId="0DF776B4" w14:textId="77777777" w:rsidR="00C733F6" w:rsidRPr="00C733F6" w:rsidRDefault="00000000" w:rsidP="00C733F6">
      <w:r>
        <w:pict w14:anchorId="7213341E">
          <v:rect id="_x0000_i1049" style="width:0;height:1.5pt" o:hralign="center" o:hrstd="t" o:hr="t" fillcolor="#a0a0a0" stroked="f"/>
        </w:pict>
      </w:r>
    </w:p>
    <w:p w14:paraId="69919594" w14:textId="77777777" w:rsidR="00C733F6" w:rsidRPr="00C733F6" w:rsidRDefault="00C733F6" w:rsidP="00C733F6">
      <w:pPr>
        <w:rPr>
          <w:b/>
          <w:bCs/>
        </w:rPr>
      </w:pPr>
      <w:r w:rsidRPr="00C733F6">
        <w:rPr>
          <w:b/>
          <w:bCs/>
        </w:rPr>
        <w:t>Final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8"/>
        <w:gridCol w:w="1160"/>
      </w:tblGrid>
      <w:tr w:rsidR="00C733F6" w:rsidRPr="00C733F6" w14:paraId="4F1D2EEE" w14:textId="77777777" w:rsidTr="00C733F6">
        <w:trPr>
          <w:tblHeader/>
          <w:tblCellSpacing w:w="15" w:type="dxa"/>
        </w:trPr>
        <w:tc>
          <w:tcPr>
            <w:tcW w:w="0" w:type="auto"/>
            <w:vAlign w:val="center"/>
            <w:hideMark/>
          </w:tcPr>
          <w:p w14:paraId="112445D4" w14:textId="77777777" w:rsidR="00C733F6" w:rsidRPr="00C733F6" w:rsidRDefault="00C733F6" w:rsidP="00C733F6">
            <w:pPr>
              <w:rPr>
                <w:b/>
                <w:bCs/>
              </w:rPr>
            </w:pPr>
            <w:r w:rsidRPr="00C733F6">
              <w:rPr>
                <w:b/>
                <w:bCs/>
              </w:rPr>
              <w:t>Department</w:t>
            </w:r>
          </w:p>
        </w:tc>
        <w:tc>
          <w:tcPr>
            <w:tcW w:w="0" w:type="auto"/>
            <w:vAlign w:val="center"/>
            <w:hideMark/>
          </w:tcPr>
          <w:p w14:paraId="3797A18B" w14:textId="77777777" w:rsidR="00C733F6" w:rsidRPr="00C733F6" w:rsidRDefault="00C733F6" w:rsidP="00C733F6">
            <w:pPr>
              <w:rPr>
                <w:b/>
                <w:bCs/>
              </w:rPr>
            </w:pPr>
            <w:r w:rsidRPr="00C733F6">
              <w:rPr>
                <w:b/>
                <w:bCs/>
              </w:rPr>
              <w:t>AVG(Salary)</w:t>
            </w:r>
          </w:p>
        </w:tc>
      </w:tr>
      <w:tr w:rsidR="00C733F6" w:rsidRPr="00C733F6" w14:paraId="09CB4E04" w14:textId="77777777" w:rsidTr="00C733F6">
        <w:trPr>
          <w:tblCellSpacing w:w="15" w:type="dxa"/>
        </w:trPr>
        <w:tc>
          <w:tcPr>
            <w:tcW w:w="0" w:type="auto"/>
            <w:vAlign w:val="center"/>
            <w:hideMark/>
          </w:tcPr>
          <w:p w14:paraId="2D9E4DB5" w14:textId="77777777" w:rsidR="00C733F6" w:rsidRPr="00C733F6" w:rsidRDefault="00C733F6" w:rsidP="00C733F6">
            <w:r w:rsidRPr="00C733F6">
              <w:t>HR</w:t>
            </w:r>
          </w:p>
        </w:tc>
        <w:tc>
          <w:tcPr>
            <w:tcW w:w="0" w:type="auto"/>
            <w:vAlign w:val="center"/>
            <w:hideMark/>
          </w:tcPr>
          <w:p w14:paraId="2D17EC27" w14:textId="77777777" w:rsidR="00C733F6" w:rsidRPr="00C733F6" w:rsidRDefault="00C733F6" w:rsidP="00C733F6">
            <w:r w:rsidRPr="00C733F6">
              <w:t>60000</w:t>
            </w:r>
          </w:p>
        </w:tc>
      </w:tr>
      <w:tr w:rsidR="00C733F6" w:rsidRPr="00C733F6" w14:paraId="38742B0F" w14:textId="77777777" w:rsidTr="00C733F6">
        <w:trPr>
          <w:tblCellSpacing w:w="15" w:type="dxa"/>
        </w:trPr>
        <w:tc>
          <w:tcPr>
            <w:tcW w:w="0" w:type="auto"/>
            <w:vAlign w:val="center"/>
            <w:hideMark/>
          </w:tcPr>
          <w:p w14:paraId="577CAB9F" w14:textId="77777777" w:rsidR="00C733F6" w:rsidRPr="00C733F6" w:rsidRDefault="00C733F6" w:rsidP="00C733F6">
            <w:r w:rsidRPr="00C733F6">
              <w:t>IT</w:t>
            </w:r>
          </w:p>
        </w:tc>
        <w:tc>
          <w:tcPr>
            <w:tcW w:w="0" w:type="auto"/>
            <w:vAlign w:val="center"/>
            <w:hideMark/>
          </w:tcPr>
          <w:p w14:paraId="64D0C721" w14:textId="77777777" w:rsidR="00C733F6" w:rsidRPr="00C733F6" w:rsidRDefault="00C733F6" w:rsidP="00C733F6">
            <w:r w:rsidRPr="00C733F6">
              <w:t>75000</w:t>
            </w:r>
          </w:p>
        </w:tc>
      </w:tr>
      <w:tr w:rsidR="00C733F6" w:rsidRPr="00C733F6" w14:paraId="5D7FE47C" w14:textId="77777777" w:rsidTr="00C733F6">
        <w:trPr>
          <w:tblCellSpacing w:w="15" w:type="dxa"/>
        </w:trPr>
        <w:tc>
          <w:tcPr>
            <w:tcW w:w="0" w:type="auto"/>
            <w:vAlign w:val="center"/>
            <w:hideMark/>
          </w:tcPr>
          <w:p w14:paraId="5BA4B1C5" w14:textId="77777777" w:rsidR="00C733F6" w:rsidRPr="00C733F6" w:rsidRDefault="00C733F6" w:rsidP="00C733F6">
            <w:r w:rsidRPr="00C733F6">
              <w:t>Sales</w:t>
            </w:r>
          </w:p>
        </w:tc>
        <w:tc>
          <w:tcPr>
            <w:tcW w:w="0" w:type="auto"/>
            <w:vAlign w:val="center"/>
            <w:hideMark/>
          </w:tcPr>
          <w:p w14:paraId="5844ABCE" w14:textId="77777777" w:rsidR="00C733F6" w:rsidRPr="00C733F6" w:rsidRDefault="00C733F6" w:rsidP="00C733F6">
            <w:r w:rsidRPr="00C733F6">
              <w:t>60000</w:t>
            </w:r>
          </w:p>
        </w:tc>
      </w:tr>
    </w:tbl>
    <w:p w14:paraId="7E01B032" w14:textId="77777777" w:rsidR="00C733F6" w:rsidRPr="00D2241E" w:rsidRDefault="00C733F6" w:rsidP="00D2241E"/>
    <w:p w14:paraId="27506991" w14:textId="77777777" w:rsidR="00D2241E" w:rsidRPr="00D2241E" w:rsidRDefault="00D2241E" w:rsidP="00A85150">
      <w:r w:rsidRPr="00D2241E">
        <w:rPr>
          <w:b/>
          <w:bCs/>
          <w:highlight w:val="yellow"/>
        </w:rPr>
        <w:t>WHERE Clause</w:t>
      </w:r>
      <w:r w:rsidRPr="00D2241E">
        <w:rPr>
          <w:highlight w:val="yellow"/>
        </w:rPr>
        <w:t>:</w:t>
      </w:r>
      <w:r w:rsidRPr="00D2241E">
        <w:t xml:space="preserve"> </w:t>
      </w:r>
      <w:r w:rsidRPr="00D2241E">
        <w:rPr>
          <w:highlight w:val="yellow"/>
        </w:rPr>
        <w:t>Subqueries can be used in conditions (e.g., =, IN, EXISTS, NOT EXISTS, etc</w:t>
      </w:r>
      <w:r w:rsidRPr="00D2241E">
        <w:t>.) to filter results based on the output of another query.</w:t>
      </w:r>
    </w:p>
    <w:p w14:paraId="108DB9DB" w14:textId="77777777" w:rsidR="00D2241E" w:rsidRPr="00D2241E" w:rsidRDefault="00D2241E" w:rsidP="00D2241E">
      <w:r w:rsidRPr="00D2241E">
        <w:t>SELECT Name</w:t>
      </w:r>
    </w:p>
    <w:p w14:paraId="281FB577" w14:textId="77777777" w:rsidR="00D2241E" w:rsidRPr="00D2241E" w:rsidRDefault="00D2241E" w:rsidP="00D2241E">
      <w:r w:rsidRPr="00D2241E">
        <w:t>FROM Employees</w:t>
      </w:r>
    </w:p>
    <w:p w14:paraId="638164D4" w14:textId="77777777" w:rsidR="00D2241E" w:rsidRPr="00D2241E" w:rsidRDefault="00D2241E" w:rsidP="00D2241E">
      <w:r w:rsidRPr="00D2241E">
        <w:t xml:space="preserve">WHERE Department </w:t>
      </w:r>
      <w:r w:rsidRPr="00D2241E">
        <w:rPr>
          <w:highlight w:val="yellow"/>
        </w:rPr>
        <w:t>IN</w:t>
      </w:r>
      <w:r w:rsidRPr="00D2241E">
        <w:t xml:space="preserve"> (</w:t>
      </w:r>
    </w:p>
    <w:p w14:paraId="7606079B" w14:textId="77777777" w:rsidR="00D2241E" w:rsidRPr="00D2241E" w:rsidRDefault="00D2241E" w:rsidP="00D2241E">
      <w:r w:rsidRPr="00D2241E">
        <w:t xml:space="preserve">    SELECT Department</w:t>
      </w:r>
    </w:p>
    <w:p w14:paraId="605EC968" w14:textId="77777777" w:rsidR="00D2241E" w:rsidRPr="00D2241E" w:rsidRDefault="00D2241E" w:rsidP="00D2241E">
      <w:r w:rsidRPr="00D2241E">
        <w:t xml:space="preserve">    FROM Departments</w:t>
      </w:r>
    </w:p>
    <w:p w14:paraId="2F617D9D" w14:textId="77777777" w:rsidR="00D2241E" w:rsidRPr="00D2241E" w:rsidRDefault="00D2241E" w:rsidP="00D2241E">
      <w:r w:rsidRPr="00D2241E">
        <w:t xml:space="preserve">    WHERE Manager = 'Alice'</w:t>
      </w:r>
    </w:p>
    <w:p w14:paraId="4A1CB9EA" w14:textId="77777777" w:rsidR="00D2241E" w:rsidRPr="00D2241E" w:rsidRDefault="00D2241E" w:rsidP="00D2241E">
      <w:r w:rsidRPr="00D2241E">
        <w:t>);</w:t>
      </w:r>
    </w:p>
    <w:p w14:paraId="4B152398" w14:textId="77777777" w:rsidR="00D2241E" w:rsidRPr="00D2241E" w:rsidRDefault="00D2241E" w:rsidP="00A85150">
      <w:r w:rsidRPr="00D2241E">
        <w:rPr>
          <w:b/>
          <w:bCs/>
          <w:highlight w:val="yellow"/>
        </w:rPr>
        <w:t>HAVING Clause</w:t>
      </w:r>
      <w:r w:rsidRPr="00D2241E">
        <w:rPr>
          <w:highlight w:val="yellow"/>
        </w:rPr>
        <w:t>:</w:t>
      </w:r>
      <w:r w:rsidRPr="00D2241E">
        <w:t xml:space="preserve"> Subqueries can be used with aggregate functions in the HAVING clause to filter groups.</w:t>
      </w:r>
    </w:p>
    <w:p w14:paraId="5F3B0CFA" w14:textId="77777777" w:rsidR="00D2241E" w:rsidRPr="00D2241E" w:rsidRDefault="00D2241E" w:rsidP="00D2241E">
      <w:r w:rsidRPr="00D2241E">
        <w:t>SELECT Department, AVG(Salary)</w:t>
      </w:r>
    </w:p>
    <w:p w14:paraId="776DAE74" w14:textId="77777777" w:rsidR="00D2241E" w:rsidRPr="00D2241E" w:rsidRDefault="00D2241E" w:rsidP="00D2241E">
      <w:r w:rsidRPr="00D2241E">
        <w:t>FROM Employees</w:t>
      </w:r>
    </w:p>
    <w:p w14:paraId="45CA9DF6" w14:textId="77777777" w:rsidR="00D2241E" w:rsidRPr="00D2241E" w:rsidRDefault="00D2241E" w:rsidP="00D2241E">
      <w:r w:rsidRPr="00D2241E">
        <w:t>GROUP BY Department</w:t>
      </w:r>
    </w:p>
    <w:p w14:paraId="091AD018" w14:textId="77777777" w:rsidR="00D2241E" w:rsidRPr="00D2241E" w:rsidRDefault="00D2241E" w:rsidP="00D2241E">
      <w:r w:rsidRPr="00D2241E">
        <w:t>HAVING AVG(Salary) &gt; (SELECT AVG(Salary) FROM Employees);</w:t>
      </w:r>
    </w:p>
    <w:p w14:paraId="64ADE782" w14:textId="77777777" w:rsidR="00D2241E" w:rsidRPr="00D2241E" w:rsidRDefault="00D2241E" w:rsidP="00A85150">
      <w:r w:rsidRPr="00D2241E">
        <w:rPr>
          <w:b/>
          <w:bCs/>
          <w:highlight w:val="yellow"/>
        </w:rPr>
        <w:lastRenderedPageBreak/>
        <w:t>INSERT, UPDATE, and DELETE Statements</w:t>
      </w:r>
      <w:r w:rsidRPr="00D2241E">
        <w:rPr>
          <w:highlight w:val="yellow"/>
        </w:rPr>
        <w:t>:</w:t>
      </w:r>
      <w:r w:rsidRPr="00D2241E">
        <w:t xml:space="preserve"> Subqueries can also be used in INSERT, UPDATE, and DELETE statements, typically for inserting data based on another query, updating values based on conditions, or deleting records based on another query.</w:t>
      </w:r>
    </w:p>
    <w:p w14:paraId="7E97484E" w14:textId="77777777" w:rsidR="00D2241E" w:rsidRPr="00D2241E" w:rsidRDefault="00D2241E" w:rsidP="00D2241E">
      <w:r w:rsidRPr="00D2241E">
        <w:rPr>
          <w:b/>
          <w:bCs/>
          <w:highlight w:val="yellow"/>
        </w:rPr>
        <w:t>INSERT with Subquery</w:t>
      </w:r>
      <w:r w:rsidRPr="00D2241E">
        <w:rPr>
          <w:highlight w:val="yellow"/>
        </w:rPr>
        <w:t>:</w:t>
      </w:r>
    </w:p>
    <w:p w14:paraId="7DFC3A3C" w14:textId="77777777" w:rsidR="00D2241E" w:rsidRPr="00D2241E" w:rsidRDefault="00D2241E" w:rsidP="00D2241E">
      <w:r w:rsidRPr="00D2241E">
        <w:t>INSERT INTO Employees (Name, Department, Salary)</w:t>
      </w:r>
    </w:p>
    <w:p w14:paraId="5052FE2A" w14:textId="77777777" w:rsidR="00D2241E" w:rsidRPr="00D2241E" w:rsidRDefault="00D2241E" w:rsidP="00D2241E">
      <w:r w:rsidRPr="00D2241E">
        <w:t>SELECT 'John', 'IT', 70000</w:t>
      </w:r>
    </w:p>
    <w:p w14:paraId="1AED8087" w14:textId="77777777" w:rsidR="00D2241E" w:rsidRPr="00D2241E" w:rsidRDefault="00D2241E" w:rsidP="00D2241E">
      <w:r w:rsidRPr="00D2241E">
        <w:t>WHERE NOT EXISTS (</w:t>
      </w:r>
    </w:p>
    <w:p w14:paraId="24688AC5" w14:textId="77777777" w:rsidR="00D2241E" w:rsidRPr="00D2241E" w:rsidRDefault="00D2241E" w:rsidP="00D2241E">
      <w:r w:rsidRPr="00D2241E">
        <w:t xml:space="preserve">    SELECT 1</w:t>
      </w:r>
    </w:p>
    <w:p w14:paraId="59A0653B" w14:textId="77777777" w:rsidR="00D2241E" w:rsidRPr="00D2241E" w:rsidRDefault="00D2241E" w:rsidP="00D2241E">
      <w:r w:rsidRPr="00D2241E">
        <w:t xml:space="preserve">    FROM Employees</w:t>
      </w:r>
    </w:p>
    <w:p w14:paraId="79587514" w14:textId="77777777" w:rsidR="00D2241E" w:rsidRPr="00D2241E" w:rsidRDefault="00D2241E" w:rsidP="00D2241E">
      <w:r w:rsidRPr="00D2241E">
        <w:t xml:space="preserve">    WHERE Name = 'John'</w:t>
      </w:r>
    </w:p>
    <w:p w14:paraId="519068A4" w14:textId="77777777" w:rsidR="00D2241E" w:rsidRPr="00D2241E" w:rsidRDefault="00D2241E" w:rsidP="00D2241E">
      <w:r w:rsidRPr="00D2241E">
        <w:t>);</w:t>
      </w:r>
    </w:p>
    <w:p w14:paraId="2C0B3678" w14:textId="77777777" w:rsidR="00D2241E" w:rsidRPr="00D2241E" w:rsidRDefault="00D2241E" w:rsidP="00D2241E">
      <w:r w:rsidRPr="00D2241E">
        <w:rPr>
          <w:b/>
          <w:bCs/>
          <w:highlight w:val="yellow"/>
        </w:rPr>
        <w:t>UPDATE with Subquery</w:t>
      </w:r>
      <w:r w:rsidRPr="00D2241E">
        <w:rPr>
          <w:highlight w:val="yellow"/>
        </w:rPr>
        <w:t>:</w:t>
      </w:r>
    </w:p>
    <w:p w14:paraId="2D7E4188" w14:textId="77777777" w:rsidR="00D2241E" w:rsidRPr="00D2241E" w:rsidRDefault="00D2241E" w:rsidP="00D2241E">
      <w:r w:rsidRPr="00D2241E">
        <w:t>UPDATE Employees</w:t>
      </w:r>
    </w:p>
    <w:p w14:paraId="5FA4BF38" w14:textId="77777777" w:rsidR="00D2241E" w:rsidRPr="00D2241E" w:rsidRDefault="00D2241E" w:rsidP="00D2241E">
      <w:r w:rsidRPr="00D2241E">
        <w:t>SET Salary = (SELECT MAX(Salary) FROM Employees WHERE Department = 'IT')</w:t>
      </w:r>
    </w:p>
    <w:p w14:paraId="4E48A5C1" w14:textId="77777777" w:rsidR="00D2241E" w:rsidRDefault="00D2241E" w:rsidP="00D2241E">
      <w:r w:rsidRPr="00D2241E">
        <w:t>WHERE Department = 'HR';</w:t>
      </w:r>
    </w:p>
    <w:p w14:paraId="5B39424E" w14:textId="77777777" w:rsidR="00D2241E" w:rsidRPr="00D2241E" w:rsidRDefault="00D2241E" w:rsidP="00D2241E"/>
    <w:p w14:paraId="540BB1DB" w14:textId="77777777" w:rsidR="00D2241E" w:rsidRPr="00D2241E" w:rsidRDefault="00D2241E" w:rsidP="00D2241E">
      <w:r w:rsidRPr="00D2241E">
        <w:rPr>
          <w:b/>
          <w:bCs/>
          <w:highlight w:val="yellow"/>
        </w:rPr>
        <w:t>DELETE with Subquery</w:t>
      </w:r>
      <w:r w:rsidRPr="00D2241E">
        <w:rPr>
          <w:highlight w:val="yellow"/>
        </w:rPr>
        <w:t>:</w:t>
      </w:r>
    </w:p>
    <w:p w14:paraId="7C2D2093" w14:textId="77777777" w:rsidR="00D2241E" w:rsidRPr="00D2241E" w:rsidRDefault="00D2241E" w:rsidP="00D2241E">
      <w:r w:rsidRPr="00D2241E">
        <w:t>DELETE FROM Employees</w:t>
      </w:r>
    </w:p>
    <w:p w14:paraId="6A47A2CF" w14:textId="77777777" w:rsidR="00D2241E" w:rsidRPr="00D2241E" w:rsidRDefault="00D2241E" w:rsidP="00D2241E">
      <w:r w:rsidRPr="00D2241E">
        <w:t xml:space="preserve">WHERE </w:t>
      </w:r>
      <w:proofErr w:type="spellStart"/>
      <w:r w:rsidRPr="00D2241E">
        <w:t>EmployeeID</w:t>
      </w:r>
      <w:proofErr w:type="spellEnd"/>
      <w:r w:rsidRPr="00D2241E">
        <w:t xml:space="preserve"> NOT IN (</w:t>
      </w:r>
    </w:p>
    <w:p w14:paraId="593DBF55" w14:textId="77777777" w:rsidR="00D2241E" w:rsidRPr="00D2241E" w:rsidRDefault="00D2241E" w:rsidP="00D2241E">
      <w:r w:rsidRPr="00D2241E">
        <w:t xml:space="preserve">    SELECT </w:t>
      </w:r>
      <w:proofErr w:type="spellStart"/>
      <w:r w:rsidRPr="00D2241E">
        <w:t>EmployeeID</w:t>
      </w:r>
      <w:proofErr w:type="spellEnd"/>
    </w:p>
    <w:p w14:paraId="30E1FB71" w14:textId="77777777" w:rsidR="00D2241E" w:rsidRPr="00D2241E" w:rsidRDefault="00D2241E" w:rsidP="00D2241E">
      <w:r w:rsidRPr="00D2241E">
        <w:t xml:space="preserve">    FROM </w:t>
      </w:r>
      <w:proofErr w:type="spellStart"/>
      <w:r w:rsidRPr="00D2241E">
        <w:t>ActiveEmployees</w:t>
      </w:r>
      <w:proofErr w:type="spellEnd"/>
    </w:p>
    <w:p w14:paraId="6877F68A" w14:textId="77777777" w:rsidR="00D2241E" w:rsidRPr="00D2241E" w:rsidRDefault="00D2241E" w:rsidP="00D2241E">
      <w:r w:rsidRPr="00D2241E">
        <w:t>);</w:t>
      </w:r>
    </w:p>
    <w:p w14:paraId="5D39F9D4" w14:textId="77777777" w:rsidR="00D2241E" w:rsidRPr="00D2241E" w:rsidRDefault="00D2241E" w:rsidP="00D2241E">
      <w:pPr>
        <w:rPr>
          <w:b/>
          <w:bCs/>
        </w:rPr>
      </w:pPr>
      <w:r w:rsidRPr="00D2241E">
        <w:rPr>
          <w:b/>
          <w:bCs/>
          <w:highlight w:val="yellow"/>
        </w:rPr>
        <w:t>Conclusion:</w:t>
      </w:r>
    </w:p>
    <w:p w14:paraId="143210DC" w14:textId="77777777" w:rsidR="00D2241E" w:rsidRPr="00D2241E" w:rsidRDefault="00D2241E" w:rsidP="00D2241E">
      <w:r w:rsidRPr="00D2241E">
        <w:t>Subqueries are not limited to the SELECT statement; they can be used in various SQL clauses such as WHERE, HAVING, FROM, INSERT, UPDATE, and DELETE. This flexibility makes subqueries a powerful tool for complex queries and data manipulation tasks.</w:t>
      </w:r>
    </w:p>
    <w:p w14:paraId="01BD1E7F" w14:textId="43DB5381" w:rsidR="00FB475A" w:rsidRPr="00FB475A" w:rsidRDefault="00FB475A" w:rsidP="00FB475A"/>
    <w:p w14:paraId="4F479985" w14:textId="77777777" w:rsidR="00FB475A" w:rsidRPr="00FB475A" w:rsidRDefault="00FB475A" w:rsidP="00FB475A">
      <w:pPr>
        <w:rPr>
          <w:b/>
          <w:bCs/>
        </w:rPr>
      </w:pPr>
      <w:r w:rsidRPr="00FB475A">
        <w:rPr>
          <w:b/>
          <w:bCs/>
        </w:rPr>
        <w:t xml:space="preserve">10. Which of the following subquery types is used </w:t>
      </w:r>
      <w:r w:rsidRPr="00FB475A">
        <w:rPr>
          <w:b/>
          <w:bCs/>
          <w:highlight w:val="yellow"/>
        </w:rPr>
        <w:t>when a query needs to be evaluated for each row processed by the outer query?</w:t>
      </w:r>
    </w:p>
    <w:p w14:paraId="08D963AE" w14:textId="77777777" w:rsidR="00FB475A" w:rsidRPr="00FB475A" w:rsidRDefault="00FB475A" w:rsidP="00FB475A">
      <w:r w:rsidRPr="00FB475A">
        <w:t>a) Scalar subquery</w:t>
      </w:r>
      <w:r w:rsidRPr="00FB475A">
        <w:br/>
        <w:t xml:space="preserve">b) </w:t>
      </w:r>
      <w:r w:rsidRPr="00FB475A">
        <w:rPr>
          <w:highlight w:val="yellow"/>
        </w:rPr>
        <w:t>Correlated</w:t>
      </w:r>
      <w:r w:rsidRPr="00FB475A">
        <w:t xml:space="preserve"> subquery</w:t>
      </w:r>
      <w:r w:rsidRPr="00FB475A">
        <w:br/>
        <w:t xml:space="preserve">c) </w:t>
      </w:r>
      <w:proofErr w:type="gramStart"/>
      <w:r w:rsidRPr="00FB475A">
        <w:t>Non-correlated</w:t>
      </w:r>
      <w:proofErr w:type="gramEnd"/>
      <w:r w:rsidRPr="00FB475A">
        <w:t xml:space="preserve"> subquery</w:t>
      </w:r>
      <w:r w:rsidRPr="00FB475A">
        <w:br/>
        <w:t>d) Join subquery</w:t>
      </w:r>
    </w:p>
    <w:p w14:paraId="16D1C4F5" w14:textId="77777777" w:rsidR="00FB475A" w:rsidRPr="00FB475A" w:rsidRDefault="00FB475A" w:rsidP="00FB475A">
      <w:r w:rsidRPr="00FB475A">
        <w:rPr>
          <w:b/>
          <w:bCs/>
        </w:rPr>
        <w:t>Answer</w:t>
      </w:r>
      <w:r w:rsidRPr="00FB475A">
        <w:t>: b) Correlated subquery</w:t>
      </w:r>
    </w:p>
    <w:p w14:paraId="087DAE12" w14:textId="77777777" w:rsidR="00FB475A" w:rsidRPr="00FB475A" w:rsidRDefault="00000000" w:rsidP="00FB475A">
      <w:r>
        <w:lastRenderedPageBreak/>
        <w:pict w14:anchorId="10C73988">
          <v:rect id="_x0000_i1050" style="width:0;height:1.5pt" o:hralign="center" o:hrstd="t" o:hr="t" fillcolor="#a0a0a0" stroked="f"/>
        </w:pict>
      </w:r>
    </w:p>
    <w:p w14:paraId="588B8B74" w14:textId="77777777" w:rsidR="00FB475A" w:rsidRPr="00FB475A" w:rsidRDefault="00FB475A" w:rsidP="00FB475A">
      <w:pPr>
        <w:rPr>
          <w:b/>
          <w:bCs/>
        </w:rPr>
      </w:pPr>
      <w:r w:rsidRPr="00FB475A">
        <w:rPr>
          <w:b/>
          <w:bCs/>
        </w:rPr>
        <w:t xml:space="preserve">11. Which of the following queries returns </w:t>
      </w:r>
      <w:r w:rsidRPr="00FB475A">
        <w:rPr>
          <w:b/>
          <w:bCs/>
          <w:highlight w:val="yellow"/>
        </w:rPr>
        <w:t>employees</w:t>
      </w:r>
      <w:r w:rsidRPr="00FB475A">
        <w:rPr>
          <w:b/>
          <w:bCs/>
        </w:rPr>
        <w:t xml:space="preserve"> who have the </w:t>
      </w:r>
      <w:r w:rsidRPr="00FB475A">
        <w:rPr>
          <w:b/>
          <w:bCs/>
          <w:highlight w:val="yellow"/>
        </w:rPr>
        <w:t>highest salary</w:t>
      </w:r>
      <w:r w:rsidRPr="00FB475A">
        <w:rPr>
          <w:b/>
          <w:bCs/>
        </w:rPr>
        <w:t xml:space="preserve"> in each </w:t>
      </w:r>
      <w:r w:rsidRPr="00FB475A">
        <w:rPr>
          <w:b/>
          <w:bCs/>
          <w:highlight w:val="yellow"/>
        </w:rPr>
        <w:t>department</w:t>
      </w:r>
      <w:r w:rsidRPr="00FB475A">
        <w:rPr>
          <w:b/>
          <w:bCs/>
        </w:rPr>
        <w:t xml:space="preserve"> using a subquery?</w:t>
      </w:r>
    </w:p>
    <w:p w14:paraId="11352ADF" w14:textId="0F9A65BA" w:rsidR="00FB475A" w:rsidRPr="00FB475A" w:rsidRDefault="00FB475A" w:rsidP="00FB475A">
      <w:r w:rsidRPr="00FB475A">
        <w:t>a)</w:t>
      </w:r>
    </w:p>
    <w:p w14:paraId="3FBA5D6A" w14:textId="77777777" w:rsidR="00FB475A" w:rsidRPr="00FB475A" w:rsidRDefault="00FB475A" w:rsidP="00FB475A">
      <w:r w:rsidRPr="00FB475A">
        <w:t xml:space="preserve">SELECT Name, </w:t>
      </w:r>
      <w:proofErr w:type="spellStart"/>
      <w:r w:rsidRPr="00FB475A">
        <w:t>DepartmentID</w:t>
      </w:r>
      <w:proofErr w:type="spellEnd"/>
      <w:r w:rsidRPr="00FB475A">
        <w:t>, Salary</w:t>
      </w:r>
    </w:p>
    <w:p w14:paraId="6B9E9262" w14:textId="77777777" w:rsidR="00FB475A" w:rsidRPr="00FB475A" w:rsidRDefault="00FB475A" w:rsidP="00FB475A">
      <w:r w:rsidRPr="00FB475A">
        <w:t>FROM Employees</w:t>
      </w:r>
    </w:p>
    <w:p w14:paraId="3D62A280" w14:textId="77777777" w:rsidR="00FB475A" w:rsidRPr="00FB475A" w:rsidRDefault="00FB475A" w:rsidP="00FB475A">
      <w:r w:rsidRPr="00FB475A">
        <w:t xml:space="preserve">WHERE Salary </w:t>
      </w:r>
      <w:r w:rsidRPr="00FB475A">
        <w:rPr>
          <w:highlight w:val="yellow"/>
        </w:rPr>
        <w:t>= (SELE</w:t>
      </w:r>
      <w:r w:rsidRPr="00FB475A">
        <w:t xml:space="preserve">CT MAX(Salary) FROM Employees WHERE </w:t>
      </w:r>
      <w:proofErr w:type="spellStart"/>
      <w:r w:rsidRPr="00FB475A">
        <w:t>DepartmentID</w:t>
      </w:r>
      <w:proofErr w:type="spellEnd"/>
      <w:r w:rsidRPr="00FB475A">
        <w:t xml:space="preserve"> = </w:t>
      </w:r>
      <w:proofErr w:type="spellStart"/>
      <w:r w:rsidRPr="00FB475A">
        <w:t>Employees.DepartmentID</w:t>
      </w:r>
      <w:proofErr w:type="spellEnd"/>
      <w:r w:rsidRPr="00FB475A">
        <w:t>);</w:t>
      </w:r>
    </w:p>
    <w:p w14:paraId="75585D8F" w14:textId="313D53B5" w:rsidR="00FB475A" w:rsidRPr="00FB475A" w:rsidRDefault="00FB475A" w:rsidP="00FB475A">
      <w:r w:rsidRPr="00FB475A">
        <w:t>b)</w:t>
      </w:r>
    </w:p>
    <w:p w14:paraId="5A0A3E1E" w14:textId="77777777" w:rsidR="00FB475A" w:rsidRPr="00FB475A" w:rsidRDefault="00FB475A" w:rsidP="00FB475A">
      <w:r w:rsidRPr="00FB475A">
        <w:t xml:space="preserve">SELECT Name, </w:t>
      </w:r>
      <w:proofErr w:type="spellStart"/>
      <w:r w:rsidRPr="00FB475A">
        <w:t>DepartmentID</w:t>
      </w:r>
      <w:proofErr w:type="spellEnd"/>
      <w:r w:rsidRPr="00FB475A">
        <w:t>, Salary</w:t>
      </w:r>
    </w:p>
    <w:p w14:paraId="55FDF8D0" w14:textId="77777777" w:rsidR="00FB475A" w:rsidRPr="00FB475A" w:rsidRDefault="00FB475A" w:rsidP="00FB475A">
      <w:r w:rsidRPr="00FB475A">
        <w:t>FROM Employees</w:t>
      </w:r>
    </w:p>
    <w:p w14:paraId="0B3F1D55" w14:textId="77777777" w:rsidR="00FB475A" w:rsidRPr="00FB475A" w:rsidRDefault="00FB475A" w:rsidP="00FB475A">
      <w:r w:rsidRPr="00FB475A">
        <w:t xml:space="preserve">WHERE Salary = (SELECT </w:t>
      </w:r>
      <w:r w:rsidRPr="00FB475A">
        <w:rPr>
          <w:highlight w:val="green"/>
        </w:rPr>
        <w:t>MIN</w:t>
      </w:r>
      <w:r w:rsidRPr="00FB475A">
        <w:t xml:space="preserve">(Salary) FROM Employees WHERE </w:t>
      </w:r>
      <w:proofErr w:type="spellStart"/>
      <w:r w:rsidRPr="00FB475A">
        <w:t>DepartmentID</w:t>
      </w:r>
      <w:proofErr w:type="spellEnd"/>
      <w:r w:rsidRPr="00FB475A">
        <w:t xml:space="preserve"> = </w:t>
      </w:r>
      <w:proofErr w:type="spellStart"/>
      <w:r w:rsidRPr="00FB475A">
        <w:t>Employees.DepartmentID</w:t>
      </w:r>
      <w:proofErr w:type="spellEnd"/>
      <w:r w:rsidRPr="00FB475A">
        <w:t>);</w:t>
      </w:r>
    </w:p>
    <w:p w14:paraId="69F9F668" w14:textId="18C11701" w:rsidR="00FB475A" w:rsidRPr="00FB475A" w:rsidRDefault="00FB475A" w:rsidP="00FB475A">
      <w:r w:rsidRPr="00FB475A">
        <w:t>c)</w:t>
      </w:r>
    </w:p>
    <w:p w14:paraId="356EE96B" w14:textId="77777777" w:rsidR="00FB475A" w:rsidRPr="00FB475A" w:rsidRDefault="00FB475A" w:rsidP="00FB475A">
      <w:r w:rsidRPr="00FB475A">
        <w:t xml:space="preserve">SELECT Name, </w:t>
      </w:r>
      <w:proofErr w:type="spellStart"/>
      <w:r w:rsidRPr="00FB475A">
        <w:t>DepartmentID</w:t>
      </w:r>
      <w:proofErr w:type="spellEnd"/>
      <w:r w:rsidRPr="00FB475A">
        <w:t>, Salary</w:t>
      </w:r>
    </w:p>
    <w:p w14:paraId="7AFD8E73" w14:textId="77777777" w:rsidR="00FB475A" w:rsidRPr="00FB475A" w:rsidRDefault="00FB475A" w:rsidP="00FB475A">
      <w:r w:rsidRPr="00FB475A">
        <w:t>FROM Employees</w:t>
      </w:r>
    </w:p>
    <w:p w14:paraId="6C4ED726" w14:textId="77777777" w:rsidR="00FB475A" w:rsidRPr="00FB475A" w:rsidRDefault="00FB475A" w:rsidP="00FB475A">
      <w:r w:rsidRPr="00FB475A">
        <w:t xml:space="preserve">WHERE Salary </w:t>
      </w:r>
      <w:r w:rsidRPr="00FB475A">
        <w:rPr>
          <w:highlight w:val="green"/>
        </w:rPr>
        <w:t>&lt;</w:t>
      </w:r>
      <w:r w:rsidRPr="00FB475A">
        <w:t xml:space="preserve"> (SELECT MAX(Salary) FROM Employees WHERE </w:t>
      </w:r>
      <w:proofErr w:type="spellStart"/>
      <w:r w:rsidRPr="00FB475A">
        <w:t>DepartmentID</w:t>
      </w:r>
      <w:proofErr w:type="spellEnd"/>
      <w:r w:rsidRPr="00FB475A">
        <w:t xml:space="preserve"> = </w:t>
      </w:r>
      <w:proofErr w:type="spellStart"/>
      <w:r w:rsidRPr="00FB475A">
        <w:t>Employees.DepartmentID</w:t>
      </w:r>
      <w:proofErr w:type="spellEnd"/>
      <w:r w:rsidRPr="00FB475A">
        <w:t>);</w:t>
      </w:r>
    </w:p>
    <w:p w14:paraId="4138EB5D" w14:textId="429C4972" w:rsidR="00FB475A" w:rsidRPr="00FB475A" w:rsidRDefault="00FB475A" w:rsidP="00FB475A">
      <w:r w:rsidRPr="00FB475A">
        <w:t>d)</w:t>
      </w:r>
    </w:p>
    <w:p w14:paraId="3FAA2FF8" w14:textId="77777777" w:rsidR="00FB475A" w:rsidRPr="00FB475A" w:rsidRDefault="00FB475A" w:rsidP="00FB475A">
      <w:r w:rsidRPr="00FB475A">
        <w:t xml:space="preserve">SELECT Name, </w:t>
      </w:r>
      <w:proofErr w:type="spellStart"/>
      <w:r w:rsidRPr="00FB475A">
        <w:t>DepartmentID</w:t>
      </w:r>
      <w:proofErr w:type="spellEnd"/>
      <w:r w:rsidRPr="00FB475A">
        <w:t>, Salary</w:t>
      </w:r>
    </w:p>
    <w:p w14:paraId="7EFF071F" w14:textId="77777777" w:rsidR="00FB475A" w:rsidRPr="00FB475A" w:rsidRDefault="00FB475A" w:rsidP="00FB475A">
      <w:r w:rsidRPr="00FB475A">
        <w:t>FROM Employees</w:t>
      </w:r>
    </w:p>
    <w:p w14:paraId="18C11BC9" w14:textId="77777777" w:rsidR="00FB475A" w:rsidRPr="00FB475A" w:rsidRDefault="00FB475A" w:rsidP="00FB475A">
      <w:r w:rsidRPr="00FB475A">
        <w:t xml:space="preserve">WHERE Salary </w:t>
      </w:r>
      <w:r w:rsidRPr="00FB475A">
        <w:rPr>
          <w:highlight w:val="green"/>
        </w:rPr>
        <w:t>&gt;</w:t>
      </w:r>
      <w:r w:rsidRPr="00FB475A">
        <w:t xml:space="preserve"> (SELECT MAX(Salary) FROM Employees WHERE </w:t>
      </w:r>
      <w:proofErr w:type="spellStart"/>
      <w:r w:rsidRPr="00FB475A">
        <w:t>DepartmentID</w:t>
      </w:r>
      <w:proofErr w:type="spellEnd"/>
      <w:r w:rsidRPr="00FB475A">
        <w:t xml:space="preserve"> = </w:t>
      </w:r>
      <w:proofErr w:type="spellStart"/>
      <w:r w:rsidRPr="00FB475A">
        <w:t>Employees.DepartmentID</w:t>
      </w:r>
      <w:proofErr w:type="spellEnd"/>
      <w:r w:rsidRPr="00FB475A">
        <w:t>);</w:t>
      </w:r>
    </w:p>
    <w:p w14:paraId="4353BAAC" w14:textId="77777777" w:rsidR="00FB475A" w:rsidRPr="00FB475A" w:rsidRDefault="00FB475A" w:rsidP="00FB475A">
      <w:r w:rsidRPr="00FB475A">
        <w:rPr>
          <w:b/>
          <w:bCs/>
        </w:rPr>
        <w:t>Answer</w:t>
      </w:r>
      <w:r w:rsidRPr="00FB475A">
        <w:t>: a)</w:t>
      </w:r>
    </w:p>
    <w:p w14:paraId="60D0DF49" w14:textId="77777777" w:rsidR="00FB475A" w:rsidRPr="00FB475A" w:rsidRDefault="00FB475A" w:rsidP="00FB475A">
      <w:r w:rsidRPr="00FB475A">
        <w:t xml:space="preserve">SELECT Name, </w:t>
      </w:r>
      <w:proofErr w:type="spellStart"/>
      <w:r w:rsidRPr="00FB475A">
        <w:t>DepartmentID</w:t>
      </w:r>
      <w:proofErr w:type="spellEnd"/>
      <w:r w:rsidRPr="00FB475A">
        <w:t>, Salary</w:t>
      </w:r>
    </w:p>
    <w:p w14:paraId="4812CC3C" w14:textId="77777777" w:rsidR="00FB475A" w:rsidRPr="00FB475A" w:rsidRDefault="00FB475A" w:rsidP="00FB475A">
      <w:r w:rsidRPr="00FB475A">
        <w:t>FROM Employees</w:t>
      </w:r>
    </w:p>
    <w:p w14:paraId="1431F609" w14:textId="77777777" w:rsidR="00FB475A" w:rsidRPr="00FB475A" w:rsidRDefault="00FB475A" w:rsidP="00FB475A">
      <w:r w:rsidRPr="00FB475A">
        <w:t xml:space="preserve">WHERE Salary = (SELECT MAX(Salary) FROM Employees WHERE </w:t>
      </w:r>
      <w:proofErr w:type="spellStart"/>
      <w:r w:rsidRPr="00FB475A">
        <w:t>DepartmentID</w:t>
      </w:r>
      <w:proofErr w:type="spellEnd"/>
      <w:r w:rsidRPr="00FB475A">
        <w:t xml:space="preserve"> = </w:t>
      </w:r>
      <w:proofErr w:type="spellStart"/>
      <w:r w:rsidRPr="00FB475A">
        <w:t>Employees.DepartmentID</w:t>
      </w:r>
      <w:proofErr w:type="spellEnd"/>
      <w:r w:rsidRPr="00FB475A">
        <w:t>);</w:t>
      </w:r>
    </w:p>
    <w:p w14:paraId="5BB881BF" w14:textId="77777777" w:rsidR="00FB475A" w:rsidRPr="00FB475A" w:rsidRDefault="00000000" w:rsidP="00FB475A">
      <w:r>
        <w:pict w14:anchorId="45F6E096">
          <v:rect id="_x0000_i1051" style="width:0;height:1.5pt" o:hralign="center" o:hrstd="t" o:hr="t" fillcolor="#a0a0a0" stroked="f"/>
        </w:pict>
      </w:r>
    </w:p>
    <w:p w14:paraId="50566B5B" w14:textId="0EBEA25C" w:rsidR="00FB475A" w:rsidRPr="00FB475A" w:rsidRDefault="00FB475A" w:rsidP="00FB475A">
      <w:pPr>
        <w:rPr>
          <w:b/>
          <w:bCs/>
        </w:rPr>
      </w:pPr>
      <w:r w:rsidRPr="00FB475A">
        <w:rPr>
          <w:b/>
          <w:bCs/>
        </w:rPr>
        <w:t xml:space="preserve">12. Which of the following is a </w:t>
      </w:r>
      <w:r w:rsidRPr="00FB475A">
        <w:rPr>
          <w:b/>
          <w:bCs/>
          <w:highlight w:val="yellow"/>
        </w:rPr>
        <w:t>valid subquery</w:t>
      </w:r>
      <w:r w:rsidRPr="00FB475A">
        <w:rPr>
          <w:b/>
          <w:bCs/>
        </w:rPr>
        <w:t xml:space="preserve"> type </w:t>
      </w:r>
      <w:proofErr w:type="gramStart"/>
      <w:r w:rsidRPr="00FB475A">
        <w:rPr>
          <w:b/>
          <w:bCs/>
        </w:rPr>
        <w:t>in ?</w:t>
      </w:r>
      <w:proofErr w:type="gramEnd"/>
    </w:p>
    <w:p w14:paraId="1E615C46" w14:textId="77777777" w:rsidR="00FB475A" w:rsidRPr="00FB475A" w:rsidRDefault="00FB475A" w:rsidP="00FB475A">
      <w:r w:rsidRPr="00FB475A">
        <w:t xml:space="preserve">a) </w:t>
      </w:r>
      <w:r w:rsidRPr="00FB475A">
        <w:rPr>
          <w:highlight w:val="yellow"/>
        </w:rPr>
        <w:t>Scalar subquery</w:t>
      </w:r>
      <w:r w:rsidRPr="00FB475A">
        <w:br/>
        <w:t>b) List subquery</w:t>
      </w:r>
      <w:r w:rsidRPr="00FB475A">
        <w:br/>
        <w:t>c) Aggregate subquery</w:t>
      </w:r>
      <w:r w:rsidRPr="00FB475A">
        <w:br/>
        <w:t>d) View subquery</w:t>
      </w:r>
    </w:p>
    <w:p w14:paraId="181DB795" w14:textId="77777777" w:rsidR="00FB475A" w:rsidRPr="00FB475A" w:rsidRDefault="00FB475A" w:rsidP="00FB475A">
      <w:r w:rsidRPr="00FB475A">
        <w:rPr>
          <w:b/>
          <w:bCs/>
        </w:rPr>
        <w:lastRenderedPageBreak/>
        <w:t>Answer</w:t>
      </w:r>
      <w:r w:rsidRPr="00FB475A">
        <w:t>: a) Scalar subquery</w:t>
      </w:r>
    </w:p>
    <w:p w14:paraId="471893EA" w14:textId="77777777" w:rsidR="00FB475A" w:rsidRPr="00FB475A" w:rsidRDefault="00000000" w:rsidP="00FB475A">
      <w:r>
        <w:pict w14:anchorId="2B12AD97">
          <v:rect id="_x0000_i1052" style="width:0;height:1.5pt" o:hralign="center" o:hrstd="t" o:hr="t" fillcolor="#a0a0a0" stroked="f"/>
        </w:pict>
      </w:r>
    </w:p>
    <w:p w14:paraId="14EF481C" w14:textId="77777777" w:rsidR="00FB475A" w:rsidRPr="00FB475A" w:rsidRDefault="00FB475A" w:rsidP="00FB475A">
      <w:pPr>
        <w:rPr>
          <w:b/>
          <w:bCs/>
        </w:rPr>
      </w:pPr>
      <w:r w:rsidRPr="00FB475A">
        <w:rPr>
          <w:b/>
          <w:bCs/>
        </w:rPr>
        <w:t xml:space="preserve">13. In a </w:t>
      </w:r>
      <w:r w:rsidRPr="00FB475A">
        <w:rPr>
          <w:b/>
          <w:bCs/>
          <w:highlight w:val="yellow"/>
        </w:rPr>
        <w:t>correlated subquery</w:t>
      </w:r>
      <w:r w:rsidRPr="00FB475A">
        <w:rPr>
          <w:b/>
          <w:bCs/>
        </w:rPr>
        <w:t>, the outer query can refer to which of the following?</w:t>
      </w:r>
    </w:p>
    <w:p w14:paraId="3AAE1451" w14:textId="77777777" w:rsidR="00FB475A" w:rsidRPr="00FB475A" w:rsidRDefault="00FB475A" w:rsidP="00FB475A">
      <w:r w:rsidRPr="00FB475A">
        <w:t>a) Only the columns from the subquery</w:t>
      </w:r>
      <w:r w:rsidRPr="00FB475A">
        <w:br/>
        <w:t>b) Only the columns from the outer query</w:t>
      </w:r>
      <w:r w:rsidRPr="00FB475A">
        <w:br/>
        <w:t xml:space="preserve">c) </w:t>
      </w:r>
      <w:r w:rsidRPr="00FB475A">
        <w:rPr>
          <w:highlight w:val="yellow"/>
        </w:rPr>
        <w:t>Both the columns from</w:t>
      </w:r>
      <w:r w:rsidRPr="00FB475A">
        <w:t xml:space="preserve"> the subquery and the outer query</w:t>
      </w:r>
      <w:r w:rsidRPr="00FB475A">
        <w:br/>
        <w:t>d) Neither the columns from the subquery nor the outer query</w:t>
      </w:r>
    </w:p>
    <w:p w14:paraId="434E3F77" w14:textId="77777777" w:rsidR="00FB475A" w:rsidRPr="00FB475A" w:rsidRDefault="00FB475A" w:rsidP="00FB475A">
      <w:r w:rsidRPr="00FB475A">
        <w:rPr>
          <w:b/>
          <w:bCs/>
        </w:rPr>
        <w:t>Answer</w:t>
      </w:r>
      <w:r w:rsidRPr="00FB475A">
        <w:t>: c) Both the columns from the subquery and the outer query</w:t>
      </w:r>
    </w:p>
    <w:p w14:paraId="49E55275" w14:textId="77777777" w:rsidR="00FB475A" w:rsidRPr="00A26E4D" w:rsidRDefault="00FB475A" w:rsidP="00A26E4D"/>
    <w:p w14:paraId="2FE0C7A7" w14:textId="77777777" w:rsidR="00A26E4D" w:rsidRDefault="00A26E4D"/>
    <w:sectPr w:rsidR="00A26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A06F7"/>
    <w:multiLevelType w:val="multilevel"/>
    <w:tmpl w:val="9DF0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A2592"/>
    <w:multiLevelType w:val="multilevel"/>
    <w:tmpl w:val="0F50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92FD8"/>
    <w:multiLevelType w:val="multilevel"/>
    <w:tmpl w:val="75D62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4097E"/>
    <w:multiLevelType w:val="multilevel"/>
    <w:tmpl w:val="C506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C0B03"/>
    <w:multiLevelType w:val="multilevel"/>
    <w:tmpl w:val="489A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45D9B"/>
    <w:multiLevelType w:val="multilevel"/>
    <w:tmpl w:val="7EB8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00119"/>
    <w:multiLevelType w:val="multilevel"/>
    <w:tmpl w:val="945E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352F5"/>
    <w:multiLevelType w:val="multilevel"/>
    <w:tmpl w:val="AAD2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F2283"/>
    <w:multiLevelType w:val="multilevel"/>
    <w:tmpl w:val="5910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D01E0"/>
    <w:multiLevelType w:val="multilevel"/>
    <w:tmpl w:val="467A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C7928"/>
    <w:multiLevelType w:val="multilevel"/>
    <w:tmpl w:val="A5AE9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632F83"/>
    <w:multiLevelType w:val="multilevel"/>
    <w:tmpl w:val="DE0C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A7CEA"/>
    <w:multiLevelType w:val="multilevel"/>
    <w:tmpl w:val="F048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269D2"/>
    <w:multiLevelType w:val="multilevel"/>
    <w:tmpl w:val="BCDC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8F7C0B"/>
    <w:multiLevelType w:val="multilevel"/>
    <w:tmpl w:val="EBA4A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110D3A"/>
    <w:multiLevelType w:val="multilevel"/>
    <w:tmpl w:val="41C0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1A4D63"/>
    <w:multiLevelType w:val="multilevel"/>
    <w:tmpl w:val="044E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40FB4"/>
    <w:multiLevelType w:val="multilevel"/>
    <w:tmpl w:val="1E6C9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19408F"/>
    <w:multiLevelType w:val="multilevel"/>
    <w:tmpl w:val="F0E40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4E343B"/>
    <w:multiLevelType w:val="multilevel"/>
    <w:tmpl w:val="0EBA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1C29FF"/>
    <w:multiLevelType w:val="multilevel"/>
    <w:tmpl w:val="90A6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A1736B"/>
    <w:multiLevelType w:val="multilevel"/>
    <w:tmpl w:val="1C52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344CDA"/>
    <w:multiLevelType w:val="multilevel"/>
    <w:tmpl w:val="1CE2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AF73F0"/>
    <w:multiLevelType w:val="multilevel"/>
    <w:tmpl w:val="158A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EE4212"/>
    <w:multiLevelType w:val="multilevel"/>
    <w:tmpl w:val="D2D8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181215">
    <w:abstractNumId w:val="7"/>
  </w:num>
  <w:num w:numId="2" w16cid:durableId="647173383">
    <w:abstractNumId w:val="10"/>
  </w:num>
  <w:num w:numId="3" w16cid:durableId="743839864">
    <w:abstractNumId w:val="17"/>
  </w:num>
  <w:num w:numId="4" w16cid:durableId="1533493995">
    <w:abstractNumId w:val="16"/>
  </w:num>
  <w:num w:numId="5" w16cid:durableId="1687290697">
    <w:abstractNumId w:val="19"/>
  </w:num>
  <w:num w:numId="6" w16cid:durableId="1422870504">
    <w:abstractNumId w:val="12"/>
  </w:num>
  <w:num w:numId="7" w16cid:durableId="2000961639">
    <w:abstractNumId w:val="15"/>
  </w:num>
  <w:num w:numId="8" w16cid:durableId="541476927">
    <w:abstractNumId w:val="3"/>
  </w:num>
  <w:num w:numId="9" w16cid:durableId="2033069651">
    <w:abstractNumId w:val="0"/>
  </w:num>
  <w:num w:numId="10" w16cid:durableId="46223029">
    <w:abstractNumId w:val="13"/>
  </w:num>
  <w:num w:numId="11" w16cid:durableId="565341547">
    <w:abstractNumId w:val="23"/>
  </w:num>
  <w:num w:numId="12" w16cid:durableId="170218494">
    <w:abstractNumId w:val="5"/>
  </w:num>
  <w:num w:numId="13" w16cid:durableId="1017804832">
    <w:abstractNumId w:val="20"/>
  </w:num>
  <w:num w:numId="14" w16cid:durableId="183717947">
    <w:abstractNumId w:val="24"/>
  </w:num>
  <w:num w:numId="15" w16cid:durableId="864058857">
    <w:abstractNumId w:val="6"/>
  </w:num>
  <w:num w:numId="16" w16cid:durableId="259721968">
    <w:abstractNumId w:val="21"/>
  </w:num>
  <w:num w:numId="17" w16cid:durableId="1383169166">
    <w:abstractNumId w:val="4"/>
  </w:num>
  <w:num w:numId="18" w16cid:durableId="645742756">
    <w:abstractNumId w:val="22"/>
  </w:num>
  <w:num w:numId="19" w16cid:durableId="1639988507">
    <w:abstractNumId w:val="9"/>
  </w:num>
  <w:num w:numId="20" w16cid:durableId="335768390">
    <w:abstractNumId w:val="1"/>
  </w:num>
  <w:num w:numId="21" w16cid:durableId="1700280482">
    <w:abstractNumId w:val="8"/>
  </w:num>
  <w:num w:numId="22" w16cid:durableId="1702054114">
    <w:abstractNumId w:val="18"/>
  </w:num>
  <w:num w:numId="23" w16cid:durableId="1890918125">
    <w:abstractNumId w:val="11"/>
  </w:num>
  <w:num w:numId="24" w16cid:durableId="557593685">
    <w:abstractNumId w:val="2"/>
  </w:num>
  <w:num w:numId="25" w16cid:durableId="8926184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36E"/>
    <w:rsid w:val="00093A36"/>
    <w:rsid w:val="000A5DFC"/>
    <w:rsid w:val="000C410F"/>
    <w:rsid w:val="000F0321"/>
    <w:rsid w:val="00257B68"/>
    <w:rsid w:val="00292488"/>
    <w:rsid w:val="004266E9"/>
    <w:rsid w:val="004C376D"/>
    <w:rsid w:val="005A7B62"/>
    <w:rsid w:val="005B623C"/>
    <w:rsid w:val="00643413"/>
    <w:rsid w:val="006E30E0"/>
    <w:rsid w:val="00774110"/>
    <w:rsid w:val="007A08F1"/>
    <w:rsid w:val="007B2B50"/>
    <w:rsid w:val="007F1F0F"/>
    <w:rsid w:val="0086136E"/>
    <w:rsid w:val="00911D0F"/>
    <w:rsid w:val="009527A7"/>
    <w:rsid w:val="00992B06"/>
    <w:rsid w:val="009A4C3A"/>
    <w:rsid w:val="009E0B85"/>
    <w:rsid w:val="00A11664"/>
    <w:rsid w:val="00A26E4D"/>
    <w:rsid w:val="00A85150"/>
    <w:rsid w:val="00AB68BC"/>
    <w:rsid w:val="00AC0DA3"/>
    <w:rsid w:val="00AE399C"/>
    <w:rsid w:val="00AF7567"/>
    <w:rsid w:val="00B47D02"/>
    <w:rsid w:val="00C04B0D"/>
    <w:rsid w:val="00C44BA4"/>
    <w:rsid w:val="00C53A57"/>
    <w:rsid w:val="00C733F6"/>
    <w:rsid w:val="00C90BDB"/>
    <w:rsid w:val="00D2241E"/>
    <w:rsid w:val="00D46047"/>
    <w:rsid w:val="00D85F50"/>
    <w:rsid w:val="00E43910"/>
    <w:rsid w:val="00E44139"/>
    <w:rsid w:val="00F27CEC"/>
    <w:rsid w:val="00FB475A"/>
    <w:rsid w:val="00FB7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60CF"/>
  <w15:chartTrackingRefBased/>
  <w15:docId w15:val="{92B358BA-627A-4C04-9D07-8FD02882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3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C53A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Strong">
    <w:name w:val="Strong"/>
    <w:basedOn w:val="DefaultParagraphFont"/>
    <w:uiPriority w:val="22"/>
    <w:qFormat/>
    <w:rsid w:val="00A26E4D"/>
    <w:rPr>
      <w:b/>
      <w:bCs/>
    </w:rPr>
  </w:style>
  <w:style w:type="character" w:styleId="HTMLCode">
    <w:name w:val="HTML Code"/>
    <w:basedOn w:val="DefaultParagraphFont"/>
    <w:uiPriority w:val="99"/>
    <w:semiHidden/>
    <w:unhideWhenUsed/>
    <w:rsid w:val="00A26E4D"/>
    <w:rPr>
      <w:rFonts w:ascii="Courier New" w:eastAsia="Times New Roman" w:hAnsi="Courier New" w:cs="Courier New"/>
      <w:sz w:val="20"/>
      <w:szCs w:val="20"/>
    </w:rPr>
  </w:style>
  <w:style w:type="table" w:styleId="GridTable5Dark-Accent5">
    <w:name w:val="Grid Table 5 Dark Accent 5"/>
    <w:basedOn w:val="TableNormal"/>
    <w:uiPriority w:val="50"/>
    <w:rsid w:val="00093A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6954">
      <w:bodyDiv w:val="1"/>
      <w:marLeft w:val="0"/>
      <w:marRight w:val="0"/>
      <w:marTop w:val="0"/>
      <w:marBottom w:val="0"/>
      <w:divBdr>
        <w:top w:val="none" w:sz="0" w:space="0" w:color="auto"/>
        <w:left w:val="none" w:sz="0" w:space="0" w:color="auto"/>
        <w:bottom w:val="none" w:sz="0" w:space="0" w:color="auto"/>
        <w:right w:val="none" w:sz="0" w:space="0" w:color="auto"/>
      </w:divBdr>
    </w:div>
    <w:div w:id="116947385">
      <w:bodyDiv w:val="1"/>
      <w:marLeft w:val="0"/>
      <w:marRight w:val="0"/>
      <w:marTop w:val="0"/>
      <w:marBottom w:val="0"/>
      <w:divBdr>
        <w:top w:val="none" w:sz="0" w:space="0" w:color="auto"/>
        <w:left w:val="none" w:sz="0" w:space="0" w:color="auto"/>
        <w:bottom w:val="none" w:sz="0" w:space="0" w:color="auto"/>
        <w:right w:val="none" w:sz="0" w:space="0" w:color="auto"/>
      </w:divBdr>
    </w:div>
    <w:div w:id="135338500">
      <w:bodyDiv w:val="1"/>
      <w:marLeft w:val="0"/>
      <w:marRight w:val="0"/>
      <w:marTop w:val="0"/>
      <w:marBottom w:val="0"/>
      <w:divBdr>
        <w:top w:val="none" w:sz="0" w:space="0" w:color="auto"/>
        <w:left w:val="none" w:sz="0" w:space="0" w:color="auto"/>
        <w:bottom w:val="none" w:sz="0" w:space="0" w:color="auto"/>
        <w:right w:val="none" w:sz="0" w:space="0" w:color="auto"/>
      </w:divBdr>
    </w:div>
    <w:div w:id="154565332">
      <w:bodyDiv w:val="1"/>
      <w:marLeft w:val="0"/>
      <w:marRight w:val="0"/>
      <w:marTop w:val="0"/>
      <w:marBottom w:val="0"/>
      <w:divBdr>
        <w:top w:val="none" w:sz="0" w:space="0" w:color="auto"/>
        <w:left w:val="none" w:sz="0" w:space="0" w:color="auto"/>
        <w:bottom w:val="none" w:sz="0" w:space="0" w:color="auto"/>
        <w:right w:val="none" w:sz="0" w:space="0" w:color="auto"/>
      </w:divBdr>
      <w:divsChild>
        <w:div w:id="1598755188">
          <w:marLeft w:val="0"/>
          <w:marRight w:val="0"/>
          <w:marTop w:val="0"/>
          <w:marBottom w:val="0"/>
          <w:divBdr>
            <w:top w:val="none" w:sz="0" w:space="0" w:color="auto"/>
            <w:left w:val="none" w:sz="0" w:space="0" w:color="auto"/>
            <w:bottom w:val="none" w:sz="0" w:space="0" w:color="auto"/>
            <w:right w:val="none" w:sz="0" w:space="0" w:color="auto"/>
          </w:divBdr>
          <w:divsChild>
            <w:div w:id="1920479575">
              <w:marLeft w:val="0"/>
              <w:marRight w:val="0"/>
              <w:marTop w:val="0"/>
              <w:marBottom w:val="0"/>
              <w:divBdr>
                <w:top w:val="none" w:sz="0" w:space="0" w:color="auto"/>
                <w:left w:val="none" w:sz="0" w:space="0" w:color="auto"/>
                <w:bottom w:val="none" w:sz="0" w:space="0" w:color="auto"/>
                <w:right w:val="none" w:sz="0" w:space="0" w:color="auto"/>
              </w:divBdr>
            </w:div>
            <w:div w:id="616058657">
              <w:marLeft w:val="0"/>
              <w:marRight w:val="0"/>
              <w:marTop w:val="0"/>
              <w:marBottom w:val="0"/>
              <w:divBdr>
                <w:top w:val="none" w:sz="0" w:space="0" w:color="auto"/>
                <w:left w:val="none" w:sz="0" w:space="0" w:color="auto"/>
                <w:bottom w:val="none" w:sz="0" w:space="0" w:color="auto"/>
                <w:right w:val="none" w:sz="0" w:space="0" w:color="auto"/>
              </w:divBdr>
              <w:divsChild>
                <w:div w:id="1579093347">
                  <w:marLeft w:val="0"/>
                  <w:marRight w:val="0"/>
                  <w:marTop w:val="0"/>
                  <w:marBottom w:val="0"/>
                  <w:divBdr>
                    <w:top w:val="none" w:sz="0" w:space="0" w:color="auto"/>
                    <w:left w:val="none" w:sz="0" w:space="0" w:color="auto"/>
                    <w:bottom w:val="none" w:sz="0" w:space="0" w:color="auto"/>
                    <w:right w:val="none" w:sz="0" w:space="0" w:color="auto"/>
                  </w:divBdr>
                  <w:divsChild>
                    <w:div w:id="19432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6656">
              <w:marLeft w:val="0"/>
              <w:marRight w:val="0"/>
              <w:marTop w:val="0"/>
              <w:marBottom w:val="0"/>
              <w:divBdr>
                <w:top w:val="none" w:sz="0" w:space="0" w:color="auto"/>
                <w:left w:val="none" w:sz="0" w:space="0" w:color="auto"/>
                <w:bottom w:val="none" w:sz="0" w:space="0" w:color="auto"/>
                <w:right w:val="none" w:sz="0" w:space="0" w:color="auto"/>
              </w:divBdr>
            </w:div>
          </w:divsChild>
        </w:div>
        <w:div w:id="240142585">
          <w:marLeft w:val="0"/>
          <w:marRight w:val="0"/>
          <w:marTop w:val="0"/>
          <w:marBottom w:val="0"/>
          <w:divBdr>
            <w:top w:val="none" w:sz="0" w:space="0" w:color="auto"/>
            <w:left w:val="none" w:sz="0" w:space="0" w:color="auto"/>
            <w:bottom w:val="none" w:sz="0" w:space="0" w:color="auto"/>
            <w:right w:val="none" w:sz="0" w:space="0" w:color="auto"/>
          </w:divBdr>
          <w:divsChild>
            <w:div w:id="347752546">
              <w:marLeft w:val="0"/>
              <w:marRight w:val="0"/>
              <w:marTop w:val="0"/>
              <w:marBottom w:val="0"/>
              <w:divBdr>
                <w:top w:val="none" w:sz="0" w:space="0" w:color="auto"/>
                <w:left w:val="none" w:sz="0" w:space="0" w:color="auto"/>
                <w:bottom w:val="none" w:sz="0" w:space="0" w:color="auto"/>
                <w:right w:val="none" w:sz="0" w:space="0" w:color="auto"/>
              </w:divBdr>
            </w:div>
            <w:div w:id="2103182499">
              <w:marLeft w:val="0"/>
              <w:marRight w:val="0"/>
              <w:marTop w:val="0"/>
              <w:marBottom w:val="0"/>
              <w:divBdr>
                <w:top w:val="none" w:sz="0" w:space="0" w:color="auto"/>
                <w:left w:val="none" w:sz="0" w:space="0" w:color="auto"/>
                <w:bottom w:val="none" w:sz="0" w:space="0" w:color="auto"/>
                <w:right w:val="none" w:sz="0" w:space="0" w:color="auto"/>
              </w:divBdr>
              <w:divsChild>
                <w:div w:id="2057001690">
                  <w:marLeft w:val="0"/>
                  <w:marRight w:val="0"/>
                  <w:marTop w:val="0"/>
                  <w:marBottom w:val="0"/>
                  <w:divBdr>
                    <w:top w:val="none" w:sz="0" w:space="0" w:color="auto"/>
                    <w:left w:val="none" w:sz="0" w:space="0" w:color="auto"/>
                    <w:bottom w:val="none" w:sz="0" w:space="0" w:color="auto"/>
                    <w:right w:val="none" w:sz="0" w:space="0" w:color="auto"/>
                  </w:divBdr>
                  <w:divsChild>
                    <w:div w:id="1093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6462">
              <w:marLeft w:val="0"/>
              <w:marRight w:val="0"/>
              <w:marTop w:val="0"/>
              <w:marBottom w:val="0"/>
              <w:divBdr>
                <w:top w:val="none" w:sz="0" w:space="0" w:color="auto"/>
                <w:left w:val="none" w:sz="0" w:space="0" w:color="auto"/>
                <w:bottom w:val="none" w:sz="0" w:space="0" w:color="auto"/>
                <w:right w:val="none" w:sz="0" w:space="0" w:color="auto"/>
              </w:divBdr>
            </w:div>
          </w:divsChild>
        </w:div>
        <w:div w:id="336470411">
          <w:marLeft w:val="0"/>
          <w:marRight w:val="0"/>
          <w:marTop w:val="0"/>
          <w:marBottom w:val="0"/>
          <w:divBdr>
            <w:top w:val="none" w:sz="0" w:space="0" w:color="auto"/>
            <w:left w:val="none" w:sz="0" w:space="0" w:color="auto"/>
            <w:bottom w:val="none" w:sz="0" w:space="0" w:color="auto"/>
            <w:right w:val="none" w:sz="0" w:space="0" w:color="auto"/>
          </w:divBdr>
          <w:divsChild>
            <w:div w:id="382565754">
              <w:marLeft w:val="0"/>
              <w:marRight w:val="0"/>
              <w:marTop w:val="0"/>
              <w:marBottom w:val="0"/>
              <w:divBdr>
                <w:top w:val="none" w:sz="0" w:space="0" w:color="auto"/>
                <w:left w:val="none" w:sz="0" w:space="0" w:color="auto"/>
                <w:bottom w:val="none" w:sz="0" w:space="0" w:color="auto"/>
                <w:right w:val="none" w:sz="0" w:space="0" w:color="auto"/>
              </w:divBdr>
            </w:div>
            <w:div w:id="1092242655">
              <w:marLeft w:val="0"/>
              <w:marRight w:val="0"/>
              <w:marTop w:val="0"/>
              <w:marBottom w:val="0"/>
              <w:divBdr>
                <w:top w:val="none" w:sz="0" w:space="0" w:color="auto"/>
                <w:left w:val="none" w:sz="0" w:space="0" w:color="auto"/>
                <w:bottom w:val="none" w:sz="0" w:space="0" w:color="auto"/>
                <w:right w:val="none" w:sz="0" w:space="0" w:color="auto"/>
              </w:divBdr>
              <w:divsChild>
                <w:div w:id="1682000609">
                  <w:marLeft w:val="0"/>
                  <w:marRight w:val="0"/>
                  <w:marTop w:val="0"/>
                  <w:marBottom w:val="0"/>
                  <w:divBdr>
                    <w:top w:val="none" w:sz="0" w:space="0" w:color="auto"/>
                    <w:left w:val="none" w:sz="0" w:space="0" w:color="auto"/>
                    <w:bottom w:val="none" w:sz="0" w:space="0" w:color="auto"/>
                    <w:right w:val="none" w:sz="0" w:space="0" w:color="auto"/>
                  </w:divBdr>
                  <w:divsChild>
                    <w:div w:id="15201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5522">
              <w:marLeft w:val="0"/>
              <w:marRight w:val="0"/>
              <w:marTop w:val="0"/>
              <w:marBottom w:val="0"/>
              <w:divBdr>
                <w:top w:val="none" w:sz="0" w:space="0" w:color="auto"/>
                <w:left w:val="none" w:sz="0" w:space="0" w:color="auto"/>
                <w:bottom w:val="none" w:sz="0" w:space="0" w:color="auto"/>
                <w:right w:val="none" w:sz="0" w:space="0" w:color="auto"/>
              </w:divBdr>
            </w:div>
          </w:divsChild>
        </w:div>
        <w:div w:id="1593933230">
          <w:marLeft w:val="0"/>
          <w:marRight w:val="0"/>
          <w:marTop w:val="0"/>
          <w:marBottom w:val="0"/>
          <w:divBdr>
            <w:top w:val="none" w:sz="0" w:space="0" w:color="auto"/>
            <w:left w:val="none" w:sz="0" w:space="0" w:color="auto"/>
            <w:bottom w:val="none" w:sz="0" w:space="0" w:color="auto"/>
            <w:right w:val="none" w:sz="0" w:space="0" w:color="auto"/>
          </w:divBdr>
          <w:divsChild>
            <w:div w:id="1424494215">
              <w:marLeft w:val="0"/>
              <w:marRight w:val="0"/>
              <w:marTop w:val="0"/>
              <w:marBottom w:val="0"/>
              <w:divBdr>
                <w:top w:val="none" w:sz="0" w:space="0" w:color="auto"/>
                <w:left w:val="none" w:sz="0" w:space="0" w:color="auto"/>
                <w:bottom w:val="none" w:sz="0" w:space="0" w:color="auto"/>
                <w:right w:val="none" w:sz="0" w:space="0" w:color="auto"/>
              </w:divBdr>
            </w:div>
            <w:div w:id="1904950705">
              <w:marLeft w:val="0"/>
              <w:marRight w:val="0"/>
              <w:marTop w:val="0"/>
              <w:marBottom w:val="0"/>
              <w:divBdr>
                <w:top w:val="none" w:sz="0" w:space="0" w:color="auto"/>
                <w:left w:val="none" w:sz="0" w:space="0" w:color="auto"/>
                <w:bottom w:val="none" w:sz="0" w:space="0" w:color="auto"/>
                <w:right w:val="none" w:sz="0" w:space="0" w:color="auto"/>
              </w:divBdr>
              <w:divsChild>
                <w:div w:id="715349648">
                  <w:marLeft w:val="0"/>
                  <w:marRight w:val="0"/>
                  <w:marTop w:val="0"/>
                  <w:marBottom w:val="0"/>
                  <w:divBdr>
                    <w:top w:val="none" w:sz="0" w:space="0" w:color="auto"/>
                    <w:left w:val="none" w:sz="0" w:space="0" w:color="auto"/>
                    <w:bottom w:val="none" w:sz="0" w:space="0" w:color="auto"/>
                    <w:right w:val="none" w:sz="0" w:space="0" w:color="auto"/>
                  </w:divBdr>
                  <w:divsChild>
                    <w:div w:id="18251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2912">
              <w:marLeft w:val="0"/>
              <w:marRight w:val="0"/>
              <w:marTop w:val="0"/>
              <w:marBottom w:val="0"/>
              <w:divBdr>
                <w:top w:val="none" w:sz="0" w:space="0" w:color="auto"/>
                <w:left w:val="none" w:sz="0" w:space="0" w:color="auto"/>
                <w:bottom w:val="none" w:sz="0" w:space="0" w:color="auto"/>
                <w:right w:val="none" w:sz="0" w:space="0" w:color="auto"/>
              </w:divBdr>
            </w:div>
          </w:divsChild>
        </w:div>
        <w:div w:id="1179389232">
          <w:marLeft w:val="0"/>
          <w:marRight w:val="0"/>
          <w:marTop w:val="0"/>
          <w:marBottom w:val="0"/>
          <w:divBdr>
            <w:top w:val="none" w:sz="0" w:space="0" w:color="auto"/>
            <w:left w:val="none" w:sz="0" w:space="0" w:color="auto"/>
            <w:bottom w:val="none" w:sz="0" w:space="0" w:color="auto"/>
            <w:right w:val="none" w:sz="0" w:space="0" w:color="auto"/>
          </w:divBdr>
          <w:divsChild>
            <w:div w:id="451048477">
              <w:marLeft w:val="0"/>
              <w:marRight w:val="0"/>
              <w:marTop w:val="0"/>
              <w:marBottom w:val="0"/>
              <w:divBdr>
                <w:top w:val="none" w:sz="0" w:space="0" w:color="auto"/>
                <w:left w:val="none" w:sz="0" w:space="0" w:color="auto"/>
                <w:bottom w:val="none" w:sz="0" w:space="0" w:color="auto"/>
                <w:right w:val="none" w:sz="0" w:space="0" w:color="auto"/>
              </w:divBdr>
            </w:div>
            <w:div w:id="519852411">
              <w:marLeft w:val="0"/>
              <w:marRight w:val="0"/>
              <w:marTop w:val="0"/>
              <w:marBottom w:val="0"/>
              <w:divBdr>
                <w:top w:val="none" w:sz="0" w:space="0" w:color="auto"/>
                <w:left w:val="none" w:sz="0" w:space="0" w:color="auto"/>
                <w:bottom w:val="none" w:sz="0" w:space="0" w:color="auto"/>
                <w:right w:val="none" w:sz="0" w:space="0" w:color="auto"/>
              </w:divBdr>
              <w:divsChild>
                <w:div w:id="935795434">
                  <w:marLeft w:val="0"/>
                  <w:marRight w:val="0"/>
                  <w:marTop w:val="0"/>
                  <w:marBottom w:val="0"/>
                  <w:divBdr>
                    <w:top w:val="none" w:sz="0" w:space="0" w:color="auto"/>
                    <w:left w:val="none" w:sz="0" w:space="0" w:color="auto"/>
                    <w:bottom w:val="none" w:sz="0" w:space="0" w:color="auto"/>
                    <w:right w:val="none" w:sz="0" w:space="0" w:color="auto"/>
                  </w:divBdr>
                  <w:divsChild>
                    <w:div w:id="5323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5632">
      <w:bodyDiv w:val="1"/>
      <w:marLeft w:val="0"/>
      <w:marRight w:val="0"/>
      <w:marTop w:val="0"/>
      <w:marBottom w:val="0"/>
      <w:divBdr>
        <w:top w:val="none" w:sz="0" w:space="0" w:color="auto"/>
        <w:left w:val="none" w:sz="0" w:space="0" w:color="auto"/>
        <w:bottom w:val="none" w:sz="0" w:space="0" w:color="auto"/>
        <w:right w:val="none" w:sz="0" w:space="0" w:color="auto"/>
      </w:divBdr>
    </w:div>
    <w:div w:id="231088658">
      <w:bodyDiv w:val="1"/>
      <w:marLeft w:val="0"/>
      <w:marRight w:val="0"/>
      <w:marTop w:val="0"/>
      <w:marBottom w:val="0"/>
      <w:divBdr>
        <w:top w:val="none" w:sz="0" w:space="0" w:color="auto"/>
        <w:left w:val="none" w:sz="0" w:space="0" w:color="auto"/>
        <w:bottom w:val="none" w:sz="0" w:space="0" w:color="auto"/>
        <w:right w:val="none" w:sz="0" w:space="0" w:color="auto"/>
      </w:divBdr>
      <w:divsChild>
        <w:div w:id="733504391">
          <w:marLeft w:val="0"/>
          <w:marRight w:val="0"/>
          <w:marTop w:val="0"/>
          <w:marBottom w:val="0"/>
          <w:divBdr>
            <w:top w:val="none" w:sz="0" w:space="0" w:color="auto"/>
            <w:left w:val="none" w:sz="0" w:space="0" w:color="auto"/>
            <w:bottom w:val="none" w:sz="0" w:space="0" w:color="auto"/>
            <w:right w:val="none" w:sz="0" w:space="0" w:color="auto"/>
          </w:divBdr>
          <w:divsChild>
            <w:div w:id="1365599884">
              <w:marLeft w:val="0"/>
              <w:marRight w:val="0"/>
              <w:marTop w:val="0"/>
              <w:marBottom w:val="0"/>
              <w:divBdr>
                <w:top w:val="none" w:sz="0" w:space="0" w:color="auto"/>
                <w:left w:val="none" w:sz="0" w:space="0" w:color="auto"/>
                <w:bottom w:val="none" w:sz="0" w:space="0" w:color="auto"/>
                <w:right w:val="none" w:sz="0" w:space="0" w:color="auto"/>
              </w:divBdr>
            </w:div>
            <w:div w:id="126246202">
              <w:marLeft w:val="0"/>
              <w:marRight w:val="0"/>
              <w:marTop w:val="0"/>
              <w:marBottom w:val="0"/>
              <w:divBdr>
                <w:top w:val="none" w:sz="0" w:space="0" w:color="auto"/>
                <w:left w:val="none" w:sz="0" w:space="0" w:color="auto"/>
                <w:bottom w:val="none" w:sz="0" w:space="0" w:color="auto"/>
                <w:right w:val="none" w:sz="0" w:space="0" w:color="auto"/>
              </w:divBdr>
              <w:divsChild>
                <w:div w:id="1571430225">
                  <w:marLeft w:val="0"/>
                  <w:marRight w:val="0"/>
                  <w:marTop w:val="0"/>
                  <w:marBottom w:val="0"/>
                  <w:divBdr>
                    <w:top w:val="none" w:sz="0" w:space="0" w:color="auto"/>
                    <w:left w:val="none" w:sz="0" w:space="0" w:color="auto"/>
                    <w:bottom w:val="none" w:sz="0" w:space="0" w:color="auto"/>
                    <w:right w:val="none" w:sz="0" w:space="0" w:color="auto"/>
                  </w:divBdr>
                  <w:divsChild>
                    <w:div w:id="9225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5139">
              <w:marLeft w:val="0"/>
              <w:marRight w:val="0"/>
              <w:marTop w:val="0"/>
              <w:marBottom w:val="0"/>
              <w:divBdr>
                <w:top w:val="none" w:sz="0" w:space="0" w:color="auto"/>
                <w:left w:val="none" w:sz="0" w:space="0" w:color="auto"/>
                <w:bottom w:val="none" w:sz="0" w:space="0" w:color="auto"/>
                <w:right w:val="none" w:sz="0" w:space="0" w:color="auto"/>
              </w:divBdr>
            </w:div>
          </w:divsChild>
        </w:div>
        <w:div w:id="1603146545">
          <w:marLeft w:val="0"/>
          <w:marRight w:val="0"/>
          <w:marTop w:val="0"/>
          <w:marBottom w:val="0"/>
          <w:divBdr>
            <w:top w:val="none" w:sz="0" w:space="0" w:color="auto"/>
            <w:left w:val="none" w:sz="0" w:space="0" w:color="auto"/>
            <w:bottom w:val="none" w:sz="0" w:space="0" w:color="auto"/>
            <w:right w:val="none" w:sz="0" w:space="0" w:color="auto"/>
          </w:divBdr>
          <w:divsChild>
            <w:div w:id="2017614091">
              <w:marLeft w:val="0"/>
              <w:marRight w:val="0"/>
              <w:marTop w:val="0"/>
              <w:marBottom w:val="0"/>
              <w:divBdr>
                <w:top w:val="none" w:sz="0" w:space="0" w:color="auto"/>
                <w:left w:val="none" w:sz="0" w:space="0" w:color="auto"/>
                <w:bottom w:val="none" w:sz="0" w:space="0" w:color="auto"/>
                <w:right w:val="none" w:sz="0" w:space="0" w:color="auto"/>
              </w:divBdr>
            </w:div>
            <w:div w:id="913320632">
              <w:marLeft w:val="0"/>
              <w:marRight w:val="0"/>
              <w:marTop w:val="0"/>
              <w:marBottom w:val="0"/>
              <w:divBdr>
                <w:top w:val="none" w:sz="0" w:space="0" w:color="auto"/>
                <w:left w:val="none" w:sz="0" w:space="0" w:color="auto"/>
                <w:bottom w:val="none" w:sz="0" w:space="0" w:color="auto"/>
                <w:right w:val="none" w:sz="0" w:space="0" w:color="auto"/>
              </w:divBdr>
              <w:divsChild>
                <w:div w:id="497161045">
                  <w:marLeft w:val="0"/>
                  <w:marRight w:val="0"/>
                  <w:marTop w:val="0"/>
                  <w:marBottom w:val="0"/>
                  <w:divBdr>
                    <w:top w:val="none" w:sz="0" w:space="0" w:color="auto"/>
                    <w:left w:val="none" w:sz="0" w:space="0" w:color="auto"/>
                    <w:bottom w:val="none" w:sz="0" w:space="0" w:color="auto"/>
                    <w:right w:val="none" w:sz="0" w:space="0" w:color="auto"/>
                  </w:divBdr>
                  <w:divsChild>
                    <w:div w:id="5702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3643">
              <w:marLeft w:val="0"/>
              <w:marRight w:val="0"/>
              <w:marTop w:val="0"/>
              <w:marBottom w:val="0"/>
              <w:divBdr>
                <w:top w:val="none" w:sz="0" w:space="0" w:color="auto"/>
                <w:left w:val="none" w:sz="0" w:space="0" w:color="auto"/>
                <w:bottom w:val="none" w:sz="0" w:space="0" w:color="auto"/>
                <w:right w:val="none" w:sz="0" w:space="0" w:color="auto"/>
              </w:divBdr>
            </w:div>
          </w:divsChild>
        </w:div>
        <w:div w:id="1963997421">
          <w:marLeft w:val="0"/>
          <w:marRight w:val="0"/>
          <w:marTop w:val="0"/>
          <w:marBottom w:val="0"/>
          <w:divBdr>
            <w:top w:val="none" w:sz="0" w:space="0" w:color="auto"/>
            <w:left w:val="none" w:sz="0" w:space="0" w:color="auto"/>
            <w:bottom w:val="none" w:sz="0" w:space="0" w:color="auto"/>
            <w:right w:val="none" w:sz="0" w:space="0" w:color="auto"/>
          </w:divBdr>
          <w:divsChild>
            <w:div w:id="1214318252">
              <w:marLeft w:val="0"/>
              <w:marRight w:val="0"/>
              <w:marTop w:val="0"/>
              <w:marBottom w:val="0"/>
              <w:divBdr>
                <w:top w:val="none" w:sz="0" w:space="0" w:color="auto"/>
                <w:left w:val="none" w:sz="0" w:space="0" w:color="auto"/>
                <w:bottom w:val="none" w:sz="0" w:space="0" w:color="auto"/>
                <w:right w:val="none" w:sz="0" w:space="0" w:color="auto"/>
              </w:divBdr>
            </w:div>
            <w:div w:id="1857578708">
              <w:marLeft w:val="0"/>
              <w:marRight w:val="0"/>
              <w:marTop w:val="0"/>
              <w:marBottom w:val="0"/>
              <w:divBdr>
                <w:top w:val="none" w:sz="0" w:space="0" w:color="auto"/>
                <w:left w:val="none" w:sz="0" w:space="0" w:color="auto"/>
                <w:bottom w:val="none" w:sz="0" w:space="0" w:color="auto"/>
                <w:right w:val="none" w:sz="0" w:space="0" w:color="auto"/>
              </w:divBdr>
              <w:divsChild>
                <w:div w:id="1500004092">
                  <w:marLeft w:val="0"/>
                  <w:marRight w:val="0"/>
                  <w:marTop w:val="0"/>
                  <w:marBottom w:val="0"/>
                  <w:divBdr>
                    <w:top w:val="none" w:sz="0" w:space="0" w:color="auto"/>
                    <w:left w:val="none" w:sz="0" w:space="0" w:color="auto"/>
                    <w:bottom w:val="none" w:sz="0" w:space="0" w:color="auto"/>
                    <w:right w:val="none" w:sz="0" w:space="0" w:color="auto"/>
                  </w:divBdr>
                  <w:divsChild>
                    <w:div w:id="18076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3552">
              <w:marLeft w:val="0"/>
              <w:marRight w:val="0"/>
              <w:marTop w:val="0"/>
              <w:marBottom w:val="0"/>
              <w:divBdr>
                <w:top w:val="none" w:sz="0" w:space="0" w:color="auto"/>
                <w:left w:val="none" w:sz="0" w:space="0" w:color="auto"/>
                <w:bottom w:val="none" w:sz="0" w:space="0" w:color="auto"/>
                <w:right w:val="none" w:sz="0" w:space="0" w:color="auto"/>
              </w:divBdr>
            </w:div>
          </w:divsChild>
        </w:div>
        <w:div w:id="599752478">
          <w:marLeft w:val="0"/>
          <w:marRight w:val="0"/>
          <w:marTop w:val="0"/>
          <w:marBottom w:val="0"/>
          <w:divBdr>
            <w:top w:val="none" w:sz="0" w:space="0" w:color="auto"/>
            <w:left w:val="none" w:sz="0" w:space="0" w:color="auto"/>
            <w:bottom w:val="none" w:sz="0" w:space="0" w:color="auto"/>
            <w:right w:val="none" w:sz="0" w:space="0" w:color="auto"/>
          </w:divBdr>
          <w:divsChild>
            <w:div w:id="1624381714">
              <w:marLeft w:val="0"/>
              <w:marRight w:val="0"/>
              <w:marTop w:val="0"/>
              <w:marBottom w:val="0"/>
              <w:divBdr>
                <w:top w:val="none" w:sz="0" w:space="0" w:color="auto"/>
                <w:left w:val="none" w:sz="0" w:space="0" w:color="auto"/>
                <w:bottom w:val="none" w:sz="0" w:space="0" w:color="auto"/>
                <w:right w:val="none" w:sz="0" w:space="0" w:color="auto"/>
              </w:divBdr>
            </w:div>
            <w:div w:id="341711949">
              <w:marLeft w:val="0"/>
              <w:marRight w:val="0"/>
              <w:marTop w:val="0"/>
              <w:marBottom w:val="0"/>
              <w:divBdr>
                <w:top w:val="none" w:sz="0" w:space="0" w:color="auto"/>
                <w:left w:val="none" w:sz="0" w:space="0" w:color="auto"/>
                <w:bottom w:val="none" w:sz="0" w:space="0" w:color="auto"/>
                <w:right w:val="none" w:sz="0" w:space="0" w:color="auto"/>
              </w:divBdr>
              <w:divsChild>
                <w:div w:id="610748098">
                  <w:marLeft w:val="0"/>
                  <w:marRight w:val="0"/>
                  <w:marTop w:val="0"/>
                  <w:marBottom w:val="0"/>
                  <w:divBdr>
                    <w:top w:val="none" w:sz="0" w:space="0" w:color="auto"/>
                    <w:left w:val="none" w:sz="0" w:space="0" w:color="auto"/>
                    <w:bottom w:val="none" w:sz="0" w:space="0" w:color="auto"/>
                    <w:right w:val="none" w:sz="0" w:space="0" w:color="auto"/>
                  </w:divBdr>
                  <w:divsChild>
                    <w:div w:id="16148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0732">
              <w:marLeft w:val="0"/>
              <w:marRight w:val="0"/>
              <w:marTop w:val="0"/>
              <w:marBottom w:val="0"/>
              <w:divBdr>
                <w:top w:val="none" w:sz="0" w:space="0" w:color="auto"/>
                <w:left w:val="none" w:sz="0" w:space="0" w:color="auto"/>
                <w:bottom w:val="none" w:sz="0" w:space="0" w:color="auto"/>
                <w:right w:val="none" w:sz="0" w:space="0" w:color="auto"/>
              </w:divBdr>
            </w:div>
          </w:divsChild>
        </w:div>
        <w:div w:id="51848990">
          <w:marLeft w:val="0"/>
          <w:marRight w:val="0"/>
          <w:marTop w:val="0"/>
          <w:marBottom w:val="0"/>
          <w:divBdr>
            <w:top w:val="none" w:sz="0" w:space="0" w:color="auto"/>
            <w:left w:val="none" w:sz="0" w:space="0" w:color="auto"/>
            <w:bottom w:val="none" w:sz="0" w:space="0" w:color="auto"/>
            <w:right w:val="none" w:sz="0" w:space="0" w:color="auto"/>
          </w:divBdr>
          <w:divsChild>
            <w:div w:id="103233743">
              <w:marLeft w:val="0"/>
              <w:marRight w:val="0"/>
              <w:marTop w:val="0"/>
              <w:marBottom w:val="0"/>
              <w:divBdr>
                <w:top w:val="none" w:sz="0" w:space="0" w:color="auto"/>
                <w:left w:val="none" w:sz="0" w:space="0" w:color="auto"/>
                <w:bottom w:val="none" w:sz="0" w:space="0" w:color="auto"/>
                <w:right w:val="none" w:sz="0" w:space="0" w:color="auto"/>
              </w:divBdr>
            </w:div>
            <w:div w:id="1979993445">
              <w:marLeft w:val="0"/>
              <w:marRight w:val="0"/>
              <w:marTop w:val="0"/>
              <w:marBottom w:val="0"/>
              <w:divBdr>
                <w:top w:val="none" w:sz="0" w:space="0" w:color="auto"/>
                <w:left w:val="none" w:sz="0" w:space="0" w:color="auto"/>
                <w:bottom w:val="none" w:sz="0" w:space="0" w:color="auto"/>
                <w:right w:val="none" w:sz="0" w:space="0" w:color="auto"/>
              </w:divBdr>
              <w:divsChild>
                <w:div w:id="738332896">
                  <w:marLeft w:val="0"/>
                  <w:marRight w:val="0"/>
                  <w:marTop w:val="0"/>
                  <w:marBottom w:val="0"/>
                  <w:divBdr>
                    <w:top w:val="none" w:sz="0" w:space="0" w:color="auto"/>
                    <w:left w:val="none" w:sz="0" w:space="0" w:color="auto"/>
                    <w:bottom w:val="none" w:sz="0" w:space="0" w:color="auto"/>
                    <w:right w:val="none" w:sz="0" w:space="0" w:color="auto"/>
                  </w:divBdr>
                  <w:divsChild>
                    <w:div w:id="18239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136">
              <w:marLeft w:val="0"/>
              <w:marRight w:val="0"/>
              <w:marTop w:val="0"/>
              <w:marBottom w:val="0"/>
              <w:divBdr>
                <w:top w:val="none" w:sz="0" w:space="0" w:color="auto"/>
                <w:left w:val="none" w:sz="0" w:space="0" w:color="auto"/>
                <w:bottom w:val="none" w:sz="0" w:space="0" w:color="auto"/>
                <w:right w:val="none" w:sz="0" w:space="0" w:color="auto"/>
              </w:divBdr>
            </w:div>
          </w:divsChild>
        </w:div>
        <w:div w:id="1310095025">
          <w:marLeft w:val="0"/>
          <w:marRight w:val="0"/>
          <w:marTop w:val="0"/>
          <w:marBottom w:val="0"/>
          <w:divBdr>
            <w:top w:val="none" w:sz="0" w:space="0" w:color="auto"/>
            <w:left w:val="none" w:sz="0" w:space="0" w:color="auto"/>
            <w:bottom w:val="none" w:sz="0" w:space="0" w:color="auto"/>
            <w:right w:val="none" w:sz="0" w:space="0" w:color="auto"/>
          </w:divBdr>
          <w:divsChild>
            <w:div w:id="807166229">
              <w:marLeft w:val="0"/>
              <w:marRight w:val="0"/>
              <w:marTop w:val="0"/>
              <w:marBottom w:val="0"/>
              <w:divBdr>
                <w:top w:val="none" w:sz="0" w:space="0" w:color="auto"/>
                <w:left w:val="none" w:sz="0" w:space="0" w:color="auto"/>
                <w:bottom w:val="none" w:sz="0" w:space="0" w:color="auto"/>
                <w:right w:val="none" w:sz="0" w:space="0" w:color="auto"/>
              </w:divBdr>
            </w:div>
            <w:div w:id="513616114">
              <w:marLeft w:val="0"/>
              <w:marRight w:val="0"/>
              <w:marTop w:val="0"/>
              <w:marBottom w:val="0"/>
              <w:divBdr>
                <w:top w:val="none" w:sz="0" w:space="0" w:color="auto"/>
                <w:left w:val="none" w:sz="0" w:space="0" w:color="auto"/>
                <w:bottom w:val="none" w:sz="0" w:space="0" w:color="auto"/>
                <w:right w:val="none" w:sz="0" w:space="0" w:color="auto"/>
              </w:divBdr>
              <w:divsChild>
                <w:div w:id="998390138">
                  <w:marLeft w:val="0"/>
                  <w:marRight w:val="0"/>
                  <w:marTop w:val="0"/>
                  <w:marBottom w:val="0"/>
                  <w:divBdr>
                    <w:top w:val="none" w:sz="0" w:space="0" w:color="auto"/>
                    <w:left w:val="none" w:sz="0" w:space="0" w:color="auto"/>
                    <w:bottom w:val="none" w:sz="0" w:space="0" w:color="auto"/>
                    <w:right w:val="none" w:sz="0" w:space="0" w:color="auto"/>
                  </w:divBdr>
                  <w:divsChild>
                    <w:div w:id="1719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1230">
              <w:marLeft w:val="0"/>
              <w:marRight w:val="0"/>
              <w:marTop w:val="0"/>
              <w:marBottom w:val="0"/>
              <w:divBdr>
                <w:top w:val="none" w:sz="0" w:space="0" w:color="auto"/>
                <w:left w:val="none" w:sz="0" w:space="0" w:color="auto"/>
                <w:bottom w:val="none" w:sz="0" w:space="0" w:color="auto"/>
                <w:right w:val="none" w:sz="0" w:space="0" w:color="auto"/>
              </w:divBdr>
            </w:div>
          </w:divsChild>
        </w:div>
        <w:div w:id="233400033">
          <w:marLeft w:val="0"/>
          <w:marRight w:val="0"/>
          <w:marTop w:val="0"/>
          <w:marBottom w:val="0"/>
          <w:divBdr>
            <w:top w:val="none" w:sz="0" w:space="0" w:color="auto"/>
            <w:left w:val="none" w:sz="0" w:space="0" w:color="auto"/>
            <w:bottom w:val="none" w:sz="0" w:space="0" w:color="auto"/>
            <w:right w:val="none" w:sz="0" w:space="0" w:color="auto"/>
          </w:divBdr>
          <w:divsChild>
            <w:div w:id="1425493350">
              <w:marLeft w:val="0"/>
              <w:marRight w:val="0"/>
              <w:marTop w:val="0"/>
              <w:marBottom w:val="0"/>
              <w:divBdr>
                <w:top w:val="none" w:sz="0" w:space="0" w:color="auto"/>
                <w:left w:val="none" w:sz="0" w:space="0" w:color="auto"/>
                <w:bottom w:val="none" w:sz="0" w:space="0" w:color="auto"/>
                <w:right w:val="none" w:sz="0" w:space="0" w:color="auto"/>
              </w:divBdr>
            </w:div>
            <w:div w:id="579677309">
              <w:marLeft w:val="0"/>
              <w:marRight w:val="0"/>
              <w:marTop w:val="0"/>
              <w:marBottom w:val="0"/>
              <w:divBdr>
                <w:top w:val="none" w:sz="0" w:space="0" w:color="auto"/>
                <w:left w:val="none" w:sz="0" w:space="0" w:color="auto"/>
                <w:bottom w:val="none" w:sz="0" w:space="0" w:color="auto"/>
                <w:right w:val="none" w:sz="0" w:space="0" w:color="auto"/>
              </w:divBdr>
              <w:divsChild>
                <w:div w:id="1279949473">
                  <w:marLeft w:val="0"/>
                  <w:marRight w:val="0"/>
                  <w:marTop w:val="0"/>
                  <w:marBottom w:val="0"/>
                  <w:divBdr>
                    <w:top w:val="none" w:sz="0" w:space="0" w:color="auto"/>
                    <w:left w:val="none" w:sz="0" w:space="0" w:color="auto"/>
                    <w:bottom w:val="none" w:sz="0" w:space="0" w:color="auto"/>
                    <w:right w:val="none" w:sz="0" w:space="0" w:color="auto"/>
                  </w:divBdr>
                  <w:divsChild>
                    <w:div w:id="13108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2027">
              <w:marLeft w:val="0"/>
              <w:marRight w:val="0"/>
              <w:marTop w:val="0"/>
              <w:marBottom w:val="0"/>
              <w:divBdr>
                <w:top w:val="none" w:sz="0" w:space="0" w:color="auto"/>
                <w:left w:val="none" w:sz="0" w:space="0" w:color="auto"/>
                <w:bottom w:val="none" w:sz="0" w:space="0" w:color="auto"/>
                <w:right w:val="none" w:sz="0" w:space="0" w:color="auto"/>
              </w:divBdr>
            </w:div>
          </w:divsChild>
        </w:div>
        <w:div w:id="259333746">
          <w:marLeft w:val="0"/>
          <w:marRight w:val="0"/>
          <w:marTop w:val="0"/>
          <w:marBottom w:val="0"/>
          <w:divBdr>
            <w:top w:val="none" w:sz="0" w:space="0" w:color="auto"/>
            <w:left w:val="none" w:sz="0" w:space="0" w:color="auto"/>
            <w:bottom w:val="none" w:sz="0" w:space="0" w:color="auto"/>
            <w:right w:val="none" w:sz="0" w:space="0" w:color="auto"/>
          </w:divBdr>
          <w:divsChild>
            <w:div w:id="250045557">
              <w:marLeft w:val="0"/>
              <w:marRight w:val="0"/>
              <w:marTop w:val="0"/>
              <w:marBottom w:val="0"/>
              <w:divBdr>
                <w:top w:val="none" w:sz="0" w:space="0" w:color="auto"/>
                <w:left w:val="none" w:sz="0" w:space="0" w:color="auto"/>
                <w:bottom w:val="none" w:sz="0" w:space="0" w:color="auto"/>
                <w:right w:val="none" w:sz="0" w:space="0" w:color="auto"/>
              </w:divBdr>
            </w:div>
            <w:div w:id="883981704">
              <w:marLeft w:val="0"/>
              <w:marRight w:val="0"/>
              <w:marTop w:val="0"/>
              <w:marBottom w:val="0"/>
              <w:divBdr>
                <w:top w:val="none" w:sz="0" w:space="0" w:color="auto"/>
                <w:left w:val="none" w:sz="0" w:space="0" w:color="auto"/>
                <w:bottom w:val="none" w:sz="0" w:space="0" w:color="auto"/>
                <w:right w:val="none" w:sz="0" w:space="0" w:color="auto"/>
              </w:divBdr>
              <w:divsChild>
                <w:div w:id="517352689">
                  <w:marLeft w:val="0"/>
                  <w:marRight w:val="0"/>
                  <w:marTop w:val="0"/>
                  <w:marBottom w:val="0"/>
                  <w:divBdr>
                    <w:top w:val="none" w:sz="0" w:space="0" w:color="auto"/>
                    <w:left w:val="none" w:sz="0" w:space="0" w:color="auto"/>
                    <w:bottom w:val="none" w:sz="0" w:space="0" w:color="auto"/>
                    <w:right w:val="none" w:sz="0" w:space="0" w:color="auto"/>
                  </w:divBdr>
                  <w:divsChild>
                    <w:div w:id="1190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6713">
      <w:bodyDiv w:val="1"/>
      <w:marLeft w:val="0"/>
      <w:marRight w:val="0"/>
      <w:marTop w:val="0"/>
      <w:marBottom w:val="0"/>
      <w:divBdr>
        <w:top w:val="none" w:sz="0" w:space="0" w:color="auto"/>
        <w:left w:val="none" w:sz="0" w:space="0" w:color="auto"/>
        <w:bottom w:val="none" w:sz="0" w:space="0" w:color="auto"/>
        <w:right w:val="none" w:sz="0" w:space="0" w:color="auto"/>
      </w:divBdr>
    </w:div>
    <w:div w:id="312416667">
      <w:bodyDiv w:val="1"/>
      <w:marLeft w:val="0"/>
      <w:marRight w:val="0"/>
      <w:marTop w:val="0"/>
      <w:marBottom w:val="0"/>
      <w:divBdr>
        <w:top w:val="none" w:sz="0" w:space="0" w:color="auto"/>
        <w:left w:val="none" w:sz="0" w:space="0" w:color="auto"/>
        <w:bottom w:val="none" w:sz="0" w:space="0" w:color="auto"/>
        <w:right w:val="none" w:sz="0" w:space="0" w:color="auto"/>
      </w:divBdr>
    </w:div>
    <w:div w:id="357196529">
      <w:bodyDiv w:val="1"/>
      <w:marLeft w:val="0"/>
      <w:marRight w:val="0"/>
      <w:marTop w:val="0"/>
      <w:marBottom w:val="0"/>
      <w:divBdr>
        <w:top w:val="none" w:sz="0" w:space="0" w:color="auto"/>
        <w:left w:val="none" w:sz="0" w:space="0" w:color="auto"/>
        <w:bottom w:val="none" w:sz="0" w:space="0" w:color="auto"/>
        <w:right w:val="none" w:sz="0" w:space="0" w:color="auto"/>
      </w:divBdr>
    </w:div>
    <w:div w:id="368148076">
      <w:bodyDiv w:val="1"/>
      <w:marLeft w:val="0"/>
      <w:marRight w:val="0"/>
      <w:marTop w:val="0"/>
      <w:marBottom w:val="0"/>
      <w:divBdr>
        <w:top w:val="none" w:sz="0" w:space="0" w:color="auto"/>
        <w:left w:val="none" w:sz="0" w:space="0" w:color="auto"/>
        <w:bottom w:val="none" w:sz="0" w:space="0" w:color="auto"/>
        <w:right w:val="none" w:sz="0" w:space="0" w:color="auto"/>
      </w:divBdr>
    </w:div>
    <w:div w:id="394621201">
      <w:bodyDiv w:val="1"/>
      <w:marLeft w:val="0"/>
      <w:marRight w:val="0"/>
      <w:marTop w:val="0"/>
      <w:marBottom w:val="0"/>
      <w:divBdr>
        <w:top w:val="none" w:sz="0" w:space="0" w:color="auto"/>
        <w:left w:val="none" w:sz="0" w:space="0" w:color="auto"/>
        <w:bottom w:val="none" w:sz="0" w:space="0" w:color="auto"/>
        <w:right w:val="none" w:sz="0" w:space="0" w:color="auto"/>
      </w:divBdr>
    </w:div>
    <w:div w:id="460266108">
      <w:bodyDiv w:val="1"/>
      <w:marLeft w:val="0"/>
      <w:marRight w:val="0"/>
      <w:marTop w:val="0"/>
      <w:marBottom w:val="0"/>
      <w:divBdr>
        <w:top w:val="none" w:sz="0" w:space="0" w:color="auto"/>
        <w:left w:val="none" w:sz="0" w:space="0" w:color="auto"/>
        <w:bottom w:val="none" w:sz="0" w:space="0" w:color="auto"/>
        <w:right w:val="none" w:sz="0" w:space="0" w:color="auto"/>
      </w:divBdr>
      <w:divsChild>
        <w:div w:id="1064983155">
          <w:marLeft w:val="0"/>
          <w:marRight w:val="0"/>
          <w:marTop w:val="0"/>
          <w:marBottom w:val="0"/>
          <w:divBdr>
            <w:top w:val="none" w:sz="0" w:space="0" w:color="auto"/>
            <w:left w:val="none" w:sz="0" w:space="0" w:color="auto"/>
            <w:bottom w:val="none" w:sz="0" w:space="0" w:color="auto"/>
            <w:right w:val="none" w:sz="0" w:space="0" w:color="auto"/>
          </w:divBdr>
          <w:divsChild>
            <w:div w:id="1670795325">
              <w:marLeft w:val="0"/>
              <w:marRight w:val="0"/>
              <w:marTop w:val="0"/>
              <w:marBottom w:val="0"/>
              <w:divBdr>
                <w:top w:val="none" w:sz="0" w:space="0" w:color="auto"/>
                <w:left w:val="none" w:sz="0" w:space="0" w:color="auto"/>
                <w:bottom w:val="none" w:sz="0" w:space="0" w:color="auto"/>
                <w:right w:val="none" w:sz="0" w:space="0" w:color="auto"/>
              </w:divBdr>
            </w:div>
            <w:div w:id="1512645014">
              <w:marLeft w:val="0"/>
              <w:marRight w:val="0"/>
              <w:marTop w:val="0"/>
              <w:marBottom w:val="0"/>
              <w:divBdr>
                <w:top w:val="none" w:sz="0" w:space="0" w:color="auto"/>
                <w:left w:val="none" w:sz="0" w:space="0" w:color="auto"/>
                <w:bottom w:val="none" w:sz="0" w:space="0" w:color="auto"/>
                <w:right w:val="none" w:sz="0" w:space="0" w:color="auto"/>
              </w:divBdr>
              <w:divsChild>
                <w:div w:id="604389466">
                  <w:marLeft w:val="0"/>
                  <w:marRight w:val="0"/>
                  <w:marTop w:val="0"/>
                  <w:marBottom w:val="0"/>
                  <w:divBdr>
                    <w:top w:val="none" w:sz="0" w:space="0" w:color="auto"/>
                    <w:left w:val="none" w:sz="0" w:space="0" w:color="auto"/>
                    <w:bottom w:val="none" w:sz="0" w:space="0" w:color="auto"/>
                    <w:right w:val="none" w:sz="0" w:space="0" w:color="auto"/>
                  </w:divBdr>
                  <w:divsChild>
                    <w:div w:id="13549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1888">
              <w:marLeft w:val="0"/>
              <w:marRight w:val="0"/>
              <w:marTop w:val="0"/>
              <w:marBottom w:val="0"/>
              <w:divBdr>
                <w:top w:val="none" w:sz="0" w:space="0" w:color="auto"/>
                <w:left w:val="none" w:sz="0" w:space="0" w:color="auto"/>
                <w:bottom w:val="none" w:sz="0" w:space="0" w:color="auto"/>
                <w:right w:val="none" w:sz="0" w:space="0" w:color="auto"/>
              </w:divBdr>
            </w:div>
          </w:divsChild>
        </w:div>
        <w:div w:id="910844336">
          <w:marLeft w:val="0"/>
          <w:marRight w:val="0"/>
          <w:marTop w:val="0"/>
          <w:marBottom w:val="0"/>
          <w:divBdr>
            <w:top w:val="none" w:sz="0" w:space="0" w:color="auto"/>
            <w:left w:val="none" w:sz="0" w:space="0" w:color="auto"/>
            <w:bottom w:val="none" w:sz="0" w:space="0" w:color="auto"/>
            <w:right w:val="none" w:sz="0" w:space="0" w:color="auto"/>
          </w:divBdr>
          <w:divsChild>
            <w:div w:id="805201752">
              <w:marLeft w:val="0"/>
              <w:marRight w:val="0"/>
              <w:marTop w:val="0"/>
              <w:marBottom w:val="0"/>
              <w:divBdr>
                <w:top w:val="none" w:sz="0" w:space="0" w:color="auto"/>
                <w:left w:val="none" w:sz="0" w:space="0" w:color="auto"/>
                <w:bottom w:val="none" w:sz="0" w:space="0" w:color="auto"/>
                <w:right w:val="none" w:sz="0" w:space="0" w:color="auto"/>
              </w:divBdr>
            </w:div>
            <w:div w:id="331690849">
              <w:marLeft w:val="0"/>
              <w:marRight w:val="0"/>
              <w:marTop w:val="0"/>
              <w:marBottom w:val="0"/>
              <w:divBdr>
                <w:top w:val="none" w:sz="0" w:space="0" w:color="auto"/>
                <w:left w:val="none" w:sz="0" w:space="0" w:color="auto"/>
                <w:bottom w:val="none" w:sz="0" w:space="0" w:color="auto"/>
                <w:right w:val="none" w:sz="0" w:space="0" w:color="auto"/>
              </w:divBdr>
              <w:divsChild>
                <w:div w:id="1657297496">
                  <w:marLeft w:val="0"/>
                  <w:marRight w:val="0"/>
                  <w:marTop w:val="0"/>
                  <w:marBottom w:val="0"/>
                  <w:divBdr>
                    <w:top w:val="none" w:sz="0" w:space="0" w:color="auto"/>
                    <w:left w:val="none" w:sz="0" w:space="0" w:color="auto"/>
                    <w:bottom w:val="none" w:sz="0" w:space="0" w:color="auto"/>
                    <w:right w:val="none" w:sz="0" w:space="0" w:color="auto"/>
                  </w:divBdr>
                  <w:divsChild>
                    <w:div w:id="9666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88">
              <w:marLeft w:val="0"/>
              <w:marRight w:val="0"/>
              <w:marTop w:val="0"/>
              <w:marBottom w:val="0"/>
              <w:divBdr>
                <w:top w:val="none" w:sz="0" w:space="0" w:color="auto"/>
                <w:left w:val="none" w:sz="0" w:space="0" w:color="auto"/>
                <w:bottom w:val="none" w:sz="0" w:space="0" w:color="auto"/>
                <w:right w:val="none" w:sz="0" w:space="0" w:color="auto"/>
              </w:divBdr>
            </w:div>
          </w:divsChild>
        </w:div>
        <w:div w:id="337855539">
          <w:marLeft w:val="0"/>
          <w:marRight w:val="0"/>
          <w:marTop w:val="0"/>
          <w:marBottom w:val="0"/>
          <w:divBdr>
            <w:top w:val="none" w:sz="0" w:space="0" w:color="auto"/>
            <w:left w:val="none" w:sz="0" w:space="0" w:color="auto"/>
            <w:bottom w:val="none" w:sz="0" w:space="0" w:color="auto"/>
            <w:right w:val="none" w:sz="0" w:space="0" w:color="auto"/>
          </w:divBdr>
          <w:divsChild>
            <w:div w:id="35398717">
              <w:marLeft w:val="0"/>
              <w:marRight w:val="0"/>
              <w:marTop w:val="0"/>
              <w:marBottom w:val="0"/>
              <w:divBdr>
                <w:top w:val="none" w:sz="0" w:space="0" w:color="auto"/>
                <w:left w:val="none" w:sz="0" w:space="0" w:color="auto"/>
                <w:bottom w:val="none" w:sz="0" w:space="0" w:color="auto"/>
                <w:right w:val="none" w:sz="0" w:space="0" w:color="auto"/>
              </w:divBdr>
            </w:div>
            <w:div w:id="637415896">
              <w:marLeft w:val="0"/>
              <w:marRight w:val="0"/>
              <w:marTop w:val="0"/>
              <w:marBottom w:val="0"/>
              <w:divBdr>
                <w:top w:val="none" w:sz="0" w:space="0" w:color="auto"/>
                <w:left w:val="none" w:sz="0" w:space="0" w:color="auto"/>
                <w:bottom w:val="none" w:sz="0" w:space="0" w:color="auto"/>
                <w:right w:val="none" w:sz="0" w:space="0" w:color="auto"/>
              </w:divBdr>
              <w:divsChild>
                <w:div w:id="875001652">
                  <w:marLeft w:val="0"/>
                  <w:marRight w:val="0"/>
                  <w:marTop w:val="0"/>
                  <w:marBottom w:val="0"/>
                  <w:divBdr>
                    <w:top w:val="none" w:sz="0" w:space="0" w:color="auto"/>
                    <w:left w:val="none" w:sz="0" w:space="0" w:color="auto"/>
                    <w:bottom w:val="none" w:sz="0" w:space="0" w:color="auto"/>
                    <w:right w:val="none" w:sz="0" w:space="0" w:color="auto"/>
                  </w:divBdr>
                  <w:divsChild>
                    <w:div w:id="14071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4256">
              <w:marLeft w:val="0"/>
              <w:marRight w:val="0"/>
              <w:marTop w:val="0"/>
              <w:marBottom w:val="0"/>
              <w:divBdr>
                <w:top w:val="none" w:sz="0" w:space="0" w:color="auto"/>
                <w:left w:val="none" w:sz="0" w:space="0" w:color="auto"/>
                <w:bottom w:val="none" w:sz="0" w:space="0" w:color="auto"/>
                <w:right w:val="none" w:sz="0" w:space="0" w:color="auto"/>
              </w:divBdr>
            </w:div>
          </w:divsChild>
        </w:div>
        <w:div w:id="2048141977">
          <w:marLeft w:val="0"/>
          <w:marRight w:val="0"/>
          <w:marTop w:val="0"/>
          <w:marBottom w:val="0"/>
          <w:divBdr>
            <w:top w:val="none" w:sz="0" w:space="0" w:color="auto"/>
            <w:left w:val="none" w:sz="0" w:space="0" w:color="auto"/>
            <w:bottom w:val="none" w:sz="0" w:space="0" w:color="auto"/>
            <w:right w:val="none" w:sz="0" w:space="0" w:color="auto"/>
          </w:divBdr>
          <w:divsChild>
            <w:div w:id="2032761332">
              <w:marLeft w:val="0"/>
              <w:marRight w:val="0"/>
              <w:marTop w:val="0"/>
              <w:marBottom w:val="0"/>
              <w:divBdr>
                <w:top w:val="none" w:sz="0" w:space="0" w:color="auto"/>
                <w:left w:val="none" w:sz="0" w:space="0" w:color="auto"/>
                <w:bottom w:val="none" w:sz="0" w:space="0" w:color="auto"/>
                <w:right w:val="none" w:sz="0" w:space="0" w:color="auto"/>
              </w:divBdr>
            </w:div>
            <w:div w:id="452334193">
              <w:marLeft w:val="0"/>
              <w:marRight w:val="0"/>
              <w:marTop w:val="0"/>
              <w:marBottom w:val="0"/>
              <w:divBdr>
                <w:top w:val="none" w:sz="0" w:space="0" w:color="auto"/>
                <w:left w:val="none" w:sz="0" w:space="0" w:color="auto"/>
                <w:bottom w:val="none" w:sz="0" w:space="0" w:color="auto"/>
                <w:right w:val="none" w:sz="0" w:space="0" w:color="auto"/>
              </w:divBdr>
              <w:divsChild>
                <w:div w:id="545869270">
                  <w:marLeft w:val="0"/>
                  <w:marRight w:val="0"/>
                  <w:marTop w:val="0"/>
                  <w:marBottom w:val="0"/>
                  <w:divBdr>
                    <w:top w:val="none" w:sz="0" w:space="0" w:color="auto"/>
                    <w:left w:val="none" w:sz="0" w:space="0" w:color="auto"/>
                    <w:bottom w:val="none" w:sz="0" w:space="0" w:color="auto"/>
                    <w:right w:val="none" w:sz="0" w:space="0" w:color="auto"/>
                  </w:divBdr>
                  <w:divsChild>
                    <w:div w:id="6365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6327">
              <w:marLeft w:val="0"/>
              <w:marRight w:val="0"/>
              <w:marTop w:val="0"/>
              <w:marBottom w:val="0"/>
              <w:divBdr>
                <w:top w:val="none" w:sz="0" w:space="0" w:color="auto"/>
                <w:left w:val="none" w:sz="0" w:space="0" w:color="auto"/>
                <w:bottom w:val="none" w:sz="0" w:space="0" w:color="auto"/>
                <w:right w:val="none" w:sz="0" w:space="0" w:color="auto"/>
              </w:divBdr>
            </w:div>
          </w:divsChild>
        </w:div>
        <w:div w:id="1823499920">
          <w:marLeft w:val="0"/>
          <w:marRight w:val="0"/>
          <w:marTop w:val="0"/>
          <w:marBottom w:val="0"/>
          <w:divBdr>
            <w:top w:val="none" w:sz="0" w:space="0" w:color="auto"/>
            <w:left w:val="none" w:sz="0" w:space="0" w:color="auto"/>
            <w:bottom w:val="none" w:sz="0" w:space="0" w:color="auto"/>
            <w:right w:val="none" w:sz="0" w:space="0" w:color="auto"/>
          </w:divBdr>
          <w:divsChild>
            <w:div w:id="1329819698">
              <w:marLeft w:val="0"/>
              <w:marRight w:val="0"/>
              <w:marTop w:val="0"/>
              <w:marBottom w:val="0"/>
              <w:divBdr>
                <w:top w:val="none" w:sz="0" w:space="0" w:color="auto"/>
                <w:left w:val="none" w:sz="0" w:space="0" w:color="auto"/>
                <w:bottom w:val="none" w:sz="0" w:space="0" w:color="auto"/>
                <w:right w:val="none" w:sz="0" w:space="0" w:color="auto"/>
              </w:divBdr>
            </w:div>
            <w:div w:id="80874062">
              <w:marLeft w:val="0"/>
              <w:marRight w:val="0"/>
              <w:marTop w:val="0"/>
              <w:marBottom w:val="0"/>
              <w:divBdr>
                <w:top w:val="none" w:sz="0" w:space="0" w:color="auto"/>
                <w:left w:val="none" w:sz="0" w:space="0" w:color="auto"/>
                <w:bottom w:val="none" w:sz="0" w:space="0" w:color="auto"/>
                <w:right w:val="none" w:sz="0" w:space="0" w:color="auto"/>
              </w:divBdr>
              <w:divsChild>
                <w:div w:id="1152411408">
                  <w:marLeft w:val="0"/>
                  <w:marRight w:val="0"/>
                  <w:marTop w:val="0"/>
                  <w:marBottom w:val="0"/>
                  <w:divBdr>
                    <w:top w:val="none" w:sz="0" w:space="0" w:color="auto"/>
                    <w:left w:val="none" w:sz="0" w:space="0" w:color="auto"/>
                    <w:bottom w:val="none" w:sz="0" w:space="0" w:color="auto"/>
                    <w:right w:val="none" w:sz="0" w:space="0" w:color="auto"/>
                  </w:divBdr>
                  <w:divsChild>
                    <w:div w:id="15133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69787">
              <w:marLeft w:val="0"/>
              <w:marRight w:val="0"/>
              <w:marTop w:val="0"/>
              <w:marBottom w:val="0"/>
              <w:divBdr>
                <w:top w:val="none" w:sz="0" w:space="0" w:color="auto"/>
                <w:left w:val="none" w:sz="0" w:space="0" w:color="auto"/>
                <w:bottom w:val="none" w:sz="0" w:space="0" w:color="auto"/>
                <w:right w:val="none" w:sz="0" w:space="0" w:color="auto"/>
              </w:divBdr>
            </w:div>
          </w:divsChild>
        </w:div>
        <w:div w:id="656345449">
          <w:marLeft w:val="0"/>
          <w:marRight w:val="0"/>
          <w:marTop w:val="0"/>
          <w:marBottom w:val="0"/>
          <w:divBdr>
            <w:top w:val="none" w:sz="0" w:space="0" w:color="auto"/>
            <w:left w:val="none" w:sz="0" w:space="0" w:color="auto"/>
            <w:bottom w:val="none" w:sz="0" w:space="0" w:color="auto"/>
            <w:right w:val="none" w:sz="0" w:space="0" w:color="auto"/>
          </w:divBdr>
          <w:divsChild>
            <w:div w:id="1234313590">
              <w:marLeft w:val="0"/>
              <w:marRight w:val="0"/>
              <w:marTop w:val="0"/>
              <w:marBottom w:val="0"/>
              <w:divBdr>
                <w:top w:val="none" w:sz="0" w:space="0" w:color="auto"/>
                <w:left w:val="none" w:sz="0" w:space="0" w:color="auto"/>
                <w:bottom w:val="none" w:sz="0" w:space="0" w:color="auto"/>
                <w:right w:val="none" w:sz="0" w:space="0" w:color="auto"/>
              </w:divBdr>
            </w:div>
            <w:div w:id="1790732907">
              <w:marLeft w:val="0"/>
              <w:marRight w:val="0"/>
              <w:marTop w:val="0"/>
              <w:marBottom w:val="0"/>
              <w:divBdr>
                <w:top w:val="none" w:sz="0" w:space="0" w:color="auto"/>
                <w:left w:val="none" w:sz="0" w:space="0" w:color="auto"/>
                <w:bottom w:val="none" w:sz="0" w:space="0" w:color="auto"/>
                <w:right w:val="none" w:sz="0" w:space="0" w:color="auto"/>
              </w:divBdr>
              <w:divsChild>
                <w:div w:id="271212567">
                  <w:marLeft w:val="0"/>
                  <w:marRight w:val="0"/>
                  <w:marTop w:val="0"/>
                  <w:marBottom w:val="0"/>
                  <w:divBdr>
                    <w:top w:val="none" w:sz="0" w:space="0" w:color="auto"/>
                    <w:left w:val="none" w:sz="0" w:space="0" w:color="auto"/>
                    <w:bottom w:val="none" w:sz="0" w:space="0" w:color="auto"/>
                    <w:right w:val="none" w:sz="0" w:space="0" w:color="auto"/>
                  </w:divBdr>
                  <w:divsChild>
                    <w:div w:id="9841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5166">
              <w:marLeft w:val="0"/>
              <w:marRight w:val="0"/>
              <w:marTop w:val="0"/>
              <w:marBottom w:val="0"/>
              <w:divBdr>
                <w:top w:val="none" w:sz="0" w:space="0" w:color="auto"/>
                <w:left w:val="none" w:sz="0" w:space="0" w:color="auto"/>
                <w:bottom w:val="none" w:sz="0" w:space="0" w:color="auto"/>
                <w:right w:val="none" w:sz="0" w:space="0" w:color="auto"/>
              </w:divBdr>
            </w:div>
          </w:divsChild>
        </w:div>
        <w:div w:id="157810751">
          <w:marLeft w:val="0"/>
          <w:marRight w:val="0"/>
          <w:marTop w:val="0"/>
          <w:marBottom w:val="0"/>
          <w:divBdr>
            <w:top w:val="none" w:sz="0" w:space="0" w:color="auto"/>
            <w:left w:val="none" w:sz="0" w:space="0" w:color="auto"/>
            <w:bottom w:val="none" w:sz="0" w:space="0" w:color="auto"/>
            <w:right w:val="none" w:sz="0" w:space="0" w:color="auto"/>
          </w:divBdr>
          <w:divsChild>
            <w:div w:id="1226641447">
              <w:marLeft w:val="0"/>
              <w:marRight w:val="0"/>
              <w:marTop w:val="0"/>
              <w:marBottom w:val="0"/>
              <w:divBdr>
                <w:top w:val="none" w:sz="0" w:space="0" w:color="auto"/>
                <w:left w:val="none" w:sz="0" w:space="0" w:color="auto"/>
                <w:bottom w:val="none" w:sz="0" w:space="0" w:color="auto"/>
                <w:right w:val="none" w:sz="0" w:space="0" w:color="auto"/>
              </w:divBdr>
            </w:div>
            <w:div w:id="1430128154">
              <w:marLeft w:val="0"/>
              <w:marRight w:val="0"/>
              <w:marTop w:val="0"/>
              <w:marBottom w:val="0"/>
              <w:divBdr>
                <w:top w:val="none" w:sz="0" w:space="0" w:color="auto"/>
                <w:left w:val="none" w:sz="0" w:space="0" w:color="auto"/>
                <w:bottom w:val="none" w:sz="0" w:space="0" w:color="auto"/>
                <w:right w:val="none" w:sz="0" w:space="0" w:color="auto"/>
              </w:divBdr>
              <w:divsChild>
                <w:div w:id="116992382">
                  <w:marLeft w:val="0"/>
                  <w:marRight w:val="0"/>
                  <w:marTop w:val="0"/>
                  <w:marBottom w:val="0"/>
                  <w:divBdr>
                    <w:top w:val="none" w:sz="0" w:space="0" w:color="auto"/>
                    <w:left w:val="none" w:sz="0" w:space="0" w:color="auto"/>
                    <w:bottom w:val="none" w:sz="0" w:space="0" w:color="auto"/>
                    <w:right w:val="none" w:sz="0" w:space="0" w:color="auto"/>
                  </w:divBdr>
                  <w:divsChild>
                    <w:div w:id="10777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9278">
              <w:marLeft w:val="0"/>
              <w:marRight w:val="0"/>
              <w:marTop w:val="0"/>
              <w:marBottom w:val="0"/>
              <w:divBdr>
                <w:top w:val="none" w:sz="0" w:space="0" w:color="auto"/>
                <w:left w:val="none" w:sz="0" w:space="0" w:color="auto"/>
                <w:bottom w:val="none" w:sz="0" w:space="0" w:color="auto"/>
                <w:right w:val="none" w:sz="0" w:space="0" w:color="auto"/>
              </w:divBdr>
            </w:div>
          </w:divsChild>
        </w:div>
        <w:div w:id="342784125">
          <w:marLeft w:val="0"/>
          <w:marRight w:val="0"/>
          <w:marTop w:val="0"/>
          <w:marBottom w:val="0"/>
          <w:divBdr>
            <w:top w:val="none" w:sz="0" w:space="0" w:color="auto"/>
            <w:left w:val="none" w:sz="0" w:space="0" w:color="auto"/>
            <w:bottom w:val="none" w:sz="0" w:space="0" w:color="auto"/>
            <w:right w:val="none" w:sz="0" w:space="0" w:color="auto"/>
          </w:divBdr>
          <w:divsChild>
            <w:div w:id="1159272486">
              <w:marLeft w:val="0"/>
              <w:marRight w:val="0"/>
              <w:marTop w:val="0"/>
              <w:marBottom w:val="0"/>
              <w:divBdr>
                <w:top w:val="none" w:sz="0" w:space="0" w:color="auto"/>
                <w:left w:val="none" w:sz="0" w:space="0" w:color="auto"/>
                <w:bottom w:val="none" w:sz="0" w:space="0" w:color="auto"/>
                <w:right w:val="none" w:sz="0" w:space="0" w:color="auto"/>
              </w:divBdr>
            </w:div>
            <w:div w:id="192571035">
              <w:marLeft w:val="0"/>
              <w:marRight w:val="0"/>
              <w:marTop w:val="0"/>
              <w:marBottom w:val="0"/>
              <w:divBdr>
                <w:top w:val="none" w:sz="0" w:space="0" w:color="auto"/>
                <w:left w:val="none" w:sz="0" w:space="0" w:color="auto"/>
                <w:bottom w:val="none" w:sz="0" w:space="0" w:color="auto"/>
                <w:right w:val="none" w:sz="0" w:space="0" w:color="auto"/>
              </w:divBdr>
              <w:divsChild>
                <w:div w:id="1872300276">
                  <w:marLeft w:val="0"/>
                  <w:marRight w:val="0"/>
                  <w:marTop w:val="0"/>
                  <w:marBottom w:val="0"/>
                  <w:divBdr>
                    <w:top w:val="none" w:sz="0" w:space="0" w:color="auto"/>
                    <w:left w:val="none" w:sz="0" w:space="0" w:color="auto"/>
                    <w:bottom w:val="none" w:sz="0" w:space="0" w:color="auto"/>
                    <w:right w:val="none" w:sz="0" w:space="0" w:color="auto"/>
                  </w:divBdr>
                  <w:divsChild>
                    <w:div w:id="19796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0990">
              <w:marLeft w:val="0"/>
              <w:marRight w:val="0"/>
              <w:marTop w:val="0"/>
              <w:marBottom w:val="0"/>
              <w:divBdr>
                <w:top w:val="none" w:sz="0" w:space="0" w:color="auto"/>
                <w:left w:val="none" w:sz="0" w:space="0" w:color="auto"/>
                <w:bottom w:val="none" w:sz="0" w:space="0" w:color="auto"/>
                <w:right w:val="none" w:sz="0" w:space="0" w:color="auto"/>
              </w:divBdr>
            </w:div>
          </w:divsChild>
        </w:div>
        <w:div w:id="718823666">
          <w:marLeft w:val="0"/>
          <w:marRight w:val="0"/>
          <w:marTop w:val="0"/>
          <w:marBottom w:val="0"/>
          <w:divBdr>
            <w:top w:val="none" w:sz="0" w:space="0" w:color="auto"/>
            <w:left w:val="none" w:sz="0" w:space="0" w:color="auto"/>
            <w:bottom w:val="none" w:sz="0" w:space="0" w:color="auto"/>
            <w:right w:val="none" w:sz="0" w:space="0" w:color="auto"/>
          </w:divBdr>
          <w:divsChild>
            <w:div w:id="1419054911">
              <w:marLeft w:val="0"/>
              <w:marRight w:val="0"/>
              <w:marTop w:val="0"/>
              <w:marBottom w:val="0"/>
              <w:divBdr>
                <w:top w:val="none" w:sz="0" w:space="0" w:color="auto"/>
                <w:left w:val="none" w:sz="0" w:space="0" w:color="auto"/>
                <w:bottom w:val="none" w:sz="0" w:space="0" w:color="auto"/>
                <w:right w:val="none" w:sz="0" w:space="0" w:color="auto"/>
              </w:divBdr>
            </w:div>
            <w:div w:id="1663460870">
              <w:marLeft w:val="0"/>
              <w:marRight w:val="0"/>
              <w:marTop w:val="0"/>
              <w:marBottom w:val="0"/>
              <w:divBdr>
                <w:top w:val="none" w:sz="0" w:space="0" w:color="auto"/>
                <w:left w:val="none" w:sz="0" w:space="0" w:color="auto"/>
                <w:bottom w:val="none" w:sz="0" w:space="0" w:color="auto"/>
                <w:right w:val="none" w:sz="0" w:space="0" w:color="auto"/>
              </w:divBdr>
              <w:divsChild>
                <w:div w:id="628433985">
                  <w:marLeft w:val="0"/>
                  <w:marRight w:val="0"/>
                  <w:marTop w:val="0"/>
                  <w:marBottom w:val="0"/>
                  <w:divBdr>
                    <w:top w:val="none" w:sz="0" w:space="0" w:color="auto"/>
                    <w:left w:val="none" w:sz="0" w:space="0" w:color="auto"/>
                    <w:bottom w:val="none" w:sz="0" w:space="0" w:color="auto"/>
                    <w:right w:val="none" w:sz="0" w:space="0" w:color="auto"/>
                  </w:divBdr>
                  <w:divsChild>
                    <w:div w:id="19800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8486">
      <w:bodyDiv w:val="1"/>
      <w:marLeft w:val="0"/>
      <w:marRight w:val="0"/>
      <w:marTop w:val="0"/>
      <w:marBottom w:val="0"/>
      <w:divBdr>
        <w:top w:val="none" w:sz="0" w:space="0" w:color="auto"/>
        <w:left w:val="none" w:sz="0" w:space="0" w:color="auto"/>
        <w:bottom w:val="none" w:sz="0" w:space="0" w:color="auto"/>
        <w:right w:val="none" w:sz="0" w:space="0" w:color="auto"/>
      </w:divBdr>
    </w:div>
    <w:div w:id="475800776">
      <w:bodyDiv w:val="1"/>
      <w:marLeft w:val="0"/>
      <w:marRight w:val="0"/>
      <w:marTop w:val="0"/>
      <w:marBottom w:val="0"/>
      <w:divBdr>
        <w:top w:val="none" w:sz="0" w:space="0" w:color="auto"/>
        <w:left w:val="none" w:sz="0" w:space="0" w:color="auto"/>
        <w:bottom w:val="none" w:sz="0" w:space="0" w:color="auto"/>
        <w:right w:val="none" w:sz="0" w:space="0" w:color="auto"/>
      </w:divBdr>
    </w:div>
    <w:div w:id="519705222">
      <w:bodyDiv w:val="1"/>
      <w:marLeft w:val="0"/>
      <w:marRight w:val="0"/>
      <w:marTop w:val="0"/>
      <w:marBottom w:val="0"/>
      <w:divBdr>
        <w:top w:val="none" w:sz="0" w:space="0" w:color="auto"/>
        <w:left w:val="none" w:sz="0" w:space="0" w:color="auto"/>
        <w:bottom w:val="none" w:sz="0" w:space="0" w:color="auto"/>
        <w:right w:val="none" w:sz="0" w:space="0" w:color="auto"/>
      </w:divBdr>
    </w:div>
    <w:div w:id="657880202">
      <w:bodyDiv w:val="1"/>
      <w:marLeft w:val="0"/>
      <w:marRight w:val="0"/>
      <w:marTop w:val="0"/>
      <w:marBottom w:val="0"/>
      <w:divBdr>
        <w:top w:val="none" w:sz="0" w:space="0" w:color="auto"/>
        <w:left w:val="none" w:sz="0" w:space="0" w:color="auto"/>
        <w:bottom w:val="none" w:sz="0" w:space="0" w:color="auto"/>
        <w:right w:val="none" w:sz="0" w:space="0" w:color="auto"/>
      </w:divBdr>
      <w:divsChild>
        <w:div w:id="191112692">
          <w:marLeft w:val="0"/>
          <w:marRight w:val="0"/>
          <w:marTop w:val="0"/>
          <w:marBottom w:val="0"/>
          <w:divBdr>
            <w:top w:val="none" w:sz="0" w:space="0" w:color="auto"/>
            <w:left w:val="none" w:sz="0" w:space="0" w:color="auto"/>
            <w:bottom w:val="none" w:sz="0" w:space="0" w:color="auto"/>
            <w:right w:val="none" w:sz="0" w:space="0" w:color="auto"/>
          </w:divBdr>
          <w:divsChild>
            <w:div w:id="6534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6461">
      <w:bodyDiv w:val="1"/>
      <w:marLeft w:val="0"/>
      <w:marRight w:val="0"/>
      <w:marTop w:val="0"/>
      <w:marBottom w:val="0"/>
      <w:divBdr>
        <w:top w:val="none" w:sz="0" w:space="0" w:color="auto"/>
        <w:left w:val="none" w:sz="0" w:space="0" w:color="auto"/>
        <w:bottom w:val="none" w:sz="0" w:space="0" w:color="auto"/>
        <w:right w:val="none" w:sz="0" w:space="0" w:color="auto"/>
      </w:divBdr>
      <w:divsChild>
        <w:div w:id="466094655">
          <w:marLeft w:val="0"/>
          <w:marRight w:val="0"/>
          <w:marTop w:val="0"/>
          <w:marBottom w:val="0"/>
          <w:divBdr>
            <w:top w:val="none" w:sz="0" w:space="0" w:color="auto"/>
            <w:left w:val="none" w:sz="0" w:space="0" w:color="auto"/>
            <w:bottom w:val="none" w:sz="0" w:space="0" w:color="auto"/>
            <w:right w:val="none" w:sz="0" w:space="0" w:color="auto"/>
          </w:divBdr>
          <w:divsChild>
            <w:div w:id="9569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0453">
      <w:bodyDiv w:val="1"/>
      <w:marLeft w:val="0"/>
      <w:marRight w:val="0"/>
      <w:marTop w:val="0"/>
      <w:marBottom w:val="0"/>
      <w:divBdr>
        <w:top w:val="none" w:sz="0" w:space="0" w:color="auto"/>
        <w:left w:val="none" w:sz="0" w:space="0" w:color="auto"/>
        <w:bottom w:val="none" w:sz="0" w:space="0" w:color="auto"/>
        <w:right w:val="none" w:sz="0" w:space="0" w:color="auto"/>
      </w:divBdr>
      <w:divsChild>
        <w:div w:id="1585988508">
          <w:marLeft w:val="0"/>
          <w:marRight w:val="0"/>
          <w:marTop w:val="0"/>
          <w:marBottom w:val="0"/>
          <w:divBdr>
            <w:top w:val="none" w:sz="0" w:space="0" w:color="auto"/>
            <w:left w:val="none" w:sz="0" w:space="0" w:color="auto"/>
            <w:bottom w:val="none" w:sz="0" w:space="0" w:color="auto"/>
            <w:right w:val="none" w:sz="0" w:space="0" w:color="auto"/>
          </w:divBdr>
          <w:divsChild>
            <w:div w:id="1049302417">
              <w:marLeft w:val="0"/>
              <w:marRight w:val="0"/>
              <w:marTop w:val="0"/>
              <w:marBottom w:val="0"/>
              <w:divBdr>
                <w:top w:val="none" w:sz="0" w:space="0" w:color="auto"/>
                <w:left w:val="none" w:sz="0" w:space="0" w:color="auto"/>
                <w:bottom w:val="none" w:sz="0" w:space="0" w:color="auto"/>
                <w:right w:val="none" w:sz="0" w:space="0" w:color="auto"/>
              </w:divBdr>
            </w:div>
            <w:div w:id="659188686">
              <w:marLeft w:val="0"/>
              <w:marRight w:val="0"/>
              <w:marTop w:val="0"/>
              <w:marBottom w:val="0"/>
              <w:divBdr>
                <w:top w:val="none" w:sz="0" w:space="0" w:color="auto"/>
                <w:left w:val="none" w:sz="0" w:space="0" w:color="auto"/>
                <w:bottom w:val="none" w:sz="0" w:space="0" w:color="auto"/>
                <w:right w:val="none" w:sz="0" w:space="0" w:color="auto"/>
              </w:divBdr>
              <w:divsChild>
                <w:div w:id="489832433">
                  <w:marLeft w:val="0"/>
                  <w:marRight w:val="0"/>
                  <w:marTop w:val="0"/>
                  <w:marBottom w:val="0"/>
                  <w:divBdr>
                    <w:top w:val="none" w:sz="0" w:space="0" w:color="auto"/>
                    <w:left w:val="none" w:sz="0" w:space="0" w:color="auto"/>
                    <w:bottom w:val="none" w:sz="0" w:space="0" w:color="auto"/>
                    <w:right w:val="none" w:sz="0" w:space="0" w:color="auto"/>
                  </w:divBdr>
                  <w:divsChild>
                    <w:div w:id="18759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91028">
              <w:marLeft w:val="0"/>
              <w:marRight w:val="0"/>
              <w:marTop w:val="0"/>
              <w:marBottom w:val="0"/>
              <w:divBdr>
                <w:top w:val="none" w:sz="0" w:space="0" w:color="auto"/>
                <w:left w:val="none" w:sz="0" w:space="0" w:color="auto"/>
                <w:bottom w:val="none" w:sz="0" w:space="0" w:color="auto"/>
                <w:right w:val="none" w:sz="0" w:space="0" w:color="auto"/>
              </w:divBdr>
            </w:div>
          </w:divsChild>
        </w:div>
        <w:div w:id="328099506">
          <w:marLeft w:val="0"/>
          <w:marRight w:val="0"/>
          <w:marTop w:val="0"/>
          <w:marBottom w:val="0"/>
          <w:divBdr>
            <w:top w:val="none" w:sz="0" w:space="0" w:color="auto"/>
            <w:left w:val="none" w:sz="0" w:space="0" w:color="auto"/>
            <w:bottom w:val="none" w:sz="0" w:space="0" w:color="auto"/>
            <w:right w:val="none" w:sz="0" w:space="0" w:color="auto"/>
          </w:divBdr>
          <w:divsChild>
            <w:div w:id="1523547952">
              <w:marLeft w:val="0"/>
              <w:marRight w:val="0"/>
              <w:marTop w:val="0"/>
              <w:marBottom w:val="0"/>
              <w:divBdr>
                <w:top w:val="none" w:sz="0" w:space="0" w:color="auto"/>
                <w:left w:val="none" w:sz="0" w:space="0" w:color="auto"/>
                <w:bottom w:val="none" w:sz="0" w:space="0" w:color="auto"/>
                <w:right w:val="none" w:sz="0" w:space="0" w:color="auto"/>
              </w:divBdr>
            </w:div>
            <w:div w:id="1918320183">
              <w:marLeft w:val="0"/>
              <w:marRight w:val="0"/>
              <w:marTop w:val="0"/>
              <w:marBottom w:val="0"/>
              <w:divBdr>
                <w:top w:val="none" w:sz="0" w:space="0" w:color="auto"/>
                <w:left w:val="none" w:sz="0" w:space="0" w:color="auto"/>
                <w:bottom w:val="none" w:sz="0" w:space="0" w:color="auto"/>
                <w:right w:val="none" w:sz="0" w:space="0" w:color="auto"/>
              </w:divBdr>
              <w:divsChild>
                <w:div w:id="546840137">
                  <w:marLeft w:val="0"/>
                  <w:marRight w:val="0"/>
                  <w:marTop w:val="0"/>
                  <w:marBottom w:val="0"/>
                  <w:divBdr>
                    <w:top w:val="none" w:sz="0" w:space="0" w:color="auto"/>
                    <w:left w:val="none" w:sz="0" w:space="0" w:color="auto"/>
                    <w:bottom w:val="none" w:sz="0" w:space="0" w:color="auto"/>
                    <w:right w:val="none" w:sz="0" w:space="0" w:color="auto"/>
                  </w:divBdr>
                  <w:divsChild>
                    <w:div w:id="1986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6661">
              <w:marLeft w:val="0"/>
              <w:marRight w:val="0"/>
              <w:marTop w:val="0"/>
              <w:marBottom w:val="0"/>
              <w:divBdr>
                <w:top w:val="none" w:sz="0" w:space="0" w:color="auto"/>
                <w:left w:val="none" w:sz="0" w:space="0" w:color="auto"/>
                <w:bottom w:val="none" w:sz="0" w:space="0" w:color="auto"/>
                <w:right w:val="none" w:sz="0" w:space="0" w:color="auto"/>
              </w:divBdr>
            </w:div>
          </w:divsChild>
        </w:div>
        <w:div w:id="1252396000">
          <w:marLeft w:val="0"/>
          <w:marRight w:val="0"/>
          <w:marTop w:val="0"/>
          <w:marBottom w:val="0"/>
          <w:divBdr>
            <w:top w:val="none" w:sz="0" w:space="0" w:color="auto"/>
            <w:left w:val="none" w:sz="0" w:space="0" w:color="auto"/>
            <w:bottom w:val="none" w:sz="0" w:space="0" w:color="auto"/>
            <w:right w:val="none" w:sz="0" w:space="0" w:color="auto"/>
          </w:divBdr>
          <w:divsChild>
            <w:div w:id="2097166302">
              <w:marLeft w:val="0"/>
              <w:marRight w:val="0"/>
              <w:marTop w:val="0"/>
              <w:marBottom w:val="0"/>
              <w:divBdr>
                <w:top w:val="none" w:sz="0" w:space="0" w:color="auto"/>
                <w:left w:val="none" w:sz="0" w:space="0" w:color="auto"/>
                <w:bottom w:val="none" w:sz="0" w:space="0" w:color="auto"/>
                <w:right w:val="none" w:sz="0" w:space="0" w:color="auto"/>
              </w:divBdr>
            </w:div>
            <w:div w:id="172038910">
              <w:marLeft w:val="0"/>
              <w:marRight w:val="0"/>
              <w:marTop w:val="0"/>
              <w:marBottom w:val="0"/>
              <w:divBdr>
                <w:top w:val="none" w:sz="0" w:space="0" w:color="auto"/>
                <w:left w:val="none" w:sz="0" w:space="0" w:color="auto"/>
                <w:bottom w:val="none" w:sz="0" w:space="0" w:color="auto"/>
                <w:right w:val="none" w:sz="0" w:space="0" w:color="auto"/>
              </w:divBdr>
              <w:divsChild>
                <w:div w:id="738676832">
                  <w:marLeft w:val="0"/>
                  <w:marRight w:val="0"/>
                  <w:marTop w:val="0"/>
                  <w:marBottom w:val="0"/>
                  <w:divBdr>
                    <w:top w:val="none" w:sz="0" w:space="0" w:color="auto"/>
                    <w:left w:val="none" w:sz="0" w:space="0" w:color="auto"/>
                    <w:bottom w:val="none" w:sz="0" w:space="0" w:color="auto"/>
                    <w:right w:val="none" w:sz="0" w:space="0" w:color="auto"/>
                  </w:divBdr>
                  <w:divsChild>
                    <w:div w:id="12360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9230">
              <w:marLeft w:val="0"/>
              <w:marRight w:val="0"/>
              <w:marTop w:val="0"/>
              <w:marBottom w:val="0"/>
              <w:divBdr>
                <w:top w:val="none" w:sz="0" w:space="0" w:color="auto"/>
                <w:left w:val="none" w:sz="0" w:space="0" w:color="auto"/>
                <w:bottom w:val="none" w:sz="0" w:space="0" w:color="auto"/>
                <w:right w:val="none" w:sz="0" w:space="0" w:color="auto"/>
              </w:divBdr>
            </w:div>
          </w:divsChild>
        </w:div>
        <w:div w:id="1322154576">
          <w:marLeft w:val="0"/>
          <w:marRight w:val="0"/>
          <w:marTop w:val="0"/>
          <w:marBottom w:val="0"/>
          <w:divBdr>
            <w:top w:val="none" w:sz="0" w:space="0" w:color="auto"/>
            <w:left w:val="none" w:sz="0" w:space="0" w:color="auto"/>
            <w:bottom w:val="none" w:sz="0" w:space="0" w:color="auto"/>
            <w:right w:val="none" w:sz="0" w:space="0" w:color="auto"/>
          </w:divBdr>
          <w:divsChild>
            <w:div w:id="1643071389">
              <w:marLeft w:val="0"/>
              <w:marRight w:val="0"/>
              <w:marTop w:val="0"/>
              <w:marBottom w:val="0"/>
              <w:divBdr>
                <w:top w:val="none" w:sz="0" w:space="0" w:color="auto"/>
                <w:left w:val="none" w:sz="0" w:space="0" w:color="auto"/>
                <w:bottom w:val="none" w:sz="0" w:space="0" w:color="auto"/>
                <w:right w:val="none" w:sz="0" w:space="0" w:color="auto"/>
              </w:divBdr>
            </w:div>
            <w:div w:id="101346356">
              <w:marLeft w:val="0"/>
              <w:marRight w:val="0"/>
              <w:marTop w:val="0"/>
              <w:marBottom w:val="0"/>
              <w:divBdr>
                <w:top w:val="none" w:sz="0" w:space="0" w:color="auto"/>
                <w:left w:val="none" w:sz="0" w:space="0" w:color="auto"/>
                <w:bottom w:val="none" w:sz="0" w:space="0" w:color="auto"/>
                <w:right w:val="none" w:sz="0" w:space="0" w:color="auto"/>
              </w:divBdr>
              <w:divsChild>
                <w:div w:id="1636134346">
                  <w:marLeft w:val="0"/>
                  <w:marRight w:val="0"/>
                  <w:marTop w:val="0"/>
                  <w:marBottom w:val="0"/>
                  <w:divBdr>
                    <w:top w:val="none" w:sz="0" w:space="0" w:color="auto"/>
                    <w:left w:val="none" w:sz="0" w:space="0" w:color="auto"/>
                    <w:bottom w:val="none" w:sz="0" w:space="0" w:color="auto"/>
                    <w:right w:val="none" w:sz="0" w:space="0" w:color="auto"/>
                  </w:divBdr>
                  <w:divsChild>
                    <w:div w:id="19170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0954">
              <w:marLeft w:val="0"/>
              <w:marRight w:val="0"/>
              <w:marTop w:val="0"/>
              <w:marBottom w:val="0"/>
              <w:divBdr>
                <w:top w:val="none" w:sz="0" w:space="0" w:color="auto"/>
                <w:left w:val="none" w:sz="0" w:space="0" w:color="auto"/>
                <w:bottom w:val="none" w:sz="0" w:space="0" w:color="auto"/>
                <w:right w:val="none" w:sz="0" w:space="0" w:color="auto"/>
              </w:divBdr>
            </w:div>
          </w:divsChild>
        </w:div>
        <w:div w:id="1814105821">
          <w:marLeft w:val="0"/>
          <w:marRight w:val="0"/>
          <w:marTop w:val="0"/>
          <w:marBottom w:val="0"/>
          <w:divBdr>
            <w:top w:val="none" w:sz="0" w:space="0" w:color="auto"/>
            <w:left w:val="none" w:sz="0" w:space="0" w:color="auto"/>
            <w:bottom w:val="none" w:sz="0" w:space="0" w:color="auto"/>
            <w:right w:val="none" w:sz="0" w:space="0" w:color="auto"/>
          </w:divBdr>
          <w:divsChild>
            <w:div w:id="1811942796">
              <w:marLeft w:val="0"/>
              <w:marRight w:val="0"/>
              <w:marTop w:val="0"/>
              <w:marBottom w:val="0"/>
              <w:divBdr>
                <w:top w:val="none" w:sz="0" w:space="0" w:color="auto"/>
                <w:left w:val="none" w:sz="0" w:space="0" w:color="auto"/>
                <w:bottom w:val="none" w:sz="0" w:space="0" w:color="auto"/>
                <w:right w:val="none" w:sz="0" w:space="0" w:color="auto"/>
              </w:divBdr>
            </w:div>
            <w:div w:id="1022702858">
              <w:marLeft w:val="0"/>
              <w:marRight w:val="0"/>
              <w:marTop w:val="0"/>
              <w:marBottom w:val="0"/>
              <w:divBdr>
                <w:top w:val="none" w:sz="0" w:space="0" w:color="auto"/>
                <w:left w:val="none" w:sz="0" w:space="0" w:color="auto"/>
                <w:bottom w:val="none" w:sz="0" w:space="0" w:color="auto"/>
                <w:right w:val="none" w:sz="0" w:space="0" w:color="auto"/>
              </w:divBdr>
              <w:divsChild>
                <w:div w:id="199898794">
                  <w:marLeft w:val="0"/>
                  <w:marRight w:val="0"/>
                  <w:marTop w:val="0"/>
                  <w:marBottom w:val="0"/>
                  <w:divBdr>
                    <w:top w:val="none" w:sz="0" w:space="0" w:color="auto"/>
                    <w:left w:val="none" w:sz="0" w:space="0" w:color="auto"/>
                    <w:bottom w:val="none" w:sz="0" w:space="0" w:color="auto"/>
                    <w:right w:val="none" w:sz="0" w:space="0" w:color="auto"/>
                  </w:divBdr>
                  <w:divsChild>
                    <w:div w:id="11027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61312">
              <w:marLeft w:val="0"/>
              <w:marRight w:val="0"/>
              <w:marTop w:val="0"/>
              <w:marBottom w:val="0"/>
              <w:divBdr>
                <w:top w:val="none" w:sz="0" w:space="0" w:color="auto"/>
                <w:left w:val="none" w:sz="0" w:space="0" w:color="auto"/>
                <w:bottom w:val="none" w:sz="0" w:space="0" w:color="auto"/>
                <w:right w:val="none" w:sz="0" w:space="0" w:color="auto"/>
              </w:divBdr>
            </w:div>
          </w:divsChild>
        </w:div>
        <w:div w:id="302465939">
          <w:marLeft w:val="0"/>
          <w:marRight w:val="0"/>
          <w:marTop w:val="0"/>
          <w:marBottom w:val="0"/>
          <w:divBdr>
            <w:top w:val="none" w:sz="0" w:space="0" w:color="auto"/>
            <w:left w:val="none" w:sz="0" w:space="0" w:color="auto"/>
            <w:bottom w:val="none" w:sz="0" w:space="0" w:color="auto"/>
            <w:right w:val="none" w:sz="0" w:space="0" w:color="auto"/>
          </w:divBdr>
          <w:divsChild>
            <w:div w:id="987437383">
              <w:marLeft w:val="0"/>
              <w:marRight w:val="0"/>
              <w:marTop w:val="0"/>
              <w:marBottom w:val="0"/>
              <w:divBdr>
                <w:top w:val="none" w:sz="0" w:space="0" w:color="auto"/>
                <w:left w:val="none" w:sz="0" w:space="0" w:color="auto"/>
                <w:bottom w:val="none" w:sz="0" w:space="0" w:color="auto"/>
                <w:right w:val="none" w:sz="0" w:space="0" w:color="auto"/>
              </w:divBdr>
            </w:div>
            <w:div w:id="1829321362">
              <w:marLeft w:val="0"/>
              <w:marRight w:val="0"/>
              <w:marTop w:val="0"/>
              <w:marBottom w:val="0"/>
              <w:divBdr>
                <w:top w:val="none" w:sz="0" w:space="0" w:color="auto"/>
                <w:left w:val="none" w:sz="0" w:space="0" w:color="auto"/>
                <w:bottom w:val="none" w:sz="0" w:space="0" w:color="auto"/>
                <w:right w:val="none" w:sz="0" w:space="0" w:color="auto"/>
              </w:divBdr>
              <w:divsChild>
                <w:div w:id="978338737">
                  <w:marLeft w:val="0"/>
                  <w:marRight w:val="0"/>
                  <w:marTop w:val="0"/>
                  <w:marBottom w:val="0"/>
                  <w:divBdr>
                    <w:top w:val="none" w:sz="0" w:space="0" w:color="auto"/>
                    <w:left w:val="none" w:sz="0" w:space="0" w:color="auto"/>
                    <w:bottom w:val="none" w:sz="0" w:space="0" w:color="auto"/>
                    <w:right w:val="none" w:sz="0" w:space="0" w:color="auto"/>
                  </w:divBdr>
                  <w:divsChild>
                    <w:div w:id="1270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6260">
              <w:marLeft w:val="0"/>
              <w:marRight w:val="0"/>
              <w:marTop w:val="0"/>
              <w:marBottom w:val="0"/>
              <w:divBdr>
                <w:top w:val="none" w:sz="0" w:space="0" w:color="auto"/>
                <w:left w:val="none" w:sz="0" w:space="0" w:color="auto"/>
                <w:bottom w:val="none" w:sz="0" w:space="0" w:color="auto"/>
                <w:right w:val="none" w:sz="0" w:space="0" w:color="auto"/>
              </w:divBdr>
            </w:div>
          </w:divsChild>
        </w:div>
        <w:div w:id="1099594962">
          <w:marLeft w:val="0"/>
          <w:marRight w:val="0"/>
          <w:marTop w:val="0"/>
          <w:marBottom w:val="0"/>
          <w:divBdr>
            <w:top w:val="none" w:sz="0" w:space="0" w:color="auto"/>
            <w:left w:val="none" w:sz="0" w:space="0" w:color="auto"/>
            <w:bottom w:val="none" w:sz="0" w:space="0" w:color="auto"/>
            <w:right w:val="none" w:sz="0" w:space="0" w:color="auto"/>
          </w:divBdr>
          <w:divsChild>
            <w:div w:id="1906840368">
              <w:marLeft w:val="0"/>
              <w:marRight w:val="0"/>
              <w:marTop w:val="0"/>
              <w:marBottom w:val="0"/>
              <w:divBdr>
                <w:top w:val="none" w:sz="0" w:space="0" w:color="auto"/>
                <w:left w:val="none" w:sz="0" w:space="0" w:color="auto"/>
                <w:bottom w:val="none" w:sz="0" w:space="0" w:color="auto"/>
                <w:right w:val="none" w:sz="0" w:space="0" w:color="auto"/>
              </w:divBdr>
            </w:div>
            <w:div w:id="123928695">
              <w:marLeft w:val="0"/>
              <w:marRight w:val="0"/>
              <w:marTop w:val="0"/>
              <w:marBottom w:val="0"/>
              <w:divBdr>
                <w:top w:val="none" w:sz="0" w:space="0" w:color="auto"/>
                <w:left w:val="none" w:sz="0" w:space="0" w:color="auto"/>
                <w:bottom w:val="none" w:sz="0" w:space="0" w:color="auto"/>
                <w:right w:val="none" w:sz="0" w:space="0" w:color="auto"/>
              </w:divBdr>
              <w:divsChild>
                <w:div w:id="1558785164">
                  <w:marLeft w:val="0"/>
                  <w:marRight w:val="0"/>
                  <w:marTop w:val="0"/>
                  <w:marBottom w:val="0"/>
                  <w:divBdr>
                    <w:top w:val="none" w:sz="0" w:space="0" w:color="auto"/>
                    <w:left w:val="none" w:sz="0" w:space="0" w:color="auto"/>
                    <w:bottom w:val="none" w:sz="0" w:space="0" w:color="auto"/>
                    <w:right w:val="none" w:sz="0" w:space="0" w:color="auto"/>
                  </w:divBdr>
                  <w:divsChild>
                    <w:div w:id="7074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6689">
              <w:marLeft w:val="0"/>
              <w:marRight w:val="0"/>
              <w:marTop w:val="0"/>
              <w:marBottom w:val="0"/>
              <w:divBdr>
                <w:top w:val="none" w:sz="0" w:space="0" w:color="auto"/>
                <w:left w:val="none" w:sz="0" w:space="0" w:color="auto"/>
                <w:bottom w:val="none" w:sz="0" w:space="0" w:color="auto"/>
                <w:right w:val="none" w:sz="0" w:space="0" w:color="auto"/>
              </w:divBdr>
            </w:div>
          </w:divsChild>
        </w:div>
        <w:div w:id="904797915">
          <w:marLeft w:val="0"/>
          <w:marRight w:val="0"/>
          <w:marTop w:val="0"/>
          <w:marBottom w:val="0"/>
          <w:divBdr>
            <w:top w:val="none" w:sz="0" w:space="0" w:color="auto"/>
            <w:left w:val="none" w:sz="0" w:space="0" w:color="auto"/>
            <w:bottom w:val="none" w:sz="0" w:space="0" w:color="auto"/>
            <w:right w:val="none" w:sz="0" w:space="0" w:color="auto"/>
          </w:divBdr>
          <w:divsChild>
            <w:div w:id="167908460">
              <w:marLeft w:val="0"/>
              <w:marRight w:val="0"/>
              <w:marTop w:val="0"/>
              <w:marBottom w:val="0"/>
              <w:divBdr>
                <w:top w:val="none" w:sz="0" w:space="0" w:color="auto"/>
                <w:left w:val="none" w:sz="0" w:space="0" w:color="auto"/>
                <w:bottom w:val="none" w:sz="0" w:space="0" w:color="auto"/>
                <w:right w:val="none" w:sz="0" w:space="0" w:color="auto"/>
              </w:divBdr>
            </w:div>
            <w:div w:id="99421707">
              <w:marLeft w:val="0"/>
              <w:marRight w:val="0"/>
              <w:marTop w:val="0"/>
              <w:marBottom w:val="0"/>
              <w:divBdr>
                <w:top w:val="none" w:sz="0" w:space="0" w:color="auto"/>
                <w:left w:val="none" w:sz="0" w:space="0" w:color="auto"/>
                <w:bottom w:val="none" w:sz="0" w:space="0" w:color="auto"/>
                <w:right w:val="none" w:sz="0" w:space="0" w:color="auto"/>
              </w:divBdr>
              <w:divsChild>
                <w:div w:id="1249195789">
                  <w:marLeft w:val="0"/>
                  <w:marRight w:val="0"/>
                  <w:marTop w:val="0"/>
                  <w:marBottom w:val="0"/>
                  <w:divBdr>
                    <w:top w:val="none" w:sz="0" w:space="0" w:color="auto"/>
                    <w:left w:val="none" w:sz="0" w:space="0" w:color="auto"/>
                    <w:bottom w:val="none" w:sz="0" w:space="0" w:color="auto"/>
                    <w:right w:val="none" w:sz="0" w:space="0" w:color="auto"/>
                  </w:divBdr>
                  <w:divsChild>
                    <w:div w:id="18695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6510">
      <w:bodyDiv w:val="1"/>
      <w:marLeft w:val="0"/>
      <w:marRight w:val="0"/>
      <w:marTop w:val="0"/>
      <w:marBottom w:val="0"/>
      <w:divBdr>
        <w:top w:val="none" w:sz="0" w:space="0" w:color="auto"/>
        <w:left w:val="none" w:sz="0" w:space="0" w:color="auto"/>
        <w:bottom w:val="none" w:sz="0" w:space="0" w:color="auto"/>
        <w:right w:val="none" w:sz="0" w:space="0" w:color="auto"/>
      </w:divBdr>
    </w:div>
    <w:div w:id="850534535">
      <w:bodyDiv w:val="1"/>
      <w:marLeft w:val="0"/>
      <w:marRight w:val="0"/>
      <w:marTop w:val="0"/>
      <w:marBottom w:val="0"/>
      <w:divBdr>
        <w:top w:val="none" w:sz="0" w:space="0" w:color="auto"/>
        <w:left w:val="none" w:sz="0" w:space="0" w:color="auto"/>
        <w:bottom w:val="none" w:sz="0" w:space="0" w:color="auto"/>
        <w:right w:val="none" w:sz="0" w:space="0" w:color="auto"/>
      </w:divBdr>
      <w:divsChild>
        <w:div w:id="1325280012">
          <w:marLeft w:val="0"/>
          <w:marRight w:val="0"/>
          <w:marTop w:val="0"/>
          <w:marBottom w:val="0"/>
          <w:divBdr>
            <w:top w:val="none" w:sz="0" w:space="0" w:color="auto"/>
            <w:left w:val="none" w:sz="0" w:space="0" w:color="auto"/>
            <w:bottom w:val="none" w:sz="0" w:space="0" w:color="auto"/>
            <w:right w:val="none" w:sz="0" w:space="0" w:color="auto"/>
          </w:divBdr>
          <w:divsChild>
            <w:div w:id="1838691151">
              <w:marLeft w:val="0"/>
              <w:marRight w:val="0"/>
              <w:marTop w:val="0"/>
              <w:marBottom w:val="0"/>
              <w:divBdr>
                <w:top w:val="none" w:sz="0" w:space="0" w:color="auto"/>
                <w:left w:val="none" w:sz="0" w:space="0" w:color="auto"/>
                <w:bottom w:val="none" w:sz="0" w:space="0" w:color="auto"/>
                <w:right w:val="none" w:sz="0" w:space="0" w:color="auto"/>
              </w:divBdr>
            </w:div>
            <w:div w:id="685903589">
              <w:marLeft w:val="0"/>
              <w:marRight w:val="0"/>
              <w:marTop w:val="0"/>
              <w:marBottom w:val="0"/>
              <w:divBdr>
                <w:top w:val="none" w:sz="0" w:space="0" w:color="auto"/>
                <w:left w:val="none" w:sz="0" w:space="0" w:color="auto"/>
                <w:bottom w:val="none" w:sz="0" w:space="0" w:color="auto"/>
                <w:right w:val="none" w:sz="0" w:space="0" w:color="auto"/>
              </w:divBdr>
              <w:divsChild>
                <w:div w:id="1915317483">
                  <w:marLeft w:val="0"/>
                  <w:marRight w:val="0"/>
                  <w:marTop w:val="0"/>
                  <w:marBottom w:val="0"/>
                  <w:divBdr>
                    <w:top w:val="none" w:sz="0" w:space="0" w:color="auto"/>
                    <w:left w:val="none" w:sz="0" w:space="0" w:color="auto"/>
                    <w:bottom w:val="none" w:sz="0" w:space="0" w:color="auto"/>
                    <w:right w:val="none" w:sz="0" w:space="0" w:color="auto"/>
                  </w:divBdr>
                  <w:divsChild>
                    <w:div w:id="21301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2994">
              <w:marLeft w:val="0"/>
              <w:marRight w:val="0"/>
              <w:marTop w:val="0"/>
              <w:marBottom w:val="0"/>
              <w:divBdr>
                <w:top w:val="none" w:sz="0" w:space="0" w:color="auto"/>
                <w:left w:val="none" w:sz="0" w:space="0" w:color="auto"/>
                <w:bottom w:val="none" w:sz="0" w:space="0" w:color="auto"/>
                <w:right w:val="none" w:sz="0" w:space="0" w:color="auto"/>
              </w:divBdr>
            </w:div>
          </w:divsChild>
        </w:div>
        <w:div w:id="2045712047">
          <w:marLeft w:val="0"/>
          <w:marRight w:val="0"/>
          <w:marTop w:val="0"/>
          <w:marBottom w:val="0"/>
          <w:divBdr>
            <w:top w:val="none" w:sz="0" w:space="0" w:color="auto"/>
            <w:left w:val="none" w:sz="0" w:space="0" w:color="auto"/>
            <w:bottom w:val="none" w:sz="0" w:space="0" w:color="auto"/>
            <w:right w:val="none" w:sz="0" w:space="0" w:color="auto"/>
          </w:divBdr>
          <w:divsChild>
            <w:div w:id="122307909">
              <w:marLeft w:val="0"/>
              <w:marRight w:val="0"/>
              <w:marTop w:val="0"/>
              <w:marBottom w:val="0"/>
              <w:divBdr>
                <w:top w:val="none" w:sz="0" w:space="0" w:color="auto"/>
                <w:left w:val="none" w:sz="0" w:space="0" w:color="auto"/>
                <w:bottom w:val="none" w:sz="0" w:space="0" w:color="auto"/>
                <w:right w:val="none" w:sz="0" w:space="0" w:color="auto"/>
              </w:divBdr>
            </w:div>
            <w:div w:id="2074043232">
              <w:marLeft w:val="0"/>
              <w:marRight w:val="0"/>
              <w:marTop w:val="0"/>
              <w:marBottom w:val="0"/>
              <w:divBdr>
                <w:top w:val="none" w:sz="0" w:space="0" w:color="auto"/>
                <w:left w:val="none" w:sz="0" w:space="0" w:color="auto"/>
                <w:bottom w:val="none" w:sz="0" w:space="0" w:color="auto"/>
                <w:right w:val="none" w:sz="0" w:space="0" w:color="auto"/>
              </w:divBdr>
              <w:divsChild>
                <w:div w:id="674579794">
                  <w:marLeft w:val="0"/>
                  <w:marRight w:val="0"/>
                  <w:marTop w:val="0"/>
                  <w:marBottom w:val="0"/>
                  <w:divBdr>
                    <w:top w:val="none" w:sz="0" w:space="0" w:color="auto"/>
                    <w:left w:val="none" w:sz="0" w:space="0" w:color="auto"/>
                    <w:bottom w:val="none" w:sz="0" w:space="0" w:color="auto"/>
                    <w:right w:val="none" w:sz="0" w:space="0" w:color="auto"/>
                  </w:divBdr>
                  <w:divsChild>
                    <w:div w:id="3830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6447">
              <w:marLeft w:val="0"/>
              <w:marRight w:val="0"/>
              <w:marTop w:val="0"/>
              <w:marBottom w:val="0"/>
              <w:divBdr>
                <w:top w:val="none" w:sz="0" w:space="0" w:color="auto"/>
                <w:left w:val="none" w:sz="0" w:space="0" w:color="auto"/>
                <w:bottom w:val="none" w:sz="0" w:space="0" w:color="auto"/>
                <w:right w:val="none" w:sz="0" w:space="0" w:color="auto"/>
              </w:divBdr>
            </w:div>
          </w:divsChild>
        </w:div>
        <w:div w:id="1556042783">
          <w:marLeft w:val="0"/>
          <w:marRight w:val="0"/>
          <w:marTop w:val="0"/>
          <w:marBottom w:val="0"/>
          <w:divBdr>
            <w:top w:val="none" w:sz="0" w:space="0" w:color="auto"/>
            <w:left w:val="none" w:sz="0" w:space="0" w:color="auto"/>
            <w:bottom w:val="none" w:sz="0" w:space="0" w:color="auto"/>
            <w:right w:val="none" w:sz="0" w:space="0" w:color="auto"/>
          </w:divBdr>
          <w:divsChild>
            <w:div w:id="1134449253">
              <w:marLeft w:val="0"/>
              <w:marRight w:val="0"/>
              <w:marTop w:val="0"/>
              <w:marBottom w:val="0"/>
              <w:divBdr>
                <w:top w:val="none" w:sz="0" w:space="0" w:color="auto"/>
                <w:left w:val="none" w:sz="0" w:space="0" w:color="auto"/>
                <w:bottom w:val="none" w:sz="0" w:space="0" w:color="auto"/>
                <w:right w:val="none" w:sz="0" w:space="0" w:color="auto"/>
              </w:divBdr>
            </w:div>
            <w:div w:id="1652979090">
              <w:marLeft w:val="0"/>
              <w:marRight w:val="0"/>
              <w:marTop w:val="0"/>
              <w:marBottom w:val="0"/>
              <w:divBdr>
                <w:top w:val="none" w:sz="0" w:space="0" w:color="auto"/>
                <w:left w:val="none" w:sz="0" w:space="0" w:color="auto"/>
                <w:bottom w:val="none" w:sz="0" w:space="0" w:color="auto"/>
                <w:right w:val="none" w:sz="0" w:space="0" w:color="auto"/>
              </w:divBdr>
              <w:divsChild>
                <w:div w:id="1567908897">
                  <w:marLeft w:val="0"/>
                  <w:marRight w:val="0"/>
                  <w:marTop w:val="0"/>
                  <w:marBottom w:val="0"/>
                  <w:divBdr>
                    <w:top w:val="none" w:sz="0" w:space="0" w:color="auto"/>
                    <w:left w:val="none" w:sz="0" w:space="0" w:color="auto"/>
                    <w:bottom w:val="none" w:sz="0" w:space="0" w:color="auto"/>
                    <w:right w:val="none" w:sz="0" w:space="0" w:color="auto"/>
                  </w:divBdr>
                  <w:divsChild>
                    <w:div w:id="1909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0096">
              <w:marLeft w:val="0"/>
              <w:marRight w:val="0"/>
              <w:marTop w:val="0"/>
              <w:marBottom w:val="0"/>
              <w:divBdr>
                <w:top w:val="none" w:sz="0" w:space="0" w:color="auto"/>
                <w:left w:val="none" w:sz="0" w:space="0" w:color="auto"/>
                <w:bottom w:val="none" w:sz="0" w:space="0" w:color="auto"/>
                <w:right w:val="none" w:sz="0" w:space="0" w:color="auto"/>
              </w:divBdr>
            </w:div>
          </w:divsChild>
        </w:div>
        <w:div w:id="314721860">
          <w:marLeft w:val="0"/>
          <w:marRight w:val="0"/>
          <w:marTop w:val="0"/>
          <w:marBottom w:val="0"/>
          <w:divBdr>
            <w:top w:val="none" w:sz="0" w:space="0" w:color="auto"/>
            <w:left w:val="none" w:sz="0" w:space="0" w:color="auto"/>
            <w:bottom w:val="none" w:sz="0" w:space="0" w:color="auto"/>
            <w:right w:val="none" w:sz="0" w:space="0" w:color="auto"/>
          </w:divBdr>
          <w:divsChild>
            <w:div w:id="1536305619">
              <w:marLeft w:val="0"/>
              <w:marRight w:val="0"/>
              <w:marTop w:val="0"/>
              <w:marBottom w:val="0"/>
              <w:divBdr>
                <w:top w:val="none" w:sz="0" w:space="0" w:color="auto"/>
                <w:left w:val="none" w:sz="0" w:space="0" w:color="auto"/>
                <w:bottom w:val="none" w:sz="0" w:space="0" w:color="auto"/>
                <w:right w:val="none" w:sz="0" w:space="0" w:color="auto"/>
              </w:divBdr>
            </w:div>
            <w:div w:id="426266690">
              <w:marLeft w:val="0"/>
              <w:marRight w:val="0"/>
              <w:marTop w:val="0"/>
              <w:marBottom w:val="0"/>
              <w:divBdr>
                <w:top w:val="none" w:sz="0" w:space="0" w:color="auto"/>
                <w:left w:val="none" w:sz="0" w:space="0" w:color="auto"/>
                <w:bottom w:val="none" w:sz="0" w:space="0" w:color="auto"/>
                <w:right w:val="none" w:sz="0" w:space="0" w:color="auto"/>
              </w:divBdr>
              <w:divsChild>
                <w:div w:id="353658214">
                  <w:marLeft w:val="0"/>
                  <w:marRight w:val="0"/>
                  <w:marTop w:val="0"/>
                  <w:marBottom w:val="0"/>
                  <w:divBdr>
                    <w:top w:val="none" w:sz="0" w:space="0" w:color="auto"/>
                    <w:left w:val="none" w:sz="0" w:space="0" w:color="auto"/>
                    <w:bottom w:val="none" w:sz="0" w:space="0" w:color="auto"/>
                    <w:right w:val="none" w:sz="0" w:space="0" w:color="auto"/>
                  </w:divBdr>
                  <w:divsChild>
                    <w:div w:id="533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4582">
              <w:marLeft w:val="0"/>
              <w:marRight w:val="0"/>
              <w:marTop w:val="0"/>
              <w:marBottom w:val="0"/>
              <w:divBdr>
                <w:top w:val="none" w:sz="0" w:space="0" w:color="auto"/>
                <w:left w:val="none" w:sz="0" w:space="0" w:color="auto"/>
                <w:bottom w:val="none" w:sz="0" w:space="0" w:color="auto"/>
                <w:right w:val="none" w:sz="0" w:space="0" w:color="auto"/>
              </w:divBdr>
            </w:div>
          </w:divsChild>
        </w:div>
        <w:div w:id="773869576">
          <w:marLeft w:val="0"/>
          <w:marRight w:val="0"/>
          <w:marTop w:val="0"/>
          <w:marBottom w:val="0"/>
          <w:divBdr>
            <w:top w:val="none" w:sz="0" w:space="0" w:color="auto"/>
            <w:left w:val="none" w:sz="0" w:space="0" w:color="auto"/>
            <w:bottom w:val="none" w:sz="0" w:space="0" w:color="auto"/>
            <w:right w:val="none" w:sz="0" w:space="0" w:color="auto"/>
          </w:divBdr>
          <w:divsChild>
            <w:div w:id="958294586">
              <w:marLeft w:val="0"/>
              <w:marRight w:val="0"/>
              <w:marTop w:val="0"/>
              <w:marBottom w:val="0"/>
              <w:divBdr>
                <w:top w:val="none" w:sz="0" w:space="0" w:color="auto"/>
                <w:left w:val="none" w:sz="0" w:space="0" w:color="auto"/>
                <w:bottom w:val="none" w:sz="0" w:space="0" w:color="auto"/>
                <w:right w:val="none" w:sz="0" w:space="0" w:color="auto"/>
              </w:divBdr>
            </w:div>
            <w:div w:id="1164668616">
              <w:marLeft w:val="0"/>
              <w:marRight w:val="0"/>
              <w:marTop w:val="0"/>
              <w:marBottom w:val="0"/>
              <w:divBdr>
                <w:top w:val="none" w:sz="0" w:space="0" w:color="auto"/>
                <w:left w:val="none" w:sz="0" w:space="0" w:color="auto"/>
                <w:bottom w:val="none" w:sz="0" w:space="0" w:color="auto"/>
                <w:right w:val="none" w:sz="0" w:space="0" w:color="auto"/>
              </w:divBdr>
              <w:divsChild>
                <w:div w:id="15695162">
                  <w:marLeft w:val="0"/>
                  <w:marRight w:val="0"/>
                  <w:marTop w:val="0"/>
                  <w:marBottom w:val="0"/>
                  <w:divBdr>
                    <w:top w:val="none" w:sz="0" w:space="0" w:color="auto"/>
                    <w:left w:val="none" w:sz="0" w:space="0" w:color="auto"/>
                    <w:bottom w:val="none" w:sz="0" w:space="0" w:color="auto"/>
                    <w:right w:val="none" w:sz="0" w:space="0" w:color="auto"/>
                  </w:divBdr>
                  <w:divsChild>
                    <w:div w:id="16953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4669">
              <w:marLeft w:val="0"/>
              <w:marRight w:val="0"/>
              <w:marTop w:val="0"/>
              <w:marBottom w:val="0"/>
              <w:divBdr>
                <w:top w:val="none" w:sz="0" w:space="0" w:color="auto"/>
                <w:left w:val="none" w:sz="0" w:space="0" w:color="auto"/>
                <w:bottom w:val="none" w:sz="0" w:space="0" w:color="auto"/>
                <w:right w:val="none" w:sz="0" w:space="0" w:color="auto"/>
              </w:divBdr>
            </w:div>
          </w:divsChild>
        </w:div>
        <w:div w:id="1758402685">
          <w:marLeft w:val="0"/>
          <w:marRight w:val="0"/>
          <w:marTop w:val="0"/>
          <w:marBottom w:val="0"/>
          <w:divBdr>
            <w:top w:val="none" w:sz="0" w:space="0" w:color="auto"/>
            <w:left w:val="none" w:sz="0" w:space="0" w:color="auto"/>
            <w:bottom w:val="none" w:sz="0" w:space="0" w:color="auto"/>
            <w:right w:val="none" w:sz="0" w:space="0" w:color="auto"/>
          </w:divBdr>
          <w:divsChild>
            <w:div w:id="1766882815">
              <w:marLeft w:val="0"/>
              <w:marRight w:val="0"/>
              <w:marTop w:val="0"/>
              <w:marBottom w:val="0"/>
              <w:divBdr>
                <w:top w:val="none" w:sz="0" w:space="0" w:color="auto"/>
                <w:left w:val="none" w:sz="0" w:space="0" w:color="auto"/>
                <w:bottom w:val="none" w:sz="0" w:space="0" w:color="auto"/>
                <w:right w:val="none" w:sz="0" w:space="0" w:color="auto"/>
              </w:divBdr>
            </w:div>
            <w:div w:id="1222978866">
              <w:marLeft w:val="0"/>
              <w:marRight w:val="0"/>
              <w:marTop w:val="0"/>
              <w:marBottom w:val="0"/>
              <w:divBdr>
                <w:top w:val="none" w:sz="0" w:space="0" w:color="auto"/>
                <w:left w:val="none" w:sz="0" w:space="0" w:color="auto"/>
                <w:bottom w:val="none" w:sz="0" w:space="0" w:color="auto"/>
                <w:right w:val="none" w:sz="0" w:space="0" w:color="auto"/>
              </w:divBdr>
              <w:divsChild>
                <w:div w:id="989485107">
                  <w:marLeft w:val="0"/>
                  <w:marRight w:val="0"/>
                  <w:marTop w:val="0"/>
                  <w:marBottom w:val="0"/>
                  <w:divBdr>
                    <w:top w:val="none" w:sz="0" w:space="0" w:color="auto"/>
                    <w:left w:val="none" w:sz="0" w:space="0" w:color="auto"/>
                    <w:bottom w:val="none" w:sz="0" w:space="0" w:color="auto"/>
                    <w:right w:val="none" w:sz="0" w:space="0" w:color="auto"/>
                  </w:divBdr>
                  <w:divsChild>
                    <w:div w:id="10491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94008">
              <w:marLeft w:val="0"/>
              <w:marRight w:val="0"/>
              <w:marTop w:val="0"/>
              <w:marBottom w:val="0"/>
              <w:divBdr>
                <w:top w:val="none" w:sz="0" w:space="0" w:color="auto"/>
                <w:left w:val="none" w:sz="0" w:space="0" w:color="auto"/>
                <w:bottom w:val="none" w:sz="0" w:space="0" w:color="auto"/>
                <w:right w:val="none" w:sz="0" w:space="0" w:color="auto"/>
              </w:divBdr>
            </w:div>
          </w:divsChild>
        </w:div>
        <w:div w:id="142672030">
          <w:marLeft w:val="0"/>
          <w:marRight w:val="0"/>
          <w:marTop w:val="0"/>
          <w:marBottom w:val="0"/>
          <w:divBdr>
            <w:top w:val="none" w:sz="0" w:space="0" w:color="auto"/>
            <w:left w:val="none" w:sz="0" w:space="0" w:color="auto"/>
            <w:bottom w:val="none" w:sz="0" w:space="0" w:color="auto"/>
            <w:right w:val="none" w:sz="0" w:space="0" w:color="auto"/>
          </w:divBdr>
          <w:divsChild>
            <w:div w:id="311718876">
              <w:marLeft w:val="0"/>
              <w:marRight w:val="0"/>
              <w:marTop w:val="0"/>
              <w:marBottom w:val="0"/>
              <w:divBdr>
                <w:top w:val="none" w:sz="0" w:space="0" w:color="auto"/>
                <w:left w:val="none" w:sz="0" w:space="0" w:color="auto"/>
                <w:bottom w:val="none" w:sz="0" w:space="0" w:color="auto"/>
                <w:right w:val="none" w:sz="0" w:space="0" w:color="auto"/>
              </w:divBdr>
            </w:div>
            <w:div w:id="1387990562">
              <w:marLeft w:val="0"/>
              <w:marRight w:val="0"/>
              <w:marTop w:val="0"/>
              <w:marBottom w:val="0"/>
              <w:divBdr>
                <w:top w:val="none" w:sz="0" w:space="0" w:color="auto"/>
                <w:left w:val="none" w:sz="0" w:space="0" w:color="auto"/>
                <w:bottom w:val="none" w:sz="0" w:space="0" w:color="auto"/>
                <w:right w:val="none" w:sz="0" w:space="0" w:color="auto"/>
              </w:divBdr>
              <w:divsChild>
                <w:div w:id="909849482">
                  <w:marLeft w:val="0"/>
                  <w:marRight w:val="0"/>
                  <w:marTop w:val="0"/>
                  <w:marBottom w:val="0"/>
                  <w:divBdr>
                    <w:top w:val="none" w:sz="0" w:space="0" w:color="auto"/>
                    <w:left w:val="none" w:sz="0" w:space="0" w:color="auto"/>
                    <w:bottom w:val="none" w:sz="0" w:space="0" w:color="auto"/>
                    <w:right w:val="none" w:sz="0" w:space="0" w:color="auto"/>
                  </w:divBdr>
                  <w:divsChild>
                    <w:div w:id="17038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8849">
      <w:bodyDiv w:val="1"/>
      <w:marLeft w:val="0"/>
      <w:marRight w:val="0"/>
      <w:marTop w:val="0"/>
      <w:marBottom w:val="0"/>
      <w:divBdr>
        <w:top w:val="none" w:sz="0" w:space="0" w:color="auto"/>
        <w:left w:val="none" w:sz="0" w:space="0" w:color="auto"/>
        <w:bottom w:val="none" w:sz="0" w:space="0" w:color="auto"/>
        <w:right w:val="none" w:sz="0" w:space="0" w:color="auto"/>
      </w:divBdr>
    </w:div>
    <w:div w:id="895312498">
      <w:bodyDiv w:val="1"/>
      <w:marLeft w:val="0"/>
      <w:marRight w:val="0"/>
      <w:marTop w:val="0"/>
      <w:marBottom w:val="0"/>
      <w:divBdr>
        <w:top w:val="none" w:sz="0" w:space="0" w:color="auto"/>
        <w:left w:val="none" w:sz="0" w:space="0" w:color="auto"/>
        <w:bottom w:val="none" w:sz="0" w:space="0" w:color="auto"/>
        <w:right w:val="none" w:sz="0" w:space="0" w:color="auto"/>
      </w:divBdr>
      <w:divsChild>
        <w:div w:id="1223712943">
          <w:marLeft w:val="0"/>
          <w:marRight w:val="0"/>
          <w:marTop w:val="0"/>
          <w:marBottom w:val="0"/>
          <w:divBdr>
            <w:top w:val="none" w:sz="0" w:space="0" w:color="auto"/>
            <w:left w:val="none" w:sz="0" w:space="0" w:color="auto"/>
            <w:bottom w:val="none" w:sz="0" w:space="0" w:color="auto"/>
            <w:right w:val="none" w:sz="0" w:space="0" w:color="auto"/>
          </w:divBdr>
          <w:divsChild>
            <w:div w:id="1507011676">
              <w:marLeft w:val="0"/>
              <w:marRight w:val="0"/>
              <w:marTop w:val="0"/>
              <w:marBottom w:val="0"/>
              <w:divBdr>
                <w:top w:val="none" w:sz="0" w:space="0" w:color="auto"/>
                <w:left w:val="none" w:sz="0" w:space="0" w:color="auto"/>
                <w:bottom w:val="none" w:sz="0" w:space="0" w:color="auto"/>
                <w:right w:val="none" w:sz="0" w:space="0" w:color="auto"/>
              </w:divBdr>
            </w:div>
            <w:div w:id="141822523">
              <w:marLeft w:val="0"/>
              <w:marRight w:val="0"/>
              <w:marTop w:val="0"/>
              <w:marBottom w:val="0"/>
              <w:divBdr>
                <w:top w:val="none" w:sz="0" w:space="0" w:color="auto"/>
                <w:left w:val="none" w:sz="0" w:space="0" w:color="auto"/>
                <w:bottom w:val="none" w:sz="0" w:space="0" w:color="auto"/>
                <w:right w:val="none" w:sz="0" w:space="0" w:color="auto"/>
              </w:divBdr>
              <w:divsChild>
                <w:div w:id="1458331768">
                  <w:marLeft w:val="0"/>
                  <w:marRight w:val="0"/>
                  <w:marTop w:val="0"/>
                  <w:marBottom w:val="0"/>
                  <w:divBdr>
                    <w:top w:val="none" w:sz="0" w:space="0" w:color="auto"/>
                    <w:left w:val="none" w:sz="0" w:space="0" w:color="auto"/>
                    <w:bottom w:val="none" w:sz="0" w:space="0" w:color="auto"/>
                    <w:right w:val="none" w:sz="0" w:space="0" w:color="auto"/>
                  </w:divBdr>
                  <w:divsChild>
                    <w:div w:id="16393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6212">
              <w:marLeft w:val="0"/>
              <w:marRight w:val="0"/>
              <w:marTop w:val="0"/>
              <w:marBottom w:val="0"/>
              <w:divBdr>
                <w:top w:val="none" w:sz="0" w:space="0" w:color="auto"/>
                <w:left w:val="none" w:sz="0" w:space="0" w:color="auto"/>
                <w:bottom w:val="none" w:sz="0" w:space="0" w:color="auto"/>
                <w:right w:val="none" w:sz="0" w:space="0" w:color="auto"/>
              </w:divBdr>
            </w:div>
          </w:divsChild>
        </w:div>
        <w:div w:id="1651445530">
          <w:marLeft w:val="0"/>
          <w:marRight w:val="0"/>
          <w:marTop w:val="0"/>
          <w:marBottom w:val="0"/>
          <w:divBdr>
            <w:top w:val="none" w:sz="0" w:space="0" w:color="auto"/>
            <w:left w:val="none" w:sz="0" w:space="0" w:color="auto"/>
            <w:bottom w:val="none" w:sz="0" w:space="0" w:color="auto"/>
            <w:right w:val="none" w:sz="0" w:space="0" w:color="auto"/>
          </w:divBdr>
          <w:divsChild>
            <w:div w:id="848566171">
              <w:marLeft w:val="0"/>
              <w:marRight w:val="0"/>
              <w:marTop w:val="0"/>
              <w:marBottom w:val="0"/>
              <w:divBdr>
                <w:top w:val="none" w:sz="0" w:space="0" w:color="auto"/>
                <w:left w:val="none" w:sz="0" w:space="0" w:color="auto"/>
                <w:bottom w:val="none" w:sz="0" w:space="0" w:color="auto"/>
                <w:right w:val="none" w:sz="0" w:space="0" w:color="auto"/>
              </w:divBdr>
            </w:div>
            <w:div w:id="1554583140">
              <w:marLeft w:val="0"/>
              <w:marRight w:val="0"/>
              <w:marTop w:val="0"/>
              <w:marBottom w:val="0"/>
              <w:divBdr>
                <w:top w:val="none" w:sz="0" w:space="0" w:color="auto"/>
                <w:left w:val="none" w:sz="0" w:space="0" w:color="auto"/>
                <w:bottom w:val="none" w:sz="0" w:space="0" w:color="auto"/>
                <w:right w:val="none" w:sz="0" w:space="0" w:color="auto"/>
              </w:divBdr>
              <w:divsChild>
                <w:div w:id="1178809040">
                  <w:marLeft w:val="0"/>
                  <w:marRight w:val="0"/>
                  <w:marTop w:val="0"/>
                  <w:marBottom w:val="0"/>
                  <w:divBdr>
                    <w:top w:val="none" w:sz="0" w:space="0" w:color="auto"/>
                    <w:left w:val="none" w:sz="0" w:space="0" w:color="auto"/>
                    <w:bottom w:val="none" w:sz="0" w:space="0" w:color="auto"/>
                    <w:right w:val="none" w:sz="0" w:space="0" w:color="auto"/>
                  </w:divBdr>
                  <w:divsChild>
                    <w:div w:id="4923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8308">
              <w:marLeft w:val="0"/>
              <w:marRight w:val="0"/>
              <w:marTop w:val="0"/>
              <w:marBottom w:val="0"/>
              <w:divBdr>
                <w:top w:val="none" w:sz="0" w:space="0" w:color="auto"/>
                <w:left w:val="none" w:sz="0" w:space="0" w:color="auto"/>
                <w:bottom w:val="none" w:sz="0" w:space="0" w:color="auto"/>
                <w:right w:val="none" w:sz="0" w:space="0" w:color="auto"/>
              </w:divBdr>
            </w:div>
          </w:divsChild>
        </w:div>
        <w:div w:id="254359520">
          <w:marLeft w:val="0"/>
          <w:marRight w:val="0"/>
          <w:marTop w:val="0"/>
          <w:marBottom w:val="0"/>
          <w:divBdr>
            <w:top w:val="none" w:sz="0" w:space="0" w:color="auto"/>
            <w:left w:val="none" w:sz="0" w:space="0" w:color="auto"/>
            <w:bottom w:val="none" w:sz="0" w:space="0" w:color="auto"/>
            <w:right w:val="none" w:sz="0" w:space="0" w:color="auto"/>
          </w:divBdr>
          <w:divsChild>
            <w:div w:id="1694648167">
              <w:marLeft w:val="0"/>
              <w:marRight w:val="0"/>
              <w:marTop w:val="0"/>
              <w:marBottom w:val="0"/>
              <w:divBdr>
                <w:top w:val="none" w:sz="0" w:space="0" w:color="auto"/>
                <w:left w:val="none" w:sz="0" w:space="0" w:color="auto"/>
                <w:bottom w:val="none" w:sz="0" w:space="0" w:color="auto"/>
                <w:right w:val="none" w:sz="0" w:space="0" w:color="auto"/>
              </w:divBdr>
            </w:div>
            <w:div w:id="1729109699">
              <w:marLeft w:val="0"/>
              <w:marRight w:val="0"/>
              <w:marTop w:val="0"/>
              <w:marBottom w:val="0"/>
              <w:divBdr>
                <w:top w:val="none" w:sz="0" w:space="0" w:color="auto"/>
                <w:left w:val="none" w:sz="0" w:space="0" w:color="auto"/>
                <w:bottom w:val="none" w:sz="0" w:space="0" w:color="auto"/>
                <w:right w:val="none" w:sz="0" w:space="0" w:color="auto"/>
              </w:divBdr>
              <w:divsChild>
                <w:div w:id="1592590819">
                  <w:marLeft w:val="0"/>
                  <w:marRight w:val="0"/>
                  <w:marTop w:val="0"/>
                  <w:marBottom w:val="0"/>
                  <w:divBdr>
                    <w:top w:val="none" w:sz="0" w:space="0" w:color="auto"/>
                    <w:left w:val="none" w:sz="0" w:space="0" w:color="auto"/>
                    <w:bottom w:val="none" w:sz="0" w:space="0" w:color="auto"/>
                    <w:right w:val="none" w:sz="0" w:space="0" w:color="auto"/>
                  </w:divBdr>
                  <w:divsChild>
                    <w:div w:id="13417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5413">
              <w:marLeft w:val="0"/>
              <w:marRight w:val="0"/>
              <w:marTop w:val="0"/>
              <w:marBottom w:val="0"/>
              <w:divBdr>
                <w:top w:val="none" w:sz="0" w:space="0" w:color="auto"/>
                <w:left w:val="none" w:sz="0" w:space="0" w:color="auto"/>
                <w:bottom w:val="none" w:sz="0" w:space="0" w:color="auto"/>
                <w:right w:val="none" w:sz="0" w:space="0" w:color="auto"/>
              </w:divBdr>
            </w:div>
          </w:divsChild>
        </w:div>
        <w:div w:id="245313315">
          <w:marLeft w:val="0"/>
          <w:marRight w:val="0"/>
          <w:marTop w:val="0"/>
          <w:marBottom w:val="0"/>
          <w:divBdr>
            <w:top w:val="none" w:sz="0" w:space="0" w:color="auto"/>
            <w:left w:val="none" w:sz="0" w:space="0" w:color="auto"/>
            <w:bottom w:val="none" w:sz="0" w:space="0" w:color="auto"/>
            <w:right w:val="none" w:sz="0" w:space="0" w:color="auto"/>
          </w:divBdr>
          <w:divsChild>
            <w:div w:id="354159170">
              <w:marLeft w:val="0"/>
              <w:marRight w:val="0"/>
              <w:marTop w:val="0"/>
              <w:marBottom w:val="0"/>
              <w:divBdr>
                <w:top w:val="none" w:sz="0" w:space="0" w:color="auto"/>
                <w:left w:val="none" w:sz="0" w:space="0" w:color="auto"/>
                <w:bottom w:val="none" w:sz="0" w:space="0" w:color="auto"/>
                <w:right w:val="none" w:sz="0" w:space="0" w:color="auto"/>
              </w:divBdr>
            </w:div>
            <w:div w:id="1583220044">
              <w:marLeft w:val="0"/>
              <w:marRight w:val="0"/>
              <w:marTop w:val="0"/>
              <w:marBottom w:val="0"/>
              <w:divBdr>
                <w:top w:val="none" w:sz="0" w:space="0" w:color="auto"/>
                <w:left w:val="none" w:sz="0" w:space="0" w:color="auto"/>
                <w:bottom w:val="none" w:sz="0" w:space="0" w:color="auto"/>
                <w:right w:val="none" w:sz="0" w:space="0" w:color="auto"/>
              </w:divBdr>
              <w:divsChild>
                <w:div w:id="653922791">
                  <w:marLeft w:val="0"/>
                  <w:marRight w:val="0"/>
                  <w:marTop w:val="0"/>
                  <w:marBottom w:val="0"/>
                  <w:divBdr>
                    <w:top w:val="none" w:sz="0" w:space="0" w:color="auto"/>
                    <w:left w:val="none" w:sz="0" w:space="0" w:color="auto"/>
                    <w:bottom w:val="none" w:sz="0" w:space="0" w:color="auto"/>
                    <w:right w:val="none" w:sz="0" w:space="0" w:color="auto"/>
                  </w:divBdr>
                  <w:divsChild>
                    <w:div w:id="3407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09365">
              <w:marLeft w:val="0"/>
              <w:marRight w:val="0"/>
              <w:marTop w:val="0"/>
              <w:marBottom w:val="0"/>
              <w:divBdr>
                <w:top w:val="none" w:sz="0" w:space="0" w:color="auto"/>
                <w:left w:val="none" w:sz="0" w:space="0" w:color="auto"/>
                <w:bottom w:val="none" w:sz="0" w:space="0" w:color="auto"/>
                <w:right w:val="none" w:sz="0" w:space="0" w:color="auto"/>
              </w:divBdr>
            </w:div>
          </w:divsChild>
        </w:div>
        <w:div w:id="1091200470">
          <w:marLeft w:val="0"/>
          <w:marRight w:val="0"/>
          <w:marTop w:val="0"/>
          <w:marBottom w:val="0"/>
          <w:divBdr>
            <w:top w:val="none" w:sz="0" w:space="0" w:color="auto"/>
            <w:left w:val="none" w:sz="0" w:space="0" w:color="auto"/>
            <w:bottom w:val="none" w:sz="0" w:space="0" w:color="auto"/>
            <w:right w:val="none" w:sz="0" w:space="0" w:color="auto"/>
          </w:divBdr>
          <w:divsChild>
            <w:div w:id="1866868864">
              <w:marLeft w:val="0"/>
              <w:marRight w:val="0"/>
              <w:marTop w:val="0"/>
              <w:marBottom w:val="0"/>
              <w:divBdr>
                <w:top w:val="none" w:sz="0" w:space="0" w:color="auto"/>
                <w:left w:val="none" w:sz="0" w:space="0" w:color="auto"/>
                <w:bottom w:val="none" w:sz="0" w:space="0" w:color="auto"/>
                <w:right w:val="none" w:sz="0" w:space="0" w:color="auto"/>
              </w:divBdr>
            </w:div>
            <w:div w:id="1261907613">
              <w:marLeft w:val="0"/>
              <w:marRight w:val="0"/>
              <w:marTop w:val="0"/>
              <w:marBottom w:val="0"/>
              <w:divBdr>
                <w:top w:val="none" w:sz="0" w:space="0" w:color="auto"/>
                <w:left w:val="none" w:sz="0" w:space="0" w:color="auto"/>
                <w:bottom w:val="none" w:sz="0" w:space="0" w:color="auto"/>
                <w:right w:val="none" w:sz="0" w:space="0" w:color="auto"/>
              </w:divBdr>
              <w:divsChild>
                <w:div w:id="1224179279">
                  <w:marLeft w:val="0"/>
                  <w:marRight w:val="0"/>
                  <w:marTop w:val="0"/>
                  <w:marBottom w:val="0"/>
                  <w:divBdr>
                    <w:top w:val="none" w:sz="0" w:space="0" w:color="auto"/>
                    <w:left w:val="none" w:sz="0" w:space="0" w:color="auto"/>
                    <w:bottom w:val="none" w:sz="0" w:space="0" w:color="auto"/>
                    <w:right w:val="none" w:sz="0" w:space="0" w:color="auto"/>
                  </w:divBdr>
                  <w:divsChild>
                    <w:div w:id="11452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0650">
              <w:marLeft w:val="0"/>
              <w:marRight w:val="0"/>
              <w:marTop w:val="0"/>
              <w:marBottom w:val="0"/>
              <w:divBdr>
                <w:top w:val="none" w:sz="0" w:space="0" w:color="auto"/>
                <w:left w:val="none" w:sz="0" w:space="0" w:color="auto"/>
                <w:bottom w:val="none" w:sz="0" w:space="0" w:color="auto"/>
                <w:right w:val="none" w:sz="0" w:space="0" w:color="auto"/>
              </w:divBdr>
            </w:div>
          </w:divsChild>
        </w:div>
        <w:div w:id="757096943">
          <w:marLeft w:val="0"/>
          <w:marRight w:val="0"/>
          <w:marTop w:val="0"/>
          <w:marBottom w:val="0"/>
          <w:divBdr>
            <w:top w:val="none" w:sz="0" w:space="0" w:color="auto"/>
            <w:left w:val="none" w:sz="0" w:space="0" w:color="auto"/>
            <w:bottom w:val="none" w:sz="0" w:space="0" w:color="auto"/>
            <w:right w:val="none" w:sz="0" w:space="0" w:color="auto"/>
          </w:divBdr>
          <w:divsChild>
            <w:div w:id="2040204442">
              <w:marLeft w:val="0"/>
              <w:marRight w:val="0"/>
              <w:marTop w:val="0"/>
              <w:marBottom w:val="0"/>
              <w:divBdr>
                <w:top w:val="none" w:sz="0" w:space="0" w:color="auto"/>
                <w:left w:val="none" w:sz="0" w:space="0" w:color="auto"/>
                <w:bottom w:val="none" w:sz="0" w:space="0" w:color="auto"/>
                <w:right w:val="none" w:sz="0" w:space="0" w:color="auto"/>
              </w:divBdr>
            </w:div>
            <w:div w:id="1859462937">
              <w:marLeft w:val="0"/>
              <w:marRight w:val="0"/>
              <w:marTop w:val="0"/>
              <w:marBottom w:val="0"/>
              <w:divBdr>
                <w:top w:val="none" w:sz="0" w:space="0" w:color="auto"/>
                <w:left w:val="none" w:sz="0" w:space="0" w:color="auto"/>
                <w:bottom w:val="none" w:sz="0" w:space="0" w:color="auto"/>
                <w:right w:val="none" w:sz="0" w:space="0" w:color="auto"/>
              </w:divBdr>
              <w:divsChild>
                <w:div w:id="261956480">
                  <w:marLeft w:val="0"/>
                  <w:marRight w:val="0"/>
                  <w:marTop w:val="0"/>
                  <w:marBottom w:val="0"/>
                  <w:divBdr>
                    <w:top w:val="none" w:sz="0" w:space="0" w:color="auto"/>
                    <w:left w:val="none" w:sz="0" w:space="0" w:color="auto"/>
                    <w:bottom w:val="none" w:sz="0" w:space="0" w:color="auto"/>
                    <w:right w:val="none" w:sz="0" w:space="0" w:color="auto"/>
                  </w:divBdr>
                  <w:divsChild>
                    <w:div w:id="17983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6887">
              <w:marLeft w:val="0"/>
              <w:marRight w:val="0"/>
              <w:marTop w:val="0"/>
              <w:marBottom w:val="0"/>
              <w:divBdr>
                <w:top w:val="none" w:sz="0" w:space="0" w:color="auto"/>
                <w:left w:val="none" w:sz="0" w:space="0" w:color="auto"/>
                <w:bottom w:val="none" w:sz="0" w:space="0" w:color="auto"/>
                <w:right w:val="none" w:sz="0" w:space="0" w:color="auto"/>
              </w:divBdr>
            </w:div>
          </w:divsChild>
        </w:div>
        <w:div w:id="1547402243">
          <w:marLeft w:val="0"/>
          <w:marRight w:val="0"/>
          <w:marTop w:val="0"/>
          <w:marBottom w:val="0"/>
          <w:divBdr>
            <w:top w:val="none" w:sz="0" w:space="0" w:color="auto"/>
            <w:left w:val="none" w:sz="0" w:space="0" w:color="auto"/>
            <w:bottom w:val="none" w:sz="0" w:space="0" w:color="auto"/>
            <w:right w:val="none" w:sz="0" w:space="0" w:color="auto"/>
          </w:divBdr>
          <w:divsChild>
            <w:div w:id="627854125">
              <w:marLeft w:val="0"/>
              <w:marRight w:val="0"/>
              <w:marTop w:val="0"/>
              <w:marBottom w:val="0"/>
              <w:divBdr>
                <w:top w:val="none" w:sz="0" w:space="0" w:color="auto"/>
                <w:left w:val="none" w:sz="0" w:space="0" w:color="auto"/>
                <w:bottom w:val="none" w:sz="0" w:space="0" w:color="auto"/>
                <w:right w:val="none" w:sz="0" w:space="0" w:color="auto"/>
              </w:divBdr>
            </w:div>
            <w:div w:id="2128114782">
              <w:marLeft w:val="0"/>
              <w:marRight w:val="0"/>
              <w:marTop w:val="0"/>
              <w:marBottom w:val="0"/>
              <w:divBdr>
                <w:top w:val="none" w:sz="0" w:space="0" w:color="auto"/>
                <w:left w:val="none" w:sz="0" w:space="0" w:color="auto"/>
                <w:bottom w:val="none" w:sz="0" w:space="0" w:color="auto"/>
                <w:right w:val="none" w:sz="0" w:space="0" w:color="auto"/>
              </w:divBdr>
              <w:divsChild>
                <w:div w:id="104662633">
                  <w:marLeft w:val="0"/>
                  <w:marRight w:val="0"/>
                  <w:marTop w:val="0"/>
                  <w:marBottom w:val="0"/>
                  <w:divBdr>
                    <w:top w:val="none" w:sz="0" w:space="0" w:color="auto"/>
                    <w:left w:val="none" w:sz="0" w:space="0" w:color="auto"/>
                    <w:bottom w:val="none" w:sz="0" w:space="0" w:color="auto"/>
                    <w:right w:val="none" w:sz="0" w:space="0" w:color="auto"/>
                  </w:divBdr>
                  <w:divsChild>
                    <w:div w:id="6845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8244">
      <w:bodyDiv w:val="1"/>
      <w:marLeft w:val="0"/>
      <w:marRight w:val="0"/>
      <w:marTop w:val="0"/>
      <w:marBottom w:val="0"/>
      <w:divBdr>
        <w:top w:val="none" w:sz="0" w:space="0" w:color="auto"/>
        <w:left w:val="none" w:sz="0" w:space="0" w:color="auto"/>
        <w:bottom w:val="none" w:sz="0" w:space="0" w:color="auto"/>
        <w:right w:val="none" w:sz="0" w:space="0" w:color="auto"/>
      </w:divBdr>
    </w:div>
    <w:div w:id="955141503">
      <w:bodyDiv w:val="1"/>
      <w:marLeft w:val="0"/>
      <w:marRight w:val="0"/>
      <w:marTop w:val="0"/>
      <w:marBottom w:val="0"/>
      <w:divBdr>
        <w:top w:val="none" w:sz="0" w:space="0" w:color="auto"/>
        <w:left w:val="none" w:sz="0" w:space="0" w:color="auto"/>
        <w:bottom w:val="none" w:sz="0" w:space="0" w:color="auto"/>
        <w:right w:val="none" w:sz="0" w:space="0" w:color="auto"/>
      </w:divBdr>
    </w:div>
    <w:div w:id="1206334624">
      <w:bodyDiv w:val="1"/>
      <w:marLeft w:val="0"/>
      <w:marRight w:val="0"/>
      <w:marTop w:val="0"/>
      <w:marBottom w:val="0"/>
      <w:divBdr>
        <w:top w:val="none" w:sz="0" w:space="0" w:color="auto"/>
        <w:left w:val="none" w:sz="0" w:space="0" w:color="auto"/>
        <w:bottom w:val="none" w:sz="0" w:space="0" w:color="auto"/>
        <w:right w:val="none" w:sz="0" w:space="0" w:color="auto"/>
      </w:divBdr>
      <w:divsChild>
        <w:div w:id="1710764962">
          <w:marLeft w:val="0"/>
          <w:marRight w:val="0"/>
          <w:marTop w:val="0"/>
          <w:marBottom w:val="0"/>
          <w:divBdr>
            <w:top w:val="none" w:sz="0" w:space="0" w:color="auto"/>
            <w:left w:val="none" w:sz="0" w:space="0" w:color="auto"/>
            <w:bottom w:val="none" w:sz="0" w:space="0" w:color="auto"/>
            <w:right w:val="none" w:sz="0" w:space="0" w:color="auto"/>
          </w:divBdr>
          <w:divsChild>
            <w:div w:id="605960935">
              <w:marLeft w:val="0"/>
              <w:marRight w:val="0"/>
              <w:marTop w:val="0"/>
              <w:marBottom w:val="0"/>
              <w:divBdr>
                <w:top w:val="none" w:sz="0" w:space="0" w:color="auto"/>
                <w:left w:val="none" w:sz="0" w:space="0" w:color="auto"/>
                <w:bottom w:val="none" w:sz="0" w:space="0" w:color="auto"/>
                <w:right w:val="none" w:sz="0" w:space="0" w:color="auto"/>
              </w:divBdr>
            </w:div>
            <w:div w:id="1301108874">
              <w:marLeft w:val="0"/>
              <w:marRight w:val="0"/>
              <w:marTop w:val="0"/>
              <w:marBottom w:val="0"/>
              <w:divBdr>
                <w:top w:val="none" w:sz="0" w:space="0" w:color="auto"/>
                <w:left w:val="none" w:sz="0" w:space="0" w:color="auto"/>
                <w:bottom w:val="none" w:sz="0" w:space="0" w:color="auto"/>
                <w:right w:val="none" w:sz="0" w:space="0" w:color="auto"/>
              </w:divBdr>
              <w:divsChild>
                <w:div w:id="266620872">
                  <w:marLeft w:val="0"/>
                  <w:marRight w:val="0"/>
                  <w:marTop w:val="0"/>
                  <w:marBottom w:val="0"/>
                  <w:divBdr>
                    <w:top w:val="none" w:sz="0" w:space="0" w:color="auto"/>
                    <w:left w:val="none" w:sz="0" w:space="0" w:color="auto"/>
                    <w:bottom w:val="none" w:sz="0" w:space="0" w:color="auto"/>
                    <w:right w:val="none" w:sz="0" w:space="0" w:color="auto"/>
                  </w:divBdr>
                  <w:divsChild>
                    <w:div w:id="13147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40731">
              <w:marLeft w:val="0"/>
              <w:marRight w:val="0"/>
              <w:marTop w:val="0"/>
              <w:marBottom w:val="0"/>
              <w:divBdr>
                <w:top w:val="none" w:sz="0" w:space="0" w:color="auto"/>
                <w:left w:val="none" w:sz="0" w:space="0" w:color="auto"/>
                <w:bottom w:val="none" w:sz="0" w:space="0" w:color="auto"/>
                <w:right w:val="none" w:sz="0" w:space="0" w:color="auto"/>
              </w:divBdr>
            </w:div>
          </w:divsChild>
        </w:div>
        <w:div w:id="615019728">
          <w:marLeft w:val="0"/>
          <w:marRight w:val="0"/>
          <w:marTop w:val="0"/>
          <w:marBottom w:val="0"/>
          <w:divBdr>
            <w:top w:val="none" w:sz="0" w:space="0" w:color="auto"/>
            <w:left w:val="none" w:sz="0" w:space="0" w:color="auto"/>
            <w:bottom w:val="none" w:sz="0" w:space="0" w:color="auto"/>
            <w:right w:val="none" w:sz="0" w:space="0" w:color="auto"/>
          </w:divBdr>
          <w:divsChild>
            <w:div w:id="672340490">
              <w:marLeft w:val="0"/>
              <w:marRight w:val="0"/>
              <w:marTop w:val="0"/>
              <w:marBottom w:val="0"/>
              <w:divBdr>
                <w:top w:val="none" w:sz="0" w:space="0" w:color="auto"/>
                <w:left w:val="none" w:sz="0" w:space="0" w:color="auto"/>
                <w:bottom w:val="none" w:sz="0" w:space="0" w:color="auto"/>
                <w:right w:val="none" w:sz="0" w:space="0" w:color="auto"/>
              </w:divBdr>
            </w:div>
            <w:div w:id="283543">
              <w:marLeft w:val="0"/>
              <w:marRight w:val="0"/>
              <w:marTop w:val="0"/>
              <w:marBottom w:val="0"/>
              <w:divBdr>
                <w:top w:val="none" w:sz="0" w:space="0" w:color="auto"/>
                <w:left w:val="none" w:sz="0" w:space="0" w:color="auto"/>
                <w:bottom w:val="none" w:sz="0" w:space="0" w:color="auto"/>
                <w:right w:val="none" w:sz="0" w:space="0" w:color="auto"/>
              </w:divBdr>
              <w:divsChild>
                <w:div w:id="2095391533">
                  <w:marLeft w:val="0"/>
                  <w:marRight w:val="0"/>
                  <w:marTop w:val="0"/>
                  <w:marBottom w:val="0"/>
                  <w:divBdr>
                    <w:top w:val="none" w:sz="0" w:space="0" w:color="auto"/>
                    <w:left w:val="none" w:sz="0" w:space="0" w:color="auto"/>
                    <w:bottom w:val="none" w:sz="0" w:space="0" w:color="auto"/>
                    <w:right w:val="none" w:sz="0" w:space="0" w:color="auto"/>
                  </w:divBdr>
                  <w:divsChild>
                    <w:div w:id="19010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675">
              <w:marLeft w:val="0"/>
              <w:marRight w:val="0"/>
              <w:marTop w:val="0"/>
              <w:marBottom w:val="0"/>
              <w:divBdr>
                <w:top w:val="none" w:sz="0" w:space="0" w:color="auto"/>
                <w:left w:val="none" w:sz="0" w:space="0" w:color="auto"/>
                <w:bottom w:val="none" w:sz="0" w:space="0" w:color="auto"/>
                <w:right w:val="none" w:sz="0" w:space="0" w:color="auto"/>
              </w:divBdr>
            </w:div>
          </w:divsChild>
        </w:div>
        <w:div w:id="644941999">
          <w:marLeft w:val="0"/>
          <w:marRight w:val="0"/>
          <w:marTop w:val="0"/>
          <w:marBottom w:val="0"/>
          <w:divBdr>
            <w:top w:val="none" w:sz="0" w:space="0" w:color="auto"/>
            <w:left w:val="none" w:sz="0" w:space="0" w:color="auto"/>
            <w:bottom w:val="none" w:sz="0" w:space="0" w:color="auto"/>
            <w:right w:val="none" w:sz="0" w:space="0" w:color="auto"/>
          </w:divBdr>
          <w:divsChild>
            <w:div w:id="753210781">
              <w:marLeft w:val="0"/>
              <w:marRight w:val="0"/>
              <w:marTop w:val="0"/>
              <w:marBottom w:val="0"/>
              <w:divBdr>
                <w:top w:val="none" w:sz="0" w:space="0" w:color="auto"/>
                <w:left w:val="none" w:sz="0" w:space="0" w:color="auto"/>
                <w:bottom w:val="none" w:sz="0" w:space="0" w:color="auto"/>
                <w:right w:val="none" w:sz="0" w:space="0" w:color="auto"/>
              </w:divBdr>
            </w:div>
            <w:div w:id="1692028403">
              <w:marLeft w:val="0"/>
              <w:marRight w:val="0"/>
              <w:marTop w:val="0"/>
              <w:marBottom w:val="0"/>
              <w:divBdr>
                <w:top w:val="none" w:sz="0" w:space="0" w:color="auto"/>
                <w:left w:val="none" w:sz="0" w:space="0" w:color="auto"/>
                <w:bottom w:val="none" w:sz="0" w:space="0" w:color="auto"/>
                <w:right w:val="none" w:sz="0" w:space="0" w:color="auto"/>
              </w:divBdr>
              <w:divsChild>
                <w:div w:id="854225140">
                  <w:marLeft w:val="0"/>
                  <w:marRight w:val="0"/>
                  <w:marTop w:val="0"/>
                  <w:marBottom w:val="0"/>
                  <w:divBdr>
                    <w:top w:val="none" w:sz="0" w:space="0" w:color="auto"/>
                    <w:left w:val="none" w:sz="0" w:space="0" w:color="auto"/>
                    <w:bottom w:val="none" w:sz="0" w:space="0" w:color="auto"/>
                    <w:right w:val="none" w:sz="0" w:space="0" w:color="auto"/>
                  </w:divBdr>
                  <w:divsChild>
                    <w:div w:id="10871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9616">
              <w:marLeft w:val="0"/>
              <w:marRight w:val="0"/>
              <w:marTop w:val="0"/>
              <w:marBottom w:val="0"/>
              <w:divBdr>
                <w:top w:val="none" w:sz="0" w:space="0" w:color="auto"/>
                <w:left w:val="none" w:sz="0" w:space="0" w:color="auto"/>
                <w:bottom w:val="none" w:sz="0" w:space="0" w:color="auto"/>
                <w:right w:val="none" w:sz="0" w:space="0" w:color="auto"/>
              </w:divBdr>
            </w:div>
          </w:divsChild>
        </w:div>
        <w:div w:id="1437945514">
          <w:marLeft w:val="0"/>
          <w:marRight w:val="0"/>
          <w:marTop w:val="0"/>
          <w:marBottom w:val="0"/>
          <w:divBdr>
            <w:top w:val="none" w:sz="0" w:space="0" w:color="auto"/>
            <w:left w:val="none" w:sz="0" w:space="0" w:color="auto"/>
            <w:bottom w:val="none" w:sz="0" w:space="0" w:color="auto"/>
            <w:right w:val="none" w:sz="0" w:space="0" w:color="auto"/>
          </w:divBdr>
          <w:divsChild>
            <w:div w:id="951133570">
              <w:marLeft w:val="0"/>
              <w:marRight w:val="0"/>
              <w:marTop w:val="0"/>
              <w:marBottom w:val="0"/>
              <w:divBdr>
                <w:top w:val="none" w:sz="0" w:space="0" w:color="auto"/>
                <w:left w:val="none" w:sz="0" w:space="0" w:color="auto"/>
                <w:bottom w:val="none" w:sz="0" w:space="0" w:color="auto"/>
                <w:right w:val="none" w:sz="0" w:space="0" w:color="auto"/>
              </w:divBdr>
            </w:div>
            <w:div w:id="1728407947">
              <w:marLeft w:val="0"/>
              <w:marRight w:val="0"/>
              <w:marTop w:val="0"/>
              <w:marBottom w:val="0"/>
              <w:divBdr>
                <w:top w:val="none" w:sz="0" w:space="0" w:color="auto"/>
                <w:left w:val="none" w:sz="0" w:space="0" w:color="auto"/>
                <w:bottom w:val="none" w:sz="0" w:space="0" w:color="auto"/>
                <w:right w:val="none" w:sz="0" w:space="0" w:color="auto"/>
              </w:divBdr>
              <w:divsChild>
                <w:div w:id="415439916">
                  <w:marLeft w:val="0"/>
                  <w:marRight w:val="0"/>
                  <w:marTop w:val="0"/>
                  <w:marBottom w:val="0"/>
                  <w:divBdr>
                    <w:top w:val="none" w:sz="0" w:space="0" w:color="auto"/>
                    <w:left w:val="none" w:sz="0" w:space="0" w:color="auto"/>
                    <w:bottom w:val="none" w:sz="0" w:space="0" w:color="auto"/>
                    <w:right w:val="none" w:sz="0" w:space="0" w:color="auto"/>
                  </w:divBdr>
                  <w:divsChild>
                    <w:div w:id="18494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1830">
              <w:marLeft w:val="0"/>
              <w:marRight w:val="0"/>
              <w:marTop w:val="0"/>
              <w:marBottom w:val="0"/>
              <w:divBdr>
                <w:top w:val="none" w:sz="0" w:space="0" w:color="auto"/>
                <w:left w:val="none" w:sz="0" w:space="0" w:color="auto"/>
                <w:bottom w:val="none" w:sz="0" w:space="0" w:color="auto"/>
                <w:right w:val="none" w:sz="0" w:space="0" w:color="auto"/>
              </w:divBdr>
            </w:div>
          </w:divsChild>
        </w:div>
        <w:div w:id="288904929">
          <w:marLeft w:val="0"/>
          <w:marRight w:val="0"/>
          <w:marTop w:val="0"/>
          <w:marBottom w:val="0"/>
          <w:divBdr>
            <w:top w:val="none" w:sz="0" w:space="0" w:color="auto"/>
            <w:left w:val="none" w:sz="0" w:space="0" w:color="auto"/>
            <w:bottom w:val="none" w:sz="0" w:space="0" w:color="auto"/>
            <w:right w:val="none" w:sz="0" w:space="0" w:color="auto"/>
          </w:divBdr>
          <w:divsChild>
            <w:div w:id="1403408784">
              <w:marLeft w:val="0"/>
              <w:marRight w:val="0"/>
              <w:marTop w:val="0"/>
              <w:marBottom w:val="0"/>
              <w:divBdr>
                <w:top w:val="none" w:sz="0" w:space="0" w:color="auto"/>
                <w:left w:val="none" w:sz="0" w:space="0" w:color="auto"/>
                <w:bottom w:val="none" w:sz="0" w:space="0" w:color="auto"/>
                <w:right w:val="none" w:sz="0" w:space="0" w:color="auto"/>
              </w:divBdr>
            </w:div>
            <w:div w:id="457333100">
              <w:marLeft w:val="0"/>
              <w:marRight w:val="0"/>
              <w:marTop w:val="0"/>
              <w:marBottom w:val="0"/>
              <w:divBdr>
                <w:top w:val="none" w:sz="0" w:space="0" w:color="auto"/>
                <w:left w:val="none" w:sz="0" w:space="0" w:color="auto"/>
                <w:bottom w:val="none" w:sz="0" w:space="0" w:color="auto"/>
                <w:right w:val="none" w:sz="0" w:space="0" w:color="auto"/>
              </w:divBdr>
              <w:divsChild>
                <w:div w:id="1928615436">
                  <w:marLeft w:val="0"/>
                  <w:marRight w:val="0"/>
                  <w:marTop w:val="0"/>
                  <w:marBottom w:val="0"/>
                  <w:divBdr>
                    <w:top w:val="none" w:sz="0" w:space="0" w:color="auto"/>
                    <w:left w:val="none" w:sz="0" w:space="0" w:color="auto"/>
                    <w:bottom w:val="none" w:sz="0" w:space="0" w:color="auto"/>
                    <w:right w:val="none" w:sz="0" w:space="0" w:color="auto"/>
                  </w:divBdr>
                  <w:divsChild>
                    <w:div w:id="5631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4715">
              <w:marLeft w:val="0"/>
              <w:marRight w:val="0"/>
              <w:marTop w:val="0"/>
              <w:marBottom w:val="0"/>
              <w:divBdr>
                <w:top w:val="none" w:sz="0" w:space="0" w:color="auto"/>
                <w:left w:val="none" w:sz="0" w:space="0" w:color="auto"/>
                <w:bottom w:val="none" w:sz="0" w:space="0" w:color="auto"/>
                <w:right w:val="none" w:sz="0" w:space="0" w:color="auto"/>
              </w:divBdr>
            </w:div>
          </w:divsChild>
        </w:div>
        <w:div w:id="1096291669">
          <w:marLeft w:val="0"/>
          <w:marRight w:val="0"/>
          <w:marTop w:val="0"/>
          <w:marBottom w:val="0"/>
          <w:divBdr>
            <w:top w:val="none" w:sz="0" w:space="0" w:color="auto"/>
            <w:left w:val="none" w:sz="0" w:space="0" w:color="auto"/>
            <w:bottom w:val="none" w:sz="0" w:space="0" w:color="auto"/>
            <w:right w:val="none" w:sz="0" w:space="0" w:color="auto"/>
          </w:divBdr>
          <w:divsChild>
            <w:div w:id="669136772">
              <w:marLeft w:val="0"/>
              <w:marRight w:val="0"/>
              <w:marTop w:val="0"/>
              <w:marBottom w:val="0"/>
              <w:divBdr>
                <w:top w:val="none" w:sz="0" w:space="0" w:color="auto"/>
                <w:left w:val="none" w:sz="0" w:space="0" w:color="auto"/>
                <w:bottom w:val="none" w:sz="0" w:space="0" w:color="auto"/>
                <w:right w:val="none" w:sz="0" w:space="0" w:color="auto"/>
              </w:divBdr>
            </w:div>
            <w:div w:id="1034161547">
              <w:marLeft w:val="0"/>
              <w:marRight w:val="0"/>
              <w:marTop w:val="0"/>
              <w:marBottom w:val="0"/>
              <w:divBdr>
                <w:top w:val="none" w:sz="0" w:space="0" w:color="auto"/>
                <w:left w:val="none" w:sz="0" w:space="0" w:color="auto"/>
                <w:bottom w:val="none" w:sz="0" w:space="0" w:color="auto"/>
                <w:right w:val="none" w:sz="0" w:space="0" w:color="auto"/>
              </w:divBdr>
              <w:divsChild>
                <w:div w:id="1785032179">
                  <w:marLeft w:val="0"/>
                  <w:marRight w:val="0"/>
                  <w:marTop w:val="0"/>
                  <w:marBottom w:val="0"/>
                  <w:divBdr>
                    <w:top w:val="none" w:sz="0" w:space="0" w:color="auto"/>
                    <w:left w:val="none" w:sz="0" w:space="0" w:color="auto"/>
                    <w:bottom w:val="none" w:sz="0" w:space="0" w:color="auto"/>
                    <w:right w:val="none" w:sz="0" w:space="0" w:color="auto"/>
                  </w:divBdr>
                  <w:divsChild>
                    <w:div w:id="17577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6139">
              <w:marLeft w:val="0"/>
              <w:marRight w:val="0"/>
              <w:marTop w:val="0"/>
              <w:marBottom w:val="0"/>
              <w:divBdr>
                <w:top w:val="none" w:sz="0" w:space="0" w:color="auto"/>
                <w:left w:val="none" w:sz="0" w:space="0" w:color="auto"/>
                <w:bottom w:val="none" w:sz="0" w:space="0" w:color="auto"/>
                <w:right w:val="none" w:sz="0" w:space="0" w:color="auto"/>
              </w:divBdr>
            </w:div>
          </w:divsChild>
        </w:div>
        <w:div w:id="1451977240">
          <w:marLeft w:val="0"/>
          <w:marRight w:val="0"/>
          <w:marTop w:val="0"/>
          <w:marBottom w:val="0"/>
          <w:divBdr>
            <w:top w:val="none" w:sz="0" w:space="0" w:color="auto"/>
            <w:left w:val="none" w:sz="0" w:space="0" w:color="auto"/>
            <w:bottom w:val="none" w:sz="0" w:space="0" w:color="auto"/>
            <w:right w:val="none" w:sz="0" w:space="0" w:color="auto"/>
          </w:divBdr>
          <w:divsChild>
            <w:div w:id="191308029">
              <w:marLeft w:val="0"/>
              <w:marRight w:val="0"/>
              <w:marTop w:val="0"/>
              <w:marBottom w:val="0"/>
              <w:divBdr>
                <w:top w:val="none" w:sz="0" w:space="0" w:color="auto"/>
                <w:left w:val="none" w:sz="0" w:space="0" w:color="auto"/>
                <w:bottom w:val="none" w:sz="0" w:space="0" w:color="auto"/>
                <w:right w:val="none" w:sz="0" w:space="0" w:color="auto"/>
              </w:divBdr>
            </w:div>
            <w:div w:id="1960064786">
              <w:marLeft w:val="0"/>
              <w:marRight w:val="0"/>
              <w:marTop w:val="0"/>
              <w:marBottom w:val="0"/>
              <w:divBdr>
                <w:top w:val="none" w:sz="0" w:space="0" w:color="auto"/>
                <w:left w:val="none" w:sz="0" w:space="0" w:color="auto"/>
                <w:bottom w:val="none" w:sz="0" w:space="0" w:color="auto"/>
                <w:right w:val="none" w:sz="0" w:space="0" w:color="auto"/>
              </w:divBdr>
              <w:divsChild>
                <w:div w:id="234512584">
                  <w:marLeft w:val="0"/>
                  <w:marRight w:val="0"/>
                  <w:marTop w:val="0"/>
                  <w:marBottom w:val="0"/>
                  <w:divBdr>
                    <w:top w:val="none" w:sz="0" w:space="0" w:color="auto"/>
                    <w:left w:val="none" w:sz="0" w:space="0" w:color="auto"/>
                    <w:bottom w:val="none" w:sz="0" w:space="0" w:color="auto"/>
                    <w:right w:val="none" w:sz="0" w:space="0" w:color="auto"/>
                  </w:divBdr>
                  <w:divsChild>
                    <w:div w:id="3776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7570">
              <w:marLeft w:val="0"/>
              <w:marRight w:val="0"/>
              <w:marTop w:val="0"/>
              <w:marBottom w:val="0"/>
              <w:divBdr>
                <w:top w:val="none" w:sz="0" w:space="0" w:color="auto"/>
                <w:left w:val="none" w:sz="0" w:space="0" w:color="auto"/>
                <w:bottom w:val="none" w:sz="0" w:space="0" w:color="auto"/>
                <w:right w:val="none" w:sz="0" w:space="0" w:color="auto"/>
              </w:divBdr>
            </w:div>
          </w:divsChild>
        </w:div>
        <w:div w:id="1077745496">
          <w:marLeft w:val="0"/>
          <w:marRight w:val="0"/>
          <w:marTop w:val="0"/>
          <w:marBottom w:val="0"/>
          <w:divBdr>
            <w:top w:val="none" w:sz="0" w:space="0" w:color="auto"/>
            <w:left w:val="none" w:sz="0" w:space="0" w:color="auto"/>
            <w:bottom w:val="none" w:sz="0" w:space="0" w:color="auto"/>
            <w:right w:val="none" w:sz="0" w:space="0" w:color="auto"/>
          </w:divBdr>
          <w:divsChild>
            <w:div w:id="133791394">
              <w:marLeft w:val="0"/>
              <w:marRight w:val="0"/>
              <w:marTop w:val="0"/>
              <w:marBottom w:val="0"/>
              <w:divBdr>
                <w:top w:val="none" w:sz="0" w:space="0" w:color="auto"/>
                <w:left w:val="none" w:sz="0" w:space="0" w:color="auto"/>
                <w:bottom w:val="none" w:sz="0" w:space="0" w:color="auto"/>
                <w:right w:val="none" w:sz="0" w:space="0" w:color="auto"/>
              </w:divBdr>
            </w:div>
            <w:div w:id="600844347">
              <w:marLeft w:val="0"/>
              <w:marRight w:val="0"/>
              <w:marTop w:val="0"/>
              <w:marBottom w:val="0"/>
              <w:divBdr>
                <w:top w:val="none" w:sz="0" w:space="0" w:color="auto"/>
                <w:left w:val="none" w:sz="0" w:space="0" w:color="auto"/>
                <w:bottom w:val="none" w:sz="0" w:space="0" w:color="auto"/>
                <w:right w:val="none" w:sz="0" w:space="0" w:color="auto"/>
              </w:divBdr>
              <w:divsChild>
                <w:div w:id="1676152013">
                  <w:marLeft w:val="0"/>
                  <w:marRight w:val="0"/>
                  <w:marTop w:val="0"/>
                  <w:marBottom w:val="0"/>
                  <w:divBdr>
                    <w:top w:val="none" w:sz="0" w:space="0" w:color="auto"/>
                    <w:left w:val="none" w:sz="0" w:space="0" w:color="auto"/>
                    <w:bottom w:val="none" w:sz="0" w:space="0" w:color="auto"/>
                    <w:right w:val="none" w:sz="0" w:space="0" w:color="auto"/>
                  </w:divBdr>
                  <w:divsChild>
                    <w:div w:id="7978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71056">
              <w:marLeft w:val="0"/>
              <w:marRight w:val="0"/>
              <w:marTop w:val="0"/>
              <w:marBottom w:val="0"/>
              <w:divBdr>
                <w:top w:val="none" w:sz="0" w:space="0" w:color="auto"/>
                <w:left w:val="none" w:sz="0" w:space="0" w:color="auto"/>
                <w:bottom w:val="none" w:sz="0" w:space="0" w:color="auto"/>
                <w:right w:val="none" w:sz="0" w:space="0" w:color="auto"/>
              </w:divBdr>
            </w:div>
          </w:divsChild>
        </w:div>
        <w:div w:id="61831762">
          <w:marLeft w:val="0"/>
          <w:marRight w:val="0"/>
          <w:marTop w:val="0"/>
          <w:marBottom w:val="0"/>
          <w:divBdr>
            <w:top w:val="none" w:sz="0" w:space="0" w:color="auto"/>
            <w:left w:val="none" w:sz="0" w:space="0" w:color="auto"/>
            <w:bottom w:val="none" w:sz="0" w:space="0" w:color="auto"/>
            <w:right w:val="none" w:sz="0" w:space="0" w:color="auto"/>
          </w:divBdr>
          <w:divsChild>
            <w:div w:id="959453341">
              <w:marLeft w:val="0"/>
              <w:marRight w:val="0"/>
              <w:marTop w:val="0"/>
              <w:marBottom w:val="0"/>
              <w:divBdr>
                <w:top w:val="none" w:sz="0" w:space="0" w:color="auto"/>
                <w:left w:val="none" w:sz="0" w:space="0" w:color="auto"/>
                <w:bottom w:val="none" w:sz="0" w:space="0" w:color="auto"/>
                <w:right w:val="none" w:sz="0" w:space="0" w:color="auto"/>
              </w:divBdr>
            </w:div>
            <w:div w:id="1782990085">
              <w:marLeft w:val="0"/>
              <w:marRight w:val="0"/>
              <w:marTop w:val="0"/>
              <w:marBottom w:val="0"/>
              <w:divBdr>
                <w:top w:val="none" w:sz="0" w:space="0" w:color="auto"/>
                <w:left w:val="none" w:sz="0" w:space="0" w:color="auto"/>
                <w:bottom w:val="none" w:sz="0" w:space="0" w:color="auto"/>
                <w:right w:val="none" w:sz="0" w:space="0" w:color="auto"/>
              </w:divBdr>
              <w:divsChild>
                <w:div w:id="1486162130">
                  <w:marLeft w:val="0"/>
                  <w:marRight w:val="0"/>
                  <w:marTop w:val="0"/>
                  <w:marBottom w:val="0"/>
                  <w:divBdr>
                    <w:top w:val="none" w:sz="0" w:space="0" w:color="auto"/>
                    <w:left w:val="none" w:sz="0" w:space="0" w:color="auto"/>
                    <w:bottom w:val="none" w:sz="0" w:space="0" w:color="auto"/>
                    <w:right w:val="none" w:sz="0" w:space="0" w:color="auto"/>
                  </w:divBdr>
                  <w:divsChild>
                    <w:div w:id="10164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5240">
      <w:bodyDiv w:val="1"/>
      <w:marLeft w:val="0"/>
      <w:marRight w:val="0"/>
      <w:marTop w:val="0"/>
      <w:marBottom w:val="0"/>
      <w:divBdr>
        <w:top w:val="none" w:sz="0" w:space="0" w:color="auto"/>
        <w:left w:val="none" w:sz="0" w:space="0" w:color="auto"/>
        <w:bottom w:val="none" w:sz="0" w:space="0" w:color="auto"/>
        <w:right w:val="none" w:sz="0" w:space="0" w:color="auto"/>
      </w:divBdr>
    </w:div>
    <w:div w:id="1293436914">
      <w:bodyDiv w:val="1"/>
      <w:marLeft w:val="0"/>
      <w:marRight w:val="0"/>
      <w:marTop w:val="0"/>
      <w:marBottom w:val="0"/>
      <w:divBdr>
        <w:top w:val="none" w:sz="0" w:space="0" w:color="auto"/>
        <w:left w:val="none" w:sz="0" w:space="0" w:color="auto"/>
        <w:bottom w:val="none" w:sz="0" w:space="0" w:color="auto"/>
        <w:right w:val="none" w:sz="0" w:space="0" w:color="auto"/>
      </w:divBdr>
    </w:div>
    <w:div w:id="1335105079">
      <w:bodyDiv w:val="1"/>
      <w:marLeft w:val="0"/>
      <w:marRight w:val="0"/>
      <w:marTop w:val="0"/>
      <w:marBottom w:val="0"/>
      <w:divBdr>
        <w:top w:val="none" w:sz="0" w:space="0" w:color="auto"/>
        <w:left w:val="none" w:sz="0" w:space="0" w:color="auto"/>
        <w:bottom w:val="none" w:sz="0" w:space="0" w:color="auto"/>
        <w:right w:val="none" w:sz="0" w:space="0" w:color="auto"/>
      </w:divBdr>
    </w:div>
    <w:div w:id="1370102830">
      <w:bodyDiv w:val="1"/>
      <w:marLeft w:val="0"/>
      <w:marRight w:val="0"/>
      <w:marTop w:val="0"/>
      <w:marBottom w:val="0"/>
      <w:divBdr>
        <w:top w:val="none" w:sz="0" w:space="0" w:color="auto"/>
        <w:left w:val="none" w:sz="0" w:space="0" w:color="auto"/>
        <w:bottom w:val="none" w:sz="0" w:space="0" w:color="auto"/>
        <w:right w:val="none" w:sz="0" w:space="0" w:color="auto"/>
      </w:divBdr>
    </w:div>
    <w:div w:id="1392077924">
      <w:bodyDiv w:val="1"/>
      <w:marLeft w:val="0"/>
      <w:marRight w:val="0"/>
      <w:marTop w:val="0"/>
      <w:marBottom w:val="0"/>
      <w:divBdr>
        <w:top w:val="none" w:sz="0" w:space="0" w:color="auto"/>
        <w:left w:val="none" w:sz="0" w:space="0" w:color="auto"/>
        <w:bottom w:val="none" w:sz="0" w:space="0" w:color="auto"/>
        <w:right w:val="none" w:sz="0" w:space="0" w:color="auto"/>
      </w:divBdr>
    </w:div>
    <w:div w:id="1496022466">
      <w:bodyDiv w:val="1"/>
      <w:marLeft w:val="0"/>
      <w:marRight w:val="0"/>
      <w:marTop w:val="0"/>
      <w:marBottom w:val="0"/>
      <w:divBdr>
        <w:top w:val="none" w:sz="0" w:space="0" w:color="auto"/>
        <w:left w:val="none" w:sz="0" w:space="0" w:color="auto"/>
        <w:bottom w:val="none" w:sz="0" w:space="0" w:color="auto"/>
        <w:right w:val="none" w:sz="0" w:space="0" w:color="auto"/>
      </w:divBdr>
    </w:div>
    <w:div w:id="1500585521">
      <w:bodyDiv w:val="1"/>
      <w:marLeft w:val="0"/>
      <w:marRight w:val="0"/>
      <w:marTop w:val="0"/>
      <w:marBottom w:val="0"/>
      <w:divBdr>
        <w:top w:val="none" w:sz="0" w:space="0" w:color="auto"/>
        <w:left w:val="none" w:sz="0" w:space="0" w:color="auto"/>
        <w:bottom w:val="none" w:sz="0" w:space="0" w:color="auto"/>
        <w:right w:val="none" w:sz="0" w:space="0" w:color="auto"/>
      </w:divBdr>
    </w:div>
    <w:div w:id="1541554036">
      <w:bodyDiv w:val="1"/>
      <w:marLeft w:val="0"/>
      <w:marRight w:val="0"/>
      <w:marTop w:val="0"/>
      <w:marBottom w:val="0"/>
      <w:divBdr>
        <w:top w:val="none" w:sz="0" w:space="0" w:color="auto"/>
        <w:left w:val="none" w:sz="0" w:space="0" w:color="auto"/>
        <w:bottom w:val="none" w:sz="0" w:space="0" w:color="auto"/>
        <w:right w:val="none" w:sz="0" w:space="0" w:color="auto"/>
      </w:divBdr>
    </w:div>
    <w:div w:id="1663312940">
      <w:bodyDiv w:val="1"/>
      <w:marLeft w:val="0"/>
      <w:marRight w:val="0"/>
      <w:marTop w:val="0"/>
      <w:marBottom w:val="0"/>
      <w:divBdr>
        <w:top w:val="none" w:sz="0" w:space="0" w:color="auto"/>
        <w:left w:val="none" w:sz="0" w:space="0" w:color="auto"/>
        <w:bottom w:val="none" w:sz="0" w:space="0" w:color="auto"/>
        <w:right w:val="none" w:sz="0" w:space="0" w:color="auto"/>
      </w:divBdr>
    </w:div>
    <w:div w:id="1809929900">
      <w:bodyDiv w:val="1"/>
      <w:marLeft w:val="0"/>
      <w:marRight w:val="0"/>
      <w:marTop w:val="0"/>
      <w:marBottom w:val="0"/>
      <w:divBdr>
        <w:top w:val="none" w:sz="0" w:space="0" w:color="auto"/>
        <w:left w:val="none" w:sz="0" w:space="0" w:color="auto"/>
        <w:bottom w:val="none" w:sz="0" w:space="0" w:color="auto"/>
        <w:right w:val="none" w:sz="0" w:space="0" w:color="auto"/>
      </w:divBdr>
    </w:div>
    <w:div w:id="1832720842">
      <w:bodyDiv w:val="1"/>
      <w:marLeft w:val="0"/>
      <w:marRight w:val="0"/>
      <w:marTop w:val="0"/>
      <w:marBottom w:val="0"/>
      <w:divBdr>
        <w:top w:val="none" w:sz="0" w:space="0" w:color="auto"/>
        <w:left w:val="none" w:sz="0" w:space="0" w:color="auto"/>
        <w:bottom w:val="none" w:sz="0" w:space="0" w:color="auto"/>
        <w:right w:val="none" w:sz="0" w:space="0" w:color="auto"/>
      </w:divBdr>
    </w:div>
    <w:div w:id="1839610908">
      <w:bodyDiv w:val="1"/>
      <w:marLeft w:val="0"/>
      <w:marRight w:val="0"/>
      <w:marTop w:val="0"/>
      <w:marBottom w:val="0"/>
      <w:divBdr>
        <w:top w:val="none" w:sz="0" w:space="0" w:color="auto"/>
        <w:left w:val="none" w:sz="0" w:space="0" w:color="auto"/>
        <w:bottom w:val="none" w:sz="0" w:space="0" w:color="auto"/>
        <w:right w:val="none" w:sz="0" w:space="0" w:color="auto"/>
      </w:divBdr>
    </w:div>
    <w:div w:id="1883708625">
      <w:bodyDiv w:val="1"/>
      <w:marLeft w:val="0"/>
      <w:marRight w:val="0"/>
      <w:marTop w:val="0"/>
      <w:marBottom w:val="0"/>
      <w:divBdr>
        <w:top w:val="none" w:sz="0" w:space="0" w:color="auto"/>
        <w:left w:val="none" w:sz="0" w:space="0" w:color="auto"/>
        <w:bottom w:val="none" w:sz="0" w:space="0" w:color="auto"/>
        <w:right w:val="none" w:sz="0" w:space="0" w:color="auto"/>
      </w:divBdr>
      <w:divsChild>
        <w:div w:id="255095612">
          <w:marLeft w:val="0"/>
          <w:marRight w:val="0"/>
          <w:marTop w:val="0"/>
          <w:marBottom w:val="0"/>
          <w:divBdr>
            <w:top w:val="none" w:sz="0" w:space="0" w:color="auto"/>
            <w:left w:val="none" w:sz="0" w:space="0" w:color="auto"/>
            <w:bottom w:val="none" w:sz="0" w:space="0" w:color="auto"/>
            <w:right w:val="none" w:sz="0" w:space="0" w:color="auto"/>
          </w:divBdr>
          <w:divsChild>
            <w:div w:id="1423793151">
              <w:marLeft w:val="0"/>
              <w:marRight w:val="0"/>
              <w:marTop w:val="0"/>
              <w:marBottom w:val="0"/>
              <w:divBdr>
                <w:top w:val="none" w:sz="0" w:space="0" w:color="auto"/>
                <w:left w:val="none" w:sz="0" w:space="0" w:color="auto"/>
                <w:bottom w:val="none" w:sz="0" w:space="0" w:color="auto"/>
                <w:right w:val="none" w:sz="0" w:space="0" w:color="auto"/>
              </w:divBdr>
            </w:div>
            <w:div w:id="709571341">
              <w:marLeft w:val="0"/>
              <w:marRight w:val="0"/>
              <w:marTop w:val="0"/>
              <w:marBottom w:val="0"/>
              <w:divBdr>
                <w:top w:val="none" w:sz="0" w:space="0" w:color="auto"/>
                <w:left w:val="none" w:sz="0" w:space="0" w:color="auto"/>
                <w:bottom w:val="none" w:sz="0" w:space="0" w:color="auto"/>
                <w:right w:val="none" w:sz="0" w:space="0" w:color="auto"/>
              </w:divBdr>
              <w:divsChild>
                <w:div w:id="1455825373">
                  <w:marLeft w:val="0"/>
                  <w:marRight w:val="0"/>
                  <w:marTop w:val="0"/>
                  <w:marBottom w:val="0"/>
                  <w:divBdr>
                    <w:top w:val="none" w:sz="0" w:space="0" w:color="auto"/>
                    <w:left w:val="none" w:sz="0" w:space="0" w:color="auto"/>
                    <w:bottom w:val="none" w:sz="0" w:space="0" w:color="auto"/>
                    <w:right w:val="none" w:sz="0" w:space="0" w:color="auto"/>
                  </w:divBdr>
                  <w:divsChild>
                    <w:div w:id="19912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52088">
      <w:bodyDiv w:val="1"/>
      <w:marLeft w:val="0"/>
      <w:marRight w:val="0"/>
      <w:marTop w:val="0"/>
      <w:marBottom w:val="0"/>
      <w:divBdr>
        <w:top w:val="none" w:sz="0" w:space="0" w:color="auto"/>
        <w:left w:val="none" w:sz="0" w:space="0" w:color="auto"/>
        <w:bottom w:val="none" w:sz="0" w:space="0" w:color="auto"/>
        <w:right w:val="none" w:sz="0" w:space="0" w:color="auto"/>
      </w:divBdr>
    </w:div>
    <w:div w:id="1925340732">
      <w:bodyDiv w:val="1"/>
      <w:marLeft w:val="0"/>
      <w:marRight w:val="0"/>
      <w:marTop w:val="0"/>
      <w:marBottom w:val="0"/>
      <w:divBdr>
        <w:top w:val="none" w:sz="0" w:space="0" w:color="auto"/>
        <w:left w:val="none" w:sz="0" w:space="0" w:color="auto"/>
        <w:bottom w:val="none" w:sz="0" w:space="0" w:color="auto"/>
        <w:right w:val="none" w:sz="0" w:space="0" w:color="auto"/>
      </w:divBdr>
    </w:div>
    <w:div w:id="1957564225">
      <w:bodyDiv w:val="1"/>
      <w:marLeft w:val="0"/>
      <w:marRight w:val="0"/>
      <w:marTop w:val="0"/>
      <w:marBottom w:val="0"/>
      <w:divBdr>
        <w:top w:val="none" w:sz="0" w:space="0" w:color="auto"/>
        <w:left w:val="none" w:sz="0" w:space="0" w:color="auto"/>
        <w:bottom w:val="none" w:sz="0" w:space="0" w:color="auto"/>
        <w:right w:val="none" w:sz="0" w:space="0" w:color="auto"/>
      </w:divBdr>
      <w:divsChild>
        <w:div w:id="1569805000">
          <w:marLeft w:val="0"/>
          <w:marRight w:val="0"/>
          <w:marTop w:val="0"/>
          <w:marBottom w:val="0"/>
          <w:divBdr>
            <w:top w:val="none" w:sz="0" w:space="0" w:color="auto"/>
            <w:left w:val="none" w:sz="0" w:space="0" w:color="auto"/>
            <w:bottom w:val="none" w:sz="0" w:space="0" w:color="auto"/>
            <w:right w:val="none" w:sz="0" w:space="0" w:color="auto"/>
          </w:divBdr>
          <w:divsChild>
            <w:div w:id="1684549784">
              <w:marLeft w:val="0"/>
              <w:marRight w:val="0"/>
              <w:marTop w:val="0"/>
              <w:marBottom w:val="0"/>
              <w:divBdr>
                <w:top w:val="none" w:sz="0" w:space="0" w:color="auto"/>
                <w:left w:val="none" w:sz="0" w:space="0" w:color="auto"/>
                <w:bottom w:val="none" w:sz="0" w:space="0" w:color="auto"/>
                <w:right w:val="none" w:sz="0" w:space="0" w:color="auto"/>
              </w:divBdr>
            </w:div>
            <w:div w:id="207569535">
              <w:marLeft w:val="0"/>
              <w:marRight w:val="0"/>
              <w:marTop w:val="0"/>
              <w:marBottom w:val="0"/>
              <w:divBdr>
                <w:top w:val="none" w:sz="0" w:space="0" w:color="auto"/>
                <w:left w:val="none" w:sz="0" w:space="0" w:color="auto"/>
                <w:bottom w:val="none" w:sz="0" w:space="0" w:color="auto"/>
                <w:right w:val="none" w:sz="0" w:space="0" w:color="auto"/>
              </w:divBdr>
              <w:divsChild>
                <w:div w:id="2122913727">
                  <w:marLeft w:val="0"/>
                  <w:marRight w:val="0"/>
                  <w:marTop w:val="0"/>
                  <w:marBottom w:val="0"/>
                  <w:divBdr>
                    <w:top w:val="none" w:sz="0" w:space="0" w:color="auto"/>
                    <w:left w:val="none" w:sz="0" w:space="0" w:color="auto"/>
                    <w:bottom w:val="none" w:sz="0" w:space="0" w:color="auto"/>
                    <w:right w:val="none" w:sz="0" w:space="0" w:color="auto"/>
                  </w:divBdr>
                  <w:divsChild>
                    <w:div w:id="1285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994">
              <w:marLeft w:val="0"/>
              <w:marRight w:val="0"/>
              <w:marTop w:val="0"/>
              <w:marBottom w:val="0"/>
              <w:divBdr>
                <w:top w:val="none" w:sz="0" w:space="0" w:color="auto"/>
                <w:left w:val="none" w:sz="0" w:space="0" w:color="auto"/>
                <w:bottom w:val="none" w:sz="0" w:space="0" w:color="auto"/>
                <w:right w:val="none" w:sz="0" w:space="0" w:color="auto"/>
              </w:divBdr>
            </w:div>
          </w:divsChild>
        </w:div>
        <w:div w:id="687950830">
          <w:marLeft w:val="0"/>
          <w:marRight w:val="0"/>
          <w:marTop w:val="0"/>
          <w:marBottom w:val="0"/>
          <w:divBdr>
            <w:top w:val="none" w:sz="0" w:space="0" w:color="auto"/>
            <w:left w:val="none" w:sz="0" w:space="0" w:color="auto"/>
            <w:bottom w:val="none" w:sz="0" w:space="0" w:color="auto"/>
            <w:right w:val="none" w:sz="0" w:space="0" w:color="auto"/>
          </w:divBdr>
          <w:divsChild>
            <w:div w:id="1675955528">
              <w:marLeft w:val="0"/>
              <w:marRight w:val="0"/>
              <w:marTop w:val="0"/>
              <w:marBottom w:val="0"/>
              <w:divBdr>
                <w:top w:val="none" w:sz="0" w:space="0" w:color="auto"/>
                <w:left w:val="none" w:sz="0" w:space="0" w:color="auto"/>
                <w:bottom w:val="none" w:sz="0" w:space="0" w:color="auto"/>
                <w:right w:val="none" w:sz="0" w:space="0" w:color="auto"/>
              </w:divBdr>
            </w:div>
            <w:div w:id="181941001">
              <w:marLeft w:val="0"/>
              <w:marRight w:val="0"/>
              <w:marTop w:val="0"/>
              <w:marBottom w:val="0"/>
              <w:divBdr>
                <w:top w:val="none" w:sz="0" w:space="0" w:color="auto"/>
                <w:left w:val="none" w:sz="0" w:space="0" w:color="auto"/>
                <w:bottom w:val="none" w:sz="0" w:space="0" w:color="auto"/>
                <w:right w:val="none" w:sz="0" w:space="0" w:color="auto"/>
              </w:divBdr>
              <w:divsChild>
                <w:div w:id="913078981">
                  <w:marLeft w:val="0"/>
                  <w:marRight w:val="0"/>
                  <w:marTop w:val="0"/>
                  <w:marBottom w:val="0"/>
                  <w:divBdr>
                    <w:top w:val="none" w:sz="0" w:space="0" w:color="auto"/>
                    <w:left w:val="none" w:sz="0" w:space="0" w:color="auto"/>
                    <w:bottom w:val="none" w:sz="0" w:space="0" w:color="auto"/>
                    <w:right w:val="none" w:sz="0" w:space="0" w:color="auto"/>
                  </w:divBdr>
                  <w:divsChild>
                    <w:div w:id="208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0190">
              <w:marLeft w:val="0"/>
              <w:marRight w:val="0"/>
              <w:marTop w:val="0"/>
              <w:marBottom w:val="0"/>
              <w:divBdr>
                <w:top w:val="none" w:sz="0" w:space="0" w:color="auto"/>
                <w:left w:val="none" w:sz="0" w:space="0" w:color="auto"/>
                <w:bottom w:val="none" w:sz="0" w:space="0" w:color="auto"/>
                <w:right w:val="none" w:sz="0" w:space="0" w:color="auto"/>
              </w:divBdr>
            </w:div>
          </w:divsChild>
        </w:div>
        <w:div w:id="1282105947">
          <w:marLeft w:val="0"/>
          <w:marRight w:val="0"/>
          <w:marTop w:val="0"/>
          <w:marBottom w:val="0"/>
          <w:divBdr>
            <w:top w:val="none" w:sz="0" w:space="0" w:color="auto"/>
            <w:left w:val="none" w:sz="0" w:space="0" w:color="auto"/>
            <w:bottom w:val="none" w:sz="0" w:space="0" w:color="auto"/>
            <w:right w:val="none" w:sz="0" w:space="0" w:color="auto"/>
          </w:divBdr>
          <w:divsChild>
            <w:div w:id="2029793780">
              <w:marLeft w:val="0"/>
              <w:marRight w:val="0"/>
              <w:marTop w:val="0"/>
              <w:marBottom w:val="0"/>
              <w:divBdr>
                <w:top w:val="none" w:sz="0" w:space="0" w:color="auto"/>
                <w:left w:val="none" w:sz="0" w:space="0" w:color="auto"/>
                <w:bottom w:val="none" w:sz="0" w:space="0" w:color="auto"/>
                <w:right w:val="none" w:sz="0" w:space="0" w:color="auto"/>
              </w:divBdr>
            </w:div>
            <w:div w:id="1623801809">
              <w:marLeft w:val="0"/>
              <w:marRight w:val="0"/>
              <w:marTop w:val="0"/>
              <w:marBottom w:val="0"/>
              <w:divBdr>
                <w:top w:val="none" w:sz="0" w:space="0" w:color="auto"/>
                <w:left w:val="none" w:sz="0" w:space="0" w:color="auto"/>
                <w:bottom w:val="none" w:sz="0" w:space="0" w:color="auto"/>
                <w:right w:val="none" w:sz="0" w:space="0" w:color="auto"/>
              </w:divBdr>
              <w:divsChild>
                <w:div w:id="391345349">
                  <w:marLeft w:val="0"/>
                  <w:marRight w:val="0"/>
                  <w:marTop w:val="0"/>
                  <w:marBottom w:val="0"/>
                  <w:divBdr>
                    <w:top w:val="none" w:sz="0" w:space="0" w:color="auto"/>
                    <w:left w:val="none" w:sz="0" w:space="0" w:color="auto"/>
                    <w:bottom w:val="none" w:sz="0" w:space="0" w:color="auto"/>
                    <w:right w:val="none" w:sz="0" w:space="0" w:color="auto"/>
                  </w:divBdr>
                  <w:divsChild>
                    <w:div w:id="1055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8668">
              <w:marLeft w:val="0"/>
              <w:marRight w:val="0"/>
              <w:marTop w:val="0"/>
              <w:marBottom w:val="0"/>
              <w:divBdr>
                <w:top w:val="none" w:sz="0" w:space="0" w:color="auto"/>
                <w:left w:val="none" w:sz="0" w:space="0" w:color="auto"/>
                <w:bottom w:val="none" w:sz="0" w:space="0" w:color="auto"/>
                <w:right w:val="none" w:sz="0" w:space="0" w:color="auto"/>
              </w:divBdr>
            </w:div>
          </w:divsChild>
        </w:div>
        <w:div w:id="1326930668">
          <w:marLeft w:val="0"/>
          <w:marRight w:val="0"/>
          <w:marTop w:val="0"/>
          <w:marBottom w:val="0"/>
          <w:divBdr>
            <w:top w:val="none" w:sz="0" w:space="0" w:color="auto"/>
            <w:left w:val="none" w:sz="0" w:space="0" w:color="auto"/>
            <w:bottom w:val="none" w:sz="0" w:space="0" w:color="auto"/>
            <w:right w:val="none" w:sz="0" w:space="0" w:color="auto"/>
          </w:divBdr>
          <w:divsChild>
            <w:div w:id="1711492989">
              <w:marLeft w:val="0"/>
              <w:marRight w:val="0"/>
              <w:marTop w:val="0"/>
              <w:marBottom w:val="0"/>
              <w:divBdr>
                <w:top w:val="none" w:sz="0" w:space="0" w:color="auto"/>
                <w:left w:val="none" w:sz="0" w:space="0" w:color="auto"/>
                <w:bottom w:val="none" w:sz="0" w:space="0" w:color="auto"/>
                <w:right w:val="none" w:sz="0" w:space="0" w:color="auto"/>
              </w:divBdr>
            </w:div>
            <w:div w:id="419330431">
              <w:marLeft w:val="0"/>
              <w:marRight w:val="0"/>
              <w:marTop w:val="0"/>
              <w:marBottom w:val="0"/>
              <w:divBdr>
                <w:top w:val="none" w:sz="0" w:space="0" w:color="auto"/>
                <w:left w:val="none" w:sz="0" w:space="0" w:color="auto"/>
                <w:bottom w:val="none" w:sz="0" w:space="0" w:color="auto"/>
                <w:right w:val="none" w:sz="0" w:space="0" w:color="auto"/>
              </w:divBdr>
              <w:divsChild>
                <w:div w:id="2108184359">
                  <w:marLeft w:val="0"/>
                  <w:marRight w:val="0"/>
                  <w:marTop w:val="0"/>
                  <w:marBottom w:val="0"/>
                  <w:divBdr>
                    <w:top w:val="none" w:sz="0" w:space="0" w:color="auto"/>
                    <w:left w:val="none" w:sz="0" w:space="0" w:color="auto"/>
                    <w:bottom w:val="none" w:sz="0" w:space="0" w:color="auto"/>
                    <w:right w:val="none" w:sz="0" w:space="0" w:color="auto"/>
                  </w:divBdr>
                  <w:divsChild>
                    <w:div w:id="2297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9014">
              <w:marLeft w:val="0"/>
              <w:marRight w:val="0"/>
              <w:marTop w:val="0"/>
              <w:marBottom w:val="0"/>
              <w:divBdr>
                <w:top w:val="none" w:sz="0" w:space="0" w:color="auto"/>
                <w:left w:val="none" w:sz="0" w:space="0" w:color="auto"/>
                <w:bottom w:val="none" w:sz="0" w:space="0" w:color="auto"/>
                <w:right w:val="none" w:sz="0" w:space="0" w:color="auto"/>
              </w:divBdr>
            </w:div>
          </w:divsChild>
        </w:div>
        <w:div w:id="970285449">
          <w:marLeft w:val="0"/>
          <w:marRight w:val="0"/>
          <w:marTop w:val="0"/>
          <w:marBottom w:val="0"/>
          <w:divBdr>
            <w:top w:val="none" w:sz="0" w:space="0" w:color="auto"/>
            <w:left w:val="none" w:sz="0" w:space="0" w:color="auto"/>
            <w:bottom w:val="none" w:sz="0" w:space="0" w:color="auto"/>
            <w:right w:val="none" w:sz="0" w:space="0" w:color="auto"/>
          </w:divBdr>
          <w:divsChild>
            <w:div w:id="685256039">
              <w:marLeft w:val="0"/>
              <w:marRight w:val="0"/>
              <w:marTop w:val="0"/>
              <w:marBottom w:val="0"/>
              <w:divBdr>
                <w:top w:val="none" w:sz="0" w:space="0" w:color="auto"/>
                <w:left w:val="none" w:sz="0" w:space="0" w:color="auto"/>
                <w:bottom w:val="none" w:sz="0" w:space="0" w:color="auto"/>
                <w:right w:val="none" w:sz="0" w:space="0" w:color="auto"/>
              </w:divBdr>
            </w:div>
            <w:div w:id="255790596">
              <w:marLeft w:val="0"/>
              <w:marRight w:val="0"/>
              <w:marTop w:val="0"/>
              <w:marBottom w:val="0"/>
              <w:divBdr>
                <w:top w:val="none" w:sz="0" w:space="0" w:color="auto"/>
                <w:left w:val="none" w:sz="0" w:space="0" w:color="auto"/>
                <w:bottom w:val="none" w:sz="0" w:space="0" w:color="auto"/>
                <w:right w:val="none" w:sz="0" w:space="0" w:color="auto"/>
              </w:divBdr>
              <w:divsChild>
                <w:div w:id="267853943">
                  <w:marLeft w:val="0"/>
                  <w:marRight w:val="0"/>
                  <w:marTop w:val="0"/>
                  <w:marBottom w:val="0"/>
                  <w:divBdr>
                    <w:top w:val="none" w:sz="0" w:space="0" w:color="auto"/>
                    <w:left w:val="none" w:sz="0" w:space="0" w:color="auto"/>
                    <w:bottom w:val="none" w:sz="0" w:space="0" w:color="auto"/>
                    <w:right w:val="none" w:sz="0" w:space="0" w:color="auto"/>
                  </w:divBdr>
                  <w:divsChild>
                    <w:div w:id="14005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2124">
      <w:bodyDiv w:val="1"/>
      <w:marLeft w:val="0"/>
      <w:marRight w:val="0"/>
      <w:marTop w:val="0"/>
      <w:marBottom w:val="0"/>
      <w:divBdr>
        <w:top w:val="none" w:sz="0" w:space="0" w:color="auto"/>
        <w:left w:val="none" w:sz="0" w:space="0" w:color="auto"/>
        <w:bottom w:val="none" w:sz="0" w:space="0" w:color="auto"/>
        <w:right w:val="none" w:sz="0" w:space="0" w:color="auto"/>
      </w:divBdr>
      <w:divsChild>
        <w:div w:id="2081712368">
          <w:marLeft w:val="0"/>
          <w:marRight w:val="0"/>
          <w:marTop w:val="0"/>
          <w:marBottom w:val="0"/>
          <w:divBdr>
            <w:top w:val="none" w:sz="0" w:space="0" w:color="auto"/>
            <w:left w:val="none" w:sz="0" w:space="0" w:color="auto"/>
            <w:bottom w:val="none" w:sz="0" w:space="0" w:color="auto"/>
            <w:right w:val="none" w:sz="0" w:space="0" w:color="auto"/>
          </w:divBdr>
          <w:divsChild>
            <w:div w:id="1327787906">
              <w:marLeft w:val="0"/>
              <w:marRight w:val="0"/>
              <w:marTop w:val="0"/>
              <w:marBottom w:val="0"/>
              <w:divBdr>
                <w:top w:val="none" w:sz="0" w:space="0" w:color="auto"/>
                <w:left w:val="none" w:sz="0" w:space="0" w:color="auto"/>
                <w:bottom w:val="none" w:sz="0" w:space="0" w:color="auto"/>
                <w:right w:val="none" w:sz="0" w:space="0" w:color="auto"/>
              </w:divBdr>
            </w:div>
            <w:div w:id="1275556649">
              <w:marLeft w:val="0"/>
              <w:marRight w:val="0"/>
              <w:marTop w:val="0"/>
              <w:marBottom w:val="0"/>
              <w:divBdr>
                <w:top w:val="none" w:sz="0" w:space="0" w:color="auto"/>
                <w:left w:val="none" w:sz="0" w:space="0" w:color="auto"/>
                <w:bottom w:val="none" w:sz="0" w:space="0" w:color="auto"/>
                <w:right w:val="none" w:sz="0" w:space="0" w:color="auto"/>
              </w:divBdr>
              <w:divsChild>
                <w:div w:id="381291716">
                  <w:marLeft w:val="0"/>
                  <w:marRight w:val="0"/>
                  <w:marTop w:val="0"/>
                  <w:marBottom w:val="0"/>
                  <w:divBdr>
                    <w:top w:val="none" w:sz="0" w:space="0" w:color="auto"/>
                    <w:left w:val="none" w:sz="0" w:space="0" w:color="auto"/>
                    <w:bottom w:val="none" w:sz="0" w:space="0" w:color="auto"/>
                    <w:right w:val="none" w:sz="0" w:space="0" w:color="auto"/>
                  </w:divBdr>
                  <w:divsChild>
                    <w:div w:id="20900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3511">
      <w:bodyDiv w:val="1"/>
      <w:marLeft w:val="0"/>
      <w:marRight w:val="0"/>
      <w:marTop w:val="0"/>
      <w:marBottom w:val="0"/>
      <w:divBdr>
        <w:top w:val="none" w:sz="0" w:space="0" w:color="auto"/>
        <w:left w:val="none" w:sz="0" w:space="0" w:color="auto"/>
        <w:bottom w:val="none" w:sz="0" w:space="0" w:color="auto"/>
        <w:right w:val="none" w:sz="0" w:space="0" w:color="auto"/>
      </w:divBdr>
    </w:div>
    <w:div w:id="208286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20</Pages>
  <Words>3328</Words>
  <Characters>18975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Jolly Gupta</dc:creator>
  <cp:keywords/>
  <dc:description/>
  <cp:lastModifiedBy>Jolly Gupta</cp:lastModifiedBy>
  <cp:revision>37</cp:revision>
  <dcterms:created xsi:type="dcterms:W3CDTF">2024-12-02T04:26:00Z</dcterms:created>
  <dcterms:modified xsi:type="dcterms:W3CDTF">2024-12-02T08:43:00Z</dcterms:modified>
</cp:coreProperties>
</file>