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B4569" w14:textId="77777777" w:rsidR="007357E7" w:rsidRPr="007357E7" w:rsidRDefault="007357E7" w:rsidP="007357E7">
      <w:pPr>
        <w:rPr>
          <w:b/>
          <w:bCs/>
        </w:rPr>
      </w:pPr>
      <w:r w:rsidRPr="007357E7">
        <w:rPr>
          <w:b/>
          <w:bCs/>
        </w:rPr>
        <w:t>Functions in SQL</w:t>
      </w:r>
    </w:p>
    <w:p w14:paraId="7362A914" w14:textId="77777777" w:rsidR="007357E7" w:rsidRPr="007357E7" w:rsidRDefault="007357E7" w:rsidP="007357E7">
      <w:r w:rsidRPr="007357E7">
        <w:t xml:space="preserve">Functions in SQL are predefined or user-defined operations that can be used </w:t>
      </w:r>
      <w:r w:rsidRPr="007357E7">
        <w:rPr>
          <w:highlight w:val="yellow"/>
        </w:rPr>
        <w:t>to perform calculations, manipulate data, or return a result based on input arguments</w:t>
      </w:r>
      <w:r w:rsidRPr="007357E7">
        <w:t>. SQL functions are an important aspect of SQL as they provide a convenient way to apply logic within SQL queries without having to write complex code.</w:t>
      </w:r>
    </w:p>
    <w:p w14:paraId="2AFD5F99" w14:textId="77777777" w:rsidR="007357E7" w:rsidRPr="007357E7" w:rsidRDefault="007357E7" w:rsidP="007357E7">
      <w:r w:rsidRPr="007357E7">
        <w:t>SQL functions are typically categorized into two types:</w:t>
      </w:r>
    </w:p>
    <w:p w14:paraId="554949D2" w14:textId="77777777" w:rsidR="007357E7" w:rsidRPr="007357E7" w:rsidRDefault="007357E7" w:rsidP="007357E7">
      <w:pPr>
        <w:numPr>
          <w:ilvl w:val="0"/>
          <w:numId w:val="8"/>
        </w:numPr>
      </w:pPr>
      <w:r w:rsidRPr="007357E7">
        <w:rPr>
          <w:highlight w:val="yellow"/>
        </w:rPr>
        <w:t>Predefined (Built-in) Functions</w:t>
      </w:r>
      <w:r w:rsidRPr="007357E7">
        <w:t>: These are functions that are provided by the SQL database system. Examples include mathematical, string, date, and aggregate functions.</w:t>
      </w:r>
    </w:p>
    <w:p w14:paraId="77A1E3F0" w14:textId="77777777" w:rsidR="007357E7" w:rsidRPr="007357E7" w:rsidRDefault="007357E7" w:rsidP="007357E7">
      <w:pPr>
        <w:numPr>
          <w:ilvl w:val="0"/>
          <w:numId w:val="8"/>
        </w:numPr>
      </w:pPr>
      <w:r w:rsidRPr="007357E7">
        <w:rPr>
          <w:b/>
          <w:bCs/>
          <w:highlight w:val="yellow"/>
        </w:rPr>
        <w:t>User-Defined Functions (UDFs):</w:t>
      </w:r>
      <w:r w:rsidRPr="007357E7">
        <w:t xml:space="preserve"> These are custom functions created by the user to perform specific tasks that are not available through the built-in functions.</w:t>
      </w:r>
    </w:p>
    <w:p w14:paraId="18B2688C" w14:textId="1DEE76B7" w:rsidR="007357E7" w:rsidRPr="007357E7" w:rsidRDefault="007357E7" w:rsidP="007357E7"/>
    <w:p w14:paraId="5F7F9C5F" w14:textId="77777777" w:rsidR="007357E7" w:rsidRPr="007357E7" w:rsidRDefault="007357E7" w:rsidP="007357E7">
      <w:pPr>
        <w:rPr>
          <w:b/>
          <w:bCs/>
        </w:rPr>
      </w:pPr>
      <w:r w:rsidRPr="007357E7">
        <w:rPr>
          <w:b/>
          <w:bCs/>
        </w:rPr>
        <w:t>2. User-Defined Functions (UDFs) in SQL</w:t>
      </w:r>
    </w:p>
    <w:p w14:paraId="3D9ED010" w14:textId="77777777" w:rsidR="007357E7" w:rsidRPr="007357E7" w:rsidRDefault="007357E7" w:rsidP="007357E7">
      <w:r w:rsidRPr="007357E7">
        <w:t xml:space="preserve">User-Defined Functions allow you to create </w:t>
      </w:r>
      <w:r w:rsidRPr="007357E7">
        <w:rPr>
          <w:highlight w:val="yellow"/>
        </w:rPr>
        <w:t>custom functions that perform specific tasks</w:t>
      </w:r>
      <w:r w:rsidRPr="007357E7">
        <w:t>. There are two types of UDFs:</w:t>
      </w:r>
    </w:p>
    <w:p w14:paraId="10A0D0B4" w14:textId="77777777" w:rsidR="007357E7" w:rsidRPr="007357E7" w:rsidRDefault="007357E7" w:rsidP="007357E7">
      <w:pPr>
        <w:numPr>
          <w:ilvl w:val="0"/>
          <w:numId w:val="10"/>
        </w:numPr>
      </w:pPr>
      <w:r w:rsidRPr="007357E7">
        <w:rPr>
          <w:highlight w:val="yellow"/>
        </w:rPr>
        <w:t>Scalar Functions</w:t>
      </w:r>
      <w:r w:rsidRPr="007357E7">
        <w:t>: These return a single value, such as a calculation or transformation on data.</w:t>
      </w:r>
    </w:p>
    <w:p w14:paraId="04734989" w14:textId="77777777" w:rsidR="007357E7" w:rsidRPr="007357E7" w:rsidRDefault="007357E7" w:rsidP="007357E7">
      <w:pPr>
        <w:numPr>
          <w:ilvl w:val="0"/>
          <w:numId w:val="10"/>
        </w:numPr>
      </w:pPr>
      <w:r w:rsidRPr="007357E7">
        <w:rPr>
          <w:highlight w:val="yellow"/>
        </w:rPr>
        <w:t>Table-Valued Functions (TVFs):</w:t>
      </w:r>
      <w:r w:rsidRPr="007357E7">
        <w:t xml:space="preserve"> These return a table, which can be used in a SELECT query like a regular table.</w:t>
      </w:r>
    </w:p>
    <w:p w14:paraId="55D8AC77" w14:textId="7C1B2F6E" w:rsidR="007357E7" w:rsidRPr="007357E7" w:rsidRDefault="004513B5" w:rsidP="007357E7">
      <w:r>
        <w:rPr>
          <w:highlight w:val="yellow"/>
        </w:rPr>
        <w:t>1.</w:t>
      </w:r>
      <w:r w:rsidR="007357E7" w:rsidRPr="007357E7">
        <w:rPr>
          <w:highlight w:val="yellow"/>
        </w:rPr>
        <w:t xml:space="preserve"> </w:t>
      </w:r>
      <w:r w:rsidR="007357E7" w:rsidRPr="007357E7">
        <w:rPr>
          <w:b/>
          <w:bCs/>
          <w:highlight w:val="yellow"/>
        </w:rPr>
        <w:t>Scalar User-Defined Function (UDF)</w:t>
      </w:r>
    </w:p>
    <w:p w14:paraId="745D24B3" w14:textId="1C7C58FB" w:rsidR="007357E7" w:rsidRPr="007357E7" w:rsidRDefault="004513B5" w:rsidP="007357E7">
      <w:pPr>
        <w:rPr>
          <w:b/>
          <w:bCs/>
        </w:rPr>
      </w:pPr>
      <w:r w:rsidRPr="004513B5">
        <w:rPr>
          <w:b/>
          <w:bCs/>
          <w:highlight w:val="yellow"/>
        </w:rPr>
        <w:t>Ex-1</w:t>
      </w:r>
      <w:r w:rsidRPr="004513B5">
        <w:rPr>
          <w:b/>
          <w:bCs/>
        </w:rPr>
        <w:t xml:space="preserve"> </w:t>
      </w:r>
      <w:r w:rsidR="007357E7" w:rsidRPr="007357E7">
        <w:rPr>
          <w:b/>
          <w:bCs/>
        </w:rPr>
        <w:t xml:space="preserve">This UDF calculates the </w:t>
      </w:r>
      <w:r w:rsidR="007357E7" w:rsidRPr="007357E7">
        <w:rPr>
          <w:b/>
          <w:bCs/>
          <w:highlight w:val="yellow"/>
        </w:rPr>
        <w:t>total price including a sales tax.</w:t>
      </w:r>
    </w:p>
    <w:p w14:paraId="25276197" w14:textId="77777777" w:rsidR="007357E7" w:rsidRPr="007357E7" w:rsidRDefault="007357E7" w:rsidP="007357E7">
      <w:r w:rsidRPr="007357E7">
        <w:rPr>
          <w:highlight w:val="green"/>
        </w:rPr>
        <w:t>CREATE FUNCTION</w:t>
      </w:r>
      <w:r w:rsidRPr="007357E7">
        <w:t xml:space="preserve"> </w:t>
      </w:r>
      <w:proofErr w:type="spellStart"/>
      <w:r w:rsidRPr="007357E7">
        <w:rPr>
          <w:highlight w:val="green"/>
        </w:rPr>
        <w:t>CalculateTax</w:t>
      </w:r>
      <w:proofErr w:type="spellEnd"/>
      <w:r w:rsidRPr="007357E7">
        <w:t xml:space="preserve"> </w:t>
      </w:r>
      <w:r w:rsidRPr="007357E7">
        <w:rPr>
          <w:highlight w:val="green"/>
        </w:rPr>
        <w:t>(@price</w:t>
      </w:r>
      <w:r w:rsidRPr="007357E7">
        <w:t xml:space="preserve"> </w:t>
      </w:r>
      <w:proofErr w:type="gramStart"/>
      <w:r w:rsidRPr="007357E7">
        <w:t>DECIMAL(</w:t>
      </w:r>
      <w:proofErr w:type="gramEnd"/>
      <w:r w:rsidRPr="007357E7">
        <w:t xml:space="preserve">10, 2), </w:t>
      </w:r>
      <w:r w:rsidRPr="007357E7">
        <w:rPr>
          <w:highlight w:val="green"/>
        </w:rPr>
        <w:t>@tax_rate</w:t>
      </w:r>
      <w:r w:rsidRPr="007357E7">
        <w:t xml:space="preserve"> DECIMAL(4, 2))</w:t>
      </w:r>
    </w:p>
    <w:p w14:paraId="72D79DEB" w14:textId="77777777" w:rsidR="007357E7" w:rsidRPr="007357E7" w:rsidRDefault="007357E7" w:rsidP="007357E7">
      <w:r w:rsidRPr="007357E7">
        <w:t xml:space="preserve">RETURNS </w:t>
      </w:r>
      <w:proofErr w:type="gramStart"/>
      <w:r w:rsidRPr="007357E7">
        <w:t>DECIMAL(</w:t>
      </w:r>
      <w:proofErr w:type="gramEnd"/>
      <w:r w:rsidRPr="007357E7">
        <w:t>10, 2)</w:t>
      </w:r>
    </w:p>
    <w:p w14:paraId="54D225D3" w14:textId="77777777" w:rsidR="007357E7" w:rsidRPr="007357E7" w:rsidRDefault="007357E7" w:rsidP="007357E7">
      <w:r w:rsidRPr="007357E7">
        <w:t>AS</w:t>
      </w:r>
    </w:p>
    <w:p w14:paraId="1D01E765" w14:textId="77777777" w:rsidR="007357E7" w:rsidRPr="007357E7" w:rsidRDefault="007357E7" w:rsidP="007357E7">
      <w:r w:rsidRPr="007357E7">
        <w:t>BEGIN</w:t>
      </w:r>
    </w:p>
    <w:p w14:paraId="6D16DC10" w14:textId="77777777" w:rsidR="007357E7" w:rsidRPr="007357E7" w:rsidRDefault="007357E7" w:rsidP="007357E7">
      <w:r w:rsidRPr="007357E7">
        <w:t xml:space="preserve">    RETURN </w:t>
      </w:r>
      <w:r w:rsidRPr="007357E7">
        <w:rPr>
          <w:highlight w:val="green"/>
        </w:rPr>
        <w:t>@price</w:t>
      </w:r>
      <w:r w:rsidRPr="007357E7">
        <w:t xml:space="preserve"> + (@price * </w:t>
      </w:r>
      <w:r w:rsidRPr="007357E7">
        <w:rPr>
          <w:highlight w:val="green"/>
        </w:rPr>
        <w:t>@tax_rate</w:t>
      </w:r>
      <w:r w:rsidRPr="007357E7">
        <w:t xml:space="preserve"> / 100)</w:t>
      </w:r>
    </w:p>
    <w:p w14:paraId="210551DE" w14:textId="77777777" w:rsidR="007357E7" w:rsidRPr="007357E7" w:rsidRDefault="007357E7" w:rsidP="007357E7">
      <w:r w:rsidRPr="007357E7">
        <w:t>END</w:t>
      </w:r>
    </w:p>
    <w:p w14:paraId="64227575" w14:textId="77777777" w:rsidR="007357E7" w:rsidRPr="007357E7" w:rsidRDefault="007357E7" w:rsidP="007357E7">
      <w:r w:rsidRPr="007357E7">
        <w:t>Usage:</w:t>
      </w:r>
    </w:p>
    <w:p w14:paraId="5236816D" w14:textId="77777777" w:rsidR="007357E7" w:rsidRDefault="007357E7" w:rsidP="007357E7">
      <w:r w:rsidRPr="007357E7">
        <w:t xml:space="preserve">SELECT </w:t>
      </w:r>
      <w:proofErr w:type="spellStart"/>
      <w:proofErr w:type="gramStart"/>
      <w:r w:rsidRPr="007357E7">
        <w:rPr>
          <w:highlight w:val="green"/>
        </w:rPr>
        <w:t>dbo.CalculateTax</w:t>
      </w:r>
      <w:proofErr w:type="spellEnd"/>
      <w:proofErr w:type="gramEnd"/>
      <w:r w:rsidRPr="007357E7">
        <w:t>(100, 8);  -- Result: 108.00</w:t>
      </w:r>
    </w:p>
    <w:p w14:paraId="2453E4F4" w14:textId="42C29E2D" w:rsidR="004513B5" w:rsidRPr="007357E7" w:rsidRDefault="004513B5" w:rsidP="004513B5">
      <w:pPr>
        <w:rPr>
          <w:b/>
          <w:bCs/>
        </w:rPr>
      </w:pPr>
      <w:r w:rsidRPr="004513B5">
        <w:rPr>
          <w:b/>
          <w:bCs/>
          <w:highlight w:val="yellow"/>
        </w:rPr>
        <w:t xml:space="preserve">Ex. 2 </w:t>
      </w:r>
      <w:r w:rsidRPr="007357E7">
        <w:rPr>
          <w:b/>
          <w:bCs/>
          <w:highlight w:val="yellow"/>
        </w:rPr>
        <w:t>T</w:t>
      </w:r>
      <w:r w:rsidRPr="007357E7">
        <w:rPr>
          <w:b/>
          <w:bCs/>
        </w:rPr>
        <w:t xml:space="preserve">his simple function will </w:t>
      </w:r>
      <w:r w:rsidRPr="007357E7">
        <w:rPr>
          <w:b/>
          <w:bCs/>
          <w:highlight w:val="yellow"/>
        </w:rPr>
        <w:t>calculate the area of a rectangle given its length and width</w:t>
      </w:r>
      <w:r w:rsidRPr="007357E7">
        <w:rPr>
          <w:b/>
          <w:bCs/>
        </w:rPr>
        <w:t>.</w:t>
      </w:r>
    </w:p>
    <w:p w14:paraId="41831E7C" w14:textId="77777777" w:rsidR="004513B5" w:rsidRPr="007357E7" w:rsidRDefault="004513B5" w:rsidP="004513B5">
      <w:r w:rsidRPr="007357E7">
        <w:t xml:space="preserve">CREATE FUNCTION </w:t>
      </w:r>
      <w:proofErr w:type="spellStart"/>
      <w:proofErr w:type="gramStart"/>
      <w:r w:rsidRPr="007357E7">
        <w:t>dbo.fn</w:t>
      </w:r>
      <w:proofErr w:type="gramEnd"/>
      <w:r w:rsidRPr="007357E7">
        <w:t>_area_of_rectangle</w:t>
      </w:r>
      <w:proofErr w:type="spellEnd"/>
    </w:p>
    <w:p w14:paraId="5E355D93" w14:textId="77777777" w:rsidR="004513B5" w:rsidRPr="007357E7" w:rsidRDefault="004513B5" w:rsidP="004513B5">
      <w:r w:rsidRPr="007357E7">
        <w:t>(</w:t>
      </w:r>
    </w:p>
    <w:p w14:paraId="4053CB23" w14:textId="77777777" w:rsidR="004513B5" w:rsidRPr="007357E7" w:rsidRDefault="004513B5" w:rsidP="004513B5">
      <w:r w:rsidRPr="007357E7">
        <w:t xml:space="preserve">    </w:t>
      </w:r>
      <w:r w:rsidRPr="007357E7">
        <w:rPr>
          <w:highlight w:val="green"/>
        </w:rPr>
        <w:t>@length</w:t>
      </w:r>
      <w:r w:rsidRPr="007357E7">
        <w:t xml:space="preserve"> FLOAT,</w:t>
      </w:r>
    </w:p>
    <w:p w14:paraId="69A4C56B" w14:textId="77777777" w:rsidR="004513B5" w:rsidRPr="007357E7" w:rsidRDefault="004513B5" w:rsidP="004513B5">
      <w:r w:rsidRPr="007357E7">
        <w:t xml:space="preserve">    </w:t>
      </w:r>
      <w:r w:rsidRPr="007357E7">
        <w:rPr>
          <w:highlight w:val="green"/>
        </w:rPr>
        <w:t>@width</w:t>
      </w:r>
      <w:r w:rsidRPr="007357E7">
        <w:t xml:space="preserve"> FLOAT</w:t>
      </w:r>
    </w:p>
    <w:p w14:paraId="7136938D" w14:textId="77777777" w:rsidR="004513B5" w:rsidRPr="007357E7" w:rsidRDefault="004513B5" w:rsidP="004513B5">
      <w:r w:rsidRPr="007357E7">
        <w:t>)</w:t>
      </w:r>
    </w:p>
    <w:p w14:paraId="55C787D3" w14:textId="77777777" w:rsidR="004513B5" w:rsidRPr="007357E7" w:rsidRDefault="004513B5" w:rsidP="004513B5">
      <w:r w:rsidRPr="007357E7">
        <w:lastRenderedPageBreak/>
        <w:t>RETURNS FLOAT</w:t>
      </w:r>
    </w:p>
    <w:p w14:paraId="62B29061" w14:textId="77777777" w:rsidR="004513B5" w:rsidRPr="007357E7" w:rsidRDefault="004513B5" w:rsidP="004513B5">
      <w:r w:rsidRPr="007357E7">
        <w:t>AS</w:t>
      </w:r>
    </w:p>
    <w:p w14:paraId="7759B433" w14:textId="77777777" w:rsidR="004513B5" w:rsidRPr="007357E7" w:rsidRDefault="004513B5" w:rsidP="004513B5">
      <w:r w:rsidRPr="007357E7">
        <w:t>BEGIN</w:t>
      </w:r>
    </w:p>
    <w:p w14:paraId="4762F5FF" w14:textId="77777777" w:rsidR="004513B5" w:rsidRPr="007357E7" w:rsidRDefault="004513B5" w:rsidP="004513B5">
      <w:r w:rsidRPr="007357E7">
        <w:t xml:space="preserve">    RETURN </w:t>
      </w:r>
      <w:r w:rsidRPr="007357E7">
        <w:rPr>
          <w:highlight w:val="green"/>
        </w:rPr>
        <w:t>@length * @width</w:t>
      </w:r>
    </w:p>
    <w:p w14:paraId="3A842003" w14:textId="77777777" w:rsidR="004513B5" w:rsidRPr="007357E7" w:rsidRDefault="004513B5" w:rsidP="004513B5">
      <w:r w:rsidRPr="007357E7">
        <w:t>END</w:t>
      </w:r>
    </w:p>
    <w:p w14:paraId="79CCEDE6" w14:textId="77777777" w:rsidR="004513B5" w:rsidRPr="007357E7" w:rsidRDefault="004513B5" w:rsidP="004513B5">
      <w:pPr>
        <w:numPr>
          <w:ilvl w:val="0"/>
          <w:numId w:val="2"/>
        </w:numPr>
      </w:pPr>
      <w:r w:rsidRPr="007357E7">
        <w:rPr>
          <w:b/>
          <w:bCs/>
        </w:rPr>
        <w:t>Usage</w:t>
      </w:r>
      <w:r w:rsidRPr="007357E7">
        <w:t>: You can now use this function in your queries to calculate the area of a rectangle.</w:t>
      </w:r>
    </w:p>
    <w:p w14:paraId="45CF9674" w14:textId="77777777" w:rsidR="004513B5" w:rsidRPr="007357E7" w:rsidRDefault="004513B5" w:rsidP="004513B5">
      <w:r w:rsidRPr="007357E7">
        <w:t xml:space="preserve">SELECT </w:t>
      </w:r>
      <w:proofErr w:type="spellStart"/>
      <w:proofErr w:type="gramStart"/>
      <w:r w:rsidRPr="007357E7">
        <w:t>dbo.fn</w:t>
      </w:r>
      <w:proofErr w:type="gramEnd"/>
      <w:r w:rsidRPr="007357E7">
        <w:t>_area_of_rectangle</w:t>
      </w:r>
      <w:proofErr w:type="spellEnd"/>
      <w:r w:rsidRPr="007357E7">
        <w:t>(</w:t>
      </w:r>
      <w:r w:rsidRPr="007357E7">
        <w:rPr>
          <w:highlight w:val="green"/>
        </w:rPr>
        <w:t>10, 5</w:t>
      </w:r>
      <w:r w:rsidRPr="007357E7">
        <w:t>) AS area;  -- Result: 50</w:t>
      </w:r>
    </w:p>
    <w:p w14:paraId="32F962E6" w14:textId="77777777" w:rsidR="004513B5" w:rsidRPr="007357E7" w:rsidRDefault="004513B5" w:rsidP="004513B5">
      <w:pPr>
        <w:jc w:val="center"/>
        <w:rPr>
          <w:b/>
          <w:bCs/>
        </w:rPr>
      </w:pPr>
    </w:p>
    <w:p w14:paraId="10102444" w14:textId="65FA7582" w:rsidR="007357E7" w:rsidRPr="007357E7" w:rsidRDefault="004513B5" w:rsidP="004513B5">
      <w:pPr>
        <w:rPr>
          <w:b/>
          <w:bCs/>
        </w:rPr>
      </w:pPr>
      <w:r>
        <w:rPr>
          <w:b/>
          <w:bCs/>
          <w:highlight w:val="yellow"/>
        </w:rPr>
        <w:t>2.</w:t>
      </w:r>
      <w:r w:rsidR="007357E7" w:rsidRPr="007357E7">
        <w:rPr>
          <w:b/>
          <w:bCs/>
          <w:highlight w:val="yellow"/>
        </w:rPr>
        <w:t>Table-Valued Function (TVF)</w:t>
      </w:r>
    </w:p>
    <w:p w14:paraId="564C0D3C" w14:textId="77777777" w:rsidR="007357E7" w:rsidRPr="007357E7" w:rsidRDefault="007357E7" w:rsidP="007357E7">
      <w:r w:rsidRPr="007357E7">
        <w:t xml:space="preserve">This TVF returns a </w:t>
      </w:r>
      <w:r w:rsidRPr="007357E7">
        <w:rPr>
          <w:highlight w:val="yellow"/>
        </w:rPr>
        <w:t>table of employees</w:t>
      </w:r>
      <w:r w:rsidRPr="007357E7">
        <w:t xml:space="preserve"> </w:t>
      </w:r>
      <w:r w:rsidRPr="007357E7">
        <w:rPr>
          <w:highlight w:val="green"/>
        </w:rPr>
        <w:t>based on the department</w:t>
      </w:r>
      <w:r w:rsidRPr="007357E7">
        <w:t xml:space="preserve"> </w:t>
      </w:r>
      <w:r w:rsidRPr="007357E7">
        <w:rPr>
          <w:highlight w:val="green"/>
        </w:rPr>
        <w:t>passed as a parameter.</w:t>
      </w:r>
    </w:p>
    <w:p w14:paraId="343B0D7A" w14:textId="77777777" w:rsidR="007357E7" w:rsidRPr="007357E7" w:rsidRDefault="007357E7" w:rsidP="007357E7">
      <w:r w:rsidRPr="007357E7">
        <w:t xml:space="preserve">CREATE FUNCTION </w:t>
      </w:r>
      <w:proofErr w:type="spellStart"/>
      <w:r w:rsidRPr="007357E7">
        <w:t>GetEmployeesByDepartment</w:t>
      </w:r>
      <w:proofErr w:type="spellEnd"/>
      <w:r w:rsidRPr="007357E7">
        <w:t xml:space="preserve"> </w:t>
      </w:r>
      <w:r w:rsidRPr="007357E7">
        <w:rPr>
          <w:highlight w:val="green"/>
        </w:rPr>
        <w:t>(@department_name</w:t>
      </w:r>
      <w:r w:rsidRPr="007357E7">
        <w:t xml:space="preserve"> </w:t>
      </w:r>
      <w:proofErr w:type="gramStart"/>
      <w:r w:rsidRPr="007357E7">
        <w:t>NVARCHAR(</w:t>
      </w:r>
      <w:proofErr w:type="gramEnd"/>
      <w:r w:rsidRPr="007357E7">
        <w:t>100))</w:t>
      </w:r>
    </w:p>
    <w:p w14:paraId="5880D4F0" w14:textId="77777777" w:rsidR="007357E7" w:rsidRPr="007357E7" w:rsidRDefault="007357E7" w:rsidP="007357E7">
      <w:r w:rsidRPr="007357E7">
        <w:rPr>
          <w:highlight w:val="green"/>
        </w:rPr>
        <w:t>RETURNS TABLE</w:t>
      </w:r>
    </w:p>
    <w:p w14:paraId="6175F04C" w14:textId="77777777" w:rsidR="007357E7" w:rsidRPr="007357E7" w:rsidRDefault="007357E7" w:rsidP="007357E7">
      <w:r w:rsidRPr="007357E7">
        <w:t>AS</w:t>
      </w:r>
    </w:p>
    <w:p w14:paraId="04909025" w14:textId="77777777" w:rsidR="007357E7" w:rsidRPr="007357E7" w:rsidRDefault="007357E7" w:rsidP="007357E7">
      <w:r w:rsidRPr="007357E7">
        <w:t>RETURN</w:t>
      </w:r>
    </w:p>
    <w:p w14:paraId="38F68A92" w14:textId="77777777" w:rsidR="007357E7" w:rsidRPr="007357E7" w:rsidRDefault="007357E7" w:rsidP="007357E7">
      <w:r w:rsidRPr="007357E7">
        <w:t>(</w:t>
      </w:r>
    </w:p>
    <w:p w14:paraId="652EE68B" w14:textId="77777777" w:rsidR="007357E7" w:rsidRPr="007357E7" w:rsidRDefault="007357E7" w:rsidP="007357E7">
      <w:r w:rsidRPr="007357E7">
        <w:t xml:space="preserve">    SELECT </w:t>
      </w:r>
      <w:proofErr w:type="spellStart"/>
      <w:r w:rsidRPr="007357E7">
        <w:t>employee_id</w:t>
      </w:r>
      <w:proofErr w:type="spellEnd"/>
      <w:r w:rsidRPr="007357E7">
        <w:t>, name</w:t>
      </w:r>
    </w:p>
    <w:p w14:paraId="534F44BA" w14:textId="77777777" w:rsidR="007357E7" w:rsidRPr="007357E7" w:rsidRDefault="007357E7" w:rsidP="007357E7">
      <w:r w:rsidRPr="007357E7">
        <w:t xml:space="preserve">    FROM employees</w:t>
      </w:r>
    </w:p>
    <w:p w14:paraId="230C726E" w14:textId="77777777" w:rsidR="007357E7" w:rsidRPr="007357E7" w:rsidRDefault="007357E7" w:rsidP="007357E7">
      <w:r w:rsidRPr="007357E7">
        <w:t xml:space="preserve">    WHERE department = @department_name</w:t>
      </w:r>
    </w:p>
    <w:p w14:paraId="2F8EBE27" w14:textId="77777777" w:rsidR="007357E7" w:rsidRPr="007357E7" w:rsidRDefault="007357E7" w:rsidP="007357E7">
      <w:r w:rsidRPr="007357E7">
        <w:t>)</w:t>
      </w:r>
    </w:p>
    <w:p w14:paraId="1221AFFE" w14:textId="77777777" w:rsidR="007357E7" w:rsidRPr="007357E7" w:rsidRDefault="007357E7" w:rsidP="007357E7">
      <w:r w:rsidRPr="007357E7">
        <w:t>Usage:</w:t>
      </w:r>
    </w:p>
    <w:p w14:paraId="6957DDF1" w14:textId="77777777" w:rsidR="007357E7" w:rsidRDefault="007357E7" w:rsidP="007357E7">
      <w:r w:rsidRPr="007357E7">
        <w:t xml:space="preserve">SELECT * FROM </w:t>
      </w:r>
      <w:proofErr w:type="spellStart"/>
      <w:proofErr w:type="gramStart"/>
      <w:r w:rsidRPr="007357E7">
        <w:t>dbo.GetEmployeesByDepartment</w:t>
      </w:r>
      <w:proofErr w:type="spellEnd"/>
      <w:proofErr w:type="gramEnd"/>
      <w:r w:rsidRPr="007357E7">
        <w:t>('HR');</w:t>
      </w:r>
    </w:p>
    <w:p w14:paraId="48ACD9C6" w14:textId="77777777" w:rsidR="009259F1" w:rsidRPr="009259F1" w:rsidRDefault="009259F1" w:rsidP="009259F1">
      <w:r w:rsidRPr="009259F1">
        <w:t xml:space="preserve">Assuming the </w:t>
      </w:r>
      <w:r w:rsidRPr="009259F1">
        <w:rPr>
          <w:highlight w:val="yellow"/>
        </w:rPr>
        <w:t>employees table</w:t>
      </w:r>
      <w:r w:rsidRPr="009259F1">
        <w:t xml:space="preserve"> contains the following data:</w:t>
      </w:r>
    </w:p>
    <w:tbl>
      <w:tblPr>
        <w:tblStyle w:val="TableGrid"/>
        <w:tblW w:w="0" w:type="auto"/>
        <w:tblLook w:val="04A0" w:firstRow="1" w:lastRow="0" w:firstColumn="1" w:lastColumn="0" w:noHBand="0" w:noVBand="1"/>
      </w:tblPr>
      <w:tblGrid>
        <w:gridCol w:w="1400"/>
        <w:gridCol w:w="842"/>
        <w:gridCol w:w="1308"/>
      </w:tblGrid>
      <w:tr w:rsidR="009259F1" w:rsidRPr="009259F1" w14:paraId="75FFDFB6" w14:textId="77777777" w:rsidTr="009259F1">
        <w:tc>
          <w:tcPr>
            <w:tcW w:w="0" w:type="auto"/>
            <w:hideMark/>
          </w:tcPr>
          <w:p w14:paraId="2A2B572C" w14:textId="77777777" w:rsidR="009259F1" w:rsidRPr="009259F1" w:rsidRDefault="009259F1" w:rsidP="009259F1">
            <w:pPr>
              <w:spacing w:after="160" w:line="259" w:lineRule="auto"/>
              <w:rPr>
                <w:b/>
                <w:bCs/>
              </w:rPr>
            </w:pPr>
            <w:proofErr w:type="spellStart"/>
            <w:r w:rsidRPr="009259F1">
              <w:rPr>
                <w:b/>
                <w:bCs/>
              </w:rPr>
              <w:t>employee_id</w:t>
            </w:r>
            <w:proofErr w:type="spellEnd"/>
          </w:p>
        </w:tc>
        <w:tc>
          <w:tcPr>
            <w:tcW w:w="0" w:type="auto"/>
            <w:hideMark/>
          </w:tcPr>
          <w:p w14:paraId="5BBC0F72" w14:textId="77777777" w:rsidR="009259F1" w:rsidRPr="009259F1" w:rsidRDefault="009259F1" w:rsidP="009259F1">
            <w:pPr>
              <w:spacing w:after="160" w:line="259" w:lineRule="auto"/>
              <w:rPr>
                <w:b/>
                <w:bCs/>
              </w:rPr>
            </w:pPr>
            <w:r w:rsidRPr="009259F1">
              <w:rPr>
                <w:b/>
                <w:bCs/>
              </w:rPr>
              <w:t>name</w:t>
            </w:r>
          </w:p>
        </w:tc>
        <w:tc>
          <w:tcPr>
            <w:tcW w:w="0" w:type="auto"/>
            <w:hideMark/>
          </w:tcPr>
          <w:p w14:paraId="58A967CC" w14:textId="77777777" w:rsidR="009259F1" w:rsidRPr="009259F1" w:rsidRDefault="009259F1" w:rsidP="009259F1">
            <w:pPr>
              <w:spacing w:after="160" w:line="259" w:lineRule="auto"/>
              <w:rPr>
                <w:b/>
                <w:bCs/>
              </w:rPr>
            </w:pPr>
            <w:r w:rsidRPr="009259F1">
              <w:rPr>
                <w:b/>
                <w:bCs/>
              </w:rPr>
              <w:t>department</w:t>
            </w:r>
          </w:p>
        </w:tc>
      </w:tr>
      <w:tr w:rsidR="009259F1" w:rsidRPr="009259F1" w14:paraId="7B5A4804" w14:textId="77777777" w:rsidTr="009259F1">
        <w:tc>
          <w:tcPr>
            <w:tcW w:w="0" w:type="auto"/>
            <w:shd w:val="clear" w:color="auto" w:fill="FFFF00"/>
            <w:hideMark/>
          </w:tcPr>
          <w:p w14:paraId="74364AD1" w14:textId="77777777" w:rsidR="009259F1" w:rsidRPr="009259F1" w:rsidRDefault="009259F1" w:rsidP="009259F1">
            <w:pPr>
              <w:spacing w:after="160" w:line="259" w:lineRule="auto"/>
            </w:pPr>
            <w:r w:rsidRPr="009259F1">
              <w:t>1</w:t>
            </w:r>
          </w:p>
        </w:tc>
        <w:tc>
          <w:tcPr>
            <w:tcW w:w="0" w:type="auto"/>
            <w:shd w:val="clear" w:color="auto" w:fill="FFFF00"/>
            <w:hideMark/>
          </w:tcPr>
          <w:p w14:paraId="61E11DF3" w14:textId="77777777" w:rsidR="009259F1" w:rsidRPr="009259F1" w:rsidRDefault="009259F1" w:rsidP="009259F1">
            <w:pPr>
              <w:spacing w:after="160" w:line="259" w:lineRule="auto"/>
            </w:pPr>
            <w:r w:rsidRPr="009259F1">
              <w:t>John</w:t>
            </w:r>
          </w:p>
        </w:tc>
        <w:tc>
          <w:tcPr>
            <w:tcW w:w="0" w:type="auto"/>
            <w:shd w:val="clear" w:color="auto" w:fill="FFFF00"/>
            <w:hideMark/>
          </w:tcPr>
          <w:p w14:paraId="1446CE05" w14:textId="77777777" w:rsidR="009259F1" w:rsidRPr="009259F1" w:rsidRDefault="009259F1" w:rsidP="009259F1">
            <w:pPr>
              <w:spacing w:after="160" w:line="259" w:lineRule="auto"/>
            </w:pPr>
            <w:r w:rsidRPr="009259F1">
              <w:t>HR</w:t>
            </w:r>
          </w:p>
        </w:tc>
      </w:tr>
      <w:tr w:rsidR="009259F1" w:rsidRPr="009259F1" w14:paraId="7CFF6E8B" w14:textId="77777777" w:rsidTr="009259F1">
        <w:tc>
          <w:tcPr>
            <w:tcW w:w="0" w:type="auto"/>
            <w:hideMark/>
          </w:tcPr>
          <w:p w14:paraId="5189B61E" w14:textId="77777777" w:rsidR="009259F1" w:rsidRPr="009259F1" w:rsidRDefault="009259F1" w:rsidP="009259F1">
            <w:pPr>
              <w:spacing w:after="160" w:line="259" w:lineRule="auto"/>
            </w:pPr>
            <w:r w:rsidRPr="009259F1">
              <w:t>2</w:t>
            </w:r>
          </w:p>
        </w:tc>
        <w:tc>
          <w:tcPr>
            <w:tcW w:w="0" w:type="auto"/>
            <w:hideMark/>
          </w:tcPr>
          <w:p w14:paraId="2B1C6FB2" w14:textId="77777777" w:rsidR="009259F1" w:rsidRPr="009259F1" w:rsidRDefault="009259F1" w:rsidP="009259F1">
            <w:pPr>
              <w:spacing w:after="160" w:line="259" w:lineRule="auto"/>
            </w:pPr>
            <w:r w:rsidRPr="009259F1">
              <w:t>Alice</w:t>
            </w:r>
          </w:p>
        </w:tc>
        <w:tc>
          <w:tcPr>
            <w:tcW w:w="0" w:type="auto"/>
            <w:hideMark/>
          </w:tcPr>
          <w:p w14:paraId="7CF5CE7C" w14:textId="77777777" w:rsidR="009259F1" w:rsidRPr="009259F1" w:rsidRDefault="009259F1" w:rsidP="009259F1">
            <w:pPr>
              <w:spacing w:after="160" w:line="259" w:lineRule="auto"/>
            </w:pPr>
            <w:r w:rsidRPr="009259F1">
              <w:t>IT</w:t>
            </w:r>
          </w:p>
        </w:tc>
      </w:tr>
      <w:tr w:rsidR="009259F1" w:rsidRPr="009259F1" w14:paraId="0E3C3C27" w14:textId="77777777" w:rsidTr="009259F1">
        <w:tc>
          <w:tcPr>
            <w:tcW w:w="0" w:type="auto"/>
            <w:shd w:val="clear" w:color="auto" w:fill="FFFF00"/>
            <w:hideMark/>
          </w:tcPr>
          <w:p w14:paraId="6E40C24E" w14:textId="77777777" w:rsidR="009259F1" w:rsidRPr="009259F1" w:rsidRDefault="009259F1" w:rsidP="009259F1">
            <w:pPr>
              <w:spacing w:after="160" w:line="259" w:lineRule="auto"/>
              <w:rPr>
                <w:highlight w:val="yellow"/>
              </w:rPr>
            </w:pPr>
            <w:r w:rsidRPr="009259F1">
              <w:rPr>
                <w:highlight w:val="yellow"/>
              </w:rPr>
              <w:t>3</w:t>
            </w:r>
          </w:p>
        </w:tc>
        <w:tc>
          <w:tcPr>
            <w:tcW w:w="0" w:type="auto"/>
            <w:shd w:val="clear" w:color="auto" w:fill="FFFF00"/>
            <w:hideMark/>
          </w:tcPr>
          <w:p w14:paraId="456B1542" w14:textId="77777777" w:rsidR="009259F1" w:rsidRPr="009259F1" w:rsidRDefault="009259F1" w:rsidP="009259F1">
            <w:pPr>
              <w:spacing w:after="160" w:line="259" w:lineRule="auto"/>
              <w:rPr>
                <w:highlight w:val="yellow"/>
              </w:rPr>
            </w:pPr>
            <w:r w:rsidRPr="009259F1">
              <w:rPr>
                <w:highlight w:val="yellow"/>
              </w:rPr>
              <w:t>Bob</w:t>
            </w:r>
          </w:p>
        </w:tc>
        <w:tc>
          <w:tcPr>
            <w:tcW w:w="0" w:type="auto"/>
            <w:shd w:val="clear" w:color="auto" w:fill="FFFF00"/>
            <w:hideMark/>
          </w:tcPr>
          <w:p w14:paraId="381B669C" w14:textId="77777777" w:rsidR="009259F1" w:rsidRPr="009259F1" w:rsidRDefault="009259F1" w:rsidP="009259F1">
            <w:pPr>
              <w:spacing w:after="160" w:line="259" w:lineRule="auto"/>
              <w:rPr>
                <w:highlight w:val="yellow"/>
              </w:rPr>
            </w:pPr>
            <w:r w:rsidRPr="009259F1">
              <w:rPr>
                <w:highlight w:val="yellow"/>
              </w:rPr>
              <w:t>HR</w:t>
            </w:r>
          </w:p>
        </w:tc>
      </w:tr>
      <w:tr w:rsidR="009259F1" w:rsidRPr="009259F1" w14:paraId="54ED66C3" w14:textId="77777777" w:rsidTr="009259F1">
        <w:tc>
          <w:tcPr>
            <w:tcW w:w="0" w:type="auto"/>
            <w:hideMark/>
          </w:tcPr>
          <w:p w14:paraId="37DC509A" w14:textId="77777777" w:rsidR="009259F1" w:rsidRPr="009259F1" w:rsidRDefault="009259F1" w:rsidP="009259F1">
            <w:pPr>
              <w:spacing w:after="160" w:line="259" w:lineRule="auto"/>
            </w:pPr>
            <w:r w:rsidRPr="009259F1">
              <w:t>4</w:t>
            </w:r>
          </w:p>
        </w:tc>
        <w:tc>
          <w:tcPr>
            <w:tcW w:w="0" w:type="auto"/>
            <w:hideMark/>
          </w:tcPr>
          <w:p w14:paraId="1A0CF2C6" w14:textId="77777777" w:rsidR="009259F1" w:rsidRPr="009259F1" w:rsidRDefault="009259F1" w:rsidP="009259F1">
            <w:pPr>
              <w:spacing w:after="160" w:line="259" w:lineRule="auto"/>
            </w:pPr>
            <w:r w:rsidRPr="009259F1">
              <w:t>Charlie</w:t>
            </w:r>
          </w:p>
        </w:tc>
        <w:tc>
          <w:tcPr>
            <w:tcW w:w="0" w:type="auto"/>
            <w:hideMark/>
          </w:tcPr>
          <w:p w14:paraId="7DCA4CB3" w14:textId="77777777" w:rsidR="009259F1" w:rsidRPr="009259F1" w:rsidRDefault="009259F1" w:rsidP="009259F1">
            <w:pPr>
              <w:spacing w:after="160" w:line="259" w:lineRule="auto"/>
            </w:pPr>
            <w:r w:rsidRPr="009259F1">
              <w:t>Sales</w:t>
            </w:r>
          </w:p>
        </w:tc>
      </w:tr>
      <w:tr w:rsidR="009259F1" w:rsidRPr="009259F1" w14:paraId="24666A94" w14:textId="77777777" w:rsidTr="009259F1">
        <w:tc>
          <w:tcPr>
            <w:tcW w:w="0" w:type="auto"/>
            <w:shd w:val="clear" w:color="auto" w:fill="FFFF00"/>
            <w:hideMark/>
          </w:tcPr>
          <w:p w14:paraId="328C2ADF" w14:textId="77777777" w:rsidR="009259F1" w:rsidRPr="009259F1" w:rsidRDefault="009259F1" w:rsidP="009259F1">
            <w:pPr>
              <w:spacing w:after="160" w:line="259" w:lineRule="auto"/>
            </w:pPr>
            <w:r w:rsidRPr="009259F1">
              <w:t>5</w:t>
            </w:r>
          </w:p>
        </w:tc>
        <w:tc>
          <w:tcPr>
            <w:tcW w:w="0" w:type="auto"/>
            <w:shd w:val="clear" w:color="auto" w:fill="FFFF00"/>
            <w:hideMark/>
          </w:tcPr>
          <w:p w14:paraId="4655734B" w14:textId="77777777" w:rsidR="009259F1" w:rsidRPr="009259F1" w:rsidRDefault="009259F1" w:rsidP="009259F1">
            <w:pPr>
              <w:spacing w:after="160" w:line="259" w:lineRule="auto"/>
            </w:pPr>
            <w:r w:rsidRPr="009259F1">
              <w:t>David</w:t>
            </w:r>
          </w:p>
        </w:tc>
        <w:tc>
          <w:tcPr>
            <w:tcW w:w="0" w:type="auto"/>
            <w:shd w:val="clear" w:color="auto" w:fill="FFFF00"/>
            <w:hideMark/>
          </w:tcPr>
          <w:p w14:paraId="5734EC9F" w14:textId="77777777" w:rsidR="009259F1" w:rsidRPr="009259F1" w:rsidRDefault="009259F1" w:rsidP="009259F1">
            <w:pPr>
              <w:spacing w:after="160" w:line="259" w:lineRule="auto"/>
            </w:pPr>
            <w:r w:rsidRPr="009259F1">
              <w:t>HR</w:t>
            </w:r>
          </w:p>
        </w:tc>
      </w:tr>
    </w:tbl>
    <w:p w14:paraId="4BAA52FB" w14:textId="77777777" w:rsidR="009259F1" w:rsidRPr="009259F1" w:rsidRDefault="009259F1" w:rsidP="009259F1">
      <w:pPr>
        <w:rPr>
          <w:b/>
          <w:bCs/>
        </w:rPr>
      </w:pPr>
      <w:r w:rsidRPr="009259F1">
        <w:rPr>
          <w:b/>
          <w:bCs/>
        </w:rPr>
        <w:t>The result would be:</w:t>
      </w:r>
    </w:p>
    <w:tbl>
      <w:tblPr>
        <w:tblStyle w:val="TableGrid"/>
        <w:tblW w:w="0" w:type="auto"/>
        <w:tblLook w:val="04A0" w:firstRow="1" w:lastRow="0" w:firstColumn="1" w:lastColumn="0" w:noHBand="0" w:noVBand="1"/>
      </w:tblPr>
      <w:tblGrid>
        <w:gridCol w:w="1400"/>
        <w:gridCol w:w="733"/>
      </w:tblGrid>
      <w:tr w:rsidR="009259F1" w:rsidRPr="009259F1" w14:paraId="4EB8F273" w14:textId="77777777" w:rsidTr="009259F1">
        <w:tc>
          <w:tcPr>
            <w:tcW w:w="0" w:type="auto"/>
            <w:hideMark/>
          </w:tcPr>
          <w:p w14:paraId="603E4957" w14:textId="77777777" w:rsidR="009259F1" w:rsidRPr="009259F1" w:rsidRDefault="009259F1" w:rsidP="009259F1">
            <w:pPr>
              <w:spacing w:after="160" w:line="259" w:lineRule="auto"/>
              <w:rPr>
                <w:b/>
                <w:bCs/>
              </w:rPr>
            </w:pPr>
            <w:proofErr w:type="spellStart"/>
            <w:r w:rsidRPr="009259F1">
              <w:rPr>
                <w:b/>
                <w:bCs/>
              </w:rPr>
              <w:t>employee_id</w:t>
            </w:r>
            <w:proofErr w:type="spellEnd"/>
          </w:p>
        </w:tc>
        <w:tc>
          <w:tcPr>
            <w:tcW w:w="0" w:type="auto"/>
            <w:hideMark/>
          </w:tcPr>
          <w:p w14:paraId="5090667F" w14:textId="77777777" w:rsidR="009259F1" w:rsidRPr="009259F1" w:rsidRDefault="009259F1" w:rsidP="009259F1">
            <w:pPr>
              <w:spacing w:after="160" w:line="259" w:lineRule="auto"/>
              <w:rPr>
                <w:b/>
                <w:bCs/>
              </w:rPr>
            </w:pPr>
            <w:r w:rsidRPr="009259F1">
              <w:rPr>
                <w:b/>
                <w:bCs/>
              </w:rPr>
              <w:t>name</w:t>
            </w:r>
          </w:p>
        </w:tc>
      </w:tr>
      <w:tr w:rsidR="009259F1" w:rsidRPr="009259F1" w14:paraId="4B29922D" w14:textId="77777777" w:rsidTr="009259F1">
        <w:tc>
          <w:tcPr>
            <w:tcW w:w="0" w:type="auto"/>
            <w:hideMark/>
          </w:tcPr>
          <w:p w14:paraId="2839F73A" w14:textId="77777777" w:rsidR="009259F1" w:rsidRPr="009259F1" w:rsidRDefault="009259F1" w:rsidP="009259F1">
            <w:pPr>
              <w:spacing w:after="160" w:line="259" w:lineRule="auto"/>
            </w:pPr>
            <w:r w:rsidRPr="009259F1">
              <w:lastRenderedPageBreak/>
              <w:t>1</w:t>
            </w:r>
          </w:p>
        </w:tc>
        <w:tc>
          <w:tcPr>
            <w:tcW w:w="0" w:type="auto"/>
            <w:hideMark/>
          </w:tcPr>
          <w:p w14:paraId="52CE308E" w14:textId="77777777" w:rsidR="009259F1" w:rsidRPr="009259F1" w:rsidRDefault="009259F1" w:rsidP="009259F1">
            <w:pPr>
              <w:spacing w:after="160" w:line="259" w:lineRule="auto"/>
            </w:pPr>
            <w:r w:rsidRPr="009259F1">
              <w:t>John</w:t>
            </w:r>
          </w:p>
        </w:tc>
      </w:tr>
      <w:tr w:rsidR="009259F1" w:rsidRPr="009259F1" w14:paraId="616C5CC1" w14:textId="77777777" w:rsidTr="009259F1">
        <w:tc>
          <w:tcPr>
            <w:tcW w:w="0" w:type="auto"/>
            <w:hideMark/>
          </w:tcPr>
          <w:p w14:paraId="14D992FB" w14:textId="77777777" w:rsidR="009259F1" w:rsidRPr="009259F1" w:rsidRDefault="009259F1" w:rsidP="009259F1">
            <w:pPr>
              <w:spacing w:after="160" w:line="259" w:lineRule="auto"/>
            </w:pPr>
            <w:r w:rsidRPr="009259F1">
              <w:t>3</w:t>
            </w:r>
          </w:p>
        </w:tc>
        <w:tc>
          <w:tcPr>
            <w:tcW w:w="0" w:type="auto"/>
            <w:hideMark/>
          </w:tcPr>
          <w:p w14:paraId="79E8575C" w14:textId="77777777" w:rsidR="009259F1" w:rsidRPr="009259F1" w:rsidRDefault="009259F1" w:rsidP="009259F1">
            <w:pPr>
              <w:spacing w:after="160" w:line="259" w:lineRule="auto"/>
            </w:pPr>
            <w:r w:rsidRPr="009259F1">
              <w:t>Bob</w:t>
            </w:r>
          </w:p>
        </w:tc>
      </w:tr>
      <w:tr w:rsidR="009259F1" w:rsidRPr="009259F1" w14:paraId="5E082137" w14:textId="77777777" w:rsidTr="009259F1">
        <w:tc>
          <w:tcPr>
            <w:tcW w:w="0" w:type="auto"/>
            <w:hideMark/>
          </w:tcPr>
          <w:p w14:paraId="152F4D87" w14:textId="77777777" w:rsidR="009259F1" w:rsidRPr="009259F1" w:rsidRDefault="009259F1" w:rsidP="009259F1">
            <w:pPr>
              <w:spacing w:after="160" w:line="259" w:lineRule="auto"/>
            </w:pPr>
            <w:r w:rsidRPr="009259F1">
              <w:t>5</w:t>
            </w:r>
          </w:p>
        </w:tc>
        <w:tc>
          <w:tcPr>
            <w:tcW w:w="0" w:type="auto"/>
            <w:hideMark/>
          </w:tcPr>
          <w:p w14:paraId="52BDFFB8" w14:textId="77777777" w:rsidR="009259F1" w:rsidRPr="009259F1" w:rsidRDefault="009259F1" w:rsidP="009259F1">
            <w:pPr>
              <w:spacing w:after="160" w:line="259" w:lineRule="auto"/>
            </w:pPr>
            <w:r w:rsidRPr="009259F1">
              <w:t>David</w:t>
            </w:r>
          </w:p>
        </w:tc>
      </w:tr>
    </w:tbl>
    <w:p w14:paraId="34E4C905" w14:textId="77777777" w:rsidR="009259F1" w:rsidRPr="007357E7" w:rsidRDefault="009259F1" w:rsidP="007357E7"/>
    <w:p w14:paraId="6AEA51D9" w14:textId="77777777" w:rsidR="007357E7" w:rsidRPr="007357E7" w:rsidRDefault="007357E7" w:rsidP="007357E7">
      <w:r w:rsidRPr="007357E7">
        <w:pict w14:anchorId="34DC16D0">
          <v:rect id="_x0000_i1163" style="width:0;height:1.5pt" o:hralign="center" o:hrstd="t" o:hr="t" fillcolor="#a0a0a0" stroked="f"/>
        </w:pict>
      </w:r>
    </w:p>
    <w:p w14:paraId="79673E80" w14:textId="77777777" w:rsidR="00AE34BE" w:rsidRPr="00AE34BE" w:rsidRDefault="00AE34BE" w:rsidP="00AE34BE">
      <w:pPr>
        <w:rPr>
          <w:b/>
          <w:bCs/>
        </w:rPr>
      </w:pPr>
      <w:r w:rsidRPr="00AE34BE">
        <w:rPr>
          <w:b/>
          <w:bCs/>
          <w:highlight w:val="yellow"/>
        </w:rPr>
        <w:t>Real-Life Example of User-Defined Functions (UDFs) in SQL:</w:t>
      </w:r>
    </w:p>
    <w:p w14:paraId="08D5A26C" w14:textId="77777777" w:rsidR="00AE34BE" w:rsidRPr="00AE34BE" w:rsidRDefault="00AE34BE" w:rsidP="00AE34BE">
      <w:r w:rsidRPr="00AE34BE">
        <w:rPr>
          <w:b/>
          <w:bCs/>
        </w:rPr>
        <w:t>User-Defined Functions (UDFs)</w:t>
      </w:r>
      <w:r w:rsidRPr="00AE34BE">
        <w:t xml:space="preserve"> allow you to create custom functions in </w:t>
      </w:r>
      <w:r w:rsidRPr="00AE34BE">
        <w:rPr>
          <w:highlight w:val="yellow"/>
        </w:rPr>
        <w:t>SQL that encapsulate complex logic, making it reusable and modular.</w:t>
      </w:r>
      <w:r w:rsidRPr="00AE34BE">
        <w:t xml:space="preserve"> These functions can be </w:t>
      </w:r>
      <w:r w:rsidRPr="00AE34BE">
        <w:rPr>
          <w:highlight w:val="yellow"/>
        </w:rPr>
        <w:t>scalar</w:t>
      </w:r>
      <w:r w:rsidRPr="00AE34BE">
        <w:t xml:space="preserve"> (</w:t>
      </w:r>
      <w:r w:rsidRPr="00AE34BE">
        <w:rPr>
          <w:highlight w:val="green"/>
        </w:rPr>
        <w:t>returning a single value</w:t>
      </w:r>
      <w:r w:rsidRPr="00AE34BE">
        <w:t xml:space="preserve">) or </w:t>
      </w:r>
      <w:r w:rsidRPr="00AE34BE">
        <w:rPr>
          <w:highlight w:val="yellow"/>
        </w:rPr>
        <w:t>table-valued</w:t>
      </w:r>
      <w:r w:rsidRPr="00AE34BE">
        <w:t xml:space="preserve"> (</w:t>
      </w:r>
      <w:r w:rsidRPr="00AE34BE">
        <w:rPr>
          <w:highlight w:val="green"/>
        </w:rPr>
        <w:t>returning a table</w:t>
      </w:r>
      <w:r w:rsidRPr="00AE34BE">
        <w:t>). Here’s a look at real-life examples for both types of UDFs:</w:t>
      </w:r>
    </w:p>
    <w:p w14:paraId="06C4CEB2" w14:textId="77777777" w:rsidR="00AE34BE" w:rsidRPr="00AE34BE" w:rsidRDefault="00AE34BE" w:rsidP="00AE34BE">
      <w:r w:rsidRPr="00AE34BE">
        <w:pict w14:anchorId="7402B0F9">
          <v:rect id="_x0000_i1209" style="width:0;height:1.5pt" o:hralign="center" o:hrstd="t" o:hr="t" fillcolor="#a0a0a0" stroked="f"/>
        </w:pict>
      </w:r>
    </w:p>
    <w:p w14:paraId="473A44C0" w14:textId="77777777" w:rsidR="00AE34BE" w:rsidRPr="00AE34BE" w:rsidRDefault="00AE34BE" w:rsidP="00AE34BE">
      <w:pPr>
        <w:rPr>
          <w:b/>
          <w:bCs/>
        </w:rPr>
      </w:pPr>
      <w:r w:rsidRPr="00AE34BE">
        <w:rPr>
          <w:b/>
          <w:bCs/>
          <w:highlight w:val="yellow"/>
        </w:rPr>
        <w:t>1. Scalar UDF Example: Calculating Tax on a Purchase</w:t>
      </w:r>
    </w:p>
    <w:p w14:paraId="216C5B89" w14:textId="77777777" w:rsidR="00AE34BE" w:rsidRPr="00AE34BE" w:rsidRDefault="00AE34BE" w:rsidP="00AE34BE">
      <w:r w:rsidRPr="00AE34BE">
        <w:t xml:space="preserve">Imagine you're running an e-commerce platform where you need </w:t>
      </w:r>
      <w:r w:rsidRPr="00AE34BE">
        <w:rPr>
          <w:highlight w:val="yellow"/>
        </w:rPr>
        <w:t xml:space="preserve">to calculate the tax on </w:t>
      </w:r>
      <w:r w:rsidRPr="00AE34BE">
        <w:rPr>
          <w:highlight w:val="green"/>
        </w:rPr>
        <w:t>customer purchases</w:t>
      </w:r>
      <w:r w:rsidRPr="00AE34BE">
        <w:rPr>
          <w:highlight w:val="yellow"/>
        </w:rPr>
        <w:t xml:space="preserve"> based on their </w:t>
      </w:r>
      <w:r w:rsidRPr="00AE34BE">
        <w:rPr>
          <w:highlight w:val="green"/>
        </w:rPr>
        <w:t>location</w:t>
      </w:r>
      <w:r w:rsidRPr="00AE34BE">
        <w:t xml:space="preserve">. You can create a </w:t>
      </w:r>
      <w:r w:rsidRPr="00AE34BE">
        <w:rPr>
          <w:b/>
          <w:bCs/>
        </w:rPr>
        <w:t>scalar UDF</w:t>
      </w:r>
      <w:r w:rsidRPr="00AE34BE">
        <w:t xml:space="preserve"> to calculate tax rates.</w:t>
      </w:r>
    </w:p>
    <w:p w14:paraId="55004BD1" w14:textId="77777777" w:rsidR="00AE34BE" w:rsidRPr="00AE34BE" w:rsidRDefault="00AE34BE" w:rsidP="00AE34BE">
      <w:r w:rsidRPr="00AE34BE">
        <w:rPr>
          <w:b/>
          <w:bCs/>
        </w:rPr>
        <w:t>Example:</w:t>
      </w:r>
    </w:p>
    <w:p w14:paraId="245F7B17" w14:textId="77777777" w:rsidR="00AE34BE" w:rsidRPr="00AE34BE" w:rsidRDefault="00AE34BE" w:rsidP="00AE34BE">
      <w:r w:rsidRPr="00AE34BE">
        <w:t xml:space="preserve">CREATE FUNCTION </w:t>
      </w:r>
      <w:proofErr w:type="spellStart"/>
      <w:proofErr w:type="gramStart"/>
      <w:r w:rsidRPr="00AE34BE">
        <w:t>dbo.CalculateTax</w:t>
      </w:r>
      <w:proofErr w:type="spellEnd"/>
      <w:proofErr w:type="gramEnd"/>
      <w:r w:rsidRPr="00AE34BE">
        <w:rPr>
          <w:highlight w:val="yellow"/>
        </w:rPr>
        <w:t>(</w:t>
      </w:r>
      <w:r w:rsidRPr="00AE34BE">
        <w:rPr>
          <w:highlight w:val="green"/>
        </w:rPr>
        <w:t>@purchase_amount</w:t>
      </w:r>
      <w:r w:rsidRPr="00AE34BE">
        <w:t xml:space="preserve"> DECIMAL, </w:t>
      </w:r>
      <w:r w:rsidRPr="00AE34BE">
        <w:rPr>
          <w:highlight w:val="green"/>
        </w:rPr>
        <w:t>@state</w:t>
      </w:r>
      <w:r w:rsidRPr="00AE34BE">
        <w:t xml:space="preserve"> NVARCHAR(50))</w:t>
      </w:r>
    </w:p>
    <w:p w14:paraId="7E01EFF4" w14:textId="77777777" w:rsidR="00AE34BE" w:rsidRPr="00AE34BE" w:rsidRDefault="00AE34BE" w:rsidP="00AE34BE">
      <w:r w:rsidRPr="00AE34BE">
        <w:t>RETURNS DECIMAL</w:t>
      </w:r>
    </w:p>
    <w:p w14:paraId="2B5F523D" w14:textId="77777777" w:rsidR="00AE34BE" w:rsidRPr="00AE34BE" w:rsidRDefault="00AE34BE" w:rsidP="00AE34BE">
      <w:r w:rsidRPr="00AE34BE">
        <w:t>AS</w:t>
      </w:r>
    </w:p>
    <w:p w14:paraId="02E2A589" w14:textId="77777777" w:rsidR="00AE34BE" w:rsidRPr="00AE34BE" w:rsidRDefault="00AE34BE" w:rsidP="00AE34BE">
      <w:r w:rsidRPr="00AE34BE">
        <w:t>BEGIN</w:t>
      </w:r>
    </w:p>
    <w:p w14:paraId="4BF53529" w14:textId="77777777" w:rsidR="00AE34BE" w:rsidRPr="00AE34BE" w:rsidRDefault="00AE34BE" w:rsidP="00AE34BE">
      <w:r w:rsidRPr="00AE34BE">
        <w:t xml:space="preserve">    DECLARE @tax_rate DECIMAL;</w:t>
      </w:r>
    </w:p>
    <w:p w14:paraId="19054F2C" w14:textId="77777777" w:rsidR="00AE34BE" w:rsidRPr="00AE34BE" w:rsidRDefault="00AE34BE" w:rsidP="00AE34BE"/>
    <w:p w14:paraId="7BBB1D54" w14:textId="77777777" w:rsidR="00AE34BE" w:rsidRPr="00AE34BE" w:rsidRDefault="00AE34BE" w:rsidP="00AE34BE">
      <w:r w:rsidRPr="00AE34BE">
        <w:t xml:space="preserve">    -- Tax rates based on state</w:t>
      </w:r>
    </w:p>
    <w:p w14:paraId="54611142" w14:textId="77777777" w:rsidR="00AE34BE" w:rsidRPr="00AE34BE" w:rsidRDefault="00AE34BE" w:rsidP="00AE34BE">
      <w:r w:rsidRPr="00AE34BE">
        <w:t xml:space="preserve">    IF @state = 'California'</w:t>
      </w:r>
    </w:p>
    <w:p w14:paraId="2ADFE0A1" w14:textId="77777777" w:rsidR="00AE34BE" w:rsidRPr="00AE34BE" w:rsidRDefault="00AE34BE" w:rsidP="00AE34BE">
      <w:r w:rsidRPr="00AE34BE">
        <w:t xml:space="preserve">        SET @tax_rate = 0.075;</w:t>
      </w:r>
    </w:p>
    <w:p w14:paraId="69B9372F" w14:textId="77777777" w:rsidR="00AE34BE" w:rsidRPr="00AE34BE" w:rsidRDefault="00AE34BE" w:rsidP="00AE34BE">
      <w:r w:rsidRPr="00AE34BE">
        <w:t xml:space="preserve">    ELSE IF @state = 'Texas'</w:t>
      </w:r>
    </w:p>
    <w:p w14:paraId="0186F6D8" w14:textId="77777777" w:rsidR="00AE34BE" w:rsidRPr="00AE34BE" w:rsidRDefault="00AE34BE" w:rsidP="00AE34BE">
      <w:r w:rsidRPr="00AE34BE">
        <w:t xml:space="preserve">        SET @tax_rate = 0.065;</w:t>
      </w:r>
    </w:p>
    <w:p w14:paraId="31B87E1B" w14:textId="77777777" w:rsidR="00AE34BE" w:rsidRPr="00AE34BE" w:rsidRDefault="00AE34BE" w:rsidP="00AE34BE">
      <w:r w:rsidRPr="00AE34BE">
        <w:t xml:space="preserve">    ELSE</w:t>
      </w:r>
    </w:p>
    <w:p w14:paraId="0DCAB026" w14:textId="77777777" w:rsidR="00AE34BE" w:rsidRPr="00AE34BE" w:rsidRDefault="00AE34BE" w:rsidP="00AE34BE">
      <w:r w:rsidRPr="00AE34BE">
        <w:t xml:space="preserve">        SET @tax_rate = 0.05</w:t>
      </w:r>
      <w:proofErr w:type="gramStart"/>
      <w:r w:rsidRPr="00AE34BE">
        <w:t>;  --</w:t>
      </w:r>
      <w:proofErr w:type="gramEnd"/>
      <w:r w:rsidRPr="00AE34BE">
        <w:t xml:space="preserve"> Default tax rate</w:t>
      </w:r>
    </w:p>
    <w:p w14:paraId="33D454B8" w14:textId="77777777" w:rsidR="00AE34BE" w:rsidRPr="00AE34BE" w:rsidRDefault="00AE34BE" w:rsidP="00AE34BE"/>
    <w:p w14:paraId="73C2EDCC" w14:textId="77777777" w:rsidR="00AE34BE" w:rsidRPr="00AE34BE" w:rsidRDefault="00AE34BE" w:rsidP="00AE34BE">
      <w:r w:rsidRPr="00AE34BE">
        <w:t xml:space="preserve">    -- Return the calculated tax amount</w:t>
      </w:r>
    </w:p>
    <w:p w14:paraId="1829903A" w14:textId="77777777" w:rsidR="00AE34BE" w:rsidRPr="00AE34BE" w:rsidRDefault="00AE34BE" w:rsidP="00AE34BE">
      <w:r w:rsidRPr="00AE34BE">
        <w:t xml:space="preserve">    RETURN @purchase_amount * @tax_rate;</w:t>
      </w:r>
    </w:p>
    <w:p w14:paraId="0D8ECC87" w14:textId="77777777" w:rsidR="00AE34BE" w:rsidRPr="00AE34BE" w:rsidRDefault="00AE34BE" w:rsidP="00AE34BE">
      <w:r w:rsidRPr="00AE34BE">
        <w:t>END;</w:t>
      </w:r>
    </w:p>
    <w:p w14:paraId="3A490726" w14:textId="77777777" w:rsidR="00AE34BE" w:rsidRPr="00AE34BE" w:rsidRDefault="00AE34BE" w:rsidP="00AE34BE">
      <w:r w:rsidRPr="00AE34BE">
        <w:rPr>
          <w:b/>
          <w:bCs/>
        </w:rPr>
        <w:t>Usage:</w:t>
      </w:r>
    </w:p>
    <w:p w14:paraId="5D073F12" w14:textId="77777777" w:rsidR="00AE34BE" w:rsidRPr="00AE34BE" w:rsidRDefault="00AE34BE" w:rsidP="00AE34BE">
      <w:r w:rsidRPr="00AE34BE">
        <w:lastRenderedPageBreak/>
        <w:t xml:space="preserve">SELECT </w:t>
      </w:r>
      <w:proofErr w:type="spellStart"/>
      <w:r w:rsidRPr="00AE34BE">
        <w:rPr>
          <w:highlight w:val="green"/>
        </w:rPr>
        <w:t>product_name</w:t>
      </w:r>
      <w:proofErr w:type="spellEnd"/>
      <w:r w:rsidRPr="00AE34BE">
        <w:rPr>
          <w:highlight w:val="green"/>
        </w:rPr>
        <w:t>, price</w:t>
      </w:r>
      <w:r w:rsidRPr="00AE34BE">
        <w:t xml:space="preserve">, </w:t>
      </w:r>
    </w:p>
    <w:p w14:paraId="7A0B8CAC" w14:textId="77777777" w:rsidR="00AE34BE" w:rsidRPr="00AE34BE" w:rsidRDefault="00AE34BE" w:rsidP="00AE34BE">
      <w:r w:rsidRPr="00AE34BE">
        <w:t xml:space="preserve">       </w:t>
      </w:r>
      <w:proofErr w:type="spellStart"/>
      <w:proofErr w:type="gramStart"/>
      <w:r w:rsidRPr="00AE34BE">
        <w:rPr>
          <w:highlight w:val="green"/>
        </w:rPr>
        <w:t>dbo.CalculateTax</w:t>
      </w:r>
      <w:proofErr w:type="spellEnd"/>
      <w:proofErr w:type="gramEnd"/>
      <w:r w:rsidRPr="00AE34BE">
        <w:t xml:space="preserve">(price, 'California') AS </w:t>
      </w:r>
      <w:proofErr w:type="spellStart"/>
      <w:r w:rsidRPr="00AE34BE">
        <w:t>tax_amount</w:t>
      </w:r>
      <w:proofErr w:type="spellEnd"/>
    </w:p>
    <w:p w14:paraId="28209B58" w14:textId="77777777" w:rsidR="00AE34BE" w:rsidRPr="00AE34BE" w:rsidRDefault="00AE34BE" w:rsidP="00AE34BE">
      <w:r w:rsidRPr="00AE34BE">
        <w:t>FROM products</w:t>
      </w:r>
    </w:p>
    <w:p w14:paraId="05F4585D" w14:textId="77777777" w:rsidR="00AE34BE" w:rsidRDefault="00AE34BE" w:rsidP="00AE34BE">
      <w:r w:rsidRPr="00AE34BE">
        <w:t>WHERE category = 'Electronics';</w:t>
      </w:r>
    </w:p>
    <w:p w14:paraId="0AAE4371" w14:textId="77777777" w:rsidR="00AF672B" w:rsidRPr="00AF672B" w:rsidRDefault="00AF672B" w:rsidP="00AF672B">
      <w:pPr>
        <w:rPr>
          <w:b/>
          <w:bCs/>
        </w:rPr>
      </w:pPr>
      <w:r w:rsidRPr="00AF672B">
        <w:rPr>
          <w:b/>
          <w:bCs/>
        </w:rPr>
        <w:t>Sample Output:</w:t>
      </w:r>
    </w:p>
    <w:tbl>
      <w:tblPr>
        <w:tblStyle w:val="TableGrid"/>
        <w:tblW w:w="0" w:type="auto"/>
        <w:tblLook w:val="04A0" w:firstRow="1" w:lastRow="0" w:firstColumn="1" w:lastColumn="0" w:noHBand="0" w:noVBand="1"/>
      </w:tblPr>
      <w:tblGrid>
        <w:gridCol w:w="1559"/>
        <w:gridCol w:w="941"/>
        <w:gridCol w:w="1324"/>
      </w:tblGrid>
      <w:tr w:rsidR="00AF672B" w:rsidRPr="00AF672B" w14:paraId="59C52914" w14:textId="77777777" w:rsidTr="00AF672B">
        <w:tc>
          <w:tcPr>
            <w:tcW w:w="0" w:type="auto"/>
            <w:shd w:val="clear" w:color="auto" w:fill="000000" w:themeFill="text1"/>
            <w:hideMark/>
          </w:tcPr>
          <w:p w14:paraId="5A5DEFDC" w14:textId="77777777" w:rsidR="00AF672B" w:rsidRPr="00AF672B" w:rsidRDefault="00AF672B" w:rsidP="00AF672B">
            <w:pPr>
              <w:spacing w:after="160" w:line="259" w:lineRule="auto"/>
              <w:rPr>
                <w:b/>
                <w:bCs/>
              </w:rPr>
            </w:pPr>
            <w:proofErr w:type="spellStart"/>
            <w:r w:rsidRPr="00AF672B">
              <w:rPr>
                <w:b/>
                <w:bCs/>
              </w:rPr>
              <w:t>product_name</w:t>
            </w:r>
            <w:proofErr w:type="spellEnd"/>
          </w:p>
        </w:tc>
        <w:tc>
          <w:tcPr>
            <w:tcW w:w="0" w:type="auto"/>
            <w:shd w:val="clear" w:color="auto" w:fill="000000" w:themeFill="text1"/>
            <w:hideMark/>
          </w:tcPr>
          <w:p w14:paraId="60C7B265" w14:textId="77777777" w:rsidR="00AF672B" w:rsidRPr="00AF672B" w:rsidRDefault="00AF672B" w:rsidP="00AF672B">
            <w:pPr>
              <w:spacing w:after="160" w:line="259" w:lineRule="auto"/>
              <w:rPr>
                <w:b/>
                <w:bCs/>
              </w:rPr>
            </w:pPr>
            <w:r w:rsidRPr="00AF672B">
              <w:rPr>
                <w:b/>
                <w:bCs/>
              </w:rPr>
              <w:t>price</w:t>
            </w:r>
          </w:p>
        </w:tc>
        <w:tc>
          <w:tcPr>
            <w:tcW w:w="0" w:type="auto"/>
            <w:shd w:val="clear" w:color="auto" w:fill="000000" w:themeFill="text1"/>
            <w:hideMark/>
          </w:tcPr>
          <w:p w14:paraId="6813C6F9" w14:textId="77777777" w:rsidR="00AF672B" w:rsidRPr="00AF672B" w:rsidRDefault="00AF672B" w:rsidP="00AF672B">
            <w:pPr>
              <w:spacing w:after="160" w:line="259" w:lineRule="auto"/>
              <w:rPr>
                <w:b/>
                <w:bCs/>
              </w:rPr>
            </w:pPr>
            <w:proofErr w:type="spellStart"/>
            <w:r w:rsidRPr="00AF672B">
              <w:rPr>
                <w:b/>
                <w:bCs/>
              </w:rPr>
              <w:t>tax_amount</w:t>
            </w:r>
            <w:proofErr w:type="spellEnd"/>
          </w:p>
        </w:tc>
      </w:tr>
      <w:tr w:rsidR="00AF672B" w:rsidRPr="00AF672B" w14:paraId="53430B58" w14:textId="77777777" w:rsidTr="00AF672B">
        <w:tc>
          <w:tcPr>
            <w:tcW w:w="0" w:type="auto"/>
            <w:hideMark/>
          </w:tcPr>
          <w:p w14:paraId="7BC5D04F" w14:textId="77777777" w:rsidR="00AF672B" w:rsidRPr="00AF672B" w:rsidRDefault="00AF672B" w:rsidP="00AF672B">
            <w:pPr>
              <w:spacing w:after="160" w:line="259" w:lineRule="auto"/>
            </w:pPr>
            <w:r w:rsidRPr="00AF672B">
              <w:t>Laptop</w:t>
            </w:r>
          </w:p>
        </w:tc>
        <w:tc>
          <w:tcPr>
            <w:tcW w:w="0" w:type="auto"/>
            <w:hideMark/>
          </w:tcPr>
          <w:p w14:paraId="6ED5640D" w14:textId="77777777" w:rsidR="00AF672B" w:rsidRPr="00AF672B" w:rsidRDefault="00AF672B" w:rsidP="00AF672B">
            <w:pPr>
              <w:spacing w:after="160" w:line="259" w:lineRule="auto"/>
            </w:pPr>
            <w:r w:rsidRPr="00AF672B">
              <w:t>1000.00</w:t>
            </w:r>
          </w:p>
        </w:tc>
        <w:tc>
          <w:tcPr>
            <w:tcW w:w="0" w:type="auto"/>
            <w:hideMark/>
          </w:tcPr>
          <w:p w14:paraId="0B6C4295" w14:textId="77777777" w:rsidR="00AF672B" w:rsidRPr="00AF672B" w:rsidRDefault="00AF672B" w:rsidP="00AF672B">
            <w:pPr>
              <w:spacing w:after="160" w:line="259" w:lineRule="auto"/>
            </w:pPr>
            <w:r w:rsidRPr="00AF672B">
              <w:t>75.00</w:t>
            </w:r>
          </w:p>
        </w:tc>
      </w:tr>
      <w:tr w:rsidR="00AF672B" w:rsidRPr="00AF672B" w14:paraId="763B5935" w14:textId="77777777" w:rsidTr="00AF672B">
        <w:tc>
          <w:tcPr>
            <w:tcW w:w="0" w:type="auto"/>
            <w:hideMark/>
          </w:tcPr>
          <w:p w14:paraId="4E17182B" w14:textId="77777777" w:rsidR="00AF672B" w:rsidRPr="00AF672B" w:rsidRDefault="00AF672B" w:rsidP="00AF672B">
            <w:pPr>
              <w:spacing w:after="160" w:line="259" w:lineRule="auto"/>
            </w:pPr>
            <w:r w:rsidRPr="00AF672B">
              <w:t>Smartphone</w:t>
            </w:r>
          </w:p>
        </w:tc>
        <w:tc>
          <w:tcPr>
            <w:tcW w:w="0" w:type="auto"/>
            <w:hideMark/>
          </w:tcPr>
          <w:p w14:paraId="6707045B" w14:textId="77777777" w:rsidR="00AF672B" w:rsidRPr="00AF672B" w:rsidRDefault="00AF672B" w:rsidP="00AF672B">
            <w:pPr>
              <w:spacing w:after="160" w:line="259" w:lineRule="auto"/>
            </w:pPr>
            <w:r w:rsidRPr="00AF672B">
              <w:t>500.00</w:t>
            </w:r>
          </w:p>
        </w:tc>
        <w:tc>
          <w:tcPr>
            <w:tcW w:w="0" w:type="auto"/>
            <w:hideMark/>
          </w:tcPr>
          <w:p w14:paraId="133F15FD" w14:textId="77777777" w:rsidR="00AF672B" w:rsidRPr="00AF672B" w:rsidRDefault="00AF672B" w:rsidP="00AF672B">
            <w:pPr>
              <w:spacing w:after="160" w:line="259" w:lineRule="auto"/>
            </w:pPr>
            <w:r w:rsidRPr="00AF672B">
              <w:t>37.50</w:t>
            </w:r>
          </w:p>
        </w:tc>
      </w:tr>
      <w:tr w:rsidR="00AF672B" w:rsidRPr="00AF672B" w14:paraId="079940A0" w14:textId="77777777" w:rsidTr="00AF672B">
        <w:tc>
          <w:tcPr>
            <w:tcW w:w="0" w:type="auto"/>
            <w:hideMark/>
          </w:tcPr>
          <w:p w14:paraId="5DDA3F56" w14:textId="77777777" w:rsidR="00AF672B" w:rsidRPr="00AF672B" w:rsidRDefault="00AF672B" w:rsidP="00AF672B">
            <w:pPr>
              <w:spacing w:after="160" w:line="259" w:lineRule="auto"/>
            </w:pPr>
            <w:r w:rsidRPr="00AF672B">
              <w:t>Headphones</w:t>
            </w:r>
          </w:p>
        </w:tc>
        <w:tc>
          <w:tcPr>
            <w:tcW w:w="0" w:type="auto"/>
            <w:hideMark/>
          </w:tcPr>
          <w:p w14:paraId="18BCB477" w14:textId="77777777" w:rsidR="00AF672B" w:rsidRPr="00AF672B" w:rsidRDefault="00AF672B" w:rsidP="00AF672B">
            <w:pPr>
              <w:spacing w:after="160" w:line="259" w:lineRule="auto"/>
            </w:pPr>
            <w:r w:rsidRPr="00AF672B">
              <w:t>150.00</w:t>
            </w:r>
          </w:p>
        </w:tc>
        <w:tc>
          <w:tcPr>
            <w:tcW w:w="0" w:type="auto"/>
            <w:hideMark/>
          </w:tcPr>
          <w:p w14:paraId="1A63F420" w14:textId="77777777" w:rsidR="00AF672B" w:rsidRPr="00AF672B" w:rsidRDefault="00AF672B" w:rsidP="00AF672B">
            <w:pPr>
              <w:spacing w:after="160" w:line="259" w:lineRule="auto"/>
            </w:pPr>
            <w:r w:rsidRPr="00AF672B">
              <w:t>11.25</w:t>
            </w:r>
          </w:p>
        </w:tc>
      </w:tr>
    </w:tbl>
    <w:p w14:paraId="2574B277" w14:textId="77777777" w:rsidR="00AF672B" w:rsidRPr="004513B5" w:rsidRDefault="00AF672B" w:rsidP="00AE34BE">
      <w:pPr>
        <w:rPr>
          <w:color w:val="FFFFFF" w:themeColor="background1"/>
        </w:rPr>
      </w:pPr>
    </w:p>
    <w:p w14:paraId="37465F11" w14:textId="3E53A408" w:rsidR="004513B5" w:rsidRPr="00AE34BE" w:rsidRDefault="004513B5" w:rsidP="00AE34BE">
      <w:pPr>
        <w:rPr>
          <w:color w:val="FFFFFF" w:themeColor="background1"/>
        </w:rPr>
      </w:pPr>
      <w:r w:rsidRPr="004513B5">
        <w:rPr>
          <w:color w:val="FFFFFF" w:themeColor="background1"/>
          <w:highlight w:val="red"/>
        </w:rPr>
        <w:t xml:space="preserve">This is </w:t>
      </w:r>
      <w:r w:rsidRPr="004513B5">
        <w:rPr>
          <w:b/>
          <w:bCs/>
          <w:color w:val="FFFFFF" w:themeColor="background1"/>
          <w:highlight w:val="red"/>
        </w:rPr>
        <w:t>not</w:t>
      </w:r>
      <w:r w:rsidRPr="004513B5">
        <w:rPr>
          <w:color w:val="FFFFFF" w:themeColor="background1"/>
          <w:highlight w:val="red"/>
        </w:rPr>
        <w:t xml:space="preserve"> a table-valued function; instead, the query generates a result set with multiple rows</w:t>
      </w:r>
      <w:r w:rsidRPr="004513B5">
        <w:rPr>
          <w:color w:val="FFFFFF" w:themeColor="background1"/>
        </w:rPr>
        <w:t>.</w:t>
      </w:r>
    </w:p>
    <w:p w14:paraId="09EE8FA7" w14:textId="77777777" w:rsidR="00AE34BE" w:rsidRPr="00AE34BE" w:rsidRDefault="00AE34BE" w:rsidP="00AE34BE">
      <w:r w:rsidRPr="00AE34BE">
        <w:rPr>
          <w:b/>
          <w:bCs/>
        </w:rPr>
        <w:t>Real-Life Application:</w:t>
      </w:r>
    </w:p>
    <w:p w14:paraId="20099F0F" w14:textId="77777777" w:rsidR="00AE34BE" w:rsidRPr="00AE34BE" w:rsidRDefault="00AE34BE" w:rsidP="00AE34BE">
      <w:pPr>
        <w:numPr>
          <w:ilvl w:val="0"/>
          <w:numId w:val="13"/>
        </w:numPr>
      </w:pPr>
      <w:r w:rsidRPr="00AE34BE">
        <w:t xml:space="preserve">In e-commerce platforms or retail systems, UDFs can be used to </w:t>
      </w:r>
      <w:r w:rsidRPr="00AE34BE">
        <w:rPr>
          <w:highlight w:val="yellow"/>
        </w:rPr>
        <w:t>calculate dynamic tax rates based on various factors (location, product type, customer type).</w:t>
      </w:r>
      <w:r w:rsidRPr="00AE34BE">
        <w:t xml:space="preserve"> This simplifies queries and ensures consistency in tax calculations across the system.</w:t>
      </w:r>
    </w:p>
    <w:p w14:paraId="2C27CE6E" w14:textId="77777777" w:rsidR="00AE34BE" w:rsidRPr="00AE34BE" w:rsidRDefault="00AE34BE" w:rsidP="00AE34BE">
      <w:r w:rsidRPr="00AE34BE">
        <w:pict w14:anchorId="264C3293">
          <v:rect id="_x0000_i1210" style="width:0;height:1.5pt" o:hralign="center" o:hrstd="t" o:hr="t" fillcolor="#a0a0a0" stroked="f"/>
        </w:pict>
      </w:r>
    </w:p>
    <w:p w14:paraId="0E270C7C" w14:textId="77777777" w:rsidR="00AE34BE" w:rsidRPr="00AE34BE" w:rsidRDefault="00AE34BE" w:rsidP="00AE34BE">
      <w:pPr>
        <w:rPr>
          <w:b/>
          <w:bCs/>
        </w:rPr>
      </w:pPr>
      <w:r w:rsidRPr="00AE34BE">
        <w:rPr>
          <w:b/>
          <w:bCs/>
          <w:highlight w:val="yellow"/>
        </w:rPr>
        <w:t>2. Table-Valued UDF Example: Returning Customer Orders</w:t>
      </w:r>
    </w:p>
    <w:p w14:paraId="0B169F35" w14:textId="77777777" w:rsidR="00AE34BE" w:rsidRPr="00AE34BE" w:rsidRDefault="00AE34BE" w:rsidP="00AE34BE">
      <w:r w:rsidRPr="00AE34BE">
        <w:t xml:space="preserve">Imagine </w:t>
      </w:r>
      <w:r w:rsidRPr="00AE34BE">
        <w:rPr>
          <w:highlight w:val="yellow"/>
        </w:rPr>
        <w:t xml:space="preserve">you are a manager and need to retrieve all the orders </w:t>
      </w:r>
      <w:r w:rsidRPr="00AE34BE">
        <w:rPr>
          <w:highlight w:val="green"/>
        </w:rPr>
        <w:t>placed by a specific customer,</w:t>
      </w:r>
      <w:r w:rsidRPr="00AE34BE">
        <w:t xml:space="preserve"> but only those that are </w:t>
      </w:r>
      <w:r w:rsidRPr="00AE34BE">
        <w:rPr>
          <w:highlight w:val="yellow"/>
        </w:rPr>
        <w:t>"shipped</w:t>
      </w:r>
      <w:r w:rsidRPr="00AE34BE">
        <w:t xml:space="preserve">" and </w:t>
      </w:r>
      <w:r w:rsidRPr="00AE34BE">
        <w:rPr>
          <w:highlight w:val="green"/>
        </w:rPr>
        <w:t>above a certain amount</w:t>
      </w:r>
      <w:r w:rsidRPr="00AE34BE">
        <w:rPr>
          <w:highlight w:val="yellow"/>
        </w:rPr>
        <w:t>.</w:t>
      </w:r>
      <w:r w:rsidRPr="00AE34BE">
        <w:t xml:space="preserve"> This logic can be encapsulated in a </w:t>
      </w:r>
      <w:r w:rsidRPr="00AE34BE">
        <w:rPr>
          <w:b/>
          <w:bCs/>
        </w:rPr>
        <w:t>table-valued UDF</w:t>
      </w:r>
      <w:r w:rsidRPr="00AE34BE">
        <w:t>.</w:t>
      </w:r>
    </w:p>
    <w:p w14:paraId="7DE66388" w14:textId="77777777" w:rsidR="00AE34BE" w:rsidRPr="00AE34BE" w:rsidRDefault="00AE34BE" w:rsidP="00AE34BE">
      <w:r w:rsidRPr="00AE34BE">
        <w:rPr>
          <w:b/>
          <w:bCs/>
        </w:rPr>
        <w:t>Example:</w:t>
      </w:r>
    </w:p>
    <w:p w14:paraId="572C8EA3" w14:textId="77777777" w:rsidR="00AE34BE" w:rsidRPr="00AE34BE" w:rsidRDefault="00AE34BE" w:rsidP="00AE34BE">
      <w:r w:rsidRPr="00AE34BE">
        <w:t xml:space="preserve">CREATE FUNCTION </w:t>
      </w:r>
      <w:proofErr w:type="spellStart"/>
      <w:proofErr w:type="gramStart"/>
      <w:r w:rsidRPr="00AE34BE">
        <w:t>dbo.GetCustomerOrders</w:t>
      </w:r>
      <w:proofErr w:type="spellEnd"/>
      <w:proofErr w:type="gramEnd"/>
      <w:r w:rsidRPr="00AE34BE">
        <w:rPr>
          <w:highlight w:val="green"/>
        </w:rPr>
        <w:t>(@customer_id</w:t>
      </w:r>
      <w:r w:rsidRPr="00AE34BE">
        <w:t xml:space="preserve"> INT, </w:t>
      </w:r>
      <w:r w:rsidRPr="00AE34BE">
        <w:rPr>
          <w:highlight w:val="green"/>
        </w:rPr>
        <w:t>@min_amount</w:t>
      </w:r>
      <w:r w:rsidRPr="00AE34BE">
        <w:t xml:space="preserve"> DECIMAL)</w:t>
      </w:r>
    </w:p>
    <w:p w14:paraId="6368F27B" w14:textId="77777777" w:rsidR="00AE34BE" w:rsidRPr="00AE34BE" w:rsidRDefault="00AE34BE" w:rsidP="00AE34BE">
      <w:pPr>
        <w:rPr>
          <w:color w:val="FF0000"/>
        </w:rPr>
      </w:pPr>
      <w:r w:rsidRPr="00AE34BE">
        <w:rPr>
          <w:color w:val="FF0000"/>
        </w:rPr>
        <w:t>RETURNS TABLE</w:t>
      </w:r>
    </w:p>
    <w:p w14:paraId="4C2B4EC5" w14:textId="77777777" w:rsidR="00AE34BE" w:rsidRPr="00AE34BE" w:rsidRDefault="00AE34BE" w:rsidP="00AE34BE">
      <w:r w:rsidRPr="00AE34BE">
        <w:t>AS</w:t>
      </w:r>
    </w:p>
    <w:p w14:paraId="3479BF99" w14:textId="77777777" w:rsidR="00AE34BE" w:rsidRPr="00AE34BE" w:rsidRDefault="00AE34BE" w:rsidP="00AE34BE">
      <w:r w:rsidRPr="00AE34BE">
        <w:t>RETURN</w:t>
      </w:r>
    </w:p>
    <w:p w14:paraId="3DB816DE" w14:textId="77777777" w:rsidR="00AE34BE" w:rsidRPr="00AE34BE" w:rsidRDefault="00AE34BE" w:rsidP="00AE34BE">
      <w:r w:rsidRPr="00AE34BE">
        <w:t>(</w:t>
      </w:r>
    </w:p>
    <w:p w14:paraId="5A5204A9" w14:textId="77777777" w:rsidR="00AE34BE" w:rsidRPr="00AE34BE" w:rsidRDefault="00AE34BE" w:rsidP="00AE34BE">
      <w:r w:rsidRPr="00AE34BE">
        <w:t xml:space="preserve">    SELECT </w:t>
      </w:r>
      <w:proofErr w:type="spellStart"/>
      <w:r w:rsidRPr="00AE34BE">
        <w:t>order_id</w:t>
      </w:r>
      <w:proofErr w:type="spellEnd"/>
      <w:r w:rsidRPr="00AE34BE">
        <w:t xml:space="preserve">, </w:t>
      </w:r>
      <w:proofErr w:type="spellStart"/>
      <w:r w:rsidRPr="00AE34BE">
        <w:t>order_date</w:t>
      </w:r>
      <w:proofErr w:type="spellEnd"/>
      <w:r w:rsidRPr="00AE34BE">
        <w:t xml:space="preserve">, </w:t>
      </w:r>
      <w:proofErr w:type="spellStart"/>
      <w:r w:rsidRPr="00AE34BE">
        <w:t>total_amount</w:t>
      </w:r>
      <w:proofErr w:type="spellEnd"/>
    </w:p>
    <w:p w14:paraId="1789A236" w14:textId="77777777" w:rsidR="00AE34BE" w:rsidRPr="00AE34BE" w:rsidRDefault="00AE34BE" w:rsidP="00AE34BE">
      <w:r w:rsidRPr="00AE34BE">
        <w:t xml:space="preserve">    FROM orders</w:t>
      </w:r>
    </w:p>
    <w:p w14:paraId="1620AACA" w14:textId="77777777" w:rsidR="00AE34BE" w:rsidRPr="00AE34BE" w:rsidRDefault="00AE34BE" w:rsidP="00AE34BE">
      <w:r w:rsidRPr="00AE34BE">
        <w:t xml:space="preserve">    WHERE </w:t>
      </w:r>
      <w:proofErr w:type="spellStart"/>
      <w:r w:rsidRPr="00AE34BE">
        <w:t>customer_id</w:t>
      </w:r>
      <w:proofErr w:type="spellEnd"/>
      <w:r w:rsidRPr="00AE34BE">
        <w:t xml:space="preserve"> = </w:t>
      </w:r>
      <w:r w:rsidRPr="00AE34BE">
        <w:rPr>
          <w:highlight w:val="green"/>
        </w:rPr>
        <w:t>@customer_id</w:t>
      </w:r>
    </w:p>
    <w:p w14:paraId="7E44D18F" w14:textId="77777777" w:rsidR="00AE34BE" w:rsidRPr="00AE34BE" w:rsidRDefault="00AE34BE" w:rsidP="00AE34BE">
      <w:r w:rsidRPr="00AE34BE">
        <w:t xml:space="preserve">    AND </w:t>
      </w:r>
      <w:proofErr w:type="spellStart"/>
      <w:r w:rsidRPr="00AE34BE">
        <w:t>total_amount</w:t>
      </w:r>
      <w:proofErr w:type="spellEnd"/>
      <w:r w:rsidRPr="00AE34BE">
        <w:t xml:space="preserve"> &gt;= </w:t>
      </w:r>
      <w:r w:rsidRPr="00AE34BE">
        <w:rPr>
          <w:highlight w:val="green"/>
        </w:rPr>
        <w:t>@min_amount</w:t>
      </w:r>
    </w:p>
    <w:p w14:paraId="31285469" w14:textId="77777777" w:rsidR="00AE34BE" w:rsidRPr="00AE34BE" w:rsidRDefault="00AE34BE" w:rsidP="00AE34BE">
      <w:r w:rsidRPr="00AE34BE">
        <w:t xml:space="preserve">    AND status = </w:t>
      </w:r>
      <w:r w:rsidRPr="00AE34BE">
        <w:rPr>
          <w:highlight w:val="green"/>
        </w:rPr>
        <w:t>'Shipped'</w:t>
      </w:r>
    </w:p>
    <w:p w14:paraId="733B048D" w14:textId="77777777" w:rsidR="00AE34BE" w:rsidRPr="00AE34BE" w:rsidRDefault="00AE34BE" w:rsidP="00AE34BE">
      <w:r w:rsidRPr="00AE34BE">
        <w:t>)</w:t>
      </w:r>
    </w:p>
    <w:p w14:paraId="3A2A8F35" w14:textId="77777777" w:rsidR="00AE34BE" w:rsidRPr="00AE34BE" w:rsidRDefault="00AE34BE" w:rsidP="00AE34BE">
      <w:r w:rsidRPr="00AE34BE">
        <w:rPr>
          <w:b/>
          <w:bCs/>
        </w:rPr>
        <w:lastRenderedPageBreak/>
        <w:t>Usage:</w:t>
      </w:r>
    </w:p>
    <w:p w14:paraId="70D84DE6" w14:textId="77777777" w:rsidR="00AE34BE" w:rsidRPr="00AE34BE" w:rsidRDefault="00AE34BE" w:rsidP="00AE34BE">
      <w:r w:rsidRPr="00AE34BE">
        <w:t xml:space="preserve">SELECT * </w:t>
      </w:r>
    </w:p>
    <w:p w14:paraId="3531540F" w14:textId="77777777" w:rsidR="00AE34BE" w:rsidRPr="00AE34BE" w:rsidRDefault="00AE34BE" w:rsidP="00AE34BE">
      <w:r w:rsidRPr="00AE34BE">
        <w:t xml:space="preserve">FROM </w:t>
      </w:r>
      <w:proofErr w:type="spellStart"/>
      <w:proofErr w:type="gramStart"/>
      <w:r w:rsidRPr="00AE34BE">
        <w:t>dbo.GetCustomerOrders</w:t>
      </w:r>
      <w:proofErr w:type="spellEnd"/>
      <w:proofErr w:type="gramEnd"/>
      <w:r w:rsidRPr="00AE34BE">
        <w:t>(12345, 100)</w:t>
      </w:r>
    </w:p>
    <w:p w14:paraId="4072A5AE" w14:textId="77777777" w:rsidR="00AE34BE" w:rsidRDefault="00AE34BE" w:rsidP="00AE34BE">
      <w:r w:rsidRPr="00AE34BE">
        <w:t xml:space="preserve">WHERE </w:t>
      </w:r>
      <w:proofErr w:type="spellStart"/>
      <w:r w:rsidRPr="00AE34BE">
        <w:t>total_amount</w:t>
      </w:r>
      <w:proofErr w:type="spellEnd"/>
      <w:r w:rsidRPr="00AE34BE">
        <w:t xml:space="preserve"> &gt; 200;</w:t>
      </w:r>
    </w:p>
    <w:p w14:paraId="1D784309" w14:textId="77777777" w:rsidR="008833C1" w:rsidRPr="008833C1" w:rsidRDefault="008833C1" w:rsidP="008833C1">
      <w:r w:rsidRPr="008833C1">
        <w:t xml:space="preserve">Let’s assume the </w:t>
      </w:r>
      <w:r w:rsidRPr="008833C1">
        <w:rPr>
          <w:highlight w:val="yellow"/>
        </w:rPr>
        <w:t>orders table</w:t>
      </w:r>
      <w:r w:rsidRPr="008833C1">
        <w:t xml:space="preserve"> contains the following data:</w:t>
      </w:r>
    </w:p>
    <w:tbl>
      <w:tblPr>
        <w:tblStyle w:val="TableGrid"/>
        <w:tblW w:w="0" w:type="auto"/>
        <w:tblLook w:val="04A0" w:firstRow="1" w:lastRow="0" w:firstColumn="1" w:lastColumn="0" w:noHBand="0" w:noVBand="1"/>
      </w:tblPr>
      <w:tblGrid>
        <w:gridCol w:w="999"/>
        <w:gridCol w:w="1243"/>
        <w:gridCol w:w="1471"/>
        <w:gridCol w:w="1354"/>
        <w:gridCol w:w="940"/>
      </w:tblGrid>
      <w:tr w:rsidR="008833C1" w:rsidRPr="008833C1" w14:paraId="54AD9D03" w14:textId="77777777" w:rsidTr="008833C1">
        <w:tc>
          <w:tcPr>
            <w:tcW w:w="0" w:type="auto"/>
            <w:shd w:val="clear" w:color="auto" w:fill="000000" w:themeFill="text1"/>
            <w:hideMark/>
          </w:tcPr>
          <w:p w14:paraId="29B07521" w14:textId="77777777" w:rsidR="008833C1" w:rsidRPr="008833C1" w:rsidRDefault="008833C1" w:rsidP="008833C1">
            <w:pPr>
              <w:spacing w:after="160" w:line="259" w:lineRule="auto"/>
              <w:rPr>
                <w:b/>
                <w:bCs/>
              </w:rPr>
            </w:pPr>
            <w:proofErr w:type="spellStart"/>
            <w:r w:rsidRPr="008833C1">
              <w:rPr>
                <w:b/>
                <w:bCs/>
              </w:rPr>
              <w:t>order_id</w:t>
            </w:r>
            <w:proofErr w:type="spellEnd"/>
          </w:p>
        </w:tc>
        <w:tc>
          <w:tcPr>
            <w:tcW w:w="0" w:type="auto"/>
            <w:shd w:val="clear" w:color="auto" w:fill="000000" w:themeFill="text1"/>
            <w:hideMark/>
          </w:tcPr>
          <w:p w14:paraId="718A4A0D" w14:textId="77777777" w:rsidR="008833C1" w:rsidRPr="008833C1" w:rsidRDefault="008833C1" w:rsidP="008833C1">
            <w:pPr>
              <w:spacing w:after="160" w:line="259" w:lineRule="auto"/>
              <w:rPr>
                <w:b/>
                <w:bCs/>
              </w:rPr>
            </w:pPr>
            <w:proofErr w:type="spellStart"/>
            <w:r w:rsidRPr="008833C1">
              <w:rPr>
                <w:b/>
                <w:bCs/>
              </w:rPr>
              <w:t>order_date</w:t>
            </w:r>
            <w:proofErr w:type="spellEnd"/>
          </w:p>
        </w:tc>
        <w:tc>
          <w:tcPr>
            <w:tcW w:w="0" w:type="auto"/>
            <w:shd w:val="clear" w:color="auto" w:fill="000000" w:themeFill="text1"/>
            <w:hideMark/>
          </w:tcPr>
          <w:p w14:paraId="6147D779" w14:textId="77777777" w:rsidR="008833C1" w:rsidRPr="008833C1" w:rsidRDefault="008833C1" w:rsidP="008833C1">
            <w:pPr>
              <w:spacing w:after="160" w:line="259" w:lineRule="auto"/>
              <w:rPr>
                <w:b/>
                <w:bCs/>
              </w:rPr>
            </w:pPr>
            <w:proofErr w:type="spellStart"/>
            <w:r w:rsidRPr="008833C1">
              <w:rPr>
                <w:b/>
                <w:bCs/>
              </w:rPr>
              <w:t>total_amount</w:t>
            </w:r>
            <w:proofErr w:type="spellEnd"/>
          </w:p>
        </w:tc>
        <w:tc>
          <w:tcPr>
            <w:tcW w:w="0" w:type="auto"/>
            <w:shd w:val="clear" w:color="auto" w:fill="000000" w:themeFill="text1"/>
            <w:hideMark/>
          </w:tcPr>
          <w:p w14:paraId="1C221573" w14:textId="77777777" w:rsidR="008833C1" w:rsidRPr="008833C1" w:rsidRDefault="008833C1" w:rsidP="008833C1">
            <w:pPr>
              <w:spacing w:after="160" w:line="259" w:lineRule="auto"/>
              <w:rPr>
                <w:b/>
                <w:bCs/>
              </w:rPr>
            </w:pPr>
            <w:proofErr w:type="spellStart"/>
            <w:r w:rsidRPr="008833C1">
              <w:rPr>
                <w:b/>
                <w:bCs/>
              </w:rPr>
              <w:t>customer_id</w:t>
            </w:r>
            <w:proofErr w:type="spellEnd"/>
          </w:p>
        </w:tc>
        <w:tc>
          <w:tcPr>
            <w:tcW w:w="0" w:type="auto"/>
            <w:shd w:val="clear" w:color="auto" w:fill="000000" w:themeFill="text1"/>
            <w:hideMark/>
          </w:tcPr>
          <w:p w14:paraId="629DA41B" w14:textId="77777777" w:rsidR="008833C1" w:rsidRPr="008833C1" w:rsidRDefault="008833C1" w:rsidP="008833C1">
            <w:pPr>
              <w:spacing w:after="160" w:line="259" w:lineRule="auto"/>
              <w:rPr>
                <w:b/>
                <w:bCs/>
              </w:rPr>
            </w:pPr>
            <w:r w:rsidRPr="008833C1">
              <w:rPr>
                <w:b/>
                <w:bCs/>
              </w:rPr>
              <w:t>status</w:t>
            </w:r>
          </w:p>
        </w:tc>
      </w:tr>
      <w:tr w:rsidR="008833C1" w:rsidRPr="008833C1" w14:paraId="4D1B125C" w14:textId="77777777" w:rsidTr="008833C1">
        <w:tc>
          <w:tcPr>
            <w:tcW w:w="0" w:type="auto"/>
            <w:hideMark/>
          </w:tcPr>
          <w:p w14:paraId="236D69F0" w14:textId="77777777" w:rsidR="008833C1" w:rsidRPr="008833C1" w:rsidRDefault="008833C1" w:rsidP="008833C1">
            <w:pPr>
              <w:spacing w:after="160" w:line="259" w:lineRule="auto"/>
            </w:pPr>
            <w:r w:rsidRPr="008833C1">
              <w:t>1</w:t>
            </w:r>
          </w:p>
        </w:tc>
        <w:tc>
          <w:tcPr>
            <w:tcW w:w="0" w:type="auto"/>
            <w:hideMark/>
          </w:tcPr>
          <w:p w14:paraId="3785DA9B" w14:textId="77777777" w:rsidR="008833C1" w:rsidRPr="008833C1" w:rsidRDefault="008833C1" w:rsidP="008833C1">
            <w:pPr>
              <w:spacing w:after="160" w:line="259" w:lineRule="auto"/>
            </w:pPr>
            <w:r w:rsidRPr="008833C1">
              <w:t>2024-01-01</w:t>
            </w:r>
          </w:p>
        </w:tc>
        <w:tc>
          <w:tcPr>
            <w:tcW w:w="0" w:type="auto"/>
            <w:hideMark/>
          </w:tcPr>
          <w:p w14:paraId="25202B8D" w14:textId="77777777" w:rsidR="008833C1" w:rsidRPr="008833C1" w:rsidRDefault="008833C1" w:rsidP="008833C1">
            <w:pPr>
              <w:spacing w:after="160" w:line="259" w:lineRule="auto"/>
            </w:pPr>
            <w:r w:rsidRPr="008833C1">
              <w:t>150</w:t>
            </w:r>
          </w:p>
        </w:tc>
        <w:tc>
          <w:tcPr>
            <w:tcW w:w="0" w:type="auto"/>
            <w:hideMark/>
          </w:tcPr>
          <w:p w14:paraId="5E337F63" w14:textId="77777777" w:rsidR="008833C1" w:rsidRPr="008833C1" w:rsidRDefault="008833C1" w:rsidP="008833C1">
            <w:pPr>
              <w:spacing w:after="160" w:line="259" w:lineRule="auto"/>
            </w:pPr>
            <w:r w:rsidRPr="008833C1">
              <w:t>12345</w:t>
            </w:r>
          </w:p>
        </w:tc>
        <w:tc>
          <w:tcPr>
            <w:tcW w:w="0" w:type="auto"/>
            <w:hideMark/>
          </w:tcPr>
          <w:p w14:paraId="78AAD785" w14:textId="77777777" w:rsidR="008833C1" w:rsidRPr="008833C1" w:rsidRDefault="008833C1" w:rsidP="008833C1">
            <w:pPr>
              <w:spacing w:after="160" w:line="259" w:lineRule="auto"/>
            </w:pPr>
            <w:r w:rsidRPr="008833C1">
              <w:t>Shipped</w:t>
            </w:r>
          </w:p>
        </w:tc>
      </w:tr>
      <w:tr w:rsidR="008833C1" w:rsidRPr="008833C1" w14:paraId="1D489B2F" w14:textId="77777777" w:rsidTr="008833C1">
        <w:tc>
          <w:tcPr>
            <w:tcW w:w="0" w:type="auto"/>
            <w:hideMark/>
          </w:tcPr>
          <w:p w14:paraId="229C35CE" w14:textId="77777777" w:rsidR="008833C1" w:rsidRPr="008833C1" w:rsidRDefault="008833C1" w:rsidP="008833C1">
            <w:pPr>
              <w:spacing w:after="160" w:line="259" w:lineRule="auto"/>
            </w:pPr>
            <w:r w:rsidRPr="008833C1">
              <w:t>2</w:t>
            </w:r>
          </w:p>
        </w:tc>
        <w:tc>
          <w:tcPr>
            <w:tcW w:w="0" w:type="auto"/>
            <w:hideMark/>
          </w:tcPr>
          <w:p w14:paraId="5DC8E644" w14:textId="77777777" w:rsidR="008833C1" w:rsidRPr="008833C1" w:rsidRDefault="008833C1" w:rsidP="008833C1">
            <w:pPr>
              <w:spacing w:after="160" w:line="259" w:lineRule="auto"/>
            </w:pPr>
            <w:r w:rsidRPr="008833C1">
              <w:t>2024-01-05</w:t>
            </w:r>
          </w:p>
        </w:tc>
        <w:tc>
          <w:tcPr>
            <w:tcW w:w="0" w:type="auto"/>
            <w:hideMark/>
          </w:tcPr>
          <w:p w14:paraId="7F36B503" w14:textId="77777777" w:rsidR="008833C1" w:rsidRPr="008833C1" w:rsidRDefault="008833C1" w:rsidP="008833C1">
            <w:pPr>
              <w:spacing w:after="160" w:line="259" w:lineRule="auto"/>
            </w:pPr>
            <w:r w:rsidRPr="008833C1">
              <w:t>250</w:t>
            </w:r>
          </w:p>
        </w:tc>
        <w:tc>
          <w:tcPr>
            <w:tcW w:w="0" w:type="auto"/>
            <w:hideMark/>
          </w:tcPr>
          <w:p w14:paraId="70CB2D05" w14:textId="77777777" w:rsidR="008833C1" w:rsidRPr="008833C1" w:rsidRDefault="008833C1" w:rsidP="008833C1">
            <w:pPr>
              <w:spacing w:after="160" w:line="259" w:lineRule="auto"/>
            </w:pPr>
            <w:r w:rsidRPr="008833C1">
              <w:t>12345</w:t>
            </w:r>
          </w:p>
        </w:tc>
        <w:tc>
          <w:tcPr>
            <w:tcW w:w="0" w:type="auto"/>
            <w:hideMark/>
          </w:tcPr>
          <w:p w14:paraId="3D8B1F9D" w14:textId="77777777" w:rsidR="008833C1" w:rsidRPr="008833C1" w:rsidRDefault="008833C1" w:rsidP="008833C1">
            <w:pPr>
              <w:spacing w:after="160" w:line="259" w:lineRule="auto"/>
            </w:pPr>
            <w:r w:rsidRPr="008833C1">
              <w:t>Shipped</w:t>
            </w:r>
          </w:p>
        </w:tc>
      </w:tr>
      <w:tr w:rsidR="008833C1" w:rsidRPr="008833C1" w14:paraId="6B09F734" w14:textId="77777777" w:rsidTr="008833C1">
        <w:tc>
          <w:tcPr>
            <w:tcW w:w="0" w:type="auto"/>
            <w:hideMark/>
          </w:tcPr>
          <w:p w14:paraId="0576290D" w14:textId="77777777" w:rsidR="008833C1" w:rsidRPr="008833C1" w:rsidRDefault="008833C1" w:rsidP="008833C1">
            <w:pPr>
              <w:spacing w:after="160" w:line="259" w:lineRule="auto"/>
            </w:pPr>
            <w:r w:rsidRPr="008833C1">
              <w:t>3</w:t>
            </w:r>
          </w:p>
        </w:tc>
        <w:tc>
          <w:tcPr>
            <w:tcW w:w="0" w:type="auto"/>
            <w:hideMark/>
          </w:tcPr>
          <w:p w14:paraId="21119C6F" w14:textId="77777777" w:rsidR="008833C1" w:rsidRPr="008833C1" w:rsidRDefault="008833C1" w:rsidP="008833C1">
            <w:pPr>
              <w:spacing w:after="160" w:line="259" w:lineRule="auto"/>
            </w:pPr>
            <w:r w:rsidRPr="008833C1">
              <w:t>2024-01-10</w:t>
            </w:r>
          </w:p>
        </w:tc>
        <w:tc>
          <w:tcPr>
            <w:tcW w:w="0" w:type="auto"/>
            <w:hideMark/>
          </w:tcPr>
          <w:p w14:paraId="3BAB1774" w14:textId="77777777" w:rsidR="008833C1" w:rsidRPr="008833C1" w:rsidRDefault="008833C1" w:rsidP="008833C1">
            <w:pPr>
              <w:spacing w:after="160" w:line="259" w:lineRule="auto"/>
            </w:pPr>
            <w:r w:rsidRPr="008833C1">
              <w:t>80</w:t>
            </w:r>
          </w:p>
        </w:tc>
        <w:tc>
          <w:tcPr>
            <w:tcW w:w="0" w:type="auto"/>
            <w:hideMark/>
          </w:tcPr>
          <w:p w14:paraId="2DAFA1C5" w14:textId="77777777" w:rsidR="008833C1" w:rsidRPr="008833C1" w:rsidRDefault="008833C1" w:rsidP="008833C1">
            <w:pPr>
              <w:spacing w:after="160" w:line="259" w:lineRule="auto"/>
            </w:pPr>
            <w:r w:rsidRPr="008833C1">
              <w:t>12345</w:t>
            </w:r>
          </w:p>
        </w:tc>
        <w:tc>
          <w:tcPr>
            <w:tcW w:w="0" w:type="auto"/>
            <w:hideMark/>
          </w:tcPr>
          <w:p w14:paraId="45DDDA3C" w14:textId="77777777" w:rsidR="008833C1" w:rsidRPr="008833C1" w:rsidRDefault="008833C1" w:rsidP="008833C1">
            <w:pPr>
              <w:spacing w:after="160" w:line="259" w:lineRule="auto"/>
            </w:pPr>
            <w:r w:rsidRPr="008833C1">
              <w:t>Shipped</w:t>
            </w:r>
          </w:p>
        </w:tc>
      </w:tr>
      <w:tr w:rsidR="008833C1" w:rsidRPr="008833C1" w14:paraId="6AAD1371" w14:textId="77777777" w:rsidTr="008833C1">
        <w:tc>
          <w:tcPr>
            <w:tcW w:w="0" w:type="auto"/>
            <w:hideMark/>
          </w:tcPr>
          <w:p w14:paraId="785D63B3" w14:textId="77777777" w:rsidR="008833C1" w:rsidRPr="008833C1" w:rsidRDefault="008833C1" w:rsidP="008833C1">
            <w:pPr>
              <w:spacing w:after="160" w:line="259" w:lineRule="auto"/>
            </w:pPr>
            <w:r w:rsidRPr="008833C1">
              <w:t>4</w:t>
            </w:r>
          </w:p>
        </w:tc>
        <w:tc>
          <w:tcPr>
            <w:tcW w:w="0" w:type="auto"/>
            <w:hideMark/>
          </w:tcPr>
          <w:p w14:paraId="31C6B3C1" w14:textId="77777777" w:rsidR="008833C1" w:rsidRPr="008833C1" w:rsidRDefault="008833C1" w:rsidP="008833C1">
            <w:pPr>
              <w:spacing w:after="160" w:line="259" w:lineRule="auto"/>
            </w:pPr>
            <w:r w:rsidRPr="008833C1">
              <w:t>2024-02-01</w:t>
            </w:r>
          </w:p>
        </w:tc>
        <w:tc>
          <w:tcPr>
            <w:tcW w:w="0" w:type="auto"/>
            <w:hideMark/>
          </w:tcPr>
          <w:p w14:paraId="2EEAB1FB" w14:textId="77777777" w:rsidR="008833C1" w:rsidRPr="008833C1" w:rsidRDefault="008833C1" w:rsidP="008833C1">
            <w:pPr>
              <w:spacing w:after="160" w:line="259" w:lineRule="auto"/>
            </w:pPr>
            <w:r w:rsidRPr="008833C1">
              <w:t>300</w:t>
            </w:r>
          </w:p>
        </w:tc>
        <w:tc>
          <w:tcPr>
            <w:tcW w:w="0" w:type="auto"/>
            <w:hideMark/>
          </w:tcPr>
          <w:p w14:paraId="7CBAACDE" w14:textId="77777777" w:rsidR="008833C1" w:rsidRPr="008833C1" w:rsidRDefault="008833C1" w:rsidP="008833C1">
            <w:pPr>
              <w:spacing w:after="160" w:line="259" w:lineRule="auto"/>
            </w:pPr>
            <w:r w:rsidRPr="008833C1">
              <w:t>12345</w:t>
            </w:r>
          </w:p>
        </w:tc>
        <w:tc>
          <w:tcPr>
            <w:tcW w:w="0" w:type="auto"/>
            <w:hideMark/>
          </w:tcPr>
          <w:p w14:paraId="2086B3D1" w14:textId="77777777" w:rsidR="008833C1" w:rsidRPr="008833C1" w:rsidRDefault="008833C1" w:rsidP="008833C1">
            <w:pPr>
              <w:spacing w:after="160" w:line="259" w:lineRule="auto"/>
            </w:pPr>
            <w:r w:rsidRPr="008833C1">
              <w:t>Shipped</w:t>
            </w:r>
          </w:p>
        </w:tc>
      </w:tr>
      <w:tr w:rsidR="008833C1" w:rsidRPr="008833C1" w14:paraId="67EE7CD2" w14:textId="77777777" w:rsidTr="008833C1">
        <w:tc>
          <w:tcPr>
            <w:tcW w:w="0" w:type="auto"/>
            <w:hideMark/>
          </w:tcPr>
          <w:p w14:paraId="0CCFD0F0" w14:textId="77777777" w:rsidR="008833C1" w:rsidRPr="008833C1" w:rsidRDefault="008833C1" w:rsidP="008833C1">
            <w:pPr>
              <w:spacing w:after="160" w:line="259" w:lineRule="auto"/>
            </w:pPr>
            <w:r w:rsidRPr="008833C1">
              <w:t>5</w:t>
            </w:r>
          </w:p>
        </w:tc>
        <w:tc>
          <w:tcPr>
            <w:tcW w:w="0" w:type="auto"/>
            <w:hideMark/>
          </w:tcPr>
          <w:p w14:paraId="1B8F3678" w14:textId="77777777" w:rsidR="008833C1" w:rsidRPr="008833C1" w:rsidRDefault="008833C1" w:rsidP="008833C1">
            <w:pPr>
              <w:spacing w:after="160" w:line="259" w:lineRule="auto"/>
            </w:pPr>
            <w:r w:rsidRPr="008833C1">
              <w:t>2024-02-05</w:t>
            </w:r>
          </w:p>
        </w:tc>
        <w:tc>
          <w:tcPr>
            <w:tcW w:w="0" w:type="auto"/>
            <w:hideMark/>
          </w:tcPr>
          <w:p w14:paraId="602964AC" w14:textId="77777777" w:rsidR="008833C1" w:rsidRPr="008833C1" w:rsidRDefault="008833C1" w:rsidP="008833C1">
            <w:pPr>
              <w:spacing w:after="160" w:line="259" w:lineRule="auto"/>
            </w:pPr>
            <w:r w:rsidRPr="008833C1">
              <w:t>120</w:t>
            </w:r>
          </w:p>
        </w:tc>
        <w:tc>
          <w:tcPr>
            <w:tcW w:w="0" w:type="auto"/>
            <w:hideMark/>
          </w:tcPr>
          <w:p w14:paraId="2F07F47A" w14:textId="77777777" w:rsidR="008833C1" w:rsidRPr="008833C1" w:rsidRDefault="008833C1" w:rsidP="008833C1">
            <w:pPr>
              <w:spacing w:after="160" w:line="259" w:lineRule="auto"/>
            </w:pPr>
            <w:r w:rsidRPr="008833C1">
              <w:t>67890</w:t>
            </w:r>
          </w:p>
        </w:tc>
        <w:tc>
          <w:tcPr>
            <w:tcW w:w="0" w:type="auto"/>
            <w:hideMark/>
          </w:tcPr>
          <w:p w14:paraId="5F3AA590" w14:textId="77777777" w:rsidR="008833C1" w:rsidRPr="008833C1" w:rsidRDefault="008833C1" w:rsidP="008833C1">
            <w:pPr>
              <w:spacing w:after="160" w:line="259" w:lineRule="auto"/>
            </w:pPr>
            <w:r w:rsidRPr="008833C1">
              <w:t>Shipped</w:t>
            </w:r>
          </w:p>
        </w:tc>
      </w:tr>
    </w:tbl>
    <w:p w14:paraId="433779A0" w14:textId="77777777" w:rsidR="008833C1" w:rsidRPr="008833C1" w:rsidRDefault="008833C1" w:rsidP="008833C1">
      <w:pPr>
        <w:rPr>
          <w:b/>
          <w:bCs/>
        </w:rPr>
      </w:pPr>
      <w:r w:rsidRPr="008833C1">
        <w:rPr>
          <w:b/>
          <w:bCs/>
        </w:rPr>
        <w:t>Output for the Query:</w:t>
      </w:r>
    </w:p>
    <w:p w14:paraId="4365D4A9" w14:textId="77777777" w:rsidR="008833C1" w:rsidRPr="008833C1" w:rsidRDefault="008833C1" w:rsidP="008833C1">
      <w:r w:rsidRPr="008833C1">
        <w:t xml:space="preserve">SELECT * </w:t>
      </w:r>
    </w:p>
    <w:p w14:paraId="349C2F23" w14:textId="77777777" w:rsidR="008833C1" w:rsidRPr="008833C1" w:rsidRDefault="008833C1" w:rsidP="008833C1">
      <w:r w:rsidRPr="008833C1">
        <w:t xml:space="preserve">FROM </w:t>
      </w:r>
      <w:proofErr w:type="spellStart"/>
      <w:proofErr w:type="gramStart"/>
      <w:r w:rsidRPr="008833C1">
        <w:t>dbo.GetCustomerOrders</w:t>
      </w:r>
      <w:proofErr w:type="spellEnd"/>
      <w:proofErr w:type="gramEnd"/>
      <w:r w:rsidRPr="008833C1">
        <w:t>(12345, 100)</w:t>
      </w:r>
    </w:p>
    <w:p w14:paraId="66C92016" w14:textId="77777777" w:rsidR="008833C1" w:rsidRPr="008833C1" w:rsidRDefault="008833C1" w:rsidP="008833C1">
      <w:r w:rsidRPr="008833C1">
        <w:t xml:space="preserve">WHERE </w:t>
      </w:r>
      <w:proofErr w:type="spellStart"/>
      <w:r w:rsidRPr="008833C1">
        <w:t>total_amount</w:t>
      </w:r>
      <w:proofErr w:type="spellEnd"/>
      <w:r w:rsidRPr="008833C1">
        <w:t xml:space="preserve"> &gt; 200;</w:t>
      </w:r>
    </w:p>
    <w:p w14:paraId="4CE0EC0B" w14:textId="77777777" w:rsidR="008833C1" w:rsidRPr="008833C1" w:rsidRDefault="008833C1" w:rsidP="008833C1">
      <w:pPr>
        <w:rPr>
          <w:b/>
          <w:bCs/>
        </w:rPr>
      </w:pPr>
      <w:r w:rsidRPr="008833C1">
        <w:rPr>
          <w:b/>
          <w:bCs/>
        </w:rPr>
        <w:t>Steps:</w:t>
      </w:r>
    </w:p>
    <w:p w14:paraId="6BCC4C18" w14:textId="77777777" w:rsidR="008833C1" w:rsidRPr="008833C1" w:rsidRDefault="008833C1" w:rsidP="008833C1">
      <w:pPr>
        <w:numPr>
          <w:ilvl w:val="0"/>
          <w:numId w:val="17"/>
        </w:numPr>
      </w:pPr>
      <w:r w:rsidRPr="008833C1">
        <w:t xml:space="preserve">The function </w:t>
      </w:r>
      <w:proofErr w:type="spellStart"/>
      <w:proofErr w:type="gramStart"/>
      <w:r w:rsidRPr="008833C1">
        <w:t>dbo.GetCustomerOrders</w:t>
      </w:r>
      <w:proofErr w:type="spellEnd"/>
      <w:proofErr w:type="gramEnd"/>
      <w:r w:rsidRPr="008833C1">
        <w:t xml:space="preserve">(12345, 100) will return orders for customer 12345 where the </w:t>
      </w:r>
      <w:proofErr w:type="spellStart"/>
      <w:r w:rsidRPr="008833C1">
        <w:t>total_amount</w:t>
      </w:r>
      <w:proofErr w:type="spellEnd"/>
      <w:r w:rsidRPr="008833C1">
        <w:t xml:space="preserve"> &gt;= 100 and the status is 'Shipped':</w:t>
      </w:r>
    </w:p>
    <w:p w14:paraId="1790165A" w14:textId="77777777" w:rsidR="008833C1" w:rsidRPr="008833C1" w:rsidRDefault="008833C1" w:rsidP="008833C1">
      <w:pPr>
        <w:numPr>
          <w:ilvl w:val="1"/>
          <w:numId w:val="17"/>
        </w:numPr>
      </w:pPr>
      <w:r w:rsidRPr="008833C1">
        <w:t>Order 1: Total = 150 (Meets condition)</w:t>
      </w:r>
    </w:p>
    <w:p w14:paraId="0DB64840" w14:textId="77777777" w:rsidR="008833C1" w:rsidRPr="008833C1" w:rsidRDefault="008833C1" w:rsidP="008833C1">
      <w:pPr>
        <w:numPr>
          <w:ilvl w:val="1"/>
          <w:numId w:val="17"/>
        </w:numPr>
      </w:pPr>
      <w:r w:rsidRPr="008833C1">
        <w:t>Order 2: Total = 250 (Meets condition)</w:t>
      </w:r>
    </w:p>
    <w:p w14:paraId="24FE72A7" w14:textId="77777777" w:rsidR="008833C1" w:rsidRPr="008833C1" w:rsidRDefault="008833C1" w:rsidP="008833C1">
      <w:pPr>
        <w:numPr>
          <w:ilvl w:val="1"/>
          <w:numId w:val="17"/>
        </w:numPr>
      </w:pPr>
      <w:r w:rsidRPr="008833C1">
        <w:t xml:space="preserve">Order 3: Total = 80 (Does not meet condition, as </w:t>
      </w:r>
      <w:proofErr w:type="spellStart"/>
      <w:r w:rsidRPr="008833C1">
        <w:t>total_amount</w:t>
      </w:r>
      <w:proofErr w:type="spellEnd"/>
      <w:r w:rsidRPr="008833C1">
        <w:t xml:space="preserve"> &gt;= 100 is required)</w:t>
      </w:r>
    </w:p>
    <w:p w14:paraId="50813B5F" w14:textId="77777777" w:rsidR="008833C1" w:rsidRPr="008833C1" w:rsidRDefault="008833C1" w:rsidP="008833C1">
      <w:pPr>
        <w:numPr>
          <w:ilvl w:val="0"/>
          <w:numId w:val="17"/>
        </w:numPr>
      </w:pPr>
      <w:r w:rsidRPr="008833C1">
        <w:t xml:space="preserve">The WHERE </w:t>
      </w:r>
      <w:proofErr w:type="spellStart"/>
      <w:r w:rsidRPr="008833C1">
        <w:t>total_amount</w:t>
      </w:r>
      <w:proofErr w:type="spellEnd"/>
      <w:r w:rsidRPr="008833C1">
        <w:t xml:space="preserve"> &gt; 200 filter is applied on the result of the function, so only orders with a </w:t>
      </w:r>
      <w:proofErr w:type="spellStart"/>
      <w:r w:rsidRPr="008833C1">
        <w:t>total_amount</w:t>
      </w:r>
      <w:proofErr w:type="spellEnd"/>
      <w:r w:rsidRPr="008833C1">
        <w:t xml:space="preserve"> greater than 200 will be shown.</w:t>
      </w:r>
    </w:p>
    <w:p w14:paraId="08CF8907" w14:textId="77777777" w:rsidR="008833C1" w:rsidRPr="008833C1" w:rsidRDefault="008833C1" w:rsidP="008833C1">
      <w:pPr>
        <w:rPr>
          <w:b/>
          <w:bCs/>
        </w:rPr>
      </w:pPr>
      <w:r w:rsidRPr="008833C1">
        <w:rPr>
          <w:b/>
          <w:bCs/>
        </w:rPr>
        <w:t>Final Output:</w:t>
      </w:r>
    </w:p>
    <w:tbl>
      <w:tblPr>
        <w:tblStyle w:val="TableGrid"/>
        <w:tblW w:w="0" w:type="auto"/>
        <w:tblLook w:val="04A0" w:firstRow="1" w:lastRow="0" w:firstColumn="1" w:lastColumn="0" w:noHBand="0" w:noVBand="1"/>
      </w:tblPr>
      <w:tblGrid>
        <w:gridCol w:w="999"/>
        <w:gridCol w:w="1243"/>
        <w:gridCol w:w="1471"/>
        <w:gridCol w:w="1354"/>
        <w:gridCol w:w="940"/>
      </w:tblGrid>
      <w:tr w:rsidR="008833C1" w:rsidRPr="008833C1" w14:paraId="332AF59B" w14:textId="77777777" w:rsidTr="00B277E1">
        <w:tc>
          <w:tcPr>
            <w:tcW w:w="0" w:type="auto"/>
            <w:shd w:val="clear" w:color="auto" w:fill="000000" w:themeFill="text1"/>
            <w:hideMark/>
          </w:tcPr>
          <w:p w14:paraId="1CC87908" w14:textId="77777777" w:rsidR="008833C1" w:rsidRPr="008833C1" w:rsidRDefault="008833C1" w:rsidP="008833C1">
            <w:pPr>
              <w:spacing w:after="160" w:line="259" w:lineRule="auto"/>
              <w:rPr>
                <w:b/>
                <w:bCs/>
              </w:rPr>
            </w:pPr>
            <w:proofErr w:type="spellStart"/>
            <w:r w:rsidRPr="008833C1">
              <w:rPr>
                <w:b/>
                <w:bCs/>
              </w:rPr>
              <w:t>order_id</w:t>
            </w:r>
            <w:proofErr w:type="spellEnd"/>
          </w:p>
        </w:tc>
        <w:tc>
          <w:tcPr>
            <w:tcW w:w="0" w:type="auto"/>
            <w:shd w:val="clear" w:color="auto" w:fill="000000" w:themeFill="text1"/>
            <w:hideMark/>
          </w:tcPr>
          <w:p w14:paraId="51D7F72E" w14:textId="77777777" w:rsidR="008833C1" w:rsidRPr="008833C1" w:rsidRDefault="008833C1" w:rsidP="008833C1">
            <w:pPr>
              <w:spacing w:after="160" w:line="259" w:lineRule="auto"/>
              <w:rPr>
                <w:b/>
                <w:bCs/>
              </w:rPr>
            </w:pPr>
            <w:proofErr w:type="spellStart"/>
            <w:r w:rsidRPr="008833C1">
              <w:rPr>
                <w:b/>
                <w:bCs/>
              </w:rPr>
              <w:t>order_date</w:t>
            </w:r>
            <w:proofErr w:type="spellEnd"/>
          </w:p>
        </w:tc>
        <w:tc>
          <w:tcPr>
            <w:tcW w:w="0" w:type="auto"/>
            <w:shd w:val="clear" w:color="auto" w:fill="000000" w:themeFill="text1"/>
            <w:hideMark/>
          </w:tcPr>
          <w:p w14:paraId="6532804B" w14:textId="77777777" w:rsidR="008833C1" w:rsidRPr="008833C1" w:rsidRDefault="008833C1" w:rsidP="008833C1">
            <w:pPr>
              <w:spacing w:after="160" w:line="259" w:lineRule="auto"/>
              <w:rPr>
                <w:b/>
                <w:bCs/>
              </w:rPr>
            </w:pPr>
            <w:proofErr w:type="spellStart"/>
            <w:r w:rsidRPr="008833C1">
              <w:rPr>
                <w:b/>
                <w:bCs/>
              </w:rPr>
              <w:t>total_amount</w:t>
            </w:r>
            <w:proofErr w:type="spellEnd"/>
          </w:p>
        </w:tc>
        <w:tc>
          <w:tcPr>
            <w:tcW w:w="0" w:type="auto"/>
            <w:shd w:val="clear" w:color="auto" w:fill="000000" w:themeFill="text1"/>
            <w:hideMark/>
          </w:tcPr>
          <w:p w14:paraId="5D709C41" w14:textId="77777777" w:rsidR="008833C1" w:rsidRPr="008833C1" w:rsidRDefault="008833C1" w:rsidP="008833C1">
            <w:pPr>
              <w:spacing w:after="160" w:line="259" w:lineRule="auto"/>
              <w:rPr>
                <w:b/>
                <w:bCs/>
              </w:rPr>
            </w:pPr>
            <w:proofErr w:type="spellStart"/>
            <w:r w:rsidRPr="008833C1">
              <w:rPr>
                <w:b/>
                <w:bCs/>
              </w:rPr>
              <w:t>customer_id</w:t>
            </w:r>
            <w:proofErr w:type="spellEnd"/>
          </w:p>
        </w:tc>
        <w:tc>
          <w:tcPr>
            <w:tcW w:w="0" w:type="auto"/>
            <w:shd w:val="clear" w:color="auto" w:fill="000000" w:themeFill="text1"/>
            <w:hideMark/>
          </w:tcPr>
          <w:p w14:paraId="44274FBE" w14:textId="77777777" w:rsidR="008833C1" w:rsidRPr="008833C1" w:rsidRDefault="008833C1" w:rsidP="008833C1">
            <w:pPr>
              <w:spacing w:after="160" w:line="259" w:lineRule="auto"/>
              <w:rPr>
                <w:b/>
                <w:bCs/>
              </w:rPr>
            </w:pPr>
            <w:r w:rsidRPr="008833C1">
              <w:rPr>
                <w:b/>
                <w:bCs/>
              </w:rPr>
              <w:t>status</w:t>
            </w:r>
          </w:p>
        </w:tc>
      </w:tr>
      <w:tr w:rsidR="008833C1" w:rsidRPr="008833C1" w14:paraId="614AB359" w14:textId="77777777" w:rsidTr="008833C1">
        <w:tc>
          <w:tcPr>
            <w:tcW w:w="0" w:type="auto"/>
            <w:hideMark/>
          </w:tcPr>
          <w:p w14:paraId="121CFD06" w14:textId="77777777" w:rsidR="008833C1" w:rsidRPr="008833C1" w:rsidRDefault="008833C1" w:rsidP="008833C1">
            <w:pPr>
              <w:spacing w:after="160" w:line="259" w:lineRule="auto"/>
            </w:pPr>
            <w:r w:rsidRPr="008833C1">
              <w:t>2</w:t>
            </w:r>
          </w:p>
        </w:tc>
        <w:tc>
          <w:tcPr>
            <w:tcW w:w="0" w:type="auto"/>
            <w:hideMark/>
          </w:tcPr>
          <w:p w14:paraId="7D238E1E" w14:textId="77777777" w:rsidR="008833C1" w:rsidRPr="008833C1" w:rsidRDefault="008833C1" w:rsidP="008833C1">
            <w:pPr>
              <w:spacing w:after="160" w:line="259" w:lineRule="auto"/>
            </w:pPr>
            <w:r w:rsidRPr="008833C1">
              <w:t>2024-01-05</w:t>
            </w:r>
          </w:p>
        </w:tc>
        <w:tc>
          <w:tcPr>
            <w:tcW w:w="0" w:type="auto"/>
            <w:hideMark/>
          </w:tcPr>
          <w:p w14:paraId="581004EA" w14:textId="77777777" w:rsidR="008833C1" w:rsidRPr="008833C1" w:rsidRDefault="008833C1" w:rsidP="008833C1">
            <w:pPr>
              <w:spacing w:after="160" w:line="259" w:lineRule="auto"/>
            </w:pPr>
            <w:r w:rsidRPr="008833C1">
              <w:t>250</w:t>
            </w:r>
          </w:p>
        </w:tc>
        <w:tc>
          <w:tcPr>
            <w:tcW w:w="0" w:type="auto"/>
            <w:hideMark/>
          </w:tcPr>
          <w:p w14:paraId="79997420" w14:textId="77777777" w:rsidR="008833C1" w:rsidRPr="008833C1" w:rsidRDefault="008833C1" w:rsidP="008833C1">
            <w:pPr>
              <w:spacing w:after="160" w:line="259" w:lineRule="auto"/>
            </w:pPr>
            <w:r w:rsidRPr="008833C1">
              <w:t>12345</w:t>
            </w:r>
          </w:p>
        </w:tc>
        <w:tc>
          <w:tcPr>
            <w:tcW w:w="0" w:type="auto"/>
            <w:hideMark/>
          </w:tcPr>
          <w:p w14:paraId="0F08D7C7" w14:textId="77777777" w:rsidR="008833C1" w:rsidRPr="008833C1" w:rsidRDefault="008833C1" w:rsidP="008833C1">
            <w:pPr>
              <w:spacing w:after="160" w:line="259" w:lineRule="auto"/>
            </w:pPr>
            <w:r w:rsidRPr="008833C1">
              <w:t>Shipped</w:t>
            </w:r>
          </w:p>
        </w:tc>
      </w:tr>
      <w:tr w:rsidR="008833C1" w:rsidRPr="008833C1" w14:paraId="0D32D1BD" w14:textId="77777777" w:rsidTr="008833C1">
        <w:tc>
          <w:tcPr>
            <w:tcW w:w="0" w:type="auto"/>
            <w:hideMark/>
          </w:tcPr>
          <w:p w14:paraId="09CF572B" w14:textId="77777777" w:rsidR="008833C1" w:rsidRPr="008833C1" w:rsidRDefault="008833C1" w:rsidP="008833C1">
            <w:pPr>
              <w:spacing w:after="160" w:line="259" w:lineRule="auto"/>
            </w:pPr>
            <w:r w:rsidRPr="008833C1">
              <w:t>4</w:t>
            </w:r>
          </w:p>
        </w:tc>
        <w:tc>
          <w:tcPr>
            <w:tcW w:w="0" w:type="auto"/>
            <w:hideMark/>
          </w:tcPr>
          <w:p w14:paraId="724FCD6E" w14:textId="77777777" w:rsidR="008833C1" w:rsidRPr="008833C1" w:rsidRDefault="008833C1" w:rsidP="008833C1">
            <w:pPr>
              <w:spacing w:after="160" w:line="259" w:lineRule="auto"/>
            </w:pPr>
            <w:r w:rsidRPr="008833C1">
              <w:t>2024-02-01</w:t>
            </w:r>
          </w:p>
        </w:tc>
        <w:tc>
          <w:tcPr>
            <w:tcW w:w="0" w:type="auto"/>
            <w:hideMark/>
          </w:tcPr>
          <w:p w14:paraId="7A88F9BB" w14:textId="77777777" w:rsidR="008833C1" w:rsidRPr="008833C1" w:rsidRDefault="008833C1" w:rsidP="008833C1">
            <w:pPr>
              <w:spacing w:after="160" w:line="259" w:lineRule="auto"/>
            </w:pPr>
            <w:r w:rsidRPr="008833C1">
              <w:t>300</w:t>
            </w:r>
          </w:p>
        </w:tc>
        <w:tc>
          <w:tcPr>
            <w:tcW w:w="0" w:type="auto"/>
            <w:hideMark/>
          </w:tcPr>
          <w:p w14:paraId="73E1760A" w14:textId="77777777" w:rsidR="008833C1" w:rsidRPr="008833C1" w:rsidRDefault="008833C1" w:rsidP="008833C1">
            <w:pPr>
              <w:spacing w:after="160" w:line="259" w:lineRule="auto"/>
            </w:pPr>
            <w:r w:rsidRPr="008833C1">
              <w:t>12345</w:t>
            </w:r>
          </w:p>
        </w:tc>
        <w:tc>
          <w:tcPr>
            <w:tcW w:w="0" w:type="auto"/>
            <w:hideMark/>
          </w:tcPr>
          <w:p w14:paraId="2B7A4842" w14:textId="77777777" w:rsidR="008833C1" w:rsidRPr="008833C1" w:rsidRDefault="008833C1" w:rsidP="008833C1">
            <w:pPr>
              <w:spacing w:after="160" w:line="259" w:lineRule="auto"/>
            </w:pPr>
            <w:r w:rsidRPr="008833C1">
              <w:t>Shipped</w:t>
            </w:r>
          </w:p>
        </w:tc>
      </w:tr>
    </w:tbl>
    <w:p w14:paraId="6AAB4C8E" w14:textId="2B79B310" w:rsidR="008833C1" w:rsidRPr="00AE34BE" w:rsidRDefault="008833C1" w:rsidP="00AE34BE">
      <w:r w:rsidRPr="008833C1">
        <w:t>This is the result set after applying both the function and the additional WHERE clause filtering.</w:t>
      </w:r>
    </w:p>
    <w:p w14:paraId="094AE313" w14:textId="77777777" w:rsidR="00AE34BE" w:rsidRPr="00AE34BE" w:rsidRDefault="00AE34BE" w:rsidP="00AE34BE">
      <w:r w:rsidRPr="00AE34BE">
        <w:rPr>
          <w:b/>
          <w:bCs/>
        </w:rPr>
        <w:t>Real-Life Application:</w:t>
      </w:r>
    </w:p>
    <w:p w14:paraId="18F601BB" w14:textId="77777777" w:rsidR="00AE34BE" w:rsidRPr="00AE34BE" w:rsidRDefault="00AE34BE" w:rsidP="00AE34BE">
      <w:pPr>
        <w:numPr>
          <w:ilvl w:val="0"/>
          <w:numId w:val="14"/>
        </w:numPr>
      </w:pPr>
      <w:r w:rsidRPr="00AE34BE">
        <w:t xml:space="preserve">In a </w:t>
      </w:r>
      <w:r w:rsidRPr="00AE34BE">
        <w:rPr>
          <w:highlight w:val="yellow"/>
        </w:rPr>
        <w:t>customer relationship management (CRM) system</w:t>
      </w:r>
      <w:r w:rsidRPr="00AE34BE">
        <w:t xml:space="preserve">, a table-valued UDF like this can help easily retrieve customer-specific data, such as </w:t>
      </w:r>
      <w:r w:rsidRPr="00AE34BE">
        <w:rPr>
          <w:highlight w:val="yellow"/>
        </w:rPr>
        <w:t>order history or outstanding payments</w:t>
      </w:r>
      <w:r w:rsidRPr="00AE34BE">
        <w:t>, with minimal code repetition and cleaner queries.</w:t>
      </w:r>
    </w:p>
    <w:p w14:paraId="30AD34C2" w14:textId="77777777" w:rsidR="00AE34BE" w:rsidRPr="00AE34BE" w:rsidRDefault="00AE34BE" w:rsidP="00AE34BE">
      <w:r w:rsidRPr="00AE34BE">
        <w:lastRenderedPageBreak/>
        <w:pict w14:anchorId="543CFD74">
          <v:rect id="_x0000_i1211" style="width:0;height:1.5pt" o:hralign="center" o:hrstd="t" o:hr="t" fillcolor="#a0a0a0" stroked="f"/>
        </w:pict>
      </w:r>
    </w:p>
    <w:p w14:paraId="7FCDB770" w14:textId="77777777" w:rsidR="00AE34BE" w:rsidRPr="00AE34BE" w:rsidRDefault="00AE34BE" w:rsidP="00AE34BE">
      <w:pPr>
        <w:rPr>
          <w:b/>
          <w:bCs/>
        </w:rPr>
      </w:pPr>
      <w:r w:rsidRPr="00AE34BE">
        <w:rPr>
          <w:b/>
          <w:bCs/>
          <w:highlight w:val="yellow"/>
        </w:rPr>
        <w:t>3. Scalar UDF Example: Determining Customer Loyalty Tier</w:t>
      </w:r>
    </w:p>
    <w:p w14:paraId="12033009" w14:textId="77777777" w:rsidR="00AE34BE" w:rsidRPr="00AE34BE" w:rsidRDefault="00AE34BE" w:rsidP="00AE34BE">
      <w:r w:rsidRPr="00AE34BE">
        <w:t xml:space="preserve">In a retail loyalty program, customers can be assigned a tier based on their total spending over the past year. You can create a </w:t>
      </w:r>
      <w:r w:rsidRPr="00AE34BE">
        <w:rPr>
          <w:b/>
          <w:bCs/>
        </w:rPr>
        <w:t>scalar UDF</w:t>
      </w:r>
      <w:r w:rsidRPr="00AE34BE">
        <w:t xml:space="preserve"> to determine the </w:t>
      </w:r>
      <w:r w:rsidRPr="00AE34BE">
        <w:rPr>
          <w:highlight w:val="yellow"/>
        </w:rPr>
        <w:t xml:space="preserve">loyalty tier based </w:t>
      </w:r>
      <w:r w:rsidRPr="00AE34BE">
        <w:rPr>
          <w:highlight w:val="green"/>
        </w:rPr>
        <w:t>on the amount spent</w:t>
      </w:r>
      <w:r w:rsidRPr="00AE34BE">
        <w:rPr>
          <w:highlight w:val="yellow"/>
        </w:rPr>
        <w:t>.</w:t>
      </w:r>
    </w:p>
    <w:p w14:paraId="1F5695EC" w14:textId="77777777" w:rsidR="00AE34BE" w:rsidRPr="00AE34BE" w:rsidRDefault="00AE34BE" w:rsidP="00AE34BE">
      <w:r w:rsidRPr="00AE34BE">
        <w:rPr>
          <w:b/>
          <w:bCs/>
        </w:rPr>
        <w:t>Example:</w:t>
      </w:r>
    </w:p>
    <w:p w14:paraId="1DE92776" w14:textId="77777777" w:rsidR="00AE34BE" w:rsidRPr="00AE34BE" w:rsidRDefault="00AE34BE" w:rsidP="00AE34BE">
      <w:r w:rsidRPr="00AE34BE">
        <w:t xml:space="preserve">CREATE FUNCTION </w:t>
      </w:r>
      <w:proofErr w:type="spellStart"/>
      <w:proofErr w:type="gramStart"/>
      <w:r w:rsidRPr="00AE34BE">
        <w:t>dbo.DetermineLoyaltyTier</w:t>
      </w:r>
      <w:proofErr w:type="spellEnd"/>
      <w:proofErr w:type="gramEnd"/>
      <w:r w:rsidRPr="00AE34BE">
        <w:rPr>
          <w:highlight w:val="green"/>
        </w:rPr>
        <w:t>(@total_spent</w:t>
      </w:r>
      <w:r w:rsidRPr="00AE34BE">
        <w:t xml:space="preserve"> DECIMAL)</w:t>
      </w:r>
    </w:p>
    <w:p w14:paraId="149BAB9E" w14:textId="77777777" w:rsidR="00AE34BE" w:rsidRPr="00AE34BE" w:rsidRDefault="00AE34BE" w:rsidP="00AE34BE">
      <w:r w:rsidRPr="00AE34BE">
        <w:t xml:space="preserve">RETURNS </w:t>
      </w:r>
      <w:proofErr w:type="gramStart"/>
      <w:r w:rsidRPr="00AE34BE">
        <w:t>NVARCHAR(</w:t>
      </w:r>
      <w:proofErr w:type="gramEnd"/>
      <w:r w:rsidRPr="00AE34BE">
        <w:t>50)</w:t>
      </w:r>
    </w:p>
    <w:p w14:paraId="33138665" w14:textId="77777777" w:rsidR="00AE34BE" w:rsidRPr="00AE34BE" w:rsidRDefault="00AE34BE" w:rsidP="00AE34BE">
      <w:r w:rsidRPr="00AE34BE">
        <w:t>AS</w:t>
      </w:r>
    </w:p>
    <w:p w14:paraId="0F179ACC" w14:textId="77777777" w:rsidR="00AE34BE" w:rsidRPr="00AE34BE" w:rsidRDefault="00AE34BE" w:rsidP="00AE34BE">
      <w:r w:rsidRPr="00AE34BE">
        <w:t>BEGIN</w:t>
      </w:r>
    </w:p>
    <w:p w14:paraId="179A503D" w14:textId="77777777" w:rsidR="00AE34BE" w:rsidRPr="00AE34BE" w:rsidRDefault="00AE34BE" w:rsidP="00AE34BE">
      <w:r w:rsidRPr="00AE34BE">
        <w:t xml:space="preserve">    DECLARE </w:t>
      </w:r>
      <w:r w:rsidRPr="00AE34BE">
        <w:rPr>
          <w:highlight w:val="green"/>
        </w:rPr>
        <w:t>@loyalty_tier</w:t>
      </w:r>
      <w:r w:rsidRPr="00AE34BE">
        <w:t xml:space="preserve"> </w:t>
      </w:r>
      <w:proofErr w:type="gramStart"/>
      <w:r w:rsidRPr="00AE34BE">
        <w:t>NVARCHAR(</w:t>
      </w:r>
      <w:proofErr w:type="gramEnd"/>
      <w:r w:rsidRPr="00AE34BE">
        <w:t>50);</w:t>
      </w:r>
    </w:p>
    <w:p w14:paraId="1604FC9E" w14:textId="77777777" w:rsidR="00AE34BE" w:rsidRPr="00AE34BE" w:rsidRDefault="00AE34BE" w:rsidP="00AE34BE"/>
    <w:p w14:paraId="585C05AD" w14:textId="77777777" w:rsidR="00AE34BE" w:rsidRPr="00AE34BE" w:rsidRDefault="00AE34BE" w:rsidP="00AE34BE">
      <w:r w:rsidRPr="00AE34BE">
        <w:t xml:space="preserve">    -- Determine loyalty tier based on spending</w:t>
      </w:r>
    </w:p>
    <w:p w14:paraId="5D52943D" w14:textId="77777777" w:rsidR="00AE34BE" w:rsidRPr="00AE34BE" w:rsidRDefault="00AE34BE" w:rsidP="00AE34BE">
      <w:r w:rsidRPr="00AE34BE">
        <w:t xml:space="preserve">    IF @total_spent &gt;= 1000</w:t>
      </w:r>
    </w:p>
    <w:p w14:paraId="440DD28F" w14:textId="77777777" w:rsidR="00AE34BE" w:rsidRPr="00AE34BE" w:rsidRDefault="00AE34BE" w:rsidP="00AE34BE">
      <w:r w:rsidRPr="00AE34BE">
        <w:t xml:space="preserve">        SET @loyalty_tier = 'Gold';</w:t>
      </w:r>
    </w:p>
    <w:p w14:paraId="61538F17" w14:textId="77777777" w:rsidR="00AE34BE" w:rsidRPr="00AE34BE" w:rsidRDefault="00AE34BE" w:rsidP="00AE34BE">
      <w:r w:rsidRPr="00AE34BE">
        <w:t xml:space="preserve">    ELSE IF @total_spent &gt;= 500</w:t>
      </w:r>
    </w:p>
    <w:p w14:paraId="5DA548B5" w14:textId="77777777" w:rsidR="00AE34BE" w:rsidRPr="00AE34BE" w:rsidRDefault="00AE34BE" w:rsidP="00AE34BE">
      <w:r w:rsidRPr="00AE34BE">
        <w:t xml:space="preserve">        SET @loyalty_tier = 'Silver';</w:t>
      </w:r>
    </w:p>
    <w:p w14:paraId="28E3426A" w14:textId="77777777" w:rsidR="00AE34BE" w:rsidRPr="00AE34BE" w:rsidRDefault="00AE34BE" w:rsidP="00AE34BE">
      <w:r w:rsidRPr="00AE34BE">
        <w:t xml:space="preserve">    ELSE</w:t>
      </w:r>
    </w:p>
    <w:p w14:paraId="31779D3F" w14:textId="77777777" w:rsidR="00AE34BE" w:rsidRPr="00AE34BE" w:rsidRDefault="00AE34BE" w:rsidP="00AE34BE">
      <w:r w:rsidRPr="00AE34BE">
        <w:t xml:space="preserve">        SET @loyalty_tier = 'Bronze';</w:t>
      </w:r>
    </w:p>
    <w:p w14:paraId="54D85154" w14:textId="77777777" w:rsidR="00AE34BE" w:rsidRPr="00AE34BE" w:rsidRDefault="00AE34BE" w:rsidP="00AE34BE"/>
    <w:p w14:paraId="09B4DC62" w14:textId="77777777" w:rsidR="00AE34BE" w:rsidRPr="00AE34BE" w:rsidRDefault="00AE34BE" w:rsidP="00AE34BE">
      <w:r w:rsidRPr="00AE34BE">
        <w:t xml:space="preserve">    RETURN @loyalty_tier;</w:t>
      </w:r>
    </w:p>
    <w:p w14:paraId="7A775F69" w14:textId="77777777" w:rsidR="00AE34BE" w:rsidRPr="00AE34BE" w:rsidRDefault="00AE34BE" w:rsidP="00AE34BE">
      <w:r w:rsidRPr="00AE34BE">
        <w:t>END;</w:t>
      </w:r>
    </w:p>
    <w:p w14:paraId="509427BE" w14:textId="77777777" w:rsidR="00AE34BE" w:rsidRPr="00AE34BE" w:rsidRDefault="00AE34BE" w:rsidP="00AE34BE">
      <w:r w:rsidRPr="00AE34BE">
        <w:rPr>
          <w:b/>
          <w:bCs/>
        </w:rPr>
        <w:t>Usage:</w:t>
      </w:r>
    </w:p>
    <w:p w14:paraId="0E045078" w14:textId="77777777" w:rsidR="00AE34BE" w:rsidRPr="00AE34BE" w:rsidRDefault="00AE34BE" w:rsidP="00AE34BE">
      <w:r w:rsidRPr="00AE34BE">
        <w:t xml:space="preserve">SELECT </w:t>
      </w:r>
      <w:proofErr w:type="spellStart"/>
      <w:r w:rsidRPr="00AE34BE">
        <w:t>customer_id</w:t>
      </w:r>
      <w:proofErr w:type="spellEnd"/>
      <w:r w:rsidRPr="00AE34BE">
        <w:t xml:space="preserve">, </w:t>
      </w:r>
      <w:proofErr w:type="spellStart"/>
      <w:proofErr w:type="gramStart"/>
      <w:r w:rsidRPr="00AE34BE">
        <w:t>dbo.DetermineLoyaltyTier</w:t>
      </w:r>
      <w:proofErr w:type="spellEnd"/>
      <w:proofErr w:type="gramEnd"/>
      <w:r w:rsidRPr="00AE34BE">
        <w:t>(</w:t>
      </w:r>
      <w:proofErr w:type="spellStart"/>
      <w:r w:rsidRPr="00AE34BE">
        <w:t>total_spent</w:t>
      </w:r>
      <w:proofErr w:type="spellEnd"/>
      <w:r w:rsidRPr="00AE34BE">
        <w:t xml:space="preserve">) AS </w:t>
      </w:r>
      <w:proofErr w:type="spellStart"/>
      <w:r w:rsidRPr="00AE34BE">
        <w:t>loyalty_tier</w:t>
      </w:r>
      <w:proofErr w:type="spellEnd"/>
    </w:p>
    <w:p w14:paraId="568FD420" w14:textId="77777777" w:rsidR="00AE34BE" w:rsidRDefault="00AE34BE" w:rsidP="00AE34BE">
      <w:r w:rsidRPr="00AE34BE">
        <w:t>FROM customers;</w:t>
      </w:r>
    </w:p>
    <w:p w14:paraId="6C421919" w14:textId="77777777" w:rsidR="00DB3830" w:rsidRPr="00DB3830" w:rsidRDefault="00DB3830" w:rsidP="00DB3830">
      <w:r w:rsidRPr="00DB3830">
        <w:t>Let’s assume the customers table contains the following data:</w:t>
      </w:r>
    </w:p>
    <w:tbl>
      <w:tblPr>
        <w:tblStyle w:val="TableGrid"/>
        <w:tblW w:w="0" w:type="auto"/>
        <w:tblLook w:val="04A0" w:firstRow="1" w:lastRow="0" w:firstColumn="1" w:lastColumn="0" w:noHBand="0" w:noVBand="1"/>
      </w:tblPr>
      <w:tblGrid>
        <w:gridCol w:w="1354"/>
        <w:gridCol w:w="1264"/>
      </w:tblGrid>
      <w:tr w:rsidR="00DB3830" w:rsidRPr="00DB3830" w14:paraId="6838A3A7" w14:textId="77777777" w:rsidTr="00DB3830">
        <w:tc>
          <w:tcPr>
            <w:tcW w:w="0" w:type="auto"/>
            <w:shd w:val="clear" w:color="auto" w:fill="000000" w:themeFill="text1"/>
            <w:hideMark/>
          </w:tcPr>
          <w:p w14:paraId="3EC9BF3B" w14:textId="77777777" w:rsidR="00DB3830" w:rsidRPr="00DB3830" w:rsidRDefault="00DB3830" w:rsidP="00DB3830">
            <w:pPr>
              <w:spacing w:after="160" w:line="259" w:lineRule="auto"/>
              <w:rPr>
                <w:b/>
                <w:bCs/>
              </w:rPr>
            </w:pPr>
            <w:proofErr w:type="spellStart"/>
            <w:r w:rsidRPr="00DB3830">
              <w:rPr>
                <w:b/>
                <w:bCs/>
              </w:rPr>
              <w:t>customer_id</w:t>
            </w:r>
            <w:proofErr w:type="spellEnd"/>
          </w:p>
        </w:tc>
        <w:tc>
          <w:tcPr>
            <w:tcW w:w="0" w:type="auto"/>
            <w:shd w:val="clear" w:color="auto" w:fill="000000" w:themeFill="text1"/>
            <w:hideMark/>
          </w:tcPr>
          <w:p w14:paraId="5CBA0AAE" w14:textId="77777777" w:rsidR="00DB3830" w:rsidRPr="00DB3830" w:rsidRDefault="00DB3830" w:rsidP="00DB3830">
            <w:pPr>
              <w:spacing w:after="160" w:line="259" w:lineRule="auto"/>
              <w:rPr>
                <w:b/>
                <w:bCs/>
              </w:rPr>
            </w:pPr>
            <w:proofErr w:type="spellStart"/>
            <w:r w:rsidRPr="00DB3830">
              <w:rPr>
                <w:b/>
                <w:bCs/>
              </w:rPr>
              <w:t>total_spent</w:t>
            </w:r>
            <w:proofErr w:type="spellEnd"/>
          </w:p>
        </w:tc>
      </w:tr>
      <w:tr w:rsidR="00DB3830" w:rsidRPr="00DB3830" w14:paraId="1DBB569E" w14:textId="77777777" w:rsidTr="00DB3830">
        <w:tc>
          <w:tcPr>
            <w:tcW w:w="0" w:type="auto"/>
            <w:hideMark/>
          </w:tcPr>
          <w:p w14:paraId="5FEB33D4" w14:textId="77777777" w:rsidR="00DB3830" w:rsidRPr="00DB3830" w:rsidRDefault="00DB3830" w:rsidP="00DB3830">
            <w:pPr>
              <w:spacing w:after="160" w:line="259" w:lineRule="auto"/>
            </w:pPr>
            <w:r w:rsidRPr="00DB3830">
              <w:t>101</w:t>
            </w:r>
          </w:p>
        </w:tc>
        <w:tc>
          <w:tcPr>
            <w:tcW w:w="0" w:type="auto"/>
            <w:hideMark/>
          </w:tcPr>
          <w:p w14:paraId="5D303703" w14:textId="77777777" w:rsidR="00DB3830" w:rsidRPr="00DB3830" w:rsidRDefault="00DB3830" w:rsidP="00DB3830">
            <w:pPr>
              <w:spacing w:after="160" w:line="259" w:lineRule="auto"/>
            </w:pPr>
            <w:r w:rsidRPr="00DB3830">
              <w:t>1200</w:t>
            </w:r>
          </w:p>
        </w:tc>
      </w:tr>
      <w:tr w:rsidR="00DB3830" w:rsidRPr="00DB3830" w14:paraId="329EFAFE" w14:textId="77777777" w:rsidTr="00DB3830">
        <w:tc>
          <w:tcPr>
            <w:tcW w:w="0" w:type="auto"/>
            <w:hideMark/>
          </w:tcPr>
          <w:p w14:paraId="36F6ADC9" w14:textId="77777777" w:rsidR="00DB3830" w:rsidRPr="00DB3830" w:rsidRDefault="00DB3830" w:rsidP="00DB3830">
            <w:pPr>
              <w:spacing w:after="160" w:line="259" w:lineRule="auto"/>
            </w:pPr>
            <w:r w:rsidRPr="00DB3830">
              <w:t>102</w:t>
            </w:r>
          </w:p>
        </w:tc>
        <w:tc>
          <w:tcPr>
            <w:tcW w:w="0" w:type="auto"/>
            <w:hideMark/>
          </w:tcPr>
          <w:p w14:paraId="3075CF50" w14:textId="77777777" w:rsidR="00DB3830" w:rsidRPr="00DB3830" w:rsidRDefault="00DB3830" w:rsidP="00DB3830">
            <w:pPr>
              <w:spacing w:after="160" w:line="259" w:lineRule="auto"/>
            </w:pPr>
            <w:r w:rsidRPr="00DB3830">
              <w:t>700</w:t>
            </w:r>
          </w:p>
        </w:tc>
      </w:tr>
      <w:tr w:rsidR="00DB3830" w:rsidRPr="00DB3830" w14:paraId="00178CC4" w14:textId="77777777" w:rsidTr="00DB3830">
        <w:tc>
          <w:tcPr>
            <w:tcW w:w="0" w:type="auto"/>
            <w:hideMark/>
          </w:tcPr>
          <w:p w14:paraId="180FAE54" w14:textId="77777777" w:rsidR="00DB3830" w:rsidRPr="00DB3830" w:rsidRDefault="00DB3830" w:rsidP="00DB3830">
            <w:pPr>
              <w:spacing w:after="160" w:line="259" w:lineRule="auto"/>
            </w:pPr>
            <w:r w:rsidRPr="00DB3830">
              <w:t>103</w:t>
            </w:r>
          </w:p>
        </w:tc>
        <w:tc>
          <w:tcPr>
            <w:tcW w:w="0" w:type="auto"/>
            <w:hideMark/>
          </w:tcPr>
          <w:p w14:paraId="2C9F8E01" w14:textId="77777777" w:rsidR="00DB3830" w:rsidRPr="00DB3830" w:rsidRDefault="00DB3830" w:rsidP="00DB3830">
            <w:pPr>
              <w:spacing w:after="160" w:line="259" w:lineRule="auto"/>
            </w:pPr>
            <w:r w:rsidRPr="00DB3830">
              <w:t>350</w:t>
            </w:r>
          </w:p>
        </w:tc>
      </w:tr>
      <w:tr w:rsidR="00DB3830" w:rsidRPr="00DB3830" w14:paraId="61485EB4" w14:textId="77777777" w:rsidTr="00DB3830">
        <w:tc>
          <w:tcPr>
            <w:tcW w:w="0" w:type="auto"/>
            <w:hideMark/>
          </w:tcPr>
          <w:p w14:paraId="227FEADC" w14:textId="77777777" w:rsidR="00DB3830" w:rsidRPr="00DB3830" w:rsidRDefault="00DB3830" w:rsidP="00DB3830">
            <w:pPr>
              <w:spacing w:after="160" w:line="259" w:lineRule="auto"/>
            </w:pPr>
            <w:r w:rsidRPr="00DB3830">
              <w:t>104</w:t>
            </w:r>
          </w:p>
        </w:tc>
        <w:tc>
          <w:tcPr>
            <w:tcW w:w="0" w:type="auto"/>
            <w:hideMark/>
          </w:tcPr>
          <w:p w14:paraId="2061C17B" w14:textId="77777777" w:rsidR="00DB3830" w:rsidRPr="00DB3830" w:rsidRDefault="00DB3830" w:rsidP="00DB3830">
            <w:pPr>
              <w:spacing w:after="160" w:line="259" w:lineRule="auto"/>
            </w:pPr>
            <w:r w:rsidRPr="00DB3830">
              <w:t>1500</w:t>
            </w:r>
          </w:p>
        </w:tc>
      </w:tr>
      <w:tr w:rsidR="00DB3830" w:rsidRPr="00DB3830" w14:paraId="153964C5" w14:textId="77777777" w:rsidTr="00DB3830">
        <w:tc>
          <w:tcPr>
            <w:tcW w:w="0" w:type="auto"/>
            <w:hideMark/>
          </w:tcPr>
          <w:p w14:paraId="3066031F" w14:textId="77777777" w:rsidR="00DB3830" w:rsidRPr="00DB3830" w:rsidRDefault="00DB3830" w:rsidP="00DB3830">
            <w:pPr>
              <w:spacing w:after="160" w:line="259" w:lineRule="auto"/>
            </w:pPr>
            <w:r w:rsidRPr="00DB3830">
              <w:t>105</w:t>
            </w:r>
          </w:p>
        </w:tc>
        <w:tc>
          <w:tcPr>
            <w:tcW w:w="0" w:type="auto"/>
            <w:hideMark/>
          </w:tcPr>
          <w:p w14:paraId="54928D09" w14:textId="77777777" w:rsidR="00DB3830" w:rsidRPr="00DB3830" w:rsidRDefault="00DB3830" w:rsidP="00DB3830">
            <w:pPr>
              <w:spacing w:after="160" w:line="259" w:lineRule="auto"/>
            </w:pPr>
            <w:r w:rsidRPr="00DB3830">
              <w:t>450</w:t>
            </w:r>
          </w:p>
        </w:tc>
      </w:tr>
    </w:tbl>
    <w:p w14:paraId="449F8447" w14:textId="13944F82" w:rsidR="00DB3830" w:rsidRPr="00DB3830" w:rsidRDefault="00DB3830" w:rsidP="00DB3830">
      <w:pPr>
        <w:rPr>
          <w:b/>
          <w:bCs/>
        </w:rPr>
      </w:pPr>
      <w:r w:rsidRPr="00DB3830">
        <w:rPr>
          <w:b/>
          <w:bCs/>
        </w:rPr>
        <w:lastRenderedPageBreak/>
        <w:t>Output for the Query:</w:t>
      </w:r>
    </w:p>
    <w:p w14:paraId="36A26366" w14:textId="77777777" w:rsidR="00DB3830" w:rsidRPr="00DB3830" w:rsidRDefault="00DB3830" w:rsidP="00DB3830">
      <w:r w:rsidRPr="00DB3830">
        <w:t xml:space="preserve">SELECT </w:t>
      </w:r>
      <w:proofErr w:type="spellStart"/>
      <w:r w:rsidRPr="00DB3830">
        <w:t>customer_id</w:t>
      </w:r>
      <w:proofErr w:type="spellEnd"/>
      <w:r w:rsidRPr="00DB3830">
        <w:t xml:space="preserve">, </w:t>
      </w:r>
      <w:proofErr w:type="spellStart"/>
      <w:proofErr w:type="gramStart"/>
      <w:r w:rsidRPr="00DB3830">
        <w:t>dbo.DetermineLoyaltyTier</w:t>
      </w:r>
      <w:proofErr w:type="spellEnd"/>
      <w:proofErr w:type="gramEnd"/>
      <w:r w:rsidRPr="00DB3830">
        <w:t>(</w:t>
      </w:r>
      <w:proofErr w:type="spellStart"/>
      <w:r w:rsidRPr="00DB3830">
        <w:t>total_spent</w:t>
      </w:r>
      <w:proofErr w:type="spellEnd"/>
      <w:r w:rsidRPr="00DB3830">
        <w:t xml:space="preserve">) AS </w:t>
      </w:r>
      <w:proofErr w:type="spellStart"/>
      <w:r w:rsidRPr="00DB3830">
        <w:t>loyalty_tier</w:t>
      </w:r>
      <w:proofErr w:type="spellEnd"/>
    </w:p>
    <w:p w14:paraId="0ECBFE19" w14:textId="77777777" w:rsidR="00DB3830" w:rsidRPr="00DB3830" w:rsidRDefault="00DB3830" w:rsidP="00DB3830">
      <w:r w:rsidRPr="00DB3830">
        <w:t>FROM customers;</w:t>
      </w:r>
    </w:p>
    <w:p w14:paraId="42DFC7D8" w14:textId="77777777" w:rsidR="00DB3830" w:rsidRPr="00DB3830" w:rsidRDefault="00DB3830" w:rsidP="00DB3830">
      <w:pPr>
        <w:rPr>
          <w:b/>
          <w:bCs/>
        </w:rPr>
      </w:pPr>
      <w:r w:rsidRPr="00DB3830">
        <w:rPr>
          <w:b/>
          <w:bCs/>
        </w:rPr>
        <w:t>Execution:</w:t>
      </w:r>
    </w:p>
    <w:p w14:paraId="1E027D3E" w14:textId="77777777" w:rsidR="00DB3830" w:rsidRPr="00DB3830" w:rsidRDefault="00DB3830" w:rsidP="00DB3830">
      <w:pPr>
        <w:numPr>
          <w:ilvl w:val="0"/>
          <w:numId w:val="18"/>
        </w:numPr>
      </w:pPr>
      <w:r w:rsidRPr="00DB3830">
        <w:t xml:space="preserve">For </w:t>
      </w:r>
      <w:proofErr w:type="spellStart"/>
      <w:r w:rsidRPr="00DB3830">
        <w:t>customer_id</w:t>
      </w:r>
      <w:proofErr w:type="spellEnd"/>
      <w:r w:rsidRPr="00DB3830">
        <w:t xml:space="preserve"> = 101 with </w:t>
      </w:r>
      <w:proofErr w:type="spellStart"/>
      <w:r w:rsidRPr="00DB3830">
        <w:t>total_spent</w:t>
      </w:r>
      <w:proofErr w:type="spellEnd"/>
      <w:r w:rsidRPr="00DB3830">
        <w:t xml:space="preserve"> = 1200, the tier will be 'Gold' because the spending is greater than or equal to 1000.</w:t>
      </w:r>
    </w:p>
    <w:p w14:paraId="608B69D8" w14:textId="77777777" w:rsidR="00DB3830" w:rsidRPr="00DB3830" w:rsidRDefault="00DB3830" w:rsidP="00DB3830">
      <w:pPr>
        <w:numPr>
          <w:ilvl w:val="0"/>
          <w:numId w:val="18"/>
        </w:numPr>
      </w:pPr>
      <w:r w:rsidRPr="00DB3830">
        <w:t xml:space="preserve">For </w:t>
      </w:r>
      <w:proofErr w:type="spellStart"/>
      <w:r w:rsidRPr="00DB3830">
        <w:t>customer_id</w:t>
      </w:r>
      <w:proofErr w:type="spellEnd"/>
      <w:r w:rsidRPr="00DB3830">
        <w:t xml:space="preserve"> = 102 with </w:t>
      </w:r>
      <w:proofErr w:type="spellStart"/>
      <w:r w:rsidRPr="00DB3830">
        <w:t>total_spent</w:t>
      </w:r>
      <w:proofErr w:type="spellEnd"/>
      <w:r w:rsidRPr="00DB3830">
        <w:t xml:space="preserve"> = 700, the tier will be 'Silver' because the spending is between 500 and 999.</w:t>
      </w:r>
    </w:p>
    <w:p w14:paraId="5F6877C2" w14:textId="77777777" w:rsidR="00DB3830" w:rsidRPr="00DB3830" w:rsidRDefault="00DB3830" w:rsidP="00DB3830">
      <w:pPr>
        <w:numPr>
          <w:ilvl w:val="0"/>
          <w:numId w:val="18"/>
        </w:numPr>
      </w:pPr>
      <w:r w:rsidRPr="00DB3830">
        <w:t xml:space="preserve">For </w:t>
      </w:r>
      <w:proofErr w:type="spellStart"/>
      <w:r w:rsidRPr="00DB3830">
        <w:t>customer_id</w:t>
      </w:r>
      <w:proofErr w:type="spellEnd"/>
      <w:r w:rsidRPr="00DB3830">
        <w:t xml:space="preserve"> = 103 with </w:t>
      </w:r>
      <w:proofErr w:type="spellStart"/>
      <w:r w:rsidRPr="00DB3830">
        <w:t>total_spent</w:t>
      </w:r>
      <w:proofErr w:type="spellEnd"/>
      <w:r w:rsidRPr="00DB3830">
        <w:t xml:space="preserve"> = 350, the tier will be 'Bronze' because the spending is less than 500.</w:t>
      </w:r>
    </w:p>
    <w:p w14:paraId="45C723B8" w14:textId="77777777" w:rsidR="00DB3830" w:rsidRPr="00DB3830" w:rsidRDefault="00DB3830" w:rsidP="00DB3830">
      <w:pPr>
        <w:numPr>
          <w:ilvl w:val="0"/>
          <w:numId w:val="18"/>
        </w:numPr>
      </w:pPr>
      <w:r w:rsidRPr="00DB3830">
        <w:t xml:space="preserve">For </w:t>
      </w:r>
      <w:proofErr w:type="spellStart"/>
      <w:r w:rsidRPr="00DB3830">
        <w:t>customer_id</w:t>
      </w:r>
      <w:proofErr w:type="spellEnd"/>
      <w:r w:rsidRPr="00DB3830">
        <w:t xml:space="preserve"> = 104 with </w:t>
      </w:r>
      <w:proofErr w:type="spellStart"/>
      <w:r w:rsidRPr="00DB3830">
        <w:t>total_spent</w:t>
      </w:r>
      <w:proofErr w:type="spellEnd"/>
      <w:r w:rsidRPr="00DB3830">
        <w:t xml:space="preserve"> = 1500, the tier will be 'Gold' because the spending is greater than or equal to 1000.</w:t>
      </w:r>
    </w:p>
    <w:p w14:paraId="03B2264F" w14:textId="77777777" w:rsidR="00DB3830" w:rsidRPr="00DB3830" w:rsidRDefault="00DB3830" w:rsidP="00DB3830">
      <w:pPr>
        <w:numPr>
          <w:ilvl w:val="0"/>
          <w:numId w:val="18"/>
        </w:numPr>
      </w:pPr>
      <w:r w:rsidRPr="00DB3830">
        <w:t xml:space="preserve">For </w:t>
      </w:r>
      <w:proofErr w:type="spellStart"/>
      <w:r w:rsidRPr="00DB3830">
        <w:t>customer_id</w:t>
      </w:r>
      <w:proofErr w:type="spellEnd"/>
      <w:r w:rsidRPr="00DB3830">
        <w:t xml:space="preserve"> = 105 with </w:t>
      </w:r>
      <w:proofErr w:type="spellStart"/>
      <w:r w:rsidRPr="00DB3830">
        <w:t>total_spent</w:t>
      </w:r>
      <w:proofErr w:type="spellEnd"/>
      <w:r w:rsidRPr="00DB3830">
        <w:t xml:space="preserve"> = 450, the tier will be 'Bronze' because the spending is less than 500.</w:t>
      </w:r>
    </w:p>
    <w:p w14:paraId="64745DB8" w14:textId="77777777" w:rsidR="00DB3830" w:rsidRPr="00DB3830" w:rsidRDefault="00DB3830" w:rsidP="00DB3830">
      <w:pPr>
        <w:rPr>
          <w:b/>
          <w:bCs/>
        </w:rPr>
      </w:pPr>
      <w:r w:rsidRPr="00DB3830">
        <w:rPr>
          <w:b/>
          <w:bCs/>
        </w:rPr>
        <w:t>Final Output:</w:t>
      </w:r>
    </w:p>
    <w:tbl>
      <w:tblPr>
        <w:tblStyle w:val="TableGrid"/>
        <w:tblW w:w="0" w:type="auto"/>
        <w:tblLook w:val="04A0" w:firstRow="1" w:lastRow="0" w:firstColumn="1" w:lastColumn="0" w:noHBand="0" w:noVBand="1"/>
      </w:tblPr>
      <w:tblGrid>
        <w:gridCol w:w="1354"/>
        <w:gridCol w:w="1259"/>
      </w:tblGrid>
      <w:tr w:rsidR="00DB3830" w:rsidRPr="00DB3830" w14:paraId="6E7C4B7B" w14:textId="77777777" w:rsidTr="00DB3830">
        <w:tc>
          <w:tcPr>
            <w:tcW w:w="0" w:type="auto"/>
            <w:shd w:val="clear" w:color="auto" w:fill="000000" w:themeFill="text1"/>
            <w:hideMark/>
          </w:tcPr>
          <w:p w14:paraId="5F3C3E73" w14:textId="77777777" w:rsidR="00DB3830" w:rsidRPr="00DB3830" w:rsidRDefault="00DB3830" w:rsidP="00DB3830">
            <w:pPr>
              <w:spacing w:after="160" w:line="259" w:lineRule="auto"/>
              <w:rPr>
                <w:b/>
                <w:bCs/>
              </w:rPr>
            </w:pPr>
            <w:proofErr w:type="spellStart"/>
            <w:r w:rsidRPr="00DB3830">
              <w:rPr>
                <w:b/>
                <w:bCs/>
              </w:rPr>
              <w:t>customer_id</w:t>
            </w:r>
            <w:proofErr w:type="spellEnd"/>
          </w:p>
        </w:tc>
        <w:tc>
          <w:tcPr>
            <w:tcW w:w="0" w:type="auto"/>
            <w:shd w:val="clear" w:color="auto" w:fill="000000" w:themeFill="text1"/>
            <w:hideMark/>
          </w:tcPr>
          <w:p w14:paraId="25349D1E" w14:textId="77777777" w:rsidR="00DB3830" w:rsidRPr="00DB3830" w:rsidRDefault="00DB3830" w:rsidP="00DB3830">
            <w:pPr>
              <w:spacing w:after="160" w:line="259" w:lineRule="auto"/>
              <w:rPr>
                <w:b/>
                <w:bCs/>
              </w:rPr>
            </w:pPr>
            <w:proofErr w:type="spellStart"/>
            <w:r w:rsidRPr="00DB3830">
              <w:rPr>
                <w:b/>
                <w:bCs/>
              </w:rPr>
              <w:t>loyalty_tier</w:t>
            </w:r>
            <w:proofErr w:type="spellEnd"/>
          </w:p>
        </w:tc>
      </w:tr>
      <w:tr w:rsidR="00DB3830" w:rsidRPr="00DB3830" w14:paraId="42379FF1" w14:textId="77777777" w:rsidTr="00DB3830">
        <w:tc>
          <w:tcPr>
            <w:tcW w:w="0" w:type="auto"/>
            <w:hideMark/>
          </w:tcPr>
          <w:p w14:paraId="3168A7BE" w14:textId="77777777" w:rsidR="00DB3830" w:rsidRPr="00DB3830" w:rsidRDefault="00DB3830" w:rsidP="00DB3830">
            <w:pPr>
              <w:spacing w:after="160" w:line="259" w:lineRule="auto"/>
            </w:pPr>
            <w:r w:rsidRPr="00DB3830">
              <w:t>101</w:t>
            </w:r>
          </w:p>
        </w:tc>
        <w:tc>
          <w:tcPr>
            <w:tcW w:w="0" w:type="auto"/>
            <w:hideMark/>
          </w:tcPr>
          <w:p w14:paraId="16F7F9D2" w14:textId="77777777" w:rsidR="00DB3830" w:rsidRPr="00DB3830" w:rsidRDefault="00DB3830" w:rsidP="00DB3830">
            <w:pPr>
              <w:spacing w:after="160" w:line="259" w:lineRule="auto"/>
            </w:pPr>
            <w:r w:rsidRPr="00DB3830">
              <w:t>Gold</w:t>
            </w:r>
          </w:p>
        </w:tc>
      </w:tr>
      <w:tr w:rsidR="00DB3830" w:rsidRPr="00DB3830" w14:paraId="24210D5A" w14:textId="77777777" w:rsidTr="00DB3830">
        <w:tc>
          <w:tcPr>
            <w:tcW w:w="0" w:type="auto"/>
            <w:hideMark/>
          </w:tcPr>
          <w:p w14:paraId="6AFFB24C" w14:textId="77777777" w:rsidR="00DB3830" w:rsidRPr="00DB3830" w:rsidRDefault="00DB3830" w:rsidP="00DB3830">
            <w:pPr>
              <w:spacing w:after="160" w:line="259" w:lineRule="auto"/>
            </w:pPr>
            <w:r w:rsidRPr="00DB3830">
              <w:t>102</w:t>
            </w:r>
          </w:p>
        </w:tc>
        <w:tc>
          <w:tcPr>
            <w:tcW w:w="0" w:type="auto"/>
            <w:hideMark/>
          </w:tcPr>
          <w:p w14:paraId="6E67EDF7" w14:textId="77777777" w:rsidR="00DB3830" w:rsidRPr="00DB3830" w:rsidRDefault="00DB3830" w:rsidP="00DB3830">
            <w:pPr>
              <w:spacing w:after="160" w:line="259" w:lineRule="auto"/>
            </w:pPr>
            <w:r w:rsidRPr="00DB3830">
              <w:t>Silver</w:t>
            </w:r>
          </w:p>
        </w:tc>
      </w:tr>
      <w:tr w:rsidR="00DB3830" w:rsidRPr="00DB3830" w14:paraId="36AFC3FC" w14:textId="77777777" w:rsidTr="00DB3830">
        <w:tc>
          <w:tcPr>
            <w:tcW w:w="0" w:type="auto"/>
            <w:hideMark/>
          </w:tcPr>
          <w:p w14:paraId="2309E979" w14:textId="77777777" w:rsidR="00DB3830" w:rsidRPr="00DB3830" w:rsidRDefault="00DB3830" w:rsidP="00DB3830">
            <w:pPr>
              <w:spacing w:after="160" w:line="259" w:lineRule="auto"/>
            </w:pPr>
            <w:r w:rsidRPr="00DB3830">
              <w:t>103</w:t>
            </w:r>
          </w:p>
        </w:tc>
        <w:tc>
          <w:tcPr>
            <w:tcW w:w="0" w:type="auto"/>
            <w:hideMark/>
          </w:tcPr>
          <w:p w14:paraId="4E4E8E23" w14:textId="77777777" w:rsidR="00DB3830" w:rsidRPr="00DB3830" w:rsidRDefault="00DB3830" w:rsidP="00DB3830">
            <w:pPr>
              <w:spacing w:after="160" w:line="259" w:lineRule="auto"/>
            </w:pPr>
            <w:r w:rsidRPr="00DB3830">
              <w:t>Bronze</w:t>
            </w:r>
          </w:p>
        </w:tc>
      </w:tr>
      <w:tr w:rsidR="00DB3830" w:rsidRPr="00DB3830" w14:paraId="5E462E5D" w14:textId="77777777" w:rsidTr="00DB3830">
        <w:tc>
          <w:tcPr>
            <w:tcW w:w="0" w:type="auto"/>
            <w:hideMark/>
          </w:tcPr>
          <w:p w14:paraId="0FFE6A46" w14:textId="77777777" w:rsidR="00DB3830" w:rsidRPr="00DB3830" w:rsidRDefault="00DB3830" w:rsidP="00DB3830">
            <w:pPr>
              <w:spacing w:after="160" w:line="259" w:lineRule="auto"/>
            </w:pPr>
            <w:r w:rsidRPr="00DB3830">
              <w:t>104</w:t>
            </w:r>
          </w:p>
        </w:tc>
        <w:tc>
          <w:tcPr>
            <w:tcW w:w="0" w:type="auto"/>
            <w:hideMark/>
          </w:tcPr>
          <w:p w14:paraId="2E3FBD19" w14:textId="77777777" w:rsidR="00DB3830" w:rsidRPr="00DB3830" w:rsidRDefault="00DB3830" w:rsidP="00DB3830">
            <w:pPr>
              <w:spacing w:after="160" w:line="259" w:lineRule="auto"/>
            </w:pPr>
            <w:r w:rsidRPr="00DB3830">
              <w:t>Gold</w:t>
            </w:r>
          </w:p>
        </w:tc>
      </w:tr>
      <w:tr w:rsidR="00DB3830" w:rsidRPr="00DB3830" w14:paraId="19C3204A" w14:textId="77777777" w:rsidTr="00DB3830">
        <w:tc>
          <w:tcPr>
            <w:tcW w:w="0" w:type="auto"/>
            <w:hideMark/>
          </w:tcPr>
          <w:p w14:paraId="456D8E29" w14:textId="77777777" w:rsidR="00DB3830" w:rsidRPr="00DB3830" w:rsidRDefault="00DB3830" w:rsidP="00DB3830">
            <w:pPr>
              <w:spacing w:after="160" w:line="259" w:lineRule="auto"/>
            </w:pPr>
            <w:r w:rsidRPr="00DB3830">
              <w:t>105</w:t>
            </w:r>
          </w:p>
        </w:tc>
        <w:tc>
          <w:tcPr>
            <w:tcW w:w="0" w:type="auto"/>
            <w:hideMark/>
          </w:tcPr>
          <w:p w14:paraId="16F395B6" w14:textId="77777777" w:rsidR="00DB3830" w:rsidRPr="00DB3830" w:rsidRDefault="00DB3830" w:rsidP="00DB3830">
            <w:pPr>
              <w:spacing w:after="160" w:line="259" w:lineRule="auto"/>
            </w:pPr>
            <w:r w:rsidRPr="00DB3830">
              <w:t>Bronze</w:t>
            </w:r>
          </w:p>
        </w:tc>
      </w:tr>
    </w:tbl>
    <w:p w14:paraId="26F615E9" w14:textId="105A1109" w:rsidR="00DB3830" w:rsidRPr="00DB3830" w:rsidRDefault="00DB3830" w:rsidP="00DB3830">
      <w:r w:rsidRPr="00DB3830">
        <w:t>This is the result set with the loyalty tier for each customer based on their total spending.</w:t>
      </w:r>
    </w:p>
    <w:p w14:paraId="24A3D686" w14:textId="77777777" w:rsidR="00DB3830" w:rsidRPr="00AE34BE" w:rsidRDefault="00DB3830" w:rsidP="00AE34BE"/>
    <w:p w14:paraId="66C9A2DE" w14:textId="77777777" w:rsidR="00AE34BE" w:rsidRPr="00AE34BE" w:rsidRDefault="00AE34BE" w:rsidP="00AE34BE">
      <w:r w:rsidRPr="00AE34BE">
        <w:rPr>
          <w:b/>
          <w:bCs/>
        </w:rPr>
        <w:t>Real-Life Application:</w:t>
      </w:r>
    </w:p>
    <w:p w14:paraId="607A1748" w14:textId="77777777" w:rsidR="00AE34BE" w:rsidRPr="00AE34BE" w:rsidRDefault="00AE34BE" w:rsidP="00AE34BE">
      <w:pPr>
        <w:numPr>
          <w:ilvl w:val="0"/>
          <w:numId w:val="15"/>
        </w:numPr>
      </w:pPr>
      <w:r w:rsidRPr="00AE34BE">
        <w:t xml:space="preserve">In a loyalty program, a scalar UDF like this could be used to determine </w:t>
      </w:r>
      <w:r w:rsidRPr="00AE34BE">
        <w:rPr>
          <w:highlight w:val="yellow"/>
        </w:rPr>
        <w:t>and assign customer tiers based on their spending.</w:t>
      </w:r>
      <w:r w:rsidRPr="00AE34BE">
        <w:t xml:space="preserve"> This helps to easily categorize customers and offer </w:t>
      </w:r>
      <w:r w:rsidRPr="00AE34BE">
        <w:rPr>
          <w:color w:val="000000" w:themeColor="text1"/>
          <w:highlight w:val="green"/>
        </w:rPr>
        <w:t>personalized discounts or rewards</w:t>
      </w:r>
      <w:r w:rsidRPr="00AE34BE">
        <w:t>.</w:t>
      </w:r>
    </w:p>
    <w:p w14:paraId="46DC0FEE" w14:textId="79B983BD" w:rsidR="00AE34BE" w:rsidRPr="00AE34BE" w:rsidRDefault="00AE34BE" w:rsidP="00AE34BE"/>
    <w:p w14:paraId="035BF116" w14:textId="77777777" w:rsidR="00AE34BE" w:rsidRPr="00AE34BE" w:rsidRDefault="00AE34BE" w:rsidP="00AE34BE">
      <w:pPr>
        <w:rPr>
          <w:b/>
          <w:bCs/>
        </w:rPr>
      </w:pPr>
      <w:r w:rsidRPr="00AE34BE">
        <w:rPr>
          <w:b/>
          <w:bCs/>
          <w:highlight w:val="yellow"/>
        </w:rPr>
        <w:t>4. Real-Life Benefits of UDFs:</w:t>
      </w:r>
    </w:p>
    <w:p w14:paraId="793C8160" w14:textId="77777777" w:rsidR="00AE34BE" w:rsidRPr="00AE34BE" w:rsidRDefault="00AE34BE" w:rsidP="00AE34BE">
      <w:pPr>
        <w:numPr>
          <w:ilvl w:val="0"/>
          <w:numId w:val="16"/>
        </w:numPr>
      </w:pPr>
      <w:r w:rsidRPr="00AE34BE">
        <w:rPr>
          <w:b/>
          <w:bCs/>
          <w:highlight w:val="yellow"/>
        </w:rPr>
        <w:t>Encapsulation of Business Logic:</w:t>
      </w:r>
      <w:r w:rsidRPr="00AE34BE">
        <w:t xml:space="preserve"> You can encapsulate business rules, like calculating taxes or loyalty tiers, within UDFs, making them easier to maintain.</w:t>
      </w:r>
    </w:p>
    <w:p w14:paraId="213C3C68" w14:textId="77777777" w:rsidR="00AE34BE" w:rsidRPr="00AE34BE" w:rsidRDefault="00AE34BE" w:rsidP="00AE34BE">
      <w:pPr>
        <w:numPr>
          <w:ilvl w:val="0"/>
          <w:numId w:val="16"/>
        </w:numPr>
      </w:pPr>
      <w:r w:rsidRPr="00AE34BE">
        <w:rPr>
          <w:b/>
          <w:bCs/>
          <w:highlight w:val="yellow"/>
        </w:rPr>
        <w:t>Reusability:</w:t>
      </w:r>
      <w:r w:rsidRPr="00AE34BE">
        <w:t xml:space="preserve"> Once created, UDFs can be used in multiple queries, reducing code repetition and improving consistency.</w:t>
      </w:r>
    </w:p>
    <w:p w14:paraId="1EE6376D" w14:textId="77777777" w:rsidR="00AE34BE" w:rsidRPr="00AE34BE" w:rsidRDefault="00AE34BE" w:rsidP="00AE34BE">
      <w:pPr>
        <w:numPr>
          <w:ilvl w:val="0"/>
          <w:numId w:val="16"/>
        </w:numPr>
      </w:pPr>
      <w:r w:rsidRPr="00AE34BE">
        <w:rPr>
          <w:b/>
          <w:bCs/>
        </w:rPr>
        <w:lastRenderedPageBreak/>
        <w:t>Simplified Queries:</w:t>
      </w:r>
      <w:r w:rsidRPr="00AE34BE">
        <w:t xml:space="preserve"> UDFs abstract away complex logic, allowing queries to remain simple and readable.</w:t>
      </w:r>
    </w:p>
    <w:p w14:paraId="00E91BAE" w14:textId="77777777" w:rsidR="00AE34BE" w:rsidRPr="00AE34BE" w:rsidRDefault="00AE34BE" w:rsidP="00AE34BE">
      <w:pPr>
        <w:numPr>
          <w:ilvl w:val="0"/>
          <w:numId w:val="16"/>
        </w:numPr>
      </w:pPr>
      <w:r w:rsidRPr="00AE34BE">
        <w:rPr>
          <w:b/>
          <w:bCs/>
        </w:rPr>
        <w:t>Modular Design:</w:t>
      </w:r>
      <w:r w:rsidRPr="00AE34BE">
        <w:t xml:space="preserve"> UDFs promote a modular approach to code, making it easier to </w:t>
      </w:r>
      <w:r w:rsidRPr="00AE34BE">
        <w:rPr>
          <w:highlight w:val="yellow"/>
        </w:rPr>
        <w:t>update business logic in one place</w:t>
      </w:r>
      <w:r w:rsidRPr="00AE34BE">
        <w:t xml:space="preserve"> (i.e., the function definition) rather than throughout all queries.</w:t>
      </w:r>
    </w:p>
    <w:p w14:paraId="4AB64548" w14:textId="7034BBD6" w:rsidR="007357E7" w:rsidRPr="007357E7" w:rsidRDefault="007357E7" w:rsidP="007357E7"/>
    <w:p w14:paraId="4D8CA8A2" w14:textId="77777777" w:rsidR="007357E7" w:rsidRPr="007357E7" w:rsidRDefault="007357E7" w:rsidP="007357E7">
      <w:pPr>
        <w:rPr>
          <w:b/>
          <w:bCs/>
        </w:rPr>
      </w:pPr>
      <w:r w:rsidRPr="007357E7">
        <w:rPr>
          <w:b/>
          <w:bCs/>
          <w:highlight w:val="yellow"/>
        </w:rPr>
        <w:t>Simple TVF Example (Inline Table-Valued Function)</w:t>
      </w:r>
    </w:p>
    <w:p w14:paraId="49514B20" w14:textId="77777777" w:rsidR="007357E7" w:rsidRPr="007357E7" w:rsidRDefault="007357E7" w:rsidP="007357E7">
      <w:r w:rsidRPr="007357E7">
        <w:t xml:space="preserve">CREATE FUNCTION </w:t>
      </w:r>
      <w:proofErr w:type="spellStart"/>
      <w:proofErr w:type="gramStart"/>
      <w:r w:rsidRPr="007357E7">
        <w:t>dbo.fn</w:t>
      </w:r>
      <w:proofErr w:type="gramEnd"/>
      <w:r w:rsidRPr="007357E7">
        <w:t>_get_employee_salary_by_id</w:t>
      </w:r>
      <w:proofErr w:type="spellEnd"/>
    </w:p>
    <w:p w14:paraId="4EBBDBFF" w14:textId="77777777" w:rsidR="007357E7" w:rsidRPr="007357E7" w:rsidRDefault="007357E7" w:rsidP="007357E7">
      <w:r w:rsidRPr="007357E7">
        <w:t>(</w:t>
      </w:r>
    </w:p>
    <w:p w14:paraId="17F3A985" w14:textId="77777777" w:rsidR="007357E7" w:rsidRPr="007357E7" w:rsidRDefault="007357E7" w:rsidP="007357E7">
      <w:r w:rsidRPr="007357E7">
        <w:t xml:space="preserve">    </w:t>
      </w:r>
      <w:r w:rsidRPr="007357E7">
        <w:rPr>
          <w:highlight w:val="green"/>
        </w:rPr>
        <w:t>@employee_id</w:t>
      </w:r>
      <w:r w:rsidRPr="007357E7">
        <w:t xml:space="preserve"> INT</w:t>
      </w:r>
    </w:p>
    <w:p w14:paraId="79BB0BA9" w14:textId="77777777" w:rsidR="007357E7" w:rsidRPr="007357E7" w:rsidRDefault="007357E7" w:rsidP="007357E7">
      <w:r w:rsidRPr="007357E7">
        <w:t>)</w:t>
      </w:r>
    </w:p>
    <w:p w14:paraId="17BB4304" w14:textId="77777777" w:rsidR="007357E7" w:rsidRPr="007357E7" w:rsidRDefault="007357E7" w:rsidP="007357E7">
      <w:r w:rsidRPr="007357E7">
        <w:rPr>
          <w:highlight w:val="green"/>
        </w:rPr>
        <w:t>RETURNS TABLE</w:t>
      </w:r>
    </w:p>
    <w:p w14:paraId="0606A43C" w14:textId="77777777" w:rsidR="007357E7" w:rsidRPr="007357E7" w:rsidRDefault="007357E7" w:rsidP="007357E7">
      <w:r w:rsidRPr="007357E7">
        <w:t>AS</w:t>
      </w:r>
    </w:p>
    <w:p w14:paraId="47D7329E" w14:textId="77777777" w:rsidR="007357E7" w:rsidRPr="007357E7" w:rsidRDefault="007357E7" w:rsidP="007357E7">
      <w:r w:rsidRPr="007357E7">
        <w:t>RETURN</w:t>
      </w:r>
    </w:p>
    <w:p w14:paraId="25BDA04E" w14:textId="77777777" w:rsidR="007357E7" w:rsidRPr="007357E7" w:rsidRDefault="007357E7" w:rsidP="007357E7">
      <w:r w:rsidRPr="007357E7">
        <w:t>(</w:t>
      </w:r>
    </w:p>
    <w:p w14:paraId="76BBA00E" w14:textId="77777777" w:rsidR="007357E7" w:rsidRPr="007357E7" w:rsidRDefault="007357E7" w:rsidP="007357E7">
      <w:r w:rsidRPr="007357E7">
        <w:t xml:space="preserve">    SELECT </w:t>
      </w:r>
      <w:proofErr w:type="spellStart"/>
      <w:r w:rsidRPr="007357E7">
        <w:t>employee_id</w:t>
      </w:r>
      <w:proofErr w:type="spellEnd"/>
      <w:r w:rsidRPr="007357E7">
        <w:t>, name, salary</w:t>
      </w:r>
    </w:p>
    <w:p w14:paraId="16F8437B" w14:textId="77777777" w:rsidR="007357E7" w:rsidRPr="007357E7" w:rsidRDefault="007357E7" w:rsidP="007357E7">
      <w:r w:rsidRPr="007357E7">
        <w:t xml:space="preserve">    FROM employees</w:t>
      </w:r>
    </w:p>
    <w:p w14:paraId="4D418C0A" w14:textId="77777777" w:rsidR="007357E7" w:rsidRPr="007357E7" w:rsidRDefault="007357E7" w:rsidP="007357E7">
      <w:r w:rsidRPr="007357E7">
        <w:t xml:space="preserve">    WHERE </w:t>
      </w:r>
      <w:proofErr w:type="spellStart"/>
      <w:r w:rsidRPr="007357E7">
        <w:t>employee_id</w:t>
      </w:r>
      <w:proofErr w:type="spellEnd"/>
      <w:r w:rsidRPr="007357E7">
        <w:t xml:space="preserve"> = </w:t>
      </w:r>
      <w:r w:rsidRPr="007357E7">
        <w:rPr>
          <w:highlight w:val="green"/>
        </w:rPr>
        <w:t>@employee_id</w:t>
      </w:r>
    </w:p>
    <w:p w14:paraId="66A64AF9" w14:textId="77777777" w:rsidR="007357E7" w:rsidRPr="007357E7" w:rsidRDefault="007357E7" w:rsidP="007357E7">
      <w:r w:rsidRPr="007357E7">
        <w:t>)</w:t>
      </w:r>
    </w:p>
    <w:p w14:paraId="227BB929" w14:textId="61240D30" w:rsidR="007357E7" w:rsidRPr="007357E7" w:rsidRDefault="007357E7" w:rsidP="009259F1">
      <w:pPr>
        <w:numPr>
          <w:ilvl w:val="0"/>
          <w:numId w:val="5"/>
        </w:numPr>
      </w:pPr>
      <w:r w:rsidRPr="007357E7">
        <w:rPr>
          <w:b/>
          <w:bCs/>
        </w:rPr>
        <w:t>Usage</w:t>
      </w:r>
      <w:r w:rsidRPr="007357E7">
        <w:t>:</w:t>
      </w:r>
    </w:p>
    <w:p w14:paraId="7F7B1862" w14:textId="77777777" w:rsidR="007357E7" w:rsidRPr="007357E7" w:rsidRDefault="007357E7" w:rsidP="007357E7">
      <w:r w:rsidRPr="007357E7">
        <w:t xml:space="preserve">SELECT * </w:t>
      </w:r>
    </w:p>
    <w:p w14:paraId="3063542D" w14:textId="77777777" w:rsidR="007357E7" w:rsidRPr="007357E7" w:rsidRDefault="007357E7" w:rsidP="007357E7">
      <w:r w:rsidRPr="007357E7">
        <w:t xml:space="preserve">FROM </w:t>
      </w:r>
      <w:proofErr w:type="spellStart"/>
      <w:proofErr w:type="gramStart"/>
      <w:r w:rsidRPr="007357E7">
        <w:t>dbo.fn</w:t>
      </w:r>
      <w:proofErr w:type="gramEnd"/>
      <w:r w:rsidRPr="007357E7">
        <w:t>_get_employee_salary_by_id</w:t>
      </w:r>
      <w:proofErr w:type="spellEnd"/>
      <w:r w:rsidRPr="007357E7">
        <w:t>(</w:t>
      </w:r>
      <w:r w:rsidRPr="007357E7">
        <w:rPr>
          <w:highlight w:val="green"/>
        </w:rPr>
        <w:t>1001</w:t>
      </w:r>
      <w:r w:rsidRPr="007357E7">
        <w:t>);</w:t>
      </w:r>
    </w:p>
    <w:p w14:paraId="6DA0FD77" w14:textId="77777777" w:rsidR="007357E7" w:rsidRPr="007357E7" w:rsidRDefault="007357E7" w:rsidP="007357E7">
      <w:r w:rsidRPr="007357E7">
        <w:pict w14:anchorId="4FB84C1E">
          <v:rect id="_x0000_i1077" style="width:0;height:1.5pt" o:hralign="center" o:hrstd="t" o:hr="t" fillcolor="#a0a0a0" stroked="f"/>
        </w:pict>
      </w:r>
    </w:p>
    <w:p w14:paraId="5428A422" w14:textId="77777777" w:rsidR="007357E7" w:rsidRPr="007357E7" w:rsidRDefault="007357E7" w:rsidP="007357E7">
      <w:pPr>
        <w:rPr>
          <w:b/>
          <w:bCs/>
        </w:rPr>
      </w:pPr>
      <w:r w:rsidRPr="007357E7">
        <w:rPr>
          <w:b/>
          <w:bCs/>
          <w:highlight w:val="yellow"/>
        </w:rPr>
        <w:t>Complex TVF Example (Multi-Statement Table-Valued Function)</w:t>
      </w:r>
    </w:p>
    <w:p w14:paraId="362D8764" w14:textId="77777777" w:rsidR="007357E7" w:rsidRPr="007357E7" w:rsidRDefault="007357E7" w:rsidP="007357E7">
      <w:r w:rsidRPr="007357E7">
        <w:t>A function that calculates and returns a table of employees' names and their cumulative salary over a period.</w:t>
      </w:r>
    </w:p>
    <w:p w14:paraId="110F25CE" w14:textId="77777777" w:rsidR="007357E7" w:rsidRPr="007357E7" w:rsidRDefault="007357E7" w:rsidP="007357E7">
      <w:r w:rsidRPr="007357E7">
        <w:t xml:space="preserve">CREATE FUNCTION </w:t>
      </w:r>
      <w:proofErr w:type="spellStart"/>
      <w:proofErr w:type="gramStart"/>
      <w:r w:rsidRPr="007357E7">
        <w:t>dbo.fn</w:t>
      </w:r>
      <w:proofErr w:type="gramEnd"/>
      <w:r w:rsidRPr="007357E7">
        <w:t>_get_salary_over_period</w:t>
      </w:r>
      <w:proofErr w:type="spellEnd"/>
    </w:p>
    <w:p w14:paraId="0D2A099C" w14:textId="77777777" w:rsidR="007357E7" w:rsidRPr="007357E7" w:rsidRDefault="007357E7" w:rsidP="007357E7">
      <w:r w:rsidRPr="007357E7">
        <w:t>(</w:t>
      </w:r>
    </w:p>
    <w:p w14:paraId="20BF5AE0" w14:textId="77777777" w:rsidR="007357E7" w:rsidRPr="007357E7" w:rsidRDefault="007357E7" w:rsidP="007357E7">
      <w:pPr>
        <w:rPr>
          <w:highlight w:val="green"/>
        </w:rPr>
      </w:pPr>
      <w:r w:rsidRPr="007357E7">
        <w:t xml:space="preserve">    </w:t>
      </w:r>
      <w:r w:rsidRPr="007357E7">
        <w:rPr>
          <w:highlight w:val="green"/>
        </w:rPr>
        <w:t>@start_date DATE,</w:t>
      </w:r>
    </w:p>
    <w:p w14:paraId="680DF580" w14:textId="77777777" w:rsidR="007357E7" w:rsidRPr="007357E7" w:rsidRDefault="007357E7" w:rsidP="007357E7">
      <w:r w:rsidRPr="007357E7">
        <w:rPr>
          <w:highlight w:val="green"/>
        </w:rPr>
        <w:t xml:space="preserve">    @end_date DATE</w:t>
      </w:r>
    </w:p>
    <w:p w14:paraId="7A901D31" w14:textId="77777777" w:rsidR="007357E7" w:rsidRPr="007357E7" w:rsidRDefault="007357E7" w:rsidP="007357E7">
      <w:r w:rsidRPr="007357E7">
        <w:t>)</w:t>
      </w:r>
    </w:p>
    <w:p w14:paraId="05BCDE03" w14:textId="77777777" w:rsidR="007357E7" w:rsidRPr="007357E7" w:rsidRDefault="007357E7" w:rsidP="007357E7">
      <w:r w:rsidRPr="007357E7">
        <w:t xml:space="preserve">RETURNS </w:t>
      </w:r>
      <w:r w:rsidRPr="007357E7">
        <w:rPr>
          <w:highlight w:val="green"/>
        </w:rPr>
        <w:t>@SalaryTable TABLE</w:t>
      </w:r>
    </w:p>
    <w:p w14:paraId="399DBA49" w14:textId="77777777" w:rsidR="007357E7" w:rsidRPr="007357E7" w:rsidRDefault="007357E7" w:rsidP="007357E7">
      <w:r w:rsidRPr="007357E7">
        <w:t>(</w:t>
      </w:r>
    </w:p>
    <w:p w14:paraId="730047E6" w14:textId="77777777" w:rsidR="007357E7" w:rsidRPr="007357E7" w:rsidRDefault="007357E7" w:rsidP="007357E7">
      <w:r w:rsidRPr="007357E7">
        <w:lastRenderedPageBreak/>
        <w:t xml:space="preserve">    </w:t>
      </w:r>
      <w:proofErr w:type="spellStart"/>
      <w:r w:rsidRPr="007357E7">
        <w:t>employee_id</w:t>
      </w:r>
      <w:proofErr w:type="spellEnd"/>
      <w:r w:rsidRPr="007357E7">
        <w:t xml:space="preserve"> INT,</w:t>
      </w:r>
    </w:p>
    <w:p w14:paraId="6CD34A66" w14:textId="77777777" w:rsidR="007357E7" w:rsidRPr="007357E7" w:rsidRDefault="007357E7" w:rsidP="007357E7">
      <w:r w:rsidRPr="007357E7">
        <w:t xml:space="preserve">    name </w:t>
      </w:r>
      <w:proofErr w:type="gramStart"/>
      <w:r w:rsidRPr="007357E7">
        <w:t>NVARCHAR(</w:t>
      </w:r>
      <w:proofErr w:type="gramEnd"/>
      <w:r w:rsidRPr="007357E7">
        <w:t>100),</w:t>
      </w:r>
    </w:p>
    <w:p w14:paraId="00DA1109" w14:textId="77777777" w:rsidR="007357E7" w:rsidRPr="007357E7" w:rsidRDefault="007357E7" w:rsidP="007357E7">
      <w:r w:rsidRPr="007357E7">
        <w:t xml:space="preserve">    </w:t>
      </w:r>
      <w:proofErr w:type="spellStart"/>
      <w:r w:rsidRPr="007357E7">
        <w:t>total_salary</w:t>
      </w:r>
      <w:proofErr w:type="spellEnd"/>
      <w:r w:rsidRPr="007357E7">
        <w:t xml:space="preserve"> FLOAT</w:t>
      </w:r>
    </w:p>
    <w:p w14:paraId="48CC41FD" w14:textId="77777777" w:rsidR="007357E7" w:rsidRPr="007357E7" w:rsidRDefault="007357E7" w:rsidP="007357E7">
      <w:r w:rsidRPr="007357E7">
        <w:t>)</w:t>
      </w:r>
    </w:p>
    <w:p w14:paraId="5F0C57D5" w14:textId="77777777" w:rsidR="007357E7" w:rsidRPr="007357E7" w:rsidRDefault="007357E7" w:rsidP="007357E7">
      <w:r w:rsidRPr="007357E7">
        <w:t>AS</w:t>
      </w:r>
    </w:p>
    <w:p w14:paraId="77927246" w14:textId="77777777" w:rsidR="007357E7" w:rsidRPr="007357E7" w:rsidRDefault="007357E7" w:rsidP="007357E7">
      <w:r w:rsidRPr="007357E7">
        <w:t>BEGIN</w:t>
      </w:r>
    </w:p>
    <w:p w14:paraId="4836D6D9" w14:textId="77777777" w:rsidR="007357E7" w:rsidRPr="007357E7" w:rsidRDefault="007357E7" w:rsidP="007357E7">
      <w:r w:rsidRPr="007357E7">
        <w:t xml:space="preserve">    INSERT INTO @SalaryTable</w:t>
      </w:r>
    </w:p>
    <w:p w14:paraId="7ADD2090" w14:textId="77777777" w:rsidR="007357E7" w:rsidRPr="007357E7" w:rsidRDefault="007357E7" w:rsidP="007357E7">
      <w:r w:rsidRPr="007357E7">
        <w:t xml:space="preserve">    SELECT </w:t>
      </w:r>
      <w:proofErr w:type="spellStart"/>
      <w:proofErr w:type="gramStart"/>
      <w:r w:rsidRPr="007357E7">
        <w:t>e.employee</w:t>
      </w:r>
      <w:proofErr w:type="gramEnd"/>
      <w:r w:rsidRPr="007357E7">
        <w:t>_id</w:t>
      </w:r>
      <w:proofErr w:type="spellEnd"/>
      <w:r w:rsidRPr="007357E7">
        <w:t>, e.name, SUM(</w:t>
      </w:r>
      <w:proofErr w:type="spellStart"/>
      <w:r w:rsidRPr="007357E7">
        <w:t>s.salary</w:t>
      </w:r>
      <w:proofErr w:type="spellEnd"/>
      <w:r w:rsidRPr="007357E7">
        <w:t>)</w:t>
      </w:r>
    </w:p>
    <w:p w14:paraId="10373D6F" w14:textId="77777777" w:rsidR="007357E7" w:rsidRPr="007357E7" w:rsidRDefault="007357E7" w:rsidP="007357E7">
      <w:r w:rsidRPr="007357E7">
        <w:t xml:space="preserve">    FROM employees e</w:t>
      </w:r>
    </w:p>
    <w:p w14:paraId="323C8E63" w14:textId="77777777" w:rsidR="007357E7" w:rsidRPr="007357E7" w:rsidRDefault="007357E7" w:rsidP="007357E7">
      <w:r w:rsidRPr="007357E7">
        <w:t xml:space="preserve">    JOIN salaries s ON </w:t>
      </w:r>
      <w:proofErr w:type="spellStart"/>
      <w:proofErr w:type="gramStart"/>
      <w:r w:rsidRPr="007357E7">
        <w:t>e.employee</w:t>
      </w:r>
      <w:proofErr w:type="gramEnd"/>
      <w:r w:rsidRPr="007357E7">
        <w:t>_id</w:t>
      </w:r>
      <w:proofErr w:type="spellEnd"/>
      <w:r w:rsidRPr="007357E7">
        <w:t xml:space="preserve"> = </w:t>
      </w:r>
      <w:proofErr w:type="spellStart"/>
      <w:r w:rsidRPr="007357E7">
        <w:t>s.employee_id</w:t>
      </w:r>
      <w:proofErr w:type="spellEnd"/>
    </w:p>
    <w:p w14:paraId="582F353E" w14:textId="77777777" w:rsidR="007357E7" w:rsidRPr="007357E7" w:rsidRDefault="007357E7" w:rsidP="007357E7">
      <w:r w:rsidRPr="007357E7">
        <w:t xml:space="preserve">    WHERE </w:t>
      </w:r>
      <w:proofErr w:type="spellStart"/>
      <w:proofErr w:type="gramStart"/>
      <w:r w:rsidRPr="007357E7">
        <w:t>s.payment</w:t>
      </w:r>
      <w:proofErr w:type="gramEnd"/>
      <w:r w:rsidRPr="007357E7">
        <w:t>_date</w:t>
      </w:r>
      <w:proofErr w:type="spellEnd"/>
      <w:r w:rsidRPr="007357E7">
        <w:t xml:space="preserve"> </w:t>
      </w:r>
      <w:r w:rsidRPr="007357E7">
        <w:rPr>
          <w:highlight w:val="green"/>
        </w:rPr>
        <w:t>BETWEEN @start_date AND @end_date</w:t>
      </w:r>
    </w:p>
    <w:p w14:paraId="261A7E17" w14:textId="77777777" w:rsidR="007357E7" w:rsidRPr="007357E7" w:rsidRDefault="007357E7" w:rsidP="007357E7">
      <w:r w:rsidRPr="007357E7">
        <w:t xml:space="preserve">    GROUP BY </w:t>
      </w:r>
      <w:proofErr w:type="spellStart"/>
      <w:proofErr w:type="gramStart"/>
      <w:r w:rsidRPr="007357E7">
        <w:t>e.employee</w:t>
      </w:r>
      <w:proofErr w:type="gramEnd"/>
      <w:r w:rsidRPr="007357E7">
        <w:t>_id</w:t>
      </w:r>
      <w:proofErr w:type="spellEnd"/>
      <w:r w:rsidRPr="007357E7">
        <w:t>, e.name</w:t>
      </w:r>
    </w:p>
    <w:p w14:paraId="616407C7" w14:textId="77777777" w:rsidR="007357E7" w:rsidRPr="007357E7" w:rsidRDefault="007357E7" w:rsidP="007357E7">
      <w:r w:rsidRPr="007357E7">
        <w:t xml:space="preserve">    RETURN</w:t>
      </w:r>
    </w:p>
    <w:p w14:paraId="558B4BD0" w14:textId="77777777" w:rsidR="007357E7" w:rsidRPr="007357E7" w:rsidRDefault="007357E7" w:rsidP="007357E7">
      <w:r w:rsidRPr="007357E7">
        <w:t>END</w:t>
      </w:r>
    </w:p>
    <w:p w14:paraId="5BE84154" w14:textId="77777777" w:rsidR="007357E7" w:rsidRPr="007357E7" w:rsidRDefault="007357E7" w:rsidP="007357E7">
      <w:pPr>
        <w:numPr>
          <w:ilvl w:val="0"/>
          <w:numId w:val="6"/>
        </w:numPr>
      </w:pPr>
      <w:r w:rsidRPr="007357E7">
        <w:rPr>
          <w:b/>
          <w:bCs/>
        </w:rPr>
        <w:t>Usage</w:t>
      </w:r>
      <w:r w:rsidRPr="007357E7">
        <w:t>:</w:t>
      </w:r>
    </w:p>
    <w:p w14:paraId="44D3314C" w14:textId="77777777" w:rsidR="007357E7" w:rsidRPr="007357E7" w:rsidRDefault="007357E7" w:rsidP="007357E7">
      <w:r w:rsidRPr="007357E7">
        <w:t xml:space="preserve">SELECT * </w:t>
      </w:r>
    </w:p>
    <w:p w14:paraId="751719A8" w14:textId="77777777" w:rsidR="007357E7" w:rsidRDefault="007357E7" w:rsidP="007357E7">
      <w:r w:rsidRPr="007357E7">
        <w:t xml:space="preserve">FROM </w:t>
      </w:r>
      <w:proofErr w:type="spellStart"/>
      <w:proofErr w:type="gramStart"/>
      <w:r w:rsidRPr="007357E7">
        <w:t>dbo.fn</w:t>
      </w:r>
      <w:proofErr w:type="gramEnd"/>
      <w:r w:rsidRPr="007357E7">
        <w:t>_get_salary_over_period</w:t>
      </w:r>
      <w:proofErr w:type="spellEnd"/>
      <w:r w:rsidRPr="007357E7">
        <w:t>('2024-01-01', '2024-12-31');</w:t>
      </w:r>
    </w:p>
    <w:p w14:paraId="28B7537E" w14:textId="77777777" w:rsidR="00924501" w:rsidRPr="00924501" w:rsidRDefault="00924501" w:rsidP="00924501">
      <w:pPr>
        <w:rPr>
          <w:b/>
          <w:bCs/>
        </w:rPr>
      </w:pPr>
      <w:r w:rsidRPr="00924501">
        <w:rPr>
          <w:b/>
          <w:bCs/>
        </w:rPr>
        <w:t>Sample Data</w:t>
      </w:r>
    </w:p>
    <w:p w14:paraId="1C0AD919" w14:textId="77777777" w:rsidR="00924501" w:rsidRPr="00924501" w:rsidRDefault="00924501" w:rsidP="00924501">
      <w:r w:rsidRPr="00924501">
        <w:rPr>
          <w:b/>
          <w:bCs/>
          <w:highlight w:val="yellow"/>
        </w:rPr>
        <w:t>employees Table</w:t>
      </w:r>
    </w:p>
    <w:tbl>
      <w:tblPr>
        <w:tblStyle w:val="TableGrid"/>
        <w:tblW w:w="0" w:type="auto"/>
        <w:tblLook w:val="04A0" w:firstRow="1" w:lastRow="0" w:firstColumn="1" w:lastColumn="0" w:noHBand="0" w:noVBand="1"/>
      </w:tblPr>
      <w:tblGrid>
        <w:gridCol w:w="1400"/>
        <w:gridCol w:w="842"/>
      </w:tblGrid>
      <w:tr w:rsidR="00924501" w:rsidRPr="00924501" w14:paraId="63F986EA" w14:textId="77777777" w:rsidTr="00BA1DCF">
        <w:tc>
          <w:tcPr>
            <w:tcW w:w="0" w:type="auto"/>
            <w:hideMark/>
          </w:tcPr>
          <w:p w14:paraId="67376321" w14:textId="77777777" w:rsidR="00924501" w:rsidRPr="00924501" w:rsidRDefault="00924501" w:rsidP="00924501">
            <w:pPr>
              <w:spacing w:after="160" w:line="259" w:lineRule="auto"/>
              <w:rPr>
                <w:b/>
                <w:bCs/>
              </w:rPr>
            </w:pPr>
            <w:proofErr w:type="spellStart"/>
            <w:r w:rsidRPr="00924501">
              <w:rPr>
                <w:b/>
                <w:bCs/>
              </w:rPr>
              <w:t>employee_id</w:t>
            </w:r>
            <w:proofErr w:type="spellEnd"/>
          </w:p>
        </w:tc>
        <w:tc>
          <w:tcPr>
            <w:tcW w:w="0" w:type="auto"/>
            <w:hideMark/>
          </w:tcPr>
          <w:p w14:paraId="52E2DB07" w14:textId="77777777" w:rsidR="00924501" w:rsidRPr="00924501" w:rsidRDefault="00924501" w:rsidP="00924501">
            <w:pPr>
              <w:spacing w:after="160" w:line="259" w:lineRule="auto"/>
              <w:rPr>
                <w:b/>
                <w:bCs/>
              </w:rPr>
            </w:pPr>
            <w:r w:rsidRPr="00924501">
              <w:rPr>
                <w:b/>
                <w:bCs/>
              </w:rPr>
              <w:t>name</w:t>
            </w:r>
          </w:p>
        </w:tc>
      </w:tr>
      <w:tr w:rsidR="00924501" w:rsidRPr="00924501" w14:paraId="0948660A" w14:textId="77777777" w:rsidTr="00BA1DCF">
        <w:tc>
          <w:tcPr>
            <w:tcW w:w="0" w:type="auto"/>
            <w:hideMark/>
          </w:tcPr>
          <w:p w14:paraId="76B9A402" w14:textId="77777777" w:rsidR="00924501" w:rsidRPr="00924501" w:rsidRDefault="00924501" w:rsidP="00924501">
            <w:pPr>
              <w:spacing w:after="160" w:line="259" w:lineRule="auto"/>
            </w:pPr>
            <w:r w:rsidRPr="00924501">
              <w:t>1</w:t>
            </w:r>
          </w:p>
        </w:tc>
        <w:tc>
          <w:tcPr>
            <w:tcW w:w="0" w:type="auto"/>
            <w:hideMark/>
          </w:tcPr>
          <w:p w14:paraId="4AD5DB3C" w14:textId="77777777" w:rsidR="00924501" w:rsidRPr="00924501" w:rsidRDefault="00924501" w:rsidP="00924501">
            <w:pPr>
              <w:spacing w:after="160" w:line="259" w:lineRule="auto"/>
            </w:pPr>
            <w:r w:rsidRPr="00924501">
              <w:t>Alice</w:t>
            </w:r>
          </w:p>
        </w:tc>
      </w:tr>
      <w:tr w:rsidR="00924501" w:rsidRPr="00924501" w14:paraId="36BD132A" w14:textId="77777777" w:rsidTr="00BA1DCF">
        <w:tc>
          <w:tcPr>
            <w:tcW w:w="0" w:type="auto"/>
            <w:hideMark/>
          </w:tcPr>
          <w:p w14:paraId="397F4DEC" w14:textId="77777777" w:rsidR="00924501" w:rsidRPr="00924501" w:rsidRDefault="00924501" w:rsidP="00924501">
            <w:pPr>
              <w:spacing w:after="160" w:line="259" w:lineRule="auto"/>
            </w:pPr>
            <w:r w:rsidRPr="00924501">
              <w:t>2</w:t>
            </w:r>
          </w:p>
        </w:tc>
        <w:tc>
          <w:tcPr>
            <w:tcW w:w="0" w:type="auto"/>
            <w:hideMark/>
          </w:tcPr>
          <w:p w14:paraId="63DD2ABA" w14:textId="77777777" w:rsidR="00924501" w:rsidRPr="00924501" w:rsidRDefault="00924501" w:rsidP="00924501">
            <w:pPr>
              <w:spacing w:after="160" w:line="259" w:lineRule="auto"/>
            </w:pPr>
            <w:r w:rsidRPr="00924501">
              <w:t>Bob</w:t>
            </w:r>
          </w:p>
        </w:tc>
      </w:tr>
      <w:tr w:rsidR="00924501" w:rsidRPr="00924501" w14:paraId="45527CEE" w14:textId="77777777" w:rsidTr="00BA1DCF">
        <w:tc>
          <w:tcPr>
            <w:tcW w:w="0" w:type="auto"/>
            <w:hideMark/>
          </w:tcPr>
          <w:p w14:paraId="0E94F3D3" w14:textId="77777777" w:rsidR="00924501" w:rsidRPr="00924501" w:rsidRDefault="00924501" w:rsidP="00924501">
            <w:pPr>
              <w:spacing w:after="160" w:line="259" w:lineRule="auto"/>
            </w:pPr>
            <w:r w:rsidRPr="00924501">
              <w:t>3</w:t>
            </w:r>
          </w:p>
        </w:tc>
        <w:tc>
          <w:tcPr>
            <w:tcW w:w="0" w:type="auto"/>
            <w:hideMark/>
          </w:tcPr>
          <w:p w14:paraId="035A96A9" w14:textId="77777777" w:rsidR="00924501" w:rsidRPr="00924501" w:rsidRDefault="00924501" w:rsidP="00924501">
            <w:pPr>
              <w:spacing w:after="160" w:line="259" w:lineRule="auto"/>
            </w:pPr>
            <w:r w:rsidRPr="00924501">
              <w:t>Charlie</w:t>
            </w:r>
          </w:p>
        </w:tc>
      </w:tr>
    </w:tbl>
    <w:p w14:paraId="088F7E65" w14:textId="77777777" w:rsidR="00924501" w:rsidRPr="00924501" w:rsidRDefault="00924501" w:rsidP="00924501">
      <w:r w:rsidRPr="00924501">
        <w:rPr>
          <w:b/>
          <w:bCs/>
          <w:highlight w:val="yellow"/>
        </w:rPr>
        <w:t>salaries Table</w:t>
      </w:r>
    </w:p>
    <w:tbl>
      <w:tblPr>
        <w:tblStyle w:val="TableGrid"/>
        <w:tblW w:w="0" w:type="auto"/>
        <w:tblLook w:val="04A0" w:firstRow="1" w:lastRow="0" w:firstColumn="1" w:lastColumn="0" w:noHBand="0" w:noVBand="1"/>
      </w:tblPr>
      <w:tblGrid>
        <w:gridCol w:w="1400"/>
        <w:gridCol w:w="759"/>
        <w:gridCol w:w="1544"/>
      </w:tblGrid>
      <w:tr w:rsidR="00924501" w:rsidRPr="00924501" w14:paraId="188F0760" w14:textId="77777777" w:rsidTr="00BA1DCF">
        <w:tc>
          <w:tcPr>
            <w:tcW w:w="0" w:type="auto"/>
            <w:hideMark/>
          </w:tcPr>
          <w:p w14:paraId="03F0AA8F" w14:textId="77777777" w:rsidR="00924501" w:rsidRPr="00924501" w:rsidRDefault="00924501" w:rsidP="00924501">
            <w:pPr>
              <w:spacing w:after="160" w:line="259" w:lineRule="auto"/>
              <w:rPr>
                <w:b/>
                <w:bCs/>
              </w:rPr>
            </w:pPr>
            <w:proofErr w:type="spellStart"/>
            <w:r w:rsidRPr="00924501">
              <w:rPr>
                <w:b/>
                <w:bCs/>
              </w:rPr>
              <w:t>employee_id</w:t>
            </w:r>
            <w:proofErr w:type="spellEnd"/>
          </w:p>
        </w:tc>
        <w:tc>
          <w:tcPr>
            <w:tcW w:w="0" w:type="auto"/>
            <w:hideMark/>
          </w:tcPr>
          <w:p w14:paraId="42CBD676" w14:textId="77777777" w:rsidR="00924501" w:rsidRPr="00924501" w:rsidRDefault="00924501" w:rsidP="00924501">
            <w:pPr>
              <w:spacing w:after="160" w:line="259" w:lineRule="auto"/>
              <w:rPr>
                <w:b/>
                <w:bCs/>
              </w:rPr>
            </w:pPr>
            <w:r w:rsidRPr="00924501">
              <w:rPr>
                <w:b/>
                <w:bCs/>
              </w:rPr>
              <w:t>salary</w:t>
            </w:r>
          </w:p>
        </w:tc>
        <w:tc>
          <w:tcPr>
            <w:tcW w:w="0" w:type="auto"/>
            <w:hideMark/>
          </w:tcPr>
          <w:p w14:paraId="20EF54A5" w14:textId="77777777" w:rsidR="00924501" w:rsidRPr="00924501" w:rsidRDefault="00924501" w:rsidP="00924501">
            <w:pPr>
              <w:spacing w:after="160" w:line="259" w:lineRule="auto"/>
              <w:rPr>
                <w:b/>
                <w:bCs/>
              </w:rPr>
            </w:pPr>
            <w:proofErr w:type="spellStart"/>
            <w:r w:rsidRPr="00924501">
              <w:rPr>
                <w:b/>
                <w:bCs/>
              </w:rPr>
              <w:t>payment_date</w:t>
            </w:r>
            <w:proofErr w:type="spellEnd"/>
          </w:p>
        </w:tc>
      </w:tr>
      <w:tr w:rsidR="00924501" w:rsidRPr="00924501" w14:paraId="311FF32C" w14:textId="77777777" w:rsidTr="00BA1DCF">
        <w:tc>
          <w:tcPr>
            <w:tcW w:w="0" w:type="auto"/>
            <w:hideMark/>
          </w:tcPr>
          <w:p w14:paraId="421AA1A7" w14:textId="77777777" w:rsidR="00924501" w:rsidRPr="00924501" w:rsidRDefault="00924501" w:rsidP="00924501">
            <w:pPr>
              <w:spacing w:after="160" w:line="259" w:lineRule="auto"/>
            </w:pPr>
            <w:r w:rsidRPr="00924501">
              <w:t>1</w:t>
            </w:r>
          </w:p>
        </w:tc>
        <w:tc>
          <w:tcPr>
            <w:tcW w:w="0" w:type="auto"/>
            <w:hideMark/>
          </w:tcPr>
          <w:p w14:paraId="12B84ADA" w14:textId="77777777" w:rsidR="00924501" w:rsidRPr="00924501" w:rsidRDefault="00924501" w:rsidP="00924501">
            <w:pPr>
              <w:spacing w:after="160" w:line="259" w:lineRule="auto"/>
            </w:pPr>
            <w:r w:rsidRPr="00924501">
              <w:t>5000</w:t>
            </w:r>
          </w:p>
        </w:tc>
        <w:tc>
          <w:tcPr>
            <w:tcW w:w="0" w:type="auto"/>
            <w:hideMark/>
          </w:tcPr>
          <w:p w14:paraId="431C561A" w14:textId="77777777" w:rsidR="00924501" w:rsidRPr="00924501" w:rsidRDefault="00924501" w:rsidP="00924501">
            <w:pPr>
              <w:spacing w:after="160" w:line="259" w:lineRule="auto"/>
            </w:pPr>
            <w:r w:rsidRPr="00924501">
              <w:t>2024-01-15</w:t>
            </w:r>
          </w:p>
        </w:tc>
      </w:tr>
      <w:tr w:rsidR="00924501" w:rsidRPr="00924501" w14:paraId="4128E37B" w14:textId="77777777" w:rsidTr="00BA1DCF">
        <w:tc>
          <w:tcPr>
            <w:tcW w:w="0" w:type="auto"/>
            <w:hideMark/>
          </w:tcPr>
          <w:p w14:paraId="31C09CA7" w14:textId="77777777" w:rsidR="00924501" w:rsidRPr="00924501" w:rsidRDefault="00924501" w:rsidP="00924501">
            <w:pPr>
              <w:spacing w:after="160" w:line="259" w:lineRule="auto"/>
            </w:pPr>
            <w:r w:rsidRPr="00924501">
              <w:t>1</w:t>
            </w:r>
          </w:p>
        </w:tc>
        <w:tc>
          <w:tcPr>
            <w:tcW w:w="0" w:type="auto"/>
            <w:hideMark/>
          </w:tcPr>
          <w:p w14:paraId="454678F3" w14:textId="77777777" w:rsidR="00924501" w:rsidRPr="00924501" w:rsidRDefault="00924501" w:rsidP="00924501">
            <w:pPr>
              <w:spacing w:after="160" w:line="259" w:lineRule="auto"/>
            </w:pPr>
            <w:r w:rsidRPr="00924501">
              <w:t>5000</w:t>
            </w:r>
          </w:p>
        </w:tc>
        <w:tc>
          <w:tcPr>
            <w:tcW w:w="0" w:type="auto"/>
            <w:hideMark/>
          </w:tcPr>
          <w:p w14:paraId="3B9AEAA7" w14:textId="77777777" w:rsidR="00924501" w:rsidRPr="00924501" w:rsidRDefault="00924501" w:rsidP="00924501">
            <w:pPr>
              <w:spacing w:after="160" w:line="259" w:lineRule="auto"/>
            </w:pPr>
            <w:r w:rsidRPr="00924501">
              <w:t>2024-02-15</w:t>
            </w:r>
          </w:p>
        </w:tc>
      </w:tr>
      <w:tr w:rsidR="00924501" w:rsidRPr="00924501" w14:paraId="5D4278A0" w14:textId="77777777" w:rsidTr="00BA1DCF">
        <w:tc>
          <w:tcPr>
            <w:tcW w:w="0" w:type="auto"/>
            <w:hideMark/>
          </w:tcPr>
          <w:p w14:paraId="58ABC537" w14:textId="77777777" w:rsidR="00924501" w:rsidRPr="00924501" w:rsidRDefault="00924501" w:rsidP="00924501">
            <w:pPr>
              <w:spacing w:after="160" w:line="259" w:lineRule="auto"/>
            </w:pPr>
            <w:r w:rsidRPr="00924501">
              <w:t>2</w:t>
            </w:r>
          </w:p>
        </w:tc>
        <w:tc>
          <w:tcPr>
            <w:tcW w:w="0" w:type="auto"/>
            <w:hideMark/>
          </w:tcPr>
          <w:p w14:paraId="50B9BF86" w14:textId="77777777" w:rsidR="00924501" w:rsidRPr="00924501" w:rsidRDefault="00924501" w:rsidP="00924501">
            <w:pPr>
              <w:spacing w:after="160" w:line="259" w:lineRule="auto"/>
            </w:pPr>
            <w:r w:rsidRPr="00924501">
              <w:t>4500</w:t>
            </w:r>
          </w:p>
        </w:tc>
        <w:tc>
          <w:tcPr>
            <w:tcW w:w="0" w:type="auto"/>
            <w:hideMark/>
          </w:tcPr>
          <w:p w14:paraId="00F54AC8" w14:textId="77777777" w:rsidR="00924501" w:rsidRPr="00924501" w:rsidRDefault="00924501" w:rsidP="00924501">
            <w:pPr>
              <w:spacing w:after="160" w:line="259" w:lineRule="auto"/>
            </w:pPr>
            <w:r w:rsidRPr="00924501">
              <w:t>2024-03-15</w:t>
            </w:r>
          </w:p>
        </w:tc>
      </w:tr>
      <w:tr w:rsidR="00924501" w:rsidRPr="00924501" w14:paraId="09DDDCD4" w14:textId="77777777" w:rsidTr="00BA1DCF">
        <w:tc>
          <w:tcPr>
            <w:tcW w:w="0" w:type="auto"/>
            <w:hideMark/>
          </w:tcPr>
          <w:p w14:paraId="5A1A8524" w14:textId="77777777" w:rsidR="00924501" w:rsidRPr="00924501" w:rsidRDefault="00924501" w:rsidP="00924501">
            <w:pPr>
              <w:spacing w:after="160" w:line="259" w:lineRule="auto"/>
            </w:pPr>
            <w:r w:rsidRPr="00924501">
              <w:t>3</w:t>
            </w:r>
          </w:p>
        </w:tc>
        <w:tc>
          <w:tcPr>
            <w:tcW w:w="0" w:type="auto"/>
            <w:hideMark/>
          </w:tcPr>
          <w:p w14:paraId="4672946A" w14:textId="77777777" w:rsidR="00924501" w:rsidRPr="00924501" w:rsidRDefault="00924501" w:rsidP="00924501">
            <w:pPr>
              <w:spacing w:after="160" w:line="259" w:lineRule="auto"/>
            </w:pPr>
            <w:r w:rsidRPr="00924501">
              <w:t>4000</w:t>
            </w:r>
          </w:p>
        </w:tc>
        <w:tc>
          <w:tcPr>
            <w:tcW w:w="0" w:type="auto"/>
            <w:hideMark/>
          </w:tcPr>
          <w:p w14:paraId="34B47449" w14:textId="77777777" w:rsidR="00924501" w:rsidRPr="00924501" w:rsidRDefault="00924501" w:rsidP="00924501">
            <w:pPr>
              <w:spacing w:after="160" w:line="259" w:lineRule="auto"/>
            </w:pPr>
            <w:r w:rsidRPr="00924501">
              <w:t>2024-04-15</w:t>
            </w:r>
          </w:p>
        </w:tc>
      </w:tr>
      <w:tr w:rsidR="00924501" w:rsidRPr="00924501" w14:paraId="03E60F77" w14:textId="77777777" w:rsidTr="00BA1DCF">
        <w:tc>
          <w:tcPr>
            <w:tcW w:w="0" w:type="auto"/>
            <w:hideMark/>
          </w:tcPr>
          <w:p w14:paraId="1F6D6F5C" w14:textId="77777777" w:rsidR="00924501" w:rsidRPr="00924501" w:rsidRDefault="00924501" w:rsidP="00924501">
            <w:pPr>
              <w:spacing w:after="160" w:line="259" w:lineRule="auto"/>
            </w:pPr>
            <w:r w:rsidRPr="00924501">
              <w:t>3</w:t>
            </w:r>
          </w:p>
        </w:tc>
        <w:tc>
          <w:tcPr>
            <w:tcW w:w="0" w:type="auto"/>
            <w:hideMark/>
          </w:tcPr>
          <w:p w14:paraId="4455D4B1" w14:textId="77777777" w:rsidR="00924501" w:rsidRPr="00924501" w:rsidRDefault="00924501" w:rsidP="00924501">
            <w:pPr>
              <w:spacing w:after="160" w:line="259" w:lineRule="auto"/>
            </w:pPr>
            <w:r w:rsidRPr="00924501">
              <w:t>4000</w:t>
            </w:r>
          </w:p>
        </w:tc>
        <w:tc>
          <w:tcPr>
            <w:tcW w:w="0" w:type="auto"/>
            <w:hideMark/>
          </w:tcPr>
          <w:p w14:paraId="2BCD73F4" w14:textId="77777777" w:rsidR="00924501" w:rsidRPr="00924501" w:rsidRDefault="00924501" w:rsidP="00924501">
            <w:pPr>
              <w:spacing w:after="160" w:line="259" w:lineRule="auto"/>
            </w:pPr>
            <w:r w:rsidRPr="00924501">
              <w:t>2024-05-15</w:t>
            </w:r>
          </w:p>
        </w:tc>
      </w:tr>
    </w:tbl>
    <w:p w14:paraId="2BEC0812" w14:textId="77777777" w:rsidR="00924501" w:rsidRPr="00924501" w:rsidRDefault="00924501" w:rsidP="00924501">
      <w:pPr>
        <w:rPr>
          <w:b/>
          <w:bCs/>
        </w:rPr>
      </w:pPr>
      <w:r w:rsidRPr="00924501">
        <w:rPr>
          <w:b/>
          <w:bCs/>
        </w:rPr>
        <w:t>Query Execution:</w:t>
      </w:r>
    </w:p>
    <w:p w14:paraId="20CD3F98" w14:textId="77777777" w:rsidR="00924501" w:rsidRPr="00924501" w:rsidRDefault="00924501" w:rsidP="00924501">
      <w:r w:rsidRPr="00924501">
        <w:lastRenderedPageBreak/>
        <w:t xml:space="preserve">SELECT * </w:t>
      </w:r>
    </w:p>
    <w:p w14:paraId="7D0D706C" w14:textId="77777777" w:rsidR="00924501" w:rsidRPr="00924501" w:rsidRDefault="00924501" w:rsidP="00924501">
      <w:r w:rsidRPr="00924501">
        <w:t xml:space="preserve">FROM </w:t>
      </w:r>
      <w:proofErr w:type="spellStart"/>
      <w:proofErr w:type="gramStart"/>
      <w:r w:rsidRPr="00924501">
        <w:t>dbo.fn</w:t>
      </w:r>
      <w:proofErr w:type="gramEnd"/>
      <w:r w:rsidRPr="00924501">
        <w:t>_get_salary_over_period</w:t>
      </w:r>
      <w:proofErr w:type="spellEnd"/>
      <w:r w:rsidRPr="00924501">
        <w:t>('2024-01-01', '2024-12-31');</w:t>
      </w:r>
    </w:p>
    <w:p w14:paraId="079EE702" w14:textId="77777777" w:rsidR="00924501" w:rsidRPr="00924501" w:rsidRDefault="00924501" w:rsidP="00924501">
      <w:r w:rsidRPr="00924501">
        <w:rPr>
          <w:b/>
          <w:bCs/>
        </w:rPr>
        <w:t>Output</w:t>
      </w:r>
      <w:r w:rsidRPr="00924501">
        <w:t>:</w:t>
      </w:r>
    </w:p>
    <w:tbl>
      <w:tblPr>
        <w:tblStyle w:val="TableGrid"/>
        <w:tblW w:w="0" w:type="auto"/>
        <w:tblLook w:val="04A0" w:firstRow="1" w:lastRow="0" w:firstColumn="1" w:lastColumn="0" w:noHBand="0" w:noVBand="1"/>
      </w:tblPr>
      <w:tblGrid>
        <w:gridCol w:w="1400"/>
        <w:gridCol w:w="842"/>
        <w:gridCol w:w="1298"/>
      </w:tblGrid>
      <w:tr w:rsidR="00924501" w:rsidRPr="00924501" w14:paraId="08698127" w14:textId="77777777" w:rsidTr="00BA1DCF">
        <w:tc>
          <w:tcPr>
            <w:tcW w:w="0" w:type="auto"/>
            <w:hideMark/>
          </w:tcPr>
          <w:p w14:paraId="7610F04B" w14:textId="77777777" w:rsidR="00924501" w:rsidRPr="00924501" w:rsidRDefault="00924501" w:rsidP="00924501">
            <w:pPr>
              <w:spacing w:after="160" w:line="259" w:lineRule="auto"/>
              <w:rPr>
                <w:b/>
                <w:bCs/>
              </w:rPr>
            </w:pPr>
            <w:proofErr w:type="spellStart"/>
            <w:r w:rsidRPr="00924501">
              <w:rPr>
                <w:b/>
                <w:bCs/>
              </w:rPr>
              <w:t>employee_id</w:t>
            </w:r>
            <w:proofErr w:type="spellEnd"/>
          </w:p>
        </w:tc>
        <w:tc>
          <w:tcPr>
            <w:tcW w:w="0" w:type="auto"/>
            <w:hideMark/>
          </w:tcPr>
          <w:p w14:paraId="02DF72C6" w14:textId="77777777" w:rsidR="00924501" w:rsidRPr="00924501" w:rsidRDefault="00924501" w:rsidP="00924501">
            <w:pPr>
              <w:spacing w:after="160" w:line="259" w:lineRule="auto"/>
              <w:rPr>
                <w:b/>
                <w:bCs/>
              </w:rPr>
            </w:pPr>
            <w:r w:rsidRPr="00924501">
              <w:rPr>
                <w:b/>
                <w:bCs/>
              </w:rPr>
              <w:t>name</w:t>
            </w:r>
          </w:p>
        </w:tc>
        <w:tc>
          <w:tcPr>
            <w:tcW w:w="0" w:type="auto"/>
            <w:hideMark/>
          </w:tcPr>
          <w:p w14:paraId="5142BD6B" w14:textId="77777777" w:rsidR="00924501" w:rsidRPr="00924501" w:rsidRDefault="00924501" w:rsidP="00924501">
            <w:pPr>
              <w:spacing w:after="160" w:line="259" w:lineRule="auto"/>
              <w:rPr>
                <w:b/>
                <w:bCs/>
              </w:rPr>
            </w:pPr>
            <w:proofErr w:type="spellStart"/>
            <w:r w:rsidRPr="00924501">
              <w:rPr>
                <w:b/>
                <w:bCs/>
              </w:rPr>
              <w:t>total_salary</w:t>
            </w:r>
            <w:proofErr w:type="spellEnd"/>
          </w:p>
        </w:tc>
      </w:tr>
      <w:tr w:rsidR="00924501" w:rsidRPr="00924501" w14:paraId="256327A8" w14:textId="77777777" w:rsidTr="00BA1DCF">
        <w:tc>
          <w:tcPr>
            <w:tcW w:w="0" w:type="auto"/>
            <w:hideMark/>
          </w:tcPr>
          <w:p w14:paraId="528C6007" w14:textId="77777777" w:rsidR="00924501" w:rsidRPr="00924501" w:rsidRDefault="00924501" w:rsidP="00924501">
            <w:pPr>
              <w:spacing w:after="160" w:line="259" w:lineRule="auto"/>
            </w:pPr>
            <w:r w:rsidRPr="00924501">
              <w:t>1</w:t>
            </w:r>
          </w:p>
        </w:tc>
        <w:tc>
          <w:tcPr>
            <w:tcW w:w="0" w:type="auto"/>
            <w:hideMark/>
          </w:tcPr>
          <w:p w14:paraId="6E4CC27C" w14:textId="77777777" w:rsidR="00924501" w:rsidRPr="00924501" w:rsidRDefault="00924501" w:rsidP="00924501">
            <w:pPr>
              <w:spacing w:after="160" w:line="259" w:lineRule="auto"/>
            </w:pPr>
            <w:r w:rsidRPr="00924501">
              <w:t>Alice</w:t>
            </w:r>
          </w:p>
        </w:tc>
        <w:tc>
          <w:tcPr>
            <w:tcW w:w="0" w:type="auto"/>
            <w:hideMark/>
          </w:tcPr>
          <w:p w14:paraId="11CDF600" w14:textId="77777777" w:rsidR="00924501" w:rsidRPr="00924501" w:rsidRDefault="00924501" w:rsidP="00924501">
            <w:pPr>
              <w:spacing w:after="160" w:line="259" w:lineRule="auto"/>
            </w:pPr>
            <w:r w:rsidRPr="00924501">
              <w:t>10000</w:t>
            </w:r>
          </w:p>
        </w:tc>
      </w:tr>
      <w:tr w:rsidR="00924501" w:rsidRPr="00924501" w14:paraId="0876AE87" w14:textId="77777777" w:rsidTr="00BA1DCF">
        <w:tc>
          <w:tcPr>
            <w:tcW w:w="0" w:type="auto"/>
            <w:hideMark/>
          </w:tcPr>
          <w:p w14:paraId="67F520B6" w14:textId="77777777" w:rsidR="00924501" w:rsidRPr="00924501" w:rsidRDefault="00924501" w:rsidP="00924501">
            <w:pPr>
              <w:spacing w:after="160" w:line="259" w:lineRule="auto"/>
            </w:pPr>
            <w:r w:rsidRPr="00924501">
              <w:t>2</w:t>
            </w:r>
          </w:p>
        </w:tc>
        <w:tc>
          <w:tcPr>
            <w:tcW w:w="0" w:type="auto"/>
            <w:hideMark/>
          </w:tcPr>
          <w:p w14:paraId="41F4C74D" w14:textId="77777777" w:rsidR="00924501" w:rsidRPr="00924501" w:rsidRDefault="00924501" w:rsidP="00924501">
            <w:pPr>
              <w:spacing w:after="160" w:line="259" w:lineRule="auto"/>
            </w:pPr>
            <w:r w:rsidRPr="00924501">
              <w:t>Bob</w:t>
            </w:r>
          </w:p>
        </w:tc>
        <w:tc>
          <w:tcPr>
            <w:tcW w:w="0" w:type="auto"/>
            <w:hideMark/>
          </w:tcPr>
          <w:p w14:paraId="668E9F00" w14:textId="77777777" w:rsidR="00924501" w:rsidRPr="00924501" w:rsidRDefault="00924501" w:rsidP="00924501">
            <w:pPr>
              <w:spacing w:after="160" w:line="259" w:lineRule="auto"/>
            </w:pPr>
            <w:r w:rsidRPr="00924501">
              <w:t>4500</w:t>
            </w:r>
          </w:p>
        </w:tc>
      </w:tr>
      <w:tr w:rsidR="00924501" w:rsidRPr="00924501" w14:paraId="0CEB6650" w14:textId="77777777" w:rsidTr="00BA1DCF">
        <w:tc>
          <w:tcPr>
            <w:tcW w:w="0" w:type="auto"/>
            <w:hideMark/>
          </w:tcPr>
          <w:p w14:paraId="4C121742" w14:textId="77777777" w:rsidR="00924501" w:rsidRPr="00924501" w:rsidRDefault="00924501" w:rsidP="00924501">
            <w:pPr>
              <w:spacing w:after="160" w:line="259" w:lineRule="auto"/>
            </w:pPr>
            <w:r w:rsidRPr="00924501">
              <w:t>3</w:t>
            </w:r>
          </w:p>
        </w:tc>
        <w:tc>
          <w:tcPr>
            <w:tcW w:w="0" w:type="auto"/>
            <w:hideMark/>
          </w:tcPr>
          <w:p w14:paraId="6D130AE0" w14:textId="77777777" w:rsidR="00924501" w:rsidRPr="00924501" w:rsidRDefault="00924501" w:rsidP="00924501">
            <w:pPr>
              <w:spacing w:after="160" w:line="259" w:lineRule="auto"/>
            </w:pPr>
            <w:r w:rsidRPr="00924501">
              <w:t>Charlie</w:t>
            </w:r>
          </w:p>
        </w:tc>
        <w:tc>
          <w:tcPr>
            <w:tcW w:w="0" w:type="auto"/>
            <w:hideMark/>
          </w:tcPr>
          <w:p w14:paraId="0E9533A8" w14:textId="77777777" w:rsidR="00924501" w:rsidRPr="00924501" w:rsidRDefault="00924501" w:rsidP="00924501">
            <w:pPr>
              <w:spacing w:after="160" w:line="259" w:lineRule="auto"/>
            </w:pPr>
            <w:r w:rsidRPr="00924501">
              <w:t>8000</w:t>
            </w:r>
          </w:p>
        </w:tc>
      </w:tr>
    </w:tbl>
    <w:p w14:paraId="3DC0B9F8" w14:textId="77777777" w:rsidR="00924501" w:rsidRPr="00924501" w:rsidRDefault="00924501" w:rsidP="00924501">
      <w:r w:rsidRPr="00924501">
        <w:pict w14:anchorId="56FFA705">
          <v:rect id="_x0000_i1236" style="width:0;height:1.5pt" o:hralign="center" o:hrstd="t" o:hr="t" fillcolor="#a0a0a0" stroked="f"/>
        </w:pict>
      </w:r>
    </w:p>
    <w:p w14:paraId="25AB2DB2" w14:textId="77777777" w:rsidR="00924501" w:rsidRPr="00924501" w:rsidRDefault="00924501" w:rsidP="00924501">
      <w:pPr>
        <w:rPr>
          <w:b/>
          <w:bCs/>
        </w:rPr>
      </w:pPr>
      <w:r w:rsidRPr="00924501">
        <w:rPr>
          <w:b/>
          <w:bCs/>
          <w:highlight w:val="yellow"/>
        </w:rPr>
        <w:t>Real-Life Applications</w:t>
      </w:r>
    </w:p>
    <w:p w14:paraId="3304CDE5" w14:textId="77777777" w:rsidR="00924501" w:rsidRPr="00924501" w:rsidRDefault="00924501" w:rsidP="00924501">
      <w:pPr>
        <w:numPr>
          <w:ilvl w:val="0"/>
          <w:numId w:val="19"/>
        </w:numPr>
      </w:pPr>
      <w:r w:rsidRPr="00924501">
        <w:rPr>
          <w:b/>
          <w:bCs/>
        </w:rPr>
        <w:t>Payroll System</w:t>
      </w:r>
      <w:r w:rsidRPr="00924501">
        <w:t>:</w:t>
      </w:r>
    </w:p>
    <w:p w14:paraId="5A5BA7ED" w14:textId="77777777" w:rsidR="00924501" w:rsidRPr="00924501" w:rsidRDefault="00924501" w:rsidP="00924501">
      <w:pPr>
        <w:numPr>
          <w:ilvl w:val="1"/>
          <w:numId w:val="19"/>
        </w:numPr>
      </w:pPr>
      <w:r w:rsidRPr="00924501">
        <w:t xml:space="preserve">Calculate </w:t>
      </w:r>
      <w:r w:rsidRPr="00924501">
        <w:rPr>
          <w:highlight w:val="yellow"/>
        </w:rPr>
        <w:t>cumulative employee earnings over a specific period</w:t>
      </w:r>
      <w:r w:rsidRPr="00924501">
        <w:t xml:space="preserve"> for reporting or auditing purposes.</w:t>
      </w:r>
    </w:p>
    <w:p w14:paraId="094611DB" w14:textId="77777777" w:rsidR="00924501" w:rsidRPr="00924501" w:rsidRDefault="00924501" w:rsidP="00924501">
      <w:pPr>
        <w:numPr>
          <w:ilvl w:val="0"/>
          <w:numId w:val="19"/>
        </w:numPr>
      </w:pPr>
      <w:r w:rsidRPr="00924501">
        <w:rPr>
          <w:b/>
          <w:bCs/>
        </w:rPr>
        <w:t>Project Budgeting</w:t>
      </w:r>
      <w:r w:rsidRPr="00924501">
        <w:t>:</w:t>
      </w:r>
    </w:p>
    <w:p w14:paraId="6027C178" w14:textId="77777777" w:rsidR="00924501" w:rsidRPr="00924501" w:rsidRDefault="00924501" w:rsidP="00924501">
      <w:pPr>
        <w:numPr>
          <w:ilvl w:val="1"/>
          <w:numId w:val="19"/>
        </w:numPr>
      </w:pPr>
      <w:r w:rsidRPr="00924501">
        <w:t xml:space="preserve">Determine </w:t>
      </w:r>
      <w:r w:rsidRPr="00924501">
        <w:rPr>
          <w:highlight w:val="yellow"/>
        </w:rPr>
        <w:t>total salary expenses for employees working on a specific project</w:t>
      </w:r>
      <w:r w:rsidRPr="00924501">
        <w:t xml:space="preserve"> or department during a </w:t>
      </w:r>
      <w:r w:rsidRPr="00924501">
        <w:rPr>
          <w:highlight w:val="yellow"/>
        </w:rPr>
        <w:t>given period.</w:t>
      </w:r>
    </w:p>
    <w:p w14:paraId="7035FA4C" w14:textId="77777777" w:rsidR="00924501" w:rsidRPr="00924501" w:rsidRDefault="00924501" w:rsidP="00924501">
      <w:pPr>
        <w:numPr>
          <w:ilvl w:val="0"/>
          <w:numId w:val="19"/>
        </w:numPr>
      </w:pPr>
      <w:r w:rsidRPr="00924501">
        <w:rPr>
          <w:b/>
          <w:bCs/>
        </w:rPr>
        <w:t>Performance Incentives</w:t>
      </w:r>
      <w:r w:rsidRPr="00924501">
        <w:t>:</w:t>
      </w:r>
    </w:p>
    <w:p w14:paraId="61D0306A" w14:textId="77777777" w:rsidR="00924501" w:rsidRPr="00924501" w:rsidRDefault="00924501" w:rsidP="00924501">
      <w:pPr>
        <w:numPr>
          <w:ilvl w:val="1"/>
          <w:numId w:val="19"/>
        </w:numPr>
      </w:pPr>
      <w:r w:rsidRPr="00924501">
        <w:rPr>
          <w:highlight w:val="yellow"/>
        </w:rPr>
        <w:t>Identify employees with the highest cumulative earnings for bonuses</w:t>
      </w:r>
      <w:r w:rsidRPr="00924501">
        <w:t xml:space="preserve"> or performance reviews.</w:t>
      </w:r>
    </w:p>
    <w:p w14:paraId="1826353A" w14:textId="77777777" w:rsidR="00924501" w:rsidRPr="007357E7" w:rsidRDefault="00924501" w:rsidP="007357E7"/>
    <w:p w14:paraId="12403533" w14:textId="77777777" w:rsidR="007357E7" w:rsidRPr="007357E7" w:rsidRDefault="007357E7" w:rsidP="007357E7">
      <w:r w:rsidRPr="007357E7">
        <w:pict w14:anchorId="6C4CED9E">
          <v:rect id="_x0000_i1078" style="width:0;height:1.5pt" o:hralign="center" o:hrstd="t" o:hr="t" fillcolor="#a0a0a0" stroked="f"/>
        </w:pict>
      </w:r>
    </w:p>
    <w:p w14:paraId="4445A00C" w14:textId="77777777" w:rsidR="007357E7" w:rsidRPr="007357E7" w:rsidRDefault="007357E7" w:rsidP="007357E7">
      <w:pPr>
        <w:rPr>
          <w:b/>
          <w:bCs/>
        </w:rPr>
      </w:pPr>
      <w:r w:rsidRPr="007357E7">
        <w:rPr>
          <w:b/>
          <w:bCs/>
          <w:highlight w:val="yellow"/>
        </w:rPr>
        <w:t>Real-Life Usage of UDFs and TVFs</w:t>
      </w:r>
    </w:p>
    <w:p w14:paraId="3E19C0E1" w14:textId="77777777" w:rsidR="007357E7" w:rsidRPr="007357E7" w:rsidRDefault="007357E7" w:rsidP="007357E7">
      <w:pPr>
        <w:numPr>
          <w:ilvl w:val="0"/>
          <w:numId w:val="7"/>
        </w:numPr>
        <w:rPr>
          <w:highlight w:val="yellow"/>
        </w:rPr>
      </w:pPr>
      <w:r w:rsidRPr="007357E7">
        <w:rPr>
          <w:b/>
          <w:bCs/>
          <w:highlight w:val="yellow"/>
        </w:rPr>
        <w:t>Simplifying Repetitive Logic</w:t>
      </w:r>
      <w:r w:rsidRPr="007357E7">
        <w:rPr>
          <w:highlight w:val="yellow"/>
        </w:rPr>
        <w:t>:</w:t>
      </w:r>
    </w:p>
    <w:p w14:paraId="7D094D61" w14:textId="77777777" w:rsidR="007357E7" w:rsidRPr="007357E7" w:rsidRDefault="007357E7" w:rsidP="007357E7">
      <w:pPr>
        <w:numPr>
          <w:ilvl w:val="1"/>
          <w:numId w:val="7"/>
        </w:numPr>
      </w:pPr>
      <w:r w:rsidRPr="007357E7">
        <w:t xml:space="preserve">In daily business scenarios, certain operations (like calculating taxes, discounts, or bonuses) are repeated across multiple reports and queries. </w:t>
      </w:r>
      <w:r w:rsidRPr="007357E7">
        <w:rPr>
          <w:b/>
          <w:bCs/>
        </w:rPr>
        <w:t>UDFs</w:t>
      </w:r>
      <w:r w:rsidRPr="007357E7">
        <w:t xml:space="preserve"> can be created for these repetitive tasks, making the code easier to maintain.</w:t>
      </w:r>
    </w:p>
    <w:p w14:paraId="68EA73AD" w14:textId="77777777" w:rsidR="007357E7" w:rsidRPr="007357E7" w:rsidRDefault="007357E7" w:rsidP="007357E7">
      <w:pPr>
        <w:numPr>
          <w:ilvl w:val="1"/>
          <w:numId w:val="7"/>
        </w:numPr>
      </w:pPr>
      <w:r w:rsidRPr="007357E7">
        <w:t xml:space="preserve">Example: A </w:t>
      </w:r>
      <w:r w:rsidRPr="007357E7">
        <w:rPr>
          <w:b/>
          <w:bCs/>
        </w:rPr>
        <w:t>UDF</w:t>
      </w:r>
      <w:r w:rsidRPr="007357E7">
        <w:t xml:space="preserve"> to calculate the price after a discount for an e-commerce store.</w:t>
      </w:r>
    </w:p>
    <w:p w14:paraId="0564B45B" w14:textId="77777777" w:rsidR="007357E7" w:rsidRPr="007357E7" w:rsidRDefault="007357E7" w:rsidP="007357E7">
      <w:pPr>
        <w:numPr>
          <w:ilvl w:val="0"/>
          <w:numId w:val="7"/>
        </w:numPr>
        <w:rPr>
          <w:highlight w:val="yellow"/>
        </w:rPr>
      </w:pPr>
      <w:r w:rsidRPr="007357E7">
        <w:rPr>
          <w:b/>
          <w:bCs/>
          <w:highlight w:val="yellow"/>
        </w:rPr>
        <w:t>Business Intelligence</w:t>
      </w:r>
      <w:r w:rsidRPr="007357E7">
        <w:rPr>
          <w:highlight w:val="yellow"/>
        </w:rPr>
        <w:t>:</w:t>
      </w:r>
    </w:p>
    <w:p w14:paraId="0367A7E2" w14:textId="77777777" w:rsidR="007357E7" w:rsidRPr="007357E7" w:rsidRDefault="007357E7" w:rsidP="007357E7">
      <w:pPr>
        <w:numPr>
          <w:ilvl w:val="1"/>
          <w:numId w:val="7"/>
        </w:numPr>
      </w:pPr>
      <w:r w:rsidRPr="007357E7">
        <w:t xml:space="preserve">Complex calculations involving aggregates, filtering, and joins are often required in </w:t>
      </w:r>
      <w:r w:rsidRPr="007357E7">
        <w:rPr>
          <w:b/>
          <w:bCs/>
        </w:rPr>
        <w:t>reporting</w:t>
      </w:r>
      <w:r w:rsidRPr="007357E7">
        <w:t xml:space="preserve">. Instead of manually repeating complex SQL queries, </w:t>
      </w:r>
      <w:r w:rsidRPr="007357E7">
        <w:rPr>
          <w:b/>
          <w:bCs/>
        </w:rPr>
        <w:t>TVFs</w:t>
      </w:r>
      <w:r w:rsidRPr="007357E7">
        <w:t xml:space="preserve"> can provide reusable, flexible data sets.</w:t>
      </w:r>
    </w:p>
    <w:p w14:paraId="3AA02BA5" w14:textId="77777777" w:rsidR="007357E7" w:rsidRPr="007357E7" w:rsidRDefault="007357E7" w:rsidP="007357E7">
      <w:pPr>
        <w:numPr>
          <w:ilvl w:val="1"/>
          <w:numId w:val="7"/>
        </w:numPr>
      </w:pPr>
      <w:r w:rsidRPr="007357E7">
        <w:t xml:space="preserve">Example: A </w:t>
      </w:r>
      <w:r w:rsidRPr="007357E7">
        <w:rPr>
          <w:b/>
          <w:bCs/>
        </w:rPr>
        <w:t>TVF</w:t>
      </w:r>
      <w:r w:rsidRPr="007357E7">
        <w:t xml:space="preserve"> to get employee salary data for a specific year.</w:t>
      </w:r>
    </w:p>
    <w:p w14:paraId="2DB728AB" w14:textId="77777777" w:rsidR="007357E7" w:rsidRPr="007357E7" w:rsidRDefault="007357E7" w:rsidP="007357E7">
      <w:pPr>
        <w:numPr>
          <w:ilvl w:val="0"/>
          <w:numId w:val="7"/>
        </w:numPr>
        <w:rPr>
          <w:highlight w:val="yellow"/>
        </w:rPr>
      </w:pPr>
      <w:r w:rsidRPr="007357E7">
        <w:rPr>
          <w:b/>
          <w:bCs/>
          <w:highlight w:val="yellow"/>
        </w:rPr>
        <w:t>Encapsulation of Logic</w:t>
      </w:r>
      <w:r w:rsidRPr="007357E7">
        <w:rPr>
          <w:highlight w:val="yellow"/>
        </w:rPr>
        <w:t>:</w:t>
      </w:r>
    </w:p>
    <w:p w14:paraId="669FE5C9" w14:textId="77777777" w:rsidR="007357E7" w:rsidRPr="007357E7" w:rsidRDefault="007357E7" w:rsidP="007357E7">
      <w:pPr>
        <w:numPr>
          <w:ilvl w:val="1"/>
          <w:numId w:val="7"/>
        </w:numPr>
      </w:pPr>
      <w:r w:rsidRPr="007357E7">
        <w:lastRenderedPageBreak/>
        <w:t xml:space="preserve">UDFs and TVFs allow you to encapsulate business logic inside the database, improving </w:t>
      </w:r>
      <w:r w:rsidRPr="007357E7">
        <w:rPr>
          <w:b/>
          <w:bCs/>
        </w:rPr>
        <w:t>security</w:t>
      </w:r>
      <w:r w:rsidRPr="007357E7">
        <w:t xml:space="preserve"> (by restricting access to the actual query) and </w:t>
      </w:r>
      <w:r w:rsidRPr="007357E7">
        <w:rPr>
          <w:b/>
          <w:bCs/>
        </w:rPr>
        <w:t>performance</w:t>
      </w:r>
      <w:r w:rsidRPr="007357E7">
        <w:t xml:space="preserve"> (by running operations closer to the data).</w:t>
      </w:r>
    </w:p>
    <w:p w14:paraId="1F3F3CAB" w14:textId="77777777" w:rsidR="007357E7" w:rsidRPr="007357E7" w:rsidRDefault="007357E7" w:rsidP="007357E7">
      <w:pPr>
        <w:numPr>
          <w:ilvl w:val="0"/>
          <w:numId w:val="7"/>
        </w:numPr>
        <w:rPr>
          <w:highlight w:val="yellow"/>
        </w:rPr>
      </w:pPr>
      <w:r w:rsidRPr="007357E7">
        <w:rPr>
          <w:b/>
          <w:bCs/>
          <w:highlight w:val="yellow"/>
        </w:rPr>
        <w:t>Dynamic Query Generation</w:t>
      </w:r>
      <w:r w:rsidRPr="007357E7">
        <w:rPr>
          <w:highlight w:val="yellow"/>
        </w:rPr>
        <w:t>:</w:t>
      </w:r>
    </w:p>
    <w:p w14:paraId="58072E22" w14:textId="77777777" w:rsidR="007357E7" w:rsidRPr="007357E7" w:rsidRDefault="007357E7" w:rsidP="007357E7">
      <w:pPr>
        <w:numPr>
          <w:ilvl w:val="1"/>
          <w:numId w:val="7"/>
        </w:numPr>
      </w:pPr>
      <w:r w:rsidRPr="007357E7">
        <w:t xml:space="preserve">TVFs can return tables that can be dynamically used in other queries, making them powerful for applications requiring </w:t>
      </w:r>
      <w:r w:rsidRPr="007357E7">
        <w:rPr>
          <w:highlight w:val="yellow"/>
        </w:rPr>
        <w:t>dynamic data processing and reporting.</w:t>
      </w:r>
    </w:p>
    <w:p w14:paraId="2681A92B" w14:textId="77777777" w:rsidR="007357E7" w:rsidRPr="007357E7" w:rsidRDefault="007357E7" w:rsidP="007357E7">
      <w:r w:rsidRPr="007357E7">
        <w:pict w14:anchorId="5E44B49E">
          <v:rect id="_x0000_i1079" style="width:0;height:1.5pt" o:hralign="center" o:hrstd="t" o:hr="t" fillcolor="#a0a0a0" stroked="f"/>
        </w:pict>
      </w:r>
    </w:p>
    <w:p w14:paraId="57438FCA" w14:textId="77777777" w:rsidR="007357E7" w:rsidRPr="007357E7" w:rsidRDefault="007357E7" w:rsidP="007357E7">
      <w:pPr>
        <w:rPr>
          <w:b/>
          <w:bCs/>
        </w:rPr>
      </w:pPr>
      <w:r w:rsidRPr="007357E7">
        <w:rPr>
          <w:b/>
          <w:bCs/>
          <w:highlight w:val="yellow"/>
        </w:rPr>
        <w:t>Comparison Table: Simple vs. Complex (UDF vs. TVF)</w:t>
      </w:r>
    </w:p>
    <w:tbl>
      <w:tblPr>
        <w:tblStyle w:val="GridTable5Dark-Accent1"/>
        <w:tblW w:w="0" w:type="auto"/>
        <w:tblLook w:val="04A0" w:firstRow="1" w:lastRow="0" w:firstColumn="1" w:lastColumn="0" w:noHBand="0" w:noVBand="1"/>
      </w:tblPr>
      <w:tblGrid>
        <w:gridCol w:w="1390"/>
        <w:gridCol w:w="3200"/>
        <w:gridCol w:w="4426"/>
      </w:tblGrid>
      <w:tr w:rsidR="007357E7" w:rsidRPr="007357E7" w14:paraId="2A680C27" w14:textId="77777777" w:rsidTr="00735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028ED" w14:textId="77777777" w:rsidR="007357E7" w:rsidRPr="007357E7" w:rsidRDefault="007357E7" w:rsidP="007357E7">
            <w:pPr>
              <w:spacing w:after="160" w:line="259" w:lineRule="auto"/>
            </w:pPr>
            <w:r w:rsidRPr="007357E7">
              <w:t>Feature</w:t>
            </w:r>
          </w:p>
        </w:tc>
        <w:tc>
          <w:tcPr>
            <w:tcW w:w="0" w:type="auto"/>
            <w:hideMark/>
          </w:tcPr>
          <w:p w14:paraId="795EDF31" w14:textId="77777777" w:rsidR="007357E7" w:rsidRPr="007357E7" w:rsidRDefault="007357E7" w:rsidP="007357E7">
            <w:pPr>
              <w:spacing w:after="160" w:line="259" w:lineRule="auto"/>
              <w:cnfStyle w:val="100000000000" w:firstRow="1" w:lastRow="0" w:firstColumn="0" w:lastColumn="0" w:oddVBand="0" w:evenVBand="0" w:oddHBand="0" w:evenHBand="0" w:firstRowFirstColumn="0" w:firstRowLastColumn="0" w:lastRowFirstColumn="0" w:lastRowLastColumn="0"/>
            </w:pPr>
            <w:r w:rsidRPr="007357E7">
              <w:t>Simple UDF (Scalar)</w:t>
            </w:r>
          </w:p>
        </w:tc>
        <w:tc>
          <w:tcPr>
            <w:tcW w:w="0" w:type="auto"/>
            <w:hideMark/>
          </w:tcPr>
          <w:p w14:paraId="47A54580" w14:textId="77777777" w:rsidR="007357E7" w:rsidRPr="007357E7" w:rsidRDefault="007357E7" w:rsidP="007357E7">
            <w:pPr>
              <w:spacing w:after="160" w:line="259" w:lineRule="auto"/>
              <w:cnfStyle w:val="100000000000" w:firstRow="1" w:lastRow="0" w:firstColumn="0" w:lastColumn="0" w:oddVBand="0" w:evenVBand="0" w:oddHBand="0" w:evenHBand="0" w:firstRowFirstColumn="0" w:firstRowLastColumn="0" w:lastRowFirstColumn="0" w:lastRowLastColumn="0"/>
            </w:pPr>
            <w:r w:rsidRPr="007357E7">
              <w:t>Complex UDF (TVF)</w:t>
            </w:r>
          </w:p>
        </w:tc>
      </w:tr>
      <w:tr w:rsidR="007357E7" w:rsidRPr="007357E7" w14:paraId="1151CEA8" w14:textId="77777777" w:rsidTr="00735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70709" w14:textId="77777777" w:rsidR="007357E7" w:rsidRPr="007357E7" w:rsidRDefault="007357E7" w:rsidP="007357E7">
            <w:pPr>
              <w:spacing w:after="160" w:line="259" w:lineRule="auto"/>
            </w:pPr>
            <w:r w:rsidRPr="007357E7">
              <w:t>Returns</w:t>
            </w:r>
          </w:p>
        </w:tc>
        <w:tc>
          <w:tcPr>
            <w:tcW w:w="0" w:type="auto"/>
            <w:hideMark/>
          </w:tcPr>
          <w:p w14:paraId="46C5E06D" w14:textId="77777777" w:rsidR="007357E7" w:rsidRPr="007357E7" w:rsidRDefault="007357E7" w:rsidP="007357E7">
            <w:pPr>
              <w:spacing w:after="160" w:line="259" w:lineRule="auto"/>
              <w:cnfStyle w:val="000000100000" w:firstRow="0" w:lastRow="0" w:firstColumn="0" w:lastColumn="0" w:oddVBand="0" w:evenVBand="0" w:oddHBand="1" w:evenHBand="0" w:firstRowFirstColumn="0" w:firstRowLastColumn="0" w:lastRowFirstColumn="0" w:lastRowLastColumn="0"/>
            </w:pPr>
            <w:r w:rsidRPr="007357E7">
              <w:t>Single value (scalar)</w:t>
            </w:r>
          </w:p>
        </w:tc>
        <w:tc>
          <w:tcPr>
            <w:tcW w:w="0" w:type="auto"/>
            <w:hideMark/>
          </w:tcPr>
          <w:p w14:paraId="303F8EB0" w14:textId="77777777" w:rsidR="007357E7" w:rsidRPr="007357E7" w:rsidRDefault="007357E7" w:rsidP="007357E7">
            <w:pPr>
              <w:spacing w:after="160" w:line="259" w:lineRule="auto"/>
              <w:cnfStyle w:val="000000100000" w:firstRow="0" w:lastRow="0" w:firstColumn="0" w:lastColumn="0" w:oddVBand="0" w:evenVBand="0" w:oddHBand="1" w:evenHBand="0" w:firstRowFirstColumn="0" w:firstRowLastColumn="0" w:lastRowFirstColumn="0" w:lastRowLastColumn="0"/>
            </w:pPr>
            <w:r w:rsidRPr="007357E7">
              <w:t>Table</w:t>
            </w:r>
          </w:p>
        </w:tc>
      </w:tr>
      <w:tr w:rsidR="007357E7" w:rsidRPr="007357E7" w14:paraId="4FAB62A1" w14:textId="77777777" w:rsidTr="007357E7">
        <w:tc>
          <w:tcPr>
            <w:cnfStyle w:val="001000000000" w:firstRow="0" w:lastRow="0" w:firstColumn="1" w:lastColumn="0" w:oddVBand="0" w:evenVBand="0" w:oddHBand="0" w:evenHBand="0" w:firstRowFirstColumn="0" w:firstRowLastColumn="0" w:lastRowFirstColumn="0" w:lastRowLastColumn="0"/>
            <w:tcW w:w="0" w:type="auto"/>
            <w:hideMark/>
          </w:tcPr>
          <w:p w14:paraId="0A71B8E9" w14:textId="77777777" w:rsidR="007357E7" w:rsidRPr="007357E7" w:rsidRDefault="007357E7" w:rsidP="007357E7">
            <w:pPr>
              <w:spacing w:after="160" w:line="259" w:lineRule="auto"/>
            </w:pPr>
            <w:r w:rsidRPr="007357E7">
              <w:t>Use</w:t>
            </w:r>
          </w:p>
        </w:tc>
        <w:tc>
          <w:tcPr>
            <w:tcW w:w="0" w:type="auto"/>
            <w:hideMark/>
          </w:tcPr>
          <w:p w14:paraId="47CF66C3" w14:textId="77777777" w:rsidR="007357E7" w:rsidRPr="007357E7" w:rsidRDefault="007357E7" w:rsidP="007357E7">
            <w:pPr>
              <w:spacing w:after="160" w:line="259" w:lineRule="auto"/>
              <w:cnfStyle w:val="000000000000" w:firstRow="0" w:lastRow="0" w:firstColumn="0" w:lastColumn="0" w:oddVBand="0" w:evenVBand="0" w:oddHBand="0" w:evenHBand="0" w:firstRowFirstColumn="0" w:firstRowLastColumn="0" w:lastRowFirstColumn="0" w:lastRowLastColumn="0"/>
            </w:pPr>
            <w:r w:rsidRPr="007357E7">
              <w:t>Simple calculations (e.g., taxes, discounts)</w:t>
            </w:r>
          </w:p>
        </w:tc>
        <w:tc>
          <w:tcPr>
            <w:tcW w:w="0" w:type="auto"/>
            <w:hideMark/>
          </w:tcPr>
          <w:p w14:paraId="7AA60F71" w14:textId="77777777" w:rsidR="007357E7" w:rsidRPr="007357E7" w:rsidRDefault="007357E7" w:rsidP="007357E7">
            <w:pPr>
              <w:spacing w:after="160" w:line="259" w:lineRule="auto"/>
              <w:cnfStyle w:val="000000000000" w:firstRow="0" w:lastRow="0" w:firstColumn="0" w:lastColumn="0" w:oddVBand="0" w:evenVBand="0" w:oddHBand="0" w:evenHBand="0" w:firstRowFirstColumn="0" w:firstRowLastColumn="0" w:lastRowFirstColumn="0" w:lastRowLastColumn="0"/>
            </w:pPr>
            <w:r w:rsidRPr="007357E7">
              <w:t>Complex data retrieval with joins or aggregates</w:t>
            </w:r>
          </w:p>
        </w:tc>
      </w:tr>
      <w:tr w:rsidR="007357E7" w:rsidRPr="007357E7" w14:paraId="4191A15A" w14:textId="77777777" w:rsidTr="00735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388A3" w14:textId="77777777" w:rsidR="007357E7" w:rsidRPr="007357E7" w:rsidRDefault="007357E7" w:rsidP="007357E7">
            <w:pPr>
              <w:spacing w:after="160" w:line="259" w:lineRule="auto"/>
            </w:pPr>
            <w:r w:rsidRPr="007357E7">
              <w:t>Performance</w:t>
            </w:r>
          </w:p>
        </w:tc>
        <w:tc>
          <w:tcPr>
            <w:tcW w:w="0" w:type="auto"/>
            <w:hideMark/>
          </w:tcPr>
          <w:p w14:paraId="25CDC05D" w14:textId="77777777" w:rsidR="007357E7" w:rsidRPr="007357E7" w:rsidRDefault="007357E7" w:rsidP="007357E7">
            <w:pPr>
              <w:spacing w:after="160" w:line="259" w:lineRule="auto"/>
              <w:cnfStyle w:val="000000100000" w:firstRow="0" w:lastRow="0" w:firstColumn="0" w:lastColumn="0" w:oddVBand="0" w:evenVBand="0" w:oddHBand="1" w:evenHBand="0" w:firstRowFirstColumn="0" w:firstRowLastColumn="0" w:lastRowFirstColumn="0" w:lastRowLastColumn="0"/>
            </w:pPr>
            <w:r w:rsidRPr="007357E7">
              <w:t>Faster for simple operations</w:t>
            </w:r>
          </w:p>
        </w:tc>
        <w:tc>
          <w:tcPr>
            <w:tcW w:w="0" w:type="auto"/>
            <w:hideMark/>
          </w:tcPr>
          <w:p w14:paraId="61598008" w14:textId="77777777" w:rsidR="007357E7" w:rsidRPr="007357E7" w:rsidRDefault="007357E7" w:rsidP="007357E7">
            <w:pPr>
              <w:spacing w:after="160" w:line="259" w:lineRule="auto"/>
              <w:cnfStyle w:val="000000100000" w:firstRow="0" w:lastRow="0" w:firstColumn="0" w:lastColumn="0" w:oddVBand="0" w:evenVBand="0" w:oddHBand="1" w:evenHBand="0" w:firstRowFirstColumn="0" w:firstRowLastColumn="0" w:lastRowFirstColumn="0" w:lastRowLastColumn="0"/>
            </w:pPr>
            <w:r w:rsidRPr="007357E7">
              <w:t>May have performance overhead due to multiple operations</w:t>
            </w:r>
          </w:p>
        </w:tc>
      </w:tr>
      <w:tr w:rsidR="007357E7" w:rsidRPr="007357E7" w14:paraId="35F06A2E" w14:textId="77777777" w:rsidTr="007357E7">
        <w:tc>
          <w:tcPr>
            <w:cnfStyle w:val="001000000000" w:firstRow="0" w:lastRow="0" w:firstColumn="1" w:lastColumn="0" w:oddVBand="0" w:evenVBand="0" w:oddHBand="0" w:evenHBand="0" w:firstRowFirstColumn="0" w:firstRowLastColumn="0" w:lastRowFirstColumn="0" w:lastRowLastColumn="0"/>
            <w:tcW w:w="0" w:type="auto"/>
            <w:hideMark/>
          </w:tcPr>
          <w:p w14:paraId="0AE7C97F" w14:textId="77777777" w:rsidR="007357E7" w:rsidRPr="007357E7" w:rsidRDefault="007357E7" w:rsidP="007357E7">
            <w:pPr>
              <w:spacing w:after="160" w:line="259" w:lineRule="auto"/>
            </w:pPr>
            <w:r w:rsidRPr="007357E7">
              <w:t>Example</w:t>
            </w:r>
          </w:p>
        </w:tc>
        <w:tc>
          <w:tcPr>
            <w:tcW w:w="0" w:type="auto"/>
            <w:hideMark/>
          </w:tcPr>
          <w:p w14:paraId="7929D1C5" w14:textId="77777777" w:rsidR="007357E7" w:rsidRPr="007357E7" w:rsidRDefault="007357E7" w:rsidP="007357E7">
            <w:pPr>
              <w:spacing w:after="160" w:line="259" w:lineRule="auto"/>
              <w:cnfStyle w:val="000000000000" w:firstRow="0" w:lastRow="0" w:firstColumn="0" w:lastColumn="0" w:oddVBand="0" w:evenVBand="0" w:oddHBand="0" w:evenHBand="0" w:firstRowFirstColumn="0" w:firstRowLastColumn="0" w:lastRowFirstColumn="0" w:lastRowLastColumn="0"/>
            </w:pPr>
            <w:r w:rsidRPr="007357E7">
              <w:t>Calculate area, tax, or discount</w:t>
            </w:r>
          </w:p>
        </w:tc>
        <w:tc>
          <w:tcPr>
            <w:tcW w:w="0" w:type="auto"/>
            <w:hideMark/>
          </w:tcPr>
          <w:p w14:paraId="54615B17" w14:textId="77777777" w:rsidR="007357E7" w:rsidRPr="007357E7" w:rsidRDefault="007357E7" w:rsidP="007357E7">
            <w:pPr>
              <w:spacing w:after="160" w:line="259" w:lineRule="auto"/>
              <w:cnfStyle w:val="000000000000" w:firstRow="0" w:lastRow="0" w:firstColumn="0" w:lastColumn="0" w:oddVBand="0" w:evenVBand="0" w:oddHBand="0" w:evenHBand="0" w:firstRowFirstColumn="0" w:firstRowLastColumn="0" w:lastRowFirstColumn="0" w:lastRowLastColumn="0"/>
            </w:pPr>
            <w:r w:rsidRPr="007357E7">
              <w:t>Get employees by department or salary summary</w:t>
            </w:r>
          </w:p>
        </w:tc>
      </w:tr>
      <w:tr w:rsidR="007357E7" w:rsidRPr="007357E7" w14:paraId="3B282251" w14:textId="77777777" w:rsidTr="00735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644F8" w14:textId="77777777" w:rsidR="007357E7" w:rsidRPr="007357E7" w:rsidRDefault="007357E7" w:rsidP="007357E7">
            <w:pPr>
              <w:spacing w:after="160" w:line="259" w:lineRule="auto"/>
            </w:pPr>
            <w:r w:rsidRPr="007357E7">
              <w:t>Flexibility</w:t>
            </w:r>
          </w:p>
        </w:tc>
        <w:tc>
          <w:tcPr>
            <w:tcW w:w="0" w:type="auto"/>
            <w:hideMark/>
          </w:tcPr>
          <w:p w14:paraId="4E30CB44" w14:textId="77777777" w:rsidR="007357E7" w:rsidRPr="007357E7" w:rsidRDefault="007357E7" w:rsidP="007357E7">
            <w:pPr>
              <w:spacing w:after="160" w:line="259" w:lineRule="auto"/>
              <w:cnfStyle w:val="000000100000" w:firstRow="0" w:lastRow="0" w:firstColumn="0" w:lastColumn="0" w:oddVBand="0" w:evenVBand="0" w:oddHBand="1" w:evenHBand="0" w:firstRowFirstColumn="0" w:firstRowLastColumn="0" w:lastRowFirstColumn="0" w:lastRowLastColumn="0"/>
            </w:pPr>
            <w:r w:rsidRPr="007357E7">
              <w:t>Limited to scalar values</w:t>
            </w:r>
          </w:p>
        </w:tc>
        <w:tc>
          <w:tcPr>
            <w:tcW w:w="0" w:type="auto"/>
            <w:hideMark/>
          </w:tcPr>
          <w:p w14:paraId="40F2BC21" w14:textId="77777777" w:rsidR="007357E7" w:rsidRPr="007357E7" w:rsidRDefault="007357E7" w:rsidP="007357E7">
            <w:pPr>
              <w:spacing w:after="160" w:line="259" w:lineRule="auto"/>
              <w:cnfStyle w:val="000000100000" w:firstRow="0" w:lastRow="0" w:firstColumn="0" w:lastColumn="0" w:oddVBand="0" w:evenVBand="0" w:oddHBand="1" w:evenHBand="0" w:firstRowFirstColumn="0" w:firstRowLastColumn="0" w:lastRowFirstColumn="0" w:lastRowLastColumn="0"/>
            </w:pPr>
            <w:r w:rsidRPr="007357E7">
              <w:t>Very flexible for complex queries</w:t>
            </w:r>
          </w:p>
        </w:tc>
      </w:tr>
    </w:tbl>
    <w:p w14:paraId="0DB95F96" w14:textId="77777777" w:rsidR="007357E7" w:rsidRPr="007357E7" w:rsidRDefault="007357E7" w:rsidP="007357E7">
      <w:r w:rsidRPr="007357E7">
        <w:pict w14:anchorId="0CD1F2BC">
          <v:rect id="_x0000_i1080" style="width:0;height:1.5pt" o:hralign="center" o:hrstd="t" o:hr="t" fillcolor="#a0a0a0" stroked="f"/>
        </w:pict>
      </w:r>
    </w:p>
    <w:p w14:paraId="1B94AF06" w14:textId="77777777" w:rsidR="007357E7" w:rsidRPr="007357E7" w:rsidRDefault="007357E7" w:rsidP="007357E7">
      <w:r w:rsidRPr="007357E7">
        <w:t>In summary, UDFs and TVFs allow us to encapsulate logic for repeated use, improving both performance and maintainability. They are essential for any application that requires frequent, reusable queries or complex data transformations.</w:t>
      </w:r>
    </w:p>
    <w:p w14:paraId="556008B9" w14:textId="77777777" w:rsidR="00FB70FC" w:rsidRDefault="00FB70FC"/>
    <w:sectPr w:rsidR="00FB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E5F"/>
    <w:multiLevelType w:val="multilevel"/>
    <w:tmpl w:val="1BDAB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35AC4"/>
    <w:multiLevelType w:val="multilevel"/>
    <w:tmpl w:val="DB8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36EB"/>
    <w:multiLevelType w:val="multilevel"/>
    <w:tmpl w:val="4E56C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97CE9"/>
    <w:multiLevelType w:val="multilevel"/>
    <w:tmpl w:val="B6068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969EE"/>
    <w:multiLevelType w:val="multilevel"/>
    <w:tmpl w:val="2AB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95F1C"/>
    <w:multiLevelType w:val="multilevel"/>
    <w:tmpl w:val="032C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5308C"/>
    <w:multiLevelType w:val="multilevel"/>
    <w:tmpl w:val="6810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1201B"/>
    <w:multiLevelType w:val="multilevel"/>
    <w:tmpl w:val="BA9A1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E289B"/>
    <w:multiLevelType w:val="multilevel"/>
    <w:tmpl w:val="056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7148A"/>
    <w:multiLevelType w:val="multilevel"/>
    <w:tmpl w:val="516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16CF0"/>
    <w:multiLevelType w:val="multilevel"/>
    <w:tmpl w:val="ED56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46511"/>
    <w:multiLevelType w:val="multilevel"/>
    <w:tmpl w:val="EE9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B2182"/>
    <w:multiLevelType w:val="multilevel"/>
    <w:tmpl w:val="6DA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83E00"/>
    <w:multiLevelType w:val="multilevel"/>
    <w:tmpl w:val="82D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44A4B"/>
    <w:multiLevelType w:val="multilevel"/>
    <w:tmpl w:val="CEE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C535B"/>
    <w:multiLevelType w:val="multilevel"/>
    <w:tmpl w:val="14F8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172DC6"/>
    <w:multiLevelType w:val="multilevel"/>
    <w:tmpl w:val="822A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65F63"/>
    <w:multiLevelType w:val="multilevel"/>
    <w:tmpl w:val="374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D68BF"/>
    <w:multiLevelType w:val="multilevel"/>
    <w:tmpl w:val="6AEE9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18320">
    <w:abstractNumId w:val="18"/>
  </w:num>
  <w:num w:numId="2" w16cid:durableId="1589266906">
    <w:abstractNumId w:val="5"/>
  </w:num>
  <w:num w:numId="3" w16cid:durableId="633557912">
    <w:abstractNumId w:val="11"/>
  </w:num>
  <w:num w:numId="4" w16cid:durableId="1016688386">
    <w:abstractNumId w:val="17"/>
  </w:num>
  <w:num w:numId="5" w16cid:durableId="772243331">
    <w:abstractNumId w:val="4"/>
  </w:num>
  <w:num w:numId="6" w16cid:durableId="132795486">
    <w:abstractNumId w:val="1"/>
  </w:num>
  <w:num w:numId="7" w16cid:durableId="623341849">
    <w:abstractNumId w:val="7"/>
  </w:num>
  <w:num w:numId="8" w16cid:durableId="1213493183">
    <w:abstractNumId w:val="6"/>
  </w:num>
  <w:num w:numId="9" w16cid:durableId="312301087">
    <w:abstractNumId w:val="10"/>
  </w:num>
  <w:num w:numId="10" w16cid:durableId="306979293">
    <w:abstractNumId w:val="15"/>
  </w:num>
  <w:num w:numId="11" w16cid:durableId="33312111">
    <w:abstractNumId w:val="0"/>
  </w:num>
  <w:num w:numId="12" w16cid:durableId="389619105">
    <w:abstractNumId w:val="12"/>
  </w:num>
  <w:num w:numId="13" w16cid:durableId="2114353955">
    <w:abstractNumId w:val="13"/>
  </w:num>
  <w:num w:numId="14" w16cid:durableId="1953318273">
    <w:abstractNumId w:val="8"/>
  </w:num>
  <w:num w:numId="15" w16cid:durableId="1169296029">
    <w:abstractNumId w:val="16"/>
  </w:num>
  <w:num w:numId="16" w16cid:durableId="475025590">
    <w:abstractNumId w:val="14"/>
  </w:num>
  <w:num w:numId="17" w16cid:durableId="1465269002">
    <w:abstractNumId w:val="3"/>
  </w:num>
  <w:num w:numId="18" w16cid:durableId="1412703028">
    <w:abstractNumId w:val="9"/>
  </w:num>
  <w:num w:numId="19" w16cid:durableId="1094786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A3"/>
    <w:rsid w:val="000A5DFC"/>
    <w:rsid w:val="001B02C9"/>
    <w:rsid w:val="00257016"/>
    <w:rsid w:val="003A64A3"/>
    <w:rsid w:val="004513B5"/>
    <w:rsid w:val="007001F1"/>
    <w:rsid w:val="007357E7"/>
    <w:rsid w:val="007B2B50"/>
    <w:rsid w:val="008833C1"/>
    <w:rsid w:val="00924501"/>
    <w:rsid w:val="009259F1"/>
    <w:rsid w:val="009B517E"/>
    <w:rsid w:val="009D52EA"/>
    <w:rsid w:val="009E18D4"/>
    <w:rsid w:val="00A5586E"/>
    <w:rsid w:val="00AE34BE"/>
    <w:rsid w:val="00AF672B"/>
    <w:rsid w:val="00B24113"/>
    <w:rsid w:val="00B277E1"/>
    <w:rsid w:val="00BA1DCF"/>
    <w:rsid w:val="00DB3830"/>
    <w:rsid w:val="00E72C11"/>
    <w:rsid w:val="00EB7DDF"/>
    <w:rsid w:val="00FB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3D11"/>
  <w15:chartTrackingRefBased/>
  <w15:docId w15:val="{28F7962E-5520-4D4D-824A-2B6782A0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35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60352">
      <w:bodyDiv w:val="1"/>
      <w:marLeft w:val="0"/>
      <w:marRight w:val="0"/>
      <w:marTop w:val="0"/>
      <w:marBottom w:val="0"/>
      <w:divBdr>
        <w:top w:val="none" w:sz="0" w:space="0" w:color="auto"/>
        <w:left w:val="none" w:sz="0" w:space="0" w:color="auto"/>
        <w:bottom w:val="none" w:sz="0" w:space="0" w:color="auto"/>
        <w:right w:val="none" w:sz="0" w:space="0" w:color="auto"/>
      </w:divBdr>
      <w:divsChild>
        <w:div w:id="2096436453">
          <w:marLeft w:val="0"/>
          <w:marRight w:val="0"/>
          <w:marTop w:val="0"/>
          <w:marBottom w:val="0"/>
          <w:divBdr>
            <w:top w:val="none" w:sz="0" w:space="0" w:color="auto"/>
            <w:left w:val="none" w:sz="0" w:space="0" w:color="auto"/>
            <w:bottom w:val="none" w:sz="0" w:space="0" w:color="auto"/>
            <w:right w:val="none" w:sz="0" w:space="0" w:color="auto"/>
          </w:divBdr>
          <w:divsChild>
            <w:div w:id="1762682196">
              <w:marLeft w:val="0"/>
              <w:marRight w:val="0"/>
              <w:marTop w:val="0"/>
              <w:marBottom w:val="0"/>
              <w:divBdr>
                <w:top w:val="none" w:sz="0" w:space="0" w:color="auto"/>
                <w:left w:val="none" w:sz="0" w:space="0" w:color="auto"/>
                <w:bottom w:val="none" w:sz="0" w:space="0" w:color="auto"/>
                <w:right w:val="none" w:sz="0" w:space="0" w:color="auto"/>
              </w:divBdr>
              <w:divsChild>
                <w:div w:id="889538638">
                  <w:marLeft w:val="0"/>
                  <w:marRight w:val="0"/>
                  <w:marTop w:val="0"/>
                  <w:marBottom w:val="0"/>
                  <w:divBdr>
                    <w:top w:val="none" w:sz="0" w:space="0" w:color="auto"/>
                    <w:left w:val="none" w:sz="0" w:space="0" w:color="auto"/>
                    <w:bottom w:val="none" w:sz="0" w:space="0" w:color="auto"/>
                    <w:right w:val="none" w:sz="0" w:space="0" w:color="auto"/>
                  </w:divBdr>
                  <w:divsChild>
                    <w:div w:id="457720898">
                      <w:marLeft w:val="0"/>
                      <w:marRight w:val="0"/>
                      <w:marTop w:val="0"/>
                      <w:marBottom w:val="0"/>
                      <w:divBdr>
                        <w:top w:val="none" w:sz="0" w:space="0" w:color="auto"/>
                        <w:left w:val="none" w:sz="0" w:space="0" w:color="auto"/>
                        <w:bottom w:val="none" w:sz="0" w:space="0" w:color="auto"/>
                        <w:right w:val="none" w:sz="0" w:space="0" w:color="auto"/>
                      </w:divBdr>
                      <w:divsChild>
                        <w:div w:id="140536041">
                          <w:marLeft w:val="0"/>
                          <w:marRight w:val="0"/>
                          <w:marTop w:val="0"/>
                          <w:marBottom w:val="0"/>
                          <w:divBdr>
                            <w:top w:val="none" w:sz="0" w:space="0" w:color="auto"/>
                            <w:left w:val="none" w:sz="0" w:space="0" w:color="auto"/>
                            <w:bottom w:val="none" w:sz="0" w:space="0" w:color="auto"/>
                            <w:right w:val="none" w:sz="0" w:space="0" w:color="auto"/>
                          </w:divBdr>
                          <w:divsChild>
                            <w:div w:id="961032092">
                              <w:marLeft w:val="0"/>
                              <w:marRight w:val="0"/>
                              <w:marTop w:val="0"/>
                              <w:marBottom w:val="0"/>
                              <w:divBdr>
                                <w:top w:val="none" w:sz="0" w:space="0" w:color="auto"/>
                                <w:left w:val="none" w:sz="0" w:space="0" w:color="auto"/>
                                <w:bottom w:val="none" w:sz="0" w:space="0" w:color="auto"/>
                                <w:right w:val="none" w:sz="0" w:space="0" w:color="auto"/>
                              </w:divBdr>
                            </w:div>
                            <w:div w:id="246966402">
                              <w:marLeft w:val="0"/>
                              <w:marRight w:val="0"/>
                              <w:marTop w:val="0"/>
                              <w:marBottom w:val="0"/>
                              <w:divBdr>
                                <w:top w:val="none" w:sz="0" w:space="0" w:color="auto"/>
                                <w:left w:val="none" w:sz="0" w:space="0" w:color="auto"/>
                                <w:bottom w:val="none" w:sz="0" w:space="0" w:color="auto"/>
                                <w:right w:val="none" w:sz="0" w:space="0" w:color="auto"/>
                              </w:divBdr>
                              <w:divsChild>
                                <w:div w:id="672102555">
                                  <w:marLeft w:val="0"/>
                                  <w:marRight w:val="0"/>
                                  <w:marTop w:val="0"/>
                                  <w:marBottom w:val="0"/>
                                  <w:divBdr>
                                    <w:top w:val="none" w:sz="0" w:space="0" w:color="auto"/>
                                    <w:left w:val="none" w:sz="0" w:space="0" w:color="auto"/>
                                    <w:bottom w:val="none" w:sz="0" w:space="0" w:color="auto"/>
                                    <w:right w:val="none" w:sz="0" w:space="0" w:color="auto"/>
                                  </w:divBdr>
                                  <w:divsChild>
                                    <w:div w:id="4497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441">
                              <w:marLeft w:val="0"/>
                              <w:marRight w:val="0"/>
                              <w:marTop w:val="0"/>
                              <w:marBottom w:val="0"/>
                              <w:divBdr>
                                <w:top w:val="none" w:sz="0" w:space="0" w:color="auto"/>
                                <w:left w:val="none" w:sz="0" w:space="0" w:color="auto"/>
                                <w:bottom w:val="none" w:sz="0" w:space="0" w:color="auto"/>
                                <w:right w:val="none" w:sz="0" w:space="0" w:color="auto"/>
                              </w:divBdr>
                            </w:div>
                          </w:divsChild>
                        </w:div>
                        <w:div w:id="477846580">
                          <w:marLeft w:val="0"/>
                          <w:marRight w:val="0"/>
                          <w:marTop w:val="0"/>
                          <w:marBottom w:val="0"/>
                          <w:divBdr>
                            <w:top w:val="none" w:sz="0" w:space="0" w:color="auto"/>
                            <w:left w:val="none" w:sz="0" w:space="0" w:color="auto"/>
                            <w:bottom w:val="none" w:sz="0" w:space="0" w:color="auto"/>
                            <w:right w:val="none" w:sz="0" w:space="0" w:color="auto"/>
                          </w:divBdr>
                          <w:divsChild>
                            <w:div w:id="1335842355">
                              <w:marLeft w:val="0"/>
                              <w:marRight w:val="0"/>
                              <w:marTop w:val="0"/>
                              <w:marBottom w:val="0"/>
                              <w:divBdr>
                                <w:top w:val="none" w:sz="0" w:space="0" w:color="auto"/>
                                <w:left w:val="none" w:sz="0" w:space="0" w:color="auto"/>
                                <w:bottom w:val="none" w:sz="0" w:space="0" w:color="auto"/>
                                <w:right w:val="none" w:sz="0" w:space="0" w:color="auto"/>
                              </w:divBdr>
                            </w:div>
                            <w:div w:id="126554859">
                              <w:marLeft w:val="0"/>
                              <w:marRight w:val="0"/>
                              <w:marTop w:val="0"/>
                              <w:marBottom w:val="0"/>
                              <w:divBdr>
                                <w:top w:val="none" w:sz="0" w:space="0" w:color="auto"/>
                                <w:left w:val="none" w:sz="0" w:space="0" w:color="auto"/>
                                <w:bottom w:val="none" w:sz="0" w:space="0" w:color="auto"/>
                                <w:right w:val="none" w:sz="0" w:space="0" w:color="auto"/>
                              </w:divBdr>
                              <w:divsChild>
                                <w:div w:id="205873836">
                                  <w:marLeft w:val="0"/>
                                  <w:marRight w:val="0"/>
                                  <w:marTop w:val="0"/>
                                  <w:marBottom w:val="0"/>
                                  <w:divBdr>
                                    <w:top w:val="none" w:sz="0" w:space="0" w:color="auto"/>
                                    <w:left w:val="none" w:sz="0" w:space="0" w:color="auto"/>
                                    <w:bottom w:val="none" w:sz="0" w:space="0" w:color="auto"/>
                                    <w:right w:val="none" w:sz="0" w:space="0" w:color="auto"/>
                                  </w:divBdr>
                                  <w:divsChild>
                                    <w:div w:id="2587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7720">
                              <w:marLeft w:val="0"/>
                              <w:marRight w:val="0"/>
                              <w:marTop w:val="0"/>
                              <w:marBottom w:val="0"/>
                              <w:divBdr>
                                <w:top w:val="none" w:sz="0" w:space="0" w:color="auto"/>
                                <w:left w:val="none" w:sz="0" w:space="0" w:color="auto"/>
                                <w:bottom w:val="none" w:sz="0" w:space="0" w:color="auto"/>
                                <w:right w:val="none" w:sz="0" w:space="0" w:color="auto"/>
                              </w:divBdr>
                            </w:div>
                          </w:divsChild>
                        </w:div>
                        <w:div w:id="68501494">
                          <w:marLeft w:val="0"/>
                          <w:marRight w:val="0"/>
                          <w:marTop w:val="0"/>
                          <w:marBottom w:val="0"/>
                          <w:divBdr>
                            <w:top w:val="none" w:sz="0" w:space="0" w:color="auto"/>
                            <w:left w:val="none" w:sz="0" w:space="0" w:color="auto"/>
                            <w:bottom w:val="none" w:sz="0" w:space="0" w:color="auto"/>
                            <w:right w:val="none" w:sz="0" w:space="0" w:color="auto"/>
                          </w:divBdr>
                          <w:divsChild>
                            <w:div w:id="1714229662">
                              <w:marLeft w:val="0"/>
                              <w:marRight w:val="0"/>
                              <w:marTop w:val="0"/>
                              <w:marBottom w:val="0"/>
                              <w:divBdr>
                                <w:top w:val="none" w:sz="0" w:space="0" w:color="auto"/>
                                <w:left w:val="none" w:sz="0" w:space="0" w:color="auto"/>
                                <w:bottom w:val="none" w:sz="0" w:space="0" w:color="auto"/>
                                <w:right w:val="none" w:sz="0" w:space="0" w:color="auto"/>
                              </w:divBdr>
                            </w:div>
                            <w:div w:id="735739094">
                              <w:marLeft w:val="0"/>
                              <w:marRight w:val="0"/>
                              <w:marTop w:val="0"/>
                              <w:marBottom w:val="0"/>
                              <w:divBdr>
                                <w:top w:val="none" w:sz="0" w:space="0" w:color="auto"/>
                                <w:left w:val="none" w:sz="0" w:space="0" w:color="auto"/>
                                <w:bottom w:val="none" w:sz="0" w:space="0" w:color="auto"/>
                                <w:right w:val="none" w:sz="0" w:space="0" w:color="auto"/>
                              </w:divBdr>
                              <w:divsChild>
                                <w:div w:id="339897523">
                                  <w:marLeft w:val="0"/>
                                  <w:marRight w:val="0"/>
                                  <w:marTop w:val="0"/>
                                  <w:marBottom w:val="0"/>
                                  <w:divBdr>
                                    <w:top w:val="none" w:sz="0" w:space="0" w:color="auto"/>
                                    <w:left w:val="none" w:sz="0" w:space="0" w:color="auto"/>
                                    <w:bottom w:val="none" w:sz="0" w:space="0" w:color="auto"/>
                                    <w:right w:val="none" w:sz="0" w:space="0" w:color="auto"/>
                                  </w:divBdr>
                                  <w:divsChild>
                                    <w:div w:id="1766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0479">
                              <w:marLeft w:val="0"/>
                              <w:marRight w:val="0"/>
                              <w:marTop w:val="0"/>
                              <w:marBottom w:val="0"/>
                              <w:divBdr>
                                <w:top w:val="none" w:sz="0" w:space="0" w:color="auto"/>
                                <w:left w:val="none" w:sz="0" w:space="0" w:color="auto"/>
                                <w:bottom w:val="none" w:sz="0" w:space="0" w:color="auto"/>
                                <w:right w:val="none" w:sz="0" w:space="0" w:color="auto"/>
                              </w:divBdr>
                            </w:div>
                          </w:divsChild>
                        </w:div>
                        <w:div w:id="1307781931">
                          <w:marLeft w:val="0"/>
                          <w:marRight w:val="0"/>
                          <w:marTop w:val="0"/>
                          <w:marBottom w:val="0"/>
                          <w:divBdr>
                            <w:top w:val="none" w:sz="0" w:space="0" w:color="auto"/>
                            <w:left w:val="none" w:sz="0" w:space="0" w:color="auto"/>
                            <w:bottom w:val="none" w:sz="0" w:space="0" w:color="auto"/>
                            <w:right w:val="none" w:sz="0" w:space="0" w:color="auto"/>
                          </w:divBdr>
                          <w:divsChild>
                            <w:div w:id="1476214857">
                              <w:marLeft w:val="0"/>
                              <w:marRight w:val="0"/>
                              <w:marTop w:val="0"/>
                              <w:marBottom w:val="0"/>
                              <w:divBdr>
                                <w:top w:val="none" w:sz="0" w:space="0" w:color="auto"/>
                                <w:left w:val="none" w:sz="0" w:space="0" w:color="auto"/>
                                <w:bottom w:val="none" w:sz="0" w:space="0" w:color="auto"/>
                                <w:right w:val="none" w:sz="0" w:space="0" w:color="auto"/>
                              </w:divBdr>
                            </w:div>
                            <w:div w:id="1538078878">
                              <w:marLeft w:val="0"/>
                              <w:marRight w:val="0"/>
                              <w:marTop w:val="0"/>
                              <w:marBottom w:val="0"/>
                              <w:divBdr>
                                <w:top w:val="none" w:sz="0" w:space="0" w:color="auto"/>
                                <w:left w:val="none" w:sz="0" w:space="0" w:color="auto"/>
                                <w:bottom w:val="none" w:sz="0" w:space="0" w:color="auto"/>
                                <w:right w:val="none" w:sz="0" w:space="0" w:color="auto"/>
                              </w:divBdr>
                              <w:divsChild>
                                <w:div w:id="1606763110">
                                  <w:marLeft w:val="0"/>
                                  <w:marRight w:val="0"/>
                                  <w:marTop w:val="0"/>
                                  <w:marBottom w:val="0"/>
                                  <w:divBdr>
                                    <w:top w:val="none" w:sz="0" w:space="0" w:color="auto"/>
                                    <w:left w:val="none" w:sz="0" w:space="0" w:color="auto"/>
                                    <w:bottom w:val="none" w:sz="0" w:space="0" w:color="auto"/>
                                    <w:right w:val="none" w:sz="0" w:space="0" w:color="auto"/>
                                  </w:divBdr>
                                  <w:divsChild>
                                    <w:div w:id="12404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640">
                              <w:marLeft w:val="0"/>
                              <w:marRight w:val="0"/>
                              <w:marTop w:val="0"/>
                              <w:marBottom w:val="0"/>
                              <w:divBdr>
                                <w:top w:val="none" w:sz="0" w:space="0" w:color="auto"/>
                                <w:left w:val="none" w:sz="0" w:space="0" w:color="auto"/>
                                <w:bottom w:val="none" w:sz="0" w:space="0" w:color="auto"/>
                                <w:right w:val="none" w:sz="0" w:space="0" w:color="auto"/>
                              </w:divBdr>
                            </w:div>
                          </w:divsChild>
                        </w:div>
                        <w:div w:id="542443515">
                          <w:marLeft w:val="0"/>
                          <w:marRight w:val="0"/>
                          <w:marTop w:val="0"/>
                          <w:marBottom w:val="0"/>
                          <w:divBdr>
                            <w:top w:val="none" w:sz="0" w:space="0" w:color="auto"/>
                            <w:left w:val="none" w:sz="0" w:space="0" w:color="auto"/>
                            <w:bottom w:val="none" w:sz="0" w:space="0" w:color="auto"/>
                            <w:right w:val="none" w:sz="0" w:space="0" w:color="auto"/>
                          </w:divBdr>
                          <w:divsChild>
                            <w:div w:id="2002999133">
                              <w:marLeft w:val="0"/>
                              <w:marRight w:val="0"/>
                              <w:marTop w:val="0"/>
                              <w:marBottom w:val="0"/>
                              <w:divBdr>
                                <w:top w:val="none" w:sz="0" w:space="0" w:color="auto"/>
                                <w:left w:val="none" w:sz="0" w:space="0" w:color="auto"/>
                                <w:bottom w:val="none" w:sz="0" w:space="0" w:color="auto"/>
                                <w:right w:val="none" w:sz="0" w:space="0" w:color="auto"/>
                              </w:divBdr>
                            </w:div>
                            <w:div w:id="1331834166">
                              <w:marLeft w:val="0"/>
                              <w:marRight w:val="0"/>
                              <w:marTop w:val="0"/>
                              <w:marBottom w:val="0"/>
                              <w:divBdr>
                                <w:top w:val="none" w:sz="0" w:space="0" w:color="auto"/>
                                <w:left w:val="none" w:sz="0" w:space="0" w:color="auto"/>
                                <w:bottom w:val="none" w:sz="0" w:space="0" w:color="auto"/>
                                <w:right w:val="none" w:sz="0" w:space="0" w:color="auto"/>
                              </w:divBdr>
                              <w:divsChild>
                                <w:div w:id="489250961">
                                  <w:marLeft w:val="0"/>
                                  <w:marRight w:val="0"/>
                                  <w:marTop w:val="0"/>
                                  <w:marBottom w:val="0"/>
                                  <w:divBdr>
                                    <w:top w:val="none" w:sz="0" w:space="0" w:color="auto"/>
                                    <w:left w:val="none" w:sz="0" w:space="0" w:color="auto"/>
                                    <w:bottom w:val="none" w:sz="0" w:space="0" w:color="auto"/>
                                    <w:right w:val="none" w:sz="0" w:space="0" w:color="auto"/>
                                  </w:divBdr>
                                  <w:divsChild>
                                    <w:div w:id="5536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884">
                              <w:marLeft w:val="0"/>
                              <w:marRight w:val="0"/>
                              <w:marTop w:val="0"/>
                              <w:marBottom w:val="0"/>
                              <w:divBdr>
                                <w:top w:val="none" w:sz="0" w:space="0" w:color="auto"/>
                                <w:left w:val="none" w:sz="0" w:space="0" w:color="auto"/>
                                <w:bottom w:val="none" w:sz="0" w:space="0" w:color="auto"/>
                                <w:right w:val="none" w:sz="0" w:space="0" w:color="auto"/>
                              </w:divBdr>
                            </w:div>
                          </w:divsChild>
                        </w:div>
                        <w:div w:id="1256981580">
                          <w:marLeft w:val="0"/>
                          <w:marRight w:val="0"/>
                          <w:marTop w:val="0"/>
                          <w:marBottom w:val="0"/>
                          <w:divBdr>
                            <w:top w:val="none" w:sz="0" w:space="0" w:color="auto"/>
                            <w:left w:val="none" w:sz="0" w:space="0" w:color="auto"/>
                            <w:bottom w:val="none" w:sz="0" w:space="0" w:color="auto"/>
                            <w:right w:val="none" w:sz="0" w:space="0" w:color="auto"/>
                          </w:divBdr>
                          <w:divsChild>
                            <w:div w:id="940842361">
                              <w:marLeft w:val="0"/>
                              <w:marRight w:val="0"/>
                              <w:marTop w:val="0"/>
                              <w:marBottom w:val="0"/>
                              <w:divBdr>
                                <w:top w:val="none" w:sz="0" w:space="0" w:color="auto"/>
                                <w:left w:val="none" w:sz="0" w:space="0" w:color="auto"/>
                                <w:bottom w:val="none" w:sz="0" w:space="0" w:color="auto"/>
                                <w:right w:val="none" w:sz="0" w:space="0" w:color="auto"/>
                              </w:divBdr>
                            </w:div>
                            <w:div w:id="1575116658">
                              <w:marLeft w:val="0"/>
                              <w:marRight w:val="0"/>
                              <w:marTop w:val="0"/>
                              <w:marBottom w:val="0"/>
                              <w:divBdr>
                                <w:top w:val="none" w:sz="0" w:space="0" w:color="auto"/>
                                <w:left w:val="none" w:sz="0" w:space="0" w:color="auto"/>
                                <w:bottom w:val="none" w:sz="0" w:space="0" w:color="auto"/>
                                <w:right w:val="none" w:sz="0" w:space="0" w:color="auto"/>
                              </w:divBdr>
                              <w:divsChild>
                                <w:div w:id="1601569291">
                                  <w:marLeft w:val="0"/>
                                  <w:marRight w:val="0"/>
                                  <w:marTop w:val="0"/>
                                  <w:marBottom w:val="0"/>
                                  <w:divBdr>
                                    <w:top w:val="none" w:sz="0" w:space="0" w:color="auto"/>
                                    <w:left w:val="none" w:sz="0" w:space="0" w:color="auto"/>
                                    <w:bottom w:val="none" w:sz="0" w:space="0" w:color="auto"/>
                                    <w:right w:val="none" w:sz="0" w:space="0" w:color="auto"/>
                                  </w:divBdr>
                                  <w:divsChild>
                                    <w:div w:id="7651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8121">
                              <w:marLeft w:val="0"/>
                              <w:marRight w:val="0"/>
                              <w:marTop w:val="0"/>
                              <w:marBottom w:val="0"/>
                              <w:divBdr>
                                <w:top w:val="none" w:sz="0" w:space="0" w:color="auto"/>
                                <w:left w:val="none" w:sz="0" w:space="0" w:color="auto"/>
                                <w:bottom w:val="none" w:sz="0" w:space="0" w:color="auto"/>
                                <w:right w:val="none" w:sz="0" w:space="0" w:color="auto"/>
                              </w:divBdr>
                            </w:div>
                          </w:divsChild>
                        </w:div>
                        <w:div w:id="2100566360">
                          <w:marLeft w:val="0"/>
                          <w:marRight w:val="0"/>
                          <w:marTop w:val="0"/>
                          <w:marBottom w:val="0"/>
                          <w:divBdr>
                            <w:top w:val="none" w:sz="0" w:space="0" w:color="auto"/>
                            <w:left w:val="none" w:sz="0" w:space="0" w:color="auto"/>
                            <w:bottom w:val="none" w:sz="0" w:space="0" w:color="auto"/>
                            <w:right w:val="none" w:sz="0" w:space="0" w:color="auto"/>
                          </w:divBdr>
                          <w:divsChild>
                            <w:div w:id="1724795592">
                              <w:marLeft w:val="0"/>
                              <w:marRight w:val="0"/>
                              <w:marTop w:val="0"/>
                              <w:marBottom w:val="0"/>
                              <w:divBdr>
                                <w:top w:val="none" w:sz="0" w:space="0" w:color="auto"/>
                                <w:left w:val="none" w:sz="0" w:space="0" w:color="auto"/>
                                <w:bottom w:val="none" w:sz="0" w:space="0" w:color="auto"/>
                                <w:right w:val="none" w:sz="0" w:space="0" w:color="auto"/>
                              </w:divBdr>
                            </w:div>
                            <w:div w:id="197084391">
                              <w:marLeft w:val="0"/>
                              <w:marRight w:val="0"/>
                              <w:marTop w:val="0"/>
                              <w:marBottom w:val="0"/>
                              <w:divBdr>
                                <w:top w:val="none" w:sz="0" w:space="0" w:color="auto"/>
                                <w:left w:val="none" w:sz="0" w:space="0" w:color="auto"/>
                                <w:bottom w:val="none" w:sz="0" w:space="0" w:color="auto"/>
                                <w:right w:val="none" w:sz="0" w:space="0" w:color="auto"/>
                              </w:divBdr>
                              <w:divsChild>
                                <w:div w:id="184365370">
                                  <w:marLeft w:val="0"/>
                                  <w:marRight w:val="0"/>
                                  <w:marTop w:val="0"/>
                                  <w:marBottom w:val="0"/>
                                  <w:divBdr>
                                    <w:top w:val="none" w:sz="0" w:space="0" w:color="auto"/>
                                    <w:left w:val="none" w:sz="0" w:space="0" w:color="auto"/>
                                    <w:bottom w:val="none" w:sz="0" w:space="0" w:color="auto"/>
                                    <w:right w:val="none" w:sz="0" w:space="0" w:color="auto"/>
                                  </w:divBdr>
                                  <w:divsChild>
                                    <w:div w:id="679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7819">
                              <w:marLeft w:val="0"/>
                              <w:marRight w:val="0"/>
                              <w:marTop w:val="0"/>
                              <w:marBottom w:val="0"/>
                              <w:divBdr>
                                <w:top w:val="none" w:sz="0" w:space="0" w:color="auto"/>
                                <w:left w:val="none" w:sz="0" w:space="0" w:color="auto"/>
                                <w:bottom w:val="none" w:sz="0" w:space="0" w:color="auto"/>
                                <w:right w:val="none" w:sz="0" w:space="0" w:color="auto"/>
                              </w:divBdr>
                            </w:div>
                          </w:divsChild>
                        </w:div>
                        <w:div w:id="339893514">
                          <w:marLeft w:val="0"/>
                          <w:marRight w:val="0"/>
                          <w:marTop w:val="0"/>
                          <w:marBottom w:val="0"/>
                          <w:divBdr>
                            <w:top w:val="none" w:sz="0" w:space="0" w:color="auto"/>
                            <w:left w:val="none" w:sz="0" w:space="0" w:color="auto"/>
                            <w:bottom w:val="none" w:sz="0" w:space="0" w:color="auto"/>
                            <w:right w:val="none" w:sz="0" w:space="0" w:color="auto"/>
                          </w:divBdr>
                          <w:divsChild>
                            <w:div w:id="1600260959">
                              <w:marLeft w:val="0"/>
                              <w:marRight w:val="0"/>
                              <w:marTop w:val="0"/>
                              <w:marBottom w:val="0"/>
                              <w:divBdr>
                                <w:top w:val="none" w:sz="0" w:space="0" w:color="auto"/>
                                <w:left w:val="none" w:sz="0" w:space="0" w:color="auto"/>
                                <w:bottom w:val="none" w:sz="0" w:space="0" w:color="auto"/>
                                <w:right w:val="none" w:sz="0" w:space="0" w:color="auto"/>
                              </w:divBdr>
                            </w:div>
                            <w:div w:id="1403605801">
                              <w:marLeft w:val="0"/>
                              <w:marRight w:val="0"/>
                              <w:marTop w:val="0"/>
                              <w:marBottom w:val="0"/>
                              <w:divBdr>
                                <w:top w:val="none" w:sz="0" w:space="0" w:color="auto"/>
                                <w:left w:val="none" w:sz="0" w:space="0" w:color="auto"/>
                                <w:bottom w:val="none" w:sz="0" w:space="0" w:color="auto"/>
                                <w:right w:val="none" w:sz="0" w:space="0" w:color="auto"/>
                              </w:divBdr>
                              <w:divsChild>
                                <w:div w:id="57097042">
                                  <w:marLeft w:val="0"/>
                                  <w:marRight w:val="0"/>
                                  <w:marTop w:val="0"/>
                                  <w:marBottom w:val="0"/>
                                  <w:divBdr>
                                    <w:top w:val="none" w:sz="0" w:space="0" w:color="auto"/>
                                    <w:left w:val="none" w:sz="0" w:space="0" w:color="auto"/>
                                    <w:bottom w:val="none" w:sz="0" w:space="0" w:color="auto"/>
                                    <w:right w:val="none" w:sz="0" w:space="0" w:color="auto"/>
                                  </w:divBdr>
                                  <w:divsChild>
                                    <w:div w:id="1241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0602">
          <w:marLeft w:val="0"/>
          <w:marRight w:val="0"/>
          <w:marTop w:val="0"/>
          <w:marBottom w:val="0"/>
          <w:divBdr>
            <w:top w:val="none" w:sz="0" w:space="0" w:color="auto"/>
            <w:left w:val="none" w:sz="0" w:space="0" w:color="auto"/>
            <w:bottom w:val="none" w:sz="0" w:space="0" w:color="auto"/>
            <w:right w:val="none" w:sz="0" w:space="0" w:color="auto"/>
          </w:divBdr>
          <w:divsChild>
            <w:div w:id="1742604802">
              <w:marLeft w:val="0"/>
              <w:marRight w:val="0"/>
              <w:marTop w:val="0"/>
              <w:marBottom w:val="0"/>
              <w:divBdr>
                <w:top w:val="none" w:sz="0" w:space="0" w:color="auto"/>
                <w:left w:val="none" w:sz="0" w:space="0" w:color="auto"/>
                <w:bottom w:val="none" w:sz="0" w:space="0" w:color="auto"/>
                <w:right w:val="none" w:sz="0" w:space="0" w:color="auto"/>
              </w:divBdr>
              <w:divsChild>
                <w:div w:id="1102725554">
                  <w:marLeft w:val="0"/>
                  <w:marRight w:val="0"/>
                  <w:marTop w:val="0"/>
                  <w:marBottom w:val="0"/>
                  <w:divBdr>
                    <w:top w:val="none" w:sz="0" w:space="0" w:color="auto"/>
                    <w:left w:val="none" w:sz="0" w:space="0" w:color="auto"/>
                    <w:bottom w:val="none" w:sz="0" w:space="0" w:color="auto"/>
                    <w:right w:val="none" w:sz="0" w:space="0" w:color="auto"/>
                  </w:divBdr>
                  <w:divsChild>
                    <w:div w:id="292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3088">
      <w:bodyDiv w:val="1"/>
      <w:marLeft w:val="0"/>
      <w:marRight w:val="0"/>
      <w:marTop w:val="0"/>
      <w:marBottom w:val="0"/>
      <w:divBdr>
        <w:top w:val="none" w:sz="0" w:space="0" w:color="auto"/>
        <w:left w:val="none" w:sz="0" w:space="0" w:color="auto"/>
        <w:bottom w:val="none" w:sz="0" w:space="0" w:color="auto"/>
        <w:right w:val="none" w:sz="0" w:space="0" w:color="auto"/>
      </w:divBdr>
      <w:divsChild>
        <w:div w:id="1016806532">
          <w:marLeft w:val="0"/>
          <w:marRight w:val="0"/>
          <w:marTop w:val="0"/>
          <w:marBottom w:val="0"/>
          <w:divBdr>
            <w:top w:val="none" w:sz="0" w:space="0" w:color="auto"/>
            <w:left w:val="none" w:sz="0" w:space="0" w:color="auto"/>
            <w:bottom w:val="none" w:sz="0" w:space="0" w:color="auto"/>
            <w:right w:val="none" w:sz="0" w:space="0" w:color="auto"/>
          </w:divBdr>
          <w:divsChild>
            <w:div w:id="383482878">
              <w:marLeft w:val="0"/>
              <w:marRight w:val="0"/>
              <w:marTop w:val="0"/>
              <w:marBottom w:val="0"/>
              <w:divBdr>
                <w:top w:val="none" w:sz="0" w:space="0" w:color="auto"/>
                <w:left w:val="none" w:sz="0" w:space="0" w:color="auto"/>
                <w:bottom w:val="none" w:sz="0" w:space="0" w:color="auto"/>
                <w:right w:val="none" w:sz="0" w:space="0" w:color="auto"/>
              </w:divBdr>
            </w:div>
            <w:div w:id="165754834">
              <w:marLeft w:val="0"/>
              <w:marRight w:val="0"/>
              <w:marTop w:val="0"/>
              <w:marBottom w:val="0"/>
              <w:divBdr>
                <w:top w:val="none" w:sz="0" w:space="0" w:color="auto"/>
                <w:left w:val="none" w:sz="0" w:space="0" w:color="auto"/>
                <w:bottom w:val="none" w:sz="0" w:space="0" w:color="auto"/>
                <w:right w:val="none" w:sz="0" w:space="0" w:color="auto"/>
              </w:divBdr>
              <w:divsChild>
                <w:div w:id="1290428600">
                  <w:marLeft w:val="0"/>
                  <w:marRight w:val="0"/>
                  <w:marTop w:val="0"/>
                  <w:marBottom w:val="0"/>
                  <w:divBdr>
                    <w:top w:val="none" w:sz="0" w:space="0" w:color="auto"/>
                    <w:left w:val="none" w:sz="0" w:space="0" w:color="auto"/>
                    <w:bottom w:val="none" w:sz="0" w:space="0" w:color="auto"/>
                    <w:right w:val="none" w:sz="0" w:space="0" w:color="auto"/>
                  </w:divBdr>
                  <w:divsChild>
                    <w:div w:id="15656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272">
      <w:bodyDiv w:val="1"/>
      <w:marLeft w:val="0"/>
      <w:marRight w:val="0"/>
      <w:marTop w:val="0"/>
      <w:marBottom w:val="0"/>
      <w:divBdr>
        <w:top w:val="none" w:sz="0" w:space="0" w:color="auto"/>
        <w:left w:val="none" w:sz="0" w:space="0" w:color="auto"/>
        <w:bottom w:val="none" w:sz="0" w:space="0" w:color="auto"/>
        <w:right w:val="none" w:sz="0" w:space="0" w:color="auto"/>
      </w:divBdr>
    </w:div>
    <w:div w:id="504366066">
      <w:bodyDiv w:val="1"/>
      <w:marLeft w:val="0"/>
      <w:marRight w:val="0"/>
      <w:marTop w:val="0"/>
      <w:marBottom w:val="0"/>
      <w:divBdr>
        <w:top w:val="none" w:sz="0" w:space="0" w:color="auto"/>
        <w:left w:val="none" w:sz="0" w:space="0" w:color="auto"/>
        <w:bottom w:val="none" w:sz="0" w:space="0" w:color="auto"/>
        <w:right w:val="none" w:sz="0" w:space="0" w:color="auto"/>
      </w:divBdr>
      <w:divsChild>
        <w:div w:id="1289897216">
          <w:marLeft w:val="0"/>
          <w:marRight w:val="0"/>
          <w:marTop w:val="0"/>
          <w:marBottom w:val="0"/>
          <w:divBdr>
            <w:top w:val="none" w:sz="0" w:space="0" w:color="auto"/>
            <w:left w:val="none" w:sz="0" w:space="0" w:color="auto"/>
            <w:bottom w:val="none" w:sz="0" w:space="0" w:color="auto"/>
            <w:right w:val="none" w:sz="0" w:space="0" w:color="auto"/>
          </w:divBdr>
          <w:divsChild>
            <w:div w:id="1027679391">
              <w:marLeft w:val="0"/>
              <w:marRight w:val="0"/>
              <w:marTop w:val="0"/>
              <w:marBottom w:val="0"/>
              <w:divBdr>
                <w:top w:val="none" w:sz="0" w:space="0" w:color="auto"/>
                <w:left w:val="none" w:sz="0" w:space="0" w:color="auto"/>
                <w:bottom w:val="none" w:sz="0" w:space="0" w:color="auto"/>
                <w:right w:val="none" w:sz="0" w:space="0" w:color="auto"/>
              </w:divBdr>
            </w:div>
            <w:div w:id="2080056967">
              <w:marLeft w:val="0"/>
              <w:marRight w:val="0"/>
              <w:marTop w:val="0"/>
              <w:marBottom w:val="0"/>
              <w:divBdr>
                <w:top w:val="none" w:sz="0" w:space="0" w:color="auto"/>
                <w:left w:val="none" w:sz="0" w:space="0" w:color="auto"/>
                <w:bottom w:val="none" w:sz="0" w:space="0" w:color="auto"/>
                <w:right w:val="none" w:sz="0" w:space="0" w:color="auto"/>
              </w:divBdr>
              <w:divsChild>
                <w:div w:id="846823259">
                  <w:marLeft w:val="0"/>
                  <w:marRight w:val="0"/>
                  <w:marTop w:val="0"/>
                  <w:marBottom w:val="0"/>
                  <w:divBdr>
                    <w:top w:val="none" w:sz="0" w:space="0" w:color="auto"/>
                    <w:left w:val="none" w:sz="0" w:space="0" w:color="auto"/>
                    <w:bottom w:val="none" w:sz="0" w:space="0" w:color="auto"/>
                    <w:right w:val="none" w:sz="0" w:space="0" w:color="auto"/>
                  </w:divBdr>
                  <w:divsChild>
                    <w:div w:id="19041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315">
              <w:marLeft w:val="0"/>
              <w:marRight w:val="0"/>
              <w:marTop w:val="0"/>
              <w:marBottom w:val="0"/>
              <w:divBdr>
                <w:top w:val="none" w:sz="0" w:space="0" w:color="auto"/>
                <w:left w:val="none" w:sz="0" w:space="0" w:color="auto"/>
                <w:bottom w:val="none" w:sz="0" w:space="0" w:color="auto"/>
                <w:right w:val="none" w:sz="0" w:space="0" w:color="auto"/>
              </w:divBdr>
            </w:div>
          </w:divsChild>
        </w:div>
        <w:div w:id="1769688836">
          <w:marLeft w:val="0"/>
          <w:marRight w:val="0"/>
          <w:marTop w:val="0"/>
          <w:marBottom w:val="0"/>
          <w:divBdr>
            <w:top w:val="none" w:sz="0" w:space="0" w:color="auto"/>
            <w:left w:val="none" w:sz="0" w:space="0" w:color="auto"/>
            <w:bottom w:val="none" w:sz="0" w:space="0" w:color="auto"/>
            <w:right w:val="none" w:sz="0" w:space="0" w:color="auto"/>
          </w:divBdr>
          <w:divsChild>
            <w:div w:id="963927808">
              <w:marLeft w:val="0"/>
              <w:marRight w:val="0"/>
              <w:marTop w:val="0"/>
              <w:marBottom w:val="0"/>
              <w:divBdr>
                <w:top w:val="none" w:sz="0" w:space="0" w:color="auto"/>
                <w:left w:val="none" w:sz="0" w:space="0" w:color="auto"/>
                <w:bottom w:val="none" w:sz="0" w:space="0" w:color="auto"/>
                <w:right w:val="none" w:sz="0" w:space="0" w:color="auto"/>
              </w:divBdr>
            </w:div>
            <w:div w:id="1393430435">
              <w:marLeft w:val="0"/>
              <w:marRight w:val="0"/>
              <w:marTop w:val="0"/>
              <w:marBottom w:val="0"/>
              <w:divBdr>
                <w:top w:val="none" w:sz="0" w:space="0" w:color="auto"/>
                <w:left w:val="none" w:sz="0" w:space="0" w:color="auto"/>
                <w:bottom w:val="none" w:sz="0" w:space="0" w:color="auto"/>
                <w:right w:val="none" w:sz="0" w:space="0" w:color="auto"/>
              </w:divBdr>
              <w:divsChild>
                <w:div w:id="1333027746">
                  <w:marLeft w:val="0"/>
                  <w:marRight w:val="0"/>
                  <w:marTop w:val="0"/>
                  <w:marBottom w:val="0"/>
                  <w:divBdr>
                    <w:top w:val="none" w:sz="0" w:space="0" w:color="auto"/>
                    <w:left w:val="none" w:sz="0" w:space="0" w:color="auto"/>
                    <w:bottom w:val="none" w:sz="0" w:space="0" w:color="auto"/>
                    <w:right w:val="none" w:sz="0" w:space="0" w:color="auto"/>
                  </w:divBdr>
                  <w:divsChild>
                    <w:div w:id="9590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425">
              <w:marLeft w:val="0"/>
              <w:marRight w:val="0"/>
              <w:marTop w:val="0"/>
              <w:marBottom w:val="0"/>
              <w:divBdr>
                <w:top w:val="none" w:sz="0" w:space="0" w:color="auto"/>
                <w:left w:val="none" w:sz="0" w:space="0" w:color="auto"/>
                <w:bottom w:val="none" w:sz="0" w:space="0" w:color="auto"/>
                <w:right w:val="none" w:sz="0" w:space="0" w:color="auto"/>
              </w:divBdr>
            </w:div>
          </w:divsChild>
        </w:div>
        <w:div w:id="1299720240">
          <w:marLeft w:val="0"/>
          <w:marRight w:val="0"/>
          <w:marTop w:val="0"/>
          <w:marBottom w:val="0"/>
          <w:divBdr>
            <w:top w:val="none" w:sz="0" w:space="0" w:color="auto"/>
            <w:left w:val="none" w:sz="0" w:space="0" w:color="auto"/>
            <w:bottom w:val="none" w:sz="0" w:space="0" w:color="auto"/>
            <w:right w:val="none" w:sz="0" w:space="0" w:color="auto"/>
          </w:divBdr>
          <w:divsChild>
            <w:div w:id="816990126">
              <w:marLeft w:val="0"/>
              <w:marRight w:val="0"/>
              <w:marTop w:val="0"/>
              <w:marBottom w:val="0"/>
              <w:divBdr>
                <w:top w:val="none" w:sz="0" w:space="0" w:color="auto"/>
                <w:left w:val="none" w:sz="0" w:space="0" w:color="auto"/>
                <w:bottom w:val="none" w:sz="0" w:space="0" w:color="auto"/>
                <w:right w:val="none" w:sz="0" w:space="0" w:color="auto"/>
              </w:divBdr>
            </w:div>
            <w:div w:id="90863227">
              <w:marLeft w:val="0"/>
              <w:marRight w:val="0"/>
              <w:marTop w:val="0"/>
              <w:marBottom w:val="0"/>
              <w:divBdr>
                <w:top w:val="none" w:sz="0" w:space="0" w:color="auto"/>
                <w:left w:val="none" w:sz="0" w:space="0" w:color="auto"/>
                <w:bottom w:val="none" w:sz="0" w:space="0" w:color="auto"/>
                <w:right w:val="none" w:sz="0" w:space="0" w:color="auto"/>
              </w:divBdr>
              <w:divsChild>
                <w:div w:id="1286619304">
                  <w:marLeft w:val="0"/>
                  <w:marRight w:val="0"/>
                  <w:marTop w:val="0"/>
                  <w:marBottom w:val="0"/>
                  <w:divBdr>
                    <w:top w:val="none" w:sz="0" w:space="0" w:color="auto"/>
                    <w:left w:val="none" w:sz="0" w:space="0" w:color="auto"/>
                    <w:bottom w:val="none" w:sz="0" w:space="0" w:color="auto"/>
                    <w:right w:val="none" w:sz="0" w:space="0" w:color="auto"/>
                  </w:divBdr>
                  <w:divsChild>
                    <w:div w:id="611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177">
              <w:marLeft w:val="0"/>
              <w:marRight w:val="0"/>
              <w:marTop w:val="0"/>
              <w:marBottom w:val="0"/>
              <w:divBdr>
                <w:top w:val="none" w:sz="0" w:space="0" w:color="auto"/>
                <w:left w:val="none" w:sz="0" w:space="0" w:color="auto"/>
                <w:bottom w:val="none" w:sz="0" w:space="0" w:color="auto"/>
                <w:right w:val="none" w:sz="0" w:space="0" w:color="auto"/>
              </w:divBdr>
            </w:div>
          </w:divsChild>
        </w:div>
        <w:div w:id="365568491">
          <w:marLeft w:val="0"/>
          <w:marRight w:val="0"/>
          <w:marTop w:val="0"/>
          <w:marBottom w:val="0"/>
          <w:divBdr>
            <w:top w:val="none" w:sz="0" w:space="0" w:color="auto"/>
            <w:left w:val="none" w:sz="0" w:space="0" w:color="auto"/>
            <w:bottom w:val="none" w:sz="0" w:space="0" w:color="auto"/>
            <w:right w:val="none" w:sz="0" w:space="0" w:color="auto"/>
          </w:divBdr>
          <w:divsChild>
            <w:div w:id="1482380102">
              <w:marLeft w:val="0"/>
              <w:marRight w:val="0"/>
              <w:marTop w:val="0"/>
              <w:marBottom w:val="0"/>
              <w:divBdr>
                <w:top w:val="none" w:sz="0" w:space="0" w:color="auto"/>
                <w:left w:val="none" w:sz="0" w:space="0" w:color="auto"/>
                <w:bottom w:val="none" w:sz="0" w:space="0" w:color="auto"/>
                <w:right w:val="none" w:sz="0" w:space="0" w:color="auto"/>
              </w:divBdr>
            </w:div>
            <w:div w:id="2057775495">
              <w:marLeft w:val="0"/>
              <w:marRight w:val="0"/>
              <w:marTop w:val="0"/>
              <w:marBottom w:val="0"/>
              <w:divBdr>
                <w:top w:val="none" w:sz="0" w:space="0" w:color="auto"/>
                <w:left w:val="none" w:sz="0" w:space="0" w:color="auto"/>
                <w:bottom w:val="none" w:sz="0" w:space="0" w:color="auto"/>
                <w:right w:val="none" w:sz="0" w:space="0" w:color="auto"/>
              </w:divBdr>
              <w:divsChild>
                <w:div w:id="859050722">
                  <w:marLeft w:val="0"/>
                  <w:marRight w:val="0"/>
                  <w:marTop w:val="0"/>
                  <w:marBottom w:val="0"/>
                  <w:divBdr>
                    <w:top w:val="none" w:sz="0" w:space="0" w:color="auto"/>
                    <w:left w:val="none" w:sz="0" w:space="0" w:color="auto"/>
                    <w:bottom w:val="none" w:sz="0" w:space="0" w:color="auto"/>
                    <w:right w:val="none" w:sz="0" w:space="0" w:color="auto"/>
                  </w:divBdr>
                  <w:divsChild>
                    <w:div w:id="1026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3871">
              <w:marLeft w:val="0"/>
              <w:marRight w:val="0"/>
              <w:marTop w:val="0"/>
              <w:marBottom w:val="0"/>
              <w:divBdr>
                <w:top w:val="none" w:sz="0" w:space="0" w:color="auto"/>
                <w:left w:val="none" w:sz="0" w:space="0" w:color="auto"/>
                <w:bottom w:val="none" w:sz="0" w:space="0" w:color="auto"/>
                <w:right w:val="none" w:sz="0" w:space="0" w:color="auto"/>
              </w:divBdr>
            </w:div>
          </w:divsChild>
        </w:div>
        <w:div w:id="1614942937">
          <w:marLeft w:val="0"/>
          <w:marRight w:val="0"/>
          <w:marTop w:val="0"/>
          <w:marBottom w:val="0"/>
          <w:divBdr>
            <w:top w:val="none" w:sz="0" w:space="0" w:color="auto"/>
            <w:left w:val="none" w:sz="0" w:space="0" w:color="auto"/>
            <w:bottom w:val="none" w:sz="0" w:space="0" w:color="auto"/>
            <w:right w:val="none" w:sz="0" w:space="0" w:color="auto"/>
          </w:divBdr>
          <w:divsChild>
            <w:div w:id="824976197">
              <w:marLeft w:val="0"/>
              <w:marRight w:val="0"/>
              <w:marTop w:val="0"/>
              <w:marBottom w:val="0"/>
              <w:divBdr>
                <w:top w:val="none" w:sz="0" w:space="0" w:color="auto"/>
                <w:left w:val="none" w:sz="0" w:space="0" w:color="auto"/>
                <w:bottom w:val="none" w:sz="0" w:space="0" w:color="auto"/>
                <w:right w:val="none" w:sz="0" w:space="0" w:color="auto"/>
              </w:divBdr>
            </w:div>
            <w:div w:id="1659310091">
              <w:marLeft w:val="0"/>
              <w:marRight w:val="0"/>
              <w:marTop w:val="0"/>
              <w:marBottom w:val="0"/>
              <w:divBdr>
                <w:top w:val="none" w:sz="0" w:space="0" w:color="auto"/>
                <w:left w:val="none" w:sz="0" w:space="0" w:color="auto"/>
                <w:bottom w:val="none" w:sz="0" w:space="0" w:color="auto"/>
                <w:right w:val="none" w:sz="0" w:space="0" w:color="auto"/>
              </w:divBdr>
              <w:divsChild>
                <w:div w:id="106974833">
                  <w:marLeft w:val="0"/>
                  <w:marRight w:val="0"/>
                  <w:marTop w:val="0"/>
                  <w:marBottom w:val="0"/>
                  <w:divBdr>
                    <w:top w:val="none" w:sz="0" w:space="0" w:color="auto"/>
                    <w:left w:val="none" w:sz="0" w:space="0" w:color="auto"/>
                    <w:bottom w:val="none" w:sz="0" w:space="0" w:color="auto"/>
                    <w:right w:val="none" w:sz="0" w:space="0" w:color="auto"/>
                  </w:divBdr>
                  <w:divsChild>
                    <w:div w:id="742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9872">
              <w:marLeft w:val="0"/>
              <w:marRight w:val="0"/>
              <w:marTop w:val="0"/>
              <w:marBottom w:val="0"/>
              <w:divBdr>
                <w:top w:val="none" w:sz="0" w:space="0" w:color="auto"/>
                <w:left w:val="none" w:sz="0" w:space="0" w:color="auto"/>
                <w:bottom w:val="none" w:sz="0" w:space="0" w:color="auto"/>
                <w:right w:val="none" w:sz="0" w:space="0" w:color="auto"/>
              </w:divBdr>
            </w:div>
          </w:divsChild>
        </w:div>
        <w:div w:id="1865560390">
          <w:marLeft w:val="0"/>
          <w:marRight w:val="0"/>
          <w:marTop w:val="0"/>
          <w:marBottom w:val="0"/>
          <w:divBdr>
            <w:top w:val="none" w:sz="0" w:space="0" w:color="auto"/>
            <w:left w:val="none" w:sz="0" w:space="0" w:color="auto"/>
            <w:bottom w:val="none" w:sz="0" w:space="0" w:color="auto"/>
            <w:right w:val="none" w:sz="0" w:space="0" w:color="auto"/>
          </w:divBdr>
          <w:divsChild>
            <w:div w:id="685403918">
              <w:marLeft w:val="0"/>
              <w:marRight w:val="0"/>
              <w:marTop w:val="0"/>
              <w:marBottom w:val="0"/>
              <w:divBdr>
                <w:top w:val="none" w:sz="0" w:space="0" w:color="auto"/>
                <w:left w:val="none" w:sz="0" w:space="0" w:color="auto"/>
                <w:bottom w:val="none" w:sz="0" w:space="0" w:color="auto"/>
                <w:right w:val="none" w:sz="0" w:space="0" w:color="auto"/>
              </w:divBdr>
            </w:div>
            <w:div w:id="474487314">
              <w:marLeft w:val="0"/>
              <w:marRight w:val="0"/>
              <w:marTop w:val="0"/>
              <w:marBottom w:val="0"/>
              <w:divBdr>
                <w:top w:val="none" w:sz="0" w:space="0" w:color="auto"/>
                <w:left w:val="none" w:sz="0" w:space="0" w:color="auto"/>
                <w:bottom w:val="none" w:sz="0" w:space="0" w:color="auto"/>
                <w:right w:val="none" w:sz="0" w:space="0" w:color="auto"/>
              </w:divBdr>
              <w:divsChild>
                <w:div w:id="1904178522">
                  <w:marLeft w:val="0"/>
                  <w:marRight w:val="0"/>
                  <w:marTop w:val="0"/>
                  <w:marBottom w:val="0"/>
                  <w:divBdr>
                    <w:top w:val="none" w:sz="0" w:space="0" w:color="auto"/>
                    <w:left w:val="none" w:sz="0" w:space="0" w:color="auto"/>
                    <w:bottom w:val="none" w:sz="0" w:space="0" w:color="auto"/>
                    <w:right w:val="none" w:sz="0" w:space="0" w:color="auto"/>
                  </w:divBdr>
                  <w:divsChild>
                    <w:div w:id="5537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0467">
      <w:bodyDiv w:val="1"/>
      <w:marLeft w:val="0"/>
      <w:marRight w:val="0"/>
      <w:marTop w:val="0"/>
      <w:marBottom w:val="0"/>
      <w:divBdr>
        <w:top w:val="none" w:sz="0" w:space="0" w:color="auto"/>
        <w:left w:val="none" w:sz="0" w:space="0" w:color="auto"/>
        <w:bottom w:val="none" w:sz="0" w:space="0" w:color="auto"/>
        <w:right w:val="none" w:sz="0" w:space="0" w:color="auto"/>
      </w:divBdr>
      <w:divsChild>
        <w:div w:id="367919841">
          <w:marLeft w:val="0"/>
          <w:marRight w:val="0"/>
          <w:marTop w:val="0"/>
          <w:marBottom w:val="0"/>
          <w:divBdr>
            <w:top w:val="none" w:sz="0" w:space="0" w:color="auto"/>
            <w:left w:val="none" w:sz="0" w:space="0" w:color="auto"/>
            <w:bottom w:val="none" w:sz="0" w:space="0" w:color="auto"/>
            <w:right w:val="none" w:sz="0" w:space="0" w:color="auto"/>
          </w:divBdr>
          <w:divsChild>
            <w:div w:id="718822420">
              <w:marLeft w:val="0"/>
              <w:marRight w:val="0"/>
              <w:marTop w:val="0"/>
              <w:marBottom w:val="0"/>
              <w:divBdr>
                <w:top w:val="none" w:sz="0" w:space="0" w:color="auto"/>
                <w:left w:val="none" w:sz="0" w:space="0" w:color="auto"/>
                <w:bottom w:val="none" w:sz="0" w:space="0" w:color="auto"/>
                <w:right w:val="none" w:sz="0" w:space="0" w:color="auto"/>
              </w:divBdr>
              <w:divsChild>
                <w:div w:id="349138959">
                  <w:marLeft w:val="0"/>
                  <w:marRight w:val="0"/>
                  <w:marTop w:val="0"/>
                  <w:marBottom w:val="0"/>
                  <w:divBdr>
                    <w:top w:val="none" w:sz="0" w:space="0" w:color="auto"/>
                    <w:left w:val="none" w:sz="0" w:space="0" w:color="auto"/>
                    <w:bottom w:val="none" w:sz="0" w:space="0" w:color="auto"/>
                    <w:right w:val="none" w:sz="0" w:space="0" w:color="auto"/>
                  </w:divBdr>
                  <w:divsChild>
                    <w:div w:id="870453226">
                      <w:marLeft w:val="0"/>
                      <w:marRight w:val="0"/>
                      <w:marTop w:val="0"/>
                      <w:marBottom w:val="0"/>
                      <w:divBdr>
                        <w:top w:val="none" w:sz="0" w:space="0" w:color="auto"/>
                        <w:left w:val="none" w:sz="0" w:space="0" w:color="auto"/>
                        <w:bottom w:val="none" w:sz="0" w:space="0" w:color="auto"/>
                        <w:right w:val="none" w:sz="0" w:space="0" w:color="auto"/>
                      </w:divBdr>
                      <w:divsChild>
                        <w:div w:id="1501433805">
                          <w:marLeft w:val="0"/>
                          <w:marRight w:val="0"/>
                          <w:marTop w:val="0"/>
                          <w:marBottom w:val="0"/>
                          <w:divBdr>
                            <w:top w:val="none" w:sz="0" w:space="0" w:color="auto"/>
                            <w:left w:val="none" w:sz="0" w:space="0" w:color="auto"/>
                            <w:bottom w:val="none" w:sz="0" w:space="0" w:color="auto"/>
                            <w:right w:val="none" w:sz="0" w:space="0" w:color="auto"/>
                          </w:divBdr>
                          <w:divsChild>
                            <w:div w:id="1311405355">
                              <w:marLeft w:val="0"/>
                              <w:marRight w:val="0"/>
                              <w:marTop w:val="0"/>
                              <w:marBottom w:val="0"/>
                              <w:divBdr>
                                <w:top w:val="none" w:sz="0" w:space="0" w:color="auto"/>
                                <w:left w:val="none" w:sz="0" w:space="0" w:color="auto"/>
                                <w:bottom w:val="none" w:sz="0" w:space="0" w:color="auto"/>
                                <w:right w:val="none" w:sz="0" w:space="0" w:color="auto"/>
                              </w:divBdr>
                            </w:div>
                            <w:div w:id="810437283">
                              <w:marLeft w:val="0"/>
                              <w:marRight w:val="0"/>
                              <w:marTop w:val="0"/>
                              <w:marBottom w:val="0"/>
                              <w:divBdr>
                                <w:top w:val="none" w:sz="0" w:space="0" w:color="auto"/>
                                <w:left w:val="none" w:sz="0" w:space="0" w:color="auto"/>
                                <w:bottom w:val="none" w:sz="0" w:space="0" w:color="auto"/>
                                <w:right w:val="none" w:sz="0" w:space="0" w:color="auto"/>
                              </w:divBdr>
                              <w:divsChild>
                                <w:div w:id="2100446344">
                                  <w:marLeft w:val="0"/>
                                  <w:marRight w:val="0"/>
                                  <w:marTop w:val="0"/>
                                  <w:marBottom w:val="0"/>
                                  <w:divBdr>
                                    <w:top w:val="none" w:sz="0" w:space="0" w:color="auto"/>
                                    <w:left w:val="none" w:sz="0" w:space="0" w:color="auto"/>
                                    <w:bottom w:val="none" w:sz="0" w:space="0" w:color="auto"/>
                                    <w:right w:val="none" w:sz="0" w:space="0" w:color="auto"/>
                                  </w:divBdr>
                                  <w:divsChild>
                                    <w:div w:id="4634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8415">
          <w:marLeft w:val="0"/>
          <w:marRight w:val="0"/>
          <w:marTop w:val="0"/>
          <w:marBottom w:val="0"/>
          <w:divBdr>
            <w:top w:val="none" w:sz="0" w:space="0" w:color="auto"/>
            <w:left w:val="none" w:sz="0" w:space="0" w:color="auto"/>
            <w:bottom w:val="none" w:sz="0" w:space="0" w:color="auto"/>
            <w:right w:val="none" w:sz="0" w:space="0" w:color="auto"/>
          </w:divBdr>
          <w:divsChild>
            <w:div w:id="539898340">
              <w:marLeft w:val="0"/>
              <w:marRight w:val="0"/>
              <w:marTop w:val="0"/>
              <w:marBottom w:val="0"/>
              <w:divBdr>
                <w:top w:val="none" w:sz="0" w:space="0" w:color="auto"/>
                <w:left w:val="none" w:sz="0" w:space="0" w:color="auto"/>
                <w:bottom w:val="none" w:sz="0" w:space="0" w:color="auto"/>
                <w:right w:val="none" w:sz="0" w:space="0" w:color="auto"/>
              </w:divBdr>
              <w:divsChild>
                <w:div w:id="1208102376">
                  <w:marLeft w:val="0"/>
                  <w:marRight w:val="0"/>
                  <w:marTop w:val="0"/>
                  <w:marBottom w:val="0"/>
                  <w:divBdr>
                    <w:top w:val="none" w:sz="0" w:space="0" w:color="auto"/>
                    <w:left w:val="none" w:sz="0" w:space="0" w:color="auto"/>
                    <w:bottom w:val="none" w:sz="0" w:space="0" w:color="auto"/>
                    <w:right w:val="none" w:sz="0" w:space="0" w:color="auto"/>
                  </w:divBdr>
                  <w:divsChild>
                    <w:div w:id="1820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98368">
      <w:bodyDiv w:val="1"/>
      <w:marLeft w:val="0"/>
      <w:marRight w:val="0"/>
      <w:marTop w:val="0"/>
      <w:marBottom w:val="0"/>
      <w:divBdr>
        <w:top w:val="none" w:sz="0" w:space="0" w:color="auto"/>
        <w:left w:val="none" w:sz="0" w:space="0" w:color="auto"/>
        <w:bottom w:val="none" w:sz="0" w:space="0" w:color="auto"/>
        <w:right w:val="none" w:sz="0" w:space="0" w:color="auto"/>
      </w:divBdr>
    </w:div>
    <w:div w:id="661354103">
      <w:bodyDiv w:val="1"/>
      <w:marLeft w:val="0"/>
      <w:marRight w:val="0"/>
      <w:marTop w:val="0"/>
      <w:marBottom w:val="0"/>
      <w:divBdr>
        <w:top w:val="none" w:sz="0" w:space="0" w:color="auto"/>
        <w:left w:val="none" w:sz="0" w:space="0" w:color="auto"/>
        <w:bottom w:val="none" w:sz="0" w:space="0" w:color="auto"/>
        <w:right w:val="none" w:sz="0" w:space="0" w:color="auto"/>
      </w:divBdr>
    </w:div>
    <w:div w:id="681857457">
      <w:bodyDiv w:val="1"/>
      <w:marLeft w:val="0"/>
      <w:marRight w:val="0"/>
      <w:marTop w:val="0"/>
      <w:marBottom w:val="0"/>
      <w:divBdr>
        <w:top w:val="none" w:sz="0" w:space="0" w:color="auto"/>
        <w:left w:val="none" w:sz="0" w:space="0" w:color="auto"/>
        <w:bottom w:val="none" w:sz="0" w:space="0" w:color="auto"/>
        <w:right w:val="none" w:sz="0" w:space="0" w:color="auto"/>
      </w:divBdr>
      <w:divsChild>
        <w:div w:id="1385376409">
          <w:marLeft w:val="0"/>
          <w:marRight w:val="0"/>
          <w:marTop w:val="0"/>
          <w:marBottom w:val="0"/>
          <w:divBdr>
            <w:top w:val="none" w:sz="0" w:space="0" w:color="auto"/>
            <w:left w:val="none" w:sz="0" w:space="0" w:color="auto"/>
            <w:bottom w:val="none" w:sz="0" w:space="0" w:color="auto"/>
            <w:right w:val="none" w:sz="0" w:space="0" w:color="auto"/>
          </w:divBdr>
          <w:divsChild>
            <w:div w:id="743257116">
              <w:marLeft w:val="0"/>
              <w:marRight w:val="0"/>
              <w:marTop w:val="0"/>
              <w:marBottom w:val="0"/>
              <w:divBdr>
                <w:top w:val="none" w:sz="0" w:space="0" w:color="auto"/>
                <w:left w:val="none" w:sz="0" w:space="0" w:color="auto"/>
                <w:bottom w:val="none" w:sz="0" w:space="0" w:color="auto"/>
                <w:right w:val="none" w:sz="0" w:space="0" w:color="auto"/>
              </w:divBdr>
            </w:div>
            <w:div w:id="648480389">
              <w:marLeft w:val="0"/>
              <w:marRight w:val="0"/>
              <w:marTop w:val="0"/>
              <w:marBottom w:val="0"/>
              <w:divBdr>
                <w:top w:val="none" w:sz="0" w:space="0" w:color="auto"/>
                <w:left w:val="none" w:sz="0" w:space="0" w:color="auto"/>
                <w:bottom w:val="none" w:sz="0" w:space="0" w:color="auto"/>
                <w:right w:val="none" w:sz="0" w:space="0" w:color="auto"/>
              </w:divBdr>
              <w:divsChild>
                <w:div w:id="1331762085">
                  <w:marLeft w:val="0"/>
                  <w:marRight w:val="0"/>
                  <w:marTop w:val="0"/>
                  <w:marBottom w:val="0"/>
                  <w:divBdr>
                    <w:top w:val="none" w:sz="0" w:space="0" w:color="auto"/>
                    <w:left w:val="none" w:sz="0" w:space="0" w:color="auto"/>
                    <w:bottom w:val="none" w:sz="0" w:space="0" w:color="auto"/>
                    <w:right w:val="none" w:sz="0" w:space="0" w:color="auto"/>
                  </w:divBdr>
                  <w:divsChild>
                    <w:div w:id="8736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370">
              <w:marLeft w:val="0"/>
              <w:marRight w:val="0"/>
              <w:marTop w:val="0"/>
              <w:marBottom w:val="0"/>
              <w:divBdr>
                <w:top w:val="none" w:sz="0" w:space="0" w:color="auto"/>
                <w:left w:val="none" w:sz="0" w:space="0" w:color="auto"/>
                <w:bottom w:val="none" w:sz="0" w:space="0" w:color="auto"/>
                <w:right w:val="none" w:sz="0" w:space="0" w:color="auto"/>
              </w:divBdr>
            </w:div>
          </w:divsChild>
        </w:div>
        <w:div w:id="2072650106">
          <w:marLeft w:val="0"/>
          <w:marRight w:val="0"/>
          <w:marTop w:val="0"/>
          <w:marBottom w:val="0"/>
          <w:divBdr>
            <w:top w:val="none" w:sz="0" w:space="0" w:color="auto"/>
            <w:left w:val="none" w:sz="0" w:space="0" w:color="auto"/>
            <w:bottom w:val="none" w:sz="0" w:space="0" w:color="auto"/>
            <w:right w:val="none" w:sz="0" w:space="0" w:color="auto"/>
          </w:divBdr>
          <w:divsChild>
            <w:div w:id="98646679">
              <w:marLeft w:val="0"/>
              <w:marRight w:val="0"/>
              <w:marTop w:val="0"/>
              <w:marBottom w:val="0"/>
              <w:divBdr>
                <w:top w:val="none" w:sz="0" w:space="0" w:color="auto"/>
                <w:left w:val="none" w:sz="0" w:space="0" w:color="auto"/>
                <w:bottom w:val="none" w:sz="0" w:space="0" w:color="auto"/>
                <w:right w:val="none" w:sz="0" w:space="0" w:color="auto"/>
              </w:divBdr>
            </w:div>
            <w:div w:id="399401799">
              <w:marLeft w:val="0"/>
              <w:marRight w:val="0"/>
              <w:marTop w:val="0"/>
              <w:marBottom w:val="0"/>
              <w:divBdr>
                <w:top w:val="none" w:sz="0" w:space="0" w:color="auto"/>
                <w:left w:val="none" w:sz="0" w:space="0" w:color="auto"/>
                <w:bottom w:val="none" w:sz="0" w:space="0" w:color="auto"/>
                <w:right w:val="none" w:sz="0" w:space="0" w:color="auto"/>
              </w:divBdr>
              <w:divsChild>
                <w:div w:id="482048586">
                  <w:marLeft w:val="0"/>
                  <w:marRight w:val="0"/>
                  <w:marTop w:val="0"/>
                  <w:marBottom w:val="0"/>
                  <w:divBdr>
                    <w:top w:val="none" w:sz="0" w:space="0" w:color="auto"/>
                    <w:left w:val="none" w:sz="0" w:space="0" w:color="auto"/>
                    <w:bottom w:val="none" w:sz="0" w:space="0" w:color="auto"/>
                    <w:right w:val="none" w:sz="0" w:space="0" w:color="auto"/>
                  </w:divBdr>
                  <w:divsChild>
                    <w:div w:id="9996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646">
              <w:marLeft w:val="0"/>
              <w:marRight w:val="0"/>
              <w:marTop w:val="0"/>
              <w:marBottom w:val="0"/>
              <w:divBdr>
                <w:top w:val="none" w:sz="0" w:space="0" w:color="auto"/>
                <w:left w:val="none" w:sz="0" w:space="0" w:color="auto"/>
                <w:bottom w:val="none" w:sz="0" w:space="0" w:color="auto"/>
                <w:right w:val="none" w:sz="0" w:space="0" w:color="auto"/>
              </w:divBdr>
            </w:div>
          </w:divsChild>
        </w:div>
        <w:div w:id="1932086417">
          <w:marLeft w:val="0"/>
          <w:marRight w:val="0"/>
          <w:marTop w:val="0"/>
          <w:marBottom w:val="0"/>
          <w:divBdr>
            <w:top w:val="none" w:sz="0" w:space="0" w:color="auto"/>
            <w:left w:val="none" w:sz="0" w:space="0" w:color="auto"/>
            <w:bottom w:val="none" w:sz="0" w:space="0" w:color="auto"/>
            <w:right w:val="none" w:sz="0" w:space="0" w:color="auto"/>
          </w:divBdr>
          <w:divsChild>
            <w:div w:id="1600289328">
              <w:marLeft w:val="0"/>
              <w:marRight w:val="0"/>
              <w:marTop w:val="0"/>
              <w:marBottom w:val="0"/>
              <w:divBdr>
                <w:top w:val="none" w:sz="0" w:space="0" w:color="auto"/>
                <w:left w:val="none" w:sz="0" w:space="0" w:color="auto"/>
                <w:bottom w:val="none" w:sz="0" w:space="0" w:color="auto"/>
                <w:right w:val="none" w:sz="0" w:space="0" w:color="auto"/>
              </w:divBdr>
            </w:div>
            <w:div w:id="1194155240">
              <w:marLeft w:val="0"/>
              <w:marRight w:val="0"/>
              <w:marTop w:val="0"/>
              <w:marBottom w:val="0"/>
              <w:divBdr>
                <w:top w:val="none" w:sz="0" w:space="0" w:color="auto"/>
                <w:left w:val="none" w:sz="0" w:space="0" w:color="auto"/>
                <w:bottom w:val="none" w:sz="0" w:space="0" w:color="auto"/>
                <w:right w:val="none" w:sz="0" w:space="0" w:color="auto"/>
              </w:divBdr>
              <w:divsChild>
                <w:div w:id="1465541294">
                  <w:marLeft w:val="0"/>
                  <w:marRight w:val="0"/>
                  <w:marTop w:val="0"/>
                  <w:marBottom w:val="0"/>
                  <w:divBdr>
                    <w:top w:val="none" w:sz="0" w:space="0" w:color="auto"/>
                    <w:left w:val="none" w:sz="0" w:space="0" w:color="auto"/>
                    <w:bottom w:val="none" w:sz="0" w:space="0" w:color="auto"/>
                    <w:right w:val="none" w:sz="0" w:space="0" w:color="auto"/>
                  </w:divBdr>
                  <w:divsChild>
                    <w:div w:id="10172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659">
              <w:marLeft w:val="0"/>
              <w:marRight w:val="0"/>
              <w:marTop w:val="0"/>
              <w:marBottom w:val="0"/>
              <w:divBdr>
                <w:top w:val="none" w:sz="0" w:space="0" w:color="auto"/>
                <w:left w:val="none" w:sz="0" w:space="0" w:color="auto"/>
                <w:bottom w:val="none" w:sz="0" w:space="0" w:color="auto"/>
                <w:right w:val="none" w:sz="0" w:space="0" w:color="auto"/>
              </w:divBdr>
            </w:div>
          </w:divsChild>
        </w:div>
        <w:div w:id="765885891">
          <w:marLeft w:val="0"/>
          <w:marRight w:val="0"/>
          <w:marTop w:val="0"/>
          <w:marBottom w:val="0"/>
          <w:divBdr>
            <w:top w:val="none" w:sz="0" w:space="0" w:color="auto"/>
            <w:left w:val="none" w:sz="0" w:space="0" w:color="auto"/>
            <w:bottom w:val="none" w:sz="0" w:space="0" w:color="auto"/>
            <w:right w:val="none" w:sz="0" w:space="0" w:color="auto"/>
          </w:divBdr>
          <w:divsChild>
            <w:div w:id="1695575067">
              <w:marLeft w:val="0"/>
              <w:marRight w:val="0"/>
              <w:marTop w:val="0"/>
              <w:marBottom w:val="0"/>
              <w:divBdr>
                <w:top w:val="none" w:sz="0" w:space="0" w:color="auto"/>
                <w:left w:val="none" w:sz="0" w:space="0" w:color="auto"/>
                <w:bottom w:val="none" w:sz="0" w:space="0" w:color="auto"/>
                <w:right w:val="none" w:sz="0" w:space="0" w:color="auto"/>
              </w:divBdr>
            </w:div>
            <w:div w:id="1573195148">
              <w:marLeft w:val="0"/>
              <w:marRight w:val="0"/>
              <w:marTop w:val="0"/>
              <w:marBottom w:val="0"/>
              <w:divBdr>
                <w:top w:val="none" w:sz="0" w:space="0" w:color="auto"/>
                <w:left w:val="none" w:sz="0" w:space="0" w:color="auto"/>
                <w:bottom w:val="none" w:sz="0" w:space="0" w:color="auto"/>
                <w:right w:val="none" w:sz="0" w:space="0" w:color="auto"/>
              </w:divBdr>
              <w:divsChild>
                <w:div w:id="365757156">
                  <w:marLeft w:val="0"/>
                  <w:marRight w:val="0"/>
                  <w:marTop w:val="0"/>
                  <w:marBottom w:val="0"/>
                  <w:divBdr>
                    <w:top w:val="none" w:sz="0" w:space="0" w:color="auto"/>
                    <w:left w:val="none" w:sz="0" w:space="0" w:color="auto"/>
                    <w:bottom w:val="none" w:sz="0" w:space="0" w:color="auto"/>
                    <w:right w:val="none" w:sz="0" w:space="0" w:color="auto"/>
                  </w:divBdr>
                  <w:divsChild>
                    <w:div w:id="1606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481">
              <w:marLeft w:val="0"/>
              <w:marRight w:val="0"/>
              <w:marTop w:val="0"/>
              <w:marBottom w:val="0"/>
              <w:divBdr>
                <w:top w:val="none" w:sz="0" w:space="0" w:color="auto"/>
                <w:left w:val="none" w:sz="0" w:space="0" w:color="auto"/>
                <w:bottom w:val="none" w:sz="0" w:space="0" w:color="auto"/>
                <w:right w:val="none" w:sz="0" w:space="0" w:color="auto"/>
              </w:divBdr>
            </w:div>
          </w:divsChild>
        </w:div>
        <w:div w:id="220791171">
          <w:marLeft w:val="0"/>
          <w:marRight w:val="0"/>
          <w:marTop w:val="0"/>
          <w:marBottom w:val="0"/>
          <w:divBdr>
            <w:top w:val="none" w:sz="0" w:space="0" w:color="auto"/>
            <w:left w:val="none" w:sz="0" w:space="0" w:color="auto"/>
            <w:bottom w:val="none" w:sz="0" w:space="0" w:color="auto"/>
            <w:right w:val="none" w:sz="0" w:space="0" w:color="auto"/>
          </w:divBdr>
          <w:divsChild>
            <w:div w:id="1168209849">
              <w:marLeft w:val="0"/>
              <w:marRight w:val="0"/>
              <w:marTop w:val="0"/>
              <w:marBottom w:val="0"/>
              <w:divBdr>
                <w:top w:val="none" w:sz="0" w:space="0" w:color="auto"/>
                <w:left w:val="none" w:sz="0" w:space="0" w:color="auto"/>
                <w:bottom w:val="none" w:sz="0" w:space="0" w:color="auto"/>
                <w:right w:val="none" w:sz="0" w:space="0" w:color="auto"/>
              </w:divBdr>
            </w:div>
            <w:div w:id="1864399316">
              <w:marLeft w:val="0"/>
              <w:marRight w:val="0"/>
              <w:marTop w:val="0"/>
              <w:marBottom w:val="0"/>
              <w:divBdr>
                <w:top w:val="none" w:sz="0" w:space="0" w:color="auto"/>
                <w:left w:val="none" w:sz="0" w:space="0" w:color="auto"/>
                <w:bottom w:val="none" w:sz="0" w:space="0" w:color="auto"/>
                <w:right w:val="none" w:sz="0" w:space="0" w:color="auto"/>
              </w:divBdr>
              <w:divsChild>
                <w:div w:id="1123303031">
                  <w:marLeft w:val="0"/>
                  <w:marRight w:val="0"/>
                  <w:marTop w:val="0"/>
                  <w:marBottom w:val="0"/>
                  <w:divBdr>
                    <w:top w:val="none" w:sz="0" w:space="0" w:color="auto"/>
                    <w:left w:val="none" w:sz="0" w:space="0" w:color="auto"/>
                    <w:bottom w:val="none" w:sz="0" w:space="0" w:color="auto"/>
                    <w:right w:val="none" w:sz="0" w:space="0" w:color="auto"/>
                  </w:divBdr>
                  <w:divsChild>
                    <w:div w:id="6359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2236">
              <w:marLeft w:val="0"/>
              <w:marRight w:val="0"/>
              <w:marTop w:val="0"/>
              <w:marBottom w:val="0"/>
              <w:divBdr>
                <w:top w:val="none" w:sz="0" w:space="0" w:color="auto"/>
                <w:left w:val="none" w:sz="0" w:space="0" w:color="auto"/>
                <w:bottom w:val="none" w:sz="0" w:space="0" w:color="auto"/>
                <w:right w:val="none" w:sz="0" w:space="0" w:color="auto"/>
              </w:divBdr>
            </w:div>
          </w:divsChild>
        </w:div>
        <w:div w:id="1735423376">
          <w:marLeft w:val="0"/>
          <w:marRight w:val="0"/>
          <w:marTop w:val="0"/>
          <w:marBottom w:val="0"/>
          <w:divBdr>
            <w:top w:val="none" w:sz="0" w:space="0" w:color="auto"/>
            <w:left w:val="none" w:sz="0" w:space="0" w:color="auto"/>
            <w:bottom w:val="none" w:sz="0" w:space="0" w:color="auto"/>
            <w:right w:val="none" w:sz="0" w:space="0" w:color="auto"/>
          </w:divBdr>
          <w:divsChild>
            <w:div w:id="1965429639">
              <w:marLeft w:val="0"/>
              <w:marRight w:val="0"/>
              <w:marTop w:val="0"/>
              <w:marBottom w:val="0"/>
              <w:divBdr>
                <w:top w:val="none" w:sz="0" w:space="0" w:color="auto"/>
                <w:left w:val="none" w:sz="0" w:space="0" w:color="auto"/>
                <w:bottom w:val="none" w:sz="0" w:space="0" w:color="auto"/>
                <w:right w:val="none" w:sz="0" w:space="0" w:color="auto"/>
              </w:divBdr>
            </w:div>
            <w:div w:id="1142772377">
              <w:marLeft w:val="0"/>
              <w:marRight w:val="0"/>
              <w:marTop w:val="0"/>
              <w:marBottom w:val="0"/>
              <w:divBdr>
                <w:top w:val="none" w:sz="0" w:space="0" w:color="auto"/>
                <w:left w:val="none" w:sz="0" w:space="0" w:color="auto"/>
                <w:bottom w:val="none" w:sz="0" w:space="0" w:color="auto"/>
                <w:right w:val="none" w:sz="0" w:space="0" w:color="auto"/>
              </w:divBdr>
              <w:divsChild>
                <w:div w:id="1966891267">
                  <w:marLeft w:val="0"/>
                  <w:marRight w:val="0"/>
                  <w:marTop w:val="0"/>
                  <w:marBottom w:val="0"/>
                  <w:divBdr>
                    <w:top w:val="none" w:sz="0" w:space="0" w:color="auto"/>
                    <w:left w:val="none" w:sz="0" w:space="0" w:color="auto"/>
                    <w:bottom w:val="none" w:sz="0" w:space="0" w:color="auto"/>
                    <w:right w:val="none" w:sz="0" w:space="0" w:color="auto"/>
                  </w:divBdr>
                  <w:divsChild>
                    <w:div w:id="5779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999">
              <w:marLeft w:val="0"/>
              <w:marRight w:val="0"/>
              <w:marTop w:val="0"/>
              <w:marBottom w:val="0"/>
              <w:divBdr>
                <w:top w:val="none" w:sz="0" w:space="0" w:color="auto"/>
                <w:left w:val="none" w:sz="0" w:space="0" w:color="auto"/>
                <w:bottom w:val="none" w:sz="0" w:space="0" w:color="auto"/>
                <w:right w:val="none" w:sz="0" w:space="0" w:color="auto"/>
              </w:divBdr>
            </w:div>
          </w:divsChild>
        </w:div>
        <w:div w:id="1802847021">
          <w:marLeft w:val="0"/>
          <w:marRight w:val="0"/>
          <w:marTop w:val="0"/>
          <w:marBottom w:val="0"/>
          <w:divBdr>
            <w:top w:val="none" w:sz="0" w:space="0" w:color="auto"/>
            <w:left w:val="none" w:sz="0" w:space="0" w:color="auto"/>
            <w:bottom w:val="none" w:sz="0" w:space="0" w:color="auto"/>
            <w:right w:val="none" w:sz="0" w:space="0" w:color="auto"/>
          </w:divBdr>
          <w:divsChild>
            <w:div w:id="186452277">
              <w:marLeft w:val="0"/>
              <w:marRight w:val="0"/>
              <w:marTop w:val="0"/>
              <w:marBottom w:val="0"/>
              <w:divBdr>
                <w:top w:val="none" w:sz="0" w:space="0" w:color="auto"/>
                <w:left w:val="none" w:sz="0" w:space="0" w:color="auto"/>
                <w:bottom w:val="none" w:sz="0" w:space="0" w:color="auto"/>
                <w:right w:val="none" w:sz="0" w:space="0" w:color="auto"/>
              </w:divBdr>
            </w:div>
            <w:div w:id="2081442131">
              <w:marLeft w:val="0"/>
              <w:marRight w:val="0"/>
              <w:marTop w:val="0"/>
              <w:marBottom w:val="0"/>
              <w:divBdr>
                <w:top w:val="none" w:sz="0" w:space="0" w:color="auto"/>
                <w:left w:val="none" w:sz="0" w:space="0" w:color="auto"/>
                <w:bottom w:val="none" w:sz="0" w:space="0" w:color="auto"/>
                <w:right w:val="none" w:sz="0" w:space="0" w:color="auto"/>
              </w:divBdr>
              <w:divsChild>
                <w:div w:id="2038695009">
                  <w:marLeft w:val="0"/>
                  <w:marRight w:val="0"/>
                  <w:marTop w:val="0"/>
                  <w:marBottom w:val="0"/>
                  <w:divBdr>
                    <w:top w:val="none" w:sz="0" w:space="0" w:color="auto"/>
                    <w:left w:val="none" w:sz="0" w:space="0" w:color="auto"/>
                    <w:bottom w:val="none" w:sz="0" w:space="0" w:color="auto"/>
                    <w:right w:val="none" w:sz="0" w:space="0" w:color="auto"/>
                  </w:divBdr>
                  <w:divsChild>
                    <w:div w:id="9574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271">
              <w:marLeft w:val="0"/>
              <w:marRight w:val="0"/>
              <w:marTop w:val="0"/>
              <w:marBottom w:val="0"/>
              <w:divBdr>
                <w:top w:val="none" w:sz="0" w:space="0" w:color="auto"/>
                <w:left w:val="none" w:sz="0" w:space="0" w:color="auto"/>
                <w:bottom w:val="none" w:sz="0" w:space="0" w:color="auto"/>
                <w:right w:val="none" w:sz="0" w:space="0" w:color="auto"/>
              </w:divBdr>
            </w:div>
          </w:divsChild>
        </w:div>
        <w:div w:id="1987127800">
          <w:marLeft w:val="0"/>
          <w:marRight w:val="0"/>
          <w:marTop w:val="0"/>
          <w:marBottom w:val="0"/>
          <w:divBdr>
            <w:top w:val="none" w:sz="0" w:space="0" w:color="auto"/>
            <w:left w:val="none" w:sz="0" w:space="0" w:color="auto"/>
            <w:bottom w:val="none" w:sz="0" w:space="0" w:color="auto"/>
            <w:right w:val="none" w:sz="0" w:space="0" w:color="auto"/>
          </w:divBdr>
          <w:divsChild>
            <w:div w:id="918246543">
              <w:marLeft w:val="0"/>
              <w:marRight w:val="0"/>
              <w:marTop w:val="0"/>
              <w:marBottom w:val="0"/>
              <w:divBdr>
                <w:top w:val="none" w:sz="0" w:space="0" w:color="auto"/>
                <w:left w:val="none" w:sz="0" w:space="0" w:color="auto"/>
                <w:bottom w:val="none" w:sz="0" w:space="0" w:color="auto"/>
                <w:right w:val="none" w:sz="0" w:space="0" w:color="auto"/>
              </w:divBdr>
            </w:div>
            <w:div w:id="1870298574">
              <w:marLeft w:val="0"/>
              <w:marRight w:val="0"/>
              <w:marTop w:val="0"/>
              <w:marBottom w:val="0"/>
              <w:divBdr>
                <w:top w:val="none" w:sz="0" w:space="0" w:color="auto"/>
                <w:left w:val="none" w:sz="0" w:space="0" w:color="auto"/>
                <w:bottom w:val="none" w:sz="0" w:space="0" w:color="auto"/>
                <w:right w:val="none" w:sz="0" w:space="0" w:color="auto"/>
              </w:divBdr>
              <w:divsChild>
                <w:div w:id="1465806325">
                  <w:marLeft w:val="0"/>
                  <w:marRight w:val="0"/>
                  <w:marTop w:val="0"/>
                  <w:marBottom w:val="0"/>
                  <w:divBdr>
                    <w:top w:val="none" w:sz="0" w:space="0" w:color="auto"/>
                    <w:left w:val="none" w:sz="0" w:space="0" w:color="auto"/>
                    <w:bottom w:val="none" w:sz="0" w:space="0" w:color="auto"/>
                    <w:right w:val="none" w:sz="0" w:space="0" w:color="auto"/>
                  </w:divBdr>
                  <w:divsChild>
                    <w:div w:id="413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0378">
              <w:marLeft w:val="0"/>
              <w:marRight w:val="0"/>
              <w:marTop w:val="0"/>
              <w:marBottom w:val="0"/>
              <w:divBdr>
                <w:top w:val="none" w:sz="0" w:space="0" w:color="auto"/>
                <w:left w:val="none" w:sz="0" w:space="0" w:color="auto"/>
                <w:bottom w:val="none" w:sz="0" w:space="0" w:color="auto"/>
                <w:right w:val="none" w:sz="0" w:space="0" w:color="auto"/>
              </w:divBdr>
            </w:div>
          </w:divsChild>
        </w:div>
        <w:div w:id="1478301559">
          <w:marLeft w:val="0"/>
          <w:marRight w:val="0"/>
          <w:marTop w:val="0"/>
          <w:marBottom w:val="0"/>
          <w:divBdr>
            <w:top w:val="none" w:sz="0" w:space="0" w:color="auto"/>
            <w:left w:val="none" w:sz="0" w:space="0" w:color="auto"/>
            <w:bottom w:val="none" w:sz="0" w:space="0" w:color="auto"/>
            <w:right w:val="none" w:sz="0" w:space="0" w:color="auto"/>
          </w:divBdr>
          <w:divsChild>
            <w:div w:id="2077046221">
              <w:marLeft w:val="0"/>
              <w:marRight w:val="0"/>
              <w:marTop w:val="0"/>
              <w:marBottom w:val="0"/>
              <w:divBdr>
                <w:top w:val="none" w:sz="0" w:space="0" w:color="auto"/>
                <w:left w:val="none" w:sz="0" w:space="0" w:color="auto"/>
                <w:bottom w:val="none" w:sz="0" w:space="0" w:color="auto"/>
                <w:right w:val="none" w:sz="0" w:space="0" w:color="auto"/>
              </w:divBdr>
            </w:div>
            <w:div w:id="436370249">
              <w:marLeft w:val="0"/>
              <w:marRight w:val="0"/>
              <w:marTop w:val="0"/>
              <w:marBottom w:val="0"/>
              <w:divBdr>
                <w:top w:val="none" w:sz="0" w:space="0" w:color="auto"/>
                <w:left w:val="none" w:sz="0" w:space="0" w:color="auto"/>
                <w:bottom w:val="none" w:sz="0" w:space="0" w:color="auto"/>
                <w:right w:val="none" w:sz="0" w:space="0" w:color="auto"/>
              </w:divBdr>
              <w:divsChild>
                <w:div w:id="1657538007">
                  <w:marLeft w:val="0"/>
                  <w:marRight w:val="0"/>
                  <w:marTop w:val="0"/>
                  <w:marBottom w:val="0"/>
                  <w:divBdr>
                    <w:top w:val="none" w:sz="0" w:space="0" w:color="auto"/>
                    <w:left w:val="none" w:sz="0" w:space="0" w:color="auto"/>
                    <w:bottom w:val="none" w:sz="0" w:space="0" w:color="auto"/>
                    <w:right w:val="none" w:sz="0" w:space="0" w:color="auto"/>
                  </w:divBdr>
                  <w:divsChild>
                    <w:div w:id="212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882">
      <w:bodyDiv w:val="1"/>
      <w:marLeft w:val="0"/>
      <w:marRight w:val="0"/>
      <w:marTop w:val="0"/>
      <w:marBottom w:val="0"/>
      <w:divBdr>
        <w:top w:val="none" w:sz="0" w:space="0" w:color="auto"/>
        <w:left w:val="none" w:sz="0" w:space="0" w:color="auto"/>
        <w:bottom w:val="none" w:sz="0" w:space="0" w:color="auto"/>
        <w:right w:val="none" w:sz="0" w:space="0" w:color="auto"/>
      </w:divBdr>
    </w:div>
    <w:div w:id="965740535">
      <w:bodyDiv w:val="1"/>
      <w:marLeft w:val="0"/>
      <w:marRight w:val="0"/>
      <w:marTop w:val="0"/>
      <w:marBottom w:val="0"/>
      <w:divBdr>
        <w:top w:val="none" w:sz="0" w:space="0" w:color="auto"/>
        <w:left w:val="none" w:sz="0" w:space="0" w:color="auto"/>
        <w:bottom w:val="none" w:sz="0" w:space="0" w:color="auto"/>
        <w:right w:val="none" w:sz="0" w:space="0" w:color="auto"/>
      </w:divBdr>
      <w:divsChild>
        <w:div w:id="1938635022">
          <w:marLeft w:val="0"/>
          <w:marRight w:val="0"/>
          <w:marTop w:val="0"/>
          <w:marBottom w:val="0"/>
          <w:divBdr>
            <w:top w:val="none" w:sz="0" w:space="0" w:color="auto"/>
            <w:left w:val="none" w:sz="0" w:space="0" w:color="auto"/>
            <w:bottom w:val="none" w:sz="0" w:space="0" w:color="auto"/>
            <w:right w:val="none" w:sz="0" w:space="0" w:color="auto"/>
          </w:divBdr>
          <w:divsChild>
            <w:div w:id="248274149">
              <w:marLeft w:val="0"/>
              <w:marRight w:val="0"/>
              <w:marTop w:val="0"/>
              <w:marBottom w:val="0"/>
              <w:divBdr>
                <w:top w:val="none" w:sz="0" w:space="0" w:color="auto"/>
                <w:left w:val="none" w:sz="0" w:space="0" w:color="auto"/>
                <w:bottom w:val="none" w:sz="0" w:space="0" w:color="auto"/>
                <w:right w:val="none" w:sz="0" w:space="0" w:color="auto"/>
              </w:divBdr>
              <w:divsChild>
                <w:div w:id="2054037823">
                  <w:marLeft w:val="0"/>
                  <w:marRight w:val="0"/>
                  <w:marTop w:val="0"/>
                  <w:marBottom w:val="0"/>
                  <w:divBdr>
                    <w:top w:val="none" w:sz="0" w:space="0" w:color="auto"/>
                    <w:left w:val="none" w:sz="0" w:space="0" w:color="auto"/>
                    <w:bottom w:val="none" w:sz="0" w:space="0" w:color="auto"/>
                    <w:right w:val="none" w:sz="0" w:space="0" w:color="auto"/>
                  </w:divBdr>
                  <w:divsChild>
                    <w:div w:id="1037587308">
                      <w:marLeft w:val="0"/>
                      <w:marRight w:val="0"/>
                      <w:marTop w:val="0"/>
                      <w:marBottom w:val="0"/>
                      <w:divBdr>
                        <w:top w:val="none" w:sz="0" w:space="0" w:color="auto"/>
                        <w:left w:val="none" w:sz="0" w:space="0" w:color="auto"/>
                        <w:bottom w:val="none" w:sz="0" w:space="0" w:color="auto"/>
                        <w:right w:val="none" w:sz="0" w:space="0" w:color="auto"/>
                      </w:divBdr>
                      <w:divsChild>
                        <w:div w:id="1957133231">
                          <w:marLeft w:val="0"/>
                          <w:marRight w:val="0"/>
                          <w:marTop w:val="0"/>
                          <w:marBottom w:val="0"/>
                          <w:divBdr>
                            <w:top w:val="none" w:sz="0" w:space="0" w:color="auto"/>
                            <w:left w:val="none" w:sz="0" w:space="0" w:color="auto"/>
                            <w:bottom w:val="none" w:sz="0" w:space="0" w:color="auto"/>
                            <w:right w:val="none" w:sz="0" w:space="0" w:color="auto"/>
                          </w:divBdr>
                          <w:divsChild>
                            <w:div w:id="447553827">
                              <w:marLeft w:val="0"/>
                              <w:marRight w:val="0"/>
                              <w:marTop w:val="0"/>
                              <w:marBottom w:val="0"/>
                              <w:divBdr>
                                <w:top w:val="none" w:sz="0" w:space="0" w:color="auto"/>
                                <w:left w:val="none" w:sz="0" w:space="0" w:color="auto"/>
                                <w:bottom w:val="none" w:sz="0" w:space="0" w:color="auto"/>
                                <w:right w:val="none" w:sz="0" w:space="0" w:color="auto"/>
                              </w:divBdr>
                            </w:div>
                            <w:div w:id="630206556">
                              <w:marLeft w:val="0"/>
                              <w:marRight w:val="0"/>
                              <w:marTop w:val="0"/>
                              <w:marBottom w:val="0"/>
                              <w:divBdr>
                                <w:top w:val="none" w:sz="0" w:space="0" w:color="auto"/>
                                <w:left w:val="none" w:sz="0" w:space="0" w:color="auto"/>
                                <w:bottom w:val="none" w:sz="0" w:space="0" w:color="auto"/>
                                <w:right w:val="none" w:sz="0" w:space="0" w:color="auto"/>
                              </w:divBdr>
                              <w:divsChild>
                                <w:div w:id="1382093926">
                                  <w:marLeft w:val="0"/>
                                  <w:marRight w:val="0"/>
                                  <w:marTop w:val="0"/>
                                  <w:marBottom w:val="0"/>
                                  <w:divBdr>
                                    <w:top w:val="none" w:sz="0" w:space="0" w:color="auto"/>
                                    <w:left w:val="none" w:sz="0" w:space="0" w:color="auto"/>
                                    <w:bottom w:val="none" w:sz="0" w:space="0" w:color="auto"/>
                                    <w:right w:val="none" w:sz="0" w:space="0" w:color="auto"/>
                                  </w:divBdr>
                                  <w:divsChild>
                                    <w:div w:id="13267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7264">
                              <w:marLeft w:val="0"/>
                              <w:marRight w:val="0"/>
                              <w:marTop w:val="0"/>
                              <w:marBottom w:val="0"/>
                              <w:divBdr>
                                <w:top w:val="none" w:sz="0" w:space="0" w:color="auto"/>
                                <w:left w:val="none" w:sz="0" w:space="0" w:color="auto"/>
                                <w:bottom w:val="none" w:sz="0" w:space="0" w:color="auto"/>
                                <w:right w:val="none" w:sz="0" w:space="0" w:color="auto"/>
                              </w:divBdr>
                            </w:div>
                          </w:divsChild>
                        </w:div>
                        <w:div w:id="1700739912">
                          <w:marLeft w:val="0"/>
                          <w:marRight w:val="0"/>
                          <w:marTop w:val="0"/>
                          <w:marBottom w:val="0"/>
                          <w:divBdr>
                            <w:top w:val="none" w:sz="0" w:space="0" w:color="auto"/>
                            <w:left w:val="none" w:sz="0" w:space="0" w:color="auto"/>
                            <w:bottom w:val="none" w:sz="0" w:space="0" w:color="auto"/>
                            <w:right w:val="none" w:sz="0" w:space="0" w:color="auto"/>
                          </w:divBdr>
                          <w:divsChild>
                            <w:div w:id="172110306">
                              <w:marLeft w:val="0"/>
                              <w:marRight w:val="0"/>
                              <w:marTop w:val="0"/>
                              <w:marBottom w:val="0"/>
                              <w:divBdr>
                                <w:top w:val="none" w:sz="0" w:space="0" w:color="auto"/>
                                <w:left w:val="none" w:sz="0" w:space="0" w:color="auto"/>
                                <w:bottom w:val="none" w:sz="0" w:space="0" w:color="auto"/>
                                <w:right w:val="none" w:sz="0" w:space="0" w:color="auto"/>
                              </w:divBdr>
                            </w:div>
                            <w:div w:id="416361866">
                              <w:marLeft w:val="0"/>
                              <w:marRight w:val="0"/>
                              <w:marTop w:val="0"/>
                              <w:marBottom w:val="0"/>
                              <w:divBdr>
                                <w:top w:val="none" w:sz="0" w:space="0" w:color="auto"/>
                                <w:left w:val="none" w:sz="0" w:space="0" w:color="auto"/>
                                <w:bottom w:val="none" w:sz="0" w:space="0" w:color="auto"/>
                                <w:right w:val="none" w:sz="0" w:space="0" w:color="auto"/>
                              </w:divBdr>
                              <w:divsChild>
                                <w:div w:id="1332609595">
                                  <w:marLeft w:val="0"/>
                                  <w:marRight w:val="0"/>
                                  <w:marTop w:val="0"/>
                                  <w:marBottom w:val="0"/>
                                  <w:divBdr>
                                    <w:top w:val="none" w:sz="0" w:space="0" w:color="auto"/>
                                    <w:left w:val="none" w:sz="0" w:space="0" w:color="auto"/>
                                    <w:bottom w:val="none" w:sz="0" w:space="0" w:color="auto"/>
                                    <w:right w:val="none" w:sz="0" w:space="0" w:color="auto"/>
                                  </w:divBdr>
                                  <w:divsChild>
                                    <w:div w:id="14116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4562">
                              <w:marLeft w:val="0"/>
                              <w:marRight w:val="0"/>
                              <w:marTop w:val="0"/>
                              <w:marBottom w:val="0"/>
                              <w:divBdr>
                                <w:top w:val="none" w:sz="0" w:space="0" w:color="auto"/>
                                <w:left w:val="none" w:sz="0" w:space="0" w:color="auto"/>
                                <w:bottom w:val="none" w:sz="0" w:space="0" w:color="auto"/>
                                <w:right w:val="none" w:sz="0" w:space="0" w:color="auto"/>
                              </w:divBdr>
                            </w:div>
                          </w:divsChild>
                        </w:div>
                        <w:div w:id="576788883">
                          <w:marLeft w:val="0"/>
                          <w:marRight w:val="0"/>
                          <w:marTop w:val="0"/>
                          <w:marBottom w:val="0"/>
                          <w:divBdr>
                            <w:top w:val="none" w:sz="0" w:space="0" w:color="auto"/>
                            <w:left w:val="none" w:sz="0" w:space="0" w:color="auto"/>
                            <w:bottom w:val="none" w:sz="0" w:space="0" w:color="auto"/>
                            <w:right w:val="none" w:sz="0" w:space="0" w:color="auto"/>
                          </w:divBdr>
                          <w:divsChild>
                            <w:div w:id="1141994447">
                              <w:marLeft w:val="0"/>
                              <w:marRight w:val="0"/>
                              <w:marTop w:val="0"/>
                              <w:marBottom w:val="0"/>
                              <w:divBdr>
                                <w:top w:val="none" w:sz="0" w:space="0" w:color="auto"/>
                                <w:left w:val="none" w:sz="0" w:space="0" w:color="auto"/>
                                <w:bottom w:val="none" w:sz="0" w:space="0" w:color="auto"/>
                                <w:right w:val="none" w:sz="0" w:space="0" w:color="auto"/>
                              </w:divBdr>
                            </w:div>
                            <w:div w:id="1486780757">
                              <w:marLeft w:val="0"/>
                              <w:marRight w:val="0"/>
                              <w:marTop w:val="0"/>
                              <w:marBottom w:val="0"/>
                              <w:divBdr>
                                <w:top w:val="none" w:sz="0" w:space="0" w:color="auto"/>
                                <w:left w:val="none" w:sz="0" w:space="0" w:color="auto"/>
                                <w:bottom w:val="none" w:sz="0" w:space="0" w:color="auto"/>
                                <w:right w:val="none" w:sz="0" w:space="0" w:color="auto"/>
                              </w:divBdr>
                              <w:divsChild>
                                <w:div w:id="1762602606">
                                  <w:marLeft w:val="0"/>
                                  <w:marRight w:val="0"/>
                                  <w:marTop w:val="0"/>
                                  <w:marBottom w:val="0"/>
                                  <w:divBdr>
                                    <w:top w:val="none" w:sz="0" w:space="0" w:color="auto"/>
                                    <w:left w:val="none" w:sz="0" w:space="0" w:color="auto"/>
                                    <w:bottom w:val="none" w:sz="0" w:space="0" w:color="auto"/>
                                    <w:right w:val="none" w:sz="0" w:space="0" w:color="auto"/>
                                  </w:divBdr>
                                  <w:divsChild>
                                    <w:div w:id="17769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987">
                              <w:marLeft w:val="0"/>
                              <w:marRight w:val="0"/>
                              <w:marTop w:val="0"/>
                              <w:marBottom w:val="0"/>
                              <w:divBdr>
                                <w:top w:val="none" w:sz="0" w:space="0" w:color="auto"/>
                                <w:left w:val="none" w:sz="0" w:space="0" w:color="auto"/>
                                <w:bottom w:val="none" w:sz="0" w:space="0" w:color="auto"/>
                                <w:right w:val="none" w:sz="0" w:space="0" w:color="auto"/>
                              </w:divBdr>
                            </w:div>
                          </w:divsChild>
                        </w:div>
                        <w:div w:id="736323532">
                          <w:marLeft w:val="0"/>
                          <w:marRight w:val="0"/>
                          <w:marTop w:val="0"/>
                          <w:marBottom w:val="0"/>
                          <w:divBdr>
                            <w:top w:val="none" w:sz="0" w:space="0" w:color="auto"/>
                            <w:left w:val="none" w:sz="0" w:space="0" w:color="auto"/>
                            <w:bottom w:val="none" w:sz="0" w:space="0" w:color="auto"/>
                            <w:right w:val="none" w:sz="0" w:space="0" w:color="auto"/>
                          </w:divBdr>
                          <w:divsChild>
                            <w:div w:id="655112621">
                              <w:marLeft w:val="0"/>
                              <w:marRight w:val="0"/>
                              <w:marTop w:val="0"/>
                              <w:marBottom w:val="0"/>
                              <w:divBdr>
                                <w:top w:val="none" w:sz="0" w:space="0" w:color="auto"/>
                                <w:left w:val="none" w:sz="0" w:space="0" w:color="auto"/>
                                <w:bottom w:val="none" w:sz="0" w:space="0" w:color="auto"/>
                                <w:right w:val="none" w:sz="0" w:space="0" w:color="auto"/>
                              </w:divBdr>
                            </w:div>
                            <w:div w:id="831683165">
                              <w:marLeft w:val="0"/>
                              <w:marRight w:val="0"/>
                              <w:marTop w:val="0"/>
                              <w:marBottom w:val="0"/>
                              <w:divBdr>
                                <w:top w:val="none" w:sz="0" w:space="0" w:color="auto"/>
                                <w:left w:val="none" w:sz="0" w:space="0" w:color="auto"/>
                                <w:bottom w:val="none" w:sz="0" w:space="0" w:color="auto"/>
                                <w:right w:val="none" w:sz="0" w:space="0" w:color="auto"/>
                              </w:divBdr>
                              <w:divsChild>
                                <w:div w:id="1059668531">
                                  <w:marLeft w:val="0"/>
                                  <w:marRight w:val="0"/>
                                  <w:marTop w:val="0"/>
                                  <w:marBottom w:val="0"/>
                                  <w:divBdr>
                                    <w:top w:val="none" w:sz="0" w:space="0" w:color="auto"/>
                                    <w:left w:val="none" w:sz="0" w:space="0" w:color="auto"/>
                                    <w:bottom w:val="none" w:sz="0" w:space="0" w:color="auto"/>
                                    <w:right w:val="none" w:sz="0" w:space="0" w:color="auto"/>
                                  </w:divBdr>
                                  <w:divsChild>
                                    <w:div w:id="12801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6788">
                              <w:marLeft w:val="0"/>
                              <w:marRight w:val="0"/>
                              <w:marTop w:val="0"/>
                              <w:marBottom w:val="0"/>
                              <w:divBdr>
                                <w:top w:val="none" w:sz="0" w:space="0" w:color="auto"/>
                                <w:left w:val="none" w:sz="0" w:space="0" w:color="auto"/>
                                <w:bottom w:val="none" w:sz="0" w:space="0" w:color="auto"/>
                                <w:right w:val="none" w:sz="0" w:space="0" w:color="auto"/>
                              </w:divBdr>
                            </w:div>
                          </w:divsChild>
                        </w:div>
                        <w:div w:id="1120732011">
                          <w:marLeft w:val="0"/>
                          <w:marRight w:val="0"/>
                          <w:marTop w:val="0"/>
                          <w:marBottom w:val="0"/>
                          <w:divBdr>
                            <w:top w:val="none" w:sz="0" w:space="0" w:color="auto"/>
                            <w:left w:val="none" w:sz="0" w:space="0" w:color="auto"/>
                            <w:bottom w:val="none" w:sz="0" w:space="0" w:color="auto"/>
                            <w:right w:val="none" w:sz="0" w:space="0" w:color="auto"/>
                          </w:divBdr>
                          <w:divsChild>
                            <w:div w:id="108937455">
                              <w:marLeft w:val="0"/>
                              <w:marRight w:val="0"/>
                              <w:marTop w:val="0"/>
                              <w:marBottom w:val="0"/>
                              <w:divBdr>
                                <w:top w:val="none" w:sz="0" w:space="0" w:color="auto"/>
                                <w:left w:val="none" w:sz="0" w:space="0" w:color="auto"/>
                                <w:bottom w:val="none" w:sz="0" w:space="0" w:color="auto"/>
                                <w:right w:val="none" w:sz="0" w:space="0" w:color="auto"/>
                              </w:divBdr>
                            </w:div>
                            <w:div w:id="1137145776">
                              <w:marLeft w:val="0"/>
                              <w:marRight w:val="0"/>
                              <w:marTop w:val="0"/>
                              <w:marBottom w:val="0"/>
                              <w:divBdr>
                                <w:top w:val="none" w:sz="0" w:space="0" w:color="auto"/>
                                <w:left w:val="none" w:sz="0" w:space="0" w:color="auto"/>
                                <w:bottom w:val="none" w:sz="0" w:space="0" w:color="auto"/>
                                <w:right w:val="none" w:sz="0" w:space="0" w:color="auto"/>
                              </w:divBdr>
                              <w:divsChild>
                                <w:div w:id="636883467">
                                  <w:marLeft w:val="0"/>
                                  <w:marRight w:val="0"/>
                                  <w:marTop w:val="0"/>
                                  <w:marBottom w:val="0"/>
                                  <w:divBdr>
                                    <w:top w:val="none" w:sz="0" w:space="0" w:color="auto"/>
                                    <w:left w:val="none" w:sz="0" w:space="0" w:color="auto"/>
                                    <w:bottom w:val="none" w:sz="0" w:space="0" w:color="auto"/>
                                    <w:right w:val="none" w:sz="0" w:space="0" w:color="auto"/>
                                  </w:divBdr>
                                  <w:divsChild>
                                    <w:div w:id="872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7535">
                              <w:marLeft w:val="0"/>
                              <w:marRight w:val="0"/>
                              <w:marTop w:val="0"/>
                              <w:marBottom w:val="0"/>
                              <w:divBdr>
                                <w:top w:val="none" w:sz="0" w:space="0" w:color="auto"/>
                                <w:left w:val="none" w:sz="0" w:space="0" w:color="auto"/>
                                <w:bottom w:val="none" w:sz="0" w:space="0" w:color="auto"/>
                                <w:right w:val="none" w:sz="0" w:space="0" w:color="auto"/>
                              </w:divBdr>
                            </w:div>
                          </w:divsChild>
                        </w:div>
                        <w:div w:id="168836562">
                          <w:marLeft w:val="0"/>
                          <w:marRight w:val="0"/>
                          <w:marTop w:val="0"/>
                          <w:marBottom w:val="0"/>
                          <w:divBdr>
                            <w:top w:val="none" w:sz="0" w:space="0" w:color="auto"/>
                            <w:left w:val="none" w:sz="0" w:space="0" w:color="auto"/>
                            <w:bottom w:val="none" w:sz="0" w:space="0" w:color="auto"/>
                            <w:right w:val="none" w:sz="0" w:space="0" w:color="auto"/>
                          </w:divBdr>
                          <w:divsChild>
                            <w:div w:id="851652177">
                              <w:marLeft w:val="0"/>
                              <w:marRight w:val="0"/>
                              <w:marTop w:val="0"/>
                              <w:marBottom w:val="0"/>
                              <w:divBdr>
                                <w:top w:val="none" w:sz="0" w:space="0" w:color="auto"/>
                                <w:left w:val="none" w:sz="0" w:space="0" w:color="auto"/>
                                <w:bottom w:val="none" w:sz="0" w:space="0" w:color="auto"/>
                                <w:right w:val="none" w:sz="0" w:space="0" w:color="auto"/>
                              </w:divBdr>
                            </w:div>
                            <w:div w:id="2126387453">
                              <w:marLeft w:val="0"/>
                              <w:marRight w:val="0"/>
                              <w:marTop w:val="0"/>
                              <w:marBottom w:val="0"/>
                              <w:divBdr>
                                <w:top w:val="none" w:sz="0" w:space="0" w:color="auto"/>
                                <w:left w:val="none" w:sz="0" w:space="0" w:color="auto"/>
                                <w:bottom w:val="none" w:sz="0" w:space="0" w:color="auto"/>
                                <w:right w:val="none" w:sz="0" w:space="0" w:color="auto"/>
                              </w:divBdr>
                              <w:divsChild>
                                <w:div w:id="901260614">
                                  <w:marLeft w:val="0"/>
                                  <w:marRight w:val="0"/>
                                  <w:marTop w:val="0"/>
                                  <w:marBottom w:val="0"/>
                                  <w:divBdr>
                                    <w:top w:val="none" w:sz="0" w:space="0" w:color="auto"/>
                                    <w:left w:val="none" w:sz="0" w:space="0" w:color="auto"/>
                                    <w:bottom w:val="none" w:sz="0" w:space="0" w:color="auto"/>
                                    <w:right w:val="none" w:sz="0" w:space="0" w:color="auto"/>
                                  </w:divBdr>
                                  <w:divsChild>
                                    <w:div w:id="1978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5387">
                              <w:marLeft w:val="0"/>
                              <w:marRight w:val="0"/>
                              <w:marTop w:val="0"/>
                              <w:marBottom w:val="0"/>
                              <w:divBdr>
                                <w:top w:val="none" w:sz="0" w:space="0" w:color="auto"/>
                                <w:left w:val="none" w:sz="0" w:space="0" w:color="auto"/>
                                <w:bottom w:val="none" w:sz="0" w:space="0" w:color="auto"/>
                                <w:right w:val="none" w:sz="0" w:space="0" w:color="auto"/>
                              </w:divBdr>
                            </w:div>
                          </w:divsChild>
                        </w:div>
                        <w:div w:id="254093786">
                          <w:marLeft w:val="0"/>
                          <w:marRight w:val="0"/>
                          <w:marTop w:val="0"/>
                          <w:marBottom w:val="0"/>
                          <w:divBdr>
                            <w:top w:val="none" w:sz="0" w:space="0" w:color="auto"/>
                            <w:left w:val="none" w:sz="0" w:space="0" w:color="auto"/>
                            <w:bottom w:val="none" w:sz="0" w:space="0" w:color="auto"/>
                            <w:right w:val="none" w:sz="0" w:space="0" w:color="auto"/>
                          </w:divBdr>
                          <w:divsChild>
                            <w:div w:id="825583733">
                              <w:marLeft w:val="0"/>
                              <w:marRight w:val="0"/>
                              <w:marTop w:val="0"/>
                              <w:marBottom w:val="0"/>
                              <w:divBdr>
                                <w:top w:val="none" w:sz="0" w:space="0" w:color="auto"/>
                                <w:left w:val="none" w:sz="0" w:space="0" w:color="auto"/>
                                <w:bottom w:val="none" w:sz="0" w:space="0" w:color="auto"/>
                                <w:right w:val="none" w:sz="0" w:space="0" w:color="auto"/>
                              </w:divBdr>
                            </w:div>
                            <w:div w:id="654844982">
                              <w:marLeft w:val="0"/>
                              <w:marRight w:val="0"/>
                              <w:marTop w:val="0"/>
                              <w:marBottom w:val="0"/>
                              <w:divBdr>
                                <w:top w:val="none" w:sz="0" w:space="0" w:color="auto"/>
                                <w:left w:val="none" w:sz="0" w:space="0" w:color="auto"/>
                                <w:bottom w:val="none" w:sz="0" w:space="0" w:color="auto"/>
                                <w:right w:val="none" w:sz="0" w:space="0" w:color="auto"/>
                              </w:divBdr>
                              <w:divsChild>
                                <w:div w:id="1349336239">
                                  <w:marLeft w:val="0"/>
                                  <w:marRight w:val="0"/>
                                  <w:marTop w:val="0"/>
                                  <w:marBottom w:val="0"/>
                                  <w:divBdr>
                                    <w:top w:val="none" w:sz="0" w:space="0" w:color="auto"/>
                                    <w:left w:val="none" w:sz="0" w:space="0" w:color="auto"/>
                                    <w:bottom w:val="none" w:sz="0" w:space="0" w:color="auto"/>
                                    <w:right w:val="none" w:sz="0" w:space="0" w:color="auto"/>
                                  </w:divBdr>
                                  <w:divsChild>
                                    <w:div w:id="21376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342">
                              <w:marLeft w:val="0"/>
                              <w:marRight w:val="0"/>
                              <w:marTop w:val="0"/>
                              <w:marBottom w:val="0"/>
                              <w:divBdr>
                                <w:top w:val="none" w:sz="0" w:space="0" w:color="auto"/>
                                <w:left w:val="none" w:sz="0" w:space="0" w:color="auto"/>
                                <w:bottom w:val="none" w:sz="0" w:space="0" w:color="auto"/>
                                <w:right w:val="none" w:sz="0" w:space="0" w:color="auto"/>
                              </w:divBdr>
                            </w:div>
                          </w:divsChild>
                        </w:div>
                        <w:div w:id="1903328234">
                          <w:marLeft w:val="0"/>
                          <w:marRight w:val="0"/>
                          <w:marTop w:val="0"/>
                          <w:marBottom w:val="0"/>
                          <w:divBdr>
                            <w:top w:val="none" w:sz="0" w:space="0" w:color="auto"/>
                            <w:left w:val="none" w:sz="0" w:space="0" w:color="auto"/>
                            <w:bottom w:val="none" w:sz="0" w:space="0" w:color="auto"/>
                            <w:right w:val="none" w:sz="0" w:space="0" w:color="auto"/>
                          </w:divBdr>
                          <w:divsChild>
                            <w:div w:id="427389293">
                              <w:marLeft w:val="0"/>
                              <w:marRight w:val="0"/>
                              <w:marTop w:val="0"/>
                              <w:marBottom w:val="0"/>
                              <w:divBdr>
                                <w:top w:val="none" w:sz="0" w:space="0" w:color="auto"/>
                                <w:left w:val="none" w:sz="0" w:space="0" w:color="auto"/>
                                <w:bottom w:val="none" w:sz="0" w:space="0" w:color="auto"/>
                                <w:right w:val="none" w:sz="0" w:space="0" w:color="auto"/>
                              </w:divBdr>
                            </w:div>
                            <w:div w:id="1798714775">
                              <w:marLeft w:val="0"/>
                              <w:marRight w:val="0"/>
                              <w:marTop w:val="0"/>
                              <w:marBottom w:val="0"/>
                              <w:divBdr>
                                <w:top w:val="none" w:sz="0" w:space="0" w:color="auto"/>
                                <w:left w:val="none" w:sz="0" w:space="0" w:color="auto"/>
                                <w:bottom w:val="none" w:sz="0" w:space="0" w:color="auto"/>
                                <w:right w:val="none" w:sz="0" w:space="0" w:color="auto"/>
                              </w:divBdr>
                              <w:divsChild>
                                <w:div w:id="1085885395">
                                  <w:marLeft w:val="0"/>
                                  <w:marRight w:val="0"/>
                                  <w:marTop w:val="0"/>
                                  <w:marBottom w:val="0"/>
                                  <w:divBdr>
                                    <w:top w:val="none" w:sz="0" w:space="0" w:color="auto"/>
                                    <w:left w:val="none" w:sz="0" w:space="0" w:color="auto"/>
                                    <w:bottom w:val="none" w:sz="0" w:space="0" w:color="auto"/>
                                    <w:right w:val="none" w:sz="0" w:space="0" w:color="auto"/>
                                  </w:divBdr>
                                  <w:divsChild>
                                    <w:div w:id="2681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49420">
          <w:marLeft w:val="0"/>
          <w:marRight w:val="0"/>
          <w:marTop w:val="0"/>
          <w:marBottom w:val="0"/>
          <w:divBdr>
            <w:top w:val="none" w:sz="0" w:space="0" w:color="auto"/>
            <w:left w:val="none" w:sz="0" w:space="0" w:color="auto"/>
            <w:bottom w:val="none" w:sz="0" w:space="0" w:color="auto"/>
            <w:right w:val="none" w:sz="0" w:space="0" w:color="auto"/>
          </w:divBdr>
          <w:divsChild>
            <w:div w:id="1519271771">
              <w:marLeft w:val="0"/>
              <w:marRight w:val="0"/>
              <w:marTop w:val="0"/>
              <w:marBottom w:val="0"/>
              <w:divBdr>
                <w:top w:val="none" w:sz="0" w:space="0" w:color="auto"/>
                <w:left w:val="none" w:sz="0" w:space="0" w:color="auto"/>
                <w:bottom w:val="none" w:sz="0" w:space="0" w:color="auto"/>
                <w:right w:val="none" w:sz="0" w:space="0" w:color="auto"/>
              </w:divBdr>
              <w:divsChild>
                <w:div w:id="1876650537">
                  <w:marLeft w:val="0"/>
                  <w:marRight w:val="0"/>
                  <w:marTop w:val="0"/>
                  <w:marBottom w:val="0"/>
                  <w:divBdr>
                    <w:top w:val="none" w:sz="0" w:space="0" w:color="auto"/>
                    <w:left w:val="none" w:sz="0" w:space="0" w:color="auto"/>
                    <w:bottom w:val="none" w:sz="0" w:space="0" w:color="auto"/>
                    <w:right w:val="none" w:sz="0" w:space="0" w:color="auto"/>
                  </w:divBdr>
                  <w:divsChild>
                    <w:div w:id="16093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4674">
      <w:bodyDiv w:val="1"/>
      <w:marLeft w:val="0"/>
      <w:marRight w:val="0"/>
      <w:marTop w:val="0"/>
      <w:marBottom w:val="0"/>
      <w:divBdr>
        <w:top w:val="none" w:sz="0" w:space="0" w:color="auto"/>
        <w:left w:val="none" w:sz="0" w:space="0" w:color="auto"/>
        <w:bottom w:val="none" w:sz="0" w:space="0" w:color="auto"/>
        <w:right w:val="none" w:sz="0" w:space="0" w:color="auto"/>
      </w:divBdr>
      <w:divsChild>
        <w:div w:id="1246843837">
          <w:marLeft w:val="0"/>
          <w:marRight w:val="0"/>
          <w:marTop w:val="0"/>
          <w:marBottom w:val="0"/>
          <w:divBdr>
            <w:top w:val="none" w:sz="0" w:space="0" w:color="auto"/>
            <w:left w:val="none" w:sz="0" w:space="0" w:color="auto"/>
            <w:bottom w:val="none" w:sz="0" w:space="0" w:color="auto"/>
            <w:right w:val="none" w:sz="0" w:space="0" w:color="auto"/>
          </w:divBdr>
          <w:divsChild>
            <w:div w:id="236063237">
              <w:marLeft w:val="0"/>
              <w:marRight w:val="0"/>
              <w:marTop w:val="0"/>
              <w:marBottom w:val="0"/>
              <w:divBdr>
                <w:top w:val="none" w:sz="0" w:space="0" w:color="auto"/>
                <w:left w:val="none" w:sz="0" w:space="0" w:color="auto"/>
                <w:bottom w:val="none" w:sz="0" w:space="0" w:color="auto"/>
                <w:right w:val="none" w:sz="0" w:space="0" w:color="auto"/>
              </w:divBdr>
            </w:div>
            <w:div w:id="139928084">
              <w:marLeft w:val="0"/>
              <w:marRight w:val="0"/>
              <w:marTop w:val="0"/>
              <w:marBottom w:val="0"/>
              <w:divBdr>
                <w:top w:val="none" w:sz="0" w:space="0" w:color="auto"/>
                <w:left w:val="none" w:sz="0" w:space="0" w:color="auto"/>
                <w:bottom w:val="none" w:sz="0" w:space="0" w:color="auto"/>
                <w:right w:val="none" w:sz="0" w:space="0" w:color="auto"/>
              </w:divBdr>
              <w:divsChild>
                <w:div w:id="740566322">
                  <w:marLeft w:val="0"/>
                  <w:marRight w:val="0"/>
                  <w:marTop w:val="0"/>
                  <w:marBottom w:val="0"/>
                  <w:divBdr>
                    <w:top w:val="none" w:sz="0" w:space="0" w:color="auto"/>
                    <w:left w:val="none" w:sz="0" w:space="0" w:color="auto"/>
                    <w:bottom w:val="none" w:sz="0" w:space="0" w:color="auto"/>
                    <w:right w:val="none" w:sz="0" w:space="0" w:color="auto"/>
                  </w:divBdr>
                  <w:divsChild>
                    <w:div w:id="1519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48">
      <w:bodyDiv w:val="1"/>
      <w:marLeft w:val="0"/>
      <w:marRight w:val="0"/>
      <w:marTop w:val="0"/>
      <w:marBottom w:val="0"/>
      <w:divBdr>
        <w:top w:val="none" w:sz="0" w:space="0" w:color="auto"/>
        <w:left w:val="none" w:sz="0" w:space="0" w:color="auto"/>
        <w:bottom w:val="none" w:sz="0" w:space="0" w:color="auto"/>
        <w:right w:val="none" w:sz="0" w:space="0" w:color="auto"/>
      </w:divBdr>
      <w:divsChild>
        <w:div w:id="1531333672">
          <w:marLeft w:val="0"/>
          <w:marRight w:val="0"/>
          <w:marTop w:val="0"/>
          <w:marBottom w:val="0"/>
          <w:divBdr>
            <w:top w:val="none" w:sz="0" w:space="0" w:color="auto"/>
            <w:left w:val="none" w:sz="0" w:space="0" w:color="auto"/>
            <w:bottom w:val="none" w:sz="0" w:space="0" w:color="auto"/>
            <w:right w:val="none" w:sz="0" w:space="0" w:color="auto"/>
          </w:divBdr>
          <w:divsChild>
            <w:div w:id="903107880">
              <w:marLeft w:val="0"/>
              <w:marRight w:val="0"/>
              <w:marTop w:val="0"/>
              <w:marBottom w:val="0"/>
              <w:divBdr>
                <w:top w:val="none" w:sz="0" w:space="0" w:color="auto"/>
                <w:left w:val="none" w:sz="0" w:space="0" w:color="auto"/>
                <w:bottom w:val="none" w:sz="0" w:space="0" w:color="auto"/>
                <w:right w:val="none" w:sz="0" w:space="0" w:color="auto"/>
              </w:divBdr>
            </w:div>
            <w:div w:id="1759860768">
              <w:marLeft w:val="0"/>
              <w:marRight w:val="0"/>
              <w:marTop w:val="0"/>
              <w:marBottom w:val="0"/>
              <w:divBdr>
                <w:top w:val="none" w:sz="0" w:space="0" w:color="auto"/>
                <w:left w:val="none" w:sz="0" w:space="0" w:color="auto"/>
                <w:bottom w:val="none" w:sz="0" w:space="0" w:color="auto"/>
                <w:right w:val="none" w:sz="0" w:space="0" w:color="auto"/>
              </w:divBdr>
              <w:divsChild>
                <w:div w:id="92211240">
                  <w:marLeft w:val="0"/>
                  <w:marRight w:val="0"/>
                  <w:marTop w:val="0"/>
                  <w:marBottom w:val="0"/>
                  <w:divBdr>
                    <w:top w:val="none" w:sz="0" w:space="0" w:color="auto"/>
                    <w:left w:val="none" w:sz="0" w:space="0" w:color="auto"/>
                    <w:bottom w:val="none" w:sz="0" w:space="0" w:color="auto"/>
                    <w:right w:val="none" w:sz="0" w:space="0" w:color="auto"/>
                  </w:divBdr>
                  <w:divsChild>
                    <w:div w:id="1960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3199">
              <w:marLeft w:val="0"/>
              <w:marRight w:val="0"/>
              <w:marTop w:val="0"/>
              <w:marBottom w:val="0"/>
              <w:divBdr>
                <w:top w:val="none" w:sz="0" w:space="0" w:color="auto"/>
                <w:left w:val="none" w:sz="0" w:space="0" w:color="auto"/>
                <w:bottom w:val="none" w:sz="0" w:space="0" w:color="auto"/>
                <w:right w:val="none" w:sz="0" w:space="0" w:color="auto"/>
              </w:divBdr>
            </w:div>
          </w:divsChild>
        </w:div>
        <w:div w:id="1204634069">
          <w:marLeft w:val="0"/>
          <w:marRight w:val="0"/>
          <w:marTop w:val="0"/>
          <w:marBottom w:val="0"/>
          <w:divBdr>
            <w:top w:val="none" w:sz="0" w:space="0" w:color="auto"/>
            <w:left w:val="none" w:sz="0" w:space="0" w:color="auto"/>
            <w:bottom w:val="none" w:sz="0" w:space="0" w:color="auto"/>
            <w:right w:val="none" w:sz="0" w:space="0" w:color="auto"/>
          </w:divBdr>
          <w:divsChild>
            <w:div w:id="65231621">
              <w:marLeft w:val="0"/>
              <w:marRight w:val="0"/>
              <w:marTop w:val="0"/>
              <w:marBottom w:val="0"/>
              <w:divBdr>
                <w:top w:val="none" w:sz="0" w:space="0" w:color="auto"/>
                <w:left w:val="none" w:sz="0" w:space="0" w:color="auto"/>
                <w:bottom w:val="none" w:sz="0" w:space="0" w:color="auto"/>
                <w:right w:val="none" w:sz="0" w:space="0" w:color="auto"/>
              </w:divBdr>
            </w:div>
            <w:div w:id="778525746">
              <w:marLeft w:val="0"/>
              <w:marRight w:val="0"/>
              <w:marTop w:val="0"/>
              <w:marBottom w:val="0"/>
              <w:divBdr>
                <w:top w:val="none" w:sz="0" w:space="0" w:color="auto"/>
                <w:left w:val="none" w:sz="0" w:space="0" w:color="auto"/>
                <w:bottom w:val="none" w:sz="0" w:space="0" w:color="auto"/>
                <w:right w:val="none" w:sz="0" w:space="0" w:color="auto"/>
              </w:divBdr>
              <w:divsChild>
                <w:div w:id="52853072">
                  <w:marLeft w:val="0"/>
                  <w:marRight w:val="0"/>
                  <w:marTop w:val="0"/>
                  <w:marBottom w:val="0"/>
                  <w:divBdr>
                    <w:top w:val="none" w:sz="0" w:space="0" w:color="auto"/>
                    <w:left w:val="none" w:sz="0" w:space="0" w:color="auto"/>
                    <w:bottom w:val="none" w:sz="0" w:space="0" w:color="auto"/>
                    <w:right w:val="none" w:sz="0" w:space="0" w:color="auto"/>
                  </w:divBdr>
                  <w:divsChild>
                    <w:div w:id="16149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082">
              <w:marLeft w:val="0"/>
              <w:marRight w:val="0"/>
              <w:marTop w:val="0"/>
              <w:marBottom w:val="0"/>
              <w:divBdr>
                <w:top w:val="none" w:sz="0" w:space="0" w:color="auto"/>
                <w:left w:val="none" w:sz="0" w:space="0" w:color="auto"/>
                <w:bottom w:val="none" w:sz="0" w:space="0" w:color="auto"/>
                <w:right w:val="none" w:sz="0" w:space="0" w:color="auto"/>
              </w:divBdr>
            </w:div>
          </w:divsChild>
        </w:div>
        <w:div w:id="2144275111">
          <w:marLeft w:val="0"/>
          <w:marRight w:val="0"/>
          <w:marTop w:val="0"/>
          <w:marBottom w:val="0"/>
          <w:divBdr>
            <w:top w:val="none" w:sz="0" w:space="0" w:color="auto"/>
            <w:left w:val="none" w:sz="0" w:space="0" w:color="auto"/>
            <w:bottom w:val="none" w:sz="0" w:space="0" w:color="auto"/>
            <w:right w:val="none" w:sz="0" w:space="0" w:color="auto"/>
          </w:divBdr>
          <w:divsChild>
            <w:div w:id="897320291">
              <w:marLeft w:val="0"/>
              <w:marRight w:val="0"/>
              <w:marTop w:val="0"/>
              <w:marBottom w:val="0"/>
              <w:divBdr>
                <w:top w:val="none" w:sz="0" w:space="0" w:color="auto"/>
                <w:left w:val="none" w:sz="0" w:space="0" w:color="auto"/>
                <w:bottom w:val="none" w:sz="0" w:space="0" w:color="auto"/>
                <w:right w:val="none" w:sz="0" w:space="0" w:color="auto"/>
              </w:divBdr>
            </w:div>
            <w:div w:id="779758016">
              <w:marLeft w:val="0"/>
              <w:marRight w:val="0"/>
              <w:marTop w:val="0"/>
              <w:marBottom w:val="0"/>
              <w:divBdr>
                <w:top w:val="none" w:sz="0" w:space="0" w:color="auto"/>
                <w:left w:val="none" w:sz="0" w:space="0" w:color="auto"/>
                <w:bottom w:val="none" w:sz="0" w:space="0" w:color="auto"/>
                <w:right w:val="none" w:sz="0" w:space="0" w:color="auto"/>
              </w:divBdr>
              <w:divsChild>
                <w:div w:id="784157849">
                  <w:marLeft w:val="0"/>
                  <w:marRight w:val="0"/>
                  <w:marTop w:val="0"/>
                  <w:marBottom w:val="0"/>
                  <w:divBdr>
                    <w:top w:val="none" w:sz="0" w:space="0" w:color="auto"/>
                    <w:left w:val="none" w:sz="0" w:space="0" w:color="auto"/>
                    <w:bottom w:val="none" w:sz="0" w:space="0" w:color="auto"/>
                    <w:right w:val="none" w:sz="0" w:space="0" w:color="auto"/>
                  </w:divBdr>
                  <w:divsChild>
                    <w:div w:id="962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5888">
              <w:marLeft w:val="0"/>
              <w:marRight w:val="0"/>
              <w:marTop w:val="0"/>
              <w:marBottom w:val="0"/>
              <w:divBdr>
                <w:top w:val="none" w:sz="0" w:space="0" w:color="auto"/>
                <w:left w:val="none" w:sz="0" w:space="0" w:color="auto"/>
                <w:bottom w:val="none" w:sz="0" w:space="0" w:color="auto"/>
                <w:right w:val="none" w:sz="0" w:space="0" w:color="auto"/>
              </w:divBdr>
            </w:div>
          </w:divsChild>
        </w:div>
        <w:div w:id="1636181969">
          <w:marLeft w:val="0"/>
          <w:marRight w:val="0"/>
          <w:marTop w:val="0"/>
          <w:marBottom w:val="0"/>
          <w:divBdr>
            <w:top w:val="none" w:sz="0" w:space="0" w:color="auto"/>
            <w:left w:val="none" w:sz="0" w:space="0" w:color="auto"/>
            <w:bottom w:val="none" w:sz="0" w:space="0" w:color="auto"/>
            <w:right w:val="none" w:sz="0" w:space="0" w:color="auto"/>
          </w:divBdr>
          <w:divsChild>
            <w:div w:id="1131746237">
              <w:marLeft w:val="0"/>
              <w:marRight w:val="0"/>
              <w:marTop w:val="0"/>
              <w:marBottom w:val="0"/>
              <w:divBdr>
                <w:top w:val="none" w:sz="0" w:space="0" w:color="auto"/>
                <w:left w:val="none" w:sz="0" w:space="0" w:color="auto"/>
                <w:bottom w:val="none" w:sz="0" w:space="0" w:color="auto"/>
                <w:right w:val="none" w:sz="0" w:space="0" w:color="auto"/>
              </w:divBdr>
            </w:div>
            <w:div w:id="1050416752">
              <w:marLeft w:val="0"/>
              <w:marRight w:val="0"/>
              <w:marTop w:val="0"/>
              <w:marBottom w:val="0"/>
              <w:divBdr>
                <w:top w:val="none" w:sz="0" w:space="0" w:color="auto"/>
                <w:left w:val="none" w:sz="0" w:space="0" w:color="auto"/>
                <w:bottom w:val="none" w:sz="0" w:space="0" w:color="auto"/>
                <w:right w:val="none" w:sz="0" w:space="0" w:color="auto"/>
              </w:divBdr>
              <w:divsChild>
                <w:div w:id="54088745">
                  <w:marLeft w:val="0"/>
                  <w:marRight w:val="0"/>
                  <w:marTop w:val="0"/>
                  <w:marBottom w:val="0"/>
                  <w:divBdr>
                    <w:top w:val="none" w:sz="0" w:space="0" w:color="auto"/>
                    <w:left w:val="none" w:sz="0" w:space="0" w:color="auto"/>
                    <w:bottom w:val="none" w:sz="0" w:space="0" w:color="auto"/>
                    <w:right w:val="none" w:sz="0" w:space="0" w:color="auto"/>
                  </w:divBdr>
                  <w:divsChild>
                    <w:div w:id="1499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00248">
              <w:marLeft w:val="0"/>
              <w:marRight w:val="0"/>
              <w:marTop w:val="0"/>
              <w:marBottom w:val="0"/>
              <w:divBdr>
                <w:top w:val="none" w:sz="0" w:space="0" w:color="auto"/>
                <w:left w:val="none" w:sz="0" w:space="0" w:color="auto"/>
                <w:bottom w:val="none" w:sz="0" w:space="0" w:color="auto"/>
                <w:right w:val="none" w:sz="0" w:space="0" w:color="auto"/>
              </w:divBdr>
            </w:div>
          </w:divsChild>
        </w:div>
        <w:div w:id="60636662">
          <w:marLeft w:val="0"/>
          <w:marRight w:val="0"/>
          <w:marTop w:val="0"/>
          <w:marBottom w:val="0"/>
          <w:divBdr>
            <w:top w:val="none" w:sz="0" w:space="0" w:color="auto"/>
            <w:left w:val="none" w:sz="0" w:space="0" w:color="auto"/>
            <w:bottom w:val="none" w:sz="0" w:space="0" w:color="auto"/>
            <w:right w:val="none" w:sz="0" w:space="0" w:color="auto"/>
          </w:divBdr>
          <w:divsChild>
            <w:div w:id="1218397061">
              <w:marLeft w:val="0"/>
              <w:marRight w:val="0"/>
              <w:marTop w:val="0"/>
              <w:marBottom w:val="0"/>
              <w:divBdr>
                <w:top w:val="none" w:sz="0" w:space="0" w:color="auto"/>
                <w:left w:val="none" w:sz="0" w:space="0" w:color="auto"/>
                <w:bottom w:val="none" w:sz="0" w:space="0" w:color="auto"/>
                <w:right w:val="none" w:sz="0" w:space="0" w:color="auto"/>
              </w:divBdr>
            </w:div>
            <w:div w:id="1853569779">
              <w:marLeft w:val="0"/>
              <w:marRight w:val="0"/>
              <w:marTop w:val="0"/>
              <w:marBottom w:val="0"/>
              <w:divBdr>
                <w:top w:val="none" w:sz="0" w:space="0" w:color="auto"/>
                <w:left w:val="none" w:sz="0" w:space="0" w:color="auto"/>
                <w:bottom w:val="none" w:sz="0" w:space="0" w:color="auto"/>
                <w:right w:val="none" w:sz="0" w:space="0" w:color="auto"/>
              </w:divBdr>
              <w:divsChild>
                <w:div w:id="1234849794">
                  <w:marLeft w:val="0"/>
                  <w:marRight w:val="0"/>
                  <w:marTop w:val="0"/>
                  <w:marBottom w:val="0"/>
                  <w:divBdr>
                    <w:top w:val="none" w:sz="0" w:space="0" w:color="auto"/>
                    <w:left w:val="none" w:sz="0" w:space="0" w:color="auto"/>
                    <w:bottom w:val="none" w:sz="0" w:space="0" w:color="auto"/>
                    <w:right w:val="none" w:sz="0" w:space="0" w:color="auto"/>
                  </w:divBdr>
                  <w:divsChild>
                    <w:div w:id="18483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695">
              <w:marLeft w:val="0"/>
              <w:marRight w:val="0"/>
              <w:marTop w:val="0"/>
              <w:marBottom w:val="0"/>
              <w:divBdr>
                <w:top w:val="none" w:sz="0" w:space="0" w:color="auto"/>
                <w:left w:val="none" w:sz="0" w:space="0" w:color="auto"/>
                <w:bottom w:val="none" w:sz="0" w:space="0" w:color="auto"/>
                <w:right w:val="none" w:sz="0" w:space="0" w:color="auto"/>
              </w:divBdr>
            </w:div>
          </w:divsChild>
        </w:div>
        <w:div w:id="818573019">
          <w:marLeft w:val="0"/>
          <w:marRight w:val="0"/>
          <w:marTop w:val="0"/>
          <w:marBottom w:val="0"/>
          <w:divBdr>
            <w:top w:val="none" w:sz="0" w:space="0" w:color="auto"/>
            <w:left w:val="none" w:sz="0" w:space="0" w:color="auto"/>
            <w:bottom w:val="none" w:sz="0" w:space="0" w:color="auto"/>
            <w:right w:val="none" w:sz="0" w:space="0" w:color="auto"/>
          </w:divBdr>
          <w:divsChild>
            <w:div w:id="892740801">
              <w:marLeft w:val="0"/>
              <w:marRight w:val="0"/>
              <w:marTop w:val="0"/>
              <w:marBottom w:val="0"/>
              <w:divBdr>
                <w:top w:val="none" w:sz="0" w:space="0" w:color="auto"/>
                <w:left w:val="none" w:sz="0" w:space="0" w:color="auto"/>
                <w:bottom w:val="none" w:sz="0" w:space="0" w:color="auto"/>
                <w:right w:val="none" w:sz="0" w:space="0" w:color="auto"/>
              </w:divBdr>
            </w:div>
            <w:div w:id="598217542">
              <w:marLeft w:val="0"/>
              <w:marRight w:val="0"/>
              <w:marTop w:val="0"/>
              <w:marBottom w:val="0"/>
              <w:divBdr>
                <w:top w:val="none" w:sz="0" w:space="0" w:color="auto"/>
                <w:left w:val="none" w:sz="0" w:space="0" w:color="auto"/>
                <w:bottom w:val="none" w:sz="0" w:space="0" w:color="auto"/>
                <w:right w:val="none" w:sz="0" w:space="0" w:color="auto"/>
              </w:divBdr>
              <w:divsChild>
                <w:div w:id="1584414398">
                  <w:marLeft w:val="0"/>
                  <w:marRight w:val="0"/>
                  <w:marTop w:val="0"/>
                  <w:marBottom w:val="0"/>
                  <w:divBdr>
                    <w:top w:val="none" w:sz="0" w:space="0" w:color="auto"/>
                    <w:left w:val="none" w:sz="0" w:space="0" w:color="auto"/>
                    <w:bottom w:val="none" w:sz="0" w:space="0" w:color="auto"/>
                    <w:right w:val="none" w:sz="0" w:space="0" w:color="auto"/>
                  </w:divBdr>
                  <w:divsChild>
                    <w:div w:id="645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319">
              <w:marLeft w:val="0"/>
              <w:marRight w:val="0"/>
              <w:marTop w:val="0"/>
              <w:marBottom w:val="0"/>
              <w:divBdr>
                <w:top w:val="none" w:sz="0" w:space="0" w:color="auto"/>
                <w:left w:val="none" w:sz="0" w:space="0" w:color="auto"/>
                <w:bottom w:val="none" w:sz="0" w:space="0" w:color="auto"/>
                <w:right w:val="none" w:sz="0" w:space="0" w:color="auto"/>
              </w:divBdr>
            </w:div>
          </w:divsChild>
        </w:div>
        <w:div w:id="1325160174">
          <w:marLeft w:val="0"/>
          <w:marRight w:val="0"/>
          <w:marTop w:val="0"/>
          <w:marBottom w:val="0"/>
          <w:divBdr>
            <w:top w:val="none" w:sz="0" w:space="0" w:color="auto"/>
            <w:left w:val="none" w:sz="0" w:space="0" w:color="auto"/>
            <w:bottom w:val="none" w:sz="0" w:space="0" w:color="auto"/>
            <w:right w:val="none" w:sz="0" w:space="0" w:color="auto"/>
          </w:divBdr>
          <w:divsChild>
            <w:div w:id="427502351">
              <w:marLeft w:val="0"/>
              <w:marRight w:val="0"/>
              <w:marTop w:val="0"/>
              <w:marBottom w:val="0"/>
              <w:divBdr>
                <w:top w:val="none" w:sz="0" w:space="0" w:color="auto"/>
                <w:left w:val="none" w:sz="0" w:space="0" w:color="auto"/>
                <w:bottom w:val="none" w:sz="0" w:space="0" w:color="auto"/>
                <w:right w:val="none" w:sz="0" w:space="0" w:color="auto"/>
              </w:divBdr>
            </w:div>
            <w:div w:id="871839326">
              <w:marLeft w:val="0"/>
              <w:marRight w:val="0"/>
              <w:marTop w:val="0"/>
              <w:marBottom w:val="0"/>
              <w:divBdr>
                <w:top w:val="none" w:sz="0" w:space="0" w:color="auto"/>
                <w:left w:val="none" w:sz="0" w:space="0" w:color="auto"/>
                <w:bottom w:val="none" w:sz="0" w:space="0" w:color="auto"/>
                <w:right w:val="none" w:sz="0" w:space="0" w:color="auto"/>
              </w:divBdr>
              <w:divsChild>
                <w:div w:id="846797847">
                  <w:marLeft w:val="0"/>
                  <w:marRight w:val="0"/>
                  <w:marTop w:val="0"/>
                  <w:marBottom w:val="0"/>
                  <w:divBdr>
                    <w:top w:val="none" w:sz="0" w:space="0" w:color="auto"/>
                    <w:left w:val="none" w:sz="0" w:space="0" w:color="auto"/>
                    <w:bottom w:val="none" w:sz="0" w:space="0" w:color="auto"/>
                    <w:right w:val="none" w:sz="0" w:space="0" w:color="auto"/>
                  </w:divBdr>
                  <w:divsChild>
                    <w:div w:id="20894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189">
              <w:marLeft w:val="0"/>
              <w:marRight w:val="0"/>
              <w:marTop w:val="0"/>
              <w:marBottom w:val="0"/>
              <w:divBdr>
                <w:top w:val="none" w:sz="0" w:space="0" w:color="auto"/>
                <w:left w:val="none" w:sz="0" w:space="0" w:color="auto"/>
                <w:bottom w:val="none" w:sz="0" w:space="0" w:color="auto"/>
                <w:right w:val="none" w:sz="0" w:space="0" w:color="auto"/>
              </w:divBdr>
            </w:div>
          </w:divsChild>
        </w:div>
        <w:div w:id="653946083">
          <w:marLeft w:val="0"/>
          <w:marRight w:val="0"/>
          <w:marTop w:val="0"/>
          <w:marBottom w:val="0"/>
          <w:divBdr>
            <w:top w:val="none" w:sz="0" w:space="0" w:color="auto"/>
            <w:left w:val="none" w:sz="0" w:space="0" w:color="auto"/>
            <w:bottom w:val="none" w:sz="0" w:space="0" w:color="auto"/>
            <w:right w:val="none" w:sz="0" w:space="0" w:color="auto"/>
          </w:divBdr>
          <w:divsChild>
            <w:div w:id="451485564">
              <w:marLeft w:val="0"/>
              <w:marRight w:val="0"/>
              <w:marTop w:val="0"/>
              <w:marBottom w:val="0"/>
              <w:divBdr>
                <w:top w:val="none" w:sz="0" w:space="0" w:color="auto"/>
                <w:left w:val="none" w:sz="0" w:space="0" w:color="auto"/>
                <w:bottom w:val="none" w:sz="0" w:space="0" w:color="auto"/>
                <w:right w:val="none" w:sz="0" w:space="0" w:color="auto"/>
              </w:divBdr>
            </w:div>
            <w:div w:id="1255673997">
              <w:marLeft w:val="0"/>
              <w:marRight w:val="0"/>
              <w:marTop w:val="0"/>
              <w:marBottom w:val="0"/>
              <w:divBdr>
                <w:top w:val="none" w:sz="0" w:space="0" w:color="auto"/>
                <w:left w:val="none" w:sz="0" w:space="0" w:color="auto"/>
                <w:bottom w:val="none" w:sz="0" w:space="0" w:color="auto"/>
                <w:right w:val="none" w:sz="0" w:space="0" w:color="auto"/>
              </w:divBdr>
              <w:divsChild>
                <w:div w:id="856844844">
                  <w:marLeft w:val="0"/>
                  <w:marRight w:val="0"/>
                  <w:marTop w:val="0"/>
                  <w:marBottom w:val="0"/>
                  <w:divBdr>
                    <w:top w:val="none" w:sz="0" w:space="0" w:color="auto"/>
                    <w:left w:val="none" w:sz="0" w:space="0" w:color="auto"/>
                    <w:bottom w:val="none" w:sz="0" w:space="0" w:color="auto"/>
                    <w:right w:val="none" w:sz="0" w:space="0" w:color="auto"/>
                  </w:divBdr>
                  <w:divsChild>
                    <w:div w:id="19217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6862">
              <w:marLeft w:val="0"/>
              <w:marRight w:val="0"/>
              <w:marTop w:val="0"/>
              <w:marBottom w:val="0"/>
              <w:divBdr>
                <w:top w:val="none" w:sz="0" w:space="0" w:color="auto"/>
                <w:left w:val="none" w:sz="0" w:space="0" w:color="auto"/>
                <w:bottom w:val="none" w:sz="0" w:space="0" w:color="auto"/>
                <w:right w:val="none" w:sz="0" w:space="0" w:color="auto"/>
              </w:divBdr>
            </w:div>
          </w:divsChild>
        </w:div>
        <w:div w:id="1131284296">
          <w:marLeft w:val="0"/>
          <w:marRight w:val="0"/>
          <w:marTop w:val="0"/>
          <w:marBottom w:val="0"/>
          <w:divBdr>
            <w:top w:val="none" w:sz="0" w:space="0" w:color="auto"/>
            <w:left w:val="none" w:sz="0" w:space="0" w:color="auto"/>
            <w:bottom w:val="none" w:sz="0" w:space="0" w:color="auto"/>
            <w:right w:val="none" w:sz="0" w:space="0" w:color="auto"/>
          </w:divBdr>
          <w:divsChild>
            <w:div w:id="884173135">
              <w:marLeft w:val="0"/>
              <w:marRight w:val="0"/>
              <w:marTop w:val="0"/>
              <w:marBottom w:val="0"/>
              <w:divBdr>
                <w:top w:val="none" w:sz="0" w:space="0" w:color="auto"/>
                <w:left w:val="none" w:sz="0" w:space="0" w:color="auto"/>
                <w:bottom w:val="none" w:sz="0" w:space="0" w:color="auto"/>
                <w:right w:val="none" w:sz="0" w:space="0" w:color="auto"/>
              </w:divBdr>
            </w:div>
            <w:div w:id="1023171769">
              <w:marLeft w:val="0"/>
              <w:marRight w:val="0"/>
              <w:marTop w:val="0"/>
              <w:marBottom w:val="0"/>
              <w:divBdr>
                <w:top w:val="none" w:sz="0" w:space="0" w:color="auto"/>
                <w:left w:val="none" w:sz="0" w:space="0" w:color="auto"/>
                <w:bottom w:val="none" w:sz="0" w:space="0" w:color="auto"/>
                <w:right w:val="none" w:sz="0" w:space="0" w:color="auto"/>
              </w:divBdr>
              <w:divsChild>
                <w:div w:id="60637050">
                  <w:marLeft w:val="0"/>
                  <w:marRight w:val="0"/>
                  <w:marTop w:val="0"/>
                  <w:marBottom w:val="0"/>
                  <w:divBdr>
                    <w:top w:val="none" w:sz="0" w:space="0" w:color="auto"/>
                    <w:left w:val="none" w:sz="0" w:space="0" w:color="auto"/>
                    <w:bottom w:val="none" w:sz="0" w:space="0" w:color="auto"/>
                    <w:right w:val="none" w:sz="0" w:space="0" w:color="auto"/>
                  </w:divBdr>
                  <w:divsChild>
                    <w:div w:id="415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469">
      <w:bodyDiv w:val="1"/>
      <w:marLeft w:val="0"/>
      <w:marRight w:val="0"/>
      <w:marTop w:val="0"/>
      <w:marBottom w:val="0"/>
      <w:divBdr>
        <w:top w:val="none" w:sz="0" w:space="0" w:color="auto"/>
        <w:left w:val="none" w:sz="0" w:space="0" w:color="auto"/>
        <w:bottom w:val="none" w:sz="0" w:space="0" w:color="auto"/>
        <w:right w:val="none" w:sz="0" w:space="0" w:color="auto"/>
      </w:divBdr>
      <w:divsChild>
        <w:div w:id="1242182763">
          <w:marLeft w:val="0"/>
          <w:marRight w:val="0"/>
          <w:marTop w:val="0"/>
          <w:marBottom w:val="0"/>
          <w:divBdr>
            <w:top w:val="none" w:sz="0" w:space="0" w:color="auto"/>
            <w:left w:val="none" w:sz="0" w:space="0" w:color="auto"/>
            <w:bottom w:val="none" w:sz="0" w:space="0" w:color="auto"/>
            <w:right w:val="none" w:sz="0" w:space="0" w:color="auto"/>
          </w:divBdr>
          <w:divsChild>
            <w:div w:id="1558317195">
              <w:marLeft w:val="0"/>
              <w:marRight w:val="0"/>
              <w:marTop w:val="0"/>
              <w:marBottom w:val="0"/>
              <w:divBdr>
                <w:top w:val="none" w:sz="0" w:space="0" w:color="auto"/>
                <w:left w:val="none" w:sz="0" w:space="0" w:color="auto"/>
                <w:bottom w:val="none" w:sz="0" w:space="0" w:color="auto"/>
                <w:right w:val="none" w:sz="0" w:space="0" w:color="auto"/>
              </w:divBdr>
              <w:divsChild>
                <w:div w:id="1245071634">
                  <w:marLeft w:val="0"/>
                  <w:marRight w:val="0"/>
                  <w:marTop w:val="0"/>
                  <w:marBottom w:val="0"/>
                  <w:divBdr>
                    <w:top w:val="none" w:sz="0" w:space="0" w:color="auto"/>
                    <w:left w:val="none" w:sz="0" w:space="0" w:color="auto"/>
                    <w:bottom w:val="none" w:sz="0" w:space="0" w:color="auto"/>
                    <w:right w:val="none" w:sz="0" w:space="0" w:color="auto"/>
                  </w:divBdr>
                  <w:divsChild>
                    <w:div w:id="449932611">
                      <w:marLeft w:val="0"/>
                      <w:marRight w:val="0"/>
                      <w:marTop w:val="0"/>
                      <w:marBottom w:val="0"/>
                      <w:divBdr>
                        <w:top w:val="none" w:sz="0" w:space="0" w:color="auto"/>
                        <w:left w:val="none" w:sz="0" w:space="0" w:color="auto"/>
                        <w:bottom w:val="none" w:sz="0" w:space="0" w:color="auto"/>
                        <w:right w:val="none" w:sz="0" w:space="0" w:color="auto"/>
                      </w:divBdr>
                      <w:divsChild>
                        <w:div w:id="1335378315">
                          <w:marLeft w:val="0"/>
                          <w:marRight w:val="0"/>
                          <w:marTop w:val="0"/>
                          <w:marBottom w:val="0"/>
                          <w:divBdr>
                            <w:top w:val="none" w:sz="0" w:space="0" w:color="auto"/>
                            <w:left w:val="none" w:sz="0" w:space="0" w:color="auto"/>
                            <w:bottom w:val="none" w:sz="0" w:space="0" w:color="auto"/>
                            <w:right w:val="none" w:sz="0" w:space="0" w:color="auto"/>
                          </w:divBdr>
                          <w:divsChild>
                            <w:div w:id="1425495684">
                              <w:marLeft w:val="0"/>
                              <w:marRight w:val="0"/>
                              <w:marTop w:val="0"/>
                              <w:marBottom w:val="0"/>
                              <w:divBdr>
                                <w:top w:val="none" w:sz="0" w:space="0" w:color="auto"/>
                                <w:left w:val="none" w:sz="0" w:space="0" w:color="auto"/>
                                <w:bottom w:val="none" w:sz="0" w:space="0" w:color="auto"/>
                                <w:right w:val="none" w:sz="0" w:space="0" w:color="auto"/>
                              </w:divBdr>
                            </w:div>
                            <w:div w:id="1720132771">
                              <w:marLeft w:val="0"/>
                              <w:marRight w:val="0"/>
                              <w:marTop w:val="0"/>
                              <w:marBottom w:val="0"/>
                              <w:divBdr>
                                <w:top w:val="none" w:sz="0" w:space="0" w:color="auto"/>
                                <w:left w:val="none" w:sz="0" w:space="0" w:color="auto"/>
                                <w:bottom w:val="none" w:sz="0" w:space="0" w:color="auto"/>
                                <w:right w:val="none" w:sz="0" w:space="0" w:color="auto"/>
                              </w:divBdr>
                              <w:divsChild>
                                <w:div w:id="2085755004">
                                  <w:marLeft w:val="0"/>
                                  <w:marRight w:val="0"/>
                                  <w:marTop w:val="0"/>
                                  <w:marBottom w:val="0"/>
                                  <w:divBdr>
                                    <w:top w:val="none" w:sz="0" w:space="0" w:color="auto"/>
                                    <w:left w:val="none" w:sz="0" w:space="0" w:color="auto"/>
                                    <w:bottom w:val="none" w:sz="0" w:space="0" w:color="auto"/>
                                    <w:right w:val="none" w:sz="0" w:space="0" w:color="auto"/>
                                  </w:divBdr>
                                  <w:divsChild>
                                    <w:div w:id="5820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9000">
          <w:marLeft w:val="0"/>
          <w:marRight w:val="0"/>
          <w:marTop w:val="0"/>
          <w:marBottom w:val="0"/>
          <w:divBdr>
            <w:top w:val="none" w:sz="0" w:space="0" w:color="auto"/>
            <w:left w:val="none" w:sz="0" w:space="0" w:color="auto"/>
            <w:bottom w:val="none" w:sz="0" w:space="0" w:color="auto"/>
            <w:right w:val="none" w:sz="0" w:space="0" w:color="auto"/>
          </w:divBdr>
          <w:divsChild>
            <w:div w:id="1407915348">
              <w:marLeft w:val="0"/>
              <w:marRight w:val="0"/>
              <w:marTop w:val="0"/>
              <w:marBottom w:val="0"/>
              <w:divBdr>
                <w:top w:val="none" w:sz="0" w:space="0" w:color="auto"/>
                <w:left w:val="none" w:sz="0" w:space="0" w:color="auto"/>
                <w:bottom w:val="none" w:sz="0" w:space="0" w:color="auto"/>
                <w:right w:val="none" w:sz="0" w:space="0" w:color="auto"/>
              </w:divBdr>
              <w:divsChild>
                <w:div w:id="799499323">
                  <w:marLeft w:val="0"/>
                  <w:marRight w:val="0"/>
                  <w:marTop w:val="0"/>
                  <w:marBottom w:val="0"/>
                  <w:divBdr>
                    <w:top w:val="none" w:sz="0" w:space="0" w:color="auto"/>
                    <w:left w:val="none" w:sz="0" w:space="0" w:color="auto"/>
                    <w:bottom w:val="none" w:sz="0" w:space="0" w:color="auto"/>
                    <w:right w:val="none" w:sz="0" w:space="0" w:color="auto"/>
                  </w:divBdr>
                  <w:divsChild>
                    <w:div w:id="1149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62804">
      <w:bodyDiv w:val="1"/>
      <w:marLeft w:val="0"/>
      <w:marRight w:val="0"/>
      <w:marTop w:val="0"/>
      <w:marBottom w:val="0"/>
      <w:divBdr>
        <w:top w:val="none" w:sz="0" w:space="0" w:color="auto"/>
        <w:left w:val="none" w:sz="0" w:space="0" w:color="auto"/>
        <w:bottom w:val="none" w:sz="0" w:space="0" w:color="auto"/>
        <w:right w:val="none" w:sz="0" w:space="0" w:color="auto"/>
      </w:divBdr>
      <w:divsChild>
        <w:div w:id="725956591">
          <w:marLeft w:val="0"/>
          <w:marRight w:val="0"/>
          <w:marTop w:val="0"/>
          <w:marBottom w:val="0"/>
          <w:divBdr>
            <w:top w:val="none" w:sz="0" w:space="0" w:color="auto"/>
            <w:left w:val="none" w:sz="0" w:space="0" w:color="auto"/>
            <w:bottom w:val="none" w:sz="0" w:space="0" w:color="auto"/>
            <w:right w:val="none" w:sz="0" w:space="0" w:color="auto"/>
          </w:divBdr>
          <w:divsChild>
            <w:div w:id="587740074">
              <w:marLeft w:val="0"/>
              <w:marRight w:val="0"/>
              <w:marTop w:val="0"/>
              <w:marBottom w:val="0"/>
              <w:divBdr>
                <w:top w:val="none" w:sz="0" w:space="0" w:color="auto"/>
                <w:left w:val="none" w:sz="0" w:space="0" w:color="auto"/>
                <w:bottom w:val="none" w:sz="0" w:space="0" w:color="auto"/>
                <w:right w:val="none" w:sz="0" w:space="0" w:color="auto"/>
              </w:divBdr>
            </w:div>
            <w:div w:id="1163088034">
              <w:marLeft w:val="0"/>
              <w:marRight w:val="0"/>
              <w:marTop w:val="0"/>
              <w:marBottom w:val="0"/>
              <w:divBdr>
                <w:top w:val="none" w:sz="0" w:space="0" w:color="auto"/>
                <w:left w:val="none" w:sz="0" w:space="0" w:color="auto"/>
                <w:bottom w:val="none" w:sz="0" w:space="0" w:color="auto"/>
                <w:right w:val="none" w:sz="0" w:space="0" w:color="auto"/>
              </w:divBdr>
              <w:divsChild>
                <w:div w:id="477846660">
                  <w:marLeft w:val="0"/>
                  <w:marRight w:val="0"/>
                  <w:marTop w:val="0"/>
                  <w:marBottom w:val="0"/>
                  <w:divBdr>
                    <w:top w:val="none" w:sz="0" w:space="0" w:color="auto"/>
                    <w:left w:val="none" w:sz="0" w:space="0" w:color="auto"/>
                    <w:bottom w:val="none" w:sz="0" w:space="0" w:color="auto"/>
                    <w:right w:val="none" w:sz="0" w:space="0" w:color="auto"/>
                  </w:divBdr>
                  <w:divsChild>
                    <w:div w:id="6059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05">
              <w:marLeft w:val="0"/>
              <w:marRight w:val="0"/>
              <w:marTop w:val="0"/>
              <w:marBottom w:val="0"/>
              <w:divBdr>
                <w:top w:val="none" w:sz="0" w:space="0" w:color="auto"/>
                <w:left w:val="none" w:sz="0" w:space="0" w:color="auto"/>
                <w:bottom w:val="none" w:sz="0" w:space="0" w:color="auto"/>
                <w:right w:val="none" w:sz="0" w:space="0" w:color="auto"/>
              </w:divBdr>
            </w:div>
          </w:divsChild>
        </w:div>
        <w:div w:id="1565095865">
          <w:marLeft w:val="0"/>
          <w:marRight w:val="0"/>
          <w:marTop w:val="0"/>
          <w:marBottom w:val="0"/>
          <w:divBdr>
            <w:top w:val="none" w:sz="0" w:space="0" w:color="auto"/>
            <w:left w:val="none" w:sz="0" w:space="0" w:color="auto"/>
            <w:bottom w:val="none" w:sz="0" w:space="0" w:color="auto"/>
            <w:right w:val="none" w:sz="0" w:space="0" w:color="auto"/>
          </w:divBdr>
          <w:divsChild>
            <w:div w:id="1870532231">
              <w:marLeft w:val="0"/>
              <w:marRight w:val="0"/>
              <w:marTop w:val="0"/>
              <w:marBottom w:val="0"/>
              <w:divBdr>
                <w:top w:val="none" w:sz="0" w:space="0" w:color="auto"/>
                <w:left w:val="none" w:sz="0" w:space="0" w:color="auto"/>
                <w:bottom w:val="none" w:sz="0" w:space="0" w:color="auto"/>
                <w:right w:val="none" w:sz="0" w:space="0" w:color="auto"/>
              </w:divBdr>
            </w:div>
            <w:div w:id="1651714098">
              <w:marLeft w:val="0"/>
              <w:marRight w:val="0"/>
              <w:marTop w:val="0"/>
              <w:marBottom w:val="0"/>
              <w:divBdr>
                <w:top w:val="none" w:sz="0" w:space="0" w:color="auto"/>
                <w:left w:val="none" w:sz="0" w:space="0" w:color="auto"/>
                <w:bottom w:val="none" w:sz="0" w:space="0" w:color="auto"/>
                <w:right w:val="none" w:sz="0" w:space="0" w:color="auto"/>
              </w:divBdr>
              <w:divsChild>
                <w:div w:id="1527717392">
                  <w:marLeft w:val="0"/>
                  <w:marRight w:val="0"/>
                  <w:marTop w:val="0"/>
                  <w:marBottom w:val="0"/>
                  <w:divBdr>
                    <w:top w:val="none" w:sz="0" w:space="0" w:color="auto"/>
                    <w:left w:val="none" w:sz="0" w:space="0" w:color="auto"/>
                    <w:bottom w:val="none" w:sz="0" w:space="0" w:color="auto"/>
                    <w:right w:val="none" w:sz="0" w:space="0" w:color="auto"/>
                  </w:divBdr>
                  <w:divsChild>
                    <w:div w:id="18109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1818">
              <w:marLeft w:val="0"/>
              <w:marRight w:val="0"/>
              <w:marTop w:val="0"/>
              <w:marBottom w:val="0"/>
              <w:divBdr>
                <w:top w:val="none" w:sz="0" w:space="0" w:color="auto"/>
                <w:left w:val="none" w:sz="0" w:space="0" w:color="auto"/>
                <w:bottom w:val="none" w:sz="0" w:space="0" w:color="auto"/>
                <w:right w:val="none" w:sz="0" w:space="0" w:color="auto"/>
              </w:divBdr>
            </w:div>
          </w:divsChild>
        </w:div>
        <w:div w:id="966473813">
          <w:marLeft w:val="0"/>
          <w:marRight w:val="0"/>
          <w:marTop w:val="0"/>
          <w:marBottom w:val="0"/>
          <w:divBdr>
            <w:top w:val="none" w:sz="0" w:space="0" w:color="auto"/>
            <w:left w:val="none" w:sz="0" w:space="0" w:color="auto"/>
            <w:bottom w:val="none" w:sz="0" w:space="0" w:color="auto"/>
            <w:right w:val="none" w:sz="0" w:space="0" w:color="auto"/>
          </w:divBdr>
          <w:divsChild>
            <w:div w:id="577205147">
              <w:marLeft w:val="0"/>
              <w:marRight w:val="0"/>
              <w:marTop w:val="0"/>
              <w:marBottom w:val="0"/>
              <w:divBdr>
                <w:top w:val="none" w:sz="0" w:space="0" w:color="auto"/>
                <w:left w:val="none" w:sz="0" w:space="0" w:color="auto"/>
                <w:bottom w:val="none" w:sz="0" w:space="0" w:color="auto"/>
                <w:right w:val="none" w:sz="0" w:space="0" w:color="auto"/>
              </w:divBdr>
            </w:div>
            <w:div w:id="421728773">
              <w:marLeft w:val="0"/>
              <w:marRight w:val="0"/>
              <w:marTop w:val="0"/>
              <w:marBottom w:val="0"/>
              <w:divBdr>
                <w:top w:val="none" w:sz="0" w:space="0" w:color="auto"/>
                <w:left w:val="none" w:sz="0" w:space="0" w:color="auto"/>
                <w:bottom w:val="none" w:sz="0" w:space="0" w:color="auto"/>
                <w:right w:val="none" w:sz="0" w:space="0" w:color="auto"/>
              </w:divBdr>
              <w:divsChild>
                <w:div w:id="2052344891">
                  <w:marLeft w:val="0"/>
                  <w:marRight w:val="0"/>
                  <w:marTop w:val="0"/>
                  <w:marBottom w:val="0"/>
                  <w:divBdr>
                    <w:top w:val="none" w:sz="0" w:space="0" w:color="auto"/>
                    <w:left w:val="none" w:sz="0" w:space="0" w:color="auto"/>
                    <w:bottom w:val="none" w:sz="0" w:space="0" w:color="auto"/>
                    <w:right w:val="none" w:sz="0" w:space="0" w:color="auto"/>
                  </w:divBdr>
                  <w:divsChild>
                    <w:div w:id="10092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609">
              <w:marLeft w:val="0"/>
              <w:marRight w:val="0"/>
              <w:marTop w:val="0"/>
              <w:marBottom w:val="0"/>
              <w:divBdr>
                <w:top w:val="none" w:sz="0" w:space="0" w:color="auto"/>
                <w:left w:val="none" w:sz="0" w:space="0" w:color="auto"/>
                <w:bottom w:val="none" w:sz="0" w:space="0" w:color="auto"/>
                <w:right w:val="none" w:sz="0" w:space="0" w:color="auto"/>
              </w:divBdr>
            </w:div>
          </w:divsChild>
        </w:div>
        <w:div w:id="1428192183">
          <w:marLeft w:val="0"/>
          <w:marRight w:val="0"/>
          <w:marTop w:val="0"/>
          <w:marBottom w:val="0"/>
          <w:divBdr>
            <w:top w:val="none" w:sz="0" w:space="0" w:color="auto"/>
            <w:left w:val="none" w:sz="0" w:space="0" w:color="auto"/>
            <w:bottom w:val="none" w:sz="0" w:space="0" w:color="auto"/>
            <w:right w:val="none" w:sz="0" w:space="0" w:color="auto"/>
          </w:divBdr>
          <w:divsChild>
            <w:div w:id="662052931">
              <w:marLeft w:val="0"/>
              <w:marRight w:val="0"/>
              <w:marTop w:val="0"/>
              <w:marBottom w:val="0"/>
              <w:divBdr>
                <w:top w:val="none" w:sz="0" w:space="0" w:color="auto"/>
                <w:left w:val="none" w:sz="0" w:space="0" w:color="auto"/>
                <w:bottom w:val="none" w:sz="0" w:space="0" w:color="auto"/>
                <w:right w:val="none" w:sz="0" w:space="0" w:color="auto"/>
              </w:divBdr>
            </w:div>
            <w:div w:id="2097705249">
              <w:marLeft w:val="0"/>
              <w:marRight w:val="0"/>
              <w:marTop w:val="0"/>
              <w:marBottom w:val="0"/>
              <w:divBdr>
                <w:top w:val="none" w:sz="0" w:space="0" w:color="auto"/>
                <w:left w:val="none" w:sz="0" w:space="0" w:color="auto"/>
                <w:bottom w:val="none" w:sz="0" w:space="0" w:color="auto"/>
                <w:right w:val="none" w:sz="0" w:space="0" w:color="auto"/>
              </w:divBdr>
              <w:divsChild>
                <w:div w:id="1482502387">
                  <w:marLeft w:val="0"/>
                  <w:marRight w:val="0"/>
                  <w:marTop w:val="0"/>
                  <w:marBottom w:val="0"/>
                  <w:divBdr>
                    <w:top w:val="none" w:sz="0" w:space="0" w:color="auto"/>
                    <w:left w:val="none" w:sz="0" w:space="0" w:color="auto"/>
                    <w:bottom w:val="none" w:sz="0" w:space="0" w:color="auto"/>
                    <w:right w:val="none" w:sz="0" w:space="0" w:color="auto"/>
                  </w:divBdr>
                  <w:divsChild>
                    <w:div w:id="12417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597">
              <w:marLeft w:val="0"/>
              <w:marRight w:val="0"/>
              <w:marTop w:val="0"/>
              <w:marBottom w:val="0"/>
              <w:divBdr>
                <w:top w:val="none" w:sz="0" w:space="0" w:color="auto"/>
                <w:left w:val="none" w:sz="0" w:space="0" w:color="auto"/>
                <w:bottom w:val="none" w:sz="0" w:space="0" w:color="auto"/>
                <w:right w:val="none" w:sz="0" w:space="0" w:color="auto"/>
              </w:divBdr>
            </w:div>
          </w:divsChild>
        </w:div>
        <w:div w:id="1888640646">
          <w:marLeft w:val="0"/>
          <w:marRight w:val="0"/>
          <w:marTop w:val="0"/>
          <w:marBottom w:val="0"/>
          <w:divBdr>
            <w:top w:val="none" w:sz="0" w:space="0" w:color="auto"/>
            <w:left w:val="none" w:sz="0" w:space="0" w:color="auto"/>
            <w:bottom w:val="none" w:sz="0" w:space="0" w:color="auto"/>
            <w:right w:val="none" w:sz="0" w:space="0" w:color="auto"/>
          </w:divBdr>
          <w:divsChild>
            <w:div w:id="1930237163">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sChild>
                <w:div w:id="1742365880">
                  <w:marLeft w:val="0"/>
                  <w:marRight w:val="0"/>
                  <w:marTop w:val="0"/>
                  <w:marBottom w:val="0"/>
                  <w:divBdr>
                    <w:top w:val="none" w:sz="0" w:space="0" w:color="auto"/>
                    <w:left w:val="none" w:sz="0" w:space="0" w:color="auto"/>
                    <w:bottom w:val="none" w:sz="0" w:space="0" w:color="auto"/>
                    <w:right w:val="none" w:sz="0" w:space="0" w:color="auto"/>
                  </w:divBdr>
                  <w:divsChild>
                    <w:div w:id="4760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035">
              <w:marLeft w:val="0"/>
              <w:marRight w:val="0"/>
              <w:marTop w:val="0"/>
              <w:marBottom w:val="0"/>
              <w:divBdr>
                <w:top w:val="none" w:sz="0" w:space="0" w:color="auto"/>
                <w:left w:val="none" w:sz="0" w:space="0" w:color="auto"/>
                <w:bottom w:val="none" w:sz="0" w:space="0" w:color="auto"/>
                <w:right w:val="none" w:sz="0" w:space="0" w:color="auto"/>
              </w:divBdr>
            </w:div>
          </w:divsChild>
        </w:div>
        <w:div w:id="1057826679">
          <w:marLeft w:val="0"/>
          <w:marRight w:val="0"/>
          <w:marTop w:val="0"/>
          <w:marBottom w:val="0"/>
          <w:divBdr>
            <w:top w:val="none" w:sz="0" w:space="0" w:color="auto"/>
            <w:left w:val="none" w:sz="0" w:space="0" w:color="auto"/>
            <w:bottom w:val="none" w:sz="0" w:space="0" w:color="auto"/>
            <w:right w:val="none" w:sz="0" w:space="0" w:color="auto"/>
          </w:divBdr>
          <w:divsChild>
            <w:div w:id="1603345074">
              <w:marLeft w:val="0"/>
              <w:marRight w:val="0"/>
              <w:marTop w:val="0"/>
              <w:marBottom w:val="0"/>
              <w:divBdr>
                <w:top w:val="none" w:sz="0" w:space="0" w:color="auto"/>
                <w:left w:val="none" w:sz="0" w:space="0" w:color="auto"/>
                <w:bottom w:val="none" w:sz="0" w:space="0" w:color="auto"/>
                <w:right w:val="none" w:sz="0" w:space="0" w:color="auto"/>
              </w:divBdr>
            </w:div>
            <w:div w:id="1341858504">
              <w:marLeft w:val="0"/>
              <w:marRight w:val="0"/>
              <w:marTop w:val="0"/>
              <w:marBottom w:val="0"/>
              <w:divBdr>
                <w:top w:val="none" w:sz="0" w:space="0" w:color="auto"/>
                <w:left w:val="none" w:sz="0" w:space="0" w:color="auto"/>
                <w:bottom w:val="none" w:sz="0" w:space="0" w:color="auto"/>
                <w:right w:val="none" w:sz="0" w:space="0" w:color="auto"/>
              </w:divBdr>
              <w:divsChild>
                <w:div w:id="262688078">
                  <w:marLeft w:val="0"/>
                  <w:marRight w:val="0"/>
                  <w:marTop w:val="0"/>
                  <w:marBottom w:val="0"/>
                  <w:divBdr>
                    <w:top w:val="none" w:sz="0" w:space="0" w:color="auto"/>
                    <w:left w:val="none" w:sz="0" w:space="0" w:color="auto"/>
                    <w:bottom w:val="none" w:sz="0" w:space="0" w:color="auto"/>
                    <w:right w:val="none" w:sz="0" w:space="0" w:color="auto"/>
                  </w:divBdr>
                  <w:divsChild>
                    <w:div w:id="7035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3751">
              <w:marLeft w:val="0"/>
              <w:marRight w:val="0"/>
              <w:marTop w:val="0"/>
              <w:marBottom w:val="0"/>
              <w:divBdr>
                <w:top w:val="none" w:sz="0" w:space="0" w:color="auto"/>
                <w:left w:val="none" w:sz="0" w:space="0" w:color="auto"/>
                <w:bottom w:val="none" w:sz="0" w:space="0" w:color="auto"/>
                <w:right w:val="none" w:sz="0" w:space="0" w:color="auto"/>
              </w:divBdr>
            </w:div>
          </w:divsChild>
        </w:div>
        <w:div w:id="762382067">
          <w:marLeft w:val="0"/>
          <w:marRight w:val="0"/>
          <w:marTop w:val="0"/>
          <w:marBottom w:val="0"/>
          <w:divBdr>
            <w:top w:val="none" w:sz="0" w:space="0" w:color="auto"/>
            <w:left w:val="none" w:sz="0" w:space="0" w:color="auto"/>
            <w:bottom w:val="none" w:sz="0" w:space="0" w:color="auto"/>
            <w:right w:val="none" w:sz="0" w:space="0" w:color="auto"/>
          </w:divBdr>
          <w:divsChild>
            <w:div w:id="200368218">
              <w:marLeft w:val="0"/>
              <w:marRight w:val="0"/>
              <w:marTop w:val="0"/>
              <w:marBottom w:val="0"/>
              <w:divBdr>
                <w:top w:val="none" w:sz="0" w:space="0" w:color="auto"/>
                <w:left w:val="none" w:sz="0" w:space="0" w:color="auto"/>
                <w:bottom w:val="none" w:sz="0" w:space="0" w:color="auto"/>
                <w:right w:val="none" w:sz="0" w:space="0" w:color="auto"/>
              </w:divBdr>
            </w:div>
            <w:div w:id="2126461825">
              <w:marLeft w:val="0"/>
              <w:marRight w:val="0"/>
              <w:marTop w:val="0"/>
              <w:marBottom w:val="0"/>
              <w:divBdr>
                <w:top w:val="none" w:sz="0" w:space="0" w:color="auto"/>
                <w:left w:val="none" w:sz="0" w:space="0" w:color="auto"/>
                <w:bottom w:val="none" w:sz="0" w:space="0" w:color="auto"/>
                <w:right w:val="none" w:sz="0" w:space="0" w:color="auto"/>
              </w:divBdr>
              <w:divsChild>
                <w:div w:id="81952216">
                  <w:marLeft w:val="0"/>
                  <w:marRight w:val="0"/>
                  <w:marTop w:val="0"/>
                  <w:marBottom w:val="0"/>
                  <w:divBdr>
                    <w:top w:val="none" w:sz="0" w:space="0" w:color="auto"/>
                    <w:left w:val="none" w:sz="0" w:space="0" w:color="auto"/>
                    <w:bottom w:val="none" w:sz="0" w:space="0" w:color="auto"/>
                    <w:right w:val="none" w:sz="0" w:space="0" w:color="auto"/>
                  </w:divBdr>
                  <w:divsChild>
                    <w:div w:id="2097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540">
              <w:marLeft w:val="0"/>
              <w:marRight w:val="0"/>
              <w:marTop w:val="0"/>
              <w:marBottom w:val="0"/>
              <w:divBdr>
                <w:top w:val="none" w:sz="0" w:space="0" w:color="auto"/>
                <w:left w:val="none" w:sz="0" w:space="0" w:color="auto"/>
                <w:bottom w:val="none" w:sz="0" w:space="0" w:color="auto"/>
                <w:right w:val="none" w:sz="0" w:space="0" w:color="auto"/>
              </w:divBdr>
            </w:div>
          </w:divsChild>
        </w:div>
        <w:div w:id="450319135">
          <w:marLeft w:val="0"/>
          <w:marRight w:val="0"/>
          <w:marTop w:val="0"/>
          <w:marBottom w:val="0"/>
          <w:divBdr>
            <w:top w:val="none" w:sz="0" w:space="0" w:color="auto"/>
            <w:left w:val="none" w:sz="0" w:space="0" w:color="auto"/>
            <w:bottom w:val="none" w:sz="0" w:space="0" w:color="auto"/>
            <w:right w:val="none" w:sz="0" w:space="0" w:color="auto"/>
          </w:divBdr>
          <w:divsChild>
            <w:div w:id="751125967">
              <w:marLeft w:val="0"/>
              <w:marRight w:val="0"/>
              <w:marTop w:val="0"/>
              <w:marBottom w:val="0"/>
              <w:divBdr>
                <w:top w:val="none" w:sz="0" w:space="0" w:color="auto"/>
                <w:left w:val="none" w:sz="0" w:space="0" w:color="auto"/>
                <w:bottom w:val="none" w:sz="0" w:space="0" w:color="auto"/>
                <w:right w:val="none" w:sz="0" w:space="0" w:color="auto"/>
              </w:divBdr>
            </w:div>
            <w:div w:id="736439994">
              <w:marLeft w:val="0"/>
              <w:marRight w:val="0"/>
              <w:marTop w:val="0"/>
              <w:marBottom w:val="0"/>
              <w:divBdr>
                <w:top w:val="none" w:sz="0" w:space="0" w:color="auto"/>
                <w:left w:val="none" w:sz="0" w:space="0" w:color="auto"/>
                <w:bottom w:val="none" w:sz="0" w:space="0" w:color="auto"/>
                <w:right w:val="none" w:sz="0" w:space="0" w:color="auto"/>
              </w:divBdr>
              <w:divsChild>
                <w:div w:id="2100254730">
                  <w:marLeft w:val="0"/>
                  <w:marRight w:val="0"/>
                  <w:marTop w:val="0"/>
                  <w:marBottom w:val="0"/>
                  <w:divBdr>
                    <w:top w:val="none" w:sz="0" w:space="0" w:color="auto"/>
                    <w:left w:val="none" w:sz="0" w:space="0" w:color="auto"/>
                    <w:bottom w:val="none" w:sz="0" w:space="0" w:color="auto"/>
                    <w:right w:val="none" w:sz="0" w:space="0" w:color="auto"/>
                  </w:divBdr>
                  <w:divsChild>
                    <w:div w:id="1119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961">
      <w:bodyDiv w:val="1"/>
      <w:marLeft w:val="0"/>
      <w:marRight w:val="0"/>
      <w:marTop w:val="0"/>
      <w:marBottom w:val="0"/>
      <w:divBdr>
        <w:top w:val="none" w:sz="0" w:space="0" w:color="auto"/>
        <w:left w:val="none" w:sz="0" w:space="0" w:color="auto"/>
        <w:bottom w:val="none" w:sz="0" w:space="0" w:color="auto"/>
        <w:right w:val="none" w:sz="0" w:space="0" w:color="auto"/>
      </w:divBdr>
      <w:divsChild>
        <w:div w:id="92167113">
          <w:marLeft w:val="0"/>
          <w:marRight w:val="0"/>
          <w:marTop w:val="0"/>
          <w:marBottom w:val="0"/>
          <w:divBdr>
            <w:top w:val="none" w:sz="0" w:space="0" w:color="auto"/>
            <w:left w:val="none" w:sz="0" w:space="0" w:color="auto"/>
            <w:bottom w:val="none" w:sz="0" w:space="0" w:color="auto"/>
            <w:right w:val="none" w:sz="0" w:space="0" w:color="auto"/>
          </w:divBdr>
          <w:divsChild>
            <w:div w:id="1606187594">
              <w:marLeft w:val="0"/>
              <w:marRight w:val="0"/>
              <w:marTop w:val="0"/>
              <w:marBottom w:val="0"/>
              <w:divBdr>
                <w:top w:val="none" w:sz="0" w:space="0" w:color="auto"/>
                <w:left w:val="none" w:sz="0" w:space="0" w:color="auto"/>
                <w:bottom w:val="none" w:sz="0" w:space="0" w:color="auto"/>
                <w:right w:val="none" w:sz="0" w:space="0" w:color="auto"/>
              </w:divBdr>
            </w:div>
            <w:div w:id="671832751">
              <w:marLeft w:val="0"/>
              <w:marRight w:val="0"/>
              <w:marTop w:val="0"/>
              <w:marBottom w:val="0"/>
              <w:divBdr>
                <w:top w:val="none" w:sz="0" w:space="0" w:color="auto"/>
                <w:left w:val="none" w:sz="0" w:space="0" w:color="auto"/>
                <w:bottom w:val="none" w:sz="0" w:space="0" w:color="auto"/>
                <w:right w:val="none" w:sz="0" w:space="0" w:color="auto"/>
              </w:divBdr>
              <w:divsChild>
                <w:div w:id="998386442">
                  <w:marLeft w:val="0"/>
                  <w:marRight w:val="0"/>
                  <w:marTop w:val="0"/>
                  <w:marBottom w:val="0"/>
                  <w:divBdr>
                    <w:top w:val="none" w:sz="0" w:space="0" w:color="auto"/>
                    <w:left w:val="none" w:sz="0" w:space="0" w:color="auto"/>
                    <w:bottom w:val="none" w:sz="0" w:space="0" w:color="auto"/>
                    <w:right w:val="none" w:sz="0" w:space="0" w:color="auto"/>
                  </w:divBdr>
                  <w:divsChild>
                    <w:div w:id="6711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2051">
      <w:bodyDiv w:val="1"/>
      <w:marLeft w:val="0"/>
      <w:marRight w:val="0"/>
      <w:marTop w:val="0"/>
      <w:marBottom w:val="0"/>
      <w:divBdr>
        <w:top w:val="none" w:sz="0" w:space="0" w:color="auto"/>
        <w:left w:val="none" w:sz="0" w:space="0" w:color="auto"/>
        <w:bottom w:val="none" w:sz="0" w:space="0" w:color="auto"/>
        <w:right w:val="none" w:sz="0" w:space="0" w:color="auto"/>
      </w:divBdr>
      <w:divsChild>
        <w:div w:id="2059892864">
          <w:marLeft w:val="0"/>
          <w:marRight w:val="0"/>
          <w:marTop w:val="0"/>
          <w:marBottom w:val="0"/>
          <w:divBdr>
            <w:top w:val="none" w:sz="0" w:space="0" w:color="auto"/>
            <w:left w:val="none" w:sz="0" w:space="0" w:color="auto"/>
            <w:bottom w:val="none" w:sz="0" w:space="0" w:color="auto"/>
            <w:right w:val="none" w:sz="0" w:space="0" w:color="auto"/>
          </w:divBdr>
          <w:divsChild>
            <w:div w:id="2076780305">
              <w:marLeft w:val="0"/>
              <w:marRight w:val="0"/>
              <w:marTop w:val="0"/>
              <w:marBottom w:val="0"/>
              <w:divBdr>
                <w:top w:val="none" w:sz="0" w:space="0" w:color="auto"/>
                <w:left w:val="none" w:sz="0" w:space="0" w:color="auto"/>
                <w:bottom w:val="none" w:sz="0" w:space="0" w:color="auto"/>
                <w:right w:val="none" w:sz="0" w:space="0" w:color="auto"/>
              </w:divBdr>
            </w:div>
            <w:div w:id="321784223">
              <w:marLeft w:val="0"/>
              <w:marRight w:val="0"/>
              <w:marTop w:val="0"/>
              <w:marBottom w:val="0"/>
              <w:divBdr>
                <w:top w:val="none" w:sz="0" w:space="0" w:color="auto"/>
                <w:left w:val="none" w:sz="0" w:space="0" w:color="auto"/>
                <w:bottom w:val="none" w:sz="0" w:space="0" w:color="auto"/>
                <w:right w:val="none" w:sz="0" w:space="0" w:color="auto"/>
              </w:divBdr>
              <w:divsChild>
                <w:div w:id="1372456901">
                  <w:marLeft w:val="0"/>
                  <w:marRight w:val="0"/>
                  <w:marTop w:val="0"/>
                  <w:marBottom w:val="0"/>
                  <w:divBdr>
                    <w:top w:val="none" w:sz="0" w:space="0" w:color="auto"/>
                    <w:left w:val="none" w:sz="0" w:space="0" w:color="auto"/>
                    <w:bottom w:val="none" w:sz="0" w:space="0" w:color="auto"/>
                    <w:right w:val="none" w:sz="0" w:space="0" w:color="auto"/>
                  </w:divBdr>
                  <w:divsChild>
                    <w:div w:id="10970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092">
              <w:marLeft w:val="0"/>
              <w:marRight w:val="0"/>
              <w:marTop w:val="0"/>
              <w:marBottom w:val="0"/>
              <w:divBdr>
                <w:top w:val="none" w:sz="0" w:space="0" w:color="auto"/>
                <w:left w:val="none" w:sz="0" w:space="0" w:color="auto"/>
                <w:bottom w:val="none" w:sz="0" w:space="0" w:color="auto"/>
                <w:right w:val="none" w:sz="0" w:space="0" w:color="auto"/>
              </w:divBdr>
            </w:div>
          </w:divsChild>
        </w:div>
        <w:div w:id="2145151851">
          <w:marLeft w:val="0"/>
          <w:marRight w:val="0"/>
          <w:marTop w:val="0"/>
          <w:marBottom w:val="0"/>
          <w:divBdr>
            <w:top w:val="none" w:sz="0" w:space="0" w:color="auto"/>
            <w:left w:val="none" w:sz="0" w:space="0" w:color="auto"/>
            <w:bottom w:val="none" w:sz="0" w:space="0" w:color="auto"/>
            <w:right w:val="none" w:sz="0" w:space="0" w:color="auto"/>
          </w:divBdr>
          <w:divsChild>
            <w:div w:id="1697658003">
              <w:marLeft w:val="0"/>
              <w:marRight w:val="0"/>
              <w:marTop w:val="0"/>
              <w:marBottom w:val="0"/>
              <w:divBdr>
                <w:top w:val="none" w:sz="0" w:space="0" w:color="auto"/>
                <w:left w:val="none" w:sz="0" w:space="0" w:color="auto"/>
                <w:bottom w:val="none" w:sz="0" w:space="0" w:color="auto"/>
                <w:right w:val="none" w:sz="0" w:space="0" w:color="auto"/>
              </w:divBdr>
            </w:div>
            <w:div w:id="1653756771">
              <w:marLeft w:val="0"/>
              <w:marRight w:val="0"/>
              <w:marTop w:val="0"/>
              <w:marBottom w:val="0"/>
              <w:divBdr>
                <w:top w:val="none" w:sz="0" w:space="0" w:color="auto"/>
                <w:left w:val="none" w:sz="0" w:space="0" w:color="auto"/>
                <w:bottom w:val="none" w:sz="0" w:space="0" w:color="auto"/>
                <w:right w:val="none" w:sz="0" w:space="0" w:color="auto"/>
              </w:divBdr>
              <w:divsChild>
                <w:div w:id="1465125084">
                  <w:marLeft w:val="0"/>
                  <w:marRight w:val="0"/>
                  <w:marTop w:val="0"/>
                  <w:marBottom w:val="0"/>
                  <w:divBdr>
                    <w:top w:val="none" w:sz="0" w:space="0" w:color="auto"/>
                    <w:left w:val="none" w:sz="0" w:space="0" w:color="auto"/>
                    <w:bottom w:val="none" w:sz="0" w:space="0" w:color="auto"/>
                    <w:right w:val="none" w:sz="0" w:space="0" w:color="auto"/>
                  </w:divBdr>
                  <w:divsChild>
                    <w:div w:id="1923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383">
              <w:marLeft w:val="0"/>
              <w:marRight w:val="0"/>
              <w:marTop w:val="0"/>
              <w:marBottom w:val="0"/>
              <w:divBdr>
                <w:top w:val="none" w:sz="0" w:space="0" w:color="auto"/>
                <w:left w:val="none" w:sz="0" w:space="0" w:color="auto"/>
                <w:bottom w:val="none" w:sz="0" w:space="0" w:color="auto"/>
                <w:right w:val="none" w:sz="0" w:space="0" w:color="auto"/>
              </w:divBdr>
            </w:div>
          </w:divsChild>
        </w:div>
        <w:div w:id="1403528957">
          <w:marLeft w:val="0"/>
          <w:marRight w:val="0"/>
          <w:marTop w:val="0"/>
          <w:marBottom w:val="0"/>
          <w:divBdr>
            <w:top w:val="none" w:sz="0" w:space="0" w:color="auto"/>
            <w:left w:val="none" w:sz="0" w:space="0" w:color="auto"/>
            <w:bottom w:val="none" w:sz="0" w:space="0" w:color="auto"/>
            <w:right w:val="none" w:sz="0" w:space="0" w:color="auto"/>
          </w:divBdr>
          <w:divsChild>
            <w:div w:id="1171139401">
              <w:marLeft w:val="0"/>
              <w:marRight w:val="0"/>
              <w:marTop w:val="0"/>
              <w:marBottom w:val="0"/>
              <w:divBdr>
                <w:top w:val="none" w:sz="0" w:space="0" w:color="auto"/>
                <w:left w:val="none" w:sz="0" w:space="0" w:color="auto"/>
                <w:bottom w:val="none" w:sz="0" w:space="0" w:color="auto"/>
                <w:right w:val="none" w:sz="0" w:space="0" w:color="auto"/>
              </w:divBdr>
            </w:div>
            <w:div w:id="673189975">
              <w:marLeft w:val="0"/>
              <w:marRight w:val="0"/>
              <w:marTop w:val="0"/>
              <w:marBottom w:val="0"/>
              <w:divBdr>
                <w:top w:val="none" w:sz="0" w:space="0" w:color="auto"/>
                <w:left w:val="none" w:sz="0" w:space="0" w:color="auto"/>
                <w:bottom w:val="none" w:sz="0" w:space="0" w:color="auto"/>
                <w:right w:val="none" w:sz="0" w:space="0" w:color="auto"/>
              </w:divBdr>
              <w:divsChild>
                <w:div w:id="1061562969">
                  <w:marLeft w:val="0"/>
                  <w:marRight w:val="0"/>
                  <w:marTop w:val="0"/>
                  <w:marBottom w:val="0"/>
                  <w:divBdr>
                    <w:top w:val="none" w:sz="0" w:space="0" w:color="auto"/>
                    <w:left w:val="none" w:sz="0" w:space="0" w:color="auto"/>
                    <w:bottom w:val="none" w:sz="0" w:space="0" w:color="auto"/>
                    <w:right w:val="none" w:sz="0" w:space="0" w:color="auto"/>
                  </w:divBdr>
                  <w:divsChild>
                    <w:div w:id="4793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7207">
              <w:marLeft w:val="0"/>
              <w:marRight w:val="0"/>
              <w:marTop w:val="0"/>
              <w:marBottom w:val="0"/>
              <w:divBdr>
                <w:top w:val="none" w:sz="0" w:space="0" w:color="auto"/>
                <w:left w:val="none" w:sz="0" w:space="0" w:color="auto"/>
                <w:bottom w:val="none" w:sz="0" w:space="0" w:color="auto"/>
                <w:right w:val="none" w:sz="0" w:space="0" w:color="auto"/>
              </w:divBdr>
            </w:div>
          </w:divsChild>
        </w:div>
        <w:div w:id="57557706">
          <w:marLeft w:val="0"/>
          <w:marRight w:val="0"/>
          <w:marTop w:val="0"/>
          <w:marBottom w:val="0"/>
          <w:divBdr>
            <w:top w:val="none" w:sz="0" w:space="0" w:color="auto"/>
            <w:left w:val="none" w:sz="0" w:space="0" w:color="auto"/>
            <w:bottom w:val="none" w:sz="0" w:space="0" w:color="auto"/>
            <w:right w:val="none" w:sz="0" w:space="0" w:color="auto"/>
          </w:divBdr>
          <w:divsChild>
            <w:div w:id="1302612590">
              <w:marLeft w:val="0"/>
              <w:marRight w:val="0"/>
              <w:marTop w:val="0"/>
              <w:marBottom w:val="0"/>
              <w:divBdr>
                <w:top w:val="none" w:sz="0" w:space="0" w:color="auto"/>
                <w:left w:val="none" w:sz="0" w:space="0" w:color="auto"/>
                <w:bottom w:val="none" w:sz="0" w:space="0" w:color="auto"/>
                <w:right w:val="none" w:sz="0" w:space="0" w:color="auto"/>
              </w:divBdr>
            </w:div>
            <w:div w:id="531387110">
              <w:marLeft w:val="0"/>
              <w:marRight w:val="0"/>
              <w:marTop w:val="0"/>
              <w:marBottom w:val="0"/>
              <w:divBdr>
                <w:top w:val="none" w:sz="0" w:space="0" w:color="auto"/>
                <w:left w:val="none" w:sz="0" w:space="0" w:color="auto"/>
                <w:bottom w:val="none" w:sz="0" w:space="0" w:color="auto"/>
                <w:right w:val="none" w:sz="0" w:space="0" w:color="auto"/>
              </w:divBdr>
              <w:divsChild>
                <w:div w:id="535780342">
                  <w:marLeft w:val="0"/>
                  <w:marRight w:val="0"/>
                  <w:marTop w:val="0"/>
                  <w:marBottom w:val="0"/>
                  <w:divBdr>
                    <w:top w:val="none" w:sz="0" w:space="0" w:color="auto"/>
                    <w:left w:val="none" w:sz="0" w:space="0" w:color="auto"/>
                    <w:bottom w:val="none" w:sz="0" w:space="0" w:color="auto"/>
                    <w:right w:val="none" w:sz="0" w:space="0" w:color="auto"/>
                  </w:divBdr>
                  <w:divsChild>
                    <w:div w:id="20159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8888">
              <w:marLeft w:val="0"/>
              <w:marRight w:val="0"/>
              <w:marTop w:val="0"/>
              <w:marBottom w:val="0"/>
              <w:divBdr>
                <w:top w:val="none" w:sz="0" w:space="0" w:color="auto"/>
                <w:left w:val="none" w:sz="0" w:space="0" w:color="auto"/>
                <w:bottom w:val="none" w:sz="0" w:space="0" w:color="auto"/>
                <w:right w:val="none" w:sz="0" w:space="0" w:color="auto"/>
              </w:divBdr>
            </w:div>
          </w:divsChild>
        </w:div>
        <w:div w:id="1464618167">
          <w:marLeft w:val="0"/>
          <w:marRight w:val="0"/>
          <w:marTop w:val="0"/>
          <w:marBottom w:val="0"/>
          <w:divBdr>
            <w:top w:val="none" w:sz="0" w:space="0" w:color="auto"/>
            <w:left w:val="none" w:sz="0" w:space="0" w:color="auto"/>
            <w:bottom w:val="none" w:sz="0" w:space="0" w:color="auto"/>
            <w:right w:val="none" w:sz="0" w:space="0" w:color="auto"/>
          </w:divBdr>
          <w:divsChild>
            <w:div w:id="497381415">
              <w:marLeft w:val="0"/>
              <w:marRight w:val="0"/>
              <w:marTop w:val="0"/>
              <w:marBottom w:val="0"/>
              <w:divBdr>
                <w:top w:val="none" w:sz="0" w:space="0" w:color="auto"/>
                <w:left w:val="none" w:sz="0" w:space="0" w:color="auto"/>
                <w:bottom w:val="none" w:sz="0" w:space="0" w:color="auto"/>
                <w:right w:val="none" w:sz="0" w:space="0" w:color="auto"/>
              </w:divBdr>
            </w:div>
            <w:div w:id="1402677515">
              <w:marLeft w:val="0"/>
              <w:marRight w:val="0"/>
              <w:marTop w:val="0"/>
              <w:marBottom w:val="0"/>
              <w:divBdr>
                <w:top w:val="none" w:sz="0" w:space="0" w:color="auto"/>
                <w:left w:val="none" w:sz="0" w:space="0" w:color="auto"/>
                <w:bottom w:val="none" w:sz="0" w:space="0" w:color="auto"/>
                <w:right w:val="none" w:sz="0" w:space="0" w:color="auto"/>
              </w:divBdr>
              <w:divsChild>
                <w:div w:id="2113891758">
                  <w:marLeft w:val="0"/>
                  <w:marRight w:val="0"/>
                  <w:marTop w:val="0"/>
                  <w:marBottom w:val="0"/>
                  <w:divBdr>
                    <w:top w:val="none" w:sz="0" w:space="0" w:color="auto"/>
                    <w:left w:val="none" w:sz="0" w:space="0" w:color="auto"/>
                    <w:bottom w:val="none" w:sz="0" w:space="0" w:color="auto"/>
                    <w:right w:val="none" w:sz="0" w:space="0" w:color="auto"/>
                  </w:divBdr>
                  <w:divsChild>
                    <w:div w:id="5614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8921">
              <w:marLeft w:val="0"/>
              <w:marRight w:val="0"/>
              <w:marTop w:val="0"/>
              <w:marBottom w:val="0"/>
              <w:divBdr>
                <w:top w:val="none" w:sz="0" w:space="0" w:color="auto"/>
                <w:left w:val="none" w:sz="0" w:space="0" w:color="auto"/>
                <w:bottom w:val="none" w:sz="0" w:space="0" w:color="auto"/>
                <w:right w:val="none" w:sz="0" w:space="0" w:color="auto"/>
              </w:divBdr>
            </w:div>
          </w:divsChild>
        </w:div>
        <w:div w:id="2073116079">
          <w:marLeft w:val="0"/>
          <w:marRight w:val="0"/>
          <w:marTop w:val="0"/>
          <w:marBottom w:val="0"/>
          <w:divBdr>
            <w:top w:val="none" w:sz="0" w:space="0" w:color="auto"/>
            <w:left w:val="none" w:sz="0" w:space="0" w:color="auto"/>
            <w:bottom w:val="none" w:sz="0" w:space="0" w:color="auto"/>
            <w:right w:val="none" w:sz="0" w:space="0" w:color="auto"/>
          </w:divBdr>
          <w:divsChild>
            <w:div w:id="640960129">
              <w:marLeft w:val="0"/>
              <w:marRight w:val="0"/>
              <w:marTop w:val="0"/>
              <w:marBottom w:val="0"/>
              <w:divBdr>
                <w:top w:val="none" w:sz="0" w:space="0" w:color="auto"/>
                <w:left w:val="none" w:sz="0" w:space="0" w:color="auto"/>
                <w:bottom w:val="none" w:sz="0" w:space="0" w:color="auto"/>
                <w:right w:val="none" w:sz="0" w:space="0" w:color="auto"/>
              </w:divBdr>
            </w:div>
            <w:div w:id="1186019182">
              <w:marLeft w:val="0"/>
              <w:marRight w:val="0"/>
              <w:marTop w:val="0"/>
              <w:marBottom w:val="0"/>
              <w:divBdr>
                <w:top w:val="none" w:sz="0" w:space="0" w:color="auto"/>
                <w:left w:val="none" w:sz="0" w:space="0" w:color="auto"/>
                <w:bottom w:val="none" w:sz="0" w:space="0" w:color="auto"/>
                <w:right w:val="none" w:sz="0" w:space="0" w:color="auto"/>
              </w:divBdr>
              <w:divsChild>
                <w:div w:id="1784299826">
                  <w:marLeft w:val="0"/>
                  <w:marRight w:val="0"/>
                  <w:marTop w:val="0"/>
                  <w:marBottom w:val="0"/>
                  <w:divBdr>
                    <w:top w:val="none" w:sz="0" w:space="0" w:color="auto"/>
                    <w:left w:val="none" w:sz="0" w:space="0" w:color="auto"/>
                    <w:bottom w:val="none" w:sz="0" w:space="0" w:color="auto"/>
                    <w:right w:val="none" w:sz="0" w:space="0" w:color="auto"/>
                  </w:divBdr>
                  <w:divsChild>
                    <w:div w:id="13001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166">
      <w:bodyDiv w:val="1"/>
      <w:marLeft w:val="0"/>
      <w:marRight w:val="0"/>
      <w:marTop w:val="0"/>
      <w:marBottom w:val="0"/>
      <w:divBdr>
        <w:top w:val="none" w:sz="0" w:space="0" w:color="auto"/>
        <w:left w:val="none" w:sz="0" w:space="0" w:color="auto"/>
        <w:bottom w:val="none" w:sz="0" w:space="0" w:color="auto"/>
        <w:right w:val="none" w:sz="0" w:space="0" w:color="auto"/>
      </w:divBdr>
      <w:divsChild>
        <w:div w:id="878738458">
          <w:marLeft w:val="0"/>
          <w:marRight w:val="0"/>
          <w:marTop w:val="0"/>
          <w:marBottom w:val="0"/>
          <w:divBdr>
            <w:top w:val="none" w:sz="0" w:space="0" w:color="auto"/>
            <w:left w:val="none" w:sz="0" w:space="0" w:color="auto"/>
            <w:bottom w:val="none" w:sz="0" w:space="0" w:color="auto"/>
            <w:right w:val="none" w:sz="0" w:space="0" w:color="auto"/>
          </w:divBdr>
          <w:divsChild>
            <w:div w:id="1259825173">
              <w:marLeft w:val="0"/>
              <w:marRight w:val="0"/>
              <w:marTop w:val="0"/>
              <w:marBottom w:val="0"/>
              <w:divBdr>
                <w:top w:val="none" w:sz="0" w:space="0" w:color="auto"/>
                <w:left w:val="none" w:sz="0" w:space="0" w:color="auto"/>
                <w:bottom w:val="none" w:sz="0" w:space="0" w:color="auto"/>
                <w:right w:val="none" w:sz="0" w:space="0" w:color="auto"/>
              </w:divBdr>
            </w:div>
            <w:div w:id="13921419">
              <w:marLeft w:val="0"/>
              <w:marRight w:val="0"/>
              <w:marTop w:val="0"/>
              <w:marBottom w:val="0"/>
              <w:divBdr>
                <w:top w:val="none" w:sz="0" w:space="0" w:color="auto"/>
                <w:left w:val="none" w:sz="0" w:space="0" w:color="auto"/>
                <w:bottom w:val="none" w:sz="0" w:space="0" w:color="auto"/>
                <w:right w:val="none" w:sz="0" w:space="0" w:color="auto"/>
              </w:divBdr>
              <w:divsChild>
                <w:div w:id="1673678974">
                  <w:marLeft w:val="0"/>
                  <w:marRight w:val="0"/>
                  <w:marTop w:val="0"/>
                  <w:marBottom w:val="0"/>
                  <w:divBdr>
                    <w:top w:val="none" w:sz="0" w:space="0" w:color="auto"/>
                    <w:left w:val="none" w:sz="0" w:space="0" w:color="auto"/>
                    <w:bottom w:val="none" w:sz="0" w:space="0" w:color="auto"/>
                    <w:right w:val="none" w:sz="0" w:space="0" w:color="auto"/>
                  </w:divBdr>
                  <w:divsChild>
                    <w:div w:id="659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01">
      <w:bodyDiv w:val="1"/>
      <w:marLeft w:val="0"/>
      <w:marRight w:val="0"/>
      <w:marTop w:val="0"/>
      <w:marBottom w:val="0"/>
      <w:divBdr>
        <w:top w:val="none" w:sz="0" w:space="0" w:color="auto"/>
        <w:left w:val="none" w:sz="0" w:space="0" w:color="auto"/>
        <w:bottom w:val="none" w:sz="0" w:space="0" w:color="auto"/>
        <w:right w:val="none" w:sz="0" w:space="0" w:color="auto"/>
      </w:divBdr>
      <w:divsChild>
        <w:div w:id="1504398394">
          <w:marLeft w:val="0"/>
          <w:marRight w:val="0"/>
          <w:marTop w:val="0"/>
          <w:marBottom w:val="0"/>
          <w:divBdr>
            <w:top w:val="none" w:sz="0" w:space="0" w:color="auto"/>
            <w:left w:val="none" w:sz="0" w:space="0" w:color="auto"/>
            <w:bottom w:val="none" w:sz="0" w:space="0" w:color="auto"/>
            <w:right w:val="none" w:sz="0" w:space="0" w:color="auto"/>
          </w:divBdr>
          <w:divsChild>
            <w:div w:id="737480134">
              <w:marLeft w:val="0"/>
              <w:marRight w:val="0"/>
              <w:marTop w:val="0"/>
              <w:marBottom w:val="0"/>
              <w:divBdr>
                <w:top w:val="none" w:sz="0" w:space="0" w:color="auto"/>
                <w:left w:val="none" w:sz="0" w:space="0" w:color="auto"/>
                <w:bottom w:val="none" w:sz="0" w:space="0" w:color="auto"/>
                <w:right w:val="none" w:sz="0" w:space="0" w:color="auto"/>
              </w:divBdr>
            </w:div>
            <w:div w:id="2094277977">
              <w:marLeft w:val="0"/>
              <w:marRight w:val="0"/>
              <w:marTop w:val="0"/>
              <w:marBottom w:val="0"/>
              <w:divBdr>
                <w:top w:val="none" w:sz="0" w:space="0" w:color="auto"/>
                <w:left w:val="none" w:sz="0" w:space="0" w:color="auto"/>
                <w:bottom w:val="none" w:sz="0" w:space="0" w:color="auto"/>
                <w:right w:val="none" w:sz="0" w:space="0" w:color="auto"/>
              </w:divBdr>
              <w:divsChild>
                <w:div w:id="42754488">
                  <w:marLeft w:val="0"/>
                  <w:marRight w:val="0"/>
                  <w:marTop w:val="0"/>
                  <w:marBottom w:val="0"/>
                  <w:divBdr>
                    <w:top w:val="none" w:sz="0" w:space="0" w:color="auto"/>
                    <w:left w:val="none" w:sz="0" w:space="0" w:color="auto"/>
                    <w:bottom w:val="none" w:sz="0" w:space="0" w:color="auto"/>
                    <w:right w:val="none" w:sz="0" w:space="0" w:color="auto"/>
                  </w:divBdr>
                  <w:divsChild>
                    <w:div w:id="20283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3663">
              <w:marLeft w:val="0"/>
              <w:marRight w:val="0"/>
              <w:marTop w:val="0"/>
              <w:marBottom w:val="0"/>
              <w:divBdr>
                <w:top w:val="none" w:sz="0" w:space="0" w:color="auto"/>
                <w:left w:val="none" w:sz="0" w:space="0" w:color="auto"/>
                <w:bottom w:val="none" w:sz="0" w:space="0" w:color="auto"/>
                <w:right w:val="none" w:sz="0" w:space="0" w:color="auto"/>
              </w:divBdr>
            </w:div>
          </w:divsChild>
        </w:div>
        <w:div w:id="886336064">
          <w:marLeft w:val="0"/>
          <w:marRight w:val="0"/>
          <w:marTop w:val="0"/>
          <w:marBottom w:val="0"/>
          <w:divBdr>
            <w:top w:val="none" w:sz="0" w:space="0" w:color="auto"/>
            <w:left w:val="none" w:sz="0" w:space="0" w:color="auto"/>
            <w:bottom w:val="none" w:sz="0" w:space="0" w:color="auto"/>
            <w:right w:val="none" w:sz="0" w:space="0" w:color="auto"/>
          </w:divBdr>
          <w:divsChild>
            <w:div w:id="2041010620">
              <w:marLeft w:val="0"/>
              <w:marRight w:val="0"/>
              <w:marTop w:val="0"/>
              <w:marBottom w:val="0"/>
              <w:divBdr>
                <w:top w:val="none" w:sz="0" w:space="0" w:color="auto"/>
                <w:left w:val="none" w:sz="0" w:space="0" w:color="auto"/>
                <w:bottom w:val="none" w:sz="0" w:space="0" w:color="auto"/>
                <w:right w:val="none" w:sz="0" w:space="0" w:color="auto"/>
              </w:divBdr>
            </w:div>
            <w:div w:id="930047032">
              <w:marLeft w:val="0"/>
              <w:marRight w:val="0"/>
              <w:marTop w:val="0"/>
              <w:marBottom w:val="0"/>
              <w:divBdr>
                <w:top w:val="none" w:sz="0" w:space="0" w:color="auto"/>
                <w:left w:val="none" w:sz="0" w:space="0" w:color="auto"/>
                <w:bottom w:val="none" w:sz="0" w:space="0" w:color="auto"/>
                <w:right w:val="none" w:sz="0" w:space="0" w:color="auto"/>
              </w:divBdr>
              <w:divsChild>
                <w:div w:id="915360654">
                  <w:marLeft w:val="0"/>
                  <w:marRight w:val="0"/>
                  <w:marTop w:val="0"/>
                  <w:marBottom w:val="0"/>
                  <w:divBdr>
                    <w:top w:val="none" w:sz="0" w:space="0" w:color="auto"/>
                    <w:left w:val="none" w:sz="0" w:space="0" w:color="auto"/>
                    <w:bottom w:val="none" w:sz="0" w:space="0" w:color="auto"/>
                    <w:right w:val="none" w:sz="0" w:space="0" w:color="auto"/>
                  </w:divBdr>
                  <w:divsChild>
                    <w:div w:id="3666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741">
              <w:marLeft w:val="0"/>
              <w:marRight w:val="0"/>
              <w:marTop w:val="0"/>
              <w:marBottom w:val="0"/>
              <w:divBdr>
                <w:top w:val="none" w:sz="0" w:space="0" w:color="auto"/>
                <w:left w:val="none" w:sz="0" w:space="0" w:color="auto"/>
                <w:bottom w:val="none" w:sz="0" w:space="0" w:color="auto"/>
                <w:right w:val="none" w:sz="0" w:space="0" w:color="auto"/>
              </w:divBdr>
            </w:div>
          </w:divsChild>
        </w:div>
        <w:div w:id="1286424189">
          <w:marLeft w:val="0"/>
          <w:marRight w:val="0"/>
          <w:marTop w:val="0"/>
          <w:marBottom w:val="0"/>
          <w:divBdr>
            <w:top w:val="none" w:sz="0" w:space="0" w:color="auto"/>
            <w:left w:val="none" w:sz="0" w:space="0" w:color="auto"/>
            <w:bottom w:val="none" w:sz="0" w:space="0" w:color="auto"/>
            <w:right w:val="none" w:sz="0" w:space="0" w:color="auto"/>
          </w:divBdr>
          <w:divsChild>
            <w:div w:id="1388531288">
              <w:marLeft w:val="0"/>
              <w:marRight w:val="0"/>
              <w:marTop w:val="0"/>
              <w:marBottom w:val="0"/>
              <w:divBdr>
                <w:top w:val="none" w:sz="0" w:space="0" w:color="auto"/>
                <w:left w:val="none" w:sz="0" w:space="0" w:color="auto"/>
                <w:bottom w:val="none" w:sz="0" w:space="0" w:color="auto"/>
                <w:right w:val="none" w:sz="0" w:space="0" w:color="auto"/>
              </w:divBdr>
            </w:div>
            <w:div w:id="478159705">
              <w:marLeft w:val="0"/>
              <w:marRight w:val="0"/>
              <w:marTop w:val="0"/>
              <w:marBottom w:val="0"/>
              <w:divBdr>
                <w:top w:val="none" w:sz="0" w:space="0" w:color="auto"/>
                <w:left w:val="none" w:sz="0" w:space="0" w:color="auto"/>
                <w:bottom w:val="none" w:sz="0" w:space="0" w:color="auto"/>
                <w:right w:val="none" w:sz="0" w:space="0" w:color="auto"/>
              </w:divBdr>
              <w:divsChild>
                <w:div w:id="455294270">
                  <w:marLeft w:val="0"/>
                  <w:marRight w:val="0"/>
                  <w:marTop w:val="0"/>
                  <w:marBottom w:val="0"/>
                  <w:divBdr>
                    <w:top w:val="none" w:sz="0" w:space="0" w:color="auto"/>
                    <w:left w:val="none" w:sz="0" w:space="0" w:color="auto"/>
                    <w:bottom w:val="none" w:sz="0" w:space="0" w:color="auto"/>
                    <w:right w:val="none" w:sz="0" w:space="0" w:color="auto"/>
                  </w:divBdr>
                  <w:divsChild>
                    <w:div w:id="4712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103">
              <w:marLeft w:val="0"/>
              <w:marRight w:val="0"/>
              <w:marTop w:val="0"/>
              <w:marBottom w:val="0"/>
              <w:divBdr>
                <w:top w:val="none" w:sz="0" w:space="0" w:color="auto"/>
                <w:left w:val="none" w:sz="0" w:space="0" w:color="auto"/>
                <w:bottom w:val="none" w:sz="0" w:space="0" w:color="auto"/>
                <w:right w:val="none" w:sz="0" w:space="0" w:color="auto"/>
              </w:divBdr>
            </w:div>
          </w:divsChild>
        </w:div>
        <w:div w:id="1602449826">
          <w:marLeft w:val="0"/>
          <w:marRight w:val="0"/>
          <w:marTop w:val="0"/>
          <w:marBottom w:val="0"/>
          <w:divBdr>
            <w:top w:val="none" w:sz="0" w:space="0" w:color="auto"/>
            <w:left w:val="none" w:sz="0" w:space="0" w:color="auto"/>
            <w:bottom w:val="none" w:sz="0" w:space="0" w:color="auto"/>
            <w:right w:val="none" w:sz="0" w:space="0" w:color="auto"/>
          </w:divBdr>
          <w:divsChild>
            <w:div w:id="925068711">
              <w:marLeft w:val="0"/>
              <w:marRight w:val="0"/>
              <w:marTop w:val="0"/>
              <w:marBottom w:val="0"/>
              <w:divBdr>
                <w:top w:val="none" w:sz="0" w:space="0" w:color="auto"/>
                <w:left w:val="none" w:sz="0" w:space="0" w:color="auto"/>
                <w:bottom w:val="none" w:sz="0" w:space="0" w:color="auto"/>
                <w:right w:val="none" w:sz="0" w:space="0" w:color="auto"/>
              </w:divBdr>
            </w:div>
            <w:div w:id="1720394915">
              <w:marLeft w:val="0"/>
              <w:marRight w:val="0"/>
              <w:marTop w:val="0"/>
              <w:marBottom w:val="0"/>
              <w:divBdr>
                <w:top w:val="none" w:sz="0" w:space="0" w:color="auto"/>
                <w:left w:val="none" w:sz="0" w:space="0" w:color="auto"/>
                <w:bottom w:val="none" w:sz="0" w:space="0" w:color="auto"/>
                <w:right w:val="none" w:sz="0" w:space="0" w:color="auto"/>
              </w:divBdr>
              <w:divsChild>
                <w:div w:id="1392725724">
                  <w:marLeft w:val="0"/>
                  <w:marRight w:val="0"/>
                  <w:marTop w:val="0"/>
                  <w:marBottom w:val="0"/>
                  <w:divBdr>
                    <w:top w:val="none" w:sz="0" w:space="0" w:color="auto"/>
                    <w:left w:val="none" w:sz="0" w:space="0" w:color="auto"/>
                    <w:bottom w:val="none" w:sz="0" w:space="0" w:color="auto"/>
                    <w:right w:val="none" w:sz="0" w:space="0" w:color="auto"/>
                  </w:divBdr>
                  <w:divsChild>
                    <w:div w:id="10579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31">
              <w:marLeft w:val="0"/>
              <w:marRight w:val="0"/>
              <w:marTop w:val="0"/>
              <w:marBottom w:val="0"/>
              <w:divBdr>
                <w:top w:val="none" w:sz="0" w:space="0" w:color="auto"/>
                <w:left w:val="none" w:sz="0" w:space="0" w:color="auto"/>
                <w:bottom w:val="none" w:sz="0" w:space="0" w:color="auto"/>
                <w:right w:val="none" w:sz="0" w:space="0" w:color="auto"/>
              </w:divBdr>
            </w:div>
          </w:divsChild>
        </w:div>
        <w:div w:id="765923876">
          <w:marLeft w:val="0"/>
          <w:marRight w:val="0"/>
          <w:marTop w:val="0"/>
          <w:marBottom w:val="0"/>
          <w:divBdr>
            <w:top w:val="none" w:sz="0" w:space="0" w:color="auto"/>
            <w:left w:val="none" w:sz="0" w:space="0" w:color="auto"/>
            <w:bottom w:val="none" w:sz="0" w:space="0" w:color="auto"/>
            <w:right w:val="none" w:sz="0" w:space="0" w:color="auto"/>
          </w:divBdr>
          <w:divsChild>
            <w:div w:id="1445493613">
              <w:marLeft w:val="0"/>
              <w:marRight w:val="0"/>
              <w:marTop w:val="0"/>
              <w:marBottom w:val="0"/>
              <w:divBdr>
                <w:top w:val="none" w:sz="0" w:space="0" w:color="auto"/>
                <w:left w:val="none" w:sz="0" w:space="0" w:color="auto"/>
                <w:bottom w:val="none" w:sz="0" w:space="0" w:color="auto"/>
                <w:right w:val="none" w:sz="0" w:space="0" w:color="auto"/>
              </w:divBdr>
            </w:div>
            <w:div w:id="2023511248">
              <w:marLeft w:val="0"/>
              <w:marRight w:val="0"/>
              <w:marTop w:val="0"/>
              <w:marBottom w:val="0"/>
              <w:divBdr>
                <w:top w:val="none" w:sz="0" w:space="0" w:color="auto"/>
                <w:left w:val="none" w:sz="0" w:space="0" w:color="auto"/>
                <w:bottom w:val="none" w:sz="0" w:space="0" w:color="auto"/>
                <w:right w:val="none" w:sz="0" w:space="0" w:color="auto"/>
              </w:divBdr>
              <w:divsChild>
                <w:div w:id="2145000480">
                  <w:marLeft w:val="0"/>
                  <w:marRight w:val="0"/>
                  <w:marTop w:val="0"/>
                  <w:marBottom w:val="0"/>
                  <w:divBdr>
                    <w:top w:val="none" w:sz="0" w:space="0" w:color="auto"/>
                    <w:left w:val="none" w:sz="0" w:space="0" w:color="auto"/>
                    <w:bottom w:val="none" w:sz="0" w:space="0" w:color="auto"/>
                    <w:right w:val="none" w:sz="0" w:space="0" w:color="auto"/>
                  </w:divBdr>
                  <w:divsChild>
                    <w:div w:id="558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34">
              <w:marLeft w:val="0"/>
              <w:marRight w:val="0"/>
              <w:marTop w:val="0"/>
              <w:marBottom w:val="0"/>
              <w:divBdr>
                <w:top w:val="none" w:sz="0" w:space="0" w:color="auto"/>
                <w:left w:val="none" w:sz="0" w:space="0" w:color="auto"/>
                <w:bottom w:val="none" w:sz="0" w:space="0" w:color="auto"/>
                <w:right w:val="none" w:sz="0" w:space="0" w:color="auto"/>
              </w:divBdr>
            </w:div>
          </w:divsChild>
        </w:div>
        <w:div w:id="1401753372">
          <w:marLeft w:val="0"/>
          <w:marRight w:val="0"/>
          <w:marTop w:val="0"/>
          <w:marBottom w:val="0"/>
          <w:divBdr>
            <w:top w:val="none" w:sz="0" w:space="0" w:color="auto"/>
            <w:left w:val="none" w:sz="0" w:space="0" w:color="auto"/>
            <w:bottom w:val="none" w:sz="0" w:space="0" w:color="auto"/>
            <w:right w:val="none" w:sz="0" w:space="0" w:color="auto"/>
          </w:divBdr>
          <w:divsChild>
            <w:div w:id="2002350100">
              <w:marLeft w:val="0"/>
              <w:marRight w:val="0"/>
              <w:marTop w:val="0"/>
              <w:marBottom w:val="0"/>
              <w:divBdr>
                <w:top w:val="none" w:sz="0" w:space="0" w:color="auto"/>
                <w:left w:val="none" w:sz="0" w:space="0" w:color="auto"/>
                <w:bottom w:val="none" w:sz="0" w:space="0" w:color="auto"/>
                <w:right w:val="none" w:sz="0" w:space="0" w:color="auto"/>
              </w:divBdr>
            </w:div>
            <w:div w:id="604460927">
              <w:marLeft w:val="0"/>
              <w:marRight w:val="0"/>
              <w:marTop w:val="0"/>
              <w:marBottom w:val="0"/>
              <w:divBdr>
                <w:top w:val="none" w:sz="0" w:space="0" w:color="auto"/>
                <w:left w:val="none" w:sz="0" w:space="0" w:color="auto"/>
                <w:bottom w:val="none" w:sz="0" w:space="0" w:color="auto"/>
                <w:right w:val="none" w:sz="0" w:space="0" w:color="auto"/>
              </w:divBdr>
              <w:divsChild>
                <w:div w:id="136075391">
                  <w:marLeft w:val="0"/>
                  <w:marRight w:val="0"/>
                  <w:marTop w:val="0"/>
                  <w:marBottom w:val="0"/>
                  <w:divBdr>
                    <w:top w:val="none" w:sz="0" w:space="0" w:color="auto"/>
                    <w:left w:val="none" w:sz="0" w:space="0" w:color="auto"/>
                    <w:bottom w:val="none" w:sz="0" w:space="0" w:color="auto"/>
                    <w:right w:val="none" w:sz="0" w:space="0" w:color="auto"/>
                  </w:divBdr>
                  <w:divsChild>
                    <w:div w:id="16667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572">
              <w:marLeft w:val="0"/>
              <w:marRight w:val="0"/>
              <w:marTop w:val="0"/>
              <w:marBottom w:val="0"/>
              <w:divBdr>
                <w:top w:val="none" w:sz="0" w:space="0" w:color="auto"/>
                <w:left w:val="none" w:sz="0" w:space="0" w:color="auto"/>
                <w:bottom w:val="none" w:sz="0" w:space="0" w:color="auto"/>
                <w:right w:val="none" w:sz="0" w:space="0" w:color="auto"/>
              </w:divBdr>
            </w:div>
          </w:divsChild>
        </w:div>
        <w:div w:id="1464616967">
          <w:marLeft w:val="0"/>
          <w:marRight w:val="0"/>
          <w:marTop w:val="0"/>
          <w:marBottom w:val="0"/>
          <w:divBdr>
            <w:top w:val="none" w:sz="0" w:space="0" w:color="auto"/>
            <w:left w:val="none" w:sz="0" w:space="0" w:color="auto"/>
            <w:bottom w:val="none" w:sz="0" w:space="0" w:color="auto"/>
            <w:right w:val="none" w:sz="0" w:space="0" w:color="auto"/>
          </w:divBdr>
          <w:divsChild>
            <w:div w:id="890112041">
              <w:marLeft w:val="0"/>
              <w:marRight w:val="0"/>
              <w:marTop w:val="0"/>
              <w:marBottom w:val="0"/>
              <w:divBdr>
                <w:top w:val="none" w:sz="0" w:space="0" w:color="auto"/>
                <w:left w:val="none" w:sz="0" w:space="0" w:color="auto"/>
                <w:bottom w:val="none" w:sz="0" w:space="0" w:color="auto"/>
                <w:right w:val="none" w:sz="0" w:space="0" w:color="auto"/>
              </w:divBdr>
            </w:div>
            <w:div w:id="1620063995">
              <w:marLeft w:val="0"/>
              <w:marRight w:val="0"/>
              <w:marTop w:val="0"/>
              <w:marBottom w:val="0"/>
              <w:divBdr>
                <w:top w:val="none" w:sz="0" w:space="0" w:color="auto"/>
                <w:left w:val="none" w:sz="0" w:space="0" w:color="auto"/>
                <w:bottom w:val="none" w:sz="0" w:space="0" w:color="auto"/>
                <w:right w:val="none" w:sz="0" w:space="0" w:color="auto"/>
              </w:divBdr>
              <w:divsChild>
                <w:div w:id="753169248">
                  <w:marLeft w:val="0"/>
                  <w:marRight w:val="0"/>
                  <w:marTop w:val="0"/>
                  <w:marBottom w:val="0"/>
                  <w:divBdr>
                    <w:top w:val="none" w:sz="0" w:space="0" w:color="auto"/>
                    <w:left w:val="none" w:sz="0" w:space="0" w:color="auto"/>
                    <w:bottom w:val="none" w:sz="0" w:space="0" w:color="auto"/>
                    <w:right w:val="none" w:sz="0" w:space="0" w:color="auto"/>
                  </w:divBdr>
                  <w:divsChild>
                    <w:div w:id="350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251">
              <w:marLeft w:val="0"/>
              <w:marRight w:val="0"/>
              <w:marTop w:val="0"/>
              <w:marBottom w:val="0"/>
              <w:divBdr>
                <w:top w:val="none" w:sz="0" w:space="0" w:color="auto"/>
                <w:left w:val="none" w:sz="0" w:space="0" w:color="auto"/>
                <w:bottom w:val="none" w:sz="0" w:space="0" w:color="auto"/>
                <w:right w:val="none" w:sz="0" w:space="0" w:color="auto"/>
              </w:divBdr>
            </w:div>
          </w:divsChild>
        </w:div>
        <w:div w:id="1374697563">
          <w:marLeft w:val="0"/>
          <w:marRight w:val="0"/>
          <w:marTop w:val="0"/>
          <w:marBottom w:val="0"/>
          <w:divBdr>
            <w:top w:val="none" w:sz="0" w:space="0" w:color="auto"/>
            <w:left w:val="none" w:sz="0" w:space="0" w:color="auto"/>
            <w:bottom w:val="none" w:sz="0" w:space="0" w:color="auto"/>
            <w:right w:val="none" w:sz="0" w:space="0" w:color="auto"/>
          </w:divBdr>
          <w:divsChild>
            <w:div w:id="1510951172">
              <w:marLeft w:val="0"/>
              <w:marRight w:val="0"/>
              <w:marTop w:val="0"/>
              <w:marBottom w:val="0"/>
              <w:divBdr>
                <w:top w:val="none" w:sz="0" w:space="0" w:color="auto"/>
                <w:left w:val="none" w:sz="0" w:space="0" w:color="auto"/>
                <w:bottom w:val="none" w:sz="0" w:space="0" w:color="auto"/>
                <w:right w:val="none" w:sz="0" w:space="0" w:color="auto"/>
              </w:divBdr>
            </w:div>
            <w:div w:id="729577206">
              <w:marLeft w:val="0"/>
              <w:marRight w:val="0"/>
              <w:marTop w:val="0"/>
              <w:marBottom w:val="0"/>
              <w:divBdr>
                <w:top w:val="none" w:sz="0" w:space="0" w:color="auto"/>
                <w:left w:val="none" w:sz="0" w:space="0" w:color="auto"/>
                <w:bottom w:val="none" w:sz="0" w:space="0" w:color="auto"/>
                <w:right w:val="none" w:sz="0" w:space="0" w:color="auto"/>
              </w:divBdr>
              <w:divsChild>
                <w:div w:id="1007440910">
                  <w:marLeft w:val="0"/>
                  <w:marRight w:val="0"/>
                  <w:marTop w:val="0"/>
                  <w:marBottom w:val="0"/>
                  <w:divBdr>
                    <w:top w:val="none" w:sz="0" w:space="0" w:color="auto"/>
                    <w:left w:val="none" w:sz="0" w:space="0" w:color="auto"/>
                    <w:bottom w:val="none" w:sz="0" w:space="0" w:color="auto"/>
                    <w:right w:val="none" w:sz="0" w:space="0" w:color="auto"/>
                  </w:divBdr>
                  <w:divsChild>
                    <w:div w:id="6904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0881">
      <w:bodyDiv w:val="1"/>
      <w:marLeft w:val="0"/>
      <w:marRight w:val="0"/>
      <w:marTop w:val="0"/>
      <w:marBottom w:val="0"/>
      <w:divBdr>
        <w:top w:val="none" w:sz="0" w:space="0" w:color="auto"/>
        <w:left w:val="none" w:sz="0" w:space="0" w:color="auto"/>
        <w:bottom w:val="none" w:sz="0" w:space="0" w:color="auto"/>
        <w:right w:val="none" w:sz="0" w:space="0" w:color="auto"/>
      </w:divBdr>
    </w:div>
    <w:div w:id="20914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Gupta</dc:creator>
  <cp:keywords/>
  <dc:description/>
  <cp:lastModifiedBy>Jolly Gupta</cp:lastModifiedBy>
  <cp:revision>17</cp:revision>
  <dcterms:created xsi:type="dcterms:W3CDTF">2024-12-01T06:57:00Z</dcterms:created>
  <dcterms:modified xsi:type="dcterms:W3CDTF">2024-12-01T09:52:00Z</dcterms:modified>
</cp:coreProperties>
</file>