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0FA8" w14:textId="1DB69F28" w:rsidR="007C602B" w:rsidRPr="00FA75D5" w:rsidRDefault="00FA75D5">
      <w:pPr>
        <w:rPr>
          <w:sz w:val="28"/>
          <w:szCs w:val="28"/>
        </w:rPr>
      </w:pPr>
      <w:r w:rsidRPr="00FA75D5">
        <w:rPr>
          <w:sz w:val="28"/>
          <w:szCs w:val="28"/>
        </w:rPr>
        <w:fldChar w:fldCharType="begin"/>
      </w:r>
      <w:r w:rsidRPr="00FA75D5">
        <w:rPr>
          <w:sz w:val="28"/>
          <w:szCs w:val="28"/>
        </w:rPr>
        <w:instrText xml:space="preserve"> HYPERLINK "</w:instrText>
      </w:r>
      <w:r w:rsidRPr="00FA75D5">
        <w:rPr>
          <w:sz w:val="28"/>
          <w:szCs w:val="28"/>
        </w:rPr>
        <w:instrText>https://www.c-sharpcorner.com/UploadFile/f0b2ed/constraints-in-sql-server/</w:instrText>
      </w:r>
      <w:r w:rsidRPr="00FA75D5">
        <w:rPr>
          <w:sz w:val="28"/>
          <w:szCs w:val="28"/>
        </w:rPr>
        <w:instrText xml:space="preserve">" </w:instrText>
      </w:r>
      <w:r w:rsidRPr="00FA75D5">
        <w:rPr>
          <w:sz w:val="28"/>
          <w:szCs w:val="28"/>
        </w:rPr>
        <w:fldChar w:fldCharType="separate"/>
      </w:r>
      <w:r w:rsidRPr="00FA75D5">
        <w:rPr>
          <w:rStyle w:val="Hyperlink"/>
          <w:sz w:val="28"/>
          <w:szCs w:val="28"/>
        </w:rPr>
        <w:t>https://www.c-sharpcorner.com/UploadFile/f0b2ed/constraints-in-sql-server/</w:t>
      </w:r>
      <w:r w:rsidRPr="00FA75D5">
        <w:rPr>
          <w:sz w:val="28"/>
          <w:szCs w:val="28"/>
        </w:rPr>
        <w:fldChar w:fldCharType="end"/>
      </w:r>
    </w:p>
    <w:p w14:paraId="21D36E99" w14:textId="77777777" w:rsidR="00FA75D5" w:rsidRPr="00FA75D5" w:rsidRDefault="00FA75D5">
      <w:pPr>
        <w:rPr>
          <w:sz w:val="28"/>
          <w:szCs w:val="28"/>
        </w:rPr>
      </w:pPr>
    </w:p>
    <w:p w14:paraId="5ED09AF9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B04A37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SQL Server Constraints</w:t>
      </w:r>
    </w:p>
    <w:p w14:paraId="03D61D33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Constraints in </w:t>
      </w:r>
      <w:hyperlink r:id="rId5" w:history="1">
        <w:r w:rsidRPr="00FA75D5">
          <w:rPr>
            <w:rStyle w:val="Hyperlink"/>
            <w:rFonts w:ascii="Open Sans" w:hAnsi="Open Sans" w:cs="Open Sans"/>
            <w:color w:val="1E88E5"/>
            <w:sz w:val="28"/>
            <w:szCs w:val="28"/>
          </w:rPr>
          <w:t>SQL Server </w:t>
        </w:r>
      </w:hyperlink>
      <w:r w:rsidRPr="00FA75D5">
        <w:rPr>
          <w:rFonts w:ascii="Open Sans" w:hAnsi="Open Sans" w:cs="Open Sans"/>
          <w:color w:val="212121"/>
          <w:sz w:val="28"/>
          <w:szCs w:val="28"/>
        </w:rPr>
        <w:t xml:space="preserve">are rules and restrictions applied on a column or table so unwanted data can't be inserted into tables. </w:t>
      </w:r>
      <w:r w:rsidRPr="00FA03CB">
        <w:rPr>
          <w:rFonts w:ascii="Open Sans" w:hAnsi="Open Sans" w:cs="Open Sans"/>
          <w:color w:val="212121"/>
          <w:sz w:val="28"/>
          <w:szCs w:val="28"/>
          <w:highlight w:val="yellow"/>
        </w:rPr>
        <w:t>Constraints maintain the data integrity and accuracy in the table</w:t>
      </w:r>
      <w:r w:rsidRPr="00FA75D5">
        <w:rPr>
          <w:rFonts w:ascii="Open Sans" w:hAnsi="Open Sans" w:cs="Open Sans"/>
          <w:color w:val="212121"/>
          <w:sz w:val="28"/>
          <w:szCs w:val="28"/>
        </w:rPr>
        <w:t xml:space="preserve">. This ensures the accuracy and reliability of the data in the database. We can </w:t>
      </w:r>
      <w:r w:rsidRPr="004E6B59">
        <w:rPr>
          <w:rFonts w:ascii="Open Sans" w:hAnsi="Open Sans" w:cs="Open Sans"/>
          <w:color w:val="212121"/>
          <w:sz w:val="28"/>
          <w:szCs w:val="28"/>
          <w:highlight w:val="yellow"/>
        </w:rPr>
        <w:t>create constraints on single or multiple columns of any table.</w:t>
      </w:r>
    </w:p>
    <w:p w14:paraId="482ADFBB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Constraints can be classified into the following two types.</w:t>
      </w:r>
    </w:p>
    <w:p w14:paraId="2FD5D73C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4D0584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Column Types Constraints</w:t>
      </w:r>
    </w:p>
    <w:p w14:paraId="39AEEB85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Definitions of these types of constraints are given when the table is created. </w:t>
      </w:r>
    </w:p>
    <w:p w14:paraId="068E152D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My_Constraint</w:t>
      </w:r>
      <w:proofErr w:type="spellEnd"/>
    </w:p>
    <w:p w14:paraId="13CF1A3F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0B2E8D86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IID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13F80EB8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Salary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CHECK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>Salary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&gt;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5000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2E5975CC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3908DB7E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23D93616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5EFC9E24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D949AD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Table Types Constraints</w:t>
      </w:r>
    </w:p>
    <w:p w14:paraId="1C4BB51B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Definitions of these types of constraints are given after the creation of the table using the Alter Command. </w:t>
      </w:r>
    </w:p>
    <w:p w14:paraId="1F6F811C" w14:textId="77777777" w:rsidR="00FA75D5" w:rsidRPr="00FA75D5" w:rsidRDefault="00FA75D5" w:rsidP="00FA75D5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Alter Table </w:t>
      </w:r>
      <w:proofErr w:type="spellStart"/>
      <w:r w:rsidRPr="00FA75D5">
        <w:rPr>
          <w:rFonts w:ascii="Open Sans" w:hAnsi="Open Sans" w:cs="Open Sans"/>
          <w:color w:val="212121"/>
          <w:sz w:val="28"/>
          <w:szCs w:val="28"/>
        </w:rPr>
        <w:t>My_Cosntraint</w:t>
      </w:r>
      <w:proofErr w:type="spellEnd"/>
      <w:r w:rsidRPr="00FA75D5">
        <w:rPr>
          <w:rFonts w:ascii="Open Sans" w:hAnsi="Open Sans" w:cs="Open Sans"/>
          <w:color w:val="212121"/>
          <w:sz w:val="28"/>
          <w:szCs w:val="28"/>
        </w:rPr>
        <w:t>  </w:t>
      </w:r>
    </w:p>
    <w:p w14:paraId="13B8E0C6" w14:textId="77777777" w:rsidR="00FA75D5" w:rsidRDefault="00FA75D5" w:rsidP="00FA75D5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Add constraint </w:t>
      </w:r>
      <w:proofErr w:type="spellStart"/>
      <w:r w:rsidRPr="00FA75D5">
        <w:rPr>
          <w:rFonts w:ascii="Open Sans" w:hAnsi="Open Sans" w:cs="Open Sans"/>
          <w:color w:val="212121"/>
          <w:sz w:val="28"/>
          <w:szCs w:val="28"/>
        </w:rPr>
        <w:t>Check_Constraint</w:t>
      </w:r>
      <w:proofErr w:type="spellEnd"/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  <w:proofErr w:type="gramStart"/>
      <w:r w:rsidRPr="00FA75D5">
        <w:rPr>
          <w:rFonts w:ascii="Open Sans" w:hAnsi="Open Sans" w:cs="Open Sans"/>
          <w:color w:val="212121"/>
          <w:sz w:val="28"/>
          <w:szCs w:val="28"/>
        </w:rPr>
        <w:t>Check(</w:t>
      </w:r>
      <w:proofErr w:type="gramEnd"/>
      <w:r w:rsidRPr="00FA75D5">
        <w:rPr>
          <w:rFonts w:ascii="Open Sans" w:hAnsi="Open Sans" w:cs="Open Sans"/>
          <w:color w:val="212121"/>
          <w:sz w:val="28"/>
          <w:szCs w:val="28"/>
        </w:rPr>
        <w:t>Age&gt;50) </w:t>
      </w:r>
    </w:p>
    <w:p w14:paraId="0E1CE3C7" w14:textId="77777777" w:rsidR="002A0539" w:rsidRDefault="002A0539" w:rsidP="002A0539">
      <w:p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</w:p>
    <w:p w14:paraId="4ED28682" w14:textId="77777777" w:rsidR="002A0539" w:rsidRDefault="002A0539" w:rsidP="002A0539">
      <w:p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</w:p>
    <w:p w14:paraId="0CAB3498" w14:textId="77777777" w:rsidR="002A0539" w:rsidRDefault="002A0539" w:rsidP="002A0539">
      <w:p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</w:p>
    <w:p w14:paraId="5DA93356" w14:textId="77777777" w:rsidR="002A0539" w:rsidRDefault="002A0539" w:rsidP="002A0539">
      <w:p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</w:p>
    <w:p w14:paraId="498CCD8E" w14:textId="77777777" w:rsidR="002A0539" w:rsidRPr="00FA75D5" w:rsidRDefault="002A0539" w:rsidP="002A0539">
      <w:p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</w:p>
    <w:p w14:paraId="3693B7FD" w14:textId="77777777" w:rsidR="00FA75D5" w:rsidRPr="00FA75D5" w:rsidRDefault="00FA75D5" w:rsidP="00FA75D5">
      <w:pPr>
        <w:pStyle w:val="Heading3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FA75D5">
        <w:rPr>
          <w:rFonts w:ascii="Roboto" w:hAnsi="Roboto"/>
          <w:b w:val="0"/>
          <w:bCs w:val="0"/>
          <w:color w:val="212121"/>
          <w:sz w:val="28"/>
          <w:szCs w:val="28"/>
        </w:rPr>
        <w:lastRenderedPageBreak/>
        <w:t>SQL Server contains the following 6 types of constraints</w:t>
      </w:r>
    </w:p>
    <w:p w14:paraId="5C063741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Not Null Constraint</w:t>
      </w:r>
    </w:p>
    <w:p w14:paraId="7582AA5A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Check Constraint</w:t>
      </w:r>
    </w:p>
    <w:p w14:paraId="30CE348F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Default Constraint</w:t>
      </w:r>
    </w:p>
    <w:p w14:paraId="71C32125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Unique Constraint</w:t>
      </w:r>
    </w:p>
    <w:p w14:paraId="65DB886B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Primary Constraint</w:t>
      </w:r>
    </w:p>
    <w:p w14:paraId="320D5401" w14:textId="77777777" w:rsidR="00FA75D5" w:rsidRPr="00FA75D5" w:rsidRDefault="00FA75D5" w:rsidP="00FA75D5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Foreign Constraint</w:t>
      </w:r>
    </w:p>
    <w:p w14:paraId="445C69C1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Let us understand each constraint briefly.</w:t>
      </w:r>
    </w:p>
    <w:p w14:paraId="2851DE37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6C53E3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Not Null Constraint</w:t>
      </w:r>
    </w:p>
    <w:p w14:paraId="67C6BA4C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A Not null constraint restricts the insertion of null values into a column. If we are using a Not Null Constraint for a column, then we cannot ignore the value of this column during an insert of data into the table.</w:t>
      </w:r>
    </w:p>
    <w:p w14:paraId="4DE5D90A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Column Level </w:t>
      </w:r>
    </w:p>
    <w:p w14:paraId="05C42FE6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526E472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6BAD3AC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6FB59FD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Datatype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25C0EA92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);</w:t>
      </w:r>
    </w:p>
    <w:p w14:paraId="74F3AE30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436E6EC2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7E9BE41C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3D8B0BFF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My_Constraint</w:t>
      </w:r>
      <w:proofErr w:type="spellEnd"/>
    </w:p>
    <w:p w14:paraId="1A57F90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3BF833CA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IID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3BE7AE77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Name </w:t>
      </w:r>
      <w:proofErr w:type="spellStart"/>
      <w:proofErr w:type="gram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nvarchar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50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Cons_NotNull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421CDC27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Age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6836A499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13557905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51107CD2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091737D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Table Level </w:t>
      </w:r>
    </w:p>
    <w:p w14:paraId="670824CD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</w:p>
    <w:p w14:paraId="3E78B4A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lastRenderedPageBreak/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37B62F7F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COLUMN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Datatype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</w:p>
    <w:p w14:paraId="6348FF04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026C1B2B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85AE484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21FD4FA8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My_Constraint</w:t>
      </w:r>
      <w:proofErr w:type="spellEnd"/>
    </w:p>
    <w:p w14:paraId="0DE5B73E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Column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A67F59"/>
          <w:sz w:val="28"/>
          <w:szCs w:val="28"/>
        </w:rPr>
        <w:t>Not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Null</w:t>
      </w:r>
    </w:p>
    <w:p w14:paraId="40B37A3C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4065348A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59D611C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EC6FE6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Without SQL Command</w:t>
      </w:r>
    </w:p>
    <w:p w14:paraId="01A333E3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We can also create a Not Null constraint in Microsoft SQL Server without the execution of a SQL query.</w:t>
      </w:r>
    </w:p>
    <w:p w14:paraId="6D0A2E3B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First, right-click on the table and select and click on the design option. Now check all the columns in the "Allow Nulls" option that should have a Null Value.</w:t>
      </w:r>
    </w:p>
    <w:p w14:paraId="3A9C7210" w14:textId="1D24CB25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noProof/>
          <w:color w:val="212121"/>
          <w:sz w:val="28"/>
          <w:szCs w:val="28"/>
        </w:rPr>
        <w:drawing>
          <wp:inline distT="0" distB="0" distL="0" distR="0" wp14:anchorId="02936DB7" wp14:editId="22BF3A1A">
            <wp:extent cx="4743450" cy="1314450"/>
            <wp:effectExtent l="0" t="0" r="0" b="0"/>
            <wp:docPr id="2063657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0B318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1 - Table</w:t>
      </w:r>
    </w:p>
    <w:p w14:paraId="47736D0B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EC6FE6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Check Constraint</w:t>
      </w:r>
    </w:p>
    <w:p w14:paraId="322B2A38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A Check constraint checks for a specific condition before inserting data into a table. If the data passes all the Check constraints, then the data will be inserted into the table; otherwise, the data for insertion will be discarded. The CHECK constraint ensures that all values in a column satisfy certain conditions.</w:t>
      </w:r>
    </w:p>
    <w:p w14:paraId="3CFF7D69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lastRenderedPageBreak/>
        <w:t>Column Level </w:t>
      </w:r>
    </w:p>
    <w:p w14:paraId="307B0188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79F696D2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0404DD05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499FBD7E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Datatype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Check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Condition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103558DA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699E6102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7BFC844E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216CAAD6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60E28904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Constraint_</w:t>
      </w:r>
    </w:p>
    <w:p w14:paraId="6DAF3DE9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76E6FD37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Check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spellStart"/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token"/>
          <w:rFonts w:ascii="Consolas" w:hAnsi="Consolas"/>
          <w:color w:val="A67F59"/>
          <w:sz w:val="28"/>
          <w:szCs w:val="28"/>
        </w:rPr>
        <w:t>&gt;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100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168D24A3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3FC34C38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424FD35D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B6C7A85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Table Level </w:t>
      </w:r>
    </w:p>
    <w:p w14:paraId="5BA4EAB9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</w:p>
    <w:p w14:paraId="60CDB411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4E81C97D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Check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Condition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641BAE07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14F038C8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5EBF1C42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64ABF461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Constraint_</w:t>
      </w:r>
    </w:p>
    <w:p w14:paraId="33CB165D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Check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spellStart"/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token"/>
          <w:rFonts w:ascii="Consolas" w:hAnsi="Consolas"/>
          <w:color w:val="A67F59"/>
          <w:sz w:val="28"/>
          <w:szCs w:val="28"/>
        </w:rPr>
        <w:t>&gt;</w:t>
      </w:r>
      <w:r w:rsidRPr="00FA75D5">
        <w:rPr>
          <w:rStyle w:val="token"/>
          <w:rFonts w:ascii="Consolas" w:hAnsi="Consolas"/>
          <w:color w:val="C92C2C"/>
          <w:sz w:val="28"/>
          <w:szCs w:val="28"/>
        </w:rPr>
        <w:t>150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1125C18F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707F4145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5CF7E85B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FA75D5">
        <w:rPr>
          <w:rFonts w:ascii="Roboto" w:hAnsi="Roboto"/>
          <w:b w:val="0"/>
          <w:bCs w:val="0"/>
          <w:color w:val="212121"/>
          <w:sz w:val="28"/>
          <w:szCs w:val="28"/>
        </w:rPr>
        <w:t>Without SQL Command</w:t>
      </w:r>
    </w:p>
    <w:p w14:paraId="2D99C14D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 xml:space="preserve">First, go to Table Design, right-click on the </w:t>
      </w:r>
      <w:proofErr w:type="spellStart"/>
      <w:r w:rsidRPr="00FA75D5">
        <w:rPr>
          <w:rFonts w:ascii="Open Sans" w:hAnsi="Open Sans" w:cs="Open Sans"/>
          <w:color w:val="212121"/>
          <w:sz w:val="28"/>
          <w:szCs w:val="28"/>
        </w:rPr>
        <w:t>Column_Name</w:t>
      </w:r>
      <w:proofErr w:type="spellEnd"/>
      <w:r w:rsidRPr="00FA75D5">
        <w:rPr>
          <w:rFonts w:ascii="Open Sans" w:hAnsi="Open Sans" w:cs="Open Sans"/>
          <w:color w:val="212121"/>
          <w:sz w:val="28"/>
          <w:szCs w:val="28"/>
        </w:rPr>
        <w:t xml:space="preserve"> containing a check constraint, and select the "Check Constraint" option. Then, a new </w:t>
      </w:r>
      <w:r w:rsidRPr="00FA75D5">
        <w:rPr>
          <w:rFonts w:ascii="Open Sans" w:hAnsi="Open Sans" w:cs="Open Sans"/>
          <w:color w:val="212121"/>
          <w:sz w:val="28"/>
          <w:szCs w:val="28"/>
        </w:rPr>
        <w:lastRenderedPageBreak/>
        <w:t>window will be shown. In this window, add a constraint and define it in the Expression Field.</w:t>
      </w:r>
    </w:p>
    <w:p w14:paraId="7E99836E" w14:textId="1CE4C01C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noProof/>
          <w:color w:val="212121"/>
          <w:sz w:val="28"/>
          <w:szCs w:val="28"/>
        </w:rPr>
        <w:drawing>
          <wp:inline distT="0" distB="0" distL="0" distR="0" wp14:anchorId="6CE4A52C" wp14:editId="21DC563A">
            <wp:extent cx="1838325" cy="2124075"/>
            <wp:effectExtent l="0" t="0" r="9525" b="9525"/>
            <wp:docPr id="13615298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418B5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2 - Check Constraint</w:t>
      </w:r>
    </w:p>
    <w:p w14:paraId="4F44BA6F" w14:textId="2AB51D3A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b/>
          <w:bCs/>
          <w:noProof/>
          <w:color w:val="212121"/>
          <w:sz w:val="28"/>
          <w:szCs w:val="28"/>
        </w:rPr>
        <w:drawing>
          <wp:inline distT="0" distB="0" distL="0" distR="0" wp14:anchorId="1AA182D3" wp14:editId="78172360">
            <wp:extent cx="5943600" cy="3546475"/>
            <wp:effectExtent l="0" t="0" r="0" b="0"/>
            <wp:docPr id="1020866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16A2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3 - Select Check Constraint</w:t>
      </w:r>
    </w:p>
    <w:p w14:paraId="16BE0452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BE060A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Default Constraint</w:t>
      </w:r>
    </w:p>
    <w:p w14:paraId="12B86B80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lastRenderedPageBreak/>
        <w:t>Specifies a default value when a value is not specified for this column. If in an insertion query, any value is not specified for this column, then the default value will be inserted into the column.</w:t>
      </w:r>
    </w:p>
    <w:p w14:paraId="4800B955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Column Level </w:t>
      </w:r>
    </w:p>
    <w:p w14:paraId="5ED2D5AF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595C725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4A9A5BCD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1EC0A12A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DataType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1990B8"/>
          <w:sz w:val="28"/>
          <w:szCs w:val="28"/>
        </w:rPr>
        <w:t>Value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),</w:t>
      </w:r>
    </w:p>
    <w:p w14:paraId="5EF38BFE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404E70E8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1C4E41C2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13D8247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2FBB8641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My_Table1</w:t>
      </w:r>
    </w:p>
    <w:p w14:paraId="481A48C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3365CAA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1500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),</w:t>
      </w:r>
    </w:p>
    <w:p w14:paraId="631B284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Name </w:t>
      </w:r>
      <w:proofErr w:type="spellStart"/>
      <w:proofErr w:type="gram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Nvarchar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50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Name_Default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r w:rsidRPr="00FA75D5">
        <w:rPr>
          <w:rStyle w:val="token"/>
          <w:rFonts w:ascii="Consolas" w:hAnsi="Consolas"/>
          <w:color w:val="2F9C0A"/>
          <w:sz w:val="28"/>
          <w:szCs w:val="28"/>
        </w:rPr>
        <w:t>'Pankaj'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),</w:t>
      </w:r>
    </w:p>
    <w:p w14:paraId="23E40E12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Age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7EFC94D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Salary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100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3AE5EC52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21A7C9E7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3CF95AAA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45180AFE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Table Level </w:t>
      </w:r>
    </w:p>
    <w:p w14:paraId="466A86F1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</w:p>
    <w:p w14:paraId="7FC7AF2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Tabel_Name</w:t>
      </w:r>
      <w:proofErr w:type="spellEnd"/>
    </w:p>
    <w:p w14:paraId="2A966E30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1990B8"/>
          <w:sz w:val="28"/>
          <w:szCs w:val="28"/>
        </w:rPr>
        <w:t>Value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for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[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]</w:t>
      </w:r>
    </w:p>
    <w:p w14:paraId="680E022C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7C7650E9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620AEF4E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588B7C7E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My_Table1</w:t>
      </w:r>
    </w:p>
    <w:p w14:paraId="7A33E2F5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lastRenderedPageBreak/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cons_Default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Default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40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for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[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>Age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]</w:t>
      </w:r>
    </w:p>
    <w:p w14:paraId="3396D481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3C632A50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435B038C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FA75D5">
        <w:rPr>
          <w:rFonts w:ascii="Roboto" w:hAnsi="Roboto"/>
          <w:b w:val="0"/>
          <w:bCs w:val="0"/>
          <w:color w:val="212121"/>
          <w:sz w:val="28"/>
          <w:szCs w:val="28"/>
        </w:rPr>
        <w:t>Without SQL Command</w:t>
      </w:r>
    </w:p>
    <w:p w14:paraId="15A3EC73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Go to Table Design, click on the specific column name that should have a default value, and go to the column Property and provide the default value.</w:t>
      </w:r>
    </w:p>
    <w:p w14:paraId="4CB2C268" w14:textId="5392BBCD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Theme="minorHAnsi" w:eastAsiaTheme="minorHAnsi" w:hAnsiTheme="minorHAnsi" w:cstheme="minorBidi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41248A2E" wp14:editId="533FD9C8">
            <wp:extent cx="5943600" cy="2562860"/>
            <wp:effectExtent l="0" t="0" r="0" b="8890"/>
            <wp:docPr id="1002124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E654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4 - Column Property</w:t>
      </w:r>
    </w:p>
    <w:p w14:paraId="1C08D020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19252A87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BE060A">
        <w:rPr>
          <w:rFonts w:ascii="Roboto" w:hAnsi="Roboto"/>
          <w:b w:val="0"/>
          <w:bCs w:val="0"/>
          <w:color w:val="212121"/>
          <w:sz w:val="28"/>
          <w:szCs w:val="28"/>
          <w:highlight w:val="yellow"/>
        </w:rPr>
        <w:t>Unique Constraint</w:t>
      </w:r>
    </w:p>
    <w:p w14:paraId="41DD4649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It ensures that each row for a column must have a unique value. It is like a Primary key but can accept only one null value. In a table, one or more columns can contain a Unique Constraint.</w:t>
      </w:r>
    </w:p>
    <w:p w14:paraId="60DE3A6B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Column Level </w:t>
      </w:r>
    </w:p>
    <w:p w14:paraId="4873FF93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2520890A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6C3607EB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6FDAA08E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Datatype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Unique</w:t>
      </w:r>
    </w:p>
    <w:p w14:paraId="314E4DDD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lastRenderedPageBreak/>
        <w:t>)</w:t>
      </w:r>
    </w:p>
    <w:p w14:paraId="240DEEE1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4591EE2D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0A6B1648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49428B24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MY_Tab</w:t>
      </w:r>
      <w:proofErr w:type="spellEnd"/>
    </w:p>
    <w:p w14:paraId="18E0CCC1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031BD871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Unique_Cons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Unique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  <w:proofErr w:type="gramEnd"/>
    </w:p>
    <w:p w14:paraId="5E4B0FB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Name </w:t>
      </w:r>
      <w:proofErr w:type="spellStart"/>
      <w:proofErr w:type="gram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nvarchar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50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00A79158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377F929E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34289356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13A92AAE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Table Level </w:t>
      </w:r>
    </w:p>
    <w:p w14:paraId="5BD6FFEB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</w:p>
    <w:p w14:paraId="6224C8BD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3835E9DB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Unique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spellStart"/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07593F51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05DEC837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4EB3ABE3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5DD60F5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My_Tab</w:t>
      </w:r>
      <w:proofErr w:type="spellEnd"/>
    </w:p>
    <w:p w14:paraId="78182BD6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Unique_Cons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_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Unique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Name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5256B4C4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63619F23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3322FD0C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FA75D5">
        <w:rPr>
          <w:rFonts w:ascii="Roboto" w:hAnsi="Roboto"/>
          <w:b w:val="0"/>
          <w:bCs w:val="0"/>
          <w:color w:val="212121"/>
          <w:sz w:val="28"/>
          <w:szCs w:val="28"/>
        </w:rPr>
        <w:t>Without SQL Command</w:t>
      </w:r>
    </w:p>
    <w:p w14:paraId="60528E73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First, go to the Table definition, select a column, and right-click on that column. Now select the option Index/Keys. Add a constraint and mark its "Is Unique" option as True. Now a window will be shown.</w:t>
      </w:r>
    </w:p>
    <w:p w14:paraId="5A2FAA7E" w14:textId="01DA938B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noProof/>
          <w:color w:val="212121"/>
          <w:sz w:val="28"/>
          <w:szCs w:val="28"/>
        </w:rPr>
        <w:lastRenderedPageBreak/>
        <w:drawing>
          <wp:inline distT="0" distB="0" distL="0" distR="0" wp14:anchorId="31D5E306" wp14:editId="69E49950">
            <wp:extent cx="1752600" cy="2209800"/>
            <wp:effectExtent l="0" t="0" r="0" b="0"/>
            <wp:docPr id="1189535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8002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5 - Indexes &amp; Keys</w:t>
      </w:r>
    </w:p>
    <w:p w14:paraId="01B7BD93" w14:textId="1428EDF8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noProof/>
          <w:color w:val="212121"/>
          <w:sz w:val="28"/>
          <w:szCs w:val="28"/>
        </w:rPr>
        <w:drawing>
          <wp:inline distT="0" distB="0" distL="0" distR="0" wp14:anchorId="75732EA0" wp14:editId="4A6EB52A">
            <wp:extent cx="5943600" cy="1849755"/>
            <wp:effectExtent l="0" t="0" r="0" b="0"/>
            <wp:docPr id="47625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52CC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Figure 6 - Select Indexes</w:t>
      </w:r>
    </w:p>
    <w:p w14:paraId="1EA51DE7" w14:textId="77777777" w:rsidR="00FA75D5" w:rsidRPr="00FA75D5" w:rsidRDefault="00FA75D5" w:rsidP="00FA75D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212121"/>
          <w:sz w:val="28"/>
          <w:szCs w:val="28"/>
        </w:rPr>
      </w:pPr>
      <w:r w:rsidRPr="00FA75D5">
        <w:rPr>
          <w:rFonts w:ascii="Roboto" w:hAnsi="Roboto"/>
          <w:b w:val="0"/>
          <w:bCs w:val="0"/>
          <w:color w:val="212121"/>
          <w:sz w:val="28"/>
          <w:szCs w:val="28"/>
        </w:rPr>
        <w:t>Primary Key Constraint</w:t>
      </w:r>
    </w:p>
    <w:p w14:paraId="3F78DD76" w14:textId="77777777" w:rsidR="00FA75D5" w:rsidRPr="00FA75D5" w:rsidRDefault="00FA75D5" w:rsidP="00FA75D5">
      <w:pPr>
        <w:pStyle w:val="NormalWeb"/>
        <w:shd w:val="clear" w:color="auto" w:fill="FFFFFF"/>
        <w:spacing w:before="240" w:beforeAutospacing="0" w:after="24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212121"/>
          <w:sz w:val="28"/>
          <w:szCs w:val="28"/>
        </w:rPr>
        <w:t>A Primary key uniquely identifies each row in a table. One or more of the columns of a table can contain a Primary key. It cannot accept null and duplicate data.</w:t>
      </w:r>
    </w:p>
    <w:p w14:paraId="1AD4C78E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Column Level</w:t>
      </w:r>
    </w:p>
    <w:p w14:paraId="6FF85FE9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  <w:r w:rsidRPr="00FA75D5">
        <w:rPr>
          <w:rFonts w:ascii="Open Sans" w:hAnsi="Open Sans" w:cs="Open Sans"/>
          <w:color w:val="212121"/>
          <w:sz w:val="28"/>
          <w:szCs w:val="28"/>
        </w:rPr>
        <w:t> </w:t>
      </w:r>
    </w:p>
    <w:p w14:paraId="268458DE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3E5213CA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6DCE0FB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Datatype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Primary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Key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153E99F5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1DA50CD2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5FE98C55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lastRenderedPageBreak/>
        <w:t>Copy</w:t>
      </w:r>
    </w:p>
    <w:p w14:paraId="1DB993FD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736F1518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Create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Employee</w:t>
      </w:r>
    </w:p>
    <w:p w14:paraId="07891ECD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</w:p>
    <w:p w14:paraId="326F534C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Const_primary_IId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primary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key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,</w:t>
      </w:r>
    </w:p>
    <w:p w14:paraId="73DB669E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  Name </w:t>
      </w:r>
      <w:proofErr w:type="spellStart"/>
      <w:proofErr w:type="gram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nvarchar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gramEnd"/>
      <w:r w:rsidRPr="00FA75D5">
        <w:rPr>
          <w:rStyle w:val="token"/>
          <w:rFonts w:ascii="Consolas" w:hAnsi="Consolas"/>
          <w:color w:val="C92C2C"/>
          <w:sz w:val="28"/>
          <w:szCs w:val="28"/>
        </w:rPr>
        <w:t>50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42FCBDB3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75065111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0E60FF9A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3A3A6554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Table Level </w:t>
      </w:r>
    </w:p>
    <w:p w14:paraId="6D4E0BB3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Syntax</w:t>
      </w:r>
    </w:p>
    <w:p w14:paraId="6623B71B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Table_Name</w:t>
      </w:r>
      <w:proofErr w:type="spellEnd"/>
    </w:p>
    <w:p w14:paraId="03346200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Primary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Key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spellStart"/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Column_Name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0BA04FA7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SQL</w:t>
      </w:r>
    </w:p>
    <w:p w14:paraId="201C6F3F" w14:textId="77777777" w:rsidR="00FA75D5" w:rsidRPr="00FA75D5" w:rsidRDefault="00FA75D5" w:rsidP="00FA75D5">
      <w:pPr>
        <w:shd w:val="clear" w:color="auto" w:fill="FFFFFF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Fonts w:ascii="Open Sans" w:hAnsi="Open Sans" w:cs="Open Sans"/>
          <w:color w:val="BBBBBB"/>
          <w:sz w:val="28"/>
          <w:szCs w:val="28"/>
        </w:rPr>
        <w:t>Copy</w:t>
      </w:r>
    </w:p>
    <w:p w14:paraId="7DE4897B" w14:textId="77777777" w:rsidR="00FA75D5" w:rsidRPr="00FA75D5" w:rsidRDefault="00FA75D5" w:rsidP="00FA75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121"/>
          <w:sz w:val="28"/>
          <w:szCs w:val="28"/>
        </w:rPr>
      </w:pPr>
      <w:r w:rsidRPr="00FA75D5">
        <w:rPr>
          <w:rStyle w:val="Strong"/>
          <w:rFonts w:ascii="Open Sans" w:hAnsi="Open Sans" w:cs="Open Sans"/>
          <w:color w:val="212121"/>
          <w:sz w:val="28"/>
          <w:szCs w:val="28"/>
        </w:rPr>
        <w:t>Example</w:t>
      </w:r>
    </w:p>
    <w:p w14:paraId="437B4130" w14:textId="77777777" w:rsidR="00FA75D5" w:rsidRPr="00FA75D5" w:rsidRDefault="00FA75D5" w:rsidP="00FA75D5">
      <w:pPr>
        <w:pStyle w:val="HTMLPreformatted"/>
        <w:shd w:val="clear" w:color="auto" w:fill="FDFDFD"/>
        <w:rPr>
          <w:rStyle w:val="HTMLCode"/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Alter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Table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Employee</w:t>
      </w:r>
    </w:p>
    <w:p w14:paraId="6A80964B" w14:textId="77777777" w:rsidR="00FA75D5" w:rsidRPr="00FA75D5" w:rsidRDefault="00FA75D5" w:rsidP="00FA75D5">
      <w:pPr>
        <w:pStyle w:val="HTMLPreformatted"/>
        <w:shd w:val="clear" w:color="auto" w:fill="FDFDFD"/>
        <w:rPr>
          <w:rFonts w:ascii="Consolas" w:hAnsi="Consolas"/>
          <w:color w:val="212121"/>
          <w:sz w:val="28"/>
          <w:szCs w:val="28"/>
        </w:rPr>
      </w:pPr>
      <w:r w:rsidRPr="00FA75D5">
        <w:rPr>
          <w:rStyle w:val="token"/>
          <w:rFonts w:ascii="Consolas" w:hAnsi="Consolas"/>
          <w:color w:val="1990B8"/>
          <w:sz w:val="28"/>
          <w:szCs w:val="28"/>
        </w:rPr>
        <w:t>Add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constraint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spellStart"/>
      <w:r w:rsidRPr="00FA75D5">
        <w:rPr>
          <w:rStyle w:val="HTMLCode"/>
          <w:rFonts w:ascii="Consolas" w:hAnsi="Consolas"/>
          <w:color w:val="212121"/>
          <w:sz w:val="28"/>
          <w:szCs w:val="28"/>
        </w:rPr>
        <w:t>Constraint_Name</w:t>
      </w:r>
      <w:proofErr w:type="spell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r w:rsidRPr="00FA75D5">
        <w:rPr>
          <w:rStyle w:val="token"/>
          <w:rFonts w:ascii="Consolas" w:hAnsi="Consolas"/>
          <w:color w:val="1990B8"/>
          <w:sz w:val="28"/>
          <w:szCs w:val="28"/>
        </w:rPr>
        <w:t>Primary</w:t>
      </w:r>
      <w:r w:rsidRPr="00FA75D5">
        <w:rPr>
          <w:rStyle w:val="HTMLCode"/>
          <w:rFonts w:ascii="Consolas" w:hAnsi="Consolas"/>
          <w:color w:val="212121"/>
          <w:sz w:val="28"/>
          <w:szCs w:val="28"/>
        </w:rPr>
        <w:t xml:space="preserve"> </w:t>
      </w:r>
      <w:proofErr w:type="gramStart"/>
      <w:r w:rsidRPr="00FA75D5">
        <w:rPr>
          <w:rStyle w:val="token"/>
          <w:rFonts w:ascii="Consolas" w:hAnsi="Consolas"/>
          <w:color w:val="1990B8"/>
          <w:sz w:val="28"/>
          <w:szCs w:val="28"/>
        </w:rPr>
        <w:t>Key</w:t>
      </w:r>
      <w:r w:rsidRPr="00FA75D5">
        <w:rPr>
          <w:rStyle w:val="token"/>
          <w:rFonts w:ascii="Consolas" w:hAnsi="Consolas"/>
          <w:color w:val="5F6364"/>
          <w:sz w:val="28"/>
          <w:szCs w:val="28"/>
        </w:rPr>
        <w:t>(</w:t>
      </w:r>
      <w:proofErr w:type="spellStart"/>
      <w:proofErr w:type="gramEnd"/>
      <w:r w:rsidRPr="00FA75D5">
        <w:rPr>
          <w:rStyle w:val="HTMLCode"/>
          <w:rFonts w:ascii="Consolas" w:hAnsi="Consolas"/>
          <w:color w:val="212121"/>
          <w:sz w:val="28"/>
          <w:szCs w:val="28"/>
        </w:rPr>
        <w:t>IId</w:t>
      </w:r>
      <w:proofErr w:type="spellEnd"/>
      <w:r w:rsidRPr="00FA75D5">
        <w:rPr>
          <w:rStyle w:val="token"/>
          <w:rFonts w:ascii="Consolas" w:hAnsi="Consolas"/>
          <w:color w:val="5F6364"/>
          <w:sz w:val="28"/>
          <w:szCs w:val="28"/>
        </w:rPr>
        <w:t>)</w:t>
      </w:r>
    </w:p>
    <w:p w14:paraId="04454EA6" w14:textId="77777777" w:rsidR="00FA75D5" w:rsidRPr="00FA75D5" w:rsidRDefault="00FA75D5">
      <w:pPr>
        <w:rPr>
          <w:sz w:val="28"/>
          <w:szCs w:val="28"/>
        </w:rPr>
      </w:pPr>
    </w:p>
    <w:p w14:paraId="03CAC666" w14:textId="77777777" w:rsidR="00FA75D5" w:rsidRPr="00FA75D5" w:rsidRDefault="00FA75D5" w:rsidP="00FA75D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  <w:t xml:space="preserve">Without </w:t>
      </w:r>
      <w:proofErr w:type="spellStart"/>
      <w:r w:rsidRPr="00FA75D5"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  <w:t>SqlQuery</w:t>
      </w:r>
      <w:proofErr w:type="spellEnd"/>
    </w:p>
    <w:p w14:paraId="1529F4B9" w14:textId="77777777" w:rsidR="00FA75D5" w:rsidRPr="00FA75D5" w:rsidRDefault="00FA75D5" w:rsidP="00FA75D5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First, go to the table design, right-click Column, and select the "Set Primary Key" Option.</w:t>
      </w:r>
    </w:p>
    <w:p w14:paraId="059E237E" w14:textId="2ABAC034" w:rsidR="00FA75D5" w:rsidRPr="00FA75D5" w:rsidRDefault="00FA75D5" w:rsidP="00FA75D5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noProof/>
          <w:sz w:val="28"/>
          <w:szCs w:val="28"/>
        </w:rPr>
        <w:lastRenderedPageBreak/>
        <w:drawing>
          <wp:inline distT="0" distB="0" distL="0" distR="0" wp14:anchorId="38582F19" wp14:editId="15D1BFE0">
            <wp:extent cx="3524250" cy="2543175"/>
            <wp:effectExtent l="0" t="0" r="0" b="9525"/>
            <wp:docPr id="16473414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5ACA" w14:textId="77777777" w:rsidR="00FA75D5" w:rsidRPr="00FA75D5" w:rsidRDefault="00FA75D5" w:rsidP="00FA75D5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Figure 7 - Set Primary Key</w:t>
      </w:r>
    </w:p>
    <w:p w14:paraId="6DDBABD5" w14:textId="77777777" w:rsidR="00FA75D5" w:rsidRPr="00FA75D5" w:rsidRDefault="00FA75D5" w:rsidP="00FA75D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Roboto" w:eastAsia="Times New Roman" w:hAnsi="Roboto" w:cs="Times New Roman"/>
          <w:color w:val="212121"/>
          <w:kern w:val="0"/>
          <w:sz w:val="28"/>
          <w:szCs w:val="28"/>
          <w:highlight w:val="yellow"/>
          <w14:ligatures w14:val="none"/>
        </w:rPr>
        <w:t>Foreign Key Constraint</w:t>
      </w:r>
    </w:p>
    <w:p w14:paraId="1F5BE9EA" w14:textId="77777777" w:rsidR="00FA75D5" w:rsidRPr="00FA75D5" w:rsidRDefault="00FA75D5" w:rsidP="00FA75D5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A Foreign Key is a field in a database table that is a Primary key in another table. A Foreign key creates a relation between two tables. The first table contains a primary key, and the second one contains a foreign one.</w:t>
      </w:r>
    </w:p>
    <w:p w14:paraId="24298044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Column Level </w:t>
      </w:r>
    </w:p>
    <w:p w14:paraId="672A6467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Syntax</w:t>
      </w: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 </w:t>
      </w:r>
    </w:p>
    <w:p w14:paraId="605AA9FE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Create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Table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Table_Name</w:t>
      </w:r>
      <w:proofErr w:type="spellEnd"/>
    </w:p>
    <w:p w14:paraId="113868AB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</w:p>
    <w:p w14:paraId="3C14111C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 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Column_Name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Datatype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Constraint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Constraint_Name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References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Reference_Table_</w:t>
      </w:r>
      <w:proofErr w:type="gram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Name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Reference_Column_Name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68E1205B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1FA34450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SQL</w:t>
      </w:r>
    </w:p>
    <w:p w14:paraId="55807133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Copy</w:t>
      </w:r>
    </w:p>
    <w:p w14:paraId="3B839DF3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Example</w:t>
      </w:r>
    </w:p>
    <w:p w14:paraId="434F46BF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Create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Table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Employee_</w:t>
      </w:r>
    </w:p>
    <w:p w14:paraId="5359F490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</w:p>
    <w:p w14:paraId="3D0816B9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 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IId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int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constraint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Cons_Reference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References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My_</w:t>
      </w:r>
      <w:proofErr w:type="gram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Constraint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IId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),</w:t>
      </w:r>
    </w:p>
    <w:p w14:paraId="7A5C8BF3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  Age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int</w:t>
      </w: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,</w:t>
      </w:r>
    </w:p>
    <w:p w14:paraId="4B71D3D3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  Salary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int</w:t>
      </w:r>
    </w:p>
    <w:p w14:paraId="68D82AE1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lastRenderedPageBreak/>
        <w:t>)</w:t>
      </w:r>
    </w:p>
    <w:p w14:paraId="47F1E2CA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SQL</w:t>
      </w:r>
    </w:p>
    <w:p w14:paraId="25962C30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Copy</w:t>
      </w:r>
    </w:p>
    <w:p w14:paraId="0D29E7E3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Table Level </w:t>
      </w:r>
    </w:p>
    <w:p w14:paraId="1BB196A8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Syntax</w:t>
      </w:r>
    </w:p>
    <w:p w14:paraId="06ED5E70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ALTER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TABLE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Table_Name</w:t>
      </w:r>
      <w:proofErr w:type="spellEnd"/>
    </w:p>
    <w:p w14:paraId="5B4C9307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ADD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CONSTRAINT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Constraint_Name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FOREIGN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KEY</w:t>
      </w: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Column_Name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23B1510E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REFERENCES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Reference_Table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Column_Name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647F53EF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SQL</w:t>
      </w:r>
    </w:p>
    <w:p w14:paraId="03C3ED77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Copy</w:t>
      </w:r>
    </w:p>
    <w:p w14:paraId="0E79A874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color w:val="212121"/>
          <w:kern w:val="0"/>
          <w:sz w:val="28"/>
          <w:szCs w:val="28"/>
          <w14:ligatures w14:val="none"/>
        </w:rPr>
        <w:t>Example</w:t>
      </w:r>
    </w:p>
    <w:p w14:paraId="6C4022C9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ALTER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TABLE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Employee_</w:t>
      </w:r>
    </w:p>
    <w:p w14:paraId="73835F25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ADD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CONSTRAINT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Cons_Emp_Foreign</w:t>
      </w:r>
      <w:proofErr w:type="spell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FOREIGN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KEY</w:t>
      </w:r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IId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11E5FE76" w14:textId="77777777" w:rsidR="00FA75D5" w:rsidRPr="00FA75D5" w:rsidRDefault="00FA75D5" w:rsidP="00FA75D5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Consolas" w:eastAsia="Times New Roman" w:hAnsi="Consolas" w:cs="Courier New"/>
          <w:color w:val="1990B8"/>
          <w:kern w:val="0"/>
          <w:sz w:val="28"/>
          <w:szCs w:val="28"/>
          <w14:ligatures w14:val="none"/>
        </w:rPr>
        <w:t>REFERENCES</w:t>
      </w:r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 xml:space="preserve"> </w:t>
      </w:r>
      <w:proofErr w:type="spell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My_</w:t>
      </w:r>
      <w:proofErr w:type="gramStart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Constraint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FA75D5">
        <w:rPr>
          <w:rFonts w:ascii="Consolas" w:eastAsia="Times New Roman" w:hAnsi="Consolas" w:cs="Courier New"/>
          <w:color w:val="212121"/>
          <w:kern w:val="0"/>
          <w:sz w:val="28"/>
          <w:szCs w:val="28"/>
          <w14:ligatures w14:val="none"/>
        </w:rPr>
        <w:t>IId</w:t>
      </w:r>
      <w:proofErr w:type="spellEnd"/>
      <w:r w:rsidRPr="00FA75D5">
        <w:rPr>
          <w:rFonts w:ascii="Consolas" w:eastAsia="Times New Roman" w:hAnsi="Consolas" w:cs="Courier New"/>
          <w:color w:val="5F6364"/>
          <w:kern w:val="0"/>
          <w:sz w:val="28"/>
          <w:szCs w:val="28"/>
          <w14:ligatures w14:val="none"/>
        </w:rPr>
        <w:t>)</w:t>
      </w:r>
    </w:p>
    <w:p w14:paraId="3F5FBD9F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SQL</w:t>
      </w:r>
    </w:p>
    <w:p w14:paraId="56FA64E9" w14:textId="77777777" w:rsidR="00FA75D5" w:rsidRPr="00FA75D5" w:rsidRDefault="00FA75D5" w:rsidP="00FA75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BBBBBB"/>
          <w:kern w:val="0"/>
          <w:sz w:val="28"/>
          <w:szCs w:val="28"/>
          <w14:ligatures w14:val="none"/>
        </w:rPr>
        <w:t>Copy</w:t>
      </w:r>
    </w:p>
    <w:p w14:paraId="5EFE2AEA" w14:textId="77777777" w:rsidR="00FA75D5" w:rsidRPr="00FA75D5" w:rsidRDefault="00FA75D5" w:rsidP="00FA75D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  <w:t>Without SQL Command</w:t>
      </w:r>
    </w:p>
    <w:p w14:paraId="57C13EE7" w14:textId="77777777" w:rsidR="00FA75D5" w:rsidRPr="00FA75D5" w:rsidRDefault="00FA75D5" w:rsidP="00FA75D5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 xml:space="preserve">First, go to the table design, right-click on the column, and select the "Relationship" option. Now a window will be shown. In this window, click on the "Table and Column </w:t>
      </w:r>
      <w:proofErr w:type="spellStart"/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Specificat</w:t>
      </w:r>
      <w:proofErr w:type="spellEnd"/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" option and select Primary Key table, Column name, and Column name for the foreign key.</w:t>
      </w:r>
    </w:p>
    <w:p w14:paraId="2B971357" w14:textId="5557E34B" w:rsidR="00FA75D5" w:rsidRPr="00FA75D5" w:rsidRDefault="00FA75D5" w:rsidP="00FA75D5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noProof/>
          <w:color w:val="212121"/>
          <w:kern w:val="0"/>
          <w:sz w:val="28"/>
          <w:szCs w:val="28"/>
          <w14:ligatures w14:val="none"/>
        </w:rPr>
        <w:drawing>
          <wp:inline distT="0" distB="0" distL="0" distR="0" wp14:anchorId="2A139944" wp14:editId="59C0D27D">
            <wp:extent cx="3486150" cy="2695575"/>
            <wp:effectExtent l="0" t="0" r="0" b="9525"/>
            <wp:docPr id="11414025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A7E7" w14:textId="77777777" w:rsidR="00FA75D5" w:rsidRPr="00FA75D5" w:rsidRDefault="00FA75D5" w:rsidP="00FA75D5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Figure 8 - Column Relationships</w:t>
      </w:r>
    </w:p>
    <w:p w14:paraId="35AF24B5" w14:textId="084EAE69" w:rsidR="00FA75D5" w:rsidRPr="00FA75D5" w:rsidRDefault="00FA75D5" w:rsidP="00FA75D5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b/>
          <w:bCs/>
          <w:noProof/>
          <w:color w:val="212121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4CEB8E9C" wp14:editId="1245515A">
            <wp:extent cx="5943600" cy="3542665"/>
            <wp:effectExtent l="0" t="0" r="0" b="635"/>
            <wp:docPr id="1879141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FACA" w14:textId="77777777" w:rsidR="00FA75D5" w:rsidRPr="00FA75D5" w:rsidRDefault="00FA75D5" w:rsidP="00FA75D5">
      <w:pPr>
        <w:shd w:val="clear" w:color="auto" w:fill="FFFFFF"/>
        <w:spacing w:before="240" w:after="240" w:line="240" w:lineRule="auto"/>
        <w:jc w:val="center"/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Open Sans" w:eastAsia="Times New Roman" w:hAnsi="Open Sans" w:cs="Open Sans"/>
          <w:color w:val="212121"/>
          <w:kern w:val="0"/>
          <w:sz w:val="28"/>
          <w:szCs w:val="28"/>
          <w14:ligatures w14:val="none"/>
        </w:rPr>
        <w:t>Figure 9 - Foreign Key Relationships </w:t>
      </w:r>
    </w:p>
    <w:p w14:paraId="34E4D25A" w14:textId="77777777" w:rsidR="00FA75D5" w:rsidRPr="00FA75D5" w:rsidRDefault="00FA75D5" w:rsidP="00FA75D5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</w:pPr>
      <w:r w:rsidRPr="00FA75D5">
        <w:rPr>
          <w:rFonts w:ascii="Roboto" w:eastAsia="Times New Roman" w:hAnsi="Roboto" w:cs="Times New Roman"/>
          <w:color w:val="212121"/>
          <w:kern w:val="0"/>
          <w:sz w:val="28"/>
          <w:szCs w:val="28"/>
          <w14:ligatures w14:val="none"/>
        </w:rPr>
        <w:t>Summary</w:t>
      </w:r>
    </w:p>
    <w:p w14:paraId="02559645" w14:textId="77777777" w:rsidR="00FA75D5" w:rsidRPr="00FA75D5" w:rsidRDefault="00FA75D5">
      <w:pPr>
        <w:rPr>
          <w:sz w:val="28"/>
          <w:szCs w:val="28"/>
        </w:rPr>
      </w:pPr>
    </w:p>
    <w:sectPr w:rsidR="00FA75D5" w:rsidRPr="00FA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3140D"/>
    <w:multiLevelType w:val="multilevel"/>
    <w:tmpl w:val="E79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141D4"/>
    <w:multiLevelType w:val="multilevel"/>
    <w:tmpl w:val="6DF0F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313801">
    <w:abstractNumId w:val="1"/>
  </w:num>
  <w:num w:numId="2" w16cid:durableId="156247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AE"/>
    <w:rsid w:val="002A0539"/>
    <w:rsid w:val="004D0584"/>
    <w:rsid w:val="004E6B59"/>
    <w:rsid w:val="006C53E3"/>
    <w:rsid w:val="006E1B15"/>
    <w:rsid w:val="007C602B"/>
    <w:rsid w:val="007E209D"/>
    <w:rsid w:val="00845665"/>
    <w:rsid w:val="00B04A37"/>
    <w:rsid w:val="00BE060A"/>
    <w:rsid w:val="00C12EAE"/>
    <w:rsid w:val="00D949AD"/>
    <w:rsid w:val="00EC6FE6"/>
    <w:rsid w:val="00FA03CB"/>
    <w:rsid w:val="00FA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43BC"/>
  <w15:chartTrackingRefBased/>
  <w15:docId w15:val="{672A388A-0CB8-438B-BD63-6A7F3AB4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A7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5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A75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A75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5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7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5D5"/>
  </w:style>
  <w:style w:type="character" w:styleId="Strong">
    <w:name w:val="Strong"/>
    <w:basedOn w:val="DefaultParagraphFont"/>
    <w:uiPriority w:val="22"/>
    <w:qFormat/>
    <w:rsid w:val="00FA7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6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1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topics/sql-serv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1052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2023-05-01T08:24:00Z</dcterms:created>
  <dcterms:modified xsi:type="dcterms:W3CDTF">2023-05-01T08:51:00Z</dcterms:modified>
</cp:coreProperties>
</file>