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34" w:rsidRPr="00EC4FBF" w:rsidRDefault="00EC4FBF">
      <w:pPr>
        <w:rPr>
          <w:b/>
          <w:lang w:val="es-ES"/>
        </w:rPr>
      </w:pPr>
      <w:r w:rsidRPr="00EC4FBF">
        <w:rPr>
          <w:b/>
          <w:lang w:val="es-ES"/>
        </w:rPr>
        <w:t>MANUAL PARA COLOCAR LOS PESOS PROMEDIO A LOS RECTILINEOS DE LA OC:</w:t>
      </w:r>
    </w:p>
    <w:p w:rsidR="00EC4FBF" w:rsidRDefault="00EC4FBF">
      <w:pPr>
        <w:rPr>
          <w:lang w:val="es-ES"/>
        </w:rPr>
      </w:pPr>
      <w:r>
        <w:rPr>
          <w:lang w:val="es-ES"/>
        </w:rPr>
        <w:t>(Trabajo por única vez)</w:t>
      </w:r>
    </w:p>
    <w:p w:rsidR="00EC4FBF" w:rsidRPr="00EC4FBF" w:rsidRDefault="00EC4FBF" w:rsidP="00EC4FBF">
      <w:pPr>
        <w:rPr>
          <w:lang w:val="es-ES"/>
        </w:rPr>
      </w:pPr>
      <w:r w:rsidRPr="00EC4FBF">
        <w:rPr>
          <w:lang w:val="es-ES"/>
        </w:rPr>
        <w:t>Ingresar a la Intranet / Maestros/Rectilíneos OC</w:t>
      </w:r>
    </w:p>
    <w:p w:rsidR="00EC4FBF" w:rsidRDefault="00EC4FBF" w:rsidP="00EC4FBF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561835A8" wp14:editId="475BB87C">
            <wp:extent cx="5612130" cy="3067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BF" w:rsidRPr="00EC4FBF" w:rsidRDefault="00EC4FBF" w:rsidP="00EC4FBF">
      <w:pPr>
        <w:rPr>
          <w:lang w:val="es-ES"/>
        </w:rPr>
      </w:pPr>
      <w:r>
        <w:rPr>
          <w:lang w:val="es-ES"/>
        </w:rPr>
        <w:t>Solo se muestran los datos relevantes a la OC.</w:t>
      </w:r>
      <w:r>
        <w:rPr>
          <w:lang w:val="es-ES"/>
        </w:rPr>
        <w:br/>
        <w:t xml:space="preserve">Desde acá se también se puede modificar la descripción de los rectilíneos para el </w:t>
      </w:r>
      <w:proofErr w:type="spellStart"/>
      <w:r>
        <w:rPr>
          <w:lang w:val="es-ES"/>
        </w:rPr>
        <w:t>Softcom</w:t>
      </w:r>
      <w:proofErr w:type="spellEnd"/>
      <w:r>
        <w:rPr>
          <w:lang w:val="es-ES"/>
        </w:rPr>
        <w:br/>
        <w:t xml:space="preserve">Buscar el código a modificar/completar/replicar… </w:t>
      </w:r>
      <w:r>
        <w:rPr>
          <w:noProof/>
          <w:lang w:eastAsia="es-PE"/>
        </w:rPr>
        <w:drawing>
          <wp:inline distT="0" distB="0" distL="0" distR="0" wp14:anchorId="78523CCE" wp14:editId="104CCF1A">
            <wp:extent cx="409575" cy="381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BF" w:rsidRDefault="00EC4FBF" w:rsidP="00EC4FBF">
      <w:pPr>
        <w:pStyle w:val="Prrafodelista"/>
        <w:rPr>
          <w:lang w:val="es-ES"/>
        </w:rPr>
      </w:pPr>
      <w:r>
        <w:rPr>
          <w:lang w:val="es-ES"/>
        </w:rPr>
        <w:t xml:space="preserve">Para el Ejemplo serán los cuellos </w:t>
      </w:r>
      <w:proofErr w:type="spellStart"/>
      <w:r>
        <w:rPr>
          <w:lang w:val="es-ES"/>
        </w:rPr>
        <w:t>Birdseye</w:t>
      </w:r>
      <w:proofErr w:type="spellEnd"/>
      <w:r>
        <w:rPr>
          <w:lang w:val="es-ES"/>
        </w:rPr>
        <w:t xml:space="preserve"> 900017</w:t>
      </w:r>
    </w:p>
    <w:p w:rsidR="00EC4FBF" w:rsidRDefault="00EC4FBF" w:rsidP="00EC4FBF">
      <w:pPr>
        <w:pStyle w:val="Prrafodelista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06958E1B" wp14:editId="4AE7FCBD">
            <wp:extent cx="4739640" cy="850540"/>
            <wp:effectExtent l="0" t="0" r="381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596" cy="8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BF" w:rsidRDefault="00B034F4" w:rsidP="00EC4FBF">
      <w:pPr>
        <w:pStyle w:val="Prrafodelista"/>
        <w:ind w:left="0"/>
        <w:rPr>
          <w:lang w:val="es-ES"/>
        </w:rPr>
      </w:pPr>
      <w:r w:rsidRPr="00B034F4">
        <w:rPr>
          <w:b/>
          <w:lang w:val="es-ES"/>
        </w:rPr>
        <w:t>ANTES</w:t>
      </w:r>
      <w:r w:rsidR="00EC4FBF">
        <w:rPr>
          <w:lang w:val="es-ES"/>
        </w:rPr>
        <w:t>:</w:t>
      </w:r>
    </w:p>
    <w:p w:rsidR="00B034F4" w:rsidRDefault="00B034F4" w:rsidP="00EC4FBF">
      <w:pPr>
        <w:pStyle w:val="Prrafodelista"/>
        <w:ind w:left="0"/>
        <w:rPr>
          <w:lang w:val="es-ES"/>
        </w:rPr>
      </w:pPr>
    </w:p>
    <w:p w:rsidR="00EC4FBF" w:rsidRDefault="00EC4FBF" w:rsidP="00EC4FBF">
      <w:pPr>
        <w:pStyle w:val="Prrafodelista"/>
        <w:ind w:left="0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3B6BE714" wp14:editId="213376AC">
            <wp:extent cx="6127343" cy="253746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726" b="12671"/>
                    <a:stretch/>
                  </pic:blipFill>
                  <pic:spPr bwMode="auto">
                    <a:xfrm>
                      <a:off x="0" y="0"/>
                      <a:ext cx="6151297" cy="254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4F4" w:rsidRDefault="00B034F4" w:rsidP="00EC4FBF">
      <w:pPr>
        <w:pStyle w:val="Prrafodelista"/>
        <w:ind w:left="0"/>
        <w:rPr>
          <w:lang w:val="es-ES"/>
        </w:rPr>
      </w:pPr>
    </w:p>
    <w:p w:rsidR="00B034F4" w:rsidRDefault="00B034F4" w:rsidP="00EC4FBF">
      <w:pPr>
        <w:pStyle w:val="Prrafodelista"/>
        <w:ind w:left="0"/>
        <w:rPr>
          <w:lang w:val="es-ES"/>
        </w:rPr>
      </w:pPr>
      <w:r w:rsidRPr="00B034F4">
        <w:rPr>
          <w:b/>
          <w:lang w:val="es-ES"/>
        </w:rPr>
        <w:lastRenderedPageBreak/>
        <w:t>DESPUES</w:t>
      </w:r>
      <w:r>
        <w:rPr>
          <w:lang w:val="es-ES"/>
        </w:rPr>
        <w:t>:</w:t>
      </w:r>
    </w:p>
    <w:p w:rsidR="00B034F4" w:rsidRDefault="00B034F4" w:rsidP="00EC4FBF">
      <w:pPr>
        <w:pStyle w:val="Prrafodelista"/>
        <w:ind w:left="0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57A44DBD" wp14:editId="42FF5373">
            <wp:extent cx="6858000" cy="107759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4" w:rsidRDefault="00B034F4" w:rsidP="00EC4FBF">
      <w:pPr>
        <w:pStyle w:val="Prrafodelista"/>
        <w:ind w:left="0"/>
        <w:rPr>
          <w:lang w:val="es-ES"/>
        </w:rPr>
      </w:pPr>
    </w:p>
    <w:p w:rsidR="00B034F4" w:rsidRDefault="00B034F4" w:rsidP="00EC4FBF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Validamos en el </w:t>
      </w:r>
      <w:proofErr w:type="spellStart"/>
      <w:r>
        <w:rPr>
          <w:lang w:val="es-ES"/>
        </w:rPr>
        <w:t>Softcom</w:t>
      </w:r>
      <w:proofErr w:type="spellEnd"/>
      <w:r>
        <w:rPr>
          <w:lang w:val="es-ES"/>
        </w:rPr>
        <w:t>:</w:t>
      </w:r>
    </w:p>
    <w:p w:rsidR="00B034F4" w:rsidRDefault="00B034F4" w:rsidP="00EC4FBF">
      <w:pPr>
        <w:pStyle w:val="Prrafodelista"/>
        <w:ind w:left="0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463E985D" wp14:editId="3A405E82">
            <wp:extent cx="6858000" cy="41135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BF" w:rsidRDefault="00EC4FBF" w:rsidP="00EC4FBF">
      <w:pPr>
        <w:pStyle w:val="Prrafodelista"/>
        <w:ind w:left="0"/>
        <w:rPr>
          <w:lang w:val="es-ES"/>
        </w:rPr>
      </w:pPr>
    </w:p>
    <w:p w:rsidR="00B034F4" w:rsidRDefault="00B034F4" w:rsidP="00EC4FBF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Ya estamos listos para duplicar los rectilíneos para los diferentes </w:t>
      </w:r>
      <w:proofErr w:type="spellStart"/>
      <w:r>
        <w:rPr>
          <w:lang w:val="es-ES"/>
        </w:rPr>
        <w:t>Sizeset</w:t>
      </w:r>
      <w:proofErr w:type="spellEnd"/>
      <w:r>
        <w:rPr>
          <w:lang w:val="es-ES"/>
        </w:rPr>
        <w:t xml:space="preserve"> (caso de </w:t>
      </w:r>
      <w:proofErr w:type="spellStart"/>
      <w:r>
        <w:rPr>
          <w:lang w:val="es-ES"/>
        </w:rPr>
        <w:t>Ragman</w:t>
      </w:r>
      <w:proofErr w:type="spellEnd"/>
      <w:r>
        <w:rPr>
          <w:lang w:val="es-ES"/>
        </w:rPr>
        <w:t xml:space="preserve"> que tiene 3 tallas normales, Big y </w:t>
      </w:r>
      <w:proofErr w:type="spellStart"/>
      <w:r>
        <w:rPr>
          <w:lang w:val="es-ES"/>
        </w:rPr>
        <w:t>Xbig</w:t>
      </w:r>
      <w:proofErr w:type="spellEnd"/>
      <w:r>
        <w:rPr>
          <w:lang w:val="es-ES"/>
        </w:rPr>
        <w:t xml:space="preserve"> con diferentes pesos)</w:t>
      </w:r>
    </w:p>
    <w:p w:rsidR="00B034F4" w:rsidRDefault="00B034F4" w:rsidP="00EC4FBF">
      <w:pPr>
        <w:pStyle w:val="Prrafodelista"/>
        <w:ind w:left="0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7AE4364D" wp14:editId="612EF17F">
            <wp:extent cx="361950" cy="3524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4" w:rsidRDefault="00B034F4" w:rsidP="00EC4FBF">
      <w:pPr>
        <w:pStyle w:val="Prrafodelista"/>
        <w:ind w:left="0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1C055D87" wp14:editId="175104ED">
            <wp:extent cx="6858000" cy="1511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F4" w:rsidRDefault="00B034F4" w:rsidP="00EC4FBF">
      <w:pPr>
        <w:pStyle w:val="Prrafodelista"/>
        <w:ind w:left="0"/>
        <w:rPr>
          <w:lang w:val="es-ES"/>
        </w:rPr>
      </w:pPr>
      <w:r>
        <w:rPr>
          <w:lang w:val="es-ES"/>
        </w:rPr>
        <w:t>Se creó un rectilíneo idéntico al 900017 con un NUEVO código.</w:t>
      </w:r>
    </w:p>
    <w:p w:rsidR="00B034F4" w:rsidRDefault="00B034F4" w:rsidP="00EC4FBF">
      <w:pPr>
        <w:pStyle w:val="Prrafodelista"/>
        <w:ind w:left="0"/>
        <w:rPr>
          <w:lang w:val="es-ES"/>
        </w:rPr>
      </w:pPr>
      <w:r>
        <w:rPr>
          <w:lang w:val="es-ES"/>
        </w:rPr>
        <w:t>Ahora cambiamos descripción, colocamos peso que corresponda y grabamos</w:t>
      </w:r>
    </w:p>
    <w:p w:rsidR="00B034F4" w:rsidRDefault="00B034F4" w:rsidP="00EC4FBF">
      <w:pPr>
        <w:pStyle w:val="Prrafodelista"/>
        <w:ind w:left="0"/>
        <w:rPr>
          <w:lang w:val="es-ES"/>
        </w:rPr>
      </w:pPr>
      <w:r>
        <w:rPr>
          <w:noProof/>
          <w:lang w:eastAsia="es-PE"/>
        </w:rPr>
        <w:lastRenderedPageBreak/>
        <w:drawing>
          <wp:inline distT="0" distB="0" distL="0" distR="0" wp14:anchorId="30867A73" wp14:editId="3320437D">
            <wp:extent cx="6858000" cy="15220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3583"/>
                    <a:stretch/>
                  </pic:blipFill>
                  <pic:spPr bwMode="auto">
                    <a:xfrm>
                      <a:off x="0" y="0"/>
                      <a:ext cx="6858000" cy="152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4F4" w:rsidRDefault="00B034F4" w:rsidP="00EC4FBF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Para las tallas </w:t>
      </w:r>
      <w:proofErr w:type="spellStart"/>
      <w:r>
        <w:rPr>
          <w:lang w:val="es-ES"/>
        </w:rPr>
        <w:t>Xbig</w:t>
      </w:r>
      <w:proofErr w:type="spellEnd"/>
      <w:r>
        <w:rPr>
          <w:lang w:val="es-ES"/>
        </w:rPr>
        <w:t>, duplicamos y se crea el código 900159</w:t>
      </w:r>
      <w:r w:rsidR="00C81584">
        <w:rPr>
          <w:lang w:val="es-ES"/>
        </w:rPr>
        <w:t>.</w:t>
      </w:r>
    </w:p>
    <w:p w:rsidR="00C81584" w:rsidRDefault="00C81584" w:rsidP="00EC4FBF">
      <w:pPr>
        <w:pStyle w:val="Prrafodelista"/>
        <w:ind w:left="0"/>
        <w:rPr>
          <w:lang w:val="es-ES"/>
        </w:rPr>
      </w:pPr>
      <w:r>
        <w:rPr>
          <w:lang w:val="es-ES"/>
        </w:rPr>
        <w:t>Editamos, cambiamos descripción, actualizamos</w:t>
      </w:r>
      <w:bookmarkStart w:id="0" w:name="_GoBack"/>
      <w:bookmarkEnd w:id="0"/>
      <w:r>
        <w:rPr>
          <w:lang w:val="es-ES"/>
        </w:rPr>
        <w:t xml:space="preserve"> precio y Grabamos</w:t>
      </w:r>
    </w:p>
    <w:p w:rsidR="00C81584" w:rsidRDefault="00C81584" w:rsidP="00EC4FBF">
      <w:pPr>
        <w:pStyle w:val="Prrafodelista"/>
        <w:ind w:left="0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02884011" wp14:editId="79431B00">
            <wp:extent cx="6858000" cy="34442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163" b="7464"/>
                    <a:stretch/>
                  </pic:blipFill>
                  <pic:spPr bwMode="auto">
                    <a:xfrm>
                      <a:off x="0" y="0"/>
                      <a:ext cx="6858000" cy="3444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584" w:rsidRDefault="00C81584" w:rsidP="00EC4FBF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Validado en el </w:t>
      </w:r>
      <w:proofErr w:type="spellStart"/>
      <w:r>
        <w:rPr>
          <w:lang w:val="es-ES"/>
        </w:rPr>
        <w:t>Softcom</w:t>
      </w:r>
      <w:proofErr w:type="spellEnd"/>
    </w:p>
    <w:p w:rsidR="00B034F4" w:rsidRPr="00EC4FBF" w:rsidRDefault="00C81584" w:rsidP="00EC4FBF">
      <w:pPr>
        <w:pStyle w:val="Prrafodelista"/>
        <w:ind w:left="0"/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0640F380" wp14:editId="3383B05F">
            <wp:extent cx="5547360" cy="34691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0621" cy="34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4F4" w:rsidRPr="00EC4FBF" w:rsidSect="00EC4F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127E5"/>
    <w:multiLevelType w:val="hybridMultilevel"/>
    <w:tmpl w:val="61FA14F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408A1"/>
    <w:multiLevelType w:val="hybridMultilevel"/>
    <w:tmpl w:val="5A84E9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BF"/>
    <w:rsid w:val="00B034F4"/>
    <w:rsid w:val="00C81584"/>
    <w:rsid w:val="00E72834"/>
    <w:rsid w:val="00EC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85D09-A0D3-4E6D-965B-52000252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4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Mabel Home</dc:creator>
  <cp:keywords/>
  <dc:description/>
  <cp:lastModifiedBy>Mabel Home</cp:lastModifiedBy>
  <cp:revision>1</cp:revision>
  <dcterms:created xsi:type="dcterms:W3CDTF">2018-05-02T16:57:00Z</dcterms:created>
  <dcterms:modified xsi:type="dcterms:W3CDTF">2018-05-02T17:21:00Z</dcterms:modified>
</cp:coreProperties>
</file>