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93946" w:displacedByCustomXml="next"/>
    <w:bookmarkEnd w:id="0" w:displacedByCustomXml="next"/>
    <w:sdt>
      <w:sdtPr>
        <w:rPr>
          <w:rFonts w:eastAsiaTheme="minorHAnsi"/>
          <w:sz w:val="2"/>
        </w:rPr>
        <w:id w:val="1263878767"/>
        <w:docPartObj>
          <w:docPartGallery w:val="Cover Pages"/>
          <w:docPartUnique/>
        </w:docPartObj>
      </w:sdtPr>
      <w:sdtEndPr>
        <w:rPr>
          <w:rStyle w:val="Hyperlink"/>
          <w:noProof/>
          <w:color w:val="0563C1" w:themeColor="hyperlink"/>
          <w:sz w:val="22"/>
          <w:u w:val="single"/>
        </w:rPr>
      </w:sdtEndPr>
      <w:sdtContent>
        <w:p w14:paraId="39B03561" w14:textId="77777777" w:rsidR="00CB2513" w:rsidRDefault="00CB2513" w:rsidP="00C8218F">
          <w:pPr>
            <w:pStyle w:val="NoSpacing"/>
            <w:widowControl w:val="0"/>
            <w:rPr>
              <w:sz w:val="2"/>
            </w:rPr>
          </w:pPr>
        </w:p>
        <w:p w14:paraId="37FC8A01" w14:textId="77777777" w:rsidR="00CB2513" w:rsidRDefault="00CB2513" w:rsidP="00C8218F">
          <w:pPr>
            <w:widowControl w:val="0"/>
          </w:pPr>
          <w:r>
            <w:rPr>
              <w:noProof/>
            </w:rPr>
            <mc:AlternateContent>
              <mc:Choice Requires="wps">
                <w:drawing>
                  <wp:anchor distT="0" distB="0" distL="114300" distR="114300" simplePos="0" relativeHeight="251661312" behindDoc="0" locked="0" layoutInCell="1" allowOverlap="1" wp14:anchorId="09E66849" wp14:editId="673B6E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4A4BFB1A" w:rsidR="00CB2513" w:rsidRDefault="00857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Meeting coordinator</w:t>
                                    </w:r>
                                  </w:p>
                                </w:sdtContent>
                              </w:sdt>
                              <w:p w14:paraId="1168A8DC" w14:textId="67EDE8AD" w:rsidR="00CB2513" w:rsidRDefault="000E76E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E668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4A4BFB1A" w:rsidR="00CB2513" w:rsidRDefault="00857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Meeting coordinator</w:t>
                              </w:r>
                            </w:p>
                          </w:sdtContent>
                        </w:sdt>
                        <w:p w14:paraId="1168A8DC" w14:textId="67EDE8AD" w:rsidR="00CB2513" w:rsidRDefault="000E76E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E0CA2E9" wp14:editId="75D2AB5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41DC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4711F1" w14:textId="77777777" w:rsidR="00CB2513" w:rsidRDefault="00D57751" w:rsidP="00C8218F">
          <w:pPr>
            <w:widowControl w:val="0"/>
            <w:rPr>
              <w:rStyle w:val="Hyperlink"/>
              <w:noProof/>
            </w:rPr>
          </w:pPr>
          <w:r w:rsidRPr="00D57751">
            <w:rPr>
              <w:rStyle w:val="Hyperlink"/>
              <w:noProof/>
            </w:rPr>
            <mc:AlternateContent>
              <mc:Choice Requires="wps">
                <w:drawing>
                  <wp:anchor distT="45720" distB="45720" distL="114300" distR="114300" simplePos="0" relativeHeight="251663360" behindDoc="0" locked="0" layoutInCell="1" allowOverlap="1" wp14:anchorId="2E05368D" wp14:editId="190A8D60">
                    <wp:simplePos x="0" y="0"/>
                    <wp:positionH relativeFrom="margin">
                      <wp:posOffset>4743450</wp:posOffset>
                    </wp:positionH>
                    <wp:positionV relativeFrom="paragraph">
                      <wp:posOffset>7573010</wp:posOffset>
                    </wp:positionV>
                    <wp:extent cx="1276350"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noFill/>
                            <a:ln w="9525">
                              <a:noFill/>
                              <a:miter lim="800000"/>
                              <a:headEnd/>
                              <a:tailEnd/>
                            </a:ln>
                          </wps:spPr>
                          <wps:txbx>
                            <w:txbxContent>
                              <w:p w14:paraId="733F18F4" w14:textId="3E373EDA" w:rsidR="00D57751" w:rsidRPr="0052069F" w:rsidRDefault="006705C7" w:rsidP="0052069F">
                                <w:pPr>
                                  <w:pStyle w:val="NoSpacing"/>
                                  <w:jc w:val="right"/>
                                  <w:rPr>
                                    <w:color w:val="4472C4" w:themeColor="accent1"/>
                                    <w:sz w:val="36"/>
                                    <w:szCs w:val="36"/>
                                  </w:rPr>
                                </w:pPr>
                                <w:r>
                                  <w:rPr>
                                    <w:color w:val="4472C4" w:themeColor="accent1"/>
                                    <w:sz w:val="36"/>
                                    <w:szCs w:val="36"/>
                                  </w:rPr>
                                  <w:t>5</w:t>
                                </w:r>
                                <w:r w:rsidR="00D57751" w:rsidRPr="0052069F">
                                  <w:rPr>
                                    <w:color w:val="4472C4" w:themeColor="accent1"/>
                                    <w:sz w:val="36"/>
                                    <w:szCs w:val="36"/>
                                  </w:rPr>
                                  <w:t>/</w:t>
                                </w:r>
                                <w:r>
                                  <w:rPr>
                                    <w:color w:val="4472C4" w:themeColor="accent1"/>
                                    <w:sz w:val="36"/>
                                    <w:szCs w:val="36"/>
                                  </w:rPr>
                                  <w:t>8</w:t>
                                </w:r>
                                <w:r w:rsidR="00D57751" w:rsidRPr="0052069F">
                                  <w:rPr>
                                    <w:color w:val="4472C4" w:themeColor="accent1"/>
                                    <w:sz w:val="36"/>
                                    <w:szCs w:val="36"/>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5368D" id="Text Box 2" o:spid="_x0000_s1027" type="#_x0000_t202" style="position:absolute;margin-left:373.5pt;margin-top:596.3pt;width:100.5pt;height:2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" filled="f" stroked="f">
                    <v:textbox>
                      <w:txbxContent>
                        <w:p w14:paraId="733F18F4" w14:textId="3E373EDA" w:rsidR="00D57751" w:rsidRPr="0052069F" w:rsidRDefault="006705C7" w:rsidP="0052069F">
                          <w:pPr>
                            <w:pStyle w:val="NoSpacing"/>
                            <w:jc w:val="right"/>
                            <w:rPr>
                              <w:color w:val="4472C4" w:themeColor="accent1"/>
                              <w:sz w:val="36"/>
                              <w:szCs w:val="36"/>
                            </w:rPr>
                          </w:pPr>
                          <w:r>
                            <w:rPr>
                              <w:color w:val="4472C4" w:themeColor="accent1"/>
                              <w:sz w:val="36"/>
                              <w:szCs w:val="36"/>
                            </w:rPr>
                            <w:t>5</w:t>
                          </w:r>
                          <w:r w:rsidR="00D57751" w:rsidRPr="0052069F">
                            <w:rPr>
                              <w:color w:val="4472C4" w:themeColor="accent1"/>
                              <w:sz w:val="36"/>
                              <w:szCs w:val="36"/>
                            </w:rPr>
                            <w:t>/</w:t>
                          </w:r>
                          <w:r>
                            <w:rPr>
                              <w:color w:val="4472C4" w:themeColor="accent1"/>
                              <w:sz w:val="36"/>
                              <w:szCs w:val="36"/>
                            </w:rPr>
                            <w:t>8</w:t>
                          </w:r>
                          <w:r w:rsidR="00D57751" w:rsidRPr="0052069F">
                            <w:rPr>
                              <w:color w:val="4472C4" w:themeColor="accent1"/>
                              <w:sz w:val="36"/>
                              <w:szCs w:val="36"/>
                            </w:rPr>
                            <w:t>/2020</w:t>
                          </w:r>
                        </w:p>
                      </w:txbxContent>
                    </v:textbox>
                    <w10:wrap type="square" anchorx="margin"/>
                  </v:shape>
                </w:pict>
              </mc:Fallback>
            </mc:AlternateContent>
          </w:r>
          <w:r w:rsidR="00CB2513">
            <w:rPr>
              <w:noProof/>
            </w:rPr>
            <mc:AlternateContent>
              <mc:Choice Requires="wps">
                <w:drawing>
                  <wp:anchor distT="0" distB="0" distL="114300" distR="114300" simplePos="0" relativeHeight="251659264" behindDoc="0" locked="0" layoutInCell="1" allowOverlap="1" wp14:anchorId="44DE60A9" wp14:editId="222F037F">
                    <wp:simplePos x="0" y="0"/>
                    <wp:positionH relativeFrom="margin">
                      <wp:align>right</wp:align>
                    </wp:positionH>
                    <wp:positionV relativeFrom="margin">
                      <wp:align>bottom</wp:align>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5D42" w14:textId="77777777" w:rsidR="00CB2513" w:rsidRDefault="000E76E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E17FD9" w14:textId="46419D76" w:rsidR="00CB2513" w:rsidRDefault="006705C7">
                                    <w:pPr>
                                      <w:pStyle w:val="NoSpacing"/>
                                      <w:jc w:val="right"/>
                                      <w:rPr>
                                        <w:color w:val="4472C4" w:themeColor="accent1"/>
                                        <w:sz w:val="36"/>
                                        <w:szCs w:val="36"/>
                                      </w:rPr>
                                    </w:pPr>
                                    <w:r>
                                      <w:rPr>
                                        <w:color w:val="4472C4" w:themeColor="accent1"/>
                                        <w:sz w:val="36"/>
                                        <w:szCs w:val="36"/>
                                      </w:rPr>
                                      <w:t xml:space="preserve">John Booker, Jonathon Gower, </w:t>
                                    </w:r>
                                    <w:r w:rsidR="00CB2513">
                                      <w:rPr>
                                        <w:color w:val="4472C4" w:themeColor="accent1"/>
                                        <w:sz w:val="36"/>
                                        <w:szCs w:val="36"/>
                                      </w:rPr>
                                      <w:t>Thomas Morris</w:t>
                                    </w:r>
                                  </w:p>
                                </w:sdtContent>
                              </w:sdt>
                              <w:p w14:paraId="5FF27DA0" w14:textId="77777777" w:rsidR="00CB2513" w:rsidRDefault="00CB2513"/>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DE60A9" id="Text Box 69" o:spid="_x0000_s1028"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DeQb0xdwIAAFsFAAAOAAAAAAAA&#10;AAAAAAAAAC4CAABkcnMvZTJvRG9jLnhtbFBLAQItABQABgAIAAAAIQAxw6KN2gAAAAQBAAAPAAAA&#10;AAAAAAAAAAAAANEEAABkcnMvZG93bnJldi54bWxQSwUGAAAAAAQABADzAAAA2AUAAAAA&#10;" filled="f" stroked="f" strokeweight=".5pt">
                    <v:textbox style="mso-fit-shape-to-text:t" inset="0,0,0,0">
                      <w:txbxContent>
                        <w:p w14:paraId="4D975D42" w14:textId="77777777" w:rsidR="00CB2513" w:rsidRDefault="000E76E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E17FD9" w14:textId="46419D76" w:rsidR="00CB2513" w:rsidRDefault="006705C7">
                              <w:pPr>
                                <w:pStyle w:val="NoSpacing"/>
                                <w:jc w:val="right"/>
                                <w:rPr>
                                  <w:color w:val="4472C4" w:themeColor="accent1"/>
                                  <w:sz w:val="36"/>
                                  <w:szCs w:val="36"/>
                                </w:rPr>
                              </w:pPr>
                              <w:r>
                                <w:rPr>
                                  <w:color w:val="4472C4" w:themeColor="accent1"/>
                                  <w:sz w:val="36"/>
                                  <w:szCs w:val="36"/>
                                </w:rPr>
                                <w:t xml:space="preserve">John Booker, Jonathon Gower, </w:t>
                              </w:r>
                              <w:r w:rsidR="00CB2513">
                                <w:rPr>
                                  <w:color w:val="4472C4" w:themeColor="accent1"/>
                                  <w:sz w:val="36"/>
                                  <w:szCs w:val="36"/>
                                </w:rPr>
                                <w:t>Thomas Morris</w:t>
                              </w:r>
                            </w:p>
                          </w:sdtContent>
                        </w:sdt>
                        <w:p w14:paraId="5FF27DA0" w14:textId="77777777" w:rsidR="00CB2513" w:rsidRDefault="00CB2513"/>
                      </w:txbxContent>
                    </v:textbox>
                    <w10:wrap anchorx="margin" anchory="margin"/>
                  </v:shape>
                </w:pict>
              </mc:Fallback>
            </mc:AlternateContent>
          </w:r>
          <w:r w:rsidR="00CB2513">
            <w:rPr>
              <w:rStyle w:val="Hyperlink"/>
              <w:noProof/>
            </w:rPr>
            <w:br w:type="page"/>
          </w:r>
        </w:p>
      </w:sdtContent>
    </w:sdt>
    <w:sdt>
      <w:sdtPr>
        <w:rPr>
          <w:rFonts w:asciiTheme="minorHAnsi" w:eastAsiaTheme="minorHAnsi" w:hAnsiTheme="minorHAnsi" w:cstheme="minorBidi"/>
          <w:color w:val="auto"/>
          <w:sz w:val="22"/>
          <w:szCs w:val="22"/>
        </w:rPr>
        <w:id w:val="-1855030171"/>
        <w:docPartObj>
          <w:docPartGallery w:val="Table of Contents"/>
          <w:docPartUnique/>
        </w:docPartObj>
      </w:sdtPr>
      <w:sdtEndPr>
        <w:rPr>
          <w:b/>
          <w:bCs/>
          <w:noProof/>
        </w:rPr>
      </w:sdtEndPr>
      <w:sdtContent>
        <w:p w14:paraId="378832A1" w14:textId="77777777" w:rsidR="00CB2513" w:rsidRDefault="00CB2513" w:rsidP="00C8218F">
          <w:pPr>
            <w:pStyle w:val="TOCHeading"/>
            <w:widowControl w:val="0"/>
          </w:pPr>
          <w:r>
            <w:t>Contents</w:t>
          </w:r>
        </w:p>
        <w:p w14:paraId="7D555766" w14:textId="49E1BD15" w:rsidR="008A697C" w:rsidRDefault="00CB251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779751" w:history="1">
            <w:r w:rsidR="008A697C" w:rsidRPr="00185AD4">
              <w:rPr>
                <w:rStyle w:val="Hyperlink"/>
                <w:noProof/>
              </w:rPr>
              <w:t>I.</w:t>
            </w:r>
            <w:r w:rsidR="008A697C">
              <w:rPr>
                <w:rFonts w:eastAsiaTheme="minorEastAsia"/>
                <w:noProof/>
              </w:rPr>
              <w:tab/>
            </w:r>
            <w:r w:rsidR="008A697C" w:rsidRPr="00185AD4">
              <w:rPr>
                <w:rStyle w:val="Hyperlink"/>
                <w:noProof/>
              </w:rPr>
              <w:t>Introduction</w:t>
            </w:r>
            <w:r w:rsidR="008A697C">
              <w:rPr>
                <w:noProof/>
                <w:webHidden/>
              </w:rPr>
              <w:tab/>
            </w:r>
            <w:r w:rsidR="008A697C">
              <w:rPr>
                <w:noProof/>
                <w:webHidden/>
              </w:rPr>
              <w:fldChar w:fldCharType="begin"/>
            </w:r>
            <w:r w:rsidR="008A697C">
              <w:rPr>
                <w:noProof/>
                <w:webHidden/>
              </w:rPr>
              <w:instrText xml:space="preserve"> PAGEREF _Toc39779751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E06D5A5" w14:textId="655866EE" w:rsidR="008A697C" w:rsidRDefault="000E76E7">
          <w:pPr>
            <w:pStyle w:val="TOC2"/>
            <w:tabs>
              <w:tab w:val="left" w:pos="660"/>
              <w:tab w:val="right" w:leader="dot" w:pos="9350"/>
            </w:tabs>
            <w:rPr>
              <w:rFonts w:eastAsiaTheme="minorEastAsia"/>
              <w:noProof/>
            </w:rPr>
          </w:pPr>
          <w:hyperlink w:anchor="_Toc39779752" w:history="1">
            <w:r w:rsidR="008A697C" w:rsidRPr="00185AD4">
              <w:rPr>
                <w:rStyle w:val="Hyperlink"/>
                <w:noProof/>
              </w:rPr>
              <w:t>A.</w:t>
            </w:r>
            <w:r w:rsidR="008A697C">
              <w:rPr>
                <w:rFonts w:eastAsiaTheme="minorEastAsia"/>
                <w:noProof/>
              </w:rPr>
              <w:tab/>
            </w:r>
            <w:r w:rsidR="008A697C" w:rsidRPr="00185AD4">
              <w:rPr>
                <w:rStyle w:val="Hyperlink"/>
                <w:noProof/>
              </w:rPr>
              <w:t>Problem Statement</w:t>
            </w:r>
            <w:r w:rsidR="008A697C">
              <w:rPr>
                <w:noProof/>
                <w:webHidden/>
              </w:rPr>
              <w:tab/>
            </w:r>
            <w:r w:rsidR="008A697C">
              <w:rPr>
                <w:noProof/>
                <w:webHidden/>
              </w:rPr>
              <w:fldChar w:fldCharType="begin"/>
            </w:r>
            <w:r w:rsidR="008A697C">
              <w:rPr>
                <w:noProof/>
                <w:webHidden/>
              </w:rPr>
              <w:instrText xml:space="preserve"> PAGEREF _Toc39779752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773F02DD" w14:textId="1266156F" w:rsidR="008A697C" w:rsidRDefault="000E76E7">
          <w:pPr>
            <w:pStyle w:val="TOC2"/>
            <w:tabs>
              <w:tab w:val="left" w:pos="660"/>
              <w:tab w:val="right" w:leader="dot" w:pos="9350"/>
            </w:tabs>
            <w:rPr>
              <w:rFonts w:eastAsiaTheme="minorEastAsia"/>
              <w:noProof/>
            </w:rPr>
          </w:pPr>
          <w:hyperlink w:anchor="_Toc39779753" w:history="1">
            <w:r w:rsidR="008A697C" w:rsidRPr="00185AD4">
              <w:rPr>
                <w:rStyle w:val="Hyperlink"/>
                <w:noProof/>
              </w:rPr>
              <w:t>B.</w:t>
            </w:r>
            <w:r w:rsidR="008A697C">
              <w:rPr>
                <w:rFonts w:eastAsiaTheme="minorEastAsia"/>
                <w:noProof/>
              </w:rPr>
              <w:tab/>
            </w:r>
            <w:r w:rsidR="008A697C" w:rsidRPr="00185AD4">
              <w:rPr>
                <w:rStyle w:val="Hyperlink"/>
                <w:noProof/>
              </w:rPr>
              <w:t>Proposal</w:t>
            </w:r>
            <w:r w:rsidR="008A697C">
              <w:rPr>
                <w:noProof/>
                <w:webHidden/>
              </w:rPr>
              <w:tab/>
            </w:r>
            <w:r w:rsidR="008A697C">
              <w:rPr>
                <w:noProof/>
                <w:webHidden/>
              </w:rPr>
              <w:fldChar w:fldCharType="begin"/>
            </w:r>
            <w:r w:rsidR="008A697C">
              <w:rPr>
                <w:noProof/>
                <w:webHidden/>
              </w:rPr>
              <w:instrText xml:space="preserve"> PAGEREF _Toc39779753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75DD604" w14:textId="32C664AB" w:rsidR="008A697C" w:rsidRDefault="000E76E7">
          <w:pPr>
            <w:pStyle w:val="TOC1"/>
            <w:tabs>
              <w:tab w:val="left" w:pos="440"/>
              <w:tab w:val="right" w:leader="dot" w:pos="9350"/>
            </w:tabs>
            <w:rPr>
              <w:rFonts w:eastAsiaTheme="minorEastAsia"/>
              <w:noProof/>
            </w:rPr>
          </w:pPr>
          <w:hyperlink w:anchor="_Toc39779754" w:history="1">
            <w:r w:rsidR="008A697C" w:rsidRPr="00185AD4">
              <w:rPr>
                <w:rStyle w:val="Hyperlink"/>
                <w:noProof/>
              </w:rPr>
              <w:t>II.</w:t>
            </w:r>
            <w:r w:rsidR="008A697C">
              <w:rPr>
                <w:rFonts w:eastAsiaTheme="minorEastAsia"/>
                <w:noProof/>
              </w:rPr>
              <w:tab/>
            </w:r>
            <w:r w:rsidR="008A697C" w:rsidRPr="00185AD4">
              <w:rPr>
                <w:rStyle w:val="Hyperlink"/>
                <w:noProof/>
              </w:rPr>
              <w:t>System Description</w:t>
            </w:r>
            <w:r w:rsidR="008A697C">
              <w:rPr>
                <w:noProof/>
                <w:webHidden/>
              </w:rPr>
              <w:tab/>
            </w:r>
            <w:r w:rsidR="008A697C">
              <w:rPr>
                <w:noProof/>
                <w:webHidden/>
              </w:rPr>
              <w:fldChar w:fldCharType="begin"/>
            </w:r>
            <w:r w:rsidR="008A697C">
              <w:rPr>
                <w:noProof/>
                <w:webHidden/>
              </w:rPr>
              <w:instrText xml:space="preserve"> PAGEREF _Toc39779754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75E8297F" w14:textId="269F17E2" w:rsidR="008A697C" w:rsidRDefault="000E76E7">
          <w:pPr>
            <w:pStyle w:val="TOC1"/>
            <w:tabs>
              <w:tab w:val="left" w:pos="660"/>
              <w:tab w:val="right" w:leader="dot" w:pos="9350"/>
            </w:tabs>
            <w:rPr>
              <w:rFonts w:eastAsiaTheme="minorEastAsia"/>
              <w:noProof/>
            </w:rPr>
          </w:pPr>
          <w:hyperlink w:anchor="_Toc39779755" w:history="1">
            <w:r w:rsidR="008A697C" w:rsidRPr="00185AD4">
              <w:rPr>
                <w:rStyle w:val="Hyperlink"/>
                <w:noProof/>
              </w:rPr>
              <w:t>III.</w:t>
            </w:r>
            <w:r w:rsidR="008A697C">
              <w:rPr>
                <w:rFonts w:eastAsiaTheme="minorEastAsia"/>
                <w:noProof/>
              </w:rPr>
              <w:tab/>
            </w:r>
            <w:r w:rsidR="008A697C" w:rsidRPr="00185AD4">
              <w:rPr>
                <w:rStyle w:val="Hyperlink"/>
                <w:noProof/>
              </w:rPr>
              <w:t>System Requirement</w:t>
            </w:r>
            <w:r w:rsidR="008A697C">
              <w:rPr>
                <w:noProof/>
                <w:webHidden/>
              </w:rPr>
              <w:tab/>
            </w:r>
            <w:r w:rsidR="008A697C">
              <w:rPr>
                <w:noProof/>
                <w:webHidden/>
              </w:rPr>
              <w:fldChar w:fldCharType="begin"/>
            </w:r>
            <w:r w:rsidR="008A697C">
              <w:rPr>
                <w:noProof/>
                <w:webHidden/>
              </w:rPr>
              <w:instrText xml:space="preserve"> PAGEREF _Toc39779755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668CE95E" w14:textId="3EDE8A9C" w:rsidR="008A697C" w:rsidRDefault="000E76E7">
          <w:pPr>
            <w:pStyle w:val="TOC2"/>
            <w:tabs>
              <w:tab w:val="left" w:pos="660"/>
              <w:tab w:val="right" w:leader="dot" w:pos="9350"/>
            </w:tabs>
            <w:rPr>
              <w:rFonts w:eastAsiaTheme="minorEastAsia"/>
              <w:noProof/>
            </w:rPr>
          </w:pPr>
          <w:hyperlink w:anchor="_Toc39779756" w:history="1">
            <w:r w:rsidR="008A697C" w:rsidRPr="00185AD4">
              <w:rPr>
                <w:rStyle w:val="Hyperlink"/>
                <w:noProof/>
              </w:rPr>
              <w:t>A.</w:t>
            </w:r>
            <w:r w:rsidR="008A697C">
              <w:rPr>
                <w:rFonts w:eastAsiaTheme="minorEastAsia"/>
                <w:noProof/>
              </w:rPr>
              <w:tab/>
            </w:r>
            <w:r w:rsidR="008A697C" w:rsidRPr="00185AD4">
              <w:rPr>
                <w:rStyle w:val="Hyperlink"/>
                <w:noProof/>
              </w:rPr>
              <w:t>Functional Requirements</w:t>
            </w:r>
            <w:r w:rsidR="008A697C">
              <w:rPr>
                <w:noProof/>
                <w:webHidden/>
              </w:rPr>
              <w:tab/>
            </w:r>
            <w:r w:rsidR="008A697C">
              <w:rPr>
                <w:noProof/>
                <w:webHidden/>
              </w:rPr>
              <w:fldChar w:fldCharType="begin"/>
            </w:r>
            <w:r w:rsidR="008A697C">
              <w:rPr>
                <w:noProof/>
                <w:webHidden/>
              </w:rPr>
              <w:instrText xml:space="preserve"> PAGEREF _Toc39779756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6E19B48" w14:textId="7DA682E5" w:rsidR="008A697C" w:rsidRDefault="000E76E7">
          <w:pPr>
            <w:pStyle w:val="TOC2"/>
            <w:tabs>
              <w:tab w:val="left" w:pos="660"/>
              <w:tab w:val="right" w:leader="dot" w:pos="9350"/>
            </w:tabs>
            <w:rPr>
              <w:rFonts w:eastAsiaTheme="minorEastAsia"/>
              <w:noProof/>
            </w:rPr>
          </w:pPr>
          <w:hyperlink w:anchor="_Toc39779757" w:history="1">
            <w:r w:rsidR="008A697C" w:rsidRPr="00185AD4">
              <w:rPr>
                <w:rStyle w:val="Hyperlink"/>
                <w:noProof/>
              </w:rPr>
              <w:t>B.</w:t>
            </w:r>
            <w:r w:rsidR="008A697C">
              <w:rPr>
                <w:rFonts w:eastAsiaTheme="minorEastAsia"/>
                <w:noProof/>
              </w:rPr>
              <w:tab/>
            </w:r>
            <w:r w:rsidR="008A697C" w:rsidRPr="00185AD4">
              <w:rPr>
                <w:rStyle w:val="Hyperlink"/>
                <w:noProof/>
              </w:rPr>
              <w:t>Non-functional Requirements</w:t>
            </w:r>
            <w:r w:rsidR="008A697C">
              <w:rPr>
                <w:noProof/>
                <w:webHidden/>
              </w:rPr>
              <w:tab/>
            </w:r>
            <w:r w:rsidR="008A697C">
              <w:rPr>
                <w:noProof/>
                <w:webHidden/>
              </w:rPr>
              <w:fldChar w:fldCharType="begin"/>
            </w:r>
            <w:r w:rsidR="008A697C">
              <w:rPr>
                <w:noProof/>
                <w:webHidden/>
              </w:rPr>
              <w:instrText xml:space="preserve"> PAGEREF _Toc39779757 \h </w:instrText>
            </w:r>
            <w:r w:rsidR="008A697C">
              <w:rPr>
                <w:noProof/>
                <w:webHidden/>
              </w:rPr>
            </w:r>
            <w:r w:rsidR="008A697C">
              <w:rPr>
                <w:noProof/>
                <w:webHidden/>
              </w:rPr>
              <w:fldChar w:fldCharType="separate"/>
            </w:r>
            <w:r w:rsidR="008A697C">
              <w:rPr>
                <w:noProof/>
                <w:webHidden/>
              </w:rPr>
              <w:t>6</w:t>
            </w:r>
            <w:r w:rsidR="008A697C">
              <w:rPr>
                <w:noProof/>
                <w:webHidden/>
              </w:rPr>
              <w:fldChar w:fldCharType="end"/>
            </w:r>
          </w:hyperlink>
        </w:p>
        <w:p w14:paraId="580EF4B8" w14:textId="2509B6D0" w:rsidR="008A697C" w:rsidRDefault="000E76E7">
          <w:pPr>
            <w:pStyle w:val="TOC1"/>
            <w:tabs>
              <w:tab w:val="left" w:pos="660"/>
              <w:tab w:val="right" w:leader="dot" w:pos="9350"/>
            </w:tabs>
            <w:rPr>
              <w:rFonts w:eastAsiaTheme="minorEastAsia"/>
              <w:noProof/>
            </w:rPr>
          </w:pPr>
          <w:hyperlink w:anchor="_Toc39779758" w:history="1">
            <w:r w:rsidR="008A697C" w:rsidRPr="00185AD4">
              <w:rPr>
                <w:rStyle w:val="Hyperlink"/>
                <w:noProof/>
              </w:rPr>
              <w:t>IV.</w:t>
            </w:r>
            <w:r w:rsidR="008A697C">
              <w:rPr>
                <w:rFonts w:eastAsiaTheme="minorEastAsia"/>
                <w:noProof/>
              </w:rPr>
              <w:tab/>
            </w:r>
            <w:r w:rsidR="008A697C" w:rsidRPr="00185AD4">
              <w:rPr>
                <w:rStyle w:val="Hyperlink"/>
                <w:noProof/>
              </w:rPr>
              <w:t>Use Case Diagram</w:t>
            </w:r>
            <w:r w:rsidR="008A697C">
              <w:rPr>
                <w:noProof/>
                <w:webHidden/>
              </w:rPr>
              <w:tab/>
            </w:r>
            <w:r w:rsidR="008A697C">
              <w:rPr>
                <w:noProof/>
                <w:webHidden/>
              </w:rPr>
              <w:fldChar w:fldCharType="begin"/>
            </w:r>
            <w:r w:rsidR="008A697C">
              <w:rPr>
                <w:noProof/>
                <w:webHidden/>
              </w:rPr>
              <w:instrText xml:space="preserve"> PAGEREF _Toc39779758 \h </w:instrText>
            </w:r>
            <w:r w:rsidR="008A697C">
              <w:rPr>
                <w:noProof/>
                <w:webHidden/>
              </w:rPr>
            </w:r>
            <w:r w:rsidR="008A697C">
              <w:rPr>
                <w:noProof/>
                <w:webHidden/>
              </w:rPr>
              <w:fldChar w:fldCharType="separate"/>
            </w:r>
            <w:r w:rsidR="008A697C">
              <w:rPr>
                <w:noProof/>
                <w:webHidden/>
              </w:rPr>
              <w:t>7</w:t>
            </w:r>
            <w:r w:rsidR="008A697C">
              <w:rPr>
                <w:noProof/>
                <w:webHidden/>
              </w:rPr>
              <w:fldChar w:fldCharType="end"/>
            </w:r>
          </w:hyperlink>
        </w:p>
        <w:p w14:paraId="50CF0F55" w14:textId="210C9D66" w:rsidR="008A697C" w:rsidRDefault="000E76E7">
          <w:pPr>
            <w:pStyle w:val="TOC1"/>
            <w:tabs>
              <w:tab w:val="left" w:pos="440"/>
              <w:tab w:val="right" w:leader="dot" w:pos="9350"/>
            </w:tabs>
            <w:rPr>
              <w:rFonts w:eastAsiaTheme="minorEastAsia"/>
              <w:noProof/>
            </w:rPr>
          </w:pPr>
          <w:hyperlink w:anchor="_Toc39779759" w:history="1">
            <w:r w:rsidR="008A697C" w:rsidRPr="00185AD4">
              <w:rPr>
                <w:rStyle w:val="Hyperlink"/>
                <w:noProof/>
              </w:rPr>
              <w:t>V.</w:t>
            </w:r>
            <w:r w:rsidR="008A697C">
              <w:rPr>
                <w:rFonts w:eastAsiaTheme="minorEastAsia"/>
                <w:noProof/>
              </w:rPr>
              <w:tab/>
            </w:r>
            <w:r w:rsidR="008A697C" w:rsidRPr="00185AD4">
              <w:rPr>
                <w:rStyle w:val="Hyperlink"/>
                <w:noProof/>
              </w:rPr>
              <w:t>Class Diagram</w:t>
            </w:r>
            <w:r w:rsidR="008A697C">
              <w:rPr>
                <w:noProof/>
                <w:webHidden/>
              </w:rPr>
              <w:tab/>
            </w:r>
            <w:r w:rsidR="008A697C">
              <w:rPr>
                <w:noProof/>
                <w:webHidden/>
              </w:rPr>
              <w:fldChar w:fldCharType="begin"/>
            </w:r>
            <w:r w:rsidR="008A697C">
              <w:rPr>
                <w:noProof/>
                <w:webHidden/>
              </w:rPr>
              <w:instrText xml:space="preserve"> PAGEREF _Toc39779759 \h </w:instrText>
            </w:r>
            <w:r w:rsidR="008A697C">
              <w:rPr>
                <w:noProof/>
                <w:webHidden/>
              </w:rPr>
            </w:r>
            <w:r w:rsidR="008A697C">
              <w:rPr>
                <w:noProof/>
                <w:webHidden/>
              </w:rPr>
              <w:fldChar w:fldCharType="separate"/>
            </w:r>
            <w:r w:rsidR="008A697C">
              <w:rPr>
                <w:noProof/>
                <w:webHidden/>
              </w:rPr>
              <w:t>8</w:t>
            </w:r>
            <w:r w:rsidR="008A697C">
              <w:rPr>
                <w:noProof/>
                <w:webHidden/>
              </w:rPr>
              <w:fldChar w:fldCharType="end"/>
            </w:r>
          </w:hyperlink>
        </w:p>
        <w:p w14:paraId="328C1D93" w14:textId="7D74AA27" w:rsidR="008A697C" w:rsidRDefault="000E76E7">
          <w:pPr>
            <w:pStyle w:val="TOC1"/>
            <w:tabs>
              <w:tab w:val="left" w:pos="660"/>
              <w:tab w:val="right" w:leader="dot" w:pos="9350"/>
            </w:tabs>
            <w:rPr>
              <w:rFonts w:eastAsiaTheme="minorEastAsia"/>
              <w:noProof/>
            </w:rPr>
          </w:pPr>
          <w:hyperlink w:anchor="_Toc39779760" w:history="1">
            <w:r w:rsidR="008A697C" w:rsidRPr="00185AD4">
              <w:rPr>
                <w:rStyle w:val="Hyperlink"/>
                <w:noProof/>
              </w:rPr>
              <w:t>VI.</w:t>
            </w:r>
            <w:r w:rsidR="008A697C">
              <w:rPr>
                <w:rFonts w:eastAsiaTheme="minorEastAsia"/>
                <w:noProof/>
              </w:rPr>
              <w:tab/>
            </w:r>
            <w:r w:rsidR="008A697C" w:rsidRPr="00185AD4">
              <w:rPr>
                <w:rStyle w:val="Hyperlink"/>
                <w:noProof/>
              </w:rPr>
              <w:t>Sequence Diagrams</w:t>
            </w:r>
            <w:r w:rsidR="008A697C">
              <w:rPr>
                <w:noProof/>
                <w:webHidden/>
              </w:rPr>
              <w:tab/>
            </w:r>
            <w:r w:rsidR="008A697C">
              <w:rPr>
                <w:noProof/>
                <w:webHidden/>
              </w:rPr>
              <w:fldChar w:fldCharType="begin"/>
            </w:r>
            <w:r w:rsidR="008A697C">
              <w:rPr>
                <w:noProof/>
                <w:webHidden/>
              </w:rPr>
              <w:instrText xml:space="preserve"> PAGEREF _Toc39779760 \h </w:instrText>
            </w:r>
            <w:r w:rsidR="008A697C">
              <w:rPr>
                <w:noProof/>
                <w:webHidden/>
              </w:rPr>
            </w:r>
            <w:r w:rsidR="008A697C">
              <w:rPr>
                <w:noProof/>
                <w:webHidden/>
              </w:rPr>
              <w:fldChar w:fldCharType="separate"/>
            </w:r>
            <w:r w:rsidR="008A697C">
              <w:rPr>
                <w:noProof/>
                <w:webHidden/>
              </w:rPr>
              <w:t>9</w:t>
            </w:r>
            <w:r w:rsidR="008A697C">
              <w:rPr>
                <w:noProof/>
                <w:webHidden/>
              </w:rPr>
              <w:fldChar w:fldCharType="end"/>
            </w:r>
          </w:hyperlink>
        </w:p>
        <w:p w14:paraId="4457673F" w14:textId="78EA6681" w:rsidR="008A697C" w:rsidRDefault="000E76E7">
          <w:pPr>
            <w:pStyle w:val="TOC1"/>
            <w:tabs>
              <w:tab w:val="left" w:pos="660"/>
              <w:tab w:val="right" w:leader="dot" w:pos="9350"/>
            </w:tabs>
            <w:rPr>
              <w:rFonts w:eastAsiaTheme="minorEastAsia"/>
              <w:noProof/>
            </w:rPr>
          </w:pPr>
          <w:hyperlink w:anchor="_Toc39779761" w:history="1">
            <w:r w:rsidR="008A697C" w:rsidRPr="00185AD4">
              <w:rPr>
                <w:rStyle w:val="Hyperlink"/>
                <w:noProof/>
              </w:rPr>
              <w:t>VII.</w:t>
            </w:r>
            <w:r w:rsidR="008A697C">
              <w:rPr>
                <w:rFonts w:eastAsiaTheme="minorEastAsia"/>
                <w:noProof/>
              </w:rPr>
              <w:tab/>
            </w:r>
            <w:r w:rsidR="008A697C" w:rsidRPr="00185AD4">
              <w:rPr>
                <w:rStyle w:val="Hyperlink"/>
                <w:noProof/>
              </w:rPr>
              <w:t>Activity Diagrams</w:t>
            </w:r>
            <w:r w:rsidR="008A697C">
              <w:rPr>
                <w:noProof/>
                <w:webHidden/>
              </w:rPr>
              <w:tab/>
            </w:r>
            <w:r w:rsidR="008A697C">
              <w:rPr>
                <w:noProof/>
                <w:webHidden/>
              </w:rPr>
              <w:fldChar w:fldCharType="begin"/>
            </w:r>
            <w:r w:rsidR="008A697C">
              <w:rPr>
                <w:noProof/>
                <w:webHidden/>
              </w:rPr>
              <w:instrText xml:space="preserve"> PAGEREF _Toc39779761 \h </w:instrText>
            </w:r>
            <w:r w:rsidR="008A697C">
              <w:rPr>
                <w:noProof/>
                <w:webHidden/>
              </w:rPr>
            </w:r>
            <w:r w:rsidR="008A697C">
              <w:rPr>
                <w:noProof/>
                <w:webHidden/>
              </w:rPr>
              <w:fldChar w:fldCharType="separate"/>
            </w:r>
            <w:r w:rsidR="008A697C">
              <w:rPr>
                <w:noProof/>
                <w:webHidden/>
              </w:rPr>
              <w:t>15</w:t>
            </w:r>
            <w:r w:rsidR="008A697C">
              <w:rPr>
                <w:noProof/>
                <w:webHidden/>
              </w:rPr>
              <w:fldChar w:fldCharType="end"/>
            </w:r>
          </w:hyperlink>
        </w:p>
        <w:p w14:paraId="6820A35E" w14:textId="5B9FAEB6" w:rsidR="008A697C" w:rsidRDefault="000E76E7">
          <w:pPr>
            <w:pStyle w:val="TOC1"/>
            <w:tabs>
              <w:tab w:val="left" w:pos="660"/>
              <w:tab w:val="right" w:leader="dot" w:pos="9350"/>
            </w:tabs>
            <w:rPr>
              <w:rFonts w:eastAsiaTheme="minorEastAsia"/>
              <w:noProof/>
            </w:rPr>
          </w:pPr>
          <w:hyperlink w:anchor="_Toc39779762" w:history="1">
            <w:r w:rsidR="008A697C" w:rsidRPr="00185AD4">
              <w:rPr>
                <w:rStyle w:val="Hyperlink"/>
                <w:noProof/>
              </w:rPr>
              <w:t>VIII.</w:t>
            </w:r>
            <w:r w:rsidR="008A697C">
              <w:rPr>
                <w:rFonts w:eastAsiaTheme="minorEastAsia"/>
                <w:noProof/>
              </w:rPr>
              <w:tab/>
            </w:r>
            <w:r w:rsidR="008A697C" w:rsidRPr="00185AD4">
              <w:rPr>
                <w:rStyle w:val="Hyperlink"/>
                <w:noProof/>
              </w:rPr>
              <w:t>State Diagram</w:t>
            </w:r>
            <w:r w:rsidR="008A697C">
              <w:rPr>
                <w:noProof/>
                <w:webHidden/>
              </w:rPr>
              <w:tab/>
            </w:r>
            <w:r w:rsidR="008A697C">
              <w:rPr>
                <w:noProof/>
                <w:webHidden/>
              </w:rPr>
              <w:fldChar w:fldCharType="begin"/>
            </w:r>
            <w:r w:rsidR="008A697C">
              <w:rPr>
                <w:noProof/>
                <w:webHidden/>
              </w:rPr>
              <w:instrText xml:space="preserve"> PAGEREF _Toc39779762 \h </w:instrText>
            </w:r>
            <w:r w:rsidR="008A697C">
              <w:rPr>
                <w:noProof/>
                <w:webHidden/>
              </w:rPr>
            </w:r>
            <w:r w:rsidR="008A697C">
              <w:rPr>
                <w:noProof/>
                <w:webHidden/>
              </w:rPr>
              <w:fldChar w:fldCharType="separate"/>
            </w:r>
            <w:r w:rsidR="008A697C">
              <w:rPr>
                <w:noProof/>
                <w:webHidden/>
              </w:rPr>
              <w:t>21</w:t>
            </w:r>
            <w:r w:rsidR="008A697C">
              <w:rPr>
                <w:noProof/>
                <w:webHidden/>
              </w:rPr>
              <w:fldChar w:fldCharType="end"/>
            </w:r>
          </w:hyperlink>
        </w:p>
        <w:p w14:paraId="472831ED" w14:textId="0EDCEB8F" w:rsidR="008A697C" w:rsidRDefault="000E76E7">
          <w:pPr>
            <w:pStyle w:val="TOC1"/>
            <w:tabs>
              <w:tab w:val="left" w:pos="660"/>
              <w:tab w:val="right" w:leader="dot" w:pos="9350"/>
            </w:tabs>
            <w:rPr>
              <w:rFonts w:eastAsiaTheme="minorEastAsia"/>
              <w:noProof/>
            </w:rPr>
          </w:pPr>
          <w:hyperlink w:anchor="_Toc39779763" w:history="1">
            <w:r w:rsidR="008A697C" w:rsidRPr="00185AD4">
              <w:rPr>
                <w:rStyle w:val="Hyperlink"/>
                <w:noProof/>
              </w:rPr>
              <w:t>IX.</w:t>
            </w:r>
            <w:r w:rsidR="008A697C">
              <w:rPr>
                <w:rFonts w:eastAsiaTheme="minorEastAsia"/>
                <w:noProof/>
              </w:rPr>
              <w:tab/>
            </w:r>
            <w:r w:rsidR="008A697C" w:rsidRPr="00185AD4">
              <w:rPr>
                <w:rStyle w:val="Hyperlink"/>
                <w:noProof/>
              </w:rPr>
              <w:t>Database Design</w:t>
            </w:r>
            <w:r w:rsidR="008A697C">
              <w:rPr>
                <w:noProof/>
                <w:webHidden/>
              </w:rPr>
              <w:tab/>
            </w:r>
            <w:r w:rsidR="008A697C">
              <w:rPr>
                <w:noProof/>
                <w:webHidden/>
              </w:rPr>
              <w:fldChar w:fldCharType="begin"/>
            </w:r>
            <w:r w:rsidR="008A697C">
              <w:rPr>
                <w:noProof/>
                <w:webHidden/>
              </w:rPr>
              <w:instrText xml:space="preserve"> PAGEREF _Toc39779763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6C1036B3" w14:textId="125727D4" w:rsidR="008A697C" w:rsidRDefault="000E76E7">
          <w:pPr>
            <w:pStyle w:val="TOC1"/>
            <w:tabs>
              <w:tab w:val="left" w:pos="440"/>
              <w:tab w:val="right" w:leader="dot" w:pos="9350"/>
            </w:tabs>
            <w:rPr>
              <w:rFonts w:eastAsiaTheme="minorEastAsia"/>
              <w:noProof/>
            </w:rPr>
          </w:pPr>
          <w:hyperlink w:anchor="_Toc39779764" w:history="1">
            <w:r w:rsidR="008A697C" w:rsidRPr="00185AD4">
              <w:rPr>
                <w:rStyle w:val="Hyperlink"/>
                <w:noProof/>
              </w:rPr>
              <w:t>X.</w:t>
            </w:r>
            <w:r w:rsidR="008A697C">
              <w:rPr>
                <w:rFonts w:eastAsiaTheme="minorEastAsia"/>
                <w:noProof/>
              </w:rPr>
              <w:tab/>
            </w:r>
            <w:r w:rsidR="008A697C" w:rsidRPr="00185AD4">
              <w:rPr>
                <w:rStyle w:val="Hyperlink"/>
                <w:noProof/>
              </w:rPr>
              <w:t>Conclusion</w:t>
            </w:r>
            <w:r w:rsidR="008A697C">
              <w:rPr>
                <w:noProof/>
                <w:webHidden/>
              </w:rPr>
              <w:tab/>
            </w:r>
            <w:r w:rsidR="008A697C">
              <w:rPr>
                <w:noProof/>
                <w:webHidden/>
              </w:rPr>
              <w:fldChar w:fldCharType="begin"/>
            </w:r>
            <w:r w:rsidR="008A697C">
              <w:rPr>
                <w:noProof/>
                <w:webHidden/>
              </w:rPr>
              <w:instrText xml:space="preserve"> PAGEREF _Toc39779764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450F568E" w14:textId="6A430CA3" w:rsidR="008A697C" w:rsidRDefault="000E76E7">
          <w:pPr>
            <w:pStyle w:val="TOC1"/>
            <w:tabs>
              <w:tab w:val="left" w:pos="660"/>
              <w:tab w:val="right" w:leader="dot" w:pos="9350"/>
            </w:tabs>
            <w:rPr>
              <w:rFonts w:eastAsiaTheme="minorEastAsia"/>
              <w:noProof/>
            </w:rPr>
          </w:pPr>
          <w:hyperlink w:anchor="_Toc39779765" w:history="1">
            <w:r w:rsidR="008A697C" w:rsidRPr="00185AD4">
              <w:rPr>
                <w:rStyle w:val="Hyperlink"/>
                <w:noProof/>
              </w:rPr>
              <w:t>XI.</w:t>
            </w:r>
            <w:r w:rsidR="008A697C">
              <w:rPr>
                <w:rFonts w:eastAsiaTheme="minorEastAsia"/>
                <w:noProof/>
              </w:rPr>
              <w:tab/>
            </w:r>
            <w:r w:rsidR="008A697C" w:rsidRPr="00185AD4">
              <w:rPr>
                <w:rStyle w:val="Hyperlink"/>
                <w:noProof/>
              </w:rPr>
              <w:t>Data Dictionary</w:t>
            </w:r>
            <w:r w:rsidR="008A697C">
              <w:rPr>
                <w:noProof/>
                <w:webHidden/>
              </w:rPr>
              <w:tab/>
            </w:r>
            <w:r w:rsidR="008A697C">
              <w:rPr>
                <w:noProof/>
                <w:webHidden/>
              </w:rPr>
              <w:fldChar w:fldCharType="begin"/>
            </w:r>
            <w:r w:rsidR="008A697C">
              <w:rPr>
                <w:noProof/>
                <w:webHidden/>
              </w:rPr>
              <w:instrText xml:space="preserve"> PAGEREF _Toc39779765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569E8323" w14:textId="5F3E8A87" w:rsidR="00CB2513" w:rsidRDefault="00CB2513" w:rsidP="00C8218F">
          <w:pPr>
            <w:widowControl w:val="0"/>
          </w:pPr>
          <w:r>
            <w:rPr>
              <w:b/>
              <w:bCs/>
              <w:noProof/>
            </w:rPr>
            <w:fldChar w:fldCharType="end"/>
          </w:r>
        </w:p>
      </w:sdtContent>
    </w:sdt>
    <w:p w14:paraId="1A19C9DB" w14:textId="77777777" w:rsidR="00CB2513" w:rsidRDefault="00CB2513" w:rsidP="00C8218F">
      <w:pPr>
        <w:widowControl w:val="0"/>
        <w:ind w:left="1080" w:hanging="720"/>
      </w:pPr>
    </w:p>
    <w:p w14:paraId="6A619EDD" w14:textId="77777777" w:rsidR="00CB2513" w:rsidRDefault="00CB2513" w:rsidP="00C8218F">
      <w:pPr>
        <w:widowControl w:val="0"/>
        <w:rPr>
          <w:rFonts w:asciiTheme="majorHAnsi" w:eastAsiaTheme="majorEastAsia" w:hAnsiTheme="majorHAnsi" w:cstheme="majorBidi"/>
          <w:color w:val="2F5496" w:themeColor="accent1" w:themeShade="BF"/>
          <w:sz w:val="32"/>
          <w:szCs w:val="32"/>
        </w:rPr>
      </w:pPr>
      <w:r>
        <w:br w:type="page"/>
      </w:r>
    </w:p>
    <w:p w14:paraId="3E1868FD" w14:textId="77777777" w:rsidR="007D0F3C" w:rsidRDefault="007D0F3C" w:rsidP="00C8218F">
      <w:pPr>
        <w:pStyle w:val="Heading1"/>
        <w:widowControl w:val="0"/>
        <w:numPr>
          <w:ilvl w:val="0"/>
          <w:numId w:val="1"/>
        </w:numPr>
        <w:ind w:left="360" w:hanging="360"/>
      </w:pPr>
      <w:bookmarkStart w:id="1" w:name="_Toc39779751"/>
      <w:r>
        <w:lastRenderedPageBreak/>
        <w:t>Introduction</w:t>
      </w:r>
      <w:bookmarkEnd w:id="1"/>
    </w:p>
    <w:p w14:paraId="4980908B" w14:textId="77777777" w:rsidR="007D0F3C" w:rsidRDefault="007D0F3C" w:rsidP="00C8218F">
      <w:pPr>
        <w:pStyle w:val="Heading2"/>
        <w:widowControl w:val="0"/>
        <w:numPr>
          <w:ilvl w:val="0"/>
          <w:numId w:val="2"/>
        </w:numPr>
        <w:ind w:left="360"/>
      </w:pPr>
      <w:bookmarkStart w:id="2" w:name="_Toc39779752"/>
      <w:r>
        <w:t>Problem Statement</w:t>
      </w:r>
      <w:bookmarkEnd w:id="2"/>
    </w:p>
    <w:p w14:paraId="015D7F39" w14:textId="77777777" w:rsidR="006705C7" w:rsidRPr="00D57751" w:rsidRDefault="006705C7" w:rsidP="006705C7">
      <w:pPr>
        <w:widowControl w:val="0"/>
      </w:pPr>
      <w:r>
        <w:t xml:space="preserve">Company ABC, Inc </w:t>
      </w:r>
      <w:proofErr w:type="gramStart"/>
      <w:r>
        <w:t>is in need of</w:t>
      </w:r>
      <w:proofErr w:type="gramEnd"/>
      <w:r>
        <w:t xml:space="preserve"> a software system to help their employees to keep a planner to record their schedule. This planner must allow their employees to coordinate meetings based on attendants’ planners and the availability of conference rooms. </w:t>
      </w:r>
    </w:p>
    <w:p w14:paraId="08C97FA1" w14:textId="77777777" w:rsidR="007D0F3C" w:rsidRDefault="007D0F3C" w:rsidP="00C8218F">
      <w:pPr>
        <w:pStyle w:val="Heading2"/>
        <w:widowControl w:val="0"/>
        <w:numPr>
          <w:ilvl w:val="0"/>
          <w:numId w:val="2"/>
        </w:numPr>
        <w:ind w:left="360"/>
      </w:pPr>
      <w:bookmarkStart w:id="3" w:name="_Toc39779753"/>
      <w:r>
        <w:t>Proposal</w:t>
      </w:r>
      <w:bookmarkEnd w:id="3"/>
    </w:p>
    <w:p w14:paraId="716F9207" w14:textId="77777777" w:rsidR="006705C7" w:rsidRPr="00D57751" w:rsidRDefault="006705C7" w:rsidP="006705C7">
      <w:pPr>
        <w:widowControl w:val="0"/>
      </w:pPr>
      <w:r>
        <w:t xml:space="preserve">We propose a meeting coordinator software system to help ABC, Inc to resolve the problem. </w:t>
      </w:r>
    </w:p>
    <w:p w14:paraId="5AB67E10" w14:textId="77777777" w:rsidR="007D0F3C" w:rsidRDefault="007D0F3C" w:rsidP="00C8218F">
      <w:pPr>
        <w:pStyle w:val="Heading1"/>
        <w:widowControl w:val="0"/>
        <w:numPr>
          <w:ilvl w:val="0"/>
          <w:numId w:val="1"/>
        </w:numPr>
        <w:ind w:left="360" w:hanging="360"/>
      </w:pPr>
      <w:bookmarkStart w:id="4" w:name="_Toc39779754"/>
      <w:r>
        <w:t>System Description</w:t>
      </w:r>
      <w:bookmarkEnd w:id="4"/>
    </w:p>
    <w:p w14:paraId="748DFED9" w14:textId="03EDB967" w:rsidR="006705C7" w:rsidRPr="00D57751" w:rsidRDefault="006705C7" w:rsidP="006705C7">
      <w:pPr>
        <w:widowControl w:val="0"/>
      </w:pPr>
      <w:r>
        <w:t xml:space="preserve">The meeting coordinator system shall allow users to login in and then to add an event to the planner and check for conflicts with attendants’ existing events as well as if the chosen conference room is available. The system shall maintain the availability of conference rooms and update the planner of all attendants’ planner. </w:t>
      </w:r>
    </w:p>
    <w:p w14:paraId="2ADCB7E2" w14:textId="542B9624" w:rsidR="007D0F3C" w:rsidRDefault="007D0F3C" w:rsidP="00C8218F">
      <w:pPr>
        <w:pStyle w:val="Heading1"/>
        <w:widowControl w:val="0"/>
        <w:numPr>
          <w:ilvl w:val="0"/>
          <w:numId w:val="1"/>
        </w:numPr>
        <w:ind w:left="360" w:hanging="360"/>
      </w:pPr>
      <w:bookmarkStart w:id="5" w:name="_Toc39779755"/>
      <w:r>
        <w:t>System Requirement</w:t>
      </w:r>
      <w:bookmarkEnd w:id="5"/>
    </w:p>
    <w:p w14:paraId="70871F3B" w14:textId="77777777" w:rsidR="007D0F3C" w:rsidRDefault="007D0F3C" w:rsidP="00C8218F">
      <w:pPr>
        <w:pStyle w:val="Heading2"/>
        <w:widowControl w:val="0"/>
        <w:numPr>
          <w:ilvl w:val="0"/>
          <w:numId w:val="3"/>
        </w:numPr>
        <w:ind w:left="360"/>
      </w:pPr>
      <w:bookmarkStart w:id="6" w:name="_Toc39779756"/>
      <w:r>
        <w:t>Functional Requirements</w:t>
      </w:r>
      <w:bookmarkEnd w:id="6"/>
    </w:p>
    <w:p w14:paraId="0BB78288" w14:textId="77777777" w:rsidR="00D21C74" w:rsidRDefault="00D21C74" w:rsidP="00D21C74">
      <w:pPr>
        <w:pStyle w:val="ListParagraph"/>
        <w:widowControl w:val="0"/>
        <w:numPr>
          <w:ilvl w:val="0"/>
          <w:numId w:val="4"/>
        </w:numPr>
        <w:ind w:left="720"/>
      </w:pPr>
      <w:bookmarkStart w:id="7" w:name="_Hlk33395974"/>
      <w:r>
        <w:t>The system shall allow a user to keep a planner to record their schedule</w:t>
      </w:r>
      <w:bookmarkEnd w:id="7"/>
      <w:r>
        <w:t>.</w:t>
      </w:r>
    </w:p>
    <w:p w14:paraId="2188027B" w14:textId="3649D1DB" w:rsidR="00C25742" w:rsidRDefault="00C25742" w:rsidP="00D21C74">
      <w:pPr>
        <w:pStyle w:val="ListParagraph"/>
        <w:widowControl w:val="0"/>
        <w:numPr>
          <w:ilvl w:val="1"/>
          <w:numId w:val="4"/>
        </w:numPr>
        <w:ind w:left="1152"/>
      </w:pPr>
      <w:r>
        <w:t>The system shall display the login screen for the meeting coordinator.</w:t>
      </w:r>
    </w:p>
    <w:p w14:paraId="16D826E9" w14:textId="0CC61C40" w:rsidR="00C25742" w:rsidRDefault="003631F3" w:rsidP="00C25742">
      <w:pPr>
        <w:pStyle w:val="ListParagraph"/>
        <w:widowControl w:val="0"/>
      </w:pPr>
      <w:r w:rsidRPr="003631F3">
        <w:rPr>
          <w:noProof/>
        </w:rPr>
        <w:drawing>
          <wp:inline distT="0" distB="0" distL="0" distR="0" wp14:anchorId="2736802B" wp14:editId="3EC0A426">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9650"/>
                    </a:xfrm>
                    <a:prstGeom prst="rect">
                      <a:avLst/>
                    </a:prstGeom>
                  </pic:spPr>
                </pic:pic>
              </a:graphicData>
            </a:graphic>
          </wp:inline>
        </w:drawing>
      </w:r>
    </w:p>
    <w:p w14:paraId="3A1AAD8E" w14:textId="1103FAEE" w:rsidR="00844CAE" w:rsidRDefault="00844CAE" w:rsidP="00844CAE">
      <w:r>
        <w:br w:type="page"/>
      </w:r>
    </w:p>
    <w:p w14:paraId="22D0CE05" w14:textId="0D485E7C" w:rsidR="00C25742" w:rsidRDefault="00C25742" w:rsidP="00D21C74">
      <w:pPr>
        <w:pStyle w:val="ListParagraph"/>
        <w:widowControl w:val="0"/>
        <w:numPr>
          <w:ilvl w:val="1"/>
          <w:numId w:val="4"/>
        </w:numPr>
        <w:ind w:left="1152"/>
      </w:pPr>
      <w:r>
        <w:lastRenderedPageBreak/>
        <w:t xml:space="preserve">The user shall provider their company provided </w:t>
      </w:r>
      <w:r w:rsidR="000F7B78">
        <w:t>login data</w:t>
      </w:r>
      <w:r>
        <w:t>.</w:t>
      </w:r>
    </w:p>
    <w:p w14:paraId="5B6EACDE" w14:textId="3EB60AEF" w:rsidR="00C25742" w:rsidRDefault="003631F3" w:rsidP="00844CAE">
      <w:pPr>
        <w:widowControl w:val="0"/>
        <w:ind w:left="720"/>
      </w:pPr>
      <w:r w:rsidRPr="003631F3">
        <w:rPr>
          <w:noProof/>
        </w:rPr>
        <w:drawing>
          <wp:inline distT="0" distB="0" distL="0" distR="0" wp14:anchorId="68CE3582" wp14:editId="4288B51F">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4890"/>
                    </a:xfrm>
                    <a:prstGeom prst="rect">
                      <a:avLst/>
                    </a:prstGeom>
                  </pic:spPr>
                </pic:pic>
              </a:graphicData>
            </a:graphic>
          </wp:inline>
        </w:drawing>
      </w:r>
    </w:p>
    <w:p w14:paraId="32FDEDB2" w14:textId="3FB0421D" w:rsidR="00C25742" w:rsidRDefault="00C25742" w:rsidP="00D21C74">
      <w:pPr>
        <w:pStyle w:val="ListParagraph"/>
        <w:widowControl w:val="0"/>
        <w:numPr>
          <w:ilvl w:val="1"/>
          <w:numId w:val="4"/>
        </w:numPr>
        <w:ind w:left="1152"/>
      </w:pPr>
      <w:r>
        <w:t>The user shall select the submit button.</w:t>
      </w:r>
    </w:p>
    <w:p w14:paraId="4192871C" w14:textId="62CA41ED" w:rsidR="00C25742" w:rsidRDefault="003631F3" w:rsidP="003631F3">
      <w:pPr>
        <w:pStyle w:val="ListParagraph"/>
        <w:widowControl w:val="0"/>
        <w:numPr>
          <w:ilvl w:val="3"/>
          <w:numId w:val="4"/>
        </w:numPr>
      </w:pPr>
      <w:r>
        <w:t>T</w:t>
      </w:r>
      <w:r w:rsidR="00C25742">
        <w:t xml:space="preserve">he system shall display </w:t>
      </w:r>
      <w:r w:rsidR="00844CAE">
        <w:t>the personal calendar screen</w:t>
      </w:r>
      <w:r>
        <w:t xml:space="preserve"> if the username and password is correct</w:t>
      </w:r>
      <w:r w:rsidR="00844CAE">
        <w:t>.</w:t>
      </w:r>
    </w:p>
    <w:p w14:paraId="04500A60" w14:textId="2674A68B" w:rsidR="003631F3" w:rsidRDefault="003631F3" w:rsidP="003631F3">
      <w:pPr>
        <w:pStyle w:val="ListParagraph"/>
        <w:widowControl w:val="0"/>
      </w:pPr>
      <w:r>
        <w:rPr>
          <w:noProof/>
        </w:rPr>
        <w:drawing>
          <wp:inline distT="0" distB="0" distL="0" distR="0" wp14:anchorId="6425D765" wp14:editId="6A46807F">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0D11111D" w14:textId="2A459025" w:rsidR="003631F3" w:rsidRDefault="003631F3" w:rsidP="003631F3">
      <w:pPr>
        <w:pStyle w:val="ListParagraph"/>
        <w:widowControl w:val="0"/>
        <w:numPr>
          <w:ilvl w:val="3"/>
          <w:numId w:val="4"/>
        </w:numPr>
      </w:pPr>
      <w:r>
        <w:lastRenderedPageBreak/>
        <w:t>The system will display an error message if the username or password combination is incorrect.</w:t>
      </w:r>
    </w:p>
    <w:p w14:paraId="120F2492" w14:textId="73E7F1CB" w:rsidR="00844CAE" w:rsidRDefault="003631F3" w:rsidP="003631F3">
      <w:pPr>
        <w:pStyle w:val="ListParagraph"/>
        <w:widowControl w:val="0"/>
      </w:pPr>
      <w:r w:rsidRPr="003631F3">
        <w:rPr>
          <w:noProof/>
        </w:rPr>
        <w:drawing>
          <wp:inline distT="0" distB="0" distL="0" distR="0" wp14:anchorId="717FCE36" wp14:editId="2EA6E18C">
            <wp:extent cx="5943600" cy="354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5205"/>
                    </a:xfrm>
                    <a:prstGeom prst="rect">
                      <a:avLst/>
                    </a:prstGeom>
                  </pic:spPr>
                </pic:pic>
              </a:graphicData>
            </a:graphic>
          </wp:inline>
        </w:drawing>
      </w:r>
    </w:p>
    <w:p w14:paraId="1A1762F7" w14:textId="579692CE" w:rsidR="00D21C74" w:rsidRDefault="00D21C74" w:rsidP="00D21C74">
      <w:pPr>
        <w:pStyle w:val="ListParagraph"/>
        <w:widowControl w:val="0"/>
        <w:numPr>
          <w:ilvl w:val="1"/>
          <w:numId w:val="4"/>
        </w:numPr>
        <w:ind w:left="1152"/>
      </w:pPr>
      <w:r>
        <w:t>The user shall select a date from the monthly calendar to add the new event.</w:t>
      </w:r>
    </w:p>
    <w:p w14:paraId="0E3C631E" w14:textId="70F6C255" w:rsidR="00D21C74" w:rsidRDefault="00D21C74" w:rsidP="00D21C74">
      <w:pPr>
        <w:pStyle w:val="ListParagraph"/>
        <w:widowControl w:val="0"/>
        <w:numPr>
          <w:ilvl w:val="1"/>
          <w:numId w:val="4"/>
        </w:numPr>
        <w:ind w:left="1152"/>
      </w:pPr>
      <w:r>
        <w:t>The system shall highlight the selected date on the calendar.</w:t>
      </w:r>
    </w:p>
    <w:p w14:paraId="755350E3" w14:textId="53741BD7" w:rsidR="00C25742" w:rsidRDefault="003631F3" w:rsidP="00844CAE">
      <w:pPr>
        <w:pStyle w:val="ListParagraph"/>
        <w:widowControl w:val="0"/>
      </w:pPr>
      <w:r>
        <w:rPr>
          <w:noProof/>
        </w:rPr>
        <w:drawing>
          <wp:inline distT="0" distB="0" distL="0" distR="0" wp14:anchorId="285CDA47" wp14:editId="7F2CD234">
            <wp:extent cx="5943600" cy="356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4890"/>
                    </a:xfrm>
                    <a:prstGeom prst="rect">
                      <a:avLst/>
                    </a:prstGeom>
                  </pic:spPr>
                </pic:pic>
              </a:graphicData>
            </a:graphic>
          </wp:inline>
        </w:drawing>
      </w:r>
    </w:p>
    <w:p w14:paraId="3DB33104" w14:textId="3F931A7C" w:rsidR="00D21C74" w:rsidRDefault="00D21C74" w:rsidP="00D21C74">
      <w:pPr>
        <w:pStyle w:val="ListParagraph"/>
        <w:widowControl w:val="0"/>
        <w:numPr>
          <w:ilvl w:val="1"/>
          <w:numId w:val="4"/>
        </w:numPr>
        <w:ind w:left="1152"/>
      </w:pPr>
      <w:r>
        <w:t>The user shall press the “Add Event” button.</w:t>
      </w:r>
    </w:p>
    <w:p w14:paraId="096BEF0D" w14:textId="5FE23458" w:rsidR="00CD521F" w:rsidRDefault="003631F3" w:rsidP="00844CAE">
      <w:pPr>
        <w:pStyle w:val="ListParagraph"/>
        <w:widowControl w:val="0"/>
      </w:pPr>
      <w:r w:rsidRPr="003631F3">
        <w:rPr>
          <w:noProof/>
        </w:rPr>
        <w:lastRenderedPageBreak/>
        <w:drawing>
          <wp:inline distT="0" distB="0" distL="0" distR="0" wp14:anchorId="03FEFCE0" wp14:editId="27688CC9">
            <wp:extent cx="5943600" cy="357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0605"/>
                    </a:xfrm>
                    <a:prstGeom prst="rect">
                      <a:avLst/>
                    </a:prstGeom>
                  </pic:spPr>
                </pic:pic>
              </a:graphicData>
            </a:graphic>
          </wp:inline>
        </w:drawing>
      </w:r>
    </w:p>
    <w:p w14:paraId="1E6C4C5C" w14:textId="70DFB38E" w:rsidR="00D21C74" w:rsidRDefault="00D21C74" w:rsidP="00D21C74">
      <w:pPr>
        <w:pStyle w:val="ListParagraph"/>
        <w:widowControl w:val="0"/>
        <w:numPr>
          <w:ilvl w:val="1"/>
          <w:numId w:val="4"/>
        </w:numPr>
        <w:ind w:left="1152"/>
      </w:pPr>
      <w:r>
        <w:t>The system shall display a form to allow a user to enter the information of the new event, including event title, reminder time, location, and attendees.</w:t>
      </w:r>
    </w:p>
    <w:p w14:paraId="3BBA1A19" w14:textId="1BE2A01D" w:rsidR="00D21C74" w:rsidRDefault="00D21C74" w:rsidP="00D21C74">
      <w:pPr>
        <w:pStyle w:val="ListParagraph"/>
        <w:widowControl w:val="0"/>
        <w:numPr>
          <w:ilvl w:val="1"/>
          <w:numId w:val="4"/>
        </w:numPr>
        <w:ind w:left="1152"/>
      </w:pPr>
      <w:r>
        <w:t>The user shall enter the data for the event information and press the “</w:t>
      </w:r>
      <w:r w:rsidR="00C42CDC">
        <w:t>Search Times</w:t>
      </w:r>
      <w:r>
        <w:t>” button.</w:t>
      </w:r>
    </w:p>
    <w:p w14:paraId="6D87FF28" w14:textId="316631CA" w:rsidR="00D21C74" w:rsidRDefault="00D21C74" w:rsidP="00D21C74">
      <w:pPr>
        <w:pStyle w:val="ListParagraph"/>
        <w:widowControl w:val="0"/>
        <w:numPr>
          <w:ilvl w:val="1"/>
          <w:numId w:val="4"/>
        </w:numPr>
        <w:ind w:left="1152"/>
      </w:pPr>
      <w:r>
        <w:t xml:space="preserve">The system shall check </w:t>
      </w:r>
      <w:r w:rsidR="00C42CDC">
        <w:t>for starting times when the selected location and attendees are available.</w:t>
      </w:r>
    </w:p>
    <w:p w14:paraId="3890EA6D" w14:textId="0553F995" w:rsidR="00C42CDC" w:rsidRDefault="00C42CDC" w:rsidP="00C42CDC">
      <w:pPr>
        <w:pStyle w:val="ListParagraph"/>
        <w:widowControl w:val="0"/>
      </w:pPr>
      <w:r>
        <w:rPr>
          <w:noProof/>
        </w:rPr>
        <w:lastRenderedPageBreak/>
        <w:drawing>
          <wp:inline distT="0" distB="0" distL="0" distR="0" wp14:anchorId="019A7FAE" wp14:editId="416635C9">
            <wp:extent cx="5943600" cy="3542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2030"/>
                    </a:xfrm>
                    <a:prstGeom prst="rect">
                      <a:avLst/>
                    </a:prstGeom>
                  </pic:spPr>
                </pic:pic>
              </a:graphicData>
            </a:graphic>
          </wp:inline>
        </w:drawing>
      </w:r>
    </w:p>
    <w:p w14:paraId="3C94BD62" w14:textId="3D091BD2" w:rsidR="00C42CDC" w:rsidRDefault="00C42CDC" w:rsidP="00D21C74">
      <w:pPr>
        <w:pStyle w:val="ListParagraph"/>
        <w:widowControl w:val="0"/>
        <w:numPr>
          <w:ilvl w:val="1"/>
          <w:numId w:val="4"/>
        </w:numPr>
        <w:ind w:left="1152"/>
      </w:pPr>
      <w:r>
        <w:t>The user shall select an available starting time.</w:t>
      </w:r>
    </w:p>
    <w:p w14:paraId="2BD1855D" w14:textId="097E096F" w:rsidR="00C42CDC" w:rsidRDefault="00C42CDC" w:rsidP="00C42CDC">
      <w:pPr>
        <w:pStyle w:val="ListParagraph"/>
        <w:widowControl w:val="0"/>
      </w:pPr>
      <w:r w:rsidRPr="00C42CDC">
        <w:rPr>
          <w:noProof/>
        </w:rPr>
        <w:drawing>
          <wp:inline distT="0" distB="0" distL="0" distR="0" wp14:anchorId="433C93AF" wp14:editId="049BB15B">
            <wp:extent cx="5943600" cy="3597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7275"/>
                    </a:xfrm>
                    <a:prstGeom prst="rect">
                      <a:avLst/>
                    </a:prstGeom>
                  </pic:spPr>
                </pic:pic>
              </a:graphicData>
            </a:graphic>
          </wp:inline>
        </w:drawing>
      </w:r>
    </w:p>
    <w:p w14:paraId="0B565CF7" w14:textId="1EB0B224" w:rsidR="00C42CDC" w:rsidRDefault="00C42CDC" w:rsidP="00D21C74">
      <w:pPr>
        <w:pStyle w:val="ListParagraph"/>
        <w:widowControl w:val="0"/>
        <w:numPr>
          <w:ilvl w:val="1"/>
          <w:numId w:val="4"/>
        </w:numPr>
        <w:ind w:left="1152"/>
      </w:pPr>
      <w:r>
        <w:t>The system shall provide all available ending times.</w:t>
      </w:r>
    </w:p>
    <w:p w14:paraId="7BAED79B" w14:textId="445CFCCA" w:rsidR="00C42CDC" w:rsidRDefault="00C42CDC" w:rsidP="00D21C74">
      <w:pPr>
        <w:pStyle w:val="ListParagraph"/>
        <w:widowControl w:val="0"/>
        <w:numPr>
          <w:ilvl w:val="1"/>
          <w:numId w:val="4"/>
        </w:numPr>
        <w:ind w:left="1152"/>
      </w:pPr>
      <w:r>
        <w:t>The user shall select one of the provided ending times.</w:t>
      </w:r>
    </w:p>
    <w:p w14:paraId="3E5A9A83" w14:textId="77777777" w:rsidR="00C42CDC" w:rsidRDefault="00C42CDC" w:rsidP="00C42CDC">
      <w:pPr>
        <w:pStyle w:val="ListParagraph"/>
        <w:widowControl w:val="0"/>
        <w:ind w:left="1152"/>
      </w:pPr>
    </w:p>
    <w:p w14:paraId="0FC2EF24" w14:textId="39219394" w:rsidR="00C42CDC" w:rsidRDefault="00C42CDC" w:rsidP="00D21C74">
      <w:pPr>
        <w:pStyle w:val="ListParagraph"/>
        <w:widowControl w:val="0"/>
        <w:numPr>
          <w:ilvl w:val="1"/>
          <w:numId w:val="4"/>
        </w:numPr>
        <w:ind w:left="1152"/>
      </w:pPr>
      <w:r>
        <w:t>The user shall select the “Accept” button.</w:t>
      </w:r>
    </w:p>
    <w:p w14:paraId="77E5A5DB" w14:textId="77777777" w:rsidR="00C42CDC" w:rsidRDefault="00C42CDC" w:rsidP="00C42CDC">
      <w:pPr>
        <w:pStyle w:val="ListParagraph"/>
      </w:pPr>
    </w:p>
    <w:p w14:paraId="5827549B" w14:textId="1E01D800" w:rsidR="00C42CDC" w:rsidRDefault="00C42CDC" w:rsidP="00D21C74">
      <w:pPr>
        <w:pStyle w:val="ListParagraph"/>
        <w:widowControl w:val="0"/>
        <w:numPr>
          <w:ilvl w:val="1"/>
          <w:numId w:val="4"/>
        </w:numPr>
        <w:ind w:left="1152"/>
      </w:pPr>
      <w:r>
        <w:t>The system will then attempt to save the event to the database.</w:t>
      </w:r>
    </w:p>
    <w:p w14:paraId="66160F08" w14:textId="77777777" w:rsidR="00C42CDC" w:rsidRDefault="00C42CDC" w:rsidP="00C42CDC">
      <w:pPr>
        <w:pStyle w:val="ListParagraph"/>
      </w:pPr>
    </w:p>
    <w:p w14:paraId="47C8313F" w14:textId="05FF0FEF" w:rsidR="00C42CDC" w:rsidRDefault="00C42CDC" w:rsidP="00C42CDC">
      <w:pPr>
        <w:pStyle w:val="ListParagraph"/>
        <w:widowControl w:val="0"/>
        <w:numPr>
          <w:ilvl w:val="3"/>
          <w:numId w:val="4"/>
        </w:numPr>
      </w:pPr>
      <w:r>
        <w:t>If the save is successful, then a message will appear stating the save was successful.</w:t>
      </w:r>
    </w:p>
    <w:p w14:paraId="2512F67A" w14:textId="00686414" w:rsidR="00C42CDC" w:rsidRDefault="00C42CDC" w:rsidP="00C42CDC">
      <w:pPr>
        <w:pStyle w:val="ListParagraph"/>
        <w:widowControl w:val="0"/>
        <w:ind w:left="1080"/>
      </w:pPr>
      <w:r>
        <w:rPr>
          <w:noProof/>
        </w:rPr>
        <w:drawing>
          <wp:inline distT="0" distB="0" distL="0" distR="0" wp14:anchorId="3FD4040C" wp14:editId="3C6C46CE">
            <wp:extent cx="5943600" cy="356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2985"/>
                    </a:xfrm>
                    <a:prstGeom prst="rect">
                      <a:avLst/>
                    </a:prstGeom>
                  </pic:spPr>
                </pic:pic>
              </a:graphicData>
            </a:graphic>
          </wp:inline>
        </w:drawing>
      </w:r>
    </w:p>
    <w:p w14:paraId="4DF4A476" w14:textId="23098053" w:rsidR="00C42CDC" w:rsidRDefault="00C42CDC" w:rsidP="00C42CDC">
      <w:pPr>
        <w:pStyle w:val="ListParagraph"/>
        <w:widowControl w:val="0"/>
        <w:numPr>
          <w:ilvl w:val="3"/>
          <w:numId w:val="4"/>
        </w:numPr>
      </w:pPr>
      <w:r>
        <w:t>If there is an error with saving, the system will display an error message.</w:t>
      </w:r>
    </w:p>
    <w:p w14:paraId="422E2C58" w14:textId="7ADA9DD1" w:rsidR="00844CAE" w:rsidRDefault="00844CAE" w:rsidP="00844CAE">
      <w:pPr>
        <w:pStyle w:val="ListParagraph"/>
        <w:widowControl w:val="0"/>
        <w:ind w:left="1080"/>
      </w:pPr>
    </w:p>
    <w:p w14:paraId="4D17823F" w14:textId="77777777" w:rsidR="00D21C74" w:rsidRDefault="00D21C74" w:rsidP="00D21C74">
      <w:pPr>
        <w:pStyle w:val="ListParagraph"/>
        <w:widowControl w:val="0"/>
        <w:numPr>
          <w:ilvl w:val="0"/>
          <w:numId w:val="4"/>
        </w:numPr>
        <w:ind w:left="720"/>
      </w:pPr>
      <w:r>
        <w:t>The system shall maintain the availability of conference rooms.</w:t>
      </w:r>
    </w:p>
    <w:p w14:paraId="19EC8255" w14:textId="0A552504" w:rsidR="00D21C74" w:rsidRDefault="00D21C74" w:rsidP="00D21C74">
      <w:pPr>
        <w:pStyle w:val="ListParagraph"/>
        <w:widowControl w:val="0"/>
        <w:numPr>
          <w:ilvl w:val="1"/>
          <w:numId w:val="4"/>
        </w:numPr>
        <w:ind w:left="1152"/>
      </w:pPr>
      <w:r>
        <w:t xml:space="preserve">The user shall select </w:t>
      </w:r>
      <w:r w:rsidR="00C42CDC">
        <w:t>the “Add Event” or “Edit Event” button.</w:t>
      </w:r>
    </w:p>
    <w:p w14:paraId="7F79BAB4" w14:textId="793630A7" w:rsidR="00234F90" w:rsidRDefault="00234F90" w:rsidP="00234F90">
      <w:pPr>
        <w:pStyle w:val="ListParagraph"/>
        <w:widowControl w:val="0"/>
      </w:pPr>
      <w:r w:rsidRPr="00234F90">
        <w:rPr>
          <w:noProof/>
        </w:rPr>
        <w:lastRenderedPageBreak/>
        <w:drawing>
          <wp:inline distT="0" distB="0" distL="0" distR="0" wp14:anchorId="2EF57752" wp14:editId="53245799">
            <wp:extent cx="5943600" cy="3527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7425"/>
                    </a:xfrm>
                    <a:prstGeom prst="rect">
                      <a:avLst/>
                    </a:prstGeom>
                  </pic:spPr>
                </pic:pic>
              </a:graphicData>
            </a:graphic>
          </wp:inline>
        </w:drawing>
      </w:r>
    </w:p>
    <w:p w14:paraId="414F9616" w14:textId="67FCBEF2" w:rsidR="00234F90" w:rsidRDefault="00D21C74" w:rsidP="00234F90">
      <w:pPr>
        <w:pStyle w:val="ListParagraph"/>
        <w:widowControl w:val="0"/>
        <w:numPr>
          <w:ilvl w:val="1"/>
          <w:numId w:val="4"/>
        </w:numPr>
        <w:ind w:left="1152"/>
      </w:pPr>
      <w:r>
        <w:t xml:space="preserve">The user shall </w:t>
      </w:r>
      <w:r w:rsidR="00234F90">
        <w:t xml:space="preserve">fill out the form and </w:t>
      </w:r>
      <w:r>
        <w:t xml:space="preserve">select the </w:t>
      </w:r>
      <w:r w:rsidR="00C42CDC">
        <w:t>room they wish to reserve for their meeting.</w:t>
      </w:r>
    </w:p>
    <w:p w14:paraId="4BAC53BC" w14:textId="4056080D" w:rsidR="00234F90" w:rsidRDefault="00234F90" w:rsidP="00234F90">
      <w:pPr>
        <w:pStyle w:val="ListParagraph"/>
        <w:widowControl w:val="0"/>
        <w:numPr>
          <w:ilvl w:val="1"/>
          <w:numId w:val="4"/>
        </w:numPr>
        <w:ind w:left="1152"/>
      </w:pPr>
      <w:r>
        <w:t>The user shall select the “Search Times” button.</w:t>
      </w:r>
    </w:p>
    <w:p w14:paraId="2E7ED86A" w14:textId="3F7FB41D" w:rsidR="00D21C74" w:rsidRDefault="00D21C74" w:rsidP="00D21C74">
      <w:pPr>
        <w:pStyle w:val="ListParagraph"/>
        <w:widowControl w:val="0"/>
        <w:numPr>
          <w:ilvl w:val="1"/>
          <w:numId w:val="4"/>
        </w:numPr>
        <w:ind w:left="1152"/>
      </w:pPr>
      <w:r>
        <w:t xml:space="preserve">The system shall display a list of </w:t>
      </w:r>
      <w:r w:rsidR="00C42CDC">
        <w:t xml:space="preserve">times </w:t>
      </w:r>
      <w:r>
        <w:t xml:space="preserve">that are available on that day </w:t>
      </w:r>
      <w:r w:rsidR="00C42CDC">
        <w:t xml:space="preserve">for the selected attendees </w:t>
      </w:r>
      <w:r>
        <w:t>and during what times.</w:t>
      </w:r>
    </w:p>
    <w:p w14:paraId="212D8AC3" w14:textId="6AA4F178" w:rsidR="00234F90" w:rsidRDefault="00234F90" w:rsidP="00234F90">
      <w:pPr>
        <w:pStyle w:val="ListParagraph"/>
        <w:widowControl w:val="0"/>
      </w:pPr>
      <w:r w:rsidRPr="00234F90">
        <w:rPr>
          <w:noProof/>
        </w:rPr>
        <w:drawing>
          <wp:inline distT="0" distB="0" distL="0" distR="0" wp14:anchorId="54D07337" wp14:editId="0DF9F7D6">
            <wp:extent cx="5943600" cy="3617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7595"/>
                    </a:xfrm>
                    <a:prstGeom prst="rect">
                      <a:avLst/>
                    </a:prstGeom>
                  </pic:spPr>
                </pic:pic>
              </a:graphicData>
            </a:graphic>
          </wp:inline>
        </w:drawing>
      </w:r>
    </w:p>
    <w:p w14:paraId="6F933ABA" w14:textId="2C91930E" w:rsidR="00234F90" w:rsidRDefault="00234F90" w:rsidP="00D21C74">
      <w:pPr>
        <w:pStyle w:val="ListParagraph"/>
        <w:widowControl w:val="0"/>
        <w:numPr>
          <w:ilvl w:val="1"/>
          <w:numId w:val="4"/>
        </w:numPr>
        <w:ind w:left="1152"/>
      </w:pPr>
      <w:r>
        <w:t>The user shall select their desired starting time.</w:t>
      </w:r>
    </w:p>
    <w:p w14:paraId="6EC960B8" w14:textId="0D9A0A52" w:rsidR="00234F90" w:rsidRDefault="00234F90" w:rsidP="00234F90">
      <w:pPr>
        <w:pStyle w:val="ListParagraph"/>
        <w:widowControl w:val="0"/>
        <w:numPr>
          <w:ilvl w:val="1"/>
          <w:numId w:val="4"/>
        </w:numPr>
        <w:ind w:left="1152"/>
      </w:pPr>
      <w:r>
        <w:lastRenderedPageBreak/>
        <w:t>The system shall update the end times with available times.</w:t>
      </w:r>
    </w:p>
    <w:p w14:paraId="01633143" w14:textId="3185F76F" w:rsidR="00234F90" w:rsidRDefault="00234F90" w:rsidP="00234F90">
      <w:pPr>
        <w:pStyle w:val="ListParagraph"/>
        <w:widowControl w:val="0"/>
      </w:pPr>
      <w:r>
        <w:rPr>
          <w:noProof/>
        </w:rPr>
        <w:drawing>
          <wp:inline distT="0" distB="0" distL="0" distR="0" wp14:anchorId="0E6B7970" wp14:editId="2C14F724">
            <wp:extent cx="5943600" cy="3519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19805"/>
                    </a:xfrm>
                    <a:prstGeom prst="rect">
                      <a:avLst/>
                    </a:prstGeom>
                  </pic:spPr>
                </pic:pic>
              </a:graphicData>
            </a:graphic>
          </wp:inline>
        </w:drawing>
      </w:r>
    </w:p>
    <w:p w14:paraId="685EF08E" w14:textId="53024F24" w:rsidR="00234F90" w:rsidRDefault="00234F90" w:rsidP="00D21C74">
      <w:pPr>
        <w:pStyle w:val="ListParagraph"/>
        <w:widowControl w:val="0"/>
        <w:numPr>
          <w:ilvl w:val="1"/>
          <w:numId w:val="4"/>
        </w:numPr>
        <w:ind w:left="1152"/>
      </w:pPr>
      <w:r>
        <w:t>The user shall select their desired ending time for the room reservation.</w:t>
      </w:r>
    </w:p>
    <w:p w14:paraId="1AA300C1" w14:textId="462577E8" w:rsidR="00234F90" w:rsidRDefault="00234F90" w:rsidP="00234F90">
      <w:pPr>
        <w:pStyle w:val="ListParagraph"/>
        <w:widowControl w:val="0"/>
      </w:pPr>
      <w:r w:rsidRPr="00234F90">
        <w:rPr>
          <w:noProof/>
        </w:rPr>
        <w:drawing>
          <wp:inline distT="0" distB="0" distL="0" distR="0" wp14:anchorId="2675DC7E" wp14:editId="517F3339">
            <wp:extent cx="5943600" cy="3494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94405"/>
                    </a:xfrm>
                    <a:prstGeom prst="rect">
                      <a:avLst/>
                    </a:prstGeom>
                  </pic:spPr>
                </pic:pic>
              </a:graphicData>
            </a:graphic>
          </wp:inline>
        </w:drawing>
      </w:r>
    </w:p>
    <w:p w14:paraId="3E60A12D" w14:textId="6E9A717B" w:rsidR="00234F90" w:rsidRDefault="00234F90" w:rsidP="00D21C74">
      <w:pPr>
        <w:pStyle w:val="ListParagraph"/>
        <w:widowControl w:val="0"/>
        <w:numPr>
          <w:ilvl w:val="1"/>
          <w:numId w:val="4"/>
        </w:numPr>
        <w:ind w:left="1152"/>
      </w:pPr>
      <w:r>
        <w:t>The user shall select “Accept” to confirm that room reservation.</w:t>
      </w:r>
    </w:p>
    <w:p w14:paraId="36007A77" w14:textId="749D4D5A" w:rsidR="00234F90" w:rsidRDefault="00234F90" w:rsidP="00234F90">
      <w:pPr>
        <w:pStyle w:val="ListParagraph"/>
        <w:widowControl w:val="0"/>
      </w:pPr>
      <w:r>
        <w:rPr>
          <w:noProof/>
        </w:rPr>
        <w:lastRenderedPageBreak/>
        <w:drawing>
          <wp:inline distT="0" distB="0" distL="0" distR="0" wp14:anchorId="51AD62B7" wp14:editId="51B28712">
            <wp:extent cx="5943600" cy="3561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61715"/>
                    </a:xfrm>
                    <a:prstGeom prst="rect">
                      <a:avLst/>
                    </a:prstGeom>
                  </pic:spPr>
                </pic:pic>
              </a:graphicData>
            </a:graphic>
          </wp:inline>
        </w:drawing>
      </w:r>
    </w:p>
    <w:p w14:paraId="34752491" w14:textId="11CE561D" w:rsidR="00D21C74" w:rsidRDefault="00D21C74" w:rsidP="00D21C74">
      <w:pPr>
        <w:pStyle w:val="ListParagraph"/>
        <w:widowControl w:val="0"/>
        <w:numPr>
          <w:ilvl w:val="0"/>
          <w:numId w:val="4"/>
        </w:numPr>
        <w:ind w:left="720"/>
      </w:pPr>
      <w:r>
        <w:t>The system shall allow a user to coordinate meetings based on attendants’ planners and the availability of conference rooms.</w:t>
      </w:r>
    </w:p>
    <w:p w14:paraId="03F894BF" w14:textId="48F4A71D" w:rsidR="00D21C74" w:rsidRDefault="00D21C74" w:rsidP="00D21C74">
      <w:pPr>
        <w:pStyle w:val="ListParagraph"/>
        <w:widowControl w:val="0"/>
        <w:numPr>
          <w:ilvl w:val="1"/>
          <w:numId w:val="4"/>
        </w:numPr>
        <w:ind w:left="1152"/>
      </w:pPr>
      <w:r>
        <w:t>The user shall select a date from the monthly calendar.</w:t>
      </w:r>
    </w:p>
    <w:p w14:paraId="6CBBDAC0" w14:textId="1B81E4FE" w:rsidR="00234F90" w:rsidRDefault="00234F90" w:rsidP="00234F90">
      <w:pPr>
        <w:pStyle w:val="ListParagraph"/>
        <w:widowControl w:val="0"/>
      </w:pPr>
      <w:r>
        <w:rPr>
          <w:noProof/>
        </w:rPr>
        <w:drawing>
          <wp:inline distT="0" distB="0" distL="0" distR="0" wp14:anchorId="613A9EB7" wp14:editId="41681240">
            <wp:extent cx="5943600" cy="35407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0760"/>
                    </a:xfrm>
                    <a:prstGeom prst="rect">
                      <a:avLst/>
                    </a:prstGeom>
                  </pic:spPr>
                </pic:pic>
              </a:graphicData>
            </a:graphic>
          </wp:inline>
        </w:drawing>
      </w:r>
    </w:p>
    <w:p w14:paraId="726F1031" w14:textId="09F353AD" w:rsidR="00D21C74" w:rsidRDefault="00D21C74" w:rsidP="00D21C74">
      <w:pPr>
        <w:pStyle w:val="ListParagraph"/>
        <w:widowControl w:val="0"/>
        <w:numPr>
          <w:ilvl w:val="1"/>
          <w:numId w:val="4"/>
        </w:numPr>
        <w:ind w:left="1152"/>
      </w:pPr>
      <w:r>
        <w:t>The user shall select the “</w:t>
      </w:r>
      <w:r w:rsidR="00234F90">
        <w:t>Add Event</w:t>
      </w:r>
      <w:r>
        <w:t>”</w:t>
      </w:r>
      <w:r w:rsidR="00234F90">
        <w:t xml:space="preserve"> or “Edit Event”</w:t>
      </w:r>
      <w:r>
        <w:t xml:space="preserve"> button.</w:t>
      </w:r>
    </w:p>
    <w:p w14:paraId="56DDBE42" w14:textId="0D03ED6A" w:rsidR="00234F90" w:rsidRDefault="00234F90" w:rsidP="00234F90">
      <w:pPr>
        <w:pStyle w:val="ListParagraph"/>
        <w:widowControl w:val="0"/>
      </w:pPr>
      <w:r>
        <w:rPr>
          <w:noProof/>
        </w:rPr>
        <w:lastRenderedPageBreak/>
        <w:drawing>
          <wp:inline distT="0" distB="0" distL="0" distR="0" wp14:anchorId="6AB7AAA3" wp14:editId="2C2855E6">
            <wp:extent cx="5943600" cy="3548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8380"/>
                    </a:xfrm>
                    <a:prstGeom prst="rect">
                      <a:avLst/>
                    </a:prstGeom>
                  </pic:spPr>
                </pic:pic>
              </a:graphicData>
            </a:graphic>
          </wp:inline>
        </w:drawing>
      </w:r>
    </w:p>
    <w:p w14:paraId="29CD1978" w14:textId="50910235" w:rsidR="00D21C74" w:rsidRDefault="00D21C74" w:rsidP="00D21C74">
      <w:pPr>
        <w:pStyle w:val="ListParagraph"/>
        <w:widowControl w:val="0"/>
        <w:numPr>
          <w:ilvl w:val="1"/>
          <w:numId w:val="4"/>
        </w:numPr>
        <w:ind w:left="1152"/>
      </w:pPr>
      <w:r>
        <w:t>The system shall display a form.</w:t>
      </w:r>
    </w:p>
    <w:p w14:paraId="3C56D933" w14:textId="22741E8A" w:rsidR="00D21C74" w:rsidRDefault="00D21C74" w:rsidP="00D21C74">
      <w:pPr>
        <w:pStyle w:val="ListParagraph"/>
        <w:widowControl w:val="0"/>
        <w:numPr>
          <w:ilvl w:val="1"/>
          <w:numId w:val="4"/>
        </w:numPr>
        <w:ind w:left="1152"/>
      </w:pPr>
      <w:r>
        <w:t>The user shall enter the data for the form and select the “Search</w:t>
      </w:r>
      <w:r w:rsidR="00234F90">
        <w:t xml:space="preserve"> Times</w:t>
      </w:r>
      <w:r>
        <w:t>” button.</w:t>
      </w:r>
    </w:p>
    <w:p w14:paraId="5BC460A2" w14:textId="3E14058C" w:rsidR="00234F90" w:rsidRDefault="00234F90" w:rsidP="00234F90">
      <w:pPr>
        <w:pStyle w:val="ListParagraph"/>
        <w:widowControl w:val="0"/>
      </w:pPr>
      <w:r w:rsidRPr="00234F90">
        <w:rPr>
          <w:noProof/>
        </w:rPr>
        <w:drawing>
          <wp:inline distT="0" distB="0" distL="0" distR="0" wp14:anchorId="21259511" wp14:editId="7D24E461">
            <wp:extent cx="5943600" cy="3583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3940"/>
                    </a:xfrm>
                    <a:prstGeom prst="rect">
                      <a:avLst/>
                    </a:prstGeom>
                  </pic:spPr>
                </pic:pic>
              </a:graphicData>
            </a:graphic>
          </wp:inline>
        </w:drawing>
      </w:r>
    </w:p>
    <w:p w14:paraId="23C854EC" w14:textId="5D47AAA2" w:rsidR="00234F90" w:rsidRDefault="00234F90" w:rsidP="00D21C74">
      <w:pPr>
        <w:pStyle w:val="ListParagraph"/>
        <w:widowControl w:val="0"/>
        <w:numPr>
          <w:ilvl w:val="1"/>
          <w:numId w:val="4"/>
        </w:numPr>
        <w:ind w:left="1152"/>
      </w:pPr>
      <w:r>
        <w:t>The user shall select their desired starting time.</w:t>
      </w:r>
    </w:p>
    <w:p w14:paraId="2169E876" w14:textId="405E768B" w:rsidR="00234F90" w:rsidRDefault="00234F90" w:rsidP="00D21C74">
      <w:pPr>
        <w:pStyle w:val="ListParagraph"/>
        <w:widowControl w:val="0"/>
        <w:numPr>
          <w:ilvl w:val="1"/>
          <w:numId w:val="4"/>
        </w:numPr>
        <w:ind w:left="1152"/>
      </w:pPr>
      <w:r>
        <w:t>The system shall update with the available ending times.</w:t>
      </w:r>
    </w:p>
    <w:p w14:paraId="02F6836C" w14:textId="7C55BEE9" w:rsidR="00234F90" w:rsidRDefault="00234F90" w:rsidP="00D21C74">
      <w:pPr>
        <w:pStyle w:val="ListParagraph"/>
        <w:widowControl w:val="0"/>
        <w:numPr>
          <w:ilvl w:val="1"/>
          <w:numId w:val="4"/>
        </w:numPr>
        <w:ind w:left="1152"/>
      </w:pPr>
      <w:r>
        <w:t>The user shall select their desired ending time.</w:t>
      </w:r>
    </w:p>
    <w:p w14:paraId="0089EB28" w14:textId="1D4583BD" w:rsidR="00234F90" w:rsidRDefault="00234F90" w:rsidP="00D21C74">
      <w:pPr>
        <w:pStyle w:val="ListParagraph"/>
        <w:widowControl w:val="0"/>
        <w:numPr>
          <w:ilvl w:val="1"/>
          <w:numId w:val="4"/>
        </w:numPr>
        <w:ind w:left="1152"/>
      </w:pPr>
      <w:r>
        <w:lastRenderedPageBreak/>
        <w:t>The user shall select the “Accept” button.</w:t>
      </w:r>
    </w:p>
    <w:p w14:paraId="6AD753BD" w14:textId="0B5A5700" w:rsidR="00D21C74" w:rsidRDefault="00D21C74" w:rsidP="00D21C74">
      <w:pPr>
        <w:pStyle w:val="ListParagraph"/>
        <w:widowControl w:val="0"/>
        <w:numPr>
          <w:ilvl w:val="1"/>
          <w:numId w:val="4"/>
        </w:numPr>
        <w:ind w:left="1152"/>
      </w:pPr>
      <w:r>
        <w:t>The system shall check for available meeting times based on attendants’ planners and the availability of conference rooms.</w:t>
      </w:r>
    </w:p>
    <w:p w14:paraId="61B46E2C" w14:textId="68AEBFFE" w:rsidR="00D21C74" w:rsidRDefault="00D21C74" w:rsidP="00D21C74">
      <w:pPr>
        <w:pStyle w:val="ListParagraph"/>
        <w:widowControl w:val="0"/>
        <w:numPr>
          <w:ilvl w:val="2"/>
          <w:numId w:val="4"/>
        </w:numPr>
        <w:ind w:left="1584"/>
      </w:pPr>
      <w:r>
        <w:t xml:space="preserve"> </w:t>
      </w:r>
      <w:r w:rsidR="00C625E5">
        <w:t>The system will confirm the event based on the selected date and times</w:t>
      </w:r>
      <w:r>
        <w:t xml:space="preserve">. </w:t>
      </w:r>
    </w:p>
    <w:p w14:paraId="13087068" w14:textId="54C5AAFB" w:rsidR="00C625E5" w:rsidRDefault="00C625E5" w:rsidP="00C625E5">
      <w:pPr>
        <w:pStyle w:val="ListParagraph"/>
        <w:widowControl w:val="0"/>
      </w:pPr>
      <w:r w:rsidRPr="00C625E5">
        <w:rPr>
          <w:noProof/>
        </w:rPr>
        <w:drawing>
          <wp:inline distT="0" distB="0" distL="0" distR="0" wp14:anchorId="3E3D4550" wp14:editId="3F8B932A">
            <wp:extent cx="5943600" cy="35426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2665"/>
                    </a:xfrm>
                    <a:prstGeom prst="rect">
                      <a:avLst/>
                    </a:prstGeom>
                  </pic:spPr>
                </pic:pic>
              </a:graphicData>
            </a:graphic>
          </wp:inline>
        </w:drawing>
      </w:r>
    </w:p>
    <w:p w14:paraId="61F37934" w14:textId="77777777" w:rsidR="00D21C74" w:rsidRDefault="00D21C74" w:rsidP="00D21C74">
      <w:pPr>
        <w:pStyle w:val="ListParagraph"/>
        <w:widowControl w:val="0"/>
        <w:numPr>
          <w:ilvl w:val="2"/>
          <w:numId w:val="4"/>
        </w:numPr>
        <w:ind w:left="1584"/>
      </w:pPr>
      <w:r>
        <w:t xml:space="preserve"> If there is not an available time and room, the system shall display an error message and prompt the user to try a different date.</w:t>
      </w:r>
    </w:p>
    <w:p w14:paraId="696FC9AE" w14:textId="24C9CE96" w:rsidR="007D0F3C" w:rsidRDefault="007D0F3C" w:rsidP="00C8218F">
      <w:pPr>
        <w:pStyle w:val="Heading2"/>
        <w:widowControl w:val="0"/>
        <w:numPr>
          <w:ilvl w:val="0"/>
          <w:numId w:val="3"/>
        </w:numPr>
        <w:ind w:left="360"/>
      </w:pPr>
      <w:bookmarkStart w:id="8" w:name="_Toc39779757"/>
      <w:r>
        <w:t>Non-functional Requirements</w:t>
      </w:r>
      <w:bookmarkEnd w:id="8"/>
    </w:p>
    <w:p w14:paraId="6D07253C" w14:textId="1445D943" w:rsidR="00C8218F" w:rsidRDefault="00C8218F" w:rsidP="00C8218F">
      <w:pPr>
        <w:pStyle w:val="ListParagraph"/>
        <w:numPr>
          <w:ilvl w:val="0"/>
          <w:numId w:val="5"/>
        </w:numPr>
      </w:pPr>
      <w:r>
        <w:t>The system shall present information to the user in the English language.</w:t>
      </w:r>
    </w:p>
    <w:p w14:paraId="49FFCB04" w14:textId="70E88894" w:rsidR="00C8218F" w:rsidRDefault="00C8218F" w:rsidP="00CD521F">
      <w:pPr>
        <w:pStyle w:val="ListParagraph"/>
        <w:numPr>
          <w:ilvl w:val="0"/>
          <w:numId w:val="5"/>
        </w:numPr>
      </w:pPr>
      <w:r>
        <w:t>The system shall use the Gregorian calendar.</w:t>
      </w:r>
    </w:p>
    <w:p w14:paraId="23CC90BA" w14:textId="750B421D" w:rsidR="00844CAE" w:rsidRDefault="00844CAE" w:rsidP="00CD521F">
      <w:pPr>
        <w:pStyle w:val="ListParagraph"/>
        <w:numPr>
          <w:ilvl w:val="0"/>
          <w:numId w:val="5"/>
        </w:numPr>
      </w:pPr>
      <w:r>
        <w:t>Password must be greater than or equal to 8 characters.</w:t>
      </w:r>
    </w:p>
    <w:p w14:paraId="0C0E0EE6" w14:textId="32E0DCF9" w:rsidR="007D0F3C" w:rsidRDefault="007D0F3C" w:rsidP="00C8218F">
      <w:pPr>
        <w:pStyle w:val="Heading1"/>
        <w:widowControl w:val="0"/>
        <w:numPr>
          <w:ilvl w:val="0"/>
          <w:numId w:val="1"/>
        </w:numPr>
        <w:ind w:left="360" w:hanging="360"/>
      </w:pPr>
      <w:bookmarkStart w:id="9" w:name="_Toc39779758"/>
      <w:r>
        <w:lastRenderedPageBreak/>
        <w:t>Use Case Diagram</w:t>
      </w:r>
      <w:bookmarkEnd w:id="9"/>
    </w:p>
    <w:p w14:paraId="778A1459" w14:textId="3B44B598" w:rsidR="00C8218F" w:rsidRDefault="006705C7" w:rsidP="00C8218F">
      <w:pPr>
        <w:widowControl w:val="0"/>
        <w:jc w:val="center"/>
      </w:pPr>
      <w:r>
        <w:rPr>
          <w:noProof/>
        </w:rPr>
        <w:drawing>
          <wp:inline distT="0" distB="0" distL="0" distR="0" wp14:anchorId="1E2C404A" wp14:editId="621F2D08">
            <wp:extent cx="5943600" cy="609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14:paraId="55F76AF9" w14:textId="410160D0" w:rsidR="00844CAE" w:rsidRPr="00C8218F" w:rsidRDefault="00844CAE" w:rsidP="00844CAE">
      <w:pPr>
        <w:widowControl w:val="0"/>
      </w:pPr>
      <w:r>
        <w:t xml:space="preserve">This diagram shows the expected behaviors a user </w:t>
      </w:r>
      <w:proofErr w:type="gramStart"/>
      <w:r>
        <w:t>is able to</w:t>
      </w:r>
      <w:proofErr w:type="gramEnd"/>
      <w:r>
        <w:t xml:space="preserve"> do in the meeting coordinator system. The user will be able to add, delete, edit, and view events. They will also be able to view monthly events and call a meeting</w:t>
      </w:r>
      <w:r w:rsidR="000D5451">
        <w:t xml:space="preserve"> for multiple attendees</w:t>
      </w:r>
      <w:bookmarkStart w:id="10" w:name="_GoBack"/>
      <w:bookmarkEnd w:id="10"/>
      <w:r>
        <w:t>.</w:t>
      </w:r>
    </w:p>
    <w:p w14:paraId="2BD562C0" w14:textId="77777777" w:rsidR="00C8218F" w:rsidRPr="00C8218F" w:rsidRDefault="00C8218F" w:rsidP="00C8218F">
      <w:pPr>
        <w:widowControl w:val="0"/>
      </w:pPr>
    </w:p>
    <w:p w14:paraId="464AD592" w14:textId="713386AD" w:rsidR="0032083C" w:rsidRPr="0032083C" w:rsidRDefault="0032083C" w:rsidP="0032083C">
      <w:pPr>
        <w:pStyle w:val="Heading1"/>
        <w:widowControl w:val="0"/>
        <w:numPr>
          <w:ilvl w:val="0"/>
          <w:numId w:val="1"/>
        </w:numPr>
        <w:ind w:left="360" w:hanging="360"/>
      </w:pPr>
      <w:bookmarkStart w:id="11" w:name="_Toc39779759"/>
      <w:r>
        <w:lastRenderedPageBreak/>
        <w:t>Class</w:t>
      </w:r>
      <w:r w:rsidR="007D0F3C">
        <w:t xml:space="preserve"> Diagram</w:t>
      </w:r>
      <w:bookmarkEnd w:id="11"/>
    </w:p>
    <w:p w14:paraId="4DC6173A" w14:textId="5C206CE2" w:rsidR="006705C7" w:rsidRDefault="006705C7" w:rsidP="006705C7">
      <w:pPr>
        <w:jc w:val="center"/>
      </w:pPr>
      <w:r>
        <w:rPr>
          <w:noProof/>
        </w:rPr>
        <w:drawing>
          <wp:inline distT="0" distB="0" distL="0" distR="0" wp14:anchorId="759471F5" wp14:editId="7D79DB6B">
            <wp:extent cx="6633349" cy="430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34125" cy="4370708"/>
                    </a:xfrm>
                    <a:prstGeom prst="rect">
                      <a:avLst/>
                    </a:prstGeom>
                    <a:noFill/>
                    <a:ln>
                      <a:noFill/>
                    </a:ln>
                  </pic:spPr>
                </pic:pic>
              </a:graphicData>
            </a:graphic>
          </wp:inline>
        </w:drawing>
      </w:r>
    </w:p>
    <w:p w14:paraId="62FDF390" w14:textId="23FC1A25" w:rsidR="00E74460" w:rsidRDefault="004553B3" w:rsidP="00E74460">
      <w:r>
        <w:t>This diagram shows an overview of the system’s user and event classes. Inside of each class are the class</w:t>
      </w:r>
      <w:r w:rsidR="006549F3">
        <w:t>’</w:t>
      </w:r>
      <w:r>
        <w:t xml:space="preserve"> operations.</w:t>
      </w:r>
    </w:p>
    <w:p w14:paraId="679AAD9A" w14:textId="3402D984" w:rsidR="007537E3" w:rsidRDefault="007537E3" w:rsidP="007537E3">
      <w:r>
        <w:br w:type="page"/>
      </w:r>
    </w:p>
    <w:p w14:paraId="267F6E5C" w14:textId="3FF409A2" w:rsidR="007537E3" w:rsidRPr="007537E3" w:rsidRDefault="0032083C" w:rsidP="007537E3">
      <w:pPr>
        <w:pStyle w:val="Heading1"/>
        <w:widowControl w:val="0"/>
        <w:numPr>
          <w:ilvl w:val="0"/>
          <w:numId w:val="1"/>
        </w:numPr>
        <w:ind w:left="360" w:hanging="360"/>
      </w:pPr>
      <w:r>
        <w:lastRenderedPageBreak/>
        <w:t xml:space="preserve"> </w:t>
      </w:r>
      <w:bookmarkStart w:id="12" w:name="_Toc39779760"/>
      <w:r>
        <w:t>Sequence Diagrams</w:t>
      </w:r>
      <w:bookmarkEnd w:id="12"/>
    </w:p>
    <w:p w14:paraId="73D4CD82" w14:textId="2D20FE31" w:rsidR="0032083C" w:rsidRDefault="007537E3" w:rsidP="007537E3">
      <w:pPr>
        <w:jc w:val="center"/>
      </w:pPr>
      <w:r>
        <w:rPr>
          <w:noProof/>
        </w:rPr>
        <w:drawing>
          <wp:inline distT="0" distB="0" distL="0" distR="0" wp14:anchorId="56CB7ECD" wp14:editId="60EEA0DE">
            <wp:extent cx="5312973" cy="51435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7745" cy="5157800"/>
                    </a:xfrm>
                    <a:prstGeom prst="rect">
                      <a:avLst/>
                    </a:prstGeom>
                    <a:noFill/>
                    <a:ln>
                      <a:noFill/>
                    </a:ln>
                  </pic:spPr>
                </pic:pic>
              </a:graphicData>
            </a:graphic>
          </wp:inline>
        </w:drawing>
      </w:r>
    </w:p>
    <w:p w14:paraId="0DD21FFD" w14:textId="420140A8" w:rsidR="007537E3" w:rsidRDefault="007537E3" w:rsidP="007537E3">
      <w:bookmarkStart w:id="13" w:name="_Hlk39774913"/>
      <w:r>
        <w:rPr>
          <w:i/>
          <w:iCs/>
        </w:rPr>
        <w:t xml:space="preserve">Add Event </w:t>
      </w:r>
      <w:r>
        <w:t>- This diagram shows the interactions that take place for a user to add an event to</w:t>
      </w:r>
      <w:r w:rsidR="00D21C74">
        <w:t xml:space="preserve"> the meeting coordinator</w:t>
      </w:r>
      <w:r>
        <w:t>.</w:t>
      </w:r>
    </w:p>
    <w:bookmarkEnd w:id="13"/>
    <w:p w14:paraId="504ADDC4" w14:textId="30FA457F" w:rsidR="007537E3" w:rsidRDefault="007537E3" w:rsidP="007537E3">
      <w:r>
        <w:rPr>
          <w:noProof/>
        </w:rPr>
        <w:lastRenderedPageBreak/>
        <w:drawing>
          <wp:inline distT="0" distB="0" distL="0" distR="0" wp14:anchorId="62A4F07C" wp14:editId="19E63E8C">
            <wp:extent cx="5943600" cy="4143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52094AD2" w14:textId="4761DDA4" w:rsidR="007537E3" w:rsidRDefault="007537E3" w:rsidP="007537E3">
      <w:r>
        <w:rPr>
          <w:i/>
          <w:iCs/>
        </w:rPr>
        <w:t xml:space="preserve">Call Meeting </w:t>
      </w:r>
      <w:r>
        <w:t>- This diagram shows the interactions that take place for a user to</w:t>
      </w:r>
      <w:r w:rsidR="00D21C74">
        <w:t xml:space="preserve"> call a meeting and have the meeting display on the personal calendar of all users</w:t>
      </w:r>
      <w:r>
        <w:t>.</w:t>
      </w:r>
    </w:p>
    <w:p w14:paraId="3E6D1A93" w14:textId="41F23B1C" w:rsidR="006705C7" w:rsidRDefault="007537E3" w:rsidP="007537E3">
      <w:r>
        <w:rPr>
          <w:noProof/>
        </w:rPr>
        <w:lastRenderedPageBreak/>
        <w:drawing>
          <wp:inline distT="0" distB="0" distL="0" distR="0" wp14:anchorId="2A5BDF16" wp14:editId="49B1B825">
            <wp:extent cx="4610100" cy="5781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5781675"/>
                    </a:xfrm>
                    <a:prstGeom prst="rect">
                      <a:avLst/>
                    </a:prstGeom>
                    <a:noFill/>
                    <a:ln>
                      <a:noFill/>
                    </a:ln>
                  </pic:spPr>
                </pic:pic>
              </a:graphicData>
            </a:graphic>
          </wp:inline>
        </w:drawing>
      </w:r>
    </w:p>
    <w:p w14:paraId="0AF9FC61" w14:textId="77EBA4B3" w:rsidR="007537E3" w:rsidRDefault="007537E3" w:rsidP="007537E3">
      <w:r>
        <w:rPr>
          <w:i/>
          <w:iCs/>
        </w:rPr>
        <w:t xml:space="preserve">Delete Event </w:t>
      </w:r>
      <w:r>
        <w:t xml:space="preserve">- This diagram shows the interactions that take place for a user to </w:t>
      </w:r>
      <w:r w:rsidR="00D21C74">
        <w:t xml:space="preserve">delete an event </w:t>
      </w:r>
      <w:r w:rsidR="004553B3">
        <w:t>from the</w:t>
      </w:r>
      <w:r w:rsidR="00D21C74">
        <w:t xml:space="preserve"> users’ personal calendar</w:t>
      </w:r>
      <w:r w:rsidR="004553B3">
        <w:t xml:space="preserve"> and all attendee’s calendar</w:t>
      </w:r>
      <w:r>
        <w:t>.</w:t>
      </w:r>
    </w:p>
    <w:p w14:paraId="405C5275" w14:textId="77D64CC3" w:rsidR="007537E3" w:rsidRDefault="007537E3" w:rsidP="007537E3">
      <w:r>
        <w:rPr>
          <w:noProof/>
        </w:rPr>
        <w:lastRenderedPageBreak/>
        <w:drawing>
          <wp:inline distT="0" distB="0" distL="0" distR="0" wp14:anchorId="29A18037" wp14:editId="3FBEB936">
            <wp:extent cx="4563941" cy="578167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563941" cy="5781675"/>
                    </a:xfrm>
                    <a:prstGeom prst="rect">
                      <a:avLst/>
                    </a:prstGeom>
                    <a:noFill/>
                    <a:ln>
                      <a:noFill/>
                    </a:ln>
                  </pic:spPr>
                </pic:pic>
              </a:graphicData>
            </a:graphic>
          </wp:inline>
        </w:drawing>
      </w:r>
    </w:p>
    <w:p w14:paraId="2F205176" w14:textId="393BC1A4" w:rsidR="007537E3" w:rsidRDefault="007537E3" w:rsidP="007537E3">
      <w:bookmarkStart w:id="14" w:name="_Hlk39795823"/>
      <w:r>
        <w:rPr>
          <w:i/>
          <w:iCs/>
        </w:rPr>
        <w:t xml:space="preserve">Edit Event </w:t>
      </w:r>
      <w:r>
        <w:t xml:space="preserve">- This diagram shows the interactions that take place for a user to </w:t>
      </w:r>
      <w:r w:rsidR="00D21C74">
        <w:t xml:space="preserve">edit </w:t>
      </w:r>
      <w:r>
        <w:t xml:space="preserve">an event </w:t>
      </w:r>
      <w:r w:rsidR="00D21C74">
        <w:t>in the meeting coordinator</w:t>
      </w:r>
      <w:r w:rsidR="004553B3">
        <w:t xml:space="preserve"> for the user and all attendees of that event</w:t>
      </w:r>
      <w:r>
        <w:t>.</w:t>
      </w:r>
    </w:p>
    <w:bookmarkEnd w:id="14"/>
    <w:p w14:paraId="04D26895" w14:textId="2ADD97D6" w:rsidR="007537E3" w:rsidRDefault="007537E3" w:rsidP="007537E3">
      <w:r>
        <w:rPr>
          <w:noProof/>
        </w:rPr>
        <w:lastRenderedPageBreak/>
        <w:drawing>
          <wp:inline distT="0" distB="0" distL="0" distR="0" wp14:anchorId="6524D6D8" wp14:editId="0FCE7BFF">
            <wp:extent cx="5676900" cy="435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6900" cy="4352925"/>
                    </a:xfrm>
                    <a:prstGeom prst="rect">
                      <a:avLst/>
                    </a:prstGeom>
                    <a:noFill/>
                    <a:ln>
                      <a:noFill/>
                    </a:ln>
                  </pic:spPr>
                </pic:pic>
              </a:graphicData>
            </a:graphic>
          </wp:inline>
        </w:drawing>
      </w:r>
    </w:p>
    <w:p w14:paraId="61392C40" w14:textId="2D679E44" w:rsidR="007537E3" w:rsidRDefault="007537E3" w:rsidP="007537E3">
      <w:bookmarkStart w:id="15" w:name="_Hlk39796358"/>
      <w:r>
        <w:rPr>
          <w:i/>
          <w:iCs/>
        </w:rPr>
        <w:t xml:space="preserve">View Event </w:t>
      </w:r>
      <w:r>
        <w:t xml:space="preserve">- This diagram shows the interactions that take place for a user to </w:t>
      </w:r>
      <w:r w:rsidR="004553B3">
        <w:t>view the details of</w:t>
      </w:r>
      <w:r>
        <w:t xml:space="preserve"> an event</w:t>
      </w:r>
      <w:r w:rsidR="004553B3">
        <w:t xml:space="preserve"> that is on</w:t>
      </w:r>
      <w:r>
        <w:t xml:space="preserve"> their calendar.</w:t>
      </w:r>
    </w:p>
    <w:bookmarkEnd w:id="15"/>
    <w:p w14:paraId="2CD63496" w14:textId="492640CD" w:rsidR="007537E3" w:rsidRDefault="007537E3" w:rsidP="007537E3">
      <w:r>
        <w:rPr>
          <w:noProof/>
        </w:rPr>
        <w:lastRenderedPageBreak/>
        <w:drawing>
          <wp:inline distT="0" distB="0" distL="0" distR="0" wp14:anchorId="2ED465AB" wp14:editId="1A7F389A">
            <wp:extent cx="5467350" cy="4181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7350" cy="4181475"/>
                    </a:xfrm>
                    <a:prstGeom prst="rect">
                      <a:avLst/>
                    </a:prstGeom>
                    <a:noFill/>
                    <a:ln>
                      <a:noFill/>
                    </a:ln>
                  </pic:spPr>
                </pic:pic>
              </a:graphicData>
            </a:graphic>
          </wp:inline>
        </w:drawing>
      </w:r>
    </w:p>
    <w:p w14:paraId="081EDD81" w14:textId="3B7FA883" w:rsidR="007537E3" w:rsidRDefault="007537E3" w:rsidP="007537E3">
      <w:bookmarkStart w:id="16" w:name="_Hlk39796566"/>
      <w:r>
        <w:rPr>
          <w:i/>
          <w:iCs/>
        </w:rPr>
        <w:t xml:space="preserve">View Monthly Event </w:t>
      </w:r>
      <w:r>
        <w:t xml:space="preserve">- This diagram shows the interactions that take place for a user to </w:t>
      </w:r>
      <w:r w:rsidR="00D21C74">
        <w:t>view all events for the month</w:t>
      </w:r>
      <w:r w:rsidR="004553B3">
        <w:t xml:space="preserve"> that are</w:t>
      </w:r>
      <w:r w:rsidR="00D21C74">
        <w:t xml:space="preserve"> on</w:t>
      </w:r>
      <w:r>
        <w:t xml:space="preserve"> their calendar.</w:t>
      </w:r>
    </w:p>
    <w:bookmarkEnd w:id="16"/>
    <w:p w14:paraId="5B90E20C" w14:textId="77777777" w:rsidR="007537E3" w:rsidRDefault="007537E3" w:rsidP="007537E3"/>
    <w:p w14:paraId="1216C17D" w14:textId="77777777" w:rsidR="007537E3" w:rsidRDefault="007537E3" w:rsidP="007537E3"/>
    <w:p w14:paraId="14475246" w14:textId="33CCDAE1" w:rsidR="0032083C" w:rsidRDefault="0032083C" w:rsidP="0032083C">
      <w:pPr>
        <w:pStyle w:val="Heading1"/>
        <w:widowControl w:val="0"/>
        <w:numPr>
          <w:ilvl w:val="0"/>
          <w:numId w:val="1"/>
        </w:numPr>
        <w:ind w:left="360" w:hanging="360"/>
      </w:pPr>
      <w:bookmarkStart w:id="17" w:name="_Toc39779761"/>
      <w:r>
        <w:lastRenderedPageBreak/>
        <w:t>Activity Diagrams</w:t>
      </w:r>
      <w:bookmarkEnd w:id="17"/>
    </w:p>
    <w:p w14:paraId="54F5C85F" w14:textId="5D6C498F" w:rsidR="0032083C" w:rsidRDefault="006705C7" w:rsidP="007537E3">
      <w:r>
        <w:rPr>
          <w:noProof/>
        </w:rPr>
        <w:drawing>
          <wp:inline distT="0" distB="0" distL="0" distR="0" wp14:anchorId="06CB3367" wp14:editId="230B6A0B">
            <wp:extent cx="5943600" cy="4391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1E960E3C" w14:textId="142D6BF1" w:rsidR="00D21C74" w:rsidRDefault="00D21C74" w:rsidP="00D21C74">
      <w:bookmarkStart w:id="18" w:name="_Hlk39797227"/>
      <w:r>
        <w:rPr>
          <w:i/>
          <w:iCs/>
        </w:rPr>
        <w:t xml:space="preserve">Add Event </w:t>
      </w:r>
      <w:r>
        <w:t>- This diagram shows</w:t>
      </w:r>
      <w:r w:rsidR="00CD521F">
        <w:t xml:space="preserve"> the</w:t>
      </w:r>
      <w:r>
        <w:t xml:space="preserve"> </w:t>
      </w:r>
      <w:r w:rsidR="00CD521F">
        <w:t>activity flow of the system when a user adds</w:t>
      </w:r>
      <w:r>
        <w:t xml:space="preserve"> an event to the meeting coordinator.</w:t>
      </w:r>
    </w:p>
    <w:bookmarkEnd w:id="18"/>
    <w:p w14:paraId="1E4EDA81" w14:textId="77777777" w:rsidR="007537E3" w:rsidRDefault="007537E3" w:rsidP="007537E3"/>
    <w:p w14:paraId="12A1C66C" w14:textId="0100582A" w:rsidR="006705C7" w:rsidRDefault="006705C7" w:rsidP="0010144D">
      <w:pPr>
        <w:jc w:val="center"/>
      </w:pPr>
      <w:r>
        <w:rPr>
          <w:noProof/>
        </w:rPr>
        <w:lastRenderedPageBreak/>
        <w:drawing>
          <wp:inline distT="0" distB="0" distL="0" distR="0" wp14:anchorId="602D91A8" wp14:editId="7CE731CB">
            <wp:extent cx="5934075" cy="4124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76538CB5" w14:textId="4206FE25" w:rsidR="007537E3" w:rsidRDefault="007537E3" w:rsidP="007537E3">
      <w:r>
        <w:rPr>
          <w:i/>
          <w:iCs/>
        </w:rPr>
        <w:t xml:space="preserve">Call Meeting </w:t>
      </w:r>
      <w:r>
        <w:t xml:space="preserve">- This diagram shows the </w:t>
      </w:r>
      <w:r w:rsidR="003F1AF8">
        <w:t>activity flows</w:t>
      </w:r>
      <w:r>
        <w:t xml:space="preserve"> that take place </w:t>
      </w:r>
      <w:r w:rsidR="003F1AF8">
        <w:t xml:space="preserve">to </w:t>
      </w:r>
      <w:r>
        <w:t xml:space="preserve">a </w:t>
      </w:r>
      <w:r w:rsidR="004553B3">
        <w:t xml:space="preserve">call a meeting with the host user and the selected attendees at the selected location. </w:t>
      </w:r>
    </w:p>
    <w:p w14:paraId="0542FF94" w14:textId="77777777" w:rsidR="007537E3" w:rsidRDefault="007537E3" w:rsidP="007537E3"/>
    <w:p w14:paraId="3F4CAE20" w14:textId="7E49ED13" w:rsidR="006705C7" w:rsidRDefault="006705C7" w:rsidP="0010144D">
      <w:pPr>
        <w:jc w:val="center"/>
      </w:pPr>
      <w:r>
        <w:rPr>
          <w:noProof/>
        </w:rPr>
        <w:lastRenderedPageBreak/>
        <w:drawing>
          <wp:inline distT="0" distB="0" distL="0" distR="0" wp14:anchorId="56A2A68F" wp14:editId="25E357C2">
            <wp:extent cx="5943600" cy="518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14:paraId="5940853A" w14:textId="2FE05969" w:rsidR="007537E3" w:rsidRDefault="007537E3" w:rsidP="007537E3">
      <w:bookmarkStart w:id="19" w:name="_Hlk39797299"/>
      <w:r>
        <w:rPr>
          <w:i/>
          <w:iCs/>
        </w:rPr>
        <w:t xml:space="preserve">Delete Event </w:t>
      </w:r>
      <w:r>
        <w:t xml:space="preserve">- This diagram shows the </w:t>
      </w:r>
      <w:r w:rsidR="003F1AF8">
        <w:t>activity flows</w:t>
      </w:r>
      <w:r>
        <w:t xml:space="preserve"> that take place for a user to </w:t>
      </w:r>
      <w:r w:rsidR="003F1AF8">
        <w:t xml:space="preserve">delete </w:t>
      </w:r>
      <w:r>
        <w:t xml:space="preserve">an event to </w:t>
      </w:r>
      <w:r w:rsidR="003F1AF8">
        <w:t xml:space="preserve">from their </w:t>
      </w:r>
      <w:r>
        <w:t>calendar</w:t>
      </w:r>
      <w:r w:rsidR="003F1AF8">
        <w:t xml:space="preserve"> and all attendee’s calendar</w:t>
      </w:r>
      <w:r>
        <w:t>.</w:t>
      </w:r>
    </w:p>
    <w:bookmarkEnd w:id="19"/>
    <w:p w14:paraId="7518F373" w14:textId="77777777" w:rsidR="007537E3" w:rsidRDefault="007537E3" w:rsidP="0010144D">
      <w:pPr>
        <w:jc w:val="center"/>
      </w:pPr>
    </w:p>
    <w:p w14:paraId="7E47EA0B" w14:textId="7B60C9B4" w:rsidR="006705C7" w:rsidRDefault="006705C7" w:rsidP="0010144D">
      <w:pPr>
        <w:jc w:val="center"/>
      </w:pPr>
      <w:r>
        <w:rPr>
          <w:noProof/>
        </w:rPr>
        <w:lastRenderedPageBreak/>
        <w:drawing>
          <wp:inline distT="0" distB="0" distL="0" distR="0" wp14:anchorId="35A5447F" wp14:editId="397F14C5">
            <wp:extent cx="5943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1CB4159" w14:textId="7C445A81" w:rsidR="007537E3" w:rsidRDefault="007537E3" w:rsidP="007537E3">
      <w:bookmarkStart w:id="20" w:name="_Hlk39799530"/>
      <w:r>
        <w:rPr>
          <w:i/>
          <w:iCs/>
        </w:rPr>
        <w:t xml:space="preserve">Edit event </w:t>
      </w:r>
      <w:r>
        <w:t xml:space="preserve">- This diagram shows the </w:t>
      </w:r>
      <w:r w:rsidR="003F1AF8">
        <w:t>activity flows</w:t>
      </w:r>
      <w:r>
        <w:t xml:space="preserve"> that take place for a user to </w:t>
      </w:r>
      <w:r w:rsidR="003F1AF8">
        <w:t xml:space="preserve">edit </w:t>
      </w:r>
      <w:r>
        <w:t xml:space="preserve">an event </w:t>
      </w:r>
      <w:r w:rsidR="003F1AF8">
        <w:t>on</w:t>
      </w:r>
      <w:r>
        <w:t xml:space="preserve"> their calendar</w:t>
      </w:r>
      <w:r w:rsidR="003F1AF8">
        <w:t xml:space="preserve"> and all attendee’s calendar</w:t>
      </w:r>
      <w:r>
        <w:t>.</w:t>
      </w:r>
    </w:p>
    <w:bookmarkEnd w:id="20"/>
    <w:p w14:paraId="4B26FD2B" w14:textId="77777777" w:rsidR="007537E3" w:rsidRDefault="007537E3" w:rsidP="007537E3"/>
    <w:p w14:paraId="0A55BD78" w14:textId="1AF4D9C6" w:rsidR="006705C7" w:rsidRDefault="006705C7" w:rsidP="0010144D">
      <w:pPr>
        <w:jc w:val="center"/>
      </w:pPr>
      <w:r>
        <w:rPr>
          <w:noProof/>
        </w:rPr>
        <w:lastRenderedPageBreak/>
        <w:drawing>
          <wp:inline distT="0" distB="0" distL="0" distR="0" wp14:anchorId="68FE27A3" wp14:editId="02D8FDC0">
            <wp:extent cx="5943600" cy="539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19226A8D" w14:textId="54F584F0" w:rsidR="007537E3" w:rsidRDefault="007537E3" w:rsidP="007537E3">
      <w:bookmarkStart w:id="21" w:name="_Hlk39800122"/>
      <w:r>
        <w:rPr>
          <w:i/>
          <w:iCs/>
        </w:rPr>
        <w:t xml:space="preserve">View Event </w:t>
      </w:r>
      <w:r>
        <w:t xml:space="preserve">- This diagram shows the </w:t>
      </w:r>
      <w:r w:rsidR="003F1AF8">
        <w:t>activity flows</w:t>
      </w:r>
      <w:r>
        <w:t xml:space="preserve"> that take place for a user to </w:t>
      </w:r>
      <w:r w:rsidR="003F1AF8">
        <w:t>view an event that is on their</w:t>
      </w:r>
      <w:r>
        <w:t xml:space="preserve"> calendar.</w:t>
      </w:r>
    </w:p>
    <w:bookmarkEnd w:id="21"/>
    <w:p w14:paraId="3E5334EE" w14:textId="77777777" w:rsidR="007537E3" w:rsidRDefault="007537E3" w:rsidP="0010144D">
      <w:pPr>
        <w:jc w:val="center"/>
      </w:pPr>
    </w:p>
    <w:p w14:paraId="772EB285" w14:textId="55A1E24B" w:rsidR="006705C7" w:rsidRDefault="006705C7" w:rsidP="0010144D">
      <w:pPr>
        <w:jc w:val="center"/>
      </w:pPr>
      <w:r>
        <w:rPr>
          <w:noProof/>
        </w:rPr>
        <w:lastRenderedPageBreak/>
        <w:drawing>
          <wp:inline distT="0" distB="0" distL="0" distR="0" wp14:anchorId="7147B54C" wp14:editId="1C825DB4">
            <wp:extent cx="5934075" cy="4572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14:paraId="67EEFF78" w14:textId="6597CA69" w:rsidR="00D21C74" w:rsidRDefault="00D21C74" w:rsidP="00D21C74">
      <w:bookmarkStart w:id="22" w:name="_Hlk39800532"/>
      <w:r>
        <w:rPr>
          <w:i/>
          <w:iCs/>
        </w:rPr>
        <w:t xml:space="preserve">View Monthly Events </w:t>
      </w:r>
      <w:r>
        <w:t xml:space="preserve">- This diagram shows the </w:t>
      </w:r>
      <w:r w:rsidR="003F1AF8">
        <w:t>activity flows</w:t>
      </w:r>
      <w:r>
        <w:t xml:space="preserve"> that take place for a user to </w:t>
      </w:r>
      <w:r w:rsidR="003F1AF8">
        <w:t xml:space="preserve">view all events for the month that are on </w:t>
      </w:r>
      <w:r>
        <w:t>their calendar.</w:t>
      </w:r>
    </w:p>
    <w:bookmarkEnd w:id="22"/>
    <w:p w14:paraId="3E734A1D" w14:textId="77777777" w:rsidR="00D21C74" w:rsidRDefault="00D21C74" w:rsidP="00D21C74"/>
    <w:p w14:paraId="2173198C" w14:textId="027DC5FC" w:rsidR="0032083C" w:rsidRDefault="0032083C" w:rsidP="000F0E7F">
      <w:pPr>
        <w:pStyle w:val="Heading1"/>
        <w:widowControl w:val="0"/>
        <w:numPr>
          <w:ilvl w:val="0"/>
          <w:numId w:val="1"/>
        </w:numPr>
        <w:ind w:left="360" w:hanging="360"/>
      </w:pPr>
      <w:bookmarkStart w:id="23" w:name="_Toc39779762"/>
      <w:r>
        <w:lastRenderedPageBreak/>
        <w:t>State Diagram</w:t>
      </w:r>
      <w:bookmarkEnd w:id="23"/>
    </w:p>
    <w:p w14:paraId="2E210613" w14:textId="0B3D1B5A" w:rsidR="0032083C" w:rsidRDefault="006705C7" w:rsidP="0010144D">
      <w:pPr>
        <w:jc w:val="center"/>
      </w:pPr>
      <w:r>
        <w:rPr>
          <w:noProof/>
        </w:rPr>
        <w:drawing>
          <wp:inline distT="0" distB="0" distL="0" distR="0" wp14:anchorId="2B1899E2" wp14:editId="7CE95543">
            <wp:extent cx="5819775" cy="6172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775" cy="6172200"/>
                    </a:xfrm>
                    <a:prstGeom prst="rect">
                      <a:avLst/>
                    </a:prstGeom>
                    <a:noFill/>
                    <a:ln>
                      <a:noFill/>
                    </a:ln>
                  </pic:spPr>
                </pic:pic>
              </a:graphicData>
            </a:graphic>
          </wp:inline>
        </w:drawing>
      </w:r>
    </w:p>
    <w:p w14:paraId="424F132D" w14:textId="14A72B04" w:rsidR="003F1AF8" w:rsidRDefault="003F1AF8" w:rsidP="003F1AF8">
      <w:bookmarkStart w:id="24" w:name="_Hlk39801572"/>
      <w:r>
        <w:t>This diagram displays the state of the meeting coordinator system during a specific user action or system behavior.</w:t>
      </w:r>
    </w:p>
    <w:p w14:paraId="680A2D3D" w14:textId="46D876C0" w:rsidR="0032083C" w:rsidRPr="0032083C" w:rsidRDefault="0032083C" w:rsidP="0032083C">
      <w:pPr>
        <w:pStyle w:val="Heading1"/>
        <w:widowControl w:val="0"/>
        <w:numPr>
          <w:ilvl w:val="0"/>
          <w:numId w:val="1"/>
        </w:numPr>
        <w:ind w:left="360" w:hanging="360"/>
      </w:pPr>
      <w:bookmarkStart w:id="25" w:name="_Toc39779763"/>
      <w:bookmarkEnd w:id="24"/>
      <w:r>
        <w:lastRenderedPageBreak/>
        <w:t>Database Design</w:t>
      </w:r>
      <w:bookmarkEnd w:id="25"/>
    </w:p>
    <w:p w14:paraId="58039D6E" w14:textId="3F455F29" w:rsidR="0032083C" w:rsidRDefault="006705C7" w:rsidP="0010144D">
      <w:pPr>
        <w:jc w:val="center"/>
      </w:pPr>
      <w:r w:rsidRPr="006705C7">
        <w:rPr>
          <w:noProof/>
        </w:rPr>
        <w:drawing>
          <wp:inline distT="0" distB="0" distL="0" distR="0" wp14:anchorId="67FA4A3F" wp14:editId="07FF45D5">
            <wp:extent cx="51816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81600" cy="3857625"/>
                    </a:xfrm>
                    <a:prstGeom prst="rect">
                      <a:avLst/>
                    </a:prstGeom>
                  </pic:spPr>
                </pic:pic>
              </a:graphicData>
            </a:graphic>
          </wp:inline>
        </w:drawing>
      </w:r>
    </w:p>
    <w:p w14:paraId="432AD6FE" w14:textId="77777777" w:rsidR="004C23EB" w:rsidRDefault="004C23EB" w:rsidP="004C23EB">
      <w:r>
        <w:t>User</w:t>
      </w:r>
    </w:p>
    <w:tbl>
      <w:tblPr>
        <w:tblStyle w:val="TableGrid"/>
        <w:tblW w:w="0" w:type="auto"/>
        <w:tblInd w:w="0" w:type="dxa"/>
        <w:tblLook w:val="04A0" w:firstRow="1" w:lastRow="0" w:firstColumn="1" w:lastColumn="0" w:noHBand="0" w:noVBand="1"/>
      </w:tblPr>
      <w:tblGrid>
        <w:gridCol w:w="2337"/>
        <w:gridCol w:w="2337"/>
        <w:gridCol w:w="2338"/>
        <w:gridCol w:w="2338"/>
      </w:tblGrid>
      <w:tr w:rsidR="004C23EB" w14:paraId="7C75B683" w14:textId="77777777" w:rsidTr="004C23EB">
        <w:tc>
          <w:tcPr>
            <w:tcW w:w="2337" w:type="dxa"/>
            <w:tcBorders>
              <w:top w:val="single" w:sz="4" w:space="0" w:color="auto"/>
              <w:left w:val="single" w:sz="4" w:space="0" w:color="auto"/>
              <w:bottom w:val="single" w:sz="4" w:space="0" w:color="auto"/>
              <w:right w:val="single" w:sz="4" w:space="0" w:color="auto"/>
            </w:tcBorders>
            <w:hideMark/>
          </w:tcPr>
          <w:p w14:paraId="5D86984D" w14:textId="2BBD490B" w:rsidR="004C23EB" w:rsidRDefault="00D21C74">
            <w:pPr>
              <w:rPr>
                <w:u w:val="single"/>
              </w:rPr>
            </w:pPr>
            <w:proofErr w:type="spellStart"/>
            <w:r>
              <w:rPr>
                <w:highlight w:val="yellow"/>
                <w:u w:val="single"/>
              </w:rPr>
              <w:t>user</w:t>
            </w:r>
            <w:r w:rsidRPr="00D21C74">
              <w:rPr>
                <w:highlight w:val="yellow"/>
                <w:u w:val="single"/>
              </w:rPr>
              <w:t>ID</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0F8DAD7F" w14:textId="77777777" w:rsidR="004C23EB" w:rsidRDefault="004C23EB">
            <w:r>
              <w:t>name</w:t>
            </w:r>
          </w:p>
        </w:tc>
        <w:tc>
          <w:tcPr>
            <w:tcW w:w="2338" w:type="dxa"/>
            <w:tcBorders>
              <w:top w:val="single" w:sz="4" w:space="0" w:color="auto"/>
              <w:left w:val="single" w:sz="4" w:space="0" w:color="auto"/>
              <w:bottom w:val="single" w:sz="4" w:space="0" w:color="auto"/>
              <w:right w:val="single" w:sz="4" w:space="0" w:color="auto"/>
            </w:tcBorders>
            <w:hideMark/>
          </w:tcPr>
          <w:p w14:paraId="4945ADB7" w14:textId="236F7BAF" w:rsidR="004C23EB" w:rsidRDefault="004C23EB">
            <w:proofErr w:type="spellStart"/>
            <w:r>
              <w:t>user</w:t>
            </w:r>
            <w:r w:rsidR="00D21C74">
              <w:t>N</w:t>
            </w:r>
            <w:r>
              <w:t>ame</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1261163" w14:textId="77777777" w:rsidR="004C23EB" w:rsidRDefault="004C23EB">
            <w:r>
              <w:t>password</w:t>
            </w:r>
          </w:p>
        </w:tc>
      </w:tr>
    </w:tbl>
    <w:p w14:paraId="4AE7BE98" w14:textId="77777777" w:rsidR="004C23EB" w:rsidRDefault="004C23EB" w:rsidP="004C23EB"/>
    <w:tbl>
      <w:tblPr>
        <w:tblStyle w:val="TableGrid"/>
        <w:tblpPr w:leftFromText="180" w:rightFromText="180" w:vertAnchor="text" w:horzAnchor="margin" w:tblpY="572"/>
        <w:tblW w:w="0" w:type="auto"/>
        <w:tblInd w:w="0" w:type="dxa"/>
        <w:tblLook w:val="04A0" w:firstRow="1" w:lastRow="0" w:firstColumn="1" w:lastColumn="0" w:noHBand="0" w:noVBand="1"/>
      </w:tblPr>
      <w:tblGrid>
        <w:gridCol w:w="915"/>
        <w:gridCol w:w="915"/>
        <w:gridCol w:w="946"/>
        <w:gridCol w:w="1223"/>
        <w:gridCol w:w="1175"/>
        <w:gridCol w:w="1224"/>
        <w:gridCol w:w="1219"/>
        <w:gridCol w:w="941"/>
        <w:gridCol w:w="792"/>
      </w:tblGrid>
      <w:tr w:rsidR="004C23EB" w14:paraId="3EECE27A" w14:textId="77777777" w:rsidTr="004C23EB">
        <w:tc>
          <w:tcPr>
            <w:tcW w:w="890" w:type="dxa"/>
            <w:tcBorders>
              <w:top w:val="single" w:sz="4" w:space="0" w:color="auto"/>
              <w:left w:val="single" w:sz="4" w:space="0" w:color="auto"/>
              <w:bottom w:val="single" w:sz="4" w:space="0" w:color="auto"/>
              <w:right w:val="single" w:sz="4" w:space="0" w:color="auto"/>
            </w:tcBorders>
            <w:hideMark/>
          </w:tcPr>
          <w:p w14:paraId="3787A290" w14:textId="3B34292D" w:rsidR="004C23EB" w:rsidRDefault="004C23EB">
            <w:pPr>
              <w:jc w:val="center"/>
              <w:rPr>
                <w:u w:val="single"/>
              </w:rPr>
            </w:pPr>
            <w:proofErr w:type="spellStart"/>
            <w:r>
              <w:rPr>
                <w:highlight w:val="yellow"/>
                <w:u w:val="single"/>
              </w:rPr>
              <w:t>even</w:t>
            </w:r>
            <w:r w:rsidRPr="00D21C74">
              <w:rPr>
                <w:highlight w:val="yellow"/>
                <w:u w:val="single"/>
              </w:rPr>
              <w:t>t</w:t>
            </w:r>
            <w:r w:rsidR="00D21C74" w:rsidRPr="00D21C74">
              <w:rPr>
                <w:highlight w:val="yellow"/>
                <w:u w:val="single"/>
              </w:rPr>
              <w:t>ID</w:t>
            </w:r>
            <w:proofErr w:type="spellEnd"/>
          </w:p>
        </w:tc>
        <w:tc>
          <w:tcPr>
            <w:tcW w:w="942" w:type="dxa"/>
            <w:tcBorders>
              <w:top w:val="single" w:sz="4" w:space="0" w:color="auto"/>
              <w:left w:val="single" w:sz="4" w:space="0" w:color="auto"/>
              <w:bottom w:val="single" w:sz="4" w:space="0" w:color="auto"/>
              <w:right w:val="single" w:sz="4" w:space="0" w:color="auto"/>
            </w:tcBorders>
            <w:hideMark/>
          </w:tcPr>
          <w:p w14:paraId="697443E1" w14:textId="77777777" w:rsidR="004C23EB" w:rsidRDefault="004C23EB">
            <w:pPr>
              <w:jc w:val="center"/>
            </w:pPr>
            <w:r>
              <w:t>title</w:t>
            </w:r>
          </w:p>
        </w:tc>
        <w:tc>
          <w:tcPr>
            <w:tcW w:w="971" w:type="dxa"/>
            <w:tcBorders>
              <w:top w:val="single" w:sz="4" w:space="0" w:color="auto"/>
              <w:left w:val="single" w:sz="4" w:space="0" w:color="auto"/>
              <w:bottom w:val="single" w:sz="4" w:space="0" w:color="auto"/>
              <w:right w:val="single" w:sz="4" w:space="0" w:color="auto"/>
            </w:tcBorders>
            <w:hideMark/>
          </w:tcPr>
          <w:p w14:paraId="2C5CF937" w14:textId="77777777" w:rsidR="004C23EB" w:rsidRDefault="004C23EB">
            <w:pPr>
              <w:jc w:val="center"/>
            </w:pPr>
            <w:r>
              <w:t>date</w:t>
            </w:r>
          </w:p>
        </w:tc>
        <w:tc>
          <w:tcPr>
            <w:tcW w:w="1234" w:type="dxa"/>
            <w:tcBorders>
              <w:top w:val="single" w:sz="4" w:space="0" w:color="auto"/>
              <w:left w:val="single" w:sz="4" w:space="0" w:color="auto"/>
              <w:bottom w:val="single" w:sz="4" w:space="0" w:color="auto"/>
              <w:right w:val="single" w:sz="4" w:space="0" w:color="auto"/>
            </w:tcBorders>
            <w:hideMark/>
          </w:tcPr>
          <w:p w14:paraId="05D16ABB" w14:textId="1581220B" w:rsidR="004C23EB" w:rsidRDefault="004C23EB">
            <w:pPr>
              <w:jc w:val="center"/>
            </w:pPr>
            <w:proofErr w:type="spellStart"/>
            <w:r>
              <w:t>start</w:t>
            </w:r>
            <w:r w:rsidR="00D21C74">
              <w:t>T</w:t>
            </w:r>
            <w:r>
              <w:t>ime</w:t>
            </w:r>
            <w:proofErr w:type="spellEnd"/>
          </w:p>
        </w:tc>
        <w:tc>
          <w:tcPr>
            <w:tcW w:w="1188" w:type="dxa"/>
            <w:tcBorders>
              <w:top w:val="single" w:sz="4" w:space="0" w:color="auto"/>
              <w:left w:val="single" w:sz="4" w:space="0" w:color="auto"/>
              <w:bottom w:val="single" w:sz="4" w:space="0" w:color="auto"/>
              <w:right w:val="single" w:sz="4" w:space="0" w:color="auto"/>
            </w:tcBorders>
            <w:hideMark/>
          </w:tcPr>
          <w:p w14:paraId="4DF840CE" w14:textId="29B7FBB9" w:rsidR="004C23EB" w:rsidRDefault="004C23EB">
            <w:pPr>
              <w:jc w:val="center"/>
            </w:pPr>
            <w:proofErr w:type="spellStart"/>
            <w:r>
              <w:t>end</w:t>
            </w:r>
            <w:r w:rsidR="00D21C74">
              <w:t>T</w:t>
            </w:r>
            <w:r>
              <w:t>ime</w:t>
            </w:r>
            <w:proofErr w:type="spellEnd"/>
          </w:p>
        </w:tc>
        <w:tc>
          <w:tcPr>
            <w:tcW w:w="1237" w:type="dxa"/>
            <w:tcBorders>
              <w:top w:val="single" w:sz="4" w:space="0" w:color="auto"/>
              <w:left w:val="single" w:sz="4" w:space="0" w:color="auto"/>
              <w:bottom w:val="single" w:sz="4" w:space="0" w:color="auto"/>
              <w:right w:val="single" w:sz="4" w:space="0" w:color="auto"/>
            </w:tcBorders>
            <w:hideMark/>
          </w:tcPr>
          <w:p w14:paraId="47DAF381" w14:textId="77777777" w:rsidR="004C23EB" w:rsidRDefault="004C23EB">
            <w:pPr>
              <w:jc w:val="center"/>
            </w:pPr>
            <w:r>
              <w:t>reminder</w:t>
            </w:r>
          </w:p>
        </w:tc>
        <w:tc>
          <w:tcPr>
            <w:tcW w:w="1219" w:type="dxa"/>
            <w:tcBorders>
              <w:top w:val="single" w:sz="4" w:space="0" w:color="auto"/>
              <w:left w:val="single" w:sz="4" w:space="0" w:color="auto"/>
              <w:bottom w:val="single" w:sz="4" w:space="0" w:color="auto"/>
              <w:right w:val="single" w:sz="4" w:space="0" w:color="auto"/>
            </w:tcBorders>
            <w:hideMark/>
          </w:tcPr>
          <w:p w14:paraId="35BC7F72" w14:textId="77777777" w:rsidR="004C23EB" w:rsidRDefault="004C23EB">
            <w:pPr>
              <w:jc w:val="center"/>
            </w:pPr>
            <w:r>
              <w:t>description</w:t>
            </w:r>
          </w:p>
        </w:tc>
        <w:tc>
          <w:tcPr>
            <w:tcW w:w="941" w:type="dxa"/>
            <w:tcBorders>
              <w:top w:val="single" w:sz="4" w:space="0" w:color="auto"/>
              <w:left w:val="single" w:sz="4" w:space="0" w:color="auto"/>
              <w:bottom w:val="single" w:sz="4" w:space="0" w:color="auto"/>
              <w:right w:val="single" w:sz="4" w:space="0" w:color="auto"/>
            </w:tcBorders>
            <w:hideMark/>
          </w:tcPr>
          <w:p w14:paraId="1B71FB41" w14:textId="77777777" w:rsidR="004C23EB" w:rsidRDefault="004C23EB">
            <w:pPr>
              <w:jc w:val="center"/>
            </w:pPr>
            <w:r>
              <w:t>location</w:t>
            </w:r>
          </w:p>
        </w:tc>
        <w:tc>
          <w:tcPr>
            <w:tcW w:w="728" w:type="dxa"/>
            <w:tcBorders>
              <w:top w:val="single" w:sz="4" w:space="0" w:color="auto"/>
              <w:left w:val="single" w:sz="4" w:space="0" w:color="auto"/>
              <w:bottom w:val="single" w:sz="4" w:space="0" w:color="auto"/>
              <w:right w:val="single" w:sz="4" w:space="0" w:color="auto"/>
            </w:tcBorders>
            <w:hideMark/>
          </w:tcPr>
          <w:p w14:paraId="7EC0A0FC" w14:textId="2909C4A1" w:rsidR="004C23EB" w:rsidRDefault="00D21C74">
            <w:pPr>
              <w:jc w:val="center"/>
              <w:rPr>
                <w:highlight w:val="yellow"/>
              </w:rPr>
            </w:pPr>
            <w:r w:rsidRPr="00D21C74">
              <w:t>owner</w:t>
            </w:r>
          </w:p>
        </w:tc>
      </w:tr>
    </w:tbl>
    <w:p w14:paraId="20B930C6" w14:textId="77777777" w:rsidR="004C23EB" w:rsidRDefault="004C23EB" w:rsidP="004C23EB">
      <w:r>
        <w:t>Event</w:t>
      </w:r>
    </w:p>
    <w:p w14:paraId="7B90D638" w14:textId="77777777" w:rsidR="004C23EB" w:rsidRDefault="004C23EB" w:rsidP="004C23EB"/>
    <w:p w14:paraId="7E772EAE" w14:textId="4C4269D1" w:rsidR="004C23EB" w:rsidRDefault="00D21C74" w:rsidP="004C23EB">
      <w:r>
        <w:t>Owner</w:t>
      </w:r>
    </w:p>
    <w:tbl>
      <w:tblPr>
        <w:tblStyle w:val="TableGrid"/>
        <w:tblW w:w="0" w:type="auto"/>
        <w:tblInd w:w="0" w:type="dxa"/>
        <w:tblLook w:val="04A0" w:firstRow="1" w:lastRow="0" w:firstColumn="1" w:lastColumn="0" w:noHBand="0" w:noVBand="1"/>
      </w:tblPr>
      <w:tblGrid>
        <w:gridCol w:w="4675"/>
        <w:gridCol w:w="4675"/>
      </w:tblGrid>
      <w:tr w:rsidR="004C23EB" w14:paraId="6F7652F1" w14:textId="77777777" w:rsidTr="004C23EB">
        <w:tc>
          <w:tcPr>
            <w:tcW w:w="4675" w:type="dxa"/>
            <w:tcBorders>
              <w:top w:val="single" w:sz="4" w:space="0" w:color="auto"/>
              <w:left w:val="single" w:sz="4" w:space="0" w:color="auto"/>
              <w:bottom w:val="single" w:sz="4" w:space="0" w:color="auto"/>
              <w:right w:val="single" w:sz="4" w:space="0" w:color="auto"/>
            </w:tcBorders>
            <w:hideMark/>
          </w:tcPr>
          <w:p w14:paraId="3D46D1A8" w14:textId="1E2FD888" w:rsidR="004C23EB" w:rsidRDefault="00D21C74">
            <w:pPr>
              <w:rPr>
                <w:highlight w:val="yellow"/>
                <w:u w:val="single"/>
              </w:rPr>
            </w:pPr>
            <w:r>
              <w:rPr>
                <w:highlight w:val="yellow"/>
                <w:u w:val="single"/>
              </w:rPr>
              <w:t>event</w:t>
            </w:r>
          </w:p>
        </w:tc>
        <w:tc>
          <w:tcPr>
            <w:tcW w:w="4675" w:type="dxa"/>
            <w:tcBorders>
              <w:top w:val="single" w:sz="4" w:space="0" w:color="auto"/>
              <w:left w:val="single" w:sz="4" w:space="0" w:color="auto"/>
              <w:bottom w:val="single" w:sz="4" w:space="0" w:color="auto"/>
              <w:right w:val="single" w:sz="4" w:space="0" w:color="auto"/>
            </w:tcBorders>
            <w:hideMark/>
          </w:tcPr>
          <w:p w14:paraId="60E5EB07" w14:textId="636E8F02" w:rsidR="004C23EB" w:rsidRDefault="00D21C74">
            <w:pPr>
              <w:rPr>
                <w:highlight w:val="yellow"/>
                <w:u w:val="single"/>
              </w:rPr>
            </w:pPr>
            <w:r>
              <w:rPr>
                <w:highlight w:val="yellow"/>
                <w:u w:val="single"/>
              </w:rPr>
              <w:t>attendee</w:t>
            </w:r>
          </w:p>
        </w:tc>
      </w:tr>
    </w:tbl>
    <w:p w14:paraId="7B100BA8" w14:textId="77777777" w:rsidR="004C23EB" w:rsidRPr="0032083C" w:rsidRDefault="004C23EB" w:rsidP="0032083C"/>
    <w:p w14:paraId="4658FCEA" w14:textId="42D67707" w:rsidR="007D0F3C" w:rsidRDefault="007D0F3C" w:rsidP="00C8218F">
      <w:pPr>
        <w:pStyle w:val="Heading1"/>
        <w:widowControl w:val="0"/>
        <w:numPr>
          <w:ilvl w:val="0"/>
          <w:numId w:val="1"/>
        </w:numPr>
        <w:ind w:left="360" w:hanging="360"/>
      </w:pPr>
      <w:bookmarkStart w:id="26" w:name="_Toc39779764"/>
      <w:r>
        <w:t>Conclusion</w:t>
      </w:r>
      <w:bookmarkEnd w:id="26"/>
    </w:p>
    <w:p w14:paraId="38A12D4C" w14:textId="63F0B08C" w:rsidR="00C8218F" w:rsidRPr="00C8218F" w:rsidRDefault="00C8218F" w:rsidP="00C8218F">
      <w:r>
        <w:t xml:space="preserve">The </w:t>
      </w:r>
      <w:r w:rsidR="006705C7">
        <w:t xml:space="preserve">meeting coordinator </w:t>
      </w:r>
      <w:r>
        <w:t xml:space="preserve">calendar system created </w:t>
      </w:r>
      <w:r w:rsidR="006705C7">
        <w:t>a</w:t>
      </w:r>
      <w:r w:rsidR="006705C7" w:rsidRPr="006705C7">
        <w:t xml:space="preserve">llow employees </w:t>
      </w:r>
      <w:r w:rsidR="006705C7">
        <w:t xml:space="preserve">at ABC, Inc </w:t>
      </w:r>
      <w:r w:rsidR="006705C7" w:rsidRPr="006705C7">
        <w:t>to coordinate meetings based on attendants’ planners and the availability of conference rooms.</w:t>
      </w:r>
    </w:p>
    <w:p w14:paraId="5EEB74A3" w14:textId="23B1D81B" w:rsidR="007D0F3C" w:rsidRDefault="007D0F3C" w:rsidP="00C8218F">
      <w:pPr>
        <w:pStyle w:val="Heading1"/>
        <w:widowControl w:val="0"/>
        <w:numPr>
          <w:ilvl w:val="0"/>
          <w:numId w:val="1"/>
        </w:numPr>
        <w:ind w:left="360" w:hanging="360"/>
      </w:pPr>
      <w:bookmarkStart w:id="27" w:name="_Toc39779765"/>
      <w:r>
        <w:t>Data Dictionary</w:t>
      </w:r>
      <w:bookmarkEnd w:id="27"/>
    </w:p>
    <w:p w14:paraId="3AABC465" w14:textId="48B9AA66" w:rsidR="003F1AF8" w:rsidRDefault="003F1AF8" w:rsidP="006705C7">
      <w:r>
        <w:t>Attendee – A different user than the host</w:t>
      </w:r>
      <w:r w:rsidR="008A697C">
        <w:t>. This is a user that is added to attend a new event by the host.</w:t>
      </w:r>
    </w:p>
    <w:p w14:paraId="671839BD" w14:textId="26D87DEB" w:rsidR="003F1AF8" w:rsidRDefault="003F1AF8" w:rsidP="003F1AF8">
      <w:r>
        <w:lastRenderedPageBreak/>
        <w:t>Conflict – In a calendar system, this means that either the start time or end time coincides with another event or the start time takes place after the end time.</w:t>
      </w:r>
      <w:r w:rsidR="008A697C">
        <w:t xml:space="preserve"> This could also be because an attendee has an event that conflict with the new event or the selection location is unavailable. </w:t>
      </w:r>
    </w:p>
    <w:p w14:paraId="5A636B73" w14:textId="2604F00D" w:rsidR="001078D5" w:rsidRDefault="001078D5" w:rsidP="003F1AF8">
      <w:r>
        <w:t xml:space="preserve">Database - </w:t>
      </w:r>
      <w:r w:rsidRPr="001078D5">
        <w:t>an organized collection of data, generally stored and accessed electronically from a computer system.</w:t>
      </w:r>
    </w:p>
    <w:p w14:paraId="276BFD13" w14:textId="7F8FE4CA" w:rsidR="003F1AF8" w:rsidRDefault="003F1AF8" w:rsidP="003F1AF8">
      <w:r>
        <w:t>Event – added by a user. These have a date, start time, end time, title, location, and description. These are tied to a specific user.</w:t>
      </w:r>
      <w:r w:rsidR="008A697C">
        <w:t xml:space="preserve"> A location and attendees may be added to an event. </w:t>
      </w:r>
    </w:p>
    <w:p w14:paraId="74D88D94" w14:textId="5B09BCAB" w:rsidR="003F1AF8" w:rsidRDefault="003F1AF8" w:rsidP="003F1AF8">
      <w:pPr>
        <w:rPr>
          <w:rStyle w:val="e24kjd"/>
        </w:rPr>
      </w:pPr>
      <w:r w:rsidRPr="002A68F1">
        <w:rPr>
          <w:rStyle w:val="e24kjd"/>
        </w:rPr>
        <w:t>Gregorian calendar – a solar calendar with 12 months of 28–31 days each. A regular Gregorian year consists of 365 days, but in certain years known as leap years, a leap day is added to February.</w:t>
      </w:r>
    </w:p>
    <w:p w14:paraId="1F97C48B" w14:textId="29AFE3FD" w:rsidR="000F7B78" w:rsidRPr="002A68F1" w:rsidRDefault="000F7B78" w:rsidP="003F1AF8">
      <w:r>
        <w:rPr>
          <w:rStyle w:val="e24kjd"/>
        </w:rPr>
        <w:t>Login data – the username and password provided to employees by the company.</w:t>
      </w:r>
    </w:p>
    <w:p w14:paraId="32BC5224" w14:textId="62E67472" w:rsidR="003F1AF8" w:rsidRDefault="003F1AF8" w:rsidP="003F1AF8">
      <w:r>
        <w:t>User – a person that has events and is used to check the availability of events.</w:t>
      </w:r>
      <w:r w:rsidR="008A697C">
        <w:t xml:space="preserve"> They have a username, password, and name.</w:t>
      </w:r>
    </w:p>
    <w:p w14:paraId="533A1F48" w14:textId="15CAEE30" w:rsidR="003F1AF8" w:rsidRDefault="003F1AF8" w:rsidP="003F1AF8">
      <w:r>
        <w:t>Host –</w:t>
      </w:r>
      <w:r w:rsidR="008A697C">
        <w:t xml:space="preserve"> The user that is logged in to the meeting coordinating system. When setting up a new event, the user that sets it up is classified as the host.</w:t>
      </w:r>
    </w:p>
    <w:p w14:paraId="252066D4" w14:textId="07F7E9D7" w:rsidR="008A697C" w:rsidRDefault="008A697C" w:rsidP="003F1AF8">
      <w:r>
        <w:t xml:space="preserve">Owner – the person who created the event. See host. </w:t>
      </w:r>
    </w:p>
    <w:p w14:paraId="453496CA" w14:textId="77777777" w:rsidR="003F1AF8" w:rsidRDefault="003F1AF8" w:rsidP="003F1AF8">
      <w:r>
        <w:t>State – specific instance in time</w:t>
      </w:r>
    </w:p>
    <w:p w14:paraId="5C1C4FF7" w14:textId="77777777" w:rsidR="003F1AF8" w:rsidRDefault="003F1AF8" w:rsidP="003F1AF8"/>
    <w:p w14:paraId="12D2B9BE" w14:textId="77777777" w:rsidR="003F1AF8" w:rsidRDefault="003F1AF8" w:rsidP="006705C7"/>
    <w:p w14:paraId="1238E0A2" w14:textId="77777777" w:rsidR="003F1AF8" w:rsidRPr="006705C7" w:rsidRDefault="003F1AF8" w:rsidP="006705C7"/>
    <w:sectPr w:rsidR="003F1AF8" w:rsidRPr="006705C7" w:rsidSect="00CB2513">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C47C" w14:textId="77777777" w:rsidR="000E76E7" w:rsidRDefault="000E76E7" w:rsidP="00CB2513">
      <w:pPr>
        <w:spacing w:after="0" w:line="240" w:lineRule="auto"/>
      </w:pPr>
      <w:r>
        <w:separator/>
      </w:r>
    </w:p>
  </w:endnote>
  <w:endnote w:type="continuationSeparator" w:id="0">
    <w:p w14:paraId="0D14F8DD" w14:textId="77777777" w:rsidR="000E76E7" w:rsidRDefault="000E76E7" w:rsidP="00CB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15259"/>
      <w:docPartObj>
        <w:docPartGallery w:val="Page Numbers (Bottom of Page)"/>
        <w:docPartUnique/>
      </w:docPartObj>
    </w:sdtPr>
    <w:sdtEndPr>
      <w:rPr>
        <w:noProof/>
      </w:rPr>
    </w:sdtEndPr>
    <w:sdtContent>
      <w:p w14:paraId="6C0F5BAB" w14:textId="77777777" w:rsidR="00CB2513" w:rsidRDefault="00CB2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CB0F9" w14:textId="77777777" w:rsidR="00CB2513" w:rsidRDefault="00CB2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A99DC" w14:textId="77777777" w:rsidR="000E76E7" w:rsidRDefault="000E76E7" w:rsidP="00CB2513">
      <w:pPr>
        <w:spacing w:after="0" w:line="240" w:lineRule="auto"/>
      </w:pPr>
      <w:r>
        <w:separator/>
      </w:r>
    </w:p>
  </w:footnote>
  <w:footnote w:type="continuationSeparator" w:id="0">
    <w:p w14:paraId="1E0D2614" w14:textId="77777777" w:rsidR="000E76E7" w:rsidRDefault="000E76E7" w:rsidP="00CB2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C59"/>
    <w:multiLevelType w:val="hybridMultilevel"/>
    <w:tmpl w:val="88F0E206"/>
    <w:lvl w:ilvl="0" w:tplc="B6D20EFE">
      <w:start w:val="1"/>
      <w:numFmt w:val="decimal"/>
      <w:lvlText w:val="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6873"/>
    <w:multiLevelType w:val="hybridMultilevel"/>
    <w:tmpl w:val="ABB6C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64D3"/>
    <w:multiLevelType w:val="multilevel"/>
    <w:tmpl w:val="ECEA5BA0"/>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1A0110"/>
    <w:multiLevelType w:val="hybridMultilevel"/>
    <w:tmpl w:val="D840C03E"/>
    <w:lvl w:ilvl="0" w:tplc="B6D20EFE">
      <w:start w:val="1"/>
      <w:numFmt w:val="decimal"/>
      <w:lvlText w:val="N%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C34BB8"/>
    <w:multiLevelType w:val="hybridMultilevel"/>
    <w:tmpl w:val="817877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86381"/>
    <w:multiLevelType w:val="multilevel"/>
    <w:tmpl w:val="ECEA5BA0"/>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D7C44BE"/>
    <w:multiLevelType w:val="hybridMultilevel"/>
    <w:tmpl w:val="3AC2A34A"/>
    <w:lvl w:ilvl="0" w:tplc="7B726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F"/>
    <w:rsid w:val="000D3ADD"/>
    <w:rsid w:val="000D5451"/>
    <w:rsid w:val="000E76E7"/>
    <w:rsid w:val="000F0E7F"/>
    <w:rsid w:val="000F7B78"/>
    <w:rsid w:val="0010144D"/>
    <w:rsid w:val="001017B5"/>
    <w:rsid w:val="001078D5"/>
    <w:rsid w:val="0013723A"/>
    <w:rsid w:val="001B5C1C"/>
    <w:rsid w:val="00234F90"/>
    <w:rsid w:val="0032083C"/>
    <w:rsid w:val="003631F3"/>
    <w:rsid w:val="003F1AF8"/>
    <w:rsid w:val="004107A5"/>
    <w:rsid w:val="004553B3"/>
    <w:rsid w:val="00493AFE"/>
    <w:rsid w:val="004C23EB"/>
    <w:rsid w:val="0052069F"/>
    <w:rsid w:val="0058442F"/>
    <w:rsid w:val="006549F3"/>
    <w:rsid w:val="006705C7"/>
    <w:rsid w:val="006822F2"/>
    <w:rsid w:val="006B3E5D"/>
    <w:rsid w:val="006E7860"/>
    <w:rsid w:val="006F7460"/>
    <w:rsid w:val="006F7EC3"/>
    <w:rsid w:val="00707121"/>
    <w:rsid w:val="007537E3"/>
    <w:rsid w:val="00782665"/>
    <w:rsid w:val="007D0F3C"/>
    <w:rsid w:val="007F3898"/>
    <w:rsid w:val="00844CAE"/>
    <w:rsid w:val="00857802"/>
    <w:rsid w:val="008A697C"/>
    <w:rsid w:val="00A75E5F"/>
    <w:rsid w:val="00A87A3D"/>
    <w:rsid w:val="00B05A48"/>
    <w:rsid w:val="00B52D3A"/>
    <w:rsid w:val="00BF6BC4"/>
    <w:rsid w:val="00C139FF"/>
    <w:rsid w:val="00C25742"/>
    <w:rsid w:val="00C42CDC"/>
    <w:rsid w:val="00C625E5"/>
    <w:rsid w:val="00C8218F"/>
    <w:rsid w:val="00CB2513"/>
    <w:rsid w:val="00CB31D0"/>
    <w:rsid w:val="00CD521F"/>
    <w:rsid w:val="00D21C74"/>
    <w:rsid w:val="00D3014D"/>
    <w:rsid w:val="00D43430"/>
    <w:rsid w:val="00D55A16"/>
    <w:rsid w:val="00D57751"/>
    <w:rsid w:val="00D83A8D"/>
    <w:rsid w:val="00DB61BC"/>
    <w:rsid w:val="00E7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210"/>
  <w15:chartTrackingRefBased/>
  <w15:docId w15:val="{2A647818-ECDC-4829-8D8A-D5BA7B60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7E3"/>
  </w:style>
  <w:style w:type="paragraph" w:styleId="Heading1">
    <w:name w:val="heading 1"/>
    <w:basedOn w:val="Normal"/>
    <w:next w:val="Normal"/>
    <w:link w:val="Heading1Char"/>
    <w:uiPriority w:val="9"/>
    <w:qFormat/>
    <w:rsid w:val="0058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F3C"/>
    <w:pPr>
      <w:ind w:left="720"/>
      <w:contextualSpacing/>
    </w:pPr>
  </w:style>
  <w:style w:type="character" w:customStyle="1" w:styleId="Heading2Char">
    <w:name w:val="Heading 2 Char"/>
    <w:basedOn w:val="DefaultParagraphFont"/>
    <w:link w:val="Heading2"/>
    <w:uiPriority w:val="9"/>
    <w:rsid w:val="007D0F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2513"/>
    <w:pPr>
      <w:outlineLvl w:val="9"/>
    </w:pPr>
  </w:style>
  <w:style w:type="paragraph" w:styleId="TOC1">
    <w:name w:val="toc 1"/>
    <w:basedOn w:val="Normal"/>
    <w:next w:val="Normal"/>
    <w:autoRedefine/>
    <w:uiPriority w:val="39"/>
    <w:unhideWhenUsed/>
    <w:rsid w:val="00CB2513"/>
    <w:pPr>
      <w:spacing w:after="100"/>
    </w:pPr>
  </w:style>
  <w:style w:type="paragraph" w:styleId="TOC2">
    <w:name w:val="toc 2"/>
    <w:basedOn w:val="Normal"/>
    <w:next w:val="Normal"/>
    <w:autoRedefine/>
    <w:uiPriority w:val="39"/>
    <w:unhideWhenUsed/>
    <w:rsid w:val="00CB2513"/>
    <w:pPr>
      <w:spacing w:after="100"/>
      <w:ind w:left="220"/>
    </w:pPr>
  </w:style>
  <w:style w:type="character" w:styleId="Hyperlink">
    <w:name w:val="Hyperlink"/>
    <w:basedOn w:val="DefaultParagraphFont"/>
    <w:uiPriority w:val="99"/>
    <w:unhideWhenUsed/>
    <w:rsid w:val="00CB2513"/>
    <w:rPr>
      <w:color w:val="0563C1" w:themeColor="hyperlink"/>
      <w:u w:val="single"/>
    </w:rPr>
  </w:style>
  <w:style w:type="paragraph" w:styleId="Header">
    <w:name w:val="header"/>
    <w:basedOn w:val="Normal"/>
    <w:link w:val="HeaderChar"/>
    <w:uiPriority w:val="99"/>
    <w:unhideWhenUsed/>
    <w:rsid w:val="00CB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13"/>
  </w:style>
  <w:style w:type="paragraph" w:styleId="Footer">
    <w:name w:val="footer"/>
    <w:basedOn w:val="Normal"/>
    <w:link w:val="FooterChar"/>
    <w:uiPriority w:val="99"/>
    <w:unhideWhenUsed/>
    <w:rsid w:val="00CB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13"/>
  </w:style>
  <w:style w:type="paragraph" w:styleId="NoSpacing">
    <w:name w:val="No Spacing"/>
    <w:link w:val="NoSpacingChar"/>
    <w:uiPriority w:val="1"/>
    <w:qFormat/>
    <w:rsid w:val="00CB2513"/>
    <w:pPr>
      <w:spacing w:after="0" w:line="240" w:lineRule="auto"/>
    </w:pPr>
    <w:rPr>
      <w:rFonts w:eastAsiaTheme="minorEastAsia"/>
    </w:rPr>
  </w:style>
  <w:style w:type="character" w:customStyle="1" w:styleId="NoSpacingChar">
    <w:name w:val="No Spacing Char"/>
    <w:basedOn w:val="DefaultParagraphFont"/>
    <w:link w:val="NoSpacing"/>
    <w:uiPriority w:val="1"/>
    <w:rsid w:val="00CB2513"/>
    <w:rPr>
      <w:rFonts w:eastAsiaTheme="minorEastAsia"/>
    </w:rPr>
  </w:style>
  <w:style w:type="paragraph" w:styleId="BalloonText">
    <w:name w:val="Balloon Text"/>
    <w:basedOn w:val="Normal"/>
    <w:link w:val="BalloonTextChar"/>
    <w:uiPriority w:val="99"/>
    <w:semiHidden/>
    <w:unhideWhenUsed/>
    <w:rsid w:val="006B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E5D"/>
    <w:rPr>
      <w:rFonts w:ascii="Segoe UI" w:hAnsi="Segoe UI" w:cs="Segoe UI"/>
      <w:sz w:val="18"/>
      <w:szCs w:val="18"/>
    </w:rPr>
  </w:style>
  <w:style w:type="table" w:styleId="TableGrid">
    <w:name w:val="Table Grid"/>
    <w:basedOn w:val="TableNormal"/>
    <w:uiPriority w:val="39"/>
    <w:rsid w:val="004C23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3F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948">
      <w:bodyDiv w:val="1"/>
      <w:marLeft w:val="0"/>
      <w:marRight w:val="0"/>
      <w:marTop w:val="0"/>
      <w:marBottom w:val="0"/>
      <w:divBdr>
        <w:top w:val="none" w:sz="0" w:space="0" w:color="auto"/>
        <w:left w:val="none" w:sz="0" w:space="0" w:color="auto"/>
        <w:bottom w:val="none" w:sz="0" w:space="0" w:color="auto"/>
        <w:right w:val="none" w:sz="0" w:space="0" w:color="auto"/>
      </w:divBdr>
    </w:div>
    <w:div w:id="9011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5EC3-6406-4CDC-BB98-D31BE31A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30</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Meeting coordinator</vt:lpstr>
    </vt:vector>
  </TitlesOfParts>
  <Company>CSC 340 Ethics and Software Engineering</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coordinator</dc:title>
  <dc:subject>Final Report</dc:subject>
  <dc:creator>EKUStudent</dc:creator>
  <cp:keywords/>
  <dc:description/>
  <cp:lastModifiedBy>Thomas Morris</cp:lastModifiedBy>
  <cp:revision>7</cp:revision>
  <dcterms:created xsi:type="dcterms:W3CDTF">2020-05-02T07:13:00Z</dcterms:created>
  <dcterms:modified xsi:type="dcterms:W3CDTF">2020-05-09T02:56:00Z</dcterms:modified>
  <cp:category>John Booker, Jonathon Gower, Thomas Morris</cp:category>
</cp:coreProperties>
</file>