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EF211" w14:textId="785695FA" w:rsidR="00A13F14" w:rsidRDefault="00077D28" w:rsidP="00077D28">
      <w:pPr>
        <w:jc w:val="center"/>
        <w:rPr>
          <w:sz w:val="144"/>
          <w:szCs w:val="144"/>
        </w:rPr>
      </w:pPr>
      <w:r>
        <w:rPr>
          <w:sz w:val="144"/>
          <w:szCs w:val="144"/>
        </w:rPr>
        <w:t>Meeting Coordinator</w:t>
      </w:r>
    </w:p>
    <w:p w14:paraId="2CC4951A" w14:textId="48C92830" w:rsidR="00077D28" w:rsidRDefault="00077D28" w:rsidP="00077D28">
      <w:pPr>
        <w:jc w:val="center"/>
        <w:rPr>
          <w:sz w:val="144"/>
          <w:szCs w:val="144"/>
        </w:rPr>
      </w:pPr>
      <w:r>
        <w:rPr>
          <w:sz w:val="144"/>
          <w:szCs w:val="144"/>
        </w:rPr>
        <w:t>User Manual</w:t>
      </w:r>
    </w:p>
    <w:p w14:paraId="42372276" w14:textId="77777777" w:rsidR="00077D28" w:rsidRDefault="00077D28" w:rsidP="00077D28">
      <w:pPr>
        <w:jc w:val="center"/>
        <w:rPr>
          <w:sz w:val="40"/>
          <w:szCs w:val="40"/>
        </w:rPr>
      </w:pPr>
      <w:r>
        <w:rPr>
          <w:sz w:val="40"/>
          <w:szCs w:val="40"/>
        </w:rPr>
        <w:t xml:space="preserve">Developed By: </w:t>
      </w:r>
    </w:p>
    <w:p w14:paraId="1B79F7DA" w14:textId="681791ED" w:rsidR="00077D28" w:rsidRDefault="00077D28" w:rsidP="00077D28">
      <w:pPr>
        <w:jc w:val="center"/>
        <w:rPr>
          <w:sz w:val="40"/>
          <w:szCs w:val="40"/>
        </w:rPr>
      </w:pPr>
      <w:r>
        <w:rPr>
          <w:sz w:val="40"/>
          <w:szCs w:val="40"/>
        </w:rPr>
        <w:t>John Booker, Jonathon Gower, and Thomas Morris</w:t>
      </w:r>
    </w:p>
    <w:p w14:paraId="6B461ECA" w14:textId="7C182896" w:rsidR="00077D28" w:rsidRDefault="00077D28">
      <w:pPr>
        <w:rPr>
          <w:sz w:val="40"/>
          <w:szCs w:val="40"/>
        </w:rPr>
      </w:pPr>
      <w:r>
        <w:rPr>
          <w:sz w:val="40"/>
          <w:szCs w:val="40"/>
        </w:rPr>
        <w:br w:type="page"/>
      </w:r>
    </w:p>
    <w:sdt>
      <w:sdtPr>
        <w:rPr>
          <w:rFonts w:ascii="Times New Roman" w:eastAsiaTheme="minorHAnsi" w:hAnsi="Times New Roman" w:cs="Times New Roman"/>
          <w:color w:val="auto"/>
          <w:sz w:val="24"/>
          <w:szCs w:val="24"/>
        </w:rPr>
        <w:id w:val="-1431972172"/>
        <w:docPartObj>
          <w:docPartGallery w:val="Table of Contents"/>
          <w:docPartUnique/>
        </w:docPartObj>
      </w:sdtPr>
      <w:sdtEndPr>
        <w:rPr>
          <w:b/>
          <w:bCs/>
          <w:noProof/>
        </w:rPr>
      </w:sdtEndPr>
      <w:sdtContent>
        <w:p w14:paraId="5503F20B" w14:textId="13E9530F" w:rsidR="00077D28" w:rsidRDefault="00077D28">
          <w:pPr>
            <w:pStyle w:val="TOCHeading"/>
          </w:pPr>
          <w:r>
            <w:t>Table of Contents</w:t>
          </w:r>
        </w:p>
        <w:p w14:paraId="74ABCAED" w14:textId="18DFC4CF" w:rsidR="00B80A4B" w:rsidRDefault="00077D2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870874" w:history="1">
            <w:r w:rsidR="00B80A4B" w:rsidRPr="00267BFE">
              <w:rPr>
                <w:rStyle w:val="Hyperlink"/>
                <w:noProof/>
              </w:rPr>
              <w:t>Log In</w:t>
            </w:r>
            <w:r w:rsidR="00B80A4B">
              <w:rPr>
                <w:noProof/>
                <w:webHidden/>
              </w:rPr>
              <w:tab/>
            </w:r>
            <w:r w:rsidR="00B80A4B">
              <w:rPr>
                <w:noProof/>
                <w:webHidden/>
              </w:rPr>
              <w:fldChar w:fldCharType="begin"/>
            </w:r>
            <w:r w:rsidR="00B80A4B">
              <w:rPr>
                <w:noProof/>
                <w:webHidden/>
              </w:rPr>
              <w:instrText xml:space="preserve"> PAGEREF _Toc39870874 \h </w:instrText>
            </w:r>
            <w:r w:rsidR="00B80A4B">
              <w:rPr>
                <w:noProof/>
                <w:webHidden/>
              </w:rPr>
            </w:r>
            <w:r w:rsidR="00B80A4B">
              <w:rPr>
                <w:noProof/>
                <w:webHidden/>
              </w:rPr>
              <w:fldChar w:fldCharType="separate"/>
            </w:r>
            <w:r w:rsidR="00B80A4B">
              <w:rPr>
                <w:noProof/>
                <w:webHidden/>
              </w:rPr>
              <w:t>3</w:t>
            </w:r>
            <w:r w:rsidR="00B80A4B">
              <w:rPr>
                <w:noProof/>
                <w:webHidden/>
              </w:rPr>
              <w:fldChar w:fldCharType="end"/>
            </w:r>
          </w:hyperlink>
        </w:p>
        <w:p w14:paraId="7D94E685" w14:textId="5458EB5D" w:rsidR="00B80A4B" w:rsidRDefault="00B80A4B">
          <w:pPr>
            <w:pStyle w:val="TOC1"/>
            <w:rPr>
              <w:rFonts w:asciiTheme="minorHAnsi" w:eastAsiaTheme="minorEastAsia" w:hAnsiTheme="minorHAnsi" w:cstheme="minorBidi"/>
              <w:noProof/>
              <w:sz w:val="22"/>
              <w:szCs w:val="22"/>
            </w:rPr>
          </w:pPr>
          <w:hyperlink w:anchor="_Toc39870875" w:history="1">
            <w:r w:rsidRPr="00267BFE">
              <w:rPr>
                <w:rStyle w:val="Hyperlink"/>
                <w:noProof/>
              </w:rPr>
              <w:t>Add a New Meeting to the Calendar</w:t>
            </w:r>
            <w:r>
              <w:rPr>
                <w:noProof/>
                <w:webHidden/>
              </w:rPr>
              <w:tab/>
            </w:r>
            <w:r>
              <w:rPr>
                <w:noProof/>
                <w:webHidden/>
              </w:rPr>
              <w:fldChar w:fldCharType="begin"/>
            </w:r>
            <w:r>
              <w:rPr>
                <w:noProof/>
                <w:webHidden/>
              </w:rPr>
              <w:instrText xml:space="preserve"> PAGEREF _Toc39870875 \h </w:instrText>
            </w:r>
            <w:r>
              <w:rPr>
                <w:noProof/>
                <w:webHidden/>
              </w:rPr>
            </w:r>
            <w:r>
              <w:rPr>
                <w:noProof/>
                <w:webHidden/>
              </w:rPr>
              <w:fldChar w:fldCharType="separate"/>
            </w:r>
            <w:r>
              <w:rPr>
                <w:noProof/>
                <w:webHidden/>
              </w:rPr>
              <w:t>4</w:t>
            </w:r>
            <w:r>
              <w:rPr>
                <w:noProof/>
                <w:webHidden/>
              </w:rPr>
              <w:fldChar w:fldCharType="end"/>
            </w:r>
          </w:hyperlink>
        </w:p>
        <w:p w14:paraId="545C8968" w14:textId="4ED1E32F" w:rsidR="00B80A4B" w:rsidRDefault="00B80A4B">
          <w:pPr>
            <w:pStyle w:val="TOC1"/>
            <w:rPr>
              <w:rFonts w:asciiTheme="minorHAnsi" w:eastAsiaTheme="minorEastAsia" w:hAnsiTheme="minorHAnsi" w:cstheme="minorBidi"/>
              <w:noProof/>
              <w:sz w:val="22"/>
              <w:szCs w:val="22"/>
            </w:rPr>
          </w:pPr>
          <w:hyperlink w:anchor="_Toc39870876" w:history="1">
            <w:r w:rsidRPr="00267BFE">
              <w:rPr>
                <w:rStyle w:val="Hyperlink"/>
                <w:noProof/>
              </w:rPr>
              <w:t>Delete Event</w:t>
            </w:r>
            <w:r>
              <w:rPr>
                <w:noProof/>
                <w:webHidden/>
              </w:rPr>
              <w:tab/>
            </w:r>
            <w:r>
              <w:rPr>
                <w:noProof/>
                <w:webHidden/>
              </w:rPr>
              <w:fldChar w:fldCharType="begin"/>
            </w:r>
            <w:r>
              <w:rPr>
                <w:noProof/>
                <w:webHidden/>
              </w:rPr>
              <w:instrText xml:space="preserve"> PAGEREF _Toc39870876 \h </w:instrText>
            </w:r>
            <w:r>
              <w:rPr>
                <w:noProof/>
                <w:webHidden/>
              </w:rPr>
            </w:r>
            <w:r>
              <w:rPr>
                <w:noProof/>
                <w:webHidden/>
              </w:rPr>
              <w:fldChar w:fldCharType="separate"/>
            </w:r>
            <w:r>
              <w:rPr>
                <w:noProof/>
                <w:webHidden/>
              </w:rPr>
              <w:t>7</w:t>
            </w:r>
            <w:r>
              <w:rPr>
                <w:noProof/>
                <w:webHidden/>
              </w:rPr>
              <w:fldChar w:fldCharType="end"/>
            </w:r>
          </w:hyperlink>
        </w:p>
        <w:p w14:paraId="7D1035D1" w14:textId="44321CDA" w:rsidR="00B80A4B" w:rsidRDefault="00B80A4B">
          <w:pPr>
            <w:pStyle w:val="TOC1"/>
            <w:rPr>
              <w:rFonts w:asciiTheme="minorHAnsi" w:eastAsiaTheme="minorEastAsia" w:hAnsiTheme="minorHAnsi" w:cstheme="minorBidi"/>
              <w:noProof/>
              <w:sz w:val="22"/>
              <w:szCs w:val="22"/>
            </w:rPr>
          </w:pPr>
          <w:hyperlink w:anchor="_Toc39870877" w:history="1">
            <w:r w:rsidRPr="00267BFE">
              <w:rPr>
                <w:rStyle w:val="Hyperlink"/>
                <w:noProof/>
              </w:rPr>
              <w:t>Edit Event</w:t>
            </w:r>
            <w:r>
              <w:rPr>
                <w:noProof/>
                <w:webHidden/>
              </w:rPr>
              <w:tab/>
            </w:r>
            <w:r>
              <w:rPr>
                <w:noProof/>
                <w:webHidden/>
              </w:rPr>
              <w:fldChar w:fldCharType="begin"/>
            </w:r>
            <w:r>
              <w:rPr>
                <w:noProof/>
                <w:webHidden/>
              </w:rPr>
              <w:instrText xml:space="preserve"> PAGEREF _Toc39870877 \h </w:instrText>
            </w:r>
            <w:r>
              <w:rPr>
                <w:noProof/>
                <w:webHidden/>
              </w:rPr>
            </w:r>
            <w:r>
              <w:rPr>
                <w:noProof/>
                <w:webHidden/>
              </w:rPr>
              <w:fldChar w:fldCharType="separate"/>
            </w:r>
            <w:r>
              <w:rPr>
                <w:noProof/>
                <w:webHidden/>
              </w:rPr>
              <w:t>9</w:t>
            </w:r>
            <w:r>
              <w:rPr>
                <w:noProof/>
                <w:webHidden/>
              </w:rPr>
              <w:fldChar w:fldCharType="end"/>
            </w:r>
          </w:hyperlink>
        </w:p>
        <w:p w14:paraId="71ED875D" w14:textId="68F5C011" w:rsidR="00B80A4B" w:rsidRDefault="00B80A4B">
          <w:pPr>
            <w:pStyle w:val="TOC1"/>
            <w:rPr>
              <w:rFonts w:asciiTheme="minorHAnsi" w:eastAsiaTheme="minorEastAsia" w:hAnsiTheme="minorHAnsi" w:cstheme="minorBidi"/>
              <w:noProof/>
              <w:sz w:val="22"/>
              <w:szCs w:val="22"/>
            </w:rPr>
          </w:pPr>
          <w:hyperlink w:anchor="_Toc39870878" w:history="1">
            <w:r w:rsidRPr="00267BFE">
              <w:rPr>
                <w:rStyle w:val="Hyperlink"/>
                <w:noProof/>
              </w:rPr>
              <w:t>View Monthly Events</w:t>
            </w:r>
            <w:r>
              <w:rPr>
                <w:noProof/>
                <w:webHidden/>
              </w:rPr>
              <w:tab/>
            </w:r>
            <w:r>
              <w:rPr>
                <w:noProof/>
                <w:webHidden/>
              </w:rPr>
              <w:fldChar w:fldCharType="begin"/>
            </w:r>
            <w:r>
              <w:rPr>
                <w:noProof/>
                <w:webHidden/>
              </w:rPr>
              <w:instrText xml:space="preserve"> PAGEREF _Toc39870878 \h </w:instrText>
            </w:r>
            <w:r>
              <w:rPr>
                <w:noProof/>
                <w:webHidden/>
              </w:rPr>
            </w:r>
            <w:r>
              <w:rPr>
                <w:noProof/>
                <w:webHidden/>
              </w:rPr>
              <w:fldChar w:fldCharType="separate"/>
            </w:r>
            <w:r>
              <w:rPr>
                <w:noProof/>
                <w:webHidden/>
              </w:rPr>
              <w:t>12</w:t>
            </w:r>
            <w:r>
              <w:rPr>
                <w:noProof/>
                <w:webHidden/>
              </w:rPr>
              <w:fldChar w:fldCharType="end"/>
            </w:r>
          </w:hyperlink>
        </w:p>
        <w:p w14:paraId="406EDF1D" w14:textId="26C8D50A" w:rsidR="00B80A4B" w:rsidRDefault="00B80A4B">
          <w:pPr>
            <w:pStyle w:val="TOC1"/>
            <w:rPr>
              <w:rFonts w:asciiTheme="minorHAnsi" w:eastAsiaTheme="minorEastAsia" w:hAnsiTheme="minorHAnsi" w:cstheme="minorBidi"/>
              <w:noProof/>
              <w:sz w:val="22"/>
              <w:szCs w:val="22"/>
            </w:rPr>
          </w:pPr>
          <w:hyperlink w:anchor="_Toc39870879" w:history="1">
            <w:r w:rsidRPr="00267BFE">
              <w:rPr>
                <w:rStyle w:val="Hyperlink"/>
                <w:noProof/>
              </w:rPr>
              <w:t>Conference Room Availability</w:t>
            </w:r>
            <w:r>
              <w:rPr>
                <w:noProof/>
                <w:webHidden/>
              </w:rPr>
              <w:tab/>
            </w:r>
            <w:r>
              <w:rPr>
                <w:noProof/>
                <w:webHidden/>
              </w:rPr>
              <w:fldChar w:fldCharType="begin"/>
            </w:r>
            <w:r>
              <w:rPr>
                <w:noProof/>
                <w:webHidden/>
              </w:rPr>
              <w:instrText xml:space="preserve"> PAGEREF _Toc39870879 \h </w:instrText>
            </w:r>
            <w:r>
              <w:rPr>
                <w:noProof/>
                <w:webHidden/>
              </w:rPr>
            </w:r>
            <w:r>
              <w:rPr>
                <w:noProof/>
                <w:webHidden/>
              </w:rPr>
              <w:fldChar w:fldCharType="separate"/>
            </w:r>
            <w:r>
              <w:rPr>
                <w:noProof/>
                <w:webHidden/>
              </w:rPr>
              <w:t>14</w:t>
            </w:r>
            <w:r>
              <w:rPr>
                <w:noProof/>
                <w:webHidden/>
              </w:rPr>
              <w:fldChar w:fldCharType="end"/>
            </w:r>
          </w:hyperlink>
        </w:p>
        <w:p w14:paraId="78723DC3" w14:textId="43A60840" w:rsidR="00B80A4B" w:rsidRDefault="00B80A4B">
          <w:pPr>
            <w:pStyle w:val="TOC1"/>
            <w:rPr>
              <w:rFonts w:asciiTheme="minorHAnsi" w:eastAsiaTheme="minorEastAsia" w:hAnsiTheme="minorHAnsi" w:cstheme="minorBidi"/>
              <w:noProof/>
              <w:sz w:val="22"/>
              <w:szCs w:val="22"/>
            </w:rPr>
          </w:pPr>
          <w:hyperlink w:anchor="_Toc39870880" w:history="1">
            <w:r w:rsidRPr="00267BFE">
              <w:rPr>
                <w:rStyle w:val="Hyperlink"/>
                <w:noProof/>
              </w:rPr>
              <w:t>Co-Ordinate Meetings</w:t>
            </w:r>
            <w:r>
              <w:rPr>
                <w:noProof/>
                <w:webHidden/>
              </w:rPr>
              <w:tab/>
            </w:r>
            <w:r>
              <w:rPr>
                <w:noProof/>
                <w:webHidden/>
              </w:rPr>
              <w:fldChar w:fldCharType="begin"/>
            </w:r>
            <w:r>
              <w:rPr>
                <w:noProof/>
                <w:webHidden/>
              </w:rPr>
              <w:instrText xml:space="preserve"> PAGEREF _Toc39870880 \h </w:instrText>
            </w:r>
            <w:r>
              <w:rPr>
                <w:noProof/>
                <w:webHidden/>
              </w:rPr>
            </w:r>
            <w:r>
              <w:rPr>
                <w:noProof/>
                <w:webHidden/>
              </w:rPr>
              <w:fldChar w:fldCharType="separate"/>
            </w:r>
            <w:r>
              <w:rPr>
                <w:noProof/>
                <w:webHidden/>
              </w:rPr>
              <w:t>14</w:t>
            </w:r>
            <w:r>
              <w:rPr>
                <w:noProof/>
                <w:webHidden/>
              </w:rPr>
              <w:fldChar w:fldCharType="end"/>
            </w:r>
          </w:hyperlink>
        </w:p>
        <w:p w14:paraId="13696E69" w14:textId="37CDFE91" w:rsidR="00077D28" w:rsidRDefault="00077D28">
          <w:r>
            <w:rPr>
              <w:b/>
              <w:bCs/>
              <w:noProof/>
            </w:rPr>
            <w:fldChar w:fldCharType="end"/>
          </w:r>
        </w:p>
      </w:sdtContent>
    </w:sdt>
    <w:p w14:paraId="45D9F069" w14:textId="7924260F" w:rsidR="00077D28" w:rsidRDefault="00077D28">
      <w:pPr>
        <w:rPr>
          <w:sz w:val="40"/>
          <w:szCs w:val="40"/>
        </w:rPr>
      </w:pPr>
      <w:r>
        <w:rPr>
          <w:sz w:val="40"/>
          <w:szCs w:val="40"/>
        </w:rPr>
        <w:br w:type="page"/>
      </w:r>
      <w:bookmarkStart w:id="0" w:name="_GoBack"/>
      <w:bookmarkEnd w:id="0"/>
    </w:p>
    <w:p w14:paraId="7AD515D1" w14:textId="36315113" w:rsidR="00077D28" w:rsidRDefault="00077D28" w:rsidP="00077D28">
      <w:pPr>
        <w:pStyle w:val="Heading1"/>
      </w:pPr>
      <w:bookmarkStart w:id="1" w:name="_Toc39870874"/>
      <w:r>
        <w:lastRenderedPageBreak/>
        <w:t>Log In</w:t>
      </w:r>
      <w:bookmarkEnd w:id="1"/>
    </w:p>
    <w:p w14:paraId="71155661" w14:textId="7A75E997" w:rsidR="00077D28" w:rsidRDefault="00077D28" w:rsidP="00077D28">
      <w:pPr>
        <w:pStyle w:val="ListParagraph"/>
        <w:numPr>
          <w:ilvl w:val="0"/>
          <w:numId w:val="1"/>
        </w:numPr>
      </w:pPr>
      <w:r>
        <w:t>When starting the meeting coordinator system, the user will be prompted to log in.</w:t>
      </w:r>
    </w:p>
    <w:p w14:paraId="188F2E9C" w14:textId="47FBC7C0" w:rsidR="00077D28" w:rsidRDefault="00077D28" w:rsidP="00077D28">
      <w:pPr>
        <w:pStyle w:val="ListParagraph"/>
      </w:pPr>
      <w:r w:rsidRPr="00C25742">
        <w:rPr>
          <w:noProof/>
        </w:rPr>
        <w:drawing>
          <wp:inline distT="0" distB="0" distL="0" distR="0" wp14:anchorId="212AE99E" wp14:editId="0C244954">
            <wp:extent cx="5008652" cy="300037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783" cy="3024415"/>
                    </a:xfrm>
                    <a:prstGeom prst="rect">
                      <a:avLst/>
                    </a:prstGeom>
                  </pic:spPr>
                </pic:pic>
              </a:graphicData>
            </a:graphic>
          </wp:inline>
        </w:drawing>
      </w:r>
    </w:p>
    <w:p w14:paraId="1D001D33" w14:textId="76566934" w:rsidR="00077D28" w:rsidRDefault="00077D28" w:rsidP="00077D28">
      <w:pPr>
        <w:pStyle w:val="ListParagraph"/>
        <w:numPr>
          <w:ilvl w:val="0"/>
          <w:numId w:val="1"/>
        </w:numPr>
      </w:pPr>
      <w:r>
        <w:t xml:space="preserve"> To log in, the user must enter their username and password that is provide to them by the company.</w:t>
      </w:r>
    </w:p>
    <w:p w14:paraId="6C0EF2B7" w14:textId="19297217" w:rsidR="00077D28" w:rsidRDefault="00077D28" w:rsidP="00077D28">
      <w:pPr>
        <w:pStyle w:val="ListParagraph"/>
      </w:pPr>
      <w:r w:rsidRPr="00C25742">
        <w:rPr>
          <w:noProof/>
        </w:rPr>
        <w:drawing>
          <wp:inline distT="0" distB="0" distL="0" distR="0" wp14:anchorId="625F01B5" wp14:editId="45925090">
            <wp:extent cx="5184108" cy="31337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7085" cy="3147614"/>
                    </a:xfrm>
                    <a:prstGeom prst="rect">
                      <a:avLst/>
                    </a:prstGeom>
                  </pic:spPr>
                </pic:pic>
              </a:graphicData>
            </a:graphic>
          </wp:inline>
        </w:drawing>
      </w:r>
    </w:p>
    <w:p w14:paraId="21D67727" w14:textId="5110A8AC" w:rsidR="00077D28" w:rsidRDefault="00077D28" w:rsidP="00077D28">
      <w:pPr>
        <w:pStyle w:val="ListParagraph"/>
        <w:numPr>
          <w:ilvl w:val="0"/>
          <w:numId w:val="1"/>
        </w:numPr>
      </w:pPr>
      <w:r>
        <w:lastRenderedPageBreak/>
        <w:t xml:space="preserve">After entering their credentials, then the user must click the submit button. A successful login will show the personal calendar screen, otherwise the user show </w:t>
      </w:r>
      <w:proofErr w:type="gramStart"/>
      <w:r>
        <w:t>try</w:t>
      </w:r>
      <w:proofErr w:type="gramEnd"/>
      <w:r>
        <w:t xml:space="preserve"> their username and password again.</w:t>
      </w:r>
    </w:p>
    <w:p w14:paraId="0723C0C1" w14:textId="4E4B6143" w:rsidR="00794DEB" w:rsidRDefault="00794DEB" w:rsidP="00077D28">
      <w:pPr>
        <w:pStyle w:val="ListParagraph"/>
        <w:numPr>
          <w:ilvl w:val="0"/>
          <w:numId w:val="1"/>
        </w:numPr>
      </w:pPr>
      <w:r>
        <w:t>Default logins</w:t>
      </w:r>
    </w:p>
    <w:tbl>
      <w:tblPr>
        <w:tblStyle w:val="TableGrid"/>
        <w:tblW w:w="0" w:type="auto"/>
        <w:tblInd w:w="720" w:type="dxa"/>
        <w:tblLook w:val="04A0" w:firstRow="1" w:lastRow="0" w:firstColumn="1" w:lastColumn="0" w:noHBand="0" w:noVBand="1"/>
      </w:tblPr>
      <w:tblGrid>
        <w:gridCol w:w="4312"/>
        <w:gridCol w:w="4318"/>
      </w:tblGrid>
      <w:tr w:rsidR="00794DEB" w14:paraId="0A9F7B5B" w14:textId="77777777" w:rsidTr="00794DEB">
        <w:tc>
          <w:tcPr>
            <w:tcW w:w="4675" w:type="dxa"/>
          </w:tcPr>
          <w:p w14:paraId="74A749B8" w14:textId="70A9FA82" w:rsidR="00794DEB" w:rsidRDefault="00794DEB" w:rsidP="00794DEB">
            <w:pPr>
              <w:pStyle w:val="ListParagraph"/>
              <w:ind w:left="0"/>
            </w:pPr>
            <w:r>
              <w:t>Username</w:t>
            </w:r>
          </w:p>
        </w:tc>
        <w:tc>
          <w:tcPr>
            <w:tcW w:w="4675" w:type="dxa"/>
          </w:tcPr>
          <w:p w14:paraId="50C40277" w14:textId="56B3D424" w:rsidR="00794DEB" w:rsidRDefault="00794DEB" w:rsidP="00794DEB">
            <w:pPr>
              <w:pStyle w:val="ListParagraph"/>
              <w:ind w:left="0"/>
            </w:pPr>
            <w:r>
              <w:t>Password</w:t>
            </w:r>
          </w:p>
        </w:tc>
      </w:tr>
      <w:tr w:rsidR="00794DEB" w14:paraId="2BF2CA6E" w14:textId="77777777" w:rsidTr="00794DEB">
        <w:tc>
          <w:tcPr>
            <w:tcW w:w="4675" w:type="dxa"/>
          </w:tcPr>
          <w:p w14:paraId="234C09A8" w14:textId="25BCF9E2" w:rsidR="00794DEB" w:rsidRDefault="00794DEB" w:rsidP="00794DEB">
            <w:pPr>
              <w:pStyle w:val="ListParagraph"/>
              <w:ind w:left="0"/>
            </w:pPr>
            <w:proofErr w:type="spellStart"/>
            <w:r>
              <w:t>bossman</w:t>
            </w:r>
            <w:proofErr w:type="spellEnd"/>
          </w:p>
        </w:tc>
        <w:tc>
          <w:tcPr>
            <w:tcW w:w="4675" w:type="dxa"/>
          </w:tcPr>
          <w:p w14:paraId="371B4354" w14:textId="599A973E" w:rsidR="00794DEB" w:rsidRDefault="00794DEB" w:rsidP="00794DEB">
            <w:pPr>
              <w:pStyle w:val="ListParagraph"/>
              <w:ind w:left="0"/>
            </w:pPr>
            <w:r>
              <w:t>password</w:t>
            </w:r>
          </w:p>
        </w:tc>
      </w:tr>
      <w:tr w:rsidR="00794DEB" w14:paraId="78E410B0" w14:textId="77777777" w:rsidTr="00794DEB">
        <w:tc>
          <w:tcPr>
            <w:tcW w:w="4675" w:type="dxa"/>
          </w:tcPr>
          <w:p w14:paraId="1C4C9A6E" w14:textId="5B2DC47F" w:rsidR="00794DEB" w:rsidRDefault="00794DEB" w:rsidP="00794DEB">
            <w:pPr>
              <w:pStyle w:val="ListParagraph"/>
              <w:ind w:left="0"/>
            </w:pPr>
            <w:r>
              <w:t>user1</w:t>
            </w:r>
          </w:p>
        </w:tc>
        <w:tc>
          <w:tcPr>
            <w:tcW w:w="4675" w:type="dxa"/>
          </w:tcPr>
          <w:p w14:paraId="41CD37D7" w14:textId="54E66775" w:rsidR="00794DEB" w:rsidRDefault="00794DEB" w:rsidP="00794DEB">
            <w:pPr>
              <w:pStyle w:val="ListParagraph"/>
              <w:ind w:left="0"/>
            </w:pPr>
            <w:r>
              <w:t>username1</w:t>
            </w:r>
          </w:p>
        </w:tc>
      </w:tr>
    </w:tbl>
    <w:p w14:paraId="3CDF25E6" w14:textId="77777777" w:rsidR="00794DEB" w:rsidRDefault="00794DEB" w:rsidP="00794DEB">
      <w:pPr>
        <w:pStyle w:val="ListParagraph"/>
      </w:pPr>
    </w:p>
    <w:p w14:paraId="6256E5FD" w14:textId="1288289D" w:rsidR="00077D28" w:rsidRDefault="00077D28" w:rsidP="00077D28">
      <w:pPr>
        <w:pStyle w:val="Heading1"/>
      </w:pPr>
      <w:bookmarkStart w:id="2" w:name="_Toc39870875"/>
      <w:r>
        <w:t>Add a New Meeting to the Calendar</w:t>
      </w:r>
      <w:bookmarkEnd w:id="2"/>
    </w:p>
    <w:p w14:paraId="4BDF9BFE" w14:textId="27C2C37F" w:rsidR="00077D28" w:rsidRDefault="00F05096" w:rsidP="00077D28">
      <w:pPr>
        <w:pStyle w:val="ListParagraph"/>
        <w:numPr>
          <w:ilvl w:val="0"/>
          <w:numId w:val="2"/>
        </w:numPr>
      </w:pPr>
      <w:r>
        <w:t xml:space="preserve"> Highlight the day of the meeting on the calendar.</w:t>
      </w:r>
    </w:p>
    <w:p w14:paraId="75D298AE" w14:textId="7B50A0F6" w:rsidR="00F05096" w:rsidRDefault="00F05096" w:rsidP="00F05096">
      <w:pPr>
        <w:pStyle w:val="ListParagraph"/>
      </w:pPr>
      <w:r w:rsidRPr="00CD521F">
        <w:rPr>
          <w:noProof/>
        </w:rPr>
        <w:drawing>
          <wp:inline distT="0" distB="0" distL="0" distR="0" wp14:anchorId="26D2145D" wp14:editId="04458D76">
            <wp:extent cx="5943600" cy="3591560"/>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1560"/>
                    </a:xfrm>
                    <a:prstGeom prst="rect">
                      <a:avLst/>
                    </a:prstGeom>
                  </pic:spPr>
                </pic:pic>
              </a:graphicData>
            </a:graphic>
          </wp:inline>
        </w:drawing>
      </w:r>
    </w:p>
    <w:p w14:paraId="5F3BE6F1" w14:textId="54874F0C" w:rsidR="00F05096" w:rsidRDefault="00F05096" w:rsidP="00F05096">
      <w:pPr>
        <w:pStyle w:val="ListParagraph"/>
        <w:numPr>
          <w:ilvl w:val="0"/>
          <w:numId w:val="2"/>
        </w:numPr>
      </w:pPr>
      <w:r>
        <w:t xml:space="preserve">Press the “Add Event” </w:t>
      </w:r>
      <w:r w:rsidR="004028D4">
        <w:t xml:space="preserve">or “Edit Event” </w:t>
      </w:r>
      <w:r>
        <w:t>button.</w:t>
      </w:r>
    </w:p>
    <w:p w14:paraId="6D8E33A2" w14:textId="19F15D4E" w:rsidR="00F05096" w:rsidRDefault="004028D4" w:rsidP="00F05096">
      <w:pPr>
        <w:pStyle w:val="ListParagraph"/>
      </w:pPr>
      <w:r w:rsidRPr="003631F3">
        <w:lastRenderedPageBreak/>
        <w:drawing>
          <wp:inline distT="0" distB="0" distL="0" distR="0" wp14:anchorId="5B95295D" wp14:editId="3C22E174">
            <wp:extent cx="5943600" cy="3570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70605"/>
                    </a:xfrm>
                    <a:prstGeom prst="rect">
                      <a:avLst/>
                    </a:prstGeom>
                  </pic:spPr>
                </pic:pic>
              </a:graphicData>
            </a:graphic>
          </wp:inline>
        </w:drawing>
      </w:r>
    </w:p>
    <w:p w14:paraId="0B89CBA6" w14:textId="714CFE4C" w:rsidR="00F05096" w:rsidRDefault="00F05096" w:rsidP="00F05096">
      <w:pPr>
        <w:pStyle w:val="ListParagraph"/>
        <w:numPr>
          <w:ilvl w:val="0"/>
          <w:numId w:val="2"/>
        </w:numPr>
      </w:pPr>
      <w:r>
        <w:t xml:space="preserve">Fill out the form that appears on the right-hand side of the screen. </w:t>
      </w:r>
    </w:p>
    <w:p w14:paraId="1225761C" w14:textId="75E04D8C" w:rsidR="00F05096" w:rsidRDefault="00F05096" w:rsidP="00F05096">
      <w:pPr>
        <w:pStyle w:val="ListParagraph"/>
        <w:numPr>
          <w:ilvl w:val="0"/>
          <w:numId w:val="2"/>
        </w:numPr>
      </w:pPr>
      <w:r>
        <w:t xml:space="preserve">If you no longer want to add a new event, click the cancel button. Otherwise, click the </w:t>
      </w:r>
      <w:r w:rsidR="004028D4">
        <w:t>“Search Times” button.</w:t>
      </w:r>
    </w:p>
    <w:p w14:paraId="3A945849" w14:textId="708247FD" w:rsidR="00794DEB" w:rsidRDefault="004028D4" w:rsidP="00794DEB">
      <w:pPr>
        <w:pStyle w:val="ListParagraph"/>
        <w:numPr>
          <w:ilvl w:val="0"/>
          <w:numId w:val="2"/>
        </w:numPr>
      </w:pPr>
      <w:r>
        <w:t xml:space="preserve">The system will display available starting times based on the information provided. </w:t>
      </w:r>
    </w:p>
    <w:p w14:paraId="0496937D" w14:textId="7FACE04F" w:rsidR="004028D4" w:rsidRDefault="004028D4" w:rsidP="004028D4">
      <w:pPr>
        <w:pStyle w:val="ListParagraph"/>
      </w:pPr>
      <w:r>
        <w:rPr>
          <w:noProof/>
        </w:rPr>
        <w:lastRenderedPageBreak/>
        <w:drawing>
          <wp:inline distT="0" distB="0" distL="0" distR="0" wp14:anchorId="262620A6" wp14:editId="51E6ACD1">
            <wp:extent cx="5943600" cy="3542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42030"/>
                    </a:xfrm>
                    <a:prstGeom prst="rect">
                      <a:avLst/>
                    </a:prstGeom>
                  </pic:spPr>
                </pic:pic>
              </a:graphicData>
            </a:graphic>
          </wp:inline>
        </w:drawing>
      </w:r>
    </w:p>
    <w:p w14:paraId="35B839BE" w14:textId="1980B960" w:rsidR="004028D4" w:rsidRDefault="004028D4" w:rsidP="00F05096">
      <w:pPr>
        <w:pStyle w:val="ListParagraph"/>
        <w:numPr>
          <w:ilvl w:val="0"/>
          <w:numId w:val="2"/>
        </w:numPr>
      </w:pPr>
      <w:r>
        <w:t>Select one of the available starting times.</w:t>
      </w:r>
    </w:p>
    <w:p w14:paraId="7A545D7B" w14:textId="06930EB0" w:rsidR="004028D4" w:rsidRDefault="004028D4" w:rsidP="004028D4">
      <w:pPr>
        <w:pStyle w:val="ListParagraph"/>
      </w:pPr>
      <w:r w:rsidRPr="00C42CDC">
        <w:drawing>
          <wp:inline distT="0" distB="0" distL="0" distR="0" wp14:anchorId="52A7296A" wp14:editId="0F2A83CE">
            <wp:extent cx="5943600" cy="3597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97275"/>
                    </a:xfrm>
                    <a:prstGeom prst="rect">
                      <a:avLst/>
                    </a:prstGeom>
                  </pic:spPr>
                </pic:pic>
              </a:graphicData>
            </a:graphic>
          </wp:inline>
        </w:drawing>
      </w:r>
    </w:p>
    <w:p w14:paraId="785D82FE" w14:textId="0226233A" w:rsidR="004028D4" w:rsidRDefault="004028D4" w:rsidP="00F05096">
      <w:pPr>
        <w:pStyle w:val="ListParagraph"/>
        <w:numPr>
          <w:ilvl w:val="0"/>
          <w:numId w:val="2"/>
        </w:numPr>
      </w:pPr>
      <w:r>
        <w:t xml:space="preserve">After selecting a starting time, the system will update with available ending times. </w:t>
      </w:r>
    </w:p>
    <w:p w14:paraId="0C221BC6" w14:textId="064A51AB" w:rsidR="004028D4" w:rsidRDefault="004028D4" w:rsidP="00F05096">
      <w:pPr>
        <w:pStyle w:val="ListParagraph"/>
        <w:numPr>
          <w:ilvl w:val="0"/>
          <w:numId w:val="2"/>
        </w:numPr>
      </w:pPr>
      <w:r>
        <w:lastRenderedPageBreak/>
        <w:t>Select one of the provided ending times.</w:t>
      </w:r>
    </w:p>
    <w:p w14:paraId="6C2BB129" w14:textId="616036A3" w:rsidR="004028D4" w:rsidRDefault="004028D4" w:rsidP="00F05096">
      <w:pPr>
        <w:pStyle w:val="ListParagraph"/>
        <w:numPr>
          <w:ilvl w:val="0"/>
          <w:numId w:val="2"/>
        </w:numPr>
      </w:pPr>
      <w:r>
        <w:t>Select the “Accept” button to save the new event. Select the “Cancel” button to cancel.</w:t>
      </w:r>
    </w:p>
    <w:p w14:paraId="431CE547" w14:textId="4694BB5F" w:rsidR="004028D4" w:rsidRDefault="004028D4" w:rsidP="004028D4">
      <w:pPr>
        <w:pStyle w:val="ListParagraph"/>
      </w:pPr>
      <w:r>
        <w:rPr>
          <w:noProof/>
        </w:rPr>
        <w:drawing>
          <wp:inline distT="0" distB="0" distL="0" distR="0" wp14:anchorId="52E4F88A" wp14:editId="216F53A0">
            <wp:extent cx="5943600" cy="3562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62985"/>
                    </a:xfrm>
                    <a:prstGeom prst="rect">
                      <a:avLst/>
                    </a:prstGeom>
                  </pic:spPr>
                </pic:pic>
              </a:graphicData>
            </a:graphic>
          </wp:inline>
        </w:drawing>
      </w:r>
    </w:p>
    <w:p w14:paraId="3853DA03" w14:textId="3026DCC2" w:rsidR="004028D4" w:rsidRDefault="00F05096" w:rsidP="004028D4">
      <w:pPr>
        <w:pStyle w:val="ListParagraph"/>
        <w:numPr>
          <w:ilvl w:val="0"/>
          <w:numId w:val="2"/>
        </w:numPr>
      </w:pPr>
      <w:r>
        <w:t xml:space="preserve">The system will display whether the new event has been saved successfully or whether it conflicts with an existing event. Press the “OK” button to close out of this dialog box. When there is a conflict, the user must update the event information to resolve the conflict in order to save. </w:t>
      </w:r>
    </w:p>
    <w:p w14:paraId="5DEFBFBD" w14:textId="261BC780" w:rsidR="00794DEB" w:rsidRDefault="00794DEB" w:rsidP="00794DEB">
      <w:pPr>
        <w:pStyle w:val="Heading1"/>
      </w:pPr>
      <w:bookmarkStart w:id="3" w:name="_Toc39870876"/>
      <w:r>
        <w:t>Delete Event</w:t>
      </w:r>
      <w:bookmarkEnd w:id="3"/>
    </w:p>
    <w:p w14:paraId="12C144BB" w14:textId="2B1F0841" w:rsidR="00794DEB" w:rsidRDefault="00794DEB" w:rsidP="00794DEB">
      <w:pPr>
        <w:pStyle w:val="ListParagraph"/>
        <w:numPr>
          <w:ilvl w:val="0"/>
          <w:numId w:val="6"/>
        </w:numPr>
      </w:pPr>
      <w:r>
        <w:t>Select the date on the calendar that has the event to be deleted.</w:t>
      </w:r>
    </w:p>
    <w:p w14:paraId="608C7E8D" w14:textId="7880B3BF" w:rsidR="00794DEB" w:rsidRDefault="00794DEB" w:rsidP="00794DEB">
      <w:pPr>
        <w:pStyle w:val="ListParagraph"/>
        <w:numPr>
          <w:ilvl w:val="0"/>
          <w:numId w:val="6"/>
        </w:numPr>
      </w:pPr>
      <w:r>
        <w:t>Select the event to be deleted.</w:t>
      </w:r>
    </w:p>
    <w:p w14:paraId="7C7CA9CF" w14:textId="56A7A8B0" w:rsidR="00794DEB" w:rsidRDefault="00794DEB" w:rsidP="00794DEB">
      <w:pPr>
        <w:pStyle w:val="ListParagraph"/>
        <w:ind w:left="360"/>
      </w:pPr>
      <w:r>
        <w:rPr>
          <w:noProof/>
        </w:rPr>
        <w:lastRenderedPageBreak/>
        <w:drawing>
          <wp:inline distT="0" distB="0" distL="0" distR="0" wp14:anchorId="78FF5375" wp14:editId="2A444813">
            <wp:extent cx="5943600" cy="3540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0760"/>
                    </a:xfrm>
                    <a:prstGeom prst="rect">
                      <a:avLst/>
                    </a:prstGeom>
                  </pic:spPr>
                </pic:pic>
              </a:graphicData>
            </a:graphic>
          </wp:inline>
        </w:drawing>
      </w:r>
    </w:p>
    <w:p w14:paraId="0FABC827" w14:textId="239F6DCB" w:rsidR="00794DEB" w:rsidRDefault="00794DEB" w:rsidP="00794DEB">
      <w:pPr>
        <w:pStyle w:val="ListParagraph"/>
        <w:numPr>
          <w:ilvl w:val="0"/>
          <w:numId w:val="6"/>
        </w:numPr>
      </w:pPr>
      <w:r>
        <w:t>Select the “Delete Event” button. The logged in user must be the owner of the event to delete it. The following message will appear if you are not the owner of the event.</w:t>
      </w:r>
    </w:p>
    <w:p w14:paraId="3643B8D2" w14:textId="6B1636EE" w:rsidR="00794DEB" w:rsidRDefault="00794DEB" w:rsidP="00794DEB">
      <w:pPr>
        <w:pStyle w:val="ListParagraph"/>
      </w:pPr>
      <w:r>
        <w:rPr>
          <w:noProof/>
        </w:rPr>
        <w:drawing>
          <wp:inline distT="0" distB="0" distL="0" distR="0" wp14:anchorId="4E463B8D" wp14:editId="0775863A">
            <wp:extent cx="5943600" cy="355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50920"/>
                    </a:xfrm>
                    <a:prstGeom prst="rect">
                      <a:avLst/>
                    </a:prstGeom>
                  </pic:spPr>
                </pic:pic>
              </a:graphicData>
            </a:graphic>
          </wp:inline>
        </w:drawing>
      </w:r>
    </w:p>
    <w:p w14:paraId="64ADBEE1" w14:textId="4B297126" w:rsidR="00794DEB" w:rsidRDefault="00794DEB" w:rsidP="00794DEB">
      <w:pPr>
        <w:pStyle w:val="ListParagraph"/>
        <w:numPr>
          <w:ilvl w:val="0"/>
          <w:numId w:val="6"/>
        </w:numPr>
      </w:pPr>
      <w:r>
        <w:lastRenderedPageBreak/>
        <w:t>After selecting an event owned by the logged in user and pressing the “Delete Event” button a confirmation dialogue will appear.</w:t>
      </w:r>
    </w:p>
    <w:p w14:paraId="0FE69B58" w14:textId="73E27AB8" w:rsidR="00794DEB" w:rsidRDefault="00794DEB" w:rsidP="00794DEB">
      <w:pPr>
        <w:pStyle w:val="ListParagraph"/>
      </w:pPr>
      <w:r w:rsidRPr="00794DEB">
        <w:drawing>
          <wp:inline distT="0" distB="0" distL="0" distR="0" wp14:anchorId="528AD024" wp14:editId="011BBB67">
            <wp:extent cx="5943600" cy="3529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29330"/>
                    </a:xfrm>
                    <a:prstGeom prst="rect">
                      <a:avLst/>
                    </a:prstGeom>
                  </pic:spPr>
                </pic:pic>
              </a:graphicData>
            </a:graphic>
          </wp:inline>
        </w:drawing>
      </w:r>
    </w:p>
    <w:p w14:paraId="64029570" w14:textId="405C57BD" w:rsidR="00794DEB" w:rsidRDefault="00794DEB" w:rsidP="00794DEB">
      <w:pPr>
        <w:pStyle w:val="ListParagraph"/>
        <w:numPr>
          <w:ilvl w:val="0"/>
          <w:numId w:val="6"/>
        </w:numPr>
      </w:pPr>
      <w:r>
        <w:t>Select “Yes” to delete the event. Select “No” to cancel the deletion.</w:t>
      </w:r>
    </w:p>
    <w:p w14:paraId="319ED6C9" w14:textId="7779CB96" w:rsidR="00794DEB" w:rsidRPr="00794DEB" w:rsidRDefault="00794DEB" w:rsidP="00794DEB">
      <w:pPr>
        <w:pStyle w:val="ListParagraph"/>
        <w:numPr>
          <w:ilvl w:val="0"/>
          <w:numId w:val="6"/>
        </w:numPr>
      </w:pPr>
      <w:r>
        <w:t>After selecting “Yes” the event will be removed from the owner and all attendee’s calendar.</w:t>
      </w:r>
    </w:p>
    <w:p w14:paraId="7705CC8E" w14:textId="1684344D" w:rsidR="00794DEB" w:rsidRDefault="00794DEB" w:rsidP="00794DEB">
      <w:pPr>
        <w:pStyle w:val="Heading1"/>
      </w:pPr>
      <w:bookmarkStart w:id="4" w:name="_Toc39870877"/>
      <w:r>
        <w:t>Edit Event</w:t>
      </w:r>
      <w:bookmarkEnd w:id="4"/>
    </w:p>
    <w:p w14:paraId="68D73CB8" w14:textId="510C94E1" w:rsidR="00794DEB" w:rsidRDefault="00794DEB" w:rsidP="00794DEB">
      <w:pPr>
        <w:pStyle w:val="ListParagraph"/>
        <w:numPr>
          <w:ilvl w:val="0"/>
          <w:numId w:val="7"/>
        </w:numPr>
      </w:pPr>
      <w:r>
        <w:t>To edit an event the logged in user must be the owner of the event.</w:t>
      </w:r>
    </w:p>
    <w:p w14:paraId="6AB8543A" w14:textId="6EB0C6AD" w:rsidR="00794DEB" w:rsidRDefault="00794DEB" w:rsidP="00794DEB">
      <w:pPr>
        <w:pStyle w:val="ListParagraph"/>
        <w:numPr>
          <w:ilvl w:val="0"/>
          <w:numId w:val="7"/>
        </w:numPr>
      </w:pPr>
      <w:r>
        <w:t>Select the date that has the event to be edited.</w:t>
      </w:r>
    </w:p>
    <w:p w14:paraId="771821A7" w14:textId="27ADA9D5" w:rsidR="00794DEB" w:rsidRDefault="00794DEB" w:rsidP="00794DEB">
      <w:pPr>
        <w:pStyle w:val="ListParagraph"/>
        <w:numPr>
          <w:ilvl w:val="0"/>
          <w:numId w:val="7"/>
        </w:numPr>
      </w:pPr>
      <w:r>
        <w:t>Select the event to be edit.</w:t>
      </w:r>
    </w:p>
    <w:p w14:paraId="4C592AAB" w14:textId="1CF65B0F" w:rsidR="00794DEB" w:rsidRDefault="00794DEB" w:rsidP="00794DEB">
      <w:pPr>
        <w:pStyle w:val="ListParagraph"/>
        <w:numPr>
          <w:ilvl w:val="0"/>
          <w:numId w:val="7"/>
        </w:numPr>
      </w:pPr>
      <w:r>
        <w:t>Select the “Edit Event” button.</w:t>
      </w:r>
    </w:p>
    <w:p w14:paraId="32100440" w14:textId="6F6F7A70" w:rsidR="00B80A4B" w:rsidRDefault="00B80A4B" w:rsidP="00B80A4B">
      <w:pPr>
        <w:pStyle w:val="ListParagraph"/>
      </w:pPr>
      <w:r>
        <w:rPr>
          <w:noProof/>
        </w:rPr>
        <w:lastRenderedPageBreak/>
        <w:drawing>
          <wp:inline distT="0" distB="0" distL="0" distR="0" wp14:anchorId="22B90C22" wp14:editId="78088FE5">
            <wp:extent cx="5943600" cy="3561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1715"/>
                    </a:xfrm>
                    <a:prstGeom prst="rect">
                      <a:avLst/>
                    </a:prstGeom>
                  </pic:spPr>
                </pic:pic>
              </a:graphicData>
            </a:graphic>
          </wp:inline>
        </w:drawing>
      </w:r>
    </w:p>
    <w:p w14:paraId="3F0FA211" w14:textId="38D94250" w:rsidR="00794DEB" w:rsidRDefault="00B80A4B" w:rsidP="00794DEB">
      <w:pPr>
        <w:pStyle w:val="ListParagraph"/>
        <w:numPr>
          <w:ilvl w:val="0"/>
          <w:numId w:val="7"/>
        </w:numPr>
      </w:pPr>
      <w:r>
        <w:t xml:space="preserve">The event’s data will </w:t>
      </w:r>
      <w:proofErr w:type="gramStart"/>
      <w:r>
        <w:t>open up</w:t>
      </w:r>
      <w:proofErr w:type="gramEnd"/>
      <w:r>
        <w:t xml:space="preserve"> for editing.</w:t>
      </w:r>
    </w:p>
    <w:p w14:paraId="01D1B721" w14:textId="37C96883" w:rsidR="00B80A4B" w:rsidRDefault="00B80A4B" w:rsidP="00794DEB">
      <w:pPr>
        <w:pStyle w:val="ListParagraph"/>
        <w:numPr>
          <w:ilvl w:val="0"/>
          <w:numId w:val="7"/>
        </w:numPr>
      </w:pPr>
      <w:r>
        <w:t>Select the “Search Times” button.</w:t>
      </w:r>
    </w:p>
    <w:p w14:paraId="44BB3ABD" w14:textId="5E7AA0CF" w:rsidR="00B80A4B" w:rsidRDefault="00B80A4B" w:rsidP="00794DEB">
      <w:pPr>
        <w:pStyle w:val="ListParagraph"/>
        <w:numPr>
          <w:ilvl w:val="0"/>
          <w:numId w:val="7"/>
        </w:numPr>
      </w:pPr>
      <w:r>
        <w:t>The system will display the available start times for the event.</w:t>
      </w:r>
    </w:p>
    <w:p w14:paraId="21780256" w14:textId="6019CFC2" w:rsidR="00B80A4B" w:rsidRDefault="00B80A4B" w:rsidP="00794DEB">
      <w:pPr>
        <w:pStyle w:val="ListParagraph"/>
        <w:numPr>
          <w:ilvl w:val="0"/>
          <w:numId w:val="7"/>
        </w:numPr>
      </w:pPr>
      <w:r>
        <w:t>Select the desired start time.</w:t>
      </w:r>
    </w:p>
    <w:p w14:paraId="59442635" w14:textId="6FD83A1E" w:rsidR="00B80A4B" w:rsidRDefault="00B80A4B" w:rsidP="00B80A4B">
      <w:pPr>
        <w:pStyle w:val="ListParagraph"/>
      </w:pPr>
      <w:r>
        <w:rPr>
          <w:noProof/>
        </w:rPr>
        <w:lastRenderedPageBreak/>
        <w:drawing>
          <wp:inline distT="0" distB="0" distL="0" distR="0" wp14:anchorId="7ECAD35E" wp14:editId="77FE3F88">
            <wp:extent cx="5943600" cy="3543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43935"/>
                    </a:xfrm>
                    <a:prstGeom prst="rect">
                      <a:avLst/>
                    </a:prstGeom>
                  </pic:spPr>
                </pic:pic>
              </a:graphicData>
            </a:graphic>
          </wp:inline>
        </w:drawing>
      </w:r>
    </w:p>
    <w:p w14:paraId="553A7886" w14:textId="22450200" w:rsidR="00B80A4B" w:rsidRDefault="00B80A4B" w:rsidP="00B80A4B">
      <w:pPr>
        <w:pStyle w:val="ListParagraph"/>
        <w:numPr>
          <w:ilvl w:val="0"/>
          <w:numId w:val="7"/>
        </w:numPr>
      </w:pPr>
      <w:r>
        <w:t>Select the desired end time.</w:t>
      </w:r>
    </w:p>
    <w:p w14:paraId="4C6A6C9D" w14:textId="309D21F5" w:rsidR="00B80A4B" w:rsidRDefault="00B80A4B" w:rsidP="00B80A4B">
      <w:pPr>
        <w:pStyle w:val="ListParagraph"/>
      </w:pPr>
      <w:r>
        <w:rPr>
          <w:noProof/>
        </w:rPr>
        <w:drawing>
          <wp:inline distT="0" distB="0" distL="0" distR="0" wp14:anchorId="31FC603E" wp14:editId="13F17188">
            <wp:extent cx="5943600" cy="3587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87115"/>
                    </a:xfrm>
                    <a:prstGeom prst="rect">
                      <a:avLst/>
                    </a:prstGeom>
                  </pic:spPr>
                </pic:pic>
              </a:graphicData>
            </a:graphic>
          </wp:inline>
        </w:drawing>
      </w:r>
    </w:p>
    <w:p w14:paraId="172C8CA6" w14:textId="11038702" w:rsidR="00B80A4B" w:rsidRDefault="00B80A4B" w:rsidP="00B80A4B">
      <w:pPr>
        <w:pStyle w:val="ListParagraph"/>
        <w:numPr>
          <w:ilvl w:val="0"/>
          <w:numId w:val="7"/>
        </w:numPr>
      </w:pPr>
      <w:r>
        <w:t xml:space="preserve">Select the “Accept” button to process the changes. </w:t>
      </w:r>
    </w:p>
    <w:p w14:paraId="4F5F043C" w14:textId="60788567" w:rsidR="00B80A4B" w:rsidRDefault="00B80A4B" w:rsidP="00B80A4B">
      <w:pPr>
        <w:pStyle w:val="ListParagraph"/>
        <w:numPr>
          <w:ilvl w:val="0"/>
          <w:numId w:val="7"/>
        </w:numPr>
      </w:pPr>
      <w:r>
        <w:lastRenderedPageBreak/>
        <w:t xml:space="preserve">The system will display a confirmation when the event has been edited. </w:t>
      </w:r>
    </w:p>
    <w:p w14:paraId="0AA2AEB7" w14:textId="5A2EC0F4" w:rsidR="00B80A4B" w:rsidRPr="00794DEB" w:rsidRDefault="00B80A4B" w:rsidP="00B80A4B">
      <w:r>
        <w:rPr>
          <w:noProof/>
        </w:rPr>
        <w:drawing>
          <wp:inline distT="0" distB="0" distL="0" distR="0" wp14:anchorId="14378B3F" wp14:editId="048C3283">
            <wp:extent cx="5943600" cy="3515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15360"/>
                    </a:xfrm>
                    <a:prstGeom prst="rect">
                      <a:avLst/>
                    </a:prstGeom>
                  </pic:spPr>
                </pic:pic>
              </a:graphicData>
            </a:graphic>
          </wp:inline>
        </w:drawing>
      </w:r>
    </w:p>
    <w:p w14:paraId="6C68F232" w14:textId="4EAD3CC3" w:rsidR="00794DEB" w:rsidRDefault="00794DEB" w:rsidP="00794DEB">
      <w:pPr>
        <w:pStyle w:val="Heading1"/>
      </w:pPr>
      <w:bookmarkStart w:id="5" w:name="_Toc39870878"/>
      <w:r>
        <w:t>View Monthly Events</w:t>
      </w:r>
      <w:bookmarkEnd w:id="5"/>
    </w:p>
    <w:p w14:paraId="6700E2CC" w14:textId="08495393" w:rsidR="00B80A4B" w:rsidRDefault="00B80A4B" w:rsidP="00B80A4B">
      <w:pPr>
        <w:pStyle w:val="ListParagraph"/>
        <w:numPr>
          <w:ilvl w:val="0"/>
          <w:numId w:val="8"/>
        </w:numPr>
      </w:pPr>
      <w:r>
        <w:t>Select a day from the month to view all events.</w:t>
      </w:r>
    </w:p>
    <w:p w14:paraId="0017E148" w14:textId="1FAB0D85" w:rsidR="00B80A4B" w:rsidRDefault="00B80A4B" w:rsidP="00B80A4B">
      <w:pPr>
        <w:pStyle w:val="ListParagraph"/>
      </w:pPr>
      <w:r>
        <w:rPr>
          <w:noProof/>
        </w:rPr>
        <w:lastRenderedPageBreak/>
        <w:drawing>
          <wp:inline distT="0" distB="0" distL="0" distR="0" wp14:anchorId="00326FDA" wp14:editId="1CFCE868">
            <wp:extent cx="5943600" cy="3588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88385"/>
                    </a:xfrm>
                    <a:prstGeom prst="rect">
                      <a:avLst/>
                    </a:prstGeom>
                  </pic:spPr>
                </pic:pic>
              </a:graphicData>
            </a:graphic>
          </wp:inline>
        </w:drawing>
      </w:r>
    </w:p>
    <w:p w14:paraId="3A945110" w14:textId="000B39AD" w:rsidR="00B80A4B" w:rsidRDefault="00B80A4B" w:rsidP="00B80A4B">
      <w:pPr>
        <w:pStyle w:val="ListParagraph"/>
        <w:numPr>
          <w:ilvl w:val="0"/>
          <w:numId w:val="8"/>
        </w:numPr>
      </w:pPr>
      <w:r>
        <w:t>Select the “View Monthly Events” button.</w:t>
      </w:r>
    </w:p>
    <w:p w14:paraId="49B04CA2" w14:textId="09B90E24" w:rsidR="00B80A4B" w:rsidRDefault="00B80A4B" w:rsidP="00B80A4B">
      <w:pPr>
        <w:pStyle w:val="ListParagraph"/>
        <w:numPr>
          <w:ilvl w:val="0"/>
          <w:numId w:val="8"/>
        </w:numPr>
      </w:pPr>
      <w:r>
        <w:t>The system will update will all events for that month.</w:t>
      </w:r>
    </w:p>
    <w:p w14:paraId="1B603A65" w14:textId="4EAC0FFE" w:rsidR="00B80A4B" w:rsidRDefault="00B80A4B" w:rsidP="00B80A4B">
      <w:pPr>
        <w:pStyle w:val="ListParagraph"/>
      </w:pPr>
      <w:r>
        <w:rPr>
          <w:noProof/>
        </w:rPr>
        <w:drawing>
          <wp:inline distT="0" distB="0" distL="0" distR="0" wp14:anchorId="51FB9320" wp14:editId="2B2F3FB7">
            <wp:extent cx="5943600" cy="3566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66160"/>
                    </a:xfrm>
                    <a:prstGeom prst="rect">
                      <a:avLst/>
                    </a:prstGeom>
                  </pic:spPr>
                </pic:pic>
              </a:graphicData>
            </a:graphic>
          </wp:inline>
        </w:drawing>
      </w:r>
    </w:p>
    <w:p w14:paraId="39EE6C2C" w14:textId="12915F2C" w:rsidR="00B80A4B" w:rsidRDefault="00B80A4B" w:rsidP="00B80A4B">
      <w:pPr>
        <w:pStyle w:val="ListParagraph"/>
        <w:numPr>
          <w:ilvl w:val="0"/>
          <w:numId w:val="8"/>
        </w:numPr>
      </w:pPr>
      <w:r>
        <w:lastRenderedPageBreak/>
        <w:t>Select an event to view its details</w:t>
      </w:r>
    </w:p>
    <w:p w14:paraId="7F428783" w14:textId="4C1B0298" w:rsidR="00B80A4B" w:rsidRDefault="00B80A4B" w:rsidP="00B80A4B">
      <w:pPr>
        <w:pStyle w:val="ListParagraph"/>
        <w:numPr>
          <w:ilvl w:val="0"/>
          <w:numId w:val="8"/>
        </w:numPr>
      </w:pPr>
      <w:r>
        <w:t xml:space="preserve">Select the cancel button to </w:t>
      </w:r>
      <w:proofErr w:type="gramStart"/>
      <w:r>
        <w:t>return back</w:t>
      </w:r>
      <w:proofErr w:type="gramEnd"/>
      <w:r>
        <w:t xml:space="preserve"> to the events for today’s date.</w:t>
      </w:r>
    </w:p>
    <w:p w14:paraId="433F5656" w14:textId="731F5098" w:rsidR="00B80A4B" w:rsidRDefault="00B80A4B" w:rsidP="00B80A4B">
      <w:pPr>
        <w:pStyle w:val="ListParagraph"/>
      </w:pPr>
      <w:r>
        <w:rPr>
          <w:noProof/>
        </w:rPr>
        <w:drawing>
          <wp:inline distT="0" distB="0" distL="0" distR="0" wp14:anchorId="1363CF8F" wp14:editId="469927CB">
            <wp:extent cx="5943600" cy="3546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46475"/>
                    </a:xfrm>
                    <a:prstGeom prst="rect">
                      <a:avLst/>
                    </a:prstGeom>
                  </pic:spPr>
                </pic:pic>
              </a:graphicData>
            </a:graphic>
          </wp:inline>
        </w:drawing>
      </w:r>
    </w:p>
    <w:p w14:paraId="61E5E8A6" w14:textId="77777777" w:rsidR="00B80A4B" w:rsidRPr="00B80A4B" w:rsidRDefault="00B80A4B" w:rsidP="00B80A4B">
      <w:pPr>
        <w:pStyle w:val="ListParagraph"/>
      </w:pPr>
    </w:p>
    <w:p w14:paraId="444A045A" w14:textId="21A8A45B" w:rsidR="00F05096" w:rsidRDefault="004028D4" w:rsidP="00F05096">
      <w:pPr>
        <w:pStyle w:val="Heading1"/>
      </w:pPr>
      <w:bookmarkStart w:id="6" w:name="_Toc39870879"/>
      <w:r>
        <w:t>Conference Room Availability</w:t>
      </w:r>
      <w:bookmarkEnd w:id="6"/>
    </w:p>
    <w:p w14:paraId="5DB5F64C" w14:textId="26978249" w:rsidR="004028D4" w:rsidRPr="004028D4" w:rsidRDefault="004028D4" w:rsidP="004028D4">
      <w:pPr>
        <w:pStyle w:val="ListParagraph"/>
        <w:numPr>
          <w:ilvl w:val="0"/>
          <w:numId w:val="3"/>
        </w:numPr>
      </w:pPr>
      <w:r>
        <w:t xml:space="preserve">When adding or editing an event, the system automatically checks the </w:t>
      </w:r>
      <w:r w:rsidR="00794DEB">
        <w:t>availability of the selected room and provides valid starting and ending times.</w:t>
      </w:r>
    </w:p>
    <w:p w14:paraId="17D5E371" w14:textId="0538F45A" w:rsidR="00077D28" w:rsidRDefault="004028D4" w:rsidP="00077D28">
      <w:pPr>
        <w:pStyle w:val="Heading1"/>
      </w:pPr>
      <w:bookmarkStart w:id="7" w:name="_Toc39870880"/>
      <w:r>
        <w:t>Co-Ordinate Meetings</w:t>
      </w:r>
      <w:bookmarkEnd w:id="7"/>
    </w:p>
    <w:p w14:paraId="7502CF4C" w14:textId="387FA77B" w:rsidR="00794DEB" w:rsidRPr="00794DEB" w:rsidRDefault="00794DEB" w:rsidP="00794DEB">
      <w:pPr>
        <w:pStyle w:val="ListParagraph"/>
        <w:numPr>
          <w:ilvl w:val="0"/>
          <w:numId w:val="5"/>
        </w:numPr>
      </w:pPr>
      <w:r>
        <w:t xml:space="preserve">When adding or editing an event, the system automatically checks the availability of the selected room </w:t>
      </w:r>
      <w:r>
        <w:t>as well as the availability of the attendees and</w:t>
      </w:r>
      <w:r>
        <w:t xml:space="preserve"> provides valid starting and ending times.</w:t>
      </w:r>
    </w:p>
    <w:sectPr w:rsidR="00794DEB" w:rsidRPr="00794DEB">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B292C" w14:textId="77777777" w:rsidR="0059322A" w:rsidRDefault="0059322A" w:rsidP="009A64DD">
      <w:pPr>
        <w:spacing w:line="240" w:lineRule="auto"/>
      </w:pPr>
      <w:r>
        <w:separator/>
      </w:r>
    </w:p>
  </w:endnote>
  <w:endnote w:type="continuationSeparator" w:id="0">
    <w:p w14:paraId="6A1AFF31" w14:textId="77777777" w:rsidR="0059322A" w:rsidRDefault="0059322A" w:rsidP="009A64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A6406" w14:textId="77777777" w:rsidR="009A64DD" w:rsidRDefault="009A64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D1BD8" w14:textId="77777777" w:rsidR="009A64DD" w:rsidRDefault="009A64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5FC9C" w14:textId="77777777" w:rsidR="009A64DD" w:rsidRDefault="009A6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40F0D" w14:textId="77777777" w:rsidR="0059322A" w:rsidRDefault="0059322A" w:rsidP="009A64DD">
      <w:pPr>
        <w:spacing w:line="240" w:lineRule="auto"/>
      </w:pPr>
      <w:r>
        <w:separator/>
      </w:r>
    </w:p>
  </w:footnote>
  <w:footnote w:type="continuationSeparator" w:id="0">
    <w:p w14:paraId="15243D8D" w14:textId="77777777" w:rsidR="0059322A" w:rsidRDefault="0059322A" w:rsidP="009A64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8F6FE" w14:textId="77777777" w:rsidR="009A64DD" w:rsidRDefault="009A64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6159000"/>
      <w:docPartObj>
        <w:docPartGallery w:val="Page Numbers (Top of Page)"/>
        <w:docPartUnique/>
      </w:docPartObj>
    </w:sdtPr>
    <w:sdtEndPr>
      <w:rPr>
        <w:noProof/>
      </w:rPr>
    </w:sdtEndPr>
    <w:sdtContent>
      <w:p w14:paraId="1B4EFBA5" w14:textId="0F5A36D3" w:rsidR="009A64DD" w:rsidRDefault="009A64D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9FC44C" w14:textId="77777777" w:rsidR="009A64DD" w:rsidRDefault="009A64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21964" w14:textId="77777777" w:rsidR="009A64DD" w:rsidRDefault="009A64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4DDD"/>
    <w:multiLevelType w:val="hybridMultilevel"/>
    <w:tmpl w:val="36EC5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17A5A"/>
    <w:multiLevelType w:val="hybridMultilevel"/>
    <w:tmpl w:val="EB6E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914DC"/>
    <w:multiLevelType w:val="hybridMultilevel"/>
    <w:tmpl w:val="E39A1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C7536"/>
    <w:multiLevelType w:val="hybridMultilevel"/>
    <w:tmpl w:val="B8DEA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04FB3"/>
    <w:multiLevelType w:val="hybridMultilevel"/>
    <w:tmpl w:val="0FAEE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43E4A"/>
    <w:multiLevelType w:val="hybridMultilevel"/>
    <w:tmpl w:val="0FAEE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E1902"/>
    <w:multiLevelType w:val="hybridMultilevel"/>
    <w:tmpl w:val="0FAEE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6C4492"/>
    <w:multiLevelType w:val="hybridMultilevel"/>
    <w:tmpl w:val="36EC5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78"/>
    <w:rsid w:val="00077D28"/>
    <w:rsid w:val="00093760"/>
    <w:rsid w:val="000A1730"/>
    <w:rsid w:val="004028D4"/>
    <w:rsid w:val="00530E78"/>
    <w:rsid w:val="0059322A"/>
    <w:rsid w:val="006437FF"/>
    <w:rsid w:val="00794DEB"/>
    <w:rsid w:val="009A64DD"/>
    <w:rsid w:val="00B80A4B"/>
    <w:rsid w:val="00F05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A8A5"/>
  <w15:chartTrackingRefBased/>
  <w15:docId w15:val="{586A4440-FD89-4B9D-BA77-BAAFB355F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D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D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7D28"/>
    <w:pPr>
      <w:spacing w:line="259" w:lineRule="auto"/>
      <w:outlineLvl w:val="9"/>
    </w:pPr>
  </w:style>
  <w:style w:type="paragraph" w:styleId="ListParagraph">
    <w:name w:val="List Paragraph"/>
    <w:basedOn w:val="Normal"/>
    <w:uiPriority w:val="34"/>
    <w:qFormat/>
    <w:rsid w:val="00077D28"/>
    <w:pPr>
      <w:ind w:left="720"/>
      <w:contextualSpacing/>
    </w:pPr>
  </w:style>
  <w:style w:type="paragraph" w:styleId="TOC1">
    <w:name w:val="toc 1"/>
    <w:basedOn w:val="Normal"/>
    <w:next w:val="Normal"/>
    <w:autoRedefine/>
    <w:uiPriority w:val="39"/>
    <w:unhideWhenUsed/>
    <w:rsid w:val="00077D28"/>
    <w:pPr>
      <w:tabs>
        <w:tab w:val="right" w:leader="dot" w:pos="9350"/>
      </w:tabs>
      <w:spacing w:after="100"/>
    </w:pPr>
  </w:style>
  <w:style w:type="character" w:styleId="Hyperlink">
    <w:name w:val="Hyperlink"/>
    <w:basedOn w:val="DefaultParagraphFont"/>
    <w:uiPriority w:val="99"/>
    <w:unhideWhenUsed/>
    <w:rsid w:val="00077D28"/>
    <w:rPr>
      <w:color w:val="0563C1" w:themeColor="hyperlink"/>
      <w:u w:val="single"/>
    </w:rPr>
  </w:style>
  <w:style w:type="paragraph" w:styleId="Header">
    <w:name w:val="header"/>
    <w:basedOn w:val="Normal"/>
    <w:link w:val="HeaderChar"/>
    <w:uiPriority w:val="99"/>
    <w:unhideWhenUsed/>
    <w:rsid w:val="009A64DD"/>
    <w:pPr>
      <w:tabs>
        <w:tab w:val="center" w:pos="4680"/>
        <w:tab w:val="right" w:pos="9360"/>
      </w:tabs>
      <w:spacing w:line="240" w:lineRule="auto"/>
    </w:pPr>
  </w:style>
  <w:style w:type="character" w:customStyle="1" w:styleId="HeaderChar">
    <w:name w:val="Header Char"/>
    <w:basedOn w:val="DefaultParagraphFont"/>
    <w:link w:val="Header"/>
    <w:uiPriority w:val="99"/>
    <w:rsid w:val="009A64DD"/>
  </w:style>
  <w:style w:type="paragraph" w:styleId="Footer">
    <w:name w:val="footer"/>
    <w:basedOn w:val="Normal"/>
    <w:link w:val="FooterChar"/>
    <w:uiPriority w:val="99"/>
    <w:unhideWhenUsed/>
    <w:rsid w:val="009A64DD"/>
    <w:pPr>
      <w:tabs>
        <w:tab w:val="center" w:pos="4680"/>
        <w:tab w:val="right" w:pos="9360"/>
      </w:tabs>
      <w:spacing w:line="240" w:lineRule="auto"/>
    </w:pPr>
  </w:style>
  <w:style w:type="character" w:customStyle="1" w:styleId="FooterChar">
    <w:name w:val="Footer Char"/>
    <w:basedOn w:val="DefaultParagraphFont"/>
    <w:link w:val="Footer"/>
    <w:uiPriority w:val="99"/>
    <w:rsid w:val="009A64DD"/>
  </w:style>
  <w:style w:type="table" w:styleId="TableGrid">
    <w:name w:val="Table Grid"/>
    <w:basedOn w:val="TableNormal"/>
    <w:uiPriority w:val="39"/>
    <w:rsid w:val="00794D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14</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Morris</dc:creator>
  <cp:keywords/>
  <dc:description/>
  <cp:lastModifiedBy>Thomas Morris</cp:lastModifiedBy>
  <cp:revision>4</cp:revision>
  <dcterms:created xsi:type="dcterms:W3CDTF">2020-05-08T01:55:00Z</dcterms:created>
  <dcterms:modified xsi:type="dcterms:W3CDTF">2020-05-09T02:54:00Z</dcterms:modified>
</cp:coreProperties>
</file>