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A3C2" w14:textId="253E456B" w:rsidR="007A4AD4" w:rsidRDefault="005A3948" w:rsidP="005A3948">
      <w:pPr>
        <w:pStyle w:val="Paragraphedeliste"/>
        <w:numPr>
          <w:ilvl w:val="0"/>
          <w:numId w:val="1"/>
        </w:numPr>
      </w:pPr>
      <w:r>
        <w:t xml:space="preserve">  Structure de classes / sous-classes</w:t>
      </w:r>
    </w:p>
    <w:p w14:paraId="60F9E46C" w14:textId="1A3E3B00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Dessiner votre interface graphique incluant surface de dessin</w:t>
      </w:r>
    </w:p>
    <w:p w14:paraId="606A392D" w14:textId="2DF7430A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Dessiner un trait </w:t>
      </w:r>
      <w:proofErr w:type="gramStart"/>
      <w:r>
        <w:t xml:space="preserve">( </w:t>
      </w:r>
      <w:proofErr w:type="spellStart"/>
      <w:r>
        <w:t>OnTouchListener</w:t>
      </w:r>
      <w:proofErr w:type="spellEnd"/>
      <w:proofErr w:type="gramEnd"/>
      <w:r>
        <w:t>, Point  )</w:t>
      </w:r>
    </w:p>
    <w:p w14:paraId="01D39BCC" w14:textId="288FF7DF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Stocker les anciens traits dans une Collection de Traits </w:t>
      </w:r>
      <w:proofErr w:type="gramStart"/>
      <w:r>
        <w:t xml:space="preserve">( </w:t>
      </w:r>
      <w:proofErr w:type="spellStart"/>
      <w:r>
        <w:t>ArrayList</w:t>
      </w:r>
      <w:proofErr w:type="spellEnd"/>
      <w:proofErr w:type="gramEnd"/>
      <w:r>
        <w:t xml:space="preserve">, </w:t>
      </w:r>
      <w:proofErr w:type="spellStart"/>
      <w:r>
        <w:t>Vector</w:t>
      </w:r>
      <w:proofErr w:type="spellEnd"/>
      <w:r>
        <w:t xml:space="preserve"> ) </w:t>
      </w:r>
    </w:p>
    <w:p w14:paraId="3624EDA5" w14:textId="32D26412" w:rsidR="005A3948" w:rsidRDefault="005A3948" w:rsidP="005A3948">
      <w:pPr>
        <w:pStyle w:val="Paragraphedeliste"/>
        <w:numPr>
          <w:ilvl w:val="0"/>
          <w:numId w:val="1"/>
        </w:numPr>
      </w:pPr>
      <w:r>
        <w:t xml:space="preserve">  Redessiner </w:t>
      </w:r>
      <w:r>
        <w:sym w:font="Wingdings" w:char="F0E0"/>
      </w:r>
      <w:proofErr w:type="spellStart"/>
      <w:proofErr w:type="gramStart"/>
      <w:r>
        <w:t>surf.invalidate</w:t>
      </w:r>
      <w:proofErr w:type="spellEnd"/>
      <w:proofErr w:type="gramEnd"/>
      <w:r>
        <w:t xml:space="preserve"> </w:t>
      </w:r>
    </w:p>
    <w:sectPr w:rsidR="005A39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10C0"/>
    <w:multiLevelType w:val="hybridMultilevel"/>
    <w:tmpl w:val="35F440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48"/>
    <w:rsid w:val="00221528"/>
    <w:rsid w:val="005A3948"/>
    <w:rsid w:val="007A4AD4"/>
    <w:rsid w:val="00C9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4055"/>
  <w15:chartTrackingRefBased/>
  <w15:docId w15:val="{C4ECB84A-8C97-4CF2-B23B-78D7D962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2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1528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1528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basedOn w:val="Normal"/>
    <w:next w:val="Normal"/>
    <w:link w:val="CitationCar"/>
    <w:uiPriority w:val="29"/>
    <w:qFormat/>
    <w:rsid w:val="00221528"/>
    <w:pPr>
      <w:spacing w:before="200"/>
      <w:ind w:left="864" w:right="864"/>
      <w:jc w:val="center"/>
    </w:pPr>
    <w:rPr>
      <w:rFonts w:ascii="Courier New" w:hAnsi="Courier New"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221528"/>
    <w:rPr>
      <w:rFonts w:ascii="Courier New" w:hAnsi="Courier New"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221528"/>
    <w:rPr>
      <w:rFonts w:ascii="Bell MT" w:eastAsiaTheme="majorEastAsia" w:hAnsi="Bell MT" w:cstheme="majorBidi"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21528"/>
    <w:rPr>
      <w:rFonts w:ascii="Bell MT" w:eastAsiaTheme="majorEastAsia" w:hAnsi="Bell MT" w:cstheme="majorBidi"/>
      <w:color w:val="538135" w:themeColor="accent6" w:themeShade="BF"/>
      <w:sz w:val="26"/>
      <w:szCs w:val="26"/>
    </w:rPr>
  </w:style>
  <w:style w:type="paragraph" w:styleId="Sansinterligne">
    <w:name w:val="No Spacing"/>
    <w:uiPriority w:val="1"/>
    <w:qFormat/>
    <w:rsid w:val="00221528"/>
    <w:pPr>
      <w:spacing w:after="0" w:line="240" w:lineRule="auto"/>
    </w:pPr>
    <w:rPr>
      <w:rFonts w:ascii="Bell MT" w:hAnsi="Bell MT"/>
      <w:sz w:val="24"/>
    </w:rPr>
  </w:style>
  <w:style w:type="paragraph" w:styleId="Paragraphedeliste">
    <w:name w:val="List Paragraph"/>
    <w:basedOn w:val="Normal"/>
    <w:uiPriority w:val="34"/>
    <w:qFormat/>
    <w:rsid w:val="005A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15149</dc:creator>
  <cp:keywords/>
  <dc:description/>
  <cp:lastModifiedBy>15149</cp:lastModifiedBy>
  <cp:revision>1</cp:revision>
  <dcterms:created xsi:type="dcterms:W3CDTF">2020-09-21T12:01:00Z</dcterms:created>
  <dcterms:modified xsi:type="dcterms:W3CDTF">2020-09-21T13:34:00Z</dcterms:modified>
</cp:coreProperties>
</file>