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 Rounded MT Bold" w:hAnsi="Arial Rounded MT Bold"/>
          <w:sz w:val="40"/>
        </w:rPr>
        <w:id w:val="1127738881"/>
        <w:docPartObj>
          <w:docPartGallery w:val="Cover Pages"/>
          <w:docPartUnique/>
        </w:docPartObj>
      </w:sdtPr>
      <w:sdtEndPr/>
      <w:sdtContent>
        <w:p w:rsidR="006A7E67" w:rsidRPr="006A7E67" w:rsidRDefault="006A7E67" w:rsidP="006A7E67">
          <w:pPr>
            <w:jc w:val="center"/>
            <w:rPr>
              <w:rFonts w:cstheme="minorHAnsi"/>
              <w:color w:val="FFFFFF" w:themeColor="background1"/>
              <w:sz w:val="40"/>
            </w:rPr>
          </w:pPr>
          <w:r w:rsidRPr="006A7E67">
            <w:rPr>
              <w:rFonts w:cstheme="minorHAnsi"/>
              <w:color w:val="FFFFFF" w:themeColor="background1"/>
              <w:sz w:val="40"/>
            </w:rPr>
            <w:t>Universidad Tecnológica de Xicotepec De Juárez</w:t>
          </w:r>
        </w:p>
        <w:p w:rsidR="00BA6B87" w:rsidRDefault="00BA6B87" w:rsidP="006A7E67">
          <w:pPr>
            <w:rPr>
              <w:rFonts w:ascii="Arial Rounded MT Bold" w:hAnsi="Arial Rounded MT Bold"/>
              <w:sz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C847C52" wp14:editId="21A21BD9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6146800</wp:posOffset>
                    </wp:positionV>
                    <wp:extent cx="4221480" cy="1775460"/>
                    <wp:effectExtent l="0" t="0" r="26670" b="1524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148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Creadores: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Karen Lizbeth Negrete Hernández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Jonathan Baldemar Ramírez Reyes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Brian Jesús Mendosa Marques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José Agustín Jiménez Castillo</w:t>
                                </w:r>
                              </w:p>
                              <w:p w:rsidR="00BA6B87" w:rsidRDefault="00BA6B87" w:rsidP="00BA6B87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847C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6.75pt;margin-top:484pt;width:332.4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" filled="f" strokeweight=".5pt">
                    <v:textbox>
                      <w:txbxContent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Creadores: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Karen Lizbeth Negrete Hernández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Jonathan Baldemar Ramírez Reyes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Brian Jesús Mendosa Marques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José Agustín Jiménez Castillo</w:t>
                          </w:r>
                        </w:p>
                        <w:p w:rsidR="00BA6B87" w:rsidRDefault="00BA6B87" w:rsidP="00BA6B87">
                          <w:pPr>
                            <w:rPr>
                              <w:sz w:val="32"/>
                            </w:rPr>
                          </w:pPr>
                        </w:p>
                        <w:p w:rsidR="00BA6B87" w:rsidRPr="00BA6B87" w:rsidRDefault="00BA6B87" w:rsidP="00BA6B87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5560060</wp:posOffset>
                    </wp:positionV>
                    <wp:extent cx="4221480" cy="335280"/>
                    <wp:effectExtent l="0" t="0" r="26670" b="2667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148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A7E67" w:rsidRPr="00BA6B87" w:rsidRDefault="006A7E6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Universidad </w:t>
                                </w:r>
                                <w:r w:rsidR="00BA6B87"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Tecnológica</w:t>
                                </w: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de Xicotepec de </w:t>
                                </w:r>
                                <w:r w:rsidR="00BA6B87"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Juárez</w:t>
                                </w: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27" type="#_x0000_t202" style="position:absolute;margin-left:6.75pt;margin-top:437.8pt;width:332.4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" filled="f" strokeweight=".5pt">
                    <v:textbox>
                      <w:txbxContent>
                        <w:p w:rsidR="006A7E67" w:rsidRPr="00BA6B87" w:rsidRDefault="006A7E6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 xml:space="preserve">Universidad </w:t>
                          </w:r>
                          <w:r w:rsidR="00BA6B87" w:rsidRPr="00BA6B87">
                            <w:rPr>
                              <w:color w:val="FFFFFF" w:themeColor="background1"/>
                              <w:sz w:val="32"/>
                            </w:rPr>
                            <w:t>Tecnológica</w:t>
                          </w: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 xml:space="preserve"> de Xicotepec de </w:t>
                          </w:r>
                          <w:r w:rsidR="00BA6B87" w:rsidRPr="00BA6B87">
                            <w:rPr>
                              <w:color w:val="FFFFFF" w:themeColor="background1"/>
                              <w:sz w:val="32"/>
                            </w:rPr>
                            <w:t>Juárez</w:t>
                          </w: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A7E67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540F8EB">
                <wp:simplePos x="0" y="0"/>
                <wp:positionH relativeFrom="margin">
                  <wp:align>center</wp:align>
                </wp:positionH>
                <wp:positionV relativeFrom="paragraph">
                  <wp:posOffset>484081</wp:posOffset>
                </wp:positionV>
                <wp:extent cx="3500332" cy="3500332"/>
                <wp:effectExtent l="0" t="0" r="5080" b="508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EduMatch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0332" cy="3500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7E67" w:rsidRPr="006A7E67">
            <w:rPr>
              <w:rFonts w:ascii="Arial Rounded MT Bold" w:hAnsi="Arial Rounded MT Bold"/>
              <w:noProof/>
              <w:color w:val="FFFFFF" w:themeColor="background1"/>
              <w:sz w:val="4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A7E67" w:rsidRDefault="006A7E67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  <w:p w:rsidR="006A7E67" w:rsidRDefault="006A7E6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8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8OP2lkDAAAICwAADgAAAAAAAAAA&#10;AAAAAAAuAgAAZHJzL2Uyb0RvYy54bWxQSwECLQAUAAYACAAAACEAkPiBC9oAAAAHAQAADwAAAAAA&#10;AAAAAAAAAACzBQAAZHJzL2Rvd25yZXYueG1sUEsFBgAAAAAEAAQA8wAAALoGAAAAAA==&#10;">
                    <v:rect id="Rectángulo 33" o:spid="_x0000_s1029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A7E67" w:rsidRDefault="006A7E67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  <w:p w:rsidR="006A7E67" w:rsidRDefault="006A7E67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30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w10:wrap anchorx="page" anchory="page"/>
                  </v:group>
                </w:pict>
              </mc:Fallback>
            </mc:AlternateContent>
          </w:r>
          <w:r w:rsidR="006A7E67">
            <w:rPr>
              <w:rFonts w:ascii="Arial Rounded MT Bold" w:hAnsi="Arial Rounded MT Bold"/>
              <w:sz w:val="4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71821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6A95" w:rsidRDefault="00B66A95">
          <w:pPr>
            <w:pStyle w:val="TtuloTDC"/>
          </w:pPr>
          <w:r>
            <w:rPr>
              <w:lang w:val="es-ES"/>
            </w:rPr>
            <w:t>Índice</w:t>
          </w:r>
        </w:p>
        <w:p w:rsidR="00B66A95" w:rsidRDefault="00B66A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65285" w:history="1">
            <w:r w:rsidRPr="00541A78">
              <w:rPr>
                <w:rStyle w:val="Hipervnculo"/>
                <w:noProof/>
              </w:rPr>
              <w:t xml:space="preserve">1. </w:t>
            </w:r>
            <w:r w:rsidRPr="00541A78">
              <w:rPr>
                <w:rStyle w:val="Hipervnculo"/>
                <w:noProof/>
                <w:spacing w:val="15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95" w:rsidRDefault="003D7A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165286" w:history="1">
            <w:r w:rsidR="00B66A95" w:rsidRPr="00541A78">
              <w:rPr>
                <w:rStyle w:val="Hipervnculo"/>
                <w:noProof/>
              </w:rPr>
              <w:t>2. Acceso a la Aplicación</w:t>
            </w:r>
            <w:r w:rsidR="00B66A95">
              <w:rPr>
                <w:noProof/>
                <w:webHidden/>
              </w:rPr>
              <w:tab/>
            </w:r>
            <w:r w:rsidR="00B66A95">
              <w:rPr>
                <w:noProof/>
                <w:webHidden/>
              </w:rPr>
              <w:fldChar w:fldCharType="begin"/>
            </w:r>
            <w:r w:rsidR="00B66A95">
              <w:rPr>
                <w:noProof/>
                <w:webHidden/>
              </w:rPr>
              <w:instrText xml:space="preserve"> PAGEREF _Toc175165286 \h </w:instrText>
            </w:r>
            <w:r w:rsidR="00B66A95">
              <w:rPr>
                <w:noProof/>
                <w:webHidden/>
              </w:rPr>
            </w:r>
            <w:r w:rsidR="00B66A95">
              <w:rPr>
                <w:noProof/>
                <w:webHidden/>
              </w:rPr>
              <w:fldChar w:fldCharType="separate"/>
            </w:r>
            <w:r w:rsidR="00B66A95">
              <w:rPr>
                <w:noProof/>
                <w:webHidden/>
              </w:rPr>
              <w:t>1</w:t>
            </w:r>
            <w:r w:rsidR="00B66A95">
              <w:rPr>
                <w:noProof/>
                <w:webHidden/>
              </w:rPr>
              <w:fldChar w:fldCharType="end"/>
            </w:r>
          </w:hyperlink>
        </w:p>
        <w:p w:rsidR="00B66A95" w:rsidRDefault="003D7A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165287" w:history="1">
            <w:r w:rsidR="00B66A95" w:rsidRPr="00541A78">
              <w:rPr>
                <w:rStyle w:val="Hipervnculo"/>
                <w:noProof/>
              </w:rPr>
              <w:t>3. Registro de Usuario</w:t>
            </w:r>
            <w:r w:rsidR="00B66A95">
              <w:rPr>
                <w:noProof/>
                <w:webHidden/>
              </w:rPr>
              <w:tab/>
            </w:r>
            <w:r w:rsidR="00B66A95">
              <w:rPr>
                <w:noProof/>
                <w:webHidden/>
              </w:rPr>
              <w:fldChar w:fldCharType="begin"/>
            </w:r>
            <w:r w:rsidR="00B66A95">
              <w:rPr>
                <w:noProof/>
                <w:webHidden/>
              </w:rPr>
              <w:instrText xml:space="preserve"> PAGEREF _Toc175165287 \h </w:instrText>
            </w:r>
            <w:r w:rsidR="00B66A95">
              <w:rPr>
                <w:noProof/>
                <w:webHidden/>
              </w:rPr>
            </w:r>
            <w:r w:rsidR="00B66A95">
              <w:rPr>
                <w:noProof/>
                <w:webHidden/>
              </w:rPr>
              <w:fldChar w:fldCharType="separate"/>
            </w:r>
            <w:r w:rsidR="00B66A95">
              <w:rPr>
                <w:noProof/>
                <w:webHidden/>
              </w:rPr>
              <w:t>1</w:t>
            </w:r>
            <w:r w:rsidR="00B66A95">
              <w:rPr>
                <w:noProof/>
                <w:webHidden/>
              </w:rPr>
              <w:fldChar w:fldCharType="end"/>
            </w:r>
          </w:hyperlink>
        </w:p>
        <w:p w:rsidR="00B66A95" w:rsidRDefault="003D7A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165288" w:history="1">
            <w:r w:rsidR="00B66A95" w:rsidRPr="00541A78">
              <w:rPr>
                <w:rStyle w:val="Hipervnculo"/>
                <w:noProof/>
              </w:rPr>
              <w:t>4. Iniciar Sesión</w:t>
            </w:r>
            <w:r w:rsidR="00B66A95">
              <w:rPr>
                <w:noProof/>
                <w:webHidden/>
              </w:rPr>
              <w:tab/>
            </w:r>
            <w:r w:rsidR="00B66A95">
              <w:rPr>
                <w:noProof/>
                <w:webHidden/>
              </w:rPr>
              <w:fldChar w:fldCharType="begin"/>
            </w:r>
            <w:r w:rsidR="00B66A95">
              <w:rPr>
                <w:noProof/>
                <w:webHidden/>
              </w:rPr>
              <w:instrText xml:space="preserve"> PAGEREF _Toc175165288 \h </w:instrText>
            </w:r>
            <w:r w:rsidR="00B66A95">
              <w:rPr>
                <w:noProof/>
                <w:webHidden/>
              </w:rPr>
            </w:r>
            <w:r w:rsidR="00B66A95">
              <w:rPr>
                <w:noProof/>
                <w:webHidden/>
              </w:rPr>
              <w:fldChar w:fldCharType="separate"/>
            </w:r>
            <w:r w:rsidR="00B66A95">
              <w:rPr>
                <w:noProof/>
                <w:webHidden/>
              </w:rPr>
              <w:t>1</w:t>
            </w:r>
            <w:r w:rsidR="00B66A95">
              <w:rPr>
                <w:noProof/>
                <w:webHidden/>
              </w:rPr>
              <w:fldChar w:fldCharType="end"/>
            </w:r>
          </w:hyperlink>
        </w:p>
        <w:p w:rsidR="00B66A95" w:rsidRDefault="003D7A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165289" w:history="1">
            <w:r w:rsidR="00B66A95" w:rsidRPr="00541A78">
              <w:rPr>
                <w:rStyle w:val="Hipervnculo"/>
                <w:noProof/>
              </w:rPr>
              <w:t>5. Navegación de la Aplicación</w:t>
            </w:r>
            <w:r w:rsidR="00B66A95">
              <w:rPr>
                <w:noProof/>
                <w:webHidden/>
              </w:rPr>
              <w:tab/>
            </w:r>
            <w:r w:rsidR="00B66A95">
              <w:rPr>
                <w:noProof/>
                <w:webHidden/>
              </w:rPr>
              <w:fldChar w:fldCharType="begin"/>
            </w:r>
            <w:r w:rsidR="00B66A95">
              <w:rPr>
                <w:noProof/>
                <w:webHidden/>
              </w:rPr>
              <w:instrText xml:space="preserve"> PAGEREF _Toc175165289 \h </w:instrText>
            </w:r>
            <w:r w:rsidR="00B66A95">
              <w:rPr>
                <w:noProof/>
                <w:webHidden/>
              </w:rPr>
            </w:r>
            <w:r w:rsidR="00B66A95">
              <w:rPr>
                <w:noProof/>
                <w:webHidden/>
              </w:rPr>
              <w:fldChar w:fldCharType="separate"/>
            </w:r>
            <w:r w:rsidR="00B66A95">
              <w:rPr>
                <w:noProof/>
                <w:webHidden/>
              </w:rPr>
              <w:t>2</w:t>
            </w:r>
            <w:r w:rsidR="00B66A95">
              <w:rPr>
                <w:noProof/>
                <w:webHidden/>
              </w:rPr>
              <w:fldChar w:fldCharType="end"/>
            </w:r>
          </w:hyperlink>
        </w:p>
        <w:p w:rsidR="00B66A95" w:rsidRDefault="003D7A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165290" w:history="1">
            <w:r w:rsidR="00B66A95" w:rsidRPr="00541A78">
              <w:rPr>
                <w:rStyle w:val="Hipervnculo"/>
                <w:noProof/>
              </w:rPr>
              <w:t>6. Funcionalidades Principales</w:t>
            </w:r>
            <w:r w:rsidR="00B66A95">
              <w:rPr>
                <w:noProof/>
                <w:webHidden/>
              </w:rPr>
              <w:tab/>
            </w:r>
            <w:r w:rsidR="00B66A95">
              <w:rPr>
                <w:noProof/>
                <w:webHidden/>
              </w:rPr>
              <w:fldChar w:fldCharType="begin"/>
            </w:r>
            <w:r w:rsidR="00B66A95">
              <w:rPr>
                <w:noProof/>
                <w:webHidden/>
              </w:rPr>
              <w:instrText xml:space="preserve"> PAGEREF _Toc175165290 \h </w:instrText>
            </w:r>
            <w:r w:rsidR="00B66A95">
              <w:rPr>
                <w:noProof/>
                <w:webHidden/>
              </w:rPr>
            </w:r>
            <w:r w:rsidR="00B66A95">
              <w:rPr>
                <w:noProof/>
                <w:webHidden/>
              </w:rPr>
              <w:fldChar w:fldCharType="separate"/>
            </w:r>
            <w:r w:rsidR="00B66A95">
              <w:rPr>
                <w:noProof/>
                <w:webHidden/>
              </w:rPr>
              <w:t>2</w:t>
            </w:r>
            <w:r w:rsidR="00B66A95">
              <w:rPr>
                <w:noProof/>
                <w:webHidden/>
              </w:rPr>
              <w:fldChar w:fldCharType="end"/>
            </w:r>
          </w:hyperlink>
        </w:p>
        <w:p w:rsidR="00B66A95" w:rsidRDefault="003D7A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165291" w:history="1">
            <w:r w:rsidR="00B66A95" w:rsidRPr="00541A78">
              <w:rPr>
                <w:rStyle w:val="Hipervnculo"/>
                <w:noProof/>
              </w:rPr>
              <w:t>7. Acceder a Soporte Técnico</w:t>
            </w:r>
            <w:r w:rsidR="00B66A95">
              <w:rPr>
                <w:noProof/>
                <w:webHidden/>
              </w:rPr>
              <w:tab/>
            </w:r>
            <w:r w:rsidR="00B66A95">
              <w:rPr>
                <w:noProof/>
                <w:webHidden/>
              </w:rPr>
              <w:fldChar w:fldCharType="begin"/>
            </w:r>
            <w:r w:rsidR="00B66A95">
              <w:rPr>
                <w:noProof/>
                <w:webHidden/>
              </w:rPr>
              <w:instrText xml:space="preserve"> PAGEREF _Toc175165291 \h </w:instrText>
            </w:r>
            <w:r w:rsidR="00B66A95">
              <w:rPr>
                <w:noProof/>
                <w:webHidden/>
              </w:rPr>
            </w:r>
            <w:r w:rsidR="00B66A95">
              <w:rPr>
                <w:noProof/>
                <w:webHidden/>
              </w:rPr>
              <w:fldChar w:fldCharType="separate"/>
            </w:r>
            <w:r w:rsidR="00B66A95">
              <w:rPr>
                <w:noProof/>
                <w:webHidden/>
              </w:rPr>
              <w:t>2</w:t>
            </w:r>
            <w:r w:rsidR="00B66A95">
              <w:rPr>
                <w:noProof/>
                <w:webHidden/>
              </w:rPr>
              <w:fldChar w:fldCharType="end"/>
            </w:r>
          </w:hyperlink>
        </w:p>
        <w:p w:rsidR="00B66A95" w:rsidRDefault="003D7A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165292" w:history="1">
            <w:r w:rsidR="00B66A95" w:rsidRPr="00541A78">
              <w:rPr>
                <w:rStyle w:val="Hipervnculo"/>
                <w:noProof/>
              </w:rPr>
              <w:t>8. Solución de Problemas Comunes</w:t>
            </w:r>
            <w:r w:rsidR="00B66A95">
              <w:rPr>
                <w:noProof/>
                <w:webHidden/>
              </w:rPr>
              <w:tab/>
            </w:r>
            <w:r w:rsidR="00B66A95">
              <w:rPr>
                <w:noProof/>
                <w:webHidden/>
              </w:rPr>
              <w:fldChar w:fldCharType="begin"/>
            </w:r>
            <w:r w:rsidR="00B66A95">
              <w:rPr>
                <w:noProof/>
                <w:webHidden/>
              </w:rPr>
              <w:instrText xml:space="preserve"> PAGEREF _Toc175165292 \h </w:instrText>
            </w:r>
            <w:r w:rsidR="00B66A95">
              <w:rPr>
                <w:noProof/>
                <w:webHidden/>
              </w:rPr>
            </w:r>
            <w:r w:rsidR="00B66A95">
              <w:rPr>
                <w:noProof/>
                <w:webHidden/>
              </w:rPr>
              <w:fldChar w:fldCharType="separate"/>
            </w:r>
            <w:r w:rsidR="00B66A95">
              <w:rPr>
                <w:noProof/>
                <w:webHidden/>
              </w:rPr>
              <w:t>3</w:t>
            </w:r>
            <w:r w:rsidR="00B66A95">
              <w:rPr>
                <w:noProof/>
                <w:webHidden/>
              </w:rPr>
              <w:fldChar w:fldCharType="end"/>
            </w:r>
          </w:hyperlink>
        </w:p>
        <w:p w:rsidR="00B66A95" w:rsidRDefault="003D7AE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165293" w:history="1">
            <w:r w:rsidR="00B66A95" w:rsidRPr="00541A78">
              <w:rPr>
                <w:rStyle w:val="Hipervnculo"/>
                <w:noProof/>
              </w:rPr>
              <w:t>9. Contacto</w:t>
            </w:r>
            <w:r w:rsidR="00B66A95">
              <w:rPr>
                <w:noProof/>
                <w:webHidden/>
              </w:rPr>
              <w:tab/>
            </w:r>
            <w:r w:rsidR="00B66A95">
              <w:rPr>
                <w:noProof/>
                <w:webHidden/>
              </w:rPr>
              <w:fldChar w:fldCharType="begin"/>
            </w:r>
            <w:r w:rsidR="00B66A95">
              <w:rPr>
                <w:noProof/>
                <w:webHidden/>
              </w:rPr>
              <w:instrText xml:space="preserve"> PAGEREF _Toc175165293 \h </w:instrText>
            </w:r>
            <w:r w:rsidR="00B66A95">
              <w:rPr>
                <w:noProof/>
                <w:webHidden/>
              </w:rPr>
            </w:r>
            <w:r w:rsidR="00B66A95">
              <w:rPr>
                <w:noProof/>
                <w:webHidden/>
              </w:rPr>
              <w:fldChar w:fldCharType="separate"/>
            </w:r>
            <w:r w:rsidR="00B66A95">
              <w:rPr>
                <w:noProof/>
                <w:webHidden/>
              </w:rPr>
              <w:t>3</w:t>
            </w:r>
            <w:r w:rsidR="00B66A95">
              <w:rPr>
                <w:noProof/>
                <w:webHidden/>
              </w:rPr>
              <w:fldChar w:fldCharType="end"/>
            </w:r>
          </w:hyperlink>
        </w:p>
        <w:p w:rsidR="00B66A95" w:rsidRDefault="00B66A95">
          <w:r>
            <w:rPr>
              <w:b/>
              <w:bCs/>
              <w:lang w:val="es-ES"/>
            </w:rPr>
            <w:fldChar w:fldCharType="end"/>
          </w:r>
        </w:p>
      </w:sdtContent>
    </w:sdt>
    <w:p w:rsidR="00B66A95" w:rsidRDefault="00B66A95" w:rsidP="00B66A95">
      <w:pPr>
        <w:pStyle w:val="Ttulo2"/>
      </w:pPr>
    </w:p>
    <w:p w:rsidR="006A7E67" w:rsidRPr="00637818" w:rsidRDefault="006A7E67" w:rsidP="00637818">
      <w:pPr>
        <w:pStyle w:val="Ttulo2"/>
        <w:jc w:val="both"/>
        <w:rPr>
          <w:rFonts w:ascii="Arial Rounded MT Bold" w:hAnsi="Arial Rounded MT Bold"/>
          <w:sz w:val="36"/>
        </w:rPr>
      </w:pPr>
      <w:bookmarkStart w:id="0" w:name="_Toc175165285"/>
      <w:r w:rsidRPr="00637818">
        <w:rPr>
          <w:rFonts w:ascii="Arial Rounded MT Bold" w:hAnsi="Arial Rounded MT Bold"/>
          <w:sz w:val="36"/>
        </w:rPr>
        <w:t xml:space="preserve">1. </w:t>
      </w:r>
      <w:r w:rsidRPr="00637818">
        <w:rPr>
          <w:rStyle w:val="SubttuloCar"/>
          <w:rFonts w:ascii="Arial Rounded MT Bold" w:hAnsi="Arial Rounded MT Bold"/>
          <w:sz w:val="36"/>
        </w:rPr>
        <w:t>Introducción</w:t>
      </w:r>
      <w:bookmarkEnd w:id="0"/>
    </w:p>
    <w:p w:rsidR="006A7E67" w:rsidRPr="00637818" w:rsidRDefault="006A7E67" w:rsidP="00637818">
      <w:p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Bienvenido a</w:t>
      </w:r>
      <w:r w:rsidR="00BA6B87" w:rsidRPr="00637818">
        <w:rPr>
          <w:rFonts w:ascii="Arial" w:hAnsi="Arial" w:cs="Arial"/>
          <w:sz w:val="24"/>
        </w:rPr>
        <w:t xml:space="preserve"> EduMatch</w:t>
      </w:r>
      <w:r w:rsidRPr="00637818">
        <w:rPr>
          <w:rFonts w:ascii="Arial" w:hAnsi="Arial" w:cs="Arial"/>
          <w:sz w:val="24"/>
        </w:rPr>
        <w:t>, una herramienta diseñada para ayudarte a descubrir y explorar opciones vocacionales que se ajusten a tus intereses, habilidades y objetivos profesionales. Este manual te guiará a través de las principales funcionalidades de la aplicación, desde la creación de tu perfil hasta la búsqueda de oportunidades de desarrollo profesional.</w:t>
      </w:r>
    </w:p>
    <w:p w:rsidR="00691294" w:rsidRPr="00637818" w:rsidRDefault="00691294" w:rsidP="00637818">
      <w:pPr>
        <w:pStyle w:val="Ttulo2"/>
        <w:jc w:val="both"/>
        <w:rPr>
          <w:rFonts w:ascii="Arial Rounded MT Bold" w:hAnsi="Arial Rounded MT Bold"/>
          <w:sz w:val="36"/>
        </w:rPr>
      </w:pPr>
      <w:bookmarkStart w:id="1" w:name="_Toc175165286"/>
      <w:r w:rsidRPr="00637818">
        <w:rPr>
          <w:rFonts w:ascii="Arial Rounded MT Bold" w:hAnsi="Arial Rounded MT Bold"/>
          <w:sz w:val="36"/>
        </w:rPr>
        <w:t>2</w:t>
      </w:r>
      <w:r w:rsidR="006A7E67" w:rsidRPr="00637818">
        <w:rPr>
          <w:rFonts w:ascii="Arial Rounded MT Bold" w:hAnsi="Arial Rounded MT Bold"/>
          <w:sz w:val="36"/>
        </w:rPr>
        <w:t>. Acceso a la Aplicación</w:t>
      </w:r>
      <w:bookmarkEnd w:id="1"/>
    </w:p>
    <w:p w:rsidR="00BA6B87" w:rsidRPr="00637818" w:rsidRDefault="00BA6B87" w:rsidP="0063781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 xml:space="preserve">Ingresar con el navegador web de tu preferencia (Chrome, Edge, etc.). </w:t>
      </w:r>
    </w:p>
    <w:p w:rsidR="00BA6B87" w:rsidRPr="00637818" w:rsidRDefault="00BA6B87" w:rsidP="00637818">
      <w:pPr>
        <w:pStyle w:val="Prrafodelista"/>
        <w:numPr>
          <w:ilvl w:val="0"/>
          <w:numId w:val="3"/>
        </w:numPr>
        <w:spacing w:after="88"/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Ingresar el nombre de la página-</w:t>
      </w:r>
    </w:p>
    <w:p w:rsidR="00691294" w:rsidRPr="00637818" w:rsidRDefault="006A7E67" w:rsidP="00637818">
      <w:pPr>
        <w:pStyle w:val="Prrafodelista"/>
        <w:numPr>
          <w:ilvl w:val="0"/>
          <w:numId w:val="3"/>
        </w:numPr>
        <w:spacing w:after="88"/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Conexión a Internet: Se recomienda una conexión estable.</w:t>
      </w:r>
    </w:p>
    <w:p w:rsidR="006A7E67" w:rsidRPr="00637818" w:rsidRDefault="00691294" w:rsidP="00637818">
      <w:pPr>
        <w:pStyle w:val="Ttulo2"/>
        <w:jc w:val="both"/>
        <w:rPr>
          <w:rFonts w:ascii="Arial Rounded MT Bold" w:hAnsi="Arial Rounded MT Bold"/>
          <w:sz w:val="36"/>
        </w:rPr>
      </w:pPr>
      <w:bookmarkStart w:id="2" w:name="_Toc175165287"/>
      <w:r w:rsidRPr="00637818">
        <w:rPr>
          <w:rFonts w:ascii="Arial Rounded MT Bold" w:hAnsi="Arial Rounded MT Bold"/>
          <w:sz w:val="36"/>
        </w:rPr>
        <w:t>3</w:t>
      </w:r>
      <w:r w:rsidR="006A7E67" w:rsidRPr="00637818">
        <w:rPr>
          <w:rFonts w:ascii="Arial Rounded MT Bold" w:hAnsi="Arial Rounded MT Bold"/>
          <w:sz w:val="36"/>
        </w:rPr>
        <w:t>. Registro de Usuario</w:t>
      </w:r>
      <w:bookmarkEnd w:id="2"/>
    </w:p>
    <w:p w:rsidR="006A7E67" w:rsidRPr="00637818" w:rsidRDefault="006A7E67" w:rsidP="0063781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 xml:space="preserve">Visita la página principal de </w:t>
      </w:r>
      <w:r w:rsidR="00BA6B87" w:rsidRPr="00637818">
        <w:rPr>
          <w:rFonts w:ascii="Arial" w:hAnsi="Arial" w:cs="Arial"/>
          <w:sz w:val="24"/>
        </w:rPr>
        <w:t>EduMatc</w:t>
      </w:r>
      <w:r w:rsidR="00691294" w:rsidRPr="00637818">
        <w:rPr>
          <w:rFonts w:ascii="Arial" w:hAnsi="Arial" w:cs="Arial"/>
          <w:sz w:val="24"/>
        </w:rPr>
        <w:t>h</w:t>
      </w:r>
      <w:r w:rsidRPr="00637818">
        <w:rPr>
          <w:rFonts w:ascii="Arial" w:hAnsi="Arial" w:cs="Arial"/>
          <w:sz w:val="24"/>
        </w:rPr>
        <w:t>.</w:t>
      </w:r>
    </w:p>
    <w:p w:rsidR="00691294" w:rsidRPr="00637818" w:rsidRDefault="006A7E67" w:rsidP="0063781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Haz clic en "</w:t>
      </w:r>
      <w:r w:rsidR="00691294" w:rsidRPr="00637818">
        <w:rPr>
          <w:rFonts w:ascii="Arial" w:hAnsi="Arial" w:cs="Arial"/>
          <w:sz w:val="24"/>
        </w:rPr>
        <w:t xml:space="preserve">Inicio de </w:t>
      </w:r>
      <w:r w:rsidR="00641DD7" w:rsidRPr="00637818">
        <w:rPr>
          <w:rFonts w:ascii="Arial" w:hAnsi="Arial" w:cs="Arial"/>
          <w:sz w:val="24"/>
        </w:rPr>
        <w:t>Sesión</w:t>
      </w:r>
      <w:r w:rsidRPr="00637818">
        <w:rPr>
          <w:rFonts w:ascii="Arial" w:hAnsi="Arial" w:cs="Arial"/>
          <w:sz w:val="24"/>
        </w:rPr>
        <w:t>"</w:t>
      </w:r>
    </w:p>
    <w:p w:rsidR="00641DD7" w:rsidRPr="00637818" w:rsidRDefault="00691294" w:rsidP="0063781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 xml:space="preserve">Haz click en el apartado “¿No tienes cuenta? </w:t>
      </w:r>
      <w:r w:rsidRPr="00637818">
        <w:rPr>
          <w:rFonts w:ascii="Arial" w:hAnsi="Arial" w:cs="Arial"/>
          <w:color w:val="4472C4" w:themeColor="accent1"/>
          <w:sz w:val="24"/>
        </w:rPr>
        <w:t>¡Regístrate aquí!</w:t>
      </w:r>
      <w:r w:rsidRPr="00637818">
        <w:rPr>
          <w:rFonts w:ascii="Arial" w:hAnsi="Arial" w:cs="Arial"/>
          <w:sz w:val="24"/>
        </w:rPr>
        <w:t>”</w:t>
      </w:r>
    </w:p>
    <w:p w:rsidR="00691294" w:rsidRPr="00637818" w:rsidRDefault="006A7E67" w:rsidP="0063781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Completa el formulario de registro con la siguiente información:</w:t>
      </w:r>
    </w:p>
    <w:p w:rsidR="00641DD7" w:rsidRPr="00637818" w:rsidRDefault="00641DD7" w:rsidP="0063781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Nombre completo</w:t>
      </w:r>
    </w:p>
    <w:p w:rsidR="00641DD7" w:rsidRPr="00637818" w:rsidRDefault="00641DD7" w:rsidP="0063781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Correo electrónico</w:t>
      </w:r>
    </w:p>
    <w:p w:rsidR="00641DD7" w:rsidRPr="00637818" w:rsidRDefault="00641DD7" w:rsidP="0063781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Contraseña</w:t>
      </w:r>
    </w:p>
    <w:p w:rsidR="00641DD7" w:rsidRPr="00637818" w:rsidRDefault="00641DD7" w:rsidP="0063781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Edad</w:t>
      </w:r>
    </w:p>
    <w:p w:rsidR="00641DD7" w:rsidRPr="00637818" w:rsidRDefault="00641DD7" w:rsidP="0063781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Teléfono</w:t>
      </w:r>
    </w:p>
    <w:p w:rsidR="00F50172" w:rsidRPr="00637818" w:rsidRDefault="006A7E67" w:rsidP="0063781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Haz clic en "Crear cuenta".</w:t>
      </w:r>
    </w:p>
    <w:p w:rsidR="006A7E67" w:rsidRPr="00637818" w:rsidRDefault="006A7E67" w:rsidP="0063781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Recibirás un correo electrónico de confirmación. Haz clic en el enlace proporcionado para activar tu cuenta.</w:t>
      </w:r>
    </w:p>
    <w:p w:rsidR="006A7E67" w:rsidRPr="00637818" w:rsidRDefault="00641DD7" w:rsidP="00637818">
      <w:pPr>
        <w:pStyle w:val="Ttulo2"/>
        <w:jc w:val="both"/>
        <w:rPr>
          <w:rFonts w:ascii="Arial Rounded MT Bold" w:hAnsi="Arial Rounded MT Bold"/>
        </w:rPr>
      </w:pPr>
      <w:bookmarkStart w:id="3" w:name="_Toc175165288"/>
      <w:r w:rsidRPr="00637818">
        <w:rPr>
          <w:rFonts w:ascii="Arial Rounded MT Bold" w:hAnsi="Arial Rounded MT Bold"/>
          <w:sz w:val="36"/>
        </w:rPr>
        <w:lastRenderedPageBreak/>
        <w:t>4</w:t>
      </w:r>
      <w:r w:rsidR="00691294" w:rsidRPr="00637818">
        <w:rPr>
          <w:rFonts w:ascii="Arial Rounded MT Bold" w:hAnsi="Arial Rounded MT Bold"/>
          <w:sz w:val="36"/>
        </w:rPr>
        <w:t>.</w:t>
      </w:r>
      <w:r w:rsidR="006A7E67" w:rsidRPr="00637818">
        <w:rPr>
          <w:rFonts w:ascii="Arial Rounded MT Bold" w:hAnsi="Arial Rounded MT Bold"/>
          <w:sz w:val="36"/>
        </w:rPr>
        <w:t xml:space="preserve"> Iniciar Sesión</w:t>
      </w:r>
      <w:bookmarkEnd w:id="3"/>
    </w:p>
    <w:p w:rsidR="006A7E67" w:rsidRPr="003D7AEA" w:rsidRDefault="006A7E67" w:rsidP="0063781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Visita la página principal d</w:t>
      </w:r>
      <w:r w:rsidR="00691294" w:rsidRPr="003D7AEA">
        <w:rPr>
          <w:rFonts w:ascii="Arial" w:hAnsi="Arial" w:cs="Arial"/>
          <w:sz w:val="24"/>
        </w:rPr>
        <w:t>e EduMatch</w:t>
      </w:r>
      <w:r w:rsidRPr="003D7AEA">
        <w:rPr>
          <w:rFonts w:ascii="Arial" w:hAnsi="Arial" w:cs="Arial"/>
          <w:sz w:val="24"/>
        </w:rPr>
        <w:t>.</w:t>
      </w:r>
    </w:p>
    <w:p w:rsidR="006A7E67" w:rsidRPr="003D7AEA" w:rsidRDefault="006A7E67" w:rsidP="0063781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Haz clic en "Iniciar sesión".</w:t>
      </w:r>
    </w:p>
    <w:p w:rsidR="006A7E67" w:rsidRPr="003D7AEA" w:rsidRDefault="006A7E67" w:rsidP="0063781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Introduce tu correo electrónico y contraseña.</w:t>
      </w:r>
    </w:p>
    <w:p w:rsidR="00691294" w:rsidRPr="003D7AEA" w:rsidRDefault="006A7E67" w:rsidP="0063781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Haz clic en "Entrar"</w:t>
      </w:r>
    </w:p>
    <w:p w:rsidR="006A7E67" w:rsidRPr="003D7AEA" w:rsidRDefault="00691294" w:rsidP="0063781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Si te acabas de registrar la página te mandara automáticamente a el apartado de Inicio de Sesión.</w:t>
      </w:r>
    </w:p>
    <w:p w:rsidR="006A7E67" w:rsidRPr="00637818" w:rsidRDefault="00641DD7" w:rsidP="00637818">
      <w:pPr>
        <w:pStyle w:val="Ttulo2"/>
        <w:jc w:val="both"/>
        <w:rPr>
          <w:rFonts w:ascii="Arial Rounded MT Bold" w:hAnsi="Arial Rounded MT Bold"/>
        </w:rPr>
      </w:pPr>
      <w:bookmarkStart w:id="4" w:name="_Toc175165289"/>
      <w:r w:rsidRPr="00637818">
        <w:rPr>
          <w:rFonts w:ascii="Arial Rounded MT Bold" w:hAnsi="Arial Rounded MT Bold"/>
          <w:sz w:val="36"/>
        </w:rPr>
        <w:t>5</w:t>
      </w:r>
      <w:r w:rsidR="006A7E67" w:rsidRPr="00637818">
        <w:rPr>
          <w:rFonts w:ascii="Arial Rounded MT Bold" w:hAnsi="Arial Rounded MT Bold"/>
          <w:sz w:val="36"/>
        </w:rPr>
        <w:t>. Navegación de la Aplicación</w:t>
      </w:r>
      <w:bookmarkEnd w:id="4"/>
    </w:p>
    <w:p w:rsidR="006A7E67" w:rsidRPr="003D7AEA" w:rsidRDefault="00641DD7" w:rsidP="00637818">
      <w:pPr>
        <w:ind w:left="708"/>
        <w:jc w:val="both"/>
        <w:rPr>
          <w:rFonts w:ascii="Arial Rounded MT Bold" w:hAnsi="Arial Rounded MT Bold"/>
          <w:sz w:val="24"/>
        </w:rPr>
      </w:pPr>
      <w:r w:rsidRPr="003D7AEA">
        <w:rPr>
          <w:rFonts w:ascii="Arial Rounded MT Bold" w:hAnsi="Arial Rounded MT Bold"/>
          <w:sz w:val="24"/>
        </w:rPr>
        <w:t>5</w:t>
      </w:r>
      <w:r w:rsidR="006A7E67" w:rsidRPr="003D7AEA">
        <w:rPr>
          <w:rFonts w:ascii="Arial Rounded MT Bold" w:hAnsi="Arial Rounded MT Bold"/>
          <w:sz w:val="24"/>
        </w:rPr>
        <w:t>.1. Panel de Control</w:t>
      </w:r>
    </w:p>
    <w:p w:rsidR="006A7E67" w:rsidRPr="003D7AEA" w:rsidRDefault="006A7E67" w:rsidP="00637818">
      <w:pPr>
        <w:ind w:left="708"/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Después de iniciar sesión, serás dirigido a tu panel de control. Aquí encontrarás una visión general de tu actividad, incluyendo:</w:t>
      </w:r>
    </w:p>
    <w:p w:rsidR="006A7E67" w:rsidRPr="003D7AEA" w:rsidRDefault="006A7E67" w:rsidP="0063781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Recomendaciones de Carreras: Basadas en tus resultados y perfil.</w:t>
      </w:r>
    </w:p>
    <w:p w:rsidR="00691294" w:rsidRPr="003D7AEA" w:rsidRDefault="00691294" w:rsidP="0063781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Menú Principal: Accede a las diferentes secciones como Perfil, Resultados, y más.</w:t>
      </w:r>
    </w:p>
    <w:p w:rsidR="00F50172" w:rsidRPr="003D7AEA" w:rsidRDefault="00691294" w:rsidP="0063781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Barra de Búsqueda: Encuentra rápidamente información específica.</w:t>
      </w:r>
    </w:p>
    <w:p w:rsidR="006A7E67" w:rsidRPr="003D7AEA" w:rsidRDefault="00641DD7" w:rsidP="00637818">
      <w:pPr>
        <w:ind w:left="708"/>
        <w:jc w:val="both"/>
        <w:rPr>
          <w:rFonts w:ascii="Arial Rounded MT Bold" w:hAnsi="Arial Rounded MT Bold"/>
          <w:sz w:val="24"/>
        </w:rPr>
      </w:pPr>
      <w:r w:rsidRPr="003D7AEA">
        <w:rPr>
          <w:rFonts w:ascii="Arial Rounded MT Bold" w:hAnsi="Arial Rounded MT Bold"/>
          <w:sz w:val="24"/>
        </w:rPr>
        <w:t>5</w:t>
      </w:r>
      <w:r w:rsidR="006A7E67" w:rsidRPr="003D7AEA">
        <w:rPr>
          <w:rFonts w:ascii="Arial Rounded MT Bold" w:hAnsi="Arial Rounded MT Bold"/>
          <w:sz w:val="24"/>
        </w:rPr>
        <w:t>.2. Menú Principal</w:t>
      </w:r>
    </w:p>
    <w:p w:rsidR="006A7E67" w:rsidRPr="003D7AEA" w:rsidRDefault="006A7E67" w:rsidP="0063781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Inicio: Acceso rápido al panel de control.</w:t>
      </w:r>
    </w:p>
    <w:p w:rsidR="00F50172" w:rsidRPr="003D7AEA" w:rsidRDefault="006A7E67" w:rsidP="0063781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Perfil: Edita tu información personal y preferencias.</w:t>
      </w:r>
    </w:p>
    <w:p w:rsidR="00F50172" w:rsidRPr="003D7AEA" w:rsidRDefault="006A7E67" w:rsidP="0063781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Carreras: Explora diferentes carreras y profesiones.</w:t>
      </w:r>
    </w:p>
    <w:p w:rsidR="006A7E67" w:rsidRPr="003D7AEA" w:rsidRDefault="006A7E67" w:rsidP="0063781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Soporte: Accede a ayuda y soporte técnico.</w:t>
      </w:r>
    </w:p>
    <w:p w:rsidR="00641DD7" w:rsidRPr="00637818" w:rsidRDefault="006A7E67" w:rsidP="00637818">
      <w:pPr>
        <w:pStyle w:val="Ttulo2"/>
        <w:jc w:val="both"/>
        <w:rPr>
          <w:rFonts w:ascii="Arial Rounded MT Bold" w:hAnsi="Arial Rounded MT Bold"/>
          <w:sz w:val="36"/>
        </w:rPr>
      </w:pPr>
      <w:r>
        <w:t xml:space="preserve"> </w:t>
      </w:r>
      <w:bookmarkStart w:id="5" w:name="_Toc175165290"/>
      <w:r w:rsidR="00641DD7" w:rsidRPr="00637818">
        <w:rPr>
          <w:rFonts w:ascii="Arial Rounded MT Bold" w:hAnsi="Arial Rounded MT Bold"/>
          <w:sz w:val="36"/>
        </w:rPr>
        <w:t>6</w:t>
      </w:r>
      <w:r w:rsidRPr="00637818">
        <w:rPr>
          <w:rFonts w:ascii="Arial Rounded MT Bold" w:hAnsi="Arial Rounded MT Bold"/>
          <w:sz w:val="36"/>
        </w:rPr>
        <w:t>. Funcionalidades Principales</w:t>
      </w:r>
      <w:bookmarkEnd w:id="5"/>
    </w:p>
    <w:p w:rsidR="006A7E67" w:rsidRPr="003D7AEA" w:rsidRDefault="006A7E67" w:rsidP="00637818">
      <w:pPr>
        <w:ind w:left="708"/>
        <w:jc w:val="both"/>
        <w:rPr>
          <w:rFonts w:ascii="Arial Rounded MT Bold" w:hAnsi="Arial Rounded MT Bold"/>
          <w:sz w:val="24"/>
        </w:rPr>
      </w:pPr>
      <w:r>
        <w:t xml:space="preserve"> </w:t>
      </w:r>
      <w:r w:rsidR="00641DD7" w:rsidRPr="003D7AEA">
        <w:rPr>
          <w:rFonts w:ascii="Arial Rounded MT Bold" w:hAnsi="Arial Rounded MT Bold"/>
          <w:sz w:val="24"/>
        </w:rPr>
        <w:t>6</w:t>
      </w:r>
      <w:r w:rsidRPr="003D7AEA">
        <w:rPr>
          <w:rFonts w:ascii="Arial Rounded MT Bold" w:hAnsi="Arial Rounded MT Bold"/>
          <w:sz w:val="24"/>
        </w:rPr>
        <w:t>.</w:t>
      </w:r>
      <w:r w:rsidR="00641DD7" w:rsidRPr="003D7AEA">
        <w:rPr>
          <w:rFonts w:ascii="Arial Rounded MT Bold" w:hAnsi="Arial Rounded MT Bold"/>
          <w:sz w:val="24"/>
        </w:rPr>
        <w:t>1</w:t>
      </w:r>
      <w:r w:rsidRPr="003D7AEA">
        <w:rPr>
          <w:rFonts w:ascii="Arial Rounded MT Bold" w:hAnsi="Arial Rounded MT Bold"/>
          <w:sz w:val="24"/>
        </w:rPr>
        <w:t>. Exploración de Carreras</w:t>
      </w:r>
    </w:p>
    <w:p w:rsidR="006A7E67" w:rsidRPr="003D7AEA" w:rsidRDefault="006A7E67" w:rsidP="0063781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Haz clic en "Carreras" en el menú principal.</w:t>
      </w:r>
    </w:p>
    <w:p w:rsidR="00641DD7" w:rsidRPr="003D7AEA" w:rsidRDefault="006A7E67" w:rsidP="0063781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Navega por las diferentes categorías o utiliza la barra de búsqueda para encontrar una carrera específica.</w:t>
      </w:r>
    </w:p>
    <w:p w:rsidR="006A7E67" w:rsidRPr="003D7AEA" w:rsidRDefault="006A7E67" w:rsidP="0063781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Haz clic en una carrera para ver detalles como:</w:t>
      </w:r>
    </w:p>
    <w:p w:rsidR="006A7E67" w:rsidRPr="003D7AEA" w:rsidRDefault="006A7E67" w:rsidP="0063781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Descripción de la carrera</w:t>
      </w:r>
    </w:p>
    <w:p w:rsidR="006A7E67" w:rsidRPr="003D7AEA" w:rsidRDefault="006A7E67" w:rsidP="0063781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Requisitos académicos</w:t>
      </w:r>
    </w:p>
    <w:p w:rsidR="00641DD7" w:rsidRPr="003D7AEA" w:rsidRDefault="006A7E67" w:rsidP="0063781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Proyección de empleo</w:t>
      </w:r>
    </w:p>
    <w:p w:rsidR="006A7E67" w:rsidRPr="003D7AEA" w:rsidRDefault="00641DD7" w:rsidP="00637818">
      <w:pPr>
        <w:ind w:left="708"/>
        <w:jc w:val="both"/>
        <w:rPr>
          <w:rFonts w:ascii="Arial Rounded MT Bold" w:hAnsi="Arial Rounded MT Bold"/>
          <w:sz w:val="24"/>
        </w:rPr>
      </w:pPr>
      <w:r w:rsidRPr="003D7AEA">
        <w:rPr>
          <w:rFonts w:ascii="Arial Rounded MT Bold" w:hAnsi="Arial Rounded MT Bold"/>
          <w:sz w:val="24"/>
        </w:rPr>
        <w:t>6</w:t>
      </w:r>
      <w:r w:rsidR="006A7E67" w:rsidRPr="003D7AEA">
        <w:rPr>
          <w:rFonts w:ascii="Arial Rounded MT Bold" w:hAnsi="Arial Rounded MT Bold"/>
          <w:sz w:val="24"/>
        </w:rPr>
        <w:t>.</w:t>
      </w:r>
      <w:r w:rsidRPr="003D7AEA">
        <w:rPr>
          <w:rFonts w:ascii="Arial Rounded MT Bold" w:hAnsi="Arial Rounded MT Bold"/>
          <w:sz w:val="24"/>
        </w:rPr>
        <w:t>2</w:t>
      </w:r>
      <w:r w:rsidR="006A7E67" w:rsidRPr="003D7AEA">
        <w:rPr>
          <w:rFonts w:ascii="Arial Rounded MT Bold" w:hAnsi="Arial Rounded MT Bold"/>
          <w:sz w:val="24"/>
        </w:rPr>
        <w:t>. Gestión de Perfil</w:t>
      </w:r>
    </w:p>
    <w:p w:rsidR="006A7E67" w:rsidRPr="003D7AEA" w:rsidRDefault="006A7E67" w:rsidP="0063781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Haz clic en "Perfil" desde el menú principal.</w:t>
      </w:r>
    </w:p>
    <w:p w:rsidR="006A7E67" w:rsidRPr="003D7AEA" w:rsidRDefault="006A7E67" w:rsidP="0063781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Aquí puedes:</w:t>
      </w:r>
    </w:p>
    <w:p w:rsidR="006A7E67" w:rsidRPr="003D7AEA" w:rsidRDefault="006A7E67" w:rsidP="0063781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Actualizar tu información personal</w:t>
      </w:r>
    </w:p>
    <w:p w:rsidR="006A7E67" w:rsidRPr="003D7AEA" w:rsidRDefault="006A7E67" w:rsidP="0063781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Cambiar tu contraseña</w:t>
      </w:r>
    </w:p>
    <w:p w:rsidR="006A7E67" w:rsidRPr="003D7AEA" w:rsidRDefault="006A7E67" w:rsidP="0063781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Ajustar tus preferencias de notificaciones</w:t>
      </w:r>
    </w:p>
    <w:p w:rsidR="006A7E67" w:rsidRPr="003D7AEA" w:rsidRDefault="006A7E67" w:rsidP="0063781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</w:rPr>
      </w:pPr>
      <w:r w:rsidRPr="003D7AEA">
        <w:rPr>
          <w:rFonts w:ascii="Arial" w:hAnsi="Arial" w:cs="Arial"/>
          <w:sz w:val="24"/>
        </w:rPr>
        <w:t>Ver tu historial de actividades en la aplicación</w:t>
      </w:r>
    </w:p>
    <w:p w:rsidR="006A7E67" w:rsidRPr="00637818" w:rsidRDefault="00641DD7" w:rsidP="00637818">
      <w:pPr>
        <w:pStyle w:val="Ttulo2"/>
        <w:jc w:val="both"/>
        <w:rPr>
          <w:rFonts w:ascii="Arial Rounded MT Bold" w:hAnsi="Arial Rounded MT Bold"/>
          <w:sz w:val="36"/>
        </w:rPr>
      </w:pPr>
      <w:bookmarkStart w:id="6" w:name="_Toc175165291"/>
      <w:r w:rsidRPr="00637818">
        <w:rPr>
          <w:rFonts w:ascii="Arial Rounded MT Bold" w:hAnsi="Arial Rounded MT Bold"/>
          <w:sz w:val="36"/>
        </w:rPr>
        <w:lastRenderedPageBreak/>
        <w:t>7</w:t>
      </w:r>
      <w:r w:rsidR="006A7E67" w:rsidRPr="00637818">
        <w:rPr>
          <w:rFonts w:ascii="Arial Rounded MT Bold" w:hAnsi="Arial Rounded MT Bold"/>
          <w:sz w:val="36"/>
        </w:rPr>
        <w:t xml:space="preserve">. </w:t>
      </w:r>
      <w:r w:rsidRPr="00637818">
        <w:rPr>
          <w:rFonts w:ascii="Arial Rounded MT Bold" w:hAnsi="Arial Rounded MT Bold"/>
          <w:sz w:val="36"/>
        </w:rPr>
        <w:t>Acceder a Soporte Técnico</w:t>
      </w:r>
      <w:bookmarkEnd w:id="6"/>
    </w:p>
    <w:p w:rsidR="006A7E67" w:rsidRPr="00637818" w:rsidRDefault="006A7E67" w:rsidP="0063781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Haz clic en "Soporte" en el menú principal.</w:t>
      </w:r>
    </w:p>
    <w:p w:rsidR="006A7E67" w:rsidRPr="00637818" w:rsidRDefault="006A7E67" w:rsidP="0063781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Revisa las preguntas frecuentes (</w:t>
      </w:r>
      <w:proofErr w:type="spellStart"/>
      <w:r w:rsidRPr="00637818">
        <w:rPr>
          <w:rFonts w:ascii="Arial" w:hAnsi="Arial" w:cs="Arial"/>
          <w:sz w:val="24"/>
        </w:rPr>
        <w:t>FAQs</w:t>
      </w:r>
      <w:proofErr w:type="spellEnd"/>
      <w:r w:rsidRPr="00637818">
        <w:rPr>
          <w:rFonts w:ascii="Arial" w:hAnsi="Arial" w:cs="Arial"/>
          <w:sz w:val="24"/>
        </w:rPr>
        <w:t>) para encontrar respuestas rápidas.</w:t>
      </w:r>
    </w:p>
    <w:p w:rsidR="00F50172" w:rsidRPr="00637818" w:rsidRDefault="006A7E67" w:rsidP="0063781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Si necesitas más ayuda, envía una solicitud de soporte completando el formulario de contacto.</w:t>
      </w:r>
    </w:p>
    <w:p w:rsidR="006A7E67" w:rsidRPr="00637818" w:rsidRDefault="00641DD7" w:rsidP="00637818">
      <w:pPr>
        <w:pStyle w:val="Ttulo2"/>
        <w:jc w:val="both"/>
        <w:rPr>
          <w:rFonts w:ascii="Arial Rounded MT Bold" w:hAnsi="Arial Rounded MT Bold"/>
          <w:sz w:val="36"/>
        </w:rPr>
      </w:pPr>
      <w:bookmarkStart w:id="7" w:name="_Toc175165292"/>
      <w:r w:rsidRPr="00637818">
        <w:rPr>
          <w:rFonts w:ascii="Arial Rounded MT Bold" w:hAnsi="Arial Rounded MT Bold"/>
          <w:sz w:val="36"/>
        </w:rPr>
        <w:t>8</w:t>
      </w:r>
      <w:r w:rsidR="006A7E67" w:rsidRPr="00637818">
        <w:rPr>
          <w:rFonts w:ascii="Arial Rounded MT Bold" w:hAnsi="Arial Rounded MT Bold"/>
          <w:sz w:val="36"/>
        </w:rPr>
        <w:t>. Solución de Problemas Comunes</w:t>
      </w:r>
      <w:bookmarkEnd w:id="7"/>
    </w:p>
    <w:p w:rsidR="006A7E67" w:rsidRPr="003D7AEA" w:rsidRDefault="006A7E67" w:rsidP="00637818">
      <w:pPr>
        <w:ind w:left="708"/>
        <w:jc w:val="both"/>
        <w:rPr>
          <w:rFonts w:ascii="Arial Rounded MT Bold" w:hAnsi="Arial Rounded MT Bold" w:cs="Arial"/>
          <w:sz w:val="24"/>
        </w:rPr>
      </w:pPr>
      <w:r w:rsidRPr="003D7AEA">
        <w:rPr>
          <w:rFonts w:ascii="Arial Rounded MT Bold" w:hAnsi="Arial Rounded MT Bold" w:cs="Arial"/>
          <w:sz w:val="24"/>
        </w:rPr>
        <w:t>7.1. Problemas de Ingreso</w:t>
      </w:r>
    </w:p>
    <w:p w:rsidR="006A7E67" w:rsidRPr="00637818" w:rsidRDefault="006A7E67" w:rsidP="00637818">
      <w:pPr>
        <w:ind w:left="708"/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Mensaje de error: "Correo electrónico o contraseña incorrecta."</w:t>
      </w:r>
    </w:p>
    <w:p w:rsidR="006A7E67" w:rsidRPr="00637818" w:rsidRDefault="006A7E67" w:rsidP="0063781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Solución: Asegúrate de estar utilizando las credenciales correctas. Si olvidaste tu contraseña, utiliza la opción "Recuperar contraseña."</w:t>
      </w:r>
    </w:p>
    <w:p w:rsidR="006A7E67" w:rsidRPr="003D7AEA" w:rsidRDefault="00B66A95" w:rsidP="00637818">
      <w:pPr>
        <w:ind w:firstLine="708"/>
        <w:jc w:val="both"/>
        <w:rPr>
          <w:rFonts w:ascii="Arial Rounded MT Bold" w:hAnsi="Arial Rounded MT Bold" w:cs="Arial"/>
          <w:sz w:val="24"/>
        </w:rPr>
      </w:pPr>
      <w:r w:rsidRPr="003D7AEA">
        <w:rPr>
          <w:rFonts w:ascii="Arial Rounded MT Bold" w:hAnsi="Arial Rounded MT Bold" w:cs="Arial"/>
          <w:sz w:val="24"/>
        </w:rPr>
        <w:t xml:space="preserve"> </w:t>
      </w:r>
      <w:r w:rsidR="006A7E67" w:rsidRPr="003D7AEA">
        <w:rPr>
          <w:rFonts w:ascii="Arial Rounded MT Bold" w:hAnsi="Arial Rounded MT Bold" w:cs="Arial"/>
          <w:sz w:val="24"/>
        </w:rPr>
        <w:t>7.2.</w:t>
      </w:r>
      <w:bookmarkStart w:id="8" w:name="_GoBack"/>
      <w:bookmarkEnd w:id="8"/>
      <w:r w:rsidR="006A7E67" w:rsidRPr="003D7AEA">
        <w:rPr>
          <w:rFonts w:ascii="Arial Rounded MT Bold" w:hAnsi="Arial Rounded MT Bold" w:cs="Arial"/>
          <w:sz w:val="24"/>
        </w:rPr>
        <w:t xml:space="preserve"> No</w:t>
      </w:r>
      <w:r w:rsidRPr="003D7AEA">
        <w:rPr>
          <w:rFonts w:ascii="Arial Rounded MT Bold" w:hAnsi="Arial Rounded MT Bold" w:cs="Arial"/>
          <w:sz w:val="24"/>
        </w:rPr>
        <w:t xml:space="preserve"> carga</w:t>
      </w:r>
      <w:r w:rsidR="006A7E67" w:rsidRPr="003D7AEA">
        <w:rPr>
          <w:rFonts w:ascii="Arial Rounded MT Bold" w:hAnsi="Arial Rounded MT Bold" w:cs="Arial"/>
          <w:sz w:val="24"/>
        </w:rPr>
        <w:t xml:space="preserve"> </w:t>
      </w:r>
      <w:r w:rsidR="00F50172" w:rsidRPr="003D7AEA">
        <w:rPr>
          <w:rFonts w:ascii="Arial Rounded MT Bold" w:hAnsi="Arial Rounded MT Bold" w:cs="Arial"/>
          <w:sz w:val="24"/>
        </w:rPr>
        <w:t>la pagina</w:t>
      </w:r>
    </w:p>
    <w:p w:rsidR="006A7E67" w:rsidRPr="00637818" w:rsidRDefault="006A7E67" w:rsidP="0063781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Posible causa: Conexión a Internet inestable o problema con el navegador.</w:t>
      </w:r>
    </w:p>
    <w:p w:rsidR="006A7E67" w:rsidRPr="00637818" w:rsidRDefault="006A7E67" w:rsidP="0063781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Solución: Verifica tu conexión a Internet e intenta actualizar la página. Si el problema persiste, prueba utilizando otro navegador.</w:t>
      </w:r>
    </w:p>
    <w:p w:rsidR="006A7E67" w:rsidRPr="00637818" w:rsidRDefault="00B66A95" w:rsidP="00637818">
      <w:pPr>
        <w:pStyle w:val="Ttulo2"/>
        <w:jc w:val="both"/>
        <w:rPr>
          <w:rFonts w:ascii="Arial Rounded MT Bold" w:hAnsi="Arial Rounded MT Bold"/>
          <w:sz w:val="36"/>
        </w:rPr>
      </w:pPr>
      <w:bookmarkStart w:id="9" w:name="_Toc175165293"/>
      <w:r w:rsidRPr="00637818">
        <w:rPr>
          <w:rFonts w:ascii="Arial Rounded MT Bold" w:hAnsi="Arial Rounded MT Bold"/>
          <w:sz w:val="36"/>
        </w:rPr>
        <w:t>9</w:t>
      </w:r>
      <w:r w:rsidR="006A7E67" w:rsidRPr="00637818">
        <w:rPr>
          <w:rFonts w:ascii="Arial Rounded MT Bold" w:hAnsi="Arial Rounded MT Bold"/>
          <w:sz w:val="36"/>
        </w:rPr>
        <w:t>. Contacto</w:t>
      </w:r>
      <w:bookmarkEnd w:id="9"/>
    </w:p>
    <w:p w:rsidR="006A7E67" w:rsidRPr="00637818" w:rsidRDefault="006A7E67" w:rsidP="00637818">
      <w:p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Si tienes alguna duda o necesitas ayuda adicional, puedes contactar con nosotros:</w:t>
      </w:r>
    </w:p>
    <w:p w:rsidR="006A7E67" w:rsidRPr="00637818" w:rsidRDefault="006A7E67" w:rsidP="0063781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Correo electrónico: soporte@ejemplo.com</w:t>
      </w:r>
    </w:p>
    <w:p w:rsidR="006A7E67" w:rsidRPr="00637818" w:rsidRDefault="006A7E67" w:rsidP="0063781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</w:rPr>
      </w:pPr>
      <w:r w:rsidRPr="00637818">
        <w:rPr>
          <w:rFonts w:ascii="Arial" w:hAnsi="Arial" w:cs="Arial"/>
          <w:sz w:val="24"/>
        </w:rPr>
        <w:t>Teléfo</w:t>
      </w:r>
      <w:r w:rsidR="00F50172" w:rsidRPr="00637818">
        <w:rPr>
          <w:rFonts w:ascii="Arial" w:hAnsi="Arial" w:cs="Arial"/>
          <w:sz w:val="24"/>
        </w:rPr>
        <w:t>no</w:t>
      </w:r>
      <w:r w:rsidRPr="00637818">
        <w:rPr>
          <w:rFonts w:ascii="Arial" w:hAnsi="Arial" w:cs="Arial"/>
          <w:sz w:val="24"/>
        </w:rPr>
        <w:t xml:space="preserve">: </w:t>
      </w:r>
      <w:r w:rsidR="00F50172" w:rsidRPr="00637818">
        <w:rPr>
          <w:rFonts w:ascii="Arial" w:hAnsi="Arial" w:cs="Arial"/>
          <w:sz w:val="24"/>
        </w:rPr>
        <w:t>7061084733</w:t>
      </w:r>
    </w:p>
    <w:p w:rsidR="006A7E67" w:rsidRDefault="006A7E67" w:rsidP="006A7E67"/>
    <w:p w:rsidR="00167911" w:rsidRDefault="00167911" w:rsidP="006A7E67"/>
    <w:sectPr w:rsidR="00167911" w:rsidSect="006A7E6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3F6"/>
    <w:multiLevelType w:val="hybridMultilevel"/>
    <w:tmpl w:val="08FCFF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7F0D"/>
    <w:multiLevelType w:val="hybridMultilevel"/>
    <w:tmpl w:val="F454BEF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FB67E2"/>
    <w:multiLevelType w:val="hybridMultilevel"/>
    <w:tmpl w:val="21C4AC64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AD58EB"/>
    <w:multiLevelType w:val="hybridMultilevel"/>
    <w:tmpl w:val="031A4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D76E3"/>
    <w:multiLevelType w:val="hybridMultilevel"/>
    <w:tmpl w:val="47842B0E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59947AC"/>
    <w:multiLevelType w:val="hybridMultilevel"/>
    <w:tmpl w:val="933A93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A46AC"/>
    <w:multiLevelType w:val="hybridMultilevel"/>
    <w:tmpl w:val="0C20A4D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3D7252"/>
    <w:multiLevelType w:val="hybridMultilevel"/>
    <w:tmpl w:val="045EDB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9716F"/>
    <w:multiLevelType w:val="hybridMultilevel"/>
    <w:tmpl w:val="FCDE5B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1F3696"/>
    <w:multiLevelType w:val="hybridMultilevel"/>
    <w:tmpl w:val="6C1A8D92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79E6E98"/>
    <w:multiLevelType w:val="hybridMultilevel"/>
    <w:tmpl w:val="CF00B176"/>
    <w:lvl w:ilvl="0" w:tplc="B21A17B2">
      <w:start w:val="1"/>
      <w:numFmt w:val="bullet"/>
      <w:lvlText w:val="•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C443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E16A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8C272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A6E40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0CD1C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41DEE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62756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46E94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754529"/>
    <w:multiLevelType w:val="hybridMultilevel"/>
    <w:tmpl w:val="FC46A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E3869"/>
    <w:multiLevelType w:val="hybridMultilevel"/>
    <w:tmpl w:val="96780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17510"/>
    <w:multiLevelType w:val="hybridMultilevel"/>
    <w:tmpl w:val="8118D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A7781"/>
    <w:multiLevelType w:val="hybridMultilevel"/>
    <w:tmpl w:val="97EE00F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104236"/>
    <w:multiLevelType w:val="hybridMultilevel"/>
    <w:tmpl w:val="959C2B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47285"/>
    <w:multiLevelType w:val="hybridMultilevel"/>
    <w:tmpl w:val="3FF05E00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53715657"/>
    <w:multiLevelType w:val="hybridMultilevel"/>
    <w:tmpl w:val="3C4C9AD8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5D4F72A2"/>
    <w:multiLevelType w:val="hybridMultilevel"/>
    <w:tmpl w:val="F72CE93E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706B22"/>
    <w:multiLevelType w:val="hybridMultilevel"/>
    <w:tmpl w:val="6666C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60EA1"/>
    <w:multiLevelType w:val="hybridMultilevel"/>
    <w:tmpl w:val="DBD8AF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D95479E"/>
    <w:multiLevelType w:val="hybridMultilevel"/>
    <w:tmpl w:val="849AA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826EC"/>
    <w:multiLevelType w:val="hybridMultilevel"/>
    <w:tmpl w:val="D1A6768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9"/>
  </w:num>
  <w:num w:numId="4">
    <w:abstractNumId w:val="7"/>
  </w:num>
  <w:num w:numId="5">
    <w:abstractNumId w:val="11"/>
  </w:num>
  <w:num w:numId="6">
    <w:abstractNumId w:val="6"/>
  </w:num>
  <w:num w:numId="7">
    <w:abstractNumId w:val="8"/>
  </w:num>
  <w:num w:numId="8">
    <w:abstractNumId w:val="13"/>
  </w:num>
  <w:num w:numId="9">
    <w:abstractNumId w:val="5"/>
  </w:num>
  <w:num w:numId="10">
    <w:abstractNumId w:val="0"/>
  </w:num>
  <w:num w:numId="11">
    <w:abstractNumId w:val="15"/>
  </w:num>
  <w:num w:numId="12">
    <w:abstractNumId w:val="12"/>
  </w:num>
  <w:num w:numId="13">
    <w:abstractNumId w:val="4"/>
  </w:num>
  <w:num w:numId="14">
    <w:abstractNumId w:val="9"/>
  </w:num>
  <w:num w:numId="15">
    <w:abstractNumId w:val="16"/>
  </w:num>
  <w:num w:numId="16">
    <w:abstractNumId w:val="22"/>
  </w:num>
  <w:num w:numId="17">
    <w:abstractNumId w:val="2"/>
  </w:num>
  <w:num w:numId="18">
    <w:abstractNumId w:val="1"/>
  </w:num>
  <w:num w:numId="19">
    <w:abstractNumId w:val="18"/>
  </w:num>
  <w:num w:numId="20">
    <w:abstractNumId w:val="17"/>
  </w:num>
  <w:num w:numId="21">
    <w:abstractNumId w:val="20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67"/>
    <w:rsid w:val="00167911"/>
    <w:rsid w:val="003D7AEA"/>
    <w:rsid w:val="00637818"/>
    <w:rsid w:val="00641DD7"/>
    <w:rsid w:val="00691294"/>
    <w:rsid w:val="006A7E67"/>
    <w:rsid w:val="00B66A95"/>
    <w:rsid w:val="00BA6B87"/>
    <w:rsid w:val="00EF4385"/>
    <w:rsid w:val="00F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8B07"/>
  <w15:chartTrackingRefBased/>
  <w15:docId w15:val="{B7BEFCDC-EC2B-496A-9311-5B023CB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94"/>
  </w:style>
  <w:style w:type="paragraph" w:styleId="Ttulo1">
    <w:name w:val="heading 1"/>
    <w:basedOn w:val="Normal"/>
    <w:next w:val="Normal"/>
    <w:link w:val="Ttulo1Car"/>
    <w:uiPriority w:val="9"/>
    <w:qFormat/>
    <w:rsid w:val="00B66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6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7E6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7E6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BA6B8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66A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66A9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6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6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66A95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66A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6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FF3B-22DD-4211-BAFB-3C9F05D6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Jonathan</dc:creator>
  <cp:keywords/>
  <dc:description/>
  <cp:lastModifiedBy>Jonathan</cp:lastModifiedBy>
  <cp:revision>3</cp:revision>
  <dcterms:created xsi:type="dcterms:W3CDTF">2024-08-22T01:40:00Z</dcterms:created>
  <dcterms:modified xsi:type="dcterms:W3CDTF">2024-08-22T03:23:00Z</dcterms:modified>
</cp:coreProperties>
</file>