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F2BD" w14:textId="77777777" w:rsidR="000131B4" w:rsidRDefault="000131B4" w:rsidP="000131B4">
      <w:pPr>
        <w:pStyle w:val="Title"/>
        <w:jc w:val="center"/>
      </w:pPr>
      <w:bookmarkStart w:id="0" w:name="_Hlk100156644"/>
      <w:bookmarkEnd w:id="0"/>
    </w:p>
    <w:p w14:paraId="2533FEAD" w14:textId="77777777" w:rsidR="000131B4" w:rsidRDefault="000131B4" w:rsidP="000131B4">
      <w:pPr>
        <w:pStyle w:val="Title"/>
        <w:jc w:val="center"/>
      </w:pPr>
    </w:p>
    <w:p w14:paraId="56BDE74C" w14:textId="77777777" w:rsidR="000131B4" w:rsidRDefault="000131B4" w:rsidP="000131B4">
      <w:pPr>
        <w:pStyle w:val="Title"/>
        <w:jc w:val="center"/>
      </w:pPr>
    </w:p>
    <w:p w14:paraId="4E5F2E24" w14:textId="77777777" w:rsidR="000131B4" w:rsidRDefault="000131B4" w:rsidP="000131B4">
      <w:pPr>
        <w:pStyle w:val="Title"/>
        <w:jc w:val="center"/>
      </w:pPr>
    </w:p>
    <w:p w14:paraId="347A0B9F" w14:textId="77777777" w:rsidR="000131B4" w:rsidRDefault="000131B4" w:rsidP="000131B4">
      <w:pPr>
        <w:pStyle w:val="Title"/>
        <w:jc w:val="center"/>
      </w:pPr>
    </w:p>
    <w:p w14:paraId="491CA5DB" w14:textId="77777777" w:rsidR="000131B4" w:rsidRPr="000B7C24" w:rsidRDefault="000131B4" w:rsidP="000131B4">
      <w:pPr>
        <w:pStyle w:val="Title"/>
        <w:jc w:val="center"/>
        <w:rPr>
          <w:sz w:val="72"/>
          <w:szCs w:val="72"/>
        </w:rPr>
      </w:pPr>
    </w:p>
    <w:p w14:paraId="6B13AD41" w14:textId="77F6199E" w:rsidR="000131B4" w:rsidRPr="000B7C24" w:rsidRDefault="000131B4" w:rsidP="000131B4">
      <w:pPr>
        <w:pStyle w:val="Title"/>
        <w:jc w:val="center"/>
        <w:rPr>
          <w:rFonts w:ascii="Times New Roman" w:hAnsi="Times New Roman" w:cs="Times New Roman"/>
          <w:sz w:val="84"/>
          <w:szCs w:val="84"/>
        </w:rPr>
      </w:pPr>
      <w:proofErr w:type="spellStart"/>
      <w:r>
        <w:rPr>
          <w:rFonts w:ascii="Times New Roman" w:hAnsi="Times New Roman" w:cs="Times New Roman"/>
          <w:sz w:val="84"/>
          <w:szCs w:val="84"/>
        </w:rPr>
        <w:t>HackMePlease</w:t>
      </w:r>
      <w:proofErr w:type="spellEnd"/>
      <w:r w:rsidRPr="000B7C24">
        <w:rPr>
          <w:rFonts w:ascii="Times New Roman" w:hAnsi="Times New Roman" w:cs="Times New Roman"/>
          <w:sz w:val="84"/>
          <w:szCs w:val="84"/>
        </w:rPr>
        <w:t xml:space="preserve"> Walkthrough</w:t>
      </w:r>
    </w:p>
    <w:p w14:paraId="6CEA89A0" w14:textId="77777777" w:rsidR="000131B4" w:rsidRPr="000B7C24" w:rsidRDefault="000131B4" w:rsidP="000131B4">
      <w:pPr>
        <w:jc w:val="center"/>
        <w:rPr>
          <w:rFonts w:ascii="Times New Roman" w:hAnsi="Times New Roman" w:cs="Times New Roman"/>
          <w:sz w:val="36"/>
          <w:szCs w:val="36"/>
        </w:rPr>
      </w:pPr>
      <w:r w:rsidRPr="000B7C24">
        <w:rPr>
          <w:rFonts w:ascii="Times New Roman" w:hAnsi="Times New Roman" w:cs="Times New Roman"/>
          <w:sz w:val="36"/>
          <w:szCs w:val="36"/>
        </w:rPr>
        <w:t>Southern Careers Institute - Cyber Security</w:t>
      </w:r>
    </w:p>
    <w:p w14:paraId="7CAEB86E" w14:textId="77777777" w:rsidR="000131B4" w:rsidRPr="000B7C24" w:rsidRDefault="000131B4" w:rsidP="000131B4">
      <w:pPr>
        <w:jc w:val="center"/>
        <w:rPr>
          <w:rFonts w:ascii="Times New Roman" w:hAnsi="Times New Roman" w:cs="Times New Roman"/>
          <w:sz w:val="36"/>
          <w:szCs w:val="36"/>
        </w:rPr>
      </w:pPr>
      <w:r w:rsidRPr="000B7C24">
        <w:rPr>
          <w:rFonts w:ascii="Times New Roman" w:hAnsi="Times New Roman" w:cs="Times New Roman"/>
          <w:sz w:val="36"/>
          <w:szCs w:val="36"/>
        </w:rPr>
        <w:t>Adan M. Castaneda</w:t>
      </w:r>
      <w:r w:rsidRPr="000B7C24">
        <w:rPr>
          <w:rFonts w:ascii="Times New Roman" w:hAnsi="Times New Roman" w:cs="Times New Roman"/>
          <w:sz w:val="36"/>
          <w:szCs w:val="36"/>
        </w:rPr>
        <w:br/>
        <w:t>Jonathan Aceves</w:t>
      </w:r>
      <w:r w:rsidRPr="000B7C24">
        <w:rPr>
          <w:rFonts w:ascii="Times New Roman" w:hAnsi="Times New Roman" w:cs="Times New Roman"/>
          <w:sz w:val="36"/>
          <w:szCs w:val="36"/>
        </w:rPr>
        <w:br/>
        <w:t>Ngoc-Thao Truong</w:t>
      </w:r>
    </w:p>
    <w:p w14:paraId="55E65729" w14:textId="77777777" w:rsidR="000131B4" w:rsidRDefault="000131B4" w:rsidP="000131B4">
      <w:pPr>
        <w:ind w:left="1440" w:firstLine="720"/>
      </w:pPr>
    </w:p>
    <w:p w14:paraId="00AA9BD6" w14:textId="77777777" w:rsidR="000131B4" w:rsidRDefault="000131B4" w:rsidP="000131B4">
      <w:pPr>
        <w:ind w:left="1440" w:firstLine="720"/>
      </w:pPr>
    </w:p>
    <w:p w14:paraId="2C290F59" w14:textId="77777777" w:rsidR="000131B4" w:rsidRDefault="000131B4" w:rsidP="000131B4">
      <w:pPr>
        <w:ind w:left="1440" w:firstLine="720"/>
      </w:pPr>
    </w:p>
    <w:p w14:paraId="3E3EA26C" w14:textId="77777777" w:rsidR="000131B4" w:rsidRDefault="000131B4" w:rsidP="000131B4">
      <w:pPr>
        <w:ind w:left="1440" w:firstLine="720"/>
      </w:pPr>
    </w:p>
    <w:p w14:paraId="03E9ED74" w14:textId="77777777" w:rsidR="000131B4" w:rsidRDefault="000131B4" w:rsidP="000131B4">
      <w:pPr>
        <w:ind w:left="1440" w:firstLine="720"/>
      </w:pPr>
    </w:p>
    <w:p w14:paraId="40473FA0" w14:textId="77777777" w:rsidR="000131B4" w:rsidRDefault="000131B4" w:rsidP="000131B4">
      <w:pPr>
        <w:ind w:left="1440" w:firstLine="720"/>
      </w:pPr>
    </w:p>
    <w:p w14:paraId="0860B7B8" w14:textId="77777777" w:rsidR="000131B4" w:rsidRDefault="000131B4" w:rsidP="000131B4">
      <w:pPr>
        <w:ind w:left="1440" w:firstLine="720"/>
      </w:pPr>
    </w:p>
    <w:p w14:paraId="0174B21D" w14:textId="77777777" w:rsidR="000131B4" w:rsidRDefault="000131B4" w:rsidP="000131B4">
      <w:pPr>
        <w:ind w:left="1440" w:firstLine="720"/>
      </w:pPr>
    </w:p>
    <w:p w14:paraId="74E1B2B6" w14:textId="77777777" w:rsidR="000131B4" w:rsidRDefault="000131B4" w:rsidP="000131B4">
      <w:pPr>
        <w:ind w:left="1440" w:firstLine="720"/>
      </w:pPr>
    </w:p>
    <w:p w14:paraId="1191E875" w14:textId="77777777" w:rsidR="000131B4" w:rsidRDefault="000131B4" w:rsidP="000131B4">
      <w:pPr>
        <w:ind w:left="1440" w:firstLine="720"/>
      </w:pPr>
    </w:p>
    <w:p w14:paraId="258F8495" w14:textId="77777777" w:rsidR="000131B4" w:rsidRDefault="000131B4" w:rsidP="000131B4">
      <w:pPr>
        <w:ind w:left="1440" w:firstLine="720"/>
      </w:pPr>
    </w:p>
    <w:p w14:paraId="51C5C865" w14:textId="0C323A08" w:rsidR="005D1D1A" w:rsidRDefault="005D1D1A" w:rsidP="002F7829">
      <w:pPr>
        <w:pStyle w:val="Heading1"/>
        <w:rPr>
          <w:rFonts w:ascii="Times New Roman" w:hAnsi="Times New Roman" w:cs="Times New Roman"/>
        </w:rPr>
      </w:pPr>
      <w:r>
        <w:rPr>
          <w:rFonts w:ascii="Times New Roman" w:hAnsi="Times New Roman" w:cs="Times New Roman"/>
        </w:rPr>
        <w:lastRenderedPageBreak/>
        <w:t xml:space="preserve">Hack Me Please Walkthrough – VirtualBox and </w:t>
      </w:r>
      <w:proofErr w:type="spellStart"/>
      <w:r>
        <w:rPr>
          <w:rFonts w:ascii="Times New Roman" w:hAnsi="Times New Roman" w:cs="Times New Roman"/>
        </w:rPr>
        <w:t>VulnHub</w:t>
      </w:r>
      <w:proofErr w:type="spellEnd"/>
    </w:p>
    <w:p w14:paraId="0D6EFE07" w14:textId="02C9CE40" w:rsidR="005D1D1A" w:rsidRDefault="005D1D1A" w:rsidP="005D1D1A">
      <w:pPr>
        <w:rPr>
          <w:rFonts w:ascii="Times New Roman" w:hAnsi="Times New Roman" w:cs="Times New Roman"/>
          <w:sz w:val="24"/>
          <w:szCs w:val="24"/>
        </w:rPr>
      </w:pPr>
      <w:r>
        <w:rPr>
          <w:rFonts w:ascii="Times New Roman" w:hAnsi="Times New Roman" w:cs="Times New Roman"/>
          <w:sz w:val="24"/>
          <w:szCs w:val="24"/>
        </w:rPr>
        <w:t xml:space="preserve">An easy machine from </w:t>
      </w:r>
      <w:proofErr w:type="spellStart"/>
      <w:r>
        <w:rPr>
          <w:rFonts w:ascii="Times New Roman" w:hAnsi="Times New Roman" w:cs="Times New Roman"/>
          <w:sz w:val="24"/>
          <w:szCs w:val="24"/>
        </w:rPr>
        <w:t>Vulnhub</w:t>
      </w:r>
      <w:proofErr w:type="spellEnd"/>
      <w:r>
        <w:rPr>
          <w:rFonts w:ascii="Times New Roman" w:hAnsi="Times New Roman" w:cs="Times New Roman"/>
          <w:sz w:val="24"/>
          <w:szCs w:val="24"/>
        </w:rPr>
        <w:t xml:space="preserve"> and acts like an OSCP, Offensive Security Certified Professional, like machine.</w:t>
      </w:r>
      <w:r w:rsidRPr="005D1D1A">
        <w:rPr>
          <w:rFonts w:ascii="Times New Roman" w:hAnsi="Times New Roman" w:cs="Times New Roman"/>
          <w:sz w:val="24"/>
          <w:szCs w:val="24"/>
        </w:rPr>
        <w:t xml:space="preserve"> </w:t>
      </w:r>
      <w:hyperlink r:id="rId5" w:tgtFrame="_blank" w:history="1">
        <w:r w:rsidRPr="005D1D1A">
          <w:rPr>
            <w:rStyle w:val="Hyperlink"/>
            <w:rFonts w:ascii="Times New Roman" w:hAnsi="Times New Roman" w:cs="Times New Roman"/>
            <w:sz w:val="24"/>
            <w:szCs w:val="24"/>
            <w:shd w:val="clear" w:color="auto" w:fill="FFFFFF"/>
          </w:rPr>
          <w:t>https://www.vulnhub.com/entry/hack-me-please-1,731/</w:t>
        </w:r>
      </w:hyperlink>
      <w:r>
        <w:rPr>
          <w:rFonts w:ascii="Times New Roman" w:hAnsi="Times New Roman" w:cs="Times New Roman"/>
          <w:sz w:val="24"/>
          <w:szCs w:val="24"/>
        </w:rPr>
        <w:t xml:space="preserve">  </w:t>
      </w:r>
    </w:p>
    <w:p w14:paraId="12FA1A49" w14:textId="0E1BC1E5" w:rsidR="005D1D1A" w:rsidRDefault="005D1D1A" w:rsidP="005D1D1A">
      <w:pPr>
        <w:rPr>
          <w:rFonts w:ascii="Times New Roman" w:hAnsi="Times New Roman" w:cs="Times New Roman"/>
          <w:sz w:val="24"/>
          <w:szCs w:val="24"/>
        </w:rPr>
      </w:pPr>
    </w:p>
    <w:p w14:paraId="59EA287C" w14:textId="628EEE6B" w:rsidR="00231552" w:rsidRDefault="00231552" w:rsidP="00231552">
      <w:pPr>
        <w:pStyle w:val="Heading2"/>
        <w:rPr>
          <w:rFonts w:ascii="Times New Roman" w:hAnsi="Times New Roman" w:cs="Times New Roman"/>
          <w:sz w:val="28"/>
          <w:szCs w:val="28"/>
        </w:rPr>
      </w:pPr>
      <w:r w:rsidRPr="00231552">
        <w:rPr>
          <w:rFonts w:ascii="Times New Roman" w:hAnsi="Times New Roman" w:cs="Times New Roman"/>
          <w:sz w:val="28"/>
          <w:szCs w:val="28"/>
        </w:rPr>
        <w:t>1 Identifying the Target</w:t>
      </w:r>
    </w:p>
    <w:p w14:paraId="205D5DE2" w14:textId="00AD079D" w:rsidR="00231552" w:rsidRDefault="002F7829" w:rsidP="00231552">
      <w:pPr>
        <w:rPr>
          <w:rFonts w:ascii="Times New Roman" w:hAnsi="Times New Roman" w:cs="Times New Roman"/>
          <w:sz w:val="24"/>
          <w:szCs w:val="24"/>
        </w:rPr>
      </w:pPr>
      <w:r>
        <w:rPr>
          <w:rFonts w:ascii="Times New Roman" w:hAnsi="Times New Roman" w:cs="Times New Roman"/>
          <w:sz w:val="24"/>
          <w:szCs w:val="24"/>
        </w:rPr>
        <w:t xml:space="preserve">The target machine was identified through the use of the following command: </w:t>
      </w:r>
      <w:r>
        <w:rPr>
          <w:rFonts w:ascii="Times New Roman" w:hAnsi="Times New Roman" w:cs="Times New Roman"/>
          <w:sz w:val="24"/>
          <w:szCs w:val="24"/>
        </w:rPr>
        <w:br/>
        <w:t>“</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netdiscover -r 10.0.2.0/24”</w:t>
      </w:r>
      <w:r w:rsidR="004E57DA">
        <w:rPr>
          <w:rFonts w:ascii="Times New Roman" w:hAnsi="Times New Roman" w:cs="Times New Roman"/>
          <w:sz w:val="24"/>
          <w:szCs w:val="24"/>
        </w:rPr>
        <w:t>. The IP addresses provided in the netdiscover command will change based off of the user’s network configurations.</w:t>
      </w:r>
    </w:p>
    <w:p w14:paraId="20621C3B" w14:textId="15013683" w:rsidR="00231552" w:rsidRDefault="002F7829" w:rsidP="00231552">
      <w:pPr>
        <w:rPr>
          <w:rFonts w:ascii="Times New Roman" w:hAnsi="Times New Roman" w:cs="Times New Roman"/>
          <w:sz w:val="24"/>
          <w:szCs w:val="24"/>
        </w:rPr>
      </w:pPr>
      <w:r>
        <w:rPr>
          <w:noProof/>
        </w:rPr>
        <w:drawing>
          <wp:inline distT="0" distB="0" distL="0" distR="0" wp14:anchorId="4BA5020D" wp14:editId="0067DF87">
            <wp:extent cx="4393462" cy="2023527"/>
            <wp:effectExtent l="19050" t="19050" r="26670" b="152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405408" cy="2029029"/>
                    </a:xfrm>
                    <a:prstGeom prst="rect">
                      <a:avLst/>
                    </a:prstGeom>
                    <a:ln>
                      <a:solidFill>
                        <a:schemeClr val="accent1"/>
                      </a:solidFill>
                    </a:ln>
                  </pic:spPr>
                </pic:pic>
              </a:graphicData>
            </a:graphic>
          </wp:inline>
        </w:drawing>
      </w:r>
    </w:p>
    <w:p w14:paraId="6A94EA99" w14:textId="402BA4DD" w:rsidR="002F7829" w:rsidRDefault="008818C0" w:rsidP="00231552">
      <w:pPr>
        <w:rPr>
          <w:rFonts w:ascii="Times New Roman" w:hAnsi="Times New Roman" w:cs="Times New Roman"/>
          <w:sz w:val="24"/>
          <w:szCs w:val="24"/>
        </w:rPr>
      </w:pPr>
      <w:r>
        <w:rPr>
          <w:rFonts w:ascii="Times New Roman" w:hAnsi="Times New Roman" w:cs="Times New Roman"/>
          <w:sz w:val="24"/>
          <w:szCs w:val="24"/>
        </w:rPr>
        <w:t xml:space="preserve">Through the discovery of the following IP’s from netdiscover, each IP </w:t>
      </w:r>
      <w:r w:rsidR="003575F6">
        <w:rPr>
          <w:rFonts w:ascii="Times New Roman" w:hAnsi="Times New Roman" w:cs="Times New Roman"/>
          <w:sz w:val="24"/>
          <w:szCs w:val="24"/>
        </w:rPr>
        <w:t>listed was then searched for in the Mozilla Firefox Browser. It was discovered that the vulnerable machine had the IP address of 10.0.2.5</w:t>
      </w:r>
    </w:p>
    <w:p w14:paraId="65609916" w14:textId="5948BADA" w:rsidR="003575F6" w:rsidRDefault="007F7DBF" w:rsidP="00231552">
      <w:pPr>
        <w:rPr>
          <w:rFonts w:ascii="Times New Roman" w:hAnsi="Times New Roman" w:cs="Times New Roman"/>
          <w:sz w:val="24"/>
          <w:szCs w:val="24"/>
        </w:rPr>
      </w:pPr>
      <w:r>
        <w:rPr>
          <w:noProof/>
        </w:rPr>
        <w:drawing>
          <wp:inline distT="0" distB="0" distL="0" distR="0" wp14:anchorId="56352B0A" wp14:editId="285F0018">
            <wp:extent cx="3400425" cy="2632786"/>
            <wp:effectExtent l="19050" t="19050" r="9525" b="152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3414146" cy="2643409"/>
                    </a:xfrm>
                    <a:prstGeom prst="rect">
                      <a:avLst/>
                    </a:prstGeom>
                    <a:ln>
                      <a:solidFill>
                        <a:schemeClr val="accent1"/>
                      </a:solidFill>
                    </a:ln>
                  </pic:spPr>
                </pic:pic>
              </a:graphicData>
            </a:graphic>
          </wp:inline>
        </w:drawing>
      </w:r>
    </w:p>
    <w:p w14:paraId="5A9B649C" w14:textId="435B6DA0" w:rsidR="007470C4" w:rsidRPr="007470C4" w:rsidRDefault="007470C4" w:rsidP="007470C4">
      <w:pPr>
        <w:pStyle w:val="Heading2"/>
        <w:rPr>
          <w:rFonts w:ascii="Times New Roman" w:hAnsi="Times New Roman" w:cs="Times New Roman"/>
          <w:sz w:val="28"/>
          <w:szCs w:val="28"/>
        </w:rPr>
      </w:pPr>
      <w:r>
        <w:rPr>
          <w:rFonts w:ascii="Times New Roman" w:hAnsi="Times New Roman" w:cs="Times New Roman"/>
          <w:sz w:val="28"/>
          <w:szCs w:val="28"/>
        </w:rPr>
        <w:lastRenderedPageBreak/>
        <w:t>2</w:t>
      </w:r>
      <w:r w:rsidRPr="00231552">
        <w:rPr>
          <w:rFonts w:ascii="Times New Roman" w:hAnsi="Times New Roman" w:cs="Times New Roman"/>
          <w:sz w:val="28"/>
          <w:szCs w:val="28"/>
        </w:rPr>
        <w:t xml:space="preserve"> </w:t>
      </w:r>
      <w:r>
        <w:rPr>
          <w:rFonts w:ascii="Times New Roman" w:hAnsi="Times New Roman" w:cs="Times New Roman"/>
          <w:sz w:val="28"/>
          <w:szCs w:val="28"/>
        </w:rPr>
        <w:t>Enumerating the Webserver</w:t>
      </w:r>
    </w:p>
    <w:p w14:paraId="678BC115" w14:textId="348B0B4C" w:rsidR="003575F6" w:rsidRDefault="007470C4" w:rsidP="00231552">
      <w:pPr>
        <w:rPr>
          <w:rFonts w:ascii="Times New Roman" w:hAnsi="Times New Roman" w:cs="Times New Roman"/>
          <w:sz w:val="24"/>
          <w:szCs w:val="24"/>
        </w:rPr>
      </w:pPr>
      <w:r>
        <w:rPr>
          <w:rFonts w:ascii="Times New Roman" w:hAnsi="Times New Roman" w:cs="Times New Roman"/>
          <w:sz w:val="24"/>
          <w:szCs w:val="24"/>
        </w:rPr>
        <w:t>After confirming the existence and connection of IP 10.0.2.5, a nmap scan was conducted on for the IP address to find any open ports that we may exploit. It was discovered that port 80 HTTP, port 3306 MySQL, and port 33060 MySQL X.</w:t>
      </w:r>
    </w:p>
    <w:p w14:paraId="553D4511" w14:textId="0852F62D" w:rsidR="00C401FF" w:rsidRDefault="00C401FF" w:rsidP="00231552">
      <w:pPr>
        <w:rPr>
          <w:rFonts w:ascii="Times New Roman" w:hAnsi="Times New Roman" w:cs="Times New Roman"/>
          <w:sz w:val="24"/>
          <w:szCs w:val="24"/>
        </w:rPr>
      </w:pPr>
      <w:r>
        <w:rPr>
          <w:noProof/>
        </w:rPr>
        <w:drawing>
          <wp:inline distT="0" distB="0" distL="0" distR="0" wp14:anchorId="15B7DC5F" wp14:editId="40153304">
            <wp:extent cx="5943600" cy="5016500"/>
            <wp:effectExtent l="19050" t="19050" r="19050" b="1270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5016500"/>
                    </a:xfrm>
                    <a:prstGeom prst="rect">
                      <a:avLst/>
                    </a:prstGeom>
                    <a:ln>
                      <a:solidFill>
                        <a:schemeClr val="accent1"/>
                      </a:solidFill>
                    </a:ln>
                  </pic:spPr>
                </pic:pic>
              </a:graphicData>
            </a:graphic>
          </wp:inline>
        </w:drawing>
      </w:r>
    </w:p>
    <w:p w14:paraId="4A712635" w14:textId="263DE6C4" w:rsidR="00037E31" w:rsidRDefault="00C401FF" w:rsidP="00231552">
      <w:pPr>
        <w:rPr>
          <w:rFonts w:ascii="Times New Roman" w:hAnsi="Times New Roman" w:cs="Times New Roman"/>
          <w:sz w:val="24"/>
          <w:szCs w:val="24"/>
        </w:rPr>
      </w:pPr>
      <w:r>
        <w:rPr>
          <w:rFonts w:ascii="Times New Roman" w:hAnsi="Times New Roman" w:cs="Times New Roman"/>
          <w:sz w:val="24"/>
          <w:szCs w:val="24"/>
        </w:rPr>
        <w:t xml:space="preserve">Port 3306 being open allows us to exploit this attack vector and attempt to remote connect to the vulnerable machine’s MariaDB server. In order to do this, </w:t>
      </w:r>
      <w:r w:rsidR="00A622FE">
        <w:rPr>
          <w:rFonts w:ascii="Times New Roman" w:hAnsi="Times New Roman" w:cs="Times New Roman"/>
          <w:sz w:val="24"/>
          <w:szCs w:val="24"/>
        </w:rPr>
        <w:t xml:space="preserve">the source code of the website was analyzed, and files found were opened in hopes of finding clues. One file found in the HTML code named </w:t>
      </w:r>
      <w:proofErr w:type="spellStart"/>
      <w:r w:rsidR="00A622FE">
        <w:rPr>
          <w:rFonts w:ascii="Times New Roman" w:hAnsi="Times New Roman" w:cs="Times New Roman"/>
          <w:sz w:val="24"/>
          <w:szCs w:val="24"/>
        </w:rPr>
        <w:t>js</w:t>
      </w:r>
      <w:proofErr w:type="spellEnd"/>
      <w:r w:rsidR="00A622FE">
        <w:rPr>
          <w:rFonts w:ascii="Times New Roman" w:hAnsi="Times New Roman" w:cs="Times New Roman"/>
          <w:sz w:val="24"/>
          <w:szCs w:val="24"/>
        </w:rPr>
        <w:t>/main.js seemed to be important.</w:t>
      </w:r>
      <w:r w:rsidR="00037E31">
        <w:rPr>
          <w:rFonts w:ascii="Times New Roman" w:hAnsi="Times New Roman" w:cs="Times New Roman"/>
          <w:sz w:val="24"/>
          <w:szCs w:val="24"/>
        </w:rPr>
        <w:t xml:space="preserve"> (10.0.2.5/</w:t>
      </w:r>
      <w:proofErr w:type="spellStart"/>
      <w:r w:rsidR="00037E31">
        <w:rPr>
          <w:rFonts w:ascii="Times New Roman" w:hAnsi="Times New Roman" w:cs="Times New Roman"/>
          <w:sz w:val="24"/>
          <w:szCs w:val="24"/>
        </w:rPr>
        <w:t>js</w:t>
      </w:r>
      <w:proofErr w:type="spellEnd"/>
      <w:r w:rsidR="00037E31">
        <w:rPr>
          <w:rFonts w:ascii="Times New Roman" w:hAnsi="Times New Roman" w:cs="Times New Roman"/>
          <w:sz w:val="24"/>
          <w:szCs w:val="24"/>
        </w:rPr>
        <w:t>/main.js)</w:t>
      </w:r>
    </w:p>
    <w:p w14:paraId="2FCAB74F" w14:textId="48BB5136" w:rsidR="00A622FE" w:rsidRDefault="00A622FE" w:rsidP="00231552">
      <w:pPr>
        <w:rPr>
          <w:rFonts w:ascii="Times New Roman" w:hAnsi="Times New Roman" w:cs="Times New Roman"/>
          <w:sz w:val="24"/>
          <w:szCs w:val="24"/>
        </w:rPr>
      </w:pPr>
      <w:r>
        <w:rPr>
          <w:noProof/>
        </w:rPr>
        <w:lastRenderedPageBreak/>
        <w:drawing>
          <wp:inline distT="0" distB="0" distL="0" distR="0" wp14:anchorId="55275C0F" wp14:editId="079762C7">
            <wp:extent cx="6415405" cy="2394125"/>
            <wp:effectExtent l="19050" t="19050" r="23495" b="2540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6436916" cy="2402153"/>
                    </a:xfrm>
                    <a:prstGeom prst="rect">
                      <a:avLst/>
                    </a:prstGeom>
                    <a:ln>
                      <a:solidFill>
                        <a:schemeClr val="accent1"/>
                      </a:solidFill>
                    </a:ln>
                  </pic:spPr>
                </pic:pic>
              </a:graphicData>
            </a:graphic>
          </wp:inline>
        </w:drawing>
      </w:r>
    </w:p>
    <w:p w14:paraId="5BB97581" w14:textId="55B51E0B" w:rsidR="00037E31" w:rsidRDefault="00037E31" w:rsidP="00231552">
      <w:pPr>
        <w:rPr>
          <w:rFonts w:ascii="Times New Roman" w:hAnsi="Times New Roman" w:cs="Times New Roman"/>
          <w:sz w:val="24"/>
          <w:szCs w:val="24"/>
        </w:rPr>
      </w:pPr>
    </w:p>
    <w:p w14:paraId="204E7D37" w14:textId="4DE26CAB" w:rsidR="00A622FE" w:rsidRDefault="00A622FE" w:rsidP="00231552">
      <w:pPr>
        <w:rPr>
          <w:rFonts w:ascii="Times New Roman" w:hAnsi="Times New Roman" w:cs="Times New Roman"/>
          <w:sz w:val="24"/>
          <w:szCs w:val="24"/>
        </w:rPr>
      </w:pPr>
      <w:r>
        <w:rPr>
          <w:rFonts w:ascii="Times New Roman" w:hAnsi="Times New Roman" w:cs="Times New Roman"/>
          <w:sz w:val="24"/>
          <w:szCs w:val="24"/>
        </w:rPr>
        <w:t xml:space="preserve">Their endpoint is an opensource file management system named </w:t>
      </w:r>
      <w:proofErr w:type="spellStart"/>
      <w:r>
        <w:rPr>
          <w:rFonts w:ascii="Times New Roman" w:hAnsi="Times New Roman" w:cs="Times New Roman"/>
          <w:sz w:val="24"/>
          <w:szCs w:val="24"/>
        </w:rPr>
        <w:t>seeddms</w:t>
      </w:r>
      <w:proofErr w:type="spellEnd"/>
      <w:r>
        <w:rPr>
          <w:rFonts w:ascii="Times New Roman" w:hAnsi="Times New Roman" w:cs="Times New Roman"/>
          <w:sz w:val="24"/>
          <w:szCs w:val="24"/>
        </w:rPr>
        <w:t>.</w:t>
      </w:r>
    </w:p>
    <w:p w14:paraId="71BAC807" w14:textId="25EF0558" w:rsidR="00C401FF" w:rsidRDefault="00037E31" w:rsidP="00231552">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2C49362" wp14:editId="2A1C978F">
                <wp:simplePos x="0" y="0"/>
                <wp:positionH relativeFrom="column">
                  <wp:posOffset>499730</wp:posOffset>
                </wp:positionH>
                <wp:positionV relativeFrom="paragraph">
                  <wp:posOffset>2743200</wp:posOffset>
                </wp:positionV>
                <wp:extent cx="4859079" cy="137825"/>
                <wp:effectExtent l="0" t="0" r="17780" b="14605"/>
                <wp:wrapNone/>
                <wp:docPr id="6" name="Rectangle 6"/>
                <wp:cNvGraphicFramePr/>
                <a:graphic xmlns:a="http://schemas.openxmlformats.org/drawingml/2006/main">
                  <a:graphicData uri="http://schemas.microsoft.com/office/word/2010/wordprocessingShape">
                    <wps:wsp>
                      <wps:cNvSpPr/>
                      <wps:spPr>
                        <a:xfrm>
                          <a:off x="0" y="0"/>
                          <a:ext cx="4859079" cy="137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9252" id="Rectangle 6" o:spid="_x0000_s1026" style="position:absolute;margin-left:39.35pt;margin-top:3in;width:382.6pt;height:1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" filled="f" strokecolor="red" strokeweight="1.5pt"/>
            </w:pict>
          </mc:Fallback>
        </mc:AlternateContent>
      </w:r>
      <w:r>
        <w:rPr>
          <w:noProof/>
        </w:rPr>
        <w:drawing>
          <wp:inline distT="0" distB="0" distL="0" distR="0" wp14:anchorId="233D72DE" wp14:editId="231929B4">
            <wp:extent cx="6396858" cy="4744336"/>
            <wp:effectExtent l="19050" t="19050" r="23495" b="184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6409220" cy="4753504"/>
                    </a:xfrm>
                    <a:prstGeom prst="rect">
                      <a:avLst/>
                    </a:prstGeom>
                    <a:ln>
                      <a:solidFill>
                        <a:schemeClr val="accent1"/>
                      </a:solidFill>
                    </a:ln>
                  </pic:spPr>
                </pic:pic>
              </a:graphicData>
            </a:graphic>
          </wp:inline>
        </w:drawing>
      </w:r>
      <w:r w:rsidR="00C401FF">
        <w:rPr>
          <w:rFonts w:ascii="Times New Roman" w:hAnsi="Times New Roman" w:cs="Times New Roman"/>
          <w:sz w:val="24"/>
          <w:szCs w:val="24"/>
        </w:rPr>
        <w:t xml:space="preserve"> </w:t>
      </w:r>
    </w:p>
    <w:p w14:paraId="5DACC3E1" w14:textId="24F9B954" w:rsidR="00037E31" w:rsidRDefault="00037E31" w:rsidP="00231552">
      <w:pPr>
        <w:rPr>
          <w:rFonts w:ascii="Times New Roman" w:hAnsi="Times New Roman" w:cs="Times New Roman"/>
          <w:sz w:val="24"/>
          <w:szCs w:val="24"/>
        </w:rPr>
      </w:pPr>
      <w:r>
        <w:rPr>
          <w:rFonts w:ascii="Times New Roman" w:hAnsi="Times New Roman" w:cs="Times New Roman"/>
          <w:sz w:val="24"/>
          <w:szCs w:val="24"/>
        </w:rPr>
        <w:lastRenderedPageBreak/>
        <w:t xml:space="preserve">The following comment line is important to be on the lookout for in the future. Often times, there are numerous </w:t>
      </w:r>
      <w:r w:rsidR="002D6E31">
        <w:rPr>
          <w:rFonts w:ascii="Times New Roman" w:hAnsi="Times New Roman" w:cs="Times New Roman"/>
          <w:sz w:val="24"/>
          <w:szCs w:val="24"/>
        </w:rPr>
        <w:t>bits of information and descriptions of the program being used; this is one of those times.</w:t>
      </w:r>
    </w:p>
    <w:p w14:paraId="1B47A163" w14:textId="53982DE4" w:rsidR="002D6E31" w:rsidRDefault="002D6E31" w:rsidP="00231552">
      <w:pPr>
        <w:rPr>
          <w:rFonts w:ascii="Times New Roman" w:hAnsi="Times New Roman" w:cs="Times New Roman"/>
          <w:sz w:val="24"/>
          <w:szCs w:val="24"/>
        </w:rPr>
      </w:pPr>
      <w:r>
        <w:rPr>
          <w:rFonts w:ascii="Times New Roman" w:hAnsi="Times New Roman" w:cs="Times New Roman"/>
          <w:sz w:val="24"/>
          <w:szCs w:val="24"/>
        </w:rPr>
        <w:t xml:space="preserve">The walkthrough followed, </w:t>
      </w:r>
      <w:hyperlink r:id="rId11" w:history="1">
        <w:r w:rsidRPr="002253F1">
          <w:rPr>
            <w:rStyle w:val="Hyperlink"/>
            <w:rFonts w:ascii="Times New Roman" w:hAnsi="Times New Roman" w:cs="Times New Roman"/>
            <w:sz w:val="24"/>
            <w:szCs w:val="24"/>
          </w:rPr>
          <w:t>https://nepcodex.com/2021/08/hack-me-please-walkthrough-vulnhub/</w:t>
        </w:r>
      </w:hyperlink>
      <w:r>
        <w:rPr>
          <w:rFonts w:ascii="Times New Roman" w:hAnsi="Times New Roman" w:cs="Times New Roman"/>
          <w:sz w:val="24"/>
          <w:szCs w:val="24"/>
        </w:rPr>
        <w:t xml:space="preserve"> , stated that the bordered comment line found above is a document management system (DMS) link. If there is a link </w:t>
      </w:r>
      <w:r w:rsidR="00486F93">
        <w:rPr>
          <w:rFonts w:ascii="Times New Roman" w:hAnsi="Times New Roman" w:cs="Times New Roman"/>
          <w:sz w:val="24"/>
          <w:szCs w:val="24"/>
        </w:rPr>
        <w:t>or description that the user, such as myself, has no knowledge of, it is wise to look up the git repo and for any exploits it may present. In this case, one can search for “</w:t>
      </w:r>
      <w:proofErr w:type="spellStart"/>
      <w:r w:rsidR="00486F93">
        <w:rPr>
          <w:rFonts w:ascii="Times New Roman" w:hAnsi="Times New Roman" w:cs="Times New Roman"/>
          <w:sz w:val="24"/>
          <w:szCs w:val="24"/>
        </w:rPr>
        <w:t>seeddms</w:t>
      </w:r>
      <w:proofErr w:type="spellEnd"/>
      <w:r w:rsidR="00486F93">
        <w:rPr>
          <w:rFonts w:ascii="Times New Roman" w:hAnsi="Times New Roman" w:cs="Times New Roman"/>
          <w:sz w:val="24"/>
          <w:szCs w:val="24"/>
        </w:rPr>
        <w:t xml:space="preserve"> 5.1.22 </w:t>
      </w:r>
      <w:proofErr w:type="spellStart"/>
      <w:r w:rsidR="00486F93">
        <w:rPr>
          <w:rFonts w:ascii="Times New Roman" w:hAnsi="Times New Roman" w:cs="Times New Roman"/>
          <w:sz w:val="24"/>
          <w:szCs w:val="24"/>
        </w:rPr>
        <w:t>git</w:t>
      </w:r>
      <w:proofErr w:type="spellEnd"/>
      <w:r w:rsidR="00486F93">
        <w:rPr>
          <w:rFonts w:ascii="Times New Roman" w:hAnsi="Times New Roman" w:cs="Times New Roman"/>
          <w:sz w:val="24"/>
          <w:szCs w:val="24"/>
        </w:rPr>
        <w:t xml:space="preserve"> repo.”</w:t>
      </w:r>
    </w:p>
    <w:p w14:paraId="10256D2E" w14:textId="4C7EE6A3" w:rsidR="00486F93" w:rsidRDefault="00486F93" w:rsidP="00231552">
      <w:pPr>
        <w:rPr>
          <w:rFonts w:ascii="Times New Roman" w:hAnsi="Times New Roman" w:cs="Times New Roman"/>
          <w:sz w:val="24"/>
          <w:szCs w:val="24"/>
        </w:rPr>
      </w:pPr>
      <w:proofErr w:type="spellStart"/>
      <w:r w:rsidRPr="00486F93">
        <w:rPr>
          <w:rFonts w:ascii="Times New Roman" w:hAnsi="Times New Roman" w:cs="Times New Roman"/>
          <w:sz w:val="24"/>
          <w:szCs w:val="24"/>
        </w:rPr>
        <w:t>Git</w:t>
      </w:r>
      <w:proofErr w:type="spellEnd"/>
      <w:r w:rsidRPr="00486F93">
        <w:rPr>
          <w:rFonts w:ascii="Times New Roman" w:hAnsi="Times New Roman" w:cs="Times New Roman"/>
          <w:sz w:val="24"/>
          <w:szCs w:val="24"/>
        </w:rPr>
        <w:t xml:space="preserve"> repo: </w:t>
      </w:r>
      <w:hyperlink r:id="rId12" w:tgtFrame="_blank" w:history="1">
        <w:r w:rsidRPr="00486F93">
          <w:rPr>
            <w:rStyle w:val="Hyperlink"/>
            <w:rFonts w:ascii="Times New Roman" w:hAnsi="Times New Roman" w:cs="Times New Roman"/>
            <w:sz w:val="24"/>
            <w:szCs w:val="24"/>
          </w:rPr>
          <w:t>https://sourceforge.net/p/seeddms/code/ci/5.1.22/tree/</w:t>
        </w:r>
      </w:hyperlink>
    </w:p>
    <w:p w14:paraId="555DB677" w14:textId="072DDCF5" w:rsidR="00356CC8" w:rsidRDefault="00356CC8" w:rsidP="00231552">
      <w:pPr>
        <w:rPr>
          <w:rFonts w:ascii="Times New Roman" w:hAnsi="Times New Roman" w:cs="Times New Roman"/>
          <w:sz w:val="24"/>
          <w:szCs w:val="24"/>
        </w:rPr>
      </w:pPr>
    </w:p>
    <w:p w14:paraId="42AD529F" w14:textId="1A2EBBDF" w:rsidR="00356CC8" w:rsidRDefault="00356CC8" w:rsidP="00356CC8">
      <w:pPr>
        <w:pStyle w:val="Heading2"/>
        <w:rPr>
          <w:rFonts w:ascii="Times New Roman" w:hAnsi="Times New Roman" w:cs="Times New Roman"/>
          <w:sz w:val="28"/>
          <w:szCs w:val="28"/>
        </w:rPr>
      </w:pPr>
      <w:r>
        <w:rPr>
          <w:rFonts w:ascii="Times New Roman" w:hAnsi="Times New Roman" w:cs="Times New Roman"/>
          <w:sz w:val="28"/>
          <w:szCs w:val="28"/>
        </w:rPr>
        <w:t>3</w:t>
      </w:r>
      <w:r w:rsidRPr="00231552">
        <w:rPr>
          <w:rFonts w:ascii="Times New Roman" w:hAnsi="Times New Roman" w:cs="Times New Roman"/>
          <w:sz w:val="28"/>
          <w:szCs w:val="28"/>
        </w:rPr>
        <w:t xml:space="preserve"> </w:t>
      </w:r>
      <w:r>
        <w:rPr>
          <w:rFonts w:ascii="Times New Roman" w:hAnsi="Times New Roman" w:cs="Times New Roman"/>
          <w:sz w:val="28"/>
          <w:szCs w:val="28"/>
        </w:rPr>
        <w:t xml:space="preserve">Analyzing the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Repo</w:t>
      </w:r>
    </w:p>
    <w:p w14:paraId="0DEA1150" w14:textId="4EEB63FF" w:rsidR="00356CC8" w:rsidRDefault="00832001" w:rsidP="00356CC8">
      <w:pPr>
        <w:rPr>
          <w:rFonts w:ascii="Times New Roman" w:hAnsi="Times New Roman" w:cs="Times New Roman"/>
          <w:sz w:val="24"/>
          <w:szCs w:val="24"/>
        </w:rPr>
      </w:pPr>
      <w:r>
        <w:rPr>
          <w:rFonts w:ascii="Times New Roman" w:hAnsi="Times New Roman" w:cs="Times New Roman"/>
          <w:sz w:val="24"/>
          <w:szCs w:val="24"/>
        </w:rPr>
        <w:t>Through the Git repo link found above, the directory structure of the framework can be analyzed. One can see the multiple directories where ‘conf’ can be found and this folder contains the configuration of the web app.</w:t>
      </w:r>
    </w:p>
    <w:p w14:paraId="4980B27C" w14:textId="77777777" w:rsidR="00F930CB" w:rsidRDefault="00832001" w:rsidP="00356CC8">
      <w:pPr>
        <w:rPr>
          <w:rFonts w:ascii="Times New Roman" w:hAnsi="Times New Roman" w:cs="Times New Roman"/>
          <w:sz w:val="24"/>
          <w:szCs w:val="24"/>
        </w:rPr>
      </w:pPr>
      <w:r>
        <w:rPr>
          <w:noProof/>
        </w:rPr>
        <w:drawing>
          <wp:inline distT="0" distB="0" distL="0" distR="0" wp14:anchorId="4F58C563" wp14:editId="56DEDB6D">
            <wp:extent cx="6640823" cy="1541721"/>
            <wp:effectExtent l="19050" t="19050" r="8255" b="2095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3"/>
                    <a:stretch>
                      <a:fillRect/>
                    </a:stretch>
                  </pic:blipFill>
                  <pic:spPr>
                    <a:xfrm>
                      <a:off x="0" y="0"/>
                      <a:ext cx="6650238" cy="1543907"/>
                    </a:xfrm>
                    <a:prstGeom prst="rect">
                      <a:avLst/>
                    </a:prstGeom>
                    <a:ln>
                      <a:solidFill>
                        <a:schemeClr val="tx1"/>
                      </a:solidFill>
                    </a:ln>
                  </pic:spPr>
                </pic:pic>
              </a:graphicData>
            </a:graphic>
          </wp:inline>
        </w:drawing>
      </w:r>
    </w:p>
    <w:p w14:paraId="4AAAF968" w14:textId="77777777" w:rsidR="00F930CB" w:rsidRDefault="00F930CB" w:rsidP="00356CC8">
      <w:pPr>
        <w:rPr>
          <w:rFonts w:ascii="Times New Roman" w:hAnsi="Times New Roman" w:cs="Times New Roman"/>
          <w:sz w:val="24"/>
          <w:szCs w:val="24"/>
        </w:rPr>
      </w:pPr>
      <w:r>
        <w:rPr>
          <w:rFonts w:ascii="Times New Roman" w:hAnsi="Times New Roman" w:cs="Times New Roman"/>
          <w:sz w:val="24"/>
          <w:szCs w:val="24"/>
        </w:rPr>
        <w:t>T</w:t>
      </w:r>
      <w:r w:rsidR="00832001">
        <w:rPr>
          <w:rFonts w:ascii="Times New Roman" w:hAnsi="Times New Roman" w:cs="Times New Roman"/>
          <w:sz w:val="24"/>
          <w:szCs w:val="24"/>
        </w:rPr>
        <w:t>he IP address directory tree</w:t>
      </w:r>
      <w:r>
        <w:rPr>
          <w:rFonts w:ascii="Times New Roman" w:hAnsi="Times New Roman" w:cs="Times New Roman"/>
          <w:sz w:val="24"/>
          <w:szCs w:val="24"/>
        </w:rPr>
        <w:t xml:space="preserve"> was then navigated through the use of the commented line and conf. (</w:t>
      </w:r>
      <w:hyperlink r:id="rId14" w:history="1">
        <w:r w:rsidRPr="00174AB2">
          <w:rPr>
            <w:rStyle w:val="Hyperlink"/>
            <w:rFonts w:ascii="Times New Roman" w:hAnsi="Times New Roman" w:cs="Times New Roman"/>
            <w:sz w:val="24"/>
            <w:szCs w:val="24"/>
          </w:rPr>
          <w:t>http://10.0.2.5/seeddms51x/seeddms-5.1.22/conf</w:t>
        </w:r>
      </w:hyperlink>
      <w:r>
        <w:rPr>
          <w:rFonts w:ascii="Times New Roman" w:hAnsi="Times New Roman" w:cs="Times New Roman"/>
          <w:sz w:val="24"/>
          <w:szCs w:val="24"/>
        </w:rPr>
        <w:t>) The IP address would be different based on the user’s network settings in their virtual environment.</w:t>
      </w:r>
    </w:p>
    <w:p w14:paraId="113DA4FE" w14:textId="29F8E529" w:rsidR="00F930CB" w:rsidRDefault="00F930CB" w:rsidP="00356CC8">
      <w:pPr>
        <w:rPr>
          <w:rFonts w:ascii="Times New Roman" w:hAnsi="Times New Roman" w:cs="Times New Roman"/>
          <w:sz w:val="24"/>
          <w:szCs w:val="24"/>
        </w:rPr>
      </w:pPr>
      <w:r>
        <w:rPr>
          <w:noProof/>
        </w:rPr>
        <w:drawing>
          <wp:inline distT="0" distB="0" distL="0" distR="0" wp14:anchorId="54586599" wp14:editId="7DBE24E9">
            <wp:extent cx="5943600" cy="1850065"/>
            <wp:effectExtent l="19050" t="19050" r="19050" b="1714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38857"/>
                    <a:stretch/>
                  </pic:blipFill>
                  <pic:spPr bwMode="auto">
                    <a:xfrm>
                      <a:off x="0" y="0"/>
                      <a:ext cx="5943600" cy="18500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135C67C4" w14:textId="77777777" w:rsidR="00A622FE" w:rsidRDefault="00A622FE" w:rsidP="00356CC8">
      <w:pPr>
        <w:rPr>
          <w:rFonts w:ascii="Times New Roman" w:hAnsi="Times New Roman" w:cs="Times New Roman"/>
          <w:sz w:val="24"/>
          <w:szCs w:val="24"/>
        </w:rPr>
      </w:pPr>
    </w:p>
    <w:p w14:paraId="7D5A1D62" w14:textId="77777777" w:rsidR="00A622FE" w:rsidRDefault="00A622FE" w:rsidP="00356CC8">
      <w:pPr>
        <w:rPr>
          <w:rFonts w:ascii="Times New Roman" w:hAnsi="Times New Roman" w:cs="Times New Roman"/>
          <w:sz w:val="24"/>
          <w:szCs w:val="24"/>
        </w:rPr>
      </w:pPr>
    </w:p>
    <w:p w14:paraId="4C7C1E46" w14:textId="5B058207" w:rsidR="00F930CB" w:rsidRDefault="00F930CB" w:rsidP="00356CC8">
      <w:pPr>
        <w:rPr>
          <w:rFonts w:ascii="Times New Roman" w:hAnsi="Times New Roman" w:cs="Times New Roman"/>
          <w:sz w:val="24"/>
          <w:szCs w:val="24"/>
        </w:rPr>
      </w:pPr>
      <w:r>
        <w:rPr>
          <w:rFonts w:ascii="Times New Roman" w:hAnsi="Times New Roman" w:cs="Times New Roman"/>
          <w:sz w:val="24"/>
          <w:szCs w:val="24"/>
        </w:rPr>
        <w:lastRenderedPageBreak/>
        <w:t xml:space="preserve">It was found that the requested URL was not located or exists on the </w:t>
      </w:r>
      <w:r w:rsidR="00D618B6">
        <w:rPr>
          <w:rFonts w:ascii="Times New Roman" w:hAnsi="Times New Roman" w:cs="Times New Roman"/>
          <w:sz w:val="24"/>
          <w:szCs w:val="24"/>
        </w:rPr>
        <w:t>web server. This is not an approach that we can exploit, however, being persistent and continuing to search for the conf folder would bring great rewards. By manipulating the web address and going one level back in the directory tree, we find the following server response.</w:t>
      </w:r>
    </w:p>
    <w:p w14:paraId="7DA683A7" w14:textId="6030870C" w:rsidR="00D618B6" w:rsidRPr="00356CC8" w:rsidRDefault="00D618B6" w:rsidP="00356CC8">
      <w:pPr>
        <w:rPr>
          <w:rFonts w:ascii="Times New Roman" w:hAnsi="Times New Roman" w:cs="Times New Roman"/>
          <w:sz w:val="24"/>
          <w:szCs w:val="24"/>
        </w:rPr>
      </w:pPr>
      <w:r>
        <w:rPr>
          <w:noProof/>
        </w:rPr>
        <w:drawing>
          <wp:inline distT="0" distB="0" distL="0" distR="0" wp14:anchorId="385D44BE" wp14:editId="272B7A35">
            <wp:extent cx="5709920" cy="2041451"/>
            <wp:effectExtent l="19050" t="19050" r="24130" b="165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29668"/>
                    <a:stretch/>
                  </pic:blipFill>
                  <pic:spPr bwMode="auto">
                    <a:xfrm>
                      <a:off x="0" y="0"/>
                      <a:ext cx="5709920" cy="20414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8261CC" w14:textId="2C464C6C" w:rsidR="00356CC8" w:rsidRDefault="00D618B6" w:rsidP="00231552">
      <w:pPr>
        <w:rPr>
          <w:rFonts w:ascii="Times New Roman" w:hAnsi="Times New Roman" w:cs="Times New Roman"/>
          <w:sz w:val="24"/>
          <w:szCs w:val="24"/>
        </w:rPr>
      </w:pPr>
      <w:r>
        <w:rPr>
          <w:rFonts w:ascii="Times New Roman" w:hAnsi="Times New Roman" w:cs="Times New Roman"/>
          <w:sz w:val="24"/>
          <w:szCs w:val="24"/>
        </w:rPr>
        <w:t>The forbidden message from the server implies that there is a .</w:t>
      </w:r>
      <w:proofErr w:type="spellStart"/>
      <w:r>
        <w:rPr>
          <w:rFonts w:ascii="Times New Roman" w:hAnsi="Times New Roman" w:cs="Times New Roman"/>
          <w:sz w:val="24"/>
          <w:szCs w:val="24"/>
        </w:rPr>
        <w:t>htaccess</w:t>
      </w:r>
      <w:proofErr w:type="spellEnd"/>
      <w:r>
        <w:rPr>
          <w:rFonts w:ascii="Times New Roman" w:hAnsi="Times New Roman" w:cs="Times New Roman"/>
          <w:sz w:val="24"/>
          <w:szCs w:val="24"/>
        </w:rPr>
        <w:t xml:space="preserve"> file restricting directory browsing which is found in the repository.</w:t>
      </w:r>
    </w:p>
    <w:p w14:paraId="1FEEA154" w14:textId="1AB01D88" w:rsidR="00D618B6" w:rsidRDefault="00D618B6" w:rsidP="00231552">
      <w:pPr>
        <w:rPr>
          <w:rFonts w:ascii="Times New Roman" w:hAnsi="Times New Roman" w:cs="Times New Roman"/>
          <w:sz w:val="24"/>
          <w:szCs w:val="24"/>
        </w:rPr>
      </w:pPr>
      <w:r>
        <w:rPr>
          <w:noProof/>
        </w:rPr>
        <w:drawing>
          <wp:inline distT="0" distB="0" distL="0" distR="0" wp14:anchorId="17CB472F" wp14:editId="46324B26">
            <wp:extent cx="3317358" cy="2626242"/>
            <wp:effectExtent l="19050" t="19050" r="16510" b="222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7"/>
                    <a:srcRect r="2986" b="16700"/>
                    <a:stretch/>
                  </pic:blipFill>
                  <pic:spPr bwMode="auto">
                    <a:xfrm>
                      <a:off x="0" y="0"/>
                      <a:ext cx="3317358" cy="26262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69AEAA" w14:textId="6F26A90B" w:rsidR="007963EC" w:rsidRDefault="007963EC" w:rsidP="00231552">
      <w:pPr>
        <w:rPr>
          <w:rFonts w:ascii="Times New Roman" w:hAnsi="Times New Roman" w:cs="Times New Roman"/>
          <w:sz w:val="24"/>
          <w:szCs w:val="24"/>
        </w:rPr>
      </w:pPr>
      <w:r>
        <w:rPr>
          <w:rFonts w:ascii="Times New Roman" w:hAnsi="Times New Roman" w:cs="Times New Roman"/>
          <w:sz w:val="24"/>
          <w:szCs w:val="24"/>
        </w:rPr>
        <w:t>From the files inside conf folder, we access the .</w:t>
      </w:r>
      <w:proofErr w:type="spellStart"/>
      <w:r>
        <w:rPr>
          <w:rFonts w:ascii="Times New Roman" w:hAnsi="Times New Roman" w:cs="Times New Roman"/>
          <w:sz w:val="24"/>
          <w:szCs w:val="24"/>
        </w:rPr>
        <w:t>htaccess</w:t>
      </w:r>
      <w:proofErr w:type="spellEnd"/>
      <w:r>
        <w:rPr>
          <w:rFonts w:ascii="Times New Roman" w:hAnsi="Times New Roman" w:cs="Times New Roman"/>
          <w:sz w:val="24"/>
          <w:szCs w:val="24"/>
        </w:rPr>
        <w:t xml:space="preserve"> file and find the following line.</w:t>
      </w:r>
    </w:p>
    <w:p w14:paraId="3930062E" w14:textId="5712DB34" w:rsidR="007963EC" w:rsidRDefault="007963EC" w:rsidP="00231552">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1312" behindDoc="0" locked="0" layoutInCell="1" allowOverlap="1" wp14:anchorId="00649015" wp14:editId="3456E14D">
                <wp:simplePos x="0" y="0"/>
                <wp:positionH relativeFrom="column">
                  <wp:posOffset>701749</wp:posOffset>
                </wp:positionH>
                <wp:positionV relativeFrom="paragraph">
                  <wp:posOffset>1465742</wp:posOffset>
                </wp:positionV>
                <wp:extent cx="4157330" cy="127591"/>
                <wp:effectExtent l="0" t="0" r="15240" b="25400"/>
                <wp:wrapNone/>
                <wp:docPr id="12" name="Rectangle 12"/>
                <wp:cNvGraphicFramePr/>
                <a:graphic xmlns:a="http://schemas.openxmlformats.org/drawingml/2006/main">
                  <a:graphicData uri="http://schemas.microsoft.com/office/word/2010/wordprocessingShape">
                    <wps:wsp>
                      <wps:cNvSpPr/>
                      <wps:spPr>
                        <a:xfrm>
                          <a:off x="0" y="0"/>
                          <a:ext cx="4157330" cy="12759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10AD5" id="Rectangle 12" o:spid="_x0000_s1026" style="position:absolute;margin-left:55.25pt;margin-top:115.4pt;width:327.35pt;height:1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" filled="f" strokecolor="red" strokeweight="1.5pt"/>
            </w:pict>
          </mc:Fallback>
        </mc:AlternateContent>
      </w:r>
      <w:r>
        <w:rPr>
          <w:noProof/>
        </w:rPr>
        <w:drawing>
          <wp:inline distT="0" distB="0" distL="0" distR="0" wp14:anchorId="4DC6CD14" wp14:editId="75BBA5C0">
            <wp:extent cx="4905375" cy="1962150"/>
            <wp:effectExtent l="19050" t="19050" r="28575" b="190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4905375" cy="1962150"/>
                    </a:xfrm>
                    <a:prstGeom prst="rect">
                      <a:avLst/>
                    </a:prstGeom>
                    <a:ln>
                      <a:solidFill>
                        <a:schemeClr val="tx1"/>
                      </a:solidFill>
                    </a:ln>
                  </pic:spPr>
                </pic:pic>
              </a:graphicData>
            </a:graphic>
          </wp:inline>
        </w:drawing>
      </w:r>
    </w:p>
    <w:p w14:paraId="09704711" w14:textId="4B1D8B9A" w:rsidR="00CB63C9" w:rsidRDefault="00CB63C9" w:rsidP="00231552">
      <w:pPr>
        <w:rPr>
          <w:rFonts w:ascii="Times New Roman" w:hAnsi="Times New Roman" w:cs="Times New Roman"/>
          <w:sz w:val="24"/>
          <w:szCs w:val="24"/>
        </w:rPr>
      </w:pPr>
      <w:r>
        <w:rPr>
          <w:rFonts w:ascii="Times New Roman" w:hAnsi="Times New Roman" w:cs="Times New Roman"/>
          <w:sz w:val="24"/>
          <w:szCs w:val="24"/>
        </w:rPr>
        <w:t>One can directly access the path on the target to reveal the actual settings file.</w:t>
      </w:r>
    </w:p>
    <w:p w14:paraId="47817746" w14:textId="27F1136E" w:rsidR="00CB63C9" w:rsidRDefault="00CB63C9" w:rsidP="00231552">
      <w:pPr>
        <w:rPr>
          <w:rFonts w:ascii="Times New Roman" w:hAnsi="Times New Roman" w:cs="Times New Roman"/>
          <w:sz w:val="24"/>
          <w:szCs w:val="24"/>
        </w:rPr>
      </w:pPr>
      <w:r>
        <w:rPr>
          <w:noProof/>
        </w:rPr>
        <w:drawing>
          <wp:inline distT="0" distB="0" distL="0" distR="0" wp14:anchorId="117E9D62" wp14:editId="59B24AEC">
            <wp:extent cx="5943600" cy="1297940"/>
            <wp:effectExtent l="19050" t="19050" r="19050" b="165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5943600" cy="1297940"/>
                    </a:xfrm>
                    <a:prstGeom prst="rect">
                      <a:avLst/>
                    </a:prstGeom>
                    <a:ln>
                      <a:solidFill>
                        <a:schemeClr val="tx1"/>
                      </a:solidFill>
                    </a:ln>
                  </pic:spPr>
                </pic:pic>
              </a:graphicData>
            </a:graphic>
          </wp:inline>
        </w:drawing>
      </w:r>
    </w:p>
    <w:p w14:paraId="668338AD" w14:textId="790A514E" w:rsidR="00CB63C9" w:rsidRDefault="00CB63C9" w:rsidP="00231552">
      <w:pPr>
        <w:rPr>
          <w:rFonts w:ascii="Times New Roman" w:hAnsi="Times New Roman" w:cs="Times New Roman"/>
          <w:sz w:val="24"/>
          <w:szCs w:val="24"/>
        </w:rPr>
      </w:pPr>
      <w:r>
        <w:rPr>
          <w:rFonts w:ascii="Times New Roman" w:hAnsi="Times New Roman" w:cs="Times New Roman"/>
          <w:sz w:val="24"/>
          <w:szCs w:val="24"/>
        </w:rPr>
        <w:t>The image above shows the database server’s username and password so, we can log into the server.</w:t>
      </w:r>
      <w:r w:rsidR="00440398">
        <w:rPr>
          <w:rFonts w:ascii="Times New Roman" w:hAnsi="Times New Roman" w:cs="Times New Roman"/>
          <w:sz w:val="24"/>
          <w:szCs w:val="24"/>
        </w:rPr>
        <w:t xml:space="preserve"> (</w:t>
      </w:r>
      <w:proofErr w:type="spellStart"/>
      <w:proofErr w:type="gramStart"/>
      <w:r w:rsidR="00440398">
        <w:rPr>
          <w:rFonts w:ascii="Times New Roman" w:hAnsi="Times New Roman" w:cs="Times New Roman"/>
          <w:sz w:val="24"/>
          <w:szCs w:val="24"/>
        </w:rPr>
        <w:t>mysql</w:t>
      </w:r>
      <w:proofErr w:type="spellEnd"/>
      <w:proofErr w:type="gramEnd"/>
      <w:r w:rsidR="00440398">
        <w:rPr>
          <w:rFonts w:ascii="Times New Roman" w:hAnsi="Times New Roman" w:cs="Times New Roman"/>
          <w:sz w:val="24"/>
          <w:szCs w:val="24"/>
        </w:rPr>
        <w:t xml:space="preserve"> -h 10.0.2.5 -u&lt;username&gt; -p -D&lt;</w:t>
      </w:r>
      <w:proofErr w:type="spellStart"/>
      <w:r w:rsidR="00440398">
        <w:rPr>
          <w:rFonts w:ascii="Times New Roman" w:hAnsi="Times New Roman" w:cs="Times New Roman"/>
          <w:sz w:val="24"/>
          <w:szCs w:val="24"/>
        </w:rPr>
        <w:t>database_name</w:t>
      </w:r>
      <w:proofErr w:type="spellEnd"/>
      <w:r w:rsidR="00440398">
        <w:rPr>
          <w:rFonts w:ascii="Times New Roman" w:hAnsi="Times New Roman" w:cs="Times New Roman"/>
          <w:sz w:val="24"/>
          <w:szCs w:val="24"/>
        </w:rPr>
        <w:t>&gt;)</w:t>
      </w:r>
    </w:p>
    <w:p w14:paraId="615BCC83" w14:textId="19C1BA20" w:rsidR="00CB63C9" w:rsidRDefault="00CB63C9" w:rsidP="00231552">
      <w:pPr>
        <w:rPr>
          <w:rFonts w:ascii="Times New Roman" w:hAnsi="Times New Roman" w:cs="Times New Roman"/>
          <w:sz w:val="24"/>
          <w:szCs w:val="24"/>
        </w:rPr>
      </w:pPr>
    </w:p>
    <w:p w14:paraId="380E0CC1" w14:textId="061F6696" w:rsidR="00CB63C9" w:rsidRDefault="00CB63C9" w:rsidP="00231552">
      <w:pPr>
        <w:rPr>
          <w:rFonts w:ascii="Times New Roman" w:hAnsi="Times New Roman" w:cs="Times New Roman"/>
          <w:sz w:val="24"/>
          <w:szCs w:val="24"/>
        </w:rPr>
      </w:pPr>
      <w:r>
        <w:rPr>
          <w:noProof/>
        </w:rPr>
        <w:drawing>
          <wp:inline distT="0" distB="0" distL="0" distR="0" wp14:anchorId="2796A251" wp14:editId="5D50F6F8">
            <wp:extent cx="5241851" cy="2342592"/>
            <wp:effectExtent l="19050" t="19050" r="16510" b="196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256030" cy="2348928"/>
                    </a:xfrm>
                    <a:prstGeom prst="rect">
                      <a:avLst/>
                    </a:prstGeom>
                    <a:ln>
                      <a:solidFill>
                        <a:schemeClr val="tx1"/>
                      </a:solidFill>
                    </a:ln>
                  </pic:spPr>
                </pic:pic>
              </a:graphicData>
            </a:graphic>
          </wp:inline>
        </w:drawing>
      </w:r>
    </w:p>
    <w:p w14:paraId="7DAF2E7A" w14:textId="1764D69F" w:rsidR="00CB63C9" w:rsidRDefault="00CB63C9" w:rsidP="00231552">
      <w:pPr>
        <w:rPr>
          <w:rFonts w:ascii="Times New Roman" w:hAnsi="Times New Roman" w:cs="Times New Roman"/>
          <w:sz w:val="24"/>
          <w:szCs w:val="24"/>
        </w:rPr>
      </w:pPr>
      <w:r>
        <w:rPr>
          <w:rFonts w:ascii="Times New Roman" w:hAnsi="Times New Roman" w:cs="Times New Roman"/>
          <w:sz w:val="24"/>
          <w:szCs w:val="24"/>
        </w:rPr>
        <w:t xml:space="preserve">Using the command, “SHOW TABLES;”, we can look up the database tables found in </w:t>
      </w:r>
      <w:proofErr w:type="spellStart"/>
      <w:r>
        <w:rPr>
          <w:rFonts w:ascii="Times New Roman" w:hAnsi="Times New Roman" w:cs="Times New Roman"/>
          <w:sz w:val="24"/>
          <w:szCs w:val="24"/>
        </w:rPr>
        <w:t>seeddms</w:t>
      </w:r>
      <w:proofErr w:type="spellEnd"/>
      <w:r>
        <w:rPr>
          <w:rFonts w:ascii="Times New Roman" w:hAnsi="Times New Roman" w:cs="Times New Roman"/>
          <w:sz w:val="24"/>
          <w:szCs w:val="24"/>
        </w:rPr>
        <w:t>.</w:t>
      </w:r>
    </w:p>
    <w:p w14:paraId="128A5414" w14:textId="6D9C59B6" w:rsidR="00CB63C9" w:rsidRDefault="00440398" w:rsidP="00231552">
      <w:pPr>
        <w:rPr>
          <w:rFonts w:ascii="Times New Roman" w:hAnsi="Times New Roman" w:cs="Times New Roman"/>
          <w:sz w:val="24"/>
          <w:szCs w:val="24"/>
        </w:rPr>
      </w:pPr>
      <w:r>
        <w:rPr>
          <w:noProof/>
        </w:rPr>
        <w:lastRenderedPageBreak/>
        <w:drawing>
          <wp:inline distT="0" distB="0" distL="0" distR="0" wp14:anchorId="2DC572A6" wp14:editId="11470BCC">
            <wp:extent cx="1795745" cy="5273749"/>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1813706" cy="5326497"/>
                    </a:xfrm>
                    <a:prstGeom prst="rect">
                      <a:avLst/>
                    </a:prstGeom>
                  </pic:spPr>
                </pic:pic>
              </a:graphicData>
            </a:graphic>
          </wp:inline>
        </w:drawing>
      </w:r>
    </w:p>
    <w:p w14:paraId="222A9BB2" w14:textId="1BB27ACA" w:rsidR="00440398" w:rsidRDefault="00440398" w:rsidP="00231552">
      <w:pPr>
        <w:rPr>
          <w:rFonts w:ascii="Times New Roman" w:hAnsi="Times New Roman" w:cs="Times New Roman"/>
          <w:sz w:val="24"/>
          <w:szCs w:val="24"/>
        </w:rPr>
      </w:pPr>
      <w:r>
        <w:rPr>
          <w:rFonts w:ascii="Times New Roman" w:hAnsi="Times New Roman" w:cs="Times New Roman"/>
          <w:sz w:val="24"/>
          <w:szCs w:val="24"/>
        </w:rPr>
        <w:t>All of the tables listed from the command have a prefix ‘</w:t>
      </w:r>
      <w:proofErr w:type="spellStart"/>
      <w:r>
        <w:rPr>
          <w:rFonts w:ascii="Times New Roman" w:hAnsi="Times New Roman" w:cs="Times New Roman"/>
          <w:sz w:val="24"/>
          <w:szCs w:val="24"/>
        </w:rPr>
        <w:t>tbl</w:t>
      </w:r>
      <w:proofErr w:type="spellEnd"/>
      <w:r>
        <w:rPr>
          <w:rFonts w:ascii="Times New Roman" w:hAnsi="Times New Roman" w:cs="Times New Roman"/>
          <w:sz w:val="24"/>
          <w:szCs w:val="24"/>
        </w:rPr>
        <w:t>’ but users. We can access and list the records found from “users” with the following command: (SELECT * FROM users;)</w:t>
      </w:r>
    </w:p>
    <w:p w14:paraId="291D64A3" w14:textId="6841D7A1" w:rsidR="00440398" w:rsidRDefault="00440398" w:rsidP="00231552">
      <w:pPr>
        <w:rPr>
          <w:rFonts w:ascii="Times New Roman" w:hAnsi="Times New Roman" w:cs="Times New Roman"/>
          <w:sz w:val="24"/>
          <w:szCs w:val="24"/>
        </w:rPr>
      </w:pPr>
      <w:r>
        <w:rPr>
          <w:noProof/>
        </w:rPr>
        <w:drawing>
          <wp:inline distT="0" distB="0" distL="0" distR="0" wp14:anchorId="10DAF0CB" wp14:editId="2BE76CB3">
            <wp:extent cx="5943600" cy="1055370"/>
            <wp:effectExtent l="19050" t="19050" r="19050" b="1143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2"/>
                    <a:stretch>
                      <a:fillRect/>
                    </a:stretch>
                  </pic:blipFill>
                  <pic:spPr>
                    <a:xfrm>
                      <a:off x="0" y="0"/>
                      <a:ext cx="5943600" cy="1055370"/>
                    </a:xfrm>
                    <a:prstGeom prst="rect">
                      <a:avLst/>
                    </a:prstGeom>
                    <a:ln>
                      <a:solidFill>
                        <a:schemeClr val="tx1"/>
                      </a:solidFill>
                    </a:ln>
                  </pic:spPr>
                </pic:pic>
              </a:graphicData>
            </a:graphic>
          </wp:inline>
        </w:drawing>
      </w:r>
    </w:p>
    <w:p w14:paraId="01044814" w14:textId="6FA616F4" w:rsidR="00B271C7" w:rsidRDefault="00440398" w:rsidP="00231552">
      <w:pPr>
        <w:rPr>
          <w:rFonts w:ascii="Times New Roman" w:hAnsi="Times New Roman" w:cs="Times New Roman"/>
          <w:sz w:val="24"/>
          <w:szCs w:val="24"/>
        </w:rPr>
      </w:pPr>
      <w:r>
        <w:rPr>
          <w:rFonts w:ascii="Times New Roman" w:hAnsi="Times New Roman" w:cs="Times New Roman"/>
          <w:sz w:val="24"/>
          <w:szCs w:val="24"/>
        </w:rPr>
        <w:t xml:space="preserve">The password for a user is found but the username associated with the account is not listed. The next step closely follows the </w:t>
      </w:r>
      <w:r w:rsidR="00B271C7">
        <w:rPr>
          <w:rFonts w:ascii="Times New Roman" w:hAnsi="Times New Roman" w:cs="Times New Roman"/>
          <w:sz w:val="24"/>
          <w:szCs w:val="24"/>
        </w:rPr>
        <w:t>walkthrough to gain access into the web app. Since we have database access, we can update the password of the administrator</w:t>
      </w:r>
      <w:r w:rsidR="001374F9">
        <w:rPr>
          <w:rFonts w:ascii="Times New Roman" w:hAnsi="Times New Roman" w:cs="Times New Roman"/>
          <w:sz w:val="24"/>
          <w:szCs w:val="24"/>
        </w:rPr>
        <w:t xml:space="preserve"> with the command </w:t>
      </w:r>
      <w:r w:rsidR="001374F9">
        <w:rPr>
          <w:rFonts w:ascii="Times New Roman" w:hAnsi="Times New Roman" w:cs="Times New Roman"/>
          <w:sz w:val="24"/>
          <w:szCs w:val="24"/>
        </w:rPr>
        <w:br/>
        <w:t xml:space="preserve">(SELECT </w:t>
      </w:r>
      <w:proofErr w:type="spellStart"/>
      <w:r w:rsidR="001374F9">
        <w:rPr>
          <w:rFonts w:ascii="Times New Roman" w:hAnsi="Times New Roman" w:cs="Times New Roman"/>
          <w:sz w:val="24"/>
          <w:szCs w:val="24"/>
        </w:rPr>
        <w:t>login,pwd</w:t>
      </w:r>
      <w:proofErr w:type="spellEnd"/>
      <w:r w:rsidR="001374F9">
        <w:rPr>
          <w:rFonts w:ascii="Times New Roman" w:hAnsi="Times New Roman" w:cs="Times New Roman"/>
          <w:sz w:val="24"/>
          <w:szCs w:val="24"/>
        </w:rPr>
        <w:t xml:space="preserve"> FROM </w:t>
      </w:r>
      <w:proofErr w:type="spellStart"/>
      <w:r w:rsidR="001374F9">
        <w:rPr>
          <w:rFonts w:ascii="Times New Roman" w:hAnsi="Times New Roman" w:cs="Times New Roman"/>
          <w:sz w:val="24"/>
          <w:szCs w:val="24"/>
        </w:rPr>
        <w:t>tblUsers</w:t>
      </w:r>
      <w:proofErr w:type="spellEnd"/>
      <w:r w:rsidR="001374F9">
        <w:rPr>
          <w:rFonts w:ascii="Times New Roman" w:hAnsi="Times New Roman" w:cs="Times New Roman"/>
          <w:sz w:val="24"/>
          <w:szCs w:val="24"/>
        </w:rPr>
        <w:t>;)</w:t>
      </w:r>
    </w:p>
    <w:p w14:paraId="51CB918A" w14:textId="1D0E917A" w:rsidR="001374F9" w:rsidRDefault="001374F9" w:rsidP="00231552">
      <w:pPr>
        <w:rPr>
          <w:rFonts w:ascii="Times New Roman" w:hAnsi="Times New Roman" w:cs="Times New Roman"/>
          <w:sz w:val="24"/>
          <w:szCs w:val="24"/>
        </w:rPr>
      </w:pPr>
      <w:r>
        <w:rPr>
          <w:noProof/>
        </w:rPr>
        <w:lastRenderedPageBreak/>
        <w:drawing>
          <wp:inline distT="0" distB="0" distL="0" distR="0" wp14:anchorId="7BE3DB00" wp14:editId="57B38552">
            <wp:extent cx="3771900" cy="1304925"/>
            <wp:effectExtent l="19050" t="19050" r="19050" b="2857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3"/>
                    <a:stretch>
                      <a:fillRect/>
                    </a:stretch>
                  </pic:blipFill>
                  <pic:spPr>
                    <a:xfrm>
                      <a:off x="0" y="0"/>
                      <a:ext cx="3771900" cy="1304925"/>
                    </a:xfrm>
                    <a:prstGeom prst="rect">
                      <a:avLst/>
                    </a:prstGeom>
                    <a:ln>
                      <a:solidFill>
                        <a:schemeClr val="tx1"/>
                      </a:solidFill>
                    </a:ln>
                  </pic:spPr>
                </pic:pic>
              </a:graphicData>
            </a:graphic>
          </wp:inline>
        </w:drawing>
      </w:r>
    </w:p>
    <w:p w14:paraId="4D8C0060" w14:textId="0EF742B6" w:rsidR="00F05291" w:rsidRDefault="001374F9" w:rsidP="00231552">
      <w:pPr>
        <w:rPr>
          <w:rFonts w:ascii="Times New Roman" w:hAnsi="Times New Roman" w:cs="Times New Roman"/>
          <w:sz w:val="24"/>
          <w:szCs w:val="24"/>
        </w:rPr>
      </w:pPr>
      <w:r>
        <w:rPr>
          <w:rFonts w:ascii="Times New Roman" w:hAnsi="Times New Roman" w:cs="Times New Roman"/>
          <w:sz w:val="24"/>
          <w:szCs w:val="24"/>
        </w:rPr>
        <w:t xml:space="preserve">An online md5 hash generator can be utilized to update the password of admin. </w:t>
      </w:r>
      <w:hyperlink r:id="rId24" w:history="1">
        <w:r w:rsidRPr="00174AB2">
          <w:rPr>
            <w:rStyle w:val="Hyperlink"/>
            <w:rFonts w:ascii="Times New Roman" w:hAnsi="Times New Roman" w:cs="Times New Roman"/>
            <w:sz w:val="24"/>
            <w:szCs w:val="24"/>
          </w:rPr>
          <w:t>https://www.md5hashgenerator.com/</w:t>
        </w:r>
      </w:hyperlink>
      <w:r>
        <w:rPr>
          <w:rFonts w:ascii="Times New Roman" w:hAnsi="Times New Roman" w:cs="Times New Roman"/>
          <w:sz w:val="24"/>
          <w:szCs w:val="24"/>
        </w:rPr>
        <w:t xml:space="preserve"> was used to generate a new md5 hash password. In this case, the same password was followed from the walkthrough, and the md5 hash of “admin” was set as the new password. “</w:t>
      </w:r>
      <w:r w:rsidRPr="001374F9">
        <w:rPr>
          <w:rFonts w:ascii="Times New Roman" w:hAnsi="Times New Roman" w:cs="Times New Roman"/>
          <w:sz w:val="24"/>
          <w:szCs w:val="24"/>
        </w:rPr>
        <w:t>21232f297a57a5a743894a0e4a801fc3</w:t>
      </w:r>
      <w:r>
        <w:rPr>
          <w:rFonts w:ascii="Times New Roman" w:hAnsi="Times New Roman" w:cs="Times New Roman"/>
          <w:sz w:val="24"/>
          <w:szCs w:val="24"/>
        </w:rPr>
        <w:t>”</w:t>
      </w:r>
    </w:p>
    <w:p w14:paraId="1D222DB9" w14:textId="3EC6FFCE" w:rsidR="001374F9" w:rsidRDefault="001374F9" w:rsidP="00231552">
      <w:pPr>
        <w:rPr>
          <w:rFonts w:ascii="Times New Roman" w:hAnsi="Times New Roman" w:cs="Times New Roman"/>
          <w:sz w:val="24"/>
          <w:szCs w:val="24"/>
        </w:rPr>
      </w:pPr>
      <w:r>
        <w:rPr>
          <w:noProof/>
        </w:rPr>
        <w:drawing>
          <wp:inline distT="0" distB="0" distL="0" distR="0" wp14:anchorId="2669CC80" wp14:editId="1C485E2E">
            <wp:extent cx="3838575" cy="2257425"/>
            <wp:effectExtent l="19050" t="19050" r="28575" b="285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3838575" cy="2257425"/>
                    </a:xfrm>
                    <a:prstGeom prst="rect">
                      <a:avLst/>
                    </a:prstGeom>
                    <a:ln>
                      <a:solidFill>
                        <a:schemeClr val="tx1"/>
                      </a:solidFill>
                    </a:ln>
                  </pic:spPr>
                </pic:pic>
              </a:graphicData>
            </a:graphic>
          </wp:inline>
        </w:drawing>
      </w:r>
    </w:p>
    <w:p w14:paraId="58DE926B" w14:textId="77777777" w:rsidR="00F05291" w:rsidRDefault="00F05291" w:rsidP="00231552">
      <w:pPr>
        <w:rPr>
          <w:rFonts w:ascii="Times New Roman" w:hAnsi="Times New Roman" w:cs="Times New Roman"/>
          <w:sz w:val="24"/>
          <w:szCs w:val="24"/>
        </w:rPr>
      </w:pPr>
    </w:p>
    <w:p w14:paraId="208C4B7F" w14:textId="757AEB71" w:rsidR="001374F9" w:rsidRDefault="00F05291" w:rsidP="00231552">
      <w:pPr>
        <w:rPr>
          <w:rFonts w:ascii="Times New Roman" w:hAnsi="Times New Roman" w:cs="Times New Roman"/>
          <w:sz w:val="24"/>
          <w:szCs w:val="24"/>
        </w:rPr>
      </w:pPr>
      <w:r>
        <w:rPr>
          <w:rFonts w:ascii="Times New Roman" w:hAnsi="Times New Roman" w:cs="Times New Roman"/>
          <w:sz w:val="24"/>
          <w:szCs w:val="24"/>
        </w:rPr>
        <w:t xml:space="preserve">After updating the password from the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prompt, one can login th</w:t>
      </w:r>
      <w:r w:rsidR="003B4EE5">
        <w:rPr>
          <w:rFonts w:ascii="Times New Roman" w:hAnsi="Times New Roman" w:cs="Times New Roman"/>
          <w:sz w:val="24"/>
          <w:szCs w:val="24"/>
        </w:rPr>
        <w:t>rough the pathway of IP address/seeddms51x/seeddms-5.1.22/</w:t>
      </w:r>
    </w:p>
    <w:p w14:paraId="07A73ADA" w14:textId="3C91F824" w:rsidR="00333031" w:rsidRDefault="00333031" w:rsidP="00231552">
      <w:pPr>
        <w:rPr>
          <w:rFonts w:ascii="Times New Roman" w:hAnsi="Times New Roman" w:cs="Times New Roman"/>
          <w:sz w:val="24"/>
          <w:szCs w:val="24"/>
        </w:rPr>
      </w:pPr>
      <w:r>
        <w:rPr>
          <w:rFonts w:ascii="Times New Roman" w:hAnsi="Times New Roman" w:cs="Times New Roman"/>
          <w:sz w:val="24"/>
          <w:szCs w:val="24"/>
        </w:rPr>
        <w:t xml:space="preserve">By using the username and password of admin, a user can login to the </w:t>
      </w:r>
      <w:proofErr w:type="spellStart"/>
      <w:r>
        <w:rPr>
          <w:rFonts w:ascii="Times New Roman" w:hAnsi="Times New Roman" w:cs="Times New Roman"/>
          <w:sz w:val="24"/>
          <w:szCs w:val="24"/>
        </w:rPr>
        <w:t>seeddms</w:t>
      </w:r>
      <w:proofErr w:type="spellEnd"/>
      <w:r>
        <w:rPr>
          <w:rFonts w:ascii="Times New Roman" w:hAnsi="Times New Roman" w:cs="Times New Roman"/>
          <w:sz w:val="24"/>
          <w:szCs w:val="24"/>
        </w:rPr>
        <w:t xml:space="preserve"> database.</w:t>
      </w:r>
    </w:p>
    <w:p w14:paraId="46E94396" w14:textId="1D6C1D4C" w:rsidR="00333031" w:rsidRDefault="00333031" w:rsidP="00231552">
      <w:pPr>
        <w:rPr>
          <w:rFonts w:ascii="Times New Roman" w:hAnsi="Times New Roman" w:cs="Times New Roman"/>
          <w:sz w:val="24"/>
          <w:szCs w:val="24"/>
        </w:rPr>
      </w:pPr>
      <w:r>
        <w:rPr>
          <w:noProof/>
        </w:rPr>
        <w:drawing>
          <wp:inline distT="0" distB="0" distL="0" distR="0" wp14:anchorId="4F9A6149" wp14:editId="674B922D">
            <wp:extent cx="3806013" cy="2305050"/>
            <wp:effectExtent l="19050" t="19050" r="23495" b="190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3832386" cy="2321022"/>
                    </a:xfrm>
                    <a:prstGeom prst="rect">
                      <a:avLst/>
                    </a:prstGeom>
                    <a:ln>
                      <a:solidFill>
                        <a:schemeClr val="tx1"/>
                      </a:solidFill>
                    </a:ln>
                  </pic:spPr>
                </pic:pic>
              </a:graphicData>
            </a:graphic>
          </wp:inline>
        </w:drawing>
      </w:r>
    </w:p>
    <w:p w14:paraId="57ACA494" w14:textId="0F3492CB" w:rsidR="00764EF4" w:rsidRDefault="00764EF4" w:rsidP="00231552">
      <w:pPr>
        <w:rPr>
          <w:rFonts w:ascii="Times New Roman" w:hAnsi="Times New Roman" w:cs="Times New Roman"/>
          <w:sz w:val="24"/>
          <w:szCs w:val="24"/>
        </w:rPr>
      </w:pPr>
      <w:r>
        <w:rPr>
          <w:rFonts w:ascii="Times New Roman" w:hAnsi="Times New Roman" w:cs="Times New Roman"/>
          <w:sz w:val="24"/>
          <w:szCs w:val="24"/>
        </w:rPr>
        <w:lastRenderedPageBreak/>
        <w:t>We are then greeted with a successful login and the file management interface. From the looks of it, we should be able to upload files of our choice which is highly useful for gaining reverse shell access.</w:t>
      </w:r>
    </w:p>
    <w:p w14:paraId="7380E696" w14:textId="5DCDDE00" w:rsidR="00333031" w:rsidRDefault="00256F67" w:rsidP="00231552">
      <w:pPr>
        <w:rPr>
          <w:rFonts w:ascii="Times New Roman" w:hAnsi="Times New Roman" w:cs="Times New Roman"/>
          <w:sz w:val="24"/>
          <w:szCs w:val="24"/>
        </w:rPr>
      </w:pPr>
      <w:r>
        <w:rPr>
          <w:noProof/>
        </w:rPr>
        <w:drawing>
          <wp:inline distT="0" distB="0" distL="0" distR="0" wp14:anchorId="3E56CD20" wp14:editId="1E0ABFC8">
            <wp:extent cx="4229100" cy="2598908"/>
            <wp:effectExtent l="19050" t="19050" r="19050" b="1143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4239769" cy="2605464"/>
                    </a:xfrm>
                    <a:prstGeom prst="rect">
                      <a:avLst/>
                    </a:prstGeom>
                    <a:ln>
                      <a:solidFill>
                        <a:schemeClr val="tx1"/>
                      </a:solidFill>
                    </a:ln>
                  </pic:spPr>
                </pic:pic>
              </a:graphicData>
            </a:graphic>
          </wp:inline>
        </w:drawing>
      </w:r>
    </w:p>
    <w:p w14:paraId="3DCA97AB" w14:textId="1138E10D" w:rsidR="00D01D4E" w:rsidRDefault="00D01D4E" w:rsidP="00231552">
      <w:pPr>
        <w:rPr>
          <w:rFonts w:ascii="Times New Roman" w:hAnsi="Times New Roman" w:cs="Times New Roman"/>
          <w:sz w:val="24"/>
          <w:szCs w:val="24"/>
        </w:rPr>
      </w:pPr>
    </w:p>
    <w:p w14:paraId="4E1E684B" w14:textId="7F93E467" w:rsidR="00764EF4" w:rsidRDefault="00764EF4" w:rsidP="00231552">
      <w:pPr>
        <w:rPr>
          <w:rFonts w:ascii="Times New Roman" w:hAnsi="Times New Roman" w:cs="Times New Roman"/>
          <w:sz w:val="24"/>
          <w:szCs w:val="24"/>
        </w:rPr>
      </w:pPr>
    </w:p>
    <w:p w14:paraId="67AE377B" w14:textId="21935176" w:rsidR="00764EF4" w:rsidRDefault="00764EF4" w:rsidP="00231552">
      <w:pPr>
        <w:rPr>
          <w:rFonts w:ascii="Times New Roman" w:hAnsi="Times New Roman" w:cs="Times New Roman"/>
          <w:sz w:val="24"/>
          <w:szCs w:val="24"/>
        </w:rPr>
      </w:pPr>
    </w:p>
    <w:p w14:paraId="2BA8E54C" w14:textId="09716EC0" w:rsidR="00764EF4" w:rsidRDefault="00764EF4" w:rsidP="00231552">
      <w:pPr>
        <w:rPr>
          <w:rFonts w:ascii="Times New Roman" w:hAnsi="Times New Roman" w:cs="Times New Roman"/>
          <w:sz w:val="24"/>
          <w:szCs w:val="24"/>
        </w:rPr>
      </w:pPr>
    </w:p>
    <w:p w14:paraId="5FB282EE" w14:textId="5E55D3BA" w:rsidR="00764EF4" w:rsidRDefault="00764EF4" w:rsidP="00231552">
      <w:pPr>
        <w:rPr>
          <w:rFonts w:ascii="Times New Roman" w:hAnsi="Times New Roman" w:cs="Times New Roman"/>
          <w:sz w:val="24"/>
          <w:szCs w:val="24"/>
        </w:rPr>
      </w:pPr>
    </w:p>
    <w:p w14:paraId="1DA87CA9" w14:textId="63C31D0F" w:rsidR="00764EF4" w:rsidRDefault="00764EF4" w:rsidP="00231552">
      <w:pPr>
        <w:rPr>
          <w:rFonts w:ascii="Times New Roman" w:hAnsi="Times New Roman" w:cs="Times New Roman"/>
          <w:sz w:val="24"/>
          <w:szCs w:val="24"/>
        </w:rPr>
      </w:pPr>
    </w:p>
    <w:p w14:paraId="4F3EB518" w14:textId="33B64218" w:rsidR="00764EF4" w:rsidRDefault="00764EF4" w:rsidP="00231552">
      <w:pPr>
        <w:rPr>
          <w:rFonts w:ascii="Times New Roman" w:hAnsi="Times New Roman" w:cs="Times New Roman"/>
          <w:sz w:val="24"/>
          <w:szCs w:val="24"/>
        </w:rPr>
      </w:pPr>
    </w:p>
    <w:p w14:paraId="72126D87" w14:textId="4800D9F1" w:rsidR="00764EF4" w:rsidRDefault="00764EF4" w:rsidP="00231552">
      <w:pPr>
        <w:rPr>
          <w:rFonts w:ascii="Times New Roman" w:hAnsi="Times New Roman" w:cs="Times New Roman"/>
          <w:sz w:val="24"/>
          <w:szCs w:val="24"/>
        </w:rPr>
      </w:pPr>
    </w:p>
    <w:p w14:paraId="63B5BCCE" w14:textId="4E1904E6" w:rsidR="00764EF4" w:rsidRDefault="00764EF4" w:rsidP="00231552">
      <w:pPr>
        <w:rPr>
          <w:rFonts w:ascii="Times New Roman" w:hAnsi="Times New Roman" w:cs="Times New Roman"/>
          <w:sz w:val="24"/>
          <w:szCs w:val="24"/>
        </w:rPr>
      </w:pPr>
    </w:p>
    <w:p w14:paraId="30DDD222" w14:textId="48D32F61" w:rsidR="00764EF4" w:rsidRDefault="00764EF4" w:rsidP="00231552">
      <w:pPr>
        <w:rPr>
          <w:rFonts w:ascii="Times New Roman" w:hAnsi="Times New Roman" w:cs="Times New Roman"/>
          <w:sz w:val="24"/>
          <w:szCs w:val="24"/>
        </w:rPr>
      </w:pPr>
    </w:p>
    <w:p w14:paraId="68CD6B96" w14:textId="2BA5410B" w:rsidR="00764EF4" w:rsidRDefault="00764EF4" w:rsidP="00231552">
      <w:pPr>
        <w:rPr>
          <w:rFonts w:ascii="Times New Roman" w:hAnsi="Times New Roman" w:cs="Times New Roman"/>
          <w:sz w:val="24"/>
          <w:szCs w:val="24"/>
        </w:rPr>
      </w:pPr>
    </w:p>
    <w:p w14:paraId="7DBD1DE1" w14:textId="5B304D9A" w:rsidR="00764EF4" w:rsidRDefault="00764EF4" w:rsidP="00231552">
      <w:pPr>
        <w:rPr>
          <w:rFonts w:ascii="Times New Roman" w:hAnsi="Times New Roman" w:cs="Times New Roman"/>
          <w:sz w:val="24"/>
          <w:szCs w:val="24"/>
        </w:rPr>
      </w:pPr>
    </w:p>
    <w:p w14:paraId="671DF95D" w14:textId="03F45E9F" w:rsidR="00764EF4" w:rsidRDefault="00764EF4" w:rsidP="00231552">
      <w:pPr>
        <w:rPr>
          <w:rFonts w:ascii="Times New Roman" w:hAnsi="Times New Roman" w:cs="Times New Roman"/>
          <w:sz w:val="24"/>
          <w:szCs w:val="24"/>
        </w:rPr>
      </w:pPr>
    </w:p>
    <w:p w14:paraId="50DEBA93" w14:textId="0BA877D1" w:rsidR="00764EF4" w:rsidRDefault="00764EF4" w:rsidP="00231552">
      <w:pPr>
        <w:rPr>
          <w:rFonts w:ascii="Times New Roman" w:hAnsi="Times New Roman" w:cs="Times New Roman"/>
          <w:sz w:val="24"/>
          <w:szCs w:val="24"/>
        </w:rPr>
      </w:pPr>
    </w:p>
    <w:p w14:paraId="59093B4E" w14:textId="523509E2" w:rsidR="00764EF4" w:rsidRDefault="00764EF4" w:rsidP="00231552">
      <w:pPr>
        <w:rPr>
          <w:rFonts w:ascii="Times New Roman" w:hAnsi="Times New Roman" w:cs="Times New Roman"/>
          <w:sz w:val="24"/>
          <w:szCs w:val="24"/>
        </w:rPr>
      </w:pPr>
    </w:p>
    <w:p w14:paraId="1F5522F4" w14:textId="202A9EA5" w:rsidR="00764EF4" w:rsidRDefault="00764EF4" w:rsidP="00231552">
      <w:pPr>
        <w:rPr>
          <w:rFonts w:ascii="Times New Roman" w:hAnsi="Times New Roman" w:cs="Times New Roman"/>
          <w:sz w:val="24"/>
          <w:szCs w:val="24"/>
        </w:rPr>
      </w:pPr>
    </w:p>
    <w:p w14:paraId="2055BDAA" w14:textId="35359DE0" w:rsidR="00764EF4" w:rsidRPr="007470C4" w:rsidRDefault="00764EF4" w:rsidP="00764EF4">
      <w:pPr>
        <w:pStyle w:val="Heading2"/>
        <w:rPr>
          <w:rFonts w:ascii="Times New Roman" w:hAnsi="Times New Roman" w:cs="Times New Roman"/>
          <w:sz w:val="28"/>
          <w:szCs w:val="28"/>
        </w:rPr>
      </w:pPr>
      <w:r>
        <w:rPr>
          <w:rFonts w:ascii="Times New Roman" w:hAnsi="Times New Roman" w:cs="Times New Roman"/>
          <w:sz w:val="28"/>
          <w:szCs w:val="28"/>
        </w:rPr>
        <w:lastRenderedPageBreak/>
        <w:t>3</w:t>
      </w:r>
      <w:r w:rsidRPr="00231552">
        <w:rPr>
          <w:rFonts w:ascii="Times New Roman" w:hAnsi="Times New Roman" w:cs="Times New Roman"/>
          <w:sz w:val="28"/>
          <w:szCs w:val="28"/>
        </w:rPr>
        <w:t xml:space="preserve"> </w:t>
      </w:r>
      <w:r>
        <w:rPr>
          <w:rFonts w:ascii="Times New Roman" w:hAnsi="Times New Roman" w:cs="Times New Roman"/>
          <w:sz w:val="28"/>
          <w:szCs w:val="28"/>
        </w:rPr>
        <w:t>Gaining Root Access with PHP Reverse Shell</w:t>
      </w:r>
    </w:p>
    <w:p w14:paraId="1E14D5AB" w14:textId="7FC2D254" w:rsidR="00764EF4" w:rsidRDefault="00395BC8" w:rsidP="00231552">
      <w:pPr>
        <w:rPr>
          <w:rFonts w:ascii="Times New Roman" w:hAnsi="Times New Roman" w:cs="Times New Roman"/>
          <w:sz w:val="24"/>
          <w:szCs w:val="24"/>
        </w:rPr>
      </w:pPr>
      <w:r>
        <w:rPr>
          <w:rFonts w:ascii="Times New Roman" w:hAnsi="Times New Roman" w:cs="Times New Roman"/>
          <w:sz w:val="24"/>
          <w:szCs w:val="24"/>
        </w:rPr>
        <w:t xml:space="preserve">To begin with gaining root access, a PHP reverse shell from </w:t>
      </w:r>
      <w:proofErr w:type="spellStart"/>
      <w:r>
        <w:rPr>
          <w:rFonts w:ascii="Times New Roman" w:hAnsi="Times New Roman" w:cs="Times New Roman"/>
          <w:sz w:val="24"/>
          <w:szCs w:val="24"/>
        </w:rPr>
        <w:t>pentestmonkey</w:t>
      </w:r>
      <w:proofErr w:type="spellEnd"/>
      <w:r>
        <w:rPr>
          <w:rFonts w:ascii="Times New Roman" w:hAnsi="Times New Roman" w:cs="Times New Roman"/>
          <w:sz w:val="24"/>
          <w:szCs w:val="24"/>
        </w:rPr>
        <w:t xml:space="preserve"> was downloaded. </w:t>
      </w:r>
      <w:r>
        <w:rPr>
          <w:rFonts w:ascii="Times New Roman" w:hAnsi="Times New Roman" w:cs="Times New Roman"/>
          <w:sz w:val="24"/>
          <w:szCs w:val="24"/>
        </w:rPr>
        <w:br/>
      </w:r>
      <w:hyperlink r:id="rId28" w:history="1">
        <w:r w:rsidRPr="00FD0A29">
          <w:rPr>
            <w:rStyle w:val="Hyperlink"/>
            <w:rFonts w:ascii="Times New Roman" w:hAnsi="Times New Roman" w:cs="Times New Roman"/>
            <w:sz w:val="24"/>
            <w:szCs w:val="24"/>
          </w:rPr>
          <w:t>https://pentestmonkey.net/tools/web-shells/php-reverse-shell</w:t>
        </w:r>
      </w:hyperlink>
      <w:r>
        <w:rPr>
          <w:rFonts w:ascii="Times New Roman" w:hAnsi="Times New Roman" w:cs="Times New Roman"/>
          <w:sz w:val="24"/>
          <w:szCs w:val="24"/>
        </w:rPr>
        <w:t xml:space="preserve"> </w:t>
      </w:r>
      <w:r>
        <w:rPr>
          <w:rFonts w:ascii="Times New Roman" w:hAnsi="Times New Roman" w:cs="Times New Roman"/>
          <w:sz w:val="24"/>
          <w:szCs w:val="24"/>
        </w:rPr>
        <w:br/>
        <w:t xml:space="preserve">The packaged files were downloaded from the site and set within the downloads folder of the kali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machine. The files were extracted and the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-reverse-</w:t>
      </w:r>
      <w:proofErr w:type="spellStart"/>
      <w:r>
        <w:rPr>
          <w:rFonts w:ascii="Times New Roman" w:hAnsi="Times New Roman" w:cs="Times New Roman"/>
          <w:sz w:val="24"/>
          <w:szCs w:val="24"/>
        </w:rPr>
        <w:t>shell.php</w:t>
      </w:r>
      <w:proofErr w:type="spellEnd"/>
      <w:r>
        <w:rPr>
          <w:rFonts w:ascii="Times New Roman" w:hAnsi="Times New Roman" w:cs="Times New Roman"/>
          <w:sz w:val="24"/>
          <w:szCs w:val="24"/>
        </w:rPr>
        <w:t>” file was modified to fit my machine’s IP address and port I want to listen from.</w:t>
      </w:r>
    </w:p>
    <w:p w14:paraId="700BE9A2" w14:textId="579C4AF6" w:rsidR="00395BC8" w:rsidRDefault="00395BC8" w:rsidP="00231552">
      <w:pPr>
        <w:rPr>
          <w:rFonts w:ascii="Times New Roman" w:hAnsi="Times New Roman" w:cs="Times New Roman"/>
          <w:sz w:val="24"/>
          <w:szCs w:val="24"/>
        </w:rPr>
      </w:pPr>
      <w:r>
        <w:rPr>
          <w:rFonts w:ascii="Times New Roman" w:hAnsi="Times New Roman" w:cs="Times New Roman"/>
          <w:sz w:val="24"/>
          <w:szCs w:val="24"/>
        </w:rPr>
        <w:t>My machine’s IP address was found using the command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 The IP we would want to use is the eth0 option. The screenshot shows the eth0 IP address on the left in a kali terminal and the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file in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file window</w:t>
      </w:r>
      <w:r w:rsidR="00875557">
        <w:rPr>
          <w:rFonts w:ascii="Times New Roman" w:hAnsi="Times New Roman" w:cs="Times New Roman"/>
          <w:sz w:val="24"/>
          <w:szCs w:val="24"/>
        </w:rPr>
        <w:t xml:space="preserve"> after being modified</w:t>
      </w:r>
      <w:r>
        <w:rPr>
          <w:rFonts w:ascii="Times New Roman" w:hAnsi="Times New Roman" w:cs="Times New Roman"/>
          <w:sz w:val="24"/>
          <w:szCs w:val="24"/>
        </w:rPr>
        <w:t>.</w:t>
      </w:r>
    </w:p>
    <w:p w14:paraId="5807A1C2" w14:textId="3ADB921A" w:rsidR="00395BC8" w:rsidRDefault="00395BC8" w:rsidP="00395BC8">
      <w:pPr>
        <w:jc w:val="center"/>
        <w:rPr>
          <w:rFonts w:ascii="Times New Roman" w:hAnsi="Times New Roman" w:cs="Times New Roman"/>
          <w:sz w:val="24"/>
          <w:szCs w:val="24"/>
        </w:rPr>
      </w:pPr>
      <w:r>
        <w:rPr>
          <w:noProof/>
        </w:rPr>
        <w:drawing>
          <wp:inline distT="0" distB="0" distL="0" distR="0" wp14:anchorId="5FBFEE17" wp14:editId="323F20D6">
            <wp:extent cx="4095750" cy="3912700"/>
            <wp:effectExtent l="19050" t="19050" r="19050" b="1206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9"/>
                    <a:stretch>
                      <a:fillRect/>
                    </a:stretch>
                  </pic:blipFill>
                  <pic:spPr>
                    <a:xfrm>
                      <a:off x="0" y="0"/>
                      <a:ext cx="4105536" cy="3922049"/>
                    </a:xfrm>
                    <a:prstGeom prst="rect">
                      <a:avLst/>
                    </a:prstGeom>
                    <a:ln>
                      <a:solidFill>
                        <a:schemeClr val="accent1"/>
                      </a:solidFill>
                    </a:ln>
                  </pic:spPr>
                </pic:pic>
              </a:graphicData>
            </a:graphic>
          </wp:inline>
        </w:drawing>
      </w:r>
    </w:p>
    <w:p w14:paraId="28419F27" w14:textId="77777777" w:rsidR="00395BC8" w:rsidRDefault="00395BC8" w:rsidP="00395BC8">
      <w:pPr>
        <w:rPr>
          <w:rFonts w:ascii="Times New Roman" w:hAnsi="Times New Roman" w:cs="Times New Roman"/>
          <w:sz w:val="24"/>
          <w:szCs w:val="24"/>
        </w:rPr>
      </w:pPr>
    </w:p>
    <w:p w14:paraId="6A1530E9" w14:textId="0745CE8C" w:rsidR="00D01D4E" w:rsidRDefault="00875557" w:rsidP="00231552">
      <w:pPr>
        <w:rPr>
          <w:rFonts w:ascii="Times New Roman" w:hAnsi="Times New Roman" w:cs="Times New Roman"/>
          <w:sz w:val="24"/>
          <w:szCs w:val="24"/>
        </w:rPr>
      </w:pPr>
      <w:r>
        <w:rPr>
          <w:rFonts w:ascii="Times New Roman" w:hAnsi="Times New Roman" w:cs="Times New Roman"/>
          <w:sz w:val="24"/>
          <w:szCs w:val="24"/>
        </w:rPr>
        <w:t xml:space="preserve">Then, we want to listen on the set port found in the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file. Side note, there are preinstalled reverse shells found in Kali Linux such as “</w:t>
      </w:r>
      <w:proofErr w:type="spellStart"/>
      <w:r>
        <w:rPr>
          <w:rFonts w:ascii="Times New Roman" w:hAnsi="Times New Roman" w:cs="Times New Roman"/>
          <w:sz w:val="24"/>
          <w:szCs w:val="24"/>
        </w:rPr>
        <w:t>rev.php</w:t>
      </w:r>
      <w:proofErr w:type="spellEnd"/>
      <w:r>
        <w:rPr>
          <w:rFonts w:ascii="Times New Roman" w:hAnsi="Times New Roman" w:cs="Times New Roman"/>
          <w:sz w:val="24"/>
          <w:szCs w:val="24"/>
        </w:rPr>
        <w:t>” which uses port 443 by default.</w:t>
      </w:r>
    </w:p>
    <w:p w14:paraId="47099919" w14:textId="3E26AA70" w:rsidR="00875557" w:rsidRDefault="00875557" w:rsidP="00875557">
      <w:pPr>
        <w:jc w:val="center"/>
        <w:rPr>
          <w:rFonts w:ascii="Times New Roman" w:hAnsi="Times New Roman" w:cs="Times New Roman"/>
          <w:sz w:val="24"/>
          <w:szCs w:val="24"/>
        </w:rPr>
      </w:pPr>
      <w:r>
        <w:rPr>
          <w:noProof/>
        </w:rPr>
        <w:drawing>
          <wp:inline distT="0" distB="0" distL="0" distR="0" wp14:anchorId="6F894AAD" wp14:editId="38F22FF5">
            <wp:extent cx="3238500" cy="914400"/>
            <wp:effectExtent l="19050" t="19050" r="19050" b="1905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30"/>
                    <a:stretch>
                      <a:fillRect/>
                    </a:stretch>
                  </pic:blipFill>
                  <pic:spPr>
                    <a:xfrm>
                      <a:off x="0" y="0"/>
                      <a:ext cx="3238500" cy="914400"/>
                    </a:xfrm>
                    <a:prstGeom prst="rect">
                      <a:avLst/>
                    </a:prstGeom>
                    <a:ln>
                      <a:solidFill>
                        <a:schemeClr val="accent1"/>
                      </a:solidFill>
                    </a:ln>
                  </pic:spPr>
                </pic:pic>
              </a:graphicData>
            </a:graphic>
          </wp:inline>
        </w:drawing>
      </w:r>
    </w:p>
    <w:p w14:paraId="4DB1ADA1" w14:textId="345EE623" w:rsidR="00875557" w:rsidRDefault="00875557" w:rsidP="00875557">
      <w:pPr>
        <w:rPr>
          <w:rFonts w:ascii="Times New Roman" w:hAnsi="Times New Roman" w:cs="Times New Roman"/>
          <w:sz w:val="24"/>
          <w:szCs w:val="24"/>
        </w:rPr>
      </w:pPr>
    </w:p>
    <w:p w14:paraId="37AF8EBA" w14:textId="45F4C9B9" w:rsidR="00875557" w:rsidRDefault="00875557" w:rsidP="00875557">
      <w:pPr>
        <w:rPr>
          <w:rFonts w:ascii="Times New Roman" w:hAnsi="Times New Roman" w:cs="Times New Roman"/>
          <w:sz w:val="24"/>
          <w:szCs w:val="24"/>
        </w:rPr>
      </w:pPr>
      <w:r>
        <w:rPr>
          <w:rFonts w:ascii="Times New Roman" w:hAnsi="Times New Roman" w:cs="Times New Roman"/>
          <w:sz w:val="24"/>
          <w:szCs w:val="24"/>
        </w:rPr>
        <w:lastRenderedPageBreak/>
        <w:t xml:space="preserve">The next steps involve uploading the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file into the file management system. Click on the Add document tab found at the very top of the page.</w:t>
      </w:r>
    </w:p>
    <w:p w14:paraId="5AEBA5C2" w14:textId="56C301FC" w:rsidR="00CF0187" w:rsidRDefault="00CF0187" w:rsidP="00875557">
      <w:pPr>
        <w:rPr>
          <w:rFonts w:ascii="Times New Roman" w:hAnsi="Times New Roman" w:cs="Times New Roman"/>
          <w:sz w:val="24"/>
          <w:szCs w:val="24"/>
        </w:rPr>
      </w:pPr>
      <w:r>
        <w:rPr>
          <w:noProof/>
        </w:rPr>
        <w:drawing>
          <wp:inline distT="0" distB="0" distL="0" distR="0" wp14:anchorId="2308310A" wp14:editId="19867855">
            <wp:extent cx="5943600" cy="3162300"/>
            <wp:effectExtent l="19050" t="19050" r="19050" b="1905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31"/>
                    <a:stretch>
                      <a:fillRect/>
                    </a:stretch>
                  </pic:blipFill>
                  <pic:spPr>
                    <a:xfrm>
                      <a:off x="0" y="0"/>
                      <a:ext cx="5943600" cy="3162300"/>
                    </a:xfrm>
                    <a:prstGeom prst="rect">
                      <a:avLst/>
                    </a:prstGeom>
                    <a:ln>
                      <a:solidFill>
                        <a:schemeClr val="accent1"/>
                      </a:solidFill>
                    </a:ln>
                  </pic:spPr>
                </pic:pic>
              </a:graphicData>
            </a:graphic>
          </wp:inline>
        </w:drawing>
      </w:r>
    </w:p>
    <w:p w14:paraId="123007BA" w14:textId="57A5229E" w:rsidR="00CF0187" w:rsidRDefault="00CF0187" w:rsidP="00875557">
      <w:pPr>
        <w:rPr>
          <w:rFonts w:ascii="Times New Roman" w:hAnsi="Times New Roman" w:cs="Times New Roman"/>
          <w:sz w:val="24"/>
          <w:szCs w:val="24"/>
        </w:rPr>
      </w:pPr>
    </w:p>
    <w:p w14:paraId="752DDC24" w14:textId="3F7E8501" w:rsidR="00CF0187" w:rsidRDefault="00CF0187" w:rsidP="00875557">
      <w:pPr>
        <w:rPr>
          <w:rFonts w:ascii="Times New Roman" w:hAnsi="Times New Roman" w:cs="Times New Roman"/>
          <w:sz w:val="24"/>
          <w:szCs w:val="24"/>
        </w:rPr>
      </w:pPr>
      <w:r>
        <w:rPr>
          <w:rFonts w:ascii="Times New Roman" w:hAnsi="Times New Roman" w:cs="Times New Roman"/>
          <w:sz w:val="24"/>
          <w:szCs w:val="24"/>
        </w:rPr>
        <w:t xml:space="preserve">From there, keep all of the settings at their default values and upload the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file into the “Local file” section. Click on the add document, and the file should have been uploaded onto the main page’s content.</w:t>
      </w:r>
    </w:p>
    <w:p w14:paraId="73C15E9D" w14:textId="31693852" w:rsidR="00CF0187" w:rsidRDefault="00CF0187" w:rsidP="00875557">
      <w:pPr>
        <w:rPr>
          <w:rFonts w:ascii="Times New Roman" w:hAnsi="Times New Roman" w:cs="Times New Roman"/>
          <w:sz w:val="24"/>
          <w:szCs w:val="24"/>
        </w:rPr>
      </w:pPr>
      <w:r>
        <w:rPr>
          <w:rFonts w:ascii="Times New Roman" w:hAnsi="Times New Roman" w:cs="Times New Roman"/>
          <w:sz w:val="24"/>
          <w:szCs w:val="24"/>
        </w:rPr>
        <w:t>*There has been issues seen where the page does not refresh properly after uploading the document. You can always manually type in the web address again, IP/seeddms51x/seeddms-5.1.22/, or you may click back on the previous arrow. Either way, the file should have been successfully uploaded.*</w:t>
      </w:r>
    </w:p>
    <w:p w14:paraId="0FE2DD17" w14:textId="7276838A" w:rsidR="00CF0187" w:rsidRDefault="00CF0187" w:rsidP="00CF0187">
      <w:pPr>
        <w:jc w:val="center"/>
        <w:rPr>
          <w:rFonts w:ascii="Times New Roman" w:hAnsi="Times New Roman" w:cs="Times New Roman"/>
          <w:sz w:val="24"/>
          <w:szCs w:val="24"/>
        </w:rPr>
      </w:pPr>
      <w:r>
        <w:rPr>
          <w:noProof/>
        </w:rPr>
        <w:drawing>
          <wp:inline distT="0" distB="0" distL="0" distR="0" wp14:anchorId="47A142B6" wp14:editId="221AC14C">
            <wp:extent cx="4657725" cy="2549308"/>
            <wp:effectExtent l="19050" t="19050" r="9525" b="2286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stretch>
                      <a:fillRect/>
                    </a:stretch>
                  </pic:blipFill>
                  <pic:spPr>
                    <a:xfrm>
                      <a:off x="0" y="0"/>
                      <a:ext cx="4663600" cy="2552524"/>
                    </a:xfrm>
                    <a:prstGeom prst="rect">
                      <a:avLst/>
                    </a:prstGeom>
                    <a:ln>
                      <a:solidFill>
                        <a:schemeClr val="accent1"/>
                      </a:solidFill>
                    </a:ln>
                  </pic:spPr>
                </pic:pic>
              </a:graphicData>
            </a:graphic>
          </wp:inline>
        </w:drawing>
      </w:r>
    </w:p>
    <w:p w14:paraId="4B2F9F23" w14:textId="3066F0C8" w:rsidR="00875557" w:rsidRDefault="00CF0187" w:rsidP="00875557">
      <w:pPr>
        <w:rPr>
          <w:rFonts w:ascii="Times New Roman" w:hAnsi="Times New Roman" w:cs="Times New Roman"/>
          <w:sz w:val="24"/>
          <w:szCs w:val="24"/>
        </w:rPr>
      </w:pPr>
      <w:r>
        <w:rPr>
          <w:rFonts w:ascii="Times New Roman" w:hAnsi="Times New Roman" w:cs="Times New Roman"/>
          <w:sz w:val="24"/>
          <w:szCs w:val="24"/>
        </w:rPr>
        <w:lastRenderedPageBreak/>
        <w:t>Clicking on the file name, the document information can be viewed which is necessary to conduct a reverse shell.</w:t>
      </w:r>
    </w:p>
    <w:p w14:paraId="5641B591" w14:textId="3CFEE75E" w:rsidR="00D01D4E" w:rsidRDefault="00CF0187" w:rsidP="00231552">
      <w:pPr>
        <w:rPr>
          <w:rFonts w:ascii="Times New Roman" w:hAnsi="Times New Roman" w:cs="Times New Roman"/>
          <w:sz w:val="24"/>
          <w:szCs w:val="24"/>
        </w:rPr>
      </w:pPr>
      <w:r>
        <w:rPr>
          <w:noProof/>
        </w:rPr>
        <w:drawing>
          <wp:inline distT="0" distB="0" distL="0" distR="0" wp14:anchorId="19A63F6F" wp14:editId="52023781">
            <wp:extent cx="5943600" cy="3322955"/>
            <wp:effectExtent l="19050" t="19050" r="19050" b="1079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3"/>
                    <a:stretch>
                      <a:fillRect/>
                    </a:stretch>
                  </pic:blipFill>
                  <pic:spPr>
                    <a:xfrm>
                      <a:off x="0" y="0"/>
                      <a:ext cx="5943600" cy="3322955"/>
                    </a:xfrm>
                    <a:prstGeom prst="rect">
                      <a:avLst/>
                    </a:prstGeom>
                    <a:ln>
                      <a:solidFill>
                        <a:schemeClr val="accent1"/>
                      </a:solidFill>
                    </a:ln>
                  </pic:spPr>
                </pic:pic>
              </a:graphicData>
            </a:graphic>
          </wp:inline>
        </w:drawing>
      </w:r>
    </w:p>
    <w:p w14:paraId="60C7F1B8" w14:textId="77777777" w:rsidR="00AF788D" w:rsidRDefault="00AF788D" w:rsidP="00231552">
      <w:pPr>
        <w:rPr>
          <w:rFonts w:ascii="Times New Roman" w:hAnsi="Times New Roman" w:cs="Times New Roman"/>
          <w:sz w:val="24"/>
          <w:szCs w:val="24"/>
        </w:rPr>
      </w:pPr>
    </w:p>
    <w:p w14:paraId="2E98F515" w14:textId="71910A04" w:rsidR="00AF788D" w:rsidRDefault="00AF788D" w:rsidP="00231552">
      <w:pPr>
        <w:rPr>
          <w:rFonts w:ascii="Times New Roman" w:hAnsi="Times New Roman" w:cs="Times New Roman"/>
          <w:sz w:val="24"/>
          <w:szCs w:val="24"/>
        </w:rPr>
      </w:pPr>
      <w:r>
        <w:rPr>
          <w:rFonts w:ascii="Times New Roman" w:hAnsi="Times New Roman" w:cs="Times New Roman"/>
          <w:sz w:val="24"/>
          <w:szCs w:val="24"/>
        </w:rPr>
        <w:t xml:space="preserve">The link required to visit, plug into Mozilla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is </w:t>
      </w:r>
      <w:hyperlink r:id="rId34" w:history="1">
        <w:r w:rsidRPr="00FD0A29">
          <w:rPr>
            <w:rStyle w:val="Hyperlink"/>
            <w:rFonts w:ascii="Times New Roman" w:hAnsi="Times New Roman" w:cs="Times New Roman"/>
            <w:sz w:val="24"/>
            <w:szCs w:val="24"/>
          </w:rPr>
          <w:t>http://IP/seeddms51x/data/1048576/ID/Version.php</w:t>
        </w:r>
      </w:hyperlink>
      <w:r>
        <w:rPr>
          <w:rFonts w:ascii="Times New Roman" w:hAnsi="Times New Roman" w:cs="Times New Roman"/>
          <w:sz w:val="24"/>
          <w:szCs w:val="24"/>
        </w:rPr>
        <w:t xml:space="preserve"> Within the link, exchange IP with the IP address of the vulnerable machine, exchange ID with the ID number of the file, and change Version with the Version number associated with the file.</w:t>
      </w:r>
    </w:p>
    <w:p w14:paraId="76C65D0E" w14:textId="53970423" w:rsidR="00AF788D" w:rsidRDefault="00AF788D" w:rsidP="00231552">
      <w:pPr>
        <w:rPr>
          <w:rFonts w:ascii="Times New Roman" w:hAnsi="Times New Roman" w:cs="Times New Roman"/>
          <w:sz w:val="24"/>
          <w:szCs w:val="24"/>
        </w:rPr>
      </w:pPr>
      <w:r>
        <w:rPr>
          <w:noProof/>
        </w:rPr>
        <w:drawing>
          <wp:inline distT="0" distB="0" distL="0" distR="0" wp14:anchorId="638687FB" wp14:editId="7A762D11">
            <wp:extent cx="5943600" cy="577850"/>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7850"/>
                    </a:xfrm>
                    <a:prstGeom prst="rect">
                      <a:avLst/>
                    </a:prstGeom>
                    <a:ln>
                      <a:solidFill>
                        <a:schemeClr val="accent1"/>
                      </a:solidFill>
                    </a:ln>
                  </pic:spPr>
                </pic:pic>
              </a:graphicData>
            </a:graphic>
          </wp:inline>
        </w:drawing>
      </w:r>
    </w:p>
    <w:p w14:paraId="2585F671" w14:textId="77777777" w:rsidR="00AF788D" w:rsidRDefault="00AF788D" w:rsidP="00231552">
      <w:pPr>
        <w:rPr>
          <w:rFonts w:ascii="Times New Roman" w:hAnsi="Times New Roman" w:cs="Times New Roman"/>
          <w:sz w:val="24"/>
          <w:szCs w:val="24"/>
        </w:rPr>
      </w:pPr>
    </w:p>
    <w:p w14:paraId="40AA10FC" w14:textId="297A037B" w:rsidR="00AF788D" w:rsidRDefault="00AF788D" w:rsidP="00231552">
      <w:pPr>
        <w:rPr>
          <w:rFonts w:ascii="Times New Roman" w:hAnsi="Times New Roman" w:cs="Times New Roman"/>
          <w:sz w:val="24"/>
          <w:szCs w:val="24"/>
        </w:rPr>
      </w:pPr>
      <w:r>
        <w:rPr>
          <w:rFonts w:ascii="Times New Roman" w:hAnsi="Times New Roman" w:cs="Times New Roman"/>
          <w:sz w:val="24"/>
          <w:szCs w:val="24"/>
        </w:rPr>
        <w:t xml:space="preserve">The webpage from the web address provided will continuously load and the </w:t>
      </w:r>
      <w:r w:rsidR="007250BA">
        <w:rPr>
          <w:rFonts w:ascii="Times New Roman" w:hAnsi="Times New Roman" w:cs="Times New Roman"/>
          <w:sz w:val="24"/>
          <w:szCs w:val="24"/>
        </w:rPr>
        <w:t>kali terminal listening on your designated port will look similar to the following screenshot.</w:t>
      </w:r>
    </w:p>
    <w:p w14:paraId="1B03AE2F" w14:textId="23A9DF8C" w:rsidR="007250BA" w:rsidRDefault="007250BA" w:rsidP="007250BA">
      <w:pPr>
        <w:jc w:val="center"/>
        <w:rPr>
          <w:rFonts w:ascii="Times New Roman" w:hAnsi="Times New Roman" w:cs="Times New Roman"/>
          <w:sz w:val="24"/>
          <w:szCs w:val="24"/>
        </w:rPr>
      </w:pPr>
      <w:r>
        <w:rPr>
          <w:noProof/>
        </w:rPr>
        <w:drawing>
          <wp:inline distT="0" distB="0" distL="0" distR="0" wp14:anchorId="4D7D01E6" wp14:editId="349DCE22">
            <wp:extent cx="4505325" cy="1435350"/>
            <wp:effectExtent l="19050" t="19050" r="9525" b="1270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4519801" cy="1439962"/>
                    </a:xfrm>
                    <a:prstGeom prst="rect">
                      <a:avLst/>
                    </a:prstGeom>
                    <a:ln>
                      <a:solidFill>
                        <a:schemeClr val="accent1"/>
                      </a:solidFill>
                    </a:ln>
                  </pic:spPr>
                </pic:pic>
              </a:graphicData>
            </a:graphic>
          </wp:inline>
        </w:drawing>
      </w:r>
    </w:p>
    <w:p w14:paraId="46F1B1EF" w14:textId="79089218" w:rsidR="007250BA" w:rsidRDefault="007250BA" w:rsidP="007250BA">
      <w:pPr>
        <w:rPr>
          <w:rFonts w:ascii="Times New Roman" w:hAnsi="Times New Roman" w:cs="Times New Roman"/>
          <w:sz w:val="24"/>
          <w:szCs w:val="24"/>
        </w:rPr>
      </w:pPr>
      <w:r>
        <w:rPr>
          <w:rFonts w:ascii="Times New Roman" w:hAnsi="Times New Roman" w:cs="Times New Roman"/>
          <w:sz w:val="24"/>
          <w:szCs w:val="24"/>
        </w:rPr>
        <w:lastRenderedPageBreak/>
        <w:t xml:space="preserve">We have now successfully gained access with the reverse shell, and we are “www-data.” This is the default user used on </w:t>
      </w:r>
      <w:proofErr w:type="spellStart"/>
      <w:r>
        <w:rPr>
          <w:rFonts w:ascii="Times New Roman" w:hAnsi="Times New Roman" w:cs="Times New Roman"/>
          <w:sz w:val="24"/>
          <w:szCs w:val="24"/>
        </w:rPr>
        <w:t>Ubunut</w:t>
      </w:r>
      <w:proofErr w:type="spellEnd"/>
      <w:r>
        <w:rPr>
          <w:rFonts w:ascii="Times New Roman" w:hAnsi="Times New Roman" w:cs="Times New Roman"/>
          <w:sz w:val="24"/>
          <w:szCs w:val="24"/>
        </w:rPr>
        <w:t xml:space="preserve"> web servers such as Apache, nginx, etc. for normal operation.</w:t>
      </w:r>
    </w:p>
    <w:p w14:paraId="71740545" w14:textId="0DC0934F" w:rsidR="007250BA" w:rsidRDefault="007250BA" w:rsidP="007250BA">
      <w:pPr>
        <w:jc w:val="center"/>
        <w:rPr>
          <w:rFonts w:ascii="Times New Roman" w:hAnsi="Times New Roman" w:cs="Times New Roman"/>
          <w:sz w:val="24"/>
          <w:szCs w:val="24"/>
        </w:rPr>
      </w:pPr>
      <w:r>
        <w:rPr>
          <w:noProof/>
        </w:rPr>
        <w:drawing>
          <wp:inline distT="0" distB="0" distL="0" distR="0" wp14:anchorId="354C3126" wp14:editId="44265611">
            <wp:extent cx="5381625" cy="1009650"/>
            <wp:effectExtent l="19050" t="19050" r="28575" b="1905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37"/>
                    <a:stretch>
                      <a:fillRect/>
                    </a:stretch>
                  </pic:blipFill>
                  <pic:spPr>
                    <a:xfrm>
                      <a:off x="0" y="0"/>
                      <a:ext cx="5381625" cy="1009650"/>
                    </a:xfrm>
                    <a:prstGeom prst="rect">
                      <a:avLst/>
                    </a:prstGeom>
                    <a:ln>
                      <a:solidFill>
                        <a:schemeClr val="accent1"/>
                      </a:solidFill>
                    </a:ln>
                  </pic:spPr>
                </pic:pic>
              </a:graphicData>
            </a:graphic>
          </wp:inline>
        </w:drawing>
      </w:r>
    </w:p>
    <w:p w14:paraId="2FDFFBF7" w14:textId="471D5325" w:rsidR="007250BA" w:rsidRDefault="007250BA" w:rsidP="007250BA">
      <w:pPr>
        <w:rPr>
          <w:rFonts w:ascii="Times New Roman" w:hAnsi="Times New Roman" w:cs="Times New Roman"/>
          <w:sz w:val="24"/>
          <w:szCs w:val="24"/>
        </w:rPr>
      </w:pPr>
    </w:p>
    <w:p w14:paraId="72AC4CA1" w14:textId="42B41E5F" w:rsidR="00E71C09" w:rsidRDefault="00E71C09" w:rsidP="007250BA">
      <w:pPr>
        <w:rPr>
          <w:rFonts w:ascii="Times New Roman" w:hAnsi="Times New Roman" w:cs="Times New Roman"/>
          <w:sz w:val="24"/>
          <w:szCs w:val="24"/>
        </w:rPr>
      </w:pPr>
      <w:r>
        <w:rPr>
          <w:rFonts w:ascii="Times New Roman" w:hAnsi="Times New Roman" w:cs="Times New Roman"/>
          <w:sz w:val="24"/>
          <w:szCs w:val="24"/>
        </w:rPr>
        <w:t xml:space="preserve">With this, we can list out what files are found with the current user by using “ls”. One of the many files that are incredibly useful is the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file which contains the passwd file. This file can be accessed by using the “grep bash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/passwd” command. </w:t>
      </w:r>
    </w:p>
    <w:p w14:paraId="4B0B9160" w14:textId="12FDED98" w:rsidR="00E71C09" w:rsidRDefault="00E71C09" w:rsidP="007250BA">
      <w:pPr>
        <w:rPr>
          <w:rFonts w:ascii="Times New Roman" w:hAnsi="Times New Roman" w:cs="Times New Roman"/>
          <w:sz w:val="24"/>
          <w:szCs w:val="24"/>
        </w:rPr>
      </w:pPr>
      <w:r>
        <w:rPr>
          <w:rFonts w:ascii="Times New Roman" w:hAnsi="Times New Roman" w:cs="Times New Roman"/>
          <w:sz w:val="24"/>
          <w:szCs w:val="24"/>
        </w:rPr>
        <w:t>*Make sure to modify the command given your current location in the directory.*</w:t>
      </w:r>
    </w:p>
    <w:p w14:paraId="329093D8" w14:textId="56361C3E" w:rsidR="00E71C09" w:rsidRDefault="00E71C09" w:rsidP="00E71C09">
      <w:pPr>
        <w:jc w:val="center"/>
        <w:rPr>
          <w:rFonts w:ascii="Times New Roman" w:hAnsi="Times New Roman" w:cs="Times New Roman"/>
          <w:sz w:val="24"/>
          <w:szCs w:val="24"/>
        </w:rPr>
      </w:pPr>
      <w:r>
        <w:rPr>
          <w:noProof/>
        </w:rPr>
        <w:drawing>
          <wp:inline distT="0" distB="0" distL="0" distR="0" wp14:anchorId="395A7BB2" wp14:editId="4BA00D96">
            <wp:extent cx="4343400" cy="790575"/>
            <wp:effectExtent l="19050" t="19050" r="19050" b="285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4343400" cy="790575"/>
                    </a:xfrm>
                    <a:prstGeom prst="rect">
                      <a:avLst/>
                    </a:prstGeom>
                    <a:ln>
                      <a:solidFill>
                        <a:schemeClr val="accent1"/>
                      </a:solidFill>
                    </a:ln>
                  </pic:spPr>
                </pic:pic>
              </a:graphicData>
            </a:graphic>
          </wp:inline>
        </w:drawing>
      </w:r>
    </w:p>
    <w:p w14:paraId="74E64DD0" w14:textId="424415DB" w:rsidR="00E71C09" w:rsidRDefault="00E71C09" w:rsidP="00E71C09">
      <w:pPr>
        <w:rPr>
          <w:rFonts w:ascii="Times New Roman" w:hAnsi="Times New Roman" w:cs="Times New Roman"/>
          <w:sz w:val="24"/>
          <w:szCs w:val="24"/>
        </w:rPr>
      </w:pPr>
    </w:p>
    <w:p w14:paraId="49073E9C" w14:textId="368FF4DF" w:rsidR="00E71C09" w:rsidRDefault="000C3DAF" w:rsidP="00E71C09">
      <w:pPr>
        <w:rPr>
          <w:rFonts w:ascii="Times New Roman" w:hAnsi="Times New Roman" w:cs="Times New Roman"/>
          <w:sz w:val="24"/>
          <w:szCs w:val="24"/>
        </w:rPr>
      </w:pPr>
      <w:r>
        <w:rPr>
          <w:rFonts w:ascii="Times New Roman" w:hAnsi="Times New Roman" w:cs="Times New Roman"/>
          <w:sz w:val="24"/>
          <w:szCs w:val="24"/>
        </w:rPr>
        <w:t>One of the usernames found within the passwd file had been discovered previously through the MariaDB. Thankfully, the password can be easily attained again which is “Saket@#$1337”</w:t>
      </w:r>
    </w:p>
    <w:p w14:paraId="4BB1E09C" w14:textId="073EFE1D" w:rsidR="000C3DAF" w:rsidRDefault="000C3DAF" w:rsidP="00E71C09">
      <w:pPr>
        <w:rPr>
          <w:rFonts w:ascii="Times New Roman" w:hAnsi="Times New Roman" w:cs="Times New Roman"/>
          <w:sz w:val="24"/>
          <w:szCs w:val="24"/>
        </w:rPr>
      </w:pPr>
      <w:r>
        <w:rPr>
          <w:rFonts w:ascii="Times New Roman" w:hAnsi="Times New Roman" w:cs="Times New Roman"/>
          <w:sz w:val="24"/>
          <w:szCs w:val="24"/>
        </w:rPr>
        <w:t>With both of the credentials, we can use the command to switch users: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saket</w:t>
      </w:r>
      <w:proofErr w:type="spellEnd"/>
      <w:r>
        <w:rPr>
          <w:rFonts w:ascii="Times New Roman" w:hAnsi="Times New Roman" w:cs="Times New Roman"/>
          <w:sz w:val="24"/>
          <w:szCs w:val="24"/>
        </w:rPr>
        <w:t xml:space="preserve">” After getting prompted, enter the </w:t>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and confirm that you have changed user accounts by typing “</w:t>
      </w:r>
      <w:proofErr w:type="spellStart"/>
      <w:r>
        <w:rPr>
          <w:rFonts w:ascii="Times New Roman" w:hAnsi="Times New Roman" w:cs="Times New Roman"/>
          <w:sz w:val="24"/>
          <w:szCs w:val="24"/>
        </w:rPr>
        <w:t>whoami</w:t>
      </w:r>
      <w:proofErr w:type="spellEnd"/>
      <w:r>
        <w:rPr>
          <w:rFonts w:ascii="Times New Roman" w:hAnsi="Times New Roman" w:cs="Times New Roman"/>
          <w:sz w:val="24"/>
          <w:szCs w:val="24"/>
        </w:rPr>
        <w:t xml:space="preserve">”. </w:t>
      </w:r>
    </w:p>
    <w:p w14:paraId="16A74606" w14:textId="2A362375" w:rsidR="000C3DAF" w:rsidRDefault="000C3DAF" w:rsidP="00E71C09">
      <w:pPr>
        <w:rPr>
          <w:rFonts w:ascii="Times New Roman" w:hAnsi="Times New Roman" w:cs="Times New Roman"/>
          <w:sz w:val="24"/>
          <w:szCs w:val="24"/>
        </w:rPr>
      </w:pPr>
    </w:p>
    <w:p w14:paraId="79FAF9B8" w14:textId="05A97307" w:rsidR="000C3DAF" w:rsidRDefault="000C3DAF" w:rsidP="000C3DAF">
      <w:pPr>
        <w:jc w:val="center"/>
        <w:rPr>
          <w:rFonts w:ascii="Times New Roman" w:hAnsi="Times New Roman" w:cs="Times New Roman"/>
          <w:sz w:val="24"/>
          <w:szCs w:val="24"/>
        </w:rPr>
      </w:pPr>
      <w:r>
        <w:rPr>
          <w:noProof/>
        </w:rPr>
        <w:drawing>
          <wp:inline distT="0" distB="0" distL="0" distR="0" wp14:anchorId="6FDBC6DA" wp14:editId="385DE866">
            <wp:extent cx="4667250" cy="1266825"/>
            <wp:effectExtent l="19050" t="19050" r="19050" b="285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4667250" cy="1266825"/>
                    </a:xfrm>
                    <a:prstGeom prst="rect">
                      <a:avLst/>
                    </a:prstGeom>
                    <a:ln>
                      <a:solidFill>
                        <a:schemeClr val="accent1"/>
                      </a:solidFill>
                    </a:ln>
                  </pic:spPr>
                </pic:pic>
              </a:graphicData>
            </a:graphic>
          </wp:inline>
        </w:drawing>
      </w:r>
    </w:p>
    <w:p w14:paraId="50AE86CB" w14:textId="72D627AB" w:rsidR="000C3DAF" w:rsidRDefault="000C3DAF" w:rsidP="000C3DAF">
      <w:pPr>
        <w:rPr>
          <w:rFonts w:ascii="Times New Roman" w:hAnsi="Times New Roman" w:cs="Times New Roman"/>
          <w:sz w:val="24"/>
          <w:szCs w:val="24"/>
        </w:rPr>
      </w:pPr>
      <w:r>
        <w:rPr>
          <w:rFonts w:ascii="Times New Roman" w:hAnsi="Times New Roman" w:cs="Times New Roman"/>
          <w:sz w:val="24"/>
          <w:szCs w:val="24"/>
        </w:rPr>
        <w:t>It may come to the surprise of many that the terminal no longer has a “$” before the command line now. This indicates that the terminal is not interactive</w:t>
      </w:r>
      <w:r w:rsidR="00B97AA5">
        <w:rPr>
          <w:rFonts w:ascii="Times New Roman" w:hAnsi="Times New Roman" w:cs="Times New Roman"/>
          <w:sz w:val="24"/>
          <w:szCs w:val="24"/>
        </w:rPr>
        <w:t>, and we are currently in a bin/sh. We want to be in a bin/bash environment and to do that</w:t>
      </w:r>
      <w:r>
        <w:rPr>
          <w:rFonts w:ascii="Times New Roman" w:hAnsi="Times New Roman" w:cs="Times New Roman"/>
          <w:sz w:val="24"/>
          <w:szCs w:val="24"/>
        </w:rPr>
        <w:t xml:space="preserve"> we have to conduct extra steps to get around </w:t>
      </w:r>
      <w:r w:rsidR="00B97AA5">
        <w:rPr>
          <w:rFonts w:ascii="Times New Roman" w:hAnsi="Times New Roman" w:cs="Times New Roman"/>
          <w:sz w:val="24"/>
          <w:szCs w:val="24"/>
        </w:rPr>
        <w:t>i</w:t>
      </w:r>
      <w:r>
        <w:rPr>
          <w:rFonts w:ascii="Times New Roman" w:hAnsi="Times New Roman" w:cs="Times New Roman"/>
          <w:sz w:val="24"/>
          <w:szCs w:val="24"/>
        </w:rPr>
        <w:t>t.</w:t>
      </w:r>
    </w:p>
    <w:p w14:paraId="1CBCB4D9" w14:textId="0E72A7B3" w:rsidR="00CA06C2" w:rsidRDefault="00CA06C2" w:rsidP="000C3DAF">
      <w:pPr>
        <w:rPr>
          <w:rFonts w:ascii="Times New Roman" w:hAnsi="Times New Roman" w:cs="Times New Roman"/>
          <w:sz w:val="24"/>
          <w:szCs w:val="24"/>
        </w:rPr>
      </w:pPr>
    </w:p>
    <w:p w14:paraId="5F9840B6" w14:textId="1E412EB4" w:rsidR="00CA06C2" w:rsidRDefault="00CA06C2" w:rsidP="000C3DAF">
      <w:pPr>
        <w:rPr>
          <w:rFonts w:ascii="Times New Roman" w:hAnsi="Times New Roman" w:cs="Times New Roman"/>
          <w:sz w:val="24"/>
          <w:szCs w:val="24"/>
        </w:rPr>
      </w:pPr>
      <w:r>
        <w:rPr>
          <w:rFonts w:ascii="Times New Roman" w:hAnsi="Times New Roman" w:cs="Times New Roman"/>
          <w:sz w:val="24"/>
          <w:szCs w:val="24"/>
        </w:rPr>
        <w:lastRenderedPageBreak/>
        <w:t>The most common way to spawn a bin/bash environment is to use Python, and we take a look around to see which Python is currently installed on the system.</w:t>
      </w:r>
    </w:p>
    <w:p w14:paraId="45A97A78" w14:textId="69E69D12" w:rsidR="00CA06C2" w:rsidRDefault="00CA06C2" w:rsidP="00CA06C2">
      <w:pPr>
        <w:jc w:val="center"/>
        <w:rPr>
          <w:rFonts w:ascii="Times New Roman" w:hAnsi="Times New Roman" w:cs="Times New Roman"/>
          <w:sz w:val="24"/>
          <w:szCs w:val="24"/>
        </w:rPr>
      </w:pPr>
      <w:r>
        <w:rPr>
          <w:noProof/>
        </w:rPr>
        <w:drawing>
          <wp:inline distT="0" distB="0" distL="0" distR="0" wp14:anchorId="6B12A4C3" wp14:editId="18FE2BE5">
            <wp:extent cx="2381250" cy="647700"/>
            <wp:effectExtent l="19050" t="19050" r="19050" b="19050"/>
            <wp:docPr id="31" name="Picture 3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with medium confidence"/>
                    <pic:cNvPicPr/>
                  </pic:nvPicPr>
                  <pic:blipFill>
                    <a:blip r:embed="rId40"/>
                    <a:stretch>
                      <a:fillRect/>
                    </a:stretch>
                  </pic:blipFill>
                  <pic:spPr>
                    <a:xfrm>
                      <a:off x="0" y="0"/>
                      <a:ext cx="2381250" cy="647700"/>
                    </a:xfrm>
                    <a:prstGeom prst="rect">
                      <a:avLst/>
                    </a:prstGeom>
                    <a:ln>
                      <a:solidFill>
                        <a:schemeClr val="accent1"/>
                      </a:solidFill>
                    </a:ln>
                  </pic:spPr>
                </pic:pic>
              </a:graphicData>
            </a:graphic>
          </wp:inline>
        </w:drawing>
      </w:r>
    </w:p>
    <w:p w14:paraId="4F24B42C" w14:textId="6D39E4AB" w:rsidR="00CA06C2" w:rsidRDefault="00CA06C2" w:rsidP="00CA06C2">
      <w:pPr>
        <w:rPr>
          <w:rFonts w:ascii="Times New Roman" w:hAnsi="Times New Roman" w:cs="Times New Roman"/>
          <w:sz w:val="24"/>
          <w:szCs w:val="24"/>
        </w:rPr>
      </w:pPr>
      <w:r>
        <w:rPr>
          <w:rFonts w:ascii="Times New Roman" w:hAnsi="Times New Roman" w:cs="Times New Roman"/>
          <w:sz w:val="24"/>
          <w:szCs w:val="24"/>
        </w:rPr>
        <w:t>The terminal states that the system has python2 and python3 installed. Going forward, we use a python2 command which is very common when spawning a bin/bash environment. The command is successful if the current terminal line changes to the following: “</w:t>
      </w:r>
      <w:proofErr w:type="spellStart"/>
      <w:r>
        <w:rPr>
          <w:rFonts w:ascii="Times New Roman" w:hAnsi="Times New Roman" w:cs="Times New Roman"/>
          <w:sz w:val="24"/>
          <w:szCs w:val="24"/>
        </w:rPr>
        <w:t>saket@ubuntu</w:t>
      </w:r>
      <w:proofErr w:type="spellEnd"/>
      <w:r>
        <w:rPr>
          <w:rFonts w:ascii="Times New Roman" w:hAnsi="Times New Roman" w:cs="Times New Roman"/>
          <w:sz w:val="24"/>
          <w:szCs w:val="24"/>
        </w:rPr>
        <w:t>:~$”</w:t>
      </w:r>
    </w:p>
    <w:p w14:paraId="2BD56799" w14:textId="61067539" w:rsidR="00CA06C2" w:rsidRDefault="00CA06C2" w:rsidP="00CA06C2">
      <w:pPr>
        <w:rPr>
          <w:rFonts w:ascii="Times New Roman" w:hAnsi="Times New Roman" w:cs="Times New Roman"/>
          <w:sz w:val="24"/>
          <w:szCs w:val="24"/>
        </w:rPr>
      </w:pPr>
      <w:r>
        <w:rPr>
          <w:noProof/>
        </w:rPr>
        <w:drawing>
          <wp:inline distT="0" distB="0" distL="0" distR="0" wp14:anchorId="38D5E9E7" wp14:editId="47E1E5C0">
            <wp:extent cx="5943600" cy="959485"/>
            <wp:effectExtent l="19050" t="19050" r="19050" b="1206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943600" cy="959485"/>
                    </a:xfrm>
                    <a:prstGeom prst="rect">
                      <a:avLst/>
                    </a:prstGeom>
                    <a:ln>
                      <a:solidFill>
                        <a:schemeClr val="accent1"/>
                      </a:solidFill>
                    </a:ln>
                  </pic:spPr>
                </pic:pic>
              </a:graphicData>
            </a:graphic>
          </wp:inline>
        </w:drawing>
      </w:r>
    </w:p>
    <w:p w14:paraId="4FCBE459" w14:textId="5C03FF99" w:rsidR="00CA06C2" w:rsidRDefault="00CA06C2" w:rsidP="00CA06C2">
      <w:pPr>
        <w:rPr>
          <w:rFonts w:ascii="Times New Roman" w:hAnsi="Times New Roman" w:cs="Times New Roman"/>
          <w:sz w:val="24"/>
          <w:szCs w:val="24"/>
        </w:rPr>
      </w:pPr>
    </w:p>
    <w:p w14:paraId="2071858C" w14:textId="2BC82B0A" w:rsidR="00CA06C2" w:rsidRDefault="00CA06C2" w:rsidP="00CA06C2">
      <w:pPr>
        <w:rPr>
          <w:rFonts w:ascii="Times New Roman" w:hAnsi="Times New Roman" w:cs="Times New Roman"/>
          <w:sz w:val="24"/>
          <w:szCs w:val="24"/>
        </w:rPr>
      </w:pPr>
      <w:r>
        <w:rPr>
          <w:rFonts w:ascii="Times New Roman" w:hAnsi="Times New Roman" w:cs="Times New Roman"/>
          <w:sz w:val="24"/>
          <w:szCs w:val="24"/>
        </w:rPr>
        <w:t>The following command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-l” will then tell us what commands we can currently run with the </w:t>
      </w:r>
      <w:proofErr w:type="spellStart"/>
      <w:r>
        <w:rPr>
          <w:rFonts w:ascii="Times New Roman" w:hAnsi="Times New Roman" w:cs="Times New Roman"/>
          <w:sz w:val="24"/>
          <w:szCs w:val="24"/>
        </w:rPr>
        <w:t>saket</w:t>
      </w:r>
      <w:proofErr w:type="spellEnd"/>
      <w:r>
        <w:rPr>
          <w:rFonts w:ascii="Times New Roman" w:hAnsi="Times New Roman" w:cs="Times New Roman"/>
          <w:sz w:val="24"/>
          <w:szCs w:val="24"/>
        </w:rPr>
        <w:t xml:space="preserve"> user.</w:t>
      </w:r>
      <w:r w:rsidR="00804ADA">
        <w:rPr>
          <w:rFonts w:ascii="Times New Roman" w:hAnsi="Times New Roman" w:cs="Times New Roman"/>
          <w:sz w:val="24"/>
          <w:szCs w:val="24"/>
        </w:rPr>
        <w:t xml:space="preserve"> From the given output, we can run any command as any user in any group.</w:t>
      </w:r>
    </w:p>
    <w:p w14:paraId="060236C5" w14:textId="3927F420" w:rsidR="00804ADA" w:rsidRDefault="00804ADA" w:rsidP="00CA06C2">
      <w:pPr>
        <w:rPr>
          <w:rFonts w:ascii="Times New Roman" w:hAnsi="Times New Roman" w:cs="Times New Roman"/>
          <w:sz w:val="24"/>
          <w:szCs w:val="24"/>
        </w:rPr>
      </w:pPr>
      <w:r>
        <w:rPr>
          <w:noProof/>
        </w:rPr>
        <w:drawing>
          <wp:inline distT="0" distB="0" distL="0" distR="0" wp14:anchorId="08182032" wp14:editId="4D48F646">
            <wp:extent cx="5943600" cy="21545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5943600" cy="2154555"/>
                    </a:xfrm>
                    <a:prstGeom prst="rect">
                      <a:avLst/>
                    </a:prstGeom>
                  </pic:spPr>
                </pic:pic>
              </a:graphicData>
            </a:graphic>
          </wp:inline>
        </w:drawing>
      </w:r>
    </w:p>
    <w:p w14:paraId="4CCD5321" w14:textId="7BFAFB37" w:rsidR="00804ADA" w:rsidRDefault="00804ADA" w:rsidP="00CA06C2">
      <w:pPr>
        <w:rPr>
          <w:rFonts w:ascii="Times New Roman" w:hAnsi="Times New Roman" w:cs="Times New Roman"/>
          <w:sz w:val="24"/>
          <w:szCs w:val="24"/>
        </w:rPr>
      </w:pPr>
    </w:p>
    <w:p w14:paraId="66847233" w14:textId="45145F97" w:rsidR="00804ADA" w:rsidRDefault="00804ADA" w:rsidP="00CA06C2">
      <w:pPr>
        <w:rPr>
          <w:rFonts w:ascii="Times New Roman" w:hAnsi="Times New Roman" w:cs="Times New Roman"/>
          <w:sz w:val="24"/>
          <w:szCs w:val="24"/>
        </w:rPr>
      </w:pPr>
      <w:r>
        <w:rPr>
          <w:rFonts w:ascii="Times New Roman" w:hAnsi="Times New Roman" w:cs="Times New Roman"/>
          <w:sz w:val="24"/>
          <w:szCs w:val="24"/>
        </w:rPr>
        <w:t>Lastly, we can change to the root user by either using the command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or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9A3F574" w14:textId="73E872BF" w:rsidR="00804ADA" w:rsidRDefault="00804ADA" w:rsidP="00804ADA">
      <w:pPr>
        <w:jc w:val="center"/>
        <w:rPr>
          <w:rFonts w:ascii="Times New Roman" w:hAnsi="Times New Roman" w:cs="Times New Roman"/>
          <w:sz w:val="24"/>
          <w:szCs w:val="24"/>
        </w:rPr>
      </w:pPr>
      <w:r>
        <w:rPr>
          <w:noProof/>
        </w:rPr>
        <w:drawing>
          <wp:inline distT="0" distB="0" distL="0" distR="0" wp14:anchorId="1787084C" wp14:editId="3BD8F222">
            <wp:extent cx="4514850" cy="1095375"/>
            <wp:effectExtent l="19050" t="19050" r="19050" b="2857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43"/>
                    <a:stretch>
                      <a:fillRect/>
                    </a:stretch>
                  </pic:blipFill>
                  <pic:spPr>
                    <a:xfrm>
                      <a:off x="0" y="0"/>
                      <a:ext cx="4514850" cy="1095375"/>
                    </a:xfrm>
                    <a:prstGeom prst="rect">
                      <a:avLst/>
                    </a:prstGeom>
                    <a:ln>
                      <a:solidFill>
                        <a:schemeClr val="accent1"/>
                      </a:solidFill>
                    </a:ln>
                  </pic:spPr>
                </pic:pic>
              </a:graphicData>
            </a:graphic>
          </wp:inline>
        </w:drawing>
      </w:r>
    </w:p>
    <w:p w14:paraId="4DC7B507" w14:textId="740EE204" w:rsidR="00804ADA" w:rsidRPr="00231552" w:rsidRDefault="003B738B" w:rsidP="00804ADA">
      <w:pPr>
        <w:rPr>
          <w:rFonts w:ascii="Times New Roman" w:hAnsi="Times New Roman" w:cs="Times New Roman"/>
          <w:sz w:val="24"/>
          <w:szCs w:val="24"/>
        </w:rPr>
      </w:pPr>
      <w:r>
        <w:rPr>
          <w:rFonts w:ascii="Times New Roman" w:hAnsi="Times New Roman" w:cs="Times New Roman"/>
          <w:sz w:val="24"/>
          <w:szCs w:val="24"/>
        </w:rPr>
        <w:t>We now have root access and have completed the “</w:t>
      </w:r>
      <w:proofErr w:type="spellStart"/>
      <w:r>
        <w:rPr>
          <w:rFonts w:ascii="Times New Roman" w:hAnsi="Times New Roman" w:cs="Times New Roman"/>
          <w:sz w:val="24"/>
          <w:szCs w:val="24"/>
        </w:rPr>
        <w:t>HackMePlease</w:t>
      </w:r>
      <w:proofErr w:type="spellEnd"/>
      <w:r>
        <w:rPr>
          <w:rFonts w:ascii="Times New Roman" w:hAnsi="Times New Roman" w:cs="Times New Roman"/>
          <w:sz w:val="24"/>
          <w:szCs w:val="24"/>
        </w:rPr>
        <w:t>” vulnerable machine!</w:t>
      </w:r>
    </w:p>
    <w:sectPr w:rsidR="00804ADA" w:rsidRPr="002315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7E431D"/>
    <w:multiLevelType w:val="hybridMultilevel"/>
    <w:tmpl w:val="48FA3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8163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676"/>
    <w:rsid w:val="000131B4"/>
    <w:rsid w:val="00037E31"/>
    <w:rsid w:val="000C3DAF"/>
    <w:rsid w:val="001374F9"/>
    <w:rsid w:val="00231552"/>
    <w:rsid w:val="00256F67"/>
    <w:rsid w:val="002D6E31"/>
    <w:rsid w:val="002F7829"/>
    <w:rsid w:val="00333031"/>
    <w:rsid w:val="00334BD0"/>
    <w:rsid w:val="00356CC8"/>
    <w:rsid w:val="003575F6"/>
    <w:rsid w:val="00395BC8"/>
    <w:rsid w:val="003B4EE5"/>
    <w:rsid w:val="003B738B"/>
    <w:rsid w:val="0043568C"/>
    <w:rsid w:val="00440398"/>
    <w:rsid w:val="00486F93"/>
    <w:rsid w:val="004E57DA"/>
    <w:rsid w:val="005C0676"/>
    <w:rsid w:val="005D1D1A"/>
    <w:rsid w:val="006A367A"/>
    <w:rsid w:val="007250BA"/>
    <w:rsid w:val="007470C4"/>
    <w:rsid w:val="00764EF4"/>
    <w:rsid w:val="007963EC"/>
    <w:rsid w:val="007F7DBF"/>
    <w:rsid w:val="00804ADA"/>
    <w:rsid w:val="00832001"/>
    <w:rsid w:val="008555B2"/>
    <w:rsid w:val="00875557"/>
    <w:rsid w:val="008818C0"/>
    <w:rsid w:val="008D6C29"/>
    <w:rsid w:val="00A622FE"/>
    <w:rsid w:val="00AF788D"/>
    <w:rsid w:val="00B271C7"/>
    <w:rsid w:val="00B86216"/>
    <w:rsid w:val="00B97AA5"/>
    <w:rsid w:val="00C401FF"/>
    <w:rsid w:val="00CA06C2"/>
    <w:rsid w:val="00CB63C9"/>
    <w:rsid w:val="00CF0187"/>
    <w:rsid w:val="00D01D4E"/>
    <w:rsid w:val="00D618B6"/>
    <w:rsid w:val="00E71C09"/>
    <w:rsid w:val="00F05291"/>
    <w:rsid w:val="00F50856"/>
    <w:rsid w:val="00F93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97C8"/>
  <w15:chartTrackingRefBased/>
  <w15:docId w15:val="{F88564A6-B543-4F00-BC93-D603B9B7C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D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067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D1D1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1D1A"/>
    <w:rPr>
      <w:color w:val="0000FF"/>
      <w:u w:val="single"/>
    </w:rPr>
  </w:style>
  <w:style w:type="character" w:styleId="UnresolvedMention">
    <w:name w:val="Unresolved Mention"/>
    <w:basedOn w:val="DefaultParagraphFont"/>
    <w:uiPriority w:val="99"/>
    <w:semiHidden/>
    <w:unhideWhenUsed/>
    <w:rsid w:val="002D6E31"/>
    <w:rPr>
      <w:color w:val="605E5C"/>
      <w:shd w:val="clear" w:color="auto" w:fill="E1DFDD"/>
    </w:rPr>
  </w:style>
  <w:style w:type="character" w:styleId="FollowedHyperlink">
    <w:name w:val="FollowedHyperlink"/>
    <w:basedOn w:val="DefaultParagraphFont"/>
    <w:uiPriority w:val="99"/>
    <w:semiHidden/>
    <w:unhideWhenUsed/>
    <w:rsid w:val="004E57DA"/>
    <w:rPr>
      <w:color w:val="954F72" w:themeColor="followedHyperlink"/>
      <w:u w:val="single"/>
    </w:rPr>
  </w:style>
  <w:style w:type="paragraph" w:styleId="Title">
    <w:name w:val="Title"/>
    <w:basedOn w:val="Normal"/>
    <w:next w:val="Normal"/>
    <w:link w:val="TitleChar"/>
    <w:uiPriority w:val="10"/>
    <w:qFormat/>
    <w:rsid w:val="000131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31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IP/seeddms51x/data/1048576/ID/Version.php" TargetMode="External"/><Relationship Id="rId42"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nepcodex.com/2021/08/hack-me-please-walkthrough-vulnhub/" TargetMode="External"/><Relationship Id="rId24" Type="http://schemas.openxmlformats.org/officeDocument/2006/relationships/hyperlink" Target="https://www.md5hashgenerator.com/"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hyperlink" Target="https://www.vulnhub.com/entry/hack-me-please-1,731/"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entestmonkey.net/tools/web-shells/php-reverse-shell" TargetMode="External"/><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10.0.2.5/seeddms51x/seeddms-5.1.22/conf"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sourceforge.net/p/seeddms/code/ci/5.1.22/tre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1640</TotalTime>
  <Pages>15</Pages>
  <Words>1407</Words>
  <Characters>8024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Aceves Ramirez, Jonathan</dc:creator>
  <cp:keywords/>
  <dc:description/>
  <cp:lastModifiedBy>Aceves Ramirez, Jonathan</cp:lastModifiedBy>
  <cp:revision>15</cp:revision>
  <dcterms:created xsi:type="dcterms:W3CDTF">2022-03-31T17:59:00Z</dcterms:created>
  <dcterms:modified xsi:type="dcterms:W3CDTF">2022-04-11T22:40:00Z</dcterms:modified>
</cp:coreProperties>
</file>