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69335" w14:textId="7B01A5ED" w:rsidR="0003177F" w:rsidRPr="0003177F" w:rsidRDefault="0003177F" w:rsidP="0003177F">
      <w:pPr>
        <w:pStyle w:val="Ttulo"/>
        <w:jc w:val="center"/>
        <w:rPr>
          <w:rStyle w:val="markedcontent"/>
          <w:rFonts w:ascii="Arial" w:hAnsi="Arial"/>
          <w:u w:val="single"/>
        </w:rPr>
      </w:pPr>
      <w:r w:rsidRPr="0003177F">
        <w:rPr>
          <w:rStyle w:val="markedcontent"/>
          <w:rFonts w:ascii="Arial" w:hAnsi="Arial"/>
          <w:u w:val="single"/>
        </w:rPr>
        <w:t>ACTIVIDAD 3:</w:t>
      </w:r>
    </w:p>
    <w:p w14:paraId="321DBAAC" w14:textId="77777777" w:rsidR="0003177F" w:rsidRDefault="0003177F" w:rsidP="0003177F">
      <w:pPr>
        <w:rPr>
          <w:rStyle w:val="markedcontent"/>
          <w:rFonts w:ascii="Arial" w:hAnsi="Arial"/>
        </w:rPr>
      </w:pPr>
    </w:p>
    <w:p w14:paraId="73BB8DA8" w14:textId="2C4A1BEA" w:rsidR="0003177F" w:rsidRDefault="0003177F" w:rsidP="0003177F">
      <w:r>
        <w:rPr>
          <w:rStyle w:val="markedcontent"/>
          <w:rFonts w:ascii="Arial" w:hAnsi="Arial"/>
        </w:rPr>
        <w:t>• Queremos modelar una base de datos de una universidad.</w:t>
      </w:r>
      <w:r>
        <w:br/>
      </w:r>
      <w:r>
        <w:rPr>
          <w:rStyle w:val="markedcontent"/>
          <w:rFonts w:ascii="Arial" w:hAnsi="Arial"/>
        </w:rPr>
        <w:t xml:space="preserve">• En esta base de datos se almacenan </w:t>
      </w:r>
      <w:r w:rsidRPr="0003177F">
        <w:rPr>
          <w:rStyle w:val="markedcontent"/>
          <w:rFonts w:ascii="Arial" w:hAnsi="Arial"/>
          <w:u w:val="single"/>
        </w:rPr>
        <w:t>alumnos</w:t>
      </w:r>
      <w:r>
        <w:rPr>
          <w:rStyle w:val="markedcontent"/>
          <w:rFonts w:ascii="Arial" w:hAnsi="Arial"/>
        </w:rPr>
        <w:t xml:space="preserve">, que tienen un </w:t>
      </w:r>
      <w:r w:rsidRPr="0003177F">
        <w:rPr>
          <w:rStyle w:val="markedcontent"/>
          <w:rFonts w:ascii="Arial" w:hAnsi="Arial"/>
          <w:u w:val="dotted"/>
        </w:rPr>
        <w:t>nombre</w:t>
      </w:r>
      <w:r>
        <w:rPr>
          <w:rStyle w:val="markedcontent"/>
          <w:rFonts w:ascii="Arial" w:hAnsi="Arial"/>
        </w:rPr>
        <w:t xml:space="preserve">, un </w:t>
      </w:r>
      <w:r w:rsidRPr="0003177F">
        <w:rPr>
          <w:rStyle w:val="markedcontent"/>
          <w:rFonts w:ascii="Arial" w:hAnsi="Arial"/>
          <w:u w:val="dotted"/>
        </w:rPr>
        <w:t>DNI</w:t>
      </w:r>
      <w:r>
        <w:rPr>
          <w:rStyle w:val="markedcontent"/>
          <w:rFonts w:ascii="Arial" w:hAnsi="Arial"/>
        </w:rPr>
        <w:t xml:space="preserve"> y un </w:t>
      </w:r>
      <w:r w:rsidRPr="0003177F">
        <w:rPr>
          <w:rStyle w:val="markedcontent"/>
          <w:rFonts w:ascii="Arial" w:hAnsi="Arial"/>
          <w:u w:val="dotted"/>
        </w:rPr>
        <w:t>curso de</w:t>
      </w:r>
      <w:r w:rsidRPr="0003177F">
        <w:rPr>
          <w:u w:val="dotted"/>
        </w:rPr>
        <w:t xml:space="preserve"> </w:t>
      </w:r>
      <w:r w:rsidRPr="0003177F">
        <w:rPr>
          <w:rStyle w:val="markedcontent"/>
          <w:rFonts w:ascii="Arial" w:hAnsi="Arial"/>
          <w:u w:val="dotted"/>
        </w:rPr>
        <w:t>estudio</w:t>
      </w:r>
      <w:r>
        <w:rPr>
          <w:rStyle w:val="markedcontent"/>
          <w:rFonts w:ascii="Arial" w:hAnsi="Arial"/>
        </w:rPr>
        <w:t>.</w:t>
      </w:r>
      <w:r>
        <w:br/>
      </w:r>
      <w:r>
        <w:rPr>
          <w:rStyle w:val="markedcontent"/>
          <w:rFonts w:ascii="Arial" w:hAnsi="Arial"/>
        </w:rPr>
        <w:t xml:space="preserve">• Se imparten </w:t>
      </w:r>
      <w:r w:rsidRPr="0003177F">
        <w:rPr>
          <w:rStyle w:val="markedcontent"/>
          <w:rFonts w:ascii="Arial" w:hAnsi="Arial"/>
          <w:u w:val="single"/>
        </w:rPr>
        <w:t>asignaturas</w:t>
      </w:r>
      <w:r>
        <w:rPr>
          <w:rStyle w:val="markedcontent"/>
          <w:rFonts w:ascii="Arial" w:hAnsi="Arial"/>
        </w:rPr>
        <w:t xml:space="preserve">. Cada </w:t>
      </w:r>
      <w:r w:rsidRPr="0003177F">
        <w:rPr>
          <w:rStyle w:val="markedcontent"/>
          <w:rFonts w:ascii="Arial" w:hAnsi="Arial"/>
          <w:u w:val="single"/>
        </w:rPr>
        <w:t>asignatura</w:t>
      </w:r>
      <w:r>
        <w:rPr>
          <w:rStyle w:val="markedcontent"/>
          <w:rFonts w:ascii="Arial" w:hAnsi="Arial"/>
        </w:rPr>
        <w:t xml:space="preserve"> puede ser parte de algún </w:t>
      </w:r>
      <w:r w:rsidRPr="0003177F">
        <w:rPr>
          <w:rStyle w:val="markedcontent"/>
          <w:rFonts w:ascii="Arial" w:hAnsi="Arial"/>
          <w:u w:val="dotted"/>
        </w:rPr>
        <w:t>curso</w:t>
      </w:r>
      <w:r>
        <w:rPr>
          <w:rStyle w:val="markedcontent"/>
          <w:rFonts w:ascii="Arial" w:hAnsi="Arial"/>
        </w:rPr>
        <w:t xml:space="preserve"> de estudio en un</w:t>
      </w:r>
      <w:r>
        <w:br/>
      </w:r>
      <w:r>
        <w:rPr>
          <w:rStyle w:val="markedcontent"/>
          <w:rFonts w:ascii="Arial" w:hAnsi="Arial"/>
        </w:rPr>
        <w:t xml:space="preserve">determinado </w:t>
      </w:r>
      <w:r w:rsidRPr="0003177F">
        <w:rPr>
          <w:rStyle w:val="markedcontent"/>
          <w:rFonts w:ascii="Arial" w:hAnsi="Arial"/>
          <w:u w:val="dotted"/>
        </w:rPr>
        <w:t>semestre</w:t>
      </w:r>
      <w:r>
        <w:rPr>
          <w:rStyle w:val="markedcontent"/>
          <w:rFonts w:ascii="Arial" w:hAnsi="Arial"/>
        </w:rPr>
        <w:t>.</w:t>
      </w:r>
      <w:r>
        <w:br/>
      </w:r>
      <w:r>
        <w:rPr>
          <w:rStyle w:val="markedcontent"/>
          <w:rFonts w:ascii="Arial" w:hAnsi="Arial"/>
        </w:rPr>
        <w:t xml:space="preserve">– Las </w:t>
      </w:r>
      <w:r w:rsidRPr="0003177F">
        <w:rPr>
          <w:rStyle w:val="markedcontent"/>
          <w:rFonts w:ascii="Arial" w:hAnsi="Arial"/>
          <w:u w:val="single"/>
        </w:rPr>
        <w:t>asignaturas</w:t>
      </w:r>
      <w:r>
        <w:rPr>
          <w:rStyle w:val="markedcontent"/>
          <w:rFonts w:ascii="Arial" w:hAnsi="Arial"/>
        </w:rPr>
        <w:t xml:space="preserve"> pueden tener otras </w:t>
      </w:r>
      <w:r w:rsidRPr="0003177F">
        <w:rPr>
          <w:rStyle w:val="markedcontent"/>
          <w:rFonts w:ascii="Arial" w:hAnsi="Arial"/>
          <w:u w:val="single"/>
        </w:rPr>
        <w:t>asignaturas</w:t>
      </w:r>
      <w:r>
        <w:rPr>
          <w:rStyle w:val="markedcontent"/>
          <w:rFonts w:ascii="Arial" w:hAnsi="Arial"/>
        </w:rPr>
        <w:t xml:space="preserve"> como requisitos previos.</w:t>
      </w:r>
      <w:r>
        <w:br/>
      </w:r>
      <w:r>
        <w:rPr>
          <w:rStyle w:val="markedcontent"/>
          <w:rFonts w:ascii="Arial" w:hAnsi="Arial"/>
        </w:rPr>
        <w:t xml:space="preserve">– Tienen un </w:t>
      </w:r>
      <w:r w:rsidRPr="0003177F">
        <w:rPr>
          <w:rStyle w:val="markedcontent"/>
          <w:rFonts w:ascii="Arial" w:hAnsi="Arial"/>
          <w:u w:val="dotted"/>
        </w:rPr>
        <w:t>título</w:t>
      </w:r>
      <w:r>
        <w:rPr>
          <w:rStyle w:val="markedcontent"/>
          <w:rFonts w:ascii="Arial" w:hAnsi="Arial"/>
        </w:rPr>
        <w:t xml:space="preserve">, </w:t>
      </w:r>
      <w:r w:rsidRPr="0003177F">
        <w:rPr>
          <w:rStyle w:val="markedcontent"/>
          <w:rFonts w:ascii="Arial" w:hAnsi="Arial"/>
          <w:u w:val="dotted"/>
        </w:rPr>
        <w:t>créditos ECTS</w:t>
      </w:r>
      <w:r>
        <w:rPr>
          <w:rStyle w:val="markedcontent"/>
          <w:rFonts w:ascii="Arial" w:hAnsi="Arial"/>
        </w:rPr>
        <w:t xml:space="preserve"> y tener </w:t>
      </w:r>
      <w:r w:rsidRPr="0003177F">
        <w:rPr>
          <w:rStyle w:val="markedcontent"/>
          <w:rFonts w:ascii="Arial" w:hAnsi="Arial"/>
          <w:u w:val="dotted"/>
        </w:rPr>
        <w:t>identificador numérico</w:t>
      </w:r>
      <w:r>
        <w:rPr>
          <w:rStyle w:val="markedcontent"/>
          <w:rFonts w:ascii="Arial" w:hAnsi="Arial"/>
        </w:rPr>
        <w:t xml:space="preserve"> único.</w:t>
      </w:r>
      <w:r>
        <w:br/>
      </w:r>
      <w:r>
        <w:rPr>
          <w:rStyle w:val="markedcontent"/>
          <w:rFonts w:ascii="Arial" w:hAnsi="Arial"/>
        </w:rPr>
        <w:t xml:space="preserve">– Cada año, algunas de estas asignaturas son impartidas por un </w:t>
      </w:r>
      <w:r w:rsidRPr="0003177F">
        <w:rPr>
          <w:rStyle w:val="markedcontent"/>
          <w:rFonts w:ascii="Arial" w:hAnsi="Arial"/>
          <w:u w:val="single"/>
        </w:rPr>
        <w:t>profesor</w:t>
      </w:r>
      <w:r>
        <w:rPr>
          <w:rStyle w:val="markedcontent"/>
          <w:rFonts w:ascii="Arial" w:hAnsi="Arial"/>
        </w:rPr>
        <w:t xml:space="preserve"> en un día</w:t>
      </w:r>
      <w:r>
        <w:br/>
      </w:r>
      <w:r>
        <w:rPr>
          <w:rStyle w:val="markedcontent"/>
          <w:rFonts w:ascii="Arial" w:hAnsi="Arial"/>
        </w:rPr>
        <w:t>determinado a una hora fija en una habitación.</w:t>
      </w:r>
      <w:r>
        <w:br/>
      </w:r>
      <w:r>
        <w:rPr>
          <w:rStyle w:val="markedcontent"/>
          <w:rFonts w:ascii="Arial" w:hAnsi="Arial"/>
        </w:rPr>
        <w:t xml:space="preserve">– Los </w:t>
      </w:r>
      <w:r w:rsidRPr="0003177F">
        <w:rPr>
          <w:rStyle w:val="markedcontent"/>
          <w:rFonts w:ascii="Arial" w:hAnsi="Arial"/>
          <w:u w:val="single"/>
        </w:rPr>
        <w:t>estudiantes</w:t>
      </w:r>
      <w:r>
        <w:rPr>
          <w:rStyle w:val="markedcontent"/>
          <w:rFonts w:ascii="Arial" w:hAnsi="Arial"/>
        </w:rPr>
        <w:t xml:space="preserve"> se registran para estas </w:t>
      </w:r>
      <w:r w:rsidRPr="0003177F">
        <w:rPr>
          <w:rStyle w:val="markedcontent"/>
          <w:rFonts w:ascii="Arial" w:hAnsi="Arial"/>
          <w:u w:val="single"/>
        </w:rPr>
        <w:t>asignaturas</w:t>
      </w:r>
      <w:r>
        <w:rPr>
          <w:rStyle w:val="markedcontent"/>
          <w:rFonts w:ascii="Arial" w:hAnsi="Arial"/>
        </w:rPr>
        <w:t>.</w:t>
      </w:r>
      <w:r>
        <w:br/>
      </w:r>
      <w:r>
        <w:rPr>
          <w:rStyle w:val="markedcontent"/>
          <w:rFonts w:ascii="Arial" w:hAnsi="Arial"/>
        </w:rPr>
        <w:t>– Los profesores tienen nombre, DNI y son miembros de un departamento</w:t>
      </w:r>
    </w:p>
    <w:p w14:paraId="7C641AB0" w14:textId="086226C3" w:rsidR="0003177F" w:rsidRDefault="0003177F">
      <w:pPr>
        <w:rPr>
          <w:u w:val="single"/>
        </w:rPr>
      </w:pPr>
      <w:r>
        <w:rPr>
          <w:u w:val="single"/>
        </w:rPr>
        <w:t>------------------------------------------------------------------------------------------------------------------------------</w:t>
      </w:r>
    </w:p>
    <w:p w14:paraId="7B7B0A53" w14:textId="054FD91B" w:rsidR="0003177F" w:rsidRPr="0003177F" w:rsidRDefault="0003177F">
      <w:pPr>
        <w:rPr>
          <w:u w:val="single"/>
        </w:rPr>
      </w:pPr>
      <w:r w:rsidRPr="0003177F">
        <w:rPr>
          <w:u w:val="single"/>
        </w:rPr>
        <w:t>Entidad:</w:t>
      </w:r>
    </w:p>
    <w:p w14:paraId="7A879848" w14:textId="2F05D9A2" w:rsidR="0003177F" w:rsidRPr="0003177F" w:rsidRDefault="0003177F">
      <w:pPr>
        <w:rPr>
          <w:u w:val="dotted"/>
        </w:rPr>
      </w:pPr>
      <w:r w:rsidRPr="0003177F">
        <w:rPr>
          <w:u w:val="dotted"/>
        </w:rPr>
        <w:t>Atributo:</w:t>
      </w:r>
    </w:p>
    <w:p w14:paraId="0B167C84" w14:textId="256CD4E1" w:rsidR="0003177F" w:rsidRDefault="0003177F"/>
    <w:p w14:paraId="6D5907A2" w14:textId="0B86C000" w:rsidR="0003177F" w:rsidRDefault="0003177F"/>
    <w:p w14:paraId="4B807413" w14:textId="19F1DFF6" w:rsidR="0003177F" w:rsidRDefault="0003177F"/>
    <w:p w14:paraId="6F2998C9" w14:textId="0E7AE702" w:rsidR="0003177F" w:rsidRPr="0003177F" w:rsidRDefault="0003177F">
      <w:r w:rsidRPr="0003177F">
        <w:t>Relación (entre entidades):</w:t>
      </w:r>
    </w:p>
    <w:sectPr w:rsidR="0003177F" w:rsidRPr="000317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7F"/>
    <w:rsid w:val="0003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0376"/>
  <w15:chartTrackingRefBased/>
  <w15:docId w15:val="{1810E801-5FFF-4184-9291-00D4303F1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03177F"/>
  </w:style>
  <w:style w:type="paragraph" w:styleId="Ttulo">
    <w:name w:val="Title"/>
    <w:basedOn w:val="Normal"/>
    <w:next w:val="Normal"/>
    <w:link w:val="TtuloCar"/>
    <w:uiPriority w:val="10"/>
    <w:qFormat/>
    <w:rsid w:val="000317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17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132</Words>
  <Characters>727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 lopez barrios</dc:creator>
  <cp:keywords/>
  <dc:description/>
  <cp:lastModifiedBy>Xabier López Barrios</cp:lastModifiedBy>
  <cp:revision>1</cp:revision>
  <dcterms:created xsi:type="dcterms:W3CDTF">2023-02-21T16:43:00Z</dcterms:created>
  <dcterms:modified xsi:type="dcterms:W3CDTF">2023-02-21T16:53:00Z</dcterms:modified>
</cp:coreProperties>
</file>